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40" w:rsidRPr="003C3540" w:rsidRDefault="003C3540" w:rsidP="003C3540">
      <w:pPr>
        <w:shd w:val="clear" w:color="auto" w:fill="FFFFFF"/>
        <w:spacing w:after="0" w:line="360" w:lineRule="atLeast"/>
        <w:outlineLvl w:val="0"/>
        <w:rPr>
          <w:rFonts w:ascii="Trebuchet MS" w:eastAsia="Times New Roman" w:hAnsi="Trebuchet MS" w:cs="Times New Roman"/>
          <w:b/>
          <w:bCs/>
          <w:color w:val="6C7F93"/>
          <w:kern w:val="36"/>
          <w:sz w:val="30"/>
          <w:szCs w:val="30"/>
          <w:lang w:eastAsia="ru-RU"/>
        </w:rPr>
      </w:pPr>
      <w:r w:rsidRPr="003C3540">
        <w:rPr>
          <w:rFonts w:ascii="Trebuchet MS" w:eastAsia="Times New Roman" w:hAnsi="Trebuchet MS" w:cs="Times New Roman"/>
          <w:b/>
          <w:bCs/>
          <w:color w:val="6C7F93"/>
          <w:kern w:val="36"/>
          <w:sz w:val="30"/>
          <w:szCs w:val="30"/>
          <w:lang w:eastAsia="ru-RU"/>
        </w:rPr>
        <w:t>Конспект НОД в средней группе с использованием игровой технологии и элементов методики ТРИЗ «Путешествие в страну сказок»</w:t>
      </w:r>
    </w:p>
    <w:p w:rsidR="003C3540" w:rsidRPr="003C3540" w:rsidRDefault="003C3540" w:rsidP="003C35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sz w:val="16"/>
          <w:szCs w:val="16"/>
          <w:lang w:eastAsia="ru-RU"/>
        </w:rPr>
      </w:pPr>
      <w:r w:rsidRPr="003C3540">
        <w:rPr>
          <w:rFonts w:ascii="Verdana" w:eastAsia="Times New Roman" w:hAnsi="Verdana" w:cs="Times New Roman"/>
          <w:color w:val="888888"/>
          <w:sz w:val="16"/>
          <w:szCs w:val="16"/>
          <w:lang w:eastAsia="ru-RU"/>
        </w:rPr>
        <w:t> </w:t>
      </w:r>
    </w:p>
    <w:p w:rsidR="003C3540" w:rsidRPr="003C3540" w:rsidRDefault="003C3540" w:rsidP="003C3540">
      <w:pPr>
        <w:shd w:val="clear" w:color="auto" w:fill="FFFFFF"/>
        <w:spacing w:after="0" w:line="192" w:lineRule="atLeast"/>
        <w:textAlignment w:val="center"/>
        <w:rPr>
          <w:rFonts w:ascii="Verdana" w:eastAsia="Times New Roman" w:hAnsi="Verdana" w:cs="Times New Roman"/>
          <w:color w:val="888888"/>
          <w:sz w:val="16"/>
          <w:szCs w:val="16"/>
          <w:lang w:eastAsia="ru-RU"/>
        </w:rPr>
      </w:pPr>
      <w:r w:rsidRPr="003C3540">
        <w:rPr>
          <w:rFonts w:ascii="Verdana" w:eastAsia="Times New Roman" w:hAnsi="Verdana" w:cs="Times New Roman"/>
          <w:color w:val="888888"/>
          <w:sz w:val="16"/>
          <w:szCs w:val="16"/>
          <w:lang w:eastAsia="ru-RU"/>
        </w:rPr>
        <w:t> 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Образовательная область: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познавательное развитие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Интеграция образовательных областей: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познавательное развитие;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речевое развитие;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-физическое развитие;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социально – коммуникативное развитие;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художественно – эстетическое развитие.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Создание условий для естественного решения доступных познавательных задач посредством игровых приёмов и элементов методики ТРИЗ.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Образовательные:  Учить детей узнавать знакомые сказки, сказочных героев.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умение решать логические задания; активизировать словарный запас детей,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коммуникативные навыки (диалогическую речь через совместное обсуждение; правильное слово произношение, ситуативно-деловое общение в работе над сказками, связную речь).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Развивающие:</w:t>
      </w: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 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развивать умение детей мыслить с помощью приемов анализа, синтеза, сравнения.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познавательную активность, внимание, память, творческие возможности с помощью элементов методики ТРИЗ.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Воспитательные:   Воспитывать любознательность, дружелюбие, желание прийти на помощь, вызвать у тетей позитивные эмоции.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Словарная работа: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активизировать в речи детей слова-признаки предметов, свойства предметов (прилагательные, действия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глаголы) 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 к НОД: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мяч, «Волшебный сундучок», -  в нем Колобок. 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Карточки-схемы к сказке «Колобок», рукавичка, иллюстрации к сказке «Коза с козлятами», «</w:t>
      </w:r>
      <w:proofErr w:type="spell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Заюшкина</w:t>
      </w:r>
      <w:proofErr w:type="spell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избушка», листы бумаги (с предварительно нарисованными воском воздушными шарами, кисточки, краски.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чтение сказок, речевые игры на подбор прилагательных к существительным, работа со схемами, решение проблемных ситуаций, рассматривание предметов (из чего сделано, что из него можно сделать, чем он был раньше)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Форма работы: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групповая (индивидуально-коллективная)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Методы и приёмы: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наглядные и игровые методы в сочетании со словесными методами.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 этап. Организационный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Воспитатель: 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ебята, сегодня мы отправимся в небольшое путешествие в лес. Но наш  лес не обычный – он волшебный. И жители этого леса тоже не обычные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 сказочные звери, они приготовили для нас много интересных заданий и сюрпризов. Но прежде, послушайте загадку: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с веток облетают,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Птицы к югу улетают.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«Что за время года?» — спросим.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Нам ответят: «Это…»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(осень)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Правильно, осень. А это значит, что мы с вами отправимся в осенний лес! А чем отличается осенний лес от летнего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?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 ответы детей ).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- Правильно в осеннем лесу на деревьях много разноцветных листочков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: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зеленых, красных, желты. Вот и мы с вами сейчас давайте поиграем с осенними листочками.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Игра "Осень в гости к нам пришла”…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Собрали разноцветные листочки, полюбовались, подули на них.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Что листочки делают? (шелестят, качаются, наклоняются, шепчут)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Подбросили их вверх, пусть листочки летят, укроют разноцветным ковром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всю землю.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Осень дождь нам принесла. 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капельки стучат? (поочередно ударять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пальцами по ладошке)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Лес, лесок 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стоит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богат, угощает всех ребят: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Девчонок – земляникой, черникой,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Мальчишек – орешками, грибами – сыроежками.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II этап. Мотивационный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сегодня я хочу предложить вам совершить путешествие по сказкам. Вы любите сказки? А вы знаете их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?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Вот я сейчас и проверю! (воспитатель бросает мяч детям, задает вопросы, дети ловят мяч и отвечают на вопросы воспитателя)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(метод «Мозговой штурм»)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от бабушки ушел и от дедушки ушел?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съел козлят?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пришел в гости к медведям?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какой сказке дед бил, бил яичко и не разбил?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выросла «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Большая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пребольшая»?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случилось с ледяной избушкой?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какой сказке кот спасал петушка?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нес корзинку с пирожками бабушке и дедушке?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молодцы ребята, сказки хорошо знаете. Теперь мы с вами можем отправляться в путь.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III этап. Практический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Смотрите ребята, сказочный, « чудесный мешочек »!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Посмотрим, что же нам сегодня приготовил в подарок "чудесный мешочек”.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Послушайте, что он говорит: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Я мешочек не простой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Я мешок – с секретом,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Как узнаешь, что во мне-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Расскажи об этом.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2. Игра "чудесный мешочек”.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Что лежит в нашем мешочке, нам помогут узнать наши помощники.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Назовите их: руки, уши, нос, глаза, язык.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(выставляются картинки).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Развязываем мешочек, поочередно вынимаем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называем, что там.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Посмотрим, что там лежит (воспитатель заглядывает в сундучок)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-Здесь лежат вещи из сказок (достает Колобка)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Это кто? (Колобок)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Колобок какой? (круглый, румяный, непослушный)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еще бывает такое же? (метод анализа)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(шар, мяч, яблоко, булка, конфета)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случилось с Колобком? (ответы детей)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бы ты спас Колобка? (Творческое задание – метод проб и ошибок)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Воспитатель достает из « чудесного мешочка » листы-схемы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Задание: посмотреть на схемы и сказать, какая сказка в них спряталась?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(«Колобок»)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лисичка какая в сказке? (хитрая, лукавая, рыжая, пушистая)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петушок, какой? (любопытный, доверчивый, голосистый)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котик какой? (смелый, отважный, быстрый, ловкий)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Воспитатель достает из сундучка рукавичку.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это? (рукавичка)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рукавичка какая? (теплая, шерстяная, яркая, красивая, красочная)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из чего она сделана? (из ниток, из ткани)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еще делают из ниток и ткани? (ответы детей)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Для чего нужна рукавичка (руки греть, что-то вытереть, взять горячее)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кто жил в рукавичке?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Почему они там жили?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Давайте представим себя животными, которые жили в рукавичке.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спрашивает у ребенка: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Ты кто? Как тебя зовут? Где ты живешь? Чем питаешься? Что любишь делать? Кого ты боишься? С кем ты дружишь? (ребенок отвечает от имени животного)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Молодцы , ребята, ну а теперь мы немножко отдохнем!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5. </w:t>
      </w: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Физкультминутка.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Ровным кругом друг за другом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идем за шагом шаг.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Стой на месте, дружно вместе сделайте вот так: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 - мы встали, распрямились,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Два - согнулись, наклонились.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Три - руками три  хлопка,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четыре – под бока.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Пять - руками  помахать,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Шесть - на место быстро сесть.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Воспитатель достает из« чудесного мешочка » иллюстрации к сказке «Коза с козлятами»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здесь живет? (Коза с козлятами)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 мамы Козы было трое козлят? (нет семеро)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-Почему козлята попали в беду? (были непослушными)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какой был серый волк? (серый, злой, зубастый)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какая была мама Коза? (добрая, заботливая)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хорошо или плохо, что мама Коза уходила в лес? (метод «Хорошо-плохо»). (хорош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о-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поест, козлятам будет молоко, плохо - оставляла козлят одних) 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Дидактическая  игра «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чем будет».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достает из « чудесного мешочка»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: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Дощечка - стол, стул, теремок…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Яйцо – цыпленок, курочка, омлет…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Клубочек - шапочкой, рукавичкой, шарфиком…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Семена - цветочком, редиской…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Воспитатель достает из « чудесного мешочка  » зайчика - он плачет.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вы думаете, что могло случиться с зайчиком, кто его мог обидеть?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(его лиса выгнала из дома)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давайте подскажем лисичке из чего еще можно построить дом.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(метод проб и ошибок)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можно развеселить зайчика? (ответы детей)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IV этап. Рефлексивный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Наше путешествие подходит к концу. Мне с вами было очень весело и интересно. Давайте вспомним, где мы с вами побывали? А что делали? Что вам понравилось больше всего? А что не понравилось? (ответы детей). А мне понравилось, как вы старались, были активными (назвать положительные моменты)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 сейчас я хочу вам предложить развеселить нашего зайчика. Посмотрите, какой он грустный. Для этого мы с вами превратимся в маленьких волшебников. А помогут нам в этом эти волшебные кисточки и листы бумаги. Нужно закрасить эти листы 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краской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вы увидите, что получится.</w:t>
      </w:r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приступают к работе.</w:t>
      </w:r>
      <w:proofErr w:type="gramEnd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листе появляется изображение воздушных шаров. Они разноцветные, яркие, веселые. Дети дарят зайчику свои работы. Зайчик радостный. Благодарит детей. Убегает в сказку)</w:t>
      </w:r>
      <w:proofErr w:type="gramStart"/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3C3540" w:rsidRPr="003C3540" w:rsidRDefault="003C3540" w:rsidP="003C3540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3C3540" w:rsidRPr="003C3540" w:rsidRDefault="003C3540" w:rsidP="003C35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</w:p>
    <w:p w:rsidR="003C3540" w:rsidRPr="003C3540" w:rsidRDefault="003C3540" w:rsidP="003C354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Начало формы</w:t>
      </w:r>
    </w:p>
    <w:p w:rsidR="003C3540" w:rsidRPr="003C3540" w:rsidRDefault="003C3540" w:rsidP="003C354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C354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12322" w:rsidRPr="003C3540" w:rsidRDefault="00912322">
      <w:pPr>
        <w:rPr>
          <w:rFonts w:ascii="Times New Roman" w:hAnsi="Times New Roman" w:cs="Times New Roman"/>
          <w:sz w:val="28"/>
          <w:szCs w:val="28"/>
        </w:rPr>
      </w:pPr>
    </w:p>
    <w:sectPr w:rsidR="00912322" w:rsidRPr="003C3540" w:rsidSect="0091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540"/>
    <w:rsid w:val="00352386"/>
    <w:rsid w:val="003C3540"/>
    <w:rsid w:val="008613D0"/>
    <w:rsid w:val="00912322"/>
    <w:rsid w:val="00A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22"/>
  </w:style>
  <w:style w:type="paragraph" w:styleId="1">
    <w:name w:val="heading 1"/>
    <w:basedOn w:val="a"/>
    <w:link w:val="10"/>
    <w:uiPriority w:val="9"/>
    <w:qFormat/>
    <w:rsid w:val="003C3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3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54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35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35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35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354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475">
          <w:marLeft w:val="0"/>
          <w:marRight w:val="0"/>
          <w:marTop w:val="0"/>
          <w:marBottom w:val="0"/>
          <w:divBdr>
            <w:top w:val="single" w:sz="4" w:space="9" w:color="E1E1E1"/>
            <w:left w:val="single" w:sz="4" w:space="9" w:color="E1E1E1"/>
            <w:bottom w:val="single" w:sz="4" w:space="9" w:color="E1E1E1"/>
            <w:right w:val="single" w:sz="4" w:space="9" w:color="E1E1E1"/>
          </w:divBdr>
          <w:divsChild>
            <w:div w:id="1547452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8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96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095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38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6071">
          <w:marLeft w:val="0"/>
          <w:marRight w:val="0"/>
          <w:marTop w:val="0"/>
          <w:marBottom w:val="0"/>
          <w:divBdr>
            <w:top w:val="none" w:sz="0" w:space="9" w:color="auto"/>
            <w:left w:val="single" w:sz="4" w:space="9" w:color="E1E1E1"/>
            <w:bottom w:val="single" w:sz="4" w:space="9" w:color="E1E1E1"/>
            <w:right w:val="single" w:sz="4" w:space="9" w:color="E1E1E1"/>
          </w:divBdr>
          <w:divsChild>
            <w:div w:id="39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2018-10-31T11:37:00Z</dcterms:created>
  <dcterms:modified xsi:type="dcterms:W3CDTF">2018-10-31T11:39:00Z</dcterms:modified>
</cp:coreProperties>
</file>