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D7" w:rsidRPr="00AB4A9C" w:rsidRDefault="004970CC" w:rsidP="00AB4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A9C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r w:rsidR="00D378AF" w:rsidRPr="00AB4A9C">
        <w:rPr>
          <w:rFonts w:ascii="Times New Roman" w:hAnsi="Times New Roman" w:cs="Times New Roman"/>
          <w:b/>
          <w:sz w:val="28"/>
          <w:szCs w:val="28"/>
        </w:rPr>
        <w:t>.</w:t>
      </w:r>
    </w:p>
    <w:p w:rsidR="004970CC" w:rsidRPr="00AB4A9C" w:rsidRDefault="004970CC" w:rsidP="00AB4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A9C">
        <w:rPr>
          <w:rFonts w:ascii="Times New Roman" w:hAnsi="Times New Roman" w:cs="Times New Roman"/>
          <w:b/>
          <w:sz w:val="28"/>
          <w:szCs w:val="28"/>
        </w:rPr>
        <w:t>Тема</w:t>
      </w:r>
      <w:r w:rsidR="00D378AF" w:rsidRPr="00AB4A9C">
        <w:rPr>
          <w:rFonts w:ascii="Times New Roman" w:hAnsi="Times New Roman" w:cs="Times New Roman"/>
          <w:b/>
          <w:sz w:val="28"/>
          <w:szCs w:val="28"/>
        </w:rPr>
        <w:t>: «</w:t>
      </w:r>
      <w:r w:rsidRPr="00AB4A9C">
        <w:rPr>
          <w:rFonts w:ascii="Times New Roman" w:hAnsi="Times New Roman" w:cs="Times New Roman"/>
          <w:b/>
          <w:sz w:val="28"/>
          <w:szCs w:val="28"/>
        </w:rPr>
        <w:t xml:space="preserve"> Семейные традиции</w:t>
      </w:r>
      <w:r w:rsidR="00D378AF" w:rsidRPr="00AB4A9C">
        <w:rPr>
          <w:rFonts w:ascii="Times New Roman" w:hAnsi="Times New Roman" w:cs="Times New Roman"/>
          <w:b/>
          <w:sz w:val="28"/>
          <w:szCs w:val="28"/>
        </w:rPr>
        <w:t>»</w:t>
      </w:r>
      <w:r w:rsidRPr="00AB4A9C">
        <w:rPr>
          <w:rFonts w:ascii="Times New Roman" w:hAnsi="Times New Roman" w:cs="Times New Roman"/>
          <w:b/>
          <w:sz w:val="28"/>
          <w:szCs w:val="28"/>
        </w:rPr>
        <w:t>.</w:t>
      </w:r>
    </w:p>
    <w:p w:rsidR="00AB4A9C" w:rsidRDefault="00AB4A9C" w:rsidP="00AB4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A9C" w:rsidRDefault="00AB4A9C" w:rsidP="00AB4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0CC" w:rsidRPr="00AB4A9C" w:rsidRDefault="004970CC" w:rsidP="00AB4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A9C">
        <w:rPr>
          <w:rFonts w:ascii="Times New Roman" w:hAnsi="Times New Roman" w:cs="Times New Roman"/>
          <w:b/>
          <w:sz w:val="28"/>
          <w:szCs w:val="28"/>
        </w:rPr>
        <w:t>Цель</w:t>
      </w:r>
      <w:r w:rsidR="00D378AF" w:rsidRPr="00AB4A9C">
        <w:rPr>
          <w:rFonts w:ascii="Times New Roman" w:hAnsi="Times New Roman" w:cs="Times New Roman"/>
          <w:b/>
          <w:sz w:val="28"/>
          <w:szCs w:val="28"/>
        </w:rPr>
        <w:t>:</w:t>
      </w:r>
    </w:p>
    <w:p w:rsidR="004970CC" w:rsidRDefault="004970CC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соблюдению имеющихся семейных традиций и появлению новых.</w:t>
      </w:r>
    </w:p>
    <w:p w:rsidR="004970CC" w:rsidRPr="00AB4A9C" w:rsidRDefault="004970CC" w:rsidP="00D378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A9C">
        <w:rPr>
          <w:rFonts w:ascii="Times New Roman" w:hAnsi="Times New Roman" w:cs="Times New Roman"/>
          <w:b/>
          <w:sz w:val="28"/>
          <w:szCs w:val="28"/>
        </w:rPr>
        <w:t>Задачи</w:t>
      </w:r>
      <w:r w:rsidR="00D378AF" w:rsidRPr="00AB4A9C">
        <w:rPr>
          <w:rFonts w:ascii="Times New Roman" w:hAnsi="Times New Roman" w:cs="Times New Roman"/>
          <w:b/>
          <w:sz w:val="28"/>
          <w:szCs w:val="28"/>
        </w:rPr>
        <w:t>:</w:t>
      </w:r>
    </w:p>
    <w:p w:rsidR="004970CC" w:rsidRPr="00D378AF" w:rsidRDefault="00FE00A1" w:rsidP="00D378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8AF">
        <w:rPr>
          <w:rFonts w:ascii="Times New Roman" w:hAnsi="Times New Roman" w:cs="Times New Roman"/>
          <w:sz w:val="28"/>
          <w:szCs w:val="28"/>
        </w:rPr>
        <w:t>п</w:t>
      </w:r>
      <w:r w:rsidR="004970CC" w:rsidRPr="00D378AF">
        <w:rPr>
          <w:rFonts w:ascii="Times New Roman" w:hAnsi="Times New Roman" w:cs="Times New Roman"/>
          <w:sz w:val="28"/>
          <w:szCs w:val="28"/>
        </w:rPr>
        <w:t>омочь родителям осознать значимость семьи и семейных традиций в жизни реб</w:t>
      </w:r>
      <w:r w:rsidRPr="00D378AF">
        <w:rPr>
          <w:rFonts w:ascii="Times New Roman" w:hAnsi="Times New Roman" w:cs="Times New Roman"/>
          <w:sz w:val="28"/>
          <w:szCs w:val="28"/>
        </w:rPr>
        <w:t>ёнка</w:t>
      </w:r>
    </w:p>
    <w:p w:rsidR="00FE00A1" w:rsidRPr="00D378AF" w:rsidRDefault="00FE00A1" w:rsidP="00D378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8AF">
        <w:rPr>
          <w:rFonts w:ascii="Times New Roman" w:hAnsi="Times New Roman" w:cs="Times New Roman"/>
          <w:sz w:val="28"/>
          <w:szCs w:val="28"/>
        </w:rPr>
        <w:t>обмен опытом семейного воспитания и традиций</w:t>
      </w:r>
    </w:p>
    <w:p w:rsidR="00FE00A1" w:rsidRPr="00D378AF" w:rsidRDefault="00FE00A1" w:rsidP="00D378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8AF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</w:t>
      </w:r>
    </w:p>
    <w:p w:rsidR="00FE00A1" w:rsidRDefault="00FE00A1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</w:t>
      </w:r>
      <w:r w:rsidR="00D378A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 w:rsidR="00D378AF">
        <w:rPr>
          <w:rFonts w:ascii="Times New Roman" w:hAnsi="Times New Roman" w:cs="Times New Roman"/>
          <w:sz w:val="28"/>
          <w:szCs w:val="28"/>
        </w:rPr>
        <w:t>.</w:t>
      </w:r>
    </w:p>
    <w:p w:rsidR="00FE00A1" w:rsidRDefault="00FE00A1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D378AF">
        <w:rPr>
          <w:rFonts w:ascii="Times New Roman" w:hAnsi="Times New Roman" w:cs="Times New Roman"/>
          <w:sz w:val="28"/>
          <w:szCs w:val="28"/>
        </w:rPr>
        <w:t>:</w:t>
      </w:r>
    </w:p>
    <w:p w:rsidR="00FE00A1" w:rsidRPr="00D378AF" w:rsidRDefault="00FE00A1" w:rsidP="00D378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8AF">
        <w:rPr>
          <w:rFonts w:ascii="Times New Roman" w:hAnsi="Times New Roman" w:cs="Times New Roman"/>
          <w:sz w:val="28"/>
          <w:szCs w:val="28"/>
        </w:rPr>
        <w:t>оформление приглашений на собрание</w:t>
      </w:r>
    </w:p>
    <w:p w:rsidR="00FE00A1" w:rsidRPr="00D378AF" w:rsidRDefault="00FE00A1" w:rsidP="00D378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8AF">
        <w:rPr>
          <w:rFonts w:ascii="Times New Roman" w:hAnsi="Times New Roman" w:cs="Times New Roman"/>
          <w:sz w:val="28"/>
          <w:szCs w:val="28"/>
        </w:rPr>
        <w:t>подбор литературы</w:t>
      </w:r>
    </w:p>
    <w:p w:rsidR="00FE00A1" w:rsidRPr="00D378AF" w:rsidRDefault="00FE00A1" w:rsidP="00D378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8AF">
        <w:rPr>
          <w:rFonts w:ascii="Times New Roman" w:hAnsi="Times New Roman" w:cs="Times New Roman"/>
          <w:sz w:val="28"/>
          <w:szCs w:val="28"/>
        </w:rPr>
        <w:t>рисунки</w:t>
      </w:r>
      <w:proofErr w:type="gramEnd"/>
      <w:r w:rsidRPr="00D378AF">
        <w:rPr>
          <w:rFonts w:ascii="Times New Roman" w:hAnsi="Times New Roman" w:cs="Times New Roman"/>
          <w:sz w:val="28"/>
          <w:szCs w:val="28"/>
        </w:rPr>
        <w:t xml:space="preserve"> нарисованные детьми на тему</w:t>
      </w:r>
      <w:r w:rsidR="003554D3">
        <w:rPr>
          <w:rFonts w:ascii="Times New Roman" w:hAnsi="Times New Roman" w:cs="Times New Roman"/>
          <w:sz w:val="28"/>
          <w:szCs w:val="28"/>
        </w:rPr>
        <w:t xml:space="preserve"> « Моя семья».</w:t>
      </w:r>
    </w:p>
    <w:p w:rsidR="00FE00A1" w:rsidRPr="00D378AF" w:rsidRDefault="00FE00A1" w:rsidP="00D378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8AF">
        <w:rPr>
          <w:rFonts w:ascii="Times New Roman" w:hAnsi="Times New Roman" w:cs="Times New Roman"/>
          <w:sz w:val="28"/>
          <w:szCs w:val="28"/>
        </w:rPr>
        <w:t>мини-анкета</w:t>
      </w:r>
    </w:p>
    <w:p w:rsidR="00FE00A1" w:rsidRDefault="00FE00A1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Сегодня мы собрались, чтобы побеседовать о семье, о семейных традициях</w:t>
      </w:r>
      <w:r w:rsidR="00590272">
        <w:rPr>
          <w:rFonts w:ascii="Times New Roman" w:hAnsi="Times New Roman" w:cs="Times New Roman"/>
          <w:sz w:val="28"/>
          <w:szCs w:val="28"/>
        </w:rPr>
        <w:t xml:space="preserve"> и их значении в воспитании и развитии ребёнка-дошкольник</w:t>
      </w:r>
      <w:r w:rsidR="003554D3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90272" w:rsidRDefault="00590272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- это счастье, любовь и удача,</w:t>
      </w:r>
    </w:p>
    <w:p w:rsidR="00590272" w:rsidRDefault="00590272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летом поездки на дачу,</w:t>
      </w:r>
    </w:p>
    <w:p w:rsidR="00590272" w:rsidRDefault="00590272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:rsidR="00590272" w:rsidRDefault="00590272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590272" w:rsidRDefault="00590272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Рожденье детей, первый шаг, первый лепет,</w:t>
      </w:r>
    </w:p>
    <w:p w:rsidR="00590272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Мечты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>
        <w:rPr>
          <w:rFonts w:ascii="Times New Roman" w:hAnsi="Times New Roman" w:cs="Times New Roman"/>
          <w:sz w:val="28"/>
          <w:szCs w:val="28"/>
        </w:rPr>
        <w:t>, волнение, трепет.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много домашней работы.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важно, семья – это сложно!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счастливо жить одному не возможно!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Обиды и ссоры подальше гоните,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</w:t>
      </w:r>
      <w:r w:rsidR="00355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чтоб про вас говорили друзья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хорошая ваша семья!</w:t>
      </w:r>
    </w:p>
    <w:p w:rsidR="00DB7A04" w:rsidRDefault="00DB7A04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слово семья? По В. Далю, это совокупность близких родственников, живущих</w:t>
      </w:r>
      <w:r w:rsidR="00535DCA">
        <w:rPr>
          <w:rFonts w:ascii="Times New Roman" w:hAnsi="Times New Roman" w:cs="Times New Roman"/>
          <w:sz w:val="28"/>
          <w:szCs w:val="28"/>
        </w:rPr>
        <w:t xml:space="preserve"> вместе: родители</w:t>
      </w:r>
      <w:r w:rsidR="003554D3">
        <w:rPr>
          <w:rFonts w:ascii="Times New Roman" w:hAnsi="Times New Roman" w:cs="Times New Roman"/>
          <w:sz w:val="28"/>
          <w:szCs w:val="28"/>
        </w:rPr>
        <w:t xml:space="preserve"> с</w:t>
      </w:r>
      <w:r w:rsidR="00535DCA">
        <w:rPr>
          <w:rFonts w:ascii="Times New Roman" w:hAnsi="Times New Roman" w:cs="Times New Roman"/>
          <w:sz w:val="28"/>
          <w:szCs w:val="28"/>
        </w:rPr>
        <w:t xml:space="preserve"> детьми. Семья – первичное лоно человеческой культуры. Здесь пробуждаются и начинают развёртыват</w:t>
      </w:r>
      <w:r w:rsidR="00D378AF">
        <w:rPr>
          <w:rFonts w:ascii="Times New Roman" w:hAnsi="Times New Roman" w:cs="Times New Roman"/>
          <w:sz w:val="28"/>
          <w:szCs w:val="28"/>
        </w:rPr>
        <w:t>ься дремлющие силы детской души</w:t>
      </w:r>
      <w:r w:rsidR="00535DCA">
        <w:rPr>
          <w:rFonts w:ascii="Times New Roman" w:hAnsi="Times New Roman" w:cs="Times New Roman"/>
          <w:sz w:val="28"/>
          <w:szCs w:val="28"/>
        </w:rPr>
        <w:t>: здесь ребёнок учиться любить, верить, здесь слагаются первые основы его характера, здесь открываются в душе ребёнка главные источники его счастья, здесь ребёнок становиться маленьким человеком, из которого впоследствии разовьётся</w:t>
      </w:r>
      <w:r w:rsidR="00AE515E">
        <w:rPr>
          <w:rFonts w:ascii="Times New Roman" w:hAnsi="Times New Roman" w:cs="Times New Roman"/>
          <w:sz w:val="28"/>
          <w:szCs w:val="28"/>
        </w:rPr>
        <w:t>, может быть, великая личность</w:t>
      </w:r>
      <w:r w:rsidR="00535D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5DC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35DCA">
        <w:rPr>
          <w:rFonts w:ascii="Times New Roman" w:hAnsi="Times New Roman" w:cs="Times New Roman"/>
          <w:sz w:val="28"/>
          <w:szCs w:val="28"/>
        </w:rPr>
        <w:t>И. А. Ильин )</w:t>
      </w:r>
      <w:r w:rsidR="00AE515E">
        <w:rPr>
          <w:rFonts w:ascii="Times New Roman" w:hAnsi="Times New Roman" w:cs="Times New Roman"/>
          <w:sz w:val="28"/>
          <w:szCs w:val="28"/>
        </w:rPr>
        <w:t>.</w:t>
      </w:r>
    </w:p>
    <w:p w:rsidR="00DB7A04" w:rsidRDefault="00B54A12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Семью укрепляют эмоциональные связи родителей и детей. Характер эмоционального благополучия или неблагополучия ребёнка определяется ег</w:t>
      </w:r>
      <w:r w:rsidR="00EF661F">
        <w:rPr>
          <w:rFonts w:ascii="Times New Roman" w:hAnsi="Times New Roman" w:cs="Times New Roman"/>
          <w:sz w:val="28"/>
          <w:szCs w:val="28"/>
        </w:rPr>
        <w:t xml:space="preserve">о эмоциональными отношениями </w:t>
      </w:r>
      <w:proofErr w:type="gramStart"/>
      <w:r w:rsidR="00EF661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F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взрослыми в семье.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является одним из важнейших факторов, которые влияют на развитие ребёнка. Единственная настоящая роскошь – это роскошь человеческого общения. Умеем ли мы пользоваться этой роскошью</w:t>
      </w:r>
      <w:r w:rsidR="00513DD2">
        <w:rPr>
          <w:rFonts w:ascii="Times New Roman" w:hAnsi="Times New Roman" w:cs="Times New Roman"/>
          <w:sz w:val="28"/>
          <w:szCs w:val="28"/>
        </w:rPr>
        <w:t xml:space="preserve"> в своих семьях, учим ли этому своих детей? </w:t>
      </w:r>
    </w:p>
    <w:p w:rsidR="00513DD2" w:rsidRDefault="00513DD2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Ответьте,  пожалуйста, на вопросы мини – анкеты.</w:t>
      </w:r>
    </w:p>
    <w:p w:rsidR="00513DD2" w:rsidRDefault="003554D3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13DD2">
        <w:rPr>
          <w:rFonts w:ascii="Times New Roman" w:hAnsi="Times New Roman" w:cs="Times New Roman"/>
          <w:sz w:val="28"/>
          <w:szCs w:val="28"/>
        </w:rPr>
        <w:t>то, по</w:t>
      </w:r>
      <w:r w:rsidR="00AE515E">
        <w:rPr>
          <w:rFonts w:ascii="Times New Roman" w:hAnsi="Times New Roman" w:cs="Times New Roman"/>
          <w:sz w:val="28"/>
          <w:szCs w:val="28"/>
        </w:rPr>
        <w:t>-</w:t>
      </w:r>
      <w:r w:rsidR="00513DD2">
        <w:rPr>
          <w:rFonts w:ascii="Times New Roman" w:hAnsi="Times New Roman" w:cs="Times New Roman"/>
          <w:sz w:val="28"/>
          <w:szCs w:val="28"/>
        </w:rPr>
        <w:t xml:space="preserve"> вашему, входит в понятие «семейные традиции»</w:t>
      </w:r>
      <w:proofErr w:type="gramStart"/>
      <w:r w:rsidR="00513DD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13DD2" w:rsidRDefault="003554D3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13DD2">
        <w:rPr>
          <w:rFonts w:ascii="Times New Roman" w:hAnsi="Times New Roman" w:cs="Times New Roman"/>
          <w:sz w:val="28"/>
          <w:szCs w:val="28"/>
        </w:rPr>
        <w:t>акие семейные традиции есть в вашей семь</w:t>
      </w:r>
      <w:r w:rsidR="009C48E7">
        <w:rPr>
          <w:rFonts w:ascii="Times New Roman" w:hAnsi="Times New Roman" w:cs="Times New Roman"/>
          <w:sz w:val="28"/>
          <w:szCs w:val="28"/>
        </w:rPr>
        <w:t>е</w:t>
      </w:r>
      <w:r w:rsidR="00AE515E">
        <w:rPr>
          <w:rFonts w:ascii="Times New Roman" w:hAnsi="Times New Roman" w:cs="Times New Roman"/>
          <w:sz w:val="28"/>
          <w:szCs w:val="28"/>
        </w:rPr>
        <w:t>?</w:t>
      </w:r>
    </w:p>
    <w:p w:rsidR="00513DD2" w:rsidRDefault="003554D3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3DD2">
        <w:rPr>
          <w:rFonts w:ascii="Times New Roman" w:hAnsi="Times New Roman" w:cs="Times New Roman"/>
          <w:sz w:val="28"/>
          <w:szCs w:val="28"/>
        </w:rPr>
        <w:t>казывают ли семейные традиции</w:t>
      </w:r>
      <w:r w:rsidR="009C48E7">
        <w:rPr>
          <w:rFonts w:ascii="Times New Roman" w:hAnsi="Times New Roman" w:cs="Times New Roman"/>
          <w:sz w:val="28"/>
          <w:szCs w:val="28"/>
        </w:rPr>
        <w:t xml:space="preserve"> влияние на воспитание ребёнка</w:t>
      </w:r>
      <w:r w:rsidR="00AE515E">
        <w:rPr>
          <w:rFonts w:ascii="Times New Roman" w:hAnsi="Times New Roman" w:cs="Times New Roman"/>
          <w:sz w:val="28"/>
          <w:szCs w:val="28"/>
        </w:rPr>
        <w:t>?</w:t>
      </w:r>
    </w:p>
    <w:p w:rsidR="00513DD2" w:rsidRDefault="003554D3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13DD2">
        <w:rPr>
          <w:rFonts w:ascii="Times New Roman" w:hAnsi="Times New Roman" w:cs="Times New Roman"/>
          <w:sz w:val="28"/>
          <w:szCs w:val="28"/>
        </w:rPr>
        <w:t>акие положительные черты характера они  воспитывают</w:t>
      </w:r>
      <w:r w:rsidR="009C48E7">
        <w:rPr>
          <w:rFonts w:ascii="Times New Roman" w:hAnsi="Times New Roman" w:cs="Times New Roman"/>
          <w:sz w:val="28"/>
          <w:szCs w:val="28"/>
        </w:rPr>
        <w:t xml:space="preserve"> у ребёнка?</w:t>
      </w:r>
    </w:p>
    <w:p w:rsidR="009C48E7" w:rsidRDefault="009C48E7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поразмышляем, как вы понимаете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E515E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традиция? (ответы родителей).</w:t>
      </w:r>
    </w:p>
    <w:p w:rsidR="009C48E7" w:rsidRDefault="009C48E7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педагогом ответов родителей.</w:t>
      </w:r>
    </w:p>
    <w:p w:rsidR="009C48E7" w:rsidRDefault="009C48E7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«Традиция» переводится с латинского как «передача», «п</w:t>
      </w:r>
      <w:r w:rsidR="00EF661F">
        <w:rPr>
          <w:rFonts w:ascii="Times New Roman" w:hAnsi="Times New Roman" w:cs="Times New Roman"/>
          <w:sz w:val="28"/>
          <w:szCs w:val="28"/>
        </w:rPr>
        <w:t xml:space="preserve">реемственность». Традиция – это </w:t>
      </w:r>
      <w:r>
        <w:rPr>
          <w:rFonts w:ascii="Times New Roman" w:hAnsi="Times New Roman" w:cs="Times New Roman"/>
          <w:sz w:val="28"/>
          <w:szCs w:val="28"/>
        </w:rPr>
        <w:t>то, что перешл</w:t>
      </w:r>
      <w:r w:rsidR="003554D3">
        <w:rPr>
          <w:rFonts w:ascii="Times New Roman" w:hAnsi="Times New Roman" w:cs="Times New Roman"/>
          <w:sz w:val="28"/>
          <w:szCs w:val="28"/>
        </w:rPr>
        <w:t>о от одного поколения к другому</w:t>
      </w:r>
      <w:proofErr w:type="gramStart"/>
      <w:r w:rsidR="003554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5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4D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унаследовано от предшествующих поколений (т.</w:t>
      </w:r>
      <w:r w:rsidR="00267A63">
        <w:rPr>
          <w:rFonts w:ascii="Times New Roman" w:hAnsi="Times New Roman" w:cs="Times New Roman"/>
          <w:sz w:val="28"/>
          <w:szCs w:val="28"/>
        </w:rPr>
        <w:t>е</w:t>
      </w:r>
      <w:r w:rsidR="00D378AF">
        <w:rPr>
          <w:rFonts w:ascii="Times New Roman" w:hAnsi="Times New Roman" w:cs="Times New Roman"/>
          <w:sz w:val="28"/>
          <w:szCs w:val="28"/>
        </w:rPr>
        <w:t>. от ваших родственников: мам, пап, бабушек, дедушек</w:t>
      </w:r>
      <w:r w:rsidR="00267A63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267A63">
        <w:rPr>
          <w:rFonts w:ascii="Times New Roman" w:hAnsi="Times New Roman" w:cs="Times New Roman"/>
          <w:sz w:val="28"/>
          <w:szCs w:val="28"/>
        </w:rPr>
        <w:t xml:space="preserve"> Культура каждой семьи отражается через её традиции. Семейные традиции – это, конечно, праздники, которые отмечаются всеми членами семьи, торжественные обеды по выходным, когда вся семья в сборе. Это может быть традиция сажать деревце или под Новый год выезжать за город, чтобы украсить живую ёлку. Это традиция вместе с </w:t>
      </w:r>
      <w:r w:rsidR="00267A63">
        <w:rPr>
          <w:rFonts w:ascii="Times New Roman" w:hAnsi="Times New Roman" w:cs="Times New Roman"/>
          <w:sz w:val="28"/>
          <w:szCs w:val="28"/>
        </w:rPr>
        <w:lastRenderedPageBreak/>
        <w:t>ребёнком посещать выставки, театры, музеи. Это и совместные игры. Поздравления родственников. Традиционные походы, прогулки и пикники на природе.</w:t>
      </w:r>
      <w:r w:rsidR="004A67E3">
        <w:rPr>
          <w:rFonts w:ascii="Times New Roman" w:hAnsi="Times New Roman" w:cs="Times New Roman"/>
          <w:sz w:val="28"/>
          <w:szCs w:val="28"/>
        </w:rPr>
        <w:t xml:space="preserve"> Составление своей родословной и семейных альбомов. Коллекционирование и даже выбор профессии. Очень сложно выбирать семейную традицию, когда дети стали взрослыми и у них уже сформировалось отношение к семье. Совсем другое дело, когда родители показывают ребёнку мир во всей его красоте, окружают его любовью и формируют стойкую жизненную позицию в течение всей жизни. Дети воспринимают мир так, как делают это их родители. Именно от них</w:t>
      </w:r>
      <w:r w:rsidR="00787D89">
        <w:rPr>
          <w:rFonts w:ascii="Times New Roman" w:hAnsi="Times New Roman" w:cs="Times New Roman"/>
          <w:sz w:val="28"/>
          <w:szCs w:val="28"/>
        </w:rPr>
        <w:t xml:space="preserve"> зависит то, какое в последствие</w:t>
      </w:r>
      <w:r w:rsidR="004A67E3">
        <w:rPr>
          <w:rFonts w:ascii="Times New Roman" w:hAnsi="Times New Roman" w:cs="Times New Roman"/>
          <w:sz w:val="28"/>
          <w:szCs w:val="28"/>
        </w:rPr>
        <w:t xml:space="preserve"> отношение будет иметь ребёнок к себе</w:t>
      </w:r>
      <w:r w:rsidR="00787D89">
        <w:rPr>
          <w:rFonts w:ascii="Times New Roman" w:hAnsi="Times New Roman" w:cs="Times New Roman"/>
          <w:sz w:val="28"/>
          <w:szCs w:val="28"/>
        </w:rPr>
        <w:t xml:space="preserve">, окружающим и жизни в целом. Отмечая праздники в своей семье, мы показываем детям образец своего отдыха и проведения досуга. Как вы устраиваете </w:t>
      </w:r>
      <w:r w:rsidR="00D378AF">
        <w:rPr>
          <w:rFonts w:ascii="Times New Roman" w:hAnsi="Times New Roman" w:cs="Times New Roman"/>
          <w:sz w:val="28"/>
          <w:szCs w:val="28"/>
        </w:rPr>
        <w:t>детские праздники в своей семье?  (ответы родителей</w:t>
      </w:r>
      <w:r w:rsidR="00787D89">
        <w:rPr>
          <w:rFonts w:ascii="Times New Roman" w:hAnsi="Times New Roman" w:cs="Times New Roman"/>
          <w:sz w:val="28"/>
          <w:szCs w:val="28"/>
        </w:rPr>
        <w:t>). Как ни странно, но и детские праздники взрослые часто устраивают для себя. У взрослых свои интересы и разговоры, а ребёнку на таком празднике скучно и обидно, о нём все забыли. Чтобы праздник запомнился ребёнку, нужно заранее продумать программу: игры, развлечения,</w:t>
      </w:r>
      <w:r w:rsidR="00623CFE">
        <w:rPr>
          <w:rFonts w:ascii="Times New Roman" w:hAnsi="Times New Roman" w:cs="Times New Roman"/>
          <w:sz w:val="28"/>
          <w:szCs w:val="28"/>
        </w:rPr>
        <w:t xml:space="preserve"> конкурсы и т.д. От выдумки и фантазии взрослых зависит успех детского торжества. Желательно украшать квартиру к детскому празднику – это создаст определённое настроение. Пусть в вашем доме никто не чувствует себя забытым и покинутым.</w:t>
      </w:r>
    </w:p>
    <w:p w:rsidR="00623CFE" w:rsidRDefault="00623CFE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семейные ценности чтить,</w:t>
      </w:r>
    </w:p>
    <w:p w:rsidR="00623CFE" w:rsidRDefault="00623CFE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всегда своих близких любить,</w:t>
      </w:r>
    </w:p>
    <w:p w:rsidR="00623CFE" w:rsidRDefault="00623CFE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только в семье мы поддержку найдём,</w:t>
      </w:r>
    </w:p>
    <w:p w:rsidR="00623CFE" w:rsidRDefault="00623CFE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всегда полной чашей ваш дом!</w:t>
      </w:r>
    </w:p>
    <w:p w:rsidR="00623CFE" w:rsidRDefault="00623CFE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дети и взрослые помнят всегда –</w:t>
      </w:r>
    </w:p>
    <w:p w:rsidR="00623CFE" w:rsidRDefault="00623CFE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это главное!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623CFE" w:rsidRDefault="00623CFE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Сумейте вы счастье своё пронести,</w:t>
      </w:r>
    </w:p>
    <w:p w:rsidR="000D1FEA" w:rsidRDefault="000D1FEA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только лучшее ждёт впереди!</w:t>
      </w:r>
    </w:p>
    <w:p w:rsidR="00EF661F" w:rsidRDefault="00EF661F" w:rsidP="00D37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D779CD" w:rsidRDefault="00D779CD" w:rsidP="00D378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9CD" w:rsidRDefault="00D779CD" w:rsidP="00D378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8AF" w:rsidRDefault="00D378AF" w:rsidP="00D378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8AF" w:rsidRDefault="00D378AF" w:rsidP="00D378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9CD" w:rsidRPr="00D779CD" w:rsidRDefault="000D1FEA" w:rsidP="00D779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9C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0D1FEA" w:rsidRDefault="000D1FEA" w:rsidP="00D378A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Кудрявцева, О.Б.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Балберова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 Новый взгляд на родительские собрания». Волгоград. Издание 2016г. Издательство « Учитель».</w:t>
      </w:r>
    </w:p>
    <w:p w:rsidR="000D1FEA" w:rsidRDefault="0084155B" w:rsidP="00D378A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D1FEA">
        <w:rPr>
          <w:rFonts w:ascii="Times New Roman" w:hAnsi="Times New Roman" w:cs="Times New Roman"/>
          <w:sz w:val="28"/>
          <w:szCs w:val="28"/>
        </w:rPr>
        <w:t xml:space="preserve"> И.А. </w:t>
      </w:r>
      <w:proofErr w:type="spellStart"/>
      <w:r w:rsidR="000D1FEA">
        <w:rPr>
          <w:rFonts w:ascii="Times New Roman" w:hAnsi="Times New Roman" w:cs="Times New Roman"/>
          <w:sz w:val="28"/>
          <w:szCs w:val="28"/>
        </w:rPr>
        <w:t>Жёлтикова</w:t>
      </w:r>
      <w:proofErr w:type="spellEnd"/>
      <w:r w:rsidR="000D1FEA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="000D1FEA">
        <w:rPr>
          <w:rFonts w:ascii="Times New Roman" w:hAnsi="Times New Roman" w:cs="Times New Roman"/>
          <w:sz w:val="28"/>
          <w:szCs w:val="28"/>
        </w:rPr>
        <w:t>Тверстина</w:t>
      </w:r>
      <w:proofErr w:type="spellEnd"/>
      <w:r w:rsidR="000D1FEA">
        <w:rPr>
          <w:rFonts w:ascii="Times New Roman" w:hAnsi="Times New Roman" w:cs="Times New Roman"/>
          <w:sz w:val="28"/>
          <w:szCs w:val="28"/>
        </w:rPr>
        <w:t xml:space="preserve"> « Взаимодействие семьи и ДОУ». Волгоград. Издание 2014г. Издательство « Учитель».</w:t>
      </w:r>
    </w:p>
    <w:p w:rsidR="000D1FEA" w:rsidRDefault="000D1FEA" w:rsidP="00D378A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О.Л. Данилюк « Взаимодействие ДОУ с родителями дошкольников». Санкт </w:t>
      </w:r>
      <w:r w:rsidR="008415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Петербург</w:t>
      </w:r>
      <w:r w:rsidR="0084155B">
        <w:rPr>
          <w:rFonts w:ascii="Times New Roman" w:hAnsi="Times New Roman" w:cs="Times New Roman"/>
          <w:sz w:val="28"/>
          <w:szCs w:val="28"/>
        </w:rPr>
        <w:t>. Издание 2011г. Издательство « Детство-Пресс».</w:t>
      </w:r>
    </w:p>
    <w:p w:rsidR="0084155B" w:rsidRDefault="0084155B" w:rsidP="00D378A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Инновационные формы взаимодействия ДОУ с семьёй». Волгоград. Издание 2015г. Издательство « Учитель».</w:t>
      </w:r>
    </w:p>
    <w:p w:rsidR="0084155B" w:rsidRPr="000D1FEA" w:rsidRDefault="0084155B" w:rsidP="00D378A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Родительские собрания в детском саду». Москва. Издание 2015г. Издательство « ВАКО».</w:t>
      </w:r>
    </w:p>
    <w:p w:rsidR="000D1FEA" w:rsidRDefault="000D1FEA" w:rsidP="00D378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FEA" w:rsidRDefault="000D1FEA" w:rsidP="00D378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272" w:rsidRPr="004970CC" w:rsidRDefault="00590272" w:rsidP="00D378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272" w:rsidRPr="004970CC" w:rsidSect="00AB4A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65C"/>
    <w:multiLevelType w:val="hybridMultilevel"/>
    <w:tmpl w:val="1EDE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804CB"/>
    <w:multiLevelType w:val="hybridMultilevel"/>
    <w:tmpl w:val="18DCF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C5EFD"/>
    <w:multiLevelType w:val="hybridMultilevel"/>
    <w:tmpl w:val="AC5CE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51BC5"/>
    <w:multiLevelType w:val="hybridMultilevel"/>
    <w:tmpl w:val="2C92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A3C2C"/>
    <w:multiLevelType w:val="hybridMultilevel"/>
    <w:tmpl w:val="28BAE0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43F"/>
    <w:rsid w:val="000D1FEA"/>
    <w:rsid w:val="00267A63"/>
    <w:rsid w:val="002B16D7"/>
    <w:rsid w:val="002C60B4"/>
    <w:rsid w:val="003554D3"/>
    <w:rsid w:val="004970CC"/>
    <w:rsid w:val="004A67E3"/>
    <w:rsid w:val="00513DD2"/>
    <w:rsid w:val="00535DCA"/>
    <w:rsid w:val="00590272"/>
    <w:rsid w:val="00623CFE"/>
    <w:rsid w:val="00787D89"/>
    <w:rsid w:val="0084155B"/>
    <w:rsid w:val="0091443F"/>
    <w:rsid w:val="009C48E7"/>
    <w:rsid w:val="00AB4A9C"/>
    <w:rsid w:val="00AE515E"/>
    <w:rsid w:val="00B54A12"/>
    <w:rsid w:val="00D378AF"/>
    <w:rsid w:val="00D779CD"/>
    <w:rsid w:val="00DB7A04"/>
    <w:rsid w:val="00EF661F"/>
    <w:rsid w:val="00FC549E"/>
    <w:rsid w:val="00FE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</dc:creator>
  <cp:keywords/>
  <dc:description/>
  <cp:lastModifiedBy>admin</cp:lastModifiedBy>
  <cp:revision>15</cp:revision>
  <cp:lastPrinted>2017-02-15T09:23:00Z</cp:lastPrinted>
  <dcterms:created xsi:type="dcterms:W3CDTF">2017-02-09T09:57:00Z</dcterms:created>
  <dcterms:modified xsi:type="dcterms:W3CDTF">2019-03-12T16:25:00Z</dcterms:modified>
</cp:coreProperties>
</file>