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AD" w:rsidRPr="00D72614" w:rsidRDefault="0010309E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Творческое проектирование</w:t>
      </w:r>
      <w:proofErr w:type="gramStart"/>
      <w:r w:rsidR="008B43AD" w:rsidRPr="00D7261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.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Учебный проект.</w:t>
      </w:r>
      <w:r w:rsidR="0004697E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(обслуживающий труд)</w:t>
      </w:r>
    </w:p>
    <w:p w:rsidR="008B43AD" w:rsidRPr="00D72614" w:rsidRDefault="008B43AD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Формирование культуры проектирования как одного из компонентов технологической культуры — главная задача пре</w:t>
      </w:r>
      <w:r w:rsidR="0010309E">
        <w:rPr>
          <w:rFonts w:ascii="Helvetica" w:eastAsia="Times New Roman" w:hAnsi="Helvetica" w:cs="Helvetica"/>
          <w:color w:val="333333"/>
          <w:sz w:val="21"/>
          <w:szCs w:val="21"/>
        </w:rPr>
        <w:t>дмета «Технология». Учебное про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ектирование позволяет формировать умения решать возникающие проблемы, ставить цель, планировать и действовать соотве</w:t>
      </w:r>
      <w:r w:rsidR="0010309E">
        <w:rPr>
          <w:rFonts w:ascii="Helvetica" w:eastAsia="Times New Roman" w:hAnsi="Helvetica" w:cs="Helvetica"/>
          <w:color w:val="333333"/>
          <w:sz w:val="21"/>
          <w:szCs w:val="21"/>
        </w:rPr>
        <w:t>тственно плану, осуществлять са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мооценку и самоконт</w:t>
      </w:r>
      <w:r w:rsidR="0010309E">
        <w:rPr>
          <w:rFonts w:ascii="Helvetica" w:eastAsia="Times New Roman" w:hAnsi="Helvetica" w:cs="Helvetica"/>
          <w:color w:val="333333"/>
          <w:sz w:val="21"/>
          <w:szCs w:val="21"/>
        </w:rPr>
        <w:t>роль, работать в команде, прово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 xml:space="preserve">дить исследование, </w:t>
      </w:r>
      <w:r w:rsidR="0010309E">
        <w:rPr>
          <w:rFonts w:ascii="Helvetica" w:eastAsia="Times New Roman" w:hAnsi="Helvetica" w:cs="Helvetica"/>
          <w:color w:val="333333"/>
          <w:sz w:val="21"/>
          <w:szCs w:val="21"/>
        </w:rPr>
        <w:t>поиск и анализ разнообразной ин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формации. Способность к самостоятельному усвоению новых знаний и умений - качество личности, которые позволяют личности быть успешной в современном мире.</w:t>
      </w:r>
    </w:p>
    <w:p w:rsidR="008B43AD" w:rsidRPr="00D72614" w:rsidRDefault="008B43AD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При выполнении проектных работ предусмотрено оформление паспорта проектной работы учащихся.</w:t>
      </w:r>
    </w:p>
    <w:p w:rsidR="008B43AD" w:rsidRPr="00D72614" w:rsidRDefault="008B43AD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Цель учебного проект</w:t>
      </w:r>
      <w:r w:rsidR="0010309E">
        <w:rPr>
          <w:rFonts w:ascii="Helvetica" w:eastAsia="Times New Roman" w:hAnsi="Helvetica" w:cs="Helvetica"/>
          <w:color w:val="333333"/>
          <w:sz w:val="21"/>
          <w:szCs w:val="21"/>
        </w:rPr>
        <w:t>а с позиции учащегося — это возможность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 xml:space="preserve"> ре</w:t>
      </w:r>
      <w:r w:rsidR="0010309E">
        <w:rPr>
          <w:rFonts w:ascii="Helvetica" w:eastAsia="Times New Roman" w:hAnsi="Helvetica" w:cs="Helvetica"/>
          <w:color w:val="333333"/>
          <w:sz w:val="21"/>
          <w:szCs w:val="21"/>
        </w:rPr>
        <w:t>ализовать свой замысел самостоя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тельно, с учетом</w:t>
      </w:r>
      <w:r w:rsidR="0010309E">
        <w:rPr>
          <w:rFonts w:ascii="Helvetica" w:eastAsia="Times New Roman" w:hAnsi="Helvetica" w:cs="Helvetica"/>
          <w:color w:val="333333"/>
          <w:sz w:val="21"/>
          <w:szCs w:val="21"/>
        </w:rPr>
        <w:t xml:space="preserve"> собственных сил</w:t>
      </w:r>
      <w:proofErr w:type="gramStart"/>
      <w:r w:rsidR="0010309E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,</w:t>
      </w:r>
      <w:proofErr w:type="gramEnd"/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 xml:space="preserve"> проверить себя, свои способности, </w:t>
      </w:r>
      <w:proofErr w:type="spellStart"/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самореализоваться</w:t>
      </w:r>
      <w:proofErr w:type="spellEnd"/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 xml:space="preserve"> при демонстрации результата деятельности.</w:t>
      </w:r>
    </w:p>
    <w:p w:rsidR="008B43AD" w:rsidRPr="00D72614" w:rsidRDefault="008B43AD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Классификации типов проектов:</w:t>
      </w:r>
    </w:p>
    <w:p w:rsidR="008B43AD" w:rsidRPr="00D72614" w:rsidRDefault="008B43AD" w:rsidP="008B43AD">
      <w:pPr>
        <w:numPr>
          <w:ilvl w:val="0"/>
          <w:numId w:val="1"/>
        </w:num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по содержанию —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</w:rPr>
        <w:t> </w:t>
      </w:r>
      <w:proofErr w:type="spellStart"/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монопроекты</w:t>
      </w:r>
      <w:proofErr w:type="spellEnd"/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 xml:space="preserve"> (в рамках одного предмета), </w:t>
      </w:r>
      <w:proofErr w:type="spellStart"/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межпредметные</w:t>
      </w:r>
      <w:proofErr w:type="spellEnd"/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надпредметные</w:t>
      </w:r>
      <w:proofErr w:type="spellEnd"/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:rsidR="008B43AD" w:rsidRPr="00D72614" w:rsidRDefault="008B43AD" w:rsidP="008B43AD">
      <w:pPr>
        <w:numPr>
          <w:ilvl w:val="0"/>
          <w:numId w:val="1"/>
        </w:num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по характеру контактов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</w:rPr>
        <w:t> 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 xml:space="preserve">- </w:t>
      </w:r>
      <w:proofErr w:type="spellStart"/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внутриклассные</w:t>
      </w:r>
      <w:proofErr w:type="spellEnd"/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внутришколь</w:t>
      </w:r>
      <w:r w:rsidR="0010309E">
        <w:rPr>
          <w:rFonts w:ascii="Helvetica" w:eastAsia="Times New Roman" w:hAnsi="Helvetica" w:cs="Helvetica"/>
          <w:color w:val="333333"/>
          <w:sz w:val="21"/>
          <w:szCs w:val="21"/>
        </w:rPr>
        <w:t>ные</w:t>
      </w:r>
      <w:proofErr w:type="spellEnd"/>
      <w:r w:rsidR="0010309E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gramStart"/>
      <w:r w:rsidR="0010309E">
        <w:rPr>
          <w:rFonts w:ascii="Helvetica" w:eastAsia="Times New Roman" w:hAnsi="Helvetica" w:cs="Helvetica"/>
          <w:color w:val="333333"/>
          <w:sz w:val="21"/>
          <w:szCs w:val="21"/>
        </w:rPr>
        <w:t>региональные</w:t>
      </w:r>
      <w:proofErr w:type="gramEnd"/>
      <w:r w:rsidR="0010309E">
        <w:rPr>
          <w:rFonts w:ascii="Helvetica" w:eastAsia="Times New Roman" w:hAnsi="Helvetica" w:cs="Helvetica"/>
          <w:color w:val="333333"/>
          <w:sz w:val="21"/>
          <w:szCs w:val="21"/>
        </w:rPr>
        <w:t>, межрегиональ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ные, международные;</w:t>
      </w:r>
    </w:p>
    <w:p w:rsidR="008B43AD" w:rsidRPr="00D72614" w:rsidRDefault="008B43AD" w:rsidP="008B43AD">
      <w:pPr>
        <w:numPr>
          <w:ilvl w:val="0"/>
          <w:numId w:val="1"/>
        </w:num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по количеству участников —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</w:rPr>
        <w:t> </w:t>
      </w:r>
      <w:proofErr w:type="gramStart"/>
      <w:r w:rsidR="0010309E">
        <w:rPr>
          <w:rFonts w:ascii="Helvetica" w:eastAsia="Times New Roman" w:hAnsi="Helvetica" w:cs="Helvetica"/>
          <w:color w:val="333333"/>
          <w:sz w:val="21"/>
          <w:szCs w:val="21"/>
        </w:rPr>
        <w:t>персональные</w:t>
      </w:r>
      <w:proofErr w:type="gramEnd"/>
      <w:r w:rsidR="0010309E">
        <w:rPr>
          <w:rFonts w:ascii="Helvetica" w:eastAsia="Times New Roman" w:hAnsi="Helvetica" w:cs="Helvetica"/>
          <w:color w:val="333333"/>
          <w:sz w:val="21"/>
          <w:szCs w:val="21"/>
        </w:rPr>
        <w:t>, груп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повые;</w:t>
      </w:r>
    </w:p>
    <w:p w:rsidR="008B43AD" w:rsidRPr="00D72614" w:rsidRDefault="008B43AD" w:rsidP="008B43AD">
      <w:pPr>
        <w:numPr>
          <w:ilvl w:val="0"/>
          <w:numId w:val="1"/>
        </w:num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по продолжительности —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</w:rPr>
        <w:t> 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мини-проекты (срок выполнения укл</w:t>
      </w:r>
      <w:r w:rsidR="0010309E">
        <w:rPr>
          <w:rFonts w:ascii="Helvetica" w:eastAsia="Times New Roman" w:hAnsi="Helvetica" w:cs="Helvetica"/>
          <w:color w:val="333333"/>
          <w:sz w:val="21"/>
          <w:szCs w:val="21"/>
        </w:rPr>
        <w:t>адывается в 1 урок), краткосроч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ные (4-6 уроков), среднесрочные (недельные), долгосрочные (годичные).</w:t>
      </w:r>
      <w:proofErr w:type="gramEnd"/>
    </w:p>
    <w:p w:rsidR="008B43AD" w:rsidRPr="00D72614" w:rsidRDefault="008B43AD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Этапы проектной деятельности</w:t>
      </w:r>
      <w:proofErr w:type="gramStart"/>
      <w:r w:rsidRPr="00D72614">
        <w:rPr>
          <w:rFonts w:ascii="Helvetica" w:eastAsia="Times New Roman" w:hAnsi="Helvetica" w:cs="Helvetica"/>
          <w:color w:val="333333"/>
          <w:sz w:val="21"/>
        </w:rPr>
        <w:t> 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:</w:t>
      </w:r>
      <w:proofErr w:type="gramEnd"/>
    </w:p>
    <w:p w:rsidR="0010309E" w:rsidRDefault="008B43AD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</w:rPr>
        <w:t> </w:t>
      </w:r>
      <w:r w:rsidRPr="00D7261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этап. Поиск и обоснование проблемы</w:t>
      </w:r>
      <w:r w:rsidRPr="00D72614"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 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Учитель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</w:rPr>
        <w:t> 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осущест</w:t>
      </w:r>
      <w:r w:rsidR="0010309E">
        <w:rPr>
          <w:rFonts w:ascii="Helvetica" w:eastAsia="Times New Roman" w:hAnsi="Helvetica" w:cs="Helvetica"/>
          <w:color w:val="333333"/>
          <w:sz w:val="21"/>
          <w:szCs w:val="21"/>
        </w:rPr>
        <w:t>вляет управление ситуацией выбо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 xml:space="preserve">ра: создает ситуацию </w:t>
      </w:r>
      <w:r w:rsidR="0010309E">
        <w:rPr>
          <w:rFonts w:ascii="Helvetica" w:eastAsia="Times New Roman" w:hAnsi="Helvetica" w:cs="Helvetica"/>
          <w:color w:val="333333"/>
          <w:sz w:val="21"/>
          <w:szCs w:val="21"/>
        </w:rPr>
        <w:t>формирования потребности и мо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тива выполнения проекта, участвует в обсуждении тем и целей проекта, стимулирует поиск новых решений.</w:t>
      </w:r>
    </w:p>
    <w:p w:rsidR="008B43AD" w:rsidRPr="00D72614" w:rsidRDefault="008B43AD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color w:val="333333"/>
          <w:sz w:val="21"/>
        </w:rPr>
        <w:t> 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Учащиеся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</w:rPr>
        <w:t> 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обсуждают темы проекта; учитывая свои личностные потребности и возможности, объективные обстоятельства, самостоятел</w:t>
      </w:r>
      <w:r w:rsidR="0010309E">
        <w:rPr>
          <w:rFonts w:ascii="Helvetica" w:eastAsia="Times New Roman" w:hAnsi="Helvetica" w:cs="Helvetica"/>
          <w:color w:val="333333"/>
          <w:sz w:val="21"/>
          <w:szCs w:val="21"/>
        </w:rPr>
        <w:t>ьно выбирают тему, фор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мулируют цель. Для этого этапа характерно</w:t>
      </w:r>
      <w:r w:rsidRPr="00D72614">
        <w:rPr>
          <w:rFonts w:ascii="Helvetica" w:eastAsia="Times New Roman" w:hAnsi="Helvetica" w:cs="Helvetica"/>
          <w:color w:val="333333"/>
          <w:sz w:val="21"/>
        </w:rPr>
        <w:t> </w:t>
      </w:r>
      <w:r w:rsidR="0010309E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самоуправ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ление и самоопределение учащихся.</w:t>
      </w:r>
    </w:p>
    <w:p w:rsidR="008B43AD" w:rsidRPr="00D72614" w:rsidRDefault="008B43AD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Формируются</w:t>
      </w:r>
      <w:r w:rsidRPr="00D72614">
        <w:rPr>
          <w:rFonts w:ascii="Helvetica" w:eastAsia="Times New Roman" w:hAnsi="Helvetica" w:cs="Helvetica"/>
          <w:color w:val="333333"/>
          <w:sz w:val="21"/>
        </w:rPr>
        <w:t> 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положительная учебная мотивация,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</w:rPr>
        <w:t> 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познавательная активность, творческая инициатива,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</w:rPr>
        <w:t> 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принятие на себя ответственности, инициативность.</w:t>
      </w:r>
    </w:p>
    <w:p w:rsidR="008B43AD" w:rsidRPr="00D72614" w:rsidRDefault="008B43AD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II</w:t>
      </w:r>
      <w:r w:rsidRPr="00D72614"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 </w:t>
      </w:r>
      <w:r w:rsidRPr="00D7261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этап. Определение цели проекта</w:t>
      </w:r>
      <w:proofErr w:type="gramStart"/>
      <w:r w:rsidRPr="00D72614"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 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У</w:t>
      </w:r>
      <w:proofErr w:type="gramEnd"/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точняются цели каждого конкретного проекта</w:t>
      </w:r>
    </w:p>
    <w:p w:rsidR="008B43AD" w:rsidRPr="00D72614" w:rsidRDefault="008B43AD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Учитель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</w:rPr>
        <w:t> 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помогает в формулировке цели проекта, если есть запрос учащихся.</w:t>
      </w:r>
    </w:p>
    <w:p w:rsidR="008B43AD" w:rsidRPr="00D72614" w:rsidRDefault="008B43AD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Учащиеся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</w:rPr>
        <w:t> 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могут самостоятельно сформулировать цель проекта.</w:t>
      </w:r>
    </w:p>
    <w:p w:rsidR="008B43AD" w:rsidRPr="00D72614" w:rsidRDefault="008B43AD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Формируются</w:t>
      </w:r>
      <w:r w:rsidRPr="00D72614">
        <w:rPr>
          <w:rFonts w:ascii="Helvetica" w:eastAsia="Times New Roman" w:hAnsi="Helvetica" w:cs="Helvetica"/>
          <w:color w:val="333333"/>
          <w:sz w:val="21"/>
        </w:rPr>
        <w:t> </w:t>
      </w:r>
      <w:r w:rsidR="0010309E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функция </w:t>
      </w:r>
      <w:proofErr w:type="gramStart"/>
      <w:r w:rsidR="0010309E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самостоятельного</w:t>
      </w:r>
      <w:proofErr w:type="gramEnd"/>
      <w:r w:rsidR="0010309E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="0010309E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целепо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лагания</w:t>
      </w:r>
      <w:proofErr w:type="spellEnd"/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учащихся, самооценка умственных и физических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</w:rPr>
        <w:t> 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способностей.</w:t>
      </w:r>
    </w:p>
    <w:p w:rsidR="008B43AD" w:rsidRPr="00D72614" w:rsidRDefault="008B43AD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lastRenderedPageBreak/>
        <w:t>III</w:t>
      </w:r>
      <w:r w:rsidRPr="00D72614"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 </w:t>
      </w:r>
      <w:r w:rsidRPr="00D7261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этап. Составление плана реализации проекта</w:t>
      </w:r>
    </w:p>
    <w:p w:rsidR="008B43AD" w:rsidRPr="00D72614" w:rsidRDefault="008B43AD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Учитель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</w:rPr>
        <w:t> </w:t>
      </w:r>
      <w:r w:rsidR="0010309E">
        <w:rPr>
          <w:rFonts w:ascii="Helvetica" w:eastAsia="Times New Roman" w:hAnsi="Helvetica" w:cs="Helvetica"/>
          <w:color w:val="333333"/>
          <w:sz w:val="21"/>
          <w:szCs w:val="21"/>
        </w:rPr>
        <w:t>координирует составление плана, консуль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тирует учащихся, стим</w:t>
      </w:r>
      <w:r w:rsidR="0010309E">
        <w:rPr>
          <w:rFonts w:ascii="Helvetica" w:eastAsia="Times New Roman" w:hAnsi="Helvetica" w:cs="Helvetica"/>
          <w:color w:val="333333"/>
          <w:sz w:val="21"/>
          <w:szCs w:val="21"/>
        </w:rPr>
        <w:t>улирует, советует, помогает, на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блюдает.</w:t>
      </w:r>
    </w:p>
    <w:p w:rsidR="008B43AD" w:rsidRPr="00D72614" w:rsidRDefault="008B43AD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Учащиеся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</w:rPr>
        <w:t> 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 xml:space="preserve">самостоятельно составляют </w:t>
      </w:r>
      <w:r w:rsidR="0010309E">
        <w:rPr>
          <w:rFonts w:ascii="Helvetica" w:eastAsia="Times New Roman" w:hAnsi="Helvetica" w:cs="Helvetica"/>
          <w:color w:val="333333"/>
          <w:sz w:val="21"/>
          <w:szCs w:val="21"/>
        </w:rPr>
        <w:t>план выпол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нения проекта. Формируются</w:t>
      </w:r>
      <w:r w:rsidR="0010309E">
        <w:rPr>
          <w:rFonts w:ascii="Helvetica" w:eastAsia="Times New Roman" w:hAnsi="Helvetica" w:cs="Helvetica"/>
          <w:color w:val="333333"/>
          <w:sz w:val="21"/>
        </w:rPr>
        <w:t xml:space="preserve"> 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умение планировать свою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</w:rPr>
        <w:t> 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деятельность, самоконтроль, самооценка.</w:t>
      </w:r>
    </w:p>
    <w:p w:rsidR="008B43AD" w:rsidRPr="00D72614" w:rsidRDefault="008B43AD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IV</w:t>
      </w:r>
      <w:r w:rsidR="0010309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 </w:t>
      </w:r>
      <w:r w:rsidRPr="00D7261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этап. Выполнение проекта</w:t>
      </w:r>
    </w:p>
    <w:p w:rsidR="008B43AD" w:rsidRPr="00D72614" w:rsidRDefault="008B43AD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Учитель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</w:rPr>
        <w:t> 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управля</w:t>
      </w:r>
      <w:r w:rsidR="0010309E">
        <w:rPr>
          <w:rFonts w:ascii="Helvetica" w:eastAsia="Times New Roman" w:hAnsi="Helvetica" w:cs="Helvetica"/>
          <w:color w:val="333333"/>
          <w:sz w:val="21"/>
          <w:szCs w:val="21"/>
        </w:rPr>
        <w:t>ет реализацией замысла, консуль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тирует учащихся, стимулирует, советует, помогает, наблюдает, контролирует соблюдение норм и правил безопасного труда.</w:t>
      </w:r>
    </w:p>
    <w:p w:rsidR="008B43AD" w:rsidRPr="00D72614" w:rsidRDefault="008B43AD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Учащиеся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</w:rPr>
        <w:t> 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самостоятельно воплощают свой замысел. Формируются</w:t>
      </w:r>
      <w:r w:rsidRPr="00D72614">
        <w:rPr>
          <w:rFonts w:ascii="Helvetica" w:eastAsia="Times New Roman" w:hAnsi="Helvetica" w:cs="Helvetica"/>
          <w:color w:val="333333"/>
          <w:sz w:val="21"/>
        </w:rPr>
        <w:t> 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те</w:t>
      </w:r>
      <w:r w:rsidR="0010309E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хнологическая грамотность, куль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тура и организация тр</w:t>
      </w:r>
      <w:r w:rsidR="0010309E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уда, волевая регуляция, самоконтроль, самооц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енка, умение ра</w:t>
      </w:r>
      <w:r w:rsidR="0010309E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ботать по плану,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умение работать с информацией.</w:t>
      </w:r>
    </w:p>
    <w:p w:rsidR="008B43AD" w:rsidRPr="00D72614" w:rsidRDefault="008B43AD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V</w:t>
      </w:r>
      <w:r w:rsidR="0010309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 </w:t>
      </w:r>
      <w:r w:rsidRPr="00D7261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этап. Подготовка документации и защита</w:t>
      </w:r>
      <w:r w:rsidRPr="00D72614"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 </w:t>
      </w:r>
      <w:r w:rsidR="0010309E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про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екта</w:t>
      </w:r>
    </w:p>
    <w:p w:rsidR="008B43AD" w:rsidRPr="00D72614" w:rsidRDefault="008B43AD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Учи</w:t>
      </w:r>
      <w:r w:rsidR="0010309E">
        <w:rPr>
          <w:rFonts w:ascii="Helvetica" w:eastAsia="Times New Roman" w:hAnsi="Helvetica" w:cs="Helvetica"/>
          <w:color w:val="333333"/>
          <w:sz w:val="21"/>
          <w:szCs w:val="21"/>
        </w:rPr>
        <w:t>тель координирует подготовку защ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иты проекта, консультирует, стимулирует, советует, по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softHyphen/>
        <w:t>могает.</w:t>
      </w:r>
    </w:p>
    <w:p w:rsidR="008B43AD" w:rsidRPr="00D72614" w:rsidRDefault="008B43AD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Учащиеся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</w:rPr>
        <w:t> 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осущес</w:t>
      </w:r>
      <w:r w:rsidR="0004697E">
        <w:rPr>
          <w:rFonts w:ascii="Helvetica" w:eastAsia="Times New Roman" w:hAnsi="Helvetica" w:cs="Helvetica"/>
          <w:color w:val="333333"/>
          <w:sz w:val="21"/>
          <w:szCs w:val="21"/>
        </w:rPr>
        <w:t>твляют подготовку проекта к пре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зентации, защите.</w:t>
      </w:r>
    </w:p>
    <w:p w:rsidR="008B43AD" w:rsidRPr="00D72614" w:rsidRDefault="008B43AD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Формируются</w:t>
      </w:r>
      <w:r w:rsidRPr="00D72614">
        <w:rPr>
          <w:rFonts w:ascii="Helvetica" w:eastAsia="Times New Roman" w:hAnsi="Helvetica" w:cs="Helvetica"/>
          <w:color w:val="333333"/>
          <w:sz w:val="21"/>
        </w:rPr>
        <w:t> 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волевая </w:t>
      </w:r>
      <w:r w:rsidR="0004697E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регуляция</w:t>
      </w:r>
      <w:proofErr w:type="gramStart"/>
      <w:r w:rsidR="0004697E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.</w:t>
      </w:r>
      <w:proofErr w:type="gramEnd"/>
      <w:r w:rsidR="0004697E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gramStart"/>
      <w:r w:rsidR="0004697E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с</w:t>
      </w:r>
      <w:proofErr w:type="gramEnd"/>
      <w:r w:rsidR="0004697E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амоконтроль, ре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флексия.</w:t>
      </w:r>
    </w:p>
    <w:p w:rsidR="008B43AD" w:rsidRPr="00D72614" w:rsidRDefault="008B43AD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VI</w:t>
      </w:r>
      <w:r w:rsidRPr="00D72614"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 </w:t>
      </w:r>
      <w:r w:rsidRPr="00D7261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этап. Защита проекта</w:t>
      </w:r>
    </w:p>
    <w:p w:rsidR="008B43AD" w:rsidRPr="00D72614" w:rsidRDefault="008B43AD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Учитель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</w:rPr>
        <w:t> 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 xml:space="preserve">управляет оцениванием проекта, участвует в совместной оценке и </w:t>
      </w:r>
      <w:r w:rsidR="0004697E">
        <w:rPr>
          <w:rFonts w:ascii="Helvetica" w:eastAsia="Times New Roman" w:hAnsi="Helvetica" w:cs="Helvetica"/>
          <w:color w:val="333333"/>
          <w:sz w:val="21"/>
          <w:szCs w:val="21"/>
        </w:rPr>
        <w:t>анализе проекта, создает «ситуа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цию успеха» для каждого учащегося.</w:t>
      </w:r>
    </w:p>
    <w:p w:rsidR="008B43AD" w:rsidRPr="00D72614" w:rsidRDefault="008B43AD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Учащиеся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</w:rPr>
        <w:t> 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участв</w:t>
      </w:r>
      <w:r w:rsidR="0004697E">
        <w:rPr>
          <w:rFonts w:ascii="Helvetica" w:eastAsia="Times New Roman" w:hAnsi="Helvetica" w:cs="Helvetica"/>
          <w:color w:val="333333"/>
          <w:sz w:val="21"/>
          <w:szCs w:val="21"/>
        </w:rPr>
        <w:t>уют в коллективной оценке и ана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лизе проекта.</w:t>
      </w:r>
    </w:p>
    <w:p w:rsidR="008B43AD" w:rsidRPr="00D72614" w:rsidRDefault="008B43AD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Формируются</w:t>
      </w:r>
      <w:r w:rsidRPr="00D72614">
        <w:rPr>
          <w:rFonts w:ascii="Helvetica" w:eastAsia="Times New Roman" w:hAnsi="Helvetica" w:cs="Helvetica"/>
          <w:color w:val="333333"/>
          <w:sz w:val="21"/>
        </w:rPr>
        <w:t> 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самооценка, самоконтроль, умение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</w:rPr>
        <w:t> 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анализировать, к</w:t>
      </w:r>
      <w:r w:rsidR="0004697E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оммуникативные навыки, толерант</w:t>
      </w:r>
      <w:r w:rsidRPr="00D7261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ность к мнению других.</w:t>
      </w:r>
    </w:p>
    <w:p w:rsidR="008B43AD" w:rsidRPr="00D72614" w:rsidRDefault="008B43AD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Защита проекта — это праздник, и учащиеся должны его почувствовать. Они демонстрируют готовые изделия и комментируют: каков был замысел, цель, план работы, какие использовались материалы, поясняют технологию изготовления, анализируют качество выполнения рабо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softHyphen/>
        <w:t>ты. После каждого выступления обязательно высказы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softHyphen/>
        <w:t>ваются слушатели. Очень хорошо проходит обсуждение проектов, если каждый начинает со слов</w:t>
      </w:r>
      <w:r w:rsidR="0004697E">
        <w:rPr>
          <w:rFonts w:ascii="Helvetica" w:eastAsia="Times New Roman" w:hAnsi="Helvetica" w:cs="Helvetica"/>
          <w:color w:val="333333"/>
          <w:sz w:val="21"/>
          <w:szCs w:val="21"/>
        </w:rPr>
        <w:t xml:space="preserve"> «мне понрави</w:t>
      </w:r>
      <w:r w:rsidR="0004697E">
        <w:rPr>
          <w:rFonts w:ascii="Helvetica" w:eastAsia="Times New Roman" w:hAnsi="Helvetica" w:cs="Helvetica"/>
          <w:color w:val="333333"/>
          <w:sz w:val="21"/>
          <w:szCs w:val="21"/>
        </w:rPr>
        <w:softHyphen/>
        <w:t xml:space="preserve">лось...», и 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gramStart"/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после положительного</w:t>
      </w:r>
      <w:proofErr w:type="gramEnd"/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 xml:space="preserve"> отзыва задают вопросы и указывают н</w:t>
      </w:r>
      <w:r w:rsidR="0004697E">
        <w:rPr>
          <w:rFonts w:ascii="Helvetica" w:eastAsia="Times New Roman" w:hAnsi="Helvetica" w:cs="Helvetica"/>
          <w:color w:val="333333"/>
          <w:sz w:val="21"/>
          <w:szCs w:val="21"/>
        </w:rPr>
        <w:t>а недостатки. Учитель также ком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ментирует и подводит итог обсуждения.</w:t>
      </w:r>
    </w:p>
    <w:p w:rsidR="008B43AD" w:rsidRPr="00D72614" w:rsidRDefault="008B43AD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Оценки за проек</w:t>
      </w:r>
      <w:r w:rsidR="0004697E">
        <w:rPr>
          <w:rFonts w:ascii="Helvetica" w:eastAsia="Times New Roman" w:hAnsi="Helvetica" w:cs="Helvetica"/>
          <w:color w:val="333333"/>
          <w:sz w:val="21"/>
          <w:szCs w:val="21"/>
        </w:rPr>
        <w:t>т выставляются коллективно: уча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щиеся в бланке с критериями оценки проекта во время выступления однокл</w:t>
      </w:r>
      <w:r w:rsidR="0004697E">
        <w:rPr>
          <w:rFonts w:ascii="Helvetica" w:eastAsia="Times New Roman" w:hAnsi="Helvetica" w:cs="Helvetica"/>
          <w:color w:val="333333"/>
          <w:sz w:val="21"/>
          <w:szCs w:val="21"/>
        </w:rPr>
        <w:t>ассниц проставляют баллы.</w:t>
      </w:r>
    </w:p>
    <w:p w:rsidR="0004697E" w:rsidRDefault="008B43AD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 xml:space="preserve">В заключение — выставка работ. Работы должны быть обязательно подписаны - указание авторства стимулирует </w:t>
      </w:r>
      <w:r w:rsidR="0004697E">
        <w:rPr>
          <w:rFonts w:ascii="Helvetica" w:eastAsia="Times New Roman" w:hAnsi="Helvetica" w:cs="Helvetica"/>
          <w:color w:val="333333"/>
          <w:sz w:val="21"/>
          <w:szCs w:val="21"/>
        </w:rPr>
        <w:t>ответственность за результат.</w:t>
      </w:r>
    </w:p>
    <w:p w:rsidR="008B43AD" w:rsidRPr="00D72614" w:rsidRDefault="008B43AD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 xml:space="preserve"> На уроках технол</w:t>
      </w:r>
      <w:r w:rsidR="0004697E">
        <w:rPr>
          <w:rFonts w:ascii="Helvetica" w:eastAsia="Times New Roman" w:hAnsi="Helvetica" w:cs="Helvetica"/>
          <w:color w:val="333333"/>
          <w:sz w:val="21"/>
          <w:szCs w:val="21"/>
        </w:rPr>
        <w:t>огии можно использовать не толь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 xml:space="preserve">ко индивидуальные </w:t>
      </w:r>
      <w:r w:rsidR="0004697E">
        <w:rPr>
          <w:rFonts w:ascii="Helvetica" w:eastAsia="Times New Roman" w:hAnsi="Helvetica" w:cs="Helvetica"/>
          <w:color w:val="333333"/>
          <w:sz w:val="21"/>
          <w:szCs w:val="21"/>
        </w:rPr>
        <w:t>творческие проекты, но и группо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вые, а также игровые и исследовательские.</w:t>
      </w:r>
    </w:p>
    <w:p w:rsidR="008B43AD" w:rsidRPr="00D72614" w:rsidRDefault="008B43AD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Задача у</w:t>
      </w:r>
      <w:r w:rsidR="0004697E">
        <w:rPr>
          <w:rFonts w:ascii="Helvetica" w:eastAsia="Times New Roman" w:hAnsi="Helvetica" w:cs="Helvetica"/>
          <w:color w:val="333333"/>
          <w:sz w:val="21"/>
          <w:szCs w:val="21"/>
        </w:rPr>
        <w:t>чащегося — проанали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зировать ход своей деятельности, способ достижения цели, готовый продукт и дать самооценку проделанной работе. В защиту п</w:t>
      </w:r>
      <w:r w:rsidR="0004697E">
        <w:rPr>
          <w:rFonts w:ascii="Helvetica" w:eastAsia="Times New Roman" w:hAnsi="Helvetica" w:cs="Helvetica"/>
          <w:color w:val="333333"/>
          <w:sz w:val="21"/>
          <w:szCs w:val="21"/>
        </w:rPr>
        <w:t>роекта включается также обсужде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ние, оценка по раз</w:t>
      </w:r>
      <w:r w:rsidR="0004697E">
        <w:rPr>
          <w:rFonts w:ascii="Helvetica" w:eastAsia="Times New Roman" w:hAnsi="Helvetica" w:cs="Helvetica"/>
          <w:color w:val="333333"/>
          <w:sz w:val="21"/>
          <w:szCs w:val="21"/>
        </w:rPr>
        <w:t>работанным критериям работ одно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классниц, выставка проектов. Учащ</w:t>
      </w:r>
      <w:r w:rsidR="0004697E">
        <w:rPr>
          <w:rFonts w:ascii="Helvetica" w:eastAsia="Times New Roman" w:hAnsi="Helvetica" w:cs="Helvetica"/>
          <w:color w:val="333333"/>
          <w:sz w:val="21"/>
          <w:szCs w:val="21"/>
        </w:rPr>
        <w:t>иеся должны со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здать паспорт проекта - папка, в которой собраны все материалы проекта</w:t>
      </w:r>
    </w:p>
    <w:p w:rsidR="008B43AD" w:rsidRPr="00D72614" w:rsidRDefault="008B43AD" w:rsidP="008B43AD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 xml:space="preserve">Критерии оценки проектов, учитывая специфику готового продукта </w:t>
      </w:r>
      <w:r w:rsidR="0004697E">
        <w:rPr>
          <w:rFonts w:ascii="Helvetica" w:eastAsia="Times New Roman" w:hAnsi="Helvetica" w:cs="Helvetica"/>
          <w:color w:val="333333"/>
          <w:sz w:val="21"/>
          <w:szCs w:val="21"/>
        </w:rPr>
        <w:t>(изделие, стенд, реферат, празд</w:t>
      </w:r>
      <w:r w:rsidRPr="00D72614">
        <w:rPr>
          <w:rFonts w:ascii="Helvetica" w:eastAsia="Times New Roman" w:hAnsi="Helvetica" w:cs="Helvetica"/>
          <w:color w:val="333333"/>
          <w:sz w:val="21"/>
          <w:szCs w:val="21"/>
        </w:rPr>
        <w:t>ник, игра и т. д.), выдвигаются по качеству продукта и подготовленной документации, а также принимается во внимание процесс защиты проекта.</w:t>
      </w:r>
    </w:p>
    <w:p w:rsidR="00997091" w:rsidRDefault="00997091"/>
    <w:sectPr w:rsidR="00997091" w:rsidSect="0099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66954"/>
    <w:multiLevelType w:val="multilevel"/>
    <w:tmpl w:val="2A2A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3AD"/>
    <w:rsid w:val="0004697E"/>
    <w:rsid w:val="0010309E"/>
    <w:rsid w:val="008B43AD"/>
    <w:rsid w:val="00997091"/>
    <w:rsid w:val="009B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A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Александр</cp:lastModifiedBy>
  <cp:revision>2</cp:revision>
  <dcterms:created xsi:type="dcterms:W3CDTF">2019-03-17T17:17:00Z</dcterms:created>
  <dcterms:modified xsi:type="dcterms:W3CDTF">2019-03-17T17:49:00Z</dcterms:modified>
</cp:coreProperties>
</file>