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012" w:rsidRDefault="003C1012" w:rsidP="003C101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  <w:r w:rsidRPr="003C1012"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Педагогический проект «Экологическая тропа»</w:t>
      </w:r>
      <w:bookmarkStart w:id="0" w:name="_GoBack"/>
      <w:bookmarkEnd w:id="0"/>
      <w:r w:rsidR="000351A8"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.</w:t>
      </w:r>
    </w:p>
    <w:p w:rsidR="000351A8" w:rsidRDefault="000351A8" w:rsidP="003C101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МБДОУ №2 «</w:t>
      </w:r>
      <w:proofErr w:type="spellStart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Гусельки</w:t>
      </w:r>
      <w:proofErr w:type="spellEnd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 xml:space="preserve">» </w:t>
      </w:r>
      <w:proofErr w:type="spellStart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г</w:t>
      </w:r>
      <w:proofErr w:type="gramStart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.К</w:t>
      </w:r>
      <w:proofErr w:type="gramEnd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арасук</w:t>
      </w:r>
      <w:proofErr w:type="spellEnd"/>
    </w:p>
    <w:p w:rsidR="000351A8" w:rsidRPr="003C1012" w:rsidRDefault="000351A8" w:rsidP="003C1012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  <w:proofErr w:type="spellStart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Воспитатель</w:t>
      </w:r>
      <w:proofErr w:type="gramStart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:Х</w:t>
      </w:r>
      <w:proofErr w:type="gramEnd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>усаинова</w:t>
      </w:r>
      <w:proofErr w:type="spellEnd"/>
      <w:r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  <w:t xml:space="preserve"> Е.Н.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i/>
          <w:iCs/>
          <w:noProof/>
          <w:color w:val="09A6E4"/>
          <w:sz w:val="20"/>
          <w:szCs w:val="20"/>
          <w:lang w:eastAsia="ru-RU"/>
        </w:rPr>
        <w:drawing>
          <wp:inline distT="0" distB="0" distL="0" distR="0" wp14:anchorId="27EBBDE5" wp14:editId="19E0B35D">
            <wp:extent cx="2247900" cy="2181225"/>
            <wp:effectExtent l="0" t="0" r="0" b="9525"/>
            <wp:docPr id="1" name="Рисунок 1" descr="Проект экологической тропы в доу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ект экологической тропы в доу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291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Экологическая тропа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– это специальный образовательный маршрут в природных условиях, где есть экологически значимые природные объекты.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На этих маршрутах происходит знакомство детей с естественными биоценозами, многообразием растений и животных, связями, которые имеются между ними, представить на практике природоохранную деятельность.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Экологическая тропа играет важную роль в системе накопления каждым ребенком личного опыта экологически правильного взаимодействия с природой ближайшего окружения.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С целью повышения интереса детей дошкольного возраста по экологическому воспитанию в нашем детском саду разработа</w:t>
      </w:r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н проект — экологическая </w:t>
      </w:r>
      <w:proofErr w:type="gramStart"/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тропа</w:t>
      </w:r>
      <w:proofErr w:type="gramEnd"/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которая включает в себя различные видовые точк</w:t>
      </w:r>
      <w:r w:rsidR="000351A8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и: «Поляна сказок», «Чудо-огород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», «Ми</w:t>
      </w:r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ни-водоем», 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«Зеле</w:t>
      </w:r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ная аптека», 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«Цветник», «Метеостанция» и др.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FA7291">
        <w:rPr>
          <w:rFonts w:ascii="Trebuchet MS" w:eastAsia="Times New Roman" w:hAnsi="Trebuchet MS" w:cs="Times New Roman"/>
          <w:b/>
          <w:i/>
          <w:color w:val="000000"/>
          <w:sz w:val="20"/>
          <w:szCs w:val="20"/>
          <w:lang w:eastAsia="ru-RU"/>
        </w:rPr>
        <w:t>Актуальность проекта: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В наше время мало внимания уделяется знакомству детей с живой и неживой природой. Каждый год перед летне-оздоровительной компанией встает проблема благоустройства территории и максимальное использование ее во время прогулок, т.к. большую часть времени дети находятся на свежем воздухе.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Новизна проекта заключается в содержании и в форме организации экологической работы с детьми – цикл экскурсий по экологической тропе.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Дети проявляют познавательную активность при работе на тропе. Это заметно в проявлении такого качества как любознательность, ребята стали задавать много вопросов, и ждут на них ответы.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Реализация проекта предполагает достижение следующих результатов: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озеленение территории растениями;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оснащение детской игровой площадки новыми объектами, пригодными для игры;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создание нескольких зон:</w:t>
      </w:r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«</w:t>
      </w:r>
      <w:r w:rsidR="000351A8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Мини-</w:t>
      </w:r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водоем</w:t>
      </w:r>
      <w:r w:rsidR="000351A8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», </w:t>
      </w:r>
      <w:r w:rsidR="009C53A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«</w:t>
      </w:r>
      <w:r w:rsidR="000351A8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лесная поляна</w:t>
      </w:r>
      <w:r w:rsidR="009C53A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сказок</w:t>
      </w:r>
      <w:r w:rsidR="000351A8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, «чудо-огород», «метеостанция», мини-стадион</w:t>
      </w:r>
      <w:r w:rsidR="009C53A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здоровья</w:t>
      </w:r>
      <w:r w:rsidR="000351A8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, цветник, «зеленая аптека».</w:t>
      </w:r>
      <w:proofErr w:type="gramEnd"/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lastRenderedPageBreak/>
        <w:t>Предполагаемый результат: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1. Создание экологической тропы с разнообразными видовыми точками.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2. Обогатить опыт по экологическому воспитанию.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3. Участие детей в посильной для них деятельности по уходу за растениями, по охране и защите природы.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4. Создание атрибутов к видовым точкам.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5. Создание презентации на тему: «Экологическая тр</w:t>
      </w:r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опа на территории МБДОУ д/с № 2 «</w:t>
      </w:r>
      <w:proofErr w:type="spellStart"/>
      <w:r w:rsidR="00FA729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Гусельки</w:t>
      </w:r>
      <w:proofErr w:type="spell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».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u w:val="single"/>
          <w:lang w:eastAsia="ru-RU"/>
        </w:rPr>
        <w:t>Этапы реализации проекта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I этап: Поисково-исследовательский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обследование территории детского сада и выделение наиболее интересных мест;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составление карты-схемы тропы с нанесением маршрута всех ее объектов;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составление паспорта «Экологической тропы»;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подготовить литературу по экологическому развитию детей;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наметить план работы по реализации проекта.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II этап: Практический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создание на групповых верандах и участках видовые точки из имеющихся материалов;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создание дополнительного материала по теме своей видовой точки;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создание видовых точек на прилегающей к зданию детского сада территории;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соз</w:t>
      </w:r>
      <w:r w:rsidR="00FA3529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дание метеоплощадки,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мини огорода с лекарственными тра</w:t>
      </w:r>
      <w:r w:rsidR="00FA3529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вами</w:t>
      </w:r>
      <w:proofErr w:type="gramStart"/>
      <w:r w:rsidR="00FA3529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;</w:t>
      </w:r>
      <w:proofErr w:type="gramEnd"/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составление паспорта по своей видовой точке и рекомендаций по использованию объектов тропинки для работы с детьми разных возрастных групп;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создание красочной картинки для указателя своей видовой точки;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— разработка методических рекомендаций по использованию видовых точек.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III этап: Заключительный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Создание экологической тропы, с различными видовыми точками, каждая из которых имеет свою цель, методические рекомендации по ее использованию.</w:t>
      </w:r>
    </w:p>
    <w:p w:rsidR="003C1012" w:rsidRPr="00EC7B57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С целью повышения интереса детей дошкольного возраста по экологическому воспитанию видовым точкам были даны названия Станция</w:t>
      </w:r>
      <w:proofErr w:type="gramStart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… И</w:t>
      </w:r>
      <w:proofErr w:type="gram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дети отправлялись в путешествие по </w:t>
      </w:r>
      <w:r w:rsidR="00EC7B57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станциям с </w:t>
      </w:r>
      <w:r w:rsidR="00EC7B57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lastRenderedPageBreak/>
        <w:t>хозяйкой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тропы.</w:t>
      </w:r>
      <w:r w:rsidR="00EC7B57" w:rsidRPr="00EC7B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7B57"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384800" cy="4038600"/>
            <wp:effectExtent l="0" t="0" r="6350" b="0"/>
            <wp:docPr id="14" name="Рисунок 14" descr="H:\DCIM\101PHOTO\SAM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PHOTO\SAM_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4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Путешествие по видовым точкам начинается с центрального входа в детский сад и первая </w:t>
      </w:r>
      <w:proofErr w:type="gramStart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станция</w:t>
      </w:r>
      <w:proofErr w:type="gram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расположенная на экологической тропе.</w:t>
      </w:r>
    </w:p>
    <w:p w:rsidR="003C1012" w:rsidRPr="003C1012" w:rsidRDefault="008E1230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Точки № 1</w:t>
      </w:r>
      <w:r w:rsidR="003C1012" w:rsidRPr="003C10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«Поляна сказок»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Целью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данной видовой точки является: знакомство детей с разнообразием сказок о природе.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На этой станции с детьми проводится, как индивидуальная, так и групповая работа. Ребятам с учетом их возрастных особенностей, предлагается и чтение литературных произведений, и обыгрывание сказок, и просмотр театрализованных представлений, самостоятельные игры, разнообразие пальчиковых, дидактических, настольных и других игр.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noProof/>
          <w:color w:val="09A6E4"/>
          <w:sz w:val="20"/>
          <w:szCs w:val="20"/>
          <w:lang w:eastAsia="ru-RU"/>
        </w:rPr>
        <w:drawing>
          <wp:inline distT="0" distB="0" distL="0" distR="0" wp14:anchorId="4E33DB13" wp14:editId="36683D9F">
            <wp:extent cx="2857500" cy="2181225"/>
            <wp:effectExtent l="0" t="0" r="0" b="9525"/>
            <wp:docPr id="3" name="Рисунок 3" descr="Презентация экотроп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ия экотроп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B57" w:rsidRPr="00EC7B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7B57"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32099" cy="2181225"/>
            <wp:effectExtent l="0" t="0" r="6985" b="0"/>
            <wp:docPr id="15" name="Рисунок 15" descr="H:\DCIM\100PHOTO\SAM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9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12" w:rsidRPr="003C1012" w:rsidRDefault="003C1012" w:rsidP="003C1012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</w:p>
    <w:p w:rsidR="003C1012" w:rsidRPr="003C1012" w:rsidRDefault="000351A8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Точки № 2</w:t>
      </w:r>
      <w:r w:rsidR="003C1012" w:rsidRPr="003C10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«Цветники»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lastRenderedPageBreak/>
        <w:t>Цель: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обогащать представление детей о цветниках, о разнообразии цветущих растений, их названиях, строении, способах ухода и условиях роста; учить понимать пользу и значение природы для хорошего настроения и самочувствия.</w:t>
      </w:r>
    </w:p>
    <w:p w:rsidR="003C1012" w:rsidRPr="003C1012" w:rsidRDefault="008E1230" w:rsidP="003C1012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05125" cy="2619375"/>
            <wp:effectExtent l="0" t="0" r="0" b="9525"/>
            <wp:docPr id="17" name="Рисунок 17" descr="H:\DCIM\101PHOTO\SAM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PHOTO\SAM_1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05" cy="262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52750" cy="2619375"/>
            <wp:effectExtent l="0" t="0" r="0" b="9525"/>
            <wp:docPr id="16" name="Рисунок 16" descr="H:\DCIM\101PHOTO\SAM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PHOTO\SAM_1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91" cy="26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30" w:rsidRDefault="008E1230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467100" cy="2981325"/>
            <wp:effectExtent l="0" t="0" r="0" b="9525"/>
            <wp:docPr id="18" name="Рисунок 18" descr="H:\DCIM\101PHOTO\SAM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PHOTO\SAM_1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9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12" w:rsidRPr="003C1012" w:rsidRDefault="008E1230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Точка № 3</w:t>
      </w:r>
      <w:r w:rsidR="003C1012" w:rsidRPr="003C10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«Чудо огород»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Целью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 видовой точки, является знакомство детей с овощными </w:t>
      </w:r>
      <w:proofErr w:type="gramStart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культурами</w:t>
      </w:r>
      <w:proofErr w:type="gram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произрастающими на нашей территории, дети наблюдают высадку выращенной рассады в групповом помещении, совместно с педагогами ухаживают за растениями, наблюдают рост и сбор урожая. Пробуют выращенный своим трудом урожай.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«Огород»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t>В огороде много гряд,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t>Есть и репа, и салат.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t>Тут и свекла горох,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t>А картофель разве плох?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t>Наш зеленый огород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i/>
          <w:iCs/>
          <w:color w:val="000000"/>
          <w:sz w:val="20"/>
          <w:szCs w:val="20"/>
          <w:lang w:eastAsia="ru-RU"/>
        </w:rPr>
        <w:lastRenderedPageBreak/>
        <w:t>Нас прокормит целый год.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(Ф. </w:t>
      </w:r>
      <w:proofErr w:type="spellStart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Гуринович</w:t>
      </w:r>
      <w:proofErr w:type="spell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)</w:t>
      </w:r>
    </w:p>
    <w:p w:rsidR="00A252DB" w:rsidRDefault="00A252DB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71775" cy="2158625"/>
            <wp:effectExtent l="0" t="0" r="0" b="0"/>
            <wp:docPr id="19" name="Рисунок 19" descr="H:\DCIM\101PHOTO\SAM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PHOTO\SAM_0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1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57500" cy="2143125"/>
            <wp:effectExtent l="0" t="0" r="0" b="0"/>
            <wp:docPr id="21" name="Рисунок 21" descr="H:\DCIM\101PHOTO\SAM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PHOTO\SAM_1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65" cy="21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47975" cy="2415476"/>
            <wp:effectExtent l="0" t="0" r="0" b="4445"/>
            <wp:docPr id="20" name="Рисунок 20" descr="H:\DCIM\101PHOTO\SAM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PHOTO\SAM_1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21" cy="24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0350" cy="2416869"/>
            <wp:effectExtent l="0" t="0" r="0" b="2540"/>
            <wp:docPr id="22" name="Рисунок 22" descr="H:\DCIM\101PHOTO\SAM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PHOTO\SAM_1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96" cy="24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1299" cy="2276475"/>
            <wp:effectExtent l="0" t="0" r="635" b="0"/>
            <wp:docPr id="23" name="Рисунок 23" descr="H:\DCIM\101PHOTO\SAM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PHOTO\SAM_1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8000" cy="2286000"/>
            <wp:effectExtent l="0" t="0" r="0" b="0"/>
            <wp:docPr id="24" name="Рисунок 24" descr="H:\DCIM\101PHOTO\SAM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PHOTO\SAM_1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12" w:rsidRPr="003C1012" w:rsidRDefault="00C02241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Точка № 4</w:t>
      </w:r>
      <w:r w:rsidR="003C1012" w:rsidRPr="003C10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«Зеленая аптека»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Цель: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Расширять и закреплять знания о лекарственных растениях; развивать умения рационального использования лекарственных растений для здорового образа жизни; учить собирать и сушить лекарственные растения для оздоровительных мероприятий в холодное время года.</w:t>
      </w:r>
    </w:p>
    <w:p w:rsidR="003C1012" w:rsidRPr="001A574D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Показать разнообразие лекарственных растений, их биологические особенности (лечебные свойства), учить распознавать части растений, исследовать форму, цвет, размер, запах листьев и цветков, проводить тактильные обследования (листья шершавые, гладкие, ворсистые и т.п.); 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lastRenderedPageBreak/>
        <w:t xml:space="preserve">проводить сенсорное обследование их частей и семян, с биологическими и </w:t>
      </w:r>
      <w:proofErr w:type="spellStart"/>
      <w:r w:rsidR="00C0224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лечебными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свойствами</w:t>
      </w:r>
      <w:proofErr w:type="spell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, правилами сбора этих растений</w:t>
      </w:r>
      <w:r w:rsidR="00C02241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.</w:t>
      </w:r>
      <w:r w:rsidR="00C02241" w:rsidRPr="00C02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241"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24175" cy="1950244"/>
            <wp:effectExtent l="0" t="0" r="0" b="0"/>
            <wp:docPr id="25" name="Рисунок 25" descr="H:\DCIM\101PHOTO\SAM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PHOTO\SAM_1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41" w:rsidRPr="00C02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24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09900" cy="1943100"/>
            <wp:effectExtent l="0" t="0" r="0" b="0"/>
            <wp:docPr id="26" name="Рисунок 26" descr="H:\DCIM\101PHOTO\SAM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1PHOTO\SAM_14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90" cy="19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41" w:rsidRPr="00C02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24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3700" cy="2257425"/>
            <wp:effectExtent l="0" t="0" r="0" b="9525"/>
            <wp:docPr id="27" name="Рисунок 27" descr="H:\DCIM\101PHOTO\SAM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1PHOTO\SAM_14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39" cy="22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41" w:rsidRPr="00C02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24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4175" cy="2257425"/>
            <wp:effectExtent l="0" t="0" r="9525" b="9525"/>
            <wp:docPr id="28" name="Рисунок 28" descr="H:\DCIM\101PHOTO\SAM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1PHOTO\SAM_1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41" w:rsidRPr="00C02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224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3700" cy="2238374"/>
            <wp:effectExtent l="0" t="0" r="0" b="0"/>
            <wp:docPr id="29" name="Рисунок 29" descr="H:\DCIM\101PHOTO\SAM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1PHOTO\SAM_1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2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4D" w:rsidRPr="001A5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7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4499" cy="2238375"/>
            <wp:effectExtent l="0" t="0" r="6985" b="0"/>
            <wp:docPr id="30" name="Рисунок 30" descr="H:\DCIM\101PHOTO\SAM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1PHOTO\SAM_14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2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4D" w:rsidRPr="001A5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7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33700" cy="2447925"/>
            <wp:effectExtent l="0" t="0" r="0" b="9525"/>
            <wp:docPr id="31" name="Рисунок 31" descr="H:\DCIM\101PHOTO\SAM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1PHOTO\SAM_1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46" cy="24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4D" w:rsidRPr="001A5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7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3700" cy="2505075"/>
            <wp:effectExtent l="0" t="0" r="0" b="9525"/>
            <wp:docPr id="32" name="Рисунок 32" descr="H:\DCIM\101PHOTO\SAM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1PHOTO\SAM_13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9" cy="25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4D" w:rsidRPr="001A5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7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3700" cy="2676525"/>
            <wp:effectExtent l="0" t="0" r="0" b="9525"/>
            <wp:docPr id="34" name="Рисунок 34" descr="H:\DCIM\101PHOTO\SAM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1PHOTO\SAM_1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96" cy="26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4D" w:rsidRPr="001A5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74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00375" cy="2684677"/>
            <wp:effectExtent l="0" t="0" r="0" b="1905"/>
            <wp:docPr id="35" name="Рисунок 35" descr="H:\DCIM\101PHOTO\SAM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101PHOTO\SAM_14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18" cy="26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12" w:rsidRPr="003C1012" w:rsidRDefault="00743FAF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Точка № 5</w:t>
      </w:r>
      <w:r w:rsidR="003C1012" w:rsidRPr="003C10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«Метеостанция»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Цель: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Формирование у детей элементарных представлений о погоде и ее значении в жизни человека. Метеостанция с размещенным на ней специальным оборудованием, предназначена для обучения детей элементарному прогнозированию состояния погоды.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Дети наблюдают за изменениями погоды, учатся анализировать, делать выводы. На станции </w:t>
      </w:r>
      <w:proofErr w:type="spellStart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имеется</w:t>
      </w:r>
      <w:proofErr w:type="gramStart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:ф</w:t>
      </w:r>
      <w:proofErr w:type="gram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люгер</w:t>
      </w:r>
      <w:proofErr w:type="spell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, барометр, термометр, дождемер.</w:t>
      </w:r>
      <w:r w:rsidR="00743FAF" w:rsidRPr="00743F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43FAF"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95600" cy="2276475"/>
            <wp:effectExtent l="0" t="0" r="0" b="0"/>
            <wp:docPr id="36" name="Рисунок 36" descr="H:\DCIM\101PHOTO\SAM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101PHOTO\SAM_13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FAF" w:rsidRPr="00743F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43FA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1800" cy="2276475"/>
            <wp:effectExtent l="0" t="0" r="0" b="9525"/>
            <wp:docPr id="37" name="Рисунок 37" descr="H:\DCIM\101PHOTO\SAM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101PHOTO\SAM_13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12" w:rsidRPr="003C1012" w:rsidRDefault="00743FAF" w:rsidP="003C1012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Точка № 6</w:t>
      </w:r>
      <w:r w:rsidR="003C1012" w:rsidRPr="003C10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«Мини-водоем»</w:t>
      </w:r>
    </w:p>
    <w:p w:rsidR="003C1012" w:rsidRP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lastRenderedPageBreak/>
        <w:t>Цель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 этой видовой точки: знакомство детей с обитателями рек и морей, учить называть и различать морских и речных обитателей.</w:t>
      </w:r>
    </w:p>
    <w:p w:rsidR="003C1012" w:rsidRPr="003C1012" w:rsidRDefault="00743FAF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Закреплять полученные ра</w:t>
      </w:r>
      <w:r w:rsidR="003C1012"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нее знания, уточнять и расширять знания о подводном мире. Ребятам также предлагаются различные формы работы: и рыбалка, и дидактические игры.</w:t>
      </w:r>
    </w:p>
    <w:p w:rsidR="003C1012" w:rsidRDefault="003C1012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Педагоги самостоятельно определяют маршрут следования по станциям, проводит на этих станциях образовательную деятельность согласно задачам своей возрастной группы. Воспитателями активно использовалась тропа в летний период и не менее активно осенью. Дети проявляют познавательную активность при работе на тропе. Это заметно в проявлении такого качества как любознательность, стали задавать много вопросов, и ждут ответы на свои вопросы. Наша тропа функционирует на протяжении уже полугода, некоторые объекты видовых точек являются в настоящий момент мини тропой в здании детского сада на зимний период. В летний период экологическую тропу украшали множество цветни</w:t>
      </w:r>
      <w:r w:rsidR="009C53A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ков, в зимний период мы </w:t>
      </w:r>
      <w:proofErr w:type="gramStart"/>
      <w:r w:rsidR="009C53A4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предпола</w:t>
      </w:r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гаем</w:t>
      </w:r>
      <w:proofErr w:type="gramEnd"/>
      <w:r w:rsidRPr="003C1012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будет дополнена снежными постройками.</w:t>
      </w:r>
    </w:p>
    <w:p w:rsidR="00743FAF" w:rsidRPr="003C1012" w:rsidRDefault="00743FAF" w:rsidP="003C1012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86050" cy="2161708"/>
            <wp:effectExtent l="0" t="0" r="0" b="0"/>
            <wp:docPr id="38" name="Рисунок 38" descr="H:\DCIM\101PHOTO\SAM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1PHOTO\SAM_13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1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BE" w:rsidRPr="00413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38BE">
        <w:rPr>
          <w:rFonts w:ascii="Trebuchet MS" w:eastAsia="Times New Roman" w:hAnsi="Trebuchet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33700" cy="2159795"/>
            <wp:effectExtent l="0" t="0" r="0" b="0"/>
            <wp:docPr id="40" name="Рисунок 40" descr="H:\DCIM\100PHOTO\SAM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0PHOTO\SAM_92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64" w:rsidRDefault="00743F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2004" cy="2847975"/>
            <wp:effectExtent l="0" t="0" r="4445" b="0"/>
            <wp:docPr id="39" name="Рисунок 39" descr="H:\DCIM\100PHOTO\SAM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100PHOTO\SAM_92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30" cy="28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BE" w:rsidRPr="00413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38BE">
        <w:rPr>
          <w:noProof/>
          <w:lang w:eastAsia="ru-RU"/>
        </w:rPr>
        <w:drawing>
          <wp:inline distT="0" distB="0" distL="0" distR="0">
            <wp:extent cx="3181350" cy="2914650"/>
            <wp:effectExtent l="0" t="0" r="0" b="0"/>
            <wp:docPr id="41" name="Рисунок 41" descr="H:\DCIM\100PHOTO\SAM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0PHOTO\SAM_92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62" cy="29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BE" w:rsidRPr="00413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38B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81300" cy="2371725"/>
            <wp:effectExtent l="0" t="0" r="0" b="9525"/>
            <wp:docPr id="42" name="Рисунок 42" descr="H:\DCIM\100PHOTO\SAM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00PHOTO\SAM_92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8BE" w:rsidRPr="004138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38B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86100" cy="2371725"/>
            <wp:effectExtent l="0" t="0" r="0" b="9525"/>
            <wp:docPr id="43" name="Рисунок 43" descr="H:\DCIM\100PHOTO\SAM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0PHOTO\SAM_92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012"/>
    <w:rsid w:val="000351A8"/>
    <w:rsid w:val="001360C9"/>
    <w:rsid w:val="001A574D"/>
    <w:rsid w:val="003C1012"/>
    <w:rsid w:val="004138BE"/>
    <w:rsid w:val="00743FAF"/>
    <w:rsid w:val="00754264"/>
    <w:rsid w:val="008E1230"/>
    <w:rsid w:val="009968C6"/>
    <w:rsid w:val="009C53A4"/>
    <w:rsid w:val="00A252DB"/>
    <w:rsid w:val="00C02241"/>
    <w:rsid w:val="00DC041E"/>
    <w:rsid w:val="00EC7B57"/>
    <w:rsid w:val="00FA3529"/>
    <w:rsid w:val="00FA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tadetstva.net/wp-content/uploads/2014/07/pedagogicheskij-proekt-ekologicheskaya-tropa3.pn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hyperlink" Target="http://planetadetstva.net/wp-content/uploads/2014/07/pedagogicheskij-proekt-ekologicheskaya-tropa1.pn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</cp:revision>
  <dcterms:created xsi:type="dcterms:W3CDTF">2017-07-03T14:51:00Z</dcterms:created>
  <dcterms:modified xsi:type="dcterms:W3CDTF">2019-04-30T14:11:00Z</dcterms:modified>
</cp:coreProperties>
</file>