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70" w:rsidRPr="00CD0C38" w:rsidRDefault="00C50F70" w:rsidP="00C50F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C38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воспитательно-образовательной деятельности (на неделю с 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02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06</w:t>
      </w:r>
      <w:r w:rsidR="00BB2379">
        <w:rPr>
          <w:rFonts w:ascii="Times New Roman" w:hAnsi="Times New Roman" w:cs="Times New Roman"/>
          <w:b/>
          <w:sz w:val="24"/>
          <w:szCs w:val="24"/>
        </w:rPr>
        <w:t>.</w:t>
      </w:r>
      <w:r w:rsidR="00BB2379" w:rsidRPr="00BB237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.2017</w:t>
      </w:r>
      <w:r w:rsidRPr="00CD0C38">
        <w:rPr>
          <w:rFonts w:ascii="Times New Roman" w:hAnsi="Times New Roman" w:cs="Times New Roman"/>
          <w:b/>
          <w:sz w:val="24"/>
          <w:szCs w:val="24"/>
        </w:rPr>
        <w:t>)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65" w:type="dxa"/>
        <w:tblInd w:w="-176" w:type="dxa"/>
        <w:tblLayout w:type="fixed"/>
        <w:tblLook w:val="04A0"/>
      </w:tblPr>
      <w:tblGrid>
        <w:gridCol w:w="1838"/>
        <w:gridCol w:w="989"/>
        <w:gridCol w:w="2684"/>
        <w:gridCol w:w="18"/>
        <w:gridCol w:w="2552"/>
        <w:gridCol w:w="2693"/>
        <w:gridCol w:w="2693"/>
        <w:gridCol w:w="2498"/>
      </w:tblGrid>
      <w:tr w:rsidR="00C50F70" w:rsidRPr="00CD0C38" w:rsidTr="00A21DD5">
        <w:trPr>
          <w:trHeight w:val="207"/>
        </w:trPr>
        <w:tc>
          <w:tcPr>
            <w:tcW w:w="1838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ОО</w:t>
            </w:r>
          </w:p>
        </w:tc>
        <w:tc>
          <w:tcPr>
            <w:tcW w:w="989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Отрезок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Понедельник</w:t>
            </w:r>
          </w:p>
        </w:tc>
        <w:tc>
          <w:tcPr>
            <w:tcW w:w="2552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Вторник</w:t>
            </w:r>
          </w:p>
        </w:tc>
        <w:tc>
          <w:tcPr>
            <w:tcW w:w="2693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Среда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Четверг</w:t>
            </w:r>
          </w:p>
        </w:tc>
        <w:tc>
          <w:tcPr>
            <w:tcW w:w="2498" w:type="dxa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Пятница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C50F70" w:rsidRPr="00CD0C38" w:rsidRDefault="00BB2379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10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552" w:type="dxa"/>
          </w:tcPr>
          <w:p w:rsidR="00C50F70" w:rsidRPr="00CD0C38" w:rsidRDefault="00BB2379" w:rsidP="00BA557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03</w:t>
            </w:r>
            <w:r w:rsidR="00BA557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BB2379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04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693" w:type="dxa"/>
          </w:tcPr>
          <w:p w:rsidR="00C50F70" w:rsidRPr="00CD0C38" w:rsidRDefault="00BB2379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05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  <w:tc>
          <w:tcPr>
            <w:tcW w:w="2498" w:type="dxa"/>
          </w:tcPr>
          <w:p w:rsidR="00C50F70" w:rsidRPr="00CD0C38" w:rsidRDefault="00BB2379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06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  <w:r w:rsidR="00C50F70">
              <w:rPr>
                <w:rFonts w:ascii="Times New Roman" w:hAnsi="Times New Roman" w:cs="Times New Roman"/>
                <w:b/>
                <w:sz w:val="16"/>
                <w:szCs w:val="16"/>
              </w:rPr>
              <w:t>0.</w:t>
            </w:r>
          </w:p>
        </w:tc>
      </w:tr>
      <w:tr w:rsidR="00C50F70" w:rsidRPr="00CD0C38" w:rsidTr="00A21DD5">
        <w:trPr>
          <w:trHeight w:val="145"/>
        </w:trPr>
        <w:tc>
          <w:tcPr>
            <w:tcW w:w="1838" w:type="dxa"/>
            <w:vMerge w:val="restart"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b/>
                <w:sz w:val="16"/>
                <w:szCs w:val="16"/>
              </w:rPr>
              <w:t>Непрерывная образовательная деятельность (НОД)</w:t>
            </w:r>
          </w:p>
          <w:p w:rsidR="00C50F70" w:rsidRPr="00CD0C38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D0C38">
              <w:rPr>
                <w:rFonts w:ascii="Times New Roman" w:hAnsi="Times New Roman" w:cs="Times New Roman"/>
                <w:sz w:val="14"/>
                <w:szCs w:val="14"/>
              </w:rPr>
              <w:t>Тема, цель, оборудование, раздаточный материал</w:t>
            </w:r>
          </w:p>
        </w:tc>
        <w:tc>
          <w:tcPr>
            <w:tcW w:w="989" w:type="dxa"/>
          </w:tcPr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BB2379" w:rsidRPr="00C5199F" w:rsidRDefault="00BB2379" w:rsidP="00BB237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C50F70" w:rsidRPr="009E3826" w:rsidRDefault="002C285D" w:rsidP="0044479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285D">
              <w:rPr>
                <w:rFonts w:ascii="Times New Roman" w:hAnsi="Times New Roman" w:cs="Times New Roman"/>
                <w:b/>
                <w:sz w:val="16"/>
                <w:szCs w:val="16"/>
              </w:rPr>
              <w:t>Кроватка для Неваляшки</w:t>
            </w:r>
          </w:p>
          <w:p w:rsidR="002C285D" w:rsidRDefault="002C285D" w:rsidP="004447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 w:rsidRPr="00A4385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C285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Развивать у детей эмоциональный отклик, желание поиграть с игрушкой. Учить детей наклонять Неваляшку и отпускать, слушать звучание. Учить подражать движениям игрушки</w:t>
            </w:r>
          </w:p>
          <w:p w:rsidR="002C285D" w:rsidRPr="002C285D" w:rsidRDefault="002C285D" w:rsidP="0044479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28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Оборудование:</w:t>
            </w:r>
            <w:r w:rsidR="00C5199F">
              <w:rPr>
                <w:rFonts w:ascii="Times New Roman" w:hAnsi="Times New Roman" w:cs="Times New Roman"/>
              </w:rPr>
              <w:t xml:space="preserve"> </w:t>
            </w:r>
            <w:r w:rsidR="00C5199F" w:rsidRPr="00C5199F">
              <w:rPr>
                <w:rFonts w:ascii="Times New Roman" w:hAnsi="Times New Roman" w:cs="Times New Roman"/>
                <w:sz w:val="16"/>
                <w:szCs w:val="16"/>
              </w:rPr>
              <w:t>Игрушка – Неваляшка, кроватка</w:t>
            </w:r>
          </w:p>
        </w:tc>
        <w:tc>
          <w:tcPr>
            <w:tcW w:w="2552" w:type="dxa"/>
          </w:tcPr>
          <w:p w:rsidR="00C5199F" w:rsidRPr="00C5199F" w:rsidRDefault="00C5199F" w:rsidP="00C5199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</w:t>
            </w:r>
            <w:r w:rsidRPr="00C5199F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речи </w:t>
            </w:r>
          </w:p>
          <w:p w:rsidR="00C5199F" w:rsidRPr="00C5199F" w:rsidRDefault="00C5199F" w:rsidP="0044479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</w:rPr>
              <w:t>Петушок с семьей</w:t>
            </w:r>
          </w:p>
          <w:p w:rsidR="00C5199F" w:rsidRPr="00C5199F" w:rsidRDefault="00C50F70" w:rsidP="00C519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794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="00444794" w:rsidRPr="00444794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444794" w:rsidRPr="004447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5199F" w:rsidRPr="00C5199F">
              <w:rPr>
                <w:rFonts w:ascii="Times New Roman" w:hAnsi="Times New Roman" w:cs="Times New Roman"/>
                <w:sz w:val="16"/>
                <w:szCs w:val="16"/>
              </w:rPr>
              <w:t xml:space="preserve">Познакомить с домашними птицами, учить </w:t>
            </w:r>
            <w:proofErr w:type="gramStart"/>
            <w:r w:rsidR="00C5199F" w:rsidRPr="00C5199F">
              <w:rPr>
                <w:rFonts w:ascii="Times New Roman" w:hAnsi="Times New Roman" w:cs="Times New Roman"/>
                <w:sz w:val="16"/>
                <w:szCs w:val="16"/>
              </w:rPr>
              <w:t>правильно</w:t>
            </w:r>
            <w:proofErr w:type="gramEnd"/>
            <w:r w:rsidR="00C5199F" w:rsidRPr="00C5199F">
              <w:rPr>
                <w:rFonts w:ascii="Times New Roman" w:hAnsi="Times New Roman" w:cs="Times New Roman"/>
                <w:sz w:val="16"/>
                <w:szCs w:val="16"/>
              </w:rPr>
              <w:t xml:space="preserve"> называть, подражать их голосу.</w:t>
            </w:r>
          </w:p>
          <w:p w:rsidR="00C50F70" w:rsidRPr="003365A8" w:rsidRDefault="00C50F70" w:rsidP="00C5199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365A8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Оборудование:</w:t>
            </w:r>
            <w:r w:rsidRPr="00692C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199F" w:rsidRPr="00C5199F">
              <w:rPr>
                <w:rFonts w:ascii="Times New Roman" w:hAnsi="Times New Roman" w:cs="Times New Roman"/>
                <w:sz w:val="16"/>
                <w:szCs w:val="16"/>
              </w:rPr>
              <w:t>Иллюстрации; наглядно-дидактический материал</w:t>
            </w:r>
          </w:p>
        </w:tc>
        <w:tc>
          <w:tcPr>
            <w:tcW w:w="2693" w:type="dxa"/>
          </w:tcPr>
          <w:p w:rsidR="0092153F" w:rsidRDefault="00335ED8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335ED8" w:rsidRPr="0092153F" w:rsidRDefault="00335ED8" w:rsidP="0092153F">
            <w:pPr>
              <w:spacing w:line="12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</w:rPr>
              <w:t>Курочка Ряба</w:t>
            </w:r>
            <w:r w:rsidRPr="00A854E3">
              <w:rPr>
                <w:rFonts w:ascii="Times New Roman" w:hAnsi="Times New Roman" w:cs="Times New Roman"/>
              </w:rPr>
              <w:t>.</w:t>
            </w:r>
          </w:p>
          <w:p w:rsidR="00444794" w:rsidRPr="0092153F" w:rsidRDefault="00C50F70" w:rsidP="0092153F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903E7A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903E7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="00903E7A" w:rsidRPr="00903E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153F" w:rsidRPr="0092153F">
              <w:rPr>
                <w:rFonts w:ascii="Times New Roman" w:hAnsi="Times New Roman" w:cs="Times New Roman"/>
                <w:sz w:val="16"/>
                <w:szCs w:val="16"/>
              </w:rPr>
              <w:t>Закрепить знание сказки, уметь рассказывать самостоятельно при помощи игрушек или картинок</w:t>
            </w:r>
          </w:p>
          <w:p w:rsidR="00C50F70" w:rsidRPr="00903E7A" w:rsidRDefault="00C50F70" w:rsidP="0092153F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903E7A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903E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153F" w:rsidRPr="0092153F">
              <w:rPr>
                <w:rFonts w:ascii="Times New Roman" w:hAnsi="Times New Roman" w:cs="Times New Roman"/>
                <w:sz w:val="16"/>
                <w:szCs w:val="16"/>
              </w:rPr>
              <w:t>Настольный театр</w:t>
            </w:r>
          </w:p>
        </w:tc>
        <w:tc>
          <w:tcPr>
            <w:tcW w:w="2693" w:type="dxa"/>
          </w:tcPr>
          <w:p w:rsidR="000B61E9" w:rsidRDefault="000B61E9" w:rsidP="000B61E9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Расширение ориентировки в окружающем и развитие речи</w:t>
            </w:r>
          </w:p>
          <w:p w:rsidR="000B61E9" w:rsidRPr="000B61E9" w:rsidRDefault="000B61E9" w:rsidP="0044479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61E9">
              <w:rPr>
                <w:rFonts w:ascii="Times New Roman" w:hAnsi="Times New Roman" w:cs="Times New Roman"/>
                <w:b/>
                <w:sz w:val="16"/>
                <w:szCs w:val="16"/>
              </w:rPr>
              <w:t>Дидактические игры «Поручения»</w:t>
            </w:r>
          </w:p>
          <w:p w:rsidR="000B61E9" w:rsidRPr="000B61E9" w:rsidRDefault="00C50F70" w:rsidP="000B61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794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444794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="000B61E9" w:rsidRPr="000B61E9">
              <w:rPr>
                <w:rFonts w:ascii="Times New Roman" w:hAnsi="Times New Roman" w:cs="Times New Roman"/>
                <w:sz w:val="16"/>
                <w:szCs w:val="16"/>
              </w:rPr>
              <w:t xml:space="preserve">Различать действия, противоположные по значению; учить </w:t>
            </w:r>
            <w:proofErr w:type="gramStart"/>
            <w:r w:rsidR="000B61E9" w:rsidRPr="000B61E9">
              <w:rPr>
                <w:rFonts w:ascii="Times New Roman" w:hAnsi="Times New Roman" w:cs="Times New Roman"/>
                <w:sz w:val="16"/>
                <w:szCs w:val="16"/>
              </w:rPr>
              <w:t>отчетливо</w:t>
            </w:r>
            <w:proofErr w:type="gramEnd"/>
            <w:r w:rsidR="000B61E9" w:rsidRPr="000B61E9">
              <w:rPr>
                <w:rFonts w:ascii="Times New Roman" w:hAnsi="Times New Roman" w:cs="Times New Roman"/>
                <w:sz w:val="16"/>
                <w:szCs w:val="16"/>
              </w:rPr>
              <w:t xml:space="preserve"> произносить звук И.</w:t>
            </w:r>
          </w:p>
          <w:p w:rsidR="00C50F70" w:rsidRPr="003365A8" w:rsidRDefault="00C50F70" w:rsidP="000B61E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365A8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Pr="00903E7A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903E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B61E9" w:rsidRPr="000B61E9">
              <w:rPr>
                <w:rFonts w:ascii="Times New Roman" w:hAnsi="Times New Roman" w:cs="Times New Roman"/>
                <w:sz w:val="16"/>
                <w:szCs w:val="16"/>
              </w:rPr>
              <w:t>Лесенка из кубиков, матрешка, две по-разному одетые куклы, тазик, полотенце, люлька, грузовик.</w:t>
            </w:r>
          </w:p>
        </w:tc>
        <w:tc>
          <w:tcPr>
            <w:tcW w:w="2498" w:type="dxa"/>
          </w:tcPr>
          <w:p w:rsidR="00087746" w:rsidRPr="00C5199F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C5199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 дидактическим материалом</w:t>
            </w:r>
          </w:p>
          <w:p w:rsidR="00087746" w:rsidRDefault="00087746" w:rsidP="00763CB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746">
              <w:rPr>
                <w:rFonts w:ascii="Times New Roman" w:hAnsi="Times New Roman" w:cs="Times New Roman"/>
                <w:b/>
                <w:sz w:val="16"/>
                <w:szCs w:val="16"/>
              </w:rPr>
              <w:t>Парные картинки</w:t>
            </w:r>
          </w:p>
          <w:p w:rsidR="00763CBB" w:rsidRPr="00087746" w:rsidRDefault="00C50F70" w:rsidP="00763CB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CB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087746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63CBB" w:rsidRPr="0008774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87746" w:rsidRPr="0008774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="00087746" w:rsidRPr="00087746">
              <w:rPr>
                <w:rFonts w:ascii="Times New Roman" w:hAnsi="Times New Roman" w:cs="Times New Roman"/>
                <w:sz w:val="16"/>
                <w:szCs w:val="16"/>
              </w:rPr>
              <w:t>Учить находить  одинаковые изображения, развивать внимание</w:t>
            </w:r>
          </w:p>
          <w:p w:rsidR="00C50F70" w:rsidRPr="0038468E" w:rsidRDefault="00C50F70" w:rsidP="0008774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CB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Pr="00763CB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87746" w:rsidRPr="00087746">
              <w:rPr>
                <w:rFonts w:ascii="Times New Roman" w:hAnsi="Times New Roman" w:cs="Times New Roman"/>
                <w:sz w:val="16"/>
                <w:szCs w:val="16"/>
              </w:rPr>
              <w:t>Картинки с изображениями животных, фруктов, овощей</w:t>
            </w:r>
          </w:p>
        </w:tc>
      </w:tr>
      <w:tr w:rsidR="00C50F70" w:rsidRPr="00CD0C38" w:rsidTr="00A21DD5">
        <w:trPr>
          <w:trHeight w:val="2581"/>
        </w:trPr>
        <w:tc>
          <w:tcPr>
            <w:tcW w:w="1838" w:type="dxa"/>
            <w:vMerge/>
          </w:tcPr>
          <w:p w:rsidR="00C50F70" w:rsidRPr="00CD0C38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CD0C38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0C3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C50F70" w:rsidRPr="00335ED8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763CBB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52" w:type="dxa"/>
          </w:tcPr>
          <w:p w:rsidR="00335ED8" w:rsidRPr="00335ED8" w:rsidRDefault="00335ED8" w:rsidP="00335ED8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C5199F" w:rsidRPr="00335ED8" w:rsidRDefault="00335ED8" w:rsidP="00763CB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35ED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«На прогулку в лес пойдем»</w:t>
            </w:r>
          </w:p>
          <w:p w:rsidR="00763CBB" w:rsidRPr="00763CBB" w:rsidRDefault="00C50F70" w:rsidP="00763CB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3CBB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proofErr w:type="gramStart"/>
            <w:r w:rsidRPr="00335ED8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763CBB" w:rsidRPr="00335ED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35ED8" w:rsidRPr="00335ED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End"/>
            <w:r w:rsidR="00335ED8" w:rsidRPr="00335ED8">
              <w:rPr>
                <w:rFonts w:ascii="Times New Roman" w:hAnsi="Times New Roman" w:cs="Times New Roman"/>
                <w:sz w:val="16"/>
                <w:szCs w:val="16"/>
              </w:rPr>
              <w:t xml:space="preserve">Учить ходьбе между двумя линиями, сохраняя равновесие. Учить согласовывать движения рук и ног при ходьбе. Упражнять в ходьбе в колонне по одному небольшими подгруппами. Развивать координацию движений, быстроту реакции на сигнал. Воспитывать желание участвовать в совместной деятельности </w:t>
            </w:r>
            <w:proofErr w:type="gramStart"/>
            <w:r w:rsidR="00335ED8" w:rsidRPr="00335ED8">
              <w:rPr>
                <w:rFonts w:ascii="Times New Roman" w:hAnsi="Times New Roman" w:cs="Times New Roman"/>
                <w:sz w:val="16"/>
                <w:szCs w:val="16"/>
              </w:rPr>
              <w:t>со</w:t>
            </w:r>
            <w:proofErr w:type="gramEnd"/>
            <w:r w:rsidR="00335ED8" w:rsidRPr="00335ED8">
              <w:rPr>
                <w:rFonts w:ascii="Times New Roman" w:hAnsi="Times New Roman" w:cs="Times New Roman"/>
                <w:sz w:val="16"/>
                <w:szCs w:val="16"/>
              </w:rPr>
              <w:t xml:space="preserve"> взрослым</w:t>
            </w:r>
            <w:r w:rsidR="00335ED8" w:rsidRPr="00550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50F70" w:rsidRPr="00831C63" w:rsidRDefault="00C50F70" w:rsidP="00335ED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C63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335ED8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335ED8"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5ED8" w:rsidRPr="00335ED8">
              <w:rPr>
                <w:rFonts w:ascii="Times New Roman" w:hAnsi="Times New Roman" w:cs="Times New Roman"/>
                <w:sz w:val="16"/>
                <w:szCs w:val="16"/>
              </w:rPr>
              <w:t>Погремушки по количеству детей, 2 шнура (длиной 2,5-3м), зонт, ребристая доска.</w:t>
            </w:r>
          </w:p>
        </w:tc>
        <w:tc>
          <w:tcPr>
            <w:tcW w:w="2693" w:type="dxa"/>
          </w:tcPr>
          <w:p w:rsidR="0092153F" w:rsidRPr="0092153F" w:rsidRDefault="0092153F" w:rsidP="0092153F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92153F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Игры-занятия со строительным материалом</w:t>
            </w:r>
          </w:p>
          <w:p w:rsidR="0092153F" w:rsidRPr="000B61E9" w:rsidRDefault="000B61E9" w:rsidP="005E4C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B61E9">
              <w:rPr>
                <w:rFonts w:ascii="Times New Roman" w:hAnsi="Times New Roman" w:cs="Times New Roman"/>
                <w:b/>
                <w:sz w:val="16"/>
                <w:szCs w:val="16"/>
              </w:rPr>
              <w:t>Башенка.</w:t>
            </w:r>
          </w:p>
          <w:p w:rsidR="0092153F" w:rsidRPr="000B61E9" w:rsidRDefault="00C50F70" w:rsidP="009215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2820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5E4C23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5E4C2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B61E9" w:rsidRPr="000B61E9">
              <w:rPr>
                <w:rFonts w:ascii="Times New Roman" w:hAnsi="Times New Roman" w:cs="Times New Roman"/>
                <w:sz w:val="16"/>
                <w:szCs w:val="16"/>
              </w:rPr>
              <w:t>Учить строить башни из кубиков и кирпичиков, развивать воображение</w:t>
            </w:r>
          </w:p>
          <w:p w:rsidR="00C50F70" w:rsidRPr="00903E7A" w:rsidRDefault="00C50F70" w:rsidP="009215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E4C23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</w:t>
            </w:r>
            <w:r w:rsidR="005E4C23" w:rsidRPr="005E4C23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="005E4C23" w:rsidRPr="005E4C2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B61E9" w:rsidRPr="000B61E9">
              <w:rPr>
                <w:rFonts w:ascii="Times New Roman" w:hAnsi="Times New Roman" w:cs="Times New Roman"/>
                <w:sz w:val="16"/>
                <w:szCs w:val="16"/>
              </w:rPr>
              <w:t>Набор кубиков</w:t>
            </w:r>
          </w:p>
        </w:tc>
        <w:tc>
          <w:tcPr>
            <w:tcW w:w="2693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Музыкальная деятельность</w:t>
            </w:r>
          </w:p>
          <w:p w:rsidR="00C50F70" w:rsidRPr="00087746" w:rsidRDefault="00C50F70" w:rsidP="00744CFB">
            <w:pPr>
              <w:ind w:right="-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98" w:type="dxa"/>
          </w:tcPr>
          <w:p w:rsidR="00087746" w:rsidRPr="00335ED8" w:rsidRDefault="00087746" w:rsidP="00087746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335ED8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Развитие движений </w:t>
            </w:r>
          </w:p>
          <w:p w:rsidR="00763CBB" w:rsidRDefault="00087746" w:rsidP="0082469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877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«На прогулку в лес пойдем»</w:t>
            </w:r>
          </w:p>
          <w:p w:rsidR="00087746" w:rsidRDefault="00087746" w:rsidP="0082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 w:rsidRPr="00087746"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  <w:r w:rsidRPr="00087746">
              <w:rPr>
                <w:rFonts w:ascii="Times New Roman" w:hAnsi="Times New Roman" w:cs="Times New Roman"/>
                <w:sz w:val="16"/>
                <w:szCs w:val="16"/>
              </w:rPr>
              <w:t xml:space="preserve"> Продолжать учить детей ходить и бегать в колонне по одному всей группой, прыгать на двух ногах из обруча в обруч. Развивать все группы мышц, быстроту реакции на сигнал, слуховое внимание. Воспитывать положительные эмоции к физическим упражнениям</w:t>
            </w:r>
            <w:r w:rsidRPr="00550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7746" w:rsidRPr="00087746" w:rsidRDefault="00087746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87746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Оборудование:</w:t>
            </w:r>
            <w:r w:rsidR="00832443" w:rsidRPr="00550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2443" w:rsidRPr="00832443">
              <w:rPr>
                <w:rFonts w:ascii="Times New Roman" w:hAnsi="Times New Roman" w:cs="Times New Roman"/>
                <w:sz w:val="16"/>
                <w:szCs w:val="16"/>
              </w:rPr>
              <w:t>Погремушки по количеству детей, 2 шнура (длиной 2,5-3м), зонт, ребристая доска.</w:t>
            </w:r>
          </w:p>
        </w:tc>
      </w:tr>
      <w:tr w:rsidR="00C50F70" w:rsidRPr="002A3653" w:rsidTr="00A21DD5">
        <w:trPr>
          <w:trHeight w:val="1276"/>
        </w:trPr>
        <w:tc>
          <w:tcPr>
            <w:tcW w:w="1838" w:type="dxa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>Прогулка</w:t>
            </w:r>
          </w:p>
          <w:p w:rsidR="00C50F70" w:rsidRPr="00D4288A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наблюдения,</w:t>
            </w:r>
          </w:p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4"/>
                <w:szCs w:val="14"/>
              </w:rPr>
              <w:t xml:space="preserve">Беседы (ОО «ПР») – труд в природе (ОО «СКР») </w:t>
            </w:r>
            <w:proofErr w:type="gram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–п</w:t>
            </w:r>
            <w:proofErr w:type="gram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одвижные игры (ОО «ФР») –инд. Работа (ОО «ФР») Развитие физических качеств, основных движений –</w:t>
            </w:r>
            <w:proofErr w:type="spellStart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самост</w:t>
            </w:r>
            <w:proofErr w:type="spellEnd"/>
            <w:r w:rsidRPr="00D4288A">
              <w:rPr>
                <w:rFonts w:ascii="Times New Roman" w:hAnsi="Times New Roman" w:cs="Times New Roman"/>
                <w:sz w:val="14"/>
                <w:szCs w:val="14"/>
              </w:rPr>
              <w:t>. Игры (ОО «ФР»)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2" w:type="dxa"/>
            <w:gridSpan w:val="2"/>
          </w:tcPr>
          <w:p w:rsidR="00405467" w:rsidRPr="004E184A" w:rsidRDefault="00405467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4"/>
                <w:szCs w:val="16"/>
              </w:rPr>
            </w:pPr>
            <w:r w:rsidRPr="004E184A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4"/>
                <w:szCs w:val="16"/>
              </w:rPr>
              <w:t>НАБЛЮДЕНИЕ ЗА ПОГОДОЙ</w:t>
            </w:r>
          </w:p>
          <w:p w:rsidR="005E4C23" w:rsidRPr="003E3652" w:rsidRDefault="005E4C23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3E3652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Трудовая деятельность</w:t>
            </w:r>
          </w:p>
          <w:p w:rsidR="00405467" w:rsidRPr="003E3652" w:rsidRDefault="00405467" w:rsidP="004054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Трудовое поручение: собери камушки.</w:t>
            </w:r>
          </w:p>
          <w:p w:rsidR="00405467" w:rsidRPr="00405467" w:rsidRDefault="00405467" w:rsidP="004054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36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Цель: воспитывать желание помогать.</w:t>
            </w:r>
          </w:p>
          <w:p w:rsidR="005E4C23" w:rsidRPr="00CE2FCD" w:rsidRDefault="005E4C23" w:rsidP="003E3652">
            <w:pPr>
              <w:shd w:val="clear" w:color="auto" w:fill="FFFFFF"/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4"/>
                <w:sz w:val="16"/>
                <w:szCs w:val="16"/>
              </w:rPr>
              <w:t>Подвижные игры</w:t>
            </w:r>
          </w:p>
          <w:p w:rsidR="005E4C23" w:rsidRPr="00CE2FCD" w:rsidRDefault="005E4C23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«Зайцы и волк».</w:t>
            </w:r>
          </w:p>
          <w:p w:rsidR="005E4C23" w:rsidRPr="00CE2FCD" w:rsidRDefault="005E4C23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16"/>
                <w:szCs w:val="16"/>
              </w:rPr>
              <w:t>Цели:</w:t>
            </w:r>
          </w:p>
          <w:p w:rsidR="005E4C23" w:rsidRPr="00CE2FCD" w:rsidRDefault="005E4C23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2"/>
                <w:sz w:val="16"/>
                <w:szCs w:val="16"/>
              </w:rPr>
              <w:t xml:space="preserve">~ </w:t>
            </w:r>
            <w:r w:rsidRPr="00CE2FCD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упражнять в прыжках;</w:t>
            </w:r>
          </w:p>
          <w:p w:rsidR="005E4C23" w:rsidRPr="00CE2FCD" w:rsidRDefault="005E4C23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— развивать двигательную активность.</w:t>
            </w:r>
          </w:p>
          <w:p w:rsidR="005E4C23" w:rsidRPr="00CE2FCD" w:rsidRDefault="005E4C23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«У медведя </w:t>
            </w:r>
            <w:proofErr w:type="gramStart"/>
            <w:r w:rsidRPr="00CE2FCD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>во</w:t>
            </w:r>
            <w:proofErr w:type="gramEnd"/>
            <w:r w:rsidRPr="00CE2FCD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бору».</w:t>
            </w:r>
          </w:p>
          <w:p w:rsidR="005E4C23" w:rsidRPr="00CE2FCD" w:rsidRDefault="005E4C23" w:rsidP="005E4C23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Цель: 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упражнять в беге с </w:t>
            </w:r>
            <w:proofErr w:type="spellStart"/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увертыванием</w:t>
            </w:r>
            <w:proofErr w:type="spellEnd"/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50F70" w:rsidRPr="003521EE" w:rsidRDefault="00C50F70" w:rsidP="005E4C23">
            <w:pPr>
              <w:shd w:val="clear" w:color="auto" w:fill="FFFFFF"/>
              <w:spacing w:line="180" w:lineRule="exact"/>
              <w:ind w:firstLine="142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552" w:type="dxa"/>
          </w:tcPr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16"/>
                <w:szCs w:val="16"/>
              </w:rPr>
              <w:t>Наблюдение за насекомыми</w:t>
            </w:r>
          </w:p>
          <w:p w:rsid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</w:rPr>
              <w:t>Цель</w:t>
            </w: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: </w:t>
            </w:r>
            <w:r w:rsidRPr="00CE2FC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формировать реалистические представления о природе.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16"/>
                <w:szCs w:val="16"/>
              </w:rPr>
              <w:t>Трудовая деятельность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Коллективный труд по уборке территории. 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16"/>
                <w:szCs w:val="16"/>
              </w:rPr>
              <w:t xml:space="preserve">Цель: </w:t>
            </w:r>
            <w:r w:rsidRPr="00CE2FCD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>закреплять умение концентрировать внимание на опреде</w:t>
            </w:r>
            <w:r w:rsidRPr="00CE2FC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ленных объектах, сочетать силу и быстроту.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Подвижные игры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5"/>
                <w:sz w:val="16"/>
                <w:szCs w:val="16"/>
              </w:rPr>
              <w:t>«Кто быстрее?», «Ручеек».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Цель: </w:t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учить свободно бегать, не наталкиваясь друг на друга, реа</w:t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softHyphen/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гировать на сигнал, возвращаясь на место.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0F70" w:rsidRPr="003521EE" w:rsidRDefault="00C50F70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16"/>
                <w:szCs w:val="16"/>
              </w:rPr>
              <w:t>Наблюдение за транспортом</w:t>
            </w:r>
          </w:p>
          <w:p w:rsid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16"/>
                <w:szCs w:val="16"/>
              </w:rPr>
              <w:t>Цель</w:t>
            </w: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16"/>
                <w:szCs w:val="16"/>
              </w:rPr>
              <w:t xml:space="preserve">: </w:t>
            </w:r>
            <w:r w:rsidRPr="00CE2FC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расширять знания о транспорте.</w:t>
            </w:r>
          </w:p>
          <w:p w:rsidR="00CE2FCD" w:rsidRPr="00CE2FCD" w:rsidRDefault="00CE2FCD" w:rsidP="00405467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16"/>
                <w:szCs w:val="16"/>
              </w:rPr>
              <w:t xml:space="preserve">Трудовая деятельность 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16"/>
                <w:szCs w:val="16"/>
              </w:rPr>
              <w:t>Подвижная игра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>«Цветные автомобили».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 xml:space="preserve"> </w:t>
            </w:r>
            <w:proofErr w:type="spell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10"/>
                <w:sz w:val="16"/>
                <w:szCs w:val="16"/>
              </w:rPr>
              <w:t>Цели</w:t>
            </w:r>
            <w:proofErr w:type="gram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10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учить</w:t>
            </w:r>
            <w:proofErr w:type="spellEnd"/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быстро двигаться по сигналу и останавливаться, не на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талкиваясь друг на друга;</w:t>
            </w:r>
          </w:p>
          <w:p w:rsidR="00CE2FCD" w:rsidRPr="00CE2FCD" w:rsidRDefault="00CE2FCD" w:rsidP="00CE2FCD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04"/>
              </w:tabs>
              <w:autoSpaceDE w:val="0"/>
              <w:autoSpaceDN w:val="0"/>
              <w:adjustRightInd w:val="0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закреплять основные цвета.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0F70" w:rsidRPr="003521EE" w:rsidRDefault="00C50F70" w:rsidP="0090002C">
            <w:pPr>
              <w:shd w:val="clear" w:color="auto" w:fill="FFFFFF"/>
              <w:spacing w:line="180" w:lineRule="exact"/>
              <w:ind w:firstLine="142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B5255">
              <w:rPr>
                <w:rFonts w:ascii="Times New Roman" w:hAnsi="Times New Roman" w:cs="Times New Roman"/>
                <w:b/>
                <w:bCs/>
                <w:color w:val="000000"/>
                <w:spacing w:val="-11"/>
                <w:w w:val="101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jc w:val="center"/>
              <w:rPr>
                <w:b/>
                <w:sz w:val="16"/>
                <w:szCs w:val="16"/>
              </w:rPr>
            </w:pPr>
            <w:r w:rsidRPr="00CE2FCD">
              <w:rPr>
                <w:b/>
                <w:bCs/>
                <w:color w:val="000000"/>
                <w:spacing w:val="-9"/>
                <w:sz w:val="16"/>
                <w:szCs w:val="16"/>
              </w:rPr>
              <w:t>Наблюдение за птицами</w:t>
            </w:r>
          </w:p>
          <w:p w:rsidR="00CE2FCD" w:rsidRDefault="00CE2FCD" w:rsidP="00CE2FCD">
            <w:pPr>
              <w:shd w:val="clear" w:color="auto" w:fill="FFFFFF"/>
              <w:spacing w:line="180" w:lineRule="exact"/>
              <w:ind w:firstLine="142"/>
              <w:jc w:val="both"/>
              <w:rPr>
                <w:color w:val="000000"/>
                <w:spacing w:val="-5"/>
                <w:sz w:val="16"/>
                <w:szCs w:val="16"/>
              </w:rPr>
            </w:pPr>
            <w:r w:rsidRPr="00CE2FCD">
              <w:rPr>
                <w:b/>
                <w:iCs/>
                <w:color w:val="000000"/>
                <w:spacing w:val="-1"/>
                <w:sz w:val="16"/>
                <w:szCs w:val="16"/>
              </w:rPr>
              <w:t>Цель</w:t>
            </w:r>
            <w:r w:rsidRPr="00CE2FCD">
              <w:rPr>
                <w:i/>
                <w:iCs/>
                <w:color w:val="000000"/>
                <w:spacing w:val="-1"/>
                <w:sz w:val="16"/>
                <w:szCs w:val="16"/>
              </w:rPr>
              <w:t xml:space="preserve">: </w:t>
            </w:r>
            <w:r w:rsidRPr="00CE2FCD">
              <w:rPr>
                <w:color w:val="000000"/>
                <w:spacing w:val="-1"/>
                <w:sz w:val="16"/>
                <w:szCs w:val="16"/>
              </w:rPr>
              <w:t>расширять знания о птицах, прилетающих на участок дет</w:t>
            </w:r>
            <w:r w:rsidRPr="00CE2FCD">
              <w:rPr>
                <w:color w:val="000000"/>
                <w:spacing w:val="-1"/>
                <w:sz w:val="16"/>
                <w:szCs w:val="16"/>
              </w:rPr>
              <w:softHyphen/>
            </w:r>
            <w:r w:rsidRPr="00CE2FCD">
              <w:rPr>
                <w:color w:val="000000"/>
                <w:spacing w:val="-5"/>
                <w:sz w:val="16"/>
                <w:szCs w:val="16"/>
              </w:rPr>
              <w:t>ского сада.</w:t>
            </w:r>
          </w:p>
          <w:p w:rsidR="00CE2FCD" w:rsidRPr="00CE2FCD" w:rsidRDefault="00CE2FCD" w:rsidP="00CE2FC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Трудовая деятельность</w:t>
            </w:r>
            <w:r w:rsidRPr="00CE2FC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ab/>
            </w:r>
          </w:p>
          <w:p w:rsidR="00CE2FCD" w:rsidRPr="00CE2FCD" w:rsidRDefault="00CE2FCD" w:rsidP="00CE2FC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Наведение порядка на территории.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</w:p>
          <w:p w:rsidR="00405467" w:rsidRDefault="00CE2FCD" w:rsidP="00CE2FCD">
            <w:pPr>
              <w:shd w:val="clear" w:color="auto" w:fill="FFFFFF"/>
              <w:tabs>
                <w:tab w:val="left" w:pos="6374"/>
              </w:tabs>
              <w:spacing w:line="180" w:lineRule="exact"/>
              <w:ind w:firstLine="142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16"/>
                <w:szCs w:val="16"/>
              </w:rPr>
              <w:t>Цели:</w:t>
            </w:r>
          </w:p>
          <w:p w:rsidR="00CE2FCD" w:rsidRPr="00405467" w:rsidRDefault="00405467" w:rsidP="00405467">
            <w:pPr>
              <w:shd w:val="clear" w:color="auto" w:fill="FFFFFF"/>
              <w:tabs>
                <w:tab w:val="left" w:pos="6374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CE2FCD" w:rsidRPr="00CE2FCD">
              <w:rPr>
                <w:rFonts w:ascii="Times New Roman" w:hAnsi="Times New Roman" w:cs="Times New Roman"/>
                <w:color w:val="000000"/>
                <w:spacing w:val="-5"/>
                <w:sz w:val="16"/>
                <w:szCs w:val="16"/>
              </w:rPr>
              <w:t>следить, чтобы дети из других групп не ломали ветки деревьев.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Подвижные игры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-4"/>
                <w:sz w:val="16"/>
                <w:szCs w:val="16"/>
              </w:rPr>
              <w:t xml:space="preserve">«Перелет птиц». </w:t>
            </w:r>
          </w:p>
          <w:p w:rsidR="00CE2FCD" w:rsidRPr="00CE2FCD" w:rsidRDefault="00CE2FCD" w:rsidP="00CE2FCD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6"/>
              </w:rPr>
              <w:t>Цели</w:t>
            </w:r>
            <w:proofErr w:type="gramStart"/>
            <w:r w:rsidRPr="00CE2FCD">
              <w:rPr>
                <w:rFonts w:ascii="Times New Roman" w:hAnsi="Times New Roman" w:cs="Times New Roman"/>
                <w:i/>
                <w:iCs/>
                <w:color w:val="000000"/>
                <w:spacing w:val="-6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="0040546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упражнять</w:t>
            </w:r>
            <w:proofErr w:type="spellEnd"/>
            <w:r w:rsidR="0040546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детей в</w:t>
            </w:r>
            <w:r w:rsidRPr="00CE2FCD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 беге;</w:t>
            </w:r>
          </w:p>
          <w:p w:rsidR="00CE2FCD" w:rsidRPr="00CE2FCD" w:rsidRDefault="00CE2FCD" w:rsidP="00CE2FCD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>учить переходить от одного действия к другому;</w:t>
            </w:r>
          </w:p>
          <w:p w:rsidR="0090002C" w:rsidRPr="0090002C" w:rsidRDefault="00CE2FCD" w:rsidP="00CE2FCD">
            <w:pPr>
              <w:shd w:val="clear" w:color="auto" w:fill="FFFFFF"/>
              <w:tabs>
                <w:tab w:val="left" w:pos="518"/>
              </w:tabs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—</w:t>
            </w:r>
            <w:r w:rsidRPr="00CE2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ab/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развивать ловкость, умение ориентироваться в пространстве.</w:t>
            </w:r>
            <w:r w:rsidRPr="00CE2FCD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br/>
            </w:r>
          </w:p>
        </w:tc>
        <w:tc>
          <w:tcPr>
            <w:tcW w:w="2498" w:type="dxa"/>
          </w:tcPr>
          <w:p w:rsidR="009D26CC" w:rsidRPr="009D26CC" w:rsidRDefault="009D26CC" w:rsidP="009D26CC">
            <w:pPr>
              <w:shd w:val="clear" w:color="auto" w:fill="FFFFFF"/>
              <w:spacing w:line="180" w:lineRule="exact"/>
              <w:ind w:firstLine="142"/>
              <w:jc w:val="center"/>
              <w:rPr>
                <w:sz w:val="16"/>
                <w:szCs w:val="16"/>
              </w:rPr>
            </w:pPr>
            <w:r w:rsidRPr="009D26CC">
              <w:rPr>
                <w:b/>
                <w:bCs/>
                <w:color w:val="000000"/>
                <w:spacing w:val="-7"/>
                <w:sz w:val="16"/>
                <w:szCs w:val="16"/>
              </w:rPr>
              <w:t>Наблюдение за собакой</w:t>
            </w:r>
          </w:p>
          <w:p w:rsidR="009D26CC" w:rsidRPr="009D26CC" w:rsidRDefault="009D26CC" w:rsidP="009D26CC">
            <w:pPr>
              <w:shd w:val="clear" w:color="auto" w:fill="FFFFFF"/>
              <w:spacing w:line="180" w:lineRule="exact"/>
              <w:ind w:firstLine="142"/>
              <w:rPr>
                <w:color w:val="000000"/>
                <w:spacing w:val="-1"/>
                <w:sz w:val="16"/>
                <w:szCs w:val="16"/>
              </w:rPr>
            </w:pPr>
            <w:r w:rsidRPr="009D26CC">
              <w:rPr>
                <w:b/>
                <w:iCs/>
                <w:color w:val="000000"/>
                <w:spacing w:val="-1"/>
                <w:sz w:val="16"/>
                <w:szCs w:val="16"/>
              </w:rPr>
              <w:t>Цель</w:t>
            </w:r>
            <w:r w:rsidRPr="009D26CC">
              <w:rPr>
                <w:i/>
                <w:iCs/>
                <w:color w:val="000000"/>
                <w:spacing w:val="-1"/>
                <w:sz w:val="16"/>
                <w:szCs w:val="16"/>
              </w:rPr>
              <w:t xml:space="preserve">: </w:t>
            </w:r>
            <w:r w:rsidRPr="009D26CC">
              <w:rPr>
                <w:color w:val="000000"/>
                <w:spacing w:val="-1"/>
                <w:sz w:val="16"/>
                <w:szCs w:val="16"/>
              </w:rPr>
              <w:t xml:space="preserve">расширять знания о животном мире. </w:t>
            </w:r>
          </w:p>
          <w:p w:rsidR="009D26CC" w:rsidRPr="009D26CC" w:rsidRDefault="009D26CC" w:rsidP="009D26CC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9D26CC">
              <w:rPr>
                <w:rFonts w:ascii="Times New Roman" w:hAnsi="Times New Roman" w:cs="Times New Roman"/>
                <w:b/>
                <w:bCs/>
                <w:color w:val="000000"/>
                <w:spacing w:val="-11"/>
                <w:sz w:val="16"/>
                <w:szCs w:val="16"/>
              </w:rPr>
              <w:t>Трудовая деятельность</w:t>
            </w:r>
          </w:p>
          <w:p w:rsidR="009D26CC" w:rsidRDefault="009D26CC" w:rsidP="009D26CC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</w:pPr>
            <w:r w:rsidRPr="009D26CC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>Наведение порядка на территории.</w:t>
            </w:r>
          </w:p>
          <w:p w:rsidR="009D26CC" w:rsidRPr="009D26CC" w:rsidRDefault="009D26CC" w:rsidP="009D26CC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9D26CC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9D26CC">
              <w:rPr>
                <w:rFonts w:ascii="Times New Roman" w:hAnsi="Times New Roman" w:cs="Times New Roman"/>
                <w:i/>
                <w:iCs/>
                <w:color w:val="000000"/>
                <w:spacing w:val="-11"/>
                <w:sz w:val="16"/>
                <w:szCs w:val="16"/>
              </w:rPr>
              <w:t>Цели</w:t>
            </w:r>
            <w:proofErr w:type="gramStart"/>
            <w:r w:rsidRPr="009D26CC">
              <w:rPr>
                <w:rFonts w:ascii="Times New Roman" w:hAnsi="Times New Roman" w:cs="Times New Roman"/>
                <w:i/>
                <w:iCs/>
                <w:color w:val="000000"/>
                <w:spacing w:val="-11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9D26CC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учить</w:t>
            </w:r>
            <w:proofErr w:type="spellEnd"/>
            <w:r w:rsidRPr="009D26CC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 сгребать опавшие листья </w:t>
            </w:r>
          </w:p>
          <w:p w:rsidR="009D26CC" w:rsidRPr="009D26CC" w:rsidRDefault="009D26CC" w:rsidP="009D26CC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D26CC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t>объяснять, что листья за зиму перегниют в яме и получится</w:t>
            </w:r>
            <w:r w:rsidRPr="009D26CC">
              <w:rPr>
                <w:rFonts w:ascii="Times New Roman" w:hAnsi="Times New Roman" w:cs="Times New Roman"/>
                <w:color w:val="000000"/>
                <w:spacing w:val="2"/>
                <w:sz w:val="16"/>
                <w:szCs w:val="16"/>
              </w:rPr>
              <w:br/>
            </w:r>
            <w:r w:rsidRPr="009D26CC">
              <w:rPr>
                <w:rFonts w:ascii="Times New Roman" w:hAnsi="Times New Roman" w:cs="Times New Roman"/>
                <w:color w:val="000000"/>
                <w:spacing w:val="-5"/>
                <w:sz w:val="16"/>
                <w:szCs w:val="16"/>
              </w:rPr>
              <w:t>удобрение.</w:t>
            </w:r>
          </w:p>
          <w:p w:rsidR="009D26CC" w:rsidRPr="009D26CC" w:rsidRDefault="009D26CC" w:rsidP="009D26CC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9D26CC">
              <w:rPr>
                <w:rFonts w:ascii="Times New Roman" w:hAnsi="Times New Roman" w:cs="Times New Roman"/>
                <w:b/>
                <w:bCs/>
                <w:color w:val="000000"/>
                <w:spacing w:val="-13"/>
                <w:sz w:val="16"/>
                <w:szCs w:val="16"/>
              </w:rPr>
              <w:t>Подвижные игры</w:t>
            </w:r>
          </w:p>
          <w:p w:rsidR="00945BDB" w:rsidRPr="009D26CC" w:rsidRDefault="009D26CC" w:rsidP="00945BDB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  <w:r w:rsidRPr="009D26CC">
              <w:rPr>
                <w:rFonts w:ascii="Times New Roman" w:hAnsi="Times New Roman" w:cs="Times New Roman"/>
                <w:color w:val="000000"/>
                <w:spacing w:val="-5"/>
                <w:sz w:val="16"/>
                <w:szCs w:val="16"/>
              </w:rPr>
              <w:t>«Лохматый пес».</w:t>
            </w:r>
            <w:r w:rsidR="00945BDB" w:rsidRPr="009D26CC"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  <w:t xml:space="preserve"> «Лови оленей».</w:t>
            </w:r>
          </w:p>
          <w:p w:rsidR="009D26CC" w:rsidRPr="009D26CC" w:rsidRDefault="009D26CC" w:rsidP="00945BDB">
            <w:pPr>
              <w:shd w:val="clear" w:color="auto" w:fill="FFFFFF"/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9D26CC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16"/>
                <w:szCs w:val="16"/>
              </w:rPr>
              <w:t xml:space="preserve">Цель: </w:t>
            </w:r>
            <w:r w:rsidRPr="009D26CC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упражнять в беге по сигналу, ориентировке в пространстве, </w:t>
            </w:r>
            <w:r w:rsidRPr="009D26CC">
              <w:rPr>
                <w:rFonts w:ascii="Times New Roman" w:hAnsi="Times New Roman" w:cs="Times New Roman"/>
                <w:color w:val="000000"/>
                <w:spacing w:val="-7"/>
                <w:sz w:val="16"/>
                <w:szCs w:val="16"/>
              </w:rPr>
              <w:t>ловкости.</w:t>
            </w:r>
          </w:p>
          <w:p w:rsidR="00C50F70" w:rsidRPr="003521EE" w:rsidRDefault="00C50F70" w:rsidP="009D26CC">
            <w:pPr>
              <w:shd w:val="clear" w:color="auto" w:fill="FFFFFF"/>
              <w:spacing w:line="180" w:lineRule="exact"/>
              <w:ind w:firstLine="142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768"/>
        </w:trPr>
        <w:tc>
          <w:tcPr>
            <w:tcW w:w="1838" w:type="dxa"/>
            <w:vMerge w:val="restart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 «Речевое развитие»</w:t>
            </w:r>
          </w:p>
          <w:p w:rsidR="00C50F70" w:rsidRPr="004A07B2" w:rsidRDefault="00C50F70" w:rsidP="0082469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4A07B2">
              <w:rPr>
                <w:rFonts w:ascii="Times New Roman" w:hAnsi="Times New Roman" w:cs="Times New Roman"/>
                <w:sz w:val="14"/>
                <w:szCs w:val="14"/>
              </w:rPr>
              <w:t>Речевые дидактические игры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E27906" w:rsidRPr="00E27906" w:rsidRDefault="00E27906" w:rsidP="00E2790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Игра «Угадай, что делать»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соотносить характер своих действий со звучанием бубна. Воспитание у детей умения переключать слуховое внимание.</w:t>
            </w:r>
          </w:p>
          <w:p w:rsidR="00C50F70" w:rsidRPr="004637F7" w:rsidRDefault="00C50F70" w:rsidP="00CD37B6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E27906" w:rsidRPr="00E27906" w:rsidRDefault="00E27906" w:rsidP="00E2790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Игра «Громко — тихо»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Учить детей менять силу голоса: говорить то громко, то тихо. Воспитание умения менять силу голоса.</w:t>
            </w:r>
          </w:p>
          <w:p w:rsidR="00C50F70" w:rsidRPr="001D2B7E" w:rsidRDefault="00C50F70" w:rsidP="00CD37B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E27906" w:rsidRPr="00E27906" w:rsidRDefault="00E27906" w:rsidP="00E2790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Игра «Пускание корабликов»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Цель. Добиваться от каждого ребенка умения длительно произносить звук </w:t>
            </w:r>
            <w:proofErr w:type="spellStart"/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ф</w:t>
            </w:r>
            <w:proofErr w:type="spellEnd"/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на одном выдохе или многократно произносить звук </w:t>
            </w:r>
            <w:proofErr w:type="spellStart"/>
            <w:proofErr w:type="gramStart"/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п-п-п</w:t>
            </w:r>
            <w:proofErr w:type="spellEnd"/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) на одном выдохе. Воспитание умения сочетать произнесение звука с началом выдоха.</w:t>
            </w:r>
          </w:p>
          <w:p w:rsidR="00C50F70" w:rsidRPr="001D2B7E" w:rsidRDefault="00C50F70" w:rsidP="00CD37B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746B2C" w:rsidRPr="00746B2C" w:rsidRDefault="00746B2C" w:rsidP="00746B2C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spellStart"/>
            <w:r w:rsidRPr="00746B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Pr="00746B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 игра «Лягушка и лягушата»</w:t>
            </w:r>
          </w:p>
          <w:p w:rsidR="00746B2C" w:rsidRPr="00746B2C" w:rsidRDefault="00746B2C" w:rsidP="00746B2C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46B2C">
              <w:rPr>
                <w:rFonts w:ascii="Times New Roman" w:eastAsia="Calibri" w:hAnsi="Times New Roman" w:cs="Times New Roman"/>
                <w:sz w:val="16"/>
                <w:szCs w:val="16"/>
              </w:rPr>
              <w:t>Цель: Развивать речевое внимание детей.</w:t>
            </w:r>
          </w:p>
          <w:p w:rsidR="00C50F70" w:rsidRPr="001D2B7E" w:rsidRDefault="00C50F70" w:rsidP="00C50F70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8" w:type="dxa"/>
          </w:tcPr>
          <w:p w:rsidR="00E27906" w:rsidRPr="00E27906" w:rsidRDefault="00E27906" w:rsidP="00E2790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spellStart"/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 игра «Медвежата мед едят»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Цель: Развивать артикуляционный аппарат детей.</w:t>
            </w:r>
          </w:p>
          <w:p w:rsidR="00C50F70" w:rsidRPr="001D2B7E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70" w:rsidRPr="002A3653" w:rsidTr="00A21DD5">
        <w:trPr>
          <w:trHeight w:val="145"/>
        </w:trPr>
        <w:tc>
          <w:tcPr>
            <w:tcW w:w="1838" w:type="dxa"/>
            <w:vMerge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</w:tcPr>
          <w:p w:rsidR="00E27906" w:rsidRPr="00E27906" w:rsidRDefault="00E27906" w:rsidP="00E2790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Игра «Бабочка, лети!»</w:t>
            </w:r>
          </w:p>
          <w:p w:rsidR="00E27906" w:rsidRPr="00E27906" w:rsidRDefault="00E27906" w:rsidP="00E2790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27906">
              <w:rPr>
                <w:rFonts w:ascii="Times New Roman" w:eastAsia="Calibri" w:hAnsi="Times New Roman" w:cs="Times New Roman"/>
                <w:sz w:val="16"/>
                <w:szCs w:val="16"/>
              </w:rPr>
              <w:t>Цель. Добиваться длительного, непрерывного ротового выдоха.</w:t>
            </w:r>
          </w:p>
          <w:p w:rsidR="00C50F70" w:rsidRPr="001D2B7E" w:rsidRDefault="00C50F70" w:rsidP="00CD37B6">
            <w:pPr>
              <w:pStyle w:val="a8"/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C50F70" w:rsidRPr="001D2B7E" w:rsidRDefault="00E27906" w:rsidP="00CD37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80150">
              <w:rPr>
                <w:rFonts w:ascii="Times New Roman" w:hAnsi="Times New Roman" w:cs="Times New Roman"/>
                <w:b/>
                <w:sz w:val="16"/>
                <w:szCs w:val="16"/>
              </w:rPr>
              <w:t>Дид</w:t>
            </w:r>
            <w:proofErr w:type="spellEnd"/>
            <w:r w:rsidRPr="00080150">
              <w:rPr>
                <w:rFonts w:ascii="Times New Roman" w:hAnsi="Times New Roman" w:cs="Times New Roman"/>
                <w:b/>
                <w:sz w:val="16"/>
                <w:szCs w:val="16"/>
              </w:rPr>
              <w:t>. упр. «</w:t>
            </w:r>
            <w:r w:rsidRPr="0005523C">
              <w:rPr>
                <w:rFonts w:ascii="Times New Roman" w:hAnsi="Times New Roman" w:cs="Times New Roman"/>
                <w:sz w:val="16"/>
                <w:szCs w:val="16"/>
              </w:rPr>
              <w:t>Водичка» - развивать речевое дыхание</w:t>
            </w:r>
          </w:p>
        </w:tc>
        <w:tc>
          <w:tcPr>
            <w:tcW w:w="2693" w:type="dxa"/>
          </w:tcPr>
          <w:p w:rsidR="00C50F70" w:rsidRPr="00BE7EF4" w:rsidRDefault="00BE7EF4" w:rsidP="006909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EF4">
              <w:rPr>
                <w:rFonts w:ascii="Times New Roman" w:hAnsi="Times New Roman" w:cs="Times New Roman"/>
                <w:b/>
                <w:color w:val="111111"/>
                <w:sz w:val="16"/>
                <w:szCs w:val="16"/>
                <w:shd w:val="clear" w:color="auto" w:fill="FFFFFF"/>
              </w:rPr>
              <w:t>Паровоз.</w:t>
            </w:r>
            <w:r w:rsidRPr="00BE7EF4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BE7EF4">
              <w:rPr>
                <w:rStyle w:val="aa"/>
                <w:rFonts w:ascii="Times New Roman" w:hAnsi="Times New Roman" w:cs="Times New Roman"/>
                <w:b w:val="0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Развитие речевого дыхания</w:t>
            </w:r>
            <w:r w:rsidRPr="00BE7EF4">
              <w:rPr>
                <w:rFonts w:ascii="Times New Roman" w:hAnsi="Times New Roman" w:cs="Times New Roman"/>
                <w:b/>
                <w:color w:val="111111"/>
                <w:sz w:val="16"/>
                <w:szCs w:val="16"/>
                <w:shd w:val="clear" w:color="auto" w:fill="FFFFFF"/>
              </w:rPr>
              <w:t>.</w:t>
            </w:r>
            <w:r w:rsidRPr="00BE7EF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 xml:space="preserve"> Звук</w:t>
            </w:r>
            <w:r w:rsidRPr="00BE7EF4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BE7EF4">
              <w:rPr>
                <w:rFonts w:ascii="Times New Roman" w:hAnsi="Times New Roman" w:cs="Times New Roman"/>
                <w:i/>
                <w:iCs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«У»</w:t>
            </w:r>
            <w:r w:rsidRPr="00BE7EF4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2693" w:type="dxa"/>
          </w:tcPr>
          <w:p w:rsidR="00CD37B6" w:rsidRPr="001D2B7E" w:rsidRDefault="00C50F70" w:rsidP="00CD37B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д\и</w:t>
            </w:r>
            <w:proofErr w:type="spellEnd"/>
            <w:r w:rsidRPr="0095034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2E4CC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 Кто живёт в </w:t>
            </w:r>
            <w:proofErr w:type="spellStart"/>
            <w:r w:rsidR="002E4CCC">
              <w:rPr>
                <w:rFonts w:ascii="Times New Roman" w:hAnsi="Times New Roman" w:cs="Times New Roman"/>
                <w:b/>
                <w:sz w:val="16"/>
                <w:szCs w:val="16"/>
              </w:rPr>
              <w:t>дкревне</w:t>
            </w:r>
            <w:proofErr w:type="spellEnd"/>
            <w:proofErr w:type="gramStart"/>
            <w:r w:rsidR="002E4CCC">
              <w:rPr>
                <w:rFonts w:ascii="Times New Roman" w:hAnsi="Times New Roman" w:cs="Times New Roman"/>
                <w:b/>
                <w:sz w:val="16"/>
                <w:szCs w:val="16"/>
              </w:rPr>
              <w:t>»-</w:t>
            </w:r>
            <w:proofErr w:type="gramEnd"/>
            <w:r w:rsidR="002E4CCC" w:rsidRPr="002E4CCC">
              <w:rPr>
                <w:rFonts w:ascii="Times New Roman" w:hAnsi="Times New Roman" w:cs="Times New Roman"/>
                <w:sz w:val="16"/>
                <w:szCs w:val="16"/>
              </w:rPr>
              <w:t>закреплять домашних животных</w:t>
            </w:r>
          </w:p>
          <w:p w:rsidR="00C50F70" w:rsidRPr="001D2B7E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8" w:type="dxa"/>
          </w:tcPr>
          <w:p w:rsidR="00C50F70" w:rsidRPr="006909DA" w:rsidRDefault="006909DA" w:rsidP="00CD37B6">
            <w:pPr>
              <w:numPr>
                <w:ilvl w:val="0"/>
                <w:numId w:val="1"/>
              </w:numPr>
              <w:ind w:left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color w:val="111111"/>
                <w:shd w:val="clear" w:color="auto" w:fill="FFFFFF"/>
              </w:rPr>
              <w:t xml:space="preserve"> </w:t>
            </w:r>
            <w:r w:rsidRPr="006909DA">
              <w:rPr>
                <w:rFonts w:ascii="Times New Roman" w:hAnsi="Times New Roman" w:cs="Times New Roman"/>
                <w:b/>
                <w:color w:val="111111"/>
                <w:sz w:val="16"/>
                <w:szCs w:val="16"/>
                <w:shd w:val="clear" w:color="auto" w:fill="FFFFFF"/>
              </w:rPr>
              <w:t>Чей одуванчик улетит дальше</w:t>
            </w:r>
            <w:r w:rsidRPr="006909DA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?</w:t>
            </w:r>
            <w:r w:rsidRPr="006909DA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6909DA">
              <w:rPr>
                <w:rStyle w:val="aa"/>
                <w:rFonts w:ascii="Times New Roman" w:hAnsi="Times New Roman" w:cs="Times New Roman"/>
                <w:b w:val="0"/>
                <w:color w:val="111111"/>
                <w:sz w:val="16"/>
                <w:szCs w:val="16"/>
                <w:bdr w:val="none" w:sz="0" w:space="0" w:color="auto" w:frame="1"/>
                <w:shd w:val="clear" w:color="auto" w:fill="FFFFFF"/>
              </w:rPr>
              <w:t>Развитие</w:t>
            </w:r>
            <w:r w:rsidRPr="006909DA">
              <w:rPr>
                <w:rStyle w:val="apple-converted-space"/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 </w:t>
            </w:r>
            <w:r w:rsidRPr="006909DA">
              <w:rPr>
                <w:rFonts w:ascii="Times New Roman" w:hAnsi="Times New Roman" w:cs="Times New Roman"/>
                <w:color w:val="111111"/>
                <w:sz w:val="16"/>
                <w:szCs w:val="16"/>
                <w:shd w:val="clear" w:color="auto" w:fill="FFFFFF"/>
              </w:rPr>
              <w:t>у ребёнка умения длительно и плавно выдыхать воздух через рот, активизация мышц губ.</w:t>
            </w:r>
          </w:p>
        </w:tc>
      </w:tr>
      <w:tr w:rsidR="00C50F70" w:rsidRPr="002A3653" w:rsidTr="00A21DD5">
        <w:trPr>
          <w:trHeight w:val="1287"/>
        </w:trPr>
        <w:tc>
          <w:tcPr>
            <w:tcW w:w="1838" w:type="dxa"/>
            <w:vMerge w:val="restart"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«Речевое </w:t>
            </w:r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</w:t>
            </w:r>
            <w:proofErr w:type="gramStart"/>
            <w:r w:rsidRPr="00CB674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  <w:proofErr w:type="gramEnd"/>
            <w:r w:rsidRPr="00CB674A">
              <w:rPr>
                <w:rFonts w:ascii="Times New Roman" w:hAnsi="Times New Roman" w:cs="Times New Roman"/>
                <w:sz w:val="14"/>
                <w:szCs w:val="14"/>
              </w:rPr>
              <w:t>удожественная литература</w:t>
            </w: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16"/>
                <w:szCs w:val="16"/>
              </w:rPr>
            </w:pPr>
            <w:r w:rsidRPr="00BB7323">
              <w:rPr>
                <w:b/>
                <w:i/>
                <w:iCs/>
                <w:color w:val="111111"/>
                <w:sz w:val="16"/>
                <w:szCs w:val="16"/>
                <w:bdr w:val="none" w:sz="0" w:space="0" w:color="auto" w:frame="1"/>
              </w:rPr>
              <w:t>«Водичка, водичка»</w:t>
            </w:r>
            <w:r w:rsidRPr="00BB7323">
              <w:rPr>
                <w:rStyle w:val="apple-converted-space"/>
                <w:b/>
                <w:color w:val="111111"/>
                <w:sz w:val="16"/>
                <w:szCs w:val="16"/>
              </w:rPr>
              <w:t> </w:t>
            </w:r>
            <w:proofErr w:type="spellStart"/>
            <w:r w:rsidRPr="00BB7323">
              <w:rPr>
                <w:b/>
                <w:color w:val="111111"/>
                <w:sz w:val="16"/>
                <w:szCs w:val="16"/>
              </w:rPr>
              <w:t>потешка</w:t>
            </w:r>
            <w:proofErr w:type="spellEnd"/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16"/>
                <w:szCs w:val="16"/>
              </w:rPr>
            </w:pPr>
            <w:r w:rsidRPr="00BB7323">
              <w:rPr>
                <w:color w:val="111111"/>
                <w:sz w:val="16"/>
                <w:szCs w:val="16"/>
              </w:rPr>
              <w:t xml:space="preserve">Вызвать желание участвовать в рассказывании </w:t>
            </w:r>
            <w:proofErr w:type="spellStart"/>
            <w:r w:rsidRPr="00BB7323">
              <w:rPr>
                <w:color w:val="111111"/>
                <w:sz w:val="16"/>
                <w:szCs w:val="16"/>
              </w:rPr>
              <w:t>потешки</w:t>
            </w:r>
            <w:proofErr w:type="spellEnd"/>
            <w:r w:rsidRPr="00BB7323">
              <w:rPr>
                <w:color w:val="111111"/>
                <w:sz w:val="16"/>
                <w:szCs w:val="16"/>
              </w:rPr>
              <w:t>. Формировать культурно-гигиенические навыки</w:t>
            </w:r>
            <w:r>
              <w:rPr>
                <w:rFonts w:ascii="Arial" w:hAnsi="Arial" w:cs="Arial"/>
                <w:color w:val="111111"/>
                <w:sz w:val="22"/>
                <w:szCs w:val="22"/>
              </w:rPr>
              <w:t>.</w:t>
            </w:r>
          </w:p>
          <w:p w:rsidR="00C50F70" w:rsidRPr="0054625D" w:rsidRDefault="00C50F70" w:rsidP="005315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 w:rsidRPr="00BB7323">
              <w:rPr>
                <w:b/>
                <w:i/>
                <w:iCs/>
                <w:color w:val="111111"/>
                <w:sz w:val="16"/>
                <w:szCs w:val="16"/>
                <w:bdr w:val="none" w:sz="0" w:space="0" w:color="auto" w:frame="1"/>
              </w:rPr>
              <w:t>«Репка»</w:t>
            </w:r>
            <w:r w:rsidRPr="00BB7323">
              <w:rPr>
                <w:rStyle w:val="apple-converted-space"/>
                <w:color w:val="111111"/>
                <w:sz w:val="16"/>
                <w:szCs w:val="16"/>
              </w:rPr>
              <w:t> </w:t>
            </w:r>
            <w:proofErr w:type="spellStart"/>
            <w:proofErr w:type="gramStart"/>
            <w:r w:rsidRPr="00BB7323">
              <w:rPr>
                <w:color w:val="111111"/>
                <w:sz w:val="16"/>
                <w:szCs w:val="16"/>
              </w:rPr>
              <w:t>рус-нар</w:t>
            </w:r>
            <w:proofErr w:type="spellEnd"/>
            <w:proofErr w:type="gramEnd"/>
            <w:r w:rsidRPr="00BB7323">
              <w:rPr>
                <w:color w:val="111111"/>
                <w:sz w:val="16"/>
                <w:szCs w:val="16"/>
              </w:rPr>
              <w:t xml:space="preserve"> сказка</w:t>
            </w:r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 w:rsidRPr="00BB7323">
              <w:rPr>
                <w:color w:val="111111"/>
                <w:sz w:val="16"/>
                <w:szCs w:val="16"/>
              </w:rPr>
              <w:t xml:space="preserve">Учить </w:t>
            </w:r>
            <w:proofErr w:type="gramStart"/>
            <w:r w:rsidRPr="00BB7323">
              <w:rPr>
                <w:color w:val="111111"/>
                <w:sz w:val="16"/>
                <w:szCs w:val="16"/>
              </w:rPr>
              <w:t>внимательно</w:t>
            </w:r>
            <w:proofErr w:type="gramEnd"/>
            <w:r w:rsidRPr="00BB7323">
              <w:rPr>
                <w:color w:val="111111"/>
                <w:sz w:val="16"/>
                <w:szCs w:val="16"/>
              </w:rPr>
              <w:t xml:space="preserve"> слушать сказку, сопровождаемую показом настольного театра. Вызывать интерес детей к</w:t>
            </w:r>
            <w:r w:rsidRPr="00BB7323">
              <w:rPr>
                <w:rStyle w:val="apple-converted-space"/>
                <w:color w:val="111111"/>
                <w:sz w:val="16"/>
                <w:szCs w:val="16"/>
              </w:rPr>
              <w:t> </w:t>
            </w:r>
            <w:r w:rsidRPr="00BB7323">
              <w:rPr>
                <w:rStyle w:val="aa"/>
                <w:rFonts w:eastAsia="Calibri"/>
                <w:color w:val="111111"/>
                <w:sz w:val="16"/>
                <w:szCs w:val="16"/>
                <w:bdr w:val="none" w:sz="0" w:space="0" w:color="auto" w:frame="1"/>
              </w:rPr>
              <w:t>художественной литературе</w:t>
            </w:r>
            <w:r w:rsidRPr="00BB7323">
              <w:rPr>
                <w:color w:val="111111"/>
                <w:sz w:val="16"/>
                <w:szCs w:val="16"/>
              </w:rPr>
              <w:t>.</w:t>
            </w:r>
          </w:p>
          <w:p w:rsidR="00C50F70" w:rsidRPr="00D841F4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BB7323" w:rsidRPr="0092153F" w:rsidRDefault="00BB7323" w:rsidP="00BB7323">
            <w:pPr>
              <w:spacing w:line="120" w:lineRule="auto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r w:rsidRPr="00BB7323">
              <w:rPr>
                <w:b/>
                <w:sz w:val="16"/>
                <w:szCs w:val="16"/>
              </w:rPr>
              <w:t>К</w:t>
            </w:r>
            <w:r w:rsidRPr="00A214A5">
              <w:rPr>
                <w:b/>
                <w:sz w:val="14"/>
                <w:szCs w:val="16"/>
              </w:rPr>
              <w:t>УРОЧКА РЯБА»</w:t>
            </w:r>
            <w:r w:rsidRPr="00BB7323">
              <w:rPr>
                <w:color w:val="11111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B7323">
              <w:rPr>
                <w:color w:val="111111"/>
                <w:sz w:val="16"/>
                <w:szCs w:val="16"/>
              </w:rPr>
              <w:t>рус-нар</w:t>
            </w:r>
            <w:proofErr w:type="spellEnd"/>
            <w:proofErr w:type="gramEnd"/>
            <w:r w:rsidRPr="00BB7323">
              <w:rPr>
                <w:color w:val="111111"/>
                <w:sz w:val="16"/>
                <w:szCs w:val="16"/>
              </w:rPr>
              <w:t xml:space="preserve"> сказка</w:t>
            </w:r>
          </w:p>
          <w:p w:rsidR="00C50F70" w:rsidRPr="00BB7323" w:rsidRDefault="00BB7323" w:rsidP="00BB73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B7323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 xml:space="preserve">Учить </w:t>
            </w:r>
            <w:proofErr w:type="gramStart"/>
            <w:r w:rsidRPr="00BB7323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>внимательно</w:t>
            </w:r>
            <w:proofErr w:type="gramEnd"/>
            <w:r w:rsidRPr="00BB7323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 xml:space="preserve"> слушать сказку,</w:t>
            </w:r>
          </w:p>
        </w:tc>
        <w:tc>
          <w:tcPr>
            <w:tcW w:w="2693" w:type="dxa"/>
            <w:shd w:val="clear" w:color="auto" w:fill="auto"/>
          </w:tcPr>
          <w:p w:rsidR="00C50F70" w:rsidRPr="00D841F4" w:rsidRDefault="00A214A5" w:rsidP="00BB73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214A5">
              <w:rPr>
                <w:rFonts w:ascii="Times New Roman" w:hAnsi="Times New Roman" w:cs="Times New Roman"/>
                <w:sz w:val="14"/>
                <w:szCs w:val="16"/>
              </w:rPr>
              <w:t xml:space="preserve">ОТЕШКА </w:t>
            </w:r>
            <w:r w:rsidRPr="00A214A5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A214A5">
              <w:rPr>
                <w:rFonts w:ascii="Times New Roman" w:hAnsi="Times New Roman" w:cs="Times New Roman"/>
                <w:b/>
                <w:sz w:val="16"/>
                <w:szCs w:val="16"/>
              </w:rPr>
              <w:t>Петушок, петушок...»,</w:t>
            </w:r>
          </w:p>
        </w:tc>
        <w:tc>
          <w:tcPr>
            <w:tcW w:w="2498" w:type="dxa"/>
          </w:tcPr>
          <w:p w:rsidR="00A214A5" w:rsidRPr="00A214A5" w:rsidRDefault="00A214A5" w:rsidP="00A214A5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 w:rsidRPr="00A214A5">
              <w:rPr>
                <w:b/>
                <w:iCs/>
                <w:color w:val="111111"/>
                <w:sz w:val="16"/>
                <w:szCs w:val="16"/>
                <w:bdr w:val="none" w:sz="0" w:space="0" w:color="auto" w:frame="1"/>
              </w:rPr>
              <w:t>«Колобок»</w:t>
            </w:r>
            <w:r w:rsidRPr="00A214A5">
              <w:rPr>
                <w:rStyle w:val="apple-converted-space"/>
                <w:color w:val="111111"/>
                <w:sz w:val="16"/>
                <w:szCs w:val="16"/>
              </w:rPr>
              <w:t> </w:t>
            </w:r>
            <w:proofErr w:type="spellStart"/>
            <w:proofErr w:type="gramStart"/>
            <w:r w:rsidRPr="00A214A5">
              <w:rPr>
                <w:color w:val="111111"/>
                <w:sz w:val="16"/>
                <w:szCs w:val="16"/>
              </w:rPr>
              <w:t>рус-нар</w:t>
            </w:r>
            <w:proofErr w:type="spellEnd"/>
            <w:proofErr w:type="gramEnd"/>
            <w:r w:rsidRPr="00A214A5">
              <w:rPr>
                <w:color w:val="111111"/>
                <w:sz w:val="16"/>
                <w:szCs w:val="16"/>
              </w:rPr>
              <w:t xml:space="preserve"> сказка</w:t>
            </w:r>
          </w:p>
          <w:p w:rsidR="00C50F70" w:rsidRPr="003308D3" w:rsidRDefault="00A214A5" w:rsidP="00A21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4A5">
              <w:rPr>
                <w:rFonts w:ascii="Times New Roman" w:hAnsi="Times New Roman" w:cs="Times New Roman"/>
                <w:color w:val="111111"/>
                <w:sz w:val="16"/>
                <w:szCs w:val="16"/>
              </w:rPr>
              <w:t>Учить детей слушать сказку</w:t>
            </w:r>
          </w:p>
        </w:tc>
      </w:tr>
      <w:tr w:rsidR="00C50F70" w:rsidRPr="002A3653" w:rsidTr="00A21DD5">
        <w:trPr>
          <w:trHeight w:val="1236"/>
        </w:trPr>
        <w:tc>
          <w:tcPr>
            <w:tcW w:w="1838" w:type="dxa"/>
            <w:vMerge/>
          </w:tcPr>
          <w:p w:rsidR="00C50F70" w:rsidRPr="00D4288A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dxa"/>
          </w:tcPr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C50F70" w:rsidRPr="00D4288A" w:rsidRDefault="00C50F7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288A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702" w:type="dxa"/>
            <w:gridSpan w:val="2"/>
            <w:shd w:val="clear" w:color="auto" w:fill="auto"/>
          </w:tcPr>
          <w:p w:rsidR="00A214A5" w:rsidRPr="008230B9" w:rsidRDefault="00D16160" w:rsidP="00A214A5">
            <w:pPr>
              <w:spacing w:line="338" w:lineRule="atLeast"/>
              <w:ind w:left="15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hyperlink r:id="rId6" w:tgtFrame="_blank" w:tooltip="скачать" w:history="1">
              <w:r w:rsidR="00A214A5" w:rsidRPr="00A214A5">
                <w:rPr>
                  <w:rFonts w:ascii="Times New Roman" w:eastAsia="Times New Roman" w:hAnsi="Times New Roman" w:cs="Times New Roman"/>
                  <w:b/>
                  <w:sz w:val="16"/>
                  <w:szCs w:val="16"/>
                  <w:lang w:eastAsia="ru-RU"/>
                </w:rPr>
                <w:t>«Репка» (</w:t>
              </w:r>
              <w:r w:rsidR="00A214A5" w:rsidRPr="00A214A5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обр. К. Ушинского)</w:t>
              </w:r>
              <w:r w:rsidR="00A214A5" w:rsidRPr="00A214A5">
                <w:rPr>
                  <w:rFonts w:ascii="Times New Roman" w:eastAsia="Times New Roman" w:hAnsi="Times New Roman" w:cs="Times New Roman"/>
                  <w:b/>
                  <w:sz w:val="16"/>
                  <w:szCs w:val="16"/>
                  <w:lang w:eastAsia="ru-RU"/>
                </w:rPr>
                <w:t>;</w:t>
              </w:r>
            </w:hyperlink>
          </w:p>
          <w:p w:rsidR="00C50F70" w:rsidRPr="003308D3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C50F70" w:rsidRPr="00A214A5" w:rsidRDefault="00A214A5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30B9">
              <w:rPr>
                <w:rFonts w:ascii="Times New Roman" w:eastAsia="Times New Roman" w:hAnsi="Times New Roman" w:cs="Times New Roman"/>
                <w:b/>
                <w:color w:val="444444"/>
                <w:sz w:val="16"/>
                <w:szCs w:val="16"/>
                <w:lang w:eastAsia="ru-RU"/>
              </w:rPr>
              <w:t xml:space="preserve">А. </w:t>
            </w:r>
            <w:proofErr w:type="spellStart"/>
            <w:r w:rsidRPr="008230B9">
              <w:rPr>
                <w:rFonts w:ascii="Times New Roman" w:eastAsia="Times New Roman" w:hAnsi="Times New Roman" w:cs="Times New Roman"/>
                <w:b/>
                <w:color w:val="444444"/>
                <w:sz w:val="16"/>
                <w:szCs w:val="16"/>
                <w:lang w:eastAsia="ru-RU"/>
              </w:rPr>
              <w:t>Барто</w:t>
            </w:r>
            <w:proofErr w:type="spellEnd"/>
            <w:r w:rsidRPr="008230B9">
              <w:rPr>
                <w:rFonts w:ascii="Times New Roman" w:eastAsia="Times New Roman" w:hAnsi="Times New Roman" w:cs="Times New Roman"/>
                <w:b/>
                <w:color w:val="444444"/>
                <w:sz w:val="16"/>
                <w:szCs w:val="16"/>
                <w:lang w:eastAsia="ru-RU"/>
              </w:rPr>
              <w:t>. «Бычок»,</w:t>
            </w:r>
          </w:p>
        </w:tc>
        <w:tc>
          <w:tcPr>
            <w:tcW w:w="2693" w:type="dxa"/>
            <w:shd w:val="clear" w:color="auto" w:fill="auto"/>
          </w:tcPr>
          <w:p w:rsidR="00A214A5" w:rsidRPr="008230B9" w:rsidRDefault="00A214A5" w:rsidP="0023069B">
            <w:pPr>
              <w:spacing w:before="90" w:after="90" w:line="338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214A5">
              <w:rPr>
                <w:rFonts w:ascii="Times New Roman" w:eastAsia="Times New Roman" w:hAnsi="Times New Roman" w:cs="Times New Roman"/>
                <w:b/>
                <w:bCs/>
                <w:color w:val="444444"/>
                <w:sz w:val="16"/>
                <w:szCs w:val="16"/>
                <w:lang w:eastAsia="ru-RU"/>
              </w:rPr>
              <w:t>Потешк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16"/>
                <w:szCs w:val="16"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444444"/>
                <w:sz w:val="16"/>
                <w:szCs w:val="16"/>
                <w:lang w:eastAsia="ru-RU"/>
              </w:rPr>
              <w:t xml:space="preserve"> </w:t>
            </w:r>
            <w:hyperlink r:id="rId7" w:tgtFrame="_blank" w:history="1">
              <w:r w:rsidRPr="00A214A5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 xml:space="preserve">«Ладушки, ладушки!..», </w:t>
              </w:r>
            </w:hyperlink>
          </w:p>
          <w:p w:rsidR="00C50F70" w:rsidRPr="003308D3" w:rsidRDefault="00C50F70" w:rsidP="00746B2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111111"/>
                <w:sz w:val="16"/>
                <w:szCs w:val="16"/>
              </w:rPr>
            </w:pPr>
            <w:r w:rsidRPr="00BB7323">
              <w:rPr>
                <w:b/>
                <w:i/>
                <w:iCs/>
                <w:color w:val="111111"/>
                <w:sz w:val="16"/>
                <w:szCs w:val="16"/>
                <w:bdr w:val="none" w:sz="0" w:space="0" w:color="auto" w:frame="1"/>
              </w:rPr>
              <w:t>«Девочка чумазая»</w:t>
            </w:r>
            <w:r w:rsidRPr="00BB7323">
              <w:rPr>
                <w:rStyle w:val="apple-converted-space"/>
                <w:color w:val="111111"/>
                <w:sz w:val="16"/>
                <w:szCs w:val="16"/>
              </w:rPr>
              <w:t> </w:t>
            </w:r>
            <w:r w:rsidRPr="00BB7323">
              <w:rPr>
                <w:color w:val="111111"/>
                <w:sz w:val="16"/>
                <w:szCs w:val="16"/>
              </w:rPr>
              <w:t xml:space="preserve">А. </w:t>
            </w:r>
            <w:proofErr w:type="spellStart"/>
            <w:r w:rsidRPr="00BB7323">
              <w:rPr>
                <w:color w:val="111111"/>
                <w:sz w:val="16"/>
                <w:szCs w:val="16"/>
              </w:rPr>
              <w:t>БартоФормировать</w:t>
            </w:r>
            <w:proofErr w:type="spellEnd"/>
            <w:r w:rsidRPr="00BB7323">
              <w:rPr>
                <w:color w:val="111111"/>
                <w:sz w:val="16"/>
                <w:szCs w:val="16"/>
              </w:rPr>
              <w:t xml:space="preserve"> культурно-гигиенические навыки. Воспитывать усидчивость.</w:t>
            </w:r>
          </w:p>
          <w:p w:rsidR="00C50F70" w:rsidRPr="003308D3" w:rsidRDefault="00C50F7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8" w:type="dxa"/>
          </w:tcPr>
          <w:p w:rsid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16"/>
                <w:szCs w:val="16"/>
              </w:rPr>
            </w:pPr>
            <w:r w:rsidRPr="00BB7323">
              <w:rPr>
                <w:b/>
                <w:i/>
                <w:iCs/>
                <w:color w:val="111111"/>
                <w:sz w:val="16"/>
                <w:szCs w:val="16"/>
                <w:bdr w:val="none" w:sz="0" w:space="0" w:color="auto" w:frame="1"/>
              </w:rPr>
              <w:t>«Водичка, водичка»</w:t>
            </w:r>
            <w:r w:rsidRPr="00BB7323">
              <w:rPr>
                <w:rStyle w:val="apple-converted-space"/>
                <w:b/>
                <w:color w:val="111111"/>
                <w:sz w:val="16"/>
                <w:szCs w:val="16"/>
              </w:rPr>
              <w:t> </w:t>
            </w:r>
            <w:proofErr w:type="spellStart"/>
            <w:r w:rsidRPr="00BB7323">
              <w:rPr>
                <w:b/>
                <w:color w:val="111111"/>
                <w:sz w:val="16"/>
                <w:szCs w:val="16"/>
              </w:rPr>
              <w:t>потешка</w:t>
            </w:r>
            <w:proofErr w:type="spellEnd"/>
          </w:p>
          <w:p w:rsidR="00BB7323" w:rsidRPr="00BB7323" w:rsidRDefault="00BB7323" w:rsidP="00BB7323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16"/>
                <w:szCs w:val="16"/>
              </w:rPr>
            </w:pPr>
            <w:r w:rsidRPr="00BB7323">
              <w:rPr>
                <w:color w:val="111111"/>
                <w:sz w:val="16"/>
                <w:szCs w:val="16"/>
              </w:rPr>
              <w:t xml:space="preserve">Вызвать желание участвовать в рассказывании </w:t>
            </w:r>
            <w:proofErr w:type="spellStart"/>
            <w:r w:rsidRPr="00BB7323">
              <w:rPr>
                <w:color w:val="111111"/>
                <w:sz w:val="16"/>
                <w:szCs w:val="16"/>
              </w:rPr>
              <w:t>потешки</w:t>
            </w:r>
            <w:proofErr w:type="spellEnd"/>
            <w:r w:rsidRPr="00BB7323">
              <w:rPr>
                <w:color w:val="111111"/>
                <w:sz w:val="16"/>
                <w:szCs w:val="16"/>
              </w:rPr>
              <w:t>. Формировать культурно-гигиенические навыки</w:t>
            </w:r>
            <w:r>
              <w:rPr>
                <w:rFonts w:ascii="Arial" w:hAnsi="Arial" w:cs="Arial"/>
                <w:color w:val="111111"/>
                <w:sz w:val="22"/>
                <w:szCs w:val="22"/>
              </w:rPr>
              <w:t>.</w:t>
            </w:r>
          </w:p>
          <w:p w:rsidR="00C50F70" w:rsidRPr="003308D3" w:rsidRDefault="00C50F70" w:rsidP="008246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E0640" w:rsidRPr="002A3653" w:rsidTr="00A21DD5">
        <w:trPr>
          <w:trHeight w:val="1206"/>
        </w:trPr>
        <w:tc>
          <w:tcPr>
            <w:tcW w:w="1838" w:type="dxa"/>
          </w:tcPr>
          <w:p w:rsidR="003E0640" w:rsidRPr="0077745C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b/>
                <w:sz w:val="16"/>
                <w:szCs w:val="16"/>
              </w:rPr>
              <w:t>ОО «Социально-коммуникативное развитие»</w:t>
            </w:r>
          </w:p>
          <w:p w:rsidR="003E0640" w:rsidRPr="0077745C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45C">
              <w:rPr>
                <w:rFonts w:ascii="Times New Roman" w:hAnsi="Times New Roman" w:cs="Times New Roman"/>
                <w:sz w:val="16"/>
                <w:szCs w:val="16"/>
              </w:rPr>
              <w:t>Трудовая деятельность (самообслуживание, хозяйственно-бытовой труд)</w:t>
            </w:r>
          </w:p>
        </w:tc>
        <w:tc>
          <w:tcPr>
            <w:tcW w:w="989" w:type="dxa"/>
          </w:tcPr>
          <w:p w:rsidR="003E0640" w:rsidRPr="0077745C" w:rsidRDefault="003E0640" w:rsidP="008246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auto"/>
          </w:tcPr>
          <w:p w:rsidR="003E0640" w:rsidRPr="008C394D" w:rsidRDefault="003E0640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11968">
              <w:rPr>
                <w:rFonts w:ascii="Times New Roman" w:hAnsi="Times New Roman" w:cs="Times New Roman"/>
                <w:sz w:val="16"/>
                <w:szCs w:val="16"/>
              </w:rPr>
              <w:t xml:space="preserve">Учимся правильно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мыть руки с мылом</w:t>
            </w:r>
          </w:p>
        </w:tc>
        <w:tc>
          <w:tcPr>
            <w:tcW w:w="2570" w:type="dxa"/>
            <w:gridSpan w:val="2"/>
            <w:shd w:val="clear" w:color="auto" w:fill="auto"/>
          </w:tcPr>
          <w:p w:rsidR="003E0640" w:rsidRPr="003308D3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Правильно сидеть за столом</w:t>
            </w:r>
            <w:r w:rsidRPr="00811968">
              <w:rPr>
                <w:rFonts w:ascii="Times New Roman" w:hAnsi="Times New Roman" w:cs="Times New Roman"/>
                <w:sz w:val="16"/>
                <w:szCs w:val="16"/>
              </w:rPr>
              <w:t xml:space="preserve"> и пользоваться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салфеткой</w:t>
            </w:r>
          </w:p>
        </w:tc>
        <w:tc>
          <w:tcPr>
            <w:tcW w:w="2693" w:type="dxa"/>
            <w:shd w:val="clear" w:color="auto" w:fill="auto"/>
          </w:tcPr>
          <w:p w:rsidR="003E0640" w:rsidRPr="003308D3" w:rsidRDefault="0037638F" w:rsidP="003E064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Учим </w:t>
            </w:r>
            <w:r w:rsidR="00744CFB">
              <w:rPr>
                <w:rFonts w:ascii="Times New Roman" w:hAnsi="Times New Roman" w:cs="Times New Roman"/>
                <w:sz w:val="16"/>
                <w:szCs w:val="16"/>
              </w:rPr>
              <w:t xml:space="preserve"> просит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="00744CFB">
              <w:rPr>
                <w:rFonts w:ascii="Times New Roman" w:hAnsi="Times New Roman" w:cs="Times New Roman"/>
                <w:sz w:val="16"/>
                <w:szCs w:val="16"/>
              </w:rPr>
              <w:t>ся на горшок</w:t>
            </w:r>
          </w:p>
        </w:tc>
        <w:tc>
          <w:tcPr>
            <w:tcW w:w="2693" w:type="dxa"/>
            <w:shd w:val="clear" w:color="auto" w:fill="auto"/>
          </w:tcPr>
          <w:p w:rsidR="003E0640" w:rsidRPr="003308D3" w:rsidRDefault="003E0640" w:rsidP="008C39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Раскладываем вещи  аккуратно на стульчик</w:t>
            </w:r>
          </w:p>
        </w:tc>
        <w:tc>
          <w:tcPr>
            <w:tcW w:w="2498" w:type="dxa"/>
            <w:shd w:val="clear" w:color="auto" w:fill="auto"/>
          </w:tcPr>
          <w:p w:rsidR="003E0640" w:rsidRPr="003308D3" w:rsidRDefault="003E0640" w:rsidP="008246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308D3">
              <w:rPr>
                <w:rFonts w:ascii="Times New Roman" w:hAnsi="Times New Roman" w:cs="Times New Roman"/>
                <w:sz w:val="16"/>
                <w:szCs w:val="16"/>
              </w:rPr>
              <w:t>Побуждать собирать игрушки перед уходом домой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"/>
        <w:tblW w:w="15984" w:type="dxa"/>
        <w:tblLayout w:type="fixed"/>
        <w:tblLook w:val="04A0"/>
      </w:tblPr>
      <w:tblGrid>
        <w:gridCol w:w="1809"/>
        <w:gridCol w:w="993"/>
        <w:gridCol w:w="2693"/>
        <w:gridCol w:w="2551"/>
        <w:gridCol w:w="2694"/>
        <w:gridCol w:w="2693"/>
        <w:gridCol w:w="2551"/>
      </w:tblGrid>
      <w:tr w:rsidR="00A21DD5" w:rsidRPr="002A3653" w:rsidTr="00A21DD5">
        <w:tc>
          <w:tcPr>
            <w:tcW w:w="1809" w:type="dxa"/>
            <w:vMerge w:val="restart"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b/>
                <w:sz w:val="16"/>
                <w:szCs w:val="16"/>
              </w:rPr>
              <w:t>ОО «Социально-коммуникативное развитие»</w:t>
            </w:r>
          </w:p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4B5F46">
              <w:rPr>
                <w:rFonts w:ascii="Times New Roman" w:hAnsi="Times New Roman" w:cs="Times New Roman"/>
                <w:sz w:val="14"/>
                <w:szCs w:val="14"/>
              </w:rPr>
              <w:t>Пальчиковые и театрализованные игры</w:t>
            </w: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744CFB" w:rsidRDefault="00A21DD5" w:rsidP="00A21DD5">
            <w:pPr>
              <w:pStyle w:val="Style79"/>
              <w:widowControl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744CFB">
              <w:rPr>
                <w:b/>
                <w:bCs/>
                <w:color w:val="000000" w:themeColor="text1"/>
                <w:sz w:val="16"/>
                <w:szCs w:val="16"/>
              </w:rPr>
              <w:t>«Апельсин»</w:t>
            </w:r>
          </w:p>
        </w:tc>
        <w:tc>
          <w:tcPr>
            <w:tcW w:w="2551" w:type="dxa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Ути-Ути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\Г «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Сорока-Белобока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Домашние животные</w:t>
            </w:r>
          </w:p>
        </w:tc>
        <w:tc>
          <w:tcPr>
            <w:tcW w:w="2551" w:type="dxa"/>
            <w:shd w:val="clear" w:color="auto" w:fill="auto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«Мальчик с пальчик»</w:t>
            </w: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4B5F46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4B5F46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F46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744CFB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744CF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«Замок»</w:t>
            </w:r>
          </w:p>
        </w:tc>
        <w:tc>
          <w:tcPr>
            <w:tcW w:w="2551" w:type="dxa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B162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 w:rsidRPr="00B162D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 « Капуста»</w:t>
            </w:r>
          </w:p>
        </w:tc>
        <w:tc>
          <w:tcPr>
            <w:tcW w:w="2694" w:type="dxa"/>
            <w:shd w:val="clear" w:color="auto" w:fill="auto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\Г</w:t>
            </w:r>
            <w:r w:rsidRPr="00744CFB">
              <w:rPr>
                <w:b/>
                <w:bCs/>
                <w:color w:val="000000" w:themeColor="text1"/>
                <w:sz w:val="16"/>
                <w:szCs w:val="16"/>
              </w:rPr>
              <w:t>«Апельсин»</w:t>
            </w:r>
          </w:p>
        </w:tc>
        <w:tc>
          <w:tcPr>
            <w:tcW w:w="2693" w:type="dxa"/>
            <w:shd w:val="clear" w:color="auto" w:fill="auto"/>
          </w:tcPr>
          <w:p w:rsidR="00A21DD5" w:rsidRPr="00B162D9" w:rsidRDefault="00A21DD5" w:rsidP="00A21DD5">
            <w:pPr>
              <w:pStyle w:val="Style79"/>
              <w:widowControl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«Пальчики»</w:t>
            </w:r>
          </w:p>
        </w:tc>
        <w:tc>
          <w:tcPr>
            <w:tcW w:w="2551" w:type="dxa"/>
            <w:shd w:val="clear" w:color="auto" w:fill="auto"/>
          </w:tcPr>
          <w:p w:rsidR="00A21DD5" w:rsidRPr="00B162D9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«ТУК-ТУК»</w:t>
            </w:r>
          </w:p>
        </w:tc>
      </w:tr>
      <w:tr w:rsidR="00A21DD5" w:rsidRPr="002A3653" w:rsidTr="00A21DD5">
        <w:tc>
          <w:tcPr>
            <w:tcW w:w="1809" w:type="dxa"/>
            <w:vMerge w:val="restart"/>
          </w:tcPr>
          <w:p w:rsidR="00A21DD5" w:rsidRPr="00744E6F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«Познавательное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ра</w:t>
            </w:r>
            <w:r w:rsidRPr="00744E6F">
              <w:rPr>
                <w:rFonts w:ascii="Times New Roman" w:hAnsi="Times New Roman" w:cs="Times New Roman"/>
                <w:b/>
                <w:sz w:val="16"/>
                <w:szCs w:val="16"/>
              </w:rPr>
              <w:t>звитие»</w:t>
            </w:r>
          </w:p>
          <w:p w:rsidR="00A21DD5" w:rsidRPr="00744E6F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744E6F">
              <w:rPr>
                <w:rFonts w:ascii="Times New Roman" w:hAnsi="Times New Roman" w:cs="Times New Roman"/>
                <w:sz w:val="14"/>
                <w:szCs w:val="14"/>
              </w:rPr>
              <w:t>Дидактические игры (ФЭМП, природоведческого характера)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9E3826" w:rsidRDefault="00A21DD5" w:rsidP="00A21DD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«Собери пирамидку»</w:t>
            </w:r>
          </w:p>
          <w:p w:rsidR="00A21DD5" w:rsidRPr="00EC57C4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  <w:tc>
          <w:tcPr>
            <w:tcW w:w="2551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«Навинчивание гаек»</w:t>
            </w:r>
          </w:p>
          <w:p w:rsidR="00A21DD5" w:rsidRPr="009322A4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bCs/>
                <w:sz w:val="16"/>
                <w:szCs w:val="16"/>
              </w:rPr>
            </w:pPr>
            <w:r w:rsidRPr="009E3826">
              <w:rPr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694" w:type="dxa"/>
          </w:tcPr>
          <w:p w:rsidR="00A21DD5" w:rsidRPr="00410B6B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c0"/>
                <w:b/>
                <w:bCs/>
                <w:color w:val="000000"/>
                <w:sz w:val="16"/>
                <w:szCs w:val="16"/>
              </w:rPr>
              <w:t>Д\И</w:t>
            </w:r>
            <w:proofErr w:type="gramStart"/>
            <w:r w:rsidRPr="00410B6B">
              <w:rPr>
                <w:rStyle w:val="c0"/>
                <w:b/>
                <w:bCs/>
                <w:color w:val="000000"/>
                <w:sz w:val="16"/>
                <w:szCs w:val="16"/>
              </w:rPr>
              <w:t>«Д</w:t>
            </w:r>
            <w:proofErr w:type="gramEnd"/>
            <w:r w:rsidRPr="00410B6B">
              <w:rPr>
                <w:rStyle w:val="c0"/>
                <w:b/>
                <w:bCs/>
                <w:color w:val="000000"/>
                <w:sz w:val="16"/>
                <w:szCs w:val="16"/>
              </w:rPr>
              <w:t>оползи до игрушки»</w:t>
            </w:r>
          </w:p>
          <w:p w:rsidR="00A21DD5" w:rsidRPr="00EC57C4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sz w:val="16"/>
                <w:szCs w:val="16"/>
              </w:rPr>
            </w:pPr>
            <w:r w:rsidRPr="00410B6B">
              <w:rPr>
                <w:rStyle w:val="c0"/>
                <w:color w:val="000000"/>
                <w:sz w:val="16"/>
                <w:szCs w:val="16"/>
              </w:rPr>
              <w:t>Цель: учить воспринимать расстояние</w:t>
            </w:r>
          </w:p>
        </w:tc>
        <w:tc>
          <w:tcPr>
            <w:tcW w:w="2693" w:type="dxa"/>
          </w:tcPr>
          <w:p w:rsidR="00A21DD5" w:rsidRPr="009E3826" w:rsidRDefault="00A21DD5" w:rsidP="00A21DD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4C53"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«Собери пирамидку»</w:t>
            </w:r>
          </w:p>
          <w:p w:rsidR="00A21DD5" w:rsidRPr="009E3826" w:rsidRDefault="00A21DD5" w:rsidP="00A21DD5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9E3826">
              <w:rPr>
                <w:rFonts w:ascii="Times New Roman" w:hAnsi="Times New Roman"/>
                <w:sz w:val="16"/>
                <w:szCs w:val="16"/>
              </w:rPr>
              <w:t>Ц.: обучать собирать с помощью взрослого пирамидку на конусной основе</w:t>
            </w:r>
          </w:p>
        </w:tc>
        <w:tc>
          <w:tcPr>
            <w:tcW w:w="2551" w:type="dxa"/>
          </w:tcPr>
          <w:p w:rsidR="00A21DD5" w:rsidRPr="00C44C53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Style w:val="c0"/>
                <w:b/>
                <w:bCs/>
                <w:color w:val="000000"/>
                <w:sz w:val="16"/>
                <w:szCs w:val="16"/>
              </w:rPr>
              <w:t>Д\И</w:t>
            </w:r>
            <w:r w:rsidRPr="00C44C53">
              <w:rPr>
                <w:rStyle w:val="c0"/>
                <w:b/>
                <w:bCs/>
                <w:color w:val="000000"/>
                <w:sz w:val="16"/>
                <w:szCs w:val="16"/>
              </w:rPr>
              <w:t xml:space="preserve"> «Три медведя»</w:t>
            </w:r>
          </w:p>
          <w:p w:rsidR="00A21DD5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4C53">
              <w:rPr>
                <w:rStyle w:val="c0"/>
                <w:color w:val="000000"/>
                <w:sz w:val="16"/>
                <w:szCs w:val="16"/>
              </w:rPr>
              <w:t>Цель: упражнять в сравнении и упорядочении предметов по величине</w:t>
            </w:r>
            <w:r>
              <w:rPr>
                <w:rStyle w:val="c0"/>
                <w:color w:val="000000"/>
                <w:sz w:val="22"/>
                <w:szCs w:val="22"/>
              </w:rPr>
              <w:t>.</w:t>
            </w:r>
          </w:p>
          <w:p w:rsidR="00A21DD5" w:rsidRPr="00DF2663" w:rsidRDefault="00A21DD5" w:rsidP="00A21DD5">
            <w:pPr>
              <w:pStyle w:val="a7"/>
              <w:rPr>
                <w:color w:val="auto"/>
                <w:sz w:val="16"/>
                <w:szCs w:val="16"/>
              </w:rPr>
            </w:pPr>
          </w:p>
        </w:tc>
      </w:tr>
      <w:tr w:rsidR="00A21DD5" w:rsidRPr="002A3653" w:rsidTr="00A21DD5">
        <w:trPr>
          <w:trHeight w:val="573"/>
        </w:trPr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87075E" w:rsidRDefault="00A21DD5" w:rsidP="00A21DD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9322A4">
              <w:rPr>
                <w:rFonts w:ascii="Times New Roman" w:hAnsi="Times New Roman" w:cs="Times New Roman"/>
                <w:b/>
                <w:sz w:val="16"/>
                <w:szCs w:val="16"/>
              </w:rPr>
              <w:t>«Что в мешочке»</w:t>
            </w:r>
          </w:p>
          <w:p w:rsidR="00A21DD5" w:rsidRPr="0087075E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sz w:val="16"/>
                <w:szCs w:val="16"/>
              </w:rPr>
            </w:pPr>
            <w:r w:rsidRPr="00EC57C4">
              <w:rPr>
                <w:b/>
                <w:sz w:val="16"/>
                <w:szCs w:val="16"/>
              </w:rPr>
              <w:t>цель:</w:t>
            </w:r>
            <w:r w:rsidRPr="00EC57C4">
              <w:rPr>
                <w:sz w:val="16"/>
                <w:szCs w:val="16"/>
              </w:rPr>
              <w:t xml:space="preserve"> учить на ощупь распознавать предметы </w:t>
            </w:r>
          </w:p>
        </w:tc>
        <w:tc>
          <w:tcPr>
            <w:tcW w:w="2551" w:type="dxa"/>
          </w:tcPr>
          <w:p w:rsidR="00A21DD5" w:rsidRPr="0087075E" w:rsidRDefault="00A21DD5" w:rsidP="00A21DD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1189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Д\И «Цветы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»-</w:t>
            </w:r>
            <w:proofErr w:type="gramEnd"/>
            <w:r w:rsidRPr="0087075E">
              <w:rPr>
                <w:rFonts w:ascii="Times New Roman" w:hAnsi="Times New Roman" w:cs="Times New Roman"/>
                <w:sz w:val="16"/>
                <w:szCs w:val="16"/>
              </w:rPr>
              <w:t>закреплять цвета</w:t>
            </w:r>
          </w:p>
          <w:p w:rsidR="00A21DD5" w:rsidRPr="00DF2663" w:rsidRDefault="00A21DD5" w:rsidP="00A21DD5">
            <w:pPr>
              <w:pStyle w:val="a7"/>
              <w:rPr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</w:tcPr>
          <w:p w:rsidR="00A21DD5" w:rsidRPr="00C44C53" w:rsidRDefault="00A21DD5" w:rsidP="00A21DD5">
            <w:pPr>
              <w:pStyle w:val="a4"/>
              <w:rPr>
                <w:b/>
                <w:bCs/>
                <w:color w:val="000000"/>
              </w:rPr>
            </w:pPr>
            <w:r w:rsidRPr="00EC57C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0"/>
                <w:b/>
                <w:bCs/>
                <w:color w:val="000000"/>
                <w:sz w:val="16"/>
                <w:szCs w:val="16"/>
              </w:rPr>
              <w:t>Д\И</w:t>
            </w:r>
            <w:proofErr w:type="gramStart"/>
            <w:r w:rsidRPr="00C44C53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«С</w:t>
            </w:r>
            <w:proofErr w:type="gramEnd"/>
            <w:r w:rsidRPr="00C44C53">
              <w:rPr>
                <w:rStyle w:val="c0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оберем бусы»</w:t>
            </w:r>
          </w:p>
          <w:p w:rsidR="00A21DD5" w:rsidRPr="00C44C53" w:rsidRDefault="00A21DD5" w:rsidP="00A21DD5">
            <w:pPr>
              <w:pStyle w:val="c1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  <w:sz w:val="16"/>
                <w:szCs w:val="16"/>
              </w:rPr>
            </w:pPr>
            <w:r w:rsidRPr="00C44C53">
              <w:rPr>
                <w:rStyle w:val="c0"/>
                <w:color w:val="000000"/>
                <w:sz w:val="16"/>
                <w:szCs w:val="16"/>
              </w:rPr>
              <w:t xml:space="preserve">Цель: формировать умение группировать геометрические фигуры </w:t>
            </w:r>
          </w:p>
          <w:p w:rsidR="00A21DD5" w:rsidRPr="00EC57C4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proofErr w:type="spellEnd"/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/и «Навинчивание гаек»</w:t>
            </w:r>
          </w:p>
          <w:p w:rsidR="00A21DD5" w:rsidRPr="0087075E" w:rsidRDefault="00A21DD5" w:rsidP="00A21DD5">
            <w:pPr>
              <w:pStyle w:val="a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E3826">
              <w:rPr>
                <w:rFonts w:ascii="Times New Roman" w:hAnsi="Times New Roman"/>
                <w:sz w:val="16"/>
                <w:szCs w:val="16"/>
              </w:rPr>
              <w:t>Ц.: учить навинчивать на болтик гайку</w:t>
            </w:r>
          </w:p>
        </w:tc>
        <w:tc>
          <w:tcPr>
            <w:tcW w:w="2551" w:type="dxa"/>
          </w:tcPr>
          <w:p w:rsidR="00A21DD5" w:rsidRPr="00811895" w:rsidRDefault="00A21DD5" w:rsidP="00A21DD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11895">
              <w:rPr>
                <w:rFonts w:ascii="Times New Roman" w:hAnsi="Times New Roman" w:cs="Times New Roman"/>
                <w:b/>
                <w:sz w:val="16"/>
                <w:szCs w:val="16"/>
              </w:rPr>
              <w:t>«Найди такой же»</w:t>
            </w:r>
          </w:p>
          <w:p w:rsidR="00A21DD5" w:rsidRPr="00EC57C4" w:rsidRDefault="00A21DD5" w:rsidP="00A21DD5">
            <w:pPr>
              <w:pStyle w:val="a7"/>
              <w:rPr>
                <w:bCs/>
                <w:color w:val="auto"/>
                <w:sz w:val="16"/>
                <w:szCs w:val="16"/>
              </w:rPr>
            </w:pPr>
            <w:r w:rsidRPr="00EC57C4">
              <w:rPr>
                <w:b/>
                <w:sz w:val="16"/>
                <w:szCs w:val="16"/>
              </w:rPr>
              <w:t>Цель:</w:t>
            </w:r>
            <w:r w:rsidRPr="00EC57C4">
              <w:rPr>
                <w:sz w:val="16"/>
                <w:szCs w:val="16"/>
              </w:rPr>
              <w:t xml:space="preserve">  учить сопоставлять форму предмета предлагаемого с искомым</w:t>
            </w:r>
          </w:p>
        </w:tc>
      </w:tr>
      <w:tr w:rsidR="00A21DD5" w:rsidRPr="002A3653" w:rsidTr="00A21DD5">
        <w:trPr>
          <w:trHeight w:val="874"/>
        </w:trPr>
        <w:tc>
          <w:tcPr>
            <w:tcW w:w="1809" w:type="dxa"/>
          </w:tcPr>
          <w:p w:rsidR="00A21DD5" w:rsidRPr="00D83B48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D83B48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  «Художественно-эстетическое развитие»</w:t>
            </w:r>
          </w:p>
          <w:p w:rsidR="00A21DD5" w:rsidRPr="00D83B48" w:rsidRDefault="00A21DD5" w:rsidP="00A21DD5">
            <w:pPr>
              <w:ind w:left="-284" w:firstLine="284"/>
              <w:rPr>
                <w:rFonts w:ascii="Times New Roman" w:hAnsi="Times New Roman" w:cs="Times New Roman"/>
                <w:sz w:val="14"/>
                <w:szCs w:val="14"/>
              </w:rPr>
            </w:pPr>
            <w:r w:rsidRPr="00D83B48">
              <w:rPr>
                <w:rFonts w:ascii="Times New Roman" w:hAnsi="Times New Roman" w:cs="Times New Roman"/>
                <w:sz w:val="14"/>
                <w:szCs w:val="14"/>
              </w:rPr>
              <w:t xml:space="preserve">Конструктивно-модельная </w:t>
            </w:r>
            <w:proofErr w:type="spellStart"/>
            <w:r w:rsidRPr="00D83B48">
              <w:rPr>
                <w:rFonts w:ascii="Times New Roman" w:hAnsi="Times New Roman" w:cs="Times New Roman"/>
                <w:sz w:val="14"/>
                <w:szCs w:val="14"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дея</w:t>
            </w:r>
            <w:r w:rsidRPr="00D83B48">
              <w:rPr>
                <w:rFonts w:ascii="Times New Roman" w:hAnsi="Times New Roman" w:cs="Times New Roman"/>
                <w:sz w:val="14"/>
                <w:szCs w:val="14"/>
              </w:rPr>
              <w:t>тельность</w:t>
            </w:r>
          </w:p>
        </w:tc>
        <w:tc>
          <w:tcPr>
            <w:tcW w:w="993" w:type="dxa"/>
          </w:tcPr>
          <w:p w:rsidR="00A21DD5" w:rsidRPr="00D83B48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9E3826" w:rsidRDefault="00A21DD5" w:rsidP="00A21DD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E3826">
              <w:rPr>
                <w:rFonts w:ascii="Times New Roman" w:hAnsi="Times New Roman"/>
                <w:b/>
                <w:sz w:val="16"/>
                <w:szCs w:val="16"/>
              </w:rPr>
              <w:t>«Дорожка»</w:t>
            </w:r>
          </w:p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9E3826">
              <w:rPr>
                <w:rFonts w:ascii="Times New Roman" w:hAnsi="Times New Roman"/>
                <w:sz w:val="16"/>
                <w:szCs w:val="16"/>
              </w:rPr>
              <w:t>Ц</w:t>
            </w:r>
            <w:proofErr w:type="gramEnd"/>
            <w:r w:rsidRPr="009E3826">
              <w:rPr>
                <w:rFonts w:ascii="Times New Roman" w:hAnsi="Times New Roman"/>
                <w:sz w:val="16"/>
                <w:szCs w:val="16"/>
              </w:rPr>
              <w:t>: учить строить дорожку из кирпичиков</w:t>
            </w:r>
          </w:p>
        </w:tc>
        <w:tc>
          <w:tcPr>
            <w:tcW w:w="2551" w:type="dxa"/>
          </w:tcPr>
          <w:p w:rsidR="00A21DD5" w:rsidRPr="00EC57C4" w:rsidRDefault="00A21DD5" w:rsidP="00A21DD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Работа с кубиками из полупрозрачного стекла</w:t>
            </w:r>
          </w:p>
        </w:tc>
        <w:tc>
          <w:tcPr>
            <w:tcW w:w="2694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по желанию детей со строительным материалом</w:t>
            </w:r>
          </w:p>
        </w:tc>
        <w:tc>
          <w:tcPr>
            <w:tcW w:w="2693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Игры со строительным материалом (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2551" w:type="dxa"/>
          </w:tcPr>
          <w:p w:rsidR="00A21DD5" w:rsidRPr="00EC57C4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Деревянные кирпичики</w:t>
            </w:r>
          </w:p>
        </w:tc>
      </w:tr>
      <w:tr w:rsidR="00A21DD5" w:rsidRPr="002A3653" w:rsidTr="00A21DD5">
        <w:trPr>
          <w:trHeight w:val="1036"/>
        </w:trPr>
        <w:tc>
          <w:tcPr>
            <w:tcW w:w="1809" w:type="dxa"/>
          </w:tcPr>
          <w:p w:rsidR="00A21DD5" w:rsidRPr="006D064F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6D064F">
              <w:rPr>
                <w:rFonts w:ascii="Times New Roman" w:hAnsi="Times New Roman" w:cs="Times New Roman"/>
                <w:b/>
                <w:sz w:val="16"/>
                <w:szCs w:val="16"/>
              </w:rPr>
              <w:t>ОО  «Художественно-эстетическое развитие»</w:t>
            </w:r>
          </w:p>
          <w:p w:rsidR="00A21DD5" w:rsidRPr="006D064F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6D064F">
              <w:rPr>
                <w:rFonts w:ascii="Times New Roman" w:hAnsi="Times New Roman" w:cs="Times New Roman"/>
                <w:sz w:val="16"/>
                <w:szCs w:val="16"/>
              </w:rPr>
              <w:t>Игры с музыкальным содержанием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 w:rsidRPr="002D1B01">
              <w:rPr>
                <w:b/>
                <w:color w:val="333333"/>
                <w:sz w:val="16"/>
                <w:szCs w:val="16"/>
              </w:rPr>
              <w:t>Кулачки и ладошк</w:t>
            </w:r>
            <w:r>
              <w:rPr>
                <w:b/>
                <w:color w:val="333333"/>
                <w:sz w:val="16"/>
                <w:szCs w:val="16"/>
              </w:rPr>
              <w:t>и</w:t>
            </w:r>
          </w:p>
          <w:p w:rsidR="00A21DD5" w:rsidRPr="00CD28E4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 w:rsidRPr="002D1B01">
              <w:rPr>
                <w:color w:val="333333"/>
                <w:sz w:val="16"/>
                <w:szCs w:val="16"/>
              </w:rPr>
              <w:t>Цель. Игра для развития чувства ритма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7669D4" w:rsidRDefault="00A21DD5" w:rsidP="00A21DD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669D4">
              <w:rPr>
                <w:rFonts w:ascii="Times New Roman" w:hAnsi="Times New Roman" w:cs="Times New Roman"/>
                <w:b/>
                <w:sz w:val="16"/>
                <w:szCs w:val="16"/>
              </w:rPr>
              <w:t>Кукушка, зайка, медведь</w:t>
            </w:r>
          </w:p>
          <w:p w:rsidR="00A21DD5" w:rsidRPr="007669D4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69D4">
              <w:rPr>
                <w:rFonts w:ascii="Times New Roman" w:hAnsi="Times New Roman" w:cs="Times New Roman"/>
                <w:sz w:val="16"/>
                <w:szCs w:val="16"/>
              </w:rPr>
              <w:t>Цель. Игра на определение характера</w:t>
            </w:r>
            <w:r w:rsidRPr="007669D4">
              <w:rPr>
                <w:rStyle w:val="apple-converted-space"/>
                <w:rFonts w:ascii="Times New Roman" w:hAnsi="Times New Roman" w:cs="Times New Roman"/>
                <w:color w:val="333333"/>
                <w:sz w:val="16"/>
                <w:szCs w:val="16"/>
              </w:rPr>
              <w:t> </w:t>
            </w:r>
            <w:r w:rsidRPr="007669D4">
              <w:rPr>
                <w:rStyle w:val="aa"/>
                <w:rFonts w:ascii="Times New Roman" w:eastAsia="Calibri" w:hAnsi="Times New Roman" w:cs="Times New Roman"/>
                <w:color w:val="333333"/>
                <w:sz w:val="16"/>
                <w:szCs w:val="16"/>
                <w:bdr w:val="none" w:sz="0" w:space="0" w:color="auto" w:frame="1"/>
              </w:rPr>
              <w:t>музыки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A21DD5" w:rsidRPr="000519E5" w:rsidRDefault="00A21DD5" w:rsidP="00A21DD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«</w:t>
            </w:r>
            <w:r w:rsidRPr="000519E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Бубен»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>Цель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: развитие чувства ритма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эмоциональной отзывчивости на музыку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A21DD5" w:rsidRPr="002D1B01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 w:rsidRPr="002D1B01">
              <w:rPr>
                <w:b/>
                <w:color w:val="333333"/>
                <w:sz w:val="16"/>
                <w:szCs w:val="16"/>
              </w:rPr>
              <w:t>Угадай, на чем играю</w:t>
            </w:r>
          </w:p>
          <w:p w:rsidR="00A21DD5" w:rsidRPr="002D1B01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2D1B01">
              <w:rPr>
                <w:color w:val="333333"/>
                <w:sz w:val="16"/>
                <w:szCs w:val="16"/>
              </w:rPr>
              <w:t>Цель. Игра для развития тембрового слуха</w:t>
            </w:r>
          </w:p>
          <w:p w:rsidR="00A21DD5" w:rsidRPr="003023B1" w:rsidRDefault="00A21DD5" w:rsidP="00A21DD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2D1B01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b/>
                <w:color w:val="333333"/>
                <w:sz w:val="16"/>
                <w:szCs w:val="16"/>
              </w:rPr>
            </w:pPr>
            <w:r w:rsidRPr="002D1B01">
              <w:rPr>
                <w:b/>
                <w:color w:val="333333"/>
                <w:sz w:val="16"/>
                <w:szCs w:val="16"/>
              </w:rPr>
              <w:t>Зайцы</w:t>
            </w:r>
          </w:p>
          <w:p w:rsidR="00A21DD5" w:rsidRPr="002D1B01" w:rsidRDefault="00A21DD5" w:rsidP="00A21DD5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333333"/>
                <w:sz w:val="16"/>
                <w:szCs w:val="16"/>
              </w:rPr>
            </w:pPr>
            <w:r w:rsidRPr="002D1B01">
              <w:rPr>
                <w:color w:val="333333"/>
                <w:sz w:val="16"/>
                <w:szCs w:val="16"/>
              </w:rPr>
              <w:t>Цель. Игра для развития чувства ритма</w:t>
            </w:r>
          </w:p>
          <w:p w:rsidR="00A21DD5" w:rsidRPr="00DD403C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  <w:vMerge w:val="restart"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 «Физическое </w:t>
            </w:r>
            <w:proofErr w:type="spellStart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</w:t>
            </w:r>
            <w:proofErr w:type="spellStart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звитие</w:t>
            </w:r>
            <w:proofErr w:type="spellEnd"/>
            <w:r w:rsidRPr="002A3653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Подвижные игры</w:t>
            </w: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  <w:shd w:val="clear" w:color="auto" w:fill="auto"/>
          </w:tcPr>
          <w:p w:rsidR="00A21DD5" w:rsidRPr="004D3D3C" w:rsidRDefault="00A21DD5" w:rsidP="00A21DD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4D3D3C">
              <w:rPr>
                <w:rStyle w:val="c8"/>
                <w:b/>
                <w:bCs/>
                <w:i/>
                <w:color w:val="000000"/>
                <w:sz w:val="16"/>
                <w:szCs w:val="16"/>
              </w:rPr>
              <w:t>Солнечные зайчики</w:t>
            </w:r>
            <w:proofErr w:type="gramStart"/>
            <w:r w:rsidRPr="004D3D3C">
              <w:rPr>
                <w:rStyle w:val="c8"/>
                <w:b/>
                <w:bCs/>
                <w:color w:val="000000"/>
                <w:sz w:val="16"/>
                <w:szCs w:val="16"/>
              </w:rPr>
              <w:t xml:space="preserve"> -</w:t>
            </w:r>
            <w:r w:rsidRPr="004D3D3C">
              <w:rPr>
                <w:rStyle w:val="c6"/>
                <w:b/>
                <w:bCs/>
                <w:i/>
                <w:iCs/>
                <w:color w:val="000000"/>
                <w:sz w:val="16"/>
                <w:szCs w:val="16"/>
              </w:rPr>
              <w:t>.</w:t>
            </w:r>
            <w:r w:rsidRPr="004D3D3C">
              <w:rPr>
                <w:rStyle w:val="c4"/>
                <w:color w:val="000000"/>
                <w:sz w:val="16"/>
                <w:szCs w:val="16"/>
              </w:rPr>
              <w:t> </w:t>
            </w:r>
            <w:proofErr w:type="gramEnd"/>
            <w:r w:rsidRPr="004D3D3C">
              <w:rPr>
                <w:rStyle w:val="c4"/>
                <w:color w:val="000000"/>
                <w:sz w:val="16"/>
                <w:szCs w:val="16"/>
              </w:rPr>
              <w:t>Повышать двигательную активность, развивать ловкость; вызывать положительные эмоции от совершаемых</w:t>
            </w:r>
            <w:r>
              <w:rPr>
                <w:rStyle w:val="c4"/>
                <w:color w:val="000000"/>
                <w:sz w:val="22"/>
                <w:szCs w:val="22"/>
              </w:rPr>
              <w:t xml:space="preserve"> </w:t>
            </w:r>
            <w:r w:rsidRPr="004D3D3C">
              <w:rPr>
                <w:rStyle w:val="c4"/>
                <w:color w:val="000000"/>
                <w:sz w:val="16"/>
                <w:szCs w:val="16"/>
              </w:rPr>
              <w:t>действий.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F7024D" w:rsidRDefault="00A21DD5" w:rsidP="00A21DD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«У медведя </w:t>
            </w:r>
            <w:proofErr w:type="gramStart"/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>во</w:t>
            </w:r>
            <w:proofErr w:type="gramEnd"/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бору»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20541">
              <w:rPr>
                <w:rFonts w:ascii="Times New Roman" w:hAnsi="Times New Roman" w:cs="Times New Roman"/>
                <w:sz w:val="16"/>
                <w:szCs w:val="16"/>
              </w:rPr>
              <w:t>Цель: закреплять умение действовать в соответствии с произносимым текстом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A21DD5" w:rsidRPr="00420541" w:rsidRDefault="00A21DD5" w:rsidP="00A21DD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272B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«Карусель</w:t>
            </w:r>
            <w:proofErr w:type="gramStart"/>
            <w:r w:rsidRPr="000272B2">
              <w:rPr>
                <w:rFonts w:ascii="Times New Roman" w:hAnsi="Times New Roman" w:cs="Times New Roman"/>
                <w:b/>
                <w:sz w:val="16"/>
                <w:szCs w:val="16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учить выполнять действия со словами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ел: развивать внимание, ловкость</w:t>
            </w:r>
          </w:p>
        </w:tc>
        <w:tc>
          <w:tcPr>
            <w:tcW w:w="2693" w:type="dxa"/>
            <w:shd w:val="clear" w:color="auto" w:fill="auto"/>
          </w:tcPr>
          <w:p w:rsidR="00A21DD5" w:rsidRPr="004D3D3C" w:rsidRDefault="00A21DD5" w:rsidP="00A21D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3D3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Гуси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  <w:r w:rsidRPr="004D3D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Совершенствовать бег в сочетании с действиями рук; вызывать потребность к подражанию; получать удовольствие от совместных действий.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B34D48" w:rsidRDefault="00A21DD5" w:rsidP="00A21D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3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Кот Васька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Повысить двигательную </w:t>
            </w:r>
            <w:r w:rsidRPr="00B34D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активность; способствовать возникновению положительных эмоций от совместных действий.</w:t>
            </w:r>
          </w:p>
          <w:p w:rsidR="00A21DD5" w:rsidRPr="00420541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1DD5" w:rsidRPr="002A3653" w:rsidTr="00A21DD5">
        <w:tc>
          <w:tcPr>
            <w:tcW w:w="1809" w:type="dxa"/>
            <w:vMerge/>
          </w:tcPr>
          <w:p w:rsidR="00A21DD5" w:rsidRPr="002A3653" w:rsidRDefault="00A21DD5" w:rsidP="00A21DD5">
            <w:pPr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Половина</w:t>
            </w:r>
          </w:p>
          <w:p w:rsidR="00A21DD5" w:rsidRPr="002A365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3653">
              <w:rPr>
                <w:rFonts w:ascii="Times New Roman" w:hAnsi="Times New Roman" w:cs="Times New Roman"/>
                <w:sz w:val="16"/>
                <w:szCs w:val="16"/>
              </w:rPr>
              <w:t>дня</w:t>
            </w:r>
          </w:p>
        </w:tc>
        <w:tc>
          <w:tcPr>
            <w:tcW w:w="2693" w:type="dxa"/>
          </w:tcPr>
          <w:p w:rsidR="00A21DD5" w:rsidRPr="00B34D48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4D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Кто пройдет тише?</w:t>
            </w:r>
          </w:p>
        </w:tc>
        <w:tc>
          <w:tcPr>
            <w:tcW w:w="2551" w:type="dxa"/>
            <w:shd w:val="clear" w:color="auto" w:fill="auto"/>
          </w:tcPr>
          <w:p w:rsidR="00A21DD5" w:rsidRPr="004D3D3C" w:rsidRDefault="00A21DD5" w:rsidP="00A21DD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4D3D3C">
              <w:rPr>
                <w:rStyle w:val="c8"/>
                <w:b/>
                <w:bCs/>
                <w:color w:val="000000"/>
                <w:sz w:val="16"/>
                <w:szCs w:val="16"/>
              </w:rPr>
              <w:t xml:space="preserve">Зайчик в домике </w:t>
            </w:r>
            <w:r>
              <w:rPr>
                <w:color w:val="000000"/>
                <w:sz w:val="16"/>
                <w:szCs w:val="16"/>
              </w:rPr>
              <w:t>-</w:t>
            </w:r>
            <w:r w:rsidRPr="004D3D3C">
              <w:rPr>
                <w:rStyle w:val="c4"/>
                <w:color w:val="000000"/>
                <w:sz w:val="16"/>
                <w:szCs w:val="16"/>
              </w:rPr>
              <w:t xml:space="preserve"> Упражнять детей в прыжках; учить </w:t>
            </w:r>
            <w:proofErr w:type="gramStart"/>
            <w:r w:rsidRPr="004D3D3C">
              <w:rPr>
                <w:rStyle w:val="c4"/>
                <w:color w:val="000000"/>
                <w:sz w:val="16"/>
                <w:szCs w:val="16"/>
              </w:rPr>
              <w:t>сильно</w:t>
            </w:r>
            <w:proofErr w:type="gramEnd"/>
            <w:r w:rsidRPr="004D3D3C">
              <w:rPr>
                <w:rStyle w:val="c4"/>
                <w:color w:val="000000"/>
                <w:sz w:val="16"/>
                <w:szCs w:val="16"/>
              </w:rPr>
              <w:t xml:space="preserve"> отталкиваться от пола; побуждать действовать по сигналу</w:t>
            </w:r>
            <w:r>
              <w:rPr>
                <w:rStyle w:val="c4"/>
                <w:color w:val="000000"/>
                <w:sz w:val="22"/>
                <w:szCs w:val="22"/>
              </w:rPr>
              <w:t>.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Передай мяч</w:t>
            </w:r>
            <w:proofErr w:type="gramStart"/>
            <w:r w:rsidRPr="00142F05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Pr="00142F05">
              <w:rPr>
                <w:rFonts w:ascii="Times New Roman" w:hAnsi="Times New Roman" w:cs="Times New Roman"/>
                <w:sz w:val="16"/>
                <w:szCs w:val="16"/>
              </w:rPr>
              <w:t>развивать игровые навыки ,воспитывать аккуратность и осторожность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A21DD5" w:rsidRPr="00B34D48" w:rsidRDefault="00A21DD5" w:rsidP="00A21DD5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B34D48">
              <w:rPr>
                <w:rStyle w:val="c8"/>
                <w:b/>
                <w:bCs/>
                <w:color w:val="000000"/>
                <w:sz w:val="16"/>
                <w:szCs w:val="16"/>
              </w:rPr>
              <w:t>По ровненькой дорожке</w:t>
            </w:r>
            <w:proofErr w:type="gramStart"/>
            <w:r w:rsidRPr="00B34D48">
              <w:rPr>
                <w:rStyle w:val="c8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34D48">
              <w:rPr>
                <w:color w:val="000000"/>
                <w:sz w:val="16"/>
                <w:szCs w:val="16"/>
              </w:rPr>
              <w:t>У</w:t>
            </w:r>
            <w:proofErr w:type="gramEnd"/>
            <w:r w:rsidRPr="00B34D48">
              <w:rPr>
                <w:color w:val="000000"/>
                <w:sz w:val="16"/>
                <w:szCs w:val="16"/>
              </w:rPr>
              <w:t>пражнять детей в ходьбе по ограниченной поверхности; развивать равновесие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F7024D">
              <w:rPr>
                <w:rFonts w:ascii="Times New Roman" w:hAnsi="Times New Roman" w:cs="Times New Roman"/>
                <w:b/>
                <w:sz w:val="16"/>
                <w:szCs w:val="16"/>
              </w:rPr>
              <w:t>На лесной полянке»</w:t>
            </w:r>
            <w:r w:rsidRPr="00420541">
              <w:rPr>
                <w:rFonts w:ascii="Times New Roman" w:hAnsi="Times New Roman" w:cs="Times New Roman"/>
                <w:sz w:val="16"/>
                <w:szCs w:val="16"/>
              </w:rPr>
              <w:t xml:space="preserve"> релаксация</w:t>
            </w:r>
          </w:p>
          <w:p w:rsidR="00A21DD5" w:rsidRPr="00420541" w:rsidRDefault="00A21DD5" w:rsidP="00A21DD5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420541">
              <w:rPr>
                <w:rFonts w:ascii="Times New Roman" w:hAnsi="Times New Roman" w:cs="Times New Roman"/>
                <w:sz w:val="16"/>
                <w:szCs w:val="16"/>
              </w:rPr>
              <w:t>Цель: умение расслабляться после напряженного занятия</w:t>
            </w: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Индивидуальная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бота</w:t>
            </w:r>
            <w:proofErr w:type="spellEnd"/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шнуровка</w:t>
            </w:r>
          </w:p>
        </w:tc>
        <w:tc>
          <w:tcPr>
            <w:tcW w:w="2551" w:type="dxa"/>
          </w:tcPr>
          <w:p w:rsidR="00A21DD5" w:rsidRPr="007669D4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 xml:space="preserve">Рассматривание </w:t>
            </w:r>
          </w:p>
          <w:p w:rsidR="00A21DD5" w:rsidRPr="007669D4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 xml:space="preserve">иллюстраций  "Дети играют" </w:t>
            </w:r>
          </w:p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>Развивать речевое внимание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694" w:type="dxa"/>
          </w:tcPr>
          <w:p w:rsidR="00A21DD5" w:rsidRPr="007669D4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>Рамки вкладыш</w:t>
            </w:r>
            <w:proofErr w:type="gramStart"/>
            <w:r w:rsidRPr="007669D4">
              <w:rPr>
                <w:rFonts w:ascii="Times New Roman" w:hAnsi="Times New Roman"/>
                <w:sz w:val="16"/>
                <w:szCs w:val="16"/>
              </w:rPr>
              <w:t>и-</w:t>
            </w:r>
            <w:proofErr w:type="gramEnd"/>
            <w:r w:rsidRPr="007669D4">
              <w:rPr>
                <w:rFonts w:ascii="Times New Roman" w:hAnsi="Times New Roman"/>
                <w:sz w:val="16"/>
                <w:szCs w:val="16"/>
              </w:rPr>
              <w:t xml:space="preserve">  развивать мелкую моторику</w:t>
            </w:r>
          </w:p>
        </w:tc>
        <w:tc>
          <w:tcPr>
            <w:tcW w:w="2693" w:type="dxa"/>
          </w:tcPr>
          <w:p w:rsidR="00A21DD5" w:rsidRPr="007669D4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>Д.и "Курочка и цыплята"</w:t>
            </w:r>
          </w:p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>Закреплять правильное произношение звуков</w:t>
            </w:r>
          </w:p>
        </w:tc>
        <w:tc>
          <w:tcPr>
            <w:tcW w:w="2551" w:type="dxa"/>
          </w:tcPr>
          <w:p w:rsidR="00A21DD5" w:rsidRPr="007669D4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45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9D4">
              <w:rPr>
                <w:rFonts w:ascii="Times New Roman" w:hAnsi="Times New Roman"/>
                <w:sz w:val="16"/>
                <w:szCs w:val="16"/>
              </w:rPr>
              <w:t>«Домашние животные"</w:t>
            </w:r>
          </w:p>
          <w:p w:rsidR="00A21DD5" w:rsidRPr="001D2B7E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69D4">
              <w:rPr>
                <w:rFonts w:ascii="Times New Roman" w:hAnsi="Times New Roman"/>
                <w:sz w:val="16"/>
                <w:szCs w:val="16"/>
              </w:rPr>
              <w:t xml:space="preserve"> -  развивать активный словарь</w:t>
            </w:r>
          </w:p>
        </w:tc>
      </w:tr>
      <w:tr w:rsidR="00A21DD5" w:rsidRPr="002A3653" w:rsidTr="00A21DD5">
        <w:tc>
          <w:tcPr>
            <w:tcW w:w="1809" w:type="dxa"/>
          </w:tcPr>
          <w:p w:rsidR="00A21DD5" w:rsidRPr="00BE0573" w:rsidRDefault="00A21DD5" w:rsidP="00A21DD5">
            <w:pPr>
              <w:ind w:left="-284"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Взаимодействие с </w:t>
            </w:r>
            <w:proofErr w:type="spellStart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ро</w:t>
            </w:r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>дителями</w:t>
            </w:r>
            <w:proofErr w:type="spellEnd"/>
            <w:r w:rsidRPr="00BE057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/социальными  партнерами</w:t>
            </w:r>
          </w:p>
        </w:tc>
        <w:tc>
          <w:tcPr>
            <w:tcW w:w="993" w:type="dxa"/>
          </w:tcPr>
          <w:p w:rsidR="00A21DD5" w:rsidRPr="00BE0573" w:rsidRDefault="00A21DD5" w:rsidP="00A21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Pr="00704DEB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704DEB">
              <w:rPr>
                <w:rFonts w:ascii="Times New Roman" w:hAnsi="Times New Roman"/>
                <w:sz w:val="16"/>
                <w:szCs w:val="16"/>
              </w:rPr>
              <w:t>одительский дневник «Возрастные особенности развития детей от 1,5 до 2 лет»</w:t>
            </w:r>
          </w:p>
          <w:p w:rsidR="00A21DD5" w:rsidRPr="00831C63" w:rsidRDefault="00A21DD5" w:rsidP="00A21DD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A21DD5" w:rsidRPr="00704DEB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704DEB">
              <w:rPr>
                <w:rFonts w:ascii="Times New Roman" w:hAnsi="Times New Roman"/>
                <w:sz w:val="16"/>
                <w:szCs w:val="16"/>
              </w:rPr>
              <w:t>онсультация «Одежда детей в группе и на улице»</w:t>
            </w:r>
          </w:p>
          <w:p w:rsidR="00A21DD5" w:rsidRPr="00831C63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A21DD5" w:rsidRPr="00704DEB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 w:rsidRPr="00AD55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704DEB">
              <w:rPr>
                <w:rFonts w:ascii="Times New Roman" w:hAnsi="Times New Roman"/>
                <w:sz w:val="16"/>
                <w:szCs w:val="16"/>
              </w:rPr>
              <w:t>ндивидуальная беседа «О необходимости регулярного  посещения детского сада</w:t>
            </w:r>
          </w:p>
          <w:p w:rsidR="00A21DD5" w:rsidRPr="00831C63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A21DD5" w:rsidRDefault="00A21DD5" w:rsidP="00A21DD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Консультация «Профилактика простудных заболеваний»</w:t>
            </w:r>
          </w:p>
          <w:p w:rsidR="00A21DD5" w:rsidRPr="00831C63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A21DD5" w:rsidRPr="004E184A" w:rsidRDefault="00A21DD5" w:rsidP="00A21DD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4E184A">
              <w:rPr>
                <w:rFonts w:ascii="Times New Roman" w:hAnsi="Times New Roman"/>
                <w:sz w:val="16"/>
                <w:szCs w:val="16"/>
              </w:rPr>
              <w:t>амятка «Культурно-гигиенические навыки детей младшего дошкольного возраста»</w:t>
            </w:r>
          </w:p>
        </w:tc>
      </w:tr>
    </w:tbl>
    <w:p w:rsidR="00C50F70" w:rsidRDefault="00C50F70" w:rsidP="00C50F70"/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CD0C38">
        <w:rPr>
          <w:rFonts w:ascii="Times New Roman" w:hAnsi="Times New Roman" w:cs="Times New Roman"/>
          <w:b/>
          <w:sz w:val="16"/>
          <w:szCs w:val="16"/>
        </w:rPr>
        <w:t>Условные</w:t>
      </w:r>
      <w:proofErr w:type="gramEnd"/>
      <w:r w:rsidRPr="00CD0C38">
        <w:rPr>
          <w:rFonts w:ascii="Times New Roman" w:hAnsi="Times New Roman" w:cs="Times New Roman"/>
          <w:b/>
          <w:sz w:val="16"/>
          <w:szCs w:val="16"/>
        </w:rPr>
        <w:t xml:space="preserve"> обозначение: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«ПР» - образовательная область « Познавательное развитие»         </w:t>
      </w:r>
      <w:r w:rsidR="007669D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</w:p>
    <w:p w:rsidR="00C50F70" w:rsidRPr="00CD0C38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«ФР</w:t>
      </w:r>
      <w:proofErr w:type="gramStart"/>
      <w:r w:rsidRPr="00CD0C38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CD0C38">
        <w:rPr>
          <w:rFonts w:ascii="Times New Roman" w:hAnsi="Times New Roman" w:cs="Times New Roman"/>
          <w:sz w:val="16"/>
          <w:szCs w:val="16"/>
        </w:rPr>
        <w:t xml:space="preserve">Образовательная область «Физическое  развитие»                                                         </w:t>
      </w:r>
    </w:p>
    <w:p w:rsidR="00B87E49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>ОО «РР» - образовательная область «Речевое развитие»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7669D4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 «ХР» - образовательная область «Художественно-эстетическое развитие»                 </w:t>
      </w:r>
    </w:p>
    <w:p w:rsidR="00C50F70" w:rsidRPr="008924E3" w:rsidRDefault="00C50F70" w:rsidP="00C50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D0C38">
        <w:rPr>
          <w:rFonts w:ascii="Times New Roman" w:hAnsi="Times New Roman" w:cs="Times New Roman"/>
          <w:sz w:val="16"/>
          <w:szCs w:val="16"/>
        </w:rPr>
        <w:t xml:space="preserve">ОО «СКР»- образовательная область «Социально-коммуникативное развитие» </w:t>
      </w:r>
    </w:p>
    <w:p w:rsidR="00C50F70" w:rsidRDefault="00C50F70" w:rsidP="00C50F70"/>
    <w:p w:rsidR="000B3C5A" w:rsidRDefault="000B3C5A"/>
    <w:sectPr w:rsidR="000B3C5A" w:rsidSect="00142F0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50C01D84"/>
    <w:multiLevelType w:val="hybridMultilevel"/>
    <w:tmpl w:val="16C27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50F70"/>
    <w:rsid w:val="000272B2"/>
    <w:rsid w:val="00087746"/>
    <w:rsid w:val="000B3C5A"/>
    <w:rsid w:val="000B61E9"/>
    <w:rsid w:val="000B7442"/>
    <w:rsid w:val="000E0A12"/>
    <w:rsid w:val="0023069B"/>
    <w:rsid w:val="002C285D"/>
    <w:rsid w:val="002D1B01"/>
    <w:rsid w:val="002E4CCC"/>
    <w:rsid w:val="00334685"/>
    <w:rsid w:val="00335ED8"/>
    <w:rsid w:val="00362286"/>
    <w:rsid w:val="0037638F"/>
    <w:rsid w:val="003E0640"/>
    <w:rsid w:val="003E3652"/>
    <w:rsid w:val="003F6BFE"/>
    <w:rsid w:val="00405467"/>
    <w:rsid w:val="00410B6B"/>
    <w:rsid w:val="00414000"/>
    <w:rsid w:val="00444794"/>
    <w:rsid w:val="004832B0"/>
    <w:rsid w:val="00493444"/>
    <w:rsid w:val="004A07B2"/>
    <w:rsid w:val="004D3D3C"/>
    <w:rsid w:val="004E184A"/>
    <w:rsid w:val="00531583"/>
    <w:rsid w:val="0053441E"/>
    <w:rsid w:val="0054625D"/>
    <w:rsid w:val="00584608"/>
    <w:rsid w:val="00595AF3"/>
    <w:rsid w:val="005E4C23"/>
    <w:rsid w:val="005F145D"/>
    <w:rsid w:val="006339A7"/>
    <w:rsid w:val="006909DA"/>
    <w:rsid w:val="006B72E0"/>
    <w:rsid w:val="00704DEB"/>
    <w:rsid w:val="00720298"/>
    <w:rsid w:val="007449C6"/>
    <w:rsid w:val="00744CFB"/>
    <w:rsid w:val="00746B2C"/>
    <w:rsid w:val="00763CBB"/>
    <w:rsid w:val="007669D4"/>
    <w:rsid w:val="00811968"/>
    <w:rsid w:val="00832443"/>
    <w:rsid w:val="00852820"/>
    <w:rsid w:val="0087075E"/>
    <w:rsid w:val="008761F4"/>
    <w:rsid w:val="008C394D"/>
    <w:rsid w:val="008D6C29"/>
    <w:rsid w:val="008F4F6F"/>
    <w:rsid w:val="0090002C"/>
    <w:rsid w:val="00903E7A"/>
    <w:rsid w:val="0092153F"/>
    <w:rsid w:val="00945BDB"/>
    <w:rsid w:val="009C14C1"/>
    <w:rsid w:val="009D26CC"/>
    <w:rsid w:val="009E3826"/>
    <w:rsid w:val="00A1195D"/>
    <w:rsid w:val="00A214A5"/>
    <w:rsid w:val="00A21DD5"/>
    <w:rsid w:val="00A27979"/>
    <w:rsid w:val="00A4103A"/>
    <w:rsid w:val="00AC0096"/>
    <w:rsid w:val="00B162D9"/>
    <w:rsid w:val="00B34D48"/>
    <w:rsid w:val="00B87E49"/>
    <w:rsid w:val="00B95015"/>
    <w:rsid w:val="00BA557F"/>
    <w:rsid w:val="00BB2379"/>
    <w:rsid w:val="00BB7323"/>
    <w:rsid w:val="00BE7EF4"/>
    <w:rsid w:val="00C44C53"/>
    <w:rsid w:val="00C50F70"/>
    <w:rsid w:val="00C5199F"/>
    <w:rsid w:val="00C83104"/>
    <w:rsid w:val="00C83573"/>
    <w:rsid w:val="00CB674A"/>
    <w:rsid w:val="00CD28E4"/>
    <w:rsid w:val="00CD37B6"/>
    <w:rsid w:val="00CE2FCD"/>
    <w:rsid w:val="00D074A2"/>
    <w:rsid w:val="00D16160"/>
    <w:rsid w:val="00D841F4"/>
    <w:rsid w:val="00E03CCF"/>
    <w:rsid w:val="00E27906"/>
    <w:rsid w:val="00E75876"/>
    <w:rsid w:val="00F41847"/>
    <w:rsid w:val="00FA4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0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C50F7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C50F70"/>
    <w:rPr>
      <w:rFonts w:ascii="Calibri" w:eastAsia="Calibri" w:hAnsi="Calibri" w:cs="Calibri"/>
    </w:rPr>
  </w:style>
  <w:style w:type="paragraph" w:customStyle="1" w:styleId="a6">
    <w:name w:val="Базовый"/>
    <w:uiPriority w:val="99"/>
    <w:rsid w:val="00C50F7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ar-SA"/>
    </w:rPr>
  </w:style>
  <w:style w:type="paragraph" w:customStyle="1" w:styleId="a7">
    <w:name w:val="Текст в заданном формате"/>
    <w:basedOn w:val="a"/>
    <w:rsid w:val="00C50F7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Style79">
    <w:name w:val="Style79"/>
    <w:basedOn w:val="a"/>
    <w:uiPriority w:val="99"/>
    <w:rsid w:val="00C5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C50F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C50F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basedOn w:val="a0"/>
    <w:uiPriority w:val="22"/>
    <w:qFormat/>
    <w:rsid w:val="003F6BFE"/>
    <w:rPr>
      <w:b/>
      <w:bCs/>
    </w:rPr>
  </w:style>
  <w:style w:type="character" w:customStyle="1" w:styleId="apple-converted-space">
    <w:name w:val="apple-converted-space"/>
    <w:basedOn w:val="a0"/>
    <w:rsid w:val="003F6BFE"/>
  </w:style>
  <w:style w:type="paragraph" w:customStyle="1" w:styleId="c1">
    <w:name w:val="c1"/>
    <w:basedOn w:val="a"/>
    <w:rsid w:val="00C4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44C53"/>
  </w:style>
  <w:style w:type="paragraph" w:styleId="ab">
    <w:name w:val="Normal (Web)"/>
    <w:basedOn w:val="a"/>
    <w:uiPriority w:val="99"/>
    <w:unhideWhenUsed/>
    <w:rsid w:val="002D1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D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D3D3C"/>
  </w:style>
  <w:style w:type="character" w:customStyle="1" w:styleId="c4">
    <w:name w:val="c4"/>
    <w:basedOn w:val="a0"/>
    <w:rsid w:val="004D3D3C"/>
  </w:style>
  <w:style w:type="character" w:customStyle="1" w:styleId="c6">
    <w:name w:val="c6"/>
    <w:basedOn w:val="a0"/>
    <w:rsid w:val="004D3D3C"/>
  </w:style>
  <w:style w:type="character" w:customStyle="1" w:styleId="c5">
    <w:name w:val="c5"/>
    <w:basedOn w:val="a0"/>
    <w:rsid w:val="004054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by-scool.narod.ru/media/book/skazki/folklor/laduski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by-scool.narod.ru/media/book/skazki/narodn/repka_usch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2F10-23C4-4ADE-B5F2-E44A5D3E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3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2017-04-05T18:53:00Z</cp:lastPrinted>
  <dcterms:created xsi:type="dcterms:W3CDTF">2017-03-05T13:52:00Z</dcterms:created>
  <dcterms:modified xsi:type="dcterms:W3CDTF">2017-10-14T18:08:00Z</dcterms:modified>
</cp:coreProperties>
</file>