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675" w:rsidRDefault="00FF0369" w:rsidP="0066443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ЭКОЛОГИЧЕСКАЯ ПРОБЛЕМА ЗАГАЗОВАННОСТИ ВОЗДУХА КРУПНЫХ ГОРОДОВ</w:t>
      </w:r>
    </w:p>
    <w:p w:rsidR="00997E42" w:rsidRPr="008E4BBE" w:rsidRDefault="00997E42" w:rsidP="0066443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46FC" w:rsidRPr="00997E42" w:rsidRDefault="00EB661F" w:rsidP="00997E42">
      <w:pPr>
        <w:spacing w:line="360" w:lineRule="auto"/>
        <w:jc w:val="right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997E42">
        <w:rPr>
          <w:rFonts w:ascii="Times New Roman" w:hAnsi="Times New Roman" w:cs="Times New Roman"/>
          <w:b/>
          <w:i/>
          <w:iCs/>
          <w:sz w:val="28"/>
          <w:szCs w:val="28"/>
        </w:rPr>
        <w:t>Сухов Александр Вячеславович</w:t>
      </w:r>
    </w:p>
    <w:p w:rsidR="00D746FC" w:rsidRPr="00997E42" w:rsidRDefault="00D746FC" w:rsidP="00997E42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97E42">
        <w:rPr>
          <w:rFonts w:ascii="Times New Roman" w:hAnsi="Times New Roman" w:cs="Times New Roman"/>
          <w:i/>
          <w:iCs/>
          <w:sz w:val="28"/>
          <w:szCs w:val="28"/>
        </w:rPr>
        <w:t xml:space="preserve">студент </w:t>
      </w:r>
      <w:r w:rsidR="008E4BBE">
        <w:rPr>
          <w:rFonts w:ascii="Times New Roman" w:hAnsi="Times New Roman" w:cs="Times New Roman"/>
          <w:i/>
          <w:iCs/>
          <w:sz w:val="28"/>
          <w:szCs w:val="28"/>
        </w:rPr>
        <w:t>3 курса, кафедра землеустройства</w:t>
      </w:r>
      <w:r w:rsidR="00EB661F" w:rsidRPr="00997E42">
        <w:rPr>
          <w:rFonts w:ascii="Times New Roman" w:hAnsi="Times New Roman" w:cs="Times New Roman"/>
          <w:i/>
          <w:iCs/>
          <w:sz w:val="28"/>
          <w:szCs w:val="28"/>
        </w:rPr>
        <w:t>,</w:t>
      </w:r>
      <w:r w:rsidR="00997E4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997E42">
        <w:rPr>
          <w:rFonts w:ascii="Times New Roman" w:hAnsi="Times New Roman" w:cs="Times New Roman"/>
          <w:i/>
          <w:iCs/>
          <w:sz w:val="28"/>
          <w:szCs w:val="28"/>
        </w:rPr>
        <w:t>ОмГАУ</w:t>
      </w:r>
      <w:proofErr w:type="spellEnd"/>
      <w:r w:rsidR="00997E42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="00EB661F" w:rsidRPr="00997E42">
        <w:rPr>
          <w:rFonts w:ascii="Times New Roman" w:hAnsi="Times New Roman" w:cs="Times New Roman"/>
          <w:i/>
          <w:iCs/>
          <w:sz w:val="28"/>
          <w:szCs w:val="28"/>
        </w:rPr>
        <w:t>г. Омск</w:t>
      </w:r>
      <w:r w:rsidRPr="00997E42">
        <w:rPr>
          <w:rFonts w:ascii="Times New Roman" w:hAnsi="Times New Roman" w:cs="Times New Roman"/>
          <w:i/>
          <w:iCs/>
          <w:sz w:val="28"/>
          <w:szCs w:val="28"/>
        </w:rPr>
        <w:t>. </w:t>
      </w:r>
    </w:p>
    <w:p w:rsidR="00D746FC" w:rsidRPr="00997E42" w:rsidRDefault="00D746FC" w:rsidP="00997E42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97E42">
        <w:rPr>
          <w:rFonts w:ascii="Times New Roman" w:hAnsi="Times New Roman" w:cs="Times New Roman"/>
          <w:i/>
          <w:iCs/>
          <w:sz w:val="28"/>
          <w:szCs w:val="28"/>
        </w:rPr>
        <w:t>Е-</w:t>
      </w:r>
      <w:proofErr w:type="spellStart"/>
      <w:r w:rsidRPr="00997E42">
        <w:rPr>
          <w:rFonts w:ascii="Times New Roman" w:hAnsi="Times New Roman" w:cs="Times New Roman"/>
          <w:i/>
          <w:iCs/>
          <w:sz w:val="28"/>
          <w:szCs w:val="28"/>
        </w:rPr>
        <w:t>mail</w:t>
      </w:r>
      <w:proofErr w:type="spellEnd"/>
      <w:r w:rsidRPr="00997E42">
        <w:rPr>
          <w:rFonts w:ascii="Times New Roman" w:hAnsi="Times New Roman" w:cs="Times New Roman"/>
          <w:i/>
          <w:iCs/>
          <w:sz w:val="28"/>
          <w:szCs w:val="28"/>
        </w:rPr>
        <w:t>: </w:t>
      </w:r>
      <w:proofErr w:type="spellStart"/>
      <w:r w:rsidR="00EB661F" w:rsidRPr="00997E42">
        <w:rPr>
          <w:rFonts w:ascii="Times New Roman" w:hAnsi="Times New Roman" w:cs="Times New Roman"/>
          <w:i/>
          <w:sz w:val="28"/>
          <w:szCs w:val="28"/>
          <w:lang w:val="en-US"/>
        </w:rPr>
        <w:t>sukhov</w:t>
      </w:r>
      <w:proofErr w:type="spellEnd"/>
      <w:r w:rsidR="00EB661F" w:rsidRPr="00997E42">
        <w:rPr>
          <w:rFonts w:ascii="Times New Roman" w:hAnsi="Times New Roman" w:cs="Times New Roman"/>
          <w:i/>
          <w:sz w:val="28"/>
          <w:szCs w:val="28"/>
        </w:rPr>
        <w:t>1997@</w:t>
      </w:r>
      <w:r w:rsidR="00EB661F" w:rsidRPr="00997E42">
        <w:rPr>
          <w:rFonts w:ascii="Times New Roman" w:hAnsi="Times New Roman" w:cs="Times New Roman"/>
          <w:i/>
          <w:sz w:val="28"/>
          <w:szCs w:val="28"/>
          <w:lang w:val="en-US"/>
        </w:rPr>
        <w:t>mail</w:t>
      </w:r>
      <w:r w:rsidR="00EB661F" w:rsidRPr="00997E42">
        <w:rPr>
          <w:rFonts w:ascii="Times New Roman" w:hAnsi="Times New Roman" w:cs="Times New Roman"/>
          <w:i/>
          <w:sz w:val="28"/>
          <w:szCs w:val="28"/>
        </w:rPr>
        <w:t>.</w:t>
      </w:r>
      <w:proofErr w:type="spellStart"/>
      <w:r w:rsidR="00EB661F" w:rsidRPr="00997E42">
        <w:rPr>
          <w:rFonts w:ascii="Times New Roman" w:hAnsi="Times New Roman" w:cs="Times New Roman"/>
          <w:i/>
          <w:sz w:val="28"/>
          <w:szCs w:val="28"/>
          <w:lang w:val="en-US"/>
        </w:rPr>
        <w:t>ru</w:t>
      </w:r>
      <w:proofErr w:type="spellEnd"/>
      <w:r w:rsidR="00EB661F" w:rsidRPr="00997E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46FC" w:rsidRPr="00997E42" w:rsidRDefault="00EB661F" w:rsidP="00997E42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997E42">
        <w:rPr>
          <w:rFonts w:ascii="Times New Roman" w:hAnsi="Times New Roman" w:cs="Times New Roman"/>
          <w:b/>
          <w:i/>
          <w:iCs/>
          <w:sz w:val="28"/>
          <w:szCs w:val="28"/>
        </w:rPr>
        <w:t>Власова Елена Васильевна</w:t>
      </w:r>
    </w:p>
    <w:p w:rsidR="00D746FC" w:rsidRDefault="00997E42" w:rsidP="00997E42">
      <w:pPr>
        <w:spacing w:line="360" w:lineRule="auto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997E42">
        <w:rPr>
          <w:rFonts w:ascii="Times New Roman" w:hAnsi="Times New Roman" w:cs="Times New Roman"/>
          <w:i/>
          <w:iCs/>
          <w:sz w:val="28"/>
          <w:szCs w:val="28"/>
        </w:rPr>
        <w:t>научный руководитель, канд. биолог</w:t>
      </w:r>
      <w:r w:rsidR="00D746FC" w:rsidRPr="00997E42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997E42">
        <w:rPr>
          <w:rFonts w:ascii="Times New Roman" w:hAnsi="Times New Roman" w:cs="Times New Roman"/>
          <w:i/>
          <w:iCs/>
          <w:sz w:val="28"/>
          <w:szCs w:val="28"/>
        </w:rPr>
        <w:t>наук, доцент, г. Омск</w:t>
      </w:r>
    </w:p>
    <w:p w:rsidR="00997E42" w:rsidRDefault="00997E42" w:rsidP="00997E42">
      <w:pPr>
        <w:spacing w:line="360" w:lineRule="auto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:rsidR="00E968C2" w:rsidRPr="00784958" w:rsidRDefault="00664437" w:rsidP="008E4BB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Состояние окружающей среды и условий проживания </w:t>
      </w:r>
      <w:r w:rsidR="00E968C2">
        <w:rPr>
          <w:rFonts w:ascii="Times New Roman" w:hAnsi="Times New Roman" w:cs="Times New Roman"/>
          <w:sz w:val="28"/>
          <w:szCs w:val="28"/>
        </w:rPr>
        <w:t>существенно</w:t>
      </w:r>
      <w:r>
        <w:rPr>
          <w:rFonts w:ascii="Times New Roman" w:hAnsi="Times New Roman" w:cs="Times New Roman"/>
          <w:sz w:val="28"/>
          <w:szCs w:val="28"/>
        </w:rPr>
        <w:t xml:space="preserve"> влияет на важнейший параметр человеческого развития – здоровье и долголетие человека</w:t>
      </w:r>
      <w:r w:rsidR="0090329E">
        <w:rPr>
          <w:rFonts w:ascii="Times New Roman" w:hAnsi="Times New Roman" w:cs="Times New Roman"/>
          <w:sz w:val="28"/>
          <w:szCs w:val="28"/>
        </w:rPr>
        <w:t xml:space="preserve">, на человеческий капитал в целом. </w:t>
      </w:r>
      <w:r w:rsidR="00E968C2">
        <w:rPr>
          <w:rFonts w:ascii="Times New Roman" w:hAnsi="Times New Roman" w:cs="Times New Roman"/>
          <w:sz w:val="28"/>
          <w:szCs w:val="28"/>
        </w:rPr>
        <w:t>Критической</w:t>
      </w:r>
      <w:r w:rsidR="0090329E">
        <w:rPr>
          <w:rFonts w:ascii="Times New Roman" w:hAnsi="Times New Roman" w:cs="Times New Roman"/>
          <w:sz w:val="28"/>
          <w:szCs w:val="28"/>
        </w:rPr>
        <w:t xml:space="preserve"> проблемой для человеческого капитала России является </w:t>
      </w:r>
      <w:r w:rsidR="00E968C2">
        <w:rPr>
          <w:rFonts w:ascii="Times New Roman" w:hAnsi="Times New Roman" w:cs="Times New Roman"/>
          <w:sz w:val="28"/>
          <w:szCs w:val="28"/>
        </w:rPr>
        <w:t>катастрофически</w:t>
      </w:r>
      <w:r w:rsidR="0090329E">
        <w:rPr>
          <w:rFonts w:ascii="Times New Roman" w:hAnsi="Times New Roman" w:cs="Times New Roman"/>
          <w:sz w:val="28"/>
          <w:szCs w:val="28"/>
        </w:rPr>
        <w:t xml:space="preserve"> низкий по сравнению с развитыми странами уровень ожидаемой продолжительности жизни и высокая смертность трудоспособного населения. Вклад экологического </w:t>
      </w:r>
      <w:r w:rsidR="00E968C2">
        <w:rPr>
          <w:rFonts w:ascii="Times New Roman" w:hAnsi="Times New Roman" w:cs="Times New Roman"/>
          <w:sz w:val="28"/>
          <w:szCs w:val="28"/>
        </w:rPr>
        <w:t>фактора</w:t>
      </w:r>
      <w:r w:rsidR="0090329E">
        <w:rPr>
          <w:rFonts w:ascii="Times New Roman" w:hAnsi="Times New Roman" w:cs="Times New Roman"/>
          <w:sz w:val="28"/>
          <w:szCs w:val="28"/>
        </w:rPr>
        <w:t xml:space="preserve"> в эту неблагоприятную ситу</w:t>
      </w:r>
      <w:r w:rsidR="00784958">
        <w:rPr>
          <w:rFonts w:ascii="Times New Roman" w:hAnsi="Times New Roman" w:cs="Times New Roman"/>
          <w:sz w:val="28"/>
          <w:szCs w:val="28"/>
        </w:rPr>
        <w:t>ацию достаточно велик</w:t>
      </w:r>
      <w:r w:rsidR="00E968C2">
        <w:rPr>
          <w:rFonts w:ascii="Times New Roman" w:hAnsi="Times New Roman" w:cs="Times New Roman"/>
          <w:sz w:val="28"/>
          <w:szCs w:val="28"/>
        </w:rPr>
        <w:t xml:space="preserve"> </w:t>
      </w:r>
      <w:r w:rsidR="00FF0369">
        <w:rPr>
          <w:rFonts w:ascii="Times New Roman" w:hAnsi="Times New Roman" w:cs="Times New Roman"/>
          <w:sz w:val="28"/>
          <w:szCs w:val="28"/>
        </w:rPr>
        <w:t>[1</w:t>
      </w:r>
      <w:r w:rsidR="00FF0369">
        <w:rPr>
          <w:rFonts w:ascii="Times New Roman" w:hAnsi="Times New Roman" w:cs="Times New Roman"/>
          <w:sz w:val="28"/>
          <w:szCs w:val="28"/>
          <w:lang w:val="en-US"/>
        </w:rPr>
        <w:t>]</w:t>
      </w:r>
      <w:r w:rsidR="00784958" w:rsidRPr="00784958">
        <w:rPr>
          <w:rFonts w:ascii="Times New Roman" w:hAnsi="Times New Roman" w:cs="Times New Roman"/>
          <w:sz w:val="28"/>
          <w:szCs w:val="28"/>
        </w:rPr>
        <w:t>.</w:t>
      </w:r>
    </w:p>
    <w:p w:rsidR="00C61E62" w:rsidRDefault="00E968C2" w:rsidP="00C61E6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Высокий уровень загрязнения атмосферы оказывает негативное влияние на здоровье человека, состояние растений и животных, урожайность сельскохозяйственных культур, разрушает объекты инфраструктуры. Экологический ущерб в основном проявляется через ущерб здоровью и трудоспособности населения. Кроме экологического ущерба существует и социальная </w:t>
      </w:r>
      <w:r w:rsidR="00804F72">
        <w:rPr>
          <w:rFonts w:ascii="Times New Roman" w:hAnsi="Times New Roman" w:cs="Times New Roman"/>
          <w:sz w:val="28"/>
          <w:szCs w:val="28"/>
        </w:rPr>
        <w:t>составляющая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4F72">
        <w:rPr>
          <w:rFonts w:ascii="Times New Roman" w:hAnsi="Times New Roman" w:cs="Times New Roman"/>
          <w:sz w:val="28"/>
          <w:szCs w:val="28"/>
        </w:rPr>
        <w:t>– это привлекательность и комфортность пр</w:t>
      </w:r>
      <w:r w:rsidR="00193C8C">
        <w:rPr>
          <w:rFonts w:ascii="Times New Roman" w:hAnsi="Times New Roman" w:cs="Times New Roman"/>
          <w:sz w:val="28"/>
          <w:szCs w:val="28"/>
        </w:rPr>
        <w:t xml:space="preserve">оживания на территории. Поэтому </w:t>
      </w:r>
      <w:r w:rsidR="00804F72">
        <w:rPr>
          <w:rFonts w:ascii="Times New Roman" w:hAnsi="Times New Roman" w:cs="Times New Roman"/>
          <w:sz w:val="28"/>
          <w:szCs w:val="28"/>
        </w:rPr>
        <w:t xml:space="preserve">оценка экологического ущерба здоровью и трудоспособности населения от загрязнений атмосферы является актуальной темой </w:t>
      </w:r>
      <w:r w:rsidR="001B6A66">
        <w:rPr>
          <w:rFonts w:ascii="Times New Roman" w:hAnsi="Times New Roman" w:cs="Times New Roman"/>
          <w:sz w:val="28"/>
          <w:szCs w:val="28"/>
        </w:rPr>
        <w:t>в сфере охраны окружающей среды [2</w:t>
      </w:r>
      <w:r w:rsidR="001B6A66" w:rsidRPr="00784958">
        <w:rPr>
          <w:rFonts w:ascii="Times New Roman" w:hAnsi="Times New Roman" w:cs="Times New Roman"/>
          <w:sz w:val="28"/>
          <w:szCs w:val="28"/>
        </w:rPr>
        <w:t>].</w:t>
      </w:r>
      <w:r w:rsidR="00C61E62">
        <w:rPr>
          <w:rFonts w:ascii="Times New Roman" w:hAnsi="Times New Roman" w:cs="Times New Roman"/>
          <w:sz w:val="28"/>
          <w:szCs w:val="28"/>
        </w:rPr>
        <w:tab/>
      </w:r>
      <w:r w:rsidR="00C61E62">
        <w:rPr>
          <w:rFonts w:ascii="Times New Roman" w:hAnsi="Times New Roman" w:cs="Times New Roman"/>
          <w:sz w:val="28"/>
          <w:szCs w:val="28"/>
        </w:rPr>
        <w:tab/>
      </w:r>
    </w:p>
    <w:p w:rsidR="00086675" w:rsidRDefault="00084A97" w:rsidP="00C61E6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Виды негативного воздействия на окружающую среду</w:t>
      </w:r>
      <w:r w:rsidR="0008667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86675" w:rsidRDefault="00084A97" w:rsidP="00086675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загрязняющие вещества, выбрасываемые в атмосферный воздух</w:t>
      </w:r>
      <w:r w:rsidR="00086675">
        <w:rPr>
          <w:rFonts w:ascii="Times New Roman" w:hAnsi="Times New Roman" w:cs="Times New Roman"/>
          <w:sz w:val="28"/>
          <w:szCs w:val="28"/>
        </w:rPr>
        <w:t>;</w:t>
      </w:r>
    </w:p>
    <w:p w:rsidR="00086675" w:rsidRDefault="00084A97" w:rsidP="00086675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сбросы загрязняющих </w:t>
      </w:r>
      <w:r w:rsidR="00086675">
        <w:rPr>
          <w:rFonts w:ascii="Times New Roman" w:hAnsi="Times New Roman" w:cs="Times New Roman"/>
          <w:sz w:val="28"/>
          <w:szCs w:val="28"/>
        </w:rPr>
        <w:t>веществ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="00086675">
        <w:rPr>
          <w:rFonts w:ascii="Times New Roman" w:hAnsi="Times New Roman" w:cs="Times New Roman"/>
          <w:sz w:val="28"/>
          <w:szCs w:val="28"/>
        </w:rPr>
        <w:t xml:space="preserve"> микроорганизмов в поверхно</w:t>
      </w:r>
      <w:r>
        <w:rPr>
          <w:rFonts w:ascii="Times New Roman" w:hAnsi="Times New Roman" w:cs="Times New Roman"/>
          <w:sz w:val="28"/>
          <w:szCs w:val="28"/>
        </w:rPr>
        <w:t>стные и подземные водные объекты</w:t>
      </w:r>
      <w:r w:rsidR="00086675">
        <w:rPr>
          <w:rFonts w:ascii="Times New Roman" w:hAnsi="Times New Roman" w:cs="Times New Roman"/>
          <w:sz w:val="28"/>
          <w:szCs w:val="28"/>
        </w:rPr>
        <w:t>;</w:t>
      </w:r>
    </w:p>
    <w:p w:rsidR="00086675" w:rsidRDefault="00086675" w:rsidP="00086675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загрязнение недр, почв;</w:t>
      </w:r>
    </w:p>
    <w:p w:rsidR="00086675" w:rsidRDefault="00084A97" w:rsidP="00086675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выбросы</w:t>
      </w:r>
      <w:r w:rsidR="00086675">
        <w:rPr>
          <w:rFonts w:ascii="Times New Roman" w:hAnsi="Times New Roman" w:cs="Times New Roman"/>
          <w:sz w:val="28"/>
          <w:szCs w:val="28"/>
        </w:rPr>
        <w:t xml:space="preserve"> отходов производства;</w:t>
      </w:r>
    </w:p>
    <w:p w:rsidR="00086675" w:rsidRDefault="00086675" w:rsidP="00086675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</w:t>
      </w:r>
      <w:r w:rsidR="00084A97">
        <w:rPr>
          <w:rFonts w:ascii="Times New Roman" w:hAnsi="Times New Roman" w:cs="Times New Roman"/>
          <w:sz w:val="28"/>
          <w:szCs w:val="28"/>
        </w:rPr>
        <w:t xml:space="preserve">грязнение окружающей среды </w:t>
      </w:r>
      <w:r>
        <w:rPr>
          <w:rFonts w:ascii="Times New Roman" w:hAnsi="Times New Roman" w:cs="Times New Roman"/>
          <w:sz w:val="28"/>
          <w:szCs w:val="28"/>
        </w:rPr>
        <w:t>теплом, электромагнитными, ионизирующими и другими видами физических воздействий;</w:t>
      </w:r>
    </w:p>
    <w:p w:rsidR="00086675" w:rsidRDefault="00086675" w:rsidP="00086675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иные виды негативного воздействия на окружающую среду.</w:t>
      </w:r>
    </w:p>
    <w:p w:rsidR="00C61E62" w:rsidRDefault="00193C8C" w:rsidP="00C61E6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Российской Федерации</w:t>
      </w:r>
      <w:r w:rsidR="00FF0369">
        <w:rPr>
          <w:rFonts w:ascii="Times New Roman" w:hAnsi="Times New Roman" w:cs="Times New Roman"/>
          <w:sz w:val="28"/>
          <w:szCs w:val="28"/>
        </w:rPr>
        <w:t xml:space="preserve"> действуют</w:t>
      </w:r>
      <w:r w:rsidR="000B0631">
        <w:rPr>
          <w:rFonts w:ascii="Times New Roman" w:hAnsi="Times New Roman" w:cs="Times New Roman"/>
          <w:sz w:val="28"/>
          <w:szCs w:val="28"/>
        </w:rPr>
        <w:t xml:space="preserve"> законы – Федеральный Закон от 10.01.2002 г. № 7-ФЗ</w:t>
      </w:r>
      <w:r w:rsidR="00930F9B">
        <w:rPr>
          <w:rFonts w:ascii="Times New Roman" w:hAnsi="Times New Roman" w:cs="Times New Roman"/>
          <w:sz w:val="28"/>
          <w:szCs w:val="28"/>
        </w:rPr>
        <w:t xml:space="preserve"> </w:t>
      </w:r>
      <w:r w:rsidR="00930F9B">
        <w:t>(</w:t>
      </w:r>
      <w:r w:rsidR="00930F9B" w:rsidRPr="00930F9B">
        <w:rPr>
          <w:rFonts w:ascii="Times New Roman" w:hAnsi="Times New Roman" w:cs="Times New Roman"/>
          <w:sz w:val="28"/>
          <w:szCs w:val="28"/>
        </w:rPr>
        <w:t>ред. от 29.07.2017</w:t>
      </w:r>
      <w:r w:rsidR="00930F9B">
        <w:rPr>
          <w:rFonts w:ascii="Times New Roman" w:hAnsi="Times New Roman" w:cs="Times New Roman"/>
          <w:sz w:val="28"/>
          <w:szCs w:val="28"/>
        </w:rPr>
        <w:t>)</w:t>
      </w:r>
      <w:r w:rsidR="000B0631">
        <w:rPr>
          <w:rFonts w:ascii="Times New Roman" w:hAnsi="Times New Roman" w:cs="Times New Roman"/>
          <w:sz w:val="28"/>
          <w:szCs w:val="28"/>
        </w:rPr>
        <w:t xml:space="preserve"> «Об охране </w:t>
      </w:r>
      <w:r w:rsidR="00DE2225">
        <w:rPr>
          <w:rFonts w:ascii="Times New Roman" w:hAnsi="Times New Roman" w:cs="Times New Roman"/>
          <w:sz w:val="28"/>
          <w:szCs w:val="28"/>
        </w:rPr>
        <w:t>окружающей</w:t>
      </w:r>
      <w:r w:rsidR="000B0631">
        <w:rPr>
          <w:rFonts w:ascii="Times New Roman" w:hAnsi="Times New Roman" w:cs="Times New Roman"/>
          <w:sz w:val="28"/>
          <w:szCs w:val="28"/>
        </w:rPr>
        <w:t xml:space="preserve"> среды» (а до него – ФЗ от 19.12.1991 г. № 2060-1 и его редакция от 02.06.1993 г.), Федеральный Закон от 04.05.1999 г. № 96-ФЗ</w:t>
      </w:r>
      <w:r w:rsidR="00930F9B">
        <w:rPr>
          <w:rFonts w:ascii="Times New Roman" w:hAnsi="Times New Roman" w:cs="Times New Roman"/>
          <w:sz w:val="28"/>
          <w:szCs w:val="28"/>
        </w:rPr>
        <w:t xml:space="preserve"> </w:t>
      </w:r>
      <w:r w:rsidR="00930F9B" w:rsidRPr="00930F9B">
        <w:rPr>
          <w:rFonts w:ascii="Times New Roman" w:hAnsi="Times New Roman" w:cs="Times New Roman"/>
          <w:sz w:val="28"/>
          <w:szCs w:val="28"/>
        </w:rPr>
        <w:t>(ред. от 13.07.2015)</w:t>
      </w:r>
      <w:r w:rsidR="000B0631">
        <w:rPr>
          <w:rFonts w:ascii="Times New Roman" w:hAnsi="Times New Roman" w:cs="Times New Roman"/>
          <w:sz w:val="28"/>
          <w:szCs w:val="28"/>
        </w:rPr>
        <w:t xml:space="preserve"> «Об охране атмосферного воздуха», Федеральный Закон «О санитарно-эпидемиологическом благополучии населения» от 30.03.1999 г.</w:t>
      </w:r>
      <w:r w:rsidR="00930F9B">
        <w:rPr>
          <w:rFonts w:ascii="Times New Roman" w:hAnsi="Times New Roman" w:cs="Times New Roman"/>
          <w:sz w:val="28"/>
          <w:szCs w:val="28"/>
        </w:rPr>
        <w:t xml:space="preserve"> № 52-ФЗ </w:t>
      </w:r>
      <w:r w:rsidR="00930F9B" w:rsidRPr="00930F9B">
        <w:rPr>
          <w:rFonts w:ascii="Times New Roman" w:hAnsi="Times New Roman" w:cs="Times New Roman"/>
          <w:sz w:val="28"/>
          <w:szCs w:val="28"/>
        </w:rPr>
        <w:t>(ред. от 29.07.2017</w:t>
      </w:r>
      <w:r w:rsidR="00930F9B">
        <w:rPr>
          <w:rFonts w:ascii="Times New Roman" w:hAnsi="Times New Roman" w:cs="Times New Roman"/>
          <w:sz w:val="28"/>
          <w:szCs w:val="28"/>
        </w:rPr>
        <w:t xml:space="preserve"> г.,</w:t>
      </w:r>
      <w:r w:rsidR="00930F9B" w:rsidRPr="00930F9B">
        <w:t xml:space="preserve"> </w:t>
      </w:r>
      <w:r w:rsidR="00930F9B">
        <w:rPr>
          <w:rFonts w:ascii="Times New Roman" w:hAnsi="Times New Roman" w:cs="Times New Roman"/>
          <w:sz w:val="28"/>
          <w:szCs w:val="28"/>
        </w:rPr>
        <w:t>с изм. и доп.</w:t>
      </w:r>
      <w:r w:rsidR="00930F9B" w:rsidRPr="00930F9B">
        <w:rPr>
          <w:rFonts w:ascii="Times New Roman" w:hAnsi="Times New Roman" w:cs="Times New Roman"/>
          <w:sz w:val="28"/>
          <w:szCs w:val="28"/>
        </w:rPr>
        <w:t xml:space="preserve"> вступ. в силу с 30.09.2017)</w:t>
      </w:r>
      <w:r w:rsidR="00930F9B">
        <w:rPr>
          <w:rFonts w:ascii="Times New Roman" w:hAnsi="Times New Roman" w:cs="Times New Roman"/>
          <w:sz w:val="28"/>
          <w:szCs w:val="28"/>
        </w:rPr>
        <w:t>.</w:t>
      </w:r>
      <w:r w:rsidR="00DF1C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2225" w:rsidRDefault="00FF0369" w:rsidP="00C61E6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статье</w:t>
      </w:r>
      <w:r w:rsidR="00DE2225">
        <w:rPr>
          <w:rFonts w:ascii="Times New Roman" w:hAnsi="Times New Roman" w:cs="Times New Roman"/>
          <w:sz w:val="28"/>
          <w:szCs w:val="28"/>
        </w:rPr>
        <w:t xml:space="preserve"> 16 Федерального</w:t>
      </w:r>
      <w:r w:rsidR="00DE2225" w:rsidRPr="00DE2225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DE2225">
        <w:rPr>
          <w:rFonts w:ascii="Times New Roman" w:hAnsi="Times New Roman" w:cs="Times New Roman"/>
          <w:sz w:val="28"/>
          <w:szCs w:val="28"/>
        </w:rPr>
        <w:t>а</w:t>
      </w:r>
      <w:r w:rsidR="00DE2225" w:rsidRPr="00DE2225">
        <w:rPr>
          <w:rFonts w:ascii="Times New Roman" w:hAnsi="Times New Roman" w:cs="Times New Roman"/>
          <w:sz w:val="28"/>
          <w:szCs w:val="28"/>
        </w:rPr>
        <w:t xml:space="preserve"> от 10.01.2002 г. № 7-ФЗ (ред. от 29.07.2017) «Об охране окружающей среды»</w:t>
      </w:r>
      <w:r w:rsidR="00DE22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говорится, что </w:t>
      </w:r>
      <w:r w:rsidR="00084A97">
        <w:rPr>
          <w:rFonts w:ascii="Times New Roman" w:hAnsi="Times New Roman" w:cs="Times New Roman"/>
          <w:sz w:val="28"/>
          <w:szCs w:val="28"/>
        </w:rPr>
        <w:t>загрязнение окружающей среды</w:t>
      </w:r>
      <w:r w:rsidR="00DE2225">
        <w:rPr>
          <w:rFonts w:ascii="Times New Roman" w:hAnsi="Times New Roman" w:cs="Times New Roman"/>
          <w:sz w:val="28"/>
          <w:szCs w:val="28"/>
        </w:rPr>
        <w:t xml:space="preserve"> является платным. При этом</w:t>
      </w:r>
      <w:r w:rsidR="00084A97">
        <w:rPr>
          <w:rFonts w:ascii="Times New Roman" w:hAnsi="Times New Roman" w:cs="Times New Roman"/>
          <w:sz w:val="28"/>
          <w:szCs w:val="28"/>
        </w:rPr>
        <w:t>,</w:t>
      </w:r>
      <w:r w:rsidR="00DE2225">
        <w:rPr>
          <w:rFonts w:ascii="Times New Roman" w:hAnsi="Times New Roman" w:cs="Times New Roman"/>
          <w:sz w:val="28"/>
          <w:szCs w:val="28"/>
        </w:rPr>
        <w:t xml:space="preserve"> внесение такой платы не освобождает организации и предпринимателей от выполнения мероприятий по охране окружающей среды и от возмещения вреда, нанесенного ей.</w:t>
      </w:r>
      <w:r w:rsidR="00086675">
        <w:rPr>
          <w:rFonts w:ascii="Times New Roman" w:hAnsi="Times New Roman" w:cs="Times New Roman"/>
          <w:sz w:val="28"/>
          <w:szCs w:val="28"/>
        </w:rPr>
        <w:t xml:space="preserve"> Порядок исчисления и взимания </w:t>
      </w:r>
      <w:r w:rsidR="00084A97">
        <w:rPr>
          <w:rFonts w:ascii="Times New Roman" w:hAnsi="Times New Roman" w:cs="Times New Roman"/>
          <w:sz w:val="28"/>
          <w:szCs w:val="28"/>
        </w:rPr>
        <w:t>штрафов</w:t>
      </w:r>
      <w:r w:rsidR="00086675">
        <w:rPr>
          <w:rFonts w:ascii="Times New Roman" w:hAnsi="Times New Roman" w:cs="Times New Roman"/>
          <w:sz w:val="28"/>
          <w:szCs w:val="28"/>
        </w:rPr>
        <w:t xml:space="preserve"> за негативное воздействие на окружающую среду устанавливается законодательством РФ. </w:t>
      </w:r>
      <w:r w:rsidR="00084A97">
        <w:rPr>
          <w:rFonts w:ascii="Times New Roman" w:hAnsi="Times New Roman" w:cs="Times New Roman"/>
          <w:sz w:val="28"/>
          <w:szCs w:val="28"/>
        </w:rPr>
        <w:t>У</w:t>
      </w:r>
      <w:r w:rsidR="00086675">
        <w:rPr>
          <w:rFonts w:ascii="Times New Roman" w:hAnsi="Times New Roman" w:cs="Times New Roman"/>
          <w:sz w:val="28"/>
          <w:szCs w:val="28"/>
        </w:rPr>
        <w:t>регулирование</w:t>
      </w:r>
      <w:r w:rsidR="00084A97">
        <w:rPr>
          <w:rFonts w:ascii="Times New Roman" w:hAnsi="Times New Roman" w:cs="Times New Roman"/>
          <w:sz w:val="28"/>
          <w:szCs w:val="28"/>
        </w:rPr>
        <w:t>м</w:t>
      </w:r>
      <w:r w:rsidR="00086675">
        <w:rPr>
          <w:rFonts w:ascii="Times New Roman" w:hAnsi="Times New Roman" w:cs="Times New Roman"/>
          <w:sz w:val="28"/>
          <w:szCs w:val="28"/>
        </w:rPr>
        <w:t xml:space="preserve"> </w:t>
      </w:r>
      <w:r w:rsidR="00084A97">
        <w:rPr>
          <w:rFonts w:ascii="Times New Roman" w:hAnsi="Times New Roman" w:cs="Times New Roman"/>
          <w:sz w:val="28"/>
          <w:szCs w:val="28"/>
        </w:rPr>
        <w:t>нормативно-правовых вопросов по</w:t>
      </w:r>
      <w:r w:rsidR="00764C5F">
        <w:rPr>
          <w:rFonts w:ascii="Times New Roman" w:hAnsi="Times New Roman" w:cs="Times New Roman"/>
          <w:sz w:val="28"/>
          <w:szCs w:val="28"/>
        </w:rPr>
        <w:t xml:space="preserve"> взиманию</w:t>
      </w:r>
      <w:r w:rsidR="00086675">
        <w:rPr>
          <w:rFonts w:ascii="Times New Roman" w:hAnsi="Times New Roman" w:cs="Times New Roman"/>
          <w:sz w:val="28"/>
          <w:szCs w:val="28"/>
        </w:rPr>
        <w:t xml:space="preserve"> экологических платежей осуществляет </w:t>
      </w:r>
      <w:proofErr w:type="spellStart"/>
      <w:r w:rsidR="00086675">
        <w:rPr>
          <w:rFonts w:ascii="Times New Roman" w:hAnsi="Times New Roman" w:cs="Times New Roman"/>
          <w:sz w:val="28"/>
          <w:szCs w:val="28"/>
        </w:rPr>
        <w:t>Ростехнадзор</w:t>
      </w:r>
      <w:proofErr w:type="spellEnd"/>
      <w:r w:rsidR="00086675">
        <w:rPr>
          <w:rFonts w:ascii="Times New Roman" w:hAnsi="Times New Roman" w:cs="Times New Roman"/>
          <w:sz w:val="28"/>
          <w:szCs w:val="28"/>
        </w:rPr>
        <w:t>.</w:t>
      </w:r>
    </w:p>
    <w:p w:rsidR="007D3EDE" w:rsidRDefault="00B75DB6" w:rsidP="00FF036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5DB6">
        <w:rPr>
          <w:rFonts w:ascii="Times New Roman" w:hAnsi="Times New Roman" w:cs="Times New Roman"/>
          <w:sz w:val="28"/>
          <w:szCs w:val="28"/>
        </w:rPr>
        <w:t xml:space="preserve">Больше всего </w:t>
      </w:r>
      <w:r w:rsidR="00C61E62">
        <w:rPr>
          <w:rFonts w:ascii="Times New Roman" w:hAnsi="Times New Roman" w:cs="Times New Roman"/>
          <w:sz w:val="28"/>
          <w:szCs w:val="28"/>
        </w:rPr>
        <w:t>подвержены негативному воздействию</w:t>
      </w:r>
      <w:r w:rsidRPr="00B75DB6">
        <w:rPr>
          <w:rFonts w:ascii="Times New Roman" w:hAnsi="Times New Roman" w:cs="Times New Roman"/>
          <w:sz w:val="28"/>
          <w:szCs w:val="28"/>
        </w:rPr>
        <w:t xml:space="preserve"> окружающей среды жители больших городов и мегаполисов. Химические заводы, автомагистрали и другие крупные производственные объекты наносят наибольший вред среде обитания человека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75DB6">
        <w:rPr>
          <w:rFonts w:ascii="Times New Roman" w:hAnsi="Times New Roman" w:cs="Times New Roman"/>
          <w:sz w:val="28"/>
          <w:szCs w:val="28"/>
        </w:rPr>
        <w:t xml:space="preserve"> посредством выброса в атмосферу вредных для здоровья веществ.</w:t>
      </w:r>
    </w:p>
    <w:p w:rsidR="00C61E62" w:rsidRPr="00193C8C" w:rsidRDefault="007D3EDE" w:rsidP="00764C5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свете нынешней урбанизации </w:t>
      </w:r>
      <w:r w:rsidRPr="007D3EDE">
        <w:rPr>
          <w:rFonts w:ascii="Times New Roman" w:hAnsi="Times New Roman" w:cs="Times New Roman"/>
          <w:sz w:val="28"/>
          <w:szCs w:val="28"/>
        </w:rPr>
        <w:t>численность</w:t>
      </w:r>
      <w:r>
        <w:rPr>
          <w:rFonts w:ascii="Times New Roman" w:hAnsi="Times New Roman" w:cs="Times New Roman"/>
          <w:sz w:val="28"/>
          <w:szCs w:val="28"/>
        </w:rPr>
        <w:t xml:space="preserve"> городов стремительно растет. Л</w:t>
      </w:r>
      <w:r w:rsidRPr="007D3EDE">
        <w:rPr>
          <w:rFonts w:ascii="Times New Roman" w:hAnsi="Times New Roman" w:cs="Times New Roman"/>
          <w:sz w:val="28"/>
          <w:szCs w:val="28"/>
        </w:rPr>
        <w:t xml:space="preserve">юди переезжают из сельских районов в поисках работы, возможностей улучшения условий жизни и ради лучшего будущего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="00764C5F">
        <w:rPr>
          <w:rFonts w:ascii="Times New Roman" w:hAnsi="Times New Roman" w:cs="Times New Roman"/>
          <w:sz w:val="28"/>
          <w:szCs w:val="28"/>
        </w:rPr>
        <w:t xml:space="preserve"> себя и</w:t>
      </w:r>
      <w:r>
        <w:rPr>
          <w:rFonts w:ascii="Times New Roman" w:hAnsi="Times New Roman" w:cs="Times New Roman"/>
          <w:sz w:val="28"/>
          <w:szCs w:val="28"/>
        </w:rPr>
        <w:t xml:space="preserve"> своих детей. </w:t>
      </w:r>
      <w:r w:rsidRPr="007D3EDE">
        <w:rPr>
          <w:rFonts w:ascii="Times New Roman" w:hAnsi="Times New Roman" w:cs="Times New Roman"/>
          <w:sz w:val="28"/>
          <w:szCs w:val="28"/>
        </w:rPr>
        <w:t>Впервые в истории человечества получилось так, что большая часть мирового народонаселения проживает в городах.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3EDE">
        <w:rPr>
          <w:rFonts w:ascii="Times New Roman" w:hAnsi="Times New Roman" w:cs="Times New Roman"/>
          <w:sz w:val="28"/>
          <w:szCs w:val="28"/>
        </w:rPr>
        <w:t xml:space="preserve">В развивающихся странах городское население ежегодно пополняется на 60 миллионов человек. Такой уровень роста городского населения сохранится в течение следующих 30 лет. </w:t>
      </w:r>
      <w:r>
        <w:rPr>
          <w:rFonts w:ascii="Times New Roman" w:hAnsi="Times New Roman" w:cs="Times New Roman"/>
          <w:sz w:val="28"/>
          <w:szCs w:val="28"/>
        </w:rPr>
        <w:t xml:space="preserve">В следствии этого значительно увеличилась и численность </w:t>
      </w:r>
      <w:r w:rsidR="00EA0CC5">
        <w:rPr>
          <w:rFonts w:ascii="Times New Roman" w:hAnsi="Times New Roman" w:cs="Times New Roman"/>
          <w:sz w:val="28"/>
          <w:szCs w:val="28"/>
        </w:rPr>
        <w:t>фабрик, заводов, производственных предприятий, автомобильного транспорта. Сейчас уже в порядке вещей, когда в одной семье имеется одно, а то и более, транспортное средство.</w:t>
      </w:r>
      <w:r w:rsidR="00C61E62" w:rsidRPr="00C61E62">
        <w:rPr>
          <w:rFonts w:ascii="Times New Roman" w:hAnsi="Times New Roman" w:cs="Times New Roman"/>
          <w:sz w:val="28"/>
          <w:szCs w:val="28"/>
        </w:rPr>
        <w:t xml:space="preserve"> </w:t>
      </w:r>
      <w:r w:rsidR="002B5D7E" w:rsidRPr="002B5D7E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FF0369">
        <w:rPr>
          <w:rFonts w:ascii="Times New Roman" w:hAnsi="Times New Roman" w:cs="Times New Roman"/>
          <w:sz w:val="28"/>
          <w:szCs w:val="28"/>
        </w:rPr>
        <w:t>данным международных исследований</w:t>
      </w:r>
      <w:r w:rsidR="002B5D7E" w:rsidRPr="002B5D7E">
        <w:rPr>
          <w:rFonts w:ascii="Times New Roman" w:hAnsi="Times New Roman" w:cs="Times New Roman"/>
          <w:sz w:val="28"/>
          <w:szCs w:val="28"/>
        </w:rPr>
        <w:t xml:space="preserve">, наибольшую роль в </w:t>
      </w:r>
      <w:r w:rsidR="00D24267">
        <w:rPr>
          <w:rFonts w:ascii="Times New Roman" w:hAnsi="Times New Roman" w:cs="Times New Roman"/>
          <w:sz w:val="28"/>
          <w:szCs w:val="28"/>
        </w:rPr>
        <w:t xml:space="preserve">загрязнении воздуха </w:t>
      </w:r>
      <w:r w:rsidR="002B5D7E" w:rsidRPr="002B5D7E">
        <w:rPr>
          <w:rFonts w:ascii="Times New Roman" w:hAnsi="Times New Roman" w:cs="Times New Roman"/>
          <w:sz w:val="28"/>
          <w:szCs w:val="28"/>
        </w:rPr>
        <w:t>и</w:t>
      </w:r>
      <w:r w:rsidR="00FF0369">
        <w:rPr>
          <w:rFonts w:ascii="Times New Roman" w:hAnsi="Times New Roman" w:cs="Times New Roman"/>
          <w:sz w:val="28"/>
          <w:szCs w:val="28"/>
        </w:rPr>
        <w:t>грали и будут играть автомобили</w:t>
      </w:r>
      <w:r w:rsidR="002B5D7E" w:rsidRPr="002B5D7E">
        <w:rPr>
          <w:rFonts w:ascii="Times New Roman" w:hAnsi="Times New Roman" w:cs="Times New Roman"/>
          <w:sz w:val="28"/>
          <w:szCs w:val="28"/>
        </w:rPr>
        <w:t>. На втором месте после автомобилей оказались самолёты, однако в будущем их вклад будет снижаться.</w:t>
      </w:r>
      <w:r w:rsidR="00D24267">
        <w:rPr>
          <w:rFonts w:ascii="Times New Roman" w:hAnsi="Times New Roman" w:cs="Times New Roman"/>
          <w:sz w:val="28"/>
          <w:szCs w:val="28"/>
        </w:rPr>
        <w:t xml:space="preserve"> Следовательно, автомобиль, как средство не роскоши, а передвижения, </w:t>
      </w:r>
      <w:r w:rsidR="00764C5F">
        <w:rPr>
          <w:rFonts w:ascii="Times New Roman" w:hAnsi="Times New Roman" w:cs="Times New Roman"/>
          <w:sz w:val="28"/>
          <w:szCs w:val="28"/>
        </w:rPr>
        <w:t xml:space="preserve">не только </w:t>
      </w:r>
      <w:r w:rsidR="00D24267">
        <w:rPr>
          <w:rFonts w:ascii="Times New Roman" w:hAnsi="Times New Roman" w:cs="Times New Roman"/>
          <w:sz w:val="28"/>
          <w:szCs w:val="28"/>
        </w:rPr>
        <w:t>облегчил человеку жи</w:t>
      </w:r>
      <w:r w:rsidR="009B381D">
        <w:rPr>
          <w:rFonts w:ascii="Times New Roman" w:hAnsi="Times New Roman" w:cs="Times New Roman"/>
          <w:sz w:val="28"/>
          <w:szCs w:val="28"/>
        </w:rPr>
        <w:t>знь, но</w:t>
      </w:r>
      <w:r w:rsidR="00764C5F">
        <w:rPr>
          <w:rFonts w:ascii="Times New Roman" w:hAnsi="Times New Roman" w:cs="Times New Roman"/>
          <w:sz w:val="28"/>
          <w:szCs w:val="28"/>
        </w:rPr>
        <w:t xml:space="preserve"> и</w:t>
      </w:r>
      <w:r w:rsidR="009B381D">
        <w:rPr>
          <w:rFonts w:ascii="Times New Roman" w:hAnsi="Times New Roman" w:cs="Times New Roman"/>
          <w:sz w:val="28"/>
          <w:szCs w:val="28"/>
        </w:rPr>
        <w:t xml:space="preserve"> </w:t>
      </w:r>
      <w:r w:rsidR="00AE0740">
        <w:rPr>
          <w:rFonts w:ascii="Times New Roman" w:hAnsi="Times New Roman" w:cs="Times New Roman"/>
          <w:sz w:val="28"/>
          <w:szCs w:val="28"/>
        </w:rPr>
        <w:t>значительно</w:t>
      </w:r>
      <w:r w:rsidR="009B381D">
        <w:rPr>
          <w:rFonts w:ascii="Times New Roman" w:hAnsi="Times New Roman" w:cs="Times New Roman"/>
          <w:sz w:val="28"/>
          <w:szCs w:val="28"/>
        </w:rPr>
        <w:t xml:space="preserve"> ухудшил</w:t>
      </w:r>
      <w:r w:rsidR="00D24267">
        <w:rPr>
          <w:rFonts w:ascii="Times New Roman" w:hAnsi="Times New Roman" w:cs="Times New Roman"/>
          <w:sz w:val="28"/>
          <w:szCs w:val="28"/>
        </w:rPr>
        <w:t xml:space="preserve"> его здоровье. Выделяемые автомобилем газы</w:t>
      </w:r>
      <w:r w:rsidR="009B381D">
        <w:rPr>
          <w:rFonts w:ascii="Times New Roman" w:hAnsi="Times New Roman" w:cs="Times New Roman"/>
          <w:sz w:val="28"/>
          <w:szCs w:val="28"/>
        </w:rPr>
        <w:t xml:space="preserve"> с</w:t>
      </w:r>
      <w:r w:rsidR="00D24267">
        <w:rPr>
          <w:rFonts w:ascii="Times New Roman" w:hAnsi="Times New Roman" w:cs="Times New Roman"/>
          <w:sz w:val="28"/>
          <w:szCs w:val="28"/>
        </w:rPr>
        <w:t xml:space="preserve"> </w:t>
      </w:r>
      <w:r w:rsidR="009B381D">
        <w:rPr>
          <w:rFonts w:ascii="Times New Roman" w:hAnsi="Times New Roman" w:cs="Times New Roman"/>
          <w:sz w:val="28"/>
          <w:szCs w:val="28"/>
        </w:rPr>
        <w:t>большим</w:t>
      </w:r>
      <w:r w:rsidR="009B381D" w:rsidRPr="00193C8C">
        <w:rPr>
          <w:rFonts w:ascii="Times New Roman" w:hAnsi="Times New Roman" w:cs="Times New Roman"/>
          <w:sz w:val="28"/>
          <w:szCs w:val="28"/>
        </w:rPr>
        <w:t xml:space="preserve"> количество</w:t>
      </w:r>
      <w:r w:rsidR="009B381D">
        <w:rPr>
          <w:rFonts w:ascii="Times New Roman" w:hAnsi="Times New Roman" w:cs="Times New Roman"/>
          <w:sz w:val="28"/>
          <w:szCs w:val="28"/>
        </w:rPr>
        <w:t>м</w:t>
      </w:r>
      <w:r w:rsidR="009B381D" w:rsidRPr="00193C8C">
        <w:rPr>
          <w:rFonts w:ascii="Times New Roman" w:hAnsi="Times New Roman" w:cs="Times New Roman"/>
          <w:sz w:val="28"/>
          <w:szCs w:val="28"/>
        </w:rPr>
        <w:t xml:space="preserve"> вредных веществ </w:t>
      </w:r>
      <w:r w:rsidR="009B381D">
        <w:rPr>
          <w:rFonts w:ascii="Times New Roman" w:hAnsi="Times New Roman" w:cs="Times New Roman"/>
          <w:sz w:val="28"/>
          <w:szCs w:val="28"/>
        </w:rPr>
        <w:t>пагубно влияют н</w:t>
      </w:r>
      <w:r w:rsidR="00C61E62" w:rsidRPr="00193C8C">
        <w:rPr>
          <w:rFonts w:ascii="Times New Roman" w:hAnsi="Times New Roman" w:cs="Times New Roman"/>
          <w:sz w:val="28"/>
          <w:szCs w:val="28"/>
        </w:rPr>
        <w:t>а</w:t>
      </w:r>
      <w:r w:rsidR="009B381D">
        <w:rPr>
          <w:rFonts w:ascii="Times New Roman" w:hAnsi="Times New Roman" w:cs="Times New Roman"/>
          <w:sz w:val="28"/>
          <w:szCs w:val="28"/>
        </w:rPr>
        <w:t xml:space="preserve"> здоровье человека. Загазованный воздух городов</w:t>
      </w:r>
      <w:r w:rsidR="00C61E62" w:rsidRPr="00193C8C">
        <w:rPr>
          <w:rFonts w:ascii="Times New Roman" w:hAnsi="Times New Roman" w:cs="Times New Roman"/>
          <w:sz w:val="28"/>
          <w:szCs w:val="28"/>
        </w:rPr>
        <w:t xml:space="preserve"> содержит большое количество угарного газа (СО) – до 80%, которым «обеспечивает» нас автотранспорт. Это вредное вещество очень коварно, не имеет запаха, цве</w:t>
      </w:r>
      <w:r w:rsidR="00C61E62">
        <w:rPr>
          <w:rFonts w:ascii="Times New Roman" w:hAnsi="Times New Roman" w:cs="Times New Roman"/>
          <w:sz w:val="28"/>
          <w:szCs w:val="28"/>
        </w:rPr>
        <w:t xml:space="preserve">та и очень ядовито. </w:t>
      </w:r>
    </w:p>
    <w:p w:rsidR="00C61E62" w:rsidRPr="00193C8C" w:rsidRDefault="00764C5F" w:rsidP="007F12F3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</w:t>
      </w:r>
      <w:r w:rsidR="00784958">
        <w:rPr>
          <w:rFonts w:ascii="Times New Roman" w:hAnsi="Times New Roman" w:cs="Times New Roman"/>
          <w:sz w:val="28"/>
          <w:szCs w:val="28"/>
        </w:rPr>
        <w:t>попадании в организм</w:t>
      </w:r>
      <w:r w:rsidR="001B6A66">
        <w:rPr>
          <w:rFonts w:ascii="Times New Roman" w:hAnsi="Times New Roman" w:cs="Times New Roman"/>
          <w:sz w:val="28"/>
          <w:szCs w:val="28"/>
        </w:rPr>
        <w:t xml:space="preserve"> СО</w:t>
      </w:r>
      <w:r>
        <w:rPr>
          <w:rFonts w:ascii="Times New Roman" w:eastAsiaTheme="minorEastAsia" w:hAnsi="Times New Roman" w:cs="Times New Roman"/>
          <w:sz w:val="28"/>
          <w:szCs w:val="28"/>
        </w:rPr>
        <w:t>, газ</w:t>
      </w:r>
      <w:r w:rsidR="00084A97">
        <w:rPr>
          <w:rFonts w:ascii="Times New Roman" w:hAnsi="Times New Roman" w:cs="Times New Roman"/>
          <w:sz w:val="28"/>
          <w:szCs w:val="28"/>
        </w:rPr>
        <w:t xml:space="preserve"> связывается с гемоглобином</w:t>
      </w:r>
      <w:r w:rsidR="00B210F3">
        <w:rPr>
          <w:rFonts w:ascii="Times New Roman" w:hAnsi="Times New Roman" w:cs="Times New Roman"/>
          <w:sz w:val="28"/>
          <w:szCs w:val="28"/>
        </w:rPr>
        <w:t xml:space="preserve">, поэтому кислород не поступает к тканям и вызывает кислородное голодание. </w:t>
      </w:r>
      <w:r w:rsidR="005008C6">
        <w:rPr>
          <w:rFonts w:ascii="Times New Roman" w:hAnsi="Times New Roman" w:cs="Times New Roman"/>
          <w:sz w:val="28"/>
          <w:szCs w:val="28"/>
        </w:rPr>
        <w:t>Очень</w:t>
      </w:r>
      <w:r w:rsidR="00B210F3">
        <w:rPr>
          <w:rFonts w:ascii="Times New Roman" w:hAnsi="Times New Roman" w:cs="Times New Roman"/>
          <w:sz w:val="28"/>
          <w:szCs w:val="28"/>
        </w:rPr>
        <w:t xml:space="preserve"> чувствительны к кислородному голоданию клетки головного мозга, поэтому </w:t>
      </w:r>
      <w:r w:rsidR="00784958">
        <w:rPr>
          <w:rFonts w:ascii="Times New Roman" w:hAnsi="Times New Roman" w:cs="Times New Roman"/>
          <w:sz w:val="28"/>
          <w:szCs w:val="28"/>
        </w:rPr>
        <w:t xml:space="preserve">происходит </w:t>
      </w:r>
      <w:r w:rsidR="00B210F3">
        <w:rPr>
          <w:rFonts w:ascii="Times New Roman" w:hAnsi="Times New Roman" w:cs="Times New Roman"/>
          <w:sz w:val="28"/>
          <w:szCs w:val="28"/>
        </w:rPr>
        <w:t>за</w:t>
      </w:r>
      <w:r w:rsidR="00784958">
        <w:rPr>
          <w:rFonts w:ascii="Times New Roman" w:hAnsi="Times New Roman" w:cs="Times New Roman"/>
          <w:sz w:val="28"/>
          <w:szCs w:val="28"/>
        </w:rPr>
        <w:t>медление процессов</w:t>
      </w:r>
      <w:r w:rsidR="005008C6">
        <w:rPr>
          <w:rFonts w:ascii="Times New Roman" w:hAnsi="Times New Roman" w:cs="Times New Roman"/>
          <w:sz w:val="28"/>
          <w:szCs w:val="28"/>
        </w:rPr>
        <w:t xml:space="preserve"> мышления, возможна потеря сознания,</w:t>
      </w:r>
      <w:r w:rsidR="00B210F3">
        <w:rPr>
          <w:rFonts w:ascii="Times New Roman" w:hAnsi="Times New Roman" w:cs="Times New Roman"/>
          <w:sz w:val="28"/>
          <w:szCs w:val="28"/>
        </w:rPr>
        <w:t xml:space="preserve"> в высоких концентрациях, может стать причиной смерти</w:t>
      </w:r>
      <w:r w:rsidR="00C61E62">
        <w:rPr>
          <w:rFonts w:ascii="Times New Roman" w:hAnsi="Times New Roman" w:cs="Times New Roman"/>
          <w:sz w:val="28"/>
          <w:szCs w:val="28"/>
        </w:rPr>
        <w:t xml:space="preserve">. </w:t>
      </w:r>
      <w:r w:rsidR="005008C6">
        <w:rPr>
          <w:rFonts w:ascii="Times New Roman" w:hAnsi="Times New Roman" w:cs="Times New Roman"/>
          <w:sz w:val="28"/>
          <w:szCs w:val="28"/>
        </w:rPr>
        <w:t>Кроме угарного газа, воздух в городе</w:t>
      </w:r>
      <w:r w:rsidR="00C61E62" w:rsidRPr="00193C8C">
        <w:rPr>
          <w:rFonts w:ascii="Times New Roman" w:hAnsi="Times New Roman" w:cs="Times New Roman"/>
          <w:sz w:val="28"/>
          <w:szCs w:val="28"/>
        </w:rPr>
        <w:t xml:space="preserve"> содержит </w:t>
      </w:r>
      <w:r w:rsidR="005008C6">
        <w:rPr>
          <w:rFonts w:ascii="Times New Roman" w:hAnsi="Times New Roman" w:cs="Times New Roman"/>
          <w:sz w:val="28"/>
          <w:szCs w:val="28"/>
        </w:rPr>
        <w:t>много</w:t>
      </w:r>
      <w:r w:rsidR="00B210F3">
        <w:rPr>
          <w:rFonts w:ascii="Times New Roman" w:hAnsi="Times New Roman" w:cs="Times New Roman"/>
          <w:sz w:val="28"/>
          <w:szCs w:val="28"/>
        </w:rPr>
        <w:t xml:space="preserve"> других опасных</w:t>
      </w:r>
      <w:r w:rsidR="005008C6">
        <w:rPr>
          <w:rFonts w:ascii="Times New Roman" w:hAnsi="Times New Roman" w:cs="Times New Roman"/>
          <w:sz w:val="28"/>
          <w:szCs w:val="28"/>
        </w:rPr>
        <w:t xml:space="preserve"> для здоровья</w:t>
      </w:r>
      <w:r w:rsidR="00C61E62" w:rsidRPr="00193C8C">
        <w:rPr>
          <w:rFonts w:ascii="Times New Roman" w:hAnsi="Times New Roman" w:cs="Times New Roman"/>
          <w:sz w:val="28"/>
          <w:szCs w:val="28"/>
        </w:rPr>
        <w:t xml:space="preserve"> веществ. </w:t>
      </w:r>
      <w:r w:rsidR="005008C6">
        <w:rPr>
          <w:rFonts w:ascii="Times New Roman" w:hAnsi="Times New Roman" w:cs="Times New Roman"/>
          <w:sz w:val="28"/>
          <w:szCs w:val="28"/>
        </w:rPr>
        <w:t>Таких как</w:t>
      </w:r>
      <w:r w:rsidR="00C61E62" w:rsidRPr="00193C8C">
        <w:rPr>
          <w:rFonts w:ascii="Times New Roman" w:hAnsi="Times New Roman" w:cs="Times New Roman"/>
          <w:sz w:val="28"/>
          <w:szCs w:val="28"/>
        </w:rPr>
        <w:t xml:space="preserve"> </w:t>
      </w:r>
      <w:r w:rsidR="00B210F3">
        <w:rPr>
          <w:rFonts w:ascii="Times New Roman" w:hAnsi="Times New Roman" w:cs="Times New Roman"/>
          <w:sz w:val="28"/>
          <w:szCs w:val="28"/>
        </w:rPr>
        <w:t>–</w:t>
      </w:r>
      <w:r w:rsidR="00C61E62" w:rsidRPr="00193C8C">
        <w:rPr>
          <w:rFonts w:ascii="Times New Roman" w:hAnsi="Times New Roman" w:cs="Times New Roman"/>
          <w:sz w:val="28"/>
          <w:szCs w:val="28"/>
        </w:rPr>
        <w:t xml:space="preserve"> </w:t>
      </w:r>
      <w:r w:rsidR="00B210F3">
        <w:rPr>
          <w:rFonts w:ascii="Times New Roman" w:hAnsi="Times New Roman" w:cs="Times New Roman"/>
          <w:sz w:val="28"/>
          <w:szCs w:val="28"/>
        </w:rPr>
        <w:t xml:space="preserve">сернистый ангидрид, окислы азота, углеводороды, оксиды углерода, формальдегид, </w:t>
      </w:r>
      <w:proofErr w:type="spellStart"/>
      <w:r w:rsidR="00B210F3">
        <w:rPr>
          <w:rFonts w:ascii="Times New Roman" w:hAnsi="Times New Roman" w:cs="Times New Roman"/>
          <w:sz w:val="28"/>
          <w:szCs w:val="28"/>
        </w:rPr>
        <w:t>б</w:t>
      </w:r>
      <w:r w:rsidR="00B210F3" w:rsidRPr="00B210F3">
        <w:rPr>
          <w:rFonts w:ascii="Times New Roman" w:hAnsi="Times New Roman" w:cs="Times New Roman"/>
          <w:sz w:val="28"/>
          <w:szCs w:val="28"/>
        </w:rPr>
        <w:t>ензапирен</w:t>
      </w:r>
      <w:proofErr w:type="spellEnd"/>
      <w:r w:rsidR="00C61E62" w:rsidRPr="00193C8C">
        <w:rPr>
          <w:rFonts w:ascii="Times New Roman" w:hAnsi="Times New Roman" w:cs="Times New Roman"/>
          <w:sz w:val="28"/>
          <w:szCs w:val="28"/>
        </w:rPr>
        <w:t xml:space="preserve">. </w:t>
      </w:r>
      <w:r w:rsidR="005008C6">
        <w:rPr>
          <w:rFonts w:ascii="Times New Roman" w:hAnsi="Times New Roman" w:cs="Times New Roman"/>
          <w:sz w:val="28"/>
          <w:szCs w:val="28"/>
        </w:rPr>
        <w:t xml:space="preserve">А </w:t>
      </w:r>
      <w:r w:rsidR="007F12F3">
        <w:rPr>
          <w:rFonts w:ascii="Times New Roman" w:hAnsi="Times New Roman" w:cs="Times New Roman"/>
          <w:sz w:val="28"/>
          <w:szCs w:val="28"/>
        </w:rPr>
        <w:t>также</w:t>
      </w:r>
      <w:r w:rsidR="005008C6">
        <w:rPr>
          <w:rFonts w:ascii="Times New Roman" w:hAnsi="Times New Roman" w:cs="Times New Roman"/>
          <w:sz w:val="28"/>
          <w:szCs w:val="28"/>
        </w:rPr>
        <w:t>, в атмосфере города содержится</w:t>
      </w:r>
      <w:r w:rsidR="00C61E62" w:rsidRPr="00193C8C">
        <w:rPr>
          <w:rFonts w:ascii="Times New Roman" w:hAnsi="Times New Roman" w:cs="Times New Roman"/>
          <w:sz w:val="28"/>
          <w:szCs w:val="28"/>
        </w:rPr>
        <w:t xml:space="preserve"> селен, цинк, медь, свинец, стирол. Высока</w:t>
      </w:r>
      <w:r w:rsidR="005008C6">
        <w:rPr>
          <w:rFonts w:ascii="Times New Roman" w:hAnsi="Times New Roman" w:cs="Times New Roman"/>
          <w:sz w:val="28"/>
          <w:szCs w:val="28"/>
        </w:rPr>
        <w:t>я</w:t>
      </w:r>
      <w:r w:rsidR="00C61E62" w:rsidRPr="00193C8C">
        <w:rPr>
          <w:rFonts w:ascii="Times New Roman" w:hAnsi="Times New Roman" w:cs="Times New Roman"/>
          <w:sz w:val="28"/>
          <w:szCs w:val="28"/>
        </w:rPr>
        <w:t xml:space="preserve"> концентрация формальдегида, </w:t>
      </w:r>
      <w:r w:rsidR="005008C6">
        <w:rPr>
          <w:rFonts w:ascii="Times New Roman" w:hAnsi="Times New Roman" w:cs="Times New Roman"/>
          <w:sz w:val="28"/>
          <w:szCs w:val="28"/>
        </w:rPr>
        <w:t>акролеина, ксилола, толуола. Они опасны тем,</w:t>
      </w:r>
      <w:r w:rsidR="00C61E62" w:rsidRPr="00193C8C">
        <w:rPr>
          <w:rFonts w:ascii="Times New Roman" w:hAnsi="Times New Roman" w:cs="Times New Roman"/>
          <w:sz w:val="28"/>
          <w:szCs w:val="28"/>
        </w:rPr>
        <w:t xml:space="preserve"> что </w:t>
      </w:r>
      <w:r w:rsidR="005008C6">
        <w:rPr>
          <w:rFonts w:ascii="Times New Roman" w:hAnsi="Times New Roman" w:cs="Times New Roman"/>
          <w:sz w:val="28"/>
          <w:szCs w:val="28"/>
        </w:rPr>
        <w:t xml:space="preserve">они долго выводятся из организма </w:t>
      </w:r>
      <w:r w:rsidR="005008C6">
        <w:rPr>
          <w:rFonts w:ascii="Times New Roman" w:hAnsi="Times New Roman" w:cs="Times New Roman"/>
          <w:sz w:val="28"/>
          <w:szCs w:val="28"/>
        </w:rPr>
        <w:lastRenderedPageBreak/>
        <w:t>человека</w:t>
      </w:r>
      <w:r w:rsidR="00C61E62" w:rsidRPr="00193C8C">
        <w:rPr>
          <w:rFonts w:ascii="Times New Roman" w:hAnsi="Times New Roman" w:cs="Times New Roman"/>
          <w:sz w:val="28"/>
          <w:szCs w:val="28"/>
        </w:rPr>
        <w:t>, отчего их концентрация</w:t>
      </w:r>
      <w:r w:rsidR="005008C6">
        <w:rPr>
          <w:rFonts w:ascii="Times New Roman" w:hAnsi="Times New Roman" w:cs="Times New Roman"/>
          <w:sz w:val="28"/>
          <w:szCs w:val="28"/>
        </w:rPr>
        <w:t xml:space="preserve"> в тканях накапливается и возрастает</w:t>
      </w:r>
      <w:r w:rsidR="00C61E62" w:rsidRPr="00193C8C">
        <w:rPr>
          <w:rFonts w:ascii="Times New Roman" w:hAnsi="Times New Roman" w:cs="Times New Roman"/>
          <w:sz w:val="28"/>
          <w:szCs w:val="28"/>
        </w:rPr>
        <w:t xml:space="preserve">. </w:t>
      </w:r>
      <w:r w:rsidR="005008C6">
        <w:rPr>
          <w:rFonts w:ascii="Times New Roman" w:hAnsi="Times New Roman" w:cs="Times New Roman"/>
          <w:sz w:val="28"/>
          <w:szCs w:val="28"/>
        </w:rPr>
        <w:t>Это представляет собой опасность для здоровья. Возникают такие заболевания, как</w:t>
      </w:r>
      <w:r w:rsidR="00C61E62" w:rsidRPr="00193C8C">
        <w:rPr>
          <w:rFonts w:ascii="Times New Roman" w:hAnsi="Times New Roman" w:cs="Times New Roman"/>
          <w:sz w:val="28"/>
          <w:szCs w:val="28"/>
        </w:rPr>
        <w:t xml:space="preserve"> </w:t>
      </w:r>
      <w:r w:rsidR="005008C6">
        <w:rPr>
          <w:rFonts w:ascii="Times New Roman" w:hAnsi="Times New Roman" w:cs="Times New Roman"/>
          <w:sz w:val="28"/>
          <w:szCs w:val="28"/>
        </w:rPr>
        <w:t>артериальная гипертензия, ишемическая болезнь</w:t>
      </w:r>
      <w:r w:rsidR="007F12F3">
        <w:rPr>
          <w:rFonts w:ascii="Times New Roman" w:hAnsi="Times New Roman" w:cs="Times New Roman"/>
          <w:sz w:val="28"/>
          <w:szCs w:val="28"/>
        </w:rPr>
        <w:t xml:space="preserve"> сердца.</w:t>
      </w:r>
      <w:r w:rsidR="005008C6">
        <w:rPr>
          <w:rFonts w:ascii="Times New Roman" w:hAnsi="Times New Roman" w:cs="Times New Roman"/>
          <w:sz w:val="28"/>
          <w:szCs w:val="28"/>
        </w:rPr>
        <w:t xml:space="preserve"> </w:t>
      </w:r>
      <w:r w:rsidR="007F12F3">
        <w:rPr>
          <w:rFonts w:ascii="Times New Roman" w:hAnsi="Times New Roman" w:cs="Times New Roman"/>
          <w:sz w:val="28"/>
          <w:szCs w:val="28"/>
        </w:rPr>
        <w:t xml:space="preserve">Эти </w:t>
      </w:r>
      <w:r w:rsidR="005008C6">
        <w:rPr>
          <w:rFonts w:ascii="Times New Roman" w:hAnsi="Times New Roman" w:cs="Times New Roman"/>
          <w:sz w:val="28"/>
          <w:szCs w:val="28"/>
        </w:rPr>
        <w:t>сердечно-сосудистые заболевания являются самой частой</w:t>
      </w:r>
      <w:r w:rsidR="007F12F3">
        <w:rPr>
          <w:rFonts w:ascii="Times New Roman" w:hAnsi="Times New Roman" w:cs="Times New Roman"/>
          <w:sz w:val="28"/>
          <w:szCs w:val="28"/>
        </w:rPr>
        <w:t xml:space="preserve"> причиной смерти в мире.</w:t>
      </w:r>
      <w:r w:rsidR="00C61E62" w:rsidRPr="00193C8C">
        <w:rPr>
          <w:rFonts w:ascii="Times New Roman" w:hAnsi="Times New Roman" w:cs="Times New Roman"/>
          <w:sz w:val="28"/>
          <w:szCs w:val="28"/>
        </w:rPr>
        <w:t xml:space="preserve"> Также</w:t>
      </w:r>
      <w:r w:rsidR="007F12F3">
        <w:rPr>
          <w:rFonts w:ascii="Times New Roman" w:hAnsi="Times New Roman" w:cs="Times New Roman"/>
          <w:sz w:val="28"/>
          <w:szCs w:val="28"/>
        </w:rPr>
        <w:t xml:space="preserve"> возможны такие состояния как почечная недостаточность. Очень высокая</w:t>
      </w:r>
      <w:r w:rsidR="00C61E62" w:rsidRPr="00193C8C">
        <w:rPr>
          <w:rFonts w:ascii="Times New Roman" w:hAnsi="Times New Roman" w:cs="Times New Roman"/>
          <w:sz w:val="28"/>
          <w:szCs w:val="28"/>
        </w:rPr>
        <w:t xml:space="preserve"> концентрация </w:t>
      </w:r>
      <w:r w:rsidR="007F12F3">
        <w:rPr>
          <w:rFonts w:ascii="Times New Roman" w:hAnsi="Times New Roman" w:cs="Times New Roman"/>
          <w:sz w:val="28"/>
          <w:szCs w:val="28"/>
        </w:rPr>
        <w:t>самых опасных</w:t>
      </w:r>
      <w:r w:rsidR="00C61E62" w:rsidRPr="00193C8C">
        <w:rPr>
          <w:rFonts w:ascii="Times New Roman" w:hAnsi="Times New Roman" w:cs="Times New Roman"/>
          <w:sz w:val="28"/>
          <w:szCs w:val="28"/>
        </w:rPr>
        <w:t xml:space="preserve"> </w:t>
      </w:r>
      <w:r w:rsidR="007F12F3">
        <w:rPr>
          <w:rFonts w:ascii="Times New Roman" w:hAnsi="Times New Roman" w:cs="Times New Roman"/>
          <w:sz w:val="28"/>
          <w:szCs w:val="28"/>
        </w:rPr>
        <w:t xml:space="preserve">для здоровья человека </w:t>
      </w:r>
      <w:r w:rsidR="00C61E62" w:rsidRPr="00193C8C">
        <w:rPr>
          <w:rFonts w:ascii="Times New Roman" w:hAnsi="Times New Roman" w:cs="Times New Roman"/>
          <w:sz w:val="28"/>
          <w:szCs w:val="28"/>
        </w:rPr>
        <w:t xml:space="preserve">веществ вокруг </w:t>
      </w:r>
      <w:r w:rsidR="007F12F3">
        <w:rPr>
          <w:rFonts w:ascii="Times New Roman" w:hAnsi="Times New Roman" w:cs="Times New Roman"/>
          <w:sz w:val="28"/>
          <w:szCs w:val="28"/>
        </w:rPr>
        <w:t xml:space="preserve">производственных и промышленных центров. </w:t>
      </w:r>
      <w:r w:rsidR="00784958">
        <w:rPr>
          <w:rFonts w:ascii="Times New Roman" w:hAnsi="Times New Roman" w:cs="Times New Roman"/>
          <w:sz w:val="28"/>
          <w:szCs w:val="28"/>
        </w:rPr>
        <w:t xml:space="preserve">По </w:t>
      </w:r>
      <w:r w:rsidR="007F12F3">
        <w:rPr>
          <w:rFonts w:ascii="Times New Roman" w:hAnsi="Times New Roman" w:cs="Times New Roman"/>
          <w:sz w:val="28"/>
          <w:szCs w:val="28"/>
        </w:rPr>
        <w:t>последним исследованиям,</w:t>
      </w:r>
      <w:r w:rsidR="00C61E62" w:rsidRPr="00193C8C">
        <w:rPr>
          <w:rFonts w:ascii="Times New Roman" w:hAnsi="Times New Roman" w:cs="Times New Roman"/>
          <w:sz w:val="28"/>
          <w:szCs w:val="28"/>
        </w:rPr>
        <w:t xml:space="preserve"> доказано, </w:t>
      </w:r>
      <w:r w:rsidR="007F12F3">
        <w:rPr>
          <w:rFonts w:ascii="Times New Roman" w:hAnsi="Times New Roman" w:cs="Times New Roman"/>
          <w:sz w:val="28"/>
          <w:szCs w:val="28"/>
        </w:rPr>
        <w:t>что 50% обострений</w:t>
      </w:r>
      <w:r w:rsidR="00C61E62" w:rsidRPr="00193C8C">
        <w:rPr>
          <w:rFonts w:ascii="Times New Roman" w:hAnsi="Times New Roman" w:cs="Times New Roman"/>
          <w:sz w:val="28"/>
          <w:szCs w:val="28"/>
        </w:rPr>
        <w:t xml:space="preserve"> </w:t>
      </w:r>
      <w:r w:rsidR="007F12F3">
        <w:rPr>
          <w:rFonts w:ascii="Times New Roman" w:hAnsi="Times New Roman" w:cs="Times New Roman"/>
          <w:sz w:val="28"/>
          <w:szCs w:val="28"/>
        </w:rPr>
        <w:t xml:space="preserve">хронической патологии у людей, живущих вблизи предприятий, </w:t>
      </w:r>
      <w:r w:rsidR="00C61E62" w:rsidRPr="00193C8C">
        <w:rPr>
          <w:rFonts w:ascii="Times New Roman" w:hAnsi="Times New Roman" w:cs="Times New Roman"/>
          <w:sz w:val="28"/>
          <w:szCs w:val="28"/>
        </w:rPr>
        <w:t xml:space="preserve">вызвана </w:t>
      </w:r>
      <w:r w:rsidR="007F12F3">
        <w:rPr>
          <w:rFonts w:ascii="Times New Roman" w:hAnsi="Times New Roman" w:cs="Times New Roman"/>
          <w:sz w:val="28"/>
          <w:szCs w:val="28"/>
        </w:rPr>
        <w:t>выбросом опасных веществ в атмосферу.</w:t>
      </w:r>
    </w:p>
    <w:p w:rsidR="00EC452E" w:rsidRDefault="00EC452E" w:rsidP="00C61E62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уменьшения выбросов от транспортных средств во всем мире поставлена достаточно давно, однако решается не слишком быстро, особенно в российских реалиях. Необходимо учесть такие факторы как:</w:t>
      </w:r>
    </w:p>
    <w:p w:rsidR="00EC452E" w:rsidRDefault="00EC452E" w:rsidP="00EC452E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быстро возрастающую необходимость снижения выбросов продуктов сжигания </w:t>
      </w:r>
      <w:r w:rsidR="003527BD">
        <w:rPr>
          <w:rFonts w:ascii="Times New Roman" w:hAnsi="Times New Roman" w:cs="Times New Roman"/>
          <w:sz w:val="28"/>
          <w:szCs w:val="28"/>
        </w:rPr>
        <w:t>углеродов</w:t>
      </w:r>
      <w:r>
        <w:rPr>
          <w:rFonts w:ascii="Times New Roman" w:hAnsi="Times New Roman" w:cs="Times New Roman"/>
          <w:sz w:val="28"/>
          <w:szCs w:val="28"/>
        </w:rPr>
        <w:t xml:space="preserve"> атмосферу для предотвращения глобального потепления (от которого, например, Германия, по оценкам экспертов, понесет к 2020 г. экономические потери, оценивающийся в 850 млрд. евро);</w:t>
      </w:r>
    </w:p>
    <w:p w:rsidR="00EC452E" w:rsidRDefault="00EC452E" w:rsidP="00EC452E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острую необходимость снижения объема автомобильных </w:t>
      </w:r>
      <w:r w:rsidR="003527BD">
        <w:rPr>
          <w:rFonts w:ascii="Times New Roman" w:hAnsi="Times New Roman" w:cs="Times New Roman"/>
          <w:sz w:val="28"/>
          <w:szCs w:val="28"/>
        </w:rPr>
        <w:t>выбросов</w:t>
      </w:r>
      <w:r>
        <w:rPr>
          <w:rFonts w:ascii="Times New Roman" w:hAnsi="Times New Roman" w:cs="Times New Roman"/>
          <w:sz w:val="28"/>
          <w:szCs w:val="28"/>
        </w:rPr>
        <w:t xml:space="preserve"> в мегаполисах, где сконцентрирована большая часть транспорта;</w:t>
      </w:r>
    </w:p>
    <w:p w:rsidR="00EC452E" w:rsidRDefault="00EC452E" w:rsidP="00EC452E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высокую инерционность процесса замены старого оборудования на более экологически чистое</w:t>
      </w:r>
      <w:r w:rsidR="00CE3582">
        <w:rPr>
          <w:rFonts w:ascii="Times New Roman" w:hAnsi="Times New Roman" w:cs="Times New Roman"/>
          <w:sz w:val="28"/>
          <w:szCs w:val="28"/>
        </w:rPr>
        <w:t xml:space="preserve"> в «большой» углеродной энергетике (срок службы действующего оборудования 30-50 лет);</w:t>
      </w:r>
    </w:p>
    <w:p w:rsidR="00CE3582" w:rsidRDefault="00CE3582" w:rsidP="00EC452E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значительно более короткий срок эксплуатации транспортных средств (57 лет).</w:t>
      </w:r>
    </w:p>
    <w:p w:rsidR="00B75DB6" w:rsidRPr="003844DD" w:rsidRDefault="00FF0369" w:rsidP="00FF0369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E3582">
        <w:rPr>
          <w:rFonts w:ascii="Times New Roman" w:hAnsi="Times New Roman" w:cs="Times New Roman"/>
          <w:sz w:val="28"/>
          <w:szCs w:val="28"/>
        </w:rPr>
        <w:t>ервоочередным в ряду эффективных массовых технологических нововведений для решения проблемы выбросов будет переход на новые экологически ч</w:t>
      </w:r>
      <w:r w:rsidR="003844DD">
        <w:rPr>
          <w:rFonts w:ascii="Times New Roman" w:hAnsi="Times New Roman" w:cs="Times New Roman"/>
          <w:sz w:val="28"/>
          <w:szCs w:val="28"/>
        </w:rPr>
        <w:t xml:space="preserve">истые типы транспортных средств </w:t>
      </w:r>
      <w:r>
        <w:rPr>
          <w:rFonts w:ascii="Times New Roman" w:hAnsi="Times New Roman" w:cs="Times New Roman"/>
          <w:sz w:val="28"/>
          <w:szCs w:val="28"/>
        </w:rPr>
        <w:t>[3</w:t>
      </w:r>
      <w:r w:rsidR="003844DD" w:rsidRPr="003844DD">
        <w:rPr>
          <w:rFonts w:ascii="Times New Roman" w:hAnsi="Times New Roman" w:cs="Times New Roman"/>
          <w:sz w:val="28"/>
          <w:szCs w:val="28"/>
        </w:rPr>
        <w:t>].</w:t>
      </w:r>
    </w:p>
    <w:p w:rsidR="007461A0" w:rsidRDefault="007461A0" w:rsidP="00193C8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B381D" w:rsidRPr="008E4BBE" w:rsidRDefault="008E4BBE" w:rsidP="00193C8C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4BBE"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литературы:</w:t>
      </w:r>
    </w:p>
    <w:p w:rsidR="008E4BBE" w:rsidRDefault="00784958" w:rsidP="008E4BBE">
      <w:pPr>
        <w:pStyle w:val="a4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Бобылев С.Н. </w:t>
      </w:r>
      <w:r w:rsidRPr="00784958">
        <w:rPr>
          <w:rFonts w:ascii="Times New Roman" w:hAnsi="Times New Roman" w:cs="Times New Roman"/>
          <w:sz w:val="28"/>
          <w:szCs w:val="28"/>
        </w:rPr>
        <w:t xml:space="preserve">Об </w:t>
      </w:r>
      <w:proofErr w:type="spellStart"/>
      <w:r w:rsidRPr="00784958">
        <w:rPr>
          <w:rFonts w:ascii="Times New Roman" w:hAnsi="Times New Roman" w:cs="Times New Roman"/>
          <w:sz w:val="28"/>
          <w:szCs w:val="28"/>
        </w:rPr>
        <w:t>антиустойчивых</w:t>
      </w:r>
      <w:proofErr w:type="spellEnd"/>
      <w:r w:rsidRPr="00784958">
        <w:rPr>
          <w:rFonts w:ascii="Times New Roman" w:hAnsi="Times New Roman" w:cs="Times New Roman"/>
          <w:sz w:val="28"/>
          <w:szCs w:val="28"/>
        </w:rPr>
        <w:t xml:space="preserve"> тенденциях развития экономики России</w:t>
      </w:r>
      <w:r>
        <w:rPr>
          <w:rFonts w:ascii="Times New Roman" w:hAnsi="Times New Roman" w:cs="Times New Roman"/>
          <w:sz w:val="28"/>
          <w:szCs w:val="28"/>
        </w:rPr>
        <w:t>// Бюллетень Центра экологической политики России «На пути к устойчивому развитию России». 2007. № 36. С. 3-6.</w:t>
      </w:r>
    </w:p>
    <w:p w:rsidR="00784958" w:rsidRPr="001B6A66" w:rsidRDefault="001B6A66" w:rsidP="008E4BBE">
      <w:pPr>
        <w:pStyle w:val="a4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B6A66">
        <w:rPr>
          <w:rFonts w:ascii="Times New Roman" w:hAnsi="Times New Roman" w:cs="Times New Roman"/>
          <w:i/>
          <w:sz w:val="28"/>
          <w:szCs w:val="28"/>
        </w:rPr>
        <w:t xml:space="preserve">Бобылев С.Н., Голуб А.А., Ксенофонтов М.Ю., Некрасов А.С., Сидоренко </w:t>
      </w:r>
      <w:r>
        <w:rPr>
          <w:rFonts w:ascii="Times New Roman" w:hAnsi="Times New Roman" w:cs="Times New Roman"/>
          <w:i/>
          <w:sz w:val="28"/>
          <w:szCs w:val="28"/>
        </w:rPr>
        <w:t xml:space="preserve">В.Н., Синяк Ю.В., Струкова Е.Б. </w:t>
      </w:r>
      <w:r>
        <w:rPr>
          <w:rFonts w:ascii="Times New Roman" w:hAnsi="Times New Roman" w:cs="Times New Roman"/>
          <w:sz w:val="28"/>
          <w:szCs w:val="28"/>
        </w:rPr>
        <w:t>Ожидаемое воздействие изменения структуры топливного баланса электростанций на здоровье населения России// Проблемы прогнозирования. 2004. № 6. С. 99-114.</w:t>
      </w:r>
    </w:p>
    <w:p w:rsidR="00086675" w:rsidRPr="00EF4442" w:rsidRDefault="003844DD" w:rsidP="00EF4442">
      <w:pPr>
        <w:pStyle w:val="a4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44DD">
        <w:rPr>
          <w:rFonts w:ascii="Times New Roman" w:hAnsi="Times New Roman" w:cs="Times New Roman"/>
          <w:i/>
          <w:sz w:val="28"/>
          <w:szCs w:val="28"/>
        </w:rPr>
        <w:t>Кондратьев А.Е.</w:t>
      </w:r>
      <w:r>
        <w:rPr>
          <w:rFonts w:ascii="Times New Roman" w:hAnsi="Times New Roman" w:cs="Times New Roman"/>
          <w:sz w:val="28"/>
          <w:szCs w:val="28"/>
        </w:rPr>
        <w:t xml:space="preserve"> Роль экологически чистого транспорта в поддержке устойчивого развития городов// Теория и практика общественного развития 2012. № 4.</w:t>
      </w:r>
    </w:p>
    <w:sectPr w:rsidR="00086675" w:rsidRPr="00EF44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C453FE"/>
    <w:multiLevelType w:val="hybridMultilevel"/>
    <w:tmpl w:val="04EE743E"/>
    <w:lvl w:ilvl="0" w:tplc="16BEE784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DF2E2D"/>
    <w:multiLevelType w:val="hybridMultilevel"/>
    <w:tmpl w:val="7E70FC8A"/>
    <w:lvl w:ilvl="0" w:tplc="46C214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133B5D"/>
    <w:multiLevelType w:val="hybridMultilevel"/>
    <w:tmpl w:val="636E11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9D146F"/>
    <w:multiLevelType w:val="hybridMultilevel"/>
    <w:tmpl w:val="4786510E"/>
    <w:lvl w:ilvl="0" w:tplc="46C214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3D4A0A"/>
    <w:multiLevelType w:val="hybridMultilevel"/>
    <w:tmpl w:val="10E8D88C"/>
    <w:lvl w:ilvl="0" w:tplc="145A1AA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C9B"/>
    <w:rsid w:val="00084A97"/>
    <w:rsid w:val="00086675"/>
    <w:rsid w:val="000B0631"/>
    <w:rsid w:val="00193C8C"/>
    <w:rsid w:val="001B6A66"/>
    <w:rsid w:val="001D45BF"/>
    <w:rsid w:val="002B5D7E"/>
    <w:rsid w:val="002F071C"/>
    <w:rsid w:val="00302E85"/>
    <w:rsid w:val="003527BD"/>
    <w:rsid w:val="003844DD"/>
    <w:rsid w:val="00391CA9"/>
    <w:rsid w:val="005008C6"/>
    <w:rsid w:val="005906BC"/>
    <w:rsid w:val="00664437"/>
    <w:rsid w:val="0068465B"/>
    <w:rsid w:val="007461A0"/>
    <w:rsid w:val="00764C5F"/>
    <w:rsid w:val="00783B49"/>
    <w:rsid w:val="00784958"/>
    <w:rsid w:val="007D3EDE"/>
    <w:rsid w:val="007F12F3"/>
    <w:rsid w:val="00804F72"/>
    <w:rsid w:val="0086742E"/>
    <w:rsid w:val="008E08BF"/>
    <w:rsid w:val="008E4BBE"/>
    <w:rsid w:val="0090329E"/>
    <w:rsid w:val="00930F9B"/>
    <w:rsid w:val="0098420D"/>
    <w:rsid w:val="00997E42"/>
    <w:rsid w:val="009B381D"/>
    <w:rsid w:val="00A65C9B"/>
    <w:rsid w:val="00AB7DE4"/>
    <w:rsid w:val="00AE0740"/>
    <w:rsid w:val="00AE582B"/>
    <w:rsid w:val="00B210F3"/>
    <w:rsid w:val="00B75DB6"/>
    <w:rsid w:val="00C15A85"/>
    <w:rsid w:val="00C61E62"/>
    <w:rsid w:val="00CE3582"/>
    <w:rsid w:val="00CE3CAB"/>
    <w:rsid w:val="00D24267"/>
    <w:rsid w:val="00D746FC"/>
    <w:rsid w:val="00D8017E"/>
    <w:rsid w:val="00DE2225"/>
    <w:rsid w:val="00DF1C95"/>
    <w:rsid w:val="00E968C2"/>
    <w:rsid w:val="00EA0CC5"/>
    <w:rsid w:val="00EB661F"/>
    <w:rsid w:val="00EC452E"/>
    <w:rsid w:val="00EF4442"/>
    <w:rsid w:val="00FF0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6908E6-8CA1-4F55-A123-5E9FE3B6F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2E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746FC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EC452E"/>
    <w:pPr>
      <w:ind w:left="720"/>
      <w:contextualSpacing/>
    </w:pPr>
  </w:style>
  <w:style w:type="table" w:styleId="a5">
    <w:name w:val="Table Grid"/>
    <w:basedOn w:val="a1"/>
    <w:uiPriority w:val="39"/>
    <w:rsid w:val="008674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laceholder Text"/>
    <w:basedOn w:val="a0"/>
    <w:uiPriority w:val="99"/>
    <w:semiHidden/>
    <w:rsid w:val="008E08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21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1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09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20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794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907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72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9496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4241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1499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0351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83473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47722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4537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25347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5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5</Pages>
  <Words>1105</Words>
  <Characters>6300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Suhov</dc:creator>
  <cp:keywords/>
  <dc:description/>
  <cp:lastModifiedBy>Alex Suhov</cp:lastModifiedBy>
  <cp:revision>19</cp:revision>
  <dcterms:created xsi:type="dcterms:W3CDTF">2017-12-09T11:23:00Z</dcterms:created>
  <dcterms:modified xsi:type="dcterms:W3CDTF">2017-12-11T09:07:00Z</dcterms:modified>
</cp:coreProperties>
</file>