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3E" w:rsidRDefault="00B55F3E" w:rsidP="00681C4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681C43" w:rsidRPr="00C854E9">
        <w:rPr>
          <w:rFonts w:ascii="Times New Roman" w:hAnsi="Times New Roman"/>
        </w:rPr>
        <w:t xml:space="preserve">униципальное дошкольное образовательное учреждение </w:t>
      </w: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  <w:r w:rsidRPr="00C854E9">
        <w:rPr>
          <w:rFonts w:ascii="Times New Roman" w:hAnsi="Times New Roman"/>
        </w:rPr>
        <w:t xml:space="preserve">«Детский сад № 372 </w:t>
      </w:r>
      <w:proofErr w:type="spellStart"/>
      <w:r w:rsidRPr="00C854E9">
        <w:rPr>
          <w:rFonts w:ascii="Times New Roman" w:hAnsi="Times New Roman"/>
        </w:rPr>
        <w:t>Тракторозаводского</w:t>
      </w:r>
      <w:proofErr w:type="spellEnd"/>
      <w:r w:rsidRPr="00C854E9">
        <w:rPr>
          <w:rFonts w:ascii="Times New Roman" w:hAnsi="Times New Roman"/>
        </w:rPr>
        <w:t xml:space="preserve"> района Волгограда»</w:t>
      </w:r>
    </w:p>
    <w:p w:rsidR="00B55F3E" w:rsidRDefault="00B55F3E" w:rsidP="00681C4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(МОУ Детский сад № 372)</w:t>
      </w: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</w:rPr>
      </w:pPr>
    </w:p>
    <w:p w:rsidR="00681C43" w:rsidRPr="00B55F3E" w:rsidRDefault="00B55F3E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Консультация для воспитателей</w:t>
      </w:r>
    </w:p>
    <w:p w:rsidR="00681C43" w:rsidRPr="00B55F3E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Pr="00E432DC" w:rsidRDefault="00681C43" w:rsidP="00681C4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432DC">
        <w:rPr>
          <w:rFonts w:ascii="Times New Roman" w:hAnsi="Times New Roman"/>
          <w:b/>
          <w:sz w:val="36"/>
          <w:szCs w:val="36"/>
        </w:rPr>
        <w:t>Игры и игровые упражнения на развитие памяти детей дошкольного возраста.</w:t>
      </w:r>
    </w:p>
    <w:p w:rsidR="00681C43" w:rsidRPr="00E432DC" w:rsidRDefault="00681C43" w:rsidP="00681C4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681C43" w:rsidRPr="00E432DC" w:rsidRDefault="00681C43" w:rsidP="00681C4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681C43" w:rsidRPr="00E432DC" w:rsidRDefault="00681C43" w:rsidP="00681C4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1C43" w:rsidRPr="00681C43" w:rsidRDefault="00681C43" w:rsidP="00B55F3E">
      <w:pPr>
        <w:pStyle w:val="a3"/>
        <w:tabs>
          <w:tab w:val="left" w:pos="4820"/>
        </w:tabs>
        <w:jc w:val="center"/>
        <w:rPr>
          <w:rFonts w:ascii="Times New Roman" w:hAnsi="Times New Roman"/>
          <w:sz w:val="28"/>
          <w:szCs w:val="28"/>
        </w:rPr>
      </w:pPr>
      <w:r w:rsidRPr="00681C43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81C43">
        <w:rPr>
          <w:rFonts w:ascii="Times New Roman" w:hAnsi="Times New Roman"/>
          <w:sz w:val="28"/>
          <w:szCs w:val="28"/>
        </w:rPr>
        <w:t xml:space="preserve">Подготовила </w:t>
      </w: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1C43">
        <w:rPr>
          <w:rFonts w:ascii="Times New Roman" w:hAnsi="Times New Roman"/>
          <w:sz w:val="28"/>
          <w:szCs w:val="28"/>
        </w:rPr>
        <w:t xml:space="preserve">                              </w:t>
      </w:r>
      <w:r w:rsidR="00B55F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C43">
        <w:rPr>
          <w:rFonts w:ascii="Times New Roman" w:hAnsi="Times New Roman"/>
          <w:sz w:val="28"/>
          <w:szCs w:val="28"/>
        </w:rPr>
        <w:t xml:space="preserve"> воспитатель первой</w:t>
      </w: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1C4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B55F3E">
        <w:rPr>
          <w:rFonts w:ascii="Times New Roman" w:hAnsi="Times New Roman"/>
          <w:sz w:val="28"/>
          <w:szCs w:val="28"/>
        </w:rPr>
        <w:t xml:space="preserve"> </w:t>
      </w:r>
      <w:r w:rsidRPr="00681C43"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1C43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55F3E">
        <w:rPr>
          <w:rFonts w:ascii="Times New Roman" w:hAnsi="Times New Roman"/>
          <w:sz w:val="28"/>
          <w:szCs w:val="28"/>
        </w:rPr>
        <w:t xml:space="preserve"> </w:t>
      </w:r>
      <w:r w:rsidRPr="00681C43">
        <w:rPr>
          <w:rFonts w:ascii="Times New Roman" w:hAnsi="Times New Roman"/>
          <w:sz w:val="28"/>
          <w:szCs w:val="28"/>
        </w:rPr>
        <w:t xml:space="preserve"> МОУ «Детского сада № 372»</w:t>
      </w: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1C4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55F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1C43">
        <w:rPr>
          <w:rFonts w:ascii="Times New Roman" w:hAnsi="Times New Roman"/>
          <w:sz w:val="28"/>
          <w:szCs w:val="28"/>
        </w:rPr>
        <w:t>Левинцова</w:t>
      </w:r>
      <w:proofErr w:type="spellEnd"/>
      <w:r w:rsidRPr="00681C43">
        <w:rPr>
          <w:rFonts w:ascii="Times New Roman" w:hAnsi="Times New Roman"/>
          <w:sz w:val="28"/>
          <w:szCs w:val="28"/>
        </w:rPr>
        <w:t xml:space="preserve"> Е. Е.</w:t>
      </w: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1C43" w:rsidRPr="00681C43" w:rsidRDefault="00681C43" w:rsidP="00681C4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681C43" w:rsidRDefault="00681C43" w:rsidP="00681C43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B55F3E" w:rsidRDefault="00B55F3E" w:rsidP="00B55F3E">
      <w:pPr>
        <w:pStyle w:val="a3"/>
        <w:rPr>
          <w:rFonts w:ascii="Times New Roman" w:hAnsi="Times New Roman"/>
          <w:sz w:val="36"/>
          <w:szCs w:val="36"/>
        </w:rPr>
      </w:pPr>
    </w:p>
    <w:p w:rsidR="00A15729" w:rsidRDefault="00A15729" w:rsidP="00B55F3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F2C9A">
        <w:rPr>
          <w:rFonts w:ascii="Times New Roman" w:hAnsi="Times New Roman"/>
          <w:b/>
          <w:sz w:val="28"/>
          <w:szCs w:val="28"/>
        </w:rPr>
        <w:lastRenderedPageBreak/>
        <w:t>Программа индивидуальных занятий по развитию памяти.</w:t>
      </w:r>
    </w:p>
    <w:p w:rsidR="00A15729" w:rsidRPr="00CF2C9A" w:rsidRDefault="00A15729" w:rsidP="00A1572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Занятия проводились два раза в неделю. Продолжительность каждого занятия 20 минут. Содержание занятий построено на основе упражнений, предложенных </w:t>
      </w:r>
      <w:proofErr w:type="spellStart"/>
      <w:r>
        <w:rPr>
          <w:rFonts w:ascii="Times New Roman" w:hAnsi="Times New Roman"/>
          <w:sz w:val="28"/>
          <w:szCs w:val="28"/>
        </w:rPr>
        <w:t>Черемошкиной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Л.В., </w:t>
      </w:r>
      <w:proofErr w:type="spellStart"/>
      <w:r>
        <w:rPr>
          <w:rFonts w:ascii="Times New Roman" w:hAnsi="Times New Roman"/>
          <w:sz w:val="28"/>
          <w:szCs w:val="28"/>
        </w:rPr>
        <w:t>Урунтаевой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Г.А., </w:t>
      </w:r>
      <w:proofErr w:type="spellStart"/>
      <w:r>
        <w:rPr>
          <w:rFonts w:ascii="Times New Roman" w:hAnsi="Times New Roman"/>
          <w:sz w:val="28"/>
          <w:szCs w:val="28"/>
        </w:rPr>
        <w:t>Афонькиной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Ю.А.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 w:rsidRPr="00B20E1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 помощью специальных игр и упражнений добиться значительного улучшения показателей памяти.</w:t>
      </w:r>
    </w:p>
    <w:p w:rsidR="00A15729" w:rsidRDefault="00A15729" w:rsidP="00A15729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«Каскад слов»- упражнение на развитие объема кратковременной слуховой памяти. </w:t>
      </w:r>
      <w:r>
        <w:rPr>
          <w:rFonts w:ascii="Times New Roman" w:hAnsi="Times New Roman"/>
          <w:sz w:val="28"/>
          <w:szCs w:val="28"/>
        </w:rPr>
        <w:t>Заранее подготовить список из 8 – 20 слов, которые хорошо знакомы ребёнку.</w:t>
      </w:r>
    </w:p>
    <w:p w:rsidR="00A15729" w:rsidRDefault="00A15729" w:rsidP="00A15729">
      <w:pPr>
        <w:pStyle w:val="a3"/>
        <w:numPr>
          <w:ilvl w:val="1"/>
          <w:numId w:val="4"/>
        </w:numPr>
        <w:tabs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Огонь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Дом, молоко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Конь, гриб, игла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Петух, солнце, асфальт тетрадь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Крыша, пень, вода, свеча, школа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Карандаш, машина, брат, мел, птица, хлеб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Орёл, игра, дуб, телефон, стакан, пальто, сын</w:t>
      </w:r>
    </w:p>
    <w:p w:rsidR="00A15729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Гора, ворона, часы, стол, снег, книга, сосна, мёд</w:t>
      </w:r>
    </w:p>
    <w:p w:rsidR="00A15729" w:rsidRPr="00CF2C9A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Мяч, яблоко, шапка, капуста, стул, бабочка, метро, цыпленок, </w:t>
      </w:r>
      <w:r w:rsidRPr="00CF2C9A">
        <w:rPr>
          <w:rFonts w:ascii="Times New Roman" w:hAnsi="Times New Roman"/>
          <w:sz w:val="28"/>
          <w:szCs w:val="28"/>
        </w:rPr>
        <w:t>носки</w:t>
      </w:r>
    </w:p>
    <w:p w:rsidR="00A15729" w:rsidRPr="00CF2C9A" w:rsidRDefault="00A15729" w:rsidP="00A1572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Грузовик, камень, ягоды, портфель, санки, молоток, девочка, </w:t>
      </w:r>
      <w:r w:rsidRPr="00CF2C9A">
        <w:rPr>
          <w:rFonts w:ascii="Times New Roman" w:hAnsi="Times New Roman"/>
          <w:sz w:val="28"/>
          <w:szCs w:val="28"/>
        </w:rPr>
        <w:t>скатерть, арбуз, памятник.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Ребенку предлагается повторять слова. Начинать с одного слова, затем называть два слова, ребенок должен повторять обязательно в этой же последовательности, три слова и т.д. (интервалы между словами 1 сек.).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ребёнок не сможет повторить определенный ряд, ему зачитывается такое ж количество слов, но других (для этого нужно подготовить другой список слов).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во второй попытке ребенок справился с этим словесным рядом, следует переходить к следующему ряду, и так до тех пор, пока и во втором прочтении не сможет воспроизвести заданное количество слов. То количество слов, которое ребенок может повторить за взрослым, есть объем слуховой кратковременной памяти. С многократным повторением этого упражнения будет изменяться и объем слуховой кратковременной памяти на слова. Слова с повторение упражнения меняются.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2.Упражнения на развитие зрительной памяти.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столе разложить перед ребёнком палочки, из которых сделать какую-либо простую фигуру (домик, квадрат, треугольник и т.д.). Просим посмотреть внимательно на эту фигуру в течение 2 секунд, затем фигуру закрыть и попросить ребенка её повторить, сложить так же.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Усложнить это упражнение можно, складывая эту фигуру из палочек разного цвета. Ребенок должен запомнить расположение палочек по цвету и затем сложить фигуру самостоятельно.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Другой вариант</w:t>
      </w:r>
      <w:r w:rsidRPr="0082126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попросить ребёнка сосчитать палочки, из которых сделана фигура, и затем сложить фигуру из такого же количества палочек.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Это упражнение тренирует не только зрительную память, но и умение считать.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Упражнение на развитее памяти на буквы, цифры и слова.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Показываем ребёнку цифровой ряд, написанный на карточке, и просим его повторить в той же последовательности эти цифры, затем увеличиваем этот ряд на одну цифру.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6 2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2 8 3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3 7 1 4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6 3 9 1 5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8 1 4 9 2 6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7 4 1 8 3 9 2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Отмечаем, какое максимальное количество цифр может повторить ребенок. Далее предлагаем ребенку выполнить то же самое задание, но только зачитывая цифры без показа. В первом случае мы определяем зрительную память, а во втором – слуховую. В третьей серии пробуем научить ребёнка одному из способов расширения способности к запоминанию. Начинаем с того цифрового ряда, который ребенок не смог повторить. Для того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чтобы легче запомнить каждую цифру, учим ребенка отыскивать какую-нибудь  аналогию с соответствующим числом. Например</w:t>
      </w:r>
      <w:r w:rsidRPr="00CD286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какое-то число совпадает с возрастом ребёнка, какое-то – с номером квартиры и т.д.; теперь ему легче будет воспроизвести этот цифровой ряд. Продолжаем подобную тренировку, но теперь ребенок сам пытается найти какие-либо аналогии для того, чтобы затем воспроизвести цифровой ряд.</w:t>
      </w:r>
    </w:p>
    <w:p w:rsidR="00A15729" w:rsidRP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Этот самый прием можно использовать и для тренировки на запоминание букв и слов. 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9371A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 xml:space="preserve"> «Я фотоаппарат» - игра на развитие зрительной памяти, внимания.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 ребёнку представить себя фотоаппаратом, который может сфотографировать любой предмет, ситуацию, человека и т.д. Например, ребенок в течение нескольких секунд внимательно рассматривает все предметы, лежащие на столе. Затем закрывает глаза и перечисляет всё, что ему удалось запомнить.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Игра в слова – развитие слуховой памяти, внимания.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564E6">
        <w:rPr>
          <w:rFonts w:ascii="Times New Roman" w:hAnsi="Times New Roman"/>
          <w:sz w:val="28"/>
          <w:szCs w:val="28"/>
        </w:rPr>
        <w:t xml:space="preserve">Задание 1. Сейчас я назову тебе слова, а ты постарайся их запомнить.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Внимание: машина, тарелка, автобус, ложка, чашка, поезд, вилка, самолет, маршрутное такси, кастрюля, сахарница, пароход.</w:t>
      </w:r>
      <w:proofErr w:type="gramEnd"/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Повтори!</w:t>
      </w: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2. </w:t>
      </w:r>
      <w:proofErr w:type="gramStart"/>
      <w:r>
        <w:rPr>
          <w:rFonts w:ascii="Times New Roman" w:hAnsi="Times New Roman"/>
          <w:sz w:val="28"/>
          <w:szCs w:val="28"/>
        </w:rPr>
        <w:t>Как можно разделить эти слова на группы (при затруднении подвести его к правильному ответу; например: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«Вспомни сначала посуду»).</w:t>
      </w:r>
      <w:proofErr w:type="gramEnd"/>
    </w:p>
    <w:p w:rsidR="00A15729" w:rsidRDefault="00A15729" w:rsidP="00A1572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 2. </w:t>
      </w:r>
      <w:proofErr w:type="gramStart"/>
      <w:r>
        <w:rPr>
          <w:rFonts w:ascii="Times New Roman" w:hAnsi="Times New Roman"/>
          <w:sz w:val="28"/>
          <w:szCs w:val="28"/>
        </w:rPr>
        <w:t>Тарелка, малина, брусника, вилка, яблоко, банан, нож, кастрюля, груша, чайник, вазочка, слива.</w:t>
      </w:r>
      <w:proofErr w:type="gramEnd"/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3. Слон, заяц, стол, лиса, шкаф, волк, диван, кресло, медведь.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Вариант  4. </w:t>
      </w:r>
      <w:proofErr w:type="gramStart"/>
      <w:r>
        <w:rPr>
          <w:rFonts w:ascii="Times New Roman" w:hAnsi="Times New Roman"/>
          <w:sz w:val="28"/>
          <w:szCs w:val="28"/>
        </w:rPr>
        <w:t>Помидор, ухо, капуста, лоб, глаза, огурец, перец, щеки, лук, брови, баклажан.</w:t>
      </w:r>
      <w:proofErr w:type="gramEnd"/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те же: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-воспроизведи все слова;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-раздели на группы по одному общему признаку;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-запомни и воспроизведи.</w:t>
      </w:r>
    </w:p>
    <w:p w:rsidR="00A15729" w:rsidRPr="005C5FA5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C5FA5">
        <w:rPr>
          <w:rFonts w:ascii="Times New Roman" w:hAnsi="Times New Roman"/>
          <w:b/>
          <w:sz w:val="28"/>
          <w:szCs w:val="28"/>
        </w:rPr>
        <w:t xml:space="preserve">6. Осенние листья. На развитие зрительной памяти. 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«Посмотри на этот лист. Запомни его».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этот лист закрывается, а ребенок должен найти точно такой же среди остальных. (Как правило, эту задачу никому не удается решить сразу, поэтому задание можно повторить несколько раз).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задача будет решена, необходимо обсудить с ребенком то, как он запомнил, детально проанализировать особенности контура листа, стебля, количество жилок и т.д.</w:t>
      </w:r>
    </w:p>
    <w:p w:rsidR="00A15729" w:rsidRPr="00345683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345683">
        <w:rPr>
          <w:rFonts w:ascii="Times New Roman" w:hAnsi="Times New Roman"/>
          <w:b/>
          <w:sz w:val="28"/>
          <w:szCs w:val="28"/>
        </w:rPr>
        <w:t>7. Игра в слова. На развитие слуховой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Инструкция: сейчас я назову тебе несколько слов. Постарайся их запомнить.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1: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Внимание!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Сокол, сито, сосна, старик, сарай, снегурочка.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Назови слова, которые ты запомнил.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Есть ли что-нибудь общее у этих слов? Чем походи эти слова?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выполнении этого задания не следует подсказывать ребенку, пусть он сам </w:t>
      </w:r>
      <w:r w:rsidRPr="00345683">
        <w:rPr>
          <w:rFonts w:ascii="Times New Roman" w:hAnsi="Times New Roman"/>
          <w:sz w:val="28"/>
          <w:szCs w:val="28"/>
        </w:rPr>
        <w:t>подумает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посравнивает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слова, почувствует слово.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 работа важна не только для развития памяти, но и для других умственных способностей, а также для развития речи.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7000" cy="1219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3. Если знаешь как пишется буква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, то напиши ее.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4. Придумай слова, которые начинаются с буквы С.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5. Вспомни те слова, которые я просила запомнить.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 их!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Облако, окно, огород, орех, окунь, очень, огонь.</w:t>
      </w:r>
    </w:p>
    <w:p w:rsidR="001546E8" w:rsidRDefault="001546E8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1546E8" w:rsidRDefault="001546E8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2536E6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.45pt;margin-top:12.6pt;width:46.5pt;height:18.75pt;z-index:251660288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3D5EB7">
                    <w:rPr>
                      <w:rFonts w:ascii="Times New Roman" w:hAnsi="Times New Roman"/>
                      <w:sz w:val="24"/>
                      <w:szCs w:val="24"/>
                    </w:rPr>
                    <w:t>кно</w:t>
                  </w:r>
                  <w:proofErr w:type="spellEnd"/>
                </w:p>
              </w:txbxContent>
            </v:textbox>
          </v:shape>
        </w:pict>
      </w:r>
    </w:p>
    <w:p w:rsidR="00A15729" w:rsidRDefault="002536E6" w:rsidP="00A15729">
      <w:pPr>
        <w:spacing w:after="0"/>
        <w:rPr>
          <w:rFonts w:ascii="Times New Roman" w:hAnsi="Times New Roman"/>
          <w:sz w:val="28"/>
          <w:szCs w:val="28"/>
        </w:rPr>
      </w:pPr>
      <w:r w:rsidRPr="002536E6">
        <w:rPr>
          <w:rFonts w:ascii="Times New Roman" w:hAnsi="Times New Roman"/>
          <w:b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8.2pt;margin-top:5.3pt;width:35.25pt;height:21.75pt;flip:y;z-index:251666432" o:connectortype="straight"/>
        </w:pict>
      </w:r>
      <w:r w:rsidRPr="002536E6">
        <w:rPr>
          <w:rFonts w:ascii="Times New Roman" w:hAnsi="Times New Roman"/>
          <w:b/>
          <w:noProof/>
          <w:sz w:val="72"/>
          <w:szCs w:val="72"/>
        </w:rPr>
        <w:pict>
          <v:shape id="_x0000_s1027" type="#_x0000_t202" style="position:absolute;margin-left:63.45pt;margin-top:12.8pt;width:63.75pt;height:21.75pt;z-index:251661312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5EB7">
                    <w:rPr>
                      <w:rFonts w:ascii="Times New Roman" w:hAnsi="Times New Roman"/>
                      <w:sz w:val="24"/>
                      <w:szCs w:val="24"/>
                    </w:rPr>
                    <w:t>город</w:t>
                  </w:r>
                </w:p>
              </w:txbxContent>
            </v:textbox>
          </v:shape>
        </w:pict>
      </w:r>
    </w:p>
    <w:p w:rsidR="00A15729" w:rsidRPr="003D5EB7" w:rsidRDefault="002536E6" w:rsidP="00A15729">
      <w:pPr>
        <w:spacing w:after="0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noProof/>
          <w:sz w:val="72"/>
          <w:szCs w:val="72"/>
        </w:rPr>
        <w:pict>
          <v:shape id="_x0000_s1037" type="#_x0000_t32" style="position:absolute;margin-left:28.2pt;margin-top:37.05pt;width:35.25pt;height:19.5pt;z-index:251671552" o:connectortype="straight"/>
        </w:pict>
      </w:r>
      <w:r>
        <w:rPr>
          <w:rFonts w:ascii="Times New Roman" w:hAnsi="Times New Roman"/>
          <w:b/>
          <w:noProof/>
          <w:sz w:val="72"/>
          <w:szCs w:val="72"/>
        </w:rPr>
        <w:pict>
          <v:shape id="_x0000_s1036" type="#_x0000_t32" style="position:absolute;margin-left:24.45pt;margin-top:37.05pt;width:39pt;height:36.75pt;z-index:251670528" o:connectortype="straight"/>
        </w:pict>
      </w:r>
      <w:r>
        <w:rPr>
          <w:rFonts w:ascii="Times New Roman" w:hAnsi="Times New Roman"/>
          <w:b/>
          <w:noProof/>
          <w:sz w:val="72"/>
          <w:szCs w:val="72"/>
        </w:rPr>
        <w:pict>
          <v:shape id="_x0000_s1035" type="#_x0000_t32" style="position:absolute;margin-left:19.95pt;margin-top:41.55pt;width:43.5pt;height:51.75pt;z-index:251669504" o:connectortype="straight"/>
        </w:pict>
      </w:r>
      <w:r>
        <w:rPr>
          <w:rFonts w:ascii="Times New Roman" w:hAnsi="Times New Roman"/>
          <w:b/>
          <w:noProof/>
          <w:sz w:val="72"/>
          <w:szCs w:val="72"/>
        </w:rPr>
        <w:pict>
          <v:shape id="_x0000_s1034" type="#_x0000_t32" style="position:absolute;margin-left:28.2pt;margin-top:30.3pt;width:39.75pt;height:11.25pt;z-index:251668480" o:connectortype="straight"/>
        </w:pict>
      </w:r>
      <w:r>
        <w:rPr>
          <w:rFonts w:ascii="Times New Roman" w:hAnsi="Times New Roman"/>
          <w:b/>
          <w:noProof/>
          <w:sz w:val="72"/>
          <w:szCs w:val="72"/>
        </w:rPr>
        <w:pict>
          <v:shape id="_x0000_s1033" type="#_x0000_t32" style="position:absolute;margin-left:28.2pt;margin-top:4.05pt;width:35.25pt;height:8.25pt;flip:y;z-index:251667456" o:connectortype="straight"/>
        </w:pict>
      </w:r>
      <w:r>
        <w:rPr>
          <w:rFonts w:ascii="Times New Roman" w:hAnsi="Times New Roman"/>
          <w:b/>
          <w:noProof/>
          <w:sz w:val="72"/>
          <w:szCs w:val="72"/>
        </w:rPr>
        <w:pict>
          <v:shape id="_x0000_s1028" type="#_x0000_t202" style="position:absolute;margin-left:63.45pt;margin-top:30.3pt;width:46.5pt;height:26.25pt;z-index:251662336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рех</w:t>
                  </w:r>
                  <w:proofErr w:type="spellEnd"/>
                </w:p>
              </w:txbxContent>
            </v:textbox>
          </v:shape>
        </w:pict>
      </w:r>
      <w:r w:rsidR="00A15729" w:rsidRPr="003D5EB7">
        <w:rPr>
          <w:rFonts w:ascii="Times New Roman" w:hAnsi="Times New Roman"/>
          <w:b/>
          <w:noProof/>
          <w:sz w:val="72"/>
          <w:szCs w:val="72"/>
        </w:rPr>
        <w:t>О</w:t>
      </w:r>
    </w:p>
    <w:p w:rsidR="00A15729" w:rsidRDefault="002536E6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9" type="#_x0000_t202" style="position:absolute;margin-left:63.45pt;margin-top:-.05pt;width:46.5pt;height:26.25pt;z-index:251663360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кунь</w:t>
                  </w:r>
                  <w:proofErr w:type="spellEnd"/>
                </w:p>
              </w:txbxContent>
            </v:textbox>
          </v:shape>
        </w:pict>
      </w:r>
    </w:p>
    <w:p w:rsidR="00A15729" w:rsidRDefault="002536E6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1" type="#_x0000_t202" style="position:absolute;margin-left:63.45pt;margin-top:17.45pt;width:46.5pt;height:26.25pt;z-index:251665408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гонь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0" type="#_x0000_t202" style="position:absolute;margin-left:57.45pt;margin-top:.95pt;width:46.5pt;height:26.25pt;z-index:251664384" stroked="f">
            <v:textbox>
              <w:txbxContent>
                <w:p w:rsidR="00A15729" w:rsidRPr="003D5EB7" w:rsidRDefault="00A15729" w:rsidP="00A157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сень</w:t>
                  </w:r>
                </w:p>
              </w:txbxContent>
            </v:textbox>
          </v:shape>
        </w:pic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1,2,3,4,5 надо повторить.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3. Вилка, вата, воск, ворот, венок, вишня, виноград, варенье.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 w:rsidRPr="008202B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09700" cy="175260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1,2,3,4,5 надо повторить.</w:t>
      </w:r>
    </w:p>
    <w:p w:rsidR="00A15729" w:rsidRPr="00345683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345683">
        <w:rPr>
          <w:rFonts w:ascii="Times New Roman" w:hAnsi="Times New Roman"/>
          <w:b/>
          <w:sz w:val="28"/>
          <w:szCs w:val="28"/>
        </w:rPr>
        <w:t>8. Игра в слова на разные буквы. На развитие слуховой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Инструкция: сейчас я назову много слов. Постарайся их запомнить.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Внимание!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Арбуз, медведь, арфа, муравей, арка, мыло, аптека, музыка, алмаз, малина.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27500" cy="1447800"/>
            <wp:effectExtent l="19050" t="0" r="635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Назови те слова, которые ты запомнил.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Назови слова, которые начинаются с буквы 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 слова, которые начинаются с буквы М.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3. Назови все слова, которые я просила тебя запомнить.</w:t>
      </w:r>
    </w:p>
    <w:p w:rsidR="00A15729" w:rsidRDefault="00A15729" w:rsidP="00A15729">
      <w:pPr>
        <w:tabs>
          <w:tab w:val="left" w:pos="0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A15729" w:rsidRPr="00345683" w:rsidRDefault="00A15729" w:rsidP="00A15729">
      <w:pPr>
        <w:tabs>
          <w:tab w:val="left" w:pos="0"/>
        </w:tabs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345683">
        <w:rPr>
          <w:rFonts w:ascii="Times New Roman" w:hAnsi="Times New Roman"/>
          <w:b/>
          <w:sz w:val="28"/>
          <w:szCs w:val="28"/>
        </w:rPr>
        <w:t>9.«Гуляем по зоопарку». На развитие слуховой и зрительной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Инструкция: «закрой глаза и представь, что мы с тобой в зоопарке. Я буду называть тебе зверей, ты должен вспомнить тех, кого я не назвала».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тюлень, лось, баран, тигр, крокодил…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Задание 1. Перечисли всех животных, которых ты знаешь.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Внимательно посмотри на рисунки и покажи животных, которых я назвала.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3. Найди на картинках животных, которых назвал ты.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4. Картинки убираются, ребенка просим назвать животных в том порядке, в каком они назывались.</w:t>
      </w:r>
    </w:p>
    <w:p w:rsidR="00A15729" w:rsidRPr="009450C6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9450C6">
        <w:rPr>
          <w:rFonts w:ascii="Times New Roman" w:hAnsi="Times New Roman"/>
          <w:b/>
          <w:sz w:val="28"/>
          <w:szCs w:val="28"/>
        </w:rPr>
        <w:t>10. «Гуляем по лесу». На развитие слуховой и зрительной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Инструкция: Представь, что мы уже в лесу. Я буду называть тебе птиц. Ты должен вспомнить тех, кого я не назвала.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сорока, кукушка, дрозд, малиновка, дятел.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Назови всех птиц, каких ты знаешь. При затруднении можно предложить воспользоваться картинками.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Картинки убираются. Ребенка просят вспомнить тех птиц, которые были названы в начале игра.</w:t>
      </w:r>
    </w:p>
    <w:p w:rsidR="00A15729" w:rsidRPr="009450C6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9450C6">
        <w:rPr>
          <w:rFonts w:ascii="Times New Roman" w:hAnsi="Times New Roman"/>
          <w:b/>
          <w:sz w:val="28"/>
          <w:szCs w:val="28"/>
        </w:rPr>
        <w:t>11. «Разрезная картинка». На развитие зрительной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Цветная открытка с изображением законченного предмета разрезается на несколько частей (8-9).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Собери из этих частей картинку так, чтобы она выглядела целой.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Картинка убирается, и ребенка просят по памяти нарисовать ее.</w:t>
      </w:r>
    </w:p>
    <w:p w:rsidR="00A15729" w:rsidRPr="009450C6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9450C6">
        <w:rPr>
          <w:rFonts w:ascii="Times New Roman" w:hAnsi="Times New Roman"/>
          <w:b/>
          <w:sz w:val="28"/>
          <w:szCs w:val="28"/>
        </w:rPr>
        <w:t>12. Игры со стихами. На развитие слуховой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Инструкция: «сейчас я прочитаю тебе </w:t>
      </w:r>
      <w:proofErr w:type="gramStart"/>
      <w:r>
        <w:rPr>
          <w:rFonts w:ascii="Times New Roman" w:hAnsi="Times New Roman"/>
          <w:sz w:val="28"/>
          <w:szCs w:val="28"/>
        </w:rPr>
        <w:t xml:space="preserve">стихотворение </w:t>
      </w:r>
      <w:r w:rsidRPr="00315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 бобра</w:t>
      </w:r>
      <w:proofErr w:type="gramEnd"/>
      <w:r>
        <w:rPr>
          <w:rFonts w:ascii="Times New Roman" w:hAnsi="Times New Roman"/>
          <w:sz w:val="28"/>
          <w:szCs w:val="28"/>
        </w:rPr>
        <w:t>. Я прочитаю его только один раз, слушай внимательно».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Бобер.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Посмотри-ка на бобра: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пилы, без топора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Валит он в лесу осину-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 в заводи плотину!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Зубы крепкие бобра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Поострее топора.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Н.Костарев.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 Скажи, что делает бобер? Зачем он это делает? Что помогает бобру делать плотину?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 Нарисуй то, о чем говорится в стихотворении.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-Расскажи, что ты нарисовал?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-Расскажи, что бобер делает?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-Зачем бобер строит плотину?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3. После вопросов – ответов начинаем учить стихотворение. Это оказывается уже намного проще. Повторяем стихотворение несколько раз, пока ребенок не выучит его наизусть. Такое заучивание стихов дает хорошие </w:t>
      </w:r>
      <w:r>
        <w:rPr>
          <w:rFonts w:ascii="Times New Roman" w:hAnsi="Times New Roman"/>
          <w:sz w:val="28"/>
          <w:szCs w:val="28"/>
        </w:rPr>
        <w:lastRenderedPageBreak/>
        <w:t>результаты. И развивает не только память, но и воображение, мелкую моторику.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 сушит сыроежки,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Лапкой с ветки рвет орешки,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запасы в кладовой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Пригодятся ей зимой.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З. Александрова.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1,2,3 повторить.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Миновало лето,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Осень наступила,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полях и в рощах Пусто и уныло,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Птички улетели,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Стал дни короче, 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Солнышка не видно,</w:t>
      </w:r>
      <w:r>
        <w:rPr>
          <w:rFonts w:ascii="Times New Roman" w:hAnsi="Times New Roman"/>
          <w:sz w:val="28"/>
          <w:szCs w:val="28"/>
        </w:rPr>
        <w:br/>
        <w:t>Темны, темны ночи.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 Плещеев.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1,2,3 повторить.</w:t>
      </w:r>
    </w:p>
    <w:p w:rsidR="00A15729" w:rsidRPr="009450C6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9450C6">
        <w:rPr>
          <w:rFonts w:ascii="Times New Roman" w:hAnsi="Times New Roman"/>
          <w:b/>
          <w:sz w:val="28"/>
          <w:szCs w:val="28"/>
        </w:rPr>
        <w:t>13. «Что изменилось?». На развитие зрительной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 w:rsidRPr="008200E6">
        <w:rPr>
          <w:rFonts w:ascii="Times New Roman" w:hAnsi="Times New Roman"/>
          <w:sz w:val="28"/>
          <w:szCs w:val="28"/>
        </w:rPr>
        <w:t>Инструкция</w:t>
      </w:r>
      <w:r>
        <w:rPr>
          <w:rFonts w:ascii="Times New Roman" w:hAnsi="Times New Roman"/>
          <w:sz w:val="28"/>
          <w:szCs w:val="28"/>
        </w:rPr>
        <w:t>: « Посмотри на рисунок и постарайся запомнить, какие предметы нарисованы, как они расположены».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предлагается эта картинка с изменениями.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Скажи, что изменилось?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Чего не стало?</w:t>
      </w:r>
    </w:p>
    <w:p w:rsidR="00A15729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Какие предметы появились?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2,3,4. Предлагаются другие пары картинок.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Pr="009450C6" w:rsidRDefault="00A15729" w:rsidP="00A1572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9450C6">
        <w:rPr>
          <w:rFonts w:ascii="Times New Roman" w:hAnsi="Times New Roman"/>
          <w:b/>
          <w:sz w:val="28"/>
          <w:szCs w:val="28"/>
        </w:rPr>
        <w:t>14. Упражнение с картинками. На развитие зрительной памяти.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Предлагаются картинки, под каждой картинкой фигурка, которая подходит к ней.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Инструкция: «Запомни картинки и фигурки, которые им соответствуют».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Картинки с фигурками убираются, ребенку предлагается лист только с картинками.</w:t>
      </w:r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Вспомни и нарисуй фигурки, которые подходят к картинкам.</w:t>
      </w:r>
      <w:r w:rsidRPr="009A356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A15729" w:rsidRP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pStyle w:val="a7"/>
        <w:shd w:val="clear" w:color="auto" w:fill="auto"/>
        <w:tabs>
          <w:tab w:val="left" w:pos="2311"/>
          <w:tab w:val="left" w:pos="2311"/>
        </w:tabs>
        <w:rPr>
          <w:rStyle w:val="19pt"/>
          <w:sz w:val="28"/>
          <w:szCs w:val="28"/>
        </w:rPr>
      </w:pPr>
    </w:p>
    <w:p w:rsidR="00A15729" w:rsidRDefault="00A15729" w:rsidP="00A15729">
      <w:pPr>
        <w:pStyle w:val="a7"/>
        <w:shd w:val="clear" w:color="auto" w:fill="auto"/>
        <w:tabs>
          <w:tab w:val="left" w:pos="2311"/>
          <w:tab w:val="left" w:pos="2311"/>
        </w:tabs>
        <w:jc w:val="center"/>
        <w:rPr>
          <w:rStyle w:val="19pt"/>
          <w:sz w:val="28"/>
          <w:szCs w:val="28"/>
        </w:rPr>
      </w:pPr>
      <w:r w:rsidRPr="00BD5105">
        <w:rPr>
          <w:rStyle w:val="19pt"/>
          <w:sz w:val="28"/>
          <w:szCs w:val="28"/>
        </w:rPr>
        <w:lastRenderedPageBreak/>
        <w:t>Программа групповых коррекционно-развивающих занятий.</w:t>
      </w:r>
    </w:p>
    <w:p w:rsidR="00A15729" w:rsidRPr="00BD5105" w:rsidRDefault="00A15729" w:rsidP="00A15729">
      <w:pPr>
        <w:pStyle w:val="a7"/>
        <w:shd w:val="clear" w:color="auto" w:fill="auto"/>
        <w:tabs>
          <w:tab w:val="left" w:pos="2311"/>
          <w:tab w:val="left" w:pos="2311"/>
        </w:tabs>
        <w:jc w:val="center"/>
        <w:rPr>
          <w:sz w:val="28"/>
          <w:szCs w:val="28"/>
        </w:rPr>
      </w:pPr>
    </w:p>
    <w:p w:rsidR="00A15729" w:rsidRPr="008028BB" w:rsidRDefault="00A15729" w:rsidP="00A15729">
      <w:pPr>
        <w:pStyle w:val="1"/>
        <w:shd w:val="clear" w:color="auto" w:fill="auto"/>
        <w:tabs>
          <w:tab w:val="left" w:pos="0"/>
        </w:tabs>
        <w:spacing w:after="346"/>
        <w:ind w:firstLine="567"/>
        <w:jc w:val="both"/>
        <w:rPr>
          <w:sz w:val="28"/>
          <w:szCs w:val="28"/>
        </w:rPr>
      </w:pPr>
      <w:r w:rsidRPr="008028BB">
        <w:rPr>
          <w:sz w:val="28"/>
          <w:szCs w:val="28"/>
        </w:rPr>
        <w:t xml:space="preserve">Группа формируется на основе анализа диагностических данных и не превышает по численности 5-6 человек. Периодичность занятий с детьми по развитию памяти: 2 занятия в неделю продолжительностью 30 минут. Содержание занятий построено на основе упражнений и игр, предложенных М.И. Чистяковой, </w:t>
      </w:r>
      <w:r w:rsidRPr="008028BB">
        <w:rPr>
          <w:sz w:val="28"/>
          <w:szCs w:val="28"/>
          <w:lang w:val="en-US"/>
        </w:rPr>
        <w:t>JI</w:t>
      </w:r>
      <w:r w:rsidRPr="008028BB">
        <w:rPr>
          <w:sz w:val="28"/>
          <w:szCs w:val="28"/>
        </w:rPr>
        <w:t>.</w:t>
      </w:r>
      <w:r w:rsidRPr="008028BB">
        <w:rPr>
          <w:sz w:val="28"/>
          <w:szCs w:val="28"/>
          <w:lang w:val="en-US"/>
        </w:rPr>
        <w:t>M</w:t>
      </w:r>
      <w:r w:rsidRPr="008028BB">
        <w:rPr>
          <w:sz w:val="28"/>
          <w:szCs w:val="28"/>
        </w:rPr>
        <w:t xml:space="preserve">. </w:t>
      </w:r>
      <w:proofErr w:type="spellStart"/>
      <w:r w:rsidRPr="008028BB">
        <w:rPr>
          <w:sz w:val="28"/>
          <w:szCs w:val="28"/>
        </w:rPr>
        <w:t>Житниковой</w:t>
      </w:r>
      <w:proofErr w:type="spellEnd"/>
      <w:r w:rsidRPr="008028BB">
        <w:rPr>
          <w:sz w:val="28"/>
          <w:szCs w:val="28"/>
        </w:rPr>
        <w:t>.</w:t>
      </w:r>
    </w:p>
    <w:p w:rsidR="00A15729" w:rsidRDefault="00A15729" w:rsidP="00A15729">
      <w:pPr>
        <w:pStyle w:val="11"/>
        <w:keepNext/>
        <w:keepLines/>
        <w:numPr>
          <w:ilvl w:val="0"/>
          <w:numId w:val="9"/>
        </w:numPr>
        <w:shd w:val="clear" w:color="auto" w:fill="auto"/>
        <w:spacing w:before="0" w:after="0" w:line="260" w:lineRule="exact"/>
        <w:rPr>
          <w:sz w:val="28"/>
          <w:szCs w:val="28"/>
        </w:rPr>
      </w:pPr>
      <w:r w:rsidRPr="008028BB">
        <w:rPr>
          <w:sz w:val="28"/>
          <w:szCs w:val="28"/>
        </w:rPr>
        <w:t>Занятие 1.</w:t>
      </w:r>
    </w:p>
    <w:p w:rsidR="00A15729" w:rsidRPr="008028BB" w:rsidRDefault="00A15729" w:rsidP="00A15729">
      <w:pPr>
        <w:pStyle w:val="11"/>
        <w:keepNext/>
        <w:keepLines/>
        <w:shd w:val="clear" w:color="auto" w:fill="auto"/>
        <w:spacing w:before="0" w:after="0" w:line="260" w:lineRule="exact"/>
        <w:ind w:left="380"/>
        <w:rPr>
          <w:sz w:val="28"/>
          <w:szCs w:val="28"/>
        </w:rPr>
      </w:pPr>
    </w:p>
    <w:p w:rsidR="00A15729" w:rsidRPr="008028BB" w:rsidRDefault="00A15729" w:rsidP="00A15729">
      <w:pPr>
        <w:pStyle w:val="1"/>
        <w:shd w:val="clear" w:color="auto" w:fill="auto"/>
        <w:spacing w:after="342" w:line="312" w:lineRule="exact"/>
        <w:ind w:left="20" w:right="20" w:firstLine="547"/>
        <w:rPr>
          <w:sz w:val="28"/>
          <w:szCs w:val="28"/>
        </w:rPr>
      </w:pPr>
      <w:r w:rsidRPr="001E5D30">
        <w:rPr>
          <w:rStyle w:val="a8"/>
          <w:b w:val="0"/>
          <w:sz w:val="28"/>
          <w:szCs w:val="28"/>
        </w:rPr>
        <w:t>Задачи:</w:t>
      </w:r>
      <w:r w:rsidRPr="008028BB">
        <w:rPr>
          <w:sz w:val="28"/>
          <w:szCs w:val="28"/>
        </w:rPr>
        <w:t xml:space="preserve"> развитие моторно-слуховой памяти, произвольной памяти, способности вспоминать, внимания, классификации.</w:t>
      </w:r>
    </w:p>
    <w:p w:rsidR="00A15729" w:rsidRPr="00765B44" w:rsidRDefault="00A15729" w:rsidP="00A15729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317" w:line="260" w:lineRule="exact"/>
        <w:ind w:left="380"/>
        <w:rPr>
          <w:b/>
          <w:sz w:val="28"/>
          <w:szCs w:val="28"/>
        </w:rPr>
      </w:pPr>
      <w:r w:rsidRPr="00765B44">
        <w:rPr>
          <w:b/>
          <w:sz w:val="28"/>
          <w:szCs w:val="28"/>
        </w:rPr>
        <w:t>«Я положил яблоки в корзину».</w:t>
      </w:r>
    </w:p>
    <w:p w:rsidR="00A15729" w:rsidRPr="008028BB" w:rsidRDefault="00A15729" w:rsidP="00A15729">
      <w:pPr>
        <w:pStyle w:val="1"/>
        <w:shd w:val="clear" w:color="auto" w:fill="auto"/>
        <w:spacing w:after="346"/>
        <w:ind w:right="20" w:firstLine="567"/>
        <w:jc w:val="both"/>
        <w:rPr>
          <w:sz w:val="28"/>
          <w:szCs w:val="28"/>
        </w:rPr>
      </w:pPr>
      <w:r w:rsidRPr="008028BB">
        <w:rPr>
          <w:sz w:val="28"/>
          <w:szCs w:val="28"/>
        </w:rPr>
        <w:t>Взрослый начинает эту игру и говорит: «Я положил в корзину яблоки». Следующий играющий повторяет сказанное и добавляет что-нибудь свое: «Я положил в корзину яблоки и бананы». Третий игрок повторяет всю фразу и добавляет что-то от себя. И так далее. Можно просто добавлять по одному слову, а мо</w:t>
      </w:r>
      <w:r>
        <w:rPr>
          <w:sz w:val="28"/>
          <w:szCs w:val="28"/>
        </w:rPr>
        <w:t>жно подбирать слова по алфавиту</w:t>
      </w:r>
      <w:r w:rsidRPr="008028BB">
        <w:rPr>
          <w:sz w:val="28"/>
          <w:szCs w:val="28"/>
        </w:rPr>
        <w:t>: «В саду у бабушки растут...» (порядок тот же).</w:t>
      </w:r>
    </w:p>
    <w:p w:rsidR="00A15729" w:rsidRPr="00765B44" w:rsidRDefault="00A15729" w:rsidP="00A15729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303" w:line="260" w:lineRule="exact"/>
        <w:ind w:left="380"/>
        <w:rPr>
          <w:b/>
          <w:sz w:val="28"/>
          <w:szCs w:val="28"/>
        </w:rPr>
      </w:pPr>
      <w:r w:rsidRPr="00765B44">
        <w:rPr>
          <w:b/>
          <w:sz w:val="28"/>
          <w:szCs w:val="28"/>
        </w:rPr>
        <w:t>«Запомни движения».</w:t>
      </w:r>
    </w:p>
    <w:p w:rsidR="00A15729" w:rsidRPr="008028BB" w:rsidRDefault="00A15729" w:rsidP="00A15729">
      <w:pPr>
        <w:pStyle w:val="1"/>
        <w:shd w:val="clear" w:color="auto" w:fill="auto"/>
        <w:spacing w:after="349" w:line="322" w:lineRule="exact"/>
        <w:ind w:left="20" w:right="20" w:firstLine="547"/>
        <w:jc w:val="both"/>
        <w:rPr>
          <w:sz w:val="28"/>
          <w:szCs w:val="28"/>
        </w:rPr>
      </w:pPr>
      <w:r w:rsidRPr="008028BB">
        <w:rPr>
          <w:sz w:val="28"/>
          <w:szCs w:val="28"/>
        </w:rPr>
        <w:t>Дети повторяют движения рук и ног за ведущим (сначала ведущим может быть взрослый, а потом и ребенок). Когда они запомнят очередность упражнений, повторяют их в обратном порядке.</w:t>
      </w:r>
    </w:p>
    <w:p w:rsidR="00A15729" w:rsidRPr="00765B44" w:rsidRDefault="00A15729" w:rsidP="00A15729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307" w:line="260" w:lineRule="exact"/>
        <w:ind w:left="380"/>
        <w:rPr>
          <w:b/>
          <w:sz w:val="28"/>
          <w:szCs w:val="28"/>
        </w:rPr>
      </w:pPr>
      <w:r w:rsidRPr="00765B44">
        <w:rPr>
          <w:b/>
          <w:sz w:val="28"/>
          <w:szCs w:val="28"/>
        </w:rPr>
        <w:t>Игра в мяч «Рыбы, птицы, звери».</w:t>
      </w:r>
    </w:p>
    <w:p w:rsidR="00A15729" w:rsidRPr="008028BB" w:rsidRDefault="00A15729" w:rsidP="00A15729">
      <w:pPr>
        <w:pStyle w:val="1"/>
        <w:shd w:val="clear" w:color="auto" w:fill="auto"/>
        <w:spacing w:after="346"/>
        <w:ind w:left="20" w:right="20" w:firstLine="547"/>
        <w:jc w:val="both"/>
        <w:rPr>
          <w:sz w:val="28"/>
          <w:szCs w:val="28"/>
        </w:rPr>
      </w:pPr>
      <w:r w:rsidRPr="008028BB">
        <w:rPr>
          <w:sz w:val="28"/>
          <w:szCs w:val="28"/>
        </w:rPr>
        <w:t>Ведущий кидает игроку мяч со словом, например: «Сокол». Игрок кидает мяч обратно ведущему и говорит: «Птица» (т.е. ребенок должен определить</w:t>
      </w:r>
      <w:r>
        <w:rPr>
          <w:sz w:val="28"/>
          <w:szCs w:val="28"/>
        </w:rPr>
        <w:t>,</w:t>
      </w:r>
      <w:r w:rsidRPr="008028BB">
        <w:rPr>
          <w:sz w:val="28"/>
          <w:szCs w:val="28"/>
        </w:rPr>
        <w:t xml:space="preserve"> к какой группе нужно отнести сокола). Дальше ведущий кидает мяч другому игроку и говорит слово, относящееся к другой группе и т.д.</w:t>
      </w:r>
    </w:p>
    <w:p w:rsidR="00A15729" w:rsidRPr="00765B44" w:rsidRDefault="00A15729" w:rsidP="00A15729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60" w:lineRule="exact"/>
        <w:ind w:left="380"/>
        <w:rPr>
          <w:b/>
          <w:sz w:val="28"/>
          <w:szCs w:val="28"/>
        </w:rPr>
      </w:pPr>
      <w:r w:rsidRPr="00765B44">
        <w:rPr>
          <w:b/>
          <w:sz w:val="28"/>
          <w:szCs w:val="28"/>
        </w:rPr>
        <w:t>С чем познакомились? Что понравилось?</w:t>
      </w:r>
    </w:p>
    <w:p w:rsidR="00A15729" w:rsidRPr="00E810E8" w:rsidRDefault="00A15729" w:rsidP="00A15729">
      <w:pPr>
        <w:pStyle w:val="20"/>
        <w:keepNext/>
        <w:keepLines/>
        <w:shd w:val="clear" w:color="auto" w:fill="auto"/>
        <w:tabs>
          <w:tab w:val="left" w:pos="740"/>
        </w:tabs>
        <w:spacing w:before="0" w:after="0" w:line="260" w:lineRule="exact"/>
        <w:ind w:left="380"/>
      </w:pPr>
    </w:p>
    <w:p w:rsidR="00A15729" w:rsidRPr="00E810E8" w:rsidRDefault="00A15729" w:rsidP="00A15729">
      <w:pPr>
        <w:pStyle w:val="20"/>
        <w:keepNext/>
        <w:keepLines/>
        <w:shd w:val="clear" w:color="auto" w:fill="auto"/>
        <w:tabs>
          <w:tab w:val="left" w:pos="740"/>
        </w:tabs>
        <w:spacing w:before="0" w:after="0" w:line="260" w:lineRule="exact"/>
        <w:ind w:left="380"/>
      </w:pPr>
    </w:p>
    <w:p w:rsidR="00A15729" w:rsidRDefault="00A15729" w:rsidP="00A15729">
      <w:pPr>
        <w:pStyle w:val="11"/>
        <w:keepNext/>
        <w:keepLines/>
        <w:numPr>
          <w:ilvl w:val="0"/>
          <w:numId w:val="8"/>
        </w:numPr>
        <w:shd w:val="clear" w:color="auto" w:fill="auto"/>
        <w:spacing w:before="0" w:after="0" w:line="260" w:lineRule="exact"/>
        <w:rPr>
          <w:sz w:val="28"/>
          <w:szCs w:val="28"/>
        </w:rPr>
      </w:pPr>
      <w:r>
        <w:rPr>
          <w:sz w:val="28"/>
          <w:szCs w:val="28"/>
        </w:rPr>
        <w:t xml:space="preserve">Занятие </w:t>
      </w:r>
      <w:r>
        <w:rPr>
          <w:sz w:val="28"/>
          <w:szCs w:val="28"/>
          <w:lang w:val="en-US"/>
        </w:rPr>
        <w:t>2</w:t>
      </w:r>
      <w:r w:rsidRPr="008028BB">
        <w:rPr>
          <w:sz w:val="28"/>
          <w:szCs w:val="28"/>
        </w:rPr>
        <w:t>.</w:t>
      </w:r>
    </w:p>
    <w:p w:rsidR="00A15729" w:rsidRPr="00BD5105" w:rsidRDefault="00A15729" w:rsidP="00A15729">
      <w:pPr>
        <w:pStyle w:val="11"/>
        <w:keepNext/>
        <w:keepLines/>
        <w:shd w:val="clear" w:color="auto" w:fill="auto"/>
        <w:spacing w:before="0" w:after="0" w:line="260" w:lineRule="exact"/>
        <w:ind w:left="380"/>
        <w:rPr>
          <w:sz w:val="28"/>
          <w:szCs w:val="28"/>
        </w:rPr>
      </w:pPr>
    </w:p>
    <w:p w:rsidR="00A15729" w:rsidRDefault="00A15729" w:rsidP="00A15729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65B44">
        <w:rPr>
          <w:rFonts w:ascii="Times New Roman" w:hAnsi="Times New Roman"/>
          <w:bCs/>
          <w:sz w:val="28"/>
          <w:szCs w:val="28"/>
          <w:u w:val="single"/>
        </w:rPr>
        <w:t>Задачи</w:t>
      </w:r>
      <w:r w:rsidRPr="00765B44">
        <w:rPr>
          <w:rFonts w:ascii="Times New Roman" w:hAnsi="Times New Roman"/>
          <w:bCs/>
          <w:sz w:val="28"/>
          <w:szCs w:val="28"/>
        </w:rPr>
        <w:t>:</w:t>
      </w:r>
      <w:r w:rsidRPr="004C7858">
        <w:rPr>
          <w:rFonts w:ascii="Times New Roman" w:hAnsi="Times New Roman"/>
          <w:sz w:val="28"/>
          <w:szCs w:val="28"/>
        </w:rPr>
        <w:t xml:space="preserve"> развитие моторно-слуховой памяти, логического мышления, способности вспоминать, внимания. Учить узнавать животное, птицу по описанию «внешнего вида», повадок.</w:t>
      </w:r>
    </w:p>
    <w:p w:rsidR="00A15729" w:rsidRDefault="00A15729" w:rsidP="00A15729">
      <w:pPr>
        <w:tabs>
          <w:tab w:val="left" w:pos="518"/>
        </w:tabs>
        <w:rPr>
          <w:rFonts w:ascii="Times New Roman" w:hAnsi="Times New Roman"/>
          <w:sz w:val="28"/>
          <w:szCs w:val="28"/>
        </w:rPr>
      </w:pPr>
    </w:p>
    <w:p w:rsidR="00A15729" w:rsidRPr="001F26B5" w:rsidRDefault="00A15729" w:rsidP="00A15729">
      <w:pPr>
        <w:numPr>
          <w:ilvl w:val="1"/>
          <w:numId w:val="1"/>
        </w:numPr>
        <w:tabs>
          <w:tab w:val="left" w:pos="518"/>
        </w:tabs>
        <w:ind w:left="360"/>
        <w:rPr>
          <w:rFonts w:ascii="Times New Roman" w:hAnsi="Times New Roman"/>
          <w:b/>
          <w:bCs/>
          <w:sz w:val="28"/>
          <w:szCs w:val="28"/>
        </w:rPr>
      </w:pPr>
      <w:r w:rsidRPr="00765B44">
        <w:rPr>
          <w:rFonts w:ascii="Times New Roman" w:hAnsi="Times New Roman"/>
          <w:b/>
          <w:sz w:val="28"/>
          <w:szCs w:val="28"/>
        </w:rPr>
        <w:t>«Запомни движения»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15729" w:rsidRPr="00765B44" w:rsidRDefault="00A15729" w:rsidP="00A15729">
      <w:pPr>
        <w:tabs>
          <w:tab w:val="left" w:pos="518"/>
        </w:tabs>
        <w:ind w:left="360"/>
        <w:rPr>
          <w:rFonts w:ascii="Times New Roman" w:hAnsi="Times New Roman"/>
          <w:b/>
          <w:sz w:val="28"/>
          <w:szCs w:val="28"/>
        </w:rPr>
      </w:pPr>
      <w:r w:rsidRPr="00765B44">
        <w:rPr>
          <w:rFonts w:ascii="Times New Roman" w:hAnsi="Times New Roman"/>
          <w:b/>
          <w:sz w:val="28"/>
          <w:szCs w:val="28"/>
        </w:rPr>
        <w:lastRenderedPageBreak/>
        <w:t>2.  Д/игра «Чей силуэт?».</w:t>
      </w:r>
    </w:p>
    <w:p w:rsidR="00A15729" w:rsidRPr="00765B44" w:rsidRDefault="00A15729" w:rsidP="00A15729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</w:p>
    <w:p w:rsidR="00A15729" w:rsidRPr="008955F8" w:rsidRDefault="00A15729" w:rsidP="00A15729">
      <w:pPr>
        <w:tabs>
          <w:tab w:val="left" w:pos="518"/>
        </w:tabs>
        <w:spacing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765B44">
        <w:rPr>
          <w:rFonts w:ascii="Times New Roman" w:hAnsi="Times New Roman"/>
          <w:bCs/>
          <w:sz w:val="28"/>
          <w:szCs w:val="28"/>
          <w:u w:val="single"/>
        </w:rPr>
        <w:t>Задачи</w:t>
      </w:r>
      <w:r w:rsidRPr="00765B44">
        <w:rPr>
          <w:rFonts w:ascii="Times New Roman" w:hAnsi="Times New Roman"/>
          <w:bCs/>
          <w:sz w:val="28"/>
          <w:szCs w:val="28"/>
        </w:rPr>
        <w:t>:</w:t>
      </w:r>
      <w:r w:rsidRPr="004C7858">
        <w:rPr>
          <w:rFonts w:ascii="Times New Roman" w:hAnsi="Times New Roman"/>
          <w:sz w:val="28"/>
          <w:szCs w:val="28"/>
        </w:rPr>
        <w:t xml:space="preserve"> активизация внимания, зрительной памяти детей путем сличения предмета с его силуэтом и составление пары «предмет - силуэт» при наличии похожих на предмет изображений.</w:t>
      </w:r>
    </w:p>
    <w:p w:rsidR="00A15729" w:rsidRPr="008955F8" w:rsidRDefault="00A15729" w:rsidP="00A15729">
      <w:pPr>
        <w:tabs>
          <w:tab w:val="left" w:pos="518"/>
        </w:tabs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8955F8">
        <w:rPr>
          <w:rFonts w:ascii="Times New Roman" w:hAnsi="Times New Roman"/>
          <w:b/>
          <w:sz w:val="28"/>
          <w:szCs w:val="28"/>
        </w:rPr>
        <w:t>Вариант 1.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4C7858">
        <w:rPr>
          <w:rFonts w:ascii="Times New Roman" w:hAnsi="Times New Roman"/>
          <w:sz w:val="28"/>
          <w:szCs w:val="28"/>
        </w:rPr>
        <w:t xml:space="preserve"> ведущего все цветные картинки, у </w:t>
      </w:r>
      <w:proofErr w:type="gramStart"/>
      <w:r w:rsidRPr="004C7858">
        <w:rPr>
          <w:rFonts w:ascii="Times New Roman" w:hAnsi="Times New Roman"/>
          <w:sz w:val="28"/>
          <w:szCs w:val="28"/>
        </w:rPr>
        <w:t>играющих</w:t>
      </w:r>
      <w:proofErr w:type="gramEnd"/>
      <w:r w:rsidRPr="004C7858">
        <w:rPr>
          <w:rFonts w:ascii="Times New Roman" w:hAnsi="Times New Roman"/>
          <w:sz w:val="28"/>
          <w:szCs w:val="28"/>
        </w:rPr>
        <w:t xml:space="preserve"> только силуэты. Ведущий наугад берет картинку с цветным изображением и предлагает ее играющим: «У кого?». Побеждает</w:t>
      </w:r>
      <w:r>
        <w:rPr>
          <w:rFonts w:ascii="Times New Roman" w:hAnsi="Times New Roman"/>
          <w:sz w:val="28"/>
          <w:szCs w:val="28"/>
        </w:rPr>
        <w:t>,</w:t>
      </w:r>
      <w:r w:rsidRPr="004C78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тот,  кто набирает </w:t>
      </w:r>
      <w:r w:rsidRPr="004C7858">
        <w:rPr>
          <w:rFonts w:ascii="Times New Roman" w:hAnsi="Times New Roman"/>
          <w:sz w:val="28"/>
          <w:szCs w:val="28"/>
        </w:rPr>
        <w:t>наибольшее количество фишек.</w:t>
      </w:r>
    </w:p>
    <w:p w:rsidR="00A15729" w:rsidRPr="004C7858" w:rsidRDefault="00A15729" w:rsidP="00A15729">
      <w:pPr>
        <w:spacing w:line="240" w:lineRule="auto"/>
        <w:rPr>
          <w:rFonts w:ascii="Times New Roman" w:hAnsi="Times New Roman"/>
          <w:sz w:val="28"/>
          <w:szCs w:val="28"/>
        </w:rPr>
      </w:pPr>
      <w:r w:rsidRPr="008955F8">
        <w:rPr>
          <w:rFonts w:ascii="Times New Roman" w:hAnsi="Times New Roman"/>
          <w:b/>
          <w:sz w:val="28"/>
          <w:szCs w:val="28"/>
        </w:rPr>
        <w:t>Вариант</w:t>
      </w:r>
      <w:r w:rsidRPr="008955F8">
        <w:rPr>
          <w:rFonts w:ascii="Times New Roman" w:hAnsi="Times New Roman"/>
          <w:b/>
          <w:bCs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4C7858">
        <w:rPr>
          <w:rFonts w:ascii="Times New Roman" w:hAnsi="Times New Roman"/>
          <w:sz w:val="28"/>
          <w:szCs w:val="28"/>
        </w:rPr>
        <w:t>илуэты вновь у играющих, а цветные изображения - у ведущего, но цель игры не только в том, чтобы составить пару «предмет - силуэт», но и собрать все похожие на этот силуэт изображения (т.е. к каждой паре еще 2 изображения.</w:t>
      </w:r>
      <w:proofErr w:type="gramEnd"/>
      <w:r w:rsidRPr="004C7858">
        <w:rPr>
          <w:rFonts w:ascii="Times New Roman" w:hAnsi="Times New Roman"/>
          <w:sz w:val="28"/>
          <w:szCs w:val="28"/>
        </w:rPr>
        <w:t xml:space="preserve"> Например, подобранна пара свекла и ее силуэт. </w:t>
      </w:r>
      <w:proofErr w:type="gramStart"/>
      <w:r w:rsidRPr="004C7858">
        <w:rPr>
          <w:rFonts w:ascii="Times New Roman" w:hAnsi="Times New Roman"/>
          <w:sz w:val="28"/>
          <w:szCs w:val="28"/>
        </w:rPr>
        <w:t>Необходимо подобрать картинки с похожим изображением: репа и редиска).</w:t>
      </w:r>
      <w:proofErr w:type="gramEnd"/>
    </w:p>
    <w:p w:rsidR="00A15729" w:rsidRPr="004C7858" w:rsidRDefault="00A15729" w:rsidP="00A15729">
      <w:pPr>
        <w:numPr>
          <w:ilvl w:val="0"/>
          <w:numId w:val="10"/>
        </w:numPr>
        <w:tabs>
          <w:tab w:val="left" w:pos="528"/>
        </w:tabs>
        <w:rPr>
          <w:rFonts w:ascii="Times New Roman" w:hAnsi="Times New Roman"/>
          <w:b/>
          <w:bCs/>
          <w:sz w:val="28"/>
          <w:szCs w:val="28"/>
        </w:rPr>
      </w:pPr>
      <w:r w:rsidRPr="004C7858">
        <w:rPr>
          <w:rFonts w:ascii="Times New Roman" w:hAnsi="Times New Roman"/>
          <w:b/>
          <w:bCs/>
          <w:sz w:val="28"/>
          <w:szCs w:val="28"/>
        </w:rPr>
        <w:t>«Вот так позы!»</w:t>
      </w:r>
    </w:p>
    <w:p w:rsidR="00A15729" w:rsidRPr="004C7858" w:rsidRDefault="00A15729" w:rsidP="00A15729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C7858">
        <w:rPr>
          <w:rFonts w:ascii="Times New Roman" w:hAnsi="Times New Roman"/>
          <w:sz w:val="28"/>
          <w:szCs w:val="28"/>
        </w:rPr>
        <w:t>Играющие принимают различные позы. Водящий, посмотрев на них, должен запомнить и воспроизвести их, когда все дети вернутся в исходное положение.</w:t>
      </w:r>
    </w:p>
    <w:p w:rsidR="00A15729" w:rsidRPr="004C7858" w:rsidRDefault="00A15729" w:rsidP="00A15729">
      <w:pPr>
        <w:keepNext/>
        <w:keepLines/>
        <w:numPr>
          <w:ilvl w:val="0"/>
          <w:numId w:val="7"/>
        </w:numPr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4C7858">
        <w:rPr>
          <w:rFonts w:ascii="Times New Roman" w:hAnsi="Times New Roman"/>
          <w:sz w:val="28"/>
          <w:szCs w:val="28"/>
        </w:rPr>
        <w:t>Занятие 3</w:t>
      </w:r>
    </w:p>
    <w:p w:rsidR="00A15729" w:rsidRPr="00BD5105" w:rsidRDefault="00A15729" w:rsidP="00A15729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65B44">
        <w:rPr>
          <w:rFonts w:ascii="Times New Roman" w:hAnsi="Times New Roman"/>
          <w:bCs/>
          <w:sz w:val="28"/>
          <w:szCs w:val="28"/>
          <w:u w:val="single"/>
        </w:rPr>
        <w:t>Задачи</w:t>
      </w:r>
      <w:r w:rsidRPr="00765B44">
        <w:rPr>
          <w:rFonts w:ascii="Times New Roman" w:hAnsi="Times New Roman"/>
          <w:bCs/>
          <w:sz w:val="28"/>
          <w:szCs w:val="28"/>
        </w:rPr>
        <w:t>:</w:t>
      </w:r>
      <w:r w:rsidRPr="00765B44">
        <w:rPr>
          <w:rFonts w:ascii="Times New Roman" w:hAnsi="Times New Roman"/>
          <w:sz w:val="28"/>
          <w:szCs w:val="28"/>
        </w:rPr>
        <w:t xml:space="preserve"> </w:t>
      </w:r>
      <w:r w:rsidRPr="004C7858">
        <w:rPr>
          <w:rFonts w:ascii="Times New Roman" w:hAnsi="Times New Roman"/>
          <w:sz w:val="28"/>
          <w:szCs w:val="28"/>
        </w:rPr>
        <w:t xml:space="preserve">развитие тактильной, </w:t>
      </w:r>
      <w:proofErr w:type="spellStart"/>
      <w:r w:rsidRPr="004C7858">
        <w:rPr>
          <w:rFonts w:ascii="Times New Roman" w:hAnsi="Times New Roman"/>
          <w:sz w:val="28"/>
          <w:szCs w:val="28"/>
        </w:rPr>
        <w:t>моторно</w:t>
      </w:r>
      <w:proofErr w:type="spellEnd"/>
      <w:r w:rsidRPr="00315153">
        <w:rPr>
          <w:rFonts w:ascii="Times New Roman" w:hAnsi="Times New Roman"/>
          <w:sz w:val="28"/>
          <w:szCs w:val="28"/>
        </w:rPr>
        <w:t xml:space="preserve"> </w:t>
      </w:r>
      <w:r w:rsidRPr="004C7858">
        <w:rPr>
          <w:rFonts w:ascii="Times New Roman" w:hAnsi="Times New Roman"/>
          <w:sz w:val="28"/>
          <w:szCs w:val="28"/>
        </w:rPr>
        <w:t>-</w:t>
      </w:r>
      <w:r w:rsidRPr="00315153">
        <w:rPr>
          <w:rFonts w:ascii="Times New Roman" w:hAnsi="Times New Roman"/>
          <w:sz w:val="28"/>
          <w:szCs w:val="28"/>
        </w:rPr>
        <w:t xml:space="preserve"> </w:t>
      </w:r>
      <w:r w:rsidRPr="004C7858">
        <w:rPr>
          <w:rFonts w:ascii="Times New Roman" w:hAnsi="Times New Roman"/>
          <w:sz w:val="28"/>
          <w:szCs w:val="28"/>
        </w:rPr>
        <w:t>слуховой, произвольной памяти, внимания, наблюдательности, классификации и обобщения.</w:t>
      </w:r>
    </w:p>
    <w:p w:rsidR="00A15729" w:rsidRPr="004C7858" w:rsidRDefault="00A15729" w:rsidP="00A15729">
      <w:pPr>
        <w:keepNext/>
        <w:keepLines/>
        <w:numPr>
          <w:ilvl w:val="2"/>
          <w:numId w:val="1"/>
        </w:numPr>
        <w:spacing w:line="240" w:lineRule="auto"/>
        <w:ind w:left="360"/>
        <w:outlineLvl w:val="1"/>
        <w:rPr>
          <w:rFonts w:ascii="Times New Roman" w:hAnsi="Times New Roman"/>
          <w:sz w:val="28"/>
          <w:szCs w:val="28"/>
        </w:rPr>
      </w:pPr>
      <w:r w:rsidRPr="004C7858">
        <w:rPr>
          <w:rFonts w:ascii="Times New Roman" w:hAnsi="Times New Roman"/>
          <w:b/>
          <w:bCs/>
          <w:sz w:val="28"/>
          <w:szCs w:val="28"/>
        </w:rPr>
        <w:t>«Повтори за мной».</w:t>
      </w:r>
    </w:p>
    <w:p w:rsidR="00A15729" w:rsidRPr="004C7858" w:rsidRDefault="00A15729" w:rsidP="00A15729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C7858">
        <w:rPr>
          <w:rFonts w:ascii="Times New Roman" w:hAnsi="Times New Roman"/>
          <w:sz w:val="28"/>
          <w:szCs w:val="28"/>
        </w:rPr>
        <w:t xml:space="preserve">Ведущий предлагает одному ребенку </w:t>
      </w:r>
      <w:proofErr w:type="gramStart"/>
      <w:r w:rsidRPr="004C7858">
        <w:rPr>
          <w:rFonts w:ascii="Times New Roman" w:hAnsi="Times New Roman"/>
          <w:sz w:val="28"/>
          <w:szCs w:val="28"/>
        </w:rPr>
        <w:t>прохлопать</w:t>
      </w:r>
      <w:proofErr w:type="gramEnd"/>
      <w:r w:rsidRPr="004C7858">
        <w:rPr>
          <w:rFonts w:ascii="Times New Roman" w:hAnsi="Times New Roman"/>
          <w:sz w:val="28"/>
          <w:szCs w:val="28"/>
        </w:rPr>
        <w:t xml:space="preserve"> все, что ему простучит карандашом ведущий. Остальные дети внимательн</w:t>
      </w:r>
      <w:r>
        <w:rPr>
          <w:rFonts w:ascii="Times New Roman" w:hAnsi="Times New Roman"/>
          <w:sz w:val="28"/>
          <w:szCs w:val="28"/>
        </w:rPr>
        <w:t>о слушают и оценивают исполнение</w:t>
      </w:r>
      <w:r w:rsidRPr="004C7858">
        <w:rPr>
          <w:rFonts w:ascii="Times New Roman" w:hAnsi="Times New Roman"/>
          <w:sz w:val="28"/>
          <w:szCs w:val="28"/>
        </w:rPr>
        <w:t xml:space="preserve"> движениями</w:t>
      </w:r>
      <w:r>
        <w:rPr>
          <w:rFonts w:ascii="Times New Roman" w:hAnsi="Times New Roman"/>
          <w:sz w:val="28"/>
          <w:szCs w:val="28"/>
        </w:rPr>
        <w:t>:</w:t>
      </w:r>
      <w:r w:rsidRPr="004C7858">
        <w:rPr>
          <w:rFonts w:ascii="Times New Roman" w:hAnsi="Times New Roman"/>
          <w:sz w:val="28"/>
          <w:szCs w:val="28"/>
        </w:rPr>
        <w:t xml:space="preserve"> поднимают вверх большой палец, если хлопки правильные, и опускают его вниз, если неправильные. Ритмичные фразы должны быть короткими и ясными по своей структуре.</w:t>
      </w:r>
    </w:p>
    <w:p w:rsidR="00A15729" w:rsidRPr="008955F8" w:rsidRDefault="00A15729" w:rsidP="00A15729">
      <w:pPr>
        <w:pStyle w:val="a3"/>
        <w:rPr>
          <w:rFonts w:ascii="Times New Roman" w:hAnsi="Times New Roman"/>
          <w:b/>
          <w:sz w:val="28"/>
          <w:szCs w:val="28"/>
        </w:rPr>
      </w:pPr>
      <w:r w:rsidRPr="004C7858">
        <w:rPr>
          <w:rFonts w:ascii="Times New Roman" w:hAnsi="Times New Roman"/>
          <w:b/>
          <w:sz w:val="28"/>
          <w:szCs w:val="28"/>
        </w:rPr>
        <w:t xml:space="preserve">     </w:t>
      </w:r>
    </w:p>
    <w:p w:rsidR="00A15729" w:rsidRDefault="00A15729" w:rsidP="00A15729">
      <w:pPr>
        <w:pStyle w:val="a3"/>
        <w:numPr>
          <w:ilvl w:val="1"/>
          <w:numId w:val="1"/>
        </w:numPr>
        <w:tabs>
          <w:tab w:val="left" w:pos="142"/>
          <w:tab w:val="left" w:pos="284"/>
          <w:tab w:val="left" w:pos="426"/>
        </w:tabs>
        <w:ind w:firstLine="426"/>
        <w:rPr>
          <w:rFonts w:ascii="Times New Roman" w:hAnsi="Times New Roman"/>
          <w:b/>
          <w:sz w:val="28"/>
          <w:szCs w:val="28"/>
        </w:rPr>
      </w:pPr>
      <w:r w:rsidRPr="004C7858">
        <w:rPr>
          <w:rFonts w:ascii="Times New Roman" w:hAnsi="Times New Roman"/>
          <w:b/>
          <w:sz w:val="28"/>
          <w:szCs w:val="28"/>
        </w:rPr>
        <w:t>Д/</w:t>
      </w:r>
      <w:proofErr w:type="gramStart"/>
      <w:r w:rsidRPr="004C7858">
        <w:rPr>
          <w:rFonts w:ascii="Times New Roman" w:hAnsi="Times New Roman"/>
          <w:b/>
          <w:sz w:val="28"/>
          <w:szCs w:val="28"/>
        </w:rPr>
        <w:t>игра</w:t>
      </w:r>
      <w:proofErr w:type="gramEnd"/>
      <w:r w:rsidRPr="004C7858">
        <w:rPr>
          <w:rFonts w:ascii="Times New Roman" w:hAnsi="Times New Roman"/>
          <w:b/>
          <w:sz w:val="28"/>
          <w:szCs w:val="28"/>
        </w:rPr>
        <w:t xml:space="preserve"> «Какой группы не стало?</w:t>
      </w:r>
    </w:p>
    <w:p w:rsidR="00A15729" w:rsidRPr="00E810E8" w:rsidRDefault="00A15729" w:rsidP="00A15729">
      <w:pPr>
        <w:pStyle w:val="a3"/>
        <w:tabs>
          <w:tab w:val="left" w:pos="142"/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A15729" w:rsidRPr="00E810E8" w:rsidRDefault="00A15729" w:rsidP="00A1572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5D30">
        <w:rPr>
          <w:rFonts w:ascii="Times New Roman" w:hAnsi="Times New Roman"/>
          <w:bCs/>
          <w:sz w:val="28"/>
          <w:szCs w:val="28"/>
          <w:u w:val="single"/>
        </w:rPr>
        <w:t>Задачи:</w:t>
      </w:r>
      <w:r w:rsidRPr="00DC07B5">
        <w:rPr>
          <w:rFonts w:ascii="Times New Roman" w:hAnsi="Times New Roman"/>
          <w:sz w:val="28"/>
          <w:szCs w:val="28"/>
        </w:rPr>
        <w:t xml:space="preserve"> учить пользоваться классификацией как сп</w:t>
      </w:r>
      <w:r>
        <w:rPr>
          <w:rFonts w:ascii="Times New Roman" w:hAnsi="Times New Roman"/>
          <w:sz w:val="28"/>
          <w:szCs w:val="28"/>
        </w:rPr>
        <w:t>особом запоминания. Вариант 1. Н</w:t>
      </w:r>
      <w:r w:rsidRPr="00DC07B5">
        <w:rPr>
          <w:rFonts w:ascii="Times New Roman" w:hAnsi="Times New Roman"/>
          <w:sz w:val="28"/>
          <w:szCs w:val="28"/>
        </w:rPr>
        <w:t>а наборном полотне одна группа предметов — одежда, во втором ряду - насекомые, в третьем - игрушки и т.д. Предлагается посмотреть на картинки, определить какие группы здесь есть</w:t>
      </w:r>
      <w:r>
        <w:rPr>
          <w:rFonts w:ascii="Times New Roman" w:hAnsi="Times New Roman"/>
          <w:sz w:val="28"/>
          <w:szCs w:val="28"/>
        </w:rPr>
        <w:t>,</w:t>
      </w:r>
      <w:r w:rsidRPr="00DC07B5">
        <w:rPr>
          <w:rFonts w:ascii="Times New Roman" w:hAnsi="Times New Roman"/>
          <w:sz w:val="28"/>
          <w:szCs w:val="28"/>
        </w:rPr>
        <w:t xml:space="preserve"> и запомнить их названия. Дети закрывают глаза, убирают одну группу, вызванный ребенок определяет</w:t>
      </w:r>
      <w:r>
        <w:rPr>
          <w:rFonts w:ascii="Times New Roman" w:hAnsi="Times New Roman"/>
          <w:sz w:val="28"/>
          <w:szCs w:val="28"/>
        </w:rPr>
        <w:t>,</w:t>
      </w:r>
      <w:r w:rsidRPr="00DC07B5">
        <w:rPr>
          <w:rFonts w:ascii="Times New Roman" w:hAnsi="Times New Roman"/>
          <w:sz w:val="28"/>
          <w:szCs w:val="28"/>
        </w:rPr>
        <w:t xml:space="preserve"> какой группы не стало.</w:t>
      </w:r>
    </w:p>
    <w:p w:rsidR="00A15729" w:rsidRPr="008C0B13" w:rsidRDefault="00A15729" w:rsidP="00A157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К</w:t>
      </w:r>
      <w:r w:rsidRPr="00DC07B5">
        <w:rPr>
          <w:rFonts w:ascii="Times New Roman" w:hAnsi="Times New Roman"/>
          <w:sz w:val="28"/>
          <w:szCs w:val="28"/>
        </w:rPr>
        <w:t>арти</w:t>
      </w:r>
      <w:r>
        <w:rPr>
          <w:rFonts w:ascii="Times New Roman" w:hAnsi="Times New Roman"/>
          <w:sz w:val="28"/>
          <w:szCs w:val="28"/>
        </w:rPr>
        <w:t xml:space="preserve">нки групп размещают хаотично. В </w:t>
      </w:r>
      <w:r w:rsidRPr="00DC07B5">
        <w:rPr>
          <w:rFonts w:ascii="Times New Roman" w:hAnsi="Times New Roman"/>
          <w:sz w:val="28"/>
          <w:szCs w:val="28"/>
        </w:rPr>
        <w:t>начале</w:t>
      </w:r>
      <w:r>
        <w:rPr>
          <w:rFonts w:ascii="Times New Roman" w:hAnsi="Times New Roman"/>
          <w:sz w:val="28"/>
          <w:szCs w:val="28"/>
        </w:rPr>
        <w:t>,</w:t>
      </w:r>
      <w:r w:rsidRPr="00DC07B5">
        <w:rPr>
          <w:rFonts w:ascii="Times New Roman" w:hAnsi="Times New Roman"/>
          <w:sz w:val="28"/>
          <w:szCs w:val="28"/>
        </w:rPr>
        <w:t xml:space="preserve"> воспитатель выясняет</w:t>
      </w:r>
      <w:r>
        <w:rPr>
          <w:rFonts w:ascii="Times New Roman" w:hAnsi="Times New Roman"/>
          <w:sz w:val="28"/>
          <w:szCs w:val="28"/>
        </w:rPr>
        <w:t>,</w:t>
      </w:r>
      <w:r w:rsidRPr="00DC07B5">
        <w:rPr>
          <w:rFonts w:ascii="Times New Roman" w:hAnsi="Times New Roman"/>
          <w:sz w:val="28"/>
          <w:szCs w:val="28"/>
        </w:rPr>
        <w:t xml:space="preserve"> какие есть группы. Когда дети справляются с задачей выделения и </w:t>
      </w:r>
      <w:r w:rsidRPr="00DC07B5">
        <w:rPr>
          <w:rFonts w:ascii="Times New Roman" w:hAnsi="Times New Roman"/>
          <w:sz w:val="28"/>
          <w:szCs w:val="28"/>
        </w:rPr>
        <w:lastRenderedPageBreak/>
        <w:t>обозначения групп, отпадает необходимость в уточнении их названий. Дети закрывают глаза, воспитатель убирает одну из групп, остальные картинки сдвигаются, вызванный ребенок должен угадать какой группы не стало.</w:t>
      </w:r>
    </w:p>
    <w:p w:rsidR="00A15729" w:rsidRPr="008C0B13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pStyle w:val="a4"/>
        <w:keepNext/>
        <w:keepLines/>
        <w:tabs>
          <w:tab w:val="left" w:pos="508"/>
        </w:tabs>
        <w:spacing w:after="0"/>
        <w:ind w:left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" w:name="bookmark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</w:t>
      </w:r>
      <w:r w:rsidRPr="001E5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DC07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Запомни порядок».</w:t>
      </w:r>
      <w:bookmarkEnd w:id="1"/>
    </w:p>
    <w:p w:rsidR="00A15729" w:rsidRPr="00BA3F38" w:rsidRDefault="00A15729" w:rsidP="00A15729">
      <w:pPr>
        <w:pStyle w:val="a4"/>
        <w:keepNext/>
        <w:keepLines/>
        <w:tabs>
          <w:tab w:val="left" w:pos="508"/>
        </w:tabs>
        <w:spacing w:after="0"/>
        <w:ind w:left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15729" w:rsidRPr="00DC07B5" w:rsidRDefault="00A15729" w:rsidP="00A1572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07B5">
        <w:rPr>
          <w:rFonts w:ascii="Times New Roman" w:hAnsi="Times New Roman"/>
          <w:sz w:val="28"/>
          <w:szCs w:val="28"/>
        </w:rPr>
        <w:t>Играющие</w:t>
      </w:r>
      <w:proofErr w:type="gramEnd"/>
      <w:r w:rsidRPr="00DC07B5">
        <w:rPr>
          <w:rFonts w:ascii="Times New Roman" w:hAnsi="Times New Roman"/>
          <w:sz w:val="28"/>
          <w:szCs w:val="28"/>
        </w:rPr>
        <w:t xml:space="preserve"> выстраиваются друг за другом в произвольном порядке. Ведущий, посмотрев на детей, должен отвернуться и перечислить, кто за кем стоит. Затем водящим становится другой. Можно усложнить игру тем, что не только перечислить, кто за кем стоит, но и кто в какую одежду одет.</w:t>
      </w:r>
    </w:p>
    <w:p w:rsidR="00A15729" w:rsidRPr="008C0B13" w:rsidRDefault="00A15729" w:rsidP="00A15729">
      <w:pPr>
        <w:keepNext/>
        <w:keepLines/>
        <w:tabs>
          <w:tab w:val="left" w:pos="503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2" w:name="bookmark1"/>
      <w:r w:rsidRPr="008C0B13">
        <w:rPr>
          <w:rFonts w:ascii="Times New Roman" w:hAnsi="Times New Roman"/>
          <w:b/>
          <w:bCs/>
          <w:sz w:val="28"/>
          <w:szCs w:val="28"/>
        </w:rPr>
        <w:tab/>
      </w:r>
    </w:p>
    <w:p w:rsidR="00A15729" w:rsidRDefault="00A15729" w:rsidP="00A15729">
      <w:pPr>
        <w:pStyle w:val="a4"/>
        <w:keepNext/>
        <w:keepLines/>
        <w:tabs>
          <w:tab w:val="left" w:pos="503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</w:t>
      </w:r>
      <w:r w:rsidRPr="001E5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DC07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Что и к чему относится?»</w:t>
      </w:r>
      <w:bookmarkEnd w:id="2"/>
    </w:p>
    <w:p w:rsidR="00A15729" w:rsidRPr="00BA3F38" w:rsidRDefault="00A15729" w:rsidP="00A15729">
      <w:pPr>
        <w:pStyle w:val="a4"/>
        <w:keepNext/>
        <w:keepLines/>
        <w:tabs>
          <w:tab w:val="left" w:pos="503"/>
        </w:tabs>
        <w:spacing w:after="0"/>
        <w:ind w:left="0"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15729" w:rsidRPr="008C0B13" w:rsidRDefault="00A15729" w:rsidP="00A1572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C07B5">
        <w:rPr>
          <w:rFonts w:ascii="Times New Roman" w:hAnsi="Times New Roman"/>
          <w:sz w:val="28"/>
          <w:szCs w:val="28"/>
        </w:rPr>
        <w:t>Материалом для игры являются картинки различных групп. Стопка предварительно перемешанных карточек находится у ведущего. Он открывает их по одной, и дети по очереди называют один предмет и группу, к которой он относится. Ребенок, ответивший правильно, получает карточку. В том случае, если ребенок не может назвать группу, карточка кладется вниз стопки. Игра заканчивается, когда все карточки разобраны. Вначале эту игру можно проводить в облегченном варианте. Сначала, показывая карточку одну за другой, ведущий спрашивает у детей: «Что это?», затем он поясняет детям пр</w:t>
      </w:r>
      <w:r>
        <w:rPr>
          <w:rFonts w:ascii="Times New Roman" w:hAnsi="Times New Roman"/>
          <w:sz w:val="28"/>
          <w:szCs w:val="28"/>
        </w:rPr>
        <w:t>авила игры: «Здесь есть и ягоды</w:t>
      </w:r>
      <w:r w:rsidRPr="00DC07B5">
        <w:rPr>
          <w:rFonts w:ascii="Times New Roman" w:hAnsi="Times New Roman"/>
          <w:sz w:val="28"/>
          <w:szCs w:val="28"/>
        </w:rPr>
        <w:t>, и овощи, и фрукты. Теперь вы будете отгадывать, что к чему относится. Если я покажу яблоко, вы скажете: яблоко - фруктам». Далее игра проводится так, как описано выше.</w:t>
      </w:r>
    </w:p>
    <w:p w:rsidR="00A15729" w:rsidRPr="00BA3F38" w:rsidRDefault="00A15729" w:rsidP="00A15729">
      <w:pPr>
        <w:keepNext/>
        <w:keepLines/>
        <w:spacing w:after="0"/>
        <w:rPr>
          <w:rFonts w:ascii="Arial Unicode MS" w:hAnsi="Arial Unicode MS" w:cs="Arial Unicode MS"/>
          <w:sz w:val="28"/>
          <w:szCs w:val="28"/>
        </w:rPr>
      </w:pPr>
      <w:bookmarkStart w:id="3" w:name="bookmark2"/>
    </w:p>
    <w:p w:rsidR="00A15729" w:rsidRPr="00DC07B5" w:rsidRDefault="00A15729" w:rsidP="00A15729">
      <w:pPr>
        <w:keepNext/>
        <w:keepLines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DC07B5">
        <w:rPr>
          <w:rFonts w:ascii="Times New Roman" w:hAnsi="Times New Roman"/>
          <w:sz w:val="28"/>
          <w:szCs w:val="28"/>
        </w:rPr>
        <w:t>Занятие 4</w:t>
      </w:r>
      <w:bookmarkEnd w:id="3"/>
    </w:p>
    <w:p w:rsidR="00A15729" w:rsidRPr="008C0B13" w:rsidRDefault="00A15729" w:rsidP="00A15729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E5D30">
        <w:rPr>
          <w:rFonts w:ascii="Times New Roman" w:hAnsi="Times New Roman"/>
          <w:sz w:val="28"/>
          <w:szCs w:val="28"/>
          <w:u w:val="single"/>
        </w:rPr>
        <w:t>Задачи:</w:t>
      </w:r>
      <w:r w:rsidRPr="00DC07B5">
        <w:rPr>
          <w:rFonts w:ascii="Times New Roman" w:hAnsi="Times New Roman"/>
          <w:sz w:val="28"/>
          <w:szCs w:val="28"/>
        </w:rPr>
        <w:t xml:space="preserve"> разв</w:t>
      </w:r>
      <w:r>
        <w:rPr>
          <w:rFonts w:ascii="Times New Roman" w:hAnsi="Times New Roman"/>
          <w:sz w:val="28"/>
          <w:szCs w:val="28"/>
        </w:rPr>
        <w:t>итие внимания, наблюдательности</w:t>
      </w:r>
      <w:r w:rsidRPr="00DC07B5">
        <w:rPr>
          <w:rFonts w:ascii="Times New Roman" w:hAnsi="Times New Roman"/>
          <w:sz w:val="28"/>
          <w:szCs w:val="28"/>
        </w:rPr>
        <w:t>, произвольной памяти и умения классифицировать предмет, а также логического и творческого мышления.</w:t>
      </w:r>
      <w:bookmarkStart w:id="4" w:name="bookmark3"/>
    </w:p>
    <w:p w:rsidR="00A15729" w:rsidRPr="00BA3F38" w:rsidRDefault="00A15729" w:rsidP="00A15729">
      <w:pPr>
        <w:spacing w:after="0"/>
        <w:ind w:firstLine="708"/>
        <w:rPr>
          <w:rFonts w:ascii="Times New Roman" w:hAnsi="Times New Roman"/>
          <w:b/>
          <w:bCs/>
          <w:sz w:val="28"/>
          <w:szCs w:val="28"/>
        </w:rPr>
      </w:pPr>
    </w:p>
    <w:p w:rsidR="00A15729" w:rsidRPr="00A15729" w:rsidRDefault="00A15729" w:rsidP="00A15729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1E5D30">
        <w:rPr>
          <w:rFonts w:ascii="Times New Roman" w:hAnsi="Times New Roman"/>
          <w:b/>
          <w:bCs/>
          <w:sz w:val="28"/>
          <w:szCs w:val="28"/>
        </w:rPr>
        <w:t>1. «Вот так позы».</w:t>
      </w:r>
      <w:bookmarkStart w:id="5" w:name="bookmark4"/>
      <w:bookmarkEnd w:id="4"/>
    </w:p>
    <w:p w:rsidR="00A15729" w:rsidRPr="001E5D30" w:rsidRDefault="00A15729" w:rsidP="00A15729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1E5D30">
        <w:rPr>
          <w:rFonts w:ascii="Times New Roman" w:hAnsi="Times New Roman"/>
          <w:b/>
          <w:bCs/>
          <w:sz w:val="28"/>
          <w:szCs w:val="28"/>
        </w:rPr>
        <w:t>2. «Загадки».</w:t>
      </w:r>
      <w:bookmarkEnd w:id="5"/>
    </w:p>
    <w:p w:rsidR="00A15729" w:rsidRDefault="00A15729" w:rsidP="00A15729">
      <w:pPr>
        <w:spacing w:after="0"/>
        <w:rPr>
          <w:rFonts w:ascii="Times New Roman" w:hAnsi="Times New Roman"/>
          <w:sz w:val="28"/>
          <w:szCs w:val="28"/>
        </w:rPr>
      </w:pPr>
    </w:p>
    <w:p w:rsidR="00A15729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загадывает загадки. Н</w:t>
      </w:r>
      <w:r w:rsidRPr="003566E6">
        <w:rPr>
          <w:rFonts w:ascii="Times New Roman" w:hAnsi="Times New Roman"/>
          <w:sz w:val="28"/>
          <w:szCs w:val="28"/>
        </w:rPr>
        <w:t>апример: «Сидит девица в те</w:t>
      </w:r>
      <w:r>
        <w:rPr>
          <w:rFonts w:ascii="Times New Roman" w:hAnsi="Times New Roman"/>
          <w:sz w:val="28"/>
          <w:szCs w:val="28"/>
        </w:rPr>
        <w:t xml:space="preserve">мнице, а коса на улице» и др. </w:t>
      </w:r>
      <w:r w:rsidRPr="003566E6">
        <w:rPr>
          <w:rFonts w:ascii="Times New Roman" w:hAnsi="Times New Roman"/>
          <w:sz w:val="28"/>
          <w:szCs w:val="28"/>
        </w:rPr>
        <w:t xml:space="preserve">Ведущий добивается, чтобы дети не просто говорили отгадку,  но и объясняли ход </w:t>
      </w:r>
      <w:proofErr w:type="gramStart"/>
      <w:r w:rsidRPr="003566E6">
        <w:rPr>
          <w:rFonts w:ascii="Times New Roman" w:hAnsi="Times New Roman"/>
          <w:sz w:val="28"/>
          <w:szCs w:val="28"/>
        </w:rPr>
        <w:t>своих</w:t>
      </w:r>
      <w:proofErr w:type="gramEnd"/>
      <w:r w:rsidRPr="003566E6">
        <w:rPr>
          <w:rFonts w:ascii="Times New Roman" w:hAnsi="Times New Roman"/>
          <w:sz w:val="28"/>
          <w:szCs w:val="28"/>
        </w:rPr>
        <w:t xml:space="preserve"> рассуждении, затем ведущий предлагает детям поучиться самостоятельно</w:t>
      </w:r>
      <w:r>
        <w:rPr>
          <w:rFonts w:ascii="Times New Roman" w:hAnsi="Times New Roman"/>
          <w:sz w:val="28"/>
          <w:szCs w:val="28"/>
        </w:rPr>
        <w:t>,</w:t>
      </w:r>
      <w:r w:rsidRPr="003566E6">
        <w:rPr>
          <w:rFonts w:ascii="Times New Roman" w:hAnsi="Times New Roman"/>
          <w:sz w:val="28"/>
          <w:szCs w:val="28"/>
        </w:rPr>
        <w:t xml:space="preserve"> придумывать загадки про овощи. Дает</w:t>
      </w:r>
    </w:p>
    <w:p w:rsidR="00A15729" w:rsidRDefault="00A15729" w:rsidP="00A1572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566E6">
        <w:rPr>
          <w:rFonts w:ascii="Times New Roman" w:hAnsi="Times New Roman"/>
          <w:sz w:val="28"/>
          <w:szCs w:val="28"/>
        </w:rPr>
        <w:lastRenderedPageBreak/>
        <w:t>образец: «Зеленый, а не...?» - «лягушонок, травка, кузнечик», - подсказывают дети. «С хвостом, а не...?» - «репа, воробей, мышонок». «Его не жарят, а...?» - «маринуют, солят».</w:t>
      </w:r>
    </w:p>
    <w:p w:rsidR="00A15729" w:rsidRPr="00A15729" w:rsidRDefault="00A15729" w:rsidP="00A15729">
      <w:pPr>
        <w:pStyle w:val="a3"/>
        <w:rPr>
          <w:rFonts w:ascii="Times New Roman" w:hAnsi="Times New Roman"/>
          <w:sz w:val="28"/>
          <w:szCs w:val="28"/>
        </w:rPr>
      </w:pPr>
    </w:p>
    <w:p w:rsidR="00A15729" w:rsidRPr="003566E6" w:rsidRDefault="00A15729" w:rsidP="00A15729">
      <w:pPr>
        <w:pStyle w:val="221"/>
        <w:keepNext/>
        <w:keepLines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306" w:line="270" w:lineRule="exact"/>
        <w:ind w:left="380"/>
        <w:rPr>
          <w:b/>
          <w:sz w:val="28"/>
          <w:szCs w:val="28"/>
        </w:rPr>
      </w:pPr>
      <w:r w:rsidRPr="003566E6">
        <w:rPr>
          <w:b/>
          <w:sz w:val="28"/>
          <w:szCs w:val="28"/>
        </w:rPr>
        <w:t>«Художник».</w:t>
      </w:r>
    </w:p>
    <w:p w:rsidR="00A15729" w:rsidRPr="00442DE8" w:rsidRDefault="00A15729" w:rsidP="00A15729">
      <w:pPr>
        <w:pStyle w:val="22"/>
        <w:shd w:val="clear" w:color="auto" w:fill="auto"/>
        <w:spacing w:after="604" w:line="322" w:lineRule="exact"/>
        <w:ind w:left="20" w:right="20" w:firstLine="547"/>
        <w:rPr>
          <w:sz w:val="28"/>
          <w:szCs w:val="28"/>
        </w:rPr>
      </w:pPr>
      <w:r w:rsidRPr="00442DE8">
        <w:rPr>
          <w:sz w:val="28"/>
          <w:szCs w:val="28"/>
        </w:rPr>
        <w:t>Ребенок играет художника. Он внимательно рассматривает того, кого будет рисовать, потом отворачивается и дает его словесный портрет. И как другой</w:t>
      </w:r>
      <w:r>
        <w:rPr>
          <w:sz w:val="28"/>
          <w:szCs w:val="28"/>
        </w:rPr>
        <w:t xml:space="preserve"> </w:t>
      </w:r>
      <w:r w:rsidRPr="00442DE8">
        <w:rPr>
          <w:sz w:val="28"/>
          <w:szCs w:val="28"/>
        </w:rPr>
        <w:t>вариант игры - можно рассматривать картинку, а потом описать, что на ней нарисовано.</w:t>
      </w:r>
    </w:p>
    <w:p w:rsidR="00A15729" w:rsidRPr="003566E6" w:rsidRDefault="00A15729" w:rsidP="00A15729">
      <w:pPr>
        <w:pStyle w:val="221"/>
        <w:keepNext/>
        <w:keepLines/>
        <w:numPr>
          <w:ilvl w:val="0"/>
          <w:numId w:val="2"/>
        </w:numPr>
        <w:shd w:val="clear" w:color="auto" w:fill="auto"/>
        <w:tabs>
          <w:tab w:val="left" w:pos="654"/>
        </w:tabs>
        <w:spacing w:before="0" w:after="306" w:line="270" w:lineRule="exact"/>
        <w:ind w:left="380"/>
        <w:rPr>
          <w:b/>
          <w:sz w:val="28"/>
          <w:szCs w:val="28"/>
        </w:rPr>
      </w:pPr>
      <w:r w:rsidRPr="003566E6">
        <w:rPr>
          <w:b/>
          <w:sz w:val="28"/>
          <w:szCs w:val="28"/>
        </w:rPr>
        <w:t>«Кому что нужно» (картинки).</w:t>
      </w:r>
    </w:p>
    <w:p w:rsidR="00A15729" w:rsidRPr="00442DE8" w:rsidRDefault="00A15729" w:rsidP="00A15729">
      <w:pPr>
        <w:pStyle w:val="22"/>
        <w:shd w:val="clear" w:color="auto" w:fill="auto"/>
        <w:spacing w:after="341" w:line="322" w:lineRule="exact"/>
        <w:ind w:left="20" w:right="20" w:firstLine="547"/>
        <w:rPr>
          <w:sz w:val="28"/>
          <w:szCs w:val="28"/>
        </w:rPr>
      </w:pPr>
      <w:r w:rsidRPr="00442DE8">
        <w:rPr>
          <w:sz w:val="28"/>
          <w:szCs w:val="28"/>
        </w:rPr>
        <w:t>Подбираются карточки стольких групп, сколько детей участвует в игре. В группах должно быть одинаковое количество карточек. Каждый ребенок получает одну карточку</w:t>
      </w:r>
      <w:r>
        <w:rPr>
          <w:sz w:val="28"/>
          <w:szCs w:val="28"/>
        </w:rPr>
        <w:t>,</w:t>
      </w:r>
      <w:r w:rsidRPr="00442DE8">
        <w:rPr>
          <w:sz w:val="28"/>
          <w:szCs w:val="28"/>
        </w:rPr>
        <w:t xml:space="preserve"> из какой - либо группы. Остальные картинки </w:t>
      </w:r>
      <w:r w:rsidRPr="00315153">
        <w:rPr>
          <w:sz w:val="28"/>
          <w:szCs w:val="28"/>
        </w:rPr>
        <w:t>находятся у ведущего, необходимо собрать</w:t>
      </w:r>
      <w:r w:rsidRPr="00442DE8">
        <w:rPr>
          <w:sz w:val="28"/>
          <w:szCs w:val="28"/>
        </w:rPr>
        <w:t xml:space="preserve"> именно ту группу картинок, к которой относится изображенный на его карточке предмет. Ведущий, беря карточку из стопки, называет ее и спрашивает: «Кому нужен лук?» Ребенок, имеющий что - либо из овощей, отвечает: «Мне, у меня овощи» - получает эту карточку. Если ребенок ответил неправильно, ведущий спрашивает его, забирая одну из его картинок (эта карточка уже не участвует в игре). Также ведущий забирает себе карточк</w:t>
      </w:r>
      <w:r>
        <w:rPr>
          <w:sz w:val="28"/>
          <w:szCs w:val="28"/>
        </w:rPr>
        <w:t xml:space="preserve">у и в том случае, если никто </w:t>
      </w:r>
      <w:r w:rsidRPr="00442DE8">
        <w:rPr>
          <w:sz w:val="28"/>
          <w:szCs w:val="28"/>
        </w:rPr>
        <w:t>ее не потребовал. Проигрывает тот, у кого в конце игры окажется меньше всего карточек.</w:t>
      </w:r>
    </w:p>
    <w:p w:rsidR="00A15729" w:rsidRPr="00442DE8" w:rsidRDefault="00A15729" w:rsidP="00A15729">
      <w:pPr>
        <w:pStyle w:val="120"/>
        <w:keepNext/>
        <w:keepLines/>
        <w:shd w:val="clear" w:color="auto" w:fill="auto"/>
        <w:spacing w:before="0" w:after="305" w:line="270" w:lineRule="exact"/>
        <w:ind w:left="380"/>
        <w:rPr>
          <w:sz w:val="28"/>
          <w:szCs w:val="28"/>
        </w:rPr>
      </w:pPr>
      <w:r w:rsidRPr="00442DE8">
        <w:rPr>
          <w:rFonts w:ascii="Arial Unicode MS" w:hAnsi="Arial Unicode MS"/>
          <w:sz w:val="28"/>
          <w:szCs w:val="28"/>
        </w:rPr>
        <w:t>❖</w:t>
      </w:r>
      <w:r w:rsidRPr="00442DE8">
        <w:rPr>
          <w:sz w:val="28"/>
          <w:szCs w:val="28"/>
        </w:rPr>
        <w:t>Занятие 5</w:t>
      </w:r>
    </w:p>
    <w:p w:rsidR="00A15729" w:rsidRPr="00442DE8" w:rsidRDefault="00A15729" w:rsidP="00A15729">
      <w:pPr>
        <w:pStyle w:val="22"/>
        <w:shd w:val="clear" w:color="auto" w:fill="auto"/>
        <w:spacing w:after="338"/>
        <w:ind w:left="20" w:right="20" w:firstLine="547"/>
        <w:rPr>
          <w:sz w:val="28"/>
          <w:szCs w:val="28"/>
        </w:rPr>
      </w:pPr>
      <w:r w:rsidRPr="003566E6">
        <w:rPr>
          <w:rStyle w:val="23"/>
          <w:b w:val="0"/>
          <w:sz w:val="28"/>
          <w:szCs w:val="28"/>
        </w:rPr>
        <w:t>Задачи:</w:t>
      </w:r>
      <w:r w:rsidRPr="00442DE8">
        <w:rPr>
          <w:sz w:val="28"/>
          <w:szCs w:val="28"/>
        </w:rPr>
        <w:t xml:space="preserve"> развитие произвольной памяти, наблюдательности, логического мышления, слуховой памяти. Упражнять в умении определить группу предметов, объединенных по общему признаку, посторонний предмет.</w:t>
      </w:r>
    </w:p>
    <w:p w:rsidR="00A15729" w:rsidRPr="00265B15" w:rsidRDefault="00A15729" w:rsidP="00A15729">
      <w:pPr>
        <w:pStyle w:val="221"/>
        <w:keepNext/>
        <w:keepLines/>
        <w:numPr>
          <w:ilvl w:val="1"/>
          <w:numId w:val="2"/>
        </w:numPr>
        <w:shd w:val="clear" w:color="auto" w:fill="auto"/>
        <w:tabs>
          <w:tab w:val="left" w:pos="721"/>
        </w:tabs>
        <w:spacing w:before="0" w:after="0" w:line="270" w:lineRule="exact"/>
        <w:ind w:left="380"/>
        <w:rPr>
          <w:b/>
          <w:sz w:val="28"/>
          <w:szCs w:val="28"/>
        </w:rPr>
      </w:pPr>
      <w:r w:rsidRPr="00265B15">
        <w:rPr>
          <w:b/>
          <w:sz w:val="28"/>
          <w:szCs w:val="28"/>
        </w:rPr>
        <w:t>«Повторяй за мной».</w:t>
      </w:r>
    </w:p>
    <w:p w:rsidR="00A15729" w:rsidRPr="00265B15" w:rsidRDefault="00A15729" w:rsidP="00A15729">
      <w:pPr>
        <w:pStyle w:val="221"/>
        <w:keepNext/>
        <w:keepLines/>
        <w:numPr>
          <w:ilvl w:val="1"/>
          <w:numId w:val="2"/>
        </w:numPr>
        <w:shd w:val="clear" w:color="auto" w:fill="auto"/>
        <w:tabs>
          <w:tab w:val="left" w:pos="807"/>
        </w:tabs>
        <w:spacing w:before="0" w:after="306" w:line="270" w:lineRule="exact"/>
        <w:ind w:left="380"/>
        <w:rPr>
          <w:b/>
          <w:sz w:val="28"/>
          <w:szCs w:val="28"/>
        </w:rPr>
      </w:pPr>
      <w:r w:rsidRPr="00265B15">
        <w:rPr>
          <w:b/>
          <w:sz w:val="28"/>
          <w:szCs w:val="28"/>
        </w:rPr>
        <w:t>«Разведчики».</w:t>
      </w:r>
    </w:p>
    <w:p w:rsidR="00A15729" w:rsidRPr="00241176" w:rsidRDefault="00A15729" w:rsidP="00A15729">
      <w:pPr>
        <w:pStyle w:val="22"/>
        <w:shd w:val="clear" w:color="auto" w:fill="auto"/>
        <w:spacing w:after="0" w:line="322" w:lineRule="exact"/>
        <w:ind w:left="20" w:right="20" w:firstLine="547"/>
        <w:rPr>
          <w:sz w:val="28"/>
          <w:szCs w:val="28"/>
        </w:rPr>
      </w:pPr>
      <w:r w:rsidRPr="00442DE8">
        <w:rPr>
          <w:sz w:val="28"/>
          <w:szCs w:val="28"/>
        </w:rPr>
        <w:t>В комнате расставлены стулья в произвольном порядке. Один ребенок (разведчик) идет через комнату, обходя стулья с любой стороны, а другой ребенок (командир), запомнив дорогу, должен провести отряд тем же путем. Затем разведчиком и командиром отряда становятся другие дети. Разведчик прокладывает новый путь, а командир ведет</w:t>
      </w:r>
      <w:r>
        <w:rPr>
          <w:sz w:val="28"/>
          <w:szCs w:val="28"/>
        </w:rPr>
        <w:t xml:space="preserve"> по этому пути весь отряд и т.д.</w:t>
      </w:r>
    </w:p>
    <w:p w:rsidR="00A15729" w:rsidRDefault="00A15729" w:rsidP="00A15729">
      <w:pPr>
        <w:pStyle w:val="231"/>
        <w:keepNext/>
        <w:keepLines/>
        <w:numPr>
          <w:ilvl w:val="1"/>
          <w:numId w:val="2"/>
        </w:numPr>
        <w:shd w:val="clear" w:color="auto" w:fill="auto"/>
        <w:tabs>
          <w:tab w:val="left" w:pos="649"/>
        </w:tabs>
        <w:ind w:left="426" w:hanging="46"/>
        <w:rPr>
          <w:b/>
          <w:sz w:val="28"/>
          <w:szCs w:val="28"/>
        </w:rPr>
      </w:pPr>
      <w:r w:rsidRPr="001E5D30">
        <w:rPr>
          <w:b/>
          <w:sz w:val="28"/>
          <w:szCs w:val="28"/>
        </w:rPr>
        <w:t>«Что лишнее».</w:t>
      </w:r>
    </w:p>
    <w:p w:rsidR="00A15729" w:rsidRPr="001E5D30" w:rsidRDefault="00A15729" w:rsidP="00A15729">
      <w:pPr>
        <w:pStyle w:val="231"/>
        <w:keepNext/>
        <w:keepLines/>
        <w:shd w:val="clear" w:color="auto" w:fill="auto"/>
        <w:tabs>
          <w:tab w:val="left" w:pos="649"/>
        </w:tabs>
        <w:ind w:left="426"/>
        <w:rPr>
          <w:b/>
          <w:sz w:val="28"/>
          <w:szCs w:val="28"/>
        </w:rPr>
      </w:pPr>
    </w:p>
    <w:p w:rsidR="00A15729" w:rsidRDefault="00A15729" w:rsidP="00A15729">
      <w:pPr>
        <w:pStyle w:val="30"/>
        <w:shd w:val="clear" w:color="auto" w:fill="auto"/>
        <w:ind w:left="20" w:right="20" w:firstLine="547"/>
        <w:rPr>
          <w:sz w:val="28"/>
          <w:szCs w:val="28"/>
        </w:rPr>
      </w:pPr>
      <w:r w:rsidRPr="00766AF3">
        <w:rPr>
          <w:sz w:val="28"/>
          <w:szCs w:val="28"/>
        </w:rPr>
        <w:t>Ведущий предлагает вниманию детей картинки с изображениями зайца, ежа, лисы, медведя, кошки. Детям предлагает определить, какое живое в этой группе является лишним, и объяснить, почему. Далее картинки меняют и игра продолжается.</w:t>
      </w:r>
      <w:r>
        <w:rPr>
          <w:sz w:val="28"/>
          <w:szCs w:val="28"/>
        </w:rPr>
        <w:t xml:space="preserve"> </w:t>
      </w:r>
    </w:p>
    <w:p w:rsidR="00A15729" w:rsidRDefault="00A15729" w:rsidP="00A15729">
      <w:pPr>
        <w:pStyle w:val="30"/>
        <w:shd w:val="clear" w:color="auto" w:fill="auto"/>
        <w:ind w:left="20" w:right="20" w:firstLine="547"/>
        <w:rPr>
          <w:sz w:val="28"/>
          <w:szCs w:val="28"/>
        </w:rPr>
      </w:pPr>
    </w:p>
    <w:p w:rsidR="00A15729" w:rsidRPr="00315153" w:rsidRDefault="00A15729" w:rsidP="00A15729">
      <w:pPr>
        <w:pStyle w:val="30"/>
        <w:shd w:val="clear" w:color="auto" w:fill="auto"/>
        <w:ind w:left="20" w:right="20" w:firstLine="547"/>
        <w:rPr>
          <w:b/>
          <w:sz w:val="28"/>
          <w:szCs w:val="28"/>
        </w:rPr>
      </w:pPr>
      <w:r w:rsidRPr="00315153">
        <w:rPr>
          <w:b/>
          <w:sz w:val="28"/>
          <w:szCs w:val="28"/>
        </w:rPr>
        <w:t>4. Д/игра «Узнай, что это».</w:t>
      </w:r>
    </w:p>
    <w:p w:rsidR="00A15729" w:rsidRPr="001E5D30" w:rsidRDefault="00A15729" w:rsidP="00A15729">
      <w:pPr>
        <w:pStyle w:val="30"/>
        <w:shd w:val="clear" w:color="auto" w:fill="auto"/>
        <w:ind w:right="20"/>
        <w:jc w:val="left"/>
        <w:rPr>
          <w:sz w:val="28"/>
          <w:szCs w:val="28"/>
        </w:rPr>
      </w:pPr>
    </w:p>
    <w:p w:rsidR="00A15729" w:rsidRPr="00315153" w:rsidRDefault="00A15729" w:rsidP="00A1572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15153">
        <w:rPr>
          <w:rStyle w:val="31"/>
          <w:b w:val="0"/>
          <w:sz w:val="28"/>
          <w:szCs w:val="28"/>
          <w:u w:val="single"/>
        </w:rPr>
        <w:t>Задачи:</w:t>
      </w:r>
      <w:r w:rsidRPr="00315153">
        <w:rPr>
          <w:rFonts w:ascii="Times New Roman" w:hAnsi="Times New Roman"/>
          <w:sz w:val="28"/>
          <w:szCs w:val="28"/>
        </w:rPr>
        <w:t xml:space="preserve"> активизация зрительного внимания и памяти, совершенствование зрительно-пространственной ориентировки в процессе узнавания и описания предмета по контурному изображению его частей.</w:t>
      </w:r>
    </w:p>
    <w:p w:rsidR="00A15729" w:rsidRDefault="00A15729" w:rsidP="00A1572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 Д</w:t>
      </w:r>
      <w:r w:rsidRPr="00315153">
        <w:rPr>
          <w:rFonts w:ascii="Times New Roman" w:hAnsi="Times New Roman"/>
          <w:sz w:val="28"/>
          <w:szCs w:val="28"/>
        </w:rPr>
        <w:t xml:space="preserve">ети могут играть самостоятельно в игру «Найди свой предмет», цель, которой составить пару «часть предмета - весь предмет». </w:t>
      </w:r>
    </w:p>
    <w:p w:rsidR="00A15729" w:rsidRDefault="00A15729" w:rsidP="00A1572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 В</w:t>
      </w:r>
      <w:r w:rsidRPr="00315153">
        <w:rPr>
          <w:rFonts w:ascii="Times New Roman" w:hAnsi="Times New Roman"/>
          <w:sz w:val="28"/>
          <w:szCs w:val="28"/>
        </w:rPr>
        <w:t>се предметы перемешиваются и их кладут на стол изображением вниз. Каждый играющий за один ход берет одну картинку наугад и кладет ее перед собой. Набирая по одной картинке за каждый ход, играющий должен составить из них как можно больше пар (часть - целое).</w:t>
      </w:r>
    </w:p>
    <w:p w:rsidR="00A15729" w:rsidRPr="00315153" w:rsidRDefault="00A15729" w:rsidP="00A1572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5729" w:rsidRPr="00766AF3" w:rsidRDefault="00A15729" w:rsidP="00A15729">
      <w:pPr>
        <w:pStyle w:val="130"/>
        <w:keepNext/>
        <w:keepLines/>
        <w:shd w:val="clear" w:color="auto" w:fill="auto"/>
        <w:spacing w:before="0" w:after="298" w:line="310" w:lineRule="exact"/>
        <w:ind w:left="380"/>
        <w:rPr>
          <w:sz w:val="28"/>
          <w:szCs w:val="28"/>
        </w:rPr>
      </w:pPr>
      <w:r w:rsidRPr="00766AF3">
        <w:rPr>
          <w:rFonts w:ascii="Arial Unicode MS" w:hAnsi="Arial Unicode MS"/>
          <w:sz w:val="28"/>
          <w:szCs w:val="28"/>
        </w:rPr>
        <w:t>❖</w:t>
      </w:r>
      <w:r w:rsidRPr="00766AF3">
        <w:rPr>
          <w:sz w:val="28"/>
          <w:szCs w:val="28"/>
        </w:rPr>
        <w:t>Занятие 6</w:t>
      </w:r>
    </w:p>
    <w:p w:rsidR="00A15729" w:rsidRPr="00766AF3" w:rsidRDefault="00A15729" w:rsidP="00A15729">
      <w:pPr>
        <w:pStyle w:val="30"/>
        <w:shd w:val="clear" w:color="auto" w:fill="auto"/>
        <w:spacing w:after="341" w:line="322" w:lineRule="exact"/>
        <w:ind w:left="20" w:right="20" w:firstLine="547"/>
        <w:rPr>
          <w:sz w:val="28"/>
          <w:szCs w:val="28"/>
        </w:rPr>
      </w:pPr>
      <w:r w:rsidRPr="003566E6">
        <w:rPr>
          <w:rStyle w:val="31"/>
          <w:b w:val="0"/>
          <w:sz w:val="28"/>
          <w:szCs w:val="28"/>
          <w:u w:val="single"/>
        </w:rPr>
        <w:t>Задачи:</w:t>
      </w:r>
      <w:r w:rsidRPr="00766AF3">
        <w:rPr>
          <w:sz w:val="28"/>
          <w:szCs w:val="28"/>
        </w:rPr>
        <w:t xml:space="preserve"> развивать вниман</w:t>
      </w:r>
      <w:r>
        <w:rPr>
          <w:sz w:val="28"/>
          <w:szCs w:val="28"/>
        </w:rPr>
        <w:t>ие, логическое мышление, слухову</w:t>
      </w:r>
      <w:r w:rsidRPr="00766AF3">
        <w:rPr>
          <w:sz w:val="28"/>
          <w:szCs w:val="28"/>
        </w:rPr>
        <w:t>ю и зрительную память, умения обобщать и классифицировать. Учить подбирать слова с противоположным значением.</w:t>
      </w:r>
    </w:p>
    <w:p w:rsidR="00A15729" w:rsidRPr="003566E6" w:rsidRDefault="00A15729" w:rsidP="00A15729">
      <w:pPr>
        <w:pStyle w:val="231"/>
        <w:keepNext/>
        <w:keepLines/>
        <w:numPr>
          <w:ilvl w:val="2"/>
          <w:numId w:val="1"/>
        </w:numPr>
        <w:shd w:val="clear" w:color="auto" w:fill="auto"/>
        <w:tabs>
          <w:tab w:val="left" w:pos="726"/>
        </w:tabs>
        <w:spacing w:after="306" w:line="270" w:lineRule="exact"/>
        <w:ind w:left="380"/>
        <w:rPr>
          <w:b/>
          <w:sz w:val="28"/>
          <w:szCs w:val="28"/>
        </w:rPr>
      </w:pPr>
      <w:r w:rsidRPr="003566E6">
        <w:rPr>
          <w:b/>
          <w:sz w:val="28"/>
          <w:szCs w:val="28"/>
        </w:rPr>
        <w:t>«Слушай и исполняй».</w:t>
      </w:r>
    </w:p>
    <w:p w:rsidR="00A15729" w:rsidRPr="00766AF3" w:rsidRDefault="00A15729" w:rsidP="00A15729">
      <w:pPr>
        <w:pStyle w:val="30"/>
        <w:shd w:val="clear" w:color="auto" w:fill="auto"/>
        <w:spacing w:after="341" w:line="322" w:lineRule="exact"/>
        <w:ind w:left="20" w:right="20" w:firstLine="547"/>
        <w:rPr>
          <w:sz w:val="28"/>
          <w:szCs w:val="28"/>
        </w:rPr>
      </w:pPr>
      <w:r w:rsidRPr="00766AF3">
        <w:rPr>
          <w:sz w:val="28"/>
          <w:szCs w:val="28"/>
        </w:rPr>
        <w:t>Ведущий называет и повторяет 1 - 2 раза несколько различных движений, не показывая их. Дети должны произвести движения в той же последовательности, в какой они были названы ведущим.</w:t>
      </w:r>
    </w:p>
    <w:p w:rsidR="00A15729" w:rsidRPr="003566E6" w:rsidRDefault="00A15729" w:rsidP="00A15729">
      <w:pPr>
        <w:pStyle w:val="231"/>
        <w:keepNext/>
        <w:keepLines/>
        <w:numPr>
          <w:ilvl w:val="2"/>
          <w:numId w:val="1"/>
        </w:numPr>
        <w:shd w:val="clear" w:color="auto" w:fill="auto"/>
        <w:tabs>
          <w:tab w:val="left" w:pos="735"/>
        </w:tabs>
        <w:spacing w:after="301" w:line="270" w:lineRule="exact"/>
        <w:ind w:left="380"/>
        <w:rPr>
          <w:b/>
          <w:sz w:val="28"/>
          <w:szCs w:val="28"/>
        </w:rPr>
      </w:pPr>
      <w:r w:rsidRPr="003566E6">
        <w:rPr>
          <w:b/>
          <w:sz w:val="28"/>
          <w:szCs w:val="28"/>
        </w:rPr>
        <w:t>«Говори наоборот».</w:t>
      </w:r>
    </w:p>
    <w:p w:rsidR="00A15729" w:rsidRPr="00766AF3" w:rsidRDefault="00A15729" w:rsidP="00A15729">
      <w:pPr>
        <w:pStyle w:val="30"/>
        <w:shd w:val="clear" w:color="auto" w:fill="auto"/>
        <w:spacing w:line="322" w:lineRule="exact"/>
        <w:ind w:left="20" w:right="20" w:firstLine="547"/>
        <w:rPr>
          <w:sz w:val="28"/>
          <w:szCs w:val="28"/>
        </w:rPr>
      </w:pPr>
      <w:r w:rsidRPr="00766AF3">
        <w:rPr>
          <w:sz w:val="28"/>
          <w:szCs w:val="28"/>
        </w:rPr>
        <w:t>Используется воздушный шарик. Ведущи</w:t>
      </w:r>
      <w:r>
        <w:rPr>
          <w:sz w:val="28"/>
          <w:szCs w:val="28"/>
        </w:rPr>
        <w:t>й: «Ребята, вы помните сказку о маленьком Ослике</w:t>
      </w:r>
      <w:r w:rsidRPr="00766AF3">
        <w:rPr>
          <w:sz w:val="28"/>
          <w:szCs w:val="28"/>
        </w:rPr>
        <w:t xml:space="preserve">? Веселый, любопытный Ослик иногда бывал очень упрямым и все делал наоборот. Скажет ему бабушка: «Садись», - он встает. Скажет: «Ешь», - он пьет. Скажет: «Иди», - он стоит. Давайте поиграем в упрямого Ослика. Я буду подбрасывать вверх этот воздушный </w:t>
      </w:r>
      <w:proofErr w:type="gramStart"/>
      <w:r w:rsidRPr="00766AF3">
        <w:rPr>
          <w:sz w:val="28"/>
          <w:szCs w:val="28"/>
        </w:rPr>
        <w:t>шарик</w:t>
      </w:r>
      <w:proofErr w:type="gramEnd"/>
      <w:r w:rsidRPr="00766AF3">
        <w:rPr>
          <w:sz w:val="28"/>
          <w:szCs w:val="28"/>
        </w:rPr>
        <w:t xml:space="preserve"> и говорить какое - либо слово, а вы по очереди будете ловить шарик и подбирать слово с противоположным значением, слово «наоборот». Например, большой - маленький, грустный - веселый».</w:t>
      </w:r>
    </w:p>
    <w:p w:rsidR="00A15729" w:rsidRDefault="00A15729" w:rsidP="00A15729">
      <w:pPr>
        <w:pStyle w:val="30"/>
        <w:shd w:val="clear" w:color="auto" w:fill="auto"/>
        <w:tabs>
          <w:tab w:val="left" w:pos="5209"/>
        </w:tabs>
        <w:spacing w:line="322" w:lineRule="exact"/>
        <w:ind w:left="20" w:right="20" w:firstLine="547"/>
        <w:jc w:val="left"/>
        <w:rPr>
          <w:sz w:val="28"/>
          <w:szCs w:val="28"/>
        </w:rPr>
      </w:pPr>
      <w:r w:rsidRPr="00766AF3">
        <w:rPr>
          <w:sz w:val="28"/>
          <w:szCs w:val="28"/>
        </w:rPr>
        <w:t>Ведущий подбрасывает воздушный шарик возле каждого ребенка и предлагает следующие слова. Дети называют слово – пару</w:t>
      </w:r>
      <w:r w:rsidRPr="00265B15">
        <w:rPr>
          <w:sz w:val="28"/>
          <w:szCs w:val="28"/>
        </w:rPr>
        <w:t>.</w:t>
      </w:r>
    </w:p>
    <w:p w:rsidR="00A15729" w:rsidRDefault="00A15729" w:rsidP="00A15729">
      <w:pPr>
        <w:pStyle w:val="30"/>
        <w:shd w:val="clear" w:color="auto" w:fill="auto"/>
        <w:tabs>
          <w:tab w:val="left" w:pos="5209"/>
        </w:tabs>
        <w:spacing w:line="322" w:lineRule="exact"/>
        <w:ind w:right="20"/>
        <w:jc w:val="left"/>
        <w:rPr>
          <w:sz w:val="28"/>
          <w:szCs w:val="28"/>
        </w:rPr>
      </w:pPr>
    </w:p>
    <w:p w:rsidR="00A15729" w:rsidRDefault="00A15729" w:rsidP="00A15729">
      <w:pPr>
        <w:pStyle w:val="30"/>
        <w:shd w:val="clear" w:color="auto" w:fill="auto"/>
        <w:tabs>
          <w:tab w:val="left" w:pos="5209"/>
        </w:tabs>
        <w:spacing w:line="322" w:lineRule="exact"/>
        <w:ind w:right="20"/>
        <w:jc w:val="left"/>
        <w:rPr>
          <w:sz w:val="28"/>
          <w:szCs w:val="28"/>
        </w:rPr>
      </w:pPr>
      <w:r w:rsidRPr="00766AF3">
        <w:rPr>
          <w:rStyle w:val="3155pt"/>
          <w:sz w:val="28"/>
          <w:szCs w:val="28"/>
        </w:rPr>
        <w:t xml:space="preserve">большой </w:t>
      </w:r>
      <w:r>
        <w:rPr>
          <w:rStyle w:val="3155pt"/>
          <w:sz w:val="28"/>
          <w:szCs w:val="28"/>
        </w:rPr>
        <w:t>–</w:t>
      </w:r>
      <w:r w:rsidRPr="00766AF3">
        <w:rPr>
          <w:rStyle w:val="3155pt"/>
          <w:sz w:val="28"/>
          <w:szCs w:val="28"/>
        </w:rPr>
        <w:t xml:space="preserve"> маленький</w:t>
      </w:r>
      <w:r>
        <w:rPr>
          <w:rStyle w:val="3155pt"/>
          <w:sz w:val="28"/>
          <w:szCs w:val="28"/>
        </w:rPr>
        <w:t xml:space="preserve"> </w:t>
      </w:r>
      <w:r w:rsidRPr="00766AF3">
        <w:rPr>
          <w:rStyle w:val="3155pt"/>
          <w:sz w:val="28"/>
          <w:szCs w:val="28"/>
        </w:rPr>
        <w:tab/>
      </w:r>
      <w:r>
        <w:rPr>
          <w:rStyle w:val="3155pt"/>
          <w:sz w:val="28"/>
          <w:szCs w:val="28"/>
        </w:rPr>
        <w:t xml:space="preserve"> </w:t>
      </w:r>
      <w:r w:rsidRPr="00766AF3">
        <w:rPr>
          <w:rStyle w:val="3155pt"/>
          <w:sz w:val="28"/>
          <w:szCs w:val="28"/>
        </w:rPr>
        <w:t xml:space="preserve">грустно </w:t>
      </w:r>
      <w:r>
        <w:rPr>
          <w:rStyle w:val="3155pt"/>
          <w:sz w:val="28"/>
          <w:szCs w:val="28"/>
        </w:rPr>
        <w:t>–</w:t>
      </w:r>
      <w:r w:rsidRPr="00766AF3">
        <w:rPr>
          <w:rStyle w:val="3155pt"/>
          <w:sz w:val="28"/>
          <w:szCs w:val="28"/>
        </w:rPr>
        <w:t xml:space="preserve"> весело</w:t>
      </w:r>
    </w:p>
    <w:p w:rsidR="00A15729" w:rsidRPr="00766AF3" w:rsidRDefault="00A15729" w:rsidP="00A15729">
      <w:pPr>
        <w:pStyle w:val="30"/>
        <w:shd w:val="clear" w:color="auto" w:fill="auto"/>
        <w:tabs>
          <w:tab w:val="left" w:pos="5209"/>
        </w:tabs>
        <w:spacing w:line="322" w:lineRule="exact"/>
        <w:ind w:left="20" w:right="20"/>
        <w:jc w:val="left"/>
        <w:rPr>
          <w:sz w:val="28"/>
          <w:szCs w:val="28"/>
        </w:rPr>
      </w:pPr>
      <w:proofErr w:type="gramStart"/>
      <w:r w:rsidRPr="00766AF3">
        <w:rPr>
          <w:sz w:val="28"/>
          <w:szCs w:val="28"/>
        </w:rPr>
        <w:t>толстый</w:t>
      </w:r>
      <w:proofErr w:type="gramEnd"/>
      <w:r w:rsidRPr="00766AF3">
        <w:rPr>
          <w:sz w:val="28"/>
          <w:szCs w:val="28"/>
        </w:rPr>
        <w:t xml:space="preserve"> - тонкий</w:t>
      </w:r>
      <w:r w:rsidRPr="00766AF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66AF3">
        <w:rPr>
          <w:sz w:val="28"/>
          <w:szCs w:val="28"/>
        </w:rPr>
        <w:t>бежать — стоять</w:t>
      </w:r>
    </w:p>
    <w:p w:rsidR="00A15729" w:rsidRPr="008F53AF" w:rsidRDefault="00A15729" w:rsidP="00A15729">
      <w:pPr>
        <w:pStyle w:val="22"/>
        <w:shd w:val="clear" w:color="auto" w:fill="auto"/>
        <w:tabs>
          <w:tab w:val="left" w:pos="4964"/>
        </w:tabs>
        <w:spacing w:after="0"/>
        <w:ind w:left="20"/>
        <w:rPr>
          <w:sz w:val="28"/>
          <w:szCs w:val="28"/>
        </w:rPr>
      </w:pPr>
      <w:r w:rsidRPr="008F53AF">
        <w:rPr>
          <w:sz w:val="28"/>
          <w:szCs w:val="28"/>
        </w:rPr>
        <w:t>черный - белый</w:t>
      </w:r>
      <w:r w:rsidRPr="008F53A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8F53AF">
        <w:rPr>
          <w:sz w:val="28"/>
          <w:szCs w:val="28"/>
        </w:rPr>
        <w:t>жара - мороз</w:t>
      </w:r>
    </w:p>
    <w:p w:rsidR="00A15729" w:rsidRPr="008F53AF" w:rsidRDefault="00A15729" w:rsidP="00A15729">
      <w:pPr>
        <w:pStyle w:val="22"/>
        <w:shd w:val="clear" w:color="auto" w:fill="auto"/>
        <w:tabs>
          <w:tab w:val="left" w:pos="4959"/>
        </w:tabs>
        <w:spacing w:after="0"/>
        <w:ind w:left="20"/>
        <w:rPr>
          <w:sz w:val="28"/>
          <w:szCs w:val="28"/>
        </w:rPr>
      </w:pPr>
      <w:r w:rsidRPr="008F53AF">
        <w:rPr>
          <w:sz w:val="28"/>
          <w:szCs w:val="28"/>
        </w:rPr>
        <w:t>горячо - холодно</w:t>
      </w:r>
      <w:r w:rsidRPr="008F53A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8F53AF">
        <w:rPr>
          <w:sz w:val="28"/>
          <w:szCs w:val="28"/>
        </w:rPr>
        <w:t>легко - тяжело</w:t>
      </w:r>
    </w:p>
    <w:p w:rsidR="00A15729" w:rsidRDefault="00A15729" w:rsidP="00A15729">
      <w:pPr>
        <w:pStyle w:val="22"/>
        <w:shd w:val="clear" w:color="auto" w:fill="auto"/>
        <w:tabs>
          <w:tab w:val="left" w:pos="4954"/>
        </w:tabs>
        <w:spacing w:after="0"/>
        <w:ind w:left="20"/>
        <w:rPr>
          <w:sz w:val="28"/>
          <w:szCs w:val="28"/>
        </w:rPr>
      </w:pPr>
      <w:proofErr w:type="gramStart"/>
      <w:r w:rsidRPr="008F53AF">
        <w:rPr>
          <w:sz w:val="28"/>
          <w:szCs w:val="28"/>
        </w:rPr>
        <w:t>пустой</w:t>
      </w:r>
      <w:proofErr w:type="gramEnd"/>
      <w:r w:rsidRPr="008F53AF">
        <w:rPr>
          <w:sz w:val="28"/>
          <w:szCs w:val="28"/>
        </w:rPr>
        <w:t xml:space="preserve"> - полный</w:t>
      </w:r>
      <w:r w:rsidRPr="008F53A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8F53AF">
        <w:rPr>
          <w:sz w:val="28"/>
          <w:szCs w:val="28"/>
        </w:rPr>
        <w:t xml:space="preserve">чистота </w:t>
      </w:r>
      <w:r>
        <w:rPr>
          <w:sz w:val="28"/>
          <w:szCs w:val="28"/>
        </w:rPr>
        <w:t>–</w:t>
      </w:r>
      <w:r w:rsidRPr="008F53AF">
        <w:rPr>
          <w:sz w:val="28"/>
          <w:szCs w:val="28"/>
        </w:rPr>
        <w:t xml:space="preserve"> грязь</w:t>
      </w:r>
    </w:p>
    <w:p w:rsidR="00A15729" w:rsidRPr="008F53AF" w:rsidRDefault="00A15729" w:rsidP="00A15729">
      <w:pPr>
        <w:pStyle w:val="22"/>
        <w:shd w:val="clear" w:color="auto" w:fill="auto"/>
        <w:tabs>
          <w:tab w:val="left" w:pos="4954"/>
        </w:tabs>
        <w:spacing w:after="0"/>
        <w:ind w:left="20"/>
        <w:rPr>
          <w:sz w:val="28"/>
          <w:szCs w:val="28"/>
        </w:rPr>
      </w:pPr>
      <w:r w:rsidRPr="008F53AF">
        <w:rPr>
          <w:sz w:val="28"/>
          <w:szCs w:val="28"/>
        </w:rPr>
        <w:t>сильный - слабый</w:t>
      </w:r>
      <w:r w:rsidRPr="008F53A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8F53AF">
        <w:rPr>
          <w:sz w:val="28"/>
          <w:szCs w:val="28"/>
        </w:rPr>
        <w:t>больной - здоровый</w:t>
      </w:r>
    </w:p>
    <w:p w:rsidR="00A15729" w:rsidRPr="008F53AF" w:rsidRDefault="00A15729" w:rsidP="00A15729">
      <w:pPr>
        <w:pStyle w:val="22"/>
        <w:shd w:val="clear" w:color="auto" w:fill="auto"/>
        <w:tabs>
          <w:tab w:val="left" w:pos="4959"/>
        </w:tabs>
        <w:ind w:left="20"/>
        <w:rPr>
          <w:sz w:val="28"/>
          <w:szCs w:val="28"/>
        </w:rPr>
      </w:pPr>
      <w:r w:rsidRPr="008F53AF">
        <w:rPr>
          <w:sz w:val="28"/>
          <w:szCs w:val="28"/>
        </w:rPr>
        <w:t>красивый - безобразный</w:t>
      </w:r>
      <w:r w:rsidRPr="008F53AF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8F53AF">
        <w:rPr>
          <w:sz w:val="28"/>
          <w:szCs w:val="28"/>
        </w:rPr>
        <w:t>огонь - вода и т.д.</w:t>
      </w:r>
    </w:p>
    <w:p w:rsidR="00A15729" w:rsidRDefault="00A15729" w:rsidP="00A15729">
      <w:pPr>
        <w:pStyle w:val="140"/>
        <w:keepNext/>
        <w:keepLines/>
        <w:numPr>
          <w:ilvl w:val="0"/>
          <w:numId w:val="3"/>
        </w:numPr>
        <w:shd w:val="clear" w:color="auto" w:fill="auto"/>
        <w:tabs>
          <w:tab w:val="left" w:pos="735"/>
        </w:tabs>
        <w:spacing w:before="0"/>
        <w:ind w:left="380"/>
        <w:rPr>
          <w:b/>
          <w:sz w:val="28"/>
          <w:szCs w:val="28"/>
        </w:rPr>
      </w:pPr>
      <w:r w:rsidRPr="00B57A87">
        <w:rPr>
          <w:b/>
          <w:sz w:val="28"/>
          <w:szCs w:val="28"/>
        </w:rPr>
        <w:lastRenderedPageBreak/>
        <w:t>«Назови, что знаешь».</w:t>
      </w:r>
    </w:p>
    <w:p w:rsidR="00A15729" w:rsidRPr="00B57A87" w:rsidRDefault="00A15729" w:rsidP="00A15729">
      <w:pPr>
        <w:pStyle w:val="140"/>
        <w:keepNext/>
        <w:keepLines/>
        <w:shd w:val="clear" w:color="auto" w:fill="auto"/>
        <w:tabs>
          <w:tab w:val="left" w:pos="735"/>
        </w:tabs>
        <w:spacing w:before="0"/>
        <w:ind w:firstLine="567"/>
        <w:rPr>
          <w:b/>
          <w:sz w:val="28"/>
          <w:szCs w:val="28"/>
        </w:rPr>
      </w:pPr>
    </w:p>
    <w:p w:rsidR="00A15729" w:rsidRPr="008F53AF" w:rsidRDefault="00A15729" w:rsidP="00A15729">
      <w:pPr>
        <w:pStyle w:val="22"/>
        <w:shd w:val="clear" w:color="auto" w:fill="auto"/>
        <w:spacing w:after="338"/>
        <w:ind w:right="20" w:firstLine="567"/>
        <w:rPr>
          <w:sz w:val="28"/>
          <w:szCs w:val="28"/>
        </w:rPr>
      </w:pPr>
      <w:r w:rsidRPr="008F53AF">
        <w:rPr>
          <w:sz w:val="28"/>
          <w:szCs w:val="28"/>
        </w:rPr>
        <w:t>Ведущий</w:t>
      </w:r>
      <w:r>
        <w:rPr>
          <w:sz w:val="28"/>
          <w:szCs w:val="28"/>
        </w:rPr>
        <w:t>,</w:t>
      </w:r>
      <w:r w:rsidRPr="008F53AF">
        <w:rPr>
          <w:sz w:val="28"/>
          <w:szCs w:val="28"/>
        </w:rPr>
        <w:t xml:space="preserve"> называет какой - либо Олин предмет, а дети должны припомнить другие предметы из этой группы. Например, ведущий произносит слово «роза», дети по очереди быстро называют известные им цветы. Прежде, чем перейти к другой группе однородных предметов, ведущий</w:t>
      </w:r>
      <w:r>
        <w:rPr>
          <w:sz w:val="28"/>
          <w:szCs w:val="28"/>
        </w:rPr>
        <w:t>,</w:t>
      </w:r>
      <w:r w:rsidRPr="008F53AF">
        <w:rPr>
          <w:sz w:val="28"/>
          <w:szCs w:val="28"/>
        </w:rPr>
        <w:t xml:space="preserve"> обращаясь к кому - либо из детей, спрашивает: «Какая группа?» - и тот должен назвать обобщающим словом те объекты</w:t>
      </w:r>
      <w:r>
        <w:rPr>
          <w:sz w:val="28"/>
          <w:szCs w:val="28"/>
        </w:rPr>
        <w:t>, которые перечислялись до него</w:t>
      </w:r>
      <w:r w:rsidRPr="008F53AF">
        <w:rPr>
          <w:sz w:val="28"/>
          <w:szCs w:val="28"/>
        </w:rPr>
        <w:t>. Затем ведущий называет предмет из иной группы, и игра продолжается. Важно следить за тем, чтобы требование обозначить группу каждый раз обращалось к другому ребенку. Это требование может предъявляться в различной форме: «Не продолжай, группу называй» и т.п. Игровая ситуация активизирует детей.</w:t>
      </w:r>
    </w:p>
    <w:p w:rsidR="00A15729" w:rsidRPr="00B57A87" w:rsidRDefault="00A15729" w:rsidP="00A15729">
      <w:pPr>
        <w:pStyle w:val="140"/>
        <w:keepNext/>
        <w:keepLines/>
        <w:numPr>
          <w:ilvl w:val="0"/>
          <w:numId w:val="3"/>
        </w:numPr>
        <w:shd w:val="clear" w:color="auto" w:fill="auto"/>
        <w:tabs>
          <w:tab w:val="left" w:pos="735"/>
        </w:tabs>
        <w:spacing w:before="0" w:after="315" w:line="270" w:lineRule="exact"/>
        <w:ind w:left="380"/>
        <w:rPr>
          <w:b/>
          <w:sz w:val="28"/>
          <w:szCs w:val="28"/>
        </w:rPr>
      </w:pPr>
      <w:r w:rsidRPr="00B57A87">
        <w:rPr>
          <w:b/>
          <w:sz w:val="28"/>
          <w:szCs w:val="28"/>
        </w:rPr>
        <w:t>«Подбери и назови».</w:t>
      </w:r>
    </w:p>
    <w:p w:rsidR="00A15729" w:rsidRPr="008F53AF" w:rsidRDefault="00A15729" w:rsidP="00A15729">
      <w:pPr>
        <w:pStyle w:val="22"/>
        <w:shd w:val="clear" w:color="auto" w:fill="auto"/>
        <w:spacing w:after="0"/>
        <w:ind w:left="20" w:right="20" w:firstLine="547"/>
        <w:rPr>
          <w:sz w:val="28"/>
          <w:szCs w:val="28"/>
        </w:rPr>
      </w:pPr>
      <w:r w:rsidRPr="00F30127">
        <w:rPr>
          <w:rStyle w:val="23"/>
          <w:b w:val="0"/>
          <w:sz w:val="28"/>
          <w:szCs w:val="28"/>
        </w:rPr>
        <w:t>Задачи:</w:t>
      </w:r>
      <w:r w:rsidRPr="008F53AF">
        <w:rPr>
          <w:sz w:val="28"/>
          <w:szCs w:val="28"/>
        </w:rPr>
        <w:t xml:space="preserve"> учить пользоваться классификацией как сп</w:t>
      </w:r>
      <w:r>
        <w:rPr>
          <w:sz w:val="28"/>
          <w:szCs w:val="28"/>
        </w:rPr>
        <w:t>особом запоминания. Вариант 1. В</w:t>
      </w:r>
      <w:r w:rsidRPr="008F53AF">
        <w:rPr>
          <w:sz w:val="28"/>
          <w:szCs w:val="28"/>
        </w:rPr>
        <w:t>едущий перемешивает карточки и раздает их детям поровну, лицевой стороной вниз, «начинай - не зевай!» - после этих слов дети переворачивают картинки и, объединяя одинаковые, распределяют их по группам. Листом накрывают картинки, дети должны назвать, то, что они запомнили.</w:t>
      </w:r>
    </w:p>
    <w:p w:rsidR="00A15729" w:rsidRDefault="00A15729" w:rsidP="00A15729">
      <w:pPr>
        <w:pStyle w:val="22"/>
        <w:shd w:val="clear" w:color="auto" w:fill="auto"/>
        <w:spacing w:after="0"/>
        <w:ind w:left="20" w:right="20"/>
        <w:rPr>
          <w:sz w:val="28"/>
          <w:szCs w:val="28"/>
        </w:rPr>
      </w:pPr>
      <w:r>
        <w:rPr>
          <w:sz w:val="28"/>
          <w:szCs w:val="28"/>
        </w:rPr>
        <w:t>Вариант 2. Р</w:t>
      </w:r>
      <w:r w:rsidRPr="008F53AF">
        <w:rPr>
          <w:sz w:val="28"/>
          <w:szCs w:val="28"/>
        </w:rPr>
        <w:t>ассматривая картинки, ребенок должен назвать единичный предмет и отнести его к общей группе. Например, шапка - головной убор, кукла - игрушка.</w:t>
      </w:r>
    </w:p>
    <w:p w:rsidR="00A15729" w:rsidRDefault="00A15729" w:rsidP="00A15729">
      <w:pPr>
        <w:pStyle w:val="22"/>
        <w:shd w:val="clear" w:color="auto" w:fill="auto"/>
        <w:spacing w:after="0"/>
        <w:ind w:left="20" w:right="20"/>
        <w:rPr>
          <w:sz w:val="28"/>
          <w:szCs w:val="28"/>
        </w:rPr>
      </w:pPr>
    </w:p>
    <w:p w:rsidR="00A15729" w:rsidRDefault="00A15729" w:rsidP="00A15729">
      <w:pPr>
        <w:pStyle w:val="22"/>
        <w:shd w:val="clear" w:color="auto" w:fill="auto"/>
        <w:spacing w:after="0"/>
        <w:ind w:left="20" w:right="20"/>
        <w:rPr>
          <w:sz w:val="28"/>
          <w:szCs w:val="28"/>
        </w:rPr>
      </w:pPr>
    </w:p>
    <w:p w:rsidR="00A15729" w:rsidRDefault="00A15729" w:rsidP="00A15729">
      <w:pPr>
        <w:pStyle w:val="22"/>
        <w:shd w:val="clear" w:color="auto" w:fill="auto"/>
        <w:spacing w:after="0"/>
        <w:ind w:left="20" w:right="20"/>
        <w:rPr>
          <w:sz w:val="28"/>
          <w:szCs w:val="28"/>
        </w:rPr>
      </w:pPr>
    </w:p>
    <w:p w:rsidR="00A15729" w:rsidRDefault="00A15729" w:rsidP="00A15729">
      <w:pPr>
        <w:pStyle w:val="22"/>
        <w:shd w:val="clear" w:color="auto" w:fill="auto"/>
        <w:spacing w:after="0"/>
        <w:ind w:left="20" w:right="20"/>
        <w:rPr>
          <w:sz w:val="28"/>
          <w:szCs w:val="28"/>
        </w:rPr>
      </w:pPr>
    </w:p>
    <w:p w:rsidR="004E0455" w:rsidRDefault="004E0455"/>
    <w:sectPr w:rsidR="004E0455" w:rsidSect="00C8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DE6"/>
    <w:multiLevelType w:val="hybridMultilevel"/>
    <w:tmpl w:val="DE5E7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61FFD"/>
    <w:multiLevelType w:val="multilevel"/>
    <w:tmpl w:val="DDD48EC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27738F"/>
    <w:multiLevelType w:val="hybridMultilevel"/>
    <w:tmpl w:val="0B365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76973"/>
    <w:multiLevelType w:val="multilevel"/>
    <w:tmpl w:val="EF2274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854F99"/>
    <w:multiLevelType w:val="hybridMultilevel"/>
    <w:tmpl w:val="C2CA6D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A610C1"/>
    <w:multiLevelType w:val="hybridMultilevel"/>
    <w:tmpl w:val="B8FE63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AE36F4"/>
    <w:multiLevelType w:val="multilevel"/>
    <w:tmpl w:val="F6166C0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3D1CB2"/>
    <w:multiLevelType w:val="hybridMultilevel"/>
    <w:tmpl w:val="F65E33B6"/>
    <w:lvl w:ilvl="0" w:tplc="0A62C2B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C96734F"/>
    <w:multiLevelType w:val="hybridMultilevel"/>
    <w:tmpl w:val="F40C21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22698D"/>
    <w:multiLevelType w:val="hybridMultilevel"/>
    <w:tmpl w:val="5712B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15729"/>
    <w:rsid w:val="001546E8"/>
    <w:rsid w:val="002536E6"/>
    <w:rsid w:val="004E0455"/>
    <w:rsid w:val="00681C43"/>
    <w:rsid w:val="008202BE"/>
    <w:rsid w:val="0095069C"/>
    <w:rsid w:val="00A15729"/>
    <w:rsid w:val="00A36ABA"/>
    <w:rsid w:val="00B55F3E"/>
    <w:rsid w:val="00C84E9C"/>
    <w:rsid w:val="00E4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2"/>
        <o:r id="V:Rule8" type="connector" idref="#_x0000_s1037"/>
        <o:r id="V:Rule9" type="connector" idref="#_x0000_s1035"/>
        <o:r id="V:Rule10" type="connector" idref="#_x0000_s1036"/>
        <o:r id="V:Rule11" type="connector" idref="#_x0000_s1034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72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A1572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_"/>
    <w:basedOn w:val="a0"/>
    <w:link w:val="1"/>
    <w:rsid w:val="00A15729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6">
    <w:name w:val="Колонтитул_"/>
    <w:basedOn w:val="a0"/>
    <w:link w:val="a7"/>
    <w:rsid w:val="00A15729"/>
    <w:rPr>
      <w:rFonts w:ascii="Times New Roman" w:hAnsi="Times New Roman"/>
      <w:shd w:val="clear" w:color="auto" w:fill="FFFFFF"/>
    </w:rPr>
  </w:style>
  <w:style w:type="character" w:customStyle="1" w:styleId="19pt">
    <w:name w:val="Колонтитул + 19 pt;Полужирный"/>
    <w:basedOn w:val="a6"/>
    <w:rsid w:val="00A15729"/>
    <w:rPr>
      <w:b/>
      <w:bCs/>
      <w:spacing w:val="0"/>
      <w:sz w:val="38"/>
      <w:szCs w:val="38"/>
    </w:rPr>
  </w:style>
  <w:style w:type="character" w:customStyle="1" w:styleId="10">
    <w:name w:val="Заголовок №1_"/>
    <w:basedOn w:val="a0"/>
    <w:link w:val="11"/>
    <w:rsid w:val="00A15729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8">
    <w:name w:val="Основной текст + Полужирный"/>
    <w:basedOn w:val="a5"/>
    <w:rsid w:val="00A15729"/>
    <w:rPr>
      <w:b/>
      <w:bCs/>
      <w:u w:val="single"/>
    </w:rPr>
  </w:style>
  <w:style w:type="character" w:customStyle="1" w:styleId="2">
    <w:name w:val="Заголовок №2_"/>
    <w:basedOn w:val="a0"/>
    <w:link w:val="20"/>
    <w:rsid w:val="00A1572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A15729"/>
    <w:pPr>
      <w:shd w:val="clear" w:color="auto" w:fill="FFFFFF"/>
      <w:spacing w:after="300" w:line="317" w:lineRule="exact"/>
    </w:pPr>
    <w:rPr>
      <w:rFonts w:ascii="Times New Roman" w:hAnsi="Times New Roman"/>
      <w:sz w:val="26"/>
      <w:szCs w:val="26"/>
    </w:rPr>
  </w:style>
  <w:style w:type="paragraph" w:customStyle="1" w:styleId="a7">
    <w:name w:val="Колонтитул"/>
    <w:basedOn w:val="a"/>
    <w:link w:val="a6"/>
    <w:rsid w:val="00A15729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1">
    <w:name w:val="Заголовок №1"/>
    <w:basedOn w:val="a"/>
    <w:link w:val="10"/>
    <w:rsid w:val="00A15729"/>
    <w:pPr>
      <w:shd w:val="clear" w:color="auto" w:fill="FFFFFF"/>
      <w:spacing w:before="300" w:after="60" w:line="0" w:lineRule="atLeast"/>
      <w:outlineLvl w:val="0"/>
    </w:pPr>
    <w:rPr>
      <w:rFonts w:ascii="Times New Roman" w:hAnsi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A15729"/>
    <w:pPr>
      <w:shd w:val="clear" w:color="auto" w:fill="FFFFFF"/>
      <w:spacing w:before="300" w:after="420" w:line="0" w:lineRule="atLeast"/>
      <w:outlineLvl w:val="1"/>
    </w:pPr>
    <w:rPr>
      <w:rFonts w:ascii="Times New Roman" w:hAnsi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A15729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A15729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A15729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A15729"/>
    <w:rPr>
      <w:b/>
      <w:bCs/>
      <w:u w:val="single"/>
    </w:rPr>
  </w:style>
  <w:style w:type="paragraph" w:customStyle="1" w:styleId="22">
    <w:name w:val="Основной текст (2)"/>
    <w:basedOn w:val="a"/>
    <w:link w:val="21"/>
    <w:rsid w:val="00A15729"/>
    <w:pPr>
      <w:shd w:val="clear" w:color="auto" w:fill="FFFFFF"/>
      <w:spacing w:after="300" w:line="317" w:lineRule="exact"/>
      <w:jc w:val="both"/>
    </w:pPr>
    <w:rPr>
      <w:rFonts w:ascii="Times New Roman" w:hAnsi="Times New Roman"/>
      <w:sz w:val="27"/>
      <w:szCs w:val="27"/>
    </w:rPr>
  </w:style>
  <w:style w:type="paragraph" w:customStyle="1" w:styleId="221">
    <w:name w:val="Заголовок №2 (2)"/>
    <w:basedOn w:val="a"/>
    <w:link w:val="220"/>
    <w:rsid w:val="00A15729"/>
    <w:pPr>
      <w:shd w:val="clear" w:color="auto" w:fill="FFFFFF"/>
      <w:spacing w:before="300" w:after="420" w:line="0" w:lineRule="atLeast"/>
      <w:outlineLvl w:val="1"/>
    </w:pPr>
    <w:rPr>
      <w:rFonts w:ascii="Times New Roman" w:hAnsi="Times New Roman"/>
      <w:sz w:val="27"/>
      <w:szCs w:val="27"/>
    </w:rPr>
  </w:style>
  <w:style w:type="paragraph" w:customStyle="1" w:styleId="120">
    <w:name w:val="Заголовок №1 (2)"/>
    <w:basedOn w:val="a"/>
    <w:link w:val="12"/>
    <w:rsid w:val="00A15729"/>
    <w:pPr>
      <w:shd w:val="clear" w:color="auto" w:fill="FFFFFF"/>
      <w:spacing w:before="300" w:after="420" w:line="0" w:lineRule="atLeast"/>
      <w:outlineLvl w:val="0"/>
    </w:pPr>
    <w:rPr>
      <w:rFonts w:ascii="Times New Roman" w:hAnsi="Times New Roman"/>
      <w:sz w:val="27"/>
      <w:szCs w:val="27"/>
    </w:rPr>
  </w:style>
  <w:style w:type="character" w:customStyle="1" w:styleId="230">
    <w:name w:val="Заголовок №2 (3)_"/>
    <w:basedOn w:val="a0"/>
    <w:link w:val="231"/>
    <w:rsid w:val="00A15729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15729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31">
    <w:name w:val="Основной текст (3) + Полужирный"/>
    <w:basedOn w:val="3"/>
    <w:rsid w:val="00A15729"/>
    <w:rPr>
      <w:b/>
      <w:bCs/>
    </w:rPr>
  </w:style>
  <w:style w:type="character" w:customStyle="1" w:styleId="13">
    <w:name w:val="Заголовок №1 (3)_"/>
    <w:basedOn w:val="a0"/>
    <w:link w:val="130"/>
    <w:rsid w:val="00A15729"/>
    <w:rPr>
      <w:rFonts w:ascii="Times New Roman" w:hAnsi="Times New Roman"/>
      <w:sz w:val="31"/>
      <w:szCs w:val="31"/>
      <w:shd w:val="clear" w:color="auto" w:fill="FFFFFF"/>
    </w:rPr>
  </w:style>
  <w:style w:type="character" w:customStyle="1" w:styleId="3155pt">
    <w:name w:val="Основной текст (3) + 15;5 pt;Полужирный"/>
    <w:basedOn w:val="3"/>
    <w:rsid w:val="00A15729"/>
    <w:rPr>
      <w:b/>
      <w:bCs/>
      <w:sz w:val="31"/>
      <w:szCs w:val="31"/>
    </w:rPr>
  </w:style>
  <w:style w:type="paragraph" w:customStyle="1" w:styleId="231">
    <w:name w:val="Заголовок №2 (3)"/>
    <w:basedOn w:val="a"/>
    <w:link w:val="230"/>
    <w:rsid w:val="00A15729"/>
    <w:pPr>
      <w:shd w:val="clear" w:color="auto" w:fill="FFFFFF"/>
      <w:spacing w:after="0" w:line="317" w:lineRule="exact"/>
      <w:outlineLvl w:val="1"/>
    </w:pPr>
    <w:rPr>
      <w:rFonts w:ascii="Times New Roman" w:hAnsi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A15729"/>
    <w:pPr>
      <w:shd w:val="clear" w:color="auto" w:fill="FFFFFF"/>
      <w:spacing w:after="0" w:line="317" w:lineRule="exact"/>
      <w:jc w:val="both"/>
    </w:pPr>
    <w:rPr>
      <w:rFonts w:ascii="Times New Roman" w:hAnsi="Times New Roman"/>
      <w:sz w:val="27"/>
      <w:szCs w:val="27"/>
    </w:rPr>
  </w:style>
  <w:style w:type="paragraph" w:customStyle="1" w:styleId="130">
    <w:name w:val="Заголовок №1 (3)"/>
    <w:basedOn w:val="a"/>
    <w:link w:val="13"/>
    <w:rsid w:val="00A15729"/>
    <w:pPr>
      <w:shd w:val="clear" w:color="auto" w:fill="FFFFFF"/>
      <w:spacing w:before="600" w:after="420" w:line="0" w:lineRule="atLeast"/>
      <w:outlineLvl w:val="0"/>
    </w:pPr>
    <w:rPr>
      <w:rFonts w:ascii="Times New Roman" w:hAnsi="Times New Roman"/>
      <w:sz w:val="31"/>
      <w:szCs w:val="31"/>
    </w:rPr>
  </w:style>
  <w:style w:type="character" w:customStyle="1" w:styleId="14">
    <w:name w:val="Заголовок №1 (4)_"/>
    <w:basedOn w:val="a0"/>
    <w:link w:val="140"/>
    <w:rsid w:val="00A1572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0">
    <w:name w:val="Заголовок №1 (4)"/>
    <w:basedOn w:val="a"/>
    <w:link w:val="14"/>
    <w:rsid w:val="00A15729"/>
    <w:pPr>
      <w:shd w:val="clear" w:color="auto" w:fill="FFFFFF"/>
      <w:spacing w:before="300" w:after="0" w:line="317" w:lineRule="exact"/>
      <w:outlineLvl w:val="0"/>
    </w:pPr>
    <w:rPr>
      <w:rFonts w:ascii="Times New Roman" w:hAnsi="Times New Roman"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A15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5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3117</Words>
  <Characters>17767</Characters>
  <Application>Microsoft Office Word</Application>
  <DocSecurity>0</DocSecurity>
  <Lines>148</Lines>
  <Paragraphs>41</Paragraphs>
  <ScaleCrop>false</ScaleCrop>
  <Company>Krokoz™</Company>
  <LinksUpToDate>false</LinksUpToDate>
  <CharactersWithSpaces>20843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cp:lastPrinted>2015-11-29T15:57:00Z</cp:lastPrinted>
  <dcterms:created xsi:type="dcterms:W3CDTF">2015-11-21T20:56:00Z</dcterms:created>
  <dcterms:modified xsi:type="dcterms:W3CDTF">2017-12-14T19:01:00Z</dcterms:modified>
</cp:coreProperties>
</file>