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FC" w:rsidRPr="004108F7" w:rsidRDefault="00BA7EFC" w:rsidP="00BA7EFC">
      <w:pPr>
        <w:jc w:val="center"/>
        <w:rPr>
          <w:b/>
          <w:lang w:val="en-US"/>
        </w:rPr>
      </w:pPr>
      <w:r w:rsidRPr="00BA7EFC">
        <w:rPr>
          <w:b/>
        </w:rPr>
        <w:t>Урок  математики</w:t>
      </w:r>
    </w:p>
    <w:p w:rsidR="00BA7EFC" w:rsidRPr="00BA7EFC" w:rsidRDefault="00BA7EFC" w:rsidP="00BA7EFC">
      <w:pPr>
        <w:jc w:val="center"/>
        <w:rPr>
          <w:b/>
        </w:rPr>
      </w:pPr>
      <w:r w:rsidRPr="00BA7EFC">
        <w:rPr>
          <w:b/>
        </w:rPr>
        <w:t xml:space="preserve">с использованием информационно-коммуникационных технологий </w:t>
      </w:r>
    </w:p>
    <w:p w:rsidR="00BA7EFC" w:rsidRPr="00BA7EFC" w:rsidRDefault="00BA7EFC" w:rsidP="00BA7EFC">
      <w:pPr>
        <w:jc w:val="center"/>
        <w:rPr>
          <w:b/>
        </w:rPr>
      </w:pPr>
    </w:p>
    <w:p w:rsidR="00BA7EFC" w:rsidRPr="00BA7EFC" w:rsidRDefault="00BA7EFC" w:rsidP="00BA7EFC">
      <w:r w:rsidRPr="00BA7EFC">
        <w:t xml:space="preserve">Тема урока: </w:t>
      </w:r>
    </w:p>
    <w:p w:rsidR="00BA7EFC" w:rsidRPr="00BA7EFC" w:rsidRDefault="00BA7EFC" w:rsidP="00BA7EFC">
      <w:r w:rsidRPr="00BA7EFC">
        <w:t xml:space="preserve"> «Сравнение, сложение и вычитание дробей с разными знаменателями».</w:t>
      </w:r>
    </w:p>
    <w:p w:rsidR="00BA7EFC" w:rsidRPr="00BA7EFC" w:rsidRDefault="00BA7EFC" w:rsidP="00BA7EFC">
      <w:r w:rsidRPr="00BA7EFC">
        <w:t xml:space="preserve">Цели: </w:t>
      </w:r>
    </w:p>
    <w:p w:rsidR="00BA7EFC" w:rsidRPr="00BA7EFC" w:rsidRDefault="00BA7EFC" w:rsidP="00BA7EFC">
      <w:pPr>
        <w:rPr>
          <w:i/>
        </w:rPr>
      </w:pPr>
      <w:r w:rsidRPr="00BA7EFC">
        <w:t xml:space="preserve">1. </w:t>
      </w:r>
      <w:proofErr w:type="gramStart"/>
      <w:r w:rsidRPr="00BA7EFC">
        <w:rPr>
          <w:i/>
        </w:rPr>
        <w:t>Образовательная</w:t>
      </w:r>
      <w:proofErr w:type="gramEnd"/>
      <w:r w:rsidRPr="00BA7EFC">
        <w:rPr>
          <w:i/>
        </w:rPr>
        <w:t>: отработать действия с обыкновенными дробями, обеспечить овладение основными алгоритмическими приёмами по данной теме.</w:t>
      </w:r>
    </w:p>
    <w:p w:rsidR="00BA7EFC" w:rsidRPr="00BA7EFC" w:rsidRDefault="00BA7EFC" w:rsidP="00BA7EFC">
      <w:pPr>
        <w:rPr>
          <w:i/>
        </w:rPr>
      </w:pPr>
      <w:r w:rsidRPr="00BA7EFC">
        <w:rPr>
          <w:i/>
        </w:rPr>
        <w:t xml:space="preserve">  2. Воспитательная: сформировать умение наблюдать, развивать мышление и речь учащихся, сформировать </w:t>
      </w:r>
      <w:proofErr w:type="spellStart"/>
      <w:r w:rsidRPr="00BA7EFC">
        <w:rPr>
          <w:i/>
        </w:rPr>
        <w:t>общетрудовые</w:t>
      </w:r>
      <w:proofErr w:type="spellEnd"/>
      <w:r w:rsidRPr="00BA7EFC">
        <w:rPr>
          <w:i/>
        </w:rPr>
        <w:t xml:space="preserve"> умения.</w:t>
      </w:r>
    </w:p>
    <w:p w:rsidR="00BA7EFC" w:rsidRPr="00BA7EFC" w:rsidRDefault="00BA7EFC" w:rsidP="00BA7EFC">
      <w:pPr>
        <w:rPr>
          <w:i/>
        </w:rPr>
      </w:pPr>
      <w:r w:rsidRPr="00BA7EFC">
        <w:rPr>
          <w:i/>
        </w:rPr>
        <w:t xml:space="preserve">  3. </w:t>
      </w:r>
      <w:proofErr w:type="gramStart"/>
      <w:r w:rsidRPr="00BA7EFC">
        <w:rPr>
          <w:i/>
        </w:rPr>
        <w:t>Развивающая</w:t>
      </w:r>
      <w:proofErr w:type="gramEnd"/>
      <w:r w:rsidRPr="00BA7EFC">
        <w:rPr>
          <w:i/>
        </w:rPr>
        <w:t>: сформировать умение применять алгоритмический аппарат к изучению реальной деятельности, сформировать умения проводить вычисления.</w:t>
      </w:r>
    </w:p>
    <w:p w:rsidR="00BA7EFC" w:rsidRPr="00BA7EFC" w:rsidRDefault="00BA7EFC" w:rsidP="00BA7EFC">
      <w:r w:rsidRPr="00BA7EFC">
        <w:t xml:space="preserve">   Тип урока: урок повторения и закрепления пройденного материала.</w:t>
      </w:r>
    </w:p>
    <w:p w:rsidR="00BA7EFC" w:rsidRPr="00BA7EFC" w:rsidRDefault="00BA7EFC" w:rsidP="00BA7EFC">
      <w:r w:rsidRPr="00BA7EFC">
        <w:t xml:space="preserve">    </w:t>
      </w:r>
      <w:proofErr w:type="gramStart"/>
      <w:r w:rsidRPr="00BA7EFC">
        <w:t xml:space="preserve">Оборудование: экран, проектор, компьютер, раздаточный материал, доска, интернет ресурсы, карточки с тестовыми заданиями.                </w:t>
      </w:r>
      <w:proofErr w:type="gramEnd"/>
    </w:p>
    <w:p w:rsidR="00BA7EFC" w:rsidRPr="00BA7EFC" w:rsidRDefault="00BA7EFC" w:rsidP="00BA7EFC">
      <w:r w:rsidRPr="00BA7EFC">
        <w:t xml:space="preserve">    Программное обеспечение: операционная система </w:t>
      </w:r>
      <w:r w:rsidRPr="00BA7EFC">
        <w:rPr>
          <w:lang w:val="en-US"/>
        </w:rPr>
        <w:t>Windows</w:t>
      </w:r>
      <w:r w:rsidRPr="00BA7EFC">
        <w:t xml:space="preserve"> </w:t>
      </w:r>
      <w:r w:rsidRPr="00BA7EFC">
        <w:rPr>
          <w:lang w:val="en-US"/>
        </w:rPr>
        <w:t>XP</w:t>
      </w:r>
      <w:r w:rsidRPr="00BA7EFC">
        <w:t xml:space="preserve">/7/8/10, программа </w:t>
      </w:r>
      <w:r w:rsidRPr="00BA7EFC">
        <w:rPr>
          <w:lang w:val="en-US"/>
        </w:rPr>
        <w:t>Microsoft</w:t>
      </w:r>
      <w:r w:rsidRPr="00BA7EFC">
        <w:t xml:space="preserve"> </w:t>
      </w:r>
      <w:r w:rsidRPr="00BA7EFC">
        <w:rPr>
          <w:lang w:val="en-US"/>
        </w:rPr>
        <w:t>Office</w:t>
      </w:r>
      <w:r w:rsidRPr="00BA7EFC">
        <w:t xml:space="preserve"> </w:t>
      </w:r>
      <w:r w:rsidRPr="00BA7EFC">
        <w:rPr>
          <w:lang w:val="en-US"/>
        </w:rPr>
        <w:t>Power</w:t>
      </w:r>
      <w:r w:rsidRPr="00BA7EFC">
        <w:t xml:space="preserve"> </w:t>
      </w:r>
      <w:r w:rsidRPr="00BA7EFC">
        <w:rPr>
          <w:lang w:val="en-US"/>
        </w:rPr>
        <w:t>Point</w:t>
      </w:r>
      <w:r w:rsidRPr="00BA7EFC">
        <w:t xml:space="preserve">, </w:t>
      </w:r>
      <w:r w:rsidRPr="00BA7EFC">
        <w:rPr>
          <w:lang w:val="en-US"/>
        </w:rPr>
        <w:t>Microsoft</w:t>
      </w:r>
      <w:r w:rsidRPr="00BA7EFC">
        <w:t xml:space="preserve"> </w:t>
      </w:r>
      <w:r w:rsidRPr="00BA7EFC">
        <w:rPr>
          <w:lang w:val="en-US"/>
        </w:rPr>
        <w:t>Office</w:t>
      </w:r>
      <w:r w:rsidRPr="00BA7EFC">
        <w:t xml:space="preserve">  </w:t>
      </w:r>
      <w:r w:rsidRPr="00BA7EFC">
        <w:rPr>
          <w:lang w:val="en-US"/>
        </w:rPr>
        <w:t>Excel</w:t>
      </w:r>
      <w:r w:rsidRPr="00BA7EFC">
        <w:t xml:space="preserve">. </w:t>
      </w:r>
    </w:p>
    <w:p w:rsidR="00BA7EFC" w:rsidRPr="00BA7EFC" w:rsidRDefault="00BA7EFC" w:rsidP="00BA7EFC">
      <w:r w:rsidRPr="00BA7EFC">
        <w:t xml:space="preserve">  </w:t>
      </w: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EFC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EFC" w:rsidRPr="00BA7EFC" w:rsidRDefault="00BA7EFC" w:rsidP="00BA7EFC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BA7EFC">
          <w:rPr>
            <w:rStyle w:val="a3"/>
            <w:rFonts w:ascii="Times New Roman" w:hAnsi="Times New Roman" w:cs="Times New Roman"/>
            <w:b/>
            <w:sz w:val="24"/>
            <w:szCs w:val="24"/>
          </w:rPr>
          <w:t>Устная работа.xls</w:t>
        </w:r>
      </w:hyperlink>
      <w:r w:rsidRPr="00BA7EFC">
        <w:rPr>
          <w:rFonts w:ascii="Times New Roman" w:hAnsi="Times New Roman" w:cs="Times New Roman"/>
          <w:b/>
          <w:sz w:val="24"/>
          <w:szCs w:val="24"/>
        </w:rPr>
        <w:t xml:space="preserve"> на повторение.</w:t>
      </w: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EFC">
        <w:rPr>
          <w:rFonts w:ascii="Times New Roman" w:hAnsi="Times New Roman" w:cs="Times New Roman"/>
          <w:sz w:val="24"/>
          <w:szCs w:val="24"/>
        </w:rPr>
        <w:t xml:space="preserve">Устная работа проходит в виде математической игры, где дети, отвечая правильно на задания, могут открыть слово, которое зашифровано, в итоге - компьютер похвалит  ребят, выставит свою отметку. </w:t>
      </w: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ind w:left="1080"/>
        <w:jc w:val="both"/>
        <w:rPr>
          <w:sz w:val="24"/>
          <w:szCs w:val="24"/>
        </w:rPr>
      </w:pP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jc w:val="both"/>
        <w:rPr>
          <w:b/>
          <w:sz w:val="24"/>
          <w:szCs w:val="24"/>
        </w:rPr>
      </w:pPr>
      <w:r w:rsidRPr="00BA7EFC">
        <w:rPr>
          <w:b/>
          <w:sz w:val="24"/>
          <w:szCs w:val="24"/>
        </w:rPr>
        <w:t xml:space="preserve">                  </w:t>
      </w:r>
      <w:r w:rsidRPr="00BA7EFC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149296" cy="2344440"/>
            <wp:effectExtent l="19050" t="0" r="3604" b="0"/>
            <wp:docPr id="1" name="Рисунок 1" descr="Снимок экрана (7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имок экрана (76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453" cy="234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EFC" w:rsidRPr="00BA7EFC" w:rsidRDefault="00BA7EFC" w:rsidP="00BA7EFC">
      <w:pPr>
        <w:tabs>
          <w:tab w:val="left" w:pos="1195"/>
        </w:tabs>
        <w:rPr>
          <w:lang w:eastAsia="ru-RU"/>
        </w:rPr>
      </w:pP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ind w:left="1080"/>
        <w:jc w:val="both"/>
        <w:rPr>
          <w:b/>
          <w:sz w:val="24"/>
          <w:szCs w:val="24"/>
        </w:rPr>
      </w:pPr>
      <w:r w:rsidRPr="00BA7EFC">
        <w:rPr>
          <w:b/>
          <w:sz w:val="24"/>
          <w:szCs w:val="24"/>
        </w:rPr>
        <w:t xml:space="preserve"> </w:t>
      </w:r>
      <w:r w:rsidRPr="00BA7EFC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328623" cy="2430635"/>
            <wp:effectExtent l="19050" t="0" r="0" b="0"/>
            <wp:docPr id="2" name="Рисунок 2" descr="Снимок экрана (7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нимок экрана (77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023" cy="243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ind w:left="1080"/>
        <w:jc w:val="both"/>
        <w:rPr>
          <w:b/>
          <w:sz w:val="24"/>
          <w:szCs w:val="24"/>
        </w:rPr>
      </w:pPr>
      <w:r w:rsidRPr="00BA7EFC">
        <w:rPr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81102" cy="2403951"/>
            <wp:effectExtent l="19050" t="0" r="5148" b="0"/>
            <wp:docPr id="3" name="Рисунок 3" descr="Снимок экрана (7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нимок экрана (78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465" cy="2405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ind w:left="1080"/>
        <w:jc w:val="both"/>
        <w:rPr>
          <w:b/>
          <w:sz w:val="24"/>
          <w:szCs w:val="24"/>
        </w:rPr>
      </w:pPr>
    </w:p>
    <w:p w:rsidR="00BA7EFC" w:rsidRPr="00BA7EFC" w:rsidRDefault="00BA7EFC" w:rsidP="00BA7EFC">
      <w:pPr>
        <w:pStyle w:val="MTDisplayEquation"/>
      </w:pPr>
      <w:r w:rsidRPr="00BA7EFC">
        <w:t xml:space="preserve">Устное задание: </w:t>
      </w:r>
      <w:r w:rsidRPr="00BA7EFC">
        <w:tab/>
      </w:r>
      <w:r w:rsidRPr="00BA7EFC">
        <w:rPr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pt;height:14.25pt" o:ole="">
            <v:imagedata r:id="rId9" o:title=""/>
          </v:shape>
          <o:OLEObject Type="Embed" ProgID="Equation.DSMT4" ShapeID="_x0000_i1025" DrawAspect="Content" ObjectID="_1574966056" r:id="rId10"/>
        </w:object>
      </w:r>
    </w:p>
    <w:p w:rsidR="00BA7EFC" w:rsidRPr="00BA7EFC" w:rsidRDefault="00BA7EFC" w:rsidP="00BA7EFC"/>
    <w:p w:rsidR="00BA7EFC" w:rsidRPr="00BA7EFC" w:rsidRDefault="00BA7EFC" w:rsidP="00BA7EFC">
      <w:r w:rsidRPr="00BA7EFC">
        <w:t>3) Из чисел 12, 13  и 14 составьте: а) правильную несократимую дробь;</w:t>
      </w:r>
    </w:p>
    <w:p w:rsidR="00BA7EFC" w:rsidRPr="00BA7EFC" w:rsidRDefault="00BA7EFC" w:rsidP="00BA7EFC">
      <w:r w:rsidRPr="00BA7EFC">
        <w:tab/>
      </w:r>
      <w:r w:rsidRPr="00BA7EFC">
        <w:tab/>
      </w:r>
      <w:r w:rsidRPr="00BA7EFC">
        <w:tab/>
      </w:r>
      <w:r w:rsidRPr="00BA7EFC">
        <w:tab/>
      </w:r>
      <w:r w:rsidRPr="00BA7EFC">
        <w:tab/>
        <w:t xml:space="preserve">б) правильную сократимую дробь; </w:t>
      </w:r>
    </w:p>
    <w:p w:rsidR="00BA7EFC" w:rsidRPr="00BA7EFC" w:rsidRDefault="00BA7EFC" w:rsidP="00BA7EFC">
      <w:pPr>
        <w:pStyle w:val="MTDisplayEquation"/>
      </w:pPr>
      <w:r w:rsidRPr="00BA7EFC">
        <w:tab/>
        <w:t xml:space="preserve">                          в) неправильную сократимую дробь.</w:t>
      </w:r>
    </w:p>
    <w:p w:rsidR="00BA7EFC" w:rsidRPr="00BA7EFC" w:rsidRDefault="00BA7EFC" w:rsidP="00BA7EFC"/>
    <w:p w:rsidR="00BA7EFC" w:rsidRPr="00BA7EFC" w:rsidRDefault="00BA7EFC" w:rsidP="00BA7EFC">
      <w:r w:rsidRPr="00BA7EFC">
        <w:t>4) Из чисел 9, 12 и 15  составьте: а) несократимую дробь;</w:t>
      </w:r>
    </w:p>
    <w:p w:rsidR="00BA7EFC" w:rsidRPr="00BA7EFC" w:rsidRDefault="00BA7EFC" w:rsidP="00BA7EFC">
      <w:r w:rsidRPr="00BA7EFC">
        <w:tab/>
      </w:r>
      <w:r w:rsidRPr="00BA7EFC">
        <w:tab/>
      </w:r>
      <w:r w:rsidRPr="00BA7EFC">
        <w:tab/>
      </w:r>
      <w:r w:rsidRPr="00BA7EFC">
        <w:tab/>
        <w:t xml:space="preserve">          б) неправильную сократимую дробь.</w:t>
      </w:r>
    </w:p>
    <w:p w:rsidR="00BA7EFC" w:rsidRPr="00BA7EFC" w:rsidRDefault="00BA7EFC" w:rsidP="00BA7EFC"/>
    <w:p w:rsidR="00BA7EFC" w:rsidRPr="00BA7EFC" w:rsidRDefault="00BA7EFC" w:rsidP="00BA7EFC">
      <w:pPr>
        <w:pStyle w:val="20"/>
        <w:shd w:val="clear" w:color="auto" w:fill="auto"/>
        <w:spacing w:before="0" w:after="0" w:line="240" w:lineRule="auto"/>
        <w:ind w:left="1080"/>
        <w:jc w:val="both"/>
        <w:rPr>
          <w:b/>
          <w:sz w:val="24"/>
          <w:szCs w:val="24"/>
        </w:rPr>
      </w:pPr>
    </w:p>
    <w:p w:rsidR="00BA7EFC" w:rsidRPr="00BA7EFC" w:rsidRDefault="00BA7EFC" w:rsidP="00BA7E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EF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A7EFC">
        <w:rPr>
          <w:rFonts w:ascii="Times New Roman" w:hAnsi="Times New Roman"/>
          <w:sz w:val="24"/>
          <w:szCs w:val="24"/>
        </w:rPr>
        <w:t>Индивидуальная работа (ученики выполняют интерактивные задания  с помощью ресурсов Интернет (</w:t>
      </w:r>
      <w:hyperlink r:id="rId11" w:history="1">
        <w:r w:rsidRPr="00BA7EFC">
          <w:rPr>
            <w:rStyle w:val="a3"/>
            <w:rFonts w:ascii="Times New Roman" w:hAnsi="Times New Roman"/>
            <w:sz w:val="24"/>
            <w:szCs w:val="24"/>
          </w:rPr>
          <w:t>http://school-assistant.ru/?predmet=matematika&amp;theme=deisvia_s_drobiami_s_raznimi_zn</w:t>
        </w:r>
      </w:hyperlink>
      <w:r w:rsidRPr="00BA7EFC">
        <w:rPr>
          <w:rFonts w:ascii="Times New Roman" w:hAnsi="Times New Roman"/>
          <w:sz w:val="24"/>
          <w:szCs w:val="24"/>
        </w:rPr>
        <w:t xml:space="preserve">): </w:t>
      </w:r>
      <w:proofErr w:type="gramEnd"/>
    </w:p>
    <w:p w:rsidR="00BA7EFC" w:rsidRDefault="00BA7EFC" w:rsidP="00BA7EFC">
      <w:pPr>
        <w:pStyle w:val="a4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BA7EFC" w:rsidRPr="00BA7EFC" w:rsidRDefault="00BA7EFC" w:rsidP="00BA7EFC">
      <w:pPr>
        <w:rPr>
          <w:b/>
          <w:u w:val="single"/>
        </w:rPr>
      </w:pPr>
      <w:r w:rsidRPr="00BA7EFC">
        <w:rPr>
          <w:b/>
          <w:lang w:val="en-US"/>
        </w:rPr>
        <w:t>IV</w:t>
      </w:r>
      <w:r w:rsidRPr="00BA7EFC">
        <w:rPr>
          <w:b/>
        </w:rPr>
        <w:t>. Закрепление изученного материала</w:t>
      </w:r>
    </w:p>
    <w:p w:rsidR="00BA7EFC" w:rsidRPr="00BA7EFC" w:rsidRDefault="00BA7EFC" w:rsidP="00BA7EFC"/>
    <w:p w:rsidR="00BA7EFC" w:rsidRPr="00BA7EFC" w:rsidRDefault="00BA7EFC" w:rsidP="00BA7EFC">
      <w:r w:rsidRPr="00BA7EFC">
        <w:t>Учащимся раздают тесты. Дети отвечают на вопросы, и ответы помещают в таблицу. Далее обмениваются с соседом работами, и результаты сверяют с ответами на доске. Выставляют оценки и сдают работы.</w:t>
      </w:r>
    </w:p>
    <w:p w:rsidR="00BA7EFC" w:rsidRPr="00BA7EFC" w:rsidRDefault="00BA7EFC" w:rsidP="00BA7EFC">
      <w:r w:rsidRPr="00BA7EFC">
        <w:t xml:space="preserve"> </w:t>
      </w:r>
    </w:p>
    <w:p w:rsidR="00BA7EFC" w:rsidRPr="00BA7EFC" w:rsidRDefault="00BA7EFC" w:rsidP="00BA7EFC">
      <w:pPr>
        <w:rPr>
          <w:b/>
          <w:i/>
        </w:rPr>
      </w:pPr>
      <w:r w:rsidRPr="00BA7EFC">
        <w:rPr>
          <w:b/>
          <w:i/>
        </w:rPr>
        <w:t>Вариант 1.</w:t>
      </w:r>
    </w:p>
    <w:p w:rsidR="00BA7EFC" w:rsidRPr="00BA7EFC" w:rsidRDefault="00BA7EFC" w:rsidP="00BA7EFC">
      <w:r w:rsidRPr="00BA7EFC">
        <w:t xml:space="preserve">1. Сравните дроби: </w:t>
      </w:r>
      <w:r w:rsidRPr="00BA7EFC">
        <w:rPr>
          <w:position w:val="-24"/>
        </w:rPr>
        <w:object w:dxaOrig="320" w:dyaOrig="620">
          <v:shape id="_x0000_i1026" type="#_x0000_t75" style="width:16.2pt;height:31.15pt" o:ole="">
            <v:imagedata r:id="rId12" o:title=""/>
          </v:shape>
          <o:OLEObject Type="Embed" ProgID="Equation.DSMT4" ShapeID="_x0000_i1026" DrawAspect="Content" ObjectID="_1574966057" r:id="rId13"/>
        </w:object>
      </w:r>
      <w:r w:rsidRPr="00BA7EFC">
        <w:t xml:space="preserve"> и </w:t>
      </w:r>
      <w:r w:rsidRPr="00BA7EFC">
        <w:rPr>
          <w:position w:val="-24"/>
        </w:rPr>
        <w:object w:dxaOrig="340" w:dyaOrig="620">
          <v:shape id="_x0000_i1027" type="#_x0000_t75" style="width:16.85pt;height:31.15pt" o:ole="">
            <v:imagedata r:id="rId14" o:title=""/>
          </v:shape>
          <o:OLEObject Type="Embed" ProgID="Equation.DSMT4" ShapeID="_x0000_i1027" DrawAspect="Content" ObjectID="_1574966058" r:id="rId15"/>
        </w:object>
      </w:r>
      <w:r w:rsidRPr="00BA7EFC">
        <w:t>.</w:t>
      </w:r>
    </w:p>
    <w:p w:rsidR="00BA7EFC" w:rsidRPr="00BA7EFC" w:rsidRDefault="00BA7EFC" w:rsidP="00BA7EFC"/>
    <w:p w:rsidR="00BA7EFC" w:rsidRPr="00BA7EFC" w:rsidRDefault="00BA7EFC" w:rsidP="00BA7EFC">
      <w:r w:rsidRPr="00BA7EFC">
        <w:t xml:space="preserve">а) </w:t>
      </w:r>
      <w:r w:rsidRPr="00BA7EFC">
        <w:rPr>
          <w:position w:val="-24"/>
        </w:rPr>
        <w:object w:dxaOrig="320" w:dyaOrig="620">
          <v:shape id="_x0000_i1028" type="#_x0000_t75" style="width:16.2pt;height:31.15pt" o:ole="">
            <v:imagedata r:id="rId12" o:title=""/>
          </v:shape>
          <o:OLEObject Type="Embed" ProgID="Equation.DSMT4" ShapeID="_x0000_i1028" DrawAspect="Content" ObjectID="_1574966059" r:id="rId16"/>
        </w:object>
      </w:r>
      <w:r w:rsidRPr="00BA7EFC">
        <w:t xml:space="preserve"> &lt; </w:t>
      </w:r>
      <w:r w:rsidRPr="00BA7EFC">
        <w:rPr>
          <w:position w:val="-24"/>
        </w:rPr>
        <w:object w:dxaOrig="340" w:dyaOrig="620">
          <v:shape id="_x0000_i1029" type="#_x0000_t75" style="width:16.85pt;height:31.15pt" o:ole="">
            <v:imagedata r:id="rId14" o:title=""/>
          </v:shape>
          <o:OLEObject Type="Embed" ProgID="Equation.DSMT4" ShapeID="_x0000_i1029" DrawAspect="Content" ObjectID="_1574966060" r:id="rId17"/>
        </w:object>
      </w:r>
      <w:r w:rsidRPr="00BA7EFC">
        <w:t xml:space="preserve">;  б) </w:t>
      </w:r>
      <w:r w:rsidRPr="00BA7EFC">
        <w:rPr>
          <w:position w:val="-24"/>
        </w:rPr>
        <w:object w:dxaOrig="320" w:dyaOrig="620">
          <v:shape id="_x0000_i1030" type="#_x0000_t75" style="width:16.2pt;height:31.15pt" o:ole="">
            <v:imagedata r:id="rId12" o:title=""/>
          </v:shape>
          <o:OLEObject Type="Embed" ProgID="Equation.DSMT4" ShapeID="_x0000_i1030" DrawAspect="Content" ObjectID="_1574966061" r:id="rId18"/>
        </w:object>
      </w:r>
      <w:r w:rsidRPr="00BA7EFC">
        <w:t xml:space="preserve"> &gt; </w:t>
      </w:r>
      <w:r w:rsidRPr="00BA7EFC">
        <w:rPr>
          <w:position w:val="-24"/>
        </w:rPr>
        <w:object w:dxaOrig="340" w:dyaOrig="620">
          <v:shape id="_x0000_i1031" type="#_x0000_t75" style="width:16.85pt;height:31.15pt" o:ole="">
            <v:imagedata r:id="rId14" o:title=""/>
          </v:shape>
          <o:OLEObject Type="Embed" ProgID="Equation.DSMT4" ShapeID="_x0000_i1031" DrawAspect="Content" ObjectID="_1574966062" r:id="rId19"/>
        </w:object>
      </w:r>
      <w:r w:rsidRPr="00BA7EFC">
        <w:t xml:space="preserve">; в) </w:t>
      </w:r>
      <w:r w:rsidRPr="00BA7EFC">
        <w:rPr>
          <w:position w:val="-24"/>
        </w:rPr>
        <w:object w:dxaOrig="320" w:dyaOrig="620">
          <v:shape id="_x0000_i1032" type="#_x0000_t75" style="width:16.2pt;height:31.15pt" o:ole="">
            <v:imagedata r:id="rId12" o:title=""/>
          </v:shape>
          <o:OLEObject Type="Embed" ProgID="Equation.DSMT4" ShapeID="_x0000_i1032" DrawAspect="Content" ObjectID="_1574966063" r:id="rId20"/>
        </w:object>
      </w:r>
      <w:r w:rsidRPr="00BA7EFC">
        <w:t xml:space="preserve"> = </w:t>
      </w:r>
      <w:r w:rsidRPr="00BA7EFC">
        <w:rPr>
          <w:position w:val="-24"/>
        </w:rPr>
        <w:object w:dxaOrig="340" w:dyaOrig="620">
          <v:shape id="_x0000_i1033" type="#_x0000_t75" style="width:16.85pt;height:31.15pt" o:ole="">
            <v:imagedata r:id="rId14" o:title=""/>
          </v:shape>
          <o:OLEObject Type="Embed" ProgID="Equation.DSMT4" ShapeID="_x0000_i1033" DrawAspect="Content" ObjectID="_1574966064" r:id="rId21"/>
        </w:object>
      </w:r>
      <w:r w:rsidRPr="00BA7EFC">
        <w:t>.</w:t>
      </w:r>
    </w:p>
    <w:p w:rsidR="00BA7EFC" w:rsidRPr="00BA7EFC" w:rsidRDefault="00BA7EFC" w:rsidP="00BA7EFC">
      <w:r w:rsidRPr="00BA7EFC">
        <w:t xml:space="preserve">2. Выполните действие: </w:t>
      </w:r>
      <w:r w:rsidRPr="00BA7EFC">
        <w:rPr>
          <w:position w:val="-24"/>
        </w:rPr>
        <w:object w:dxaOrig="660" w:dyaOrig="620">
          <v:shape id="_x0000_i1034" type="#_x0000_t75" style="width:33.1pt;height:31.15pt" o:ole="">
            <v:imagedata r:id="rId22" o:title=""/>
          </v:shape>
          <o:OLEObject Type="Embed" ProgID="Equation.DSMT4" ShapeID="_x0000_i1034" DrawAspect="Content" ObjectID="_1574966065" r:id="rId23"/>
        </w:object>
      </w:r>
      <w:r w:rsidRPr="00BA7EFC">
        <w:t>.</w:t>
      </w:r>
    </w:p>
    <w:p w:rsidR="00BA7EFC" w:rsidRPr="00BA7EFC" w:rsidRDefault="00BA7EFC" w:rsidP="00BA7EFC">
      <w:r w:rsidRPr="00BA7EFC">
        <w:t xml:space="preserve">а) </w:t>
      </w:r>
      <w:r w:rsidRPr="00BA7EFC">
        <w:rPr>
          <w:position w:val="-24"/>
        </w:rPr>
        <w:object w:dxaOrig="320" w:dyaOrig="620">
          <v:shape id="_x0000_i1035" type="#_x0000_t75" style="width:16.2pt;height:31.15pt" o:ole="">
            <v:imagedata r:id="rId24" o:title=""/>
          </v:shape>
          <o:OLEObject Type="Embed" ProgID="Equation.DSMT4" ShapeID="_x0000_i1035" DrawAspect="Content" ObjectID="_1574966066" r:id="rId25"/>
        </w:object>
      </w:r>
      <w:r w:rsidRPr="00BA7EFC">
        <w:t xml:space="preserve">;  б) </w:t>
      </w:r>
      <w:r w:rsidRPr="00BA7EFC">
        <w:rPr>
          <w:position w:val="-24"/>
        </w:rPr>
        <w:object w:dxaOrig="320" w:dyaOrig="620">
          <v:shape id="_x0000_i1036" type="#_x0000_t75" style="width:16.2pt;height:31.15pt" o:ole="">
            <v:imagedata r:id="rId26" o:title=""/>
          </v:shape>
          <o:OLEObject Type="Embed" ProgID="Equation.DSMT4" ShapeID="_x0000_i1036" DrawAspect="Content" ObjectID="_1574966067" r:id="rId27"/>
        </w:object>
      </w:r>
      <w:r w:rsidRPr="00BA7EFC">
        <w:t xml:space="preserve">;  в) </w:t>
      </w:r>
      <w:r w:rsidRPr="00BA7EFC">
        <w:rPr>
          <w:position w:val="-24"/>
        </w:rPr>
        <w:object w:dxaOrig="340" w:dyaOrig="620">
          <v:shape id="_x0000_i1037" type="#_x0000_t75" style="width:16.85pt;height:31.15pt" o:ole="">
            <v:imagedata r:id="rId28" o:title=""/>
          </v:shape>
          <o:OLEObject Type="Embed" ProgID="Equation.DSMT4" ShapeID="_x0000_i1037" DrawAspect="Content" ObjectID="_1574966068" r:id="rId29"/>
        </w:object>
      </w:r>
      <w:r w:rsidRPr="00BA7EFC">
        <w:t>.</w:t>
      </w:r>
    </w:p>
    <w:p w:rsidR="00BA7EFC" w:rsidRPr="00BA7EFC" w:rsidRDefault="00BA7EFC" w:rsidP="00BA7EFC">
      <w:r w:rsidRPr="00BA7EFC">
        <w:t xml:space="preserve">3. Выполните действие: </w:t>
      </w:r>
      <w:r w:rsidRPr="00BA7EFC">
        <w:rPr>
          <w:position w:val="-24"/>
        </w:rPr>
        <w:object w:dxaOrig="760" w:dyaOrig="620">
          <v:shape id="_x0000_i1038" type="#_x0000_t75" style="width:38.25pt;height:31.15pt" o:ole="">
            <v:imagedata r:id="rId30" o:title=""/>
          </v:shape>
          <o:OLEObject Type="Embed" ProgID="Equation.DSMT4" ShapeID="_x0000_i1038" DrawAspect="Content" ObjectID="_1574966069" r:id="rId31"/>
        </w:object>
      </w:r>
      <w:r w:rsidRPr="00BA7EFC">
        <w:t>.</w:t>
      </w:r>
    </w:p>
    <w:p w:rsidR="00BA7EFC" w:rsidRPr="00BA7EFC" w:rsidRDefault="00BA7EFC" w:rsidP="00BA7EFC">
      <w:r w:rsidRPr="00BA7EFC">
        <w:t xml:space="preserve">а) </w:t>
      </w:r>
      <w:r w:rsidRPr="00BA7EFC">
        <w:rPr>
          <w:position w:val="-24"/>
        </w:rPr>
        <w:object w:dxaOrig="220" w:dyaOrig="620">
          <v:shape id="_x0000_i1039" type="#_x0000_t75" style="width:11.05pt;height:31.15pt" o:ole="">
            <v:imagedata r:id="rId32" o:title=""/>
          </v:shape>
          <o:OLEObject Type="Embed" ProgID="Equation.DSMT4" ShapeID="_x0000_i1039" DrawAspect="Content" ObjectID="_1574966070" r:id="rId33"/>
        </w:object>
      </w:r>
      <w:r w:rsidRPr="00BA7EFC">
        <w:t xml:space="preserve">;  б) </w:t>
      </w:r>
      <w:r w:rsidRPr="00BA7EFC">
        <w:rPr>
          <w:position w:val="-24"/>
        </w:rPr>
        <w:object w:dxaOrig="340" w:dyaOrig="620">
          <v:shape id="_x0000_i1040" type="#_x0000_t75" style="width:16.85pt;height:31.15pt" o:ole="">
            <v:imagedata r:id="rId34" o:title=""/>
          </v:shape>
          <o:OLEObject Type="Embed" ProgID="Equation.DSMT4" ShapeID="_x0000_i1040" DrawAspect="Content" ObjectID="_1574966071" r:id="rId35"/>
        </w:object>
      </w:r>
      <w:r w:rsidRPr="00BA7EFC">
        <w:t xml:space="preserve">; в) </w:t>
      </w:r>
      <w:r w:rsidRPr="00BA7EFC">
        <w:rPr>
          <w:position w:val="-24"/>
        </w:rPr>
        <w:object w:dxaOrig="340" w:dyaOrig="620">
          <v:shape id="_x0000_i1041" type="#_x0000_t75" style="width:16.85pt;height:31.15pt" o:ole="">
            <v:imagedata r:id="rId36" o:title=""/>
          </v:shape>
          <o:OLEObject Type="Embed" ProgID="Equation.DSMT4" ShapeID="_x0000_i1041" DrawAspect="Content" ObjectID="_1574966072" r:id="rId37"/>
        </w:object>
      </w:r>
      <w:r w:rsidRPr="00BA7EFC">
        <w:t>.</w:t>
      </w:r>
    </w:p>
    <w:p w:rsidR="00BA7EFC" w:rsidRPr="00BA7EFC" w:rsidRDefault="00BA7EFC" w:rsidP="00BA7EFC">
      <w:r w:rsidRPr="00BA7EFC">
        <w:t xml:space="preserve">4. Выберите несократимые дроби: </w:t>
      </w:r>
      <w:r w:rsidRPr="00BA7EFC">
        <w:rPr>
          <w:position w:val="-24"/>
        </w:rPr>
        <w:object w:dxaOrig="1800" w:dyaOrig="620">
          <v:shape id="_x0000_i1042" type="#_x0000_t75" style="width:90.15pt;height:31.15pt" o:ole="">
            <v:imagedata r:id="rId38" o:title=""/>
          </v:shape>
          <o:OLEObject Type="Embed" ProgID="Equation.DSMT4" ShapeID="_x0000_i1042" DrawAspect="Content" ObjectID="_1574966073" r:id="rId39"/>
        </w:object>
      </w:r>
      <w:r w:rsidRPr="00BA7EFC">
        <w:t>.</w:t>
      </w:r>
    </w:p>
    <w:p w:rsidR="00BA7EFC" w:rsidRPr="00BA7EFC" w:rsidRDefault="00BA7EFC" w:rsidP="00BA7EFC">
      <w:r w:rsidRPr="00BA7EFC">
        <w:lastRenderedPageBreak/>
        <w:t xml:space="preserve"> а) </w:t>
      </w:r>
      <w:r w:rsidRPr="00BA7EFC">
        <w:rPr>
          <w:position w:val="-24"/>
        </w:rPr>
        <w:object w:dxaOrig="960" w:dyaOrig="620">
          <v:shape id="_x0000_i1043" type="#_x0000_t75" style="width:48pt;height:31.15pt" o:ole="">
            <v:imagedata r:id="rId40" o:title=""/>
          </v:shape>
          <o:OLEObject Type="Embed" ProgID="Equation.DSMT4" ShapeID="_x0000_i1043" DrawAspect="Content" ObjectID="_1574966074" r:id="rId41"/>
        </w:object>
      </w:r>
      <w:r w:rsidRPr="00BA7EFC">
        <w:t xml:space="preserve">;  б) </w:t>
      </w:r>
      <w:r w:rsidRPr="00BA7EFC">
        <w:rPr>
          <w:position w:val="-24"/>
        </w:rPr>
        <w:object w:dxaOrig="1080" w:dyaOrig="620">
          <v:shape id="_x0000_i1044" type="#_x0000_t75" style="width:53.85pt;height:31.15pt" o:ole="">
            <v:imagedata r:id="rId42" o:title=""/>
          </v:shape>
          <o:OLEObject Type="Embed" ProgID="Equation.DSMT4" ShapeID="_x0000_i1044" DrawAspect="Content" ObjectID="_1574966075" r:id="rId43"/>
        </w:object>
      </w:r>
      <w:r w:rsidRPr="00BA7EFC">
        <w:t xml:space="preserve">; в) </w:t>
      </w:r>
      <w:r w:rsidRPr="00BA7EFC">
        <w:rPr>
          <w:position w:val="-24"/>
        </w:rPr>
        <w:object w:dxaOrig="600" w:dyaOrig="620">
          <v:shape id="_x0000_i1045" type="#_x0000_t75" style="width:29.85pt;height:31.15pt" o:ole="">
            <v:imagedata r:id="rId44" o:title=""/>
          </v:shape>
          <o:OLEObject Type="Embed" ProgID="Equation.DSMT4" ShapeID="_x0000_i1045" DrawAspect="Content" ObjectID="_1574966076" r:id="rId45"/>
        </w:object>
      </w:r>
      <w:r w:rsidRPr="00BA7EFC">
        <w:t>.</w:t>
      </w:r>
    </w:p>
    <w:p w:rsidR="00BA7EFC" w:rsidRPr="00BA7EFC" w:rsidRDefault="00BA7EFC" w:rsidP="00BA7EFC"/>
    <w:p w:rsidR="00BA7EFC" w:rsidRPr="00BA7EFC" w:rsidRDefault="00BA7EFC" w:rsidP="00BA7EFC">
      <w:r w:rsidRPr="00BA7EFC">
        <w:t xml:space="preserve">5. Представьте 0,48 в виде обыкновенной несократимой дроби. </w:t>
      </w:r>
    </w:p>
    <w:p w:rsidR="00BA7EFC" w:rsidRPr="00BA7EFC" w:rsidRDefault="00BA7EFC" w:rsidP="00BA7EFC">
      <w:r w:rsidRPr="00BA7EFC">
        <w:t xml:space="preserve">а) </w:t>
      </w:r>
      <w:r w:rsidRPr="00BA7EFC">
        <w:rPr>
          <w:position w:val="-24"/>
        </w:rPr>
        <w:object w:dxaOrig="340" w:dyaOrig="620">
          <v:shape id="_x0000_i1046" type="#_x0000_t75" style="width:16.85pt;height:31.15pt" o:ole="">
            <v:imagedata r:id="rId46" o:title=""/>
          </v:shape>
          <o:OLEObject Type="Embed" ProgID="Equation.DSMT4" ShapeID="_x0000_i1046" DrawAspect="Content" ObjectID="_1574966077" r:id="rId47"/>
        </w:object>
      </w:r>
      <w:r w:rsidRPr="00BA7EFC">
        <w:t xml:space="preserve">;  б) </w:t>
      </w:r>
      <w:r w:rsidRPr="00BA7EFC">
        <w:rPr>
          <w:position w:val="-24"/>
        </w:rPr>
        <w:object w:dxaOrig="360" w:dyaOrig="620">
          <v:shape id="_x0000_i1047" type="#_x0000_t75" style="width:18.15pt;height:31.15pt" o:ole="">
            <v:imagedata r:id="rId48" o:title=""/>
          </v:shape>
          <o:OLEObject Type="Embed" ProgID="Equation.DSMT4" ShapeID="_x0000_i1047" DrawAspect="Content" ObjectID="_1574966078" r:id="rId49"/>
        </w:object>
      </w:r>
      <w:r w:rsidRPr="00BA7EFC">
        <w:t xml:space="preserve">; в) </w:t>
      </w:r>
      <w:r w:rsidRPr="00BA7EFC">
        <w:rPr>
          <w:position w:val="-24"/>
        </w:rPr>
        <w:object w:dxaOrig="440" w:dyaOrig="620">
          <v:shape id="_x0000_i1048" type="#_x0000_t75" style="width:22.05pt;height:31.15pt" o:ole="">
            <v:imagedata r:id="rId50" o:title=""/>
          </v:shape>
          <o:OLEObject Type="Embed" ProgID="Equation.DSMT4" ShapeID="_x0000_i1048" DrawAspect="Content" ObjectID="_1574966079" r:id="rId51"/>
        </w:object>
      </w:r>
      <w:r w:rsidRPr="00BA7EFC">
        <w:t>.</w:t>
      </w:r>
    </w:p>
    <w:p w:rsidR="00BA7EFC" w:rsidRPr="00BA7EFC" w:rsidRDefault="00BA7EFC" w:rsidP="00BA7E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BA7EFC" w:rsidRPr="00BA7EFC" w:rsidTr="000E4771">
        <w:tc>
          <w:tcPr>
            <w:tcW w:w="1914" w:type="dxa"/>
          </w:tcPr>
          <w:p w:rsidR="00BA7EFC" w:rsidRPr="00BA7EFC" w:rsidRDefault="00BA7EFC" w:rsidP="00BA7EFC">
            <w:pPr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1</w:t>
            </w:r>
          </w:p>
        </w:tc>
        <w:tc>
          <w:tcPr>
            <w:tcW w:w="1914" w:type="dxa"/>
          </w:tcPr>
          <w:p w:rsidR="00BA7EFC" w:rsidRPr="00BA7EFC" w:rsidRDefault="00BA7EFC" w:rsidP="00BA7EFC">
            <w:pPr>
              <w:jc w:val="center"/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2</w:t>
            </w:r>
          </w:p>
        </w:tc>
        <w:tc>
          <w:tcPr>
            <w:tcW w:w="1914" w:type="dxa"/>
          </w:tcPr>
          <w:p w:rsidR="00BA7EFC" w:rsidRPr="00BA7EFC" w:rsidRDefault="00BA7EFC" w:rsidP="00BA7EFC">
            <w:pPr>
              <w:jc w:val="center"/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3</w:t>
            </w:r>
          </w:p>
        </w:tc>
        <w:tc>
          <w:tcPr>
            <w:tcW w:w="1914" w:type="dxa"/>
          </w:tcPr>
          <w:p w:rsidR="00BA7EFC" w:rsidRPr="00BA7EFC" w:rsidRDefault="00BA7EFC" w:rsidP="00BA7EFC">
            <w:pPr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4</w:t>
            </w:r>
          </w:p>
        </w:tc>
        <w:tc>
          <w:tcPr>
            <w:tcW w:w="1915" w:type="dxa"/>
          </w:tcPr>
          <w:p w:rsidR="00BA7EFC" w:rsidRPr="00BA7EFC" w:rsidRDefault="00BA7EFC" w:rsidP="00BA7EFC">
            <w:pPr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5</w:t>
            </w:r>
          </w:p>
        </w:tc>
      </w:tr>
      <w:tr w:rsidR="00BA7EFC" w:rsidRPr="00BA7EFC" w:rsidTr="000E4771">
        <w:tc>
          <w:tcPr>
            <w:tcW w:w="1914" w:type="dxa"/>
          </w:tcPr>
          <w:p w:rsidR="00BA7EFC" w:rsidRPr="00BA7EFC" w:rsidRDefault="00BA7EFC" w:rsidP="00BA7EFC"/>
          <w:p w:rsidR="00BA7EFC" w:rsidRPr="00BA7EFC" w:rsidRDefault="00BA7EFC" w:rsidP="00BA7EFC"/>
        </w:tc>
        <w:tc>
          <w:tcPr>
            <w:tcW w:w="1914" w:type="dxa"/>
          </w:tcPr>
          <w:p w:rsidR="00BA7EFC" w:rsidRPr="00BA7EFC" w:rsidRDefault="00BA7EFC" w:rsidP="00BA7EFC"/>
        </w:tc>
        <w:tc>
          <w:tcPr>
            <w:tcW w:w="1914" w:type="dxa"/>
          </w:tcPr>
          <w:p w:rsidR="00BA7EFC" w:rsidRPr="00BA7EFC" w:rsidRDefault="00BA7EFC" w:rsidP="00BA7EFC"/>
        </w:tc>
        <w:tc>
          <w:tcPr>
            <w:tcW w:w="1914" w:type="dxa"/>
          </w:tcPr>
          <w:p w:rsidR="00BA7EFC" w:rsidRPr="00BA7EFC" w:rsidRDefault="00BA7EFC" w:rsidP="00BA7EFC"/>
        </w:tc>
        <w:tc>
          <w:tcPr>
            <w:tcW w:w="1915" w:type="dxa"/>
          </w:tcPr>
          <w:p w:rsidR="00BA7EFC" w:rsidRPr="00BA7EFC" w:rsidRDefault="00BA7EFC" w:rsidP="00BA7EFC"/>
        </w:tc>
      </w:tr>
    </w:tbl>
    <w:p w:rsidR="00BA7EFC" w:rsidRPr="00BA7EFC" w:rsidRDefault="00BA7EFC" w:rsidP="00BA7EFC">
      <w:pPr>
        <w:rPr>
          <w:b/>
          <w:i/>
        </w:rPr>
      </w:pPr>
      <w:r w:rsidRPr="00BA7EFC">
        <w:rPr>
          <w:b/>
          <w:i/>
        </w:rPr>
        <w:t xml:space="preserve"> Вариант 2.</w:t>
      </w:r>
    </w:p>
    <w:p w:rsidR="00BA7EFC" w:rsidRPr="00BA7EFC" w:rsidRDefault="00BA7EFC" w:rsidP="00BA7EFC">
      <w:r w:rsidRPr="00BA7EFC">
        <w:t xml:space="preserve">1. Сравните дроби: </w:t>
      </w:r>
      <w:bookmarkStart w:id="0" w:name="OLE_LINK1"/>
      <w:r w:rsidRPr="00BA7EFC">
        <w:rPr>
          <w:position w:val="-24"/>
        </w:rPr>
        <w:object w:dxaOrig="340" w:dyaOrig="620">
          <v:shape id="_x0000_i1049" type="#_x0000_t75" style="width:16.85pt;height:31.15pt" o:ole="">
            <v:imagedata r:id="rId52" o:title=""/>
          </v:shape>
          <o:OLEObject Type="Embed" ProgID="Equation.DSMT4" ShapeID="_x0000_i1049" DrawAspect="Content" ObjectID="_1574966080" r:id="rId53"/>
        </w:object>
      </w:r>
      <w:r w:rsidRPr="00BA7EFC">
        <w:t>и</w:t>
      </w:r>
      <w:r w:rsidRPr="00BA7EFC">
        <w:rPr>
          <w:position w:val="-24"/>
        </w:rPr>
        <w:object w:dxaOrig="320" w:dyaOrig="620">
          <v:shape id="_x0000_i1050" type="#_x0000_t75" style="width:16.2pt;height:31.15pt" o:ole="">
            <v:imagedata r:id="rId54" o:title=""/>
          </v:shape>
          <o:OLEObject Type="Embed" ProgID="Equation.DSMT4" ShapeID="_x0000_i1050" DrawAspect="Content" ObjectID="_1574966081" r:id="rId55"/>
        </w:object>
      </w:r>
      <w:bookmarkEnd w:id="0"/>
      <w:r w:rsidRPr="00BA7EFC">
        <w:t>.</w:t>
      </w:r>
    </w:p>
    <w:p w:rsidR="00BA7EFC" w:rsidRPr="00BA7EFC" w:rsidRDefault="00BA7EFC" w:rsidP="00BA7EFC">
      <w:r w:rsidRPr="00BA7EFC">
        <w:t xml:space="preserve">а)  </w:t>
      </w:r>
      <w:r w:rsidRPr="00BA7EFC">
        <w:rPr>
          <w:position w:val="-24"/>
        </w:rPr>
        <w:object w:dxaOrig="340" w:dyaOrig="620">
          <v:shape id="_x0000_i1051" type="#_x0000_t75" style="width:16.85pt;height:31.15pt" o:ole="">
            <v:imagedata r:id="rId52" o:title=""/>
          </v:shape>
          <o:OLEObject Type="Embed" ProgID="Equation.DSMT4" ShapeID="_x0000_i1051" DrawAspect="Content" ObjectID="_1574966082" r:id="rId56"/>
        </w:object>
      </w:r>
      <w:r w:rsidRPr="00BA7EFC">
        <w:t>=</w:t>
      </w:r>
      <w:r w:rsidRPr="00BA7EFC">
        <w:rPr>
          <w:position w:val="-24"/>
        </w:rPr>
        <w:object w:dxaOrig="320" w:dyaOrig="620">
          <v:shape id="_x0000_i1052" type="#_x0000_t75" style="width:16.2pt;height:31.15pt" o:ole="">
            <v:imagedata r:id="rId54" o:title=""/>
          </v:shape>
          <o:OLEObject Type="Embed" ProgID="Equation.DSMT4" ShapeID="_x0000_i1052" DrawAspect="Content" ObjectID="_1574966083" r:id="rId57"/>
        </w:object>
      </w:r>
      <w:r w:rsidRPr="00BA7EFC">
        <w:t xml:space="preserve">;  б) </w:t>
      </w:r>
      <w:r w:rsidRPr="00BA7EFC">
        <w:rPr>
          <w:position w:val="-24"/>
        </w:rPr>
        <w:object w:dxaOrig="340" w:dyaOrig="620">
          <v:shape id="_x0000_i1053" type="#_x0000_t75" style="width:16.85pt;height:31.15pt" o:ole="">
            <v:imagedata r:id="rId52" o:title=""/>
          </v:shape>
          <o:OLEObject Type="Embed" ProgID="Equation.DSMT4" ShapeID="_x0000_i1053" DrawAspect="Content" ObjectID="_1574966084" r:id="rId58"/>
        </w:object>
      </w:r>
      <w:r w:rsidRPr="00BA7EFC">
        <w:t xml:space="preserve">&lt; </w:t>
      </w:r>
      <w:r w:rsidRPr="00BA7EFC">
        <w:rPr>
          <w:position w:val="-24"/>
        </w:rPr>
        <w:object w:dxaOrig="320" w:dyaOrig="620">
          <v:shape id="_x0000_i1054" type="#_x0000_t75" style="width:16.2pt;height:31.15pt" o:ole="">
            <v:imagedata r:id="rId54" o:title=""/>
          </v:shape>
          <o:OLEObject Type="Embed" ProgID="Equation.DSMT4" ShapeID="_x0000_i1054" DrawAspect="Content" ObjectID="_1574966085" r:id="rId59"/>
        </w:object>
      </w:r>
      <w:r w:rsidRPr="00BA7EFC">
        <w:t xml:space="preserve">;  в)  </w:t>
      </w:r>
      <w:r w:rsidRPr="00BA7EFC">
        <w:rPr>
          <w:position w:val="-24"/>
        </w:rPr>
        <w:object w:dxaOrig="340" w:dyaOrig="620">
          <v:shape id="_x0000_i1055" type="#_x0000_t75" style="width:16.85pt;height:31.15pt" o:ole="">
            <v:imagedata r:id="rId52" o:title=""/>
          </v:shape>
          <o:OLEObject Type="Embed" ProgID="Equation.DSMT4" ShapeID="_x0000_i1055" DrawAspect="Content" ObjectID="_1574966086" r:id="rId60"/>
        </w:object>
      </w:r>
      <w:r w:rsidRPr="00BA7EFC">
        <w:t>&gt;</w:t>
      </w:r>
      <w:r w:rsidRPr="00BA7EFC">
        <w:rPr>
          <w:position w:val="-24"/>
        </w:rPr>
        <w:object w:dxaOrig="320" w:dyaOrig="620">
          <v:shape id="_x0000_i1056" type="#_x0000_t75" style="width:16.2pt;height:31.15pt" o:ole="">
            <v:imagedata r:id="rId54" o:title=""/>
          </v:shape>
          <o:OLEObject Type="Embed" ProgID="Equation.DSMT4" ShapeID="_x0000_i1056" DrawAspect="Content" ObjectID="_1574966087" r:id="rId61"/>
        </w:object>
      </w:r>
      <w:r w:rsidRPr="00BA7EFC">
        <w:t>.</w:t>
      </w:r>
    </w:p>
    <w:p w:rsidR="00BA7EFC" w:rsidRPr="00BA7EFC" w:rsidRDefault="00BA7EFC" w:rsidP="00BA7EFC">
      <w:pPr>
        <w:rPr>
          <w:lang w:val="en-US"/>
        </w:rPr>
      </w:pPr>
      <w:r w:rsidRPr="00BA7EFC">
        <w:t xml:space="preserve">2. Выполните действие: </w:t>
      </w:r>
      <w:r w:rsidRPr="00BA7EFC">
        <w:rPr>
          <w:position w:val="-24"/>
          <w:lang w:val="en-US"/>
        </w:rPr>
        <w:object w:dxaOrig="800" w:dyaOrig="620">
          <v:shape id="_x0000_i1057" type="#_x0000_t75" style="width:40.2pt;height:31.15pt" o:ole="">
            <v:imagedata r:id="rId62" o:title=""/>
          </v:shape>
          <o:OLEObject Type="Embed" ProgID="Equation.DSMT4" ShapeID="_x0000_i1057" DrawAspect="Content" ObjectID="_1574966088" r:id="rId63"/>
        </w:object>
      </w:r>
      <w:r w:rsidRPr="00BA7EFC">
        <w:t>.</w:t>
      </w:r>
    </w:p>
    <w:p w:rsidR="00BA7EFC" w:rsidRPr="00BA7EFC" w:rsidRDefault="00BA7EFC" w:rsidP="00BA7EFC">
      <w:r w:rsidRPr="00BA7EFC">
        <w:t xml:space="preserve">а) </w:t>
      </w:r>
      <w:r w:rsidRPr="00BA7EFC">
        <w:rPr>
          <w:position w:val="-24"/>
          <w:lang w:val="en-US"/>
        </w:rPr>
        <w:object w:dxaOrig="220" w:dyaOrig="620">
          <v:shape id="_x0000_i1058" type="#_x0000_t75" style="width:11.05pt;height:31.15pt" o:ole="">
            <v:imagedata r:id="rId64" o:title=""/>
          </v:shape>
          <o:OLEObject Type="Embed" ProgID="Equation.DSMT4" ShapeID="_x0000_i1058" DrawAspect="Content" ObjectID="_1574966089" r:id="rId65"/>
        </w:object>
      </w:r>
      <w:r w:rsidRPr="00BA7EFC">
        <w:t xml:space="preserve">;  б) </w:t>
      </w:r>
      <w:r w:rsidRPr="00BA7EFC">
        <w:rPr>
          <w:position w:val="-24"/>
          <w:lang w:val="en-US"/>
        </w:rPr>
        <w:object w:dxaOrig="340" w:dyaOrig="620">
          <v:shape id="_x0000_i1059" type="#_x0000_t75" style="width:16.85pt;height:31.15pt" o:ole="">
            <v:imagedata r:id="rId66" o:title=""/>
          </v:shape>
          <o:OLEObject Type="Embed" ProgID="Equation.DSMT4" ShapeID="_x0000_i1059" DrawAspect="Content" ObjectID="_1574966090" r:id="rId67"/>
        </w:object>
      </w:r>
      <w:r w:rsidRPr="00BA7EFC">
        <w:t xml:space="preserve">;  в) </w:t>
      </w:r>
      <w:r w:rsidRPr="00BA7EFC">
        <w:rPr>
          <w:position w:val="-24"/>
          <w:lang w:val="en-US"/>
        </w:rPr>
        <w:object w:dxaOrig="320" w:dyaOrig="620">
          <v:shape id="_x0000_i1060" type="#_x0000_t75" style="width:16.2pt;height:31.15pt" o:ole="">
            <v:imagedata r:id="rId68" o:title=""/>
          </v:shape>
          <o:OLEObject Type="Embed" ProgID="Equation.DSMT4" ShapeID="_x0000_i1060" DrawAspect="Content" ObjectID="_1574966091" r:id="rId69"/>
        </w:object>
      </w:r>
      <w:r w:rsidRPr="00BA7EFC">
        <w:t>.</w:t>
      </w:r>
    </w:p>
    <w:p w:rsidR="00BA7EFC" w:rsidRPr="00BA7EFC" w:rsidRDefault="00BA7EFC" w:rsidP="00BA7EFC">
      <w:pPr>
        <w:rPr>
          <w:lang w:val="en-US"/>
        </w:rPr>
      </w:pPr>
      <w:r w:rsidRPr="00BA7EFC">
        <w:t xml:space="preserve">3. Выполните действие: </w:t>
      </w:r>
      <w:r w:rsidRPr="00BA7EFC">
        <w:rPr>
          <w:position w:val="-24"/>
          <w:lang w:val="en-US"/>
        </w:rPr>
        <w:object w:dxaOrig="780" w:dyaOrig="620">
          <v:shape id="_x0000_i1061" type="#_x0000_t75" style="width:38.9pt;height:31.15pt" o:ole="">
            <v:imagedata r:id="rId70" o:title=""/>
          </v:shape>
          <o:OLEObject Type="Embed" ProgID="Equation.DSMT4" ShapeID="_x0000_i1061" DrawAspect="Content" ObjectID="_1574966092" r:id="rId71"/>
        </w:object>
      </w:r>
      <w:r w:rsidRPr="00BA7EFC">
        <w:t>.</w:t>
      </w:r>
    </w:p>
    <w:p w:rsidR="00BA7EFC" w:rsidRPr="00BA7EFC" w:rsidRDefault="00BA7EFC" w:rsidP="00BA7EFC">
      <w:r w:rsidRPr="00BA7EFC">
        <w:t xml:space="preserve">а) </w:t>
      </w:r>
      <w:r w:rsidRPr="00BA7EFC">
        <w:rPr>
          <w:position w:val="-24"/>
          <w:lang w:val="en-US"/>
        </w:rPr>
        <w:object w:dxaOrig="340" w:dyaOrig="620">
          <v:shape id="_x0000_i1062" type="#_x0000_t75" style="width:16.85pt;height:31.15pt" o:ole="">
            <v:imagedata r:id="rId72" o:title=""/>
          </v:shape>
          <o:OLEObject Type="Embed" ProgID="Equation.DSMT4" ShapeID="_x0000_i1062" DrawAspect="Content" ObjectID="_1574966093" r:id="rId73"/>
        </w:object>
      </w:r>
      <w:r w:rsidRPr="00BA7EFC">
        <w:t xml:space="preserve">;  б) </w:t>
      </w:r>
      <w:r w:rsidRPr="00BA7EFC">
        <w:rPr>
          <w:position w:val="-24"/>
          <w:lang w:val="en-US"/>
        </w:rPr>
        <w:object w:dxaOrig="340" w:dyaOrig="620">
          <v:shape id="_x0000_i1063" type="#_x0000_t75" style="width:16.85pt;height:31.15pt" o:ole="">
            <v:imagedata r:id="rId74" o:title=""/>
          </v:shape>
          <o:OLEObject Type="Embed" ProgID="Equation.DSMT4" ShapeID="_x0000_i1063" DrawAspect="Content" ObjectID="_1574966094" r:id="rId75"/>
        </w:object>
      </w:r>
      <w:r w:rsidRPr="00BA7EFC">
        <w:t xml:space="preserve">; в) </w:t>
      </w:r>
      <w:r w:rsidRPr="00BA7EFC">
        <w:rPr>
          <w:position w:val="-24"/>
          <w:lang w:val="en-US"/>
        </w:rPr>
        <w:object w:dxaOrig="340" w:dyaOrig="620">
          <v:shape id="_x0000_i1064" type="#_x0000_t75" style="width:16.85pt;height:31.15pt" o:ole="">
            <v:imagedata r:id="rId76" o:title=""/>
          </v:shape>
          <o:OLEObject Type="Embed" ProgID="Equation.DSMT4" ShapeID="_x0000_i1064" DrawAspect="Content" ObjectID="_1574966095" r:id="rId77"/>
        </w:object>
      </w:r>
      <w:r w:rsidRPr="00BA7EFC">
        <w:t>.</w:t>
      </w:r>
    </w:p>
    <w:p w:rsidR="00BA7EFC" w:rsidRPr="00BA7EFC" w:rsidRDefault="00BA7EFC" w:rsidP="00BA7EFC">
      <w:r w:rsidRPr="00BA7EFC">
        <w:t xml:space="preserve">4. Выберите несократимые дроби: </w:t>
      </w:r>
      <w:r w:rsidRPr="00BA7EFC">
        <w:rPr>
          <w:position w:val="-24"/>
          <w:lang w:val="en-US"/>
        </w:rPr>
        <w:object w:dxaOrig="1780" w:dyaOrig="620">
          <v:shape id="_x0000_i1065" type="#_x0000_t75" style="width:88.85pt;height:31.15pt" o:ole="">
            <v:imagedata r:id="rId78" o:title=""/>
          </v:shape>
          <o:OLEObject Type="Embed" ProgID="Equation.DSMT4" ShapeID="_x0000_i1065" DrawAspect="Content" ObjectID="_1574966096" r:id="rId79"/>
        </w:object>
      </w:r>
      <w:r w:rsidRPr="00BA7EFC">
        <w:t>.</w:t>
      </w:r>
    </w:p>
    <w:p w:rsidR="00BA7EFC" w:rsidRPr="00BA7EFC" w:rsidRDefault="00BA7EFC" w:rsidP="00BA7EFC">
      <w:r w:rsidRPr="00BA7EFC">
        <w:t xml:space="preserve"> а) </w:t>
      </w:r>
      <w:r w:rsidRPr="00BA7EFC">
        <w:rPr>
          <w:position w:val="-24"/>
          <w:lang w:val="en-US"/>
        </w:rPr>
        <w:object w:dxaOrig="1060" w:dyaOrig="620">
          <v:shape id="_x0000_i1066" type="#_x0000_t75" style="width:53.2pt;height:31.15pt" o:ole="">
            <v:imagedata r:id="rId80" o:title=""/>
          </v:shape>
          <o:OLEObject Type="Embed" ProgID="Equation.DSMT4" ShapeID="_x0000_i1066" DrawAspect="Content" ObjectID="_1574966097" r:id="rId81"/>
        </w:object>
      </w:r>
      <w:r w:rsidRPr="00BA7EFC">
        <w:t xml:space="preserve">;  б) </w:t>
      </w:r>
      <w:r w:rsidRPr="00BA7EFC">
        <w:rPr>
          <w:position w:val="-24"/>
          <w:lang w:val="en-US"/>
        </w:rPr>
        <w:object w:dxaOrig="700" w:dyaOrig="620">
          <v:shape id="_x0000_i1067" type="#_x0000_t75" style="width:35.05pt;height:31.15pt" o:ole="">
            <v:imagedata r:id="rId82" o:title=""/>
          </v:shape>
          <o:OLEObject Type="Embed" ProgID="Equation.DSMT4" ShapeID="_x0000_i1067" DrawAspect="Content" ObjectID="_1574966098" r:id="rId83"/>
        </w:object>
      </w:r>
      <w:r w:rsidRPr="00BA7EFC">
        <w:t xml:space="preserve"> в) </w:t>
      </w:r>
      <w:r w:rsidRPr="00BA7EFC">
        <w:rPr>
          <w:position w:val="-24"/>
          <w:lang w:val="en-US"/>
        </w:rPr>
        <w:object w:dxaOrig="940" w:dyaOrig="620">
          <v:shape id="_x0000_i1068" type="#_x0000_t75" style="width:46.7pt;height:31.15pt" o:ole="">
            <v:imagedata r:id="rId84" o:title=""/>
          </v:shape>
          <o:OLEObject Type="Embed" ProgID="Equation.DSMT4" ShapeID="_x0000_i1068" DrawAspect="Content" ObjectID="_1574966099" r:id="rId85"/>
        </w:object>
      </w:r>
      <w:r w:rsidRPr="00BA7EFC">
        <w:t>.</w:t>
      </w:r>
    </w:p>
    <w:p w:rsidR="00BA7EFC" w:rsidRPr="00BA7EFC" w:rsidRDefault="00BA7EFC" w:rsidP="00BA7EFC"/>
    <w:p w:rsidR="00BA7EFC" w:rsidRPr="00BA7EFC" w:rsidRDefault="00BA7EFC" w:rsidP="00BA7EFC">
      <w:r w:rsidRPr="00BA7EFC">
        <w:t>5. Представьте 0,75 в виде обыкновенной несократимой дроби.</w:t>
      </w:r>
    </w:p>
    <w:p w:rsidR="00BA7EFC" w:rsidRPr="00BA7EFC" w:rsidRDefault="00BA7EFC" w:rsidP="00BA7EFC">
      <w:r w:rsidRPr="00BA7EFC">
        <w:t>а)</w:t>
      </w:r>
      <w:r w:rsidRPr="00BA7EFC">
        <w:rPr>
          <w:lang w:val="en-US"/>
        </w:rPr>
        <w:t xml:space="preserve"> </w:t>
      </w:r>
      <w:r w:rsidRPr="00BA7EFC">
        <w:rPr>
          <w:position w:val="-24"/>
          <w:lang w:val="en-US"/>
        </w:rPr>
        <w:object w:dxaOrig="240" w:dyaOrig="620">
          <v:shape id="_x0000_i1069" type="#_x0000_t75" style="width:12.3pt;height:31.15pt" o:ole="">
            <v:imagedata r:id="rId86" o:title=""/>
          </v:shape>
          <o:OLEObject Type="Embed" ProgID="Equation.DSMT4" ShapeID="_x0000_i1069" DrawAspect="Content" ObjectID="_1574966100" r:id="rId87"/>
        </w:object>
      </w:r>
      <w:r w:rsidRPr="00BA7EFC">
        <w:t>;  б)</w:t>
      </w:r>
      <w:r w:rsidRPr="00BA7EFC">
        <w:rPr>
          <w:lang w:val="en-US"/>
        </w:rPr>
        <w:t xml:space="preserve"> </w:t>
      </w:r>
      <w:r w:rsidRPr="00BA7EFC">
        <w:rPr>
          <w:position w:val="-24"/>
          <w:lang w:val="en-US"/>
        </w:rPr>
        <w:object w:dxaOrig="440" w:dyaOrig="620">
          <v:shape id="_x0000_i1070" type="#_x0000_t75" style="width:22.05pt;height:31.15pt" o:ole="">
            <v:imagedata r:id="rId88" o:title=""/>
          </v:shape>
          <o:OLEObject Type="Embed" ProgID="Equation.DSMT4" ShapeID="_x0000_i1070" DrawAspect="Content" ObjectID="_1574966101" r:id="rId89"/>
        </w:object>
      </w:r>
      <w:r w:rsidRPr="00BA7EFC">
        <w:t>; в)</w:t>
      </w:r>
      <w:r w:rsidRPr="00BA7EFC">
        <w:rPr>
          <w:lang w:val="en-US"/>
        </w:rPr>
        <w:t xml:space="preserve"> </w:t>
      </w:r>
      <w:r w:rsidRPr="00BA7EFC">
        <w:rPr>
          <w:position w:val="-24"/>
          <w:lang w:val="en-US"/>
        </w:rPr>
        <w:object w:dxaOrig="360" w:dyaOrig="620">
          <v:shape id="_x0000_i1071" type="#_x0000_t75" style="width:18.15pt;height:31.15pt" o:ole="">
            <v:imagedata r:id="rId90" o:title=""/>
          </v:shape>
          <o:OLEObject Type="Embed" ProgID="Equation.DSMT4" ShapeID="_x0000_i1071" DrawAspect="Content" ObjectID="_1574966102" r:id="rId91"/>
        </w:object>
      </w:r>
      <w:r w:rsidRPr="00BA7EFC">
        <w:t>.</w:t>
      </w:r>
    </w:p>
    <w:p w:rsidR="00BA7EFC" w:rsidRPr="00BA7EFC" w:rsidRDefault="00BA7EFC" w:rsidP="00BA7EFC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BA7EFC" w:rsidRPr="00BA7EFC" w:rsidTr="000E4771">
        <w:tc>
          <w:tcPr>
            <w:tcW w:w="1914" w:type="dxa"/>
          </w:tcPr>
          <w:p w:rsidR="00BA7EFC" w:rsidRPr="00BA7EFC" w:rsidRDefault="00BA7EFC" w:rsidP="00BA7EFC">
            <w:pPr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1</w:t>
            </w:r>
          </w:p>
        </w:tc>
        <w:tc>
          <w:tcPr>
            <w:tcW w:w="1914" w:type="dxa"/>
          </w:tcPr>
          <w:p w:rsidR="00BA7EFC" w:rsidRPr="00BA7EFC" w:rsidRDefault="00BA7EFC" w:rsidP="00BA7EFC">
            <w:pPr>
              <w:jc w:val="center"/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2</w:t>
            </w:r>
          </w:p>
        </w:tc>
        <w:tc>
          <w:tcPr>
            <w:tcW w:w="1914" w:type="dxa"/>
          </w:tcPr>
          <w:p w:rsidR="00BA7EFC" w:rsidRPr="00BA7EFC" w:rsidRDefault="00BA7EFC" w:rsidP="00BA7EFC">
            <w:pPr>
              <w:jc w:val="center"/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3</w:t>
            </w:r>
          </w:p>
        </w:tc>
        <w:tc>
          <w:tcPr>
            <w:tcW w:w="1914" w:type="dxa"/>
          </w:tcPr>
          <w:p w:rsidR="00BA7EFC" w:rsidRPr="00BA7EFC" w:rsidRDefault="00BA7EFC" w:rsidP="00BA7EFC">
            <w:pPr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4</w:t>
            </w:r>
          </w:p>
        </w:tc>
        <w:tc>
          <w:tcPr>
            <w:tcW w:w="1915" w:type="dxa"/>
          </w:tcPr>
          <w:p w:rsidR="00BA7EFC" w:rsidRPr="00BA7EFC" w:rsidRDefault="00BA7EFC" w:rsidP="00BA7EFC">
            <w:pPr>
              <w:rPr>
                <w:b/>
              </w:rPr>
            </w:pPr>
          </w:p>
          <w:p w:rsidR="00BA7EFC" w:rsidRPr="00BA7EFC" w:rsidRDefault="00BA7EFC" w:rsidP="00BA7EFC">
            <w:pPr>
              <w:jc w:val="center"/>
              <w:rPr>
                <w:b/>
              </w:rPr>
            </w:pPr>
            <w:r w:rsidRPr="00BA7EFC">
              <w:rPr>
                <w:b/>
              </w:rPr>
              <w:t>5</w:t>
            </w:r>
          </w:p>
        </w:tc>
      </w:tr>
      <w:tr w:rsidR="00BA7EFC" w:rsidRPr="00BA7EFC" w:rsidTr="000E4771">
        <w:trPr>
          <w:trHeight w:val="699"/>
        </w:trPr>
        <w:tc>
          <w:tcPr>
            <w:tcW w:w="1914" w:type="dxa"/>
          </w:tcPr>
          <w:p w:rsidR="00BA7EFC" w:rsidRPr="00BA7EFC" w:rsidRDefault="00BA7EFC" w:rsidP="00BA7EFC">
            <w:pPr>
              <w:rPr>
                <w:lang w:val="en-US"/>
              </w:rPr>
            </w:pPr>
          </w:p>
        </w:tc>
        <w:tc>
          <w:tcPr>
            <w:tcW w:w="1914" w:type="dxa"/>
          </w:tcPr>
          <w:p w:rsidR="00BA7EFC" w:rsidRPr="00BA7EFC" w:rsidRDefault="00BA7EFC" w:rsidP="00BA7EFC"/>
        </w:tc>
        <w:tc>
          <w:tcPr>
            <w:tcW w:w="1914" w:type="dxa"/>
          </w:tcPr>
          <w:p w:rsidR="00BA7EFC" w:rsidRPr="00BA7EFC" w:rsidRDefault="00BA7EFC" w:rsidP="00BA7EFC"/>
        </w:tc>
        <w:tc>
          <w:tcPr>
            <w:tcW w:w="1914" w:type="dxa"/>
          </w:tcPr>
          <w:p w:rsidR="00BA7EFC" w:rsidRPr="00BA7EFC" w:rsidRDefault="00BA7EFC" w:rsidP="00BA7EFC"/>
        </w:tc>
        <w:tc>
          <w:tcPr>
            <w:tcW w:w="1915" w:type="dxa"/>
          </w:tcPr>
          <w:p w:rsidR="00BA7EFC" w:rsidRPr="00BA7EFC" w:rsidRDefault="00BA7EFC" w:rsidP="00BA7EFC"/>
        </w:tc>
      </w:tr>
    </w:tbl>
    <w:p w:rsidR="00BA7EFC" w:rsidRPr="00BA7EFC" w:rsidRDefault="00BA7EFC" w:rsidP="00BA7EFC">
      <w:pPr>
        <w:numPr>
          <w:ilvl w:val="0"/>
          <w:numId w:val="3"/>
        </w:numPr>
      </w:pPr>
      <w:r w:rsidRPr="00BA7EFC">
        <w:rPr>
          <w:b/>
        </w:rPr>
        <w:t xml:space="preserve"> Прочитайте слово</w:t>
      </w:r>
      <w:r w:rsidRPr="00BA7EFC">
        <w:t>.</w:t>
      </w:r>
    </w:p>
    <w:p w:rsidR="00BA7EFC" w:rsidRPr="00BA7EFC" w:rsidRDefault="00BA7EFC" w:rsidP="00BA7EFC"/>
    <w:p w:rsidR="00BA7EFC" w:rsidRPr="00BA7EFC" w:rsidRDefault="00BA7EFC" w:rsidP="00BA7EFC">
      <w:r w:rsidRPr="00BA7EFC">
        <w:t xml:space="preserve"> Каждой дроби соответствует определенная буква на координатном луче. Используя соответствие, учащиеся должны составить слово.</w:t>
      </w:r>
    </w:p>
    <w:p w:rsidR="00BA7EFC" w:rsidRPr="00BA7EFC" w:rsidRDefault="00BA7EFC" w:rsidP="00BA7EFC">
      <w:pPr>
        <w:pStyle w:val="MTDisplayEquation"/>
      </w:pPr>
      <w:r w:rsidRPr="00BA7EFC">
        <w:rPr>
          <w:position w:val="-4"/>
        </w:rPr>
        <w:object w:dxaOrig="180" w:dyaOrig="279">
          <v:shape id="_x0000_i1072" type="#_x0000_t75" style="width:9.1pt;height:14.25pt" o:ole="">
            <v:imagedata r:id="rId92" o:title=""/>
          </v:shape>
          <o:OLEObject Type="Embed" ProgID="Equation.DSMT4" ShapeID="_x0000_i1072" DrawAspect="Content" ObjectID="_1574966103" r:id="rId93"/>
        </w:object>
      </w:r>
    </w:p>
    <w:p w:rsidR="00BA7EFC" w:rsidRPr="00BA7EFC" w:rsidRDefault="00BA7EFC" w:rsidP="00BA7EFC">
      <w:pPr>
        <w:pStyle w:val="a5"/>
        <w:spacing w:before="0" w:beforeAutospacing="0" w:after="0" w:afterAutospacing="0"/>
      </w:pPr>
      <w:r w:rsidRPr="00BA7EFC">
        <w:t>ОЕ=12 клеток.</w:t>
      </w:r>
    </w:p>
    <w:p w:rsidR="00BA7EFC" w:rsidRPr="00BA7EFC" w:rsidRDefault="00BA7EFC" w:rsidP="00BA7EFC">
      <w:pPr>
        <w:pStyle w:val="MTDisplayEquation"/>
      </w:pPr>
      <w:r w:rsidRPr="00BA7EFC">
        <w:rPr>
          <w:position w:val="-24"/>
        </w:rPr>
        <w:object w:dxaOrig="2340" w:dyaOrig="620">
          <v:shape id="_x0000_i1073" type="#_x0000_t75" style="width:116.75pt;height:31.15pt" o:ole="">
            <v:imagedata r:id="rId94" o:title=""/>
          </v:shape>
          <o:OLEObject Type="Embed" ProgID="Equation.DSMT4" ShapeID="_x0000_i1073" DrawAspect="Content" ObjectID="_1574966104" r:id="rId95"/>
        </w:object>
      </w:r>
    </w:p>
    <w:p w:rsidR="00BA7EFC" w:rsidRPr="00BA7EFC" w:rsidRDefault="00BA7EFC" w:rsidP="00BA7EFC">
      <w:pPr>
        <w:pStyle w:val="MTDisplayEquation"/>
      </w:pPr>
    </w:p>
    <w:p w:rsidR="00BA7EFC" w:rsidRPr="00BA7EFC" w:rsidRDefault="00BA7EFC" w:rsidP="00BA7EFC">
      <w:pPr>
        <w:pStyle w:val="MTDisplayEquation"/>
      </w:pPr>
      <w:r w:rsidRPr="00BA7EFC">
        <w:t xml:space="preserve">             </w:t>
      </w:r>
      <w:proofErr w:type="gramStart"/>
      <w:r w:rsidRPr="00BA7EFC">
        <w:t>Ц</w:t>
      </w:r>
      <w:proofErr w:type="gramEnd"/>
      <w:r w:rsidRPr="00BA7EFC">
        <w:t xml:space="preserve">         ЫЛ    М        А Д           Л     К    П    О         </w:t>
      </w:r>
      <w:r w:rsidRPr="00BA7EFC">
        <w:object w:dxaOrig="6245" w:dyaOrig="262">
          <v:shape id="_x0000_i1074" type="#_x0000_t75" style="width:312pt;height:12.95pt" o:ole="">
            <v:imagedata r:id="rId96" o:title=""/>
          </v:shape>
          <o:OLEObject Type="Embed" ProgID="CorelDRAW.Graphic.13" ShapeID="_x0000_i1074" DrawAspect="Content" ObjectID="_1574966105" r:id="rId97"/>
        </w:object>
      </w:r>
    </w:p>
    <w:p w:rsidR="00BA7EFC" w:rsidRPr="00BA7EFC" w:rsidRDefault="00BA7EFC" w:rsidP="00BA7EFC">
      <w:r w:rsidRPr="00BA7EFC">
        <w:t xml:space="preserve">       0</w:t>
      </w:r>
      <w:proofErr w:type="gramStart"/>
      <w:r w:rsidRPr="00BA7EFC">
        <w:t xml:space="preserve">                                                                                     Е</w:t>
      </w:r>
      <w:proofErr w:type="gramEnd"/>
    </w:p>
    <w:p w:rsidR="00BA7EFC" w:rsidRPr="00BA7EFC" w:rsidRDefault="00BA7EFC" w:rsidP="00BA7EFC"/>
    <w:p w:rsidR="00BA7EFC" w:rsidRPr="00BA7EFC" w:rsidRDefault="00BA7EFC" w:rsidP="00BA7EFC">
      <w:pPr>
        <w:pStyle w:val="a5"/>
        <w:spacing w:before="0" w:beforeAutospacing="0" w:after="0" w:afterAutospacing="0"/>
        <w:rPr>
          <w:b/>
        </w:rPr>
      </w:pPr>
      <w:r w:rsidRPr="00BA7EFC">
        <w:rPr>
          <w:b/>
          <w:lang w:val="en-US"/>
        </w:rPr>
        <w:t>VI</w:t>
      </w:r>
      <w:r w:rsidRPr="00BA7EFC">
        <w:rPr>
          <w:b/>
        </w:rPr>
        <w:t xml:space="preserve">. </w:t>
      </w:r>
      <w:r w:rsidRPr="00BA7EFC">
        <w:rPr>
          <w:b/>
          <w:u w:val="single"/>
        </w:rPr>
        <w:t>Домашнее задание</w:t>
      </w:r>
      <w:r w:rsidRPr="00BA7EFC">
        <w:rPr>
          <w:b/>
        </w:rPr>
        <w:t>.</w:t>
      </w:r>
    </w:p>
    <w:p w:rsidR="00BA7EFC" w:rsidRPr="00BA7EFC" w:rsidRDefault="00BA7EFC" w:rsidP="00BA7EFC">
      <w:r w:rsidRPr="00BA7EFC">
        <w:t>Карточка.</w:t>
      </w:r>
    </w:p>
    <w:p w:rsidR="00BA7EFC" w:rsidRPr="00BA7EFC" w:rsidRDefault="00BA7EFC" w:rsidP="00BA7EFC"/>
    <w:p w:rsidR="00BA7EFC" w:rsidRPr="00BA7EFC" w:rsidRDefault="00BA7EFC" w:rsidP="00BA7EFC">
      <w:r w:rsidRPr="00BA7EFC">
        <w:t>1. Выполните действия:</w:t>
      </w:r>
    </w:p>
    <w:p w:rsidR="00BA7EFC" w:rsidRPr="00BA7EFC" w:rsidRDefault="00BA7EFC" w:rsidP="00BA7EFC">
      <w:r w:rsidRPr="00BA7EFC">
        <w:t xml:space="preserve">а)  </w:t>
      </w:r>
      <w:r w:rsidRPr="00BA7EFC">
        <w:rPr>
          <w:position w:val="-24"/>
        </w:rPr>
        <w:object w:dxaOrig="220" w:dyaOrig="620">
          <v:shape id="_x0000_i1075" type="#_x0000_t75" style="width:11.05pt;height:31.15pt" o:ole="">
            <v:imagedata r:id="rId98" o:title=""/>
          </v:shape>
          <o:OLEObject Type="Embed" ProgID="Equation.DSMT4" ShapeID="_x0000_i1075" DrawAspect="Content" ObjectID="_1574966106" r:id="rId99"/>
        </w:object>
      </w:r>
      <w:r w:rsidRPr="00BA7EFC">
        <w:t xml:space="preserve"> + 0,04; б) </w:t>
      </w:r>
      <w:r w:rsidRPr="00BA7EFC">
        <w:rPr>
          <w:position w:val="-24"/>
        </w:rPr>
        <w:object w:dxaOrig="240" w:dyaOrig="620">
          <v:shape id="_x0000_i1076" type="#_x0000_t75" style="width:12.3pt;height:31.15pt" o:ole="">
            <v:imagedata r:id="rId100" o:title=""/>
          </v:shape>
          <o:OLEObject Type="Embed" ProgID="Equation.DSMT4" ShapeID="_x0000_i1076" DrawAspect="Content" ObjectID="_1574966107" r:id="rId101"/>
        </w:object>
      </w:r>
      <w:r w:rsidRPr="00BA7EFC">
        <w:t xml:space="preserve"> - 0,5.</w:t>
      </w:r>
    </w:p>
    <w:p w:rsidR="00BA7EFC" w:rsidRPr="00BA7EFC" w:rsidRDefault="00BA7EFC" w:rsidP="00BA7EFC">
      <w:r w:rsidRPr="00BA7EFC">
        <w:t>2. Решите уравнение:</w:t>
      </w:r>
    </w:p>
    <w:p w:rsidR="00BA7EFC" w:rsidRPr="00BA7EFC" w:rsidRDefault="00BA7EFC" w:rsidP="00BA7EFC">
      <w:r w:rsidRPr="00BA7EFC">
        <w:t xml:space="preserve">а) </w:t>
      </w:r>
      <w:proofErr w:type="spellStart"/>
      <w:r w:rsidRPr="00BA7EFC">
        <w:t>х</w:t>
      </w:r>
      <w:proofErr w:type="spellEnd"/>
      <w:proofErr w:type="gramStart"/>
      <w:r w:rsidRPr="00BA7EFC">
        <w:t xml:space="preserve"> - </w:t>
      </w:r>
      <w:r w:rsidRPr="00BA7EFC">
        <w:rPr>
          <w:position w:val="-24"/>
        </w:rPr>
        <w:object w:dxaOrig="240" w:dyaOrig="620">
          <v:shape id="_x0000_i1077" type="#_x0000_t75" style="width:12.3pt;height:31.15pt" o:ole="">
            <v:imagedata r:id="rId102" o:title=""/>
          </v:shape>
          <o:OLEObject Type="Embed" ProgID="Equation.DSMT4" ShapeID="_x0000_i1077" DrawAspect="Content" ObjectID="_1574966108" r:id="rId103"/>
        </w:object>
      </w:r>
      <w:r w:rsidRPr="00BA7EFC">
        <w:t xml:space="preserve"> =</w:t>
      </w:r>
      <w:r w:rsidRPr="00BA7EFC">
        <w:rPr>
          <w:position w:val="-24"/>
        </w:rPr>
        <w:object w:dxaOrig="320" w:dyaOrig="620">
          <v:shape id="_x0000_i1078" type="#_x0000_t75" style="width:16.2pt;height:31.15pt" o:ole="">
            <v:imagedata r:id="rId104" o:title=""/>
          </v:shape>
          <o:OLEObject Type="Embed" ProgID="Equation.DSMT4" ShapeID="_x0000_i1078" DrawAspect="Content" ObjectID="_1574966109" r:id="rId105"/>
        </w:object>
      </w:r>
      <w:r w:rsidRPr="00BA7EFC">
        <w:t xml:space="preserve">; </w:t>
      </w:r>
      <w:proofErr w:type="gramEnd"/>
      <w:r w:rsidRPr="00BA7EFC">
        <w:t xml:space="preserve">б) </w:t>
      </w:r>
      <w:proofErr w:type="spellStart"/>
      <w:r w:rsidRPr="00BA7EFC">
        <w:t>х</w:t>
      </w:r>
      <w:proofErr w:type="spellEnd"/>
      <w:r w:rsidRPr="00BA7EFC">
        <w:t xml:space="preserve"> + </w:t>
      </w:r>
      <w:r w:rsidRPr="00BA7EFC">
        <w:rPr>
          <w:position w:val="-24"/>
        </w:rPr>
        <w:object w:dxaOrig="220" w:dyaOrig="620">
          <v:shape id="_x0000_i1079" type="#_x0000_t75" style="width:11.05pt;height:31.15pt" o:ole="">
            <v:imagedata r:id="rId106" o:title=""/>
          </v:shape>
          <o:OLEObject Type="Embed" ProgID="Equation.DSMT4" ShapeID="_x0000_i1079" DrawAspect="Content" ObjectID="_1574966110" r:id="rId107"/>
        </w:object>
      </w:r>
      <w:r w:rsidRPr="00BA7EFC">
        <w:t xml:space="preserve"> = </w:t>
      </w:r>
      <w:r w:rsidRPr="00BA7EFC">
        <w:rPr>
          <w:position w:val="-24"/>
        </w:rPr>
        <w:object w:dxaOrig="220" w:dyaOrig="620">
          <v:shape id="_x0000_i1080" type="#_x0000_t75" style="width:11.05pt;height:31.15pt" o:ole="">
            <v:imagedata r:id="rId108" o:title=""/>
          </v:shape>
          <o:OLEObject Type="Embed" ProgID="Equation.DSMT4" ShapeID="_x0000_i1080" DrawAspect="Content" ObjectID="_1574966111" r:id="rId109"/>
        </w:object>
      </w:r>
      <w:r w:rsidRPr="00BA7EFC">
        <w:t xml:space="preserve"> -</w:t>
      </w:r>
      <w:r w:rsidRPr="00BA7EFC">
        <w:rPr>
          <w:position w:val="-24"/>
        </w:rPr>
        <w:object w:dxaOrig="240" w:dyaOrig="620">
          <v:shape id="_x0000_i1081" type="#_x0000_t75" style="width:12.3pt;height:31.15pt" o:ole="">
            <v:imagedata r:id="rId110" o:title=""/>
          </v:shape>
          <o:OLEObject Type="Embed" ProgID="Equation.DSMT4" ShapeID="_x0000_i1081" DrawAspect="Content" ObjectID="_1574966112" r:id="rId111"/>
        </w:object>
      </w:r>
      <w:r w:rsidRPr="00BA7EFC">
        <w:t>.</w:t>
      </w:r>
    </w:p>
    <w:p w:rsidR="00BA7EFC" w:rsidRPr="00BA7EFC" w:rsidRDefault="00BA7EFC" w:rsidP="00BA7EFC">
      <w:r w:rsidRPr="00BA7EFC">
        <w:t>3. Найдите значение выражения:</w:t>
      </w:r>
    </w:p>
    <w:p w:rsidR="00BA7EFC" w:rsidRPr="00BA7EFC" w:rsidRDefault="00BA7EFC" w:rsidP="00BA7EFC">
      <w:r w:rsidRPr="00BA7EFC">
        <w:t>а</w:t>
      </w:r>
      <w:proofErr w:type="gramStart"/>
      <w:r w:rsidRPr="00BA7EFC">
        <w:t xml:space="preserve">) </w:t>
      </w:r>
      <w:r w:rsidRPr="00BA7EFC">
        <w:rPr>
          <w:position w:val="-24"/>
        </w:rPr>
        <w:object w:dxaOrig="320" w:dyaOrig="620">
          <v:shape id="_x0000_i1082" type="#_x0000_t75" style="width:16.2pt;height:31.15pt" o:ole="">
            <v:imagedata r:id="rId112" o:title=""/>
          </v:shape>
          <o:OLEObject Type="Embed" ProgID="Equation.DSMT4" ShapeID="_x0000_i1082" DrawAspect="Content" ObjectID="_1574966113" r:id="rId113"/>
        </w:object>
      </w:r>
      <w:r w:rsidRPr="00BA7EFC">
        <w:t xml:space="preserve">- </w:t>
      </w:r>
      <w:r w:rsidRPr="00BA7EFC">
        <w:rPr>
          <w:position w:val="-24"/>
        </w:rPr>
        <w:object w:dxaOrig="220" w:dyaOrig="620">
          <v:shape id="_x0000_i1083" type="#_x0000_t75" style="width:11.05pt;height:31.15pt" o:ole="">
            <v:imagedata r:id="rId114" o:title=""/>
          </v:shape>
          <o:OLEObject Type="Embed" ProgID="Equation.DSMT4" ShapeID="_x0000_i1083" DrawAspect="Content" ObjectID="_1574966114" r:id="rId115"/>
        </w:object>
      </w:r>
      <w:r w:rsidRPr="00BA7EFC">
        <w:t xml:space="preserve"> -  </w:t>
      </w:r>
      <w:r w:rsidRPr="00BA7EFC">
        <w:rPr>
          <w:position w:val="-24"/>
        </w:rPr>
        <w:object w:dxaOrig="320" w:dyaOrig="620">
          <v:shape id="_x0000_i1084" type="#_x0000_t75" style="width:16.2pt;height:31.15pt" o:ole="">
            <v:imagedata r:id="rId116" o:title=""/>
          </v:shape>
          <o:OLEObject Type="Embed" ProgID="Equation.DSMT4" ShapeID="_x0000_i1084" DrawAspect="Content" ObjectID="_1574966115" r:id="rId117"/>
        </w:object>
      </w:r>
      <w:r w:rsidRPr="00BA7EFC">
        <w:t xml:space="preserve">; </w:t>
      </w:r>
      <w:proofErr w:type="gramEnd"/>
      <w:r w:rsidRPr="00BA7EFC">
        <w:t>б) (</w:t>
      </w:r>
      <w:r w:rsidRPr="00BA7EFC">
        <w:rPr>
          <w:position w:val="-24"/>
        </w:rPr>
        <w:object w:dxaOrig="220" w:dyaOrig="620">
          <v:shape id="_x0000_i1085" type="#_x0000_t75" style="width:11.05pt;height:31.15pt" o:ole="">
            <v:imagedata r:id="rId118" o:title=""/>
          </v:shape>
          <o:OLEObject Type="Embed" ProgID="Equation.DSMT4" ShapeID="_x0000_i1085" DrawAspect="Content" ObjectID="_1574966116" r:id="rId119"/>
        </w:object>
      </w:r>
      <w:r w:rsidRPr="00BA7EFC">
        <w:t xml:space="preserve"> + </w:t>
      </w:r>
      <w:r w:rsidRPr="00BA7EFC">
        <w:rPr>
          <w:position w:val="-24"/>
        </w:rPr>
        <w:object w:dxaOrig="320" w:dyaOrig="620">
          <v:shape id="_x0000_i1086" type="#_x0000_t75" style="width:16.2pt;height:31.15pt" o:ole="">
            <v:imagedata r:id="rId120" o:title=""/>
          </v:shape>
          <o:OLEObject Type="Embed" ProgID="Equation.DSMT4" ShapeID="_x0000_i1086" DrawAspect="Content" ObjectID="_1574966117" r:id="rId121"/>
        </w:object>
      </w:r>
      <w:r w:rsidRPr="00BA7EFC">
        <w:t xml:space="preserve">) - </w:t>
      </w:r>
      <w:r w:rsidRPr="00BA7EFC">
        <w:rPr>
          <w:position w:val="-24"/>
        </w:rPr>
        <w:object w:dxaOrig="320" w:dyaOrig="620">
          <v:shape id="_x0000_i1087" type="#_x0000_t75" style="width:16.2pt;height:31.15pt" o:ole="">
            <v:imagedata r:id="rId122" o:title=""/>
          </v:shape>
          <o:OLEObject Type="Embed" ProgID="Equation.DSMT4" ShapeID="_x0000_i1087" DrawAspect="Content" ObjectID="_1574966118" r:id="rId123"/>
        </w:object>
      </w:r>
      <w:r w:rsidRPr="00BA7EFC">
        <w:t xml:space="preserve">. </w:t>
      </w:r>
    </w:p>
    <w:p w:rsidR="00BA7EFC" w:rsidRPr="00BA7EFC" w:rsidRDefault="00BA7EFC" w:rsidP="00BA7EFC">
      <w:r w:rsidRPr="00BA7EFC">
        <w:t xml:space="preserve">4. Периметр треугольника СКЕ равен </w:t>
      </w:r>
      <w:r w:rsidRPr="00BA7EFC">
        <w:rPr>
          <w:position w:val="-24"/>
        </w:rPr>
        <w:object w:dxaOrig="360" w:dyaOrig="620">
          <v:shape id="_x0000_i1088" type="#_x0000_t75" style="width:18.15pt;height:31.15pt" o:ole="">
            <v:imagedata r:id="rId124" o:title=""/>
          </v:shape>
          <o:OLEObject Type="Embed" ProgID="Equation.DSMT4" ShapeID="_x0000_i1088" DrawAspect="Content" ObjectID="_1574966119" r:id="rId125"/>
        </w:object>
      </w:r>
      <w:r w:rsidRPr="00BA7EFC">
        <w:t xml:space="preserve"> </w:t>
      </w:r>
      <w:proofErr w:type="gramStart"/>
      <w:r w:rsidRPr="00BA7EFC">
        <w:t>м</w:t>
      </w:r>
      <w:proofErr w:type="gramEnd"/>
      <w:r w:rsidRPr="00BA7EFC">
        <w:t xml:space="preserve">. Известно, что СК = </w:t>
      </w:r>
      <w:r w:rsidRPr="00BA7EFC">
        <w:rPr>
          <w:position w:val="-24"/>
        </w:rPr>
        <w:object w:dxaOrig="240" w:dyaOrig="620">
          <v:shape id="_x0000_i1089" type="#_x0000_t75" style="width:12.3pt;height:31.15pt" o:ole="">
            <v:imagedata r:id="rId126" o:title=""/>
          </v:shape>
          <o:OLEObject Type="Embed" ProgID="Equation.DSMT4" ShapeID="_x0000_i1089" DrawAspect="Content" ObjectID="_1574966120" r:id="rId127"/>
        </w:object>
      </w:r>
      <w:r w:rsidRPr="00BA7EFC">
        <w:t xml:space="preserve"> м, СК больше КЕ на </w:t>
      </w:r>
      <w:r w:rsidRPr="00BA7EFC">
        <w:rPr>
          <w:position w:val="-24"/>
        </w:rPr>
        <w:object w:dxaOrig="320" w:dyaOrig="620">
          <v:shape id="_x0000_i1090" type="#_x0000_t75" style="width:16.2pt;height:31.15pt" o:ole="">
            <v:imagedata r:id="rId128" o:title=""/>
          </v:shape>
          <o:OLEObject Type="Embed" ProgID="Equation.DSMT4" ShapeID="_x0000_i1090" DrawAspect="Content" ObjectID="_1574966121" r:id="rId129"/>
        </w:object>
      </w:r>
      <w:r w:rsidRPr="00BA7EFC">
        <w:t xml:space="preserve"> м. Найдите СЕ.</w:t>
      </w:r>
    </w:p>
    <w:p w:rsidR="00BA7EFC" w:rsidRPr="00BA7EFC" w:rsidRDefault="00BA7EFC" w:rsidP="00BA7EFC">
      <w:pPr>
        <w:pStyle w:val="a5"/>
        <w:spacing w:before="0" w:beforeAutospacing="0" w:after="0" w:afterAutospacing="0"/>
        <w:rPr>
          <w:b/>
        </w:rPr>
      </w:pPr>
      <w:r w:rsidRPr="00BA7EFC">
        <w:rPr>
          <w:b/>
          <w:lang w:val="en-US"/>
        </w:rPr>
        <w:t>VII</w:t>
      </w:r>
      <w:r w:rsidRPr="00BA7EFC">
        <w:rPr>
          <w:b/>
        </w:rPr>
        <w:t xml:space="preserve">. </w:t>
      </w:r>
      <w:r w:rsidRPr="00BA7EFC">
        <w:rPr>
          <w:b/>
          <w:u w:val="single"/>
        </w:rPr>
        <w:t>Подведение итогов урока</w:t>
      </w:r>
      <w:r w:rsidRPr="00BA7EFC">
        <w:rPr>
          <w:b/>
        </w:rPr>
        <w:t>.</w:t>
      </w:r>
    </w:p>
    <w:p w:rsidR="00BA7EFC" w:rsidRPr="00BA7EFC" w:rsidRDefault="00BA7EFC" w:rsidP="00BA7EFC">
      <w:pPr>
        <w:rPr>
          <w:b/>
        </w:rPr>
      </w:pPr>
    </w:p>
    <w:p w:rsidR="00BA7EFC" w:rsidRPr="00BA7EFC" w:rsidRDefault="00BA7EFC" w:rsidP="00BA7EFC">
      <w:pPr>
        <w:rPr>
          <w:b/>
        </w:rPr>
      </w:pPr>
    </w:p>
    <w:p w:rsidR="00BA7EFC" w:rsidRPr="00BA7EFC" w:rsidRDefault="00BA7EFC" w:rsidP="00BA7EFC">
      <w:pPr>
        <w:rPr>
          <w:b/>
        </w:rPr>
      </w:pPr>
    </w:p>
    <w:p w:rsidR="00BA7EFC" w:rsidRPr="00BA7EFC" w:rsidRDefault="00BA7EFC" w:rsidP="00BA7EFC">
      <w:pPr>
        <w:rPr>
          <w:b/>
        </w:rPr>
      </w:pPr>
    </w:p>
    <w:p w:rsidR="00BA7EFC" w:rsidRPr="00BA7EFC" w:rsidRDefault="00BA7EFC" w:rsidP="00BA7EFC">
      <w:pPr>
        <w:rPr>
          <w:b/>
        </w:rPr>
      </w:pPr>
    </w:p>
    <w:p w:rsidR="00BA7EFC" w:rsidRPr="00BA7EFC" w:rsidRDefault="00BA7EFC" w:rsidP="00BA7EFC">
      <w:pPr>
        <w:jc w:val="center"/>
        <w:rPr>
          <w:b/>
        </w:rPr>
      </w:pPr>
      <w:r w:rsidRPr="00BA7EFC">
        <w:rPr>
          <w:b/>
        </w:rPr>
        <w:t>Список литературы и интернет ресурсов</w:t>
      </w:r>
    </w:p>
    <w:p w:rsidR="00BA7EFC" w:rsidRPr="00BA7EFC" w:rsidRDefault="00BA7EFC" w:rsidP="00BA7EFC">
      <w:pPr>
        <w:jc w:val="center"/>
        <w:rPr>
          <w:b/>
        </w:rPr>
      </w:pPr>
    </w:p>
    <w:p w:rsidR="00BA7EFC" w:rsidRPr="00BA7EFC" w:rsidRDefault="00BA7EFC" w:rsidP="00BA7EFC">
      <w:pPr>
        <w:rPr>
          <w:b/>
        </w:rPr>
      </w:pPr>
      <w:r w:rsidRPr="00BA7EFC">
        <w:rPr>
          <w:b/>
        </w:rPr>
        <w:t>Используемая литература:</w:t>
      </w:r>
    </w:p>
    <w:p w:rsidR="00BA7EFC" w:rsidRPr="00BA7EFC" w:rsidRDefault="00BA7EFC" w:rsidP="00BA7EFC">
      <w:pPr>
        <w:rPr>
          <w:b/>
        </w:rPr>
      </w:pPr>
    </w:p>
    <w:p w:rsidR="00BA7EFC" w:rsidRPr="00BA7EFC" w:rsidRDefault="00BA7EFC" w:rsidP="00BA7EF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</w:pPr>
      <w:r w:rsidRPr="00BA7EFC">
        <w:t xml:space="preserve">А.С. Чесноков, К.И. </w:t>
      </w:r>
      <w:proofErr w:type="spellStart"/>
      <w:r w:rsidRPr="00BA7EFC">
        <w:t>Нешков</w:t>
      </w:r>
      <w:proofErr w:type="spellEnd"/>
      <w:r w:rsidRPr="00BA7EFC">
        <w:t xml:space="preserve"> – Дидактические материалы по математике для 6 класса;</w:t>
      </w:r>
    </w:p>
    <w:p w:rsidR="00BA7EFC" w:rsidRPr="00BA7EFC" w:rsidRDefault="00BA7EFC" w:rsidP="00BA7EF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</w:pPr>
      <w:proofErr w:type="spellStart"/>
      <w:r w:rsidRPr="00BA7EFC">
        <w:t>Беленкова</w:t>
      </w:r>
      <w:proofErr w:type="spellEnd"/>
      <w:r w:rsidRPr="00BA7EFC">
        <w:t xml:space="preserve"> Е.Ю., Лебединцева Е.А. – «Математика 6 класс. Задания для обучения и развития учащихся»;</w:t>
      </w:r>
    </w:p>
    <w:p w:rsidR="00BA7EFC" w:rsidRPr="00BA7EFC" w:rsidRDefault="00BA7EFC" w:rsidP="00BA7EFC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BA7EFC">
        <w:rPr>
          <w:color w:val="000000"/>
        </w:rPr>
        <w:t xml:space="preserve">3. Информатизация общего среднего образования: Научно-методическое пособие </w:t>
      </w:r>
      <w:r w:rsidRPr="00BA7EFC">
        <w:t>[Текст]</w:t>
      </w:r>
      <w:r w:rsidRPr="00BA7EFC">
        <w:rPr>
          <w:color w:val="000000"/>
        </w:rPr>
        <w:t>/ под ред. Д. Ш. Матроса. —  М.: Педагогическое общество России, 2004.</w:t>
      </w:r>
    </w:p>
    <w:p w:rsidR="00BA7EFC" w:rsidRPr="00BA7EFC" w:rsidRDefault="00BA7EFC" w:rsidP="00BA7EFC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BA7EFC">
        <w:rPr>
          <w:color w:val="000000"/>
        </w:rPr>
        <w:t xml:space="preserve">4. Женина Л. В., </w:t>
      </w:r>
      <w:proofErr w:type="spellStart"/>
      <w:r w:rsidRPr="00BA7EFC">
        <w:rPr>
          <w:color w:val="000000"/>
        </w:rPr>
        <w:t>Маткин</w:t>
      </w:r>
      <w:proofErr w:type="spellEnd"/>
      <w:r w:rsidRPr="00BA7EFC">
        <w:rPr>
          <w:color w:val="000000"/>
        </w:rPr>
        <w:t xml:space="preserve"> А. А. История // Методические рекомендации по использованию информационно-коммуникационных технологий в цикле социально-экономических дисциплин в общеобразовательной школе </w:t>
      </w:r>
      <w:r w:rsidRPr="00BA7EFC">
        <w:t>[Текст]</w:t>
      </w:r>
      <w:r w:rsidRPr="00BA7EFC">
        <w:rPr>
          <w:color w:val="000000"/>
        </w:rPr>
        <w:t>/ под ред. И. Г. Семакина. — Пермь: издательство ПРИПИТ, 2004.</w:t>
      </w:r>
    </w:p>
    <w:p w:rsidR="00BA7EFC" w:rsidRPr="00BA7EFC" w:rsidRDefault="00BA7EFC" w:rsidP="00BA7EFC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BA7EFC">
        <w:rPr>
          <w:color w:val="000000"/>
        </w:rPr>
        <w:t xml:space="preserve">5. </w:t>
      </w:r>
      <w:r w:rsidRPr="00BA7EFC">
        <w:rPr>
          <w:color w:val="333333"/>
        </w:rPr>
        <w:t>Сайков Б.П. Организация информационного пространства образовательного учреждения: практическое руководство.</w:t>
      </w:r>
      <w:r w:rsidRPr="00BA7EFC">
        <w:t xml:space="preserve"> [Текст]</w:t>
      </w:r>
      <w:r w:rsidRPr="00BA7EFC">
        <w:rPr>
          <w:color w:val="333333"/>
        </w:rPr>
        <w:t xml:space="preserve"> – Москва</w:t>
      </w:r>
      <w:proofErr w:type="gramStart"/>
      <w:r w:rsidRPr="00BA7EFC">
        <w:rPr>
          <w:color w:val="333333"/>
        </w:rPr>
        <w:t xml:space="preserve">.: </w:t>
      </w:r>
      <w:proofErr w:type="gramEnd"/>
      <w:r w:rsidRPr="00BA7EFC">
        <w:rPr>
          <w:color w:val="333333"/>
        </w:rPr>
        <w:t>Бином, 2005.</w:t>
      </w:r>
      <w:r w:rsidRPr="00BA7EFC">
        <w:rPr>
          <w:color w:val="333333"/>
          <w:shd w:val="clear" w:color="auto" w:fill="FFFFFF"/>
        </w:rPr>
        <w:t>.</w:t>
      </w:r>
    </w:p>
    <w:p w:rsidR="00BA7EFC" w:rsidRPr="00BA7EFC" w:rsidRDefault="00BA7EFC" w:rsidP="00BA7EFC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BA7EFC">
        <w:rPr>
          <w:color w:val="000000"/>
        </w:rPr>
        <w:t>6</w:t>
      </w:r>
      <w:r w:rsidRPr="00BA7EFC">
        <w:rPr>
          <w:color w:val="333333"/>
          <w:shd w:val="clear" w:color="auto" w:fill="FFFFFF"/>
        </w:rPr>
        <w:t xml:space="preserve"> . Черненко О.Н. Информационные технологии в учебном процессе.</w:t>
      </w:r>
      <w:r w:rsidRPr="00BA7EFC">
        <w:t xml:space="preserve"> [Текст]</w:t>
      </w:r>
      <w:r w:rsidRPr="00BA7EFC">
        <w:rPr>
          <w:color w:val="333333"/>
          <w:shd w:val="clear" w:color="auto" w:fill="FFFFFF"/>
        </w:rPr>
        <w:t xml:space="preserve"> – Волгоград</w:t>
      </w:r>
      <w:proofErr w:type="gramStart"/>
      <w:r w:rsidRPr="00BA7EFC">
        <w:rPr>
          <w:color w:val="333333"/>
          <w:shd w:val="clear" w:color="auto" w:fill="FFFFFF"/>
        </w:rPr>
        <w:t xml:space="preserve">.: </w:t>
      </w:r>
      <w:proofErr w:type="gramEnd"/>
      <w:r w:rsidRPr="00BA7EFC">
        <w:rPr>
          <w:color w:val="333333"/>
          <w:shd w:val="clear" w:color="auto" w:fill="FFFFFF"/>
        </w:rPr>
        <w:t>Учитель, 2007.</w:t>
      </w:r>
    </w:p>
    <w:p w:rsidR="00BA7EFC" w:rsidRPr="00BA7EFC" w:rsidRDefault="00BA7EFC" w:rsidP="00BA7EFC"/>
    <w:p w:rsidR="00BA7EFC" w:rsidRPr="00BA7EFC" w:rsidRDefault="00BA7EFC" w:rsidP="00BA7EFC">
      <w:pPr>
        <w:tabs>
          <w:tab w:val="num" w:pos="284"/>
        </w:tabs>
        <w:ind w:left="284" w:hanging="284"/>
        <w:rPr>
          <w:b/>
        </w:rPr>
      </w:pPr>
      <w:r w:rsidRPr="00BA7EFC">
        <w:rPr>
          <w:b/>
        </w:rPr>
        <w:t>Интернет ресурсы:</w:t>
      </w:r>
    </w:p>
    <w:p w:rsidR="00BA7EFC" w:rsidRPr="00BA7EFC" w:rsidRDefault="00BA7EFC" w:rsidP="00BA7EFC">
      <w:pPr>
        <w:tabs>
          <w:tab w:val="num" w:pos="284"/>
        </w:tabs>
        <w:ind w:left="284" w:hanging="284"/>
        <w:rPr>
          <w:b/>
        </w:rPr>
      </w:pPr>
    </w:p>
    <w:p w:rsidR="00BA7EFC" w:rsidRPr="00BA7EFC" w:rsidRDefault="00BA7EFC" w:rsidP="00BA7EFC">
      <w:pPr>
        <w:pStyle w:val="a4"/>
        <w:numPr>
          <w:ilvl w:val="0"/>
          <w:numId w:val="4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hyperlink r:id="rId130" w:history="1">
        <w:r w:rsidRPr="00BA7EFC">
          <w:rPr>
            <w:rStyle w:val="a3"/>
            <w:rFonts w:ascii="Times New Roman" w:hAnsi="Times New Roman"/>
            <w:sz w:val="24"/>
            <w:szCs w:val="24"/>
          </w:rPr>
          <w:t>http://school-assistant.ru/?predmet=matematika&amp;theme=deisvia_s_drobiami_s_raznimi_zn</w:t>
        </w:r>
      </w:hyperlink>
    </w:p>
    <w:p w:rsidR="00BA7EFC" w:rsidRPr="00BA7EFC" w:rsidRDefault="00BA7EFC" w:rsidP="00BA7EFC">
      <w:pPr>
        <w:numPr>
          <w:ilvl w:val="0"/>
          <w:numId w:val="4"/>
        </w:numPr>
        <w:ind w:left="284" w:hanging="284"/>
        <w:rPr>
          <w:b/>
          <w:bCs/>
        </w:rPr>
      </w:pPr>
      <w:r w:rsidRPr="00BA7EFC">
        <w:rPr>
          <w:rStyle w:val="apple-converted-space"/>
          <w:rFonts w:eastAsia="Calibri"/>
          <w:color w:val="000000"/>
          <w:shd w:val="clear" w:color="auto" w:fill="FFFFFF"/>
          <w:lang w:eastAsia="en-US"/>
        </w:rPr>
        <w:t>http://infojournal.ru</w:t>
      </w:r>
    </w:p>
    <w:p w:rsidR="00C07619" w:rsidRDefault="00C07619" w:rsidP="00BA7EFC"/>
    <w:sectPr w:rsidR="00C07619" w:rsidSect="00BA7EFC">
      <w:headerReference w:type="default" r:id="rId131"/>
      <w:pgSz w:w="11906" w:h="16838"/>
      <w:pgMar w:top="993" w:right="850" w:bottom="851" w:left="1701" w:header="708" w:footer="708" w:gutter="0"/>
      <w:pgNumType w:start="1" w:chapStyle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8E4" w:rsidRDefault="004108F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7EFC">
      <w:rPr>
        <w:noProof/>
      </w:rPr>
      <w:t>2</w:t>
    </w:r>
    <w:r>
      <w:fldChar w:fldCharType="end"/>
    </w:r>
  </w:p>
  <w:p w:rsidR="00F57DD0" w:rsidRDefault="004108F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77A8"/>
    <w:multiLevelType w:val="hybridMultilevel"/>
    <w:tmpl w:val="83829E6A"/>
    <w:lvl w:ilvl="0" w:tplc="EECEE8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62E06"/>
    <w:multiLevelType w:val="hybridMultilevel"/>
    <w:tmpl w:val="FACC26AA"/>
    <w:lvl w:ilvl="0" w:tplc="D58E6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EE1C9A"/>
    <w:multiLevelType w:val="hybridMultilevel"/>
    <w:tmpl w:val="51D6DFF8"/>
    <w:lvl w:ilvl="0" w:tplc="D90E94C0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A0C52"/>
    <w:multiLevelType w:val="hybridMultilevel"/>
    <w:tmpl w:val="4B849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A7EFC"/>
    <w:rsid w:val="004108F7"/>
    <w:rsid w:val="00BA7EFC"/>
    <w:rsid w:val="00C0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EF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7EFC"/>
    <w:rPr>
      <w:rFonts w:eastAsia="Times New Roman"/>
      <w:spacing w:val="-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7EFC"/>
    <w:pPr>
      <w:shd w:val="clear" w:color="auto" w:fill="FFFFFF"/>
      <w:spacing w:before="120" w:after="120" w:line="0" w:lineRule="atLeast"/>
    </w:pPr>
    <w:rPr>
      <w:rFonts w:asciiTheme="minorHAnsi" w:eastAsia="Times New Roman" w:hAnsiTheme="minorHAnsi" w:cstheme="minorBidi"/>
      <w:spacing w:val="-10"/>
      <w:sz w:val="22"/>
      <w:szCs w:val="22"/>
      <w:lang w:eastAsia="en-US"/>
    </w:rPr>
  </w:style>
  <w:style w:type="character" w:styleId="a3">
    <w:name w:val="Hyperlink"/>
    <w:basedOn w:val="a0"/>
    <w:rsid w:val="00BA7E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A7E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a"/>
    <w:next w:val="a"/>
    <w:rsid w:val="00BA7EFC"/>
    <w:pPr>
      <w:tabs>
        <w:tab w:val="center" w:pos="4680"/>
        <w:tab w:val="right" w:pos="9360"/>
      </w:tabs>
    </w:pPr>
    <w:rPr>
      <w:rFonts w:eastAsia="Times New Roman"/>
      <w:lang w:eastAsia="ru-RU"/>
    </w:rPr>
  </w:style>
  <w:style w:type="paragraph" w:styleId="a5">
    <w:name w:val="Normal (Web)"/>
    <w:basedOn w:val="a"/>
    <w:uiPriority w:val="99"/>
    <w:rsid w:val="00BA7EFC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c12">
    <w:name w:val="c12"/>
    <w:basedOn w:val="a"/>
    <w:rsid w:val="00BA7EFC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BA7EFC"/>
  </w:style>
  <w:style w:type="paragraph" w:styleId="a6">
    <w:name w:val="header"/>
    <w:basedOn w:val="a"/>
    <w:link w:val="a7"/>
    <w:uiPriority w:val="99"/>
    <w:rsid w:val="00BA7E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7EF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Balloon Text"/>
    <w:basedOn w:val="a"/>
    <w:link w:val="a9"/>
    <w:uiPriority w:val="99"/>
    <w:semiHidden/>
    <w:unhideWhenUsed/>
    <w:rsid w:val="00BA7E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EFC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9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5.bin"/><Relationship Id="rId11" Type="http://schemas.openxmlformats.org/officeDocument/2006/relationships/hyperlink" Target="http://school-assistant.ru/?predmet=matematika&amp;theme=deisvia_s_drobiami_s_raznimi_zn" TargetMode="External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hyperlink" Target="&#1059;&#1089;&#1090;&#1085;&#1072;&#1103;%20&#1088;&#1072;&#1073;&#1086;&#1090;&#1072;.xls" TargetMode="External"/><Relationship Id="rId90" Type="http://schemas.openxmlformats.org/officeDocument/2006/relationships/image" Target="media/image38.wmf"/><Relationship Id="rId95" Type="http://schemas.openxmlformats.org/officeDocument/2006/relationships/oleObject" Target="embeddings/oleObject49.bin"/><Relationship Id="rId14" Type="http://schemas.openxmlformats.org/officeDocument/2006/relationships/image" Target="media/image6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26" Type="http://schemas.openxmlformats.org/officeDocument/2006/relationships/image" Target="media/image56.wmf"/><Relationship Id="rId8" Type="http://schemas.openxmlformats.org/officeDocument/2006/relationships/image" Target="media/image3.png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2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5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wmf"/><Relationship Id="rId116" Type="http://schemas.openxmlformats.org/officeDocument/2006/relationships/image" Target="media/image51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1.emf"/><Relationship Id="rId111" Type="http://schemas.openxmlformats.org/officeDocument/2006/relationships/oleObject" Target="embeddings/oleObject57.bin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4.wmf"/><Relationship Id="rId130" Type="http://schemas.openxmlformats.org/officeDocument/2006/relationships/hyperlink" Target="http://school-assistant.ru/?predmet=matematika&amp;theme=deisvia_s_drobiami_s_raznimi_z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4.bin"/><Relationship Id="rId7" Type="http://schemas.openxmlformats.org/officeDocument/2006/relationships/image" Target="media/image2.png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header" Target="header1.xml"/><Relationship Id="rId61" Type="http://schemas.openxmlformats.org/officeDocument/2006/relationships/oleObject" Target="embeddings/oleObject32.bin"/><Relationship Id="rId82" Type="http://schemas.openxmlformats.org/officeDocument/2006/relationships/image" Target="media/image34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Павлик Дятлов</dc:creator>
  <cp:keywords/>
  <dc:description/>
  <cp:lastModifiedBy>Павлик Дятлов</cp:lastModifiedBy>
  <cp:revision>3</cp:revision>
  <dcterms:created xsi:type="dcterms:W3CDTF">2017-12-16T14:16:00Z</dcterms:created>
  <dcterms:modified xsi:type="dcterms:W3CDTF">2017-12-16T14:47:00Z</dcterms:modified>
</cp:coreProperties>
</file>