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D09" w:rsidRDefault="00777D09" w:rsidP="00CB766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41880" w:rsidRDefault="00641880" w:rsidP="00641880">
      <w:pPr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1880">
        <w:rPr>
          <w:rFonts w:ascii="Times New Roman" w:hAnsi="Times New Roman" w:cs="Times New Roman"/>
          <w:b/>
          <w:sz w:val="20"/>
          <w:szCs w:val="20"/>
        </w:rPr>
        <w:t xml:space="preserve">ИНВЕСТИЦИИ В </w:t>
      </w:r>
      <w:r w:rsidR="00F937CC">
        <w:rPr>
          <w:rFonts w:ascii="Times New Roman" w:hAnsi="Times New Roman" w:cs="Times New Roman"/>
          <w:b/>
          <w:sz w:val="20"/>
          <w:szCs w:val="20"/>
        </w:rPr>
        <w:t xml:space="preserve"> РАЗВИТИЕ ЧЕЛОВЕЧЕСКОГО</w:t>
      </w:r>
      <w:r w:rsidRPr="00641880">
        <w:rPr>
          <w:rFonts w:ascii="Times New Roman" w:hAnsi="Times New Roman" w:cs="Times New Roman"/>
          <w:b/>
          <w:sz w:val="20"/>
          <w:szCs w:val="20"/>
        </w:rPr>
        <w:t xml:space="preserve"> КАПИТАЛ</w:t>
      </w:r>
      <w:r w:rsidR="00F937CC">
        <w:rPr>
          <w:rFonts w:ascii="Times New Roman" w:hAnsi="Times New Roman" w:cs="Times New Roman"/>
          <w:b/>
          <w:sz w:val="20"/>
          <w:szCs w:val="20"/>
        </w:rPr>
        <w:t>А</w:t>
      </w:r>
    </w:p>
    <w:p w:rsidR="00777D09" w:rsidRPr="00777D09" w:rsidRDefault="00777D09" w:rsidP="00777D09">
      <w:pPr>
        <w:spacing w:after="0" w:line="240" w:lineRule="auto"/>
        <w:ind w:firstLine="4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А.С. Лазарева</w:t>
      </w:r>
      <w:r w:rsidRPr="00777D09">
        <w:rPr>
          <w:rFonts w:ascii="Times New Roman" w:hAnsi="Times New Roman" w:cs="Times New Roman"/>
          <w:sz w:val="20"/>
          <w:szCs w:val="20"/>
        </w:rPr>
        <w:t>, студентка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77D09">
        <w:rPr>
          <w:rFonts w:ascii="Times New Roman" w:hAnsi="Times New Roman" w:cs="Times New Roman"/>
          <w:sz w:val="20"/>
          <w:szCs w:val="20"/>
        </w:rPr>
        <w:t>курса</w:t>
      </w:r>
    </w:p>
    <w:p w:rsidR="00777D09" w:rsidRDefault="00777D09" w:rsidP="00777D09">
      <w:pPr>
        <w:spacing w:after="0" w:line="240" w:lineRule="auto"/>
        <w:ind w:firstLine="454"/>
        <w:jc w:val="center"/>
        <w:rPr>
          <w:rFonts w:ascii="Times New Roman" w:hAnsi="Times New Roman" w:cs="Times New Roman"/>
          <w:sz w:val="20"/>
          <w:szCs w:val="20"/>
        </w:rPr>
      </w:pPr>
      <w:r w:rsidRPr="00777D09">
        <w:rPr>
          <w:rFonts w:ascii="Times New Roman" w:hAnsi="Times New Roman" w:cs="Times New Roman"/>
          <w:sz w:val="20"/>
          <w:szCs w:val="20"/>
        </w:rPr>
        <w:t>Научный руководитель: А.А. Рябов,</w:t>
      </w:r>
    </w:p>
    <w:p w:rsidR="00777D09" w:rsidRDefault="00777D09" w:rsidP="00777D09">
      <w:pPr>
        <w:spacing w:after="0" w:line="240" w:lineRule="auto"/>
        <w:ind w:firstLine="454"/>
        <w:jc w:val="center"/>
        <w:rPr>
          <w:rFonts w:ascii="Times New Roman" w:hAnsi="Times New Roman" w:cs="Times New Roman"/>
          <w:sz w:val="20"/>
          <w:szCs w:val="20"/>
        </w:rPr>
      </w:pPr>
      <w:r w:rsidRPr="00777D09">
        <w:rPr>
          <w:rFonts w:ascii="Times New Roman" w:hAnsi="Times New Roman" w:cs="Times New Roman"/>
          <w:sz w:val="20"/>
          <w:szCs w:val="20"/>
        </w:rPr>
        <w:t>кандидат экономических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77D09">
        <w:rPr>
          <w:rFonts w:ascii="Times New Roman" w:hAnsi="Times New Roman" w:cs="Times New Roman"/>
          <w:sz w:val="20"/>
          <w:szCs w:val="20"/>
        </w:rPr>
        <w:t>наук, доцент</w:t>
      </w:r>
    </w:p>
    <w:p w:rsidR="00777D09" w:rsidRPr="00777D09" w:rsidRDefault="00777D09" w:rsidP="00777D09">
      <w:pPr>
        <w:spacing w:after="0" w:line="240" w:lineRule="auto"/>
        <w:ind w:firstLine="45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77D09">
        <w:rPr>
          <w:rFonts w:ascii="Times New Roman" w:hAnsi="Times New Roman" w:cs="Times New Roman"/>
          <w:i/>
          <w:sz w:val="20"/>
          <w:szCs w:val="20"/>
        </w:rPr>
        <w:t xml:space="preserve">Белгородский государственный технологический   университет им. В.Г.Шухова, </w:t>
      </w:r>
      <w:proofErr w:type="gramStart"/>
      <w:r w:rsidRPr="00777D09">
        <w:rPr>
          <w:rFonts w:ascii="Times New Roman" w:hAnsi="Times New Roman" w:cs="Times New Roman"/>
          <w:i/>
          <w:sz w:val="20"/>
          <w:szCs w:val="20"/>
        </w:rPr>
        <w:t>г</w:t>
      </w:r>
      <w:proofErr w:type="gramEnd"/>
      <w:r w:rsidRPr="00777D09">
        <w:rPr>
          <w:rFonts w:ascii="Times New Roman" w:hAnsi="Times New Roman" w:cs="Times New Roman"/>
          <w:i/>
          <w:sz w:val="20"/>
          <w:szCs w:val="20"/>
        </w:rPr>
        <w:t>. Белгород, Россия</w:t>
      </w:r>
    </w:p>
    <w:p w:rsidR="00641880" w:rsidRDefault="00641880" w:rsidP="00641880">
      <w:pPr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255A7" w:rsidRDefault="00641880" w:rsidP="00641880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В статье более подробно рассмотрены инвестиции в человеческий капитал,  анализируются пути и</w:t>
      </w:r>
      <w:r w:rsidR="005255A7">
        <w:rPr>
          <w:rFonts w:ascii="Times New Roman" w:hAnsi="Times New Roman" w:cs="Times New Roman"/>
          <w:i/>
          <w:sz w:val="20"/>
          <w:szCs w:val="20"/>
        </w:rPr>
        <w:t>н</w:t>
      </w:r>
      <w:r>
        <w:rPr>
          <w:rFonts w:ascii="Times New Roman" w:hAnsi="Times New Roman" w:cs="Times New Roman"/>
          <w:i/>
          <w:sz w:val="20"/>
          <w:szCs w:val="20"/>
        </w:rPr>
        <w:t>вестирования в человеческий капитал</w:t>
      </w:r>
      <w:r w:rsidR="00B47C3F">
        <w:rPr>
          <w:rFonts w:ascii="Times New Roman" w:hAnsi="Times New Roman" w:cs="Times New Roman"/>
          <w:i/>
          <w:sz w:val="20"/>
          <w:szCs w:val="20"/>
        </w:rPr>
        <w:t xml:space="preserve"> и актуальность инвестирования в человеческий капитал</w:t>
      </w:r>
      <w:r w:rsidR="005255A7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:rsidR="00641880" w:rsidRDefault="00641880" w:rsidP="00641880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Ключевые слова: </w:t>
      </w:r>
      <w:r w:rsidR="005255A7">
        <w:rPr>
          <w:rFonts w:ascii="Times New Roman" w:hAnsi="Times New Roman" w:cs="Times New Roman"/>
          <w:i/>
          <w:sz w:val="20"/>
          <w:szCs w:val="20"/>
        </w:rPr>
        <w:t>инвестиции</w:t>
      </w:r>
      <w:r>
        <w:rPr>
          <w:rFonts w:ascii="Times New Roman" w:hAnsi="Times New Roman" w:cs="Times New Roman"/>
          <w:i/>
          <w:sz w:val="20"/>
          <w:szCs w:val="20"/>
        </w:rPr>
        <w:t>,</w:t>
      </w:r>
      <w:r w:rsidR="005255A7">
        <w:rPr>
          <w:rFonts w:ascii="Times New Roman" w:hAnsi="Times New Roman" w:cs="Times New Roman"/>
          <w:i/>
          <w:sz w:val="20"/>
          <w:szCs w:val="20"/>
        </w:rPr>
        <w:t xml:space="preserve"> человеческий капитал, инвестиции в человеческий капитал.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641880" w:rsidRDefault="00641880" w:rsidP="00641880">
      <w:pPr>
        <w:spacing w:after="0" w:line="240" w:lineRule="auto"/>
        <w:ind w:firstLine="454"/>
        <w:jc w:val="center"/>
        <w:rPr>
          <w:rFonts w:ascii="Times New Roman" w:hAnsi="Times New Roman" w:cs="Times New Roman"/>
          <w:sz w:val="20"/>
          <w:szCs w:val="20"/>
        </w:rPr>
      </w:pPr>
    </w:p>
    <w:p w:rsidR="0009096B" w:rsidRDefault="00CB7660" w:rsidP="00CB766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экономической литературе существует огромное множество </w:t>
      </w:r>
      <w:r w:rsidR="00A26F5D">
        <w:rPr>
          <w:rFonts w:ascii="Times New Roman" w:hAnsi="Times New Roman" w:cs="Times New Roman"/>
          <w:sz w:val="20"/>
          <w:szCs w:val="20"/>
        </w:rPr>
        <w:t xml:space="preserve">различных </w:t>
      </w:r>
      <w:r>
        <w:rPr>
          <w:rFonts w:ascii="Times New Roman" w:hAnsi="Times New Roman" w:cs="Times New Roman"/>
          <w:sz w:val="20"/>
          <w:szCs w:val="20"/>
        </w:rPr>
        <w:t>понятий «человеческого капитала».</w:t>
      </w:r>
      <w:r w:rsidR="00A26F5D">
        <w:rPr>
          <w:rFonts w:ascii="Times New Roman" w:hAnsi="Times New Roman" w:cs="Times New Roman"/>
          <w:sz w:val="20"/>
          <w:szCs w:val="20"/>
        </w:rPr>
        <w:t xml:space="preserve"> На наш взгляд, наиболее целесообразным определением является следующее: «Человеческий капитал – это совокупность знаний, умений, навыков, используемых для удовлетворения многообразных потребностей человека и общества в целом»</w:t>
      </w:r>
      <w:r w:rsidR="0009096B">
        <w:rPr>
          <w:rFonts w:ascii="Times New Roman" w:hAnsi="Times New Roman" w:cs="Times New Roman"/>
          <w:sz w:val="20"/>
          <w:szCs w:val="20"/>
        </w:rPr>
        <w:t xml:space="preserve">. Широко известна формулировка человеческого капитала экономиста Г.И. Бондаренко. </w:t>
      </w:r>
      <w:proofErr w:type="gramStart"/>
      <w:r w:rsidR="0009096B">
        <w:rPr>
          <w:rFonts w:ascii="Times New Roman" w:hAnsi="Times New Roman" w:cs="Times New Roman"/>
          <w:sz w:val="20"/>
          <w:szCs w:val="20"/>
        </w:rPr>
        <w:t xml:space="preserve">Он считает, что человеческий капитал, представляет собой сформированный в результате инвестиций запас знаний, умений, навыков и мотиваций, отражающий совокупность физических, интеллектуальных и психологических качеств и способностей </w:t>
      </w:r>
      <w:r w:rsidR="00CC6A23">
        <w:rPr>
          <w:rFonts w:ascii="Times New Roman" w:hAnsi="Times New Roman" w:cs="Times New Roman"/>
          <w:sz w:val="20"/>
          <w:szCs w:val="20"/>
        </w:rPr>
        <w:t>личности, приобретающий форму капитала в связи с непрерывностью процесса их накопления, используемых в сфере общественного производства, содействуя росту производительности труда и влияющий на рост доходов.</w:t>
      </w:r>
      <w:proofErr w:type="gramEnd"/>
    </w:p>
    <w:p w:rsidR="00CC6A23" w:rsidRDefault="00CC6A23" w:rsidP="00CB766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Можно сказать, что человеческий капитал является динамической характеристикой. Полное формирование человеческого капитала происходит в течение всей человеческой жизни. Это подтверждается тем, что человек постоянно инвестирует в образование, здравоохранение и перемещения, связанные с поиском работы. Поэтому, на наш взгляд, в определении человеческого капитала лучше использовать слово «формирующийся». </w:t>
      </w:r>
    </w:p>
    <w:p w:rsidR="006E7122" w:rsidRDefault="006E7122" w:rsidP="00CB766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Методология формирования человеческого капитала требует четкого</w:t>
      </w:r>
      <w:r w:rsidR="00046864">
        <w:rPr>
          <w:rFonts w:ascii="Times New Roman" w:hAnsi="Times New Roman" w:cs="Times New Roman"/>
          <w:sz w:val="20"/>
          <w:szCs w:val="20"/>
        </w:rPr>
        <w:t xml:space="preserve"> понимания содержания человеческого капитала. Человеческий капитал включает в себя следующие компоненты: капитал здоровья и здорового образа жизни, капитал образования, капитал подготовки на </w:t>
      </w:r>
      <w:r w:rsidR="00046864">
        <w:rPr>
          <w:rFonts w:ascii="Times New Roman" w:hAnsi="Times New Roman" w:cs="Times New Roman"/>
          <w:sz w:val="20"/>
          <w:szCs w:val="20"/>
        </w:rPr>
        <w:lastRenderedPageBreak/>
        <w:t>производстве, научный капитал, капитал культуры, капитал обладания экономически значимой информацией, капитал миграции. Человеческий капитал формируется и развивается посредством вложенных в него инвестиций. Каждой составляющей человеческого капитала соответствует свой вид инвестиций.</w:t>
      </w:r>
    </w:p>
    <w:p w:rsidR="00046864" w:rsidRDefault="00046864" w:rsidP="00CB766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Среди них можно выделить три основных направления в человеческий капитал:</w:t>
      </w:r>
    </w:p>
    <w:p w:rsidR="00046864" w:rsidRDefault="00046864" w:rsidP="000468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расходы на образование;</w:t>
      </w:r>
    </w:p>
    <w:p w:rsidR="00046864" w:rsidRDefault="00046864" w:rsidP="000468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расходы на здравоохранение;</w:t>
      </w:r>
    </w:p>
    <w:p w:rsidR="00046864" w:rsidRDefault="00046864" w:rsidP="000468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расходы на мобильность.</w:t>
      </w:r>
    </w:p>
    <w:p w:rsidR="00046864" w:rsidRDefault="00046864" w:rsidP="0064188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Безусловно, расходы на образование являются </w:t>
      </w:r>
      <w:r w:rsidR="00641880">
        <w:rPr>
          <w:rFonts w:ascii="Times New Roman" w:hAnsi="Times New Roman" w:cs="Times New Roman"/>
          <w:sz w:val="20"/>
          <w:szCs w:val="20"/>
        </w:rPr>
        <w:t>самым значимым направлением инвестирования в человеческий капитал и занимают центральное место. В дальнейшем именно образование формирует более квалифицированную и производительную рабочую силу. Человек на протяжени</w:t>
      </w:r>
      <w:proofErr w:type="gramStart"/>
      <w:r w:rsidR="00641880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="00641880">
        <w:rPr>
          <w:rFonts w:ascii="Times New Roman" w:hAnsi="Times New Roman" w:cs="Times New Roman"/>
          <w:sz w:val="20"/>
          <w:szCs w:val="20"/>
        </w:rPr>
        <w:t xml:space="preserve"> всей своей жизни инвестирует в образование. </w:t>
      </w:r>
    </w:p>
    <w:p w:rsidR="00641880" w:rsidRDefault="00641880" w:rsidP="0064188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Немало важным направлением инвестирования является инвестирование в здоровье. Чем лучше состояние здоровья человека, тем соответственно и дольше срок его активной деятельности, выше работоспособность и производительность труда. </w:t>
      </w:r>
    </w:p>
    <w:p w:rsidR="005255A7" w:rsidRDefault="00641880" w:rsidP="0064188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Расходы на миграцию также подразумевают определенные затраты в настоящем, чтобы получить больший «выхлоп» в будущем.</w:t>
      </w:r>
    </w:p>
    <w:p w:rsidR="00FD13D7" w:rsidRDefault="005255A7" w:rsidP="0064188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Несомненно, как и любые другие, инвестиции в человеческий капитал предполагают некоторую отдачу, к которой можно отнести более высокий уровень оплаты труда наемных работников, улучшение условий труда, получение нематериальных выгод и т.д. </w:t>
      </w:r>
    </w:p>
    <w:p w:rsidR="00A65CE8" w:rsidRDefault="00FD13D7" w:rsidP="0064188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Эффективная деятельность предприятия/фирмы зависит во многом от человеческого капитала. Поэтому для получения больших экономических выгод, руководителям предприятий необходимо создавать приемлемые условия труда для своих рабочих, не жалеть инвестиций в человеческий капитал. </w:t>
      </w:r>
    </w:p>
    <w:p w:rsidR="00641880" w:rsidRDefault="00A65CE8" w:rsidP="00A65CE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Е.Б. Романова в своей статье проводит </w:t>
      </w:r>
      <w:r>
        <w:rPr>
          <w:rFonts w:ascii="Times New Roman" w:hAnsi="Times New Roman" w:cs="Times New Roman"/>
          <w:sz w:val="20"/>
          <w:szCs w:val="20"/>
          <w:lang w:val="en-US"/>
        </w:rPr>
        <w:t>SWOT</w:t>
      </w:r>
      <w:r w:rsidRPr="00A65CE8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анализ, результаты которого представлены в таб.1.</w:t>
      </w:r>
    </w:p>
    <w:p w:rsidR="00A65CE8" w:rsidRDefault="00A65CE8" w:rsidP="00A65CE8">
      <w:pPr>
        <w:spacing w:after="0" w:line="240" w:lineRule="auto"/>
        <w:ind w:firstLine="45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65CE8">
        <w:rPr>
          <w:rFonts w:ascii="Times New Roman" w:hAnsi="Times New Roman" w:cs="Times New Roman"/>
          <w:b/>
          <w:sz w:val="20"/>
          <w:szCs w:val="20"/>
        </w:rPr>
        <w:t>Таблица 1</w:t>
      </w:r>
    </w:p>
    <w:p w:rsidR="00A65CE8" w:rsidRDefault="00A65CE8" w:rsidP="00A65CE8">
      <w:pPr>
        <w:spacing w:after="0" w:line="240" w:lineRule="auto"/>
        <w:ind w:firstLine="454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65CE8" w:rsidRPr="00A65CE8" w:rsidRDefault="00A65CE8" w:rsidP="00A65CE8">
      <w:pPr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SWOT</w:t>
      </w:r>
      <w:r w:rsidRPr="00A65CE8">
        <w:rPr>
          <w:rFonts w:ascii="Times New Roman" w:hAnsi="Times New Roman" w:cs="Times New Roman"/>
          <w:b/>
          <w:sz w:val="20"/>
          <w:szCs w:val="20"/>
        </w:rPr>
        <w:t xml:space="preserve"> – </w:t>
      </w:r>
      <w:r>
        <w:rPr>
          <w:rFonts w:ascii="Times New Roman" w:hAnsi="Times New Roman" w:cs="Times New Roman"/>
          <w:b/>
          <w:sz w:val="20"/>
          <w:szCs w:val="20"/>
        </w:rPr>
        <w:t>анализ инвестирования в развитие человеческого капитала</w:t>
      </w:r>
    </w:p>
    <w:tbl>
      <w:tblPr>
        <w:tblStyle w:val="a4"/>
        <w:tblW w:w="0" w:type="auto"/>
        <w:tblLook w:val="04A0"/>
      </w:tblPr>
      <w:tblGrid>
        <w:gridCol w:w="3170"/>
        <w:gridCol w:w="3170"/>
      </w:tblGrid>
      <w:tr w:rsidR="00A65CE8" w:rsidRPr="008D42D0" w:rsidTr="00A65CE8">
        <w:tc>
          <w:tcPr>
            <w:tcW w:w="3170" w:type="dxa"/>
          </w:tcPr>
          <w:p w:rsidR="00A65CE8" w:rsidRPr="008D42D0" w:rsidRDefault="00A65CE8" w:rsidP="008D4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>Сильные стороны</w:t>
            </w:r>
          </w:p>
        </w:tc>
        <w:tc>
          <w:tcPr>
            <w:tcW w:w="3170" w:type="dxa"/>
          </w:tcPr>
          <w:p w:rsidR="00A65CE8" w:rsidRPr="008D42D0" w:rsidRDefault="00A65CE8" w:rsidP="008D4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>Слабые стороны</w:t>
            </w:r>
          </w:p>
        </w:tc>
      </w:tr>
      <w:tr w:rsidR="00A65CE8" w:rsidRPr="008D42D0" w:rsidTr="00A65CE8">
        <w:tc>
          <w:tcPr>
            <w:tcW w:w="3170" w:type="dxa"/>
          </w:tcPr>
          <w:p w:rsidR="00A65CE8" w:rsidRPr="008D42D0" w:rsidRDefault="00A65CE8" w:rsidP="00A65CE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>1.Развитие человеческого капитала – основополагающий фактор экономического роста</w:t>
            </w:r>
          </w:p>
          <w:p w:rsidR="00A65CE8" w:rsidRPr="008D42D0" w:rsidRDefault="00A65CE8" w:rsidP="00A65CE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>2. Отдача инвестиций: высокий доход в будущем для индивидуумов</w:t>
            </w:r>
          </w:p>
          <w:p w:rsidR="00A65CE8" w:rsidRPr="008D42D0" w:rsidRDefault="00A65CE8" w:rsidP="00A65CE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3. Отдача от инвестиций: длительный экономический эффект для общества </w:t>
            </w:r>
          </w:p>
        </w:tc>
        <w:tc>
          <w:tcPr>
            <w:tcW w:w="3170" w:type="dxa"/>
          </w:tcPr>
          <w:p w:rsidR="00A65CE8" w:rsidRPr="008D42D0" w:rsidRDefault="00A65CE8" w:rsidP="006418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1.Значительные затраты как для индивидуума, так и для общества в целом</w:t>
            </w:r>
          </w:p>
          <w:p w:rsidR="00A65CE8" w:rsidRPr="008D42D0" w:rsidRDefault="00A65CE8" w:rsidP="006418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 xml:space="preserve">2.Ограничение инвестирования в человеческий капитал для выходцев </w:t>
            </w:r>
            <w:r w:rsidRPr="008D42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 бедных семей</w:t>
            </w:r>
          </w:p>
          <w:p w:rsidR="00A65CE8" w:rsidRPr="008D42D0" w:rsidRDefault="00A65CE8" w:rsidP="006418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 xml:space="preserve">3.Несовершенство действующих институтов общества </w:t>
            </w:r>
          </w:p>
        </w:tc>
      </w:tr>
      <w:tr w:rsidR="00A65CE8" w:rsidRPr="008D42D0" w:rsidTr="00A65CE8">
        <w:tc>
          <w:tcPr>
            <w:tcW w:w="3170" w:type="dxa"/>
          </w:tcPr>
          <w:p w:rsidR="00A65CE8" w:rsidRPr="008D42D0" w:rsidRDefault="00A65CE8" w:rsidP="008D4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Возможности</w:t>
            </w:r>
          </w:p>
        </w:tc>
        <w:tc>
          <w:tcPr>
            <w:tcW w:w="3170" w:type="dxa"/>
          </w:tcPr>
          <w:p w:rsidR="00A65CE8" w:rsidRPr="008D42D0" w:rsidRDefault="00A65CE8" w:rsidP="008D42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>Угрозы</w:t>
            </w:r>
          </w:p>
        </w:tc>
      </w:tr>
      <w:tr w:rsidR="00A65CE8" w:rsidRPr="008D42D0" w:rsidTr="00A65CE8">
        <w:tc>
          <w:tcPr>
            <w:tcW w:w="3170" w:type="dxa"/>
          </w:tcPr>
          <w:p w:rsidR="00A65CE8" w:rsidRPr="008D42D0" w:rsidRDefault="008D42D0" w:rsidP="006418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>1.Непрерывное образование позволит постоянное инвестирование в развитие человеческого капитала</w:t>
            </w:r>
          </w:p>
          <w:p w:rsidR="008D42D0" w:rsidRPr="008D42D0" w:rsidRDefault="008D42D0" w:rsidP="006418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>2.Более широкий доступ к интересной и перспективной работе</w:t>
            </w:r>
          </w:p>
          <w:p w:rsidR="008D42D0" w:rsidRPr="008D42D0" w:rsidRDefault="008D42D0" w:rsidP="006418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>3.Высокий престиж профессии ил повышенное удовольствие от деятельности в будущем</w:t>
            </w:r>
          </w:p>
        </w:tc>
        <w:tc>
          <w:tcPr>
            <w:tcW w:w="3170" w:type="dxa"/>
          </w:tcPr>
          <w:p w:rsidR="00A65CE8" w:rsidRPr="008D42D0" w:rsidRDefault="008D42D0" w:rsidP="006418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>1.Человеческий капитал с течением времени изнашивается физически и морально</w:t>
            </w:r>
          </w:p>
          <w:p w:rsidR="008D42D0" w:rsidRPr="008D42D0" w:rsidRDefault="008D42D0" w:rsidP="006418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42D0">
              <w:rPr>
                <w:rFonts w:ascii="Times New Roman" w:hAnsi="Times New Roman" w:cs="Times New Roman"/>
                <w:sz w:val="18"/>
                <w:szCs w:val="18"/>
              </w:rPr>
              <w:t>2.Увеличение издержек оппортунистического поведения</w:t>
            </w:r>
          </w:p>
        </w:tc>
      </w:tr>
    </w:tbl>
    <w:p w:rsidR="00641880" w:rsidRDefault="00641880" w:rsidP="0064188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</w:p>
    <w:p w:rsidR="00B21785" w:rsidRDefault="00B21785" w:rsidP="00B21785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Инвестиции в человеческий капитал дают его обладателю, как правило, в будущем более высокий доход. Инвестиции в образование считаются самыми прибыльными.</w:t>
      </w:r>
    </w:p>
    <w:p w:rsidR="00DF5F09" w:rsidRDefault="00B21785" w:rsidP="00B21785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своей будущей деятельности работник имеет возможность непрерывно повышать свой образовательный уровень, обучаясь по месту работы и в образовательных учреждениях. В связи с этим, человек будет развивать свой человеческий капитал, инвестируя в него средства и ожидая в будущем высокой отдачи от вложений (более высокий заработок, удовлетворение от выбранной работы </w:t>
      </w:r>
      <w:r w:rsidR="00DF5F09">
        <w:rPr>
          <w:rFonts w:ascii="Times New Roman" w:hAnsi="Times New Roman" w:cs="Times New Roman"/>
          <w:sz w:val="20"/>
          <w:szCs w:val="20"/>
        </w:rPr>
        <w:t xml:space="preserve">улучшение условий труда и т.д.). </w:t>
      </w:r>
    </w:p>
    <w:p w:rsidR="00DF5F09" w:rsidRDefault="00DF5F09" w:rsidP="00B21785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Слабой стороной инвестирования в человеческий капитал считаются значительные затраты как для одного человека, так и для общества в целом. Для решения данной проблемы возможна разработка новых технологий финансирования образовательных учреждений. </w:t>
      </w:r>
    </w:p>
    <w:p w:rsidR="00B21785" w:rsidRDefault="00DF5F09" w:rsidP="00CC70B4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Как было написано выше, инвестиции в человеческий капитал, а в частности в образование, являются наиболее прибыльным направлением. Если говорить о сложившейся ситуации на сегодняшний день в образовательной сфере, то мы видим, что проведение новой реформы образования не привело к каким-либо значимым изменениям. Как и было до этого, на рынке труда наблюдается нехватка рабочей силы технической специальности. В связи с этим, наблюдается большое количество специалистов, которые работают не по специальности, а соответственно вложенные инвестиции на обучение практически не дают никакой отдачи. </w:t>
      </w:r>
      <w:r w:rsidR="00B217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1785" w:rsidRPr="00046864" w:rsidRDefault="00CC70B4" w:rsidP="00B21785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Но в любом случае, и</w:t>
      </w:r>
      <w:r w:rsidR="00B21785">
        <w:rPr>
          <w:rFonts w:ascii="Times New Roman" w:hAnsi="Times New Roman" w:cs="Times New Roman"/>
          <w:sz w:val="20"/>
          <w:szCs w:val="20"/>
        </w:rPr>
        <w:t xml:space="preserve">нвестиции в человеческий капитал имеют высокую социальную значимость, так как влекут за собой появление некоторых положительных моментов, создание которых ставится целями экономической политики государства, а в частности – борьба с </w:t>
      </w:r>
      <w:r w:rsidR="00B21785">
        <w:rPr>
          <w:rFonts w:ascii="Times New Roman" w:hAnsi="Times New Roman" w:cs="Times New Roman"/>
          <w:sz w:val="20"/>
          <w:szCs w:val="20"/>
        </w:rPr>
        <w:lastRenderedPageBreak/>
        <w:t>безработицей, формирование бюджета за счет налогообложения личных доходов, в том числе, которые увеличиваются с ростом образовательного уровня трудовых ресурсов, научно-технический прогресс и внедрение новых технологий, невозможно без</w:t>
      </w:r>
      <w:proofErr w:type="gramEnd"/>
      <w:r w:rsidR="00B21785">
        <w:rPr>
          <w:rFonts w:ascii="Times New Roman" w:hAnsi="Times New Roman" w:cs="Times New Roman"/>
          <w:sz w:val="20"/>
          <w:szCs w:val="20"/>
        </w:rPr>
        <w:t xml:space="preserve"> постоянной модернизации трудовых ресурсов. Учитывая все виды денежных и </w:t>
      </w:r>
      <w:proofErr w:type="spellStart"/>
      <w:r w:rsidR="00B21785">
        <w:rPr>
          <w:rFonts w:ascii="Times New Roman" w:hAnsi="Times New Roman" w:cs="Times New Roman"/>
          <w:sz w:val="20"/>
          <w:szCs w:val="20"/>
        </w:rPr>
        <w:t>неденежных</w:t>
      </w:r>
      <w:proofErr w:type="spellEnd"/>
      <w:r w:rsidR="00B21785">
        <w:rPr>
          <w:rFonts w:ascii="Times New Roman" w:hAnsi="Times New Roman" w:cs="Times New Roman"/>
          <w:sz w:val="20"/>
          <w:szCs w:val="20"/>
        </w:rPr>
        <w:t xml:space="preserve"> доходов, получаемых обществом в целом благодаря инвестициям в человеческий капитал, можно говорить о том, что подобные инвестиции социально эффективны. </w:t>
      </w:r>
    </w:p>
    <w:p w:rsidR="00CC6A23" w:rsidRDefault="00CC70B4" w:rsidP="00CB766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Инвестиции в человеческий капитал являются основополагающим фактором экономического роста страны и приносят высокую отдачу от инвестиций в будущем для индивидуума. Недостатки этого процесса должны уменьшаться при совершенствовании институциональной среды, и решение этой проблемы должно быть достигнуто за счёт программ правительства России.</w:t>
      </w:r>
    </w:p>
    <w:p w:rsidR="00B47C3F" w:rsidRDefault="00B47C3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B47C3F" w:rsidRDefault="00B47C3F" w:rsidP="00B47C3F">
      <w:pPr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1F13">
        <w:rPr>
          <w:rFonts w:ascii="Times New Roman" w:hAnsi="Times New Roman" w:cs="Times New Roman"/>
          <w:b/>
          <w:sz w:val="20"/>
          <w:szCs w:val="20"/>
        </w:rPr>
        <w:lastRenderedPageBreak/>
        <w:t>БИБЛИОГРАФИЧЕСКИЙ СПИСОК</w:t>
      </w:r>
    </w:p>
    <w:p w:rsidR="007C3B4D" w:rsidRPr="007C3B4D" w:rsidRDefault="00F937CC" w:rsidP="00BA1633">
      <w:pPr>
        <w:pStyle w:val="a3"/>
        <w:numPr>
          <w:ilvl w:val="0"/>
          <w:numId w:val="3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BA1633">
        <w:rPr>
          <w:rFonts w:ascii="Times New Roman" w:hAnsi="Times New Roman" w:cs="Times New Roman"/>
          <w:i/>
          <w:sz w:val="20"/>
          <w:szCs w:val="20"/>
        </w:rPr>
        <w:t>Аркатов</w:t>
      </w:r>
      <w:proofErr w:type="spellEnd"/>
      <w:r w:rsidRPr="00BA1633">
        <w:rPr>
          <w:rFonts w:ascii="Times New Roman" w:hAnsi="Times New Roman" w:cs="Times New Roman"/>
          <w:i/>
          <w:sz w:val="20"/>
          <w:szCs w:val="20"/>
        </w:rPr>
        <w:t xml:space="preserve"> А.Я, Кондрашова</w:t>
      </w:r>
      <w:r w:rsidR="00BA1633" w:rsidRPr="00BA1633">
        <w:rPr>
          <w:rFonts w:ascii="Times New Roman" w:hAnsi="Times New Roman" w:cs="Times New Roman"/>
          <w:i/>
          <w:sz w:val="20"/>
          <w:szCs w:val="20"/>
        </w:rPr>
        <w:t xml:space="preserve"> Е.А.</w:t>
      </w:r>
      <w:r>
        <w:rPr>
          <w:rFonts w:ascii="Times New Roman" w:hAnsi="Times New Roman" w:cs="Times New Roman"/>
          <w:sz w:val="20"/>
          <w:szCs w:val="20"/>
        </w:rPr>
        <w:t xml:space="preserve"> Интеллектуальные ресурс</w:t>
      </w:r>
      <w:proofErr w:type="gramStart"/>
      <w:r>
        <w:rPr>
          <w:rFonts w:ascii="Times New Roman" w:hAnsi="Times New Roman" w:cs="Times New Roman"/>
          <w:sz w:val="20"/>
          <w:szCs w:val="20"/>
        </w:rPr>
        <w:t>ы-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основа инновационного развития предприятия</w:t>
      </w:r>
      <w:r w:rsidR="007C3B4D">
        <w:rPr>
          <w:rFonts w:ascii="Times New Roman" w:hAnsi="Times New Roman" w:cs="Times New Roman"/>
          <w:sz w:val="20"/>
          <w:szCs w:val="20"/>
        </w:rPr>
        <w:t>/</w:t>
      </w:r>
      <w:r w:rsidR="007C3B4D" w:rsidRPr="00821F13">
        <w:t xml:space="preserve"> </w:t>
      </w:r>
      <w:r w:rsidR="007C3B4D" w:rsidRPr="00821F13">
        <w:rPr>
          <w:rFonts w:ascii="Times New Roman" w:hAnsi="Times New Roman" w:cs="Times New Roman"/>
          <w:sz w:val="20"/>
          <w:szCs w:val="20"/>
        </w:rPr>
        <w:t>Вес</w:t>
      </w:r>
      <w:r w:rsidR="007C3B4D">
        <w:rPr>
          <w:rFonts w:ascii="Times New Roman" w:hAnsi="Times New Roman" w:cs="Times New Roman"/>
          <w:sz w:val="20"/>
          <w:szCs w:val="20"/>
        </w:rPr>
        <w:t>тник БГТУ им. В. Г. Шухова. 201</w:t>
      </w:r>
      <w:r>
        <w:rPr>
          <w:rFonts w:ascii="Times New Roman" w:hAnsi="Times New Roman" w:cs="Times New Roman"/>
          <w:sz w:val="20"/>
          <w:szCs w:val="20"/>
        </w:rPr>
        <w:t>4. №6. С. 128</w:t>
      </w:r>
      <w:r w:rsidR="007C3B4D">
        <w:rPr>
          <w:rFonts w:ascii="Times New Roman" w:hAnsi="Times New Roman" w:cs="Times New Roman"/>
          <w:sz w:val="20"/>
          <w:szCs w:val="20"/>
        </w:rPr>
        <w:t>-131</w:t>
      </w:r>
    </w:p>
    <w:p w:rsidR="00BA1633" w:rsidRPr="00BA1633" w:rsidRDefault="00BA1633" w:rsidP="00BA1633">
      <w:pPr>
        <w:pStyle w:val="a3"/>
        <w:numPr>
          <w:ilvl w:val="0"/>
          <w:numId w:val="3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0"/>
          <w:szCs w:val="20"/>
        </w:rPr>
      </w:pPr>
      <w:r w:rsidRPr="00BA1633">
        <w:rPr>
          <w:rFonts w:ascii="Times New Roman" w:hAnsi="Times New Roman" w:cs="Times New Roman"/>
          <w:i/>
          <w:sz w:val="20"/>
          <w:szCs w:val="20"/>
        </w:rPr>
        <w:t>Лебедева В.Е.</w:t>
      </w:r>
      <w:r w:rsidRPr="00BA1633">
        <w:rPr>
          <w:rFonts w:ascii="Times New Roman" w:hAnsi="Times New Roman" w:cs="Times New Roman"/>
          <w:sz w:val="20"/>
          <w:szCs w:val="20"/>
        </w:rPr>
        <w:t xml:space="preserve"> Инвестиции в человеческий капитал. Экономика и управление.2003 </w:t>
      </w:r>
    </w:p>
    <w:p w:rsidR="00F937CC" w:rsidRPr="00F937CC" w:rsidRDefault="00F937CC" w:rsidP="00BA1633">
      <w:pPr>
        <w:pStyle w:val="a3"/>
        <w:numPr>
          <w:ilvl w:val="0"/>
          <w:numId w:val="3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A1633">
        <w:rPr>
          <w:rFonts w:ascii="Times New Roman" w:hAnsi="Times New Roman" w:cs="Times New Roman"/>
          <w:i/>
          <w:sz w:val="20"/>
          <w:szCs w:val="20"/>
        </w:rPr>
        <w:t>Минаева Л.А.</w:t>
      </w:r>
      <w:r>
        <w:rPr>
          <w:rFonts w:ascii="Times New Roman" w:hAnsi="Times New Roman" w:cs="Times New Roman"/>
          <w:sz w:val="20"/>
          <w:szCs w:val="20"/>
        </w:rPr>
        <w:t xml:space="preserve"> «Война талантов» или борьба за интеллектуальный капитал.</w:t>
      </w:r>
      <w:r w:rsidRPr="00F937CC">
        <w:rPr>
          <w:rFonts w:ascii="Times New Roman" w:hAnsi="Times New Roman" w:cs="Times New Roman"/>
          <w:sz w:val="20"/>
          <w:szCs w:val="20"/>
        </w:rPr>
        <w:t xml:space="preserve"> </w:t>
      </w:r>
      <w:r w:rsidRPr="00821F13">
        <w:rPr>
          <w:rFonts w:ascii="Times New Roman" w:hAnsi="Times New Roman" w:cs="Times New Roman"/>
          <w:sz w:val="20"/>
          <w:szCs w:val="20"/>
        </w:rPr>
        <w:t>Вес</w:t>
      </w:r>
      <w:r>
        <w:rPr>
          <w:rFonts w:ascii="Times New Roman" w:hAnsi="Times New Roman" w:cs="Times New Roman"/>
          <w:sz w:val="20"/>
          <w:szCs w:val="20"/>
        </w:rPr>
        <w:t>тник БГТУ им. В. Г. Шухова. 2014. №6. С. 143-146</w:t>
      </w:r>
    </w:p>
    <w:p w:rsidR="00F937CC" w:rsidRPr="00F937CC" w:rsidRDefault="00F937CC" w:rsidP="00BA1633">
      <w:pPr>
        <w:pStyle w:val="a3"/>
        <w:numPr>
          <w:ilvl w:val="0"/>
          <w:numId w:val="3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A1633">
        <w:rPr>
          <w:rFonts w:ascii="Times New Roman" w:hAnsi="Times New Roman" w:cs="Times New Roman"/>
          <w:i/>
          <w:sz w:val="20"/>
          <w:szCs w:val="20"/>
        </w:rPr>
        <w:t>Романова Е.Б.</w:t>
      </w:r>
      <w:r w:rsidRPr="00F937CC">
        <w:rPr>
          <w:rFonts w:ascii="Times New Roman" w:hAnsi="Times New Roman" w:cs="Times New Roman"/>
          <w:sz w:val="20"/>
          <w:szCs w:val="20"/>
        </w:rPr>
        <w:t xml:space="preserve"> Инвестиции в человеческий капитал. </w:t>
      </w:r>
      <w:hyperlink r:id="rId6" w:history="1">
        <w:r w:rsidRPr="00F937CC">
          <w:rPr>
            <w:rStyle w:val="a5"/>
            <w:rFonts w:ascii="Times New Roman" w:hAnsi="Times New Roman" w:cs="Times New Roman"/>
            <w:color w:val="000000"/>
            <w:sz w:val="20"/>
            <w:szCs w:val="20"/>
            <w:u w:val="none"/>
          </w:rPr>
          <w:t>Известия Российского государственного педагогического университета им. А.И. Герцена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>. 2008.№74</w:t>
      </w:r>
    </w:p>
    <w:p w:rsidR="00BA1633" w:rsidRDefault="00BA1633" w:rsidP="00BA1633">
      <w:pPr>
        <w:pStyle w:val="a3"/>
        <w:numPr>
          <w:ilvl w:val="0"/>
          <w:numId w:val="3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Человеческий капитал [электронный ресурс]. Режим доступа:</w:t>
      </w:r>
      <w:r w:rsidRPr="00BA1633">
        <w:t xml:space="preserve"> </w:t>
      </w:r>
      <w:hyperlink r:id="rId7" w:history="1">
        <w:r w:rsidRPr="00BD7BC2">
          <w:rPr>
            <w:rStyle w:val="a5"/>
            <w:rFonts w:ascii="Times New Roman" w:hAnsi="Times New Roman" w:cs="Times New Roman"/>
            <w:sz w:val="20"/>
            <w:szCs w:val="20"/>
          </w:rPr>
          <w:t>https://ru.wikipedia.org</w:t>
        </w:r>
      </w:hyperlink>
    </w:p>
    <w:p w:rsidR="00B47C3F" w:rsidRPr="00BA1633" w:rsidRDefault="00B47C3F" w:rsidP="00BA1633">
      <w:pPr>
        <w:pStyle w:val="a3"/>
        <w:numPr>
          <w:ilvl w:val="0"/>
          <w:numId w:val="3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A1633">
        <w:rPr>
          <w:rFonts w:ascii="Times New Roman" w:hAnsi="Times New Roman" w:cs="Times New Roman"/>
          <w:sz w:val="20"/>
          <w:szCs w:val="20"/>
        </w:rPr>
        <w:t>Чичканов</w:t>
      </w:r>
      <w:proofErr w:type="spellEnd"/>
      <w:r w:rsidRPr="00BA1633">
        <w:rPr>
          <w:rFonts w:ascii="Times New Roman" w:hAnsi="Times New Roman" w:cs="Times New Roman"/>
          <w:sz w:val="20"/>
          <w:szCs w:val="20"/>
        </w:rPr>
        <w:t xml:space="preserve"> В. Инвестиции в образование – это инвестиции в </w:t>
      </w:r>
      <w:r w:rsidR="007C3B4D" w:rsidRPr="00BA1633">
        <w:rPr>
          <w:rFonts w:ascii="Times New Roman" w:hAnsi="Times New Roman" w:cs="Times New Roman"/>
          <w:sz w:val="20"/>
          <w:szCs w:val="20"/>
        </w:rPr>
        <w:t>будущее страны</w:t>
      </w:r>
      <w:r w:rsidRPr="00BA1633">
        <w:rPr>
          <w:rFonts w:ascii="Times New Roman" w:hAnsi="Times New Roman" w:cs="Times New Roman"/>
          <w:sz w:val="20"/>
          <w:szCs w:val="20"/>
        </w:rPr>
        <w:t xml:space="preserve"> </w:t>
      </w:r>
      <w:r w:rsidR="007C3B4D" w:rsidRPr="00BA1633">
        <w:rPr>
          <w:rFonts w:ascii="Times New Roman" w:hAnsi="Times New Roman" w:cs="Times New Roman"/>
          <w:sz w:val="20"/>
          <w:szCs w:val="20"/>
        </w:rPr>
        <w:t xml:space="preserve">[электронный ресурс]. Режим доступа: </w:t>
      </w:r>
      <w:hyperlink r:id="rId8" w:history="1">
        <w:r w:rsidR="007C3B4D" w:rsidRPr="00BA163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http</w:t>
        </w:r>
        <w:r w:rsidR="007C3B4D" w:rsidRPr="00BA1633">
          <w:rPr>
            <w:rStyle w:val="a5"/>
            <w:rFonts w:ascii="Times New Roman" w:hAnsi="Times New Roman" w:cs="Times New Roman"/>
            <w:sz w:val="20"/>
            <w:szCs w:val="20"/>
          </w:rPr>
          <w:t>://</w:t>
        </w:r>
        <w:proofErr w:type="spellStart"/>
        <w:r w:rsidR="007C3B4D" w:rsidRPr="00BA163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gazeta</w:t>
        </w:r>
        <w:proofErr w:type="spellEnd"/>
        <w:r w:rsidR="007C3B4D" w:rsidRPr="00BA1633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="007C3B4D" w:rsidRPr="00BA163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aif</w:t>
        </w:r>
        <w:proofErr w:type="spellEnd"/>
        <w:r w:rsidR="007C3B4D" w:rsidRPr="00BA1633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="007C3B4D" w:rsidRPr="00BA163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  <w:r w:rsidR="007C3B4D" w:rsidRPr="00BA1633">
          <w:rPr>
            <w:rStyle w:val="a5"/>
            <w:rFonts w:ascii="Times New Roman" w:hAnsi="Times New Roman" w:cs="Times New Roman"/>
            <w:sz w:val="20"/>
            <w:szCs w:val="20"/>
          </w:rPr>
          <w:t>/</w:t>
        </w:r>
        <w:r w:rsidR="007C3B4D" w:rsidRPr="00BA163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online</w:t>
        </w:r>
      </w:hyperlink>
    </w:p>
    <w:p w:rsidR="007C3B4D" w:rsidRPr="007C3B4D" w:rsidRDefault="007C3B4D" w:rsidP="00BA1633">
      <w:pPr>
        <w:pStyle w:val="a3"/>
        <w:spacing w:after="0" w:line="240" w:lineRule="auto"/>
        <w:ind w:left="814"/>
        <w:jc w:val="both"/>
        <w:rPr>
          <w:rFonts w:ascii="Times New Roman" w:hAnsi="Times New Roman" w:cs="Times New Roman"/>
          <w:sz w:val="20"/>
          <w:szCs w:val="20"/>
        </w:rPr>
      </w:pPr>
    </w:p>
    <w:p w:rsidR="007C3B4D" w:rsidRPr="007C3B4D" w:rsidRDefault="007C3B4D" w:rsidP="007C3B4D">
      <w:pPr>
        <w:pStyle w:val="a3"/>
        <w:spacing w:after="0" w:line="240" w:lineRule="auto"/>
        <w:ind w:left="814"/>
        <w:jc w:val="both"/>
        <w:rPr>
          <w:rFonts w:ascii="Times New Roman" w:hAnsi="Times New Roman" w:cs="Times New Roman"/>
          <w:sz w:val="20"/>
          <w:szCs w:val="20"/>
        </w:rPr>
      </w:pPr>
    </w:p>
    <w:p w:rsidR="007C3B4D" w:rsidRPr="00B47C3F" w:rsidRDefault="007C3B4D" w:rsidP="007C3B4D">
      <w:pPr>
        <w:pStyle w:val="a3"/>
        <w:spacing w:after="0" w:line="240" w:lineRule="auto"/>
        <w:ind w:left="814"/>
        <w:jc w:val="both"/>
        <w:rPr>
          <w:rFonts w:ascii="Times New Roman" w:hAnsi="Times New Roman" w:cs="Times New Roman"/>
          <w:sz w:val="20"/>
          <w:szCs w:val="20"/>
        </w:rPr>
      </w:pPr>
    </w:p>
    <w:p w:rsidR="00B47C3F" w:rsidRPr="00CB7660" w:rsidRDefault="00B47C3F" w:rsidP="00CB7660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</w:p>
    <w:sectPr w:rsidR="00B47C3F" w:rsidRPr="00CB7660" w:rsidSect="00CB7660">
      <w:pgSz w:w="8392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4403"/>
    <w:multiLevelType w:val="hybridMultilevel"/>
    <w:tmpl w:val="F18E5BF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41C84B47"/>
    <w:multiLevelType w:val="hybridMultilevel"/>
    <w:tmpl w:val="ADAC49E8"/>
    <w:lvl w:ilvl="0" w:tplc="DBACFA3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42627D56"/>
    <w:multiLevelType w:val="hybridMultilevel"/>
    <w:tmpl w:val="ADB2F19A"/>
    <w:lvl w:ilvl="0" w:tplc="58D66E98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5EA402CE"/>
    <w:multiLevelType w:val="hybridMultilevel"/>
    <w:tmpl w:val="6B506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B7660"/>
    <w:rsid w:val="00046864"/>
    <w:rsid w:val="0009096B"/>
    <w:rsid w:val="001401DB"/>
    <w:rsid w:val="005255A7"/>
    <w:rsid w:val="00641880"/>
    <w:rsid w:val="006E7122"/>
    <w:rsid w:val="00707542"/>
    <w:rsid w:val="00777D09"/>
    <w:rsid w:val="00784B86"/>
    <w:rsid w:val="007C3B4D"/>
    <w:rsid w:val="008D42D0"/>
    <w:rsid w:val="009674EA"/>
    <w:rsid w:val="00A26F5D"/>
    <w:rsid w:val="00A65CE8"/>
    <w:rsid w:val="00B21785"/>
    <w:rsid w:val="00B47C3F"/>
    <w:rsid w:val="00BA1633"/>
    <w:rsid w:val="00CB7660"/>
    <w:rsid w:val="00CC6A23"/>
    <w:rsid w:val="00CC70B4"/>
    <w:rsid w:val="00DF5F09"/>
    <w:rsid w:val="00F937CC"/>
    <w:rsid w:val="00FD1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864"/>
    <w:pPr>
      <w:ind w:left="720"/>
      <w:contextualSpacing/>
    </w:pPr>
  </w:style>
  <w:style w:type="table" w:styleId="a4">
    <w:name w:val="Table Grid"/>
    <w:basedOn w:val="a1"/>
    <w:uiPriority w:val="59"/>
    <w:rsid w:val="00A65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C3B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3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zeta.aif.ru/online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yberleninka.ru/journal/n/izvestiya-rossiyskogo-gosudarstvennogo-pedagogicheskogo-universiteta-im-a-i-gertsen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EB63C-A25E-42BB-B216-7E843338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Toshiba</cp:lastModifiedBy>
  <cp:revision>9</cp:revision>
  <dcterms:created xsi:type="dcterms:W3CDTF">2016-06-19T12:49:00Z</dcterms:created>
  <dcterms:modified xsi:type="dcterms:W3CDTF">2017-12-18T16:47:00Z</dcterms:modified>
</cp:coreProperties>
</file>