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6E8F" w:rsidRPr="002E4552" w:rsidRDefault="00506E8F" w:rsidP="00506E8F">
      <w:pPr>
        <w:pStyle w:val="1"/>
        <w:spacing w:before="0" w:line="276" w:lineRule="auto"/>
        <w:jc w:val="center"/>
        <w:rPr>
          <w:color w:val="auto"/>
          <w:sz w:val="24"/>
          <w:szCs w:val="24"/>
        </w:rPr>
      </w:pPr>
      <w:bookmarkStart w:id="0" w:name="_Toc186605085"/>
      <w:bookmarkStart w:id="1" w:name="_Toc301450770"/>
      <w:r w:rsidRPr="002E4552">
        <w:rPr>
          <w:color w:val="auto"/>
          <w:sz w:val="24"/>
          <w:szCs w:val="24"/>
        </w:rPr>
        <w:t xml:space="preserve">ПЛАН-КОНСПЕКТ УРОКА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3"/>
        <w:gridCol w:w="2733"/>
        <w:gridCol w:w="6951"/>
      </w:tblGrid>
      <w:tr w:rsidR="00506E8F" w:rsidRPr="00CB2632" w:rsidTr="0024116E">
        <w:tc>
          <w:tcPr>
            <w:tcW w:w="458" w:type="dxa"/>
            <w:vAlign w:val="center"/>
          </w:tcPr>
          <w:bookmarkEnd w:id="0"/>
          <w:bookmarkEnd w:id="1"/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1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ФИО (полностью)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Моисеева Елена Николаевна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2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Место работы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-108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МБОУ «Средняя школа №1»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3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Должность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ind w:firstLine="34"/>
              <w:jc w:val="both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учитель информатики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4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Предмет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Информатика и ИКТ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5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Класс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11 класс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6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Тема и номер урока в теме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E105C2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 xml:space="preserve">Технологии разработки и использования информационных систем. </w:t>
            </w:r>
            <w:r w:rsidRPr="00506E8F">
              <w:rPr>
                <w:rFonts w:ascii="Cambria" w:hAnsi="Cambria"/>
              </w:rPr>
              <w:t>Заполнение БД.</w:t>
            </w:r>
            <w:r w:rsidRPr="00CB2632">
              <w:rPr>
                <w:rFonts w:ascii="Cambria" w:hAnsi="Cambria"/>
              </w:rPr>
              <w:t xml:space="preserve"> </w:t>
            </w:r>
            <w:r>
              <w:rPr>
                <w:rFonts w:ascii="Cambria" w:hAnsi="Cambria"/>
              </w:rPr>
              <w:t>7</w:t>
            </w:r>
            <w:r w:rsidR="00245407">
              <w:rPr>
                <w:rFonts w:ascii="Cambria" w:hAnsi="Cambria"/>
              </w:rPr>
              <w:t>-</w:t>
            </w:r>
            <w:r w:rsidR="00E105C2">
              <w:rPr>
                <w:rFonts w:ascii="Cambria" w:hAnsi="Cambria"/>
              </w:rPr>
              <w:t>8</w:t>
            </w:r>
            <w:r w:rsidRPr="00CB2632">
              <w:rPr>
                <w:rFonts w:ascii="Cambria" w:hAnsi="Cambria"/>
              </w:rPr>
              <w:t xml:space="preserve"> уроки.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7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Базовый учебник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proofErr w:type="spellStart"/>
            <w:r w:rsidRPr="00CB2632">
              <w:rPr>
                <w:rFonts w:ascii="Cambria" w:hAnsi="Cambria"/>
              </w:rPr>
              <w:t>Угринович</w:t>
            </w:r>
            <w:proofErr w:type="spellEnd"/>
            <w:r w:rsidRPr="00CB2632">
              <w:rPr>
                <w:rFonts w:ascii="Cambria" w:hAnsi="Cambria"/>
              </w:rPr>
              <w:t xml:space="preserve">  Н.Д.  Информатика и ИКТ: учебник для 11 класса - М.: БИНОМ, Лаборатория знаний, 2010.-295с.: </w:t>
            </w:r>
            <w:proofErr w:type="spellStart"/>
            <w:r w:rsidRPr="00CB2632">
              <w:rPr>
                <w:rFonts w:ascii="Cambria" w:hAnsi="Cambria"/>
              </w:rPr>
              <w:t>илл</w:t>
            </w:r>
            <w:proofErr w:type="spellEnd"/>
            <w:r w:rsidRPr="00CB2632">
              <w:rPr>
                <w:rFonts w:ascii="Cambria" w:hAnsi="Cambria"/>
              </w:rPr>
              <w:t>.</w:t>
            </w:r>
          </w:p>
        </w:tc>
      </w:tr>
    </w:tbl>
    <w:p w:rsidR="00506E8F" w:rsidRPr="00CB2632" w:rsidRDefault="00506E8F" w:rsidP="00506E8F">
      <w:pPr>
        <w:spacing w:line="276" w:lineRule="auto"/>
        <w:jc w:val="both"/>
        <w:rPr>
          <w:rFonts w:ascii="Cambria" w:hAnsi="Cambria"/>
        </w:rPr>
      </w:pPr>
    </w:p>
    <w:p w:rsidR="00506E8F" w:rsidRPr="00CB2632" w:rsidRDefault="00506E8F" w:rsidP="00506E8F">
      <w:pPr>
        <w:pStyle w:val="12"/>
        <w:spacing w:line="276" w:lineRule="auto"/>
        <w:jc w:val="both"/>
        <w:rPr>
          <w:rFonts w:ascii="Cambria" w:hAnsi="Cambria" w:cs="Times New Roman"/>
          <w:b/>
          <w:kern w:val="0"/>
        </w:rPr>
      </w:pPr>
      <w:r w:rsidRPr="00CB2632">
        <w:rPr>
          <w:rFonts w:ascii="Cambria" w:hAnsi="Cambria" w:cs="Times New Roman"/>
          <w:b/>
          <w:kern w:val="0"/>
        </w:rPr>
        <w:t>8. Цель урока:</w:t>
      </w:r>
    </w:p>
    <w:p w:rsidR="00627DC0" w:rsidRPr="00D333DD" w:rsidRDefault="00627DC0" w:rsidP="00627DC0">
      <w:pPr>
        <w:spacing w:line="276" w:lineRule="auto"/>
        <w:ind w:firstLine="540"/>
        <w:jc w:val="both"/>
        <w:rPr>
          <w:rFonts w:ascii="Cambria" w:hAnsi="Cambria"/>
        </w:rPr>
      </w:pPr>
      <w:r w:rsidRPr="00D333DD">
        <w:rPr>
          <w:rFonts w:ascii="Cambria" w:hAnsi="Cambria"/>
          <w:b/>
          <w:i/>
        </w:rPr>
        <w:t>Обучающая</w:t>
      </w:r>
      <w:r w:rsidRPr="00D333DD">
        <w:rPr>
          <w:rFonts w:ascii="Cambria" w:hAnsi="Cambria"/>
        </w:rPr>
        <w:t xml:space="preserve">: </w:t>
      </w:r>
      <w:r w:rsidR="00470537" w:rsidRPr="00E80C72">
        <w:rPr>
          <w:rFonts w:ascii="Cambria" w:hAnsi="Cambria" w:cs="Arial"/>
        </w:rPr>
        <w:t>Формировать у учащихся знани</w:t>
      </w:r>
      <w:r w:rsidR="0073259E" w:rsidRPr="00E80C72">
        <w:rPr>
          <w:rFonts w:ascii="Cambria" w:hAnsi="Cambria" w:cs="Arial"/>
        </w:rPr>
        <w:t>й</w:t>
      </w:r>
      <w:r w:rsidR="00470537" w:rsidRPr="00E80C72">
        <w:rPr>
          <w:rFonts w:ascii="Cambria" w:hAnsi="Cambria" w:cs="Arial"/>
        </w:rPr>
        <w:t xml:space="preserve"> об основных объектах базы данных MS </w:t>
      </w:r>
      <w:r w:rsidR="00470537" w:rsidRPr="00245407">
        <w:rPr>
          <w:rFonts w:ascii="Cambria" w:hAnsi="Cambria" w:cs="Arial"/>
          <w:lang w:val="en-US"/>
        </w:rPr>
        <w:t>Access</w:t>
      </w:r>
      <w:r w:rsidR="00470537" w:rsidRPr="00E80C72">
        <w:rPr>
          <w:rFonts w:ascii="Cambria" w:hAnsi="Cambria" w:cs="Arial"/>
        </w:rPr>
        <w:t xml:space="preserve">; </w:t>
      </w:r>
      <w:r w:rsidRPr="00E80C72">
        <w:rPr>
          <w:rFonts w:ascii="Cambria" w:hAnsi="Cambria"/>
        </w:rPr>
        <w:t>освоить практические навыки работы с базами данных</w:t>
      </w:r>
    </w:p>
    <w:p w:rsidR="00627DC0" w:rsidRPr="00D333DD" w:rsidRDefault="00627DC0" w:rsidP="00627DC0">
      <w:pPr>
        <w:spacing w:line="276" w:lineRule="auto"/>
        <w:ind w:firstLine="540"/>
        <w:jc w:val="both"/>
        <w:rPr>
          <w:rFonts w:ascii="Cambria" w:hAnsi="Cambria"/>
        </w:rPr>
      </w:pPr>
      <w:proofErr w:type="gramStart"/>
      <w:r w:rsidRPr="00D333DD">
        <w:rPr>
          <w:rFonts w:ascii="Cambria" w:hAnsi="Cambria"/>
          <w:b/>
          <w:i/>
        </w:rPr>
        <w:t>Развивающая</w:t>
      </w:r>
      <w:proofErr w:type="gramEnd"/>
      <w:r w:rsidRPr="00D333DD">
        <w:rPr>
          <w:rFonts w:ascii="Cambria" w:hAnsi="Cambria"/>
        </w:rPr>
        <w:t>: развитие умения анализировать, сопоставлять, сравнивать, выделять главное, приобрести опыт в реализации конкретной задачи</w:t>
      </w:r>
    </w:p>
    <w:p w:rsidR="00627DC0" w:rsidRPr="00D333DD" w:rsidRDefault="00627DC0" w:rsidP="00627DC0">
      <w:pPr>
        <w:spacing w:line="276" w:lineRule="auto"/>
        <w:ind w:firstLine="540"/>
        <w:jc w:val="both"/>
        <w:rPr>
          <w:rFonts w:ascii="Cambria" w:hAnsi="Cambria"/>
        </w:rPr>
      </w:pPr>
      <w:r w:rsidRPr="00D333DD">
        <w:rPr>
          <w:rFonts w:ascii="Cambria" w:hAnsi="Cambria"/>
          <w:b/>
          <w:i/>
        </w:rPr>
        <w:t>Воспитывающая</w:t>
      </w:r>
      <w:r w:rsidRPr="00D333DD">
        <w:rPr>
          <w:rFonts w:ascii="Cambria" w:hAnsi="Cambria"/>
        </w:rPr>
        <w:t>: понимать значимость хранения и структурирования  информации</w:t>
      </w:r>
    </w:p>
    <w:p w:rsidR="00627DC0" w:rsidRPr="00D333DD" w:rsidRDefault="00627DC0" w:rsidP="00627DC0">
      <w:pPr>
        <w:spacing w:line="276" w:lineRule="auto"/>
        <w:jc w:val="both"/>
        <w:rPr>
          <w:rFonts w:ascii="Cambria" w:hAnsi="Cambria"/>
          <w:b/>
        </w:rPr>
      </w:pPr>
    </w:p>
    <w:p w:rsidR="000A08A1" w:rsidRPr="002E775C" w:rsidRDefault="000A08A1" w:rsidP="000A08A1">
      <w:p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  <w:b/>
        </w:rPr>
        <w:t xml:space="preserve">9. </w:t>
      </w:r>
      <w:r w:rsidRPr="002E775C">
        <w:rPr>
          <w:rFonts w:ascii="Cambria" w:hAnsi="Cambria"/>
          <w:b/>
        </w:rPr>
        <w:t>Тип урока</w:t>
      </w:r>
      <w:r w:rsidRPr="002E775C">
        <w:rPr>
          <w:rFonts w:ascii="Cambria" w:hAnsi="Cambria"/>
        </w:rPr>
        <w:t>:</w:t>
      </w:r>
      <w:r>
        <w:rPr>
          <w:rFonts w:ascii="Cambria" w:hAnsi="Cambria"/>
        </w:rPr>
        <w:t xml:space="preserve"> </w:t>
      </w:r>
      <w:r w:rsidRPr="002E775C">
        <w:rPr>
          <w:rFonts w:ascii="Cambria" w:hAnsi="Cambria"/>
          <w:bCs/>
        </w:rPr>
        <w:t>урок изучения нового материала</w:t>
      </w:r>
      <w:r w:rsidR="00E105C2">
        <w:rPr>
          <w:rFonts w:ascii="Cambria" w:hAnsi="Cambria"/>
          <w:bCs/>
        </w:rPr>
        <w:t>, урок-практикум</w:t>
      </w:r>
      <w:r w:rsidRPr="002E775C">
        <w:rPr>
          <w:rFonts w:ascii="Cambria" w:hAnsi="Cambria"/>
        </w:rPr>
        <w:t>.</w:t>
      </w:r>
    </w:p>
    <w:p w:rsidR="000A08A1" w:rsidRPr="002E775C" w:rsidRDefault="000A08A1" w:rsidP="000A08A1">
      <w:pPr>
        <w:spacing w:line="276" w:lineRule="auto"/>
        <w:jc w:val="both"/>
        <w:rPr>
          <w:rFonts w:ascii="Cambria" w:hAnsi="Cambria"/>
          <w:b/>
        </w:rPr>
      </w:pPr>
    </w:p>
    <w:p w:rsidR="000A08A1" w:rsidRPr="00CB2632" w:rsidRDefault="000A08A1" w:rsidP="000A08A1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sz w:val="24"/>
          <w:szCs w:val="24"/>
        </w:rPr>
      </w:pPr>
      <w:r w:rsidRPr="00CB2632">
        <w:rPr>
          <w:rFonts w:ascii="Cambria" w:hAnsi="Cambria"/>
          <w:b/>
          <w:sz w:val="24"/>
          <w:szCs w:val="24"/>
        </w:rPr>
        <w:t xml:space="preserve">10. Формы работы учащихся: </w:t>
      </w:r>
      <w:r w:rsidRPr="00CB2632">
        <w:rPr>
          <w:rFonts w:ascii="Cambria" w:hAnsi="Cambria"/>
          <w:sz w:val="24"/>
          <w:szCs w:val="24"/>
        </w:rPr>
        <w:t>фронтальная, индивидуальная.</w:t>
      </w:r>
    </w:p>
    <w:p w:rsidR="000A08A1" w:rsidRPr="00CB2632" w:rsidRDefault="000A08A1" w:rsidP="000A08A1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b/>
          <w:sz w:val="24"/>
          <w:szCs w:val="24"/>
        </w:rPr>
      </w:pPr>
    </w:p>
    <w:p w:rsidR="000A08A1" w:rsidRPr="00CB2632" w:rsidRDefault="000A08A1" w:rsidP="000A08A1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sz w:val="24"/>
          <w:szCs w:val="24"/>
        </w:rPr>
      </w:pPr>
      <w:r w:rsidRPr="00CB2632">
        <w:rPr>
          <w:rFonts w:ascii="Cambria" w:hAnsi="Cambria"/>
          <w:b/>
          <w:sz w:val="24"/>
          <w:szCs w:val="24"/>
        </w:rPr>
        <w:t>1</w:t>
      </w:r>
      <w:r>
        <w:rPr>
          <w:rFonts w:ascii="Cambria" w:hAnsi="Cambria"/>
          <w:b/>
          <w:sz w:val="24"/>
          <w:szCs w:val="24"/>
        </w:rPr>
        <w:t>1</w:t>
      </w:r>
      <w:r w:rsidRPr="00CB2632">
        <w:rPr>
          <w:rFonts w:ascii="Cambria" w:hAnsi="Cambria"/>
          <w:b/>
          <w:sz w:val="24"/>
          <w:szCs w:val="24"/>
        </w:rPr>
        <w:t xml:space="preserve">. Необходимое техническое оборудование: </w:t>
      </w:r>
      <w:r w:rsidRPr="00CB2632">
        <w:rPr>
          <w:rFonts w:ascii="Cambria" w:hAnsi="Cambria"/>
          <w:sz w:val="24"/>
          <w:szCs w:val="24"/>
        </w:rPr>
        <w:t>компьютерный класс с автоматизированным рабочим местом учителя с мультимедийным  проектором и автоматизированными рабочими местами ученика с выходом в интернет.</w:t>
      </w:r>
    </w:p>
    <w:p w:rsidR="000A08A1" w:rsidRPr="00CB2632" w:rsidRDefault="000A08A1" w:rsidP="000A08A1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sz w:val="24"/>
          <w:szCs w:val="24"/>
        </w:rPr>
      </w:pPr>
    </w:p>
    <w:p w:rsidR="000A08A1" w:rsidRPr="00CB2632" w:rsidRDefault="000A08A1" w:rsidP="000A08A1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b/>
          <w:sz w:val="24"/>
          <w:szCs w:val="24"/>
        </w:rPr>
      </w:pPr>
      <w:r w:rsidRPr="00CB2632">
        <w:rPr>
          <w:rFonts w:ascii="Cambria" w:hAnsi="Cambria"/>
          <w:b/>
          <w:sz w:val="24"/>
          <w:szCs w:val="24"/>
        </w:rPr>
        <w:t>1</w:t>
      </w:r>
      <w:r>
        <w:rPr>
          <w:rFonts w:ascii="Cambria" w:hAnsi="Cambria"/>
          <w:b/>
          <w:sz w:val="24"/>
          <w:szCs w:val="24"/>
        </w:rPr>
        <w:t>2</w:t>
      </w:r>
      <w:r w:rsidRPr="00CB2632">
        <w:rPr>
          <w:rFonts w:ascii="Cambria" w:hAnsi="Cambria"/>
          <w:b/>
          <w:sz w:val="24"/>
          <w:szCs w:val="24"/>
        </w:rPr>
        <w:t>. Структура и ход урока:</w:t>
      </w:r>
    </w:p>
    <w:p w:rsidR="000A08A1" w:rsidRPr="00CB2632" w:rsidRDefault="000A08A1" w:rsidP="000A08A1">
      <w:pPr>
        <w:tabs>
          <w:tab w:val="num" w:pos="1429"/>
        </w:tabs>
        <w:spacing w:line="276" w:lineRule="auto"/>
        <w:jc w:val="right"/>
        <w:rPr>
          <w:rFonts w:ascii="Cambria" w:hAnsi="Cambria"/>
          <w:b/>
          <w:i/>
        </w:rPr>
      </w:pPr>
      <w:r w:rsidRPr="00CB2632">
        <w:rPr>
          <w:rFonts w:ascii="Cambria" w:hAnsi="Cambria"/>
          <w:b/>
          <w:i/>
        </w:rPr>
        <w:t>Таблица 1.</w:t>
      </w:r>
    </w:p>
    <w:p w:rsidR="000A08A1" w:rsidRPr="00CB2632" w:rsidRDefault="000A08A1" w:rsidP="000A08A1">
      <w:pPr>
        <w:tabs>
          <w:tab w:val="left" w:pos="1429"/>
        </w:tabs>
        <w:spacing w:line="276" w:lineRule="auto"/>
        <w:jc w:val="center"/>
        <w:rPr>
          <w:rFonts w:ascii="Cambria" w:hAnsi="Cambria"/>
          <w:b/>
        </w:rPr>
      </w:pPr>
      <w:r w:rsidRPr="00CB2632">
        <w:rPr>
          <w:rFonts w:ascii="Cambria" w:hAnsi="Cambria"/>
          <w:b/>
        </w:rPr>
        <w:t>СТРУКТУРА И ХОД УРОКА</w:t>
      </w:r>
    </w:p>
    <w:tbl>
      <w:tblPr>
        <w:tblW w:w="5242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3"/>
        <w:gridCol w:w="1437"/>
        <w:gridCol w:w="2245"/>
        <w:gridCol w:w="2121"/>
        <w:gridCol w:w="1979"/>
        <w:gridCol w:w="965"/>
        <w:gridCol w:w="1518"/>
      </w:tblGrid>
      <w:tr w:rsidR="000A08A1" w:rsidRPr="00CB252B" w:rsidTr="00EA7810">
        <w:trPr>
          <w:trHeight w:val="1045"/>
          <w:tblHeader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№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Этап урока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 xml:space="preserve">Название </w:t>
            </w:r>
            <w:proofErr w:type="gramStart"/>
            <w:r w:rsidRPr="00CB252B">
              <w:rPr>
                <w:rFonts w:ascii="Cambria" w:hAnsi="Cambria"/>
                <w:b/>
                <w:sz w:val="20"/>
                <w:szCs w:val="20"/>
              </w:rPr>
              <w:t>используемых</w:t>
            </w:r>
            <w:proofErr w:type="gramEnd"/>
            <w:r w:rsidRPr="00CB252B">
              <w:rPr>
                <w:rFonts w:ascii="Cambria" w:hAnsi="Cambria"/>
                <w:b/>
                <w:sz w:val="20"/>
                <w:szCs w:val="20"/>
              </w:rPr>
              <w:t xml:space="preserve"> ЭОР</w:t>
            </w:r>
          </w:p>
          <w:p w:rsidR="000A08A1" w:rsidRPr="00CB252B" w:rsidRDefault="000A08A1" w:rsidP="0024116E">
            <w:pPr>
              <w:jc w:val="center"/>
              <w:rPr>
                <w:rFonts w:ascii="Cambria" w:hAnsi="Cambria"/>
                <w:i/>
                <w:sz w:val="20"/>
                <w:szCs w:val="20"/>
              </w:rPr>
            </w:pPr>
            <w:r w:rsidRPr="00CB252B">
              <w:rPr>
                <w:rFonts w:ascii="Cambria" w:hAnsi="Cambria"/>
                <w:i/>
                <w:sz w:val="20"/>
                <w:szCs w:val="20"/>
              </w:rPr>
              <w:t>(с указанием  порядкового номера)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Деятельность учителя</w:t>
            </w:r>
          </w:p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i/>
                <w:sz w:val="20"/>
                <w:szCs w:val="20"/>
              </w:rPr>
              <w:t>(с указанием действий с ЭОР, например, демонстрация)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Деятельность ученика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Время</w:t>
            </w:r>
          </w:p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i/>
                <w:sz w:val="20"/>
                <w:szCs w:val="20"/>
              </w:rPr>
              <w:t>(мин.)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УУД</w:t>
            </w:r>
          </w:p>
        </w:tc>
      </w:tr>
      <w:tr w:rsidR="000A08A1" w:rsidRPr="00CB252B" w:rsidTr="00EA7810">
        <w:trPr>
          <w:trHeight w:val="175"/>
          <w:tblHeader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1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2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3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6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7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0A08A1" w:rsidRPr="00CB252B" w:rsidTr="00EA7810">
        <w:trPr>
          <w:trHeight w:val="766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1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proofErr w:type="spellStart"/>
            <w:proofErr w:type="gramStart"/>
            <w:r w:rsidRPr="00CB252B">
              <w:rPr>
                <w:rFonts w:ascii="Cambria" w:hAnsi="Cambria"/>
                <w:sz w:val="20"/>
                <w:szCs w:val="20"/>
              </w:rPr>
              <w:t>Организаци-онный</w:t>
            </w:r>
            <w:proofErr w:type="spellEnd"/>
            <w:proofErr w:type="gramEnd"/>
            <w:r w:rsidRPr="00CB252B">
              <w:rPr>
                <w:rFonts w:ascii="Cambria" w:hAnsi="Cambria"/>
                <w:sz w:val="20"/>
                <w:szCs w:val="20"/>
              </w:rPr>
              <w:t xml:space="preserve"> момент.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Проверяет готовность учащихся к уроку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Готовятся к уроку, сообщают об отсутствующих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1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bCs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>Вступать в диалог</w:t>
            </w:r>
          </w:p>
        </w:tc>
      </w:tr>
      <w:tr w:rsidR="000A08A1" w:rsidRPr="00CB252B" w:rsidTr="00EA7810">
        <w:trPr>
          <w:trHeight w:val="565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2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Мотивация учащихся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Презентация</w:t>
            </w:r>
          </w:p>
          <w:p w:rsidR="000A08A1" w:rsidRPr="00245407" w:rsidRDefault="000A08A1" w:rsidP="00E105C2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«</w:t>
            </w:r>
            <w:r w:rsidR="00957C3D">
              <w:rPr>
                <w:rFonts w:ascii="Cambria" w:hAnsi="Cambria"/>
                <w:sz w:val="20"/>
                <w:szCs w:val="20"/>
              </w:rPr>
              <w:t>Заполнение базы данных</w:t>
            </w:r>
            <w:r w:rsidRPr="00CB252B">
              <w:rPr>
                <w:rFonts w:ascii="Cambria" w:hAnsi="Cambria"/>
                <w:sz w:val="20"/>
                <w:szCs w:val="20"/>
              </w:rPr>
              <w:t>»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pStyle w:val="af1"/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Учитель объявляет тему урока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pStyle w:val="af1"/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Учащиеся  воспринимают информацию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1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Формирова-ние</w:t>
            </w:r>
            <w:proofErr w:type="spellEnd"/>
            <w:proofErr w:type="gramEnd"/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 учебной мотивации</w:t>
            </w:r>
          </w:p>
        </w:tc>
      </w:tr>
      <w:tr w:rsidR="000A08A1" w:rsidRPr="00CB252B" w:rsidTr="00E105C2">
        <w:trPr>
          <w:trHeight w:val="1028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3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Style w:val="apple-style-span"/>
                <w:rFonts w:ascii="Cambria" w:hAnsi="Cambria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CB252B">
              <w:rPr>
                <w:rFonts w:ascii="Cambria" w:hAnsi="Cambria" w:cs="Arial"/>
                <w:sz w:val="20"/>
                <w:szCs w:val="20"/>
              </w:rPr>
              <w:t>Фронталь-ный</w:t>
            </w:r>
            <w:proofErr w:type="spellEnd"/>
            <w:proofErr w:type="gramEnd"/>
            <w:r w:rsidRPr="00CB252B">
              <w:rPr>
                <w:rFonts w:ascii="Cambria" w:hAnsi="Cambria" w:cs="Arial"/>
                <w:sz w:val="20"/>
                <w:szCs w:val="20"/>
              </w:rPr>
              <w:t xml:space="preserve"> опрос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Презентация</w:t>
            </w:r>
          </w:p>
          <w:p w:rsidR="000A08A1" w:rsidRPr="00CB252B" w:rsidRDefault="000A08A1" w:rsidP="00E105C2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«</w:t>
            </w:r>
            <w:r w:rsidR="00957C3D">
              <w:rPr>
                <w:rFonts w:ascii="Cambria" w:hAnsi="Cambria"/>
                <w:sz w:val="20"/>
                <w:szCs w:val="20"/>
              </w:rPr>
              <w:t>Заполнение</w:t>
            </w:r>
            <w:r w:rsidRPr="00CB252B">
              <w:rPr>
                <w:rFonts w:ascii="Cambria" w:hAnsi="Cambria"/>
                <w:sz w:val="20"/>
                <w:szCs w:val="20"/>
              </w:rPr>
              <w:t xml:space="preserve"> базы данных»</w:t>
            </w:r>
            <w:r>
              <w:rPr>
                <w:rFonts w:ascii="Cambria" w:hAnsi="Cambria"/>
                <w:sz w:val="20"/>
                <w:szCs w:val="20"/>
              </w:rPr>
              <w:t xml:space="preserve"> или тест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sz w:val="20"/>
                <w:szCs w:val="20"/>
              </w:rPr>
            </w:pPr>
            <w:r w:rsidRPr="00CB252B">
              <w:rPr>
                <w:sz w:val="20"/>
                <w:szCs w:val="20"/>
              </w:rPr>
              <w:t>Формулирует тест учащимся на компьютере или на карточках, помогает выполнять задание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sz w:val="20"/>
                <w:szCs w:val="20"/>
              </w:rPr>
            </w:pPr>
            <w:r w:rsidRPr="00CB252B">
              <w:rPr>
                <w:sz w:val="20"/>
                <w:szCs w:val="20"/>
              </w:rPr>
              <w:t>Выполняют тест на компьютере или на карточках.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sz w:val="20"/>
                <w:szCs w:val="20"/>
              </w:rPr>
            </w:pPr>
          </w:p>
          <w:p w:rsidR="000A08A1" w:rsidRPr="00CB252B" w:rsidRDefault="000A08A1" w:rsidP="0024116E">
            <w:pPr>
              <w:jc w:val="center"/>
              <w:rPr>
                <w:sz w:val="20"/>
                <w:szCs w:val="20"/>
              </w:rPr>
            </w:pPr>
            <w:r w:rsidRPr="00CB252B">
              <w:rPr>
                <w:sz w:val="20"/>
                <w:szCs w:val="20"/>
              </w:rPr>
              <w:t>8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sz w:val="20"/>
                <w:szCs w:val="20"/>
              </w:rPr>
            </w:pPr>
            <w:r w:rsidRPr="00CB252B">
              <w:rPr>
                <w:bCs/>
                <w:sz w:val="20"/>
                <w:szCs w:val="20"/>
              </w:rPr>
              <w:t>Формирование умения анализа и синтеза</w:t>
            </w:r>
          </w:p>
        </w:tc>
      </w:tr>
      <w:tr w:rsidR="000A08A1" w:rsidRPr="00CB252B" w:rsidTr="00EA7810">
        <w:trPr>
          <w:trHeight w:val="2258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lastRenderedPageBreak/>
              <w:t>4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Style w:val="apple-style-span"/>
                <w:rFonts w:ascii="Cambria" w:hAnsi="Cambria"/>
                <w:color w:val="000000"/>
                <w:sz w:val="20"/>
                <w:szCs w:val="20"/>
              </w:rPr>
            </w:pPr>
            <w:r w:rsidRPr="00CB252B">
              <w:rPr>
                <w:rStyle w:val="apple-style-span"/>
                <w:rFonts w:ascii="Cambria" w:hAnsi="Cambria"/>
                <w:color w:val="000000"/>
                <w:sz w:val="20"/>
                <w:szCs w:val="20"/>
              </w:rPr>
              <w:t>Изучение нового материала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Презентация</w:t>
            </w:r>
          </w:p>
          <w:p w:rsidR="000A08A1" w:rsidRPr="00CB252B" w:rsidRDefault="000A08A1" w:rsidP="00016AAD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«</w:t>
            </w:r>
            <w:r w:rsidR="00EA7810">
              <w:rPr>
                <w:rFonts w:ascii="Cambria" w:hAnsi="Cambria"/>
                <w:sz w:val="20"/>
                <w:szCs w:val="20"/>
              </w:rPr>
              <w:t>Заполнение</w:t>
            </w:r>
            <w:r w:rsidRPr="00CB252B">
              <w:rPr>
                <w:rFonts w:ascii="Cambria" w:hAnsi="Cambria"/>
                <w:sz w:val="20"/>
                <w:szCs w:val="20"/>
              </w:rPr>
              <w:t xml:space="preserve"> базы данных»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Объясняет новый материал, вовлекая учащихся в обсуждение, демонстрирует слайды в нужной последовательности</w:t>
            </w:r>
            <w:proofErr w:type="gramStart"/>
            <w:r w:rsidRPr="00CB252B">
              <w:rPr>
                <w:rFonts w:ascii="Cambria" w:hAnsi="Cambria"/>
                <w:sz w:val="20"/>
                <w:szCs w:val="20"/>
              </w:rPr>
              <w:t xml:space="preserve"> О</w:t>
            </w:r>
            <w:proofErr w:type="gramEnd"/>
            <w:r w:rsidRPr="00CB252B">
              <w:rPr>
                <w:rFonts w:ascii="Cambria" w:hAnsi="Cambria"/>
                <w:sz w:val="20"/>
                <w:szCs w:val="20"/>
              </w:rPr>
              <w:t>твечает на вопросы учеников.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Воспринимают звуковую и графическую информацию, включаясь в обсуждение, задают вопросы учителю.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245407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20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Строить логическую цепь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размышле-ний</w:t>
            </w:r>
            <w:proofErr w:type="spellEnd"/>
            <w:proofErr w:type="gramEnd"/>
          </w:p>
        </w:tc>
      </w:tr>
      <w:tr w:rsidR="000A08A1" w:rsidRPr="00FA6CC6" w:rsidTr="00EA7810">
        <w:trPr>
          <w:trHeight w:val="565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5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Cambria" w:hAnsi="Cambria"/>
                <w:sz w:val="20"/>
                <w:szCs w:val="20"/>
              </w:rPr>
              <w:t>Практичес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>-кая</w:t>
            </w:r>
            <w:proofErr w:type="gramEnd"/>
            <w:r>
              <w:rPr>
                <w:rFonts w:ascii="Cambria" w:hAnsi="Cambria"/>
                <w:sz w:val="20"/>
                <w:szCs w:val="20"/>
              </w:rPr>
              <w:t xml:space="preserve"> работа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FA6CC6" w:rsidRDefault="000A08A1" w:rsidP="0024116E">
            <w:pPr>
              <w:jc w:val="center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</w:rPr>
              <w:t>Работа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</w:rPr>
              <w:t>с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MS Office Access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FA6CC6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 xml:space="preserve">Объясняет новый материал, вовлекая учащихся в </w:t>
            </w:r>
            <w:r>
              <w:rPr>
                <w:rFonts w:ascii="Cambria" w:hAnsi="Cambria"/>
                <w:sz w:val="20"/>
                <w:szCs w:val="20"/>
              </w:rPr>
              <w:t>проектную деятельность</w:t>
            </w:r>
            <w:r w:rsidRPr="00CB252B">
              <w:rPr>
                <w:rFonts w:ascii="Cambria" w:hAnsi="Cambria"/>
                <w:sz w:val="20"/>
                <w:szCs w:val="20"/>
              </w:rPr>
              <w:t xml:space="preserve">, демонстрирует </w:t>
            </w:r>
            <w:r>
              <w:rPr>
                <w:rFonts w:ascii="Cambria" w:hAnsi="Cambria"/>
                <w:sz w:val="20"/>
                <w:szCs w:val="20"/>
              </w:rPr>
              <w:t>этапы работы</w:t>
            </w:r>
            <w:r w:rsidRPr="00CB252B">
              <w:rPr>
                <w:rFonts w:ascii="Cambria" w:hAnsi="Cambria"/>
                <w:sz w:val="20"/>
                <w:szCs w:val="20"/>
              </w:rPr>
              <w:t xml:space="preserve"> в нужной последовательности</w:t>
            </w:r>
            <w:proofErr w:type="gramStart"/>
            <w:r w:rsidRPr="00CB252B">
              <w:rPr>
                <w:rFonts w:ascii="Cambria" w:hAnsi="Cambria"/>
                <w:sz w:val="20"/>
                <w:szCs w:val="20"/>
              </w:rPr>
              <w:t xml:space="preserve"> О</w:t>
            </w:r>
            <w:proofErr w:type="gramEnd"/>
            <w:r w:rsidRPr="00CB252B">
              <w:rPr>
                <w:rFonts w:ascii="Cambria" w:hAnsi="Cambria"/>
                <w:sz w:val="20"/>
                <w:szCs w:val="20"/>
              </w:rPr>
              <w:t>твечает на вопросы учеников.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 xml:space="preserve">Воспринимают звуковую и графическую информацию, включаясь в </w:t>
            </w:r>
            <w:r>
              <w:rPr>
                <w:rFonts w:ascii="Cambria" w:hAnsi="Cambria"/>
                <w:sz w:val="20"/>
                <w:szCs w:val="20"/>
              </w:rPr>
              <w:t>проектную деятельность</w:t>
            </w:r>
            <w:r w:rsidRPr="00CB252B">
              <w:rPr>
                <w:rFonts w:ascii="Cambria" w:hAnsi="Cambria"/>
                <w:sz w:val="20"/>
                <w:szCs w:val="20"/>
              </w:rPr>
              <w:t>, задают вопросы учителю.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245407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120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Строить логическую цепь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размышле-ний</w:t>
            </w:r>
            <w:proofErr w:type="spellEnd"/>
            <w:proofErr w:type="gramEnd"/>
            <w:r>
              <w:rPr>
                <w:rFonts w:ascii="Cambria" w:hAnsi="Cambria"/>
                <w:bCs/>
                <w:sz w:val="20"/>
                <w:szCs w:val="20"/>
              </w:rPr>
              <w:t xml:space="preserve"> в проектной деятельности</w:t>
            </w:r>
          </w:p>
        </w:tc>
      </w:tr>
      <w:tr w:rsidR="000A08A1" w:rsidRPr="00CB252B" w:rsidTr="00EA7810">
        <w:trPr>
          <w:trHeight w:val="565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6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Рефлексия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Задает вопросы учащимся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Отвечают на вопросы учителя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245407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7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Построение логической цепи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размышле-ний</w:t>
            </w:r>
            <w:proofErr w:type="spellEnd"/>
            <w:proofErr w:type="gramEnd"/>
          </w:p>
        </w:tc>
      </w:tr>
      <w:tr w:rsidR="000A08A1" w:rsidRPr="00CB252B" w:rsidTr="00016AAD">
        <w:trPr>
          <w:trHeight w:val="2362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7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Домашнее задание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Даёт пояснения по выполнению домашнего задания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Слушают учителя, по необходимости делают записи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245407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3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08A1" w:rsidRPr="00CB252B" w:rsidRDefault="000A08A1" w:rsidP="0024116E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Осмысленно читать, извлекая нужную информацию, отбрасывая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второстепен-ную</w:t>
            </w:r>
            <w:proofErr w:type="spellEnd"/>
            <w:proofErr w:type="gramEnd"/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 информацию.</w:t>
            </w:r>
          </w:p>
        </w:tc>
      </w:tr>
    </w:tbl>
    <w:p w:rsidR="00627DC0" w:rsidRPr="00D333DD" w:rsidRDefault="00627DC0" w:rsidP="00627DC0">
      <w:pPr>
        <w:spacing w:line="276" w:lineRule="auto"/>
        <w:jc w:val="both"/>
        <w:rPr>
          <w:rFonts w:ascii="Cambria" w:hAnsi="Cambria"/>
          <w:b/>
        </w:rPr>
      </w:pPr>
    </w:p>
    <w:p w:rsidR="006B2743" w:rsidRDefault="006B2743" w:rsidP="00741561">
      <w:pPr>
        <w:spacing w:line="276" w:lineRule="auto"/>
        <w:rPr>
          <w:rFonts w:ascii="Cambria" w:hAnsi="Cambria" w:cs="Arial"/>
          <w:b/>
        </w:rPr>
      </w:pPr>
      <w:r w:rsidRPr="006B2743">
        <w:rPr>
          <w:rFonts w:ascii="Cambria" w:hAnsi="Cambria" w:cs="Arial"/>
          <w:b/>
        </w:rPr>
        <w:t>Ход урока</w:t>
      </w:r>
    </w:p>
    <w:p w:rsidR="000A08A1" w:rsidRPr="00D333DD" w:rsidRDefault="000A08A1" w:rsidP="000A08A1">
      <w:pPr>
        <w:spacing w:line="276" w:lineRule="auto"/>
        <w:jc w:val="both"/>
        <w:rPr>
          <w:rFonts w:ascii="Cambria" w:hAnsi="Cambria"/>
        </w:rPr>
      </w:pPr>
      <w:r w:rsidRPr="00D333DD">
        <w:rPr>
          <w:rFonts w:ascii="Cambria" w:hAnsi="Cambria"/>
          <w:b/>
        </w:rPr>
        <w:t>Основные понятия</w:t>
      </w:r>
      <w:r w:rsidRPr="00D333DD">
        <w:rPr>
          <w:rFonts w:ascii="Cambria" w:hAnsi="Cambria"/>
        </w:rPr>
        <w:t xml:space="preserve">: </w:t>
      </w:r>
    </w:p>
    <w:p w:rsidR="002A56B5" w:rsidRPr="00D333DD" w:rsidRDefault="002A56B5" w:rsidP="002A56B5">
      <w:pPr>
        <w:pStyle w:val="4"/>
        <w:numPr>
          <w:ilvl w:val="0"/>
          <w:numId w:val="8"/>
        </w:numPr>
        <w:spacing w:line="276" w:lineRule="auto"/>
        <w:rPr>
          <w:rFonts w:ascii="Cambria" w:hAnsi="Cambria" w:cs="Arial"/>
          <w:color w:val="000000"/>
          <w:szCs w:val="24"/>
        </w:rPr>
      </w:pPr>
      <w:r>
        <w:rPr>
          <w:rFonts w:ascii="Cambria" w:hAnsi="Cambria" w:cs="Arial"/>
          <w:color w:val="000000"/>
          <w:szCs w:val="24"/>
        </w:rPr>
        <w:t>Последовательность заполнения БД</w:t>
      </w:r>
    </w:p>
    <w:p w:rsidR="002A56B5" w:rsidRPr="00D333DD" w:rsidRDefault="002A56B5" w:rsidP="002A56B5">
      <w:pPr>
        <w:pStyle w:val="4"/>
        <w:numPr>
          <w:ilvl w:val="0"/>
          <w:numId w:val="8"/>
        </w:numPr>
        <w:spacing w:line="276" w:lineRule="auto"/>
        <w:rPr>
          <w:rFonts w:ascii="Cambria" w:hAnsi="Cambria" w:cs="Arial"/>
          <w:color w:val="000000"/>
          <w:szCs w:val="24"/>
        </w:rPr>
      </w:pPr>
      <w:r>
        <w:rPr>
          <w:rFonts w:ascii="Cambria" w:hAnsi="Cambria" w:cs="Arial"/>
          <w:color w:val="000000"/>
          <w:szCs w:val="24"/>
        </w:rPr>
        <w:t>Внедрение объекта</w:t>
      </w:r>
      <w:r w:rsidR="00016AAD">
        <w:rPr>
          <w:rFonts w:ascii="Cambria" w:hAnsi="Cambria" w:cs="Arial"/>
          <w:color w:val="000000"/>
          <w:szCs w:val="24"/>
        </w:rPr>
        <w:t>, технология</w:t>
      </w:r>
      <w:r>
        <w:rPr>
          <w:rFonts w:ascii="Cambria" w:hAnsi="Cambria" w:cs="Arial"/>
          <w:color w:val="000000"/>
          <w:szCs w:val="24"/>
        </w:rPr>
        <w:t xml:space="preserve"> </w:t>
      </w:r>
      <w:r>
        <w:rPr>
          <w:rFonts w:ascii="Cambria" w:hAnsi="Cambria" w:cs="Arial"/>
          <w:color w:val="000000"/>
          <w:szCs w:val="24"/>
          <w:lang w:val="en-US"/>
        </w:rPr>
        <w:t>OLE</w:t>
      </w:r>
    </w:p>
    <w:p w:rsidR="000A08A1" w:rsidRDefault="000A08A1" w:rsidP="00741561">
      <w:pPr>
        <w:spacing w:line="276" w:lineRule="auto"/>
        <w:rPr>
          <w:rFonts w:ascii="Cambria" w:hAnsi="Cambria" w:cs="Arial"/>
          <w:b/>
        </w:rPr>
      </w:pPr>
    </w:p>
    <w:p w:rsidR="009D1E72" w:rsidRPr="009D1E72" w:rsidRDefault="009D1E72" w:rsidP="009D1E72">
      <w:pPr>
        <w:numPr>
          <w:ilvl w:val="0"/>
          <w:numId w:val="19"/>
        </w:numPr>
        <w:spacing w:line="276" w:lineRule="auto"/>
        <w:jc w:val="both"/>
        <w:rPr>
          <w:rFonts w:ascii="Cambria" w:hAnsi="Cambria"/>
        </w:rPr>
      </w:pPr>
      <w:r w:rsidRPr="002E775C">
        <w:rPr>
          <w:rFonts w:ascii="Cambria" w:hAnsi="Cambria"/>
        </w:rPr>
        <w:t xml:space="preserve">Организационный момент. </w:t>
      </w:r>
    </w:p>
    <w:p w:rsidR="006B2743" w:rsidRPr="009D1E72" w:rsidRDefault="009D1E72" w:rsidP="009D1E72">
      <w:pPr>
        <w:numPr>
          <w:ilvl w:val="0"/>
          <w:numId w:val="19"/>
        </w:numPr>
        <w:spacing w:line="276" w:lineRule="auto"/>
        <w:jc w:val="both"/>
        <w:rPr>
          <w:rFonts w:ascii="Cambria" w:hAnsi="Cambria"/>
        </w:rPr>
      </w:pPr>
      <w:r w:rsidRPr="002E775C">
        <w:rPr>
          <w:rFonts w:ascii="Cambria" w:hAnsi="Cambria"/>
        </w:rPr>
        <w:t>Сообщение темы и целей урока</w:t>
      </w:r>
      <w:r>
        <w:rPr>
          <w:rFonts w:ascii="Cambria" w:hAnsi="Cambria"/>
        </w:rPr>
        <w:t>.</w:t>
      </w:r>
    </w:p>
    <w:p w:rsidR="00741561" w:rsidRDefault="006B2743" w:rsidP="009D1E72">
      <w:pPr>
        <w:numPr>
          <w:ilvl w:val="0"/>
          <w:numId w:val="19"/>
        </w:numPr>
        <w:spacing w:line="276" w:lineRule="auto"/>
        <w:rPr>
          <w:rFonts w:ascii="Cambria" w:hAnsi="Cambria" w:cs="Arial"/>
        </w:rPr>
      </w:pPr>
      <w:r>
        <w:rPr>
          <w:rFonts w:ascii="Cambria" w:hAnsi="Cambria" w:cs="Arial"/>
        </w:rPr>
        <w:t>Фронтальный опрос</w:t>
      </w:r>
    </w:p>
    <w:p w:rsidR="00741561" w:rsidRPr="00741561" w:rsidRDefault="00741561" w:rsidP="00741561">
      <w:pPr>
        <w:spacing w:line="276" w:lineRule="auto"/>
        <w:rPr>
          <w:rFonts w:ascii="Cambria" w:hAnsi="Cambria" w:cs="Arial"/>
          <w:i/>
        </w:rPr>
      </w:pPr>
      <w:r w:rsidRPr="00741561">
        <w:rPr>
          <w:rFonts w:ascii="Cambria" w:hAnsi="Cambria" w:cs="Arial"/>
          <w:i/>
          <w:highlight w:val="yellow"/>
        </w:rPr>
        <w:t>Вопрос 1.</w:t>
      </w:r>
      <w:r w:rsidRPr="00741561">
        <w:rPr>
          <w:rFonts w:ascii="Cambria" w:hAnsi="Cambria" w:cs="Arial"/>
          <w:i/>
        </w:rPr>
        <w:t xml:space="preserve">  Из каких этапов состоит жизненный цикл информационной системы?</w:t>
      </w:r>
    </w:p>
    <w:p w:rsidR="00741561" w:rsidRPr="00741561" w:rsidRDefault="00741561" w:rsidP="00741561">
      <w:pPr>
        <w:spacing w:line="276" w:lineRule="auto"/>
        <w:ind w:firstLine="709"/>
        <w:jc w:val="both"/>
        <w:rPr>
          <w:rFonts w:ascii="Cambria" w:hAnsi="Cambria" w:cs="Arial"/>
        </w:rPr>
      </w:pPr>
      <w:r w:rsidRPr="00741561">
        <w:rPr>
          <w:rFonts w:ascii="Cambria" w:hAnsi="Cambria" w:cs="Arial"/>
          <w:bCs/>
          <w:iCs/>
        </w:rPr>
        <w:t xml:space="preserve">Жизненный цикл информационной системы состоит из нескольких этапов: планирование, сбор и анализ требований, проектирование, создание прототипа, реализация, тестирование, преобразование данных и сопровождение. </w:t>
      </w:r>
    </w:p>
    <w:p w:rsidR="00741561" w:rsidRPr="00741561" w:rsidRDefault="00741561" w:rsidP="00741561">
      <w:pPr>
        <w:spacing w:line="276" w:lineRule="auto"/>
        <w:rPr>
          <w:rFonts w:ascii="Cambria" w:hAnsi="Cambria" w:cs="Arial"/>
          <w:i/>
        </w:rPr>
      </w:pPr>
      <w:r w:rsidRPr="00741561">
        <w:rPr>
          <w:rFonts w:ascii="Cambria" w:hAnsi="Cambria" w:cs="Arial"/>
          <w:i/>
          <w:highlight w:val="yellow"/>
        </w:rPr>
        <w:lastRenderedPageBreak/>
        <w:t>Вопрос 2.</w:t>
      </w:r>
      <w:r w:rsidRPr="00741561">
        <w:rPr>
          <w:rFonts w:ascii="Cambria" w:hAnsi="Cambria" w:cs="Arial"/>
          <w:i/>
        </w:rPr>
        <w:t xml:space="preserve"> Назовите основные этапы проектирования БД, дайте им характеристику.</w:t>
      </w:r>
    </w:p>
    <w:p w:rsidR="00C76D61" w:rsidRPr="00741561" w:rsidRDefault="00741561" w:rsidP="0050091D">
      <w:pPr>
        <w:numPr>
          <w:ilvl w:val="0"/>
          <w:numId w:val="10"/>
        </w:numPr>
        <w:spacing w:line="276" w:lineRule="auto"/>
        <w:rPr>
          <w:rFonts w:ascii="Cambria" w:hAnsi="Cambria" w:cs="Arial"/>
        </w:rPr>
      </w:pPr>
      <w:r w:rsidRPr="00741561">
        <w:rPr>
          <w:rFonts w:ascii="Cambria" w:hAnsi="Cambria" w:cs="Arial"/>
          <w:bCs/>
          <w:iCs/>
        </w:rPr>
        <w:t xml:space="preserve">концептуальное проектирование, </w:t>
      </w:r>
    </w:p>
    <w:p w:rsidR="00C76D61" w:rsidRPr="00741561" w:rsidRDefault="00741561" w:rsidP="0050091D">
      <w:pPr>
        <w:numPr>
          <w:ilvl w:val="0"/>
          <w:numId w:val="10"/>
        </w:numPr>
        <w:spacing w:line="276" w:lineRule="auto"/>
        <w:rPr>
          <w:rFonts w:ascii="Cambria" w:hAnsi="Cambria" w:cs="Arial"/>
        </w:rPr>
      </w:pPr>
      <w:r w:rsidRPr="00741561">
        <w:rPr>
          <w:rFonts w:ascii="Cambria" w:hAnsi="Cambria" w:cs="Arial"/>
          <w:bCs/>
          <w:iCs/>
        </w:rPr>
        <w:t>логическое проектирование,</w:t>
      </w:r>
    </w:p>
    <w:p w:rsidR="00C76D61" w:rsidRPr="00741561" w:rsidRDefault="00741561" w:rsidP="0050091D">
      <w:pPr>
        <w:numPr>
          <w:ilvl w:val="0"/>
          <w:numId w:val="10"/>
        </w:numPr>
        <w:spacing w:line="276" w:lineRule="auto"/>
        <w:rPr>
          <w:rFonts w:ascii="Cambria" w:hAnsi="Cambria" w:cs="Arial"/>
        </w:rPr>
      </w:pPr>
      <w:r w:rsidRPr="00741561">
        <w:rPr>
          <w:rFonts w:ascii="Cambria" w:hAnsi="Cambria" w:cs="Arial"/>
          <w:bCs/>
          <w:iCs/>
        </w:rPr>
        <w:t xml:space="preserve">физическое проектирование. </w:t>
      </w:r>
    </w:p>
    <w:p w:rsidR="00741561" w:rsidRPr="00741561" w:rsidRDefault="00741561" w:rsidP="00741561">
      <w:pPr>
        <w:spacing w:line="276" w:lineRule="auto"/>
        <w:ind w:firstLine="709"/>
        <w:jc w:val="both"/>
        <w:rPr>
          <w:rFonts w:ascii="Cambria" w:hAnsi="Cambria" w:cs="Arial"/>
        </w:rPr>
      </w:pPr>
      <w:r w:rsidRPr="00741561">
        <w:rPr>
          <w:rFonts w:ascii="Cambria" w:hAnsi="Cambria" w:cs="Arial"/>
        </w:rPr>
        <w:t xml:space="preserve">На этапе </w:t>
      </w:r>
      <w:r w:rsidRPr="00741561">
        <w:rPr>
          <w:rFonts w:ascii="Cambria" w:hAnsi="Cambria" w:cs="Arial"/>
          <w:b/>
          <w:bCs/>
          <w:i/>
          <w:iCs/>
        </w:rPr>
        <w:t>концептуального проектирования</w:t>
      </w:r>
      <w:r w:rsidRPr="00741561">
        <w:rPr>
          <w:rFonts w:ascii="Cambria" w:hAnsi="Cambria" w:cs="Arial"/>
        </w:rPr>
        <w:t xml:space="preserve">  следует выделить все </w:t>
      </w:r>
      <w:r w:rsidRPr="00741561">
        <w:rPr>
          <w:rFonts w:ascii="Cambria" w:hAnsi="Cambria" w:cs="Arial"/>
          <w:b/>
          <w:bCs/>
          <w:i/>
          <w:iCs/>
        </w:rPr>
        <w:t>объекты</w:t>
      </w:r>
      <w:r w:rsidRPr="00741561">
        <w:rPr>
          <w:rFonts w:ascii="Cambria" w:hAnsi="Cambria" w:cs="Arial"/>
        </w:rPr>
        <w:t xml:space="preserve">, информацию о которых  необходимо сохранять в базе данных, указать их </w:t>
      </w:r>
      <w:r w:rsidRPr="00741561">
        <w:rPr>
          <w:rFonts w:ascii="Cambria" w:hAnsi="Cambria" w:cs="Arial"/>
          <w:b/>
          <w:bCs/>
          <w:i/>
          <w:iCs/>
        </w:rPr>
        <w:t>свойства</w:t>
      </w:r>
      <w:r w:rsidRPr="00741561">
        <w:rPr>
          <w:rFonts w:ascii="Cambria" w:hAnsi="Cambria" w:cs="Arial"/>
          <w:b/>
          <w:bCs/>
        </w:rPr>
        <w:t xml:space="preserve"> </w:t>
      </w:r>
      <w:r w:rsidRPr="00741561">
        <w:rPr>
          <w:rFonts w:ascii="Cambria" w:hAnsi="Cambria" w:cs="Arial"/>
        </w:rPr>
        <w:t xml:space="preserve">и установить </w:t>
      </w:r>
      <w:r w:rsidRPr="00741561">
        <w:rPr>
          <w:rFonts w:ascii="Cambria" w:hAnsi="Cambria" w:cs="Arial"/>
          <w:b/>
          <w:bCs/>
          <w:i/>
          <w:iCs/>
        </w:rPr>
        <w:t>связи</w:t>
      </w:r>
      <w:r w:rsidRPr="00741561">
        <w:rPr>
          <w:rFonts w:ascii="Cambria" w:hAnsi="Cambria" w:cs="Arial"/>
        </w:rPr>
        <w:t xml:space="preserve"> между ними. </w:t>
      </w:r>
    </w:p>
    <w:p w:rsidR="00741561" w:rsidRPr="00741561" w:rsidRDefault="00741561" w:rsidP="00741561">
      <w:pPr>
        <w:spacing w:line="276" w:lineRule="auto"/>
        <w:ind w:firstLine="709"/>
        <w:jc w:val="both"/>
        <w:rPr>
          <w:rFonts w:ascii="Cambria" w:hAnsi="Cambria" w:cs="Arial"/>
        </w:rPr>
      </w:pPr>
      <w:r w:rsidRPr="00741561">
        <w:rPr>
          <w:rFonts w:ascii="Cambria" w:hAnsi="Cambria" w:cs="Arial"/>
        </w:rPr>
        <w:t xml:space="preserve">На этапе  </w:t>
      </w:r>
      <w:r w:rsidRPr="00741561">
        <w:rPr>
          <w:rFonts w:ascii="Cambria" w:hAnsi="Cambria" w:cs="Arial"/>
          <w:b/>
          <w:bCs/>
          <w:i/>
          <w:iCs/>
        </w:rPr>
        <w:t>логического проектирования</w:t>
      </w:r>
      <w:r w:rsidRPr="00741561">
        <w:rPr>
          <w:rFonts w:ascii="Cambria" w:hAnsi="Cambria" w:cs="Arial"/>
          <w:i/>
          <w:iCs/>
        </w:rPr>
        <w:t xml:space="preserve"> </w:t>
      </w:r>
      <w:r w:rsidRPr="00741561">
        <w:rPr>
          <w:rFonts w:ascii="Cambria" w:hAnsi="Cambria" w:cs="Arial"/>
        </w:rPr>
        <w:t xml:space="preserve">производится анализ требований к производительности базы данных и строится </w:t>
      </w:r>
      <w:r w:rsidRPr="00741561">
        <w:rPr>
          <w:rFonts w:ascii="Cambria" w:hAnsi="Cambria" w:cs="Arial"/>
          <w:b/>
          <w:bCs/>
          <w:i/>
          <w:iCs/>
        </w:rPr>
        <w:t>логическая модель</w:t>
      </w:r>
      <w:r w:rsidRPr="00741561">
        <w:rPr>
          <w:rFonts w:ascii="Cambria" w:hAnsi="Cambria" w:cs="Arial"/>
        </w:rPr>
        <w:t xml:space="preserve">, которая является </w:t>
      </w:r>
      <w:r w:rsidRPr="00741561">
        <w:rPr>
          <w:rFonts w:ascii="Cambria" w:hAnsi="Cambria" w:cs="Arial"/>
          <w:b/>
          <w:bCs/>
          <w:i/>
          <w:iCs/>
        </w:rPr>
        <w:t>прототипом</w:t>
      </w:r>
      <w:r w:rsidRPr="00741561">
        <w:rPr>
          <w:rFonts w:ascii="Cambria" w:hAnsi="Cambria" w:cs="Arial"/>
        </w:rPr>
        <w:t xml:space="preserve"> базы данных. </w:t>
      </w:r>
    </w:p>
    <w:p w:rsidR="00741561" w:rsidRPr="00741561" w:rsidRDefault="00741561" w:rsidP="00741561">
      <w:pPr>
        <w:spacing w:line="276" w:lineRule="auto"/>
        <w:ind w:firstLine="709"/>
        <w:jc w:val="both"/>
        <w:rPr>
          <w:rFonts w:ascii="Cambria" w:hAnsi="Cambria" w:cs="Arial"/>
        </w:rPr>
      </w:pPr>
      <w:r w:rsidRPr="00741561">
        <w:rPr>
          <w:rFonts w:ascii="Cambria" w:hAnsi="Cambria" w:cs="Arial"/>
        </w:rPr>
        <w:t xml:space="preserve">На этапе </w:t>
      </w:r>
      <w:r w:rsidRPr="00741561">
        <w:rPr>
          <w:rFonts w:ascii="Cambria" w:hAnsi="Cambria" w:cs="Arial"/>
          <w:b/>
          <w:bCs/>
          <w:i/>
          <w:iCs/>
        </w:rPr>
        <w:t>физического проектирования</w:t>
      </w:r>
      <w:r w:rsidRPr="00741561">
        <w:rPr>
          <w:rFonts w:ascii="Cambria" w:hAnsi="Cambria" w:cs="Arial"/>
          <w:i/>
          <w:iCs/>
        </w:rPr>
        <w:t xml:space="preserve"> </w:t>
      </w:r>
      <w:r w:rsidRPr="00741561">
        <w:rPr>
          <w:rFonts w:ascii="Cambria" w:hAnsi="Cambria" w:cs="Arial"/>
        </w:rPr>
        <w:t xml:space="preserve">выбирается </w:t>
      </w:r>
      <w:r w:rsidRPr="00741561">
        <w:rPr>
          <w:rFonts w:ascii="Cambria" w:hAnsi="Cambria" w:cs="Arial"/>
          <w:b/>
          <w:bCs/>
          <w:i/>
          <w:iCs/>
        </w:rPr>
        <w:t>СУБД</w:t>
      </w:r>
      <w:r w:rsidRPr="00741561">
        <w:rPr>
          <w:rFonts w:ascii="Cambria" w:hAnsi="Cambria" w:cs="Arial"/>
        </w:rPr>
        <w:t>, удовлетворяющая требованиям проекта. Логическая схема преобразуется в объекты БД.</w:t>
      </w:r>
    </w:p>
    <w:p w:rsidR="00741561" w:rsidRDefault="00741561" w:rsidP="00741561">
      <w:pPr>
        <w:spacing w:line="276" w:lineRule="auto"/>
        <w:rPr>
          <w:rFonts w:ascii="Cambria" w:hAnsi="Cambria" w:cs="Arial"/>
        </w:rPr>
      </w:pPr>
    </w:p>
    <w:p w:rsidR="00741561" w:rsidRPr="00741561" w:rsidRDefault="00741561" w:rsidP="00741561">
      <w:pPr>
        <w:spacing w:line="276" w:lineRule="auto"/>
        <w:rPr>
          <w:rFonts w:ascii="Cambria" w:hAnsi="Cambria" w:cs="Arial"/>
          <w:i/>
        </w:rPr>
      </w:pPr>
      <w:r w:rsidRPr="00741561">
        <w:rPr>
          <w:rFonts w:ascii="Cambria" w:hAnsi="Cambria" w:cs="Arial"/>
          <w:i/>
          <w:highlight w:val="yellow"/>
        </w:rPr>
        <w:t>Вопрос 3.</w:t>
      </w:r>
      <w:r w:rsidRPr="00741561">
        <w:rPr>
          <w:rFonts w:ascii="Cambria" w:hAnsi="Cambria" w:cs="Arial"/>
          <w:i/>
        </w:rPr>
        <w:t xml:space="preserve"> Назовите основные объекты СУБД </w:t>
      </w:r>
      <w:r w:rsidR="00245407">
        <w:rPr>
          <w:rFonts w:ascii="Cambria" w:hAnsi="Cambria" w:cs="Arial"/>
          <w:i/>
          <w:lang w:val="en-US"/>
        </w:rPr>
        <w:t>MS</w:t>
      </w:r>
      <w:r w:rsidR="00245407" w:rsidRPr="00245407">
        <w:rPr>
          <w:rFonts w:ascii="Cambria" w:hAnsi="Cambria" w:cs="Arial"/>
          <w:i/>
        </w:rPr>
        <w:t xml:space="preserve"> </w:t>
      </w:r>
      <w:r w:rsidRPr="00741561">
        <w:rPr>
          <w:rFonts w:ascii="Cambria" w:hAnsi="Cambria" w:cs="Arial"/>
          <w:i/>
          <w:lang w:val="en-US"/>
        </w:rPr>
        <w:t>Access</w:t>
      </w:r>
      <w:r w:rsidRPr="00741561">
        <w:rPr>
          <w:rFonts w:ascii="Cambria" w:hAnsi="Cambria" w:cs="Arial"/>
          <w:i/>
        </w:rPr>
        <w:t>.</w:t>
      </w:r>
    </w:p>
    <w:p w:rsidR="00741561" w:rsidRPr="00741561" w:rsidRDefault="00741561" w:rsidP="00741561">
      <w:pPr>
        <w:spacing w:line="276" w:lineRule="auto"/>
        <w:ind w:left="708"/>
        <w:rPr>
          <w:rFonts w:ascii="Cambria" w:hAnsi="Cambria" w:cs="Arial"/>
        </w:rPr>
      </w:pPr>
      <w:r w:rsidRPr="00741561">
        <w:rPr>
          <w:rFonts w:ascii="Cambria" w:hAnsi="Cambria" w:cs="Arial"/>
          <w:bCs/>
          <w:iCs/>
        </w:rPr>
        <w:t xml:space="preserve">Таблицы </w:t>
      </w:r>
      <w:r w:rsidRPr="00741561">
        <w:rPr>
          <w:rFonts w:ascii="Cambria" w:hAnsi="Cambria" w:cs="Arial"/>
          <w:bCs/>
          <w:iCs/>
        </w:rPr>
        <w:tab/>
      </w:r>
      <w:r>
        <w:rPr>
          <w:rFonts w:ascii="Cambria" w:hAnsi="Cambria" w:cs="Arial"/>
          <w:bCs/>
          <w:iCs/>
        </w:rPr>
        <w:tab/>
      </w:r>
      <w:r w:rsidRPr="00741561">
        <w:rPr>
          <w:rFonts w:ascii="Cambria" w:hAnsi="Cambria" w:cs="Arial"/>
          <w:bCs/>
          <w:iCs/>
        </w:rPr>
        <w:t>Запросы</w:t>
      </w:r>
    </w:p>
    <w:p w:rsidR="00741561" w:rsidRPr="00741561" w:rsidRDefault="00741561" w:rsidP="00741561">
      <w:pPr>
        <w:spacing w:line="276" w:lineRule="auto"/>
        <w:ind w:left="708"/>
        <w:rPr>
          <w:rFonts w:ascii="Cambria" w:hAnsi="Cambria" w:cs="Arial"/>
        </w:rPr>
      </w:pPr>
      <w:r w:rsidRPr="00741561">
        <w:rPr>
          <w:rFonts w:ascii="Cambria" w:hAnsi="Cambria" w:cs="Arial"/>
          <w:bCs/>
          <w:iCs/>
        </w:rPr>
        <w:t>Формы</w:t>
      </w:r>
      <w:r w:rsidRPr="00741561">
        <w:rPr>
          <w:rFonts w:ascii="Cambria" w:hAnsi="Cambria" w:cs="Arial"/>
          <w:bCs/>
          <w:iCs/>
        </w:rPr>
        <w:tab/>
      </w:r>
      <w:r w:rsidRPr="00741561">
        <w:rPr>
          <w:rFonts w:ascii="Cambria" w:hAnsi="Cambria" w:cs="Arial"/>
          <w:bCs/>
          <w:iCs/>
        </w:rPr>
        <w:tab/>
        <w:t>Отчеты</w:t>
      </w:r>
    </w:p>
    <w:p w:rsidR="00741561" w:rsidRPr="00741561" w:rsidRDefault="00741561" w:rsidP="00741561">
      <w:pPr>
        <w:spacing w:line="276" w:lineRule="auto"/>
        <w:ind w:left="708"/>
        <w:rPr>
          <w:rFonts w:ascii="Cambria" w:hAnsi="Cambria" w:cs="Arial"/>
        </w:rPr>
      </w:pPr>
      <w:r w:rsidRPr="00741561">
        <w:rPr>
          <w:rFonts w:ascii="Cambria" w:hAnsi="Cambria" w:cs="Arial"/>
          <w:bCs/>
          <w:iCs/>
        </w:rPr>
        <w:t xml:space="preserve">Страницы </w:t>
      </w:r>
      <w:r w:rsidRPr="00741561">
        <w:rPr>
          <w:rFonts w:ascii="Cambria" w:hAnsi="Cambria" w:cs="Arial"/>
          <w:bCs/>
          <w:iCs/>
        </w:rPr>
        <w:tab/>
      </w:r>
      <w:r>
        <w:rPr>
          <w:rFonts w:ascii="Cambria" w:hAnsi="Cambria" w:cs="Arial"/>
          <w:bCs/>
          <w:iCs/>
        </w:rPr>
        <w:tab/>
      </w:r>
      <w:r w:rsidRPr="00741561">
        <w:rPr>
          <w:rFonts w:ascii="Cambria" w:hAnsi="Cambria" w:cs="Arial"/>
          <w:bCs/>
          <w:iCs/>
        </w:rPr>
        <w:t>Макросы</w:t>
      </w:r>
    </w:p>
    <w:p w:rsidR="00741561" w:rsidRDefault="00741561" w:rsidP="00741561">
      <w:pPr>
        <w:spacing w:line="276" w:lineRule="auto"/>
        <w:ind w:left="708"/>
        <w:rPr>
          <w:rFonts w:ascii="Cambria" w:hAnsi="Cambria" w:cs="Arial"/>
          <w:bCs/>
          <w:iCs/>
        </w:rPr>
      </w:pPr>
      <w:r w:rsidRPr="00741561">
        <w:rPr>
          <w:rFonts w:ascii="Cambria" w:hAnsi="Cambria" w:cs="Arial"/>
          <w:bCs/>
          <w:iCs/>
        </w:rPr>
        <w:t>Модули</w:t>
      </w:r>
      <w:r w:rsidRPr="00741561">
        <w:rPr>
          <w:rFonts w:ascii="Cambria" w:hAnsi="Cambria" w:cs="Arial"/>
          <w:bCs/>
          <w:iCs/>
        </w:rPr>
        <w:tab/>
      </w:r>
    </w:p>
    <w:p w:rsidR="00741561" w:rsidRPr="00741561" w:rsidRDefault="00741561" w:rsidP="00741561">
      <w:pPr>
        <w:spacing w:line="276" w:lineRule="auto"/>
        <w:ind w:left="708"/>
        <w:rPr>
          <w:rFonts w:ascii="Cambria" w:hAnsi="Cambria" w:cs="Arial"/>
        </w:rPr>
      </w:pPr>
    </w:p>
    <w:p w:rsidR="00741561" w:rsidRPr="00741561" w:rsidRDefault="00741561" w:rsidP="00741561">
      <w:pPr>
        <w:spacing w:line="276" w:lineRule="auto"/>
        <w:rPr>
          <w:rFonts w:ascii="Cambria" w:hAnsi="Cambria" w:cs="Arial"/>
          <w:i/>
        </w:rPr>
      </w:pPr>
      <w:r w:rsidRPr="00741561">
        <w:rPr>
          <w:rFonts w:ascii="Cambria" w:hAnsi="Cambria" w:cs="Arial"/>
          <w:i/>
          <w:highlight w:val="yellow"/>
        </w:rPr>
        <w:t>Вопрос 4.</w:t>
      </w:r>
      <w:r w:rsidRPr="00741561">
        <w:rPr>
          <w:rFonts w:ascii="Cambria" w:hAnsi="Cambria" w:cs="Arial"/>
          <w:i/>
        </w:rPr>
        <w:t xml:space="preserve"> Назовите способы конструирования таблиц.</w:t>
      </w:r>
    </w:p>
    <w:p w:rsidR="00741561" w:rsidRPr="00741561" w:rsidRDefault="00741561" w:rsidP="0050091D">
      <w:pPr>
        <w:numPr>
          <w:ilvl w:val="0"/>
          <w:numId w:val="11"/>
        </w:numPr>
        <w:spacing w:line="276" w:lineRule="auto"/>
        <w:ind w:left="1134" w:hanging="425"/>
        <w:rPr>
          <w:rFonts w:ascii="Cambria" w:hAnsi="Cambria" w:cs="Arial"/>
        </w:rPr>
      </w:pPr>
      <w:r w:rsidRPr="00741561">
        <w:rPr>
          <w:rFonts w:ascii="Cambria" w:hAnsi="Cambria" w:cs="Arial"/>
          <w:bCs/>
          <w:iCs/>
        </w:rPr>
        <w:t>В режиме Конструктора</w:t>
      </w:r>
    </w:p>
    <w:p w:rsidR="00741561" w:rsidRPr="00741561" w:rsidRDefault="00741561" w:rsidP="0050091D">
      <w:pPr>
        <w:numPr>
          <w:ilvl w:val="0"/>
          <w:numId w:val="11"/>
        </w:numPr>
        <w:spacing w:line="276" w:lineRule="auto"/>
        <w:ind w:left="1134" w:hanging="425"/>
        <w:rPr>
          <w:rFonts w:ascii="Cambria" w:hAnsi="Cambria" w:cs="Arial"/>
        </w:rPr>
      </w:pPr>
      <w:r w:rsidRPr="00741561">
        <w:rPr>
          <w:rFonts w:ascii="Cambria" w:hAnsi="Cambria" w:cs="Arial"/>
          <w:bCs/>
          <w:iCs/>
        </w:rPr>
        <w:t>В режиме Таблицы</w:t>
      </w:r>
    </w:p>
    <w:p w:rsidR="00741561" w:rsidRPr="00E80C72" w:rsidRDefault="00741561" w:rsidP="00741561">
      <w:pPr>
        <w:spacing w:line="276" w:lineRule="auto"/>
        <w:rPr>
          <w:rFonts w:ascii="Cambria" w:hAnsi="Cambria" w:cs="Arial"/>
        </w:rPr>
      </w:pPr>
    </w:p>
    <w:p w:rsidR="00470537" w:rsidRPr="00E80C72" w:rsidRDefault="006B2743" w:rsidP="009D1E72">
      <w:pPr>
        <w:numPr>
          <w:ilvl w:val="0"/>
          <w:numId w:val="19"/>
        </w:numPr>
        <w:spacing w:line="276" w:lineRule="auto"/>
        <w:ind w:left="426" w:hanging="426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>Объяснение нового материала</w:t>
      </w:r>
    </w:p>
    <w:p w:rsidR="00566C4B" w:rsidRDefault="00566C4B" w:rsidP="00470537">
      <w:pPr>
        <w:spacing w:line="276" w:lineRule="auto"/>
        <w:jc w:val="both"/>
        <w:rPr>
          <w:rFonts w:ascii="Cambria" w:hAnsi="Cambria"/>
          <w:b/>
          <w:i/>
          <w:u w:val="single"/>
        </w:rPr>
      </w:pPr>
    </w:p>
    <w:p w:rsidR="00627DC0" w:rsidRPr="00627DC0" w:rsidRDefault="00627DC0" w:rsidP="00470537">
      <w:pPr>
        <w:spacing w:line="276" w:lineRule="auto"/>
        <w:jc w:val="both"/>
        <w:rPr>
          <w:rFonts w:ascii="Cambria" w:hAnsi="Cambria"/>
          <w:b/>
          <w:i/>
          <w:u w:val="single"/>
        </w:rPr>
      </w:pPr>
      <w:r w:rsidRPr="00627DC0">
        <w:rPr>
          <w:rFonts w:ascii="Cambria" w:hAnsi="Cambria"/>
          <w:b/>
          <w:i/>
          <w:u w:val="single"/>
        </w:rPr>
        <w:t>Последовательность заполнения.</w:t>
      </w:r>
    </w:p>
    <w:p w:rsidR="00AB0DB5" w:rsidRPr="00A46A1E" w:rsidRDefault="00FC0BAF" w:rsidP="00772C94">
      <w:pPr>
        <w:spacing w:line="276" w:lineRule="auto"/>
        <w:ind w:firstLine="720"/>
        <w:jc w:val="both"/>
        <w:rPr>
          <w:rFonts w:ascii="Cambria" w:hAnsi="Cambria"/>
        </w:rPr>
      </w:pPr>
      <w:r w:rsidRPr="00A46A1E">
        <w:rPr>
          <w:rFonts w:ascii="Cambria" w:hAnsi="Cambria"/>
        </w:rPr>
        <w:t>Согласно схеме БД, последовательность заполнения таблиц выполняется в следующем порядке:</w:t>
      </w:r>
    </w:p>
    <w:p w:rsidR="00FC0BAF" w:rsidRPr="00A46A1E" w:rsidRDefault="00FC0BAF" w:rsidP="0050091D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A46A1E">
        <w:rPr>
          <w:rFonts w:ascii="Cambria" w:hAnsi="Cambria"/>
        </w:rPr>
        <w:t xml:space="preserve">В первую очередь заполняются таблицы-справочники: </w:t>
      </w:r>
      <w:r w:rsidRPr="00245407">
        <w:rPr>
          <w:rFonts w:ascii="Cambria" w:hAnsi="Cambria"/>
          <w:b/>
        </w:rPr>
        <w:t xml:space="preserve">Страны, </w:t>
      </w:r>
      <w:r w:rsidR="007F04FE" w:rsidRPr="00245407">
        <w:rPr>
          <w:rFonts w:ascii="Cambria" w:hAnsi="Cambria"/>
          <w:b/>
        </w:rPr>
        <w:t>Пол, Масти</w:t>
      </w:r>
      <w:r w:rsidR="009207BF" w:rsidRPr="00245407">
        <w:rPr>
          <w:rFonts w:ascii="Cambria" w:hAnsi="Cambria"/>
          <w:b/>
        </w:rPr>
        <w:t>,</w:t>
      </w:r>
      <w:r w:rsidR="007F04FE" w:rsidRPr="00245407">
        <w:rPr>
          <w:rFonts w:ascii="Cambria" w:hAnsi="Cambria"/>
          <w:b/>
        </w:rPr>
        <w:t xml:space="preserve"> </w:t>
      </w:r>
      <w:r w:rsidRPr="00245407">
        <w:rPr>
          <w:rFonts w:ascii="Cambria" w:hAnsi="Cambria"/>
          <w:b/>
        </w:rPr>
        <w:t>Породы</w:t>
      </w:r>
      <w:r w:rsidRPr="00A46A1E">
        <w:rPr>
          <w:rFonts w:ascii="Cambria" w:hAnsi="Cambria"/>
        </w:rPr>
        <w:t>.</w:t>
      </w:r>
    </w:p>
    <w:p w:rsidR="00FC0BAF" w:rsidRPr="00A46A1E" w:rsidRDefault="00FC0BAF" w:rsidP="0050091D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A46A1E">
        <w:rPr>
          <w:rFonts w:ascii="Cambria" w:hAnsi="Cambria"/>
        </w:rPr>
        <w:t xml:space="preserve">Во вторую очередь заполняются таблицы, которые используют выше описанные справочники: </w:t>
      </w:r>
      <w:r w:rsidRPr="00245407">
        <w:rPr>
          <w:rFonts w:ascii="Cambria" w:hAnsi="Cambria"/>
          <w:b/>
        </w:rPr>
        <w:t>Коннозаводчики</w:t>
      </w:r>
      <w:r w:rsidRPr="00A46A1E">
        <w:rPr>
          <w:rFonts w:ascii="Cambria" w:hAnsi="Cambria"/>
        </w:rPr>
        <w:t>.</w:t>
      </w:r>
    </w:p>
    <w:p w:rsidR="00FC0BAF" w:rsidRPr="00A46A1E" w:rsidRDefault="00FC0BAF" w:rsidP="0050091D">
      <w:pPr>
        <w:numPr>
          <w:ilvl w:val="0"/>
          <w:numId w:val="2"/>
        </w:numPr>
        <w:spacing w:line="276" w:lineRule="auto"/>
        <w:jc w:val="both"/>
        <w:rPr>
          <w:rFonts w:ascii="Cambria" w:hAnsi="Cambria"/>
        </w:rPr>
      </w:pPr>
      <w:r w:rsidRPr="00A46A1E">
        <w:rPr>
          <w:rFonts w:ascii="Cambria" w:hAnsi="Cambria"/>
        </w:rPr>
        <w:t xml:space="preserve">В последнюю очередь заполняется главная таблица: </w:t>
      </w:r>
      <w:r w:rsidRPr="00245407">
        <w:rPr>
          <w:rFonts w:ascii="Cambria" w:hAnsi="Cambria"/>
          <w:b/>
        </w:rPr>
        <w:t>Лошади</w:t>
      </w:r>
      <w:r w:rsidRPr="00A46A1E">
        <w:rPr>
          <w:rFonts w:ascii="Cambria" w:hAnsi="Cambria"/>
        </w:rPr>
        <w:t>.</w:t>
      </w:r>
    </w:p>
    <w:p w:rsidR="00470537" w:rsidRDefault="009D1E72" w:rsidP="007F04FE">
      <w:pPr>
        <w:spacing w:line="276" w:lineRule="auto"/>
        <w:jc w:val="center"/>
        <w:rPr>
          <w:rFonts w:ascii="Cambria" w:hAnsi="Cambria"/>
          <w:b/>
        </w:rPr>
      </w:pPr>
      <w:r>
        <w:rPr>
          <w:rFonts w:ascii="Cambria" w:hAnsi="Cambri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39" type="#_x0000_t75" style="position:absolute;left:0;text-align:left;margin-left:386.4pt;margin-top:618.15pt;width:176.95pt;height:194.25pt;z-index:2;visibility:visible;mso-wrap-style:square;mso-position-horizontal-relative:page;mso-position-vertical-relative:page;mso-width-relative:page;mso-height-relative:page" o:allowincell="f">
            <v:imagedata r:id="rId9" o:title="" croptop="23170f" cropbottom="9221f" cropleft="11134f" cropright="39131f"/>
            <w10:wrap type="square" anchorx="page" anchory="page"/>
          </v:shape>
        </w:pict>
      </w:r>
    </w:p>
    <w:p w:rsidR="003A4B7E" w:rsidRPr="00741561" w:rsidRDefault="009D1E72" w:rsidP="00741561">
      <w:pPr>
        <w:spacing w:line="276" w:lineRule="auto"/>
        <w:rPr>
          <w:rFonts w:ascii="Cambria" w:hAnsi="Cambria"/>
        </w:rPr>
      </w:pPr>
      <w:r>
        <w:rPr>
          <w:rFonts w:ascii="Cambria" w:hAnsi="Cambria"/>
        </w:rPr>
        <w:t xml:space="preserve">5. </w:t>
      </w:r>
      <w:r w:rsidR="004A0084">
        <w:rPr>
          <w:rFonts w:ascii="Cambria" w:hAnsi="Cambria"/>
        </w:rPr>
        <w:t xml:space="preserve">Практическая </w:t>
      </w:r>
      <w:r w:rsidR="00741561" w:rsidRPr="00741561">
        <w:rPr>
          <w:rFonts w:ascii="Cambria" w:hAnsi="Cambria"/>
        </w:rPr>
        <w:t>работа</w:t>
      </w:r>
      <w:r w:rsidR="007F04FE" w:rsidRPr="00741561">
        <w:rPr>
          <w:rFonts w:ascii="Cambria" w:hAnsi="Cambria"/>
        </w:rPr>
        <w:t>.</w:t>
      </w:r>
    </w:p>
    <w:p w:rsidR="00741561" w:rsidRDefault="00741561" w:rsidP="00541818">
      <w:pPr>
        <w:spacing w:line="276" w:lineRule="auto"/>
        <w:jc w:val="both"/>
        <w:rPr>
          <w:rFonts w:ascii="Cambria" w:hAnsi="Cambria"/>
          <w:b/>
          <w:i/>
          <w:highlight w:val="yellow"/>
        </w:rPr>
      </w:pPr>
    </w:p>
    <w:p w:rsidR="00541818" w:rsidRPr="00541818" w:rsidRDefault="00541818" w:rsidP="00541818">
      <w:pPr>
        <w:spacing w:line="276" w:lineRule="auto"/>
        <w:jc w:val="both"/>
        <w:rPr>
          <w:rFonts w:ascii="Cambria" w:hAnsi="Cambria"/>
          <w:b/>
          <w:i/>
        </w:rPr>
      </w:pPr>
      <w:r w:rsidRPr="004A0084">
        <w:rPr>
          <w:rFonts w:ascii="Cambria" w:hAnsi="Cambria"/>
          <w:b/>
          <w:i/>
        </w:rPr>
        <w:t>Задание №1</w:t>
      </w:r>
      <w:r w:rsidRPr="00541818">
        <w:rPr>
          <w:rFonts w:ascii="Cambria" w:hAnsi="Cambria"/>
          <w:b/>
          <w:i/>
        </w:rPr>
        <w:t xml:space="preserve"> </w:t>
      </w:r>
    </w:p>
    <w:p w:rsidR="003A4B7E" w:rsidRPr="00A46A1E" w:rsidRDefault="003A4B7E" w:rsidP="007F04FE">
      <w:pPr>
        <w:spacing w:line="276" w:lineRule="auto"/>
        <w:ind w:firstLine="708"/>
        <w:jc w:val="both"/>
        <w:rPr>
          <w:rFonts w:ascii="Cambria" w:hAnsi="Cambria"/>
        </w:rPr>
      </w:pPr>
      <w:r w:rsidRPr="00A46A1E">
        <w:rPr>
          <w:rFonts w:ascii="Cambria" w:hAnsi="Cambria"/>
        </w:rPr>
        <w:t xml:space="preserve">Выполните заполнение таблиц БД по </w:t>
      </w:r>
      <w:r w:rsidR="00D5314B">
        <w:rPr>
          <w:rFonts w:ascii="Cambria" w:hAnsi="Cambria"/>
        </w:rPr>
        <w:t>5-10</w:t>
      </w:r>
      <w:r w:rsidRPr="00A46A1E">
        <w:rPr>
          <w:rFonts w:ascii="Cambria" w:hAnsi="Cambria"/>
        </w:rPr>
        <w:t xml:space="preserve"> записей. Для этого в интернете найдите необходимую информацию, не забудьте также найти фото лошадей, сохранив на диске в отдельной папке.</w:t>
      </w:r>
      <w:r w:rsidR="00EA7810">
        <w:rPr>
          <w:rFonts w:ascii="Cambria" w:hAnsi="Cambria"/>
        </w:rPr>
        <w:t xml:space="preserve"> Можно воспользоваться готовой информацией.</w:t>
      </w:r>
    </w:p>
    <w:p w:rsidR="007F04FE" w:rsidRPr="00A46A1E" w:rsidRDefault="007F04FE" w:rsidP="00FC0BAF">
      <w:pPr>
        <w:spacing w:line="276" w:lineRule="auto"/>
        <w:jc w:val="both"/>
        <w:rPr>
          <w:rFonts w:ascii="Cambria" w:hAnsi="Cambria"/>
        </w:rPr>
      </w:pPr>
    </w:p>
    <w:p w:rsidR="007F04FE" w:rsidRPr="00A46A1E" w:rsidRDefault="00B91863" w:rsidP="00FC0BAF">
      <w:pPr>
        <w:spacing w:line="276" w:lineRule="auto"/>
        <w:jc w:val="both"/>
        <w:rPr>
          <w:rFonts w:ascii="Cambria" w:hAnsi="Cambria"/>
        </w:rPr>
      </w:pPr>
      <w:r>
        <w:rPr>
          <w:noProof/>
        </w:rPr>
        <w:lastRenderedPageBreak/>
        <w:pict>
          <v:shape id="Рисунок 1" o:spid="_x0000_s1248" type="#_x0000_t75" style="position:absolute;left:0;text-align:left;margin-left:229.65pt;margin-top:62.55pt;width:341.45pt;height:186.95pt;z-index:4;visibility:visible;mso-wrap-style:square;mso-position-horizontal-relative:page;mso-position-vertical-relative:page;mso-width-relative:page;mso-height-relative:page" o:allowincell="f" o:allowoverlap="f">
            <v:imagedata r:id="rId10" o:title="" croptop="10377f" cropbottom="18373f" cropleft="1015f" cropright="32186f"/>
            <w10:wrap type="square" anchorx="page" anchory="page"/>
          </v:shape>
        </w:pict>
      </w:r>
      <w:r>
        <w:rPr>
          <w:rFonts w:ascii="Cambria" w:hAnsi="Cambria"/>
          <w:noProof/>
        </w:rPr>
        <w:pict>
          <v:shape id="_x0000_s1238" type="#_x0000_t75" style="position:absolute;left:0;text-align:left;margin-left:36.15pt;margin-top:62.55pt;width:182.35pt;height:94.35pt;z-index:1;visibility:visible;mso-wrap-style:square;mso-position-horizontal-relative:page;mso-position-vertical-relative:page;mso-width-relative:page;mso-height-relative:page" o:allowincell="f" o:allowoverlap="f">
            <v:imagedata r:id="rId11" o:title="" croptop="30656f" cropbottom="20312f" cropleft="15703f" cropright="34833f"/>
            <w10:wrap type="square" anchorx="page" anchory="page"/>
          </v:shape>
        </w:pict>
      </w:r>
    </w:p>
    <w:p w:rsidR="007F04FE" w:rsidRPr="00A46A1E" w:rsidRDefault="007F04FE" w:rsidP="00FC0BAF">
      <w:pPr>
        <w:spacing w:line="276" w:lineRule="auto"/>
        <w:jc w:val="both"/>
        <w:rPr>
          <w:rFonts w:ascii="Cambria" w:hAnsi="Cambria"/>
        </w:rPr>
      </w:pPr>
    </w:p>
    <w:p w:rsidR="007F04FE" w:rsidRPr="00A46A1E" w:rsidRDefault="007F04FE" w:rsidP="00FC0BAF">
      <w:pPr>
        <w:spacing w:line="276" w:lineRule="auto"/>
        <w:jc w:val="both"/>
        <w:rPr>
          <w:rFonts w:ascii="Cambria" w:hAnsi="Cambria"/>
        </w:rPr>
      </w:pPr>
    </w:p>
    <w:p w:rsidR="007F04FE" w:rsidRPr="00A46A1E" w:rsidRDefault="007F04FE" w:rsidP="00FC0BAF">
      <w:pPr>
        <w:spacing w:line="276" w:lineRule="auto"/>
        <w:jc w:val="both"/>
        <w:rPr>
          <w:rFonts w:ascii="Cambria" w:hAnsi="Cambria"/>
        </w:rPr>
      </w:pPr>
    </w:p>
    <w:p w:rsidR="003A4B7E" w:rsidRPr="00A46A1E" w:rsidRDefault="003A4B7E" w:rsidP="00FC0BAF">
      <w:pPr>
        <w:spacing w:line="276" w:lineRule="auto"/>
        <w:jc w:val="both"/>
        <w:rPr>
          <w:rFonts w:ascii="Cambria" w:hAnsi="Cambria"/>
        </w:rPr>
      </w:pPr>
    </w:p>
    <w:p w:rsidR="007F04FE" w:rsidRPr="00A46A1E" w:rsidRDefault="007F04FE" w:rsidP="00FC0BAF">
      <w:pPr>
        <w:spacing w:line="276" w:lineRule="auto"/>
        <w:jc w:val="both"/>
        <w:rPr>
          <w:rFonts w:ascii="Cambria" w:hAnsi="Cambria"/>
        </w:rPr>
      </w:pPr>
    </w:p>
    <w:p w:rsidR="007F04FE" w:rsidRPr="00A46A1E" w:rsidRDefault="00B91863" w:rsidP="00FC0BAF">
      <w:pPr>
        <w:spacing w:line="276" w:lineRule="auto"/>
        <w:jc w:val="both"/>
        <w:rPr>
          <w:rFonts w:ascii="Cambria" w:hAnsi="Cambria"/>
        </w:rPr>
      </w:pPr>
      <w:r>
        <w:rPr>
          <w:noProof/>
        </w:rPr>
        <w:pict>
          <v:shape id="_x0000_s1307" type="#_x0000_t75" alt="Описание: Новый рисунок (10)" style="position:absolute;left:0;text-align:left;margin-left:49.75pt;margin-top:477.05pt;width:505.5pt;height:293.6pt;z-index:-2;visibility:visible;mso-wrap-style:square;mso-position-horizontal-relative:page;mso-position-vertical-relative:page;mso-width-relative:page;mso-height-relative:page" wrapcoords="-31 0 -31 21550 21600 21550 21600 0 -31 0">
            <v:imagedata r:id="rId12" o:title="Новый рисунок (10)"/>
            <w10:wrap type="tight" anchorx="page" anchory="page"/>
          </v:shape>
        </w:pict>
      </w:r>
      <w:r>
        <w:rPr>
          <w:rFonts w:ascii="Cambria" w:hAnsi="Cambria"/>
          <w:noProof/>
        </w:rPr>
        <w:pict>
          <v:shape id="Рисунок 2" o:spid="_x0000_s1240" type="#_x0000_t75" alt="Описание: Новый рисунок (9)" style="position:absolute;left:0;text-align:left;margin-left:50.15pt;margin-top:261.35pt;width:520.05pt;height:206.3pt;z-index:3;visibility:visible;mso-wrap-style:square;mso-position-horizontal-relative:page;mso-position-vertical-relative:page;mso-width-relative:page;mso-height-relative:page">
            <v:imagedata r:id="rId13" o:title="Новый рисунок (9)" cropbottom="28002f"/>
            <w10:wrap type="square" anchorx="page" anchory="page"/>
          </v:shape>
        </w:pict>
      </w:r>
    </w:p>
    <w:p w:rsidR="00FE6D75" w:rsidRPr="00FE6D75" w:rsidRDefault="00B91863" w:rsidP="00FC0BAF">
      <w:pPr>
        <w:spacing w:line="276" w:lineRule="auto"/>
        <w:jc w:val="both"/>
        <w:rPr>
          <w:rFonts w:ascii="Cambria" w:hAnsi="Cambria"/>
          <w:b/>
          <w:i/>
          <w:noProof/>
        </w:rPr>
      </w:pPr>
      <w:r>
        <w:rPr>
          <w:noProof/>
        </w:rPr>
        <w:lastRenderedPageBreak/>
        <w:pict>
          <v:shape id="Рисунок 4" o:spid="_x0000_s1306" type="#_x0000_t75" alt="Описание: Новый рисунок (11)" style="position:absolute;left:0;text-align:left;margin-left:46.75pt;margin-top:65.15pt;width:524.1pt;height:314.8pt;z-index:-3;visibility:visible;mso-wrap-style:square;mso-position-horizontal-relative:page;mso-position-vertical-relative:page;mso-width-relative:page;mso-height-relative:page" wrapcoords="-31 0 -31 21549 21600 21549 21600 0 -31 0">
            <v:imagedata r:id="rId14" o:title="Новый рисунок (11)"/>
            <w10:wrap type="tight" anchorx="page" anchory="page"/>
          </v:shape>
        </w:pict>
      </w:r>
      <w:r>
        <w:rPr>
          <w:rFonts w:ascii="Cambria" w:hAnsi="Cambria"/>
          <w:noProof/>
        </w:rPr>
        <w:pict>
          <v:shape id="_x0000_s1291" type="#_x0000_t75" style="position:absolute;left:0;text-align:left;margin-left:277.2pt;margin-top:7.5pt;width:237.05pt;height:121.35pt;z-index:-4;visibility:visible;mso-wrap-style:square;mso-position-horizontal-relative:text;mso-position-vertical-relative:text;mso-width-relative:page;mso-height-relative:page" wrapcoords="-33 0 -33 21540 21600 21540 21600 0 -33 0">
            <v:imagedata r:id="rId15" o:title="" croptop="7120f" cropbottom="28408f" cropleft="16198f" cropright="15245f"/>
            <w10:wrap type="tight"/>
          </v:shape>
        </w:pict>
      </w:r>
      <w:r w:rsidR="00FE6D75" w:rsidRPr="004A0084">
        <w:rPr>
          <w:rFonts w:ascii="Cambria" w:hAnsi="Cambria"/>
          <w:b/>
          <w:i/>
          <w:noProof/>
        </w:rPr>
        <w:t>Задание №2</w:t>
      </w:r>
    </w:p>
    <w:p w:rsidR="004A0084" w:rsidRPr="00942210" w:rsidRDefault="004A0084" w:rsidP="00942210">
      <w:pPr>
        <w:shd w:val="clear" w:color="auto" w:fill="FFFFFF"/>
        <w:spacing w:line="276" w:lineRule="auto"/>
        <w:ind w:firstLine="708"/>
        <w:jc w:val="both"/>
        <w:rPr>
          <w:rFonts w:ascii="Cambria" w:hAnsi="Cambria"/>
          <w:noProof/>
        </w:rPr>
      </w:pPr>
      <w:r w:rsidRPr="00942210">
        <w:rPr>
          <w:rFonts w:ascii="Cambria" w:hAnsi="Cambria" w:cs="Arial"/>
          <w:b/>
          <w:bCs/>
          <w:color w:val="333333"/>
          <w:highlight w:val="yellow"/>
          <w:shd w:val="clear" w:color="auto" w:fill="F3F1ED"/>
        </w:rPr>
        <w:t>OLE</w:t>
      </w:r>
      <w:r w:rsidRPr="00942210">
        <w:rPr>
          <w:rFonts w:ascii="Cambria" w:hAnsi="Cambria" w:cs="Arial"/>
          <w:color w:val="333333"/>
          <w:highlight w:val="yellow"/>
          <w:shd w:val="clear" w:color="auto" w:fill="F3F1ED"/>
        </w:rPr>
        <w:t> - </w:t>
      </w:r>
      <w:r w:rsidRPr="00942210">
        <w:rPr>
          <w:rFonts w:ascii="Cambria" w:hAnsi="Cambria" w:cs="Arial"/>
          <w:bCs/>
          <w:color w:val="333333"/>
          <w:highlight w:val="yellow"/>
          <w:shd w:val="clear" w:color="auto" w:fill="F3F1ED"/>
        </w:rPr>
        <w:t>это</w:t>
      </w:r>
      <w:r w:rsidRPr="00942210">
        <w:rPr>
          <w:rFonts w:ascii="Cambria" w:hAnsi="Cambria" w:cs="Arial"/>
          <w:color w:val="333333"/>
          <w:highlight w:val="yellow"/>
          <w:shd w:val="clear" w:color="auto" w:fill="F3F1ED"/>
        </w:rPr>
        <w:t xml:space="preserve"> технология связывания и внедрения объектов, реализованная в </w:t>
      </w:r>
      <w:proofErr w:type="spellStart"/>
      <w:r w:rsidRPr="00942210">
        <w:rPr>
          <w:rFonts w:ascii="Cambria" w:hAnsi="Cambria" w:cs="Arial"/>
          <w:color w:val="333333"/>
          <w:highlight w:val="yellow"/>
          <w:shd w:val="clear" w:color="auto" w:fill="F3F1ED"/>
        </w:rPr>
        <w:t>Microsoft</w:t>
      </w:r>
      <w:proofErr w:type="spellEnd"/>
      <w:r w:rsidRPr="00942210">
        <w:rPr>
          <w:rFonts w:ascii="Cambria" w:hAnsi="Cambria" w:cs="Arial"/>
          <w:color w:val="333333"/>
          <w:highlight w:val="yellow"/>
          <w:shd w:val="clear" w:color="auto" w:fill="F3F1ED"/>
        </w:rPr>
        <w:t xml:space="preserve"> </w:t>
      </w:r>
      <w:proofErr w:type="spellStart"/>
      <w:r w:rsidRPr="00942210">
        <w:rPr>
          <w:rFonts w:ascii="Cambria" w:hAnsi="Cambria" w:cs="Arial"/>
          <w:color w:val="333333"/>
          <w:highlight w:val="yellow"/>
          <w:shd w:val="clear" w:color="auto" w:fill="F3F1ED"/>
        </w:rPr>
        <w:t>Windows</w:t>
      </w:r>
      <w:proofErr w:type="spellEnd"/>
      <w:r w:rsidRPr="00942210">
        <w:rPr>
          <w:rFonts w:ascii="Cambria" w:hAnsi="Cambria" w:cs="Arial"/>
          <w:color w:val="333333"/>
          <w:highlight w:val="yellow"/>
          <w:shd w:val="clear" w:color="auto" w:fill="F3F1ED"/>
        </w:rPr>
        <w:t>, которая позволяет добавлять информацию из одного приложения в другое, сохраняя возможность ее редактирования в исходном приложении.</w:t>
      </w:r>
    </w:p>
    <w:p w:rsidR="00F53787" w:rsidRDefault="00F53787" w:rsidP="00F53787">
      <w:pPr>
        <w:spacing w:line="276" w:lineRule="auto"/>
        <w:ind w:firstLine="708"/>
        <w:jc w:val="both"/>
        <w:rPr>
          <w:rFonts w:ascii="Cambria" w:hAnsi="Cambria"/>
          <w:noProof/>
        </w:rPr>
      </w:pPr>
      <w:r>
        <w:rPr>
          <w:rFonts w:ascii="Cambria" w:hAnsi="Cambria"/>
          <w:noProof/>
        </w:rPr>
        <w:t xml:space="preserve">Для работы с изображениями в </w:t>
      </w:r>
      <w:r>
        <w:rPr>
          <w:rFonts w:ascii="Cambria" w:hAnsi="Cambria"/>
          <w:noProof/>
          <w:lang w:val="en-US"/>
        </w:rPr>
        <w:t>Access</w:t>
      </w:r>
      <w:r>
        <w:rPr>
          <w:rFonts w:ascii="Cambria" w:hAnsi="Cambria"/>
          <w:noProof/>
        </w:rPr>
        <w:t xml:space="preserve"> используется приложение </w:t>
      </w:r>
      <w:r>
        <w:rPr>
          <w:rFonts w:ascii="Cambria" w:hAnsi="Cambria"/>
          <w:noProof/>
          <w:lang w:val="en-US"/>
        </w:rPr>
        <w:t>Paint</w:t>
      </w:r>
      <w:r>
        <w:rPr>
          <w:rFonts w:ascii="Cambria" w:hAnsi="Cambria"/>
          <w:noProof/>
        </w:rPr>
        <w:t>. С помощью данного приложения обработайте фотоматериал:</w:t>
      </w:r>
    </w:p>
    <w:p w:rsidR="00F53787" w:rsidRPr="00F53787" w:rsidRDefault="00F53787" w:rsidP="00F53787">
      <w:pPr>
        <w:numPr>
          <w:ilvl w:val="0"/>
          <w:numId w:val="16"/>
        </w:numPr>
        <w:spacing w:line="276" w:lineRule="auto"/>
        <w:jc w:val="both"/>
        <w:rPr>
          <w:rFonts w:ascii="Cambria" w:hAnsi="Cambria"/>
          <w:noProof/>
        </w:rPr>
      </w:pPr>
      <w:r>
        <w:rPr>
          <w:rFonts w:ascii="Cambria" w:hAnsi="Cambria"/>
          <w:noProof/>
        </w:rPr>
        <w:t xml:space="preserve">Откройте фото лошади с помощью приложения </w:t>
      </w:r>
      <w:r>
        <w:rPr>
          <w:rFonts w:ascii="Cambria" w:hAnsi="Cambria"/>
          <w:noProof/>
          <w:lang w:val="en-US"/>
        </w:rPr>
        <w:t>Paint</w:t>
      </w:r>
      <w:r w:rsidRPr="00F53787">
        <w:rPr>
          <w:rFonts w:ascii="Cambria" w:hAnsi="Cambria"/>
          <w:noProof/>
        </w:rPr>
        <w:t>.</w:t>
      </w:r>
    </w:p>
    <w:p w:rsidR="00F53787" w:rsidRDefault="00B91863" w:rsidP="00F53787">
      <w:pPr>
        <w:numPr>
          <w:ilvl w:val="0"/>
          <w:numId w:val="16"/>
        </w:numPr>
        <w:spacing w:line="276" w:lineRule="auto"/>
        <w:jc w:val="both"/>
        <w:rPr>
          <w:rFonts w:ascii="Cambria" w:hAnsi="Cambria"/>
          <w:noProof/>
        </w:rPr>
      </w:pPr>
      <w:r>
        <w:rPr>
          <w:noProof/>
        </w:rPr>
        <w:pict>
          <v:shape id="_x0000_s1312" type="#_x0000_t75" style="position:absolute;left:0;text-align:left;margin-left:280pt;margin-top:22.1pt;width:234.15pt;height:124.7pt;z-index:-1;visibility:visible;mso-wrap-style:square;mso-position-horizontal-relative:text;mso-position-vertical-relative:text;mso-width-relative:page;mso-height-relative:page" wrapcoords="-94 0 -94 21424 21600 21424 21600 0 -94 0">
            <v:imagedata r:id="rId16" o:title="" croptop="24914f" cropbottom="18438f" cropleft="21059f" cropright="20998f"/>
            <w10:wrap type="tight"/>
          </v:shape>
        </w:pict>
      </w:r>
      <w:r w:rsidR="00F53787">
        <w:rPr>
          <w:rFonts w:ascii="Cambria" w:hAnsi="Cambria"/>
          <w:noProof/>
        </w:rPr>
        <w:t>Скопируйте изображение в буфер обмена.</w:t>
      </w:r>
    </w:p>
    <w:p w:rsidR="00F53787" w:rsidRDefault="00B91863" w:rsidP="00F53787">
      <w:pPr>
        <w:numPr>
          <w:ilvl w:val="0"/>
          <w:numId w:val="16"/>
        </w:numPr>
        <w:spacing w:line="276" w:lineRule="auto"/>
        <w:jc w:val="both"/>
        <w:rPr>
          <w:rFonts w:ascii="Cambria" w:hAnsi="Cambria"/>
          <w:noProof/>
        </w:rPr>
      </w:pPr>
      <w:r>
        <w:rPr>
          <w:noProof/>
        </w:rPr>
        <w:pict>
          <v:shape id="_x0000_s1313" type="#_x0000_t75" style="position:absolute;left:0;text-align:left;margin-left:280.1pt;margin-top:117.1pt;width:234.15pt;height:131.65pt;z-index:5;visibility:visible;mso-wrap-style:square;mso-position-horizontal-relative:text;mso-position-vertical-relative:text;mso-width-relative:page;mso-height-relative:page">
            <v:imagedata r:id="rId17" o:title="" croptop="6459f" cropbottom="6686f" cropleft="6429f" cropright="6672f"/>
            <w10:wrap type="square"/>
          </v:shape>
        </w:pict>
      </w:r>
      <w:r w:rsidR="008209E6">
        <w:rPr>
          <w:rFonts w:ascii="Cambria" w:hAnsi="Cambria"/>
          <w:noProof/>
        </w:rPr>
        <w:t xml:space="preserve"> </w:t>
      </w:r>
      <w:r w:rsidR="00F53787">
        <w:rPr>
          <w:rFonts w:ascii="Cambria" w:hAnsi="Cambria"/>
          <w:noProof/>
        </w:rPr>
        <w:t xml:space="preserve">Откройте таблицу </w:t>
      </w:r>
      <w:r w:rsidR="00F53787" w:rsidRPr="00627F21">
        <w:rPr>
          <w:rFonts w:ascii="Cambria" w:hAnsi="Cambria"/>
          <w:b/>
          <w:noProof/>
        </w:rPr>
        <w:t>Лошади</w:t>
      </w:r>
      <w:r w:rsidR="00F53787">
        <w:rPr>
          <w:rFonts w:ascii="Cambria" w:hAnsi="Cambria"/>
          <w:noProof/>
        </w:rPr>
        <w:t xml:space="preserve">, в поле </w:t>
      </w:r>
      <w:r w:rsidR="00F53787" w:rsidRPr="00627F21">
        <w:rPr>
          <w:rFonts w:ascii="Cambria" w:hAnsi="Cambria"/>
          <w:b/>
          <w:noProof/>
        </w:rPr>
        <w:t>Фотография лошади</w:t>
      </w:r>
      <w:r w:rsidR="00F53787">
        <w:rPr>
          <w:rFonts w:ascii="Cambria" w:hAnsi="Cambria"/>
          <w:noProof/>
        </w:rPr>
        <w:t xml:space="preserve"> через контекстное меню  выполните команду </w:t>
      </w:r>
      <w:r w:rsidR="00F53787" w:rsidRPr="008005D4">
        <w:rPr>
          <w:rFonts w:ascii="Cambria" w:hAnsi="Cambria"/>
          <w:b/>
          <w:noProof/>
        </w:rPr>
        <w:t>&lt;</w:t>
      </w:r>
      <w:r w:rsidR="00F53787" w:rsidRPr="00627F21">
        <w:rPr>
          <w:rFonts w:ascii="Cambria" w:hAnsi="Cambria"/>
          <w:b/>
          <w:noProof/>
        </w:rPr>
        <w:t>Добавить объект</w:t>
      </w:r>
      <w:r w:rsidR="00F53787" w:rsidRPr="008005D4">
        <w:rPr>
          <w:rFonts w:ascii="Cambria" w:hAnsi="Cambria"/>
          <w:b/>
          <w:noProof/>
        </w:rPr>
        <w:t>&gt; - &lt;</w:t>
      </w:r>
      <w:r w:rsidR="00F53787">
        <w:rPr>
          <w:rFonts w:ascii="Cambria" w:hAnsi="Cambria"/>
          <w:b/>
          <w:noProof/>
        </w:rPr>
        <w:t>Создать новый</w:t>
      </w:r>
      <w:r w:rsidR="00F53787" w:rsidRPr="008005D4">
        <w:rPr>
          <w:rFonts w:ascii="Cambria" w:hAnsi="Cambria"/>
          <w:b/>
          <w:noProof/>
        </w:rPr>
        <w:t>&gt;</w:t>
      </w:r>
      <w:r w:rsidR="00F53787">
        <w:rPr>
          <w:rFonts w:ascii="Cambria" w:hAnsi="Cambria"/>
          <w:b/>
          <w:noProof/>
        </w:rPr>
        <w:t xml:space="preserve">. </w:t>
      </w:r>
      <w:r w:rsidR="00F53787" w:rsidRPr="008005D4">
        <w:rPr>
          <w:rFonts w:ascii="Cambria" w:hAnsi="Cambria"/>
          <w:noProof/>
        </w:rPr>
        <w:t xml:space="preserve">Выполните </w:t>
      </w:r>
      <w:r w:rsidR="00F53787" w:rsidRPr="0036291D">
        <w:rPr>
          <w:rFonts w:ascii="Cambria" w:hAnsi="Cambria"/>
          <w:noProof/>
        </w:rPr>
        <w:t>поиск</w:t>
      </w:r>
      <w:r w:rsidR="00F53787">
        <w:rPr>
          <w:rFonts w:ascii="Cambria" w:hAnsi="Cambria"/>
          <w:noProof/>
        </w:rPr>
        <w:t xml:space="preserve"> приложения </w:t>
      </w:r>
      <w:r w:rsidR="00F53787">
        <w:rPr>
          <w:rFonts w:ascii="Cambria" w:hAnsi="Cambria"/>
          <w:noProof/>
          <w:lang w:val="en-US"/>
        </w:rPr>
        <w:t>Bitmap</w:t>
      </w:r>
      <w:r w:rsidR="00F53787" w:rsidRPr="00A35152">
        <w:rPr>
          <w:rFonts w:ascii="Cambria" w:hAnsi="Cambria"/>
          <w:noProof/>
        </w:rPr>
        <w:t xml:space="preserve"> </w:t>
      </w:r>
      <w:r w:rsidR="00F53787">
        <w:rPr>
          <w:rFonts w:ascii="Cambria" w:hAnsi="Cambria"/>
          <w:noProof/>
          <w:lang w:val="en-US"/>
        </w:rPr>
        <w:t>Image</w:t>
      </w:r>
      <w:r w:rsidR="00F53787">
        <w:rPr>
          <w:rFonts w:ascii="Cambria" w:hAnsi="Cambria"/>
          <w:noProof/>
        </w:rPr>
        <w:t xml:space="preserve"> (точечное изображение) для работы с изображениям</w:t>
      </w:r>
      <w:r w:rsidR="00C671CF">
        <w:rPr>
          <w:rFonts w:ascii="Cambria" w:hAnsi="Cambria"/>
          <w:noProof/>
        </w:rPr>
        <w:t>и</w:t>
      </w:r>
      <w:r w:rsidR="00F53787">
        <w:rPr>
          <w:rFonts w:ascii="Cambria" w:hAnsi="Cambria"/>
          <w:noProof/>
        </w:rPr>
        <w:t xml:space="preserve">. Откроется приложение </w:t>
      </w:r>
      <w:r w:rsidR="00F53787">
        <w:rPr>
          <w:rFonts w:ascii="Cambria" w:hAnsi="Cambria"/>
          <w:noProof/>
          <w:lang w:val="en-US"/>
        </w:rPr>
        <w:t>Paint</w:t>
      </w:r>
      <w:r w:rsidR="00F53787">
        <w:rPr>
          <w:rFonts w:ascii="Cambria" w:hAnsi="Cambria"/>
          <w:noProof/>
        </w:rPr>
        <w:t xml:space="preserve">. </w:t>
      </w:r>
    </w:p>
    <w:p w:rsidR="00F53787" w:rsidRPr="00F53787" w:rsidRDefault="00F53787" w:rsidP="00F53787">
      <w:pPr>
        <w:numPr>
          <w:ilvl w:val="0"/>
          <w:numId w:val="16"/>
        </w:numPr>
        <w:spacing w:line="276" w:lineRule="auto"/>
        <w:jc w:val="both"/>
        <w:rPr>
          <w:rFonts w:ascii="Cambria" w:hAnsi="Cambria"/>
          <w:noProof/>
        </w:rPr>
      </w:pPr>
      <w:r>
        <w:rPr>
          <w:rFonts w:ascii="Cambria" w:hAnsi="Cambria"/>
          <w:noProof/>
        </w:rPr>
        <w:t xml:space="preserve">В этот документ выполните вставку из буфера обмена фото </w:t>
      </w:r>
      <w:r w:rsidR="008209E6">
        <w:rPr>
          <w:rFonts w:ascii="Cambria" w:hAnsi="Cambria"/>
          <w:noProof/>
        </w:rPr>
        <w:t xml:space="preserve"> </w:t>
      </w:r>
      <w:r>
        <w:rPr>
          <w:rFonts w:ascii="Cambria" w:hAnsi="Cambria"/>
          <w:noProof/>
        </w:rPr>
        <w:t xml:space="preserve">лошади. </w:t>
      </w:r>
    </w:p>
    <w:p w:rsidR="00F53787" w:rsidRDefault="00F53787" w:rsidP="008209E6">
      <w:pPr>
        <w:numPr>
          <w:ilvl w:val="0"/>
          <w:numId w:val="16"/>
        </w:numPr>
        <w:spacing w:line="276" w:lineRule="auto"/>
        <w:ind w:hanging="359"/>
        <w:jc w:val="both"/>
        <w:rPr>
          <w:rFonts w:ascii="Cambria" w:hAnsi="Cambria"/>
          <w:noProof/>
        </w:rPr>
      </w:pPr>
      <w:r w:rsidRPr="008209E6">
        <w:rPr>
          <w:rFonts w:ascii="Cambria" w:hAnsi="Cambria"/>
          <w:noProof/>
        </w:rPr>
        <w:t xml:space="preserve">Для возврата в таблицу БД выполните команду </w:t>
      </w:r>
      <w:r w:rsidRPr="008209E6">
        <w:rPr>
          <w:rFonts w:ascii="Cambria" w:hAnsi="Cambria"/>
          <w:b/>
          <w:noProof/>
        </w:rPr>
        <w:t>Фай</w:t>
      </w:r>
      <w:r w:rsidR="00245407">
        <w:rPr>
          <w:rFonts w:ascii="Cambria" w:hAnsi="Cambria"/>
          <w:b/>
          <w:noProof/>
        </w:rPr>
        <w:t>л</w:t>
      </w:r>
      <w:r w:rsidRPr="008209E6">
        <w:rPr>
          <w:rFonts w:ascii="Cambria" w:hAnsi="Cambria"/>
          <w:b/>
          <w:noProof/>
        </w:rPr>
        <w:t xml:space="preserve"> -</w:t>
      </w:r>
      <w:r w:rsidR="008209E6" w:rsidRPr="008209E6">
        <w:rPr>
          <w:rFonts w:ascii="Cambria" w:hAnsi="Cambria"/>
          <w:b/>
          <w:noProof/>
        </w:rPr>
        <w:t xml:space="preserve"> Выйти и вернуться </w:t>
      </w:r>
      <w:r w:rsidR="008209E6">
        <w:rPr>
          <w:rFonts w:ascii="Cambria" w:hAnsi="Cambria"/>
          <w:b/>
          <w:noProof/>
        </w:rPr>
        <w:t xml:space="preserve">к документу </w:t>
      </w:r>
      <w:r w:rsidR="008209E6" w:rsidRPr="008209E6">
        <w:rPr>
          <w:rFonts w:ascii="Cambria" w:hAnsi="Cambria"/>
          <w:b/>
          <w:noProof/>
        </w:rPr>
        <w:t xml:space="preserve">в </w:t>
      </w:r>
      <w:r w:rsidR="008209E6" w:rsidRPr="008209E6">
        <w:rPr>
          <w:rFonts w:ascii="Cambria" w:hAnsi="Cambria"/>
          <w:b/>
          <w:noProof/>
          <w:lang w:val="en-US"/>
        </w:rPr>
        <w:t>Access</w:t>
      </w:r>
      <w:r w:rsidRPr="008209E6">
        <w:rPr>
          <w:rFonts w:ascii="Cambria" w:hAnsi="Cambria"/>
        </w:rPr>
        <w:t xml:space="preserve">. </w:t>
      </w:r>
    </w:p>
    <w:p w:rsidR="008209E6" w:rsidRDefault="008209E6" w:rsidP="008209E6">
      <w:pPr>
        <w:numPr>
          <w:ilvl w:val="0"/>
          <w:numId w:val="16"/>
        </w:numPr>
        <w:spacing w:line="276" w:lineRule="auto"/>
        <w:ind w:hanging="359"/>
        <w:jc w:val="both"/>
        <w:rPr>
          <w:rFonts w:ascii="Cambria" w:hAnsi="Cambria"/>
          <w:noProof/>
        </w:rPr>
      </w:pPr>
      <w:r>
        <w:rPr>
          <w:rFonts w:ascii="Cambria" w:hAnsi="Cambria"/>
        </w:rPr>
        <w:t xml:space="preserve">В поле </w:t>
      </w:r>
      <w:proofErr w:type="spellStart"/>
      <w:r w:rsidRPr="008209E6">
        <w:rPr>
          <w:rFonts w:ascii="Cambria" w:hAnsi="Cambria"/>
          <w:b/>
        </w:rPr>
        <w:t>Фото_лошади</w:t>
      </w:r>
      <w:proofErr w:type="spellEnd"/>
      <w:r>
        <w:rPr>
          <w:rFonts w:ascii="Cambria" w:hAnsi="Cambria"/>
        </w:rPr>
        <w:t xml:space="preserve"> появится сообщение о внедренном объекте.</w:t>
      </w:r>
    </w:p>
    <w:p w:rsidR="008209E6" w:rsidRPr="008209E6" w:rsidRDefault="008209E6" w:rsidP="008209E6">
      <w:pPr>
        <w:spacing w:line="276" w:lineRule="auto"/>
        <w:ind w:left="709"/>
        <w:jc w:val="both"/>
        <w:rPr>
          <w:rFonts w:ascii="Cambria" w:hAnsi="Cambria"/>
          <w:noProof/>
        </w:rPr>
      </w:pPr>
      <w:r>
        <w:rPr>
          <w:rFonts w:ascii="Cambria" w:hAnsi="Cambria"/>
        </w:rPr>
        <w:t xml:space="preserve">Таким </w:t>
      </w:r>
      <w:r w:rsidR="00C671CF">
        <w:rPr>
          <w:rFonts w:ascii="Cambria" w:hAnsi="Cambria"/>
        </w:rPr>
        <w:t>способом</w:t>
      </w:r>
      <w:r>
        <w:rPr>
          <w:rFonts w:ascii="Cambria" w:hAnsi="Cambria"/>
        </w:rPr>
        <w:t xml:space="preserve"> обработайте все фотографии, внедрив их в таблицу </w:t>
      </w:r>
      <w:r w:rsidRPr="008209E6">
        <w:rPr>
          <w:rFonts w:ascii="Cambria" w:hAnsi="Cambria"/>
          <w:b/>
        </w:rPr>
        <w:t>Лошади</w:t>
      </w:r>
      <w:r>
        <w:rPr>
          <w:rFonts w:ascii="Cambria" w:hAnsi="Cambria"/>
          <w:b/>
        </w:rPr>
        <w:t>.</w:t>
      </w:r>
    </w:p>
    <w:p w:rsidR="004A0084" w:rsidRPr="00BB7660" w:rsidRDefault="004A0084" w:rsidP="009D1E72">
      <w:pPr>
        <w:numPr>
          <w:ilvl w:val="0"/>
          <w:numId w:val="20"/>
        </w:numPr>
        <w:spacing w:line="276" w:lineRule="auto"/>
        <w:ind w:left="567" w:hanging="283"/>
        <w:jc w:val="both"/>
        <w:rPr>
          <w:rFonts w:ascii="Cambria" w:hAnsi="Cambria"/>
        </w:rPr>
      </w:pPr>
      <w:r w:rsidRPr="00BB7660">
        <w:rPr>
          <w:rFonts w:ascii="Cambria" w:hAnsi="Cambria"/>
        </w:rPr>
        <w:lastRenderedPageBreak/>
        <w:t xml:space="preserve">Итог урока, рефлексия. На уроке познакомились с </w:t>
      </w:r>
      <w:r>
        <w:rPr>
          <w:rFonts w:ascii="Cambria" w:hAnsi="Cambria"/>
        </w:rPr>
        <w:t xml:space="preserve">последовательностью заполнения БД, с технологией </w:t>
      </w:r>
      <w:r>
        <w:rPr>
          <w:rFonts w:ascii="Cambria" w:hAnsi="Cambria"/>
          <w:lang w:val="en-US"/>
        </w:rPr>
        <w:t>OLE</w:t>
      </w:r>
      <w:r>
        <w:rPr>
          <w:rFonts w:ascii="Cambria" w:hAnsi="Cambria"/>
        </w:rPr>
        <w:t>. На практике заполнили информацией таблицы</w:t>
      </w:r>
      <w:r w:rsidRPr="00BB7660">
        <w:rPr>
          <w:rFonts w:ascii="Cambria" w:hAnsi="Cambria"/>
        </w:rPr>
        <w:t xml:space="preserve"> БД</w:t>
      </w:r>
      <w:r>
        <w:rPr>
          <w:rFonts w:ascii="Cambria" w:hAnsi="Cambria"/>
        </w:rPr>
        <w:t xml:space="preserve">, применили на практике технологию </w:t>
      </w:r>
      <w:r>
        <w:rPr>
          <w:rFonts w:ascii="Cambria" w:hAnsi="Cambria"/>
          <w:lang w:val="en-US"/>
        </w:rPr>
        <w:t>OLE</w:t>
      </w:r>
      <w:r>
        <w:rPr>
          <w:rFonts w:ascii="Cambria" w:hAnsi="Cambria"/>
        </w:rPr>
        <w:t>,</w:t>
      </w:r>
      <w:r w:rsidRPr="004A0084">
        <w:rPr>
          <w:rFonts w:ascii="Cambria" w:hAnsi="Cambria"/>
        </w:rPr>
        <w:t xml:space="preserve"> </w:t>
      </w:r>
      <w:r>
        <w:rPr>
          <w:rFonts w:ascii="Cambria" w:hAnsi="Cambria"/>
        </w:rPr>
        <w:t>внедряя фотографии в БД.</w:t>
      </w:r>
    </w:p>
    <w:p w:rsidR="004A0084" w:rsidRDefault="004A0084" w:rsidP="009D1E72">
      <w:pPr>
        <w:spacing w:line="276" w:lineRule="auto"/>
        <w:ind w:left="567" w:hanging="283"/>
        <w:jc w:val="both"/>
        <w:rPr>
          <w:rFonts w:ascii="Cambria" w:hAnsi="Cambria"/>
        </w:rPr>
      </w:pPr>
    </w:p>
    <w:p w:rsidR="004A0084" w:rsidRDefault="004A0084" w:rsidP="009D1E72">
      <w:pPr>
        <w:numPr>
          <w:ilvl w:val="0"/>
          <w:numId w:val="20"/>
        </w:numPr>
        <w:spacing w:line="276" w:lineRule="auto"/>
        <w:ind w:left="567" w:hanging="283"/>
        <w:jc w:val="both"/>
        <w:rPr>
          <w:rFonts w:ascii="Cambria" w:hAnsi="Cambria"/>
        </w:rPr>
      </w:pPr>
      <w:r>
        <w:rPr>
          <w:rFonts w:ascii="Cambria" w:hAnsi="Cambria"/>
        </w:rPr>
        <w:t>Домашнее задание: повторение материала.</w:t>
      </w:r>
      <w:bookmarkStart w:id="2" w:name="_GoBack"/>
      <w:bookmarkEnd w:id="2"/>
    </w:p>
    <w:p w:rsidR="004A0084" w:rsidRDefault="004A0084" w:rsidP="002A56B5">
      <w:pPr>
        <w:spacing w:line="276" w:lineRule="auto"/>
        <w:jc w:val="both"/>
        <w:rPr>
          <w:rFonts w:ascii="Cambria" w:hAnsi="Cambria"/>
          <w:b/>
          <w:i/>
          <w:noProof/>
          <w:highlight w:val="yellow"/>
        </w:rPr>
      </w:pPr>
    </w:p>
    <w:sectPr w:rsidR="004A0084" w:rsidSect="00A53535">
      <w:headerReference w:type="default" r:id="rId18"/>
      <w:footerReference w:type="even" r:id="rId19"/>
      <w:footerReference w:type="default" r:id="rId20"/>
      <w:pgSz w:w="11906" w:h="16838"/>
      <w:pgMar w:top="1418" w:right="851" w:bottom="851" w:left="1134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1863" w:rsidRDefault="00B91863">
      <w:r>
        <w:separator/>
      </w:r>
    </w:p>
  </w:endnote>
  <w:endnote w:type="continuationSeparator" w:id="0">
    <w:p w:rsidR="00B91863" w:rsidRDefault="00B918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1D88" w:rsidRDefault="00511D88" w:rsidP="0004233E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12</w:t>
    </w:r>
    <w:r>
      <w:rPr>
        <w:rStyle w:val="a7"/>
      </w:rPr>
      <w:fldChar w:fldCharType="end"/>
    </w:r>
  </w:p>
  <w:p w:rsidR="00511D88" w:rsidRDefault="00511D88" w:rsidP="00B12A55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1D88" w:rsidRDefault="00511D88" w:rsidP="0004233E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5E1395">
      <w:rPr>
        <w:rStyle w:val="a7"/>
        <w:noProof/>
      </w:rPr>
      <w:t>5</w:t>
    </w:r>
    <w:r>
      <w:rPr>
        <w:rStyle w:val="a7"/>
      </w:rPr>
      <w:fldChar w:fldCharType="end"/>
    </w:r>
  </w:p>
  <w:p w:rsidR="00511D88" w:rsidRDefault="00511D88" w:rsidP="00B12A55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1863" w:rsidRDefault="00B91863">
      <w:r>
        <w:separator/>
      </w:r>
    </w:p>
  </w:footnote>
  <w:footnote w:type="continuationSeparator" w:id="0">
    <w:p w:rsidR="00B91863" w:rsidRDefault="00B9186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1D88" w:rsidRPr="00647F9B" w:rsidRDefault="00B91863" w:rsidP="00766915">
    <w:pPr>
      <w:pStyle w:val="a8"/>
      <w:tabs>
        <w:tab w:val="clear" w:pos="9355"/>
        <w:tab w:val="right" w:pos="10206"/>
      </w:tabs>
      <w:rPr>
        <w:rFonts w:ascii="Cambria" w:hAnsi="Cambria"/>
      </w:rPr>
    </w:pPr>
    <w:r>
      <w:rPr>
        <w:rFonts w:ascii="Cambria" w:hAnsi="Cambria"/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50" type="#_x0000_t32" style="position:absolute;margin-left:-4.3pt;margin-top:21.15pt;width:519pt;height:0;z-index:1" o:connectortype="straight" strokecolor="#c0504d" strokeweight="2.25pt"/>
      </w:pict>
    </w:r>
    <w:r w:rsidR="00511D88" w:rsidRPr="00647F9B">
      <w:rPr>
        <w:rFonts w:ascii="Cambria" w:hAnsi="Cambria"/>
      </w:rPr>
      <w:t>Моисеева Елена Николаевна</w:t>
    </w:r>
    <w:r w:rsidR="00511D88" w:rsidRPr="00647F9B">
      <w:rPr>
        <w:rFonts w:ascii="Cambria" w:hAnsi="Cambria"/>
      </w:rPr>
      <w:tab/>
    </w:r>
    <w:r w:rsidR="00511D88" w:rsidRPr="00647F9B">
      <w:rPr>
        <w:rFonts w:ascii="Cambria" w:hAnsi="Cambria"/>
      </w:rPr>
      <w:tab/>
    </w:r>
    <w:r w:rsidR="00641565">
      <w:rPr>
        <w:rFonts w:ascii="Cambria" w:hAnsi="Cambria"/>
      </w:rPr>
      <w:t xml:space="preserve">МБОУ </w:t>
    </w:r>
    <w:r w:rsidR="0034223D">
      <w:rPr>
        <w:rFonts w:ascii="Cambria" w:hAnsi="Cambria"/>
      </w:rPr>
      <w:t>«</w:t>
    </w:r>
    <w:r w:rsidR="00641565">
      <w:rPr>
        <w:rFonts w:ascii="Cambria" w:hAnsi="Cambria"/>
      </w:rPr>
      <w:t>С</w:t>
    </w:r>
    <w:r w:rsidR="0034223D">
      <w:rPr>
        <w:rFonts w:ascii="Cambria" w:hAnsi="Cambria"/>
      </w:rPr>
      <w:t xml:space="preserve">редняя школа </w:t>
    </w:r>
    <w:r w:rsidR="00641565">
      <w:rPr>
        <w:rFonts w:ascii="Cambria" w:hAnsi="Cambria"/>
      </w:rPr>
      <w:t>№1</w:t>
    </w:r>
    <w:r w:rsidR="0034223D">
      <w:rPr>
        <w:rFonts w:ascii="Cambria" w:hAnsi="Cambria"/>
      </w:rPr>
      <w:t>»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A446D"/>
    <w:multiLevelType w:val="hybridMultilevel"/>
    <w:tmpl w:val="87F2BA3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761511A"/>
    <w:multiLevelType w:val="hybridMultilevel"/>
    <w:tmpl w:val="5790879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E1622E9"/>
    <w:multiLevelType w:val="hybridMultilevel"/>
    <w:tmpl w:val="F0C2FB44"/>
    <w:lvl w:ilvl="0" w:tplc="BF22F8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7816122"/>
    <w:multiLevelType w:val="hybridMultilevel"/>
    <w:tmpl w:val="608E8FC0"/>
    <w:lvl w:ilvl="0" w:tplc="0419000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4">
    <w:nsid w:val="2F8B1648"/>
    <w:multiLevelType w:val="hybridMultilevel"/>
    <w:tmpl w:val="FEA6E23A"/>
    <w:lvl w:ilvl="0" w:tplc="8E9203B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F8E12B2"/>
    <w:multiLevelType w:val="hybridMultilevel"/>
    <w:tmpl w:val="D83CEEB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3B4E723E"/>
    <w:multiLevelType w:val="hybridMultilevel"/>
    <w:tmpl w:val="DF685AB0"/>
    <w:lvl w:ilvl="0" w:tplc="BF22F8C6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>
    <w:nsid w:val="3BEA4A47"/>
    <w:multiLevelType w:val="hybridMultilevel"/>
    <w:tmpl w:val="A9CC6AD8"/>
    <w:lvl w:ilvl="0" w:tplc="73CCBF2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DBA3DD3"/>
    <w:multiLevelType w:val="hybridMultilevel"/>
    <w:tmpl w:val="A9A8FD0E"/>
    <w:lvl w:ilvl="0" w:tplc="721037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73CCBF26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E9F233E"/>
    <w:multiLevelType w:val="hybridMultilevel"/>
    <w:tmpl w:val="6F3EF75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43525013"/>
    <w:multiLevelType w:val="hybridMultilevel"/>
    <w:tmpl w:val="8F08BC6C"/>
    <w:lvl w:ilvl="0" w:tplc="BF92DC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8AA73D5"/>
    <w:multiLevelType w:val="hybridMultilevel"/>
    <w:tmpl w:val="02BEAE9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51016657"/>
    <w:multiLevelType w:val="multilevel"/>
    <w:tmpl w:val="FDCC373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  <w:color w:val="auto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>
    <w:nsid w:val="60B13428"/>
    <w:multiLevelType w:val="hybridMultilevel"/>
    <w:tmpl w:val="4AB6AD1A"/>
    <w:lvl w:ilvl="0" w:tplc="5D0CF9FC">
      <w:start w:val="6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9023774"/>
    <w:multiLevelType w:val="hybridMultilevel"/>
    <w:tmpl w:val="2588323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6B5E42F0"/>
    <w:multiLevelType w:val="hybridMultilevel"/>
    <w:tmpl w:val="0896A0CC"/>
    <w:lvl w:ilvl="0" w:tplc="14EE765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6F09744C"/>
    <w:multiLevelType w:val="hybridMultilevel"/>
    <w:tmpl w:val="C27E1740"/>
    <w:lvl w:ilvl="0" w:tplc="538808B8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78397DF6"/>
    <w:multiLevelType w:val="hybridMultilevel"/>
    <w:tmpl w:val="627460F0"/>
    <w:lvl w:ilvl="0" w:tplc="6058A02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>
    <w:nsid w:val="7E48595F"/>
    <w:multiLevelType w:val="hybridMultilevel"/>
    <w:tmpl w:val="D74C123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7FDF50F2"/>
    <w:multiLevelType w:val="hybridMultilevel"/>
    <w:tmpl w:val="51E42B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5"/>
  </w:num>
  <w:num w:numId="3">
    <w:abstractNumId w:val="3"/>
  </w:num>
  <w:num w:numId="4">
    <w:abstractNumId w:val="1"/>
  </w:num>
  <w:num w:numId="5">
    <w:abstractNumId w:val="19"/>
  </w:num>
  <w:num w:numId="6">
    <w:abstractNumId w:val="6"/>
  </w:num>
  <w:num w:numId="7">
    <w:abstractNumId w:val="12"/>
  </w:num>
  <w:num w:numId="8">
    <w:abstractNumId w:val="11"/>
  </w:num>
  <w:num w:numId="9">
    <w:abstractNumId w:val="9"/>
  </w:num>
  <w:num w:numId="10">
    <w:abstractNumId w:val="5"/>
  </w:num>
  <w:num w:numId="11">
    <w:abstractNumId w:val="14"/>
  </w:num>
  <w:num w:numId="12">
    <w:abstractNumId w:val="18"/>
  </w:num>
  <w:num w:numId="13">
    <w:abstractNumId w:val="0"/>
  </w:num>
  <w:num w:numId="14">
    <w:abstractNumId w:val="4"/>
  </w:num>
  <w:num w:numId="15">
    <w:abstractNumId w:val="2"/>
  </w:num>
  <w:num w:numId="16">
    <w:abstractNumId w:val="17"/>
  </w:num>
  <w:num w:numId="17">
    <w:abstractNumId w:val="16"/>
  </w:num>
  <w:num w:numId="18">
    <w:abstractNumId w:val="8"/>
  </w:num>
  <w:num w:numId="19">
    <w:abstractNumId w:val="10"/>
  </w:num>
  <w:num w:numId="20">
    <w:abstractNumId w:val="1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characterSpacingControl w:val="doNotCompress"/>
  <w:hdrShapeDefaults>
    <o:shapedefaults v:ext="edit" spidmax="2051"/>
    <o:shapelayout v:ext="edit">
      <o:idmap v:ext="edit" data="2"/>
      <o:rules v:ext="edit">
        <o:r id="V:Rule1" type="connector" idref="#_x0000_s2050"/>
      </o:rules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33629"/>
    <w:rsid w:val="00016AAD"/>
    <w:rsid w:val="0003524E"/>
    <w:rsid w:val="0004233E"/>
    <w:rsid w:val="00044281"/>
    <w:rsid w:val="00054062"/>
    <w:rsid w:val="000719C9"/>
    <w:rsid w:val="00081045"/>
    <w:rsid w:val="00090401"/>
    <w:rsid w:val="000A08A1"/>
    <w:rsid w:val="000A2660"/>
    <w:rsid w:val="000D0B56"/>
    <w:rsid w:val="000D568E"/>
    <w:rsid w:val="000D79C9"/>
    <w:rsid w:val="000F6849"/>
    <w:rsid w:val="001021C1"/>
    <w:rsid w:val="001400A6"/>
    <w:rsid w:val="00161B6B"/>
    <w:rsid w:val="00177CE0"/>
    <w:rsid w:val="001E057F"/>
    <w:rsid w:val="001E6762"/>
    <w:rsid w:val="001F1221"/>
    <w:rsid w:val="00245407"/>
    <w:rsid w:val="00246849"/>
    <w:rsid w:val="00262336"/>
    <w:rsid w:val="00286977"/>
    <w:rsid w:val="002936C5"/>
    <w:rsid w:val="002A1636"/>
    <w:rsid w:val="002A4C98"/>
    <w:rsid w:val="002A56B5"/>
    <w:rsid w:val="002A6ECC"/>
    <w:rsid w:val="002C5A99"/>
    <w:rsid w:val="002E775C"/>
    <w:rsid w:val="002F0B7D"/>
    <w:rsid w:val="002F52C4"/>
    <w:rsid w:val="0030674B"/>
    <w:rsid w:val="0034223D"/>
    <w:rsid w:val="00353E3F"/>
    <w:rsid w:val="0035776E"/>
    <w:rsid w:val="0036291D"/>
    <w:rsid w:val="00366723"/>
    <w:rsid w:val="00367E66"/>
    <w:rsid w:val="003759D6"/>
    <w:rsid w:val="003772FC"/>
    <w:rsid w:val="003933EB"/>
    <w:rsid w:val="00394106"/>
    <w:rsid w:val="0039480D"/>
    <w:rsid w:val="003A4B7E"/>
    <w:rsid w:val="003B4325"/>
    <w:rsid w:val="003C0089"/>
    <w:rsid w:val="003C2260"/>
    <w:rsid w:val="003C2DC7"/>
    <w:rsid w:val="003E239F"/>
    <w:rsid w:val="00434FE3"/>
    <w:rsid w:val="00454708"/>
    <w:rsid w:val="00470537"/>
    <w:rsid w:val="00486C6E"/>
    <w:rsid w:val="004A0084"/>
    <w:rsid w:val="004B2C7F"/>
    <w:rsid w:val="004B2DF6"/>
    <w:rsid w:val="0050091D"/>
    <w:rsid w:val="00506E8F"/>
    <w:rsid w:val="00511D88"/>
    <w:rsid w:val="005267EA"/>
    <w:rsid w:val="0053375E"/>
    <w:rsid w:val="00541818"/>
    <w:rsid w:val="00556570"/>
    <w:rsid w:val="00564C1C"/>
    <w:rsid w:val="00566C4B"/>
    <w:rsid w:val="00571037"/>
    <w:rsid w:val="00577D6D"/>
    <w:rsid w:val="00584FC4"/>
    <w:rsid w:val="005B33FF"/>
    <w:rsid w:val="005D3FA1"/>
    <w:rsid w:val="005D415C"/>
    <w:rsid w:val="005E1395"/>
    <w:rsid w:val="005F4CCF"/>
    <w:rsid w:val="00600F0B"/>
    <w:rsid w:val="00625BC8"/>
    <w:rsid w:val="00627DC0"/>
    <w:rsid w:val="00627F21"/>
    <w:rsid w:val="00633629"/>
    <w:rsid w:val="00641185"/>
    <w:rsid w:val="00641565"/>
    <w:rsid w:val="00647F9B"/>
    <w:rsid w:val="00690BB6"/>
    <w:rsid w:val="006B2743"/>
    <w:rsid w:val="006C6D68"/>
    <w:rsid w:val="006D25AE"/>
    <w:rsid w:val="006D6EB3"/>
    <w:rsid w:val="00707513"/>
    <w:rsid w:val="007129CD"/>
    <w:rsid w:val="0071451A"/>
    <w:rsid w:val="00730633"/>
    <w:rsid w:val="0073259E"/>
    <w:rsid w:val="00736332"/>
    <w:rsid w:val="00741561"/>
    <w:rsid w:val="00766915"/>
    <w:rsid w:val="00772C94"/>
    <w:rsid w:val="00790105"/>
    <w:rsid w:val="00794F2F"/>
    <w:rsid w:val="007B6891"/>
    <w:rsid w:val="007D448B"/>
    <w:rsid w:val="007E34E3"/>
    <w:rsid w:val="007F04FE"/>
    <w:rsid w:val="007F53AE"/>
    <w:rsid w:val="008005D4"/>
    <w:rsid w:val="00802CC7"/>
    <w:rsid w:val="00804ACF"/>
    <w:rsid w:val="00807173"/>
    <w:rsid w:val="00814518"/>
    <w:rsid w:val="008176FF"/>
    <w:rsid w:val="008209E6"/>
    <w:rsid w:val="00857007"/>
    <w:rsid w:val="00863AFF"/>
    <w:rsid w:val="00864396"/>
    <w:rsid w:val="0088758D"/>
    <w:rsid w:val="0089578D"/>
    <w:rsid w:val="008A47A0"/>
    <w:rsid w:val="008A6CEF"/>
    <w:rsid w:val="008C04C2"/>
    <w:rsid w:val="008C056D"/>
    <w:rsid w:val="008D5AF5"/>
    <w:rsid w:val="008E36CE"/>
    <w:rsid w:val="009044EC"/>
    <w:rsid w:val="00906F9B"/>
    <w:rsid w:val="009207BF"/>
    <w:rsid w:val="00926A9C"/>
    <w:rsid w:val="00942210"/>
    <w:rsid w:val="0095085F"/>
    <w:rsid w:val="00957C3D"/>
    <w:rsid w:val="00985076"/>
    <w:rsid w:val="009A16AE"/>
    <w:rsid w:val="009A3E94"/>
    <w:rsid w:val="009B29F7"/>
    <w:rsid w:val="009B5A64"/>
    <w:rsid w:val="009B62F4"/>
    <w:rsid w:val="009B7A53"/>
    <w:rsid w:val="009C6D9B"/>
    <w:rsid w:val="009D1E72"/>
    <w:rsid w:val="009D28D4"/>
    <w:rsid w:val="00A04C04"/>
    <w:rsid w:val="00A2254F"/>
    <w:rsid w:val="00A24402"/>
    <w:rsid w:val="00A34706"/>
    <w:rsid w:val="00A35152"/>
    <w:rsid w:val="00A46A1E"/>
    <w:rsid w:val="00A53535"/>
    <w:rsid w:val="00A5419F"/>
    <w:rsid w:val="00A56482"/>
    <w:rsid w:val="00A61BA3"/>
    <w:rsid w:val="00A63C60"/>
    <w:rsid w:val="00A94931"/>
    <w:rsid w:val="00AB0DB5"/>
    <w:rsid w:val="00AC2E05"/>
    <w:rsid w:val="00AC63EB"/>
    <w:rsid w:val="00AD3BED"/>
    <w:rsid w:val="00AF2F54"/>
    <w:rsid w:val="00B01403"/>
    <w:rsid w:val="00B0668F"/>
    <w:rsid w:val="00B07B90"/>
    <w:rsid w:val="00B12A55"/>
    <w:rsid w:val="00B1449B"/>
    <w:rsid w:val="00B36E80"/>
    <w:rsid w:val="00B4667C"/>
    <w:rsid w:val="00B84BC6"/>
    <w:rsid w:val="00B85008"/>
    <w:rsid w:val="00B8582E"/>
    <w:rsid w:val="00B91863"/>
    <w:rsid w:val="00BE0300"/>
    <w:rsid w:val="00C07DD1"/>
    <w:rsid w:val="00C671CF"/>
    <w:rsid w:val="00C76D61"/>
    <w:rsid w:val="00C915AA"/>
    <w:rsid w:val="00C91769"/>
    <w:rsid w:val="00CB2C00"/>
    <w:rsid w:val="00CD34EC"/>
    <w:rsid w:val="00CD563D"/>
    <w:rsid w:val="00D02442"/>
    <w:rsid w:val="00D07B00"/>
    <w:rsid w:val="00D15FE3"/>
    <w:rsid w:val="00D333DD"/>
    <w:rsid w:val="00D5314B"/>
    <w:rsid w:val="00D838DB"/>
    <w:rsid w:val="00D91C65"/>
    <w:rsid w:val="00DA3DAB"/>
    <w:rsid w:val="00DA72B0"/>
    <w:rsid w:val="00DC308A"/>
    <w:rsid w:val="00DD5FF2"/>
    <w:rsid w:val="00DD61A8"/>
    <w:rsid w:val="00DE15A0"/>
    <w:rsid w:val="00DE398C"/>
    <w:rsid w:val="00DE39BA"/>
    <w:rsid w:val="00E105C2"/>
    <w:rsid w:val="00E20B10"/>
    <w:rsid w:val="00E21117"/>
    <w:rsid w:val="00E35640"/>
    <w:rsid w:val="00E54ACF"/>
    <w:rsid w:val="00E80C72"/>
    <w:rsid w:val="00EA7810"/>
    <w:rsid w:val="00EC556A"/>
    <w:rsid w:val="00EF05BC"/>
    <w:rsid w:val="00F04479"/>
    <w:rsid w:val="00F04802"/>
    <w:rsid w:val="00F14FD0"/>
    <w:rsid w:val="00F31DF2"/>
    <w:rsid w:val="00F50BCE"/>
    <w:rsid w:val="00F53787"/>
    <w:rsid w:val="00F85672"/>
    <w:rsid w:val="00F934A1"/>
    <w:rsid w:val="00FA7643"/>
    <w:rsid w:val="00FB3B43"/>
    <w:rsid w:val="00FC0BAF"/>
    <w:rsid w:val="00FC2BBA"/>
    <w:rsid w:val="00FD17D0"/>
    <w:rsid w:val="00FE367E"/>
    <w:rsid w:val="00FE5535"/>
    <w:rsid w:val="00FE6D75"/>
    <w:rsid w:val="00FF5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506E8F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uiPriority w:val="9"/>
    <w:qFormat/>
    <w:rsid w:val="00F04479"/>
    <w:pPr>
      <w:keepNext/>
      <w:widowControl w:val="0"/>
      <w:shd w:val="clear" w:color="auto" w:fill="FFFFFF"/>
      <w:autoSpaceDE w:val="0"/>
      <w:autoSpaceDN w:val="0"/>
      <w:adjustRightInd w:val="0"/>
      <w:ind w:firstLine="851"/>
      <w:jc w:val="both"/>
      <w:outlineLvl w:val="3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qFormat/>
    <w:rsid w:val="00556570"/>
    <w:rPr>
      <w:b/>
      <w:bCs/>
    </w:rPr>
  </w:style>
  <w:style w:type="table" w:styleId="a4">
    <w:name w:val="Table Grid"/>
    <w:basedOn w:val="a1"/>
    <w:uiPriority w:val="59"/>
    <w:rsid w:val="002F0B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footer"/>
    <w:basedOn w:val="a"/>
    <w:link w:val="a6"/>
    <w:uiPriority w:val="99"/>
    <w:rsid w:val="00B12A55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B12A55"/>
  </w:style>
  <w:style w:type="paragraph" w:styleId="a8">
    <w:name w:val="header"/>
    <w:basedOn w:val="a"/>
    <w:link w:val="a9"/>
    <w:uiPriority w:val="99"/>
    <w:rsid w:val="00B12A55"/>
    <w:pPr>
      <w:tabs>
        <w:tab w:val="center" w:pos="4677"/>
        <w:tab w:val="right" w:pos="9355"/>
      </w:tabs>
    </w:pPr>
  </w:style>
  <w:style w:type="character" w:customStyle="1" w:styleId="40">
    <w:name w:val="Заголовок 4 Знак"/>
    <w:link w:val="4"/>
    <w:uiPriority w:val="9"/>
    <w:rsid w:val="00F04479"/>
    <w:rPr>
      <w:sz w:val="24"/>
      <w:shd w:val="clear" w:color="auto" w:fill="FFFFFF"/>
    </w:rPr>
  </w:style>
  <w:style w:type="paragraph" w:styleId="aa">
    <w:name w:val="List Paragraph"/>
    <w:basedOn w:val="a"/>
    <w:uiPriority w:val="34"/>
    <w:qFormat/>
    <w:rsid w:val="00F0447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b">
    <w:name w:val="Normal (Web)"/>
    <w:basedOn w:val="a"/>
    <w:unhideWhenUsed/>
    <w:rsid w:val="00F04479"/>
    <w:pPr>
      <w:spacing w:before="100" w:beforeAutospacing="1" w:after="100" w:afterAutospacing="1"/>
    </w:pPr>
    <w:rPr>
      <w:rFonts w:ascii="Verdana" w:hAnsi="Verdana"/>
      <w:color w:val="000000"/>
      <w:sz w:val="20"/>
      <w:szCs w:val="20"/>
    </w:rPr>
  </w:style>
  <w:style w:type="character" w:customStyle="1" w:styleId="keyword1">
    <w:name w:val="keyword1"/>
    <w:rsid w:val="00F04479"/>
    <w:rPr>
      <w:i/>
    </w:rPr>
  </w:style>
  <w:style w:type="character" w:customStyle="1" w:styleId="a9">
    <w:name w:val="Верхний колонтитул Знак"/>
    <w:link w:val="a8"/>
    <w:uiPriority w:val="99"/>
    <w:rsid w:val="00F04479"/>
    <w:rPr>
      <w:sz w:val="24"/>
      <w:szCs w:val="24"/>
    </w:rPr>
  </w:style>
  <w:style w:type="paragraph" w:styleId="ac">
    <w:name w:val="Balloon Text"/>
    <w:basedOn w:val="a"/>
    <w:link w:val="ad"/>
    <w:rsid w:val="00F04479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rsid w:val="00F04479"/>
    <w:rPr>
      <w:rFonts w:ascii="Tahoma" w:hAnsi="Tahoma" w:cs="Tahoma"/>
      <w:sz w:val="16"/>
      <w:szCs w:val="16"/>
    </w:rPr>
  </w:style>
  <w:style w:type="character" w:customStyle="1" w:styleId="a6">
    <w:name w:val="Нижний колонтитул Знак"/>
    <w:link w:val="a5"/>
    <w:uiPriority w:val="99"/>
    <w:rsid w:val="00D02442"/>
    <w:rPr>
      <w:sz w:val="24"/>
      <w:szCs w:val="24"/>
    </w:rPr>
  </w:style>
  <w:style w:type="character" w:styleId="ae">
    <w:name w:val="Emphasis"/>
    <w:qFormat/>
    <w:rsid w:val="003B4325"/>
    <w:rPr>
      <w:i/>
      <w:iCs/>
    </w:rPr>
  </w:style>
  <w:style w:type="character" w:customStyle="1" w:styleId="10">
    <w:name w:val="Заголовок 1 Знак"/>
    <w:link w:val="1"/>
    <w:rsid w:val="00506E8F"/>
    <w:rPr>
      <w:rFonts w:ascii="Cambria" w:hAnsi="Cambria"/>
      <w:b/>
      <w:bCs/>
      <w:color w:val="365F91"/>
      <w:sz w:val="28"/>
      <w:szCs w:val="28"/>
    </w:rPr>
  </w:style>
  <w:style w:type="character" w:customStyle="1" w:styleId="af">
    <w:name w:val="Основной текст Знак"/>
    <w:link w:val="af0"/>
    <w:locked/>
    <w:rsid w:val="00506E8F"/>
    <w:rPr>
      <w:rFonts w:ascii="Tahoma" w:hAnsi="Tahoma"/>
      <w:sz w:val="13"/>
      <w:szCs w:val="13"/>
      <w:shd w:val="clear" w:color="auto" w:fill="FFFFFF"/>
    </w:rPr>
  </w:style>
  <w:style w:type="paragraph" w:styleId="af0">
    <w:name w:val="Body Text"/>
    <w:basedOn w:val="a"/>
    <w:link w:val="af"/>
    <w:rsid w:val="00506E8F"/>
    <w:pPr>
      <w:shd w:val="clear" w:color="auto" w:fill="FFFFFF"/>
      <w:spacing w:line="282" w:lineRule="exact"/>
      <w:jc w:val="both"/>
    </w:pPr>
    <w:rPr>
      <w:rFonts w:ascii="Tahoma" w:hAnsi="Tahoma"/>
      <w:sz w:val="13"/>
      <w:szCs w:val="13"/>
      <w:shd w:val="clear" w:color="auto" w:fill="FFFFFF"/>
    </w:rPr>
  </w:style>
  <w:style w:type="character" w:customStyle="1" w:styleId="11">
    <w:name w:val="Основной текст Знак1"/>
    <w:rsid w:val="00506E8F"/>
    <w:rPr>
      <w:sz w:val="24"/>
      <w:szCs w:val="24"/>
    </w:rPr>
  </w:style>
  <w:style w:type="paragraph" w:customStyle="1" w:styleId="12">
    <w:name w:val="Без интервала1"/>
    <w:rsid w:val="00506E8F"/>
    <w:pPr>
      <w:suppressAutoHyphens/>
      <w:spacing w:line="100" w:lineRule="atLeast"/>
    </w:pPr>
    <w:rPr>
      <w:rFonts w:eastAsia="Arial Unicode MS" w:cs="Mangal"/>
      <w:kern w:val="1"/>
      <w:sz w:val="24"/>
      <w:szCs w:val="24"/>
      <w:lang w:eastAsia="hi-IN" w:bidi="hi-IN"/>
    </w:rPr>
  </w:style>
  <w:style w:type="paragraph" w:customStyle="1" w:styleId="13">
    <w:name w:val="Абзац списка1"/>
    <w:basedOn w:val="a"/>
    <w:rsid w:val="000A08A1"/>
    <w:pPr>
      <w:ind w:left="720"/>
    </w:pPr>
    <w:rPr>
      <w:rFonts w:ascii="Calibri" w:eastAsia="Calibri" w:hAnsi="Calibri"/>
      <w:sz w:val="22"/>
      <w:szCs w:val="22"/>
    </w:rPr>
  </w:style>
  <w:style w:type="paragraph" w:customStyle="1" w:styleId="af1">
    <w:name w:val="Содержимое таблицы"/>
    <w:basedOn w:val="a"/>
    <w:rsid w:val="000A08A1"/>
    <w:pPr>
      <w:suppressLineNumbers/>
      <w:suppressAutoHyphens/>
    </w:pPr>
    <w:rPr>
      <w:kern w:val="1"/>
      <w:sz w:val="28"/>
      <w:szCs w:val="28"/>
      <w:lang w:eastAsia="ar-SA"/>
    </w:rPr>
  </w:style>
  <w:style w:type="character" w:customStyle="1" w:styleId="apple-style-span">
    <w:name w:val="apple-style-span"/>
    <w:rsid w:val="000A08A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79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1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9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7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1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85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2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598996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881430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52917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459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7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4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838709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43264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77757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72363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12055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2126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69192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61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686586-4F6F-49DF-9958-AED96F5BEB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1012</TotalTime>
  <Pages>6</Pages>
  <Words>917</Words>
  <Characters>5229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Урок на тему: «Проектирование многотабличной базы данных»</vt:lpstr>
    </vt:vector>
  </TitlesOfParts>
  <Company>Школа</Company>
  <LinksUpToDate>false</LinksUpToDate>
  <CharactersWithSpaces>6134</CharactersWithSpaces>
  <SharedDoc>false</SharedDoc>
  <HLinks>
    <vt:vector size="6" baseType="variant">
      <vt:variant>
        <vt:i4>3276886</vt:i4>
      </vt:variant>
      <vt:variant>
        <vt:i4>-1</vt:i4>
      </vt:variant>
      <vt:variant>
        <vt:i4>1153</vt:i4>
      </vt:variant>
      <vt:variant>
        <vt:i4>4</vt:i4>
      </vt:variant>
      <vt:variant>
        <vt:lpwstr>http://wiki.auditory.ru/images/5/51/LECTURE04_01.png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Урок на тему: «Проектирование многотабличной базы данных»</dc:title>
  <dc:creator>Елена</dc:creator>
  <cp:lastModifiedBy>HP</cp:lastModifiedBy>
  <cp:revision>34</cp:revision>
  <dcterms:created xsi:type="dcterms:W3CDTF">2012-02-05T13:46:00Z</dcterms:created>
  <dcterms:modified xsi:type="dcterms:W3CDTF">2017-11-05T16:06:00Z</dcterms:modified>
</cp:coreProperties>
</file>