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0043" w:rsidRPr="002E4552" w:rsidRDefault="00BF0043" w:rsidP="00BF0043">
      <w:pPr>
        <w:pStyle w:val="1"/>
        <w:spacing w:before="0" w:line="276" w:lineRule="auto"/>
        <w:jc w:val="center"/>
        <w:rPr>
          <w:color w:val="auto"/>
          <w:sz w:val="24"/>
          <w:szCs w:val="24"/>
        </w:rPr>
      </w:pPr>
      <w:bookmarkStart w:id="0" w:name="_Toc186605085"/>
      <w:bookmarkStart w:id="1" w:name="_Toc301450770"/>
      <w:r w:rsidRPr="002E4552">
        <w:rPr>
          <w:color w:val="auto"/>
          <w:sz w:val="24"/>
          <w:szCs w:val="24"/>
        </w:rPr>
        <w:t xml:space="preserve">ПЛАН-КОНСПЕКТ УРОКА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3"/>
        <w:gridCol w:w="2733"/>
        <w:gridCol w:w="6951"/>
      </w:tblGrid>
      <w:tr w:rsidR="00BF0043" w:rsidRPr="00CB2632" w:rsidTr="006744A8">
        <w:tc>
          <w:tcPr>
            <w:tcW w:w="458" w:type="dxa"/>
            <w:vAlign w:val="center"/>
          </w:tcPr>
          <w:bookmarkEnd w:id="0"/>
          <w:bookmarkEnd w:id="1"/>
          <w:p w:rsidR="00BF0043" w:rsidRPr="00CB2632" w:rsidRDefault="00BF0043" w:rsidP="006744A8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1</w:t>
            </w:r>
          </w:p>
        </w:tc>
        <w:tc>
          <w:tcPr>
            <w:tcW w:w="2783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ФИО (полностью)</w:t>
            </w:r>
          </w:p>
        </w:tc>
        <w:tc>
          <w:tcPr>
            <w:tcW w:w="7179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Моисеева Елена Николаевна</w:t>
            </w:r>
          </w:p>
        </w:tc>
      </w:tr>
      <w:tr w:rsidR="00BF0043" w:rsidRPr="00CB2632" w:rsidTr="006744A8">
        <w:tc>
          <w:tcPr>
            <w:tcW w:w="458" w:type="dxa"/>
            <w:vAlign w:val="center"/>
          </w:tcPr>
          <w:p w:rsidR="00BF0043" w:rsidRPr="00CB2632" w:rsidRDefault="00BF0043" w:rsidP="006744A8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2</w:t>
            </w:r>
          </w:p>
        </w:tc>
        <w:tc>
          <w:tcPr>
            <w:tcW w:w="2783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Место работы</w:t>
            </w:r>
          </w:p>
        </w:tc>
        <w:tc>
          <w:tcPr>
            <w:tcW w:w="7179" w:type="dxa"/>
            <w:vAlign w:val="center"/>
          </w:tcPr>
          <w:p w:rsidR="00BF0043" w:rsidRPr="00CB2632" w:rsidRDefault="00BF0043" w:rsidP="006744A8">
            <w:pPr>
              <w:tabs>
                <w:tab w:val="left" w:pos="-108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МБОУ «Средняя школа №1»</w:t>
            </w:r>
          </w:p>
        </w:tc>
      </w:tr>
      <w:tr w:rsidR="00BF0043" w:rsidRPr="00CB2632" w:rsidTr="006744A8">
        <w:tc>
          <w:tcPr>
            <w:tcW w:w="458" w:type="dxa"/>
            <w:vAlign w:val="center"/>
          </w:tcPr>
          <w:p w:rsidR="00BF0043" w:rsidRPr="00CB2632" w:rsidRDefault="00BF0043" w:rsidP="006744A8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3</w:t>
            </w:r>
          </w:p>
        </w:tc>
        <w:tc>
          <w:tcPr>
            <w:tcW w:w="2783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Должность</w:t>
            </w:r>
          </w:p>
        </w:tc>
        <w:tc>
          <w:tcPr>
            <w:tcW w:w="7179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ind w:firstLine="34"/>
              <w:jc w:val="both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учитель информатики</w:t>
            </w:r>
          </w:p>
        </w:tc>
      </w:tr>
      <w:tr w:rsidR="00BF0043" w:rsidRPr="00CB2632" w:rsidTr="006744A8">
        <w:tc>
          <w:tcPr>
            <w:tcW w:w="458" w:type="dxa"/>
            <w:vAlign w:val="center"/>
          </w:tcPr>
          <w:p w:rsidR="00BF0043" w:rsidRPr="00CB2632" w:rsidRDefault="00BF0043" w:rsidP="006744A8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4</w:t>
            </w:r>
          </w:p>
        </w:tc>
        <w:tc>
          <w:tcPr>
            <w:tcW w:w="2783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Предмет</w:t>
            </w:r>
          </w:p>
        </w:tc>
        <w:tc>
          <w:tcPr>
            <w:tcW w:w="7179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Информатика и ИКТ</w:t>
            </w:r>
          </w:p>
        </w:tc>
      </w:tr>
      <w:tr w:rsidR="00BF0043" w:rsidRPr="00CB2632" w:rsidTr="006744A8">
        <w:tc>
          <w:tcPr>
            <w:tcW w:w="458" w:type="dxa"/>
            <w:vAlign w:val="center"/>
          </w:tcPr>
          <w:p w:rsidR="00BF0043" w:rsidRPr="00CB2632" w:rsidRDefault="00BF0043" w:rsidP="006744A8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5</w:t>
            </w:r>
          </w:p>
        </w:tc>
        <w:tc>
          <w:tcPr>
            <w:tcW w:w="2783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Класс</w:t>
            </w:r>
          </w:p>
        </w:tc>
        <w:tc>
          <w:tcPr>
            <w:tcW w:w="7179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11 класс</w:t>
            </w:r>
          </w:p>
        </w:tc>
      </w:tr>
      <w:tr w:rsidR="00BF0043" w:rsidRPr="00CB2632" w:rsidTr="006744A8">
        <w:tc>
          <w:tcPr>
            <w:tcW w:w="458" w:type="dxa"/>
            <w:vAlign w:val="center"/>
          </w:tcPr>
          <w:p w:rsidR="00BF0043" w:rsidRPr="00CB2632" w:rsidRDefault="00BF0043" w:rsidP="006744A8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6</w:t>
            </w:r>
          </w:p>
        </w:tc>
        <w:tc>
          <w:tcPr>
            <w:tcW w:w="2783" w:type="dxa"/>
            <w:vAlign w:val="center"/>
          </w:tcPr>
          <w:p w:rsidR="00BF0043" w:rsidRPr="00CB2632" w:rsidRDefault="00BF0043" w:rsidP="006744A8">
            <w:pPr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Тема и номер урока в теме</w:t>
            </w:r>
          </w:p>
        </w:tc>
        <w:tc>
          <w:tcPr>
            <w:tcW w:w="7179" w:type="dxa"/>
            <w:vAlign w:val="center"/>
          </w:tcPr>
          <w:p w:rsidR="00BF0043" w:rsidRPr="00CB2632" w:rsidRDefault="00BF0043" w:rsidP="00BF0043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 xml:space="preserve">Технологии разработки и использования информационных систем. </w:t>
            </w:r>
            <w:r>
              <w:rPr>
                <w:rFonts w:ascii="Cambria" w:hAnsi="Cambria"/>
              </w:rPr>
              <w:t>Создание запросов и отчетов в</w:t>
            </w:r>
            <w:r w:rsidRPr="00506E8F">
              <w:rPr>
                <w:rFonts w:ascii="Cambria" w:hAnsi="Cambria"/>
              </w:rPr>
              <w:t xml:space="preserve"> БД.</w:t>
            </w:r>
            <w:r w:rsidRPr="00CB2632">
              <w:rPr>
                <w:rFonts w:ascii="Cambria" w:hAnsi="Cambria"/>
              </w:rPr>
              <w:t xml:space="preserve"> </w:t>
            </w:r>
            <w:r>
              <w:rPr>
                <w:rFonts w:ascii="Cambria" w:hAnsi="Cambria"/>
              </w:rPr>
              <w:t>11</w:t>
            </w:r>
            <w:r w:rsidRPr="00CB2632">
              <w:rPr>
                <w:rFonts w:ascii="Cambria" w:hAnsi="Cambria"/>
              </w:rPr>
              <w:t xml:space="preserve"> и </w:t>
            </w:r>
            <w:r>
              <w:rPr>
                <w:rFonts w:ascii="Cambria" w:hAnsi="Cambria"/>
              </w:rPr>
              <w:t>12</w:t>
            </w:r>
            <w:r w:rsidRPr="00CB2632">
              <w:rPr>
                <w:rFonts w:ascii="Cambria" w:hAnsi="Cambria"/>
              </w:rPr>
              <w:t xml:space="preserve"> уроки.</w:t>
            </w:r>
          </w:p>
        </w:tc>
      </w:tr>
      <w:tr w:rsidR="00BF0043" w:rsidRPr="00CB2632" w:rsidTr="006744A8">
        <w:tc>
          <w:tcPr>
            <w:tcW w:w="458" w:type="dxa"/>
            <w:vAlign w:val="center"/>
          </w:tcPr>
          <w:p w:rsidR="00BF0043" w:rsidRPr="00CB2632" w:rsidRDefault="00BF0043" w:rsidP="006744A8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7</w:t>
            </w:r>
          </w:p>
        </w:tc>
        <w:tc>
          <w:tcPr>
            <w:tcW w:w="2783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Базовый учебник</w:t>
            </w:r>
          </w:p>
        </w:tc>
        <w:tc>
          <w:tcPr>
            <w:tcW w:w="7179" w:type="dxa"/>
            <w:vAlign w:val="center"/>
          </w:tcPr>
          <w:p w:rsidR="00BF0043" w:rsidRPr="00CB2632" w:rsidRDefault="00BF0043" w:rsidP="006744A8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proofErr w:type="spellStart"/>
            <w:r w:rsidRPr="00CB2632">
              <w:rPr>
                <w:rFonts w:ascii="Cambria" w:hAnsi="Cambria"/>
              </w:rPr>
              <w:t>Угринович</w:t>
            </w:r>
            <w:proofErr w:type="spellEnd"/>
            <w:r w:rsidRPr="00CB2632">
              <w:rPr>
                <w:rFonts w:ascii="Cambria" w:hAnsi="Cambria"/>
              </w:rPr>
              <w:t xml:space="preserve">  Н.Д.  Информатика и ИКТ: учебник для 11 класса - М.: БИНОМ, Лаборатория знаний, 2010.-295с.: </w:t>
            </w:r>
            <w:proofErr w:type="spellStart"/>
            <w:r w:rsidRPr="00CB2632">
              <w:rPr>
                <w:rFonts w:ascii="Cambria" w:hAnsi="Cambria"/>
              </w:rPr>
              <w:t>илл</w:t>
            </w:r>
            <w:proofErr w:type="spellEnd"/>
            <w:r w:rsidRPr="00CB2632">
              <w:rPr>
                <w:rFonts w:ascii="Cambria" w:hAnsi="Cambria"/>
              </w:rPr>
              <w:t>.</w:t>
            </w:r>
          </w:p>
        </w:tc>
      </w:tr>
    </w:tbl>
    <w:p w:rsidR="00BF0043" w:rsidRPr="00CB2632" w:rsidRDefault="00BF0043" w:rsidP="00BF0043">
      <w:pPr>
        <w:spacing w:line="276" w:lineRule="auto"/>
        <w:jc w:val="both"/>
        <w:rPr>
          <w:rFonts w:ascii="Cambria" w:hAnsi="Cambria"/>
        </w:rPr>
      </w:pPr>
    </w:p>
    <w:p w:rsidR="00BF0043" w:rsidRPr="00CB2632" w:rsidRDefault="00BF0043" w:rsidP="00BF0043">
      <w:pPr>
        <w:pStyle w:val="12"/>
        <w:spacing w:line="276" w:lineRule="auto"/>
        <w:jc w:val="both"/>
        <w:rPr>
          <w:rFonts w:ascii="Cambria" w:hAnsi="Cambria" w:cs="Times New Roman"/>
          <w:b/>
          <w:kern w:val="0"/>
        </w:rPr>
      </w:pPr>
      <w:r w:rsidRPr="00CB2632">
        <w:rPr>
          <w:rFonts w:ascii="Cambria" w:hAnsi="Cambria" w:cs="Times New Roman"/>
          <w:b/>
          <w:kern w:val="0"/>
        </w:rPr>
        <w:t>8. Цель урока:</w:t>
      </w:r>
    </w:p>
    <w:p w:rsidR="003F6E87" w:rsidRPr="00D333DD" w:rsidRDefault="003F6E87" w:rsidP="003F6E87">
      <w:pPr>
        <w:spacing w:line="276" w:lineRule="auto"/>
        <w:ind w:firstLine="540"/>
        <w:jc w:val="both"/>
        <w:rPr>
          <w:rFonts w:ascii="Cambria" w:hAnsi="Cambria"/>
        </w:rPr>
      </w:pPr>
      <w:r w:rsidRPr="00D333DD">
        <w:rPr>
          <w:rFonts w:ascii="Cambria" w:hAnsi="Cambria"/>
          <w:b/>
          <w:i/>
        </w:rPr>
        <w:t>Обучающая</w:t>
      </w:r>
      <w:r w:rsidRPr="00D333DD">
        <w:rPr>
          <w:rFonts w:ascii="Cambria" w:hAnsi="Cambria"/>
        </w:rPr>
        <w:t xml:space="preserve">: </w:t>
      </w:r>
      <w:r w:rsidRPr="00E80C72">
        <w:rPr>
          <w:rFonts w:ascii="Cambria" w:hAnsi="Cambria" w:cs="Arial"/>
        </w:rPr>
        <w:t xml:space="preserve">Формировать у учащихся знаний об основных объектах базы данных MS </w:t>
      </w:r>
      <w:proofErr w:type="spellStart"/>
      <w:r w:rsidRPr="00E80C72">
        <w:rPr>
          <w:rFonts w:ascii="Cambria" w:hAnsi="Cambria" w:cs="Arial"/>
        </w:rPr>
        <w:t>Access</w:t>
      </w:r>
      <w:proofErr w:type="spellEnd"/>
      <w:r w:rsidRPr="00E80C72">
        <w:rPr>
          <w:rFonts w:ascii="Cambria" w:hAnsi="Cambria" w:cs="Arial"/>
        </w:rPr>
        <w:t xml:space="preserve">; </w:t>
      </w:r>
      <w:r w:rsidRPr="00E80C72">
        <w:rPr>
          <w:rFonts w:ascii="Cambria" w:hAnsi="Cambria"/>
        </w:rPr>
        <w:t>освоить практические навыки работы с базами данных</w:t>
      </w:r>
    </w:p>
    <w:p w:rsidR="003F6E87" w:rsidRPr="00D333DD" w:rsidRDefault="003F6E87" w:rsidP="003F6E87">
      <w:pPr>
        <w:spacing w:line="276" w:lineRule="auto"/>
        <w:ind w:firstLine="540"/>
        <w:jc w:val="both"/>
        <w:rPr>
          <w:rFonts w:ascii="Cambria" w:hAnsi="Cambria"/>
        </w:rPr>
      </w:pPr>
      <w:proofErr w:type="gramStart"/>
      <w:r w:rsidRPr="00D333DD">
        <w:rPr>
          <w:rFonts w:ascii="Cambria" w:hAnsi="Cambria"/>
          <w:b/>
          <w:i/>
        </w:rPr>
        <w:t>Развивающая</w:t>
      </w:r>
      <w:proofErr w:type="gramEnd"/>
      <w:r w:rsidRPr="00D333DD">
        <w:rPr>
          <w:rFonts w:ascii="Cambria" w:hAnsi="Cambria"/>
        </w:rPr>
        <w:t>: развитие умения анализировать, сопоставлять, сравнивать, выделять главное, приобрести опыт в реализации конкретной задачи</w:t>
      </w:r>
    </w:p>
    <w:p w:rsidR="003F6E87" w:rsidRPr="00D333DD" w:rsidRDefault="003F6E87" w:rsidP="003F6E87">
      <w:pPr>
        <w:spacing w:line="276" w:lineRule="auto"/>
        <w:ind w:firstLine="540"/>
        <w:jc w:val="both"/>
        <w:rPr>
          <w:rFonts w:ascii="Cambria" w:hAnsi="Cambria"/>
        </w:rPr>
      </w:pPr>
      <w:r w:rsidRPr="00D333DD">
        <w:rPr>
          <w:rFonts w:ascii="Cambria" w:hAnsi="Cambria"/>
          <w:b/>
          <w:i/>
        </w:rPr>
        <w:t>Воспитывающая</w:t>
      </w:r>
      <w:r w:rsidRPr="00D333DD">
        <w:rPr>
          <w:rFonts w:ascii="Cambria" w:hAnsi="Cambria"/>
        </w:rPr>
        <w:t>: понимать значимость хранения и структурирования  информации</w:t>
      </w:r>
    </w:p>
    <w:p w:rsidR="003F6E87" w:rsidRPr="00D333DD" w:rsidRDefault="003F6E87" w:rsidP="003F6E87">
      <w:pPr>
        <w:spacing w:line="276" w:lineRule="auto"/>
        <w:jc w:val="both"/>
        <w:rPr>
          <w:rFonts w:ascii="Cambria" w:hAnsi="Cambria"/>
          <w:b/>
        </w:rPr>
      </w:pPr>
    </w:p>
    <w:p w:rsidR="003F6E87" w:rsidRDefault="00BF0043" w:rsidP="003F6E87">
      <w:p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  <w:b/>
        </w:rPr>
        <w:t xml:space="preserve">9. </w:t>
      </w:r>
      <w:r w:rsidR="003F6E87" w:rsidRPr="00D333DD">
        <w:rPr>
          <w:rFonts w:ascii="Cambria" w:hAnsi="Cambria"/>
          <w:b/>
        </w:rPr>
        <w:t>Тип урока</w:t>
      </w:r>
      <w:r w:rsidR="003F6E87" w:rsidRPr="00D333DD">
        <w:rPr>
          <w:rFonts w:ascii="Cambria" w:hAnsi="Cambria"/>
        </w:rPr>
        <w:t>:</w:t>
      </w:r>
      <w:r w:rsidR="003F6E87" w:rsidRPr="00D333DD">
        <w:rPr>
          <w:rStyle w:val="a3"/>
          <w:rFonts w:ascii="Cambria" w:hAnsi="Cambria"/>
          <w:color w:val="008040"/>
        </w:rPr>
        <w:t xml:space="preserve"> </w:t>
      </w:r>
      <w:r w:rsidR="003F6E87" w:rsidRPr="00D333DD">
        <w:rPr>
          <w:rFonts w:ascii="Cambria" w:hAnsi="Cambria"/>
          <w:bCs/>
        </w:rPr>
        <w:t>урок изучения нового материала</w:t>
      </w:r>
      <w:r>
        <w:rPr>
          <w:rFonts w:ascii="Cambria" w:hAnsi="Cambria"/>
        </w:rPr>
        <w:t xml:space="preserve">, </w:t>
      </w:r>
      <w:r w:rsidR="003F6E87">
        <w:rPr>
          <w:rFonts w:ascii="Cambria" w:hAnsi="Cambria"/>
        </w:rPr>
        <w:t>практический</w:t>
      </w:r>
      <w:r w:rsidR="003F6E87" w:rsidRPr="00D333DD">
        <w:rPr>
          <w:rFonts w:ascii="Cambria" w:hAnsi="Cambria"/>
        </w:rPr>
        <w:t xml:space="preserve"> урок.</w:t>
      </w:r>
    </w:p>
    <w:p w:rsidR="00BF0043" w:rsidRPr="00D333DD" w:rsidRDefault="00BF0043" w:rsidP="003F6E87">
      <w:pPr>
        <w:spacing w:line="276" w:lineRule="auto"/>
        <w:jc w:val="both"/>
        <w:rPr>
          <w:rFonts w:ascii="Cambria" w:hAnsi="Cambria"/>
        </w:rPr>
      </w:pPr>
    </w:p>
    <w:p w:rsidR="00BF0043" w:rsidRPr="00CB2632" w:rsidRDefault="00BF0043" w:rsidP="00BF0043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 xml:space="preserve">10. Формы работы учащихся: </w:t>
      </w:r>
      <w:r w:rsidRPr="00CB2632">
        <w:rPr>
          <w:rFonts w:ascii="Cambria" w:hAnsi="Cambria"/>
          <w:sz w:val="24"/>
          <w:szCs w:val="24"/>
        </w:rPr>
        <w:t>фронтальная, индивидуальная.</w:t>
      </w:r>
    </w:p>
    <w:p w:rsidR="00BF0043" w:rsidRPr="00CB2632" w:rsidRDefault="00BF0043" w:rsidP="00BF0043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b/>
          <w:sz w:val="24"/>
          <w:szCs w:val="24"/>
        </w:rPr>
      </w:pPr>
    </w:p>
    <w:p w:rsidR="00BF0043" w:rsidRPr="00CB2632" w:rsidRDefault="00BF0043" w:rsidP="00BF0043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>1</w:t>
      </w:r>
      <w:r>
        <w:rPr>
          <w:rFonts w:ascii="Cambria" w:hAnsi="Cambria"/>
          <w:b/>
          <w:sz w:val="24"/>
          <w:szCs w:val="24"/>
        </w:rPr>
        <w:t>1</w:t>
      </w:r>
      <w:r w:rsidRPr="00CB2632">
        <w:rPr>
          <w:rFonts w:ascii="Cambria" w:hAnsi="Cambria"/>
          <w:b/>
          <w:sz w:val="24"/>
          <w:szCs w:val="24"/>
        </w:rPr>
        <w:t xml:space="preserve">. Необходимое техническое оборудование: </w:t>
      </w:r>
      <w:r w:rsidRPr="00CB2632">
        <w:rPr>
          <w:rFonts w:ascii="Cambria" w:hAnsi="Cambria"/>
          <w:sz w:val="24"/>
          <w:szCs w:val="24"/>
        </w:rPr>
        <w:t>компьютерный класс с автоматизированным рабочим местом учителя с мультимедийным  проектором и автоматизированными рабочими местами ученика с выходом в интернет.</w:t>
      </w:r>
    </w:p>
    <w:p w:rsidR="00BF0043" w:rsidRPr="00CB2632" w:rsidRDefault="00BF0043" w:rsidP="00BF0043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</w:p>
    <w:p w:rsidR="00BF0043" w:rsidRPr="00CB2632" w:rsidRDefault="00BF0043" w:rsidP="00BF0043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b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>1</w:t>
      </w:r>
      <w:r>
        <w:rPr>
          <w:rFonts w:ascii="Cambria" w:hAnsi="Cambria"/>
          <w:b/>
          <w:sz w:val="24"/>
          <w:szCs w:val="24"/>
        </w:rPr>
        <w:t>2</w:t>
      </w:r>
      <w:r w:rsidRPr="00CB2632">
        <w:rPr>
          <w:rFonts w:ascii="Cambria" w:hAnsi="Cambria"/>
          <w:b/>
          <w:sz w:val="24"/>
          <w:szCs w:val="24"/>
        </w:rPr>
        <w:t>. Структура и ход урока:</w:t>
      </w:r>
    </w:p>
    <w:p w:rsidR="00BF0043" w:rsidRPr="00CB2632" w:rsidRDefault="00BF0043" w:rsidP="00BF0043">
      <w:pPr>
        <w:tabs>
          <w:tab w:val="num" w:pos="1429"/>
        </w:tabs>
        <w:spacing w:line="276" w:lineRule="auto"/>
        <w:jc w:val="right"/>
        <w:rPr>
          <w:rFonts w:ascii="Cambria" w:hAnsi="Cambria"/>
          <w:b/>
          <w:i/>
        </w:rPr>
      </w:pPr>
      <w:r w:rsidRPr="00CB2632">
        <w:rPr>
          <w:rFonts w:ascii="Cambria" w:hAnsi="Cambria"/>
          <w:b/>
          <w:i/>
        </w:rPr>
        <w:t>Таблица 1.</w:t>
      </w:r>
    </w:p>
    <w:p w:rsidR="00BF0043" w:rsidRPr="00CB2632" w:rsidRDefault="00BF0043" w:rsidP="00BF0043">
      <w:pPr>
        <w:tabs>
          <w:tab w:val="left" w:pos="1429"/>
        </w:tabs>
        <w:spacing w:line="276" w:lineRule="auto"/>
        <w:jc w:val="center"/>
        <w:rPr>
          <w:rFonts w:ascii="Cambria" w:hAnsi="Cambria"/>
          <w:b/>
        </w:rPr>
      </w:pPr>
      <w:r w:rsidRPr="00CB2632">
        <w:rPr>
          <w:rFonts w:ascii="Cambria" w:hAnsi="Cambria"/>
          <w:b/>
        </w:rPr>
        <w:t>СТРУКТУРА И ХОД УРОКА</w:t>
      </w:r>
    </w:p>
    <w:tbl>
      <w:tblPr>
        <w:tblW w:w="524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3"/>
        <w:gridCol w:w="1437"/>
        <w:gridCol w:w="2245"/>
        <w:gridCol w:w="2121"/>
        <w:gridCol w:w="1979"/>
        <w:gridCol w:w="965"/>
        <w:gridCol w:w="1518"/>
      </w:tblGrid>
      <w:tr w:rsidR="00BF0043" w:rsidRPr="00CB252B" w:rsidTr="006744A8">
        <w:trPr>
          <w:trHeight w:val="1045"/>
          <w:tblHeader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№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Этап урока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 xml:space="preserve">Название </w:t>
            </w:r>
            <w:proofErr w:type="gramStart"/>
            <w:r w:rsidRPr="00CB252B">
              <w:rPr>
                <w:rFonts w:ascii="Cambria" w:hAnsi="Cambria"/>
                <w:b/>
                <w:sz w:val="20"/>
                <w:szCs w:val="20"/>
              </w:rPr>
              <w:t>используемых</w:t>
            </w:r>
            <w:proofErr w:type="gramEnd"/>
            <w:r w:rsidRPr="00CB252B">
              <w:rPr>
                <w:rFonts w:ascii="Cambria" w:hAnsi="Cambria"/>
                <w:b/>
                <w:sz w:val="20"/>
                <w:szCs w:val="20"/>
              </w:rPr>
              <w:t xml:space="preserve"> ЭОР</w:t>
            </w:r>
          </w:p>
          <w:p w:rsidR="00BF0043" w:rsidRPr="00CB252B" w:rsidRDefault="00BF0043" w:rsidP="006744A8">
            <w:pPr>
              <w:jc w:val="center"/>
              <w:rPr>
                <w:rFonts w:ascii="Cambria" w:hAnsi="Cambria"/>
                <w:i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(с указанием  порядкового номера)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Деятельность учителя</w:t>
            </w:r>
          </w:p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(с указанием действий с ЭОР, например, демонстрация)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Деятельность ученика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Время</w:t>
            </w:r>
          </w:p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(мин.)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УУД</w:t>
            </w:r>
          </w:p>
        </w:tc>
      </w:tr>
      <w:tr w:rsidR="00BF0043" w:rsidRPr="00CB252B" w:rsidTr="006744A8">
        <w:trPr>
          <w:trHeight w:val="175"/>
          <w:tblHeader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1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2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3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6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7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BF0043" w:rsidRPr="00CB252B" w:rsidTr="000C21CB">
        <w:trPr>
          <w:trHeight w:val="1020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>Организаци-онный</w:t>
            </w:r>
            <w:proofErr w:type="spellEnd"/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 xml:space="preserve"> момент.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Проверяет готовность учащихся к уроку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Готовятся к уроку, сообщают об отсутствующих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>Вступать в диалог</w:t>
            </w:r>
          </w:p>
        </w:tc>
      </w:tr>
      <w:tr w:rsidR="00BF0043" w:rsidRPr="00CB252B" w:rsidTr="000C21CB">
        <w:trPr>
          <w:trHeight w:val="1020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2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Мотивация учащихся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245407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pStyle w:val="af1"/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Учитель объявляет тему урока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pStyle w:val="af1"/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Учащиеся  воспринимают информацию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Формирова-ние</w:t>
            </w:r>
            <w:proofErr w:type="spellEnd"/>
            <w:proofErr w:type="gramEnd"/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 учебной мотивации</w:t>
            </w:r>
          </w:p>
        </w:tc>
      </w:tr>
      <w:tr w:rsidR="00BF0043" w:rsidRPr="00CB252B" w:rsidTr="006744A8">
        <w:trPr>
          <w:trHeight w:val="2258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>3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</w:pPr>
            <w:r w:rsidRPr="00CB252B"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  <w:t>Изучение нового материала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0C21CB" w:rsidRDefault="000C21CB" w:rsidP="006744A8">
            <w:pPr>
              <w:jc w:val="center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</w:rPr>
              <w:t>Работа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>с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MS Office Access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Объясняет новый материал, вовлекая учащихся в обсуждение, демонстрирует слайды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Воспринимают звуковую и графическую информацию, включаясь в обсуждение,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8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</w:p>
        </w:tc>
      </w:tr>
      <w:tr w:rsidR="00BF0043" w:rsidRPr="00FA6CC6" w:rsidTr="000C21CB">
        <w:trPr>
          <w:trHeight w:val="2719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4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mbria" w:hAnsi="Cambria"/>
                <w:sz w:val="20"/>
                <w:szCs w:val="20"/>
              </w:rPr>
              <w:t>Практичес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>-кая</w:t>
            </w:r>
            <w:proofErr w:type="gramEnd"/>
            <w:r>
              <w:rPr>
                <w:rFonts w:ascii="Cambria" w:hAnsi="Cambria"/>
                <w:sz w:val="20"/>
                <w:szCs w:val="20"/>
              </w:rPr>
              <w:t xml:space="preserve"> работа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FA6CC6" w:rsidRDefault="00BF0043" w:rsidP="006744A8">
            <w:pPr>
              <w:jc w:val="center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</w:rPr>
              <w:t>Работа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>с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MS Office Access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FA6CC6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Объясняет новый материал, вовлекая учащихся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, демонстрирует </w:t>
            </w:r>
            <w:r>
              <w:rPr>
                <w:rFonts w:ascii="Cambria" w:hAnsi="Cambria"/>
                <w:sz w:val="20"/>
                <w:szCs w:val="20"/>
              </w:rPr>
              <w:t>этапы работы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Воспринимают звуковую и графическую информацию, включаясь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>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30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  <w:r>
              <w:rPr>
                <w:rFonts w:ascii="Cambria" w:hAnsi="Cambria"/>
                <w:bCs/>
                <w:sz w:val="20"/>
                <w:szCs w:val="20"/>
              </w:rPr>
              <w:t xml:space="preserve"> в проектной деятельности</w:t>
            </w:r>
          </w:p>
        </w:tc>
      </w:tr>
      <w:tr w:rsidR="000C21CB" w:rsidRPr="00CB252B" w:rsidTr="006744A8">
        <w:trPr>
          <w:trHeight w:val="2258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5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</w:pPr>
            <w:r w:rsidRPr="00CB252B"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  <w:t>Изучение нового материала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0C21CB" w:rsidRDefault="000C21CB" w:rsidP="006744A8">
            <w:pPr>
              <w:jc w:val="center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</w:rPr>
              <w:t>Работа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>с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MS Office Access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Объясняет новый материал, вовлекая учащихся в обсуждение, демонстрирует слайды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Воспринимают звуковую и графическую информацию, включаясь в обсуждение,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7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</w:p>
        </w:tc>
      </w:tr>
      <w:tr w:rsidR="000C21CB" w:rsidRPr="00FA6CC6" w:rsidTr="000C21CB">
        <w:trPr>
          <w:trHeight w:val="2691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Default="000C21CB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6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mbria" w:hAnsi="Cambria"/>
                <w:sz w:val="20"/>
                <w:szCs w:val="20"/>
              </w:rPr>
              <w:t>Практичес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>-кая</w:t>
            </w:r>
            <w:proofErr w:type="gramEnd"/>
            <w:r>
              <w:rPr>
                <w:rFonts w:ascii="Cambria" w:hAnsi="Cambria"/>
                <w:sz w:val="20"/>
                <w:szCs w:val="20"/>
              </w:rPr>
              <w:t xml:space="preserve"> работа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FA6CC6" w:rsidRDefault="000C21CB" w:rsidP="006744A8">
            <w:pPr>
              <w:jc w:val="center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</w:rPr>
              <w:t>Работа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>с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MS Office Access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FA6CC6" w:rsidRDefault="000C21CB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Объясняет новый материал, вовлекая учащихся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, демонстрирует </w:t>
            </w:r>
            <w:r>
              <w:rPr>
                <w:rFonts w:ascii="Cambria" w:hAnsi="Cambria"/>
                <w:sz w:val="20"/>
                <w:szCs w:val="20"/>
              </w:rPr>
              <w:t>этапы работы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Воспринимают звуковую и графическую информацию, включаясь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>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30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21CB" w:rsidRPr="00CB252B" w:rsidRDefault="000C21CB" w:rsidP="006744A8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  <w:r>
              <w:rPr>
                <w:rFonts w:ascii="Cambria" w:hAnsi="Cambria"/>
                <w:bCs/>
                <w:sz w:val="20"/>
                <w:szCs w:val="20"/>
              </w:rPr>
              <w:t xml:space="preserve"> в проектной деятельности</w:t>
            </w:r>
          </w:p>
        </w:tc>
      </w:tr>
      <w:tr w:rsidR="00BF0043" w:rsidRPr="00CB252B" w:rsidTr="000C21CB">
        <w:trPr>
          <w:trHeight w:val="1256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0C21CB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7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Рефлексия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Задает вопросы учащимся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Отвечают на вопросы учителя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0C21CB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3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0043" w:rsidRPr="00CB252B" w:rsidRDefault="00BF0043" w:rsidP="006744A8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Построение логической цепи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</w:p>
        </w:tc>
      </w:tr>
    </w:tbl>
    <w:p w:rsidR="003F6E87" w:rsidRPr="00D333DD" w:rsidRDefault="003F6E87" w:rsidP="003F6E87">
      <w:pPr>
        <w:spacing w:line="276" w:lineRule="auto"/>
        <w:jc w:val="both"/>
        <w:rPr>
          <w:rFonts w:ascii="Cambria" w:hAnsi="Cambria"/>
          <w:b/>
        </w:rPr>
      </w:pPr>
    </w:p>
    <w:p w:rsidR="003F6E87" w:rsidRDefault="003F6E87" w:rsidP="00ED70D7">
      <w:pPr>
        <w:spacing w:line="276" w:lineRule="auto"/>
        <w:jc w:val="both"/>
        <w:rPr>
          <w:rFonts w:ascii="Cambria" w:hAnsi="Cambria"/>
          <w:b/>
          <w:bCs/>
        </w:rPr>
      </w:pPr>
    </w:p>
    <w:p w:rsidR="000C21CB" w:rsidRDefault="000C21CB">
      <w:pPr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br w:type="page"/>
      </w:r>
    </w:p>
    <w:p w:rsidR="003F316C" w:rsidRDefault="00BF0043" w:rsidP="00ED70D7">
      <w:pPr>
        <w:spacing w:line="276" w:lineRule="auto"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lastRenderedPageBreak/>
        <w:t xml:space="preserve">13. </w:t>
      </w:r>
      <w:r w:rsidR="003F316C">
        <w:rPr>
          <w:rFonts w:ascii="Cambria" w:hAnsi="Cambria"/>
          <w:b/>
          <w:bCs/>
        </w:rPr>
        <w:t>Ход урока</w:t>
      </w:r>
    </w:p>
    <w:p w:rsidR="00BF0043" w:rsidRPr="00D333DD" w:rsidRDefault="00BF0043" w:rsidP="00BF0043">
      <w:pPr>
        <w:spacing w:line="276" w:lineRule="auto"/>
        <w:ind w:left="708"/>
        <w:jc w:val="both"/>
        <w:rPr>
          <w:rFonts w:ascii="Cambria" w:hAnsi="Cambria"/>
        </w:rPr>
      </w:pPr>
      <w:r w:rsidRPr="00D333DD">
        <w:rPr>
          <w:rFonts w:ascii="Cambria" w:hAnsi="Cambria"/>
          <w:b/>
        </w:rPr>
        <w:t>Основные понятия</w:t>
      </w:r>
      <w:r w:rsidRPr="00D333DD">
        <w:rPr>
          <w:rFonts w:ascii="Cambria" w:hAnsi="Cambria"/>
        </w:rPr>
        <w:t xml:space="preserve">: </w:t>
      </w:r>
    </w:p>
    <w:p w:rsidR="00BF0043" w:rsidRPr="00D333DD" w:rsidRDefault="00BF0043" w:rsidP="00BF0043">
      <w:pPr>
        <w:pStyle w:val="4"/>
        <w:numPr>
          <w:ilvl w:val="0"/>
          <w:numId w:val="10"/>
        </w:numPr>
        <w:spacing w:line="276" w:lineRule="auto"/>
        <w:ind w:left="1788"/>
        <w:rPr>
          <w:rFonts w:ascii="Cambria" w:hAnsi="Cambria" w:cs="Arial"/>
          <w:color w:val="000000"/>
          <w:szCs w:val="24"/>
        </w:rPr>
      </w:pPr>
      <w:r>
        <w:rPr>
          <w:rFonts w:ascii="Cambria" w:hAnsi="Cambria" w:cs="Arial"/>
          <w:color w:val="000000"/>
          <w:szCs w:val="24"/>
        </w:rPr>
        <w:t>Запрос в БД</w:t>
      </w:r>
    </w:p>
    <w:p w:rsidR="00BF0043" w:rsidRPr="00D333DD" w:rsidRDefault="00BF0043" w:rsidP="00BF0043">
      <w:pPr>
        <w:pStyle w:val="aa"/>
        <w:numPr>
          <w:ilvl w:val="0"/>
          <w:numId w:val="10"/>
        </w:numPr>
        <w:ind w:left="1788"/>
        <w:rPr>
          <w:rFonts w:ascii="Cambria" w:hAnsi="Cambria" w:cs="Arial"/>
          <w:sz w:val="24"/>
          <w:szCs w:val="24"/>
          <w:lang w:eastAsia="ru-RU"/>
        </w:rPr>
      </w:pPr>
      <w:r>
        <w:rPr>
          <w:rFonts w:ascii="Cambria" w:hAnsi="Cambria" w:cs="Arial"/>
          <w:sz w:val="24"/>
          <w:szCs w:val="24"/>
          <w:lang w:eastAsia="ru-RU"/>
        </w:rPr>
        <w:t>Создание и использование отчетов в БД</w:t>
      </w:r>
    </w:p>
    <w:p w:rsidR="00BF0043" w:rsidRPr="00D333DD" w:rsidRDefault="00BF0043" w:rsidP="00BF0043">
      <w:pPr>
        <w:pStyle w:val="aa"/>
        <w:numPr>
          <w:ilvl w:val="0"/>
          <w:numId w:val="10"/>
        </w:numPr>
        <w:spacing w:after="0"/>
        <w:ind w:left="1788"/>
        <w:jc w:val="both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>Конструирование кнопочной формы</w:t>
      </w:r>
    </w:p>
    <w:p w:rsidR="00BF0043" w:rsidRDefault="00BF0043" w:rsidP="00ED70D7">
      <w:pPr>
        <w:spacing w:line="276" w:lineRule="auto"/>
        <w:jc w:val="both"/>
        <w:rPr>
          <w:rFonts w:ascii="Cambria" w:hAnsi="Cambria"/>
          <w:b/>
          <w:bCs/>
        </w:rPr>
      </w:pPr>
    </w:p>
    <w:p w:rsidR="00BF0043" w:rsidRDefault="00BF0043" w:rsidP="00BF0043">
      <w:pPr>
        <w:numPr>
          <w:ilvl w:val="0"/>
          <w:numId w:val="21"/>
        </w:numPr>
        <w:tabs>
          <w:tab w:val="clear" w:pos="720"/>
        </w:tabs>
        <w:spacing w:line="276" w:lineRule="auto"/>
        <w:ind w:left="1134" w:hanging="425"/>
        <w:jc w:val="both"/>
        <w:rPr>
          <w:rFonts w:ascii="Cambria" w:hAnsi="Cambria"/>
        </w:rPr>
      </w:pPr>
      <w:r w:rsidRPr="002E775C">
        <w:rPr>
          <w:rFonts w:ascii="Cambria" w:hAnsi="Cambria"/>
        </w:rPr>
        <w:t xml:space="preserve">Организационный момент. </w:t>
      </w:r>
    </w:p>
    <w:p w:rsidR="00BF0043" w:rsidRDefault="00BF0043" w:rsidP="00BF0043">
      <w:pPr>
        <w:spacing w:line="276" w:lineRule="auto"/>
        <w:ind w:left="1134" w:hanging="425"/>
        <w:jc w:val="both"/>
        <w:rPr>
          <w:rFonts w:ascii="Cambria" w:hAnsi="Cambria"/>
        </w:rPr>
      </w:pPr>
    </w:p>
    <w:p w:rsidR="00BF0043" w:rsidRDefault="00BF0043" w:rsidP="00BF0043">
      <w:pPr>
        <w:numPr>
          <w:ilvl w:val="0"/>
          <w:numId w:val="21"/>
        </w:numPr>
        <w:tabs>
          <w:tab w:val="clear" w:pos="720"/>
        </w:tabs>
        <w:spacing w:line="276" w:lineRule="auto"/>
        <w:ind w:left="1134" w:hanging="425"/>
        <w:jc w:val="both"/>
        <w:rPr>
          <w:rFonts w:ascii="Cambria" w:hAnsi="Cambria"/>
        </w:rPr>
      </w:pPr>
      <w:r w:rsidRPr="002E775C">
        <w:rPr>
          <w:rFonts w:ascii="Cambria" w:hAnsi="Cambria"/>
        </w:rPr>
        <w:t>Сообщение темы и целей урока</w:t>
      </w:r>
      <w:r>
        <w:rPr>
          <w:rFonts w:ascii="Cambria" w:hAnsi="Cambria"/>
        </w:rPr>
        <w:t>.</w:t>
      </w:r>
    </w:p>
    <w:p w:rsidR="00BF0043" w:rsidRPr="006B2743" w:rsidRDefault="00BF0043" w:rsidP="00BF0043">
      <w:pPr>
        <w:spacing w:line="276" w:lineRule="auto"/>
        <w:ind w:left="1134" w:hanging="425"/>
        <w:rPr>
          <w:rFonts w:ascii="Cambria" w:hAnsi="Cambria" w:cs="Arial"/>
          <w:b/>
        </w:rPr>
      </w:pPr>
    </w:p>
    <w:p w:rsidR="00BF0043" w:rsidRPr="00614D0A" w:rsidRDefault="00BF0043" w:rsidP="00BF0043">
      <w:pPr>
        <w:numPr>
          <w:ilvl w:val="0"/>
          <w:numId w:val="21"/>
        </w:numPr>
        <w:spacing w:line="276" w:lineRule="auto"/>
        <w:ind w:left="1134" w:hanging="425"/>
        <w:jc w:val="both"/>
        <w:rPr>
          <w:rFonts w:ascii="Cambria" w:hAnsi="Cambria" w:cs="Arial"/>
        </w:rPr>
      </w:pPr>
      <w:r w:rsidRPr="00614D0A">
        <w:rPr>
          <w:rFonts w:ascii="Cambria" w:hAnsi="Cambria" w:cs="Arial"/>
        </w:rPr>
        <w:t>Объяснение нового материала</w:t>
      </w:r>
    </w:p>
    <w:p w:rsidR="003F316C" w:rsidRPr="00614D0A" w:rsidRDefault="00A23FCD" w:rsidP="00BF0043">
      <w:pPr>
        <w:spacing w:line="276" w:lineRule="auto"/>
        <w:ind w:firstLine="709"/>
        <w:rPr>
          <w:rFonts w:ascii="Cambria" w:hAnsi="Cambria" w:cs="Arial"/>
        </w:rPr>
      </w:pPr>
      <w:r w:rsidRPr="00614D0A">
        <w:rPr>
          <w:rFonts w:ascii="Cambria" w:hAnsi="Cambria" w:cs="Arial"/>
        </w:rPr>
        <w:t>На этом уроке мы с вами будем учиться создавать запросы</w:t>
      </w:r>
      <w:r w:rsidR="007F7FF2" w:rsidRPr="00614D0A">
        <w:rPr>
          <w:rFonts w:ascii="Cambria" w:hAnsi="Cambria" w:cs="Arial"/>
        </w:rPr>
        <w:t xml:space="preserve"> и строить отчеты в базе данных</w:t>
      </w:r>
      <w:r w:rsidR="007F221E" w:rsidRPr="00614D0A">
        <w:rPr>
          <w:rFonts w:ascii="Cambria" w:hAnsi="Cambria" w:cs="Arial"/>
        </w:rPr>
        <w:t xml:space="preserve">. </w:t>
      </w:r>
    </w:p>
    <w:p w:rsidR="00D63FA1" w:rsidRPr="00614D0A" w:rsidRDefault="00D63FA1" w:rsidP="007F7FF2">
      <w:pPr>
        <w:spacing w:line="276" w:lineRule="auto"/>
        <w:ind w:left="426" w:firstLine="654"/>
        <w:rPr>
          <w:rFonts w:ascii="Cambria" w:hAnsi="Cambria" w:cs="Arial"/>
        </w:rPr>
      </w:pPr>
    </w:p>
    <w:p w:rsidR="007F7FF2" w:rsidRDefault="00D63FA1" w:rsidP="00614D0A">
      <w:pPr>
        <w:rPr>
          <w:rFonts w:ascii="Cambria" w:hAnsi="Cambria" w:cs="Arial"/>
          <w:u w:val="single"/>
        </w:rPr>
      </w:pPr>
      <w:r w:rsidRPr="00614D0A">
        <w:rPr>
          <w:rFonts w:ascii="Cambria" w:hAnsi="Cambria" w:cs="Arial"/>
          <w:u w:val="single"/>
        </w:rPr>
        <w:t>Назначение и построение запросов.</w:t>
      </w:r>
    </w:p>
    <w:p w:rsidR="00614D0A" w:rsidRPr="00614D0A" w:rsidRDefault="00614D0A" w:rsidP="00614D0A">
      <w:pPr>
        <w:rPr>
          <w:rFonts w:ascii="Cambria" w:hAnsi="Cambria" w:cs="Arial"/>
          <w:u w:val="single"/>
        </w:rPr>
      </w:pPr>
    </w:p>
    <w:p w:rsidR="009B4EEE" w:rsidRDefault="009B4EEE" w:rsidP="0011639A">
      <w:pPr>
        <w:pStyle w:val="ab"/>
        <w:spacing w:before="0" w:beforeAutospacing="0" w:after="0" w:afterAutospacing="0" w:line="276" w:lineRule="auto"/>
        <w:ind w:firstLine="709"/>
        <w:jc w:val="both"/>
        <w:rPr>
          <w:rFonts w:asciiTheme="majorHAnsi" w:hAnsiTheme="majorHAnsi" w:cs="Arial"/>
          <w:sz w:val="24"/>
          <w:szCs w:val="24"/>
        </w:rPr>
      </w:pPr>
      <w:r w:rsidRPr="00614D0A">
        <w:rPr>
          <w:rFonts w:asciiTheme="majorHAnsi" w:hAnsiTheme="majorHAnsi"/>
          <w:b/>
          <w:bCs/>
          <w:i/>
          <w:iCs/>
          <w:color w:val="FF0000"/>
          <w:sz w:val="24"/>
          <w:szCs w:val="24"/>
        </w:rPr>
        <w:t>Запросы</w:t>
      </w:r>
      <w:r w:rsidRPr="00614D0A">
        <w:rPr>
          <w:rFonts w:asciiTheme="majorHAnsi" w:hAnsiTheme="majorHAnsi" w:cs="Arial"/>
          <w:sz w:val="24"/>
          <w:szCs w:val="24"/>
        </w:rPr>
        <w:t xml:space="preserve"> позволяют выбирать данные из одной или нескольких связанных таблиц. Результатом выполнения запроса является </w:t>
      </w:r>
      <w:r w:rsidRPr="00614D0A">
        <w:rPr>
          <w:rFonts w:asciiTheme="majorHAnsi" w:hAnsiTheme="majorHAnsi"/>
          <w:i/>
          <w:iCs/>
          <w:sz w:val="24"/>
          <w:szCs w:val="24"/>
        </w:rPr>
        <w:t>результирующая таблица</w:t>
      </w:r>
      <w:r w:rsidRPr="00614D0A">
        <w:rPr>
          <w:rFonts w:asciiTheme="majorHAnsi" w:hAnsiTheme="majorHAnsi" w:cs="Arial"/>
          <w:sz w:val="24"/>
          <w:szCs w:val="24"/>
        </w:rPr>
        <w:t>, которая наряду с</w:t>
      </w:r>
      <w:r w:rsidRPr="005711CC">
        <w:rPr>
          <w:rFonts w:asciiTheme="majorHAnsi" w:hAnsiTheme="majorHAnsi" w:cs="Arial"/>
          <w:sz w:val="24"/>
          <w:szCs w:val="24"/>
        </w:rPr>
        <w:t xml:space="preserve"> другими таблицами может быть использована при обработке данных. С помощью запросов можно также обновлять, удалять или добавлять данные в таблицы.</w:t>
      </w:r>
    </w:p>
    <w:p w:rsidR="007F7FF2" w:rsidRPr="005711CC" w:rsidRDefault="007F7FF2" w:rsidP="0011639A">
      <w:pPr>
        <w:pStyle w:val="ab"/>
        <w:spacing w:before="0" w:beforeAutospacing="0" w:after="0" w:afterAutospacing="0" w:line="276" w:lineRule="auto"/>
        <w:jc w:val="both"/>
        <w:rPr>
          <w:rFonts w:asciiTheme="majorHAnsi" w:hAnsiTheme="majorHAnsi" w:cs="Arial"/>
          <w:sz w:val="24"/>
          <w:szCs w:val="24"/>
        </w:rPr>
      </w:pPr>
    </w:p>
    <w:p w:rsidR="005711CC" w:rsidRPr="005711CC" w:rsidRDefault="007F7FF2" w:rsidP="0011639A">
      <w:pPr>
        <w:spacing w:line="276" w:lineRule="auto"/>
        <w:ind w:firstLine="709"/>
        <w:jc w:val="both"/>
        <w:rPr>
          <w:rFonts w:asciiTheme="majorHAnsi" w:hAnsiTheme="majorHAnsi" w:cs="Arial"/>
        </w:rPr>
      </w:pPr>
      <w:r w:rsidRPr="007F7FF2">
        <w:rPr>
          <w:rFonts w:asciiTheme="majorHAnsi" w:hAnsiTheme="majorHAnsi" w:cs="Arial"/>
        </w:rPr>
        <w:t>З</w:t>
      </w:r>
      <w:r w:rsidR="005711CC" w:rsidRPr="005711CC">
        <w:rPr>
          <w:rFonts w:asciiTheme="majorHAnsi" w:hAnsiTheme="majorHAnsi" w:cs="Arial"/>
        </w:rPr>
        <w:t>апрос строится на основе одной или нескольких взаимосвязанных таблиц, позволяя комбинировать содержащуюся в них информацию. При этом могут использоваться как таблицы базы данных, так и сохраненные таблицы, полученные в результате выполнения других запросов. Кроме того, запрос может строиться непосредственно на другом запросе с использованием его временной таблицы с результатами. Запрос QBE содержит</w:t>
      </w:r>
      <w:r w:rsidR="005711CC" w:rsidRPr="007F7FF2">
        <w:rPr>
          <w:rFonts w:asciiTheme="majorHAnsi" w:hAnsiTheme="majorHAnsi" w:cs="Arial"/>
        </w:rPr>
        <w:t> </w:t>
      </w:r>
      <w:r w:rsidR="005711CC" w:rsidRPr="007F7FF2">
        <w:rPr>
          <w:rFonts w:asciiTheme="majorHAnsi" w:hAnsiTheme="majorHAnsi" w:cs="Arial"/>
          <w:i/>
          <w:iCs/>
        </w:rPr>
        <w:t>схему данных</w:t>
      </w:r>
      <w:r w:rsidR="005711CC" w:rsidRPr="005711CC">
        <w:rPr>
          <w:rFonts w:asciiTheme="majorHAnsi" w:hAnsiTheme="majorHAnsi" w:cs="Arial"/>
        </w:rPr>
        <w:t>, включающую используемые таблицы и</w:t>
      </w:r>
      <w:r>
        <w:rPr>
          <w:rFonts w:asciiTheme="majorHAnsi" w:hAnsiTheme="majorHAnsi" w:cs="Arial"/>
        </w:rPr>
        <w:t xml:space="preserve"> </w:t>
      </w:r>
      <w:r w:rsidR="005711CC" w:rsidRPr="007F7FF2">
        <w:rPr>
          <w:rFonts w:asciiTheme="majorHAnsi" w:hAnsiTheme="majorHAnsi" w:cs="Arial"/>
          <w:i/>
          <w:iCs/>
        </w:rPr>
        <w:t>бланк запроса</w:t>
      </w:r>
      <w:r w:rsidR="005711CC" w:rsidRPr="005711CC">
        <w:rPr>
          <w:rFonts w:asciiTheme="majorHAnsi" w:hAnsiTheme="majorHAnsi" w:cs="Arial"/>
        </w:rPr>
        <w:t>. При конструировании запроса достаточно выделить и перетащить с помощью мыши необходимые поля из таблиц, представленных в схеме данных запроса, в бланк запроса и ввести условия отбора записей.</w:t>
      </w:r>
    </w:p>
    <w:p w:rsidR="007F7FF2" w:rsidRDefault="007F7FF2" w:rsidP="0011639A">
      <w:pPr>
        <w:spacing w:line="276" w:lineRule="auto"/>
        <w:jc w:val="both"/>
        <w:rPr>
          <w:rFonts w:asciiTheme="majorHAnsi" w:hAnsiTheme="majorHAnsi" w:cs="Arial"/>
          <w:b/>
          <w:bCs/>
        </w:rPr>
      </w:pPr>
    </w:p>
    <w:p w:rsidR="005711CC" w:rsidRPr="005711CC" w:rsidRDefault="005711CC" w:rsidP="0011639A">
      <w:pPr>
        <w:spacing w:line="276" w:lineRule="auto"/>
        <w:jc w:val="both"/>
        <w:rPr>
          <w:rFonts w:asciiTheme="majorHAnsi" w:hAnsiTheme="majorHAnsi" w:cs="Arial"/>
          <w:i/>
        </w:rPr>
      </w:pPr>
      <w:r w:rsidRPr="007F7FF2">
        <w:rPr>
          <w:rFonts w:asciiTheme="majorHAnsi" w:hAnsiTheme="majorHAnsi" w:cs="Arial"/>
          <w:b/>
          <w:bCs/>
          <w:i/>
        </w:rPr>
        <w:t>Назначение и виды запросов</w:t>
      </w:r>
    </w:p>
    <w:p w:rsidR="005711CC" w:rsidRPr="005711CC" w:rsidRDefault="005711CC" w:rsidP="0011639A">
      <w:pPr>
        <w:spacing w:line="276" w:lineRule="auto"/>
        <w:ind w:firstLine="709"/>
        <w:jc w:val="both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Запрос позволяет выбрать необходимые данные из одной или нескольких взаимосвязанных таблиц, произвести вычисления и получить результат в виде виртуальной таблицы. Полученная таблица может использоваться в качестве источника данных в следующих запросах, формах, отчетах, страницах доступа к данным. Через запрос можно производить обновление данных в таблицах, добавление и удаление записей.</w:t>
      </w:r>
    </w:p>
    <w:p w:rsidR="005711CC" w:rsidRPr="005711CC" w:rsidRDefault="005711CC" w:rsidP="0011639A">
      <w:pPr>
        <w:spacing w:line="276" w:lineRule="auto"/>
        <w:ind w:firstLine="709"/>
        <w:jc w:val="both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С помощью запроса можно выполнить следующие виды обработки данных:</w:t>
      </w:r>
    </w:p>
    <w:p w:rsidR="005711CC" w:rsidRPr="005711CC" w:rsidRDefault="005711CC" w:rsidP="0011639A">
      <w:pPr>
        <w:numPr>
          <w:ilvl w:val="0"/>
          <w:numId w:val="15"/>
        </w:numPr>
        <w:spacing w:line="276" w:lineRule="auto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выбрать записи, удовлетворяющие условиям отбора;</w:t>
      </w:r>
    </w:p>
    <w:p w:rsidR="005711CC" w:rsidRPr="005711CC" w:rsidRDefault="005711CC" w:rsidP="0011639A">
      <w:pPr>
        <w:numPr>
          <w:ilvl w:val="0"/>
          <w:numId w:val="15"/>
        </w:numPr>
        <w:spacing w:before="100" w:beforeAutospacing="1" w:line="276" w:lineRule="auto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включить в результирующую таблицу запроса заданные пользователем поля;</w:t>
      </w:r>
    </w:p>
    <w:p w:rsidR="005711CC" w:rsidRPr="005711CC" w:rsidRDefault="005711CC" w:rsidP="0011639A">
      <w:pPr>
        <w:numPr>
          <w:ilvl w:val="0"/>
          <w:numId w:val="15"/>
        </w:numPr>
        <w:spacing w:before="100" w:beforeAutospacing="1" w:line="276" w:lineRule="auto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произвести вычисления в каждой из полученных записей;</w:t>
      </w:r>
    </w:p>
    <w:p w:rsidR="005711CC" w:rsidRPr="005711CC" w:rsidRDefault="005711CC" w:rsidP="002259AA">
      <w:pPr>
        <w:numPr>
          <w:ilvl w:val="0"/>
          <w:numId w:val="15"/>
        </w:numPr>
        <w:spacing w:before="100" w:beforeAutospacing="1" w:line="276" w:lineRule="auto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lastRenderedPageBreak/>
        <w:t>сгруппировать записи с одинаковыми значениями в одном или нескольких полях в одну запись с одновременным выполнением над другими полями групповых функций;</w:t>
      </w:r>
    </w:p>
    <w:p w:rsidR="005711CC" w:rsidRPr="005711CC" w:rsidRDefault="005711CC" w:rsidP="002259AA">
      <w:pPr>
        <w:numPr>
          <w:ilvl w:val="0"/>
          <w:numId w:val="15"/>
        </w:numPr>
        <w:spacing w:before="100" w:beforeAutospacing="1" w:line="276" w:lineRule="auto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произвести обновление полей в выбранном подмножестве записей;</w:t>
      </w:r>
    </w:p>
    <w:p w:rsidR="005711CC" w:rsidRPr="005711CC" w:rsidRDefault="005711CC" w:rsidP="002259AA">
      <w:pPr>
        <w:numPr>
          <w:ilvl w:val="0"/>
          <w:numId w:val="15"/>
        </w:numPr>
        <w:spacing w:before="100" w:beforeAutospacing="1" w:line="276" w:lineRule="auto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создать новую таблицу базы данных, используя данные из существующих таблиц;</w:t>
      </w:r>
    </w:p>
    <w:p w:rsidR="005711CC" w:rsidRPr="005711CC" w:rsidRDefault="005711CC" w:rsidP="002259AA">
      <w:pPr>
        <w:numPr>
          <w:ilvl w:val="0"/>
          <w:numId w:val="15"/>
        </w:numPr>
        <w:spacing w:before="100" w:beforeAutospacing="1" w:line="276" w:lineRule="auto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удалить выбранное подмножество записей из таблицы базы данных; добавить выбранное подмножество записей в другую таблицу.</w:t>
      </w:r>
    </w:p>
    <w:p w:rsidR="005711CC" w:rsidRPr="005711CC" w:rsidRDefault="005711CC" w:rsidP="002259AA">
      <w:pPr>
        <w:spacing w:line="276" w:lineRule="auto"/>
        <w:ind w:firstLine="709"/>
        <w:jc w:val="both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 xml:space="preserve">Многотабличный запрос позволяет сформировать записи результата путем объединения взаимосвязанных записей из таблиц БД и </w:t>
      </w:r>
      <w:proofErr w:type="gramStart"/>
      <w:r w:rsidRPr="005711CC">
        <w:rPr>
          <w:rFonts w:asciiTheme="majorHAnsi" w:hAnsiTheme="majorHAnsi" w:cs="Arial"/>
        </w:rPr>
        <w:t>включения</w:t>
      </w:r>
      <w:proofErr w:type="gramEnd"/>
      <w:r w:rsidRPr="005711CC">
        <w:rPr>
          <w:rFonts w:asciiTheme="majorHAnsi" w:hAnsiTheme="majorHAnsi" w:cs="Arial"/>
        </w:rPr>
        <w:t xml:space="preserve"> нужных полей из нескольких таблиц. В частности, при объединении двух нормализованных связанных </w:t>
      </w:r>
      <w:proofErr w:type="gramStart"/>
      <w:r w:rsidRPr="005711CC">
        <w:rPr>
          <w:rFonts w:asciiTheme="majorHAnsi" w:hAnsiTheme="majorHAnsi" w:cs="Arial"/>
        </w:rPr>
        <w:t>одно-многозначными</w:t>
      </w:r>
      <w:proofErr w:type="gramEnd"/>
      <w:r w:rsidRPr="005711CC">
        <w:rPr>
          <w:rFonts w:asciiTheme="majorHAnsi" w:hAnsiTheme="majorHAnsi" w:cs="Arial"/>
        </w:rPr>
        <w:t xml:space="preserve"> отношениями таблиц результирующая запись образуется на основе записи подчиненной таблицы, в которую добавляются поля из связанной записи в главной таблице. Заметим, что подобное объединение формирует новую таблицу, которая не является нормализованной. Выбранный тип объединения таблиц задается при установлении связи между таблицами и определяет способ формирования записей запроса. По умолчанию связи устанавливаются с параметром объединения первого типа: объединение только тех записей, в которых значения связанных полей обеих таблиц совпадают.</w:t>
      </w:r>
    </w:p>
    <w:p w:rsidR="005711CC" w:rsidRPr="005711CC" w:rsidRDefault="005711CC" w:rsidP="002259AA">
      <w:pPr>
        <w:spacing w:line="276" w:lineRule="auto"/>
        <w:ind w:firstLine="709"/>
        <w:jc w:val="both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>Последовательное выполнение ряда</w:t>
      </w:r>
      <w:r w:rsidRPr="007F7FF2">
        <w:rPr>
          <w:rFonts w:asciiTheme="majorHAnsi" w:hAnsiTheme="majorHAnsi" w:cs="Arial"/>
        </w:rPr>
        <w:t> </w:t>
      </w:r>
      <w:r w:rsidRPr="007F7FF2">
        <w:rPr>
          <w:rFonts w:asciiTheme="majorHAnsi" w:hAnsiTheme="majorHAnsi" w:cs="Arial"/>
          <w:i/>
          <w:iCs/>
        </w:rPr>
        <w:t>запросов по образцу</w:t>
      </w:r>
      <w:r w:rsidRPr="007F7FF2">
        <w:rPr>
          <w:rFonts w:asciiTheme="majorHAnsi" w:hAnsiTheme="majorHAnsi" w:cs="Arial"/>
        </w:rPr>
        <w:t> </w:t>
      </w:r>
      <w:r w:rsidRPr="005711CC">
        <w:rPr>
          <w:rFonts w:asciiTheme="majorHAnsi" w:hAnsiTheme="majorHAnsi" w:cs="Arial"/>
        </w:rPr>
        <w:t>позволяет решать достаточно сложные задачи, не прибегая к программированию.</w:t>
      </w:r>
    </w:p>
    <w:p w:rsidR="005711CC" w:rsidRPr="005711CC" w:rsidRDefault="005711CC" w:rsidP="002259AA">
      <w:pPr>
        <w:spacing w:line="276" w:lineRule="auto"/>
        <w:ind w:firstLine="709"/>
        <w:jc w:val="both"/>
        <w:rPr>
          <w:rFonts w:asciiTheme="majorHAnsi" w:hAnsiTheme="majorHAnsi" w:cs="Arial"/>
        </w:rPr>
      </w:pPr>
      <w:r w:rsidRPr="005711CC">
        <w:rPr>
          <w:rFonts w:asciiTheme="majorHAnsi" w:hAnsiTheme="majorHAnsi" w:cs="Arial"/>
        </w:rPr>
        <w:t xml:space="preserve">В </w:t>
      </w:r>
      <w:proofErr w:type="spellStart"/>
      <w:r w:rsidRPr="005711CC">
        <w:rPr>
          <w:rFonts w:asciiTheme="majorHAnsi" w:hAnsiTheme="majorHAnsi" w:cs="Arial"/>
        </w:rPr>
        <w:t>Access</w:t>
      </w:r>
      <w:proofErr w:type="spellEnd"/>
      <w:r w:rsidRPr="005711CC">
        <w:rPr>
          <w:rFonts w:asciiTheme="majorHAnsi" w:hAnsiTheme="majorHAnsi" w:cs="Arial"/>
        </w:rPr>
        <w:t xml:space="preserve"> может быть создано несколько видов запроса.</w:t>
      </w:r>
    </w:p>
    <w:p w:rsidR="005711CC" w:rsidRPr="005711CC" w:rsidRDefault="005711CC" w:rsidP="002259AA">
      <w:pPr>
        <w:numPr>
          <w:ilvl w:val="0"/>
          <w:numId w:val="16"/>
        </w:numPr>
        <w:spacing w:line="276" w:lineRule="auto"/>
        <w:jc w:val="both"/>
        <w:rPr>
          <w:rFonts w:asciiTheme="majorHAnsi" w:hAnsiTheme="majorHAnsi" w:cs="Arial"/>
        </w:rPr>
      </w:pPr>
      <w:r w:rsidRPr="000F7F32">
        <w:rPr>
          <w:rFonts w:asciiTheme="majorHAnsi" w:hAnsiTheme="majorHAnsi" w:cs="Arial"/>
          <w:b/>
          <w:i/>
          <w:iCs/>
          <w:color w:val="FF0000"/>
        </w:rPr>
        <w:t>Запрос на выборку</w:t>
      </w:r>
      <w:r w:rsidRPr="007F7FF2">
        <w:rPr>
          <w:rFonts w:asciiTheme="majorHAnsi" w:hAnsiTheme="majorHAnsi" w:cs="Arial"/>
        </w:rPr>
        <w:t> </w:t>
      </w:r>
      <w:r w:rsidR="000F7F32">
        <w:rPr>
          <w:rFonts w:asciiTheme="majorHAnsi" w:hAnsiTheme="majorHAnsi" w:cs="Arial"/>
        </w:rPr>
        <w:t>-</w:t>
      </w:r>
      <w:r w:rsidRPr="005711CC">
        <w:rPr>
          <w:rFonts w:asciiTheme="majorHAnsi" w:hAnsiTheme="majorHAnsi" w:cs="Arial"/>
        </w:rPr>
        <w:t xml:space="preserve"> выбирает данные из взаимосвязанных таблиц и других запросов. Результатом его является таблица, которая существует до закрытия запроса. На основе этого вида запроса могут строиться запросы других видов.</w:t>
      </w:r>
    </w:p>
    <w:p w:rsidR="005711CC" w:rsidRPr="005711CC" w:rsidRDefault="005711CC" w:rsidP="002259AA">
      <w:pPr>
        <w:numPr>
          <w:ilvl w:val="0"/>
          <w:numId w:val="16"/>
        </w:numPr>
        <w:spacing w:line="276" w:lineRule="auto"/>
        <w:rPr>
          <w:rFonts w:asciiTheme="majorHAnsi" w:hAnsiTheme="majorHAnsi" w:cs="Arial"/>
        </w:rPr>
      </w:pPr>
      <w:r w:rsidRPr="000F7F32">
        <w:rPr>
          <w:rFonts w:asciiTheme="majorHAnsi" w:hAnsiTheme="majorHAnsi" w:cs="Arial"/>
          <w:b/>
          <w:i/>
          <w:iCs/>
          <w:color w:val="FF0000"/>
        </w:rPr>
        <w:t>Запрос на создание таблицы</w:t>
      </w:r>
      <w:r w:rsidRPr="007F7FF2">
        <w:rPr>
          <w:rFonts w:asciiTheme="majorHAnsi" w:hAnsiTheme="majorHAnsi" w:cs="Arial"/>
        </w:rPr>
        <w:t> </w:t>
      </w:r>
      <w:r w:rsidR="000F7F32">
        <w:rPr>
          <w:rFonts w:asciiTheme="majorHAnsi" w:hAnsiTheme="majorHAnsi" w:cs="Arial"/>
        </w:rPr>
        <w:t>-</w:t>
      </w:r>
      <w:r w:rsidRPr="005711CC">
        <w:rPr>
          <w:rFonts w:asciiTheme="majorHAnsi" w:hAnsiTheme="majorHAnsi" w:cs="Arial"/>
        </w:rPr>
        <w:t xml:space="preserve"> также выбирает данные из взаимосвязанных таблиц и других запросов, но, в отличие от запроса на выборку, сохраняет результат в новой постоянной таблице.</w:t>
      </w:r>
    </w:p>
    <w:p w:rsidR="005711CC" w:rsidRDefault="005711CC" w:rsidP="002259AA">
      <w:pPr>
        <w:numPr>
          <w:ilvl w:val="0"/>
          <w:numId w:val="16"/>
        </w:numPr>
        <w:spacing w:line="276" w:lineRule="auto"/>
        <w:rPr>
          <w:rFonts w:asciiTheme="majorHAnsi" w:hAnsiTheme="majorHAnsi" w:cs="Arial"/>
        </w:rPr>
      </w:pPr>
      <w:r w:rsidRPr="000F7F32">
        <w:rPr>
          <w:rFonts w:asciiTheme="majorHAnsi" w:hAnsiTheme="majorHAnsi" w:cs="Arial"/>
          <w:b/>
          <w:i/>
          <w:iCs/>
          <w:color w:val="FF0000"/>
        </w:rPr>
        <w:t>Запросы на обновление, добавление, удаление</w:t>
      </w:r>
      <w:r w:rsidRPr="007F7FF2">
        <w:rPr>
          <w:rFonts w:asciiTheme="majorHAnsi" w:hAnsiTheme="majorHAnsi" w:cs="Arial"/>
        </w:rPr>
        <w:t> </w:t>
      </w:r>
      <w:r w:rsidR="000F7F32">
        <w:rPr>
          <w:rFonts w:asciiTheme="majorHAnsi" w:hAnsiTheme="majorHAnsi" w:cs="Arial"/>
        </w:rPr>
        <w:t>-</w:t>
      </w:r>
      <w:r w:rsidRPr="005711CC">
        <w:rPr>
          <w:rFonts w:asciiTheme="majorHAnsi" w:hAnsiTheme="majorHAnsi" w:cs="Arial"/>
        </w:rPr>
        <w:t xml:space="preserve"> являются запросами действия, в результате выполнения которых изменяются данные в таблицах.</w:t>
      </w:r>
    </w:p>
    <w:p w:rsidR="00D63FA1" w:rsidRPr="005711CC" w:rsidRDefault="00D63FA1" w:rsidP="002259AA">
      <w:pPr>
        <w:spacing w:line="276" w:lineRule="auto"/>
        <w:ind w:left="1080"/>
        <w:rPr>
          <w:rFonts w:asciiTheme="majorHAnsi" w:hAnsiTheme="majorHAnsi" w:cs="Arial"/>
        </w:rPr>
      </w:pPr>
    </w:p>
    <w:p w:rsidR="003F316C" w:rsidRPr="00614D0A" w:rsidRDefault="000C21CB" w:rsidP="00614D0A">
      <w:pPr>
        <w:spacing w:line="276" w:lineRule="auto"/>
        <w:rPr>
          <w:rFonts w:ascii="Cambria" w:hAnsi="Cambria" w:cs="Arial"/>
          <w:u w:val="single"/>
        </w:rPr>
      </w:pPr>
      <w:r>
        <w:rPr>
          <w:rFonts w:ascii="Cambria" w:hAnsi="Cambria" w:cs="Arial"/>
          <w:u w:val="single"/>
        </w:rPr>
        <w:t xml:space="preserve">4. </w:t>
      </w:r>
      <w:r w:rsidR="003F316C" w:rsidRPr="00614D0A">
        <w:rPr>
          <w:rFonts w:ascii="Cambria" w:hAnsi="Cambria" w:cs="Arial"/>
          <w:u w:val="single"/>
        </w:rPr>
        <w:t>Практи</w:t>
      </w:r>
      <w:r w:rsidR="00CA03CB" w:rsidRPr="00614D0A">
        <w:rPr>
          <w:rFonts w:ascii="Cambria" w:hAnsi="Cambria" w:cs="Arial"/>
          <w:u w:val="single"/>
        </w:rPr>
        <w:t xml:space="preserve">ческая </w:t>
      </w:r>
      <w:r w:rsidR="003F316C" w:rsidRPr="00614D0A">
        <w:rPr>
          <w:rFonts w:ascii="Cambria" w:hAnsi="Cambria" w:cs="Arial"/>
          <w:u w:val="single"/>
        </w:rPr>
        <w:t>работа</w:t>
      </w:r>
      <w:r w:rsidR="00CA03CB" w:rsidRPr="00614D0A">
        <w:rPr>
          <w:rFonts w:ascii="Cambria" w:hAnsi="Cambria" w:cs="Arial"/>
          <w:u w:val="single"/>
        </w:rPr>
        <w:t>.</w:t>
      </w:r>
      <w:r w:rsidR="003F316C" w:rsidRPr="00614D0A">
        <w:rPr>
          <w:rFonts w:ascii="Cambria" w:hAnsi="Cambria" w:cs="Arial"/>
          <w:u w:val="single"/>
        </w:rPr>
        <w:t xml:space="preserve"> </w:t>
      </w:r>
    </w:p>
    <w:p w:rsidR="00ED70D7" w:rsidRDefault="00ED70D7" w:rsidP="00ED70D7">
      <w:pPr>
        <w:spacing w:line="276" w:lineRule="auto"/>
        <w:jc w:val="both"/>
        <w:rPr>
          <w:rFonts w:ascii="Cambria" w:hAnsi="Cambria"/>
          <w:b/>
          <w:bCs/>
        </w:rPr>
      </w:pPr>
      <w:r w:rsidRPr="0066386F">
        <w:rPr>
          <w:rFonts w:ascii="Cambria" w:hAnsi="Cambria"/>
          <w:b/>
          <w:bCs/>
          <w:i/>
          <w:highlight w:val="yellow"/>
        </w:rPr>
        <w:t>Задание №1.</w:t>
      </w:r>
      <w:r>
        <w:rPr>
          <w:rFonts w:ascii="Cambria" w:hAnsi="Cambria"/>
          <w:b/>
          <w:bCs/>
        </w:rPr>
        <w:t xml:space="preserve"> </w:t>
      </w:r>
      <w:r w:rsidR="00E003A2">
        <w:rPr>
          <w:rFonts w:ascii="Cambria" w:hAnsi="Cambria"/>
          <w:b/>
          <w:bCs/>
        </w:rPr>
        <w:t xml:space="preserve">Формирование </w:t>
      </w:r>
      <w:r>
        <w:rPr>
          <w:rFonts w:ascii="Cambria" w:hAnsi="Cambria"/>
          <w:b/>
          <w:bCs/>
        </w:rPr>
        <w:t>запросов.</w:t>
      </w:r>
    </w:p>
    <w:p w:rsidR="00D7176D" w:rsidRDefault="00D7176D" w:rsidP="007859A4">
      <w:pPr>
        <w:numPr>
          <w:ilvl w:val="0"/>
          <w:numId w:val="3"/>
        </w:numPr>
        <w:jc w:val="both"/>
        <w:rPr>
          <w:rFonts w:ascii="Cambria" w:hAnsi="Cambria"/>
        </w:rPr>
      </w:pPr>
      <w:r>
        <w:rPr>
          <w:rFonts w:ascii="Cambria" w:hAnsi="Cambria"/>
        </w:rPr>
        <w:t xml:space="preserve">Создайте запрос на коннозаводчиков, которые занимаются разведением лошадей </w:t>
      </w:r>
      <w:r w:rsidR="003C3689">
        <w:rPr>
          <w:rFonts w:ascii="Cambria" w:hAnsi="Cambria"/>
        </w:rPr>
        <w:t>гнедой (пегой, вороной, рыжей</w:t>
      </w:r>
      <w:r w:rsidR="003D405C">
        <w:rPr>
          <w:rFonts w:ascii="Cambria" w:hAnsi="Cambria"/>
        </w:rPr>
        <w:t xml:space="preserve"> и др.</w:t>
      </w:r>
      <w:r w:rsidR="003C3689">
        <w:rPr>
          <w:rFonts w:ascii="Cambria" w:hAnsi="Cambria"/>
        </w:rPr>
        <w:t>)</w:t>
      </w:r>
      <w:r>
        <w:rPr>
          <w:rFonts w:ascii="Cambria" w:hAnsi="Cambria"/>
        </w:rPr>
        <w:t xml:space="preserve"> масти.</w:t>
      </w:r>
    </w:p>
    <w:p w:rsidR="00E003A2" w:rsidRPr="00926EBE" w:rsidRDefault="00E003A2" w:rsidP="007859A4">
      <w:pPr>
        <w:numPr>
          <w:ilvl w:val="0"/>
          <w:numId w:val="3"/>
        </w:numPr>
        <w:jc w:val="both"/>
        <w:rPr>
          <w:rFonts w:ascii="Cambria" w:hAnsi="Cambria"/>
        </w:rPr>
      </w:pPr>
      <w:proofErr w:type="gramStart"/>
      <w:r w:rsidRPr="00926EBE">
        <w:rPr>
          <w:rFonts w:ascii="Cambria" w:hAnsi="Cambria"/>
        </w:rPr>
        <w:t xml:space="preserve">Разработайте запрос с параметрами о </w:t>
      </w:r>
      <w:r w:rsidR="007F2E68">
        <w:rPr>
          <w:rFonts w:ascii="Cambria" w:hAnsi="Cambria"/>
        </w:rPr>
        <w:t xml:space="preserve">коннозаводчиках </w:t>
      </w:r>
      <w:r w:rsidRPr="00926EBE">
        <w:rPr>
          <w:rFonts w:ascii="Cambria" w:hAnsi="Cambria"/>
        </w:rPr>
        <w:t>заданно</w:t>
      </w:r>
      <w:r w:rsidR="0073177F">
        <w:rPr>
          <w:rFonts w:ascii="Cambria" w:hAnsi="Cambria"/>
        </w:rPr>
        <w:t>й</w:t>
      </w:r>
      <w:r w:rsidR="007F2E68">
        <w:rPr>
          <w:rFonts w:ascii="Cambria" w:hAnsi="Cambria"/>
        </w:rPr>
        <w:t xml:space="preserve"> </w:t>
      </w:r>
      <w:r w:rsidR="0073177F">
        <w:rPr>
          <w:rFonts w:ascii="Cambria" w:hAnsi="Cambria"/>
        </w:rPr>
        <w:t>страны</w:t>
      </w:r>
      <w:r w:rsidRPr="00926EBE">
        <w:rPr>
          <w:rFonts w:ascii="Cambria" w:hAnsi="Cambria"/>
        </w:rPr>
        <w:t xml:space="preserve">, в котором при вводе в окно параметров </w:t>
      </w:r>
      <w:r w:rsidR="007F2E68">
        <w:rPr>
          <w:rFonts w:ascii="Cambria" w:hAnsi="Cambria"/>
        </w:rPr>
        <w:t xml:space="preserve">названия </w:t>
      </w:r>
      <w:r w:rsidR="0073177F">
        <w:rPr>
          <w:rFonts w:ascii="Cambria" w:hAnsi="Cambria"/>
        </w:rPr>
        <w:t>страны</w:t>
      </w:r>
      <w:r w:rsidRPr="00926EBE">
        <w:rPr>
          <w:rFonts w:ascii="Cambria" w:hAnsi="Cambria"/>
        </w:rPr>
        <w:t xml:space="preserve"> на экран долж</w:t>
      </w:r>
      <w:r w:rsidR="007F2E68">
        <w:rPr>
          <w:rFonts w:ascii="Cambria" w:hAnsi="Cambria"/>
        </w:rPr>
        <w:t>ны</w:t>
      </w:r>
      <w:r w:rsidRPr="00926EBE">
        <w:rPr>
          <w:rFonts w:ascii="Cambria" w:hAnsi="Cambria"/>
        </w:rPr>
        <w:t xml:space="preserve"> выводиться </w:t>
      </w:r>
      <w:r w:rsidR="007F2E68">
        <w:rPr>
          <w:rFonts w:ascii="Cambria" w:hAnsi="Cambria"/>
        </w:rPr>
        <w:t>сведения о лошадях</w:t>
      </w:r>
      <w:r w:rsidRPr="00926EBE">
        <w:rPr>
          <w:rFonts w:ascii="Cambria" w:hAnsi="Cambria"/>
        </w:rPr>
        <w:t>.</w:t>
      </w:r>
      <w:proofErr w:type="gramEnd"/>
    </w:p>
    <w:p w:rsidR="00E003A2" w:rsidRPr="00926EBE" w:rsidRDefault="00E003A2" w:rsidP="007859A4">
      <w:pPr>
        <w:numPr>
          <w:ilvl w:val="0"/>
          <w:numId w:val="3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Создайте запрос, в котором выводятся </w:t>
      </w:r>
      <w:r w:rsidR="006169A9">
        <w:rPr>
          <w:rFonts w:ascii="Cambria" w:hAnsi="Cambria"/>
        </w:rPr>
        <w:t xml:space="preserve">поголовье </w:t>
      </w:r>
      <w:r w:rsidRPr="00926EBE">
        <w:rPr>
          <w:rFonts w:ascii="Cambria" w:hAnsi="Cambria"/>
        </w:rPr>
        <w:t>заданно</w:t>
      </w:r>
      <w:r w:rsidR="006169A9">
        <w:rPr>
          <w:rFonts w:ascii="Cambria" w:hAnsi="Cambria"/>
        </w:rPr>
        <w:t xml:space="preserve">го коннозаводчика </w:t>
      </w:r>
      <w:r w:rsidRPr="00926EBE">
        <w:rPr>
          <w:rFonts w:ascii="Cambria" w:hAnsi="Cambria"/>
        </w:rPr>
        <w:t xml:space="preserve"> по заданной </w:t>
      </w:r>
      <w:r w:rsidR="006169A9">
        <w:rPr>
          <w:rFonts w:ascii="Cambria" w:hAnsi="Cambria"/>
        </w:rPr>
        <w:t>стране</w:t>
      </w:r>
      <w:r w:rsidRPr="00926EBE">
        <w:rPr>
          <w:rFonts w:ascii="Cambria" w:hAnsi="Cambria"/>
        </w:rPr>
        <w:t>.</w:t>
      </w:r>
    </w:p>
    <w:p w:rsidR="00E003A2" w:rsidRPr="00926EBE" w:rsidRDefault="00E003A2" w:rsidP="007859A4">
      <w:pPr>
        <w:numPr>
          <w:ilvl w:val="0"/>
          <w:numId w:val="3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>Созд</w:t>
      </w:r>
      <w:bookmarkStart w:id="2" w:name="_GoBack"/>
      <w:bookmarkEnd w:id="2"/>
      <w:r w:rsidRPr="00926EBE">
        <w:rPr>
          <w:rFonts w:ascii="Cambria" w:hAnsi="Cambria"/>
        </w:rPr>
        <w:t xml:space="preserve">айте перекрестный запрос, в результате которого создастся выборка, отражающая </w:t>
      </w:r>
      <w:r w:rsidR="00F20460">
        <w:rPr>
          <w:rFonts w:ascii="Cambria" w:hAnsi="Cambria"/>
        </w:rPr>
        <w:t>общее поголовье страны по всем коннозаводчикам</w:t>
      </w:r>
      <w:r w:rsidRPr="00926EBE">
        <w:rPr>
          <w:rFonts w:ascii="Cambria" w:hAnsi="Cambria"/>
        </w:rPr>
        <w:t>.</w:t>
      </w:r>
    </w:p>
    <w:p w:rsidR="00E003A2" w:rsidRPr="00926EBE" w:rsidRDefault="00E003A2" w:rsidP="007859A4">
      <w:pPr>
        <w:numPr>
          <w:ilvl w:val="0"/>
          <w:numId w:val="3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Разработайте запрос на увеличение на </w:t>
      </w:r>
      <w:r w:rsidR="00C9567E">
        <w:rPr>
          <w:rFonts w:ascii="Cambria" w:hAnsi="Cambria"/>
        </w:rPr>
        <w:t>3</w:t>
      </w:r>
      <w:r w:rsidRPr="00926EBE">
        <w:rPr>
          <w:rFonts w:ascii="Cambria" w:hAnsi="Cambria"/>
        </w:rPr>
        <w:t xml:space="preserve">0% </w:t>
      </w:r>
      <w:r w:rsidR="00C9567E">
        <w:rPr>
          <w:rFonts w:ascii="Cambria" w:hAnsi="Cambria"/>
        </w:rPr>
        <w:t>поголовья всех коннозаводчиков, у которых поголовье больше 50.</w:t>
      </w:r>
    </w:p>
    <w:p w:rsidR="00E003A2" w:rsidRPr="00926EBE" w:rsidRDefault="00E003A2" w:rsidP="007859A4">
      <w:pPr>
        <w:numPr>
          <w:ilvl w:val="0"/>
          <w:numId w:val="3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>Для всех созданных вами запросов разработайте формы.</w:t>
      </w:r>
    </w:p>
    <w:p w:rsidR="00C63F1D" w:rsidRDefault="00C63F1D" w:rsidP="00E003A2">
      <w:pPr>
        <w:ind w:left="360"/>
        <w:jc w:val="center"/>
        <w:rPr>
          <w:rFonts w:ascii="Cambria" w:hAnsi="Cambria"/>
          <w:b/>
        </w:rPr>
      </w:pPr>
    </w:p>
    <w:p w:rsidR="00E003A2" w:rsidRDefault="00E003A2" w:rsidP="00E003A2">
      <w:pPr>
        <w:ind w:left="360"/>
        <w:jc w:val="center"/>
        <w:rPr>
          <w:rFonts w:ascii="Cambria" w:hAnsi="Cambria"/>
          <w:b/>
        </w:rPr>
      </w:pPr>
      <w:r w:rsidRPr="00926EBE">
        <w:rPr>
          <w:rFonts w:ascii="Cambria" w:hAnsi="Cambria"/>
          <w:b/>
        </w:rPr>
        <w:lastRenderedPageBreak/>
        <w:t>Технология работы.</w:t>
      </w:r>
    </w:p>
    <w:p w:rsidR="00C63F1D" w:rsidRPr="00926EBE" w:rsidRDefault="00C63F1D" w:rsidP="00E003A2">
      <w:pPr>
        <w:ind w:left="360"/>
        <w:jc w:val="center"/>
        <w:rPr>
          <w:rFonts w:ascii="Cambria" w:hAnsi="Cambria"/>
          <w:b/>
        </w:rPr>
      </w:pPr>
    </w:p>
    <w:p w:rsidR="00D7176D" w:rsidRPr="00926EBE" w:rsidRDefault="00D7176D" w:rsidP="00D7176D">
      <w:pPr>
        <w:jc w:val="both"/>
        <w:rPr>
          <w:rFonts w:ascii="Cambria" w:hAnsi="Cambria"/>
        </w:rPr>
      </w:pPr>
      <w:r>
        <w:rPr>
          <w:rFonts w:ascii="Cambria" w:hAnsi="Cambria"/>
        </w:rPr>
        <w:t>1</w:t>
      </w:r>
      <w:r w:rsidR="00614D0A">
        <w:rPr>
          <w:rFonts w:ascii="Cambria" w:hAnsi="Cambria"/>
        </w:rPr>
        <w:t>)</w:t>
      </w:r>
      <w:r>
        <w:rPr>
          <w:rFonts w:ascii="Cambria" w:hAnsi="Cambria"/>
        </w:rPr>
        <w:t xml:space="preserve"> </w:t>
      </w:r>
      <w:r w:rsidRPr="00926EBE">
        <w:rPr>
          <w:rFonts w:ascii="Cambria" w:hAnsi="Cambria"/>
        </w:rPr>
        <w:t xml:space="preserve">Для создания запроса на </w:t>
      </w:r>
      <w:r>
        <w:rPr>
          <w:rFonts w:ascii="Cambria" w:hAnsi="Cambria"/>
        </w:rPr>
        <w:t>коннозаводчиков, которые занимаются разведением лошадей вороной масти</w:t>
      </w:r>
      <w:r w:rsidRPr="00926EBE">
        <w:rPr>
          <w:rFonts w:ascii="Cambria" w:hAnsi="Cambria"/>
        </w:rPr>
        <w:t>:</w:t>
      </w:r>
    </w:p>
    <w:p w:rsidR="00D7176D" w:rsidRPr="00926EBE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На вкладке </w:t>
      </w:r>
      <w:r w:rsidRPr="00C9567E">
        <w:rPr>
          <w:rFonts w:ascii="Cambria" w:hAnsi="Cambria"/>
          <w:b/>
        </w:rPr>
        <w:t>Запросы</w:t>
      </w:r>
      <w:r w:rsidRPr="00926EBE">
        <w:rPr>
          <w:rFonts w:ascii="Cambria" w:hAnsi="Cambria"/>
        </w:rPr>
        <w:t xml:space="preserve"> 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Pr="00C9567E">
        <w:rPr>
          <w:rFonts w:ascii="Cambria" w:hAnsi="Cambria"/>
        </w:rPr>
        <w:t>&lt;</w:t>
      </w:r>
      <w:r w:rsidRPr="00C9567E">
        <w:rPr>
          <w:rFonts w:ascii="Cambria" w:hAnsi="Cambria"/>
          <w:b/>
        </w:rPr>
        <w:t>С</w:t>
      </w:r>
      <w:proofErr w:type="gramEnd"/>
      <w:r w:rsidRPr="00C9567E">
        <w:rPr>
          <w:rFonts w:ascii="Cambria" w:hAnsi="Cambria"/>
          <w:b/>
        </w:rPr>
        <w:t>оздать</w:t>
      </w:r>
      <w:r w:rsidRPr="004205B3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>;</w:t>
      </w:r>
    </w:p>
    <w:p w:rsidR="00D7176D" w:rsidRPr="00926EBE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</w:t>
      </w:r>
      <w:r w:rsidRPr="004205B3">
        <w:rPr>
          <w:rFonts w:ascii="Cambria" w:hAnsi="Cambria"/>
          <w:b/>
        </w:rPr>
        <w:t>Простой запрос</w:t>
      </w:r>
      <w:r w:rsidRPr="00926EBE">
        <w:rPr>
          <w:rFonts w:ascii="Cambria" w:hAnsi="Cambria"/>
        </w:rPr>
        <w:t>;</w:t>
      </w:r>
    </w:p>
    <w:p w:rsidR="00D7176D" w:rsidRPr="00926EBE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таблице </w:t>
      </w:r>
      <w:r w:rsidRPr="004205B3">
        <w:rPr>
          <w:rFonts w:ascii="Cambria" w:hAnsi="Cambria"/>
          <w:b/>
        </w:rPr>
        <w:t>Коннозаводчики</w:t>
      </w:r>
      <w:r w:rsidRPr="00926EBE">
        <w:rPr>
          <w:rFonts w:ascii="Cambria" w:hAnsi="Cambria"/>
        </w:rPr>
        <w:t xml:space="preserve"> выберите поля </w:t>
      </w:r>
      <w:r w:rsidRPr="004205B3">
        <w:rPr>
          <w:rFonts w:ascii="Cambria" w:hAnsi="Cambria"/>
          <w:b/>
        </w:rPr>
        <w:t>Коннозаводчик</w:t>
      </w:r>
      <w:r>
        <w:rPr>
          <w:rFonts w:ascii="Cambria" w:hAnsi="Cambria"/>
        </w:rPr>
        <w:t xml:space="preserve">, </w:t>
      </w:r>
      <w:r w:rsidRPr="004205B3">
        <w:rPr>
          <w:rFonts w:ascii="Cambria" w:hAnsi="Cambria"/>
          <w:b/>
        </w:rPr>
        <w:t>Страна</w:t>
      </w:r>
      <w:r w:rsidRPr="00926EBE">
        <w:rPr>
          <w:rFonts w:ascii="Cambria" w:hAnsi="Cambria"/>
        </w:rPr>
        <w:t xml:space="preserve">, а в таблице </w:t>
      </w:r>
      <w:r w:rsidRPr="004205B3">
        <w:rPr>
          <w:rFonts w:ascii="Cambria" w:hAnsi="Cambria"/>
          <w:b/>
        </w:rPr>
        <w:t>Справочник Масти</w:t>
      </w:r>
      <w:r w:rsidRPr="00926EBE">
        <w:rPr>
          <w:rFonts w:ascii="Cambria" w:hAnsi="Cambria"/>
        </w:rPr>
        <w:t xml:space="preserve"> – поле </w:t>
      </w:r>
      <w:r w:rsidRPr="004205B3">
        <w:rPr>
          <w:rFonts w:ascii="Cambria" w:hAnsi="Cambria"/>
          <w:b/>
        </w:rPr>
        <w:t>Масть</w:t>
      </w:r>
      <w:r w:rsidRPr="00926EBE">
        <w:rPr>
          <w:rFonts w:ascii="Cambria" w:hAnsi="Cambria"/>
        </w:rPr>
        <w:t>;</w:t>
      </w:r>
    </w:p>
    <w:p w:rsidR="00D7176D" w:rsidRPr="00926EBE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>
        <w:rPr>
          <w:rFonts w:ascii="Cambria" w:hAnsi="Cambria"/>
        </w:rPr>
        <w:t>Щелкните по кнопке</w:t>
      </w:r>
      <w:proofErr w:type="gramStart"/>
      <w:r>
        <w:rPr>
          <w:rFonts w:ascii="Cambria" w:hAnsi="Cambria"/>
        </w:rPr>
        <w:t xml:space="preserve"> </w:t>
      </w:r>
      <w:r>
        <w:rPr>
          <w:rFonts w:ascii="Cambria" w:hAnsi="Cambria"/>
          <w:lang w:val="en-US"/>
        </w:rPr>
        <w:t>&lt;</w:t>
      </w:r>
      <w:r w:rsidRPr="004205B3">
        <w:rPr>
          <w:rFonts w:ascii="Cambria" w:hAnsi="Cambria"/>
          <w:b/>
        </w:rPr>
        <w:t>Д</w:t>
      </w:r>
      <w:proofErr w:type="gramEnd"/>
      <w:r w:rsidRPr="004205B3">
        <w:rPr>
          <w:rFonts w:ascii="Cambria" w:hAnsi="Cambria"/>
          <w:b/>
        </w:rPr>
        <w:t>алее</w:t>
      </w:r>
      <w:r>
        <w:rPr>
          <w:rFonts w:ascii="Cambria" w:hAnsi="Cambria"/>
          <w:lang w:val="en-US"/>
        </w:rPr>
        <w:t>&gt;</w:t>
      </w:r>
      <w:r w:rsidRPr="00926EBE">
        <w:rPr>
          <w:rFonts w:ascii="Cambria" w:hAnsi="Cambria"/>
        </w:rPr>
        <w:t>;</w:t>
      </w:r>
    </w:p>
    <w:p w:rsidR="00D7176D" w:rsidRPr="00926EBE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появившемся окне введите имя запроса </w:t>
      </w:r>
      <w:r w:rsidRPr="004205B3">
        <w:rPr>
          <w:rFonts w:ascii="Cambria" w:hAnsi="Cambria"/>
          <w:b/>
        </w:rPr>
        <w:t>Коннозаводчики лошадей вороной масти</w:t>
      </w:r>
      <w:r w:rsidRPr="00926EBE">
        <w:rPr>
          <w:rFonts w:ascii="Cambria" w:hAnsi="Cambria"/>
        </w:rPr>
        <w:t>;</w:t>
      </w:r>
    </w:p>
    <w:p w:rsidR="00D7176D" w:rsidRPr="00926EBE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Щелкните по ячейке </w:t>
      </w:r>
      <w:r w:rsidRPr="004205B3">
        <w:rPr>
          <w:rFonts w:ascii="Cambria" w:hAnsi="Cambria"/>
          <w:b/>
        </w:rPr>
        <w:t>Изменение структуры запросы</w:t>
      </w:r>
      <w:r w:rsidRPr="00926EBE">
        <w:rPr>
          <w:rFonts w:ascii="Cambria" w:hAnsi="Cambria"/>
        </w:rPr>
        <w:t>;</w:t>
      </w:r>
    </w:p>
    <w:p w:rsidR="00D7176D" w:rsidRPr="00926EBE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Щелкните по кнопке </w:t>
      </w:r>
      <w:r>
        <w:rPr>
          <w:rFonts w:ascii="Cambria" w:hAnsi="Cambria"/>
          <w:lang w:val="en-US"/>
        </w:rPr>
        <w:t>&lt;</w:t>
      </w:r>
      <w:r w:rsidRPr="004205B3">
        <w:rPr>
          <w:rFonts w:ascii="Cambria" w:hAnsi="Cambria"/>
          <w:b/>
        </w:rPr>
        <w:t>Готово</w:t>
      </w:r>
      <w:r>
        <w:rPr>
          <w:rFonts w:ascii="Cambria" w:hAnsi="Cambria"/>
          <w:b/>
          <w:lang w:val="en-US"/>
        </w:rPr>
        <w:t>&gt;</w:t>
      </w:r>
      <w:r w:rsidRPr="00926EBE">
        <w:rPr>
          <w:rFonts w:ascii="Cambria" w:hAnsi="Cambria"/>
        </w:rPr>
        <w:t>;</w:t>
      </w:r>
    </w:p>
    <w:p w:rsidR="00D7176D" w:rsidRPr="00D815E5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proofErr w:type="gramStart"/>
      <w:r>
        <w:rPr>
          <w:rFonts w:ascii="Cambria" w:hAnsi="Cambria"/>
        </w:rPr>
        <w:t>Через</w:t>
      </w:r>
      <w:proofErr w:type="gramEnd"/>
      <w:r>
        <w:rPr>
          <w:rFonts w:ascii="Cambria" w:hAnsi="Cambria"/>
        </w:rPr>
        <w:t xml:space="preserve"> </w:t>
      </w:r>
      <w:proofErr w:type="gramStart"/>
      <w:r w:rsidRPr="00D815E5">
        <w:rPr>
          <w:rFonts w:ascii="Cambria" w:hAnsi="Cambria"/>
          <w:b/>
        </w:rPr>
        <w:t>Конструктор</w:t>
      </w:r>
      <w:proofErr w:type="gramEnd"/>
      <w:r>
        <w:rPr>
          <w:rFonts w:ascii="Cambria" w:hAnsi="Cambria"/>
        </w:rPr>
        <w:t xml:space="preserve"> формы задайте для поля </w:t>
      </w:r>
      <w:r w:rsidRPr="00D815E5">
        <w:rPr>
          <w:rFonts w:ascii="Cambria" w:hAnsi="Cambria"/>
          <w:b/>
        </w:rPr>
        <w:t>Масть</w:t>
      </w:r>
      <w:r>
        <w:rPr>
          <w:rFonts w:ascii="Cambria" w:hAnsi="Cambria"/>
        </w:rPr>
        <w:t xml:space="preserve"> значение по условию, равным </w:t>
      </w:r>
      <w:r w:rsidRPr="00D815E5">
        <w:rPr>
          <w:rFonts w:ascii="Cambria" w:hAnsi="Cambria"/>
          <w:b/>
        </w:rPr>
        <w:t>Вороная</w:t>
      </w:r>
    </w:p>
    <w:p w:rsidR="00D7176D" w:rsidRPr="00D7176D" w:rsidRDefault="00D7176D" w:rsidP="007859A4">
      <w:pPr>
        <w:numPr>
          <w:ilvl w:val="0"/>
          <w:numId w:val="7"/>
        </w:numPr>
        <w:tabs>
          <w:tab w:val="clear" w:pos="720"/>
        </w:tabs>
        <w:ind w:left="1418" w:hanging="425"/>
        <w:jc w:val="both"/>
        <w:rPr>
          <w:rFonts w:ascii="Cambria" w:hAnsi="Cambria"/>
        </w:rPr>
      </w:pPr>
      <w:r w:rsidRPr="00D815E5">
        <w:rPr>
          <w:rFonts w:ascii="Cambria" w:hAnsi="Cambria"/>
        </w:rPr>
        <w:t>Выполните</w:t>
      </w:r>
      <w:r>
        <w:rPr>
          <w:rFonts w:ascii="Cambria" w:hAnsi="Cambria"/>
          <w:b/>
        </w:rPr>
        <w:t xml:space="preserve"> Запрос.</w:t>
      </w:r>
    </w:p>
    <w:p w:rsidR="00D7176D" w:rsidRPr="00926EBE" w:rsidRDefault="00D7176D" w:rsidP="00D7176D">
      <w:pPr>
        <w:ind w:left="1418"/>
        <w:jc w:val="both"/>
        <w:rPr>
          <w:rFonts w:ascii="Cambria" w:hAnsi="Cambria"/>
        </w:rPr>
      </w:pPr>
    </w:p>
    <w:p w:rsidR="00E003A2" w:rsidRPr="00926EBE" w:rsidRDefault="00D7176D" w:rsidP="00D7176D">
      <w:pPr>
        <w:jc w:val="both"/>
        <w:rPr>
          <w:rFonts w:ascii="Cambria" w:hAnsi="Cambria"/>
        </w:rPr>
      </w:pPr>
      <w:r>
        <w:rPr>
          <w:rFonts w:ascii="Cambria" w:hAnsi="Cambria"/>
        </w:rPr>
        <w:t>2</w:t>
      </w:r>
      <w:r w:rsidR="00614D0A">
        <w:rPr>
          <w:rFonts w:ascii="Cambria" w:hAnsi="Cambria"/>
        </w:rPr>
        <w:t>)</w:t>
      </w:r>
      <w:r>
        <w:rPr>
          <w:rFonts w:ascii="Cambria" w:hAnsi="Cambria"/>
        </w:rPr>
        <w:t xml:space="preserve"> </w:t>
      </w:r>
      <w:r w:rsidR="00E003A2" w:rsidRPr="00926EBE">
        <w:rPr>
          <w:rFonts w:ascii="Cambria" w:hAnsi="Cambria"/>
        </w:rPr>
        <w:t xml:space="preserve">Для создания запроса с параметрами о </w:t>
      </w:r>
      <w:r w:rsidR="000137E4">
        <w:rPr>
          <w:rFonts w:ascii="Cambria" w:hAnsi="Cambria"/>
        </w:rPr>
        <w:t>коннозаводчиках</w:t>
      </w:r>
      <w:r w:rsidR="00E003A2" w:rsidRPr="00926EBE">
        <w:rPr>
          <w:rFonts w:ascii="Cambria" w:hAnsi="Cambria"/>
        </w:rPr>
        <w:t xml:space="preserve"> заданно</w:t>
      </w:r>
      <w:r w:rsidR="0073177F">
        <w:rPr>
          <w:rFonts w:ascii="Cambria" w:hAnsi="Cambria"/>
        </w:rPr>
        <w:t>й</w:t>
      </w:r>
      <w:r w:rsidR="000137E4">
        <w:rPr>
          <w:rFonts w:ascii="Cambria" w:hAnsi="Cambria"/>
        </w:rPr>
        <w:t xml:space="preserve"> </w:t>
      </w:r>
      <w:r w:rsidR="0073177F">
        <w:rPr>
          <w:rFonts w:ascii="Cambria" w:hAnsi="Cambria"/>
        </w:rPr>
        <w:t>страны</w:t>
      </w:r>
      <w:r w:rsidR="00E003A2" w:rsidRPr="00926EBE">
        <w:rPr>
          <w:rFonts w:ascii="Cambria" w:hAnsi="Cambria"/>
        </w:rPr>
        <w:t>: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Откройте вкладку </w:t>
      </w:r>
      <w:r w:rsidRPr="00E003A2">
        <w:rPr>
          <w:rFonts w:ascii="Cambria" w:hAnsi="Cambria"/>
          <w:b/>
        </w:rPr>
        <w:t>Запросы</w:t>
      </w:r>
      <w:r w:rsidRPr="00926EBE"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>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>
        <w:rPr>
          <w:rFonts w:ascii="Cambria" w:hAnsi="Cambria"/>
          <w:lang w:val="en-US"/>
        </w:rPr>
        <w:t>&lt;</w:t>
      </w:r>
      <w:r w:rsidRPr="00E003A2">
        <w:rPr>
          <w:rFonts w:ascii="Cambria" w:hAnsi="Cambria"/>
          <w:b/>
        </w:rPr>
        <w:t>С</w:t>
      </w:r>
      <w:proofErr w:type="gramEnd"/>
      <w:r w:rsidRPr="00E003A2">
        <w:rPr>
          <w:rFonts w:ascii="Cambria" w:hAnsi="Cambria"/>
          <w:b/>
        </w:rPr>
        <w:t>оздать</w:t>
      </w:r>
      <w:r>
        <w:rPr>
          <w:rFonts w:ascii="Cambria" w:hAnsi="Cambria"/>
          <w:lang w:val="en-US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появившемся окне выберите </w:t>
      </w:r>
      <w:r w:rsidRPr="00E003A2">
        <w:rPr>
          <w:rFonts w:ascii="Cambria" w:hAnsi="Cambria"/>
          <w:b/>
        </w:rPr>
        <w:t>Простой запрос</w:t>
      </w:r>
      <w:r w:rsidRPr="00926EBE">
        <w:rPr>
          <w:rFonts w:ascii="Cambria" w:hAnsi="Cambria"/>
        </w:rPr>
        <w:t xml:space="preserve"> и щелкните по кнопке </w:t>
      </w:r>
      <w:r w:rsidRPr="00E003A2">
        <w:rPr>
          <w:rFonts w:ascii="Cambria" w:hAnsi="Cambria"/>
        </w:rPr>
        <w:t>&lt;</w:t>
      </w:r>
      <w:proofErr w:type="gramStart"/>
      <w:r w:rsidRPr="00E003A2">
        <w:rPr>
          <w:rFonts w:ascii="Cambria" w:hAnsi="Cambria"/>
          <w:b/>
        </w:rPr>
        <w:t>ОК</w:t>
      </w:r>
      <w:proofErr w:type="gramEnd"/>
      <w:r w:rsidRPr="00E003A2">
        <w:rPr>
          <w:rFonts w:ascii="Cambria" w:hAnsi="Cambria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появившемся окне в строке </w:t>
      </w:r>
      <w:r w:rsidRPr="00E003A2">
        <w:rPr>
          <w:rFonts w:ascii="Cambria" w:hAnsi="Cambria"/>
          <w:b/>
        </w:rPr>
        <w:t>Таблицы/запросы</w:t>
      </w:r>
      <w:r w:rsidRPr="00926EBE">
        <w:rPr>
          <w:rFonts w:ascii="Cambria" w:hAnsi="Cambria"/>
        </w:rPr>
        <w:t xml:space="preserve"> выберите из списка </w:t>
      </w:r>
      <w:r>
        <w:rPr>
          <w:rFonts w:ascii="Cambria" w:hAnsi="Cambria"/>
        </w:rPr>
        <w:t>соответствующую таблицу</w:t>
      </w:r>
      <w:r w:rsidRPr="00926EBE"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Перенесите поля из окна </w:t>
      </w:r>
      <w:r w:rsidRPr="00E003A2">
        <w:rPr>
          <w:rFonts w:ascii="Cambria" w:hAnsi="Cambria"/>
          <w:b/>
        </w:rPr>
        <w:t>Доступные поля</w:t>
      </w:r>
      <w:r w:rsidRPr="00926EBE">
        <w:rPr>
          <w:rFonts w:ascii="Cambria" w:hAnsi="Cambria"/>
        </w:rPr>
        <w:t xml:space="preserve"> в окно </w:t>
      </w:r>
      <w:r w:rsidRPr="00E003A2">
        <w:rPr>
          <w:rFonts w:ascii="Cambria" w:hAnsi="Cambria"/>
          <w:b/>
        </w:rPr>
        <w:t>Выбранные поля</w:t>
      </w:r>
      <w:r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>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3B68D0" w:rsidRPr="003B68D0">
        <w:rPr>
          <w:rFonts w:ascii="Cambria" w:hAnsi="Cambria"/>
        </w:rPr>
        <w:t>&lt;</w:t>
      </w:r>
      <w:r w:rsidRPr="003B68D0">
        <w:rPr>
          <w:rFonts w:ascii="Cambria" w:hAnsi="Cambria"/>
          <w:b/>
        </w:rPr>
        <w:t>Д</w:t>
      </w:r>
      <w:proofErr w:type="gramEnd"/>
      <w:r w:rsidRPr="003B68D0">
        <w:rPr>
          <w:rFonts w:ascii="Cambria" w:hAnsi="Cambria"/>
          <w:b/>
        </w:rPr>
        <w:t>алее</w:t>
      </w:r>
      <w:r w:rsidR="003B68D0" w:rsidRPr="003B68D0">
        <w:rPr>
          <w:rFonts w:ascii="Cambria" w:hAnsi="Cambria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>В появившемся окне введите имя запроса</w:t>
      </w:r>
      <w:r w:rsidR="0073177F">
        <w:rPr>
          <w:rFonts w:ascii="Cambria" w:hAnsi="Cambria"/>
        </w:rPr>
        <w:t xml:space="preserve"> </w:t>
      </w:r>
      <w:r w:rsidR="0073177F" w:rsidRPr="0073177F">
        <w:rPr>
          <w:rFonts w:ascii="Cambria" w:hAnsi="Cambria"/>
          <w:b/>
        </w:rPr>
        <w:t>Деятельность коннозаводчиков выбранной страны</w:t>
      </w:r>
      <w:r w:rsidRPr="00926EBE"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Щелкните по кнопке </w:t>
      </w:r>
      <w:r w:rsidR="003B68D0" w:rsidRPr="002A4D33">
        <w:rPr>
          <w:rFonts w:ascii="Cambria" w:hAnsi="Cambria"/>
        </w:rPr>
        <w:t>&lt;</w:t>
      </w:r>
      <w:r w:rsidRPr="003B68D0">
        <w:rPr>
          <w:rFonts w:ascii="Cambria" w:hAnsi="Cambria"/>
          <w:b/>
        </w:rPr>
        <w:t>Готово</w:t>
      </w:r>
      <w:r w:rsidR="003B68D0" w:rsidRPr="002A4D33">
        <w:rPr>
          <w:rFonts w:ascii="Cambria" w:hAnsi="Cambria"/>
        </w:rPr>
        <w:t>&gt;</w:t>
      </w:r>
      <w:r w:rsidRPr="00926EBE">
        <w:rPr>
          <w:rFonts w:ascii="Cambria" w:hAnsi="Cambria"/>
        </w:rPr>
        <w:t xml:space="preserve">. На экране появится таблица с данными запроса. Но вам надо, чтобы при выполнении запроса </w:t>
      </w:r>
      <w:r w:rsidR="003B68D0">
        <w:rPr>
          <w:rFonts w:ascii="Cambria" w:hAnsi="Cambria"/>
        </w:rPr>
        <w:t>можно было вводить конкретное значение для поиска</w:t>
      </w:r>
      <w:r w:rsidRPr="00926EBE">
        <w:rPr>
          <w:rFonts w:ascii="Cambria" w:hAnsi="Cambria"/>
        </w:rPr>
        <w:t>. Для этого перейдите в режим конструктора;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строке </w:t>
      </w:r>
      <w:r w:rsidRPr="003B68D0">
        <w:rPr>
          <w:rFonts w:ascii="Cambria" w:hAnsi="Cambria"/>
          <w:b/>
        </w:rPr>
        <w:t>Условия отбора</w:t>
      </w:r>
      <w:r w:rsidRPr="00926EBE">
        <w:rPr>
          <w:rFonts w:ascii="Cambria" w:hAnsi="Cambria"/>
        </w:rPr>
        <w:t xml:space="preserve"> для </w:t>
      </w:r>
      <w:r w:rsidR="003B68D0">
        <w:rPr>
          <w:rFonts w:ascii="Cambria" w:hAnsi="Cambria"/>
        </w:rPr>
        <w:t xml:space="preserve">выбранного </w:t>
      </w:r>
      <w:r w:rsidRPr="00926EBE">
        <w:rPr>
          <w:rFonts w:ascii="Cambria" w:hAnsi="Cambria"/>
        </w:rPr>
        <w:t xml:space="preserve">поля введите фразу [Введите </w:t>
      </w:r>
      <w:r w:rsidR="000137E4">
        <w:rPr>
          <w:rFonts w:ascii="Cambria" w:hAnsi="Cambria"/>
        </w:rPr>
        <w:t>название государства</w:t>
      </w:r>
      <w:r w:rsidRPr="00926EBE">
        <w:rPr>
          <w:rFonts w:ascii="Cambria" w:hAnsi="Cambria"/>
        </w:rPr>
        <w:t>];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>Выполните запрос, щелкнув по кнопке</w:t>
      </w:r>
      <w:r w:rsidR="00CA03CB">
        <w:rPr>
          <w:rFonts w:ascii="Cambria" w:hAnsi="Cambria"/>
          <w:noProof/>
        </w:rPr>
        <w:drawing>
          <wp:inline distT="0" distB="0" distL="0" distR="0" wp14:anchorId="513F3F1B" wp14:editId="0264D3F7">
            <wp:extent cx="292735" cy="269240"/>
            <wp:effectExtent l="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" cy="26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6EBE">
        <w:rPr>
          <w:rFonts w:ascii="Cambria" w:hAnsi="Cambria"/>
        </w:rPr>
        <w:t xml:space="preserve">  на панели инструментов, или выполните команду </w:t>
      </w:r>
      <w:r w:rsidRPr="003B68D0">
        <w:rPr>
          <w:rFonts w:ascii="Cambria" w:hAnsi="Cambria"/>
          <w:b/>
        </w:rPr>
        <w:t>Запрос</w:t>
      </w:r>
      <w:r w:rsidR="003B68D0" w:rsidRPr="003B68D0">
        <w:rPr>
          <w:rFonts w:ascii="Cambria" w:hAnsi="Cambria"/>
          <w:b/>
        </w:rPr>
        <w:t xml:space="preserve"> -</w:t>
      </w:r>
      <w:r w:rsidRPr="003B68D0">
        <w:rPr>
          <w:rFonts w:ascii="Cambria" w:hAnsi="Cambria"/>
          <w:b/>
        </w:rPr>
        <w:t xml:space="preserve"> Запуск</w:t>
      </w:r>
      <w:r w:rsidRPr="00926EBE">
        <w:rPr>
          <w:rFonts w:ascii="Cambria" w:hAnsi="Cambria"/>
        </w:rPr>
        <w:t>;</w:t>
      </w:r>
    </w:p>
    <w:p w:rsidR="00E003A2" w:rsidRPr="00926EBE" w:rsidRDefault="00E003A2" w:rsidP="007859A4">
      <w:pPr>
        <w:numPr>
          <w:ilvl w:val="1"/>
          <w:numId w:val="4"/>
        </w:numPr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появившемся окне введите </w:t>
      </w:r>
      <w:r w:rsidR="003B68D0">
        <w:rPr>
          <w:rFonts w:ascii="Cambria" w:hAnsi="Cambria"/>
        </w:rPr>
        <w:t>искомое значение</w:t>
      </w:r>
      <w:r w:rsidR="0073177F">
        <w:rPr>
          <w:rFonts w:ascii="Cambria" w:hAnsi="Cambria"/>
        </w:rPr>
        <w:t xml:space="preserve">, например </w:t>
      </w:r>
      <w:r w:rsidR="0073177F" w:rsidRPr="0073177F">
        <w:rPr>
          <w:rFonts w:ascii="Cambria" w:hAnsi="Cambria"/>
          <w:b/>
        </w:rPr>
        <w:t>Россия</w:t>
      </w:r>
      <w:r w:rsidR="0073177F">
        <w:rPr>
          <w:rFonts w:ascii="Cambria" w:hAnsi="Cambria"/>
        </w:rPr>
        <w:t>,</w:t>
      </w:r>
      <w:r w:rsidR="003B68D0">
        <w:rPr>
          <w:rFonts w:ascii="Cambria" w:hAnsi="Cambria"/>
        </w:rPr>
        <w:t xml:space="preserve"> </w:t>
      </w:r>
      <w:r w:rsidRPr="00926EBE">
        <w:rPr>
          <w:rFonts w:ascii="Cambria" w:hAnsi="Cambria"/>
        </w:rPr>
        <w:t xml:space="preserve">и щелкните по кнопке </w:t>
      </w:r>
      <w:r w:rsidR="003B68D0" w:rsidRPr="003B68D0">
        <w:rPr>
          <w:rFonts w:ascii="Cambria" w:hAnsi="Cambria"/>
        </w:rPr>
        <w:t>&lt;</w:t>
      </w:r>
      <w:r w:rsidRPr="003B68D0">
        <w:rPr>
          <w:rFonts w:ascii="Cambria" w:hAnsi="Cambria"/>
          <w:b/>
        </w:rPr>
        <w:t>ОК</w:t>
      </w:r>
      <w:r w:rsidR="003B68D0" w:rsidRPr="003B68D0">
        <w:rPr>
          <w:rFonts w:ascii="Cambria" w:hAnsi="Cambria"/>
        </w:rPr>
        <w:t>&gt;</w:t>
      </w:r>
      <w:r w:rsidRPr="00926EBE">
        <w:rPr>
          <w:rFonts w:ascii="Cambria" w:hAnsi="Cambria"/>
        </w:rPr>
        <w:t>. На экране появится таблица с данными о</w:t>
      </w:r>
      <w:r w:rsidR="003B68D0">
        <w:rPr>
          <w:rFonts w:ascii="Cambria" w:hAnsi="Cambria"/>
        </w:rPr>
        <w:t>б</w:t>
      </w:r>
      <w:r w:rsidR="003B68D0" w:rsidRPr="0073177F">
        <w:rPr>
          <w:rFonts w:ascii="Cambria" w:hAnsi="Cambria"/>
        </w:rPr>
        <w:t xml:space="preserve"> </w:t>
      </w:r>
      <w:r w:rsidR="003B68D0">
        <w:rPr>
          <w:rFonts w:ascii="Cambria" w:hAnsi="Cambria"/>
        </w:rPr>
        <w:t>искомом объекте</w:t>
      </w:r>
      <w:r w:rsidRPr="00926EBE">
        <w:rPr>
          <w:rFonts w:ascii="Cambria" w:hAnsi="Cambria"/>
        </w:rPr>
        <w:t>;</w:t>
      </w:r>
    </w:p>
    <w:p w:rsidR="00E003A2" w:rsidRDefault="00CA03CB" w:rsidP="007859A4">
      <w:pPr>
        <w:numPr>
          <w:ilvl w:val="1"/>
          <w:numId w:val="4"/>
        </w:numPr>
        <w:jc w:val="both"/>
        <w:rPr>
          <w:rFonts w:ascii="Cambria" w:hAnsi="Cambria"/>
        </w:rPr>
      </w:pPr>
      <w:r>
        <w:rPr>
          <w:rFonts w:ascii="Cambria" w:hAnsi="Cambria"/>
          <w:noProof/>
        </w:rPr>
        <w:drawing>
          <wp:anchor distT="0" distB="0" distL="114300" distR="114300" simplePos="0" relativeHeight="251656704" behindDoc="0" locked="0" layoutInCell="1" allowOverlap="1" wp14:anchorId="71246672" wp14:editId="1C7B1AB4">
            <wp:simplePos x="0" y="0"/>
            <wp:positionH relativeFrom="column">
              <wp:posOffset>26670</wp:posOffset>
            </wp:positionH>
            <wp:positionV relativeFrom="paragraph">
              <wp:posOffset>283210</wp:posOffset>
            </wp:positionV>
            <wp:extent cx="6310630" cy="1649095"/>
            <wp:effectExtent l="0" t="0" r="0" b="8255"/>
            <wp:wrapTopAndBottom/>
            <wp:docPr id="2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32" t="22958" r="9810" b="47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1649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03A2" w:rsidRPr="00926EBE">
        <w:rPr>
          <w:rFonts w:ascii="Cambria" w:hAnsi="Cambria"/>
        </w:rPr>
        <w:t>Сохраните запрос и закройте таблицу запроса.</w:t>
      </w:r>
    </w:p>
    <w:p w:rsidR="00E003A2" w:rsidRPr="00926EBE" w:rsidRDefault="00D7176D" w:rsidP="002259AA">
      <w:p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lastRenderedPageBreak/>
        <w:t>4</w:t>
      </w:r>
      <w:r w:rsidR="00614D0A">
        <w:rPr>
          <w:rFonts w:ascii="Cambria" w:hAnsi="Cambria"/>
        </w:rPr>
        <w:t>)</w:t>
      </w:r>
      <w:r w:rsidR="009C392B">
        <w:rPr>
          <w:rFonts w:ascii="Cambria" w:hAnsi="Cambria"/>
        </w:rPr>
        <w:t xml:space="preserve"> </w:t>
      </w:r>
      <w:r w:rsidR="00E003A2" w:rsidRPr="00926EBE">
        <w:rPr>
          <w:rFonts w:ascii="Cambria" w:hAnsi="Cambria"/>
        </w:rPr>
        <w:t xml:space="preserve">Создайте перекрестный запрос о </w:t>
      </w:r>
      <w:r w:rsidR="006169A9">
        <w:rPr>
          <w:rFonts w:ascii="Cambria" w:hAnsi="Cambria"/>
        </w:rPr>
        <w:t xml:space="preserve">поголовье </w:t>
      </w:r>
      <w:r w:rsidR="00E003A2" w:rsidRPr="00926EBE">
        <w:rPr>
          <w:rFonts w:ascii="Cambria" w:hAnsi="Cambria"/>
        </w:rPr>
        <w:t xml:space="preserve">в </w:t>
      </w:r>
      <w:r w:rsidR="006169A9">
        <w:rPr>
          <w:rFonts w:ascii="Cambria" w:hAnsi="Cambria"/>
        </w:rPr>
        <w:t>стране</w:t>
      </w:r>
      <w:r w:rsidR="00E003A2" w:rsidRPr="00926EBE">
        <w:rPr>
          <w:rFonts w:ascii="Cambria" w:hAnsi="Cambria"/>
        </w:rPr>
        <w:t>. Но такой запрос строится на основе одно</w:t>
      </w:r>
      <w:r w:rsidR="006169A9">
        <w:rPr>
          <w:rFonts w:ascii="Cambria" w:hAnsi="Cambria"/>
        </w:rPr>
        <w:t xml:space="preserve">й таблицы или одного запроса, в </w:t>
      </w:r>
      <w:proofErr w:type="gramStart"/>
      <w:r w:rsidR="00E003A2" w:rsidRPr="00926EBE">
        <w:rPr>
          <w:rFonts w:ascii="Cambria" w:hAnsi="Cambria"/>
        </w:rPr>
        <w:t>связи</w:t>
      </w:r>
      <w:proofErr w:type="gramEnd"/>
      <w:r w:rsidR="00E003A2" w:rsidRPr="00926EBE">
        <w:rPr>
          <w:rFonts w:ascii="Cambria" w:hAnsi="Cambria"/>
        </w:rPr>
        <w:t xml:space="preserve"> с чем надо сначала сформировать запрос, в котором были бы поля </w:t>
      </w:r>
      <w:r w:rsidR="006169A9" w:rsidRPr="006169A9">
        <w:rPr>
          <w:rFonts w:ascii="Cambria" w:hAnsi="Cambria"/>
          <w:b/>
        </w:rPr>
        <w:t>Страна</w:t>
      </w:r>
      <w:r w:rsidR="00E003A2" w:rsidRPr="00926EBE">
        <w:rPr>
          <w:rFonts w:ascii="Cambria" w:hAnsi="Cambria"/>
        </w:rPr>
        <w:t>,</w:t>
      </w:r>
      <w:r w:rsidR="006169A9">
        <w:rPr>
          <w:rFonts w:ascii="Cambria" w:hAnsi="Cambria"/>
        </w:rPr>
        <w:t xml:space="preserve"> </w:t>
      </w:r>
      <w:r w:rsidR="006169A9" w:rsidRPr="006169A9">
        <w:rPr>
          <w:rFonts w:ascii="Cambria" w:hAnsi="Cambria"/>
          <w:b/>
        </w:rPr>
        <w:t>Коннозаводчик</w:t>
      </w:r>
      <w:r w:rsidR="00E003A2" w:rsidRPr="00926EBE">
        <w:rPr>
          <w:rFonts w:ascii="Cambria" w:hAnsi="Cambria"/>
        </w:rPr>
        <w:t xml:space="preserve"> и </w:t>
      </w:r>
      <w:r w:rsidR="006169A9" w:rsidRPr="006169A9">
        <w:rPr>
          <w:rFonts w:ascii="Cambria" w:hAnsi="Cambria"/>
          <w:b/>
        </w:rPr>
        <w:t>Поголовье</w:t>
      </w:r>
      <w:r w:rsidR="00E003A2" w:rsidRPr="00926EBE">
        <w:rPr>
          <w:rFonts w:ascii="Cambria" w:hAnsi="Cambria"/>
        </w:rPr>
        <w:t>. Для этого: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На вкладке </w:t>
      </w:r>
      <w:r w:rsidRPr="006169A9">
        <w:rPr>
          <w:rFonts w:ascii="Cambria" w:hAnsi="Cambria"/>
          <w:b/>
        </w:rPr>
        <w:t>Запросы</w:t>
      </w:r>
      <w:r w:rsidRPr="00926EBE">
        <w:rPr>
          <w:rFonts w:ascii="Cambria" w:hAnsi="Cambria"/>
        </w:rPr>
        <w:t xml:space="preserve"> 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6169A9" w:rsidRPr="006169A9">
        <w:rPr>
          <w:rFonts w:ascii="Cambria" w:hAnsi="Cambria"/>
        </w:rPr>
        <w:t>&lt;</w:t>
      </w:r>
      <w:r w:rsidRPr="006169A9">
        <w:rPr>
          <w:rFonts w:ascii="Cambria" w:hAnsi="Cambria"/>
          <w:b/>
        </w:rPr>
        <w:t>С</w:t>
      </w:r>
      <w:proofErr w:type="gramEnd"/>
      <w:r w:rsidRPr="006169A9">
        <w:rPr>
          <w:rFonts w:ascii="Cambria" w:hAnsi="Cambria"/>
          <w:b/>
        </w:rPr>
        <w:t>оздать</w:t>
      </w:r>
      <w:r w:rsidR="006169A9" w:rsidRPr="006169A9">
        <w:rPr>
          <w:rFonts w:ascii="Cambria" w:hAnsi="Cambria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</w:t>
      </w:r>
      <w:r w:rsidRPr="006169A9">
        <w:rPr>
          <w:rFonts w:ascii="Cambria" w:hAnsi="Cambria"/>
          <w:b/>
        </w:rPr>
        <w:t>Простой запрос</w:t>
      </w:r>
      <w:r w:rsidRPr="00926EBE">
        <w:rPr>
          <w:rFonts w:ascii="Cambria" w:hAnsi="Cambria"/>
        </w:rPr>
        <w:t xml:space="preserve"> и щелкните по кнопке </w:t>
      </w:r>
      <w:r w:rsidR="006169A9" w:rsidRPr="006169A9">
        <w:rPr>
          <w:rFonts w:ascii="Cambria" w:hAnsi="Cambria"/>
        </w:rPr>
        <w:t>&lt;</w:t>
      </w:r>
      <w:proofErr w:type="gramStart"/>
      <w:r w:rsidRPr="006169A9">
        <w:rPr>
          <w:rFonts w:ascii="Cambria" w:hAnsi="Cambria"/>
          <w:b/>
        </w:rPr>
        <w:t>ОК</w:t>
      </w:r>
      <w:proofErr w:type="gramEnd"/>
      <w:r w:rsidR="006169A9" w:rsidRPr="006169A9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из таблицы </w:t>
      </w:r>
      <w:r w:rsidR="00A17578" w:rsidRPr="008060E8">
        <w:rPr>
          <w:rFonts w:ascii="Cambria" w:hAnsi="Cambria"/>
          <w:b/>
        </w:rPr>
        <w:t>Коннозаводчики</w:t>
      </w:r>
      <w:r w:rsidRPr="00926EBE">
        <w:rPr>
          <w:rFonts w:ascii="Cambria" w:hAnsi="Cambria"/>
        </w:rPr>
        <w:t xml:space="preserve"> пол</w:t>
      </w:r>
      <w:r w:rsidR="008060E8">
        <w:rPr>
          <w:rFonts w:ascii="Cambria" w:hAnsi="Cambria"/>
        </w:rPr>
        <w:t>я</w:t>
      </w:r>
      <w:r w:rsidRPr="00926EBE">
        <w:rPr>
          <w:rFonts w:ascii="Cambria" w:hAnsi="Cambria"/>
        </w:rPr>
        <w:t xml:space="preserve"> </w:t>
      </w:r>
      <w:r w:rsidR="008060E8" w:rsidRPr="008060E8">
        <w:rPr>
          <w:rFonts w:ascii="Cambria" w:hAnsi="Cambria"/>
          <w:b/>
        </w:rPr>
        <w:t>Коннозаводчик</w:t>
      </w:r>
      <w:r w:rsidR="008060E8">
        <w:rPr>
          <w:rFonts w:ascii="Cambria" w:hAnsi="Cambria"/>
        </w:rPr>
        <w:t xml:space="preserve">, </w:t>
      </w:r>
      <w:r w:rsidR="008060E8" w:rsidRPr="008060E8">
        <w:rPr>
          <w:rFonts w:ascii="Cambria" w:hAnsi="Cambria"/>
          <w:b/>
        </w:rPr>
        <w:t>Страна</w:t>
      </w:r>
      <w:r w:rsidR="008060E8">
        <w:rPr>
          <w:rFonts w:ascii="Cambria" w:hAnsi="Cambria"/>
        </w:rPr>
        <w:t xml:space="preserve">, </w:t>
      </w:r>
      <w:r w:rsidR="008060E8" w:rsidRPr="00212B97">
        <w:rPr>
          <w:rFonts w:ascii="Cambria" w:hAnsi="Cambria"/>
          <w:b/>
        </w:rPr>
        <w:t>Поголовье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>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212B97" w:rsidRPr="00212B97">
        <w:rPr>
          <w:rFonts w:ascii="Cambria" w:hAnsi="Cambria"/>
        </w:rPr>
        <w:t>&lt;</w:t>
      </w:r>
      <w:r w:rsidRPr="00212B97">
        <w:rPr>
          <w:rFonts w:ascii="Cambria" w:hAnsi="Cambria"/>
          <w:b/>
        </w:rPr>
        <w:t>Д</w:t>
      </w:r>
      <w:proofErr w:type="gramEnd"/>
      <w:r w:rsidRPr="00212B97">
        <w:rPr>
          <w:rFonts w:ascii="Cambria" w:hAnsi="Cambria"/>
          <w:b/>
        </w:rPr>
        <w:t>алее</w:t>
      </w:r>
      <w:r w:rsidR="00212B97" w:rsidRPr="00212B97">
        <w:rPr>
          <w:rFonts w:ascii="Cambria" w:hAnsi="Cambria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появившемся окне введите имя запроса </w:t>
      </w:r>
      <w:r w:rsidR="00212B97" w:rsidRPr="00212B97">
        <w:rPr>
          <w:rFonts w:ascii="Cambria" w:hAnsi="Cambria"/>
          <w:b/>
        </w:rPr>
        <w:t>Поголовье в стране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Щелкните по кнопке </w:t>
      </w:r>
      <w:r w:rsidR="00212B97">
        <w:rPr>
          <w:rFonts w:ascii="Cambria" w:hAnsi="Cambria"/>
          <w:lang w:val="en-US"/>
        </w:rPr>
        <w:t>&lt;</w:t>
      </w:r>
      <w:r w:rsidRPr="00212B97">
        <w:rPr>
          <w:rFonts w:ascii="Cambria" w:hAnsi="Cambria"/>
          <w:b/>
        </w:rPr>
        <w:t>Готово</w:t>
      </w:r>
      <w:r w:rsidR="00212B97">
        <w:rPr>
          <w:rFonts w:ascii="Cambria" w:hAnsi="Cambria"/>
          <w:b/>
          <w:lang w:val="en-US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>Сохраните запрос и закройте таблицу запроса.</w:t>
      </w:r>
    </w:p>
    <w:p w:rsidR="00E003A2" w:rsidRPr="00212B97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212B97">
        <w:rPr>
          <w:rFonts w:ascii="Cambria" w:hAnsi="Cambria"/>
        </w:rPr>
        <w:t>Теперь можно создавать перекрестный запрос. Для этого:</w:t>
      </w:r>
      <w:r w:rsidR="00212B97" w:rsidRPr="00212B97">
        <w:rPr>
          <w:rFonts w:ascii="Cambria" w:hAnsi="Cambria"/>
        </w:rPr>
        <w:t xml:space="preserve"> </w:t>
      </w:r>
      <w:r w:rsidR="00212B97">
        <w:rPr>
          <w:rFonts w:ascii="Cambria" w:hAnsi="Cambria"/>
        </w:rPr>
        <w:t>н</w:t>
      </w:r>
      <w:r w:rsidRPr="00212B97">
        <w:rPr>
          <w:rFonts w:ascii="Cambria" w:hAnsi="Cambria"/>
        </w:rPr>
        <w:t xml:space="preserve">а вкладке </w:t>
      </w:r>
      <w:r w:rsidRPr="00212B97">
        <w:rPr>
          <w:rFonts w:ascii="Cambria" w:hAnsi="Cambria"/>
          <w:b/>
        </w:rPr>
        <w:t>Запросы</w:t>
      </w:r>
      <w:r w:rsidRPr="00212B97">
        <w:rPr>
          <w:rFonts w:ascii="Cambria" w:hAnsi="Cambria"/>
        </w:rPr>
        <w:t xml:space="preserve"> щелкните по кнопке</w:t>
      </w:r>
      <w:proofErr w:type="gramStart"/>
      <w:r w:rsidRPr="00212B97">
        <w:rPr>
          <w:rFonts w:ascii="Cambria" w:hAnsi="Cambria"/>
        </w:rPr>
        <w:t xml:space="preserve"> </w:t>
      </w:r>
      <w:r w:rsidR="00212B97" w:rsidRPr="00212B97">
        <w:rPr>
          <w:rFonts w:ascii="Cambria" w:hAnsi="Cambria"/>
        </w:rPr>
        <w:t>&lt;</w:t>
      </w:r>
      <w:r w:rsidRPr="00212B97">
        <w:rPr>
          <w:rFonts w:ascii="Cambria" w:hAnsi="Cambria"/>
          <w:b/>
        </w:rPr>
        <w:t>С</w:t>
      </w:r>
      <w:proofErr w:type="gramEnd"/>
      <w:r w:rsidRPr="00212B97">
        <w:rPr>
          <w:rFonts w:ascii="Cambria" w:hAnsi="Cambria"/>
          <w:b/>
        </w:rPr>
        <w:t>оздать</w:t>
      </w:r>
      <w:r w:rsidR="00212B97" w:rsidRPr="00212B97">
        <w:rPr>
          <w:rFonts w:ascii="Cambria" w:hAnsi="Cambria"/>
          <w:b/>
        </w:rPr>
        <w:t>&gt;</w:t>
      </w:r>
      <w:r w:rsidRPr="00212B97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</w:t>
      </w:r>
      <w:r w:rsidRPr="00212B97">
        <w:rPr>
          <w:rFonts w:ascii="Cambria" w:hAnsi="Cambria"/>
          <w:b/>
        </w:rPr>
        <w:t>Перекрестный запрос</w:t>
      </w:r>
      <w:r w:rsidRPr="00926EBE">
        <w:rPr>
          <w:rFonts w:ascii="Cambria" w:hAnsi="Cambria"/>
        </w:rPr>
        <w:t xml:space="preserve"> и щелкните по кнопке </w:t>
      </w:r>
      <w:r w:rsidR="00212B97" w:rsidRPr="00F20460">
        <w:rPr>
          <w:rFonts w:ascii="Cambria" w:hAnsi="Cambria"/>
        </w:rPr>
        <w:t>&lt;</w:t>
      </w:r>
      <w:proofErr w:type="gramStart"/>
      <w:r w:rsidRPr="00212B97">
        <w:rPr>
          <w:rFonts w:ascii="Cambria" w:hAnsi="Cambria"/>
          <w:b/>
        </w:rPr>
        <w:t>ОК</w:t>
      </w:r>
      <w:proofErr w:type="gramEnd"/>
      <w:r w:rsidR="00212B97" w:rsidRPr="00F20460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Щелкните по ячейке </w:t>
      </w:r>
      <w:r w:rsidRPr="00F20460">
        <w:rPr>
          <w:rFonts w:ascii="Cambria" w:hAnsi="Cambria"/>
          <w:b/>
        </w:rPr>
        <w:t>Запросы</w:t>
      </w:r>
      <w:r w:rsidRPr="00926EBE">
        <w:rPr>
          <w:rFonts w:ascii="Cambria" w:hAnsi="Cambria"/>
        </w:rPr>
        <w:t xml:space="preserve">, выберите </w:t>
      </w:r>
      <w:r w:rsidR="00F20460" w:rsidRPr="00F20460">
        <w:rPr>
          <w:rFonts w:ascii="Cambria" w:hAnsi="Cambria"/>
          <w:b/>
        </w:rPr>
        <w:t>Поголовье в стране</w:t>
      </w:r>
      <w:r w:rsidRPr="00926EBE">
        <w:rPr>
          <w:rFonts w:ascii="Cambria" w:hAnsi="Cambria"/>
        </w:rPr>
        <w:t xml:space="preserve"> и 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F20460" w:rsidRPr="00F20460">
        <w:rPr>
          <w:rFonts w:ascii="Cambria" w:hAnsi="Cambria"/>
        </w:rPr>
        <w:t>&lt;</w:t>
      </w:r>
      <w:r w:rsidRPr="00F20460">
        <w:rPr>
          <w:rFonts w:ascii="Cambria" w:hAnsi="Cambria"/>
          <w:b/>
        </w:rPr>
        <w:t>Д</w:t>
      </w:r>
      <w:proofErr w:type="gramEnd"/>
      <w:r w:rsidRPr="00F20460">
        <w:rPr>
          <w:rFonts w:ascii="Cambria" w:hAnsi="Cambria"/>
          <w:b/>
        </w:rPr>
        <w:t>алее</w:t>
      </w:r>
      <w:r w:rsidR="00F20460" w:rsidRPr="00F20460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поле </w:t>
      </w:r>
      <w:r w:rsidR="00F20460" w:rsidRPr="00F20460">
        <w:rPr>
          <w:rFonts w:ascii="Cambria" w:hAnsi="Cambria"/>
          <w:b/>
        </w:rPr>
        <w:t>Страна</w:t>
      </w:r>
      <w:r w:rsidR="00F20460">
        <w:rPr>
          <w:rFonts w:ascii="Cambria" w:hAnsi="Cambria"/>
        </w:rPr>
        <w:t xml:space="preserve"> </w:t>
      </w:r>
      <w:r w:rsidRPr="00926EBE">
        <w:rPr>
          <w:rFonts w:ascii="Cambria" w:hAnsi="Cambria"/>
        </w:rPr>
        <w:t>и 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F20460" w:rsidRPr="00F20460">
        <w:rPr>
          <w:rFonts w:ascii="Cambria" w:hAnsi="Cambria"/>
        </w:rPr>
        <w:t>&lt;</w:t>
      </w:r>
      <w:r w:rsidRPr="00F20460">
        <w:rPr>
          <w:rFonts w:ascii="Cambria" w:hAnsi="Cambria"/>
          <w:b/>
        </w:rPr>
        <w:t>Д</w:t>
      </w:r>
      <w:proofErr w:type="gramEnd"/>
      <w:r w:rsidRPr="00F20460">
        <w:rPr>
          <w:rFonts w:ascii="Cambria" w:hAnsi="Cambria"/>
          <w:b/>
        </w:rPr>
        <w:t>алее</w:t>
      </w:r>
      <w:r w:rsidR="00F20460" w:rsidRPr="00F20460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поле </w:t>
      </w:r>
      <w:r w:rsidR="00F20460" w:rsidRPr="00F20460">
        <w:rPr>
          <w:rFonts w:ascii="Cambria" w:hAnsi="Cambria"/>
          <w:b/>
        </w:rPr>
        <w:t>Коннозаводчик</w:t>
      </w:r>
      <w:r w:rsidRPr="00926EBE">
        <w:rPr>
          <w:rFonts w:ascii="Cambria" w:hAnsi="Cambria"/>
        </w:rPr>
        <w:t xml:space="preserve"> и 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F20460" w:rsidRPr="00F20460">
        <w:rPr>
          <w:rFonts w:ascii="Cambria" w:hAnsi="Cambria"/>
        </w:rPr>
        <w:t>&lt;</w:t>
      </w:r>
      <w:r w:rsidRPr="00F20460">
        <w:rPr>
          <w:rFonts w:ascii="Cambria" w:hAnsi="Cambria"/>
          <w:b/>
        </w:rPr>
        <w:t>Д</w:t>
      </w:r>
      <w:proofErr w:type="gramEnd"/>
      <w:r w:rsidRPr="00F20460">
        <w:rPr>
          <w:rFonts w:ascii="Cambria" w:hAnsi="Cambria"/>
          <w:b/>
        </w:rPr>
        <w:t>алее</w:t>
      </w:r>
      <w:r w:rsidR="00F20460" w:rsidRPr="00F20460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функцию </w:t>
      </w:r>
      <w:r w:rsidR="00F20460" w:rsidRPr="00F20460">
        <w:rPr>
          <w:rFonts w:ascii="Cambria" w:hAnsi="Cambria"/>
          <w:b/>
        </w:rPr>
        <w:t>Сумма</w:t>
      </w:r>
      <w:r w:rsidR="00F20460">
        <w:rPr>
          <w:rFonts w:ascii="Cambria" w:hAnsi="Cambria"/>
        </w:rPr>
        <w:t xml:space="preserve"> (сумма всего поголовья в стране всех коннозаводчиков</w:t>
      </w:r>
      <w:r w:rsidRPr="00926EBE">
        <w:rPr>
          <w:rFonts w:ascii="Cambria" w:hAnsi="Cambria"/>
        </w:rPr>
        <w:t>), и 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F20460" w:rsidRPr="00F20460">
        <w:rPr>
          <w:rFonts w:ascii="Cambria" w:hAnsi="Cambria"/>
        </w:rPr>
        <w:t>&lt;</w:t>
      </w:r>
      <w:r w:rsidRPr="00F20460">
        <w:rPr>
          <w:rFonts w:ascii="Cambria" w:hAnsi="Cambria"/>
          <w:b/>
        </w:rPr>
        <w:t>Д</w:t>
      </w:r>
      <w:proofErr w:type="gramEnd"/>
      <w:r w:rsidRPr="00F20460">
        <w:rPr>
          <w:rFonts w:ascii="Cambria" w:hAnsi="Cambria"/>
          <w:b/>
        </w:rPr>
        <w:t>алее</w:t>
      </w:r>
      <w:r w:rsidR="00F20460" w:rsidRPr="00F20460">
        <w:rPr>
          <w:rFonts w:ascii="Cambria" w:hAnsi="Cambria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Введите название запроса </w:t>
      </w:r>
      <w:r w:rsidR="00F20460" w:rsidRPr="00F20460">
        <w:rPr>
          <w:rFonts w:ascii="Cambria" w:hAnsi="Cambria"/>
          <w:b/>
        </w:rPr>
        <w:t>Поголовье</w:t>
      </w:r>
      <w:r w:rsidRPr="00926EBE">
        <w:rPr>
          <w:rFonts w:ascii="Cambria" w:hAnsi="Cambria"/>
        </w:rPr>
        <w:t xml:space="preserve"> и щелкните по кнопке </w:t>
      </w:r>
      <w:r w:rsidR="00F20460" w:rsidRPr="00F20460">
        <w:rPr>
          <w:rFonts w:ascii="Cambria" w:hAnsi="Cambria"/>
        </w:rPr>
        <w:t>&lt;</w:t>
      </w:r>
      <w:r w:rsidRPr="00F20460">
        <w:rPr>
          <w:rFonts w:ascii="Cambria" w:hAnsi="Cambria"/>
          <w:b/>
        </w:rPr>
        <w:t>Готово</w:t>
      </w:r>
      <w:r w:rsidR="00F20460" w:rsidRPr="00F20460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 xml:space="preserve">. Откроется таблица перекрестного запроса. Обратите внимание, что </w:t>
      </w:r>
      <w:r w:rsidRPr="00926EBE">
        <w:rPr>
          <w:rFonts w:ascii="Cambria" w:hAnsi="Cambria"/>
          <w:lang w:val="en-US"/>
        </w:rPr>
        <w:t>Access</w:t>
      </w:r>
      <w:r w:rsidRPr="00926EBE">
        <w:rPr>
          <w:rFonts w:ascii="Cambria" w:hAnsi="Cambria"/>
        </w:rPr>
        <w:t xml:space="preserve"> создает еще итоговое значение </w:t>
      </w:r>
      <w:r w:rsidR="00F20460">
        <w:rPr>
          <w:rFonts w:ascii="Cambria" w:hAnsi="Cambria"/>
        </w:rPr>
        <w:t>всего поголовья в стране по всем коннозаводчикам</w:t>
      </w:r>
      <w:r w:rsidRPr="00926EBE">
        <w:rPr>
          <w:rFonts w:ascii="Cambria" w:hAnsi="Cambria"/>
        </w:rPr>
        <w:t>;</w:t>
      </w:r>
    </w:p>
    <w:p w:rsidR="00E003A2" w:rsidRPr="007F2E68" w:rsidRDefault="00E003A2" w:rsidP="002259AA">
      <w:pPr>
        <w:numPr>
          <w:ilvl w:val="0"/>
          <w:numId w:val="6"/>
        </w:numPr>
        <w:spacing w:line="276" w:lineRule="auto"/>
        <w:ind w:left="1134" w:hanging="425"/>
        <w:jc w:val="both"/>
        <w:rPr>
          <w:rFonts w:ascii="Cambria" w:hAnsi="Cambria"/>
        </w:rPr>
      </w:pPr>
      <w:r w:rsidRPr="00926EBE">
        <w:rPr>
          <w:rFonts w:ascii="Cambria" w:hAnsi="Cambria"/>
        </w:rPr>
        <w:t>Закройте таблицу запроса.</w:t>
      </w:r>
    </w:p>
    <w:p w:rsidR="007F2E68" w:rsidRPr="00926EBE" w:rsidRDefault="007F2E68" w:rsidP="002259AA">
      <w:pPr>
        <w:spacing w:line="276" w:lineRule="auto"/>
        <w:ind w:left="1134" w:hanging="425"/>
        <w:jc w:val="both"/>
        <w:rPr>
          <w:rFonts w:ascii="Cambria" w:hAnsi="Cambria"/>
        </w:rPr>
      </w:pPr>
    </w:p>
    <w:p w:rsidR="00E003A2" w:rsidRPr="00926EBE" w:rsidRDefault="00D7176D" w:rsidP="002259AA">
      <w:p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>5</w:t>
      </w:r>
      <w:r w:rsidR="00614D0A">
        <w:rPr>
          <w:rFonts w:ascii="Cambria" w:hAnsi="Cambria"/>
        </w:rPr>
        <w:t>)</w:t>
      </w:r>
      <w:r w:rsidR="00E003A2" w:rsidRPr="00926EBE">
        <w:rPr>
          <w:rFonts w:ascii="Cambria" w:hAnsi="Cambria"/>
        </w:rPr>
        <w:t xml:space="preserve"> Для создания запроса на изменение </w:t>
      </w:r>
      <w:r w:rsidR="007F2E68">
        <w:rPr>
          <w:rFonts w:ascii="Cambria" w:hAnsi="Cambria"/>
        </w:rPr>
        <w:t>поголовья коннозаводчиков</w:t>
      </w:r>
      <w:r w:rsidR="00E003A2" w:rsidRPr="00926EBE">
        <w:rPr>
          <w:rFonts w:ascii="Cambria" w:hAnsi="Cambria"/>
        </w:rPr>
        <w:t>: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На вкладке </w:t>
      </w:r>
      <w:r w:rsidRPr="007F2E68">
        <w:rPr>
          <w:rFonts w:ascii="Cambria" w:hAnsi="Cambria"/>
          <w:b/>
        </w:rPr>
        <w:t>Запросы</w:t>
      </w:r>
      <w:r w:rsidRPr="00926EBE">
        <w:rPr>
          <w:rFonts w:ascii="Cambria" w:hAnsi="Cambria"/>
        </w:rPr>
        <w:t xml:space="preserve"> 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7F2E68" w:rsidRPr="007F2E68">
        <w:rPr>
          <w:rFonts w:ascii="Cambria" w:hAnsi="Cambria"/>
        </w:rPr>
        <w:t>&lt;</w:t>
      </w:r>
      <w:r w:rsidRPr="007F2E68">
        <w:rPr>
          <w:rFonts w:ascii="Cambria" w:hAnsi="Cambria"/>
          <w:b/>
        </w:rPr>
        <w:t>С</w:t>
      </w:r>
      <w:proofErr w:type="gramEnd"/>
      <w:r w:rsidRPr="007F2E68">
        <w:rPr>
          <w:rFonts w:ascii="Cambria" w:hAnsi="Cambria"/>
          <w:b/>
        </w:rPr>
        <w:t>оздать</w:t>
      </w:r>
      <w:r w:rsidR="007F2E68" w:rsidRPr="007F2E68">
        <w:rPr>
          <w:rFonts w:ascii="Cambria" w:hAnsi="Cambria"/>
          <w:b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Выберите </w:t>
      </w:r>
      <w:r w:rsidRPr="007F2E68">
        <w:rPr>
          <w:rFonts w:ascii="Cambria" w:hAnsi="Cambria"/>
          <w:b/>
        </w:rPr>
        <w:t>Простой запрос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таблице </w:t>
      </w:r>
      <w:r w:rsidR="007F2E68" w:rsidRPr="007F2E68">
        <w:rPr>
          <w:rFonts w:ascii="Cambria" w:hAnsi="Cambria"/>
          <w:b/>
        </w:rPr>
        <w:t>Коннозаводчики</w:t>
      </w:r>
      <w:r w:rsidRPr="00926EBE">
        <w:rPr>
          <w:rFonts w:ascii="Cambria" w:hAnsi="Cambria"/>
        </w:rPr>
        <w:t xml:space="preserve"> выберите поле </w:t>
      </w:r>
      <w:r w:rsidR="007F2E68" w:rsidRPr="007F2E68">
        <w:rPr>
          <w:rFonts w:ascii="Cambria" w:hAnsi="Cambria"/>
          <w:b/>
        </w:rPr>
        <w:t>Поголовье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>Щелкните по кнопке</w:t>
      </w:r>
      <w:proofErr w:type="gramStart"/>
      <w:r w:rsidRPr="00926EBE">
        <w:rPr>
          <w:rFonts w:ascii="Cambria" w:hAnsi="Cambria"/>
        </w:rPr>
        <w:t xml:space="preserve"> </w:t>
      </w:r>
      <w:r w:rsidR="007F2E68" w:rsidRPr="007F2E68">
        <w:rPr>
          <w:rFonts w:ascii="Cambria" w:hAnsi="Cambria"/>
        </w:rPr>
        <w:t>&lt;</w:t>
      </w:r>
      <w:r w:rsidRPr="007F2E68">
        <w:rPr>
          <w:rFonts w:ascii="Cambria" w:hAnsi="Cambria"/>
          <w:b/>
        </w:rPr>
        <w:t>Д</w:t>
      </w:r>
      <w:proofErr w:type="gramEnd"/>
      <w:r w:rsidRPr="007F2E68">
        <w:rPr>
          <w:rFonts w:ascii="Cambria" w:hAnsi="Cambria"/>
          <w:b/>
        </w:rPr>
        <w:t>алее</w:t>
      </w:r>
      <w:r w:rsidR="007F2E68" w:rsidRPr="007F2E68">
        <w:rPr>
          <w:rFonts w:ascii="Cambria" w:hAnsi="Cambria"/>
        </w:rPr>
        <w:t>&gt;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появившемся окне введите имя запроса </w:t>
      </w:r>
      <w:r w:rsidRPr="007F2E68">
        <w:rPr>
          <w:rFonts w:ascii="Cambria" w:hAnsi="Cambria"/>
          <w:b/>
        </w:rPr>
        <w:t xml:space="preserve">Изменение </w:t>
      </w:r>
      <w:r w:rsidR="007F2E68" w:rsidRPr="007F2E68">
        <w:rPr>
          <w:rFonts w:ascii="Cambria" w:hAnsi="Cambria"/>
          <w:b/>
        </w:rPr>
        <w:t>поголовья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Щелкните по ячейке </w:t>
      </w:r>
      <w:r w:rsidRPr="007F2E68">
        <w:rPr>
          <w:rFonts w:ascii="Cambria" w:hAnsi="Cambria"/>
          <w:b/>
        </w:rPr>
        <w:t>Изменение структуры запроса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Щелкните по кнопке </w:t>
      </w:r>
      <w:r w:rsidR="007F2E68">
        <w:rPr>
          <w:rFonts w:ascii="Cambria" w:hAnsi="Cambria"/>
          <w:lang w:val="en-US"/>
        </w:rPr>
        <w:t>&lt;</w:t>
      </w:r>
      <w:r w:rsidRPr="007F2E68">
        <w:rPr>
          <w:rFonts w:ascii="Cambria" w:hAnsi="Cambria"/>
          <w:b/>
        </w:rPr>
        <w:t>Готово</w:t>
      </w:r>
      <w:r w:rsidR="007F2E68">
        <w:rPr>
          <w:rFonts w:ascii="Cambria" w:hAnsi="Cambria"/>
          <w:b/>
          <w:lang w:val="en-US"/>
        </w:rPr>
        <w:t>&gt;;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>В</w:t>
      </w:r>
      <w:r w:rsidR="00912543">
        <w:rPr>
          <w:rFonts w:ascii="Cambria" w:hAnsi="Cambria"/>
        </w:rPr>
        <w:t xml:space="preserve"> строке </w:t>
      </w:r>
      <w:r w:rsidR="00912543" w:rsidRPr="00912543">
        <w:rPr>
          <w:rFonts w:ascii="Cambria" w:hAnsi="Cambria"/>
          <w:b/>
        </w:rPr>
        <w:t>Условия отбора</w:t>
      </w:r>
      <w:r w:rsidR="00912543">
        <w:rPr>
          <w:rFonts w:ascii="Cambria" w:hAnsi="Cambria"/>
        </w:rPr>
        <w:t xml:space="preserve"> введите </w:t>
      </w:r>
      <w:r w:rsidRPr="00912543">
        <w:rPr>
          <w:rFonts w:ascii="Cambria" w:hAnsi="Cambria"/>
          <w:b/>
        </w:rPr>
        <w:t>&gt;50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Откройте пункт меню </w:t>
      </w:r>
      <w:r w:rsidRPr="00912543">
        <w:rPr>
          <w:rFonts w:ascii="Cambria" w:hAnsi="Cambria"/>
          <w:b/>
        </w:rPr>
        <w:t>Запрос</w:t>
      </w:r>
      <w:r w:rsidRPr="00926EBE">
        <w:rPr>
          <w:rFonts w:ascii="Cambria" w:hAnsi="Cambria"/>
        </w:rPr>
        <w:t xml:space="preserve"> и выберите </w:t>
      </w:r>
      <w:r w:rsidRPr="00912543">
        <w:rPr>
          <w:rFonts w:ascii="Cambria" w:hAnsi="Cambria"/>
          <w:b/>
        </w:rPr>
        <w:t>Обновление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В строке конструктора запроса </w:t>
      </w:r>
      <w:r w:rsidRPr="00912543">
        <w:rPr>
          <w:rFonts w:ascii="Cambria" w:hAnsi="Cambria"/>
          <w:b/>
        </w:rPr>
        <w:t>Обновление</w:t>
      </w:r>
      <w:r w:rsidRPr="00926EBE">
        <w:rPr>
          <w:rFonts w:ascii="Cambria" w:hAnsi="Cambria"/>
        </w:rPr>
        <w:t xml:space="preserve"> в поле </w:t>
      </w:r>
      <w:r w:rsidR="008109CC" w:rsidRPr="008109CC">
        <w:rPr>
          <w:rFonts w:ascii="Cambria" w:hAnsi="Cambria"/>
          <w:b/>
        </w:rPr>
        <w:t>Поголовье</w:t>
      </w:r>
      <w:r w:rsidRPr="00926EBE">
        <w:rPr>
          <w:rFonts w:ascii="Cambria" w:hAnsi="Cambria"/>
        </w:rPr>
        <w:t xml:space="preserve"> введите:</w:t>
      </w:r>
      <w:r w:rsidR="0073177F">
        <w:rPr>
          <w:rFonts w:ascii="Cambria" w:hAnsi="Cambria"/>
        </w:rPr>
        <w:t xml:space="preserve"> </w:t>
      </w:r>
      <w:r w:rsidRPr="00926EBE">
        <w:rPr>
          <w:rFonts w:ascii="Cambria" w:hAnsi="Cambria"/>
        </w:rPr>
        <w:t>[</w:t>
      </w:r>
      <w:r w:rsidR="008109CC" w:rsidRPr="008109CC">
        <w:rPr>
          <w:rFonts w:ascii="Cambria" w:hAnsi="Cambria"/>
          <w:b/>
        </w:rPr>
        <w:t>Поголовье</w:t>
      </w:r>
      <w:r w:rsidR="008109CC">
        <w:rPr>
          <w:rFonts w:ascii="Cambria" w:hAnsi="Cambria"/>
        </w:rPr>
        <w:t>]*1,3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>Выполните запрос, подтвердив готовность обновления данных;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>Закройте запрос, подтвердив его сохранение;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Откройте форму </w:t>
      </w:r>
      <w:r w:rsidR="008109CC" w:rsidRPr="007F2E68">
        <w:rPr>
          <w:rFonts w:ascii="Cambria" w:hAnsi="Cambria"/>
          <w:b/>
        </w:rPr>
        <w:t>Коннозаводчики</w:t>
      </w:r>
      <w:r w:rsidRPr="00926EBE">
        <w:rPr>
          <w:rFonts w:ascii="Cambria" w:hAnsi="Cambria"/>
        </w:rPr>
        <w:t>;</w:t>
      </w:r>
    </w:p>
    <w:p w:rsidR="00E003A2" w:rsidRPr="00926EBE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 xml:space="preserve">Просмотрите изменение </w:t>
      </w:r>
      <w:r w:rsidR="008109CC">
        <w:rPr>
          <w:rFonts w:ascii="Cambria" w:hAnsi="Cambria"/>
        </w:rPr>
        <w:t xml:space="preserve">поголовья </w:t>
      </w:r>
      <w:r w:rsidRPr="00926EBE">
        <w:rPr>
          <w:rFonts w:ascii="Cambria" w:hAnsi="Cambria"/>
        </w:rPr>
        <w:t xml:space="preserve">у </w:t>
      </w:r>
      <w:r w:rsidR="008109CC">
        <w:rPr>
          <w:rFonts w:ascii="Cambria" w:hAnsi="Cambria"/>
        </w:rPr>
        <w:t xml:space="preserve">коннозаводчиков с поголовьем </w:t>
      </w:r>
      <w:r w:rsidR="008109CC" w:rsidRPr="008109CC">
        <w:rPr>
          <w:rFonts w:ascii="Cambria" w:hAnsi="Cambria"/>
        </w:rPr>
        <w:t>&gt;</w:t>
      </w:r>
      <w:r w:rsidR="008109CC">
        <w:rPr>
          <w:rFonts w:ascii="Cambria" w:hAnsi="Cambria"/>
        </w:rPr>
        <w:t>50</w:t>
      </w:r>
    </w:p>
    <w:p w:rsidR="00E003A2" w:rsidRDefault="00E003A2" w:rsidP="002259AA">
      <w:pPr>
        <w:numPr>
          <w:ilvl w:val="0"/>
          <w:numId w:val="5"/>
        </w:numPr>
        <w:spacing w:line="276" w:lineRule="auto"/>
        <w:jc w:val="both"/>
        <w:rPr>
          <w:rFonts w:ascii="Cambria" w:hAnsi="Cambria"/>
        </w:rPr>
      </w:pPr>
      <w:r w:rsidRPr="00926EBE">
        <w:rPr>
          <w:rFonts w:ascii="Cambria" w:hAnsi="Cambria"/>
        </w:rPr>
        <w:t>Закройте форму.</w:t>
      </w:r>
    </w:p>
    <w:p w:rsidR="00E003A2" w:rsidRDefault="00D815E5" w:rsidP="002259AA">
      <w:pPr>
        <w:spacing w:line="276" w:lineRule="auto"/>
        <w:jc w:val="both"/>
        <w:rPr>
          <w:rFonts w:ascii="Cambria" w:hAnsi="Cambria"/>
          <w:bCs/>
        </w:rPr>
      </w:pPr>
      <w:r>
        <w:rPr>
          <w:rFonts w:ascii="Cambria" w:hAnsi="Cambria"/>
          <w:bCs/>
        </w:rPr>
        <w:lastRenderedPageBreak/>
        <w:t>6</w:t>
      </w:r>
      <w:r w:rsidR="00614D0A">
        <w:rPr>
          <w:rFonts w:ascii="Cambria" w:hAnsi="Cambria"/>
          <w:bCs/>
        </w:rPr>
        <w:t xml:space="preserve">) </w:t>
      </w:r>
      <w:r w:rsidR="00E003A2" w:rsidRPr="00926EBE">
        <w:rPr>
          <w:rFonts w:ascii="Cambria" w:hAnsi="Cambria"/>
          <w:bCs/>
        </w:rPr>
        <w:t xml:space="preserve">Для каждого из созданных запросов создайте форму (можно рекомендовать </w:t>
      </w:r>
      <w:proofErr w:type="spellStart"/>
      <w:r w:rsidR="00E003A2" w:rsidRPr="00926EBE">
        <w:rPr>
          <w:rFonts w:ascii="Cambria" w:hAnsi="Cambria"/>
          <w:bCs/>
        </w:rPr>
        <w:t>автоформу</w:t>
      </w:r>
      <w:proofErr w:type="spellEnd"/>
      <w:r w:rsidR="00E003A2" w:rsidRPr="00926EBE">
        <w:rPr>
          <w:rFonts w:ascii="Cambria" w:hAnsi="Cambria"/>
          <w:bCs/>
        </w:rPr>
        <w:t xml:space="preserve"> в столбец  или ленточную </w:t>
      </w:r>
      <w:proofErr w:type="spellStart"/>
      <w:r w:rsidR="00E003A2" w:rsidRPr="00926EBE">
        <w:rPr>
          <w:rFonts w:ascii="Cambria" w:hAnsi="Cambria"/>
          <w:bCs/>
        </w:rPr>
        <w:t>автоформу</w:t>
      </w:r>
      <w:proofErr w:type="spellEnd"/>
      <w:r w:rsidR="00E003A2" w:rsidRPr="00926EBE">
        <w:rPr>
          <w:rFonts w:ascii="Cambria" w:hAnsi="Cambria"/>
          <w:bCs/>
        </w:rPr>
        <w:t>) для удобного просмотра данных.</w:t>
      </w:r>
    </w:p>
    <w:p w:rsidR="00614D0A" w:rsidRDefault="00614D0A" w:rsidP="00D815E5">
      <w:pPr>
        <w:jc w:val="both"/>
        <w:rPr>
          <w:rFonts w:ascii="Cambria" w:hAnsi="Cambria"/>
          <w:bCs/>
        </w:rPr>
      </w:pPr>
    </w:p>
    <w:p w:rsidR="000C21CB" w:rsidRDefault="000C21CB" w:rsidP="002259AA">
      <w:pPr>
        <w:spacing w:line="276" w:lineRule="auto"/>
        <w:jc w:val="both"/>
        <w:rPr>
          <w:rFonts w:ascii="Cambria" w:hAnsi="Cambria"/>
          <w:bCs/>
        </w:rPr>
      </w:pPr>
    </w:p>
    <w:p w:rsidR="00BF0043" w:rsidRPr="00614D0A" w:rsidRDefault="000C21CB" w:rsidP="002259AA">
      <w:pPr>
        <w:spacing w:line="276" w:lineRule="auto"/>
        <w:rPr>
          <w:rFonts w:ascii="Cambria" w:hAnsi="Cambria" w:cs="Arial"/>
          <w:u w:val="single"/>
        </w:rPr>
      </w:pPr>
      <w:r>
        <w:rPr>
          <w:rFonts w:ascii="Cambria" w:hAnsi="Cambria" w:cs="Arial"/>
          <w:u w:val="single"/>
        </w:rPr>
        <w:t xml:space="preserve">5. </w:t>
      </w:r>
      <w:r w:rsidR="00614D0A" w:rsidRPr="00614D0A">
        <w:rPr>
          <w:rFonts w:ascii="Cambria" w:hAnsi="Cambria" w:cs="Arial"/>
          <w:u w:val="single"/>
        </w:rPr>
        <w:t xml:space="preserve"> </w:t>
      </w:r>
      <w:r w:rsidR="00BF0043" w:rsidRPr="00614D0A">
        <w:rPr>
          <w:rFonts w:ascii="Cambria" w:hAnsi="Cambria" w:cs="Arial"/>
          <w:u w:val="single"/>
        </w:rPr>
        <w:t>Назначение и построение отчетов.</w:t>
      </w:r>
    </w:p>
    <w:p w:rsidR="00BF0043" w:rsidRPr="00D63FA1" w:rsidRDefault="00BF0043" w:rsidP="002259AA">
      <w:pPr>
        <w:pStyle w:val="ab"/>
        <w:spacing w:before="0" w:beforeAutospacing="0" w:after="0" w:afterAutospacing="0" w:line="276" w:lineRule="auto"/>
        <w:ind w:firstLine="709"/>
        <w:jc w:val="both"/>
        <w:rPr>
          <w:rFonts w:ascii="Cambria" w:hAnsi="Cambria" w:cs="Arial"/>
          <w:sz w:val="24"/>
          <w:szCs w:val="24"/>
        </w:rPr>
      </w:pPr>
      <w:r w:rsidRPr="00D63FA1">
        <w:rPr>
          <w:rFonts w:ascii="Cambria" w:hAnsi="Cambria"/>
          <w:b/>
          <w:bCs/>
          <w:i/>
          <w:iCs/>
          <w:color w:val="FF0000"/>
          <w:sz w:val="24"/>
          <w:szCs w:val="24"/>
        </w:rPr>
        <w:t>Отч</w:t>
      </w:r>
      <w:r>
        <w:rPr>
          <w:rFonts w:ascii="Cambria" w:hAnsi="Cambria"/>
          <w:b/>
          <w:bCs/>
          <w:i/>
          <w:iCs/>
          <w:color w:val="FF0000"/>
          <w:sz w:val="24"/>
          <w:szCs w:val="24"/>
        </w:rPr>
        <w:t>е</w:t>
      </w:r>
      <w:r w:rsidRPr="00D63FA1">
        <w:rPr>
          <w:rFonts w:ascii="Cambria" w:hAnsi="Cambria"/>
          <w:b/>
          <w:bCs/>
          <w:i/>
          <w:iCs/>
          <w:color w:val="FF0000"/>
          <w:sz w:val="24"/>
          <w:szCs w:val="24"/>
        </w:rPr>
        <w:t>ты</w:t>
      </w:r>
      <w:r w:rsidRPr="00D63FA1">
        <w:rPr>
          <w:rFonts w:ascii="Cambria" w:hAnsi="Cambria" w:cs="Arial"/>
          <w:sz w:val="24"/>
          <w:szCs w:val="24"/>
        </w:rPr>
        <w:t xml:space="preserve"> предназначены для формирования выходных документов и вывода их на печать. Основное их отличие от форм заключается в том, что в отчёте отображаются все данные и в них предусмотрена возможность группировать данные по различным критериям. Отчёты могут содержать специальные элементы оформления, характерные для печати документов: колонтитулы, номера страниц и т.д.</w:t>
      </w:r>
    </w:p>
    <w:p w:rsidR="00BF0043" w:rsidRPr="00D63FA1" w:rsidRDefault="00BF0043" w:rsidP="002259AA">
      <w:pPr>
        <w:shd w:val="clear" w:color="auto" w:fill="FFFFFF"/>
        <w:spacing w:line="276" w:lineRule="auto"/>
        <w:ind w:firstLine="709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Отчет выводит на печать информацию из базовых таблиц, полученную по результатам работы запроса. Базовой называется исходная таблица базы данных, в ячейках которой хранится информация. Отчеты обеспечивают создание не экранного, а бумажного документа. Как и формы, отчеты состоят из разделов (заголовка отчета, области данных, верхнего и нижнего колонтитулов, примечания), а разделы содержат соответствующие элементы управления.</w:t>
      </w:r>
    </w:p>
    <w:p w:rsidR="00BF0043" w:rsidRPr="00D63FA1" w:rsidRDefault="00BF0043" w:rsidP="002259AA">
      <w:pPr>
        <w:shd w:val="clear" w:color="auto" w:fill="FFFFFF"/>
        <w:spacing w:line="276" w:lineRule="auto"/>
        <w:ind w:firstLine="709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Используются для представления данных, которые должны быть выведены на печать в наглядной форме. Записи отчета можно группировать по отдельным критериям, можно производить необходимые вычисления для отдельных групп записей и всего отчета.</w:t>
      </w:r>
    </w:p>
    <w:p w:rsidR="00BF0043" w:rsidRPr="00D63FA1" w:rsidRDefault="00BF0043" w:rsidP="002259AA">
      <w:pPr>
        <w:shd w:val="clear" w:color="auto" w:fill="FFFFFF"/>
        <w:spacing w:line="276" w:lineRule="auto"/>
        <w:ind w:firstLine="709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Для автоматического создания отчетов необходимо:</w:t>
      </w:r>
    </w:p>
    <w:p w:rsidR="00BF0043" w:rsidRPr="00D63FA1" w:rsidRDefault="00BF0043" w:rsidP="002259AA">
      <w:pPr>
        <w:numPr>
          <w:ilvl w:val="0"/>
          <w:numId w:val="18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В диалоговом окне База данных открыть вкладку Отчеты и щелкнуть кнопку «Создать»;</w:t>
      </w:r>
    </w:p>
    <w:p w:rsidR="00BF0043" w:rsidRPr="00D63FA1" w:rsidRDefault="00BF0043" w:rsidP="002259AA">
      <w:pPr>
        <w:numPr>
          <w:ilvl w:val="0"/>
          <w:numId w:val="18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 xml:space="preserve">В диалоговом окне Новый отчет выбрать вид отчета и создать его </w:t>
      </w:r>
      <w:proofErr w:type="spellStart"/>
      <w:r w:rsidRPr="00D63FA1">
        <w:rPr>
          <w:rFonts w:asciiTheme="majorHAnsi" w:hAnsiTheme="majorHAnsi"/>
        </w:rPr>
        <w:t>автоформу</w:t>
      </w:r>
      <w:proofErr w:type="spellEnd"/>
      <w:r w:rsidRPr="00D63FA1">
        <w:rPr>
          <w:rFonts w:asciiTheme="majorHAnsi" w:hAnsiTheme="majorHAnsi"/>
        </w:rPr>
        <w:t xml:space="preserve"> (ленточную, в столбец), дважды щелкнув мышью по виду формы в списке выбора.</w:t>
      </w:r>
    </w:p>
    <w:p w:rsidR="00BF0043" w:rsidRDefault="00BF0043" w:rsidP="002259AA">
      <w:pPr>
        <w:shd w:val="clear" w:color="auto" w:fill="FFFFFF"/>
        <w:spacing w:line="276" w:lineRule="auto"/>
        <w:jc w:val="both"/>
        <w:rPr>
          <w:rFonts w:asciiTheme="majorHAnsi" w:hAnsiTheme="majorHAnsi"/>
          <w:b/>
          <w:bCs/>
          <w:i/>
          <w:iCs/>
        </w:rPr>
      </w:pPr>
    </w:p>
    <w:p w:rsidR="00BF0043" w:rsidRPr="00D63FA1" w:rsidRDefault="00BF0043" w:rsidP="002259AA">
      <w:p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  <w:b/>
          <w:bCs/>
          <w:i/>
          <w:iCs/>
        </w:rPr>
        <w:t>Создание отчета с помощью Мастера</w:t>
      </w:r>
      <w:r w:rsidRPr="00D63FA1">
        <w:rPr>
          <w:rFonts w:asciiTheme="majorHAnsi" w:hAnsiTheme="majorHAnsi"/>
        </w:rPr>
        <w:t>. Для создания отчета с помощью мастера необходимо:</w:t>
      </w:r>
    </w:p>
    <w:p w:rsidR="00BF0043" w:rsidRPr="00D63FA1" w:rsidRDefault="00BF0043" w:rsidP="002259AA">
      <w:pPr>
        <w:numPr>
          <w:ilvl w:val="0"/>
          <w:numId w:val="20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В окне База данных щелкнуть по ярлычку Отчет, а затем по кнопке «Добавить»;</w:t>
      </w:r>
    </w:p>
    <w:p w:rsidR="00BF0043" w:rsidRPr="00D63FA1" w:rsidRDefault="00BF0043" w:rsidP="002259AA">
      <w:pPr>
        <w:numPr>
          <w:ilvl w:val="0"/>
          <w:numId w:val="20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В списке выбор таблицы/запроса выбрать имя базовой таблицы;</w:t>
      </w:r>
    </w:p>
    <w:p w:rsidR="00BF0043" w:rsidRPr="00D63FA1" w:rsidRDefault="00BF0043" w:rsidP="002259AA">
      <w:pPr>
        <w:numPr>
          <w:ilvl w:val="0"/>
          <w:numId w:val="20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Нажать кнопку «Мастер» и выбрать в списке одну из программ-мастеров. Например, «В один столбец»;</w:t>
      </w:r>
    </w:p>
    <w:p w:rsidR="00BF0043" w:rsidRPr="00D63FA1" w:rsidRDefault="00BF0043" w:rsidP="002259AA">
      <w:pPr>
        <w:numPr>
          <w:ilvl w:val="0"/>
          <w:numId w:val="20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В окне диалога Отчет в один столбец выбрать поля базовой таблицы, которые желательно включить в отчет, и щелкнуть кнопку «Далее»;</w:t>
      </w:r>
    </w:p>
    <w:p w:rsidR="00BF0043" w:rsidRPr="00D63FA1" w:rsidRDefault="00BF0043" w:rsidP="002259AA">
      <w:pPr>
        <w:numPr>
          <w:ilvl w:val="0"/>
          <w:numId w:val="20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Определить вид отчета и ввести его заголовок. Каждый выбор завершается щелчком по кнопке «Далее»;</w:t>
      </w:r>
    </w:p>
    <w:p w:rsidR="00BF0043" w:rsidRPr="00D63FA1" w:rsidRDefault="00BF0043" w:rsidP="002259AA">
      <w:pPr>
        <w:numPr>
          <w:ilvl w:val="0"/>
          <w:numId w:val="20"/>
        </w:numPr>
        <w:shd w:val="clear" w:color="auto" w:fill="FFFFFF"/>
        <w:spacing w:line="276" w:lineRule="auto"/>
        <w:jc w:val="both"/>
        <w:rPr>
          <w:rFonts w:asciiTheme="majorHAnsi" w:hAnsiTheme="majorHAnsi"/>
        </w:rPr>
      </w:pPr>
      <w:r w:rsidRPr="00D63FA1">
        <w:rPr>
          <w:rFonts w:asciiTheme="majorHAnsi" w:hAnsiTheme="majorHAnsi"/>
        </w:rPr>
        <w:t>Выбрать режим просмотра отчета. В режиме предварительного просмотра можно просмотреть отчет с данными. В режиме Конструктора можно продолжить разработку отчета.</w:t>
      </w:r>
    </w:p>
    <w:p w:rsidR="00ED70D7" w:rsidRDefault="00ED70D7" w:rsidP="002259AA">
      <w:pPr>
        <w:spacing w:line="276" w:lineRule="auto"/>
        <w:jc w:val="both"/>
        <w:rPr>
          <w:rFonts w:ascii="Cambria" w:hAnsi="Cambria"/>
          <w:b/>
          <w:bCs/>
        </w:rPr>
      </w:pPr>
    </w:p>
    <w:p w:rsidR="002259AA" w:rsidRDefault="002259AA">
      <w:pPr>
        <w:rPr>
          <w:rFonts w:ascii="Cambria" w:hAnsi="Cambria" w:cs="Arial"/>
          <w:u w:val="single"/>
        </w:rPr>
      </w:pPr>
      <w:r>
        <w:rPr>
          <w:rFonts w:ascii="Cambria" w:hAnsi="Cambria" w:cs="Arial"/>
          <w:u w:val="single"/>
        </w:rPr>
        <w:br w:type="page"/>
      </w:r>
    </w:p>
    <w:p w:rsidR="00614D0A" w:rsidRPr="00614D0A" w:rsidRDefault="000C21CB" w:rsidP="002259AA">
      <w:pPr>
        <w:spacing w:line="276" w:lineRule="auto"/>
        <w:rPr>
          <w:rFonts w:ascii="Cambria" w:hAnsi="Cambria" w:cs="Arial"/>
          <w:u w:val="single"/>
        </w:rPr>
      </w:pPr>
      <w:r>
        <w:rPr>
          <w:rFonts w:ascii="Cambria" w:hAnsi="Cambria" w:cs="Arial"/>
          <w:u w:val="single"/>
        </w:rPr>
        <w:lastRenderedPageBreak/>
        <w:t xml:space="preserve">6. </w:t>
      </w:r>
      <w:r w:rsidR="00614D0A" w:rsidRPr="00614D0A">
        <w:rPr>
          <w:rFonts w:ascii="Cambria" w:hAnsi="Cambria" w:cs="Arial"/>
          <w:u w:val="single"/>
        </w:rPr>
        <w:t xml:space="preserve"> Практическая работа. </w:t>
      </w:r>
    </w:p>
    <w:p w:rsidR="00ED70D7" w:rsidRPr="005755BC" w:rsidRDefault="00ED70D7" w:rsidP="00ED70D7">
      <w:pPr>
        <w:spacing w:line="276" w:lineRule="auto"/>
        <w:jc w:val="both"/>
        <w:rPr>
          <w:rFonts w:ascii="Cambria" w:hAnsi="Cambria"/>
          <w:b/>
          <w:bCs/>
        </w:rPr>
      </w:pPr>
      <w:r w:rsidRPr="0066386F">
        <w:rPr>
          <w:rFonts w:ascii="Cambria" w:hAnsi="Cambria"/>
          <w:b/>
          <w:bCs/>
          <w:i/>
          <w:highlight w:val="yellow"/>
        </w:rPr>
        <w:t>Задание №2.</w:t>
      </w:r>
      <w:r w:rsidRPr="005755BC">
        <w:rPr>
          <w:rFonts w:ascii="Cambria" w:hAnsi="Cambria"/>
          <w:b/>
          <w:bCs/>
        </w:rPr>
        <w:t xml:space="preserve"> Создание отчетов.</w:t>
      </w:r>
    </w:p>
    <w:p w:rsidR="00ED70D7" w:rsidRPr="005755BC" w:rsidRDefault="00ED70D7" w:rsidP="007859A4">
      <w:pPr>
        <w:numPr>
          <w:ilvl w:val="0"/>
          <w:numId w:val="8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Создайте </w:t>
      </w:r>
      <w:r w:rsidR="00E20FB3">
        <w:rPr>
          <w:rFonts w:ascii="Cambria" w:hAnsi="Cambria"/>
        </w:rPr>
        <w:t>отчет о разведении лошадей в мире</w:t>
      </w:r>
      <w:r w:rsidRPr="005755BC">
        <w:rPr>
          <w:rFonts w:ascii="Cambria" w:hAnsi="Cambria"/>
        </w:rPr>
        <w:t>.</w:t>
      </w:r>
    </w:p>
    <w:p w:rsidR="007A1AF9" w:rsidRPr="00C26495" w:rsidRDefault="00ED70D7" w:rsidP="007859A4">
      <w:pPr>
        <w:numPr>
          <w:ilvl w:val="0"/>
          <w:numId w:val="8"/>
        </w:numPr>
        <w:spacing w:line="276" w:lineRule="auto"/>
        <w:jc w:val="both"/>
        <w:rPr>
          <w:rFonts w:ascii="Cambria" w:hAnsi="Cambria"/>
          <w:b/>
          <w:bCs/>
        </w:rPr>
      </w:pPr>
      <w:r w:rsidRPr="00C26495">
        <w:rPr>
          <w:rFonts w:ascii="Cambria" w:hAnsi="Cambria"/>
        </w:rPr>
        <w:t xml:space="preserve">Создайте отчет по итогам </w:t>
      </w:r>
      <w:r w:rsidR="00C26495" w:rsidRPr="00C26495">
        <w:rPr>
          <w:rFonts w:ascii="Cambria" w:hAnsi="Cambria"/>
        </w:rPr>
        <w:t>деятельности коннозаводчиков</w:t>
      </w:r>
      <w:r w:rsidRPr="00C26495">
        <w:rPr>
          <w:rFonts w:ascii="Cambria" w:hAnsi="Cambria"/>
        </w:rPr>
        <w:t xml:space="preserve">. В отчете </w:t>
      </w:r>
      <w:r w:rsidR="00C26495" w:rsidRPr="00C26495">
        <w:rPr>
          <w:rFonts w:ascii="Cambria" w:hAnsi="Cambria"/>
        </w:rPr>
        <w:t xml:space="preserve">коннозаводчики </w:t>
      </w:r>
      <w:r w:rsidRPr="00C26495">
        <w:rPr>
          <w:rFonts w:ascii="Cambria" w:hAnsi="Cambria"/>
        </w:rPr>
        <w:t xml:space="preserve">должны быть сгруппированы по </w:t>
      </w:r>
      <w:r w:rsidR="00C26495" w:rsidRPr="00C26495">
        <w:rPr>
          <w:rFonts w:ascii="Cambria" w:hAnsi="Cambria"/>
        </w:rPr>
        <w:t>странам</w:t>
      </w:r>
      <w:r w:rsidRPr="00C26495">
        <w:rPr>
          <w:rFonts w:ascii="Cambria" w:hAnsi="Cambria"/>
        </w:rPr>
        <w:t>. Для каждо</w:t>
      </w:r>
      <w:r w:rsidR="00C26495" w:rsidRPr="00C26495">
        <w:rPr>
          <w:rFonts w:ascii="Cambria" w:hAnsi="Cambria"/>
        </w:rPr>
        <w:t>й  страны</w:t>
      </w:r>
      <w:r w:rsidRPr="00C26495">
        <w:rPr>
          <w:rFonts w:ascii="Cambria" w:hAnsi="Cambria"/>
        </w:rPr>
        <w:t xml:space="preserve"> должн</w:t>
      </w:r>
      <w:r w:rsidR="00C26495" w:rsidRPr="00C26495">
        <w:rPr>
          <w:rFonts w:ascii="Cambria" w:hAnsi="Cambria"/>
        </w:rPr>
        <w:t>о</w:t>
      </w:r>
      <w:r w:rsidRPr="00C26495">
        <w:rPr>
          <w:rFonts w:ascii="Cambria" w:hAnsi="Cambria"/>
        </w:rPr>
        <w:t xml:space="preserve"> вычисляться </w:t>
      </w:r>
      <w:r w:rsidR="00C26495" w:rsidRPr="00C26495">
        <w:rPr>
          <w:rFonts w:ascii="Cambria" w:hAnsi="Cambria"/>
        </w:rPr>
        <w:t>количество лошадей. А также в конце подсчитывается общее количество разводимых лошадей по всем коннозаводчикам</w:t>
      </w:r>
      <w:r w:rsidR="00C26495">
        <w:rPr>
          <w:rFonts w:ascii="Cambria" w:hAnsi="Cambria"/>
        </w:rPr>
        <w:t>.</w:t>
      </w:r>
    </w:p>
    <w:p w:rsidR="00C26495" w:rsidRPr="00C26495" w:rsidRDefault="00C26495" w:rsidP="00C26495">
      <w:pPr>
        <w:spacing w:line="276" w:lineRule="auto"/>
        <w:ind w:left="720"/>
        <w:jc w:val="both"/>
        <w:rPr>
          <w:rFonts w:ascii="Cambria" w:hAnsi="Cambria"/>
          <w:b/>
          <w:bCs/>
        </w:rPr>
      </w:pPr>
    </w:p>
    <w:p w:rsidR="00ED70D7" w:rsidRPr="005755BC" w:rsidRDefault="00ED70D7" w:rsidP="00ED70D7">
      <w:pPr>
        <w:spacing w:line="276" w:lineRule="auto"/>
        <w:jc w:val="center"/>
        <w:rPr>
          <w:rFonts w:ascii="Cambria" w:hAnsi="Cambria"/>
          <w:b/>
          <w:bCs/>
        </w:rPr>
      </w:pPr>
      <w:r w:rsidRPr="005755BC">
        <w:rPr>
          <w:rFonts w:ascii="Cambria" w:hAnsi="Cambria"/>
          <w:b/>
          <w:bCs/>
        </w:rPr>
        <w:t>Технология работы.</w:t>
      </w:r>
    </w:p>
    <w:p w:rsidR="00ED70D7" w:rsidRPr="005755BC" w:rsidRDefault="00ED70D7" w:rsidP="007859A4">
      <w:pPr>
        <w:numPr>
          <w:ilvl w:val="0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Для создания отчета </w:t>
      </w:r>
      <w:r w:rsidR="007A1AF9">
        <w:rPr>
          <w:rFonts w:ascii="Cambria" w:hAnsi="Cambria"/>
        </w:rPr>
        <w:t xml:space="preserve">о разведении лошадей в мире </w:t>
      </w:r>
      <w:r w:rsidRPr="005755BC">
        <w:rPr>
          <w:rFonts w:ascii="Cambria" w:hAnsi="Cambria"/>
        </w:rPr>
        <w:t>выполните следующие действия:</w:t>
      </w:r>
    </w:p>
    <w:p w:rsidR="00ED70D7" w:rsidRPr="005755BC" w:rsidRDefault="00ED70D7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На вкладке </w:t>
      </w:r>
      <w:r w:rsidRPr="00475F97">
        <w:rPr>
          <w:rFonts w:ascii="Cambria" w:hAnsi="Cambria"/>
          <w:b/>
        </w:rPr>
        <w:t>Отчеты</w:t>
      </w:r>
      <w:r w:rsidRPr="005755BC">
        <w:rPr>
          <w:rFonts w:ascii="Cambria" w:hAnsi="Cambria"/>
        </w:rPr>
        <w:t xml:space="preserve"> 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="00475F97" w:rsidRPr="00475F97">
        <w:rPr>
          <w:rFonts w:ascii="Cambria" w:hAnsi="Cambria"/>
        </w:rPr>
        <w:t>&lt;</w:t>
      </w:r>
      <w:r w:rsidRPr="00475F97">
        <w:rPr>
          <w:rFonts w:ascii="Cambria" w:hAnsi="Cambria"/>
          <w:b/>
        </w:rPr>
        <w:t>С</w:t>
      </w:r>
      <w:proofErr w:type="gramEnd"/>
      <w:r w:rsidRPr="00475F97">
        <w:rPr>
          <w:rFonts w:ascii="Cambria" w:hAnsi="Cambria"/>
          <w:b/>
        </w:rPr>
        <w:t>оздать</w:t>
      </w:r>
      <w:r w:rsidR="00475F97" w:rsidRPr="00475F97">
        <w:rPr>
          <w:rFonts w:ascii="Cambria" w:hAnsi="Cambria"/>
          <w:b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Выберите </w:t>
      </w:r>
      <w:r w:rsidRPr="00475F97">
        <w:rPr>
          <w:rFonts w:ascii="Cambria" w:hAnsi="Cambria"/>
          <w:b/>
        </w:rPr>
        <w:t>Мастер отчетов</w:t>
      </w:r>
      <w:r w:rsidRPr="005755BC">
        <w:rPr>
          <w:rFonts w:ascii="Cambria" w:hAnsi="Cambria"/>
        </w:rPr>
        <w:t xml:space="preserve">, из раскрывающегося списка </w:t>
      </w:r>
      <w:r w:rsidR="003A6011">
        <w:rPr>
          <w:rFonts w:ascii="Cambria" w:hAnsi="Cambria"/>
        </w:rPr>
        <w:t xml:space="preserve">выберите поля </w:t>
      </w:r>
      <w:r w:rsidR="003A6011" w:rsidRPr="003A6011">
        <w:rPr>
          <w:rFonts w:ascii="Cambria" w:hAnsi="Cambria"/>
          <w:b/>
        </w:rPr>
        <w:t>Страна</w:t>
      </w:r>
      <w:r w:rsidR="003A6011">
        <w:rPr>
          <w:rFonts w:ascii="Cambria" w:hAnsi="Cambria"/>
        </w:rPr>
        <w:t xml:space="preserve">, </w:t>
      </w:r>
      <w:r w:rsidR="003A6011" w:rsidRPr="003A6011">
        <w:rPr>
          <w:rFonts w:ascii="Cambria" w:hAnsi="Cambria"/>
          <w:b/>
        </w:rPr>
        <w:t>Коннозаводчик, Кличка, Дата рождения, Пол, Масть, Порода</w:t>
      </w:r>
      <w:r w:rsidRPr="005755BC">
        <w:rPr>
          <w:rFonts w:ascii="Cambria" w:hAnsi="Cambria"/>
        </w:rPr>
        <w:t xml:space="preserve"> и 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="00475F97" w:rsidRPr="00475F97">
        <w:rPr>
          <w:rFonts w:ascii="Cambria" w:hAnsi="Cambria"/>
        </w:rPr>
        <w:t>&lt;</w:t>
      </w:r>
      <w:r w:rsidR="003A6011">
        <w:rPr>
          <w:rFonts w:ascii="Cambria" w:hAnsi="Cambria"/>
          <w:b/>
        </w:rPr>
        <w:t>Д</w:t>
      </w:r>
      <w:proofErr w:type="gramEnd"/>
      <w:r w:rsidR="003A6011">
        <w:rPr>
          <w:rFonts w:ascii="Cambria" w:hAnsi="Cambria"/>
          <w:b/>
        </w:rPr>
        <w:t>алее</w:t>
      </w:r>
      <w:r w:rsidR="00475F97" w:rsidRPr="00475F97">
        <w:rPr>
          <w:rFonts w:ascii="Cambria" w:hAnsi="Cambria"/>
          <w:b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Добавьте уровень группировки по </w:t>
      </w:r>
      <w:r w:rsidR="003A6011" w:rsidRPr="003A6011">
        <w:rPr>
          <w:rFonts w:ascii="Cambria" w:hAnsi="Cambria"/>
          <w:b/>
        </w:rPr>
        <w:t>Стране</w:t>
      </w:r>
      <w:r w:rsidRPr="005755BC">
        <w:rPr>
          <w:rFonts w:ascii="Cambria" w:hAnsi="Cambria"/>
        </w:rPr>
        <w:t xml:space="preserve">, выбрав в левом окне </w:t>
      </w:r>
      <w:r w:rsidR="003A6011" w:rsidRPr="003A6011">
        <w:rPr>
          <w:rFonts w:ascii="Cambria" w:hAnsi="Cambria"/>
          <w:b/>
        </w:rPr>
        <w:t>Страна</w:t>
      </w:r>
      <w:r w:rsidR="003A6011">
        <w:rPr>
          <w:rFonts w:ascii="Cambria" w:hAnsi="Cambria"/>
          <w:b/>
        </w:rPr>
        <w:t>,</w:t>
      </w:r>
      <w:r w:rsidRPr="005755BC">
        <w:rPr>
          <w:rFonts w:ascii="Cambria" w:hAnsi="Cambria"/>
        </w:rPr>
        <w:t xml:space="preserve"> и перенес</w:t>
      </w:r>
      <w:r w:rsidR="003A6011">
        <w:rPr>
          <w:rFonts w:ascii="Cambria" w:hAnsi="Cambria"/>
        </w:rPr>
        <w:t>ите</w:t>
      </w:r>
      <w:r w:rsidRPr="005755BC">
        <w:rPr>
          <w:rFonts w:ascii="Cambria" w:hAnsi="Cambria"/>
        </w:rPr>
        <w:t xml:space="preserve"> его в правое окно, щелкнув по кнопке  </w:t>
      </w:r>
      <w:r w:rsidR="00CA03CB">
        <w:rPr>
          <w:rFonts w:ascii="Cambria" w:hAnsi="Cambria"/>
          <w:noProof/>
        </w:rPr>
        <w:drawing>
          <wp:inline distT="0" distB="0" distL="0" distR="0">
            <wp:extent cx="274955" cy="1911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9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="003A6011">
        <w:rPr>
          <w:rFonts w:ascii="Cambria" w:hAnsi="Cambria"/>
          <w:lang w:val="en-US"/>
        </w:rPr>
        <w:t>&lt;</w:t>
      </w:r>
      <w:r w:rsidRPr="003A6011">
        <w:rPr>
          <w:rFonts w:ascii="Cambria" w:hAnsi="Cambria"/>
          <w:b/>
        </w:rPr>
        <w:t>Д</w:t>
      </w:r>
      <w:proofErr w:type="gramEnd"/>
      <w:r w:rsidRPr="003A6011">
        <w:rPr>
          <w:rFonts w:ascii="Cambria" w:hAnsi="Cambria"/>
          <w:b/>
        </w:rPr>
        <w:t>алее</w:t>
      </w:r>
      <w:r w:rsidR="003A6011">
        <w:rPr>
          <w:rFonts w:ascii="Cambria" w:hAnsi="Cambria"/>
          <w:lang w:val="en-US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7A1AF9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>С</w:t>
      </w:r>
      <w:r w:rsidRPr="005755BC">
        <w:rPr>
          <w:rFonts w:ascii="Cambria" w:hAnsi="Cambria"/>
        </w:rPr>
        <w:t>ортиров</w:t>
      </w:r>
      <w:r>
        <w:rPr>
          <w:rFonts w:ascii="Cambria" w:hAnsi="Cambria"/>
        </w:rPr>
        <w:t xml:space="preserve">ку выполните по возрастанию поля </w:t>
      </w:r>
      <w:r w:rsidRPr="007A1AF9">
        <w:rPr>
          <w:rFonts w:ascii="Cambria" w:hAnsi="Cambria"/>
          <w:b/>
        </w:rPr>
        <w:t>Кличка</w:t>
      </w:r>
      <w:r w:rsidR="00ED70D7"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Выберите макет отчета. Рекомендуем ступенчатый,  т.к. он занимает меньше места и в нем наглядно представлены данные. Щелкните</w:t>
      </w:r>
      <w:proofErr w:type="gramStart"/>
      <w:r w:rsidRPr="005755BC">
        <w:rPr>
          <w:rFonts w:ascii="Cambria" w:hAnsi="Cambria"/>
        </w:rPr>
        <w:t xml:space="preserve"> </w:t>
      </w:r>
      <w:r w:rsidR="007A1AF9">
        <w:rPr>
          <w:rFonts w:ascii="Cambria" w:hAnsi="Cambria"/>
          <w:lang w:val="en-US"/>
        </w:rPr>
        <w:t>&lt;</w:t>
      </w:r>
      <w:r w:rsidRPr="007A1AF9">
        <w:rPr>
          <w:rFonts w:ascii="Cambria" w:hAnsi="Cambria"/>
          <w:b/>
        </w:rPr>
        <w:t>Д</w:t>
      </w:r>
      <w:proofErr w:type="gramEnd"/>
      <w:r w:rsidRPr="007A1AF9">
        <w:rPr>
          <w:rFonts w:ascii="Cambria" w:hAnsi="Cambria"/>
          <w:b/>
        </w:rPr>
        <w:t>алее</w:t>
      </w:r>
      <w:r w:rsidR="007A1AF9">
        <w:rPr>
          <w:rFonts w:ascii="Cambria" w:hAnsi="Cambria"/>
          <w:lang w:val="en-US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Выберите стиль отчета и щелкните</w:t>
      </w:r>
      <w:proofErr w:type="gramStart"/>
      <w:r w:rsidRPr="005755BC">
        <w:rPr>
          <w:rFonts w:ascii="Cambria" w:hAnsi="Cambria"/>
        </w:rPr>
        <w:t xml:space="preserve"> </w:t>
      </w:r>
      <w:r w:rsidR="007A1AF9" w:rsidRPr="007A1AF9">
        <w:rPr>
          <w:rFonts w:ascii="Cambria" w:hAnsi="Cambria"/>
        </w:rPr>
        <w:t>&lt;</w:t>
      </w:r>
      <w:r w:rsidRPr="007A1AF9">
        <w:rPr>
          <w:rFonts w:ascii="Cambria" w:hAnsi="Cambria"/>
          <w:b/>
        </w:rPr>
        <w:t>Д</w:t>
      </w:r>
      <w:proofErr w:type="gramEnd"/>
      <w:r w:rsidRPr="007A1AF9">
        <w:rPr>
          <w:rFonts w:ascii="Cambria" w:hAnsi="Cambria"/>
          <w:b/>
        </w:rPr>
        <w:t>алее</w:t>
      </w:r>
      <w:r w:rsidR="007A1AF9" w:rsidRPr="007A1AF9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ED70D7" w:rsidRDefault="0007432A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53C10EC9" wp14:editId="3061209E">
            <wp:simplePos x="0" y="0"/>
            <wp:positionH relativeFrom="column">
              <wp:posOffset>618490</wp:posOffset>
            </wp:positionH>
            <wp:positionV relativeFrom="paragraph">
              <wp:posOffset>503555</wp:posOffset>
            </wp:positionV>
            <wp:extent cx="5211445" cy="2049780"/>
            <wp:effectExtent l="0" t="0" r="8255" b="7620"/>
            <wp:wrapTopAndBottom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55" t="22958" r="774" b="20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1445" cy="2049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0D7" w:rsidRPr="007A1AF9">
        <w:rPr>
          <w:rFonts w:ascii="Cambria" w:hAnsi="Cambria"/>
        </w:rPr>
        <w:t xml:space="preserve">Введите название отчета </w:t>
      </w:r>
      <w:r w:rsidR="007A1AF9" w:rsidRPr="007A1AF9">
        <w:rPr>
          <w:rFonts w:ascii="Cambria" w:hAnsi="Cambria"/>
          <w:b/>
        </w:rPr>
        <w:t>Разведение лошадей в мире</w:t>
      </w:r>
      <w:r w:rsidR="007A1AF9" w:rsidRPr="007A1AF9">
        <w:rPr>
          <w:rFonts w:ascii="Cambria" w:hAnsi="Cambria"/>
        </w:rPr>
        <w:t xml:space="preserve"> </w:t>
      </w:r>
      <w:r w:rsidR="00ED70D7" w:rsidRPr="007A1AF9">
        <w:rPr>
          <w:rFonts w:ascii="Cambria" w:hAnsi="Cambria"/>
        </w:rPr>
        <w:t xml:space="preserve">и щелкните по кнопке </w:t>
      </w:r>
      <w:r w:rsidR="007A1AF9" w:rsidRPr="007A1AF9">
        <w:rPr>
          <w:rFonts w:ascii="Cambria" w:hAnsi="Cambria"/>
        </w:rPr>
        <w:t>&lt;</w:t>
      </w:r>
      <w:r w:rsidR="00ED70D7" w:rsidRPr="007A1AF9">
        <w:rPr>
          <w:rFonts w:ascii="Cambria" w:hAnsi="Cambria"/>
          <w:b/>
        </w:rPr>
        <w:t>Готово</w:t>
      </w:r>
      <w:r w:rsidR="007A1AF9" w:rsidRPr="007A1AF9">
        <w:rPr>
          <w:rFonts w:ascii="Cambria" w:hAnsi="Cambria"/>
        </w:rPr>
        <w:t>&gt;</w:t>
      </w:r>
      <w:r w:rsidR="00ED70D7" w:rsidRPr="007A1AF9">
        <w:rPr>
          <w:rFonts w:ascii="Cambria" w:hAnsi="Cambria"/>
        </w:rPr>
        <w:t>.</w:t>
      </w:r>
    </w:p>
    <w:p w:rsidR="004D74B4" w:rsidRDefault="004D74B4" w:rsidP="004D74B4">
      <w:pPr>
        <w:spacing w:line="276" w:lineRule="auto"/>
        <w:jc w:val="both"/>
        <w:rPr>
          <w:rFonts w:ascii="Cambria" w:hAnsi="Cambria"/>
        </w:rPr>
      </w:pPr>
    </w:p>
    <w:p w:rsidR="00C26495" w:rsidRPr="005755BC" w:rsidRDefault="00C26495" w:rsidP="007859A4">
      <w:pPr>
        <w:numPr>
          <w:ilvl w:val="0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Для создания отчета </w:t>
      </w:r>
      <w:r>
        <w:rPr>
          <w:rFonts w:ascii="Cambria" w:hAnsi="Cambria"/>
        </w:rPr>
        <w:t xml:space="preserve">об  итогах разведения лошадей </w:t>
      </w:r>
      <w:r w:rsidRPr="005755BC">
        <w:rPr>
          <w:rFonts w:ascii="Cambria" w:hAnsi="Cambria"/>
        </w:rPr>
        <w:t>выполните следующие действия:</w:t>
      </w:r>
    </w:p>
    <w:p w:rsidR="00C26495" w:rsidRPr="005755BC" w:rsidRDefault="00C26495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На вкладке </w:t>
      </w:r>
      <w:r w:rsidRPr="00475F97">
        <w:rPr>
          <w:rFonts w:ascii="Cambria" w:hAnsi="Cambria"/>
          <w:b/>
        </w:rPr>
        <w:t>Отчеты</w:t>
      </w:r>
      <w:r w:rsidRPr="005755BC">
        <w:rPr>
          <w:rFonts w:ascii="Cambria" w:hAnsi="Cambria"/>
        </w:rPr>
        <w:t xml:space="preserve"> 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Pr="00475F97">
        <w:rPr>
          <w:rFonts w:ascii="Cambria" w:hAnsi="Cambria"/>
        </w:rPr>
        <w:t>&lt;</w:t>
      </w:r>
      <w:r w:rsidRPr="00475F97">
        <w:rPr>
          <w:rFonts w:ascii="Cambria" w:hAnsi="Cambria"/>
          <w:b/>
        </w:rPr>
        <w:t>С</w:t>
      </w:r>
      <w:proofErr w:type="gramEnd"/>
      <w:r w:rsidRPr="00475F97">
        <w:rPr>
          <w:rFonts w:ascii="Cambria" w:hAnsi="Cambria"/>
          <w:b/>
        </w:rPr>
        <w:t>оздать&gt;</w:t>
      </w:r>
      <w:r w:rsidRPr="005755BC">
        <w:rPr>
          <w:rFonts w:ascii="Cambria" w:hAnsi="Cambria"/>
        </w:rPr>
        <w:t>;</w:t>
      </w:r>
    </w:p>
    <w:p w:rsidR="00C26495" w:rsidRPr="005755BC" w:rsidRDefault="00C26495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Выберите </w:t>
      </w:r>
      <w:r w:rsidRPr="00475F97">
        <w:rPr>
          <w:rFonts w:ascii="Cambria" w:hAnsi="Cambria"/>
          <w:b/>
        </w:rPr>
        <w:t>Мастер отчетов</w:t>
      </w:r>
      <w:r w:rsidRPr="005755BC">
        <w:rPr>
          <w:rFonts w:ascii="Cambria" w:hAnsi="Cambria"/>
        </w:rPr>
        <w:t xml:space="preserve">, из раскрывающегося списка </w:t>
      </w:r>
      <w:r>
        <w:rPr>
          <w:rFonts w:ascii="Cambria" w:hAnsi="Cambria"/>
        </w:rPr>
        <w:t xml:space="preserve">выберите поля </w:t>
      </w:r>
      <w:r w:rsidRPr="003A6011">
        <w:rPr>
          <w:rFonts w:ascii="Cambria" w:hAnsi="Cambria"/>
          <w:b/>
        </w:rPr>
        <w:t>Страна</w:t>
      </w:r>
      <w:r>
        <w:rPr>
          <w:rFonts w:ascii="Cambria" w:hAnsi="Cambria"/>
        </w:rPr>
        <w:t xml:space="preserve">, </w:t>
      </w:r>
      <w:r w:rsidRPr="003A6011">
        <w:rPr>
          <w:rFonts w:ascii="Cambria" w:hAnsi="Cambria"/>
          <w:b/>
        </w:rPr>
        <w:t xml:space="preserve">Коннозаводчик, </w:t>
      </w:r>
      <w:r>
        <w:rPr>
          <w:rFonts w:ascii="Cambria" w:hAnsi="Cambria"/>
          <w:b/>
        </w:rPr>
        <w:t xml:space="preserve">Поголовье </w:t>
      </w:r>
      <w:r w:rsidRPr="00C26495">
        <w:rPr>
          <w:rFonts w:ascii="Cambria" w:hAnsi="Cambria"/>
        </w:rPr>
        <w:t>из таблицы</w:t>
      </w:r>
      <w:r>
        <w:rPr>
          <w:rFonts w:ascii="Cambria" w:hAnsi="Cambria"/>
          <w:b/>
        </w:rPr>
        <w:t xml:space="preserve"> Коннозаводчики</w:t>
      </w:r>
      <w:r w:rsidRPr="005755BC">
        <w:rPr>
          <w:rFonts w:ascii="Cambria" w:hAnsi="Cambria"/>
        </w:rPr>
        <w:t xml:space="preserve"> и 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Pr="00475F97">
        <w:rPr>
          <w:rFonts w:ascii="Cambria" w:hAnsi="Cambria"/>
        </w:rPr>
        <w:t>&lt;</w:t>
      </w:r>
      <w:r>
        <w:rPr>
          <w:rFonts w:ascii="Cambria" w:hAnsi="Cambria"/>
          <w:b/>
        </w:rPr>
        <w:t>Д</w:t>
      </w:r>
      <w:proofErr w:type="gramEnd"/>
      <w:r>
        <w:rPr>
          <w:rFonts w:ascii="Cambria" w:hAnsi="Cambria"/>
          <w:b/>
        </w:rPr>
        <w:t>алее</w:t>
      </w:r>
      <w:r w:rsidRPr="00475F97">
        <w:rPr>
          <w:rFonts w:ascii="Cambria" w:hAnsi="Cambria"/>
          <w:b/>
        </w:rPr>
        <w:t>&gt;</w:t>
      </w:r>
      <w:r w:rsidRPr="005755BC">
        <w:rPr>
          <w:rFonts w:ascii="Cambria" w:hAnsi="Cambria"/>
        </w:rPr>
        <w:t>;</w:t>
      </w:r>
    </w:p>
    <w:p w:rsidR="00C26495" w:rsidRPr="005755BC" w:rsidRDefault="00C26495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Добавьте уровень группировки по </w:t>
      </w:r>
      <w:r w:rsidRPr="003A6011">
        <w:rPr>
          <w:rFonts w:ascii="Cambria" w:hAnsi="Cambria"/>
          <w:b/>
        </w:rPr>
        <w:t>Стране</w:t>
      </w:r>
      <w:r w:rsidRPr="005755BC">
        <w:rPr>
          <w:rFonts w:ascii="Cambria" w:hAnsi="Cambria"/>
        </w:rPr>
        <w:t xml:space="preserve">, выбрав в левом окне </w:t>
      </w:r>
      <w:r w:rsidRPr="003A6011">
        <w:rPr>
          <w:rFonts w:ascii="Cambria" w:hAnsi="Cambria"/>
          <w:b/>
        </w:rPr>
        <w:t>Страна</w:t>
      </w:r>
      <w:r>
        <w:rPr>
          <w:rFonts w:ascii="Cambria" w:hAnsi="Cambria"/>
          <w:b/>
        </w:rPr>
        <w:t>,</w:t>
      </w:r>
      <w:r w:rsidRPr="005755BC">
        <w:rPr>
          <w:rFonts w:ascii="Cambria" w:hAnsi="Cambria"/>
        </w:rPr>
        <w:t xml:space="preserve"> и перенес</w:t>
      </w:r>
      <w:r>
        <w:rPr>
          <w:rFonts w:ascii="Cambria" w:hAnsi="Cambria"/>
        </w:rPr>
        <w:t>ите</w:t>
      </w:r>
      <w:r w:rsidRPr="005755BC">
        <w:rPr>
          <w:rFonts w:ascii="Cambria" w:hAnsi="Cambria"/>
        </w:rPr>
        <w:t xml:space="preserve"> его в правое окно, щелкнув по кнопке  </w:t>
      </w:r>
      <w:r w:rsidR="00CA03CB">
        <w:rPr>
          <w:rFonts w:ascii="Cambria" w:hAnsi="Cambria"/>
          <w:noProof/>
        </w:rPr>
        <w:drawing>
          <wp:inline distT="0" distB="0" distL="0" distR="0">
            <wp:extent cx="274955" cy="19113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9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5BC">
        <w:rPr>
          <w:rFonts w:ascii="Cambria" w:hAnsi="Cambria"/>
        </w:rPr>
        <w:t>;</w:t>
      </w:r>
    </w:p>
    <w:p w:rsidR="00C26495" w:rsidRPr="005755BC" w:rsidRDefault="00C26495" w:rsidP="007859A4">
      <w:pPr>
        <w:numPr>
          <w:ilvl w:val="1"/>
          <w:numId w:val="1"/>
        </w:numPr>
        <w:jc w:val="both"/>
        <w:rPr>
          <w:rFonts w:ascii="Cambria" w:hAnsi="Cambria"/>
        </w:rPr>
      </w:pPr>
      <w:r w:rsidRPr="005755BC">
        <w:rPr>
          <w:rFonts w:ascii="Cambria" w:hAnsi="Cambria"/>
        </w:rPr>
        <w:t>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>
        <w:rPr>
          <w:rFonts w:ascii="Cambria" w:hAnsi="Cambria"/>
          <w:lang w:val="en-US"/>
        </w:rPr>
        <w:t>&lt;</w:t>
      </w:r>
      <w:r w:rsidRPr="00C26495">
        <w:rPr>
          <w:rFonts w:ascii="Cambria" w:hAnsi="Cambria"/>
          <w:b/>
        </w:rPr>
        <w:t>Д</w:t>
      </w:r>
      <w:proofErr w:type="gramEnd"/>
      <w:r w:rsidRPr="00C26495">
        <w:rPr>
          <w:rFonts w:ascii="Cambria" w:hAnsi="Cambria"/>
          <w:b/>
        </w:rPr>
        <w:t>алее</w:t>
      </w:r>
      <w:r>
        <w:rPr>
          <w:rFonts w:ascii="Cambria" w:hAnsi="Cambria"/>
          <w:lang w:val="en-US"/>
        </w:rPr>
        <w:t>&gt;</w:t>
      </w:r>
      <w:r w:rsidRPr="005755BC">
        <w:rPr>
          <w:rFonts w:ascii="Cambria" w:hAnsi="Cambria"/>
        </w:rPr>
        <w:t>;</w:t>
      </w:r>
    </w:p>
    <w:p w:rsidR="00C26495" w:rsidRPr="005755BC" w:rsidRDefault="00C26495" w:rsidP="007859A4">
      <w:pPr>
        <w:numPr>
          <w:ilvl w:val="1"/>
          <w:numId w:val="1"/>
        </w:numPr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Щелкните по кнопке </w:t>
      </w:r>
      <w:r w:rsidRPr="00C26495">
        <w:rPr>
          <w:rFonts w:ascii="Cambria" w:hAnsi="Cambria"/>
        </w:rPr>
        <w:t>&lt;</w:t>
      </w:r>
      <w:r w:rsidRPr="00C26495">
        <w:rPr>
          <w:rFonts w:ascii="Cambria" w:hAnsi="Cambria"/>
          <w:b/>
        </w:rPr>
        <w:t>Итоги</w:t>
      </w:r>
      <w:r w:rsidRPr="00C26495">
        <w:rPr>
          <w:rFonts w:ascii="Cambria" w:hAnsi="Cambria"/>
        </w:rPr>
        <w:t>&gt;</w:t>
      </w:r>
      <w:r w:rsidRPr="005755BC">
        <w:rPr>
          <w:rFonts w:ascii="Cambria" w:hAnsi="Cambria"/>
        </w:rPr>
        <w:t xml:space="preserve">, т.к. надо вычислить </w:t>
      </w:r>
      <w:r>
        <w:rPr>
          <w:rFonts w:ascii="Cambria" w:hAnsi="Cambria"/>
        </w:rPr>
        <w:t>сумму</w:t>
      </w:r>
      <w:r w:rsidRPr="005755BC">
        <w:rPr>
          <w:rFonts w:ascii="Cambria" w:hAnsi="Cambria"/>
        </w:rPr>
        <w:t>;</w:t>
      </w:r>
    </w:p>
    <w:p w:rsidR="00C26495" w:rsidRPr="005755BC" w:rsidRDefault="00C26495" w:rsidP="007859A4">
      <w:pPr>
        <w:numPr>
          <w:ilvl w:val="1"/>
          <w:numId w:val="1"/>
        </w:numPr>
        <w:jc w:val="both"/>
        <w:rPr>
          <w:rFonts w:ascii="Cambria" w:hAnsi="Cambria"/>
        </w:rPr>
      </w:pPr>
      <w:r w:rsidRPr="005755BC">
        <w:rPr>
          <w:rFonts w:ascii="Cambria" w:hAnsi="Cambria"/>
        </w:rPr>
        <w:lastRenderedPageBreak/>
        <w:t xml:space="preserve">Поставьте галочку в ячейке поля </w:t>
      </w:r>
      <w:r w:rsidRPr="00C26495">
        <w:rPr>
          <w:rFonts w:ascii="Cambria" w:hAnsi="Cambria"/>
          <w:b/>
          <w:lang w:val="en-US"/>
        </w:rPr>
        <w:t>SUM</w:t>
      </w:r>
      <w:r w:rsidRPr="005755BC">
        <w:rPr>
          <w:rFonts w:ascii="Cambria" w:hAnsi="Cambria"/>
        </w:rPr>
        <w:t xml:space="preserve"> (эта функция вычисляет </w:t>
      </w:r>
      <w:r>
        <w:rPr>
          <w:rFonts w:ascii="Cambria" w:hAnsi="Cambria"/>
        </w:rPr>
        <w:t>сумму</w:t>
      </w:r>
      <w:r w:rsidRPr="005755BC">
        <w:rPr>
          <w:rFonts w:ascii="Cambria" w:hAnsi="Cambria"/>
        </w:rPr>
        <w:t xml:space="preserve">) и щелкните по кнопке </w:t>
      </w:r>
      <w:r w:rsidRPr="00C26495">
        <w:rPr>
          <w:rFonts w:ascii="Cambria" w:hAnsi="Cambria"/>
        </w:rPr>
        <w:t>&lt;</w:t>
      </w:r>
      <w:proofErr w:type="gramStart"/>
      <w:r w:rsidRPr="00C26495">
        <w:rPr>
          <w:rFonts w:ascii="Cambria" w:hAnsi="Cambria"/>
          <w:b/>
        </w:rPr>
        <w:t>ОК</w:t>
      </w:r>
      <w:proofErr w:type="gramEnd"/>
      <w:r w:rsidRPr="00C26495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C26495" w:rsidRPr="005755BC" w:rsidRDefault="00C26495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Pr="00C26495">
        <w:rPr>
          <w:rFonts w:ascii="Cambria" w:hAnsi="Cambria"/>
        </w:rPr>
        <w:t>&lt;</w:t>
      </w:r>
      <w:r w:rsidRPr="003A6011">
        <w:rPr>
          <w:rFonts w:ascii="Cambria" w:hAnsi="Cambria"/>
          <w:b/>
        </w:rPr>
        <w:t>Д</w:t>
      </w:r>
      <w:proofErr w:type="gramEnd"/>
      <w:r w:rsidRPr="003A6011">
        <w:rPr>
          <w:rFonts w:ascii="Cambria" w:hAnsi="Cambria"/>
          <w:b/>
        </w:rPr>
        <w:t>алее</w:t>
      </w:r>
      <w:r w:rsidRPr="00C26495">
        <w:rPr>
          <w:rFonts w:ascii="Cambria" w:hAnsi="Cambria"/>
        </w:rPr>
        <w:t>&gt;</w:t>
      </w:r>
      <w:r>
        <w:rPr>
          <w:rFonts w:ascii="Cambria" w:hAnsi="Cambria"/>
        </w:rPr>
        <w:t>, сортировку пропустим;</w:t>
      </w:r>
    </w:p>
    <w:p w:rsidR="00C26495" w:rsidRPr="005755BC" w:rsidRDefault="00C26495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Выберите макет отчета. Рекомендуем ступенчатый,  т.к. он занимает меньше места и в нем наглядно представлены данные. Щелкните</w:t>
      </w:r>
      <w:proofErr w:type="gramStart"/>
      <w:r w:rsidRPr="005755BC">
        <w:rPr>
          <w:rFonts w:ascii="Cambria" w:hAnsi="Cambria"/>
        </w:rPr>
        <w:t xml:space="preserve"> </w:t>
      </w:r>
      <w:r>
        <w:rPr>
          <w:rFonts w:ascii="Cambria" w:hAnsi="Cambria"/>
          <w:lang w:val="en-US"/>
        </w:rPr>
        <w:t>&lt;</w:t>
      </w:r>
      <w:r w:rsidRPr="007A1AF9">
        <w:rPr>
          <w:rFonts w:ascii="Cambria" w:hAnsi="Cambria"/>
          <w:b/>
        </w:rPr>
        <w:t>Д</w:t>
      </w:r>
      <w:proofErr w:type="gramEnd"/>
      <w:r w:rsidRPr="007A1AF9">
        <w:rPr>
          <w:rFonts w:ascii="Cambria" w:hAnsi="Cambria"/>
          <w:b/>
        </w:rPr>
        <w:t>алее</w:t>
      </w:r>
      <w:r>
        <w:rPr>
          <w:rFonts w:ascii="Cambria" w:hAnsi="Cambria"/>
          <w:lang w:val="en-US"/>
        </w:rPr>
        <w:t>&gt;</w:t>
      </w:r>
      <w:r w:rsidRPr="005755BC">
        <w:rPr>
          <w:rFonts w:ascii="Cambria" w:hAnsi="Cambria"/>
        </w:rPr>
        <w:t>;</w:t>
      </w:r>
    </w:p>
    <w:p w:rsidR="00C26495" w:rsidRPr="005755BC" w:rsidRDefault="00C26495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Выберите стиль отчета и щелкните</w:t>
      </w:r>
      <w:proofErr w:type="gramStart"/>
      <w:r w:rsidRPr="005755BC">
        <w:rPr>
          <w:rFonts w:ascii="Cambria" w:hAnsi="Cambria"/>
        </w:rPr>
        <w:t xml:space="preserve"> </w:t>
      </w:r>
      <w:r w:rsidRPr="007A1AF9">
        <w:rPr>
          <w:rFonts w:ascii="Cambria" w:hAnsi="Cambria"/>
        </w:rPr>
        <w:t>&lt;</w:t>
      </w:r>
      <w:r w:rsidRPr="007A1AF9">
        <w:rPr>
          <w:rFonts w:ascii="Cambria" w:hAnsi="Cambria"/>
          <w:b/>
        </w:rPr>
        <w:t>Д</w:t>
      </w:r>
      <w:proofErr w:type="gramEnd"/>
      <w:r w:rsidRPr="007A1AF9">
        <w:rPr>
          <w:rFonts w:ascii="Cambria" w:hAnsi="Cambria"/>
          <w:b/>
        </w:rPr>
        <w:t>алее</w:t>
      </w:r>
      <w:r w:rsidRPr="007A1AF9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C26495" w:rsidRPr="007A1AF9" w:rsidRDefault="00CA03CB" w:rsidP="007859A4">
      <w:pPr>
        <w:numPr>
          <w:ilvl w:val="1"/>
          <w:numId w:val="1"/>
        </w:numPr>
        <w:spacing w:line="276" w:lineRule="auto"/>
        <w:jc w:val="both"/>
        <w:rPr>
          <w:rFonts w:ascii="Cambria" w:hAnsi="Cambria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1186180</wp:posOffset>
            </wp:positionH>
            <wp:positionV relativeFrom="paragraph">
              <wp:posOffset>569595</wp:posOffset>
            </wp:positionV>
            <wp:extent cx="4255135" cy="2766695"/>
            <wp:effectExtent l="0" t="0" r="0" b="0"/>
            <wp:wrapTopAndBottom/>
            <wp:docPr id="281" name="Рисунок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77" t="18425" r="25490" b="9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135" cy="2766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6495" w:rsidRPr="007A1AF9">
        <w:rPr>
          <w:rFonts w:ascii="Cambria" w:hAnsi="Cambria"/>
        </w:rPr>
        <w:t xml:space="preserve">Введите название отчета </w:t>
      </w:r>
      <w:r w:rsidR="00170A66">
        <w:rPr>
          <w:rFonts w:ascii="Cambria" w:hAnsi="Cambria"/>
          <w:b/>
        </w:rPr>
        <w:t>Деятельность коннозаводчиков</w:t>
      </w:r>
      <w:r w:rsidR="00C26495" w:rsidRPr="007A1AF9">
        <w:rPr>
          <w:rFonts w:ascii="Cambria" w:hAnsi="Cambria"/>
        </w:rPr>
        <w:t xml:space="preserve"> и щелкните по кнопке &lt;</w:t>
      </w:r>
      <w:r w:rsidR="00C26495" w:rsidRPr="007A1AF9">
        <w:rPr>
          <w:rFonts w:ascii="Cambria" w:hAnsi="Cambria"/>
          <w:b/>
        </w:rPr>
        <w:t>Готово</w:t>
      </w:r>
      <w:r w:rsidR="00C26495" w:rsidRPr="007A1AF9">
        <w:rPr>
          <w:rFonts w:ascii="Cambria" w:hAnsi="Cambria"/>
        </w:rPr>
        <w:t>&gt;.</w:t>
      </w:r>
    </w:p>
    <w:p w:rsidR="00614D0A" w:rsidRDefault="00614D0A" w:rsidP="00ED70D7">
      <w:pPr>
        <w:spacing w:line="276" w:lineRule="auto"/>
        <w:jc w:val="both"/>
        <w:rPr>
          <w:rFonts w:ascii="Cambria" w:hAnsi="Cambria"/>
          <w:b/>
          <w:bCs/>
          <w:i/>
          <w:highlight w:val="yellow"/>
        </w:rPr>
      </w:pPr>
    </w:p>
    <w:p w:rsidR="00ED70D7" w:rsidRPr="005755BC" w:rsidRDefault="00ED70D7" w:rsidP="00ED70D7">
      <w:pPr>
        <w:spacing w:line="276" w:lineRule="auto"/>
        <w:jc w:val="both"/>
        <w:rPr>
          <w:rFonts w:ascii="Cambria" w:hAnsi="Cambria"/>
          <w:b/>
          <w:bCs/>
        </w:rPr>
      </w:pPr>
      <w:r w:rsidRPr="0066386F">
        <w:rPr>
          <w:rFonts w:ascii="Cambria" w:hAnsi="Cambria"/>
          <w:b/>
          <w:bCs/>
          <w:i/>
          <w:highlight w:val="yellow"/>
        </w:rPr>
        <w:t>Задание №3.</w:t>
      </w:r>
      <w:r>
        <w:rPr>
          <w:rFonts w:ascii="Cambria" w:hAnsi="Cambria"/>
          <w:b/>
          <w:bCs/>
        </w:rPr>
        <w:t xml:space="preserve"> Создание кнопочной формы.</w:t>
      </w:r>
    </w:p>
    <w:p w:rsidR="00ED70D7" w:rsidRDefault="00ED70D7" w:rsidP="00ED70D7">
      <w:pPr>
        <w:spacing w:line="276" w:lineRule="auto"/>
        <w:ind w:firstLine="708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Разработайте кнопочную форму-меню для работы с </w:t>
      </w:r>
      <w:r w:rsidR="00614D0A">
        <w:rPr>
          <w:rFonts w:ascii="Cambria" w:hAnsi="Cambria"/>
        </w:rPr>
        <w:t>приложением БД</w:t>
      </w:r>
      <w:r w:rsidRPr="005755BC">
        <w:rPr>
          <w:rFonts w:ascii="Cambria" w:hAnsi="Cambria"/>
        </w:rPr>
        <w:t>, в которой дол</w:t>
      </w:r>
      <w:r w:rsidR="001C7D44">
        <w:rPr>
          <w:rFonts w:ascii="Cambria" w:hAnsi="Cambria"/>
        </w:rPr>
        <w:t>ж</w:t>
      </w:r>
      <w:r w:rsidRPr="005755BC">
        <w:rPr>
          <w:rFonts w:ascii="Cambria" w:hAnsi="Cambria"/>
        </w:rPr>
        <w:t xml:space="preserve">ны быть </w:t>
      </w:r>
      <w:r w:rsidR="00614D0A">
        <w:rPr>
          <w:rFonts w:ascii="Cambria" w:hAnsi="Cambria"/>
        </w:rPr>
        <w:t xml:space="preserve">кнопки обращения к </w:t>
      </w:r>
      <w:r w:rsidRPr="005755BC">
        <w:rPr>
          <w:rFonts w:ascii="Cambria" w:hAnsi="Cambria"/>
        </w:rPr>
        <w:t>созданны</w:t>
      </w:r>
      <w:r w:rsidR="00614D0A">
        <w:rPr>
          <w:rFonts w:ascii="Cambria" w:hAnsi="Cambria"/>
        </w:rPr>
        <w:t>м</w:t>
      </w:r>
      <w:r w:rsidRPr="005755BC">
        <w:rPr>
          <w:rFonts w:ascii="Cambria" w:hAnsi="Cambria"/>
        </w:rPr>
        <w:t xml:space="preserve"> вами форм</w:t>
      </w:r>
      <w:r w:rsidR="00614D0A">
        <w:rPr>
          <w:rFonts w:ascii="Cambria" w:hAnsi="Cambria"/>
        </w:rPr>
        <w:t>ам</w:t>
      </w:r>
      <w:r>
        <w:rPr>
          <w:rFonts w:ascii="Cambria" w:hAnsi="Cambria"/>
        </w:rPr>
        <w:t>, запрос</w:t>
      </w:r>
      <w:r w:rsidR="00614D0A">
        <w:rPr>
          <w:rFonts w:ascii="Cambria" w:hAnsi="Cambria"/>
        </w:rPr>
        <w:t>ам</w:t>
      </w:r>
      <w:r w:rsidRPr="005755BC">
        <w:rPr>
          <w:rFonts w:ascii="Cambria" w:hAnsi="Cambria"/>
        </w:rPr>
        <w:t xml:space="preserve"> и отчет</w:t>
      </w:r>
      <w:r w:rsidR="00614D0A">
        <w:rPr>
          <w:rFonts w:ascii="Cambria" w:hAnsi="Cambria"/>
        </w:rPr>
        <w:t>ам</w:t>
      </w:r>
      <w:r w:rsidRPr="005755BC">
        <w:rPr>
          <w:rFonts w:ascii="Cambria" w:hAnsi="Cambria"/>
        </w:rPr>
        <w:t>.</w:t>
      </w:r>
      <w:r w:rsidR="00614D0A">
        <w:rPr>
          <w:rFonts w:ascii="Cambria" w:hAnsi="Cambria"/>
        </w:rPr>
        <w:t xml:space="preserve"> Существует два способа:</w:t>
      </w:r>
    </w:p>
    <w:p w:rsidR="00614D0A" w:rsidRDefault="00614D0A" w:rsidP="00ED70D7">
      <w:pPr>
        <w:spacing w:line="276" w:lineRule="auto"/>
        <w:ind w:firstLine="708"/>
        <w:jc w:val="both"/>
        <w:rPr>
          <w:rFonts w:ascii="Cambria" w:hAnsi="Cambria"/>
        </w:rPr>
      </w:pPr>
      <w:r>
        <w:rPr>
          <w:rFonts w:ascii="Cambria" w:hAnsi="Cambria"/>
        </w:rPr>
        <w:t>1. Диспетчер кнопочных форм.</w:t>
      </w:r>
    </w:p>
    <w:p w:rsidR="00614D0A" w:rsidRPr="005755BC" w:rsidRDefault="00614D0A" w:rsidP="00ED70D7">
      <w:pPr>
        <w:spacing w:line="276" w:lineRule="auto"/>
        <w:ind w:firstLine="708"/>
        <w:jc w:val="both"/>
        <w:rPr>
          <w:rFonts w:ascii="Cambria" w:hAnsi="Cambria"/>
        </w:rPr>
      </w:pPr>
      <w:r>
        <w:rPr>
          <w:rFonts w:ascii="Cambria" w:hAnsi="Cambria"/>
        </w:rPr>
        <w:t xml:space="preserve">2. </w:t>
      </w:r>
      <w:proofErr w:type="gramStart"/>
      <w:r>
        <w:rPr>
          <w:rFonts w:ascii="Cambria" w:hAnsi="Cambria"/>
        </w:rPr>
        <w:t>Через</w:t>
      </w:r>
      <w:proofErr w:type="gramEnd"/>
      <w:r>
        <w:rPr>
          <w:rFonts w:ascii="Cambria" w:hAnsi="Cambria"/>
        </w:rPr>
        <w:t xml:space="preserve"> </w:t>
      </w:r>
      <w:proofErr w:type="gramStart"/>
      <w:r>
        <w:rPr>
          <w:rFonts w:ascii="Cambria" w:hAnsi="Cambria"/>
        </w:rPr>
        <w:t>конструктор</w:t>
      </w:r>
      <w:proofErr w:type="gramEnd"/>
      <w:r>
        <w:rPr>
          <w:rFonts w:ascii="Cambria" w:hAnsi="Cambria"/>
        </w:rPr>
        <w:t xml:space="preserve"> форм реализовать свою кнопочную форму.</w:t>
      </w:r>
    </w:p>
    <w:p w:rsidR="00ED70D7" w:rsidRPr="005755BC" w:rsidRDefault="00ED70D7" w:rsidP="00ED70D7">
      <w:pPr>
        <w:spacing w:line="276" w:lineRule="auto"/>
        <w:jc w:val="both"/>
        <w:rPr>
          <w:rFonts w:ascii="Cambria" w:hAnsi="Cambria"/>
        </w:rPr>
      </w:pPr>
    </w:p>
    <w:p w:rsidR="00ED70D7" w:rsidRPr="005755BC" w:rsidRDefault="00ED70D7" w:rsidP="00ED70D7">
      <w:pPr>
        <w:spacing w:line="276" w:lineRule="auto"/>
        <w:jc w:val="center"/>
        <w:rPr>
          <w:rFonts w:ascii="Cambria" w:hAnsi="Cambria"/>
          <w:b/>
          <w:bCs/>
        </w:rPr>
      </w:pPr>
      <w:r w:rsidRPr="005755BC">
        <w:rPr>
          <w:rFonts w:ascii="Cambria" w:hAnsi="Cambria"/>
          <w:b/>
          <w:bCs/>
        </w:rPr>
        <w:t>Технология работы.</w:t>
      </w:r>
    </w:p>
    <w:p w:rsidR="00ED70D7" w:rsidRPr="005755BC" w:rsidRDefault="004C1C56" w:rsidP="00ED70D7">
      <w:p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 xml:space="preserve">1) </w:t>
      </w:r>
      <w:r w:rsidR="00ED70D7" w:rsidRPr="005755BC">
        <w:rPr>
          <w:rFonts w:ascii="Cambria" w:hAnsi="Cambria"/>
        </w:rPr>
        <w:t>Для создания кнопочного меню выполните следующие действия: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Выполните команду </w:t>
      </w:r>
      <w:r w:rsidRPr="00170A66">
        <w:rPr>
          <w:rFonts w:ascii="Cambria" w:hAnsi="Cambria"/>
          <w:b/>
        </w:rPr>
        <w:t>Сервис</w:t>
      </w:r>
      <w:r w:rsidR="00170A66" w:rsidRPr="00170A66">
        <w:rPr>
          <w:rFonts w:ascii="Cambria" w:hAnsi="Cambria"/>
          <w:b/>
        </w:rPr>
        <w:t xml:space="preserve"> – </w:t>
      </w:r>
      <w:r w:rsidRPr="00170A66">
        <w:rPr>
          <w:rFonts w:ascii="Cambria" w:hAnsi="Cambria"/>
          <w:b/>
        </w:rPr>
        <w:t>Надстройки</w:t>
      </w:r>
      <w:r w:rsidR="00170A66" w:rsidRPr="00170A66">
        <w:rPr>
          <w:rFonts w:ascii="Cambria" w:hAnsi="Cambria"/>
          <w:b/>
        </w:rPr>
        <w:t xml:space="preserve"> - </w:t>
      </w:r>
      <w:r w:rsidRPr="00170A66">
        <w:rPr>
          <w:rFonts w:ascii="Cambria" w:hAnsi="Cambria"/>
          <w:b/>
        </w:rPr>
        <w:t>Диспетчер кнопочных форм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Подтвердите создание кнопочной формы, щелкнув по кнопке</w:t>
      </w:r>
      <w:proofErr w:type="gramStart"/>
      <w:r w:rsidRPr="005755BC">
        <w:rPr>
          <w:rFonts w:ascii="Cambria" w:hAnsi="Cambria"/>
        </w:rPr>
        <w:t xml:space="preserve"> </w:t>
      </w:r>
      <w:r w:rsidR="00170A66" w:rsidRPr="00170A66">
        <w:rPr>
          <w:rFonts w:ascii="Cambria" w:hAnsi="Cambria"/>
        </w:rPr>
        <w:t>&lt;</w:t>
      </w:r>
      <w:r w:rsidRPr="00170A66">
        <w:rPr>
          <w:rFonts w:ascii="Cambria" w:hAnsi="Cambria"/>
          <w:b/>
        </w:rPr>
        <w:t>Д</w:t>
      </w:r>
      <w:proofErr w:type="gramEnd"/>
      <w:r w:rsidRPr="00170A66">
        <w:rPr>
          <w:rFonts w:ascii="Cambria" w:hAnsi="Cambria"/>
          <w:b/>
        </w:rPr>
        <w:t>а</w:t>
      </w:r>
      <w:r w:rsidR="00170A66" w:rsidRPr="00170A66">
        <w:rPr>
          <w:rFonts w:ascii="Cambria" w:hAnsi="Cambria"/>
          <w:b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  <w:lang w:val="en-US"/>
        </w:rPr>
        <w:t>Access</w:t>
      </w:r>
      <w:r w:rsidRPr="005755BC">
        <w:rPr>
          <w:rFonts w:ascii="Cambria" w:hAnsi="Cambria"/>
        </w:rPr>
        <w:t xml:space="preserve"> предложит вам работать с главной кнопочной формой или создать дополнительно новую. Создайте свою, кликнув по кнопке</w:t>
      </w:r>
      <w:proofErr w:type="gramStart"/>
      <w:r w:rsidRPr="005755BC">
        <w:rPr>
          <w:rFonts w:ascii="Cambria" w:hAnsi="Cambria"/>
        </w:rPr>
        <w:t xml:space="preserve"> </w:t>
      </w:r>
      <w:r w:rsidR="00170A66">
        <w:rPr>
          <w:rFonts w:ascii="Cambria" w:hAnsi="Cambria"/>
          <w:lang w:val="en-US"/>
        </w:rPr>
        <w:t>&lt;</w:t>
      </w:r>
      <w:r w:rsidRPr="00170A66">
        <w:rPr>
          <w:rFonts w:ascii="Cambria" w:hAnsi="Cambria"/>
          <w:b/>
        </w:rPr>
        <w:t>С</w:t>
      </w:r>
      <w:proofErr w:type="gramEnd"/>
      <w:r w:rsidRPr="00170A66">
        <w:rPr>
          <w:rFonts w:ascii="Cambria" w:hAnsi="Cambria"/>
          <w:b/>
        </w:rPr>
        <w:t>оздать</w:t>
      </w:r>
      <w:r w:rsidR="00170A66">
        <w:rPr>
          <w:rFonts w:ascii="Cambria" w:hAnsi="Cambria"/>
          <w:lang w:val="en-US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Введите имя </w:t>
      </w:r>
      <w:r w:rsidRPr="00170A66">
        <w:rPr>
          <w:rFonts w:ascii="Cambria" w:hAnsi="Cambria"/>
          <w:b/>
        </w:rPr>
        <w:t>Меню</w:t>
      </w:r>
      <w:r w:rsidRPr="005755BC">
        <w:rPr>
          <w:rFonts w:ascii="Cambria" w:hAnsi="Cambria"/>
        </w:rPr>
        <w:t xml:space="preserve"> и щелкните </w:t>
      </w:r>
      <w:r w:rsidR="00170A66" w:rsidRPr="00170A66">
        <w:rPr>
          <w:rFonts w:ascii="Cambria" w:hAnsi="Cambria"/>
        </w:rPr>
        <w:t>&lt;</w:t>
      </w:r>
      <w:proofErr w:type="gramStart"/>
      <w:r w:rsidRPr="00170A66">
        <w:rPr>
          <w:rFonts w:ascii="Cambria" w:hAnsi="Cambria"/>
          <w:b/>
        </w:rPr>
        <w:t>ОК</w:t>
      </w:r>
      <w:proofErr w:type="gramEnd"/>
      <w:r w:rsidR="00170A66" w:rsidRPr="00170A66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 окне выберите </w:t>
      </w:r>
      <w:r w:rsidRPr="00170A66">
        <w:rPr>
          <w:rFonts w:ascii="Cambria" w:hAnsi="Cambria"/>
          <w:b/>
        </w:rPr>
        <w:t>Меню</w:t>
      </w:r>
      <w:r w:rsidRPr="005755BC">
        <w:rPr>
          <w:rFonts w:ascii="Cambria" w:hAnsi="Cambria"/>
        </w:rPr>
        <w:t xml:space="preserve"> и 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="00170A66" w:rsidRPr="00170A66">
        <w:rPr>
          <w:rFonts w:ascii="Cambria" w:hAnsi="Cambria"/>
        </w:rPr>
        <w:t>&lt;</w:t>
      </w:r>
      <w:r w:rsidRPr="00170A66">
        <w:rPr>
          <w:rFonts w:ascii="Cambria" w:hAnsi="Cambria"/>
          <w:b/>
        </w:rPr>
        <w:t>И</w:t>
      </w:r>
      <w:proofErr w:type="gramEnd"/>
      <w:r w:rsidRPr="00170A66">
        <w:rPr>
          <w:rFonts w:ascii="Cambria" w:hAnsi="Cambria"/>
          <w:b/>
        </w:rPr>
        <w:t>зменить</w:t>
      </w:r>
      <w:r w:rsidR="00170A66" w:rsidRPr="00170A66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Создайте элементы данной кнопочной формы, щелкнув по кнопке</w:t>
      </w:r>
      <w:proofErr w:type="gramStart"/>
      <w:r w:rsidRPr="005755BC">
        <w:rPr>
          <w:rFonts w:ascii="Cambria" w:hAnsi="Cambria"/>
        </w:rPr>
        <w:t xml:space="preserve"> </w:t>
      </w:r>
      <w:r w:rsidR="00170A66" w:rsidRPr="00170A66">
        <w:rPr>
          <w:rFonts w:ascii="Cambria" w:hAnsi="Cambria"/>
        </w:rPr>
        <w:t>&lt;</w:t>
      </w:r>
      <w:r w:rsidRPr="00170A66">
        <w:rPr>
          <w:rFonts w:ascii="Cambria" w:hAnsi="Cambria"/>
          <w:b/>
        </w:rPr>
        <w:t>С</w:t>
      </w:r>
      <w:proofErr w:type="gramEnd"/>
      <w:r w:rsidRPr="00170A66">
        <w:rPr>
          <w:rFonts w:ascii="Cambria" w:hAnsi="Cambria"/>
          <w:b/>
        </w:rPr>
        <w:t>оздать</w:t>
      </w:r>
      <w:r w:rsidR="00170A66" w:rsidRPr="00170A66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 сроке </w:t>
      </w:r>
      <w:r w:rsidRPr="00170A66">
        <w:rPr>
          <w:rFonts w:ascii="Cambria" w:hAnsi="Cambria"/>
          <w:b/>
        </w:rPr>
        <w:t>Те</w:t>
      </w:r>
      <w:proofErr w:type="gramStart"/>
      <w:r w:rsidRPr="00170A66">
        <w:rPr>
          <w:rFonts w:ascii="Cambria" w:hAnsi="Cambria"/>
          <w:b/>
        </w:rPr>
        <w:t>кст</w:t>
      </w:r>
      <w:r w:rsidRPr="005755BC">
        <w:rPr>
          <w:rFonts w:ascii="Cambria" w:hAnsi="Cambria"/>
        </w:rPr>
        <w:t xml:space="preserve"> вв</w:t>
      </w:r>
      <w:proofErr w:type="gramEnd"/>
      <w:r w:rsidRPr="005755BC">
        <w:rPr>
          <w:rFonts w:ascii="Cambria" w:hAnsi="Cambria"/>
        </w:rPr>
        <w:t xml:space="preserve">едите поясняющую надпись к первой создаваемой кнопке – </w:t>
      </w:r>
      <w:r w:rsidR="00170A66" w:rsidRPr="00A65882">
        <w:rPr>
          <w:rFonts w:ascii="Cambria" w:hAnsi="Cambria"/>
          <w:b/>
        </w:rPr>
        <w:t>Лошади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 сроке </w:t>
      </w:r>
      <w:r w:rsidRPr="00A65882">
        <w:rPr>
          <w:rFonts w:ascii="Cambria" w:hAnsi="Cambria"/>
          <w:b/>
        </w:rPr>
        <w:t>Команда</w:t>
      </w:r>
      <w:r w:rsidRPr="005755BC">
        <w:rPr>
          <w:rFonts w:ascii="Cambria" w:hAnsi="Cambria"/>
        </w:rPr>
        <w:t xml:space="preserve"> выберите из списка </w:t>
      </w:r>
      <w:r w:rsidRPr="00A65882">
        <w:rPr>
          <w:rFonts w:ascii="Cambria" w:hAnsi="Cambria"/>
          <w:b/>
        </w:rPr>
        <w:t>Открытие формы</w:t>
      </w:r>
      <w:r w:rsidRPr="005755BC">
        <w:rPr>
          <w:rFonts w:ascii="Cambria" w:hAnsi="Cambria"/>
        </w:rPr>
        <w:t xml:space="preserve"> </w:t>
      </w:r>
      <w:r w:rsidRPr="00A65882">
        <w:rPr>
          <w:rFonts w:ascii="Cambria" w:hAnsi="Cambria"/>
          <w:b/>
        </w:rPr>
        <w:t>в режиме редактирования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lastRenderedPageBreak/>
        <w:t xml:space="preserve">В строке </w:t>
      </w:r>
      <w:r w:rsidRPr="00A65882">
        <w:rPr>
          <w:rFonts w:ascii="Cambria" w:hAnsi="Cambria"/>
          <w:b/>
        </w:rPr>
        <w:t>Форма</w:t>
      </w:r>
      <w:r w:rsidRPr="005755BC">
        <w:rPr>
          <w:rFonts w:ascii="Cambria" w:hAnsi="Cambria"/>
        </w:rPr>
        <w:t xml:space="preserve"> выберите из списка форму </w:t>
      </w:r>
      <w:r w:rsidR="00A65882" w:rsidRPr="00A65882">
        <w:rPr>
          <w:rFonts w:ascii="Cambria" w:hAnsi="Cambria"/>
          <w:b/>
        </w:rPr>
        <w:t>Лошади</w:t>
      </w:r>
      <w:r w:rsidRPr="005755BC">
        <w:rPr>
          <w:rFonts w:ascii="Cambria" w:hAnsi="Cambria"/>
        </w:rPr>
        <w:t xml:space="preserve"> и щелкните по кнопке </w:t>
      </w:r>
      <w:r w:rsidR="00A65882" w:rsidRPr="00A65882">
        <w:rPr>
          <w:rFonts w:ascii="Cambria" w:hAnsi="Cambria"/>
        </w:rPr>
        <w:t>&lt;</w:t>
      </w:r>
      <w:proofErr w:type="gramStart"/>
      <w:r w:rsidRPr="00A65882">
        <w:rPr>
          <w:rFonts w:ascii="Cambria" w:hAnsi="Cambria"/>
          <w:b/>
        </w:rPr>
        <w:t>ОК</w:t>
      </w:r>
      <w:proofErr w:type="gramEnd"/>
      <w:r w:rsidR="00A65882" w:rsidRPr="00A65882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Введите в меню все созданные формы и отчет, повторяя </w:t>
      </w:r>
      <w:r w:rsidR="00A65882">
        <w:rPr>
          <w:rFonts w:ascii="Cambria" w:hAnsi="Cambria"/>
        </w:rPr>
        <w:t>вышеописанные пункты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Закройте окно кнопочной формы, щелкнув  по кнопке</w:t>
      </w:r>
      <w:proofErr w:type="gramStart"/>
      <w:r w:rsidRPr="005755BC">
        <w:rPr>
          <w:rFonts w:ascii="Cambria" w:hAnsi="Cambria"/>
        </w:rPr>
        <w:t xml:space="preserve"> </w:t>
      </w:r>
      <w:r w:rsidR="00A65882" w:rsidRPr="00A65882">
        <w:rPr>
          <w:rFonts w:ascii="Cambria" w:hAnsi="Cambria"/>
        </w:rPr>
        <w:t>&lt;</w:t>
      </w:r>
      <w:r w:rsidRPr="00A65882">
        <w:rPr>
          <w:rFonts w:ascii="Cambria" w:hAnsi="Cambria"/>
          <w:b/>
        </w:rPr>
        <w:t>З</w:t>
      </w:r>
      <w:proofErr w:type="gramEnd"/>
      <w:r w:rsidRPr="00A65882">
        <w:rPr>
          <w:rFonts w:ascii="Cambria" w:hAnsi="Cambria"/>
          <w:b/>
        </w:rPr>
        <w:t>акрыть</w:t>
      </w:r>
      <w:r w:rsidR="00A65882" w:rsidRPr="00A65882">
        <w:rPr>
          <w:rFonts w:ascii="Cambria" w:hAnsi="Cambria"/>
          <w:b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="00A65882" w:rsidRPr="00A65882">
        <w:rPr>
          <w:rFonts w:ascii="Cambria" w:hAnsi="Cambria"/>
        </w:rPr>
        <w:t>&lt;</w:t>
      </w:r>
      <w:r w:rsidRPr="00A65882">
        <w:rPr>
          <w:rFonts w:ascii="Cambria" w:hAnsi="Cambria"/>
          <w:b/>
        </w:rPr>
        <w:t>П</w:t>
      </w:r>
      <w:proofErr w:type="gramEnd"/>
      <w:r w:rsidRPr="00A65882">
        <w:rPr>
          <w:rFonts w:ascii="Cambria" w:hAnsi="Cambria"/>
          <w:b/>
        </w:rPr>
        <w:t>о умолчанию</w:t>
      </w:r>
      <w:r w:rsidR="00A65882" w:rsidRPr="00A65882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Закройте диспетчер кнопочных форм, щелкнув по кнопке</w:t>
      </w:r>
      <w:proofErr w:type="gramStart"/>
      <w:r w:rsidRPr="005755BC">
        <w:rPr>
          <w:rFonts w:ascii="Cambria" w:hAnsi="Cambria"/>
        </w:rPr>
        <w:t xml:space="preserve"> </w:t>
      </w:r>
      <w:r w:rsidR="00A65882" w:rsidRPr="00A65882">
        <w:rPr>
          <w:rFonts w:ascii="Cambria" w:hAnsi="Cambria"/>
        </w:rPr>
        <w:t>&lt;</w:t>
      </w:r>
      <w:r w:rsidRPr="00A65882">
        <w:rPr>
          <w:rFonts w:ascii="Cambria" w:hAnsi="Cambria"/>
          <w:b/>
        </w:rPr>
        <w:t>З</w:t>
      </w:r>
      <w:proofErr w:type="gramEnd"/>
      <w:r w:rsidRPr="00A65882">
        <w:rPr>
          <w:rFonts w:ascii="Cambria" w:hAnsi="Cambria"/>
          <w:b/>
        </w:rPr>
        <w:t>акрыть</w:t>
      </w:r>
      <w:r w:rsidR="00A65882" w:rsidRPr="00A65882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ED70D7" w:rsidRPr="005755BC" w:rsidRDefault="00A65882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 xml:space="preserve">Откройте </w:t>
      </w:r>
      <w:r w:rsidR="00ED70D7" w:rsidRPr="00A65882">
        <w:rPr>
          <w:rFonts w:ascii="Cambria" w:hAnsi="Cambria"/>
          <w:b/>
        </w:rPr>
        <w:t>Кнопочн</w:t>
      </w:r>
      <w:r w:rsidRPr="00A65882">
        <w:rPr>
          <w:rFonts w:ascii="Cambria" w:hAnsi="Cambria"/>
          <w:b/>
        </w:rPr>
        <w:t>ую</w:t>
      </w:r>
      <w:r w:rsidR="00ED70D7" w:rsidRPr="00A65882">
        <w:rPr>
          <w:rFonts w:ascii="Cambria" w:hAnsi="Cambria"/>
          <w:b/>
        </w:rPr>
        <w:t xml:space="preserve"> форм</w:t>
      </w:r>
      <w:r w:rsidRPr="00A65882">
        <w:rPr>
          <w:rFonts w:ascii="Cambria" w:hAnsi="Cambria"/>
          <w:b/>
        </w:rPr>
        <w:t>у</w:t>
      </w:r>
      <w:r w:rsidR="00ED70D7" w:rsidRPr="005755BC">
        <w:rPr>
          <w:rFonts w:ascii="Cambria" w:hAnsi="Cambria"/>
        </w:rPr>
        <w:t xml:space="preserve">, </w:t>
      </w:r>
      <w:r>
        <w:rPr>
          <w:rFonts w:ascii="Cambria" w:hAnsi="Cambria"/>
        </w:rPr>
        <w:t xml:space="preserve">при необходимости смены имени </w:t>
      </w:r>
      <w:r w:rsidR="00ED70D7" w:rsidRPr="005755BC">
        <w:rPr>
          <w:rFonts w:ascii="Cambria" w:hAnsi="Cambria"/>
        </w:rPr>
        <w:t>щелкните правой кнопкой мыши, выберите пункт</w:t>
      </w:r>
      <w:proofErr w:type="gramStart"/>
      <w:r w:rsidR="00ED70D7" w:rsidRPr="005755BC">
        <w:rPr>
          <w:rFonts w:ascii="Cambria" w:hAnsi="Cambria"/>
        </w:rPr>
        <w:t xml:space="preserve"> </w:t>
      </w:r>
      <w:r w:rsidR="00ED70D7" w:rsidRPr="00A65882">
        <w:rPr>
          <w:rFonts w:ascii="Cambria" w:hAnsi="Cambria"/>
          <w:b/>
        </w:rPr>
        <w:t>П</w:t>
      </w:r>
      <w:proofErr w:type="gramEnd"/>
      <w:r w:rsidR="00ED70D7" w:rsidRPr="00A65882">
        <w:rPr>
          <w:rFonts w:ascii="Cambria" w:hAnsi="Cambria"/>
          <w:b/>
        </w:rPr>
        <w:t>ереименовать</w:t>
      </w:r>
      <w:r w:rsidR="00ED70D7" w:rsidRPr="005755BC">
        <w:rPr>
          <w:rFonts w:ascii="Cambria" w:hAnsi="Cambria"/>
        </w:rPr>
        <w:t xml:space="preserve"> и введите новое имя </w:t>
      </w:r>
      <w:r w:rsidR="00ED70D7" w:rsidRPr="00A65882">
        <w:rPr>
          <w:rFonts w:ascii="Cambria" w:hAnsi="Cambria"/>
          <w:b/>
        </w:rPr>
        <w:t>Форма – меню</w:t>
      </w:r>
      <w:r w:rsidR="00ED70D7" w:rsidRPr="005755BC">
        <w:rPr>
          <w:rFonts w:ascii="Cambria" w:hAnsi="Cambria"/>
        </w:rPr>
        <w:t xml:space="preserve">, затем нажмите клавишу </w:t>
      </w:r>
      <w:r w:rsidRPr="00A65882">
        <w:rPr>
          <w:rFonts w:ascii="Cambria" w:hAnsi="Cambria"/>
        </w:rPr>
        <w:t>&lt;</w:t>
      </w:r>
      <w:r w:rsidR="00ED70D7" w:rsidRPr="00A65882">
        <w:rPr>
          <w:rFonts w:ascii="Cambria" w:hAnsi="Cambria"/>
          <w:b/>
          <w:lang w:val="en-US"/>
        </w:rPr>
        <w:t>Enter</w:t>
      </w:r>
      <w:r w:rsidRPr="00A65882">
        <w:rPr>
          <w:rFonts w:ascii="Cambria" w:hAnsi="Cambria"/>
        </w:rPr>
        <w:t>&gt;</w:t>
      </w:r>
      <w:r w:rsidR="00ED70D7" w:rsidRPr="005755BC">
        <w:rPr>
          <w:rFonts w:ascii="Cambria" w:hAnsi="Cambria"/>
        </w:rPr>
        <w:t>;</w:t>
      </w:r>
    </w:p>
    <w:p w:rsidR="00ED70D7" w:rsidRPr="005755BC" w:rsidRDefault="00ED70D7" w:rsidP="007859A4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Откройте эту форму и просмотрите возможности открытия  форм и отчета из меню.</w:t>
      </w:r>
    </w:p>
    <w:p w:rsidR="00ED70D7" w:rsidRPr="005755BC" w:rsidRDefault="00ED70D7" w:rsidP="00ED70D7">
      <w:pPr>
        <w:spacing w:line="276" w:lineRule="auto"/>
        <w:ind w:left="708"/>
        <w:jc w:val="both"/>
        <w:rPr>
          <w:rFonts w:ascii="Cambria" w:hAnsi="Cambria"/>
        </w:rPr>
      </w:pPr>
    </w:p>
    <w:p w:rsidR="00ED70D7" w:rsidRDefault="004C1C56" w:rsidP="004C1C56">
      <w:pPr>
        <w:spacing w:line="276" w:lineRule="auto"/>
        <w:jc w:val="center"/>
        <w:rPr>
          <w:rFonts w:ascii="Cambria" w:hAnsi="Cambria"/>
        </w:rPr>
      </w:pPr>
      <w:r>
        <w:rPr>
          <w:noProof/>
        </w:rPr>
        <w:drawing>
          <wp:inline distT="0" distB="0" distL="0" distR="0" wp14:anchorId="750144B2" wp14:editId="4CB562BD">
            <wp:extent cx="3169920" cy="2226629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7448" t="25088" r="23086" b="25602"/>
                    <a:stretch/>
                  </pic:blipFill>
                  <pic:spPr bwMode="auto">
                    <a:xfrm>
                      <a:off x="0" y="0"/>
                      <a:ext cx="3183083" cy="223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1C56" w:rsidRDefault="004C1C56" w:rsidP="004C1C56">
      <w:pPr>
        <w:spacing w:line="276" w:lineRule="auto"/>
        <w:rPr>
          <w:rFonts w:ascii="Cambria" w:hAnsi="Cambria"/>
        </w:rPr>
      </w:pPr>
    </w:p>
    <w:p w:rsidR="004C1C56" w:rsidRDefault="004C1C56" w:rsidP="004C1C56">
      <w:pPr>
        <w:spacing w:line="276" w:lineRule="auto"/>
        <w:rPr>
          <w:rFonts w:ascii="Cambria" w:hAnsi="Cambria"/>
        </w:rPr>
      </w:pPr>
      <w:r>
        <w:rPr>
          <w:rFonts w:ascii="Cambria" w:hAnsi="Cambria"/>
        </w:rPr>
        <w:t>2) Создайте форму ЗАПУСК, используя опыт работы с формами для таблиц и запросов.</w:t>
      </w:r>
    </w:p>
    <w:p w:rsidR="004C1C56" w:rsidRDefault="004C1C56" w:rsidP="004C1C56">
      <w:pPr>
        <w:spacing w:line="276" w:lineRule="auto"/>
        <w:rPr>
          <w:rFonts w:ascii="Cambria" w:hAnsi="Cambria"/>
        </w:rPr>
      </w:pPr>
    </w:p>
    <w:p w:rsidR="004C1C56" w:rsidRPr="005755BC" w:rsidRDefault="004C1C56" w:rsidP="004C1C56">
      <w:pPr>
        <w:spacing w:line="276" w:lineRule="auto"/>
        <w:jc w:val="center"/>
        <w:rPr>
          <w:rFonts w:ascii="Cambria" w:hAnsi="Cambria"/>
        </w:rPr>
      </w:pPr>
      <w:r>
        <w:rPr>
          <w:noProof/>
        </w:rPr>
        <w:drawing>
          <wp:inline distT="0" distB="0" distL="0" distR="0" wp14:anchorId="204F98AB" wp14:editId="06420CAC">
            <wp:extent cx="3765177" cy="2205934"/>
            <wp:effectExtent l="0" t="0" r="698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1362" t="24525" r="17760" b="22453"/>
                    <a:stretch/>
                  </pic:blipFill>
                  <pic:spPr bwMode="auto">
                    <a:xfrm>
                      <a:off x="0" y="0"/>
                      <a:ext cx="3763511" cy="22049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70D7" w:rsidRPr="005755BC" w:rsidRDefault="00ED70D7" w:rsidP="00ED70D7">
      <w:p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 </w:t>
      </w:r>
    </w:p>
    <w:p w:rsidR="00ED70D7" w:rsidRPr="005755BC" w:rsidRDefault="00ED70D7" w:rsidP="00ED70D7">
      <w:pPr>
        <w:spacing w:line="276" w:lineRule="auto"/>
        <w:jc w:val="both"/>
        <w:rPr>
          <w:rFonts w:ascii="Cambria" w:hAnsi="Cambria"/>
        </w:rPr>
      </w:pPr>
    </w:p>
    <w:p w:rsidR="005F4CCF" w:rsidRPr="00A46A1E" w:rsidRDefault="005F4CCF" w:rsidP="00FC0BAF">
      <w:pPr>
        <w:spacing w:line="276" w:lineRule="auto"/>
        <w:jc w:val="both"/>
        <w:rPr>
          <w:rFonts w:ascii="Cambria" w:hAnsi="Cambria"/>
        </w:rPr>
      </w:pPr>
    </w:p>
    <w:sectPr w:rsidR="005F4CCF" w:rsidRPr="00A46A1E" w:rsidSect="0011639A">
      <w:headerReference w:type="default" r:id="rId16"/>
      <w:footerReference w:type="even" r:id="rId17"/>
      <w:footerReference w:type="default" r:id="rId18"/>
      <w:pgSz w:w="11906" w:h="16838"/>
      <w:pgMar w:top="1418" w:right="851" w:bottom="851" w:left="1134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73C2" w:rsidRDefault="00DB73C2">
      <w:r>
        <w:separator/>
      </w:r>
    </w:p>
  </w:endnote>
  <w:endnote w:type="continuationSeparator" w:id="0">
    <w:p w:rsidR="00DB73C2" w:rsidRDefault="00DB73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Default="00511D88" w:rsidP="0004233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12</w:t>
    </w:r>
    <w:r>
      <w:rPr>
        <w:rStyle w:val="a7"/>
      </w:rPr>
      <w:fldChar w:fldCharType="end"/>
    </w:r>
  </w:p>
  <w:p w:rsidR="00511D88" w:rsidRDefault="00511D88" w:rsidP="00B12A55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Default="00511D88" w:rsidP="0004233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251707">
      <w:rPr>
        <w:rStyle w:val="a7"/>
        <w:noProof/>
      </w:rPr>
      <w:t>6</w:t>
    </w:r>
    <w:r>
      <w:rPr>
        <w:rStyle w:val="a7"/>
      </w:rPr>
      <w:fldChar w:fldCharType="end"/>
    </w:r>
  </w:p>
  <w:p w:rsidR="00511D88" w:rsidRDefault="00511D88" w:rsidP="00B12A55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73C2" w:rsidRDefault="00DB73C2">
      <w:r>
        <w:separator/>
      </w:r>
    </w:p>
  </w:footnote>
  <w:footnote w:type="continuationSeparator" w:id="0">
    <w:p w:rsidR="00DB73C2" w:rsidRDefault="00DB73C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Pr="00647F9B" w:rsidRDefault="00CA03CB" w:rsidP="0011639A">
    <w:pPr>
      <w:pStyle w:val="a8"/>
      <w:tabs>
        <w:tab w:val="clear" w:pos="9355"/>
        <w:tab w:val="right" w:pos="9923"/>
      </w:tabs>
      <w:rPr>
        <w:rFonts w:ascii="Cambria" w:hAnsi="Cambria"/>
      </w:rPr>
    </w:pPr>
    <w:r>
      <w:rPr>
        <w:rFonts w:ascii="Cambria" w:hAnsi="Cambria"/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95E9693" wp14:editId="7CC35BA4">
              <wp:simplePos x="0" y="0"/>
              <wp:positionH relativeFrom="column">
                <wp:posOffset>-56702</wp:posOffset>
              </wp:positionH>
              <wp:positionV relativeFrom="paragraph">
                <wp:posOffset>266961</wp:posOffset>
              </wp:positionV>
              <wp:extent cx="6394824" cy="0"/>
              <wp:effectExtent l="0" t="19050" r="6350" b="19050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94824" cy="0"/>
                      </a:xfrm>
                      <a:prstGeom prst="straightConnector1">
                        <a:avLst/>
                      </a:prstGeom>
                      <a:noFill/>
                      <a:ln w="28575">
                        <a:solidFill>
                          <a:srgbClr val="C0504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-4.45pt;margin-top:21pt;width:503.5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" strokecolor="#c0504d" strokeweight="2.25pt"/>
          </w:pict>
        </mc:Fallback>
      </mc:AlternateContent>
    </w:r>
    <w:r w:rsidR="00511D88" w:rsidRPr="00647F9B">
      <w:rPr>
        <w:rFonts w:ascii="Cambria" w:hAnsi="Cambria"/>
      </w:rPr>
      <w:t>Моисеева Елена Николаевна</w:t>
    </w:r>
    <w:r w:rsidR="00511D88" w:rsidRPr="00647F9B">
      <w:rPr>
        <w:rFonts w:ascii="Cambria" w:hAnsi="Cambria"/>
      </w:rPr>
      <w:tab/>
    </w:r>
    <w:r w:rsidR="00511D88" w:rsidRPr="00647F9B">
      <w:rPr>
        <w:rFonts w:ascii="Cambria" w:hAnsi="Cambria"/>
      </w:rPr>
      <w:tab/>
    </w:r>
    <w:r w:rsidR="00EE0010">
      <w:rPr>
        <w:rFonts w:ascii="Cambria" w:hAnsi="Cambria"/>
      </w:rPr>
      <w:t xml:space="preserve">МБОУ </w:t>
    </w:r>
    <w:r w:rsidR="00CB2E58">
      <w:rPr>
        <w:rFonts w:ascii="Cambria" w:hAnsi="Cambria"/>
      </w:rPr>
      <w:t>«</w:t>
    </w:r>
    <w:r w:rsidR="00EE0010">
      <w:rPr>
        <w:rFonts w:ascii="Cambria" w:hAnsi="Cambria"/>
      </w:rPr>
      <w:t>С</w:t>
    </w:r>
    <w:r w:rsidR="00CB2E58">
      <w:rPr>
        <w:rFonts w:ascii="Cambria" w:hAnsi="Cambria"/>
      </w:rPr>
      <w:t>редняя школа</w:t>
    </w:r>
    <w:r w:rsidR="00EE0010">
      <w:rPr>
        <w:rFonts w:ascii="Cambria" w:hAnsi="Cambria"/>
      </w:rPr>
      <w:t xml:space="preserve"> №1</w:t>
    </w:r>
    <w:r w:rsidR="00CB2E58">
      <w:rPr>
        <w:rFonts w:ascii="Cambria" w:hAnsi="Cambria"/>
      </w:rPr>
      <w:t>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43540"/>
    <w:multiLevelType w:val="hybridMultilevel"/>
    <w:tmpl w:val="0C1A7C3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054835"/>
    <w:multiLevelType w:val="multilevel"/>
    <w:tmpl w:val="C85E4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62C7C0B"/>
    <w:multiLevelType w:val="hybridMultilevel"/>
    <w:tmpl w:val="FFF27FFA"/>
    <w:lvl w:ilvl="0" w:tplc="1F6824E4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">
    <w:nsid w:val="0AA63437"/>
    <w:multiLevelType w:val="hybridMultilevel"/>
    <w:tmpl w:val="9A5C2A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1C74E8"/>
    <w:multiLevelType w:val="hybridMultilevel"/>
    <w:tmpl w:val="7D5EEB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D471840"/>
    <w:multiLevelType w:val="hybridMultilevel"/>
    <w:tmpl w:val="EDE288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71C4A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12A3CB3"/>
    <w:multiLevelType w:val="hybridMultilevel"/>
    <w:tmpl w:val="D72068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CBF1496"/>
    <w:multiLevelType w:val="multilevel"/>
    <w:tmpl w:val="F95E3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D050E8D"/>
    <w:multiLevelType w:val="hybridMultilevel"/>
    <w:tmpl w:val="E9AC1CD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0B27DF8"/>
    <w:multiLevelType w:val="hybridMultilevel"/>
    <w:tmpl w:val="AFACF86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2B081F2D"/>
    <w:multiLevelType w:val="multilevel"/>
    <w:tmpl w:val="C45A31E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>
    <w:nsid w:val="3BEA4A47"/>
    <w:multiLevelType w:val="hybridMultilevel"/>
    <w:tmpl w:val="A9CC6AD8"/>
    <w:lvl w:ilvl="0" w:tplc="73CCBF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DBA3DD3"/>
    <w:multiLevelType w:val="hybridMultilevel"/>
    <w:tmpl w:val="C6903140"/>
    <w:lvl w:ilvl="0" w:tplc="1E5628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3CCBF2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E9F233E"/>
    <w:multiLevelType w:val="hybridMultilevel"/>
    <w:tmpl w:val="0660CA8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17F2EFE2">
      <w:numFmt w:val="bullet"/>
      <w:lvlText w:val="·"/>
      <w:lvlJc w:val="left"/>
      <w:pPr>
        <w:ind w:left="2355" w:hanging="915"/>
      </w:pPr>
      <w:rPr>
        <w:rFonts w:ascii="Cambria" w:eastAsia="Times New Roman" w:hAnsi="Cambria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8AA73D5"/>
    <w:multiLevelType w:val="hybridMultilevel"/>
    <w:tmpl w:val="02BEAE9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52A4136E"/>
    <w:multiLevelType w:val="multilevel"/>
    <w:tmpl w:val="9A063D4E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16">
    <w:nsid w:val="551307C4"/>
    <w:multiLevelType w:val="multilevel"/>
    <w:tmpl w:val="37F07C3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>
    <w:nsid w:val="5DAC68F6"/>
    <w:multiLevelType w:val="hybridMultilevel"/>
    <w:tmpl w:val="EF7CF3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AB44868"/>
    <w:multiLevelType w:val="hybridMultilevel"/>
    <w:tmpl w:val="E2B616F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6F1F53DE"/>
    <w:multiLevelType w:val="hybridMultilevel"/>
    <w:tmpl w:val="4E30FF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75FD4027"/>
    <w:multiLevelType w:val="hybridMultilevel"/>
    <w:tmpl w:val="8E525DE0"/>
    <w:lvl w:ilvl="0" w:tplc="0419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1">
    <w:nsid w:val="7DD51833"/>
    <w:multiLevelType w:val="hybridMultilevel"/>
    <w:tmpl w:val="2C1EEC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2"/>
  </w:num>
  <w:num w:numId="3">
    <w:abstractNumId w:val="21"/>
  </w:num>
  <w:num w:numId="4">
    <w:abstractNumId w:val="4"/>
  </w:num>
  <w:num w:numId="5">
    <w:abstractNumId w:val="20"/>
  </w:num>
  <w:num w:numId="6">
    <w:abstractNumId w:val="17"/>
  </w:num>
  <w:num w:numId="7">
    <w:abstractNumId w:val="5"/>
  </w:num>
  <w:num w:numId="8">
    <w:abstractNumId w:val="3"/>
  </w:num>
  <w:num w:numId="9">
    <w:abstractNumId w:val="11"/>
  </w:num>
  <w:num w:numId="10">
    <w:abstractNumId w:val="14"/>
  </w:num>
  <w:num w:numId="11">
    <w:abstractNumId w:val="13"/>
  </w:num>
  <w:num w:numId="12">
    <w:abstractNumId w:val="15"/>
  </w:num>
  <w:num w:numId="13">
    <w:abstractNumId w:val="7"/>
  </w:num>
  <w:num w:numId="14">
    <w:abstractNumId w:val="1"/>
  </w:num>
  <w:num w:numId="15">
    <w:abstractNumId w:val="6"/>
  </w:num>
  <w:num w:numId="16">
    <w:abstractNumId w:val="0"/>
  </w:num>
  <w:num w:numId="17">
    <w:abstractNumId w:val="18"/>
  </w:num>
  <w:num w:numId="18">
    <w:abstractNumId w:val="9"/>
  </w:num>
  <w:num w:numId="19">
    <w:abstractNumId w:val="19"/>
  </w:num>
  <w:num w:numId="20">
    <w:abstractNumId w:val="8"/>
  </w:num>
  <w:num w:numId="21">
    <w:abstractNumId w:val="12"/>
  </w:num>
  <w:num w:numId="22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629"/>
    <w:rsid w:val="000137E4"/>
    <w:rsid w:val="0003524E"/>
    <w:rsid w:val="0004233E"/>
    <w:rsid w:val="00044281"/>
    <w:rsid w:val="00054062"/>
    <w:rsid w:val="000719C9"/>
    <w:rsid w:val="0007432A"/>
    <w:rsid w:val="00081045"/>
    <w:rsid w:val="00090401"/>
    <w:rsid w:val="000A2660"/>
    <w:rsid w:val="000C21CB"/>
    <w:rsid w:val="000D0B56"/>
    <w:rsid w:val="000D568E"/>
    <w:rsid w:val="000F6849"/>
    <w:rsid w:val="000F7F32"/>
    <w:rsid w:val="001021C1"/>
    <w:rsid w:val="0011639A"/>
    <w:rsid w:val="00161B6B"/>
    <w:rsid w:val="00170A66"/>
    <w:rsid w:val="001B63D5"/>
    <w:rsid w:val="001C7D44"/>
    <w:rsid w:val="001E057F"/>
    <w:rsid w:val="001E6762"/>
    <w:rsid w:val="001F1221"/>
    <w:rsid w:val="00212B97"/>
    <w:rsid w:val="002259AA"/>
    <w:rsid w:val="00246849"/>
    <w:rsid w:val="00251707"/>
    <w:rsid w:val="00262336"/>
    <w:rsid w:val="00286977"/>
    <w:rsid w:val="002A1636"/>
    <w:rsid w:val="002A4D33"/>
    <w:rsid w:val="002A6ECC"/>
    <w:rsid w:val="002C5A99"/>
    <w:rsid w:val="002E775C"/>
    <w:rsid w:val="002F0B7D"/>
    <w:rsid w:val="0030674B"/>
    <w:rsid w:val="00353E3F"/>
    <w:rsid w:val="0035776E"/>
    <w:rsid w:val="00366723"/>
    <w:rsid w:val="003759D6"/>
    <w:rsid w:val="003772FC"/>
    <w:rsid w:val="00394106"/>
    <w:rsid w:val="0039480D"/>
    <w:rsid w:val="003A4B7E"/>
    <w:rsid w:val="003A6011"/>
    <w:rsid w:val="003B68D0"/>
    <w:rsid w:val="003C0089"/>
    <w:rsid w:val="003C2260"/>
    <w:rsid w:val="003C2DC7"/>
    <w:rsid w:val="003C3689"/>
    <w:rsid w:val="003D405C"/>
    <w:rsid w:val="003E239F"/>
    <w:rsid w:val="003F316C"/>
    <w:rsid w:val="003F6E87"/>
    <w:rsid w:val="004205B3"/>
    <w:rsid w:val="00434FE3"/>
    <w:rsid w:val="00454708"/>
    <w:rsid w:val="00475F97"/>
    <w:rsid w:val="00486C6E"/>
    <w:rsid w:val="004B2C7F"/>
    <w:rsid w:val="004B2DF6"/>
    <w:rsid w:val="004C1C56"/>
    <w:rsid w:val="004D74B4"/>
    <w:rsid w:val="00511D88"/>
    <w:rsid w:val="005267EA"/>
    <w:rsid w:val="0053375E"/>
    <w:rsid w:val="00541818"/>
    <w:rsid w:val="00546E6B"/>
    <w:rsid w:val="00556570"/>
    <w:rsid w:val="00564C1C"/>
    <w:rsid w:val="00571037"/>
    <w:rsid w:val="005711CC"/>
    <w:rsid w:val="00577D6D"/>
    <w:rsid w:val="00584FC4"/>
    <w:rsid w:val="005B33FF"/>
    <w:rsid w:val="005D3FA1"/>
    <w:rsid w:val="005F4CCF"/>
    <w:rsid w:val="00600F0B"/>
    <w:rsid w:val="00614D0A"/>
    <w:rsid w:val="006169A9"/>
    <w:rsid w:val="006236C5"/>
    <w:rsid w:val="00625BC8"/>
    <w:rsid w:val="00627F21"/>
    <w:rsid w:val="00633629"/>
    <w:rsid w:val="00647F9B"/>
    <w:rsid w:val="00690BB6"/>
    <w:rsid w:val="006C6D68"/>
    <w:rsid w:val="006D6EB3"/>
    <w:rsid w:val="00707513"/>
    <w:rsid w:val="007129CD"/>
    <w:rsid w:val="0071451A"/>
    <w:rsid w:val="00730633"/>
    <w:rsid w:val="0073177F"/>
    <w:rsid w:val="00736332"/>
    <w:rsid w:val="00766915"/>
    <w:rsid w:val="00772C94"/>
    <w:rsid w:val="007859A4"/>
    <w:rsid w:val="00790105"/>
    <w:rsid w:val="00794F2F"/>
    <w:rsid w:val="007A1AF9"/>
    <w:rsid w:val="007D448B"/>
    <w:rsid w:val="007E34E3"/>
    <w:rsid w:val="007F04FE"/>
    <w:rsid w:val="007F221E"/>
    <w:rsid w:val="007F2E68"/>
    <w:rsid w:val="007F53AE"/>
    <w:rsid w:val="007F7FF2"/>
    <w:rsid w:val="008005D4"/>
    <w:rsid w:val="00804ACF"/>
    <w:rsid w:val="008060E8"/>
    <w:rsid w:val="00807173"/>
    <w:rsid w:val="008109CC"/>
    <w:rsid w:val="008176FF"/>
    <w:rsid w:val="00857007"/>
    <w:rsid w:val="00864396"/>
    <w:rsid w:val="0088758D"/>
    <w:rsid w:val="0089578D"/>
    <w:rsid w:val="008A47A0"/>
    <w:rsid w:val="008A6CEF"/>
    <w:rsid w:val="008C04C2"/>
    <w:rsid w:val="008C056D"/>
    <w:rsid w:val="008D5AF5"/>
    <w:rsid w:val="008E36CE"/>
    <w:rsid w:val="009044EC"/>
    <w:rsid w:val="00906F9B"/>
    <w:rsid w:val="00912543"/>
    <w:rsid w:val="009207BF"/>
    <w:rsid w:val="00926A9C"/>
    <w:rsid w:val="00985076"/>
    <w:rsid w:val="009A16AE"/>
    <w:rsid w:val="009A3E94"/>
    <w:rsid w:val="009B29F7"/>
    <w:rsid w:val="009B4EEE"/>
    <w:rsid w:val="009B62F4"/>
    <w:rsid w:val="009B7A53"/>
    <w:rsid w:val="009C392B"/>
    <w:rsid w:val="009C6D9B"/>
    <w:rsid w:val="00A17578"/>
    <w:rsid w:val="00A2254F"/>
    <w:rsid w:val="00A23FCD"/>
    <w:rsid w:val="00A24402"/>
    <w:rsid w:val="00A46A1E"/>
    <w:rsid w:val="00A5419F"/>
    <w:rsid w:val="00A56482"/>
    <w:rsid w:val="00A61BA3"/>
    <w:rsid w:val="00A65882"/>
    <w:rsid w:val="00A94931"/>
    <w:rsid w:val="00AB0DB5"/>
    <w:rsid w:val="00AC2E05"/>
    <w:rsid w:val="00AD3BED"/>
    <w:rsid w:val="00AF2F54"/>
    <w:rsid w:val="00B01403"/>
    <w:rsid w:val="00B0668F"/>
    <w:rsid w:val="00B07B90"/>
    <w:rsid w:val="00B12A55"/>
    <w:rsid w:val="00B1449B"/>
    <w:rsid w:val="00B36E80"/>
    <w:rsid w:val="00B4667C"/>
    <w:rsid w:val="00B84BC6"/>
    <w:rsid w:val="00B85008"/>
    <w:rsid w:val="00B8582E"/>
    <w:rsid w:val="00BE0300"/>
    <w:rsid w:val="00BF0043"/>
    <w:rsid w:val="00C07DD1"/>
    <w:rsid w:val="00C26495"/>
    <w:rsid w:val="00C63F1D"/>
    <w:rsid w:val="00C915AA"/>
    <w:rsid w:val="00C91769"/>
    <w:rsid w:val="00C9567E"/>
    <w:rsid w:val="00CA03CB"/>
    <w:rsid w:val="00CB2C00"/>
    <w:rsid w:val="00CB2E58"/>
    <w:rsid w:val="00CD34EC"/>
    <w:rsid w:val="00CD563D"/>
    <w:rsid w:val="00D02442"/>
    <w:rsid w:val="00D07B00"/>
    <w:rsid w:val="00D15FE3"/>
    <w:rsid w:val="00D333DD"/>
    <w:rsid w:val="00D60C52"/>
    <w:rsid w:val="00D63FA1"/>
    <w:rsid w:val="00D7176D"/>
    <w:rsid w:val="00D815E5"/>
    <w:rsid w:val="00D81878"/>
    <w:rsid w:val="00D8374C"/>
    <w:rsid w:val="00D838DB"/>
    <w:rsid w:val="00DA72B0"/>
    <w:rsid w:val="00DB73C2"/>
    <w:rsid w:val="00DC308A"/>
    <w:rsid w:val="00DD5FF2"/>
    <w:rsid w:val="00DD61A8"/>
    <w:rsid w:val="00DE15A0"/>
    <w:rsid w:val="00DE398C"/>
    <w:rsid w:val="00E003A2"/>
    <w:rsid w:val="00E20B10"/>
    <w:rsid w:val="00E20FB3"/>
    <w:rsid w:val="00E21117"/>
    <w:rsid w:val="00E54ACF"/>
    <w:rsid w:val="00EC556A"/>
    <w:rsid w:val="00ED70D7"/>
    <w:rsid w:val="00EE0010"/>
    <w:rsid w:val="00EF05BC"/>
    <w:rsid w:val="00F04479"/>
    <w:rsid w:val="00F04802"/>
    <w:rsid w:val="00F1303A"/>
    <w:rsid w:val="00F1439B"/>
    <w:rsid w:val="00F14FD0"/>
    <w:rsid w:val="00F20460"/>
    <w:rsid w:val="00F31DF2"/>
    <w:rsid w:val="00F37B44"/>
    <w:rsid w:val="00F50BCE"/>
    <w:rsid w:val="00F567ED"/>
    <w:rsid w:val="00F85672"/>
    <w:rsid w:val="00F934A1"/>
    <w:rsid w:val="00FA7643"/>
    <w:rsid w:val="00FB3B43"/>
    <w:rsid w:val="00FC0BAF"/>
    <w:rsid w:val="00FC2BBA"/>
    <w:rsid w:val="00FD17D0"/>
    <w:rsid w:val="00FE367E"/>
    <w:rsid w:val="00FE5535"/>
    <w:rsid w:val="00FE6D75"/>
    <w:rsid w:val="00FF5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F004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F04479"/>
    <w:pPr>
      <w:keepNext/>
      <w:widowControl w:val="0"/>
      <w:shd w:val="clear" w:color="auto" w:fill="FFFFFF"/>
      <w:autoSpaceDE w:val="0"/>
      <w:autoSpaceDN w:val="0"/>
      <w:adjustRightInd w:val="0"/>
      <w:ind w:firstLine="851"/>
      <w:jc w:val="both"/>
      <w:outlineLvl w:val="3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556570"/>
    <w:rPr>
      <w:b/>
      <w:bCs/>
    </w:rPr>
  </w:style>
  <w:style w:type="table" w:styleId="a4">
    <w:name w:val="Table Grid"/>
    <w:basedOn w:val="a1"/>
    <w:uiPriority w:val="59"/>
    <w:rsid w:val="002F0B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B12A55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B12A55"/>
  </w:style>
  <w:style w:type="paragraph" w:styleId="a8">
    <w:name w:val="header"/>
    <w:basedOn w:val="a"/>
    <w:link w:val="a9"/>
    <w:uiPriority w:val="99"/>
    <w:rsid w:val="00B12A55"/>
    <w:pPr>
      <w:tabs>
        <w:tab w:val="center" w:pos="4677"/>
        <w:tab w:val="right" w:pos="9355"/>
      </w:tabs>
    </w:pPr>
  </w:style>
  <w:style w:type="character" w:customStyle="1" w:styleId="40">
    <w:name w:val="Заголовок 4 Знак"/>
    <w:link w:val="4"/>
    <w:uiPriority w:val="9"/>
    <w:rsid w:val="00F04479"/>
    <w:rPr>
      <w:sz w:val="24"/>
      <w:shd w:val="clear" w:color="auto" w:fill="FFFFFF"/>
    </w:rPr>
  </w:style>
  <w:style w:type="paragraph" w:styleId="aa">
    <w:name w:val="List Paragraph"/>
    <w:basedOn w:val="a"/>
    <w:uiPriority w:val="34"/>
    <w:qFormat/>
    <w:rsid w:val="00F0447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Normal (Web)"/>
    <w:basedOn w:val="a"/>
    <w:uiPriority w:val="99"/>
    <w:unhideWhenUsed/>
    <w:rsid w:val="00F04479"/>
    <w:pPr>
      <w:spacing w:before="100" w:beforeAutospacing="1" w:after="100" w:afterAutospacing="1"/>
    </w:pPr>
    <w:rPr>
      <w:rFonts w:ascii="Verdana" w:hAnsi="Verdana"/>
      <w:color w:val="000000"/>
      <w:sz w:val="20"/>
      <w:szCs w:val="20"/>
    </w:rPr>
  </w:style>
  <w:style w:type="character" w:customStyle="1" w:styleId="keyword1">
    <w:name w:val="keyword1"/>
    <w:rsid w:val="00F04479"/>
    <w:rPr>
      <w:i/>
    </w:rPr>
  </w:style>
  <w:style w:type="character" w:customStyle="1" w:styleId="a9">
    <w:name w:val="Верхний колонтитул Знак"/>
    <w:link w:val="a8"/>
    <w:uiPriority w:val="99"/>
    <w:rsid w:val="00F04479"/>
    <w:rPr>
      <w:sz w:val="24"/>
      <w:szCs w:val="24"/>
    </w:rPr>
  </w:style>
  <w:style w:type="paragraph" w:styleId="ac">
    <w:name w:val="Balloon Text"/>
    <w:basedOn w:val="a"/>
    <w:link w:val="ad"/>
    <w:rsid w:val="00F04479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rsid w:val="00F04479"/>
    <w:rPr>
      <w:rFonts w:ascii="Tahoma" w:hAnsi="Tahoma" w:cs="Tahoma"/>
      <w:sz w:val="16"/>
      <w:szCs w:val="16"/>
    </w:rPr>
  </w:style>
  <w:style w:type="character" w:customStyle="1" w:styleId="a6">
    <w:name w:val="Нижний колонтитул Знак"/>
    <w:link w:val="a5"/>
    <w:uiPriority w:val="99"/>
    <w:rsid w:val="00D02442"/>
    <w:rPr>
      <w:sz w:val="24"/>
      <w:szCs w:val="24"/>
    </w:rPr>
  </w:style>
  <w:style w:type="character" w:customStyle="1" w:styleId="apple-converted-space">
    <w:name w:val="apple-converted-space"/>
    <w:rsid w:val="005711CC"/>
  </w:style>
  <w:style w:type="character" w:styleId="ae">
    <w:name w:val="Emphasis"/>
    <w:uiPriority w:val="20"/>
    <w:qFormat/>
    <w:rsid w:val="005711CC"/>
    <w:rPr>
      <w:i/>
      <w:iCs/>
    </w:rPr>
  </w:style>
  <w:style w:type="character" w:customStyle="1" w:styleId="10">
    <w:name w:val="Заголовок 1 Знак"/>
    <w:basedOn w:val="a0"/>
    <w:link w:val="1"/>
    <w:rsid w:val="00BF004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f">
    <w:name w:val="Основной текст Знак"/>
    <w:link w:val="af0"/>
    <w:locked/>
    <w:rsid w:val="00BF0043"/>
    <w:rPr>
      <w:rFonts w:ascii="Tahoma" w:hAnsi="Tahoma"/>
      <w:sz w:val="13"/>
      <w:szCs w:val="13"/>
      <w:shd w:val="clear" w:color="auto" w:fill="FFFFFF"/>
    </w:rPr>
  </w:style>
  <w:style w:type="paragraph" w:styleId="af0">
    <w:name w:val="Body Text"/>
    <w:basedOn w:val="a"/>
    <w:link w:val="af"/>
    <w:rsid w:val="00BF0043"/>
    <w:pPr>
      <w:shd w:val="clear" w:color="auto" w:fill="FFFFFF"/>
      <w:spacing w:line="282" w:lineRule="exact"/>
      <w:jc w:val="both"/>
    </w:pPr>
    <w:rPr>
      <w:rFonts w:ascii="Tahoma" w:hAnsi="Tahoma"/>
      <w:sz w:val="13"/>
      <w:szCs w:val="13"/>
      <w:shd w:val="clear" w:color="auto" w:fill="FFFFFF"/>
    </w:rPr>
  </w:style>
  <w:style w:type="character" w:customStyle="1" w:styleId="11">
    <w:name w:val="Основной текст Знак1"/>
    <w:basedOn w:val="a0"/>
    <w:rsid w:val="00BF0043"/>
    <w:rPr>
      <w:sz w:val="24"/>
      <w:szCs w:val="24"/>
    </w:rPr>
  </w:style>
  <w:style w:type="paragraph" w:customStyle="1" w:styleId="12">
    <w:name w:val="Без интервала1"/>
    <w:rsid w:val="00BF0043"/>
    <w:pPr>
      <w:suppressAutoHyphens/>
      <w:spacing w:line="100" w:lineRule="atLeast"/>
    </w:pPr>
    <w:rPr>
      <w:rFonts w:eastAsia="Arial Unicode MS" w:cs="Mangal"/>
      <w:kern w:val="1"/>
      <w:sz w:val="24"/>
      <w:szCs w:val="24"/>
      <w:lang w:eastAsia="hi-IN" w:bidi="hi-IN"/>
    </w:rPr>
  </w:style>
  <w:style w:type="paragraph" w:customStyle="1" w:styleId="13">
    <w:name w:val="Абзац списка1"/>
    <w:basedOn w:val="a"/>
    <w:rsid w:val="00BF0043"/>
    <w:pPr>
      <w:ind w:left="720"/>
    </w:pPr>
    <w:rPr>
      <w:rFonts w:ascii="Calibri" w:eastAsia="Calibri" w:hAnsi="Calibri"/>
      <w:sz w:val="22"/>
      <w:szCs w:val="22"/>
    </w:rPr>
  </w:style>
  <w:style w:type="paragraph" w:customStyle="1" w:styleId="af1">
    <w:name w:val="Содержимое таблицы"/>
    <w:basedOn w:val="a"/>
    <w:rsid w:val="00BF0043"/>
    <w:pPr>
      <w:suppressLineNumbers/>
      <w:suppressAutoHyphens/>
    </w:pPr>
    <w:rPr>
      <w:kern w:val="1"/>
      <w:sz w:val="28"/>
      <w:szCs w:val="28"/>
      <w:lang w:eastAsia="ar-SA"/>
    </w:rPr>
  </w:style>
  <w:style w:type="character" w:customStyle="1" w:styleId="apple-style-span">
    <w:name w:val="apple-style-span"/>
    <w:rsid w:val="00BF004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F004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F04479"/>
    <w:pPr>
      <w:keepNext/>
      <w:widowControl w:val="0"/>
      <w:shd w:val="clear" w:color="auto" w:fill="FFFFFF"/>
      <w:autoSpaceDE w:val="0"/>
      <w:autoSpaceDN w:val="0"/>
      <w:adjustRightInd w:val="0"/>
      <w:ind w:firstLine="851"/>
      <w:jc w:val="both"/>
      <w:outlineLvl w:val="3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556570"/>
    <w:rPr>
      <w:b/>
      <w:bCs/>
    </w:rPr>
  </w:style>
  <w:style w:type="table" w:styleId="a4">
    <w:name w:val="Table Grid"/>
    <w:basedOn w:val="a1"/>
    <w:uiPriority w:val="59"/>
    <w:rsid w:val="002F0B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B12A55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B12A55"/>
  </w:style>
  <w:style w:type="paragraph" w:styleId="a8">
    <w:name w:val="header"/>
    <w:basedOn w:val="a"/>
    <w:link w:val="a9"/>
    <w:uiPriority w:val="99"/>
    <w:rsid w:val="00B12A55"/>
    <w:pPr>
      <w:tabs>
        <w:tab w:val="center" w:pos="4677"/>
        <w:tab w:val="right" w:pos="9355"/>
      </w:tabs>
    </w:pPr>
  </w:style>
  <w:style w:type="character" w:customStyle="1" w:styleId="40">
    <w:name w:val="Заголовок 4 Знак"/>
    <w:link w:val="4"/>
    <w:uiPriority w:val="9"/>
    <w:rsid w:val="00F04479"/>
    <w:rPr>
      <w:sz w:val="24"/>
      <w:shd w:val="clear" w:color="auto" w:fill="FFFFFF"/>
    </w:rPr>
  </w:style>
  <w:style w:type="paragraph" w:styleId="aa">
    <w:name w:val="List Paragraph"/>
    <w:basedOn w:val="a"/>
    <w:uiPriority w:val="34"/>
    <w:qFormat/>
    <w:rsid w:val="00F0447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Normal (Web)"/>
    <w:basedOn w:val="a"/>
    <w:uiPriority w:val="99"/>
    <w:unhideWhenUsed/>
    <w:rsid w:val="00F04479"/>
    <w:pPr>
      <w:spacing w:before="100" w:beforeAutospacing="1" w:after="100" w:afterAutospacing="1"/>
    </w:pPr>
    <w:rPr>
      <w:rFonts w:ascii="Verdana" w:hAnsi="Verdana"/>
      <w:color w:val="000000"/>
      <w:sz w:val="20"/>
      <w:szCs w:val="20"/>
    </w:rPr>
  </w:style>
  <w:style w:type="character" w:customStyle="1" w:styleId="keyword1">
    <w:name w:val="keyword1"/>
    <w:rsid w:val="00F04479"/>
    <w:rPr>
      <w:i/>
    </w:rPr>
  </w:style>
  <w:style w:type="character" w:customStyle="1" w:styleId="a9">
    <w:name w:val="Верхний колонтитул Знак"/>
    <w:link w:val="a8"/>
    <w:uiPriority w:val="99"/>
    <w:rsid w:val="00F04479"/>
    <w:rPr>
      <w:sz w:val="24"/>
      <w:szCs w:val="24"/>
    </w:rPr>
  </w:style>
  <w:style w:type="paragraph" w:styleId="ac">
    <w:name w:val="Balloon Text"/>
    <w:basedOn w:val="a"/>
    <w:link w:val="ad"/>
    <w:rsid w:val="00F04479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rsid w:val="00F04479"/>
    <w:rPr>
      <w:rFonts w:ascii="Tahoma" w:hAnsi="Tahoma" w:cs="Tahoma"/>
      <w:sz w:val="16"/>
      <w:szCs w:val="16"/>
    </w:rPr>
  </w:style>
  <w:style w:type="character" w:customStyle="1" w:styleId="a6">
    <w:name w:val="Нижний колонтитул Знак"/>
    <w:link w:val="a5"/>
    <w:uiPriority w:val="99"/>
    <w:rsid w:val="00D02442"/>
    <w:rPr>
      <w:sz w:val="24"/>
      <w:szCs w:val="24"/>
    </w:rPr>
  </w:style>
  <w:style w:type="character" w:customStyle="1" w:styleId="apple-converted-space">
    <w:name w:val="apple-converted-space"/>
    <w:rsid w:val="005711CC"/>
  </w:style>
  <w:style w:type="character" w:styleId="ae">
    <w:name w:val="Emphasis"/>
    <w:uiPriority w:val="20"/>
    <w:qFormat/>
    <w:rsid w:val="005711CC"/>
    <w:rPr>
      <w:i/>
      <w:iCs/>
    </w:rPr>
  </w:style>
  <w:style w:type="character" w:customStyle="1" w:styleId="10">
    <w:name w:val="Заголовок 1 Знак"/>
    <w:basedOn w:val="a0"/>
    <w:link w:val="1"/>
    <w:rsid w:val="00BF004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f">
    <w:name w:val="Основной текст Знак"/>
    <w:link w:val="af0"/>
    <w:locked/>
    <w:rsid w:val="00BF0043"/>
    <w:rPr>
      <w:rFonts w:ascii="Tahoma" w:hAnsi="Tahoma"/>
      <w:sz w:val="13"/>
      <w:szCs w:val="13"/>
      <w:shd w:val="clear" w:color="auto" w:fill="FFFFFF"/>
    </w:rPr>
  </w:style>
  <w:style w:type="paragraph" w:styleId="af0">
    <w:name w:val="Body Text"/>
    <w:basedOn w:val="a"/>
    <w:link w:val="af"/>
    <w:rsid w:val="00BF0043"/>
    <w:pPr>
      <w:shd w:val="clear" w:color="auto" w:fill="FFFFFF"/>
      <w:spacing w:line="282" w:lineRule="exact"/>
      <w:jc w:val="both"/>
    </w:pPr>
    <w:rPr>
      <w:rFonts w:ascii="Tahoma" w:hAnsi="Tahoma"/>
      <w:sz w:val="13"/>
      <w:szCs w:val="13"/>
      <w:shd w:val="clear" w:color="auto" w:fill="FFFFFF"/>
    </w:rPr>
  </w:style>
  <w:style w:type="character" w:customStyle="1" w:styleId="11">
    <w:name w:val="Основной текст Знак1"/>
    <w:basedOn w:val="a0"/>
    <w:rsid w:val="00BF0043"/>
    <w:rPr>
      <w:sz w:val="24"/>
      <w:szCs w:val="24"/>
    </w:rPr>
  </w:style>
  <w:style w:type="paragraph" w:customStyle="1" w:styleId="12">
    <w:name w:val="Без интервала1"/>
    <w:rsid w:val="00BF0043"/>
    <w:pPr>
      <w:suppressAutoHyphens/>
      <w:spacing w:line="100" w:lineRule="atLeast"/>
    </w:pPr>
    <w:rPr>
      <w:rFonts w:eastAsia="Arial Unicode MS" w:cs="Mangal"/>
      <w:kern w:val="1"/>
      <w:sz w:val="24"/>
      <w:szCs w:val="24"/>
      <w:lang w:eastAsia="hi-IN" w:bidi="hi-IN"/>
    </w:rPr>
  </w:style>
  <w:style w:type="paragraph" w:customStyle="1" w:styleId="13">
    <w:name w:val="Абзац списка1"/>
    <w:basedOn w:val="a"/>
    <w:rsid w:val="00BF0043"/>
    <w:pPr>
      <w:ind w:left="720"/>
    </w:pPr>
    <w:rPr>
      <w:rFonts w:ascii="Calibri" w:eastAsia="Calibri" w:hAnsi="Calibri"/>
      <w:sz w:val="22"/>
      <w:szCs w:val="22"/>
    </w:rPr>
  </w:style>
  <w:style w:type="paragraph" w:customStyle="1" w:styleId="af1">
    <w:name w:val="Содержимое таблицы"/>
    <w:basedOn w:val="a"/>
    <w:rsid w:val="00BF0043"/>
    <w:pPr>
      <w:suppressLineNumbers/>
      <w:suppressAutoHyphens/>
    </w:pPr>
    <w:rPr>
      <w:kern w:val="1"/>
      <w:sz w:val="28"/>
      <w:szCs w:val="28"/>
      <w:lang w:eastAsia="ar-SA"/>
    </w:rPr>
  </w:style>
  <w:style w:type="character" w:customStyle="1" w:styleId="apple-style-span">
    <w:name w:val="apple-style-span"/>
    <w:rsid w:val="00BF00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5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9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0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7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5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4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9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7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4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838709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43264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7757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72363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2055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2126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9192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61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86A679-C6C4-4F7D-8F17-7F54E27DB0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</Pages>
  <Words>2581</Words>
  <Characters>14717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Урок на тему: «Проектирование многотабличной базы данных»</vt:lpstr>
    </vt:vector>
  </TitlesOfParts>
  <Company>Школа</Company>
  <LinksUpToDate>false</LinksUpToDate>
  <CharactersWithSpaces>17264</CharactersWithSpaces>
  <SharedDoc>false</SharedDoc>
  <HLinks>
    <vt:vector size="6" baseType="variant">
      <vt:variant>
        <vt:i4>3276886</vt:i4>
      </vt:variant>
      <vt:variant>
        <vt:i4>-1</vt:i4>
      </vt:variant>
      <vt:variant>
        <vt:i4>1153</vt:i4>
      </vt:variant>
      <vt:variant>
        <vt:i4>4</vt:i4>
      </vt:variant>
      <vt:variant>
        <vt:lpwstr>http://wiki.auditory.ru/images/5/51/LECTURE04_01.png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Урок на тему: «Проектирование многотабличной базы данных»</dc:title>
  <dc:creator>Елена</dc:creator>
  <cp:lastModifiedBy>HP</cp:lastModifiedBy>
  <cp:revision>9</cp:revision>
  <dcterms:created xsi:type="dcterms:W3CDTF">2014-02-02T13:51:00Z</dcterms:created>
  <dcterms:modified xsi:type="dcterms:W3CDTF">2017-11-05T19:52:00Z</dcterms:modified>
</cp:coreProperties>
</file>