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2D0" w:rsidRDefault="00A262D0" w:rsidP="00C970C5">
      <w:pPr>
        <w:spacing w:line="264" w:lineRule="auto"/>
        <w:ind w:firstLine="567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262D0" w:rsidRPr="00DB7782" w:rsidRDefault="00A262D0" w:rsidP="00C970C5">
      <w:pPr>
        <w:spacing w:line="264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970C5" w:rsidRDefault="00DB7782" w:rsidP="00C970C5">
      <w:pPr>
        <w:pStyle w:val="4"/>
        <w:spacing w:line="264" w:lineRule="auto"/>
        <w:rPr>
          <w:b w:val="0"/>
          <w:sz w:val="28"/>
          <w:szCs w:val="28"/>
        </w:rPr>
      </w:pPr>
      <w:r w:rsidRPr="00DB7782">
        <w:rPr>
          <w:rStyle w:val="a3"/>
          <w:rFonts w:ascii="Verdana" w:hAnsi="Verdana"/>
          <w:b/>
          <w:color w:val="000000"/>
          <w:sz w:val="32"/>
          <w:szCs w:val="32"/>
          <w:shd w:val="clear" w:color="auto" w:fill="FFFFFF"/>
        </w:rPr>
        <w:t xml:space="preserve"> «Этот занимательный, полезный </w:t>
      </w:r>
      <w:proofErr w:type="spellStart"/>
      <w:r w:rsidRPr="00DB7782">
        <w:rPr>
          <w:rStyle w:val="a3"/>
          <w:rFonts w:ascii="Verdana" w:hAnsi="Verdana"/>
          <w:b/>
          <w:color w:val="000000"/>
          <w:sz w:val="32"/>
          <w:szCs w:val="32"/>
          <w:shd w:val="clear" w:color="auto" w:fill="FFFFFF"/>
        </w:rPr>
        <w:t>синквейн</w:t>
      </w:r>
      <w:proofErr w:type="spellEnd"/>
      <w:r w:rsidRPr="00DB7782">
        <w:rPr>
          <w:rStyle w:val="a3"/>
          <w:rFonts w:ascii="Verdana" w:hAnsi="Verdana"/>
          <w:b/>
          <w:color w:val="000000"/>
          <w:sz w:val="32"/>
          <w:szCs w:val="32"/>
          <w:shd w:val="clear" w:color="auto" w:fill="FFFFFF"/>
        </w:rPr>
        <w:t>»</w:t>
      </w:r>
      <w:r w:rsidRPr="00C970C5">
        <w:rPr>
          <w:b w:val="0"/>
          <w:sz w:val="28"/>
          <w:szCs w:val="28"/>
        </w:rPr>
        <w:t xml:space="preserve"> </w:t>
      </w:r>
    </w:p>
    <w:p w:rsidR="00DB7782" w:rsidRPr="00DB7782" w:rsidRDefault="00DB7782" w:rsidP="00DB7782"/>
    <w:p w:rsidR="00C970C5" w:rsidRPr="00FA7091" w:rsidRDefault="00FA7091" w:rsidP="00DB778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Verdana" w:hAnsi="Verdana"/>
          <w:b w:val="0"/>
          <w:color w:val="000000"/>
          <w:sz w:val="28"/>
          <w:szCs w:val="28"/>
          <w:shd w:val="clear" w:color="auto" w:fill="FFFFFF"/>
        </w:rPr>
        <w:t xml:space="preserve"> П</w:t>
      </w:r>
      <w:r w:rsidR="00DB7782" w:rsidRPr="00DB7782">
        <w:rPr>
          <w:rStyle w:val="a3"/>
          <w:rFonts w:ascii="Verdana" w:hAnsi="Verdana"/>
          <w:b w:val="0"/>
          <w:color w:val="000000"/>
          <w:sz w:val="28"/>
          <w:szCs w:val="28"/>
          <w:shd w:val="clear" w:color="auto" w:fill="FFFFFF"/>
        </w:rPr>
        <w:t>роект</w:t>
      </w:r>
      <w:r>
        <w:rPr>
          <w:rStyle w:val="a3"/>
          <w:rFonts w:ascii="Verdana" w:hAnsi="Verdana"/>
          <w:b w:val="0"/>
          <w:color w:val="000000"/>
          <w:sz w:val="28"/>
          <w:szCs w:val="28"/>
          <w:shd w:val="clear" w:color="auto" w:fill="FFFFFF"/>
        </w:rPr>
        <w:t xml:space="preserve">: </w:t>
      </w:r>
      <w:r w:rsidRPr="00FA7091">
        <w:rPr>
          <w:rStyle w:val="a3"/>
          <w:rFonts w:ascii="Verdana" w:hAnsi="Verdana"/>
          <w:b w:val="0"/>
          <w:color w:val="000000"/>
          <w:sz w:val="28"/>
          <w:szCs w:val="28"/>
          <w:shd w:val="clear" w:color="auto" w:fill="FFFFFF"/>
        </w:rPr>
        <w:t>“</w:t>
      </w:r>
      <w:r>
        <w:rPr>
          <w:rStyle w:val="a3"/>
          <w:rFonts w:ascii="Verdana" w:hAnsi="Verdana"/>
          <w:b w:val="0"/>
          <w:color w:val="000000"/>
          <w:sz w:val="28"/>
          <w:szCs w:val="28"/>
          <w:shd w:val="clear" w:color="auto" w:fill="FFFFFF"/>
        </w:rPr>
        <w:t>Раз словечко, два словечко</w:t>
      </w:r>
      <w:r w:rsidRPr="00FA7091">
        <w:rPr>
          <w:rStyle w:val="a3"/>
          <w:rFonts w:ascii="Verdana" w:hAnsi="Verdana"/>
          <w:b w:val="0"/>
          <w:color w:val="000000"/>
          <w:sz w:val="28"/>
          <w:szCs w:val="28"/>
          <w:shd w:val="clear" w:color="auto" w:fill="FFFFFF"/>
        </w:rPr>
        <w:t>”</w:t>
      </w:r>
      <w:r>
        <w:rPr>
          <w:rStyle w:val="a3"/>
          <w:rFonts w:ascii="Verdana" w:hAnsi="Verdana"/>
          <w:b w:val="0"/>
          <w:color w:val="000000"/>
          <w:sz w:val="28"/>
          <w:szCs w:val="28"/>
          <w:shd w:val="clear" w:color="auto" w:fill="FFFFFF"/>
        </w:rPr>
        <w:t>.</w:t>
      </w:r>
    </w:p>
    <w:p w:rsidR="00C970C5" w:rsidRPr="00DB7782" w:rsidRDefault="00C970C5" w:rsidP="00C970C5">
      <w:pPr>
        <w:rPr>
          <w:rFonts w:ascii="Times New Roman" w:hAnsi="Times New Roman" w:cs="Times New Roman"/>
          <w:sz w:val="28"/>
          <w:szCs w:val="28"/>
        </w:rPr>
      </w:pPr>
    </w:p>
    <w:p w:rsidR="00C970C5" w:rsidRPr="00C970C5" w:rsidRDefault="00C970C5" w:rsidP="00C970C5">
      <w:pPr>
        <w:rPr>
          <w:rFonts w:ascii="Times New Roman" w:hAnsi="Times New Roman" w:cs="Times New Roman"/>
        </w:rPr>
      </w:pPr>
    </w:p>
    <w:p w:rsidR="00C970C5" w:rsidRPr="00C970C5" w:rsidRDefault="00C970C5" w:rsidP="00C970C5">
      <w:pPr>
        <w:rPr>
          <w:rFonts w:ascii="Times New Roman" w:hAnsi="Times New Roman" w:cs="Times New Roman"/>
        </w:rPr>
      </w:pPr>
    </w:p>
    <w:p w:rsidR="00A262D0" w:rsidRDefault="00A262D0" w:rsidP="00C970C5">
      <w:pPr>
        <w:rPr>
          <w:rFonts w:ascii="Times New Roman" w:hAnsi="Times New Roman" w:cs="Times New Roman"/>
        </w:rPr>
      </w:pPr>
    </w:p>
    <w:p w:rsidR="00A262D0" w:rsidRDefault="00A262D0" w:rsidP="00C970C5">
      <w:pPr>
        <w:rPr>
          <w:rFonts w:ascii="Times New Roman" w:hAnsi="Times New Roman" w:cs="Times New Roman"/>
        </w:rPr>
      </w:pPr>
    </w:p>
    <w:p w:rsidR="00A262D0" w:rsidRPr="00C970C5" w:rsidRDefault="00A262D0" w:rsidP="00C970C5">
      <w:pPr>
        <w:rPr>
          <w:rFonts w:ascii="Times New Roman" w:hAnsi="Times New Roman" w:cs="Times New Roman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C970C5" w:rsidRPr="00C970C5" w:rsidTr="00C970C5">
        <w:tc>
          <w:tcPr>
            <w:tcW w:w="4785" w:type="dxa"/>
          </w:tcPr>
          <w:p w:rsidR="00C970C5" w:rsidRPr="00C970C5" w:rsidRDefault="00C970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hideMark/>
          </w:tcPr>
          <w:p w:rsidR="00C970C5" w:rsidRPr="00C970C5" w:rsidRDefault="00C970C5" w:rsidP="00A262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70C5">
              <w:rPr>
                <w:rFonts w:ascii="Times New Roman" w:hAnsi="Times New Roman" w:cs="Times New Roman"/>
                <w:b/>
              </w:rPr>
              <w:t>Исполнитель:</w:t>
            </w:r>
          </w:p>
          <w:p w:rsidR="00DB7782" w:rsidRPr="00DB7782" w:rsidRDefault="00DB7782" w:rsidP="00A262D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Плис Татьяна Николаевна</w:t>
            </w:r>
          </w:p>
          <w:p w:rsidR="00C970C5" w:rsidRPr="00C970C5" w:rsidRDefault="00B066EF" w:rsidP="00A26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воспитатель</w:t>
            </w:r>
            <w:r w:rsidR="00DB7782">
              <w:rPr>
                <w:rFonts w:ascii="Times New Roman" w:hAnsi="Times New Roman" w:cs="Times New Roman"/>
              </w:rPr>
              <w:t xml:space="preserve"> МБДОУ № 60</w:t>
            </w:r>
            <w:r w:rsidR="00C970C5" w:rsidRPr="00C970C5">
              <w:rPr>
                <w:rFonts w:ascii="Times New Roman" w:hAnsi="Times New Roman" w:cs="Times New Roman"/>
              </w:rPr>
              <w:t>, г</w:t>
            </w:r>
            <w:proofErr w:type="gramStart"/>
            <w:r w:rsidR="00C970C5" w:rsidRPr="00C970C5">
              <w:rPr>
                <w:rFonts w:ascii="Times New Roman" w:hAnsi="Times New Roman" w:cs="Times New Roman"/>
              </w:rPr>
              <w:t>.</w:t>
            </w:r>
            <w:r w:rsidR="00DB7782">
              <w:rPr>
                <w:rFonts w:ascii="Times New Roman" w:hAnsi="Times New Roman" w:cs="Times New Roman"/>
              </w:rPr>
              <w:t>Б</w:t>
            </w:r>
            <w:proofErr w:type="gramEnd"/>
            <w:r w:rsidR="00DB7782">
              <w:rPr>
                <w:rFonts w:ascii="Times New Roman" w:hAnsi="Times New Roman" w:cs="Times New Roman"/>
              </w:rPr>
              <w:t>елово</w:t>
            </w:r>
          </w:p>
        </w:tc>
      </w:tr>
      <w:tr w:rsidR="00C970C5" w:rsidRPr="00C970C5" w:rsidTr="00C970C5">
        <w:tc>
          <w:tcPr>
            <w:tcW w:w="4785" w:type="dxa"/>
          </w:tcPr>
          <w:p w:rsidR="00C970C5" w:rsidRPr="00C970C5" w:rsidRDefault="00C970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hideMark/>
          </w:tcPr>
          <w:p w:rsidR="00C970C5" w:rsidRPr="00C970C5" w:rsidRDefault="00C970C5" w:rsidP="00A262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70C5" w:rsidRPr="00C970C5" w:rsidRDefault="00C970C5" w:rsidP="00C970C5">
      <w:pPr>
        <w:rPr>
          <w:rFonts w:ascii="Times New Roman" w:hAnsi="Times New Roman" w:cs="Times New Roman"/>
        </w:rPr>
      </w:pPr>
    </w:p>
    <w:p w:rsidR="00C970C5" w:rsidRDefault="00C970C5" w:rsidP="00C970C5">
      <w:pPr>
        <w:rPr>
          <w:rFonts w:ascii="Times New Roman" w:hAnsi="Times New Roman" w:cs="Times New Roman"/>
        </w:rPr>
      </w:pPr>
    </w:p>
    <w:p w:rsidR="00DB7782" w:rsidRDefault="00DB7782" w:rsidP="00C970C5">
      <w:pPr>
        <w:rPr>
          <w:rFonts w:ascii="Times New Roman" w:hAnsi="Times New Roman" w:cs="Times New Roman"/>
        </w:rPr>
      </w:pPr>
    </w:p>
    <w:p w:rsidR="00DB7782" w:rsidRPr="00C970C5" w:rsidRDefault="00DB7782" w:rsidP="00C970C5">
      <w:pPr>
        <w:rPr>
          <w:rFonts w:ascii="Times New Roman" w:hAnsi="Times New Roman" w:cs="Times New Roman"/>
        </w:rPr>
      </w:pPr>
    </w:p>
    <w:p w:rsidR="00BF7349" w:rsidRDefault="00BF7349" w:rsidP="00C970C5">
      <w:pPr>
        <w:jc w:val="center"/>
        <w:rPr>
          <w:rFonts w:ascii="Times New Roman" w:hAnsi="Times New Roman" w:cs="Times New Roman"/>
        </w:rPr>
      </w:pPr>
    </w:p>
    <w:p w:rsidR="00C970C5" w:rsidRDefault="00C970C5" w:rsidP="009847A3">
      <w:pPr>
        <w:rPr>
          <w:rFonts w:ascii="Times New Roman" w:hAnsi="Times New Roman" w:cs="Times New Roman"/>
        </w:rPr>
      </w:pPr>
    </w:p>
    <w:p w:rsidR="008C7DA6" w:rsidRDefault="008C7DA6" w:rsidP="009847A3">
      <w:pPr>
        <w:rPr>
          <w:rFonts w:ascii="Times New Roman" w:hAnsi="Times New Roman" w:cs="Times New Roman"/>
        </w:rPr>
      </w:pPr>
    </w:p>
    <w:p w:rsidR="008C7DA6" w:rsidRDefault="008C7DA6" w:rsidP="009847A3">
      <w:pPr>
        <w:rPr>
          <w:rFonts w:ascii="Times New Roman" w:hAnsi="Times New Roman" w:cs="Times New Roman"/>
        </w:rPr>
      </w:pPr>
    </w:p>
    <w:p w:rsidR="008C7DA6" w:rsidRDefault="008C7DA6" w:rsidP="009847A3">
      <w:pPr>
        <w:rPr>
          <w:rFonts w:ascii="Times New Roman" w:hAnsi="Times New Roman" w:cs="Times New Roman"/>
        </w:rPr>
      </w:pPr>
    </w:p>
    <w:p w:rsidR="008C7DA6" w:rsidRDefault="008C7DA6" w:rsidP="009847A3">
      <w:pPr>
        <w:rPr>
          <w:rFonts w:ascii="Times New Roman" w:hAnsi="Times New Roman" w:cs="Times New Roman"/>
        </w:rPr>
      </w:pPr>
    </w:p>
    <w:p w:rsidR="008C7DA6" w:rsidRDefault="008C7DA6" w:rsidP="009847A3">
      <w:pPr>
        <w:rPr>
          <w:rFonts w:ascii="Times New Roman" w:hAnsi="Times New Roman" w:cs="Times New Roman"/>
        </w:rPr>
      </w:pPr>
    </w:p>
    <w:p w:rsidR="008C7DA6" w:rsidRDefault="008C7DA6" w:rsidP="009847A3">
      <w:pPr>
        <w:rPr>
          <w:rFonts w:ascii="Times New Roman" w:hAnsi="Times New Roman" w:cs="Times New Roman"/>
        </w:rPr>
      </w:pPr>
    </w:p>
    <w:p w:rsidR="008C7DA6" w:rsidRDefault="008C7DA6" w:rsidP="009847A3">
      <w:pPr>
        <w:rPr>
          <w:rFonts w:ascii="Times New Roman" w:hAnsi="Times New Roman" w:cs="Times New Roman"/>
        </w:rPr>
      </w:pPr>
    </w:p>
    <w:p w:rsidR="008C7DA6" w:rsidRDefault="008C7DA6" w:rsidP="009847A3">
      <w:pPr>
        <w:rPr>
          <w:rFonts w:ascii="Times New Roman" w:hAnsi="Times New Roman" w:cs="Times New Roman"/>
        </w:rPr>
      </w:pPr>
    </w:p>
    <w:p w:rsidR="00D60EA1" w:rsidRPr="00C970C5" w:rsidRDefault="00D60EA1" w:rsidP="009847A3">
      <w:pPr>
        <w:rPr>
          <w:rFonts w:ascii="Times New Roman" w:hAnsi="Times New Roman" w:cs="Times New Roman"/>
        </w:rPr>
      </w:pPr>
    </w:p>
    <w:p w:rsidR="00C970C5" w:rsidRDefault="00C970C5" w:rsidP="00721460">
      <w:pPr>
        <w:spacing w:line="264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70C5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9847A3" w:rsidRPr="00C9229B" w:rsidRDefault="009847A3" w:rsidP="00FA7091">
      <w:pPr>
        <w:spacing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C9229B" w:rsidRPr="00C9229B" w:rsidRDefault="00C9229B" w:rsidP="00FA709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9229B">
        <w:rPr>
          <w:rFonts w:ascii="Times New Roman" w:hAnsi="Times New Roman" w:cs="Times New Roman"/>
          <w:sz w:val="28"/>
          <w:szCs w:val="28"/>
        </w:rPr>
        <w:t xml:space="preserve">Введение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3</w:t>
      </w:r>
      <w:r>
        <w:rPr>
          <w:rFonts w:ascii="Times New Roman" w:hAnsi="Times New Roman" w:cs="Times New Roman"/>
          <w:sz w:val="28"/>
          <w:szCs w:val="28"/>
        </w:rPr>
        <w:tab/>
      </w:r>
      <w:r w:rsidRPr="00C9229B">
        <w:rPr>
          <w:rFonts w:ascii="Times New Roman" w:hAnsi="Times New Roman" w:cs="Times New Roman"/>
          <w:sz w:val="28"/>
          <w:szCs w:val="28"/>
        </w:rPr>
        <w:t xml:space="preserve"> Теоретические аспекты  организации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9229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C9229B">
        <w:rPr>
          <w:rFonts w:ascii="Times New Roman" w:hAnsi="Times New Roman" w:cs="Times New Roman"/>
          <w:sz w:val="28"/>
          <w:szCs w:val="28"/>
        </w:rPr>
        <w:t xml:space="preserve">  5 </w:t>
      </w:r>
    </w:p>
    <w:p w:rsidR="00C9229B" w:rsidRPr="00C9229B" w:rsidRDefault="00C9229B" w:rsidP="00FA709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9229B">
        <w:rPr>
          <w:rFonts w:ascii="Times New Roman" w:hAnsi="Times New Roman" w:cs="Times New Roman"/>
          <w:sz w:val="28"/>
          <w:szCs w:val="28"/>
        </w:rPr>
        <w:t>Заключение</w:t>
      </w:r>
      <w:r w:rsidRPr="00C9229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8                                                        </w:t>
      </w:r>
    </w:p>
    <w:p w:rsidR="00C9229B" w:rsidRPr="00C9229B" w:rsidRDefault="00C9229B" w:rsidP="00FA709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9229B">
        <w:rPr>
          <w:rFonts w:ascii="Times New Roman" w:hAnsi="Times New Roman" w:cs="Times New Roman"/>
          <w:sz w:val="28"/>
          <w:szCs w:val="28"/>
        </w:rPr>
        <w:t xml:space="preserve">Список литературы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9</w:t>
      </w:r>
    </w:p>
    <w:p w:rsidR="00C9229B" w:rsidRPr="00904C29" w:rsidRDefault="00C9229B" w:rsidP="00FA70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229B">
        <w:rPr>
          <w:rFonts w:ascii="Times New Roman" w:hAnsi="Times New Roman" w:cs="Times New Roman"/>
          <w:sz w:val="28"/>
          <w:szCs w:val="28"/>
        </w:rPr>
        <w:t>Приложения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9229B" w:rsidRPr="00C9229B" w:rsidRDefault="00C9229B" w:rsidP="00FA7091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C9229B">
        <w:rPr>
          <w:rFonts w:ascii="Times New Roman" w:eastAsia="Times New Roman" w:hAnsi="Times New Roman" w:cs="Times New Roman"/>
          <w:bCs/>
          <w:color w:val="291E1E"/>
          <w:sz w:val="24"/>
          <w:szCs w:val="24"/>
        </w:rPr>
        <w:t xml:space="preserve"> Приложение 1:</w:t>
      </w:r>
      <w:r>
        <w:rPr>
          <w:rFonts w:ascii="Times New Roman" w:eastAsia="Times New Roman" w:hAnsi="Times New Roman" w:cs="Times New Roman"/>
          <w:bCs/>
          <w:color w:val="291E1E"/>
          <w:sz w:val="24"/>
          <w:szCs w:val="24"/>
        </w:rPr>
        <w:t xml:space="preserve"> </w:t>
      </w:r>
      <w:r w:rsidRPr="00C9229B">
        <w:rPr>
          <w:rFonts w:ascii="Times New Roman" w:eastAsia="Times New Roman" w:hAnsi="Times New Roman" w:cs="Times New Roman"/>
          <w:bCs/>
          <w:color w:val="291E1E"/>
          <w:sz w:val="24"/>
          <w:szCs w:val="24"/>
        </w:rPr>
        <w:t>КОНСПЕКТ НЕПОСРЕДСТВЕННО – ОБРАЗОВАТЕЛЬНОЙ ДЕЯТЕЛЬНОСТИ С ДЕТЬМИ ПОДГОТОВИТЕЛЬНОЙ К ШКОЛЕ ГРУППЫ</w:t>
      </w:r>
      <w:r>
        <w:rPr>
          <w:rFonts w:ascii="Times New Roman" w:eastAsia="Times New Roman" w:hAnsi="Times New Roman" w:cs="Times New Roman"/>
          <w:bCs/>
          <w:color w:val="291E1E"/>
          <w:sz w:val="24"/>
          <w:szCs w:val="24"/>
        </w:rPr>
        <w:t xml:space="preserve">.        10   </w:t>
      </w:r>
    </w:p>
    <w:p w:rsidR="00C9229B" w:rsidRPr="00C9229B" w:rsidRDefault="00C9229B" w:rsidP="00FA709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C9229B">
        <w:rPr>
          <w:rFonts w:ascii="Times New Roman" w:hAnsi="Times New Roman" w:cs="Times New Roman"/>
          <w:sz w:val="24"/>
          <w:szCs w:val="24"/>
        </w:rPr>
        <w:t>Приложение 2</w:t>
      </w:r>
      <w:proofErr w:type="gramStart"/>
      <w:r w:rsidRPr="00C9229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229B">
        <w:rPr>
          <w:rFonts w:ascii="Times New Roman" w:eastAsia="Times New Roman" w:hAnsi="Times New Roman" w:cs="Times New Roman"/>
          <w:bCs/>
          <w:color w:val="291E1E"/>
          <w:sz w:val="24"/>
          <w:szCs w:val="24"/>
        </w:rPr>
        <w:t>КОНСПЕКТ НЕПОСРЕДСТВЕННО – ОБРАЗОВАТЕЛЬНОЙ ДЕЯТЕЛЬНОСТИ С ДЕТЬМИ ПО РАЗВИТИЮ СВЯЗНОЙ РЕЧИ В ПОДГОТОВИТЕЛЬНОЙ К ШКОЛЕ ГРУППЕ</w:t>
      </w:r>
      <w:r>
        <w:rPr>
          <w:rFonts w:ascii="Times New Roman" w:eastAsia="Times New Roman" w:hAnsi="Times New Roman" w:cs="Times New Roman"/>
          <w:bCs/>
          <w:color w:val="291E1E"/>
          <w:sz w:val="24"/>
          <w:szCs w:val="24"/>
        </w:rPr>
        <w:t>.                                                               13</w:t>
      </w:r>
    </w:p>
    <w:p w:rsidR="00C9229B" w:rsidRDefault="00C9229B" w:rsidP="00FA709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eastAsia="Times New Roman" w:hAnsi="Times New Roman" w:cs="Times New Roman"/>
          <w:bCs/>
          <w:color w:val="291E1E"/>
          <w:sz w:val="24"/>
          <w:szCs w:val="24"/>
        </w:rPr>
      </w:pPr>
      <w:r w:rsidRPr="00C9229B">
        <w:rPr>
          <w:rFonts w:ascii="Times New Roman" w:hAnsi="Times New Roman" w:cs="Times New Roman"/>
          <w:sz w:val="24"/>
          <w:szCs w:val="24"/>
        </w:rPr>
        <w:t>Приложение 3: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229B">
        <w:rPr>
          <w:rFonts w:ascii="Times New Roman" w:eastAsia="Times New Roman" w:hAnsi="Times New Roman" w:cs="Times New Roman"/>
          <w:bCs/>
          <w:color w:val="291E1E"/>
          <w:sz w:val="24"/>
          <w:szCs w:val="24"/>
        </w:rPr>
        <w:t>КОНСПЕКТ НЕПОСРЕДСТВЕННО – ОБРАЗОВАТЕЛЬНОЙ ДЕЯТЕЛЬНОСТИ С ДЕТЬМИ ПО РАЗВИТИЮ СВЯЗНОЙ РЕЧИ В ПОДГОТОВИТЕЛЬНОЙ К ШКОЛЕ ГРУППЕ.</w:t>
      </w:r>
      <w:r w:rsidR="005A536F">
        <w:rPr>
          <w:rFonts w:ascii="Times New Roman" w:eastAsia="Times New Roman" w:hAnsi="Times New Roman" w:cs="Times New Roman"/>
          <w:bCs/>
          <w:color w:val="291E1E"/>
          <w:sz w:val="24"/>
          <w:szCs w:val="24"/>
        </w:rPr>
        <w:t xml:space="preserve">                                                               17</w:t>
      </w:r>
    </w:p>
    <w:p w:rsidR="005A536F" w:rsidRDefault="00C9229B" w:rsidP="00FA709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eastAsia="Times New Roman" w:hAnsi="Times New Roman" w:cs="Times New Roman"/>
          <w:bCs/>
          <w:color w:val="291E1E"/>
          <w:sz w:val="24"/>
          <w:szCs w:val="24"/>
        </w:rPr>
      </w:pPr>
      <w:r w:rsidRPr="00C9229B">
        <w:rPr>
          <w:rFonts w:ascii="Times New Roman" w:eastAsia="Times New Roman" w:hAnsi="Times New Roman" w:cs="Times New Roman"/>
          <w:color w:val="291E1E"/>
          <w:sz w:val="24"/>
          <w:szCs w:val="24"/>
        </w:rPr>
        <w:t>Приложение 4</w:t>
      </w:r>
      <w:r w:rsidRPr="00C9229B">
        <w:rPr>
          <w:rFonts w:ascii="Times New Roman" w:eastAsia="Times New Roman" w:hAnsi="Times New Roman" w:cs="Times New Roman"/>
          <w:bCs/>
          <w:color w:val="291E1E"/>
          <w:sz w:val="24"/>
          <w:szCs w:val="24"/>
        </w:rPr>
        <w:t xml:space="preserve">: СЦЕНАРИЙ ДОСУГА В </w:t>
      </w:r>
      <w:proofErr w:type="gramStart"/>
      <w:r w:rsidRPr="00C9229B">
        <w:rPr>
          <w:rFonts w:ascii="Times New Roman" w:eastAsia="Times New Roman" w:hAnsi="Times New Roman" w:cs="Times New Roman"/>
          <w:bCs/>
          <w:color w:val="291E1E"/>
          <w:sz w:val="24"/>
          <w:szCs w:val="24"/>
        </w:rPr>
        <w:t>ПОДГОТОВИТЕЛЬНОЙ</w:t>
      </w:r>
      <w:proofErr w:type="gramEnd"/>
      <w:r w:rsidRPr="00C9229B">
        <w:rPr>
          <w:rFonts w:ascii="Times New Roman" w:eastAsia="Times New Roman" w:hAnsi="Times New Roman" w:cs="Times New Roman"/>
          <w:bCs/>
          <w:color w:val="291E1E"/>
          <w:sz w:val="24"/>
          <w:szCs w:val="24"/>
        </w:rPr>
        <w:t xml:space="preserve"> </w:t>
      </w:r>
    </w:p>
    <w:p w:rsidR="00C9229B" w:rsidRPr="00C9229B" w:rsidRDefault="00C9229B" w:rsidP="00FA7091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eastAsia="Times New Roman" w:hAnsi="Times New Roman" w:cs="Times New Roman"/>
          <w:bCs/>
          <w:color w:val="291E1E"/>
          <w:sz w:val="24"/>
          <w:szCs w:val="24"/>
        </w:rPr>
      </w:pPr>
      <w:r w:rsidRPr="00C9229B">
        <w:rPr>
          <w:rFonts w:ascii="Times New Roman" w:eastAsia="Times New Roman" w:hAnsi="Times New Roman" w:cs="Times New Roman"/>
          <w:bCs/>
          <w:color w:val="291E1E"/>
          <w:sz w:val="24"/>
          <w:szCs w:val="24"/>
        </w:rPr>
        <w:t>К ШКОЛЕ ГРУППЕ «ПОЭТИЧЕСКАЯ ЯРМАРКА».</w:t>
      </w:r>
      <w:r w:rsidR="005A536F">
        <w:rPr>
          <w:rFonts w:ascii="Times New Roman" w:eastAsia="Times New Roman" w:hAnsi="Times New Roman" w:cs="Times New Roman"/>
          <w:bCs/>
          <w:color w:val="291E1E"/>
          <w:sz w:val="24"/>
          <w:szCs w:val="24"/>
        </w:rPr>
        <w:t xml:space="preserve">                                                    18</w:t>
      </w:r>
    </w:p>
    <w:p w:rsidR="00C9229B" w:rsidRPr="00C9229B" w:rsidRDefault="00C9229B" w:rsidP="00C9229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C9229B" w:rsidRPr="00C9229B" w:rsidRDefault="00C9229B" w:rsidP="00C9229B">
      <w:pPr>
        <w:rPr>
          <w:rFonts w:ascii="Times New Roman" w:hAnsi="Times New Roman" w:cs="Times New Roman"/>
          <w:sz w:val="28"/>
          <w:szCs w:val="28"/>
        </w:rPr>
      </w:pPr>
    </w:p>
    <w:p w:rsidR="009847A3" w:rsidRPr="00C970C5" w:rsidRDefault="009847A3" w:rsidP="00C9229B">
      <w:pPr>
        <w:spacing w:line="264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C970C5" w:rsidRPr="00C970C5" w:rsidRDefault="00C970C5" w:rsidP="00C970C5">
      <w:pPr>
        <w:spacing w:line="264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C970C5" w:rsidRPr="00C970C5" w:rsidRDefault="00C970C5" w:rsidP="00C970C5">
      <w:pPr>
        <w:spacing w:line="264" w:lineRule="auto"/>
        <w:rPr>
          <w:rFonts w:ascii="Times New Roman" w:hAnsi="Times New Roman" w:cs="Times New Roman"/>
          <w:b/>
          <w:sz w:val="28"/>
          <w:szCs w:val="28"/>
        </w:rPr>
      </w:pPr>
    </w:p>
    <w:p w:rsidR="00C970C5" w:rsidRPr="00C970C5" w:rsidRDefault="00C970C5" w:rsidP="00C970C5">
      <w:pPr>
        <w:spacing w:line="264" w:lineRule="auto"/>
        <w:rPr>
          <w:rFonts w:ascii="Times New Roman" w:hAnsi="Times New Roman" w:cs="Times New Roman"/>
          <w:b/>
          <w:sz w:val="28"/>
          <w:szCs w:val="28"/>
        </w:rPr>
      </w:pPr>
    </w:p>
    <w:p w:rsidR="00C970C5" w:rsidRPr="00C970C5" w:rsidRDefault="00C970C5" w:rsidP="00C970C5">
      <w:pPr>
        <w:spacing w:line="264" w:lineRule="auto"/>
        <w:rPr>
          <w:rFonts w:ascii="Times New Roman" w:hAnsi="Times New Roman" w:cs="Times New Roman"/>
          <w:b/>
          <w:sz w:val="28"/>
          <w:szCs w:val="28"/>
        </w:rPr>
      </w:pPr>
    </w:p>
    <w:p w:rsidR="00C970C5" w:rsidRPr="00C970C5" w:rsidRDefault="00C970C5" w:rsidP="00C970C5">
      <w:pPr>
        <w:spacing w:line="264" w:lineRule="auto"/>
        <w:rPr>
          <w:rFonts w:ascii="Times New Roman" w:hAnsi="Times New Roman" w:cs="Times New Roman"/>
          <w:b/>
          <w:sz w:val="28"/>
          <w:szCs w:val="28"/>
        </w:rPr>
      </w:pPr>
    </w:p>
    <w:p w:rsidR="00C970C5" w:rsidRPr="00C970C5" w:rsidRDefault="00C970C5" w:rsidP="00C970C5">
      <w:pPr>
        <w:spacing w:line="264" w:lineRule="auto"/>
        <w:rPr>
          <w:rFonts w:ascii="Times New Roman" w:hAnsi="Times New Roman" w:cs="Times New Roman"/>
          <w:b/>
          <w:sz w:val="28"/>
          <w:szCs w:val="28"/>
        </w:rPr>
      </w:pPr>
    </w:p>
    <w:p w:rsidR="00C970C5" w:rsidRPr="00C970C5" w:rsidRDefault="00C970C5" w:rsidP="00C970C5">
      <w:pPr>
        <w:spacing w:line="264" w:lineRule="auto"/>
        <w:rPr>
          <w:rFonts w:ascii="Times New Roman" w:hAnsi="Times New Roman" w:cs="Times New Roman"/>
          <w:b/>
          <w:sz w:val="28"/>
          <w:szCs w:val="28"/>
        </w:rPr>
      </w:pPr>
    </w:p>
    <w:p w:rsidR="00C970C5" w:rsidRPr="00C970C5" w:rsidRDefault="00C970C5" w:rsidP="00C970C5">
      <w:pPr>
        <w:spacing w:line="264" w:lineRule="auto"/>
        <w:rPr>
          <w:rFonts w:ascii="Times New Roman" w:hAnsi="Times New Roman" w:cs="Times New Roman"/>
          <w:b/>
          <w:sz w:val="28"/>
          <w:szCs w:val="28"/>
        </w:rPr>
      </w:pPr>
    </w:p>
    <w:p w:rsidR="00C970C5" w:rsidRPr="00C970C5" w:rsidRDefault="00C970C5" w:rsidP="00C970C5">
      <w:pPr>
        <w:spacing w:line="264" w:lineRule="auto"/>
        <w:rPr>
          <w:rFonts w:ascii="Times New Roman" w:hAnsi="Times New Roman" w:cs="Times New Roman"/>
          <w:b/>
          <w:sz w:val="28"/>
          <w:szCs w:val="28"/>
        </w:rPr>
      </w:pPr>
    </w:p>
    <w:p w:rsidR="00C970C5" w:rsidRPr="00C970C5" w:rsidRDefault="00C970C5" w:rsidP="00C970C5">
      <w:pPr>
        <w:spacing w:line="264" w:lineRule="auto"/>
        <w:rPr>
          <w:rFonts w:ascii="Times New Roman" w:hAnsi="Times New Roman" w:cs="Times New Roman"/>
          <w:b/>
          <w:sz w:val="28"/>
          <w:szCs w:val="28"/>
        </w:rPr>
      </w:pPr>
    </w:p>
    <w:p w:rsidR="00C970C5" w:rsidRPr="00C970C5" w:rsidRDefault="00C970C5" w:rsidP="00C970C5">
      <w:pPr>
        <w:spacing w:line="26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70C5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C970C5" w:rsidRPr="000F378F" w:rsidRDefault="00C970C5" w:rsidP="00D013D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70C5" w:rsidRDefault="000F378F" w:rsidP="00D013D7">
      <w:pPr>
        <w:spacing w:line="240" w:lineRule="auto"/>
        <w:rPr>
          <w:rFonts w:ascii="Times New Roman" w:hAnsi="Times New Roman" w:cs="Times New Roman"/>
          <w:color w:val="291E1E"/>
          <w:sz w:val="28"/>
          <w:szCs w:val="28"/>
          <w:shd w:val="clear" w:color="auto" w:fill="FFFFFF"/>
        </w:rPr>
      </w:pPr>
      <w:r w:rsidRPr="000F378F">
        <w:rPr>
          <w:rFonts w:ascii="Times New Roman" w:hAnsi="Times New Roman" w:cs="Times New Roman"/>
          <w:color w:val="291E1E"/>
          <w:sz w:val="28"/>
          <w:szCs w:val="28"/>
          <w:shd w:val="clear" w:color="auto" w:fill="FFFFFF"/>
        </w:rPr>
        <w:t xml:space="preserve">Решение проблем речи является актуальной темой в дошкольном возрасте. </w:t>
      </w:r>
      <w:proofErr w:type="spellStart"/>
      <w:r w:rsidRPr="000F378F">
        <w:rPr>
          <w:rFonts w:ascii="Times New Roman" w:hAnsi="Times New Roman" w:cs="Times New Roman"/>
          <w:color w:val="291E1E"/>
          <w:sz w:val="28"/>
          <w:szCs w:val="28"/>
          <w:shd w:val="clear" w:color="auto" w:fill="FFFFFF"/>
        </w:rPr>
        <w:t>Синквейн</w:t>
      </w:r>
      <w:proofErr w:type="spellEnd"/>
      <w:r w:rsidRPr="000F378F">
        <w:rPr>
          <w:rFonts w:ascii="Times New Roman" w:hAnsi="Times New Roman" w:cs="Times New Roman"/>
          <w:color w:val="291E1E"/>
          <w:sz w:val="28"/>
          <w:szCs w:val="28"/>
          <w:shd w:val="clear" w:color="auto" w:fill="FFFFFF"/>
        </w:rPr>
        <w:t xml:space="preserve"> технология направлена на максимально возможную коррекцию речевых нарушений. Она способна научить детей актуализировать слова из разных частей речи в рамках самостоятельного связного высказывания.  </w:t>
      </w:r>
      <w:proofErr w:type="spellStart"/>
      <w:r w:rsidRPr="000F378F">
        <w:rPr>
          <w:rFonts w:ascii="Times New Roman" w:hAnsi="Times New Roman" w:cs="Times New Roman"/>
          <w:color w:val="291E1E"/>
          <w:sz w:val="28"/>
          <w:szCs w:val="28"/>
          <w:shd w:val="clear" w:color="auto" w:fill="FFFFFF"/>
        </w:rPr>
        <w:t>Синквейн</w:t>
      </w:r>
      <w:proofErr w:type="spellEnd"/>
      <w:r w:rsidRPr="000F378F">
        <w:rPr>
          <w:rFonts w:ascii="Times New Roman" w:hAnsi="Times New Roman" w:cs="Times New Roman"/>
          <w:color w:val="291E1E"/>
          <w:sz w:val="28"/>
          <w:szCs w:val="28"/>
          <w:shd w:val="clear" w:color="auto" w:fill="FFFFFF"/>
        </w:rPr>
        <w:t xml:space="preserve"> технология учит детей делать выводы и кратко их формулировать, развивает способность к анализу.</w:t>
      </w:r>
    </w:p>
    <w:p w:rsidR="000F378F" w:rsidRPr="000F378F" w:rsidRDefault="000F378F" w:rsidP="00D013D7">
      <w:pPr>
        <w:pStyle w:val="a4"/>
        <w:shd w:val="clear" w:color="auto" w:fill="FFFFFF"/>
        <w:spacing w:before="180" w:beforeAutospacing="0" w:after="180" w:afterAutospacing="0"/>
        <w:rPr>
          <w:color w:val="291E1E"/>
          <w:sz w:val="28"/>
          <w:szCs w:val="28"/>
        </w:rPr>
      </w:pPr>
      <w:r w:rsidRPr="000F378F">
        <w:rPr>
          <w:color w:val="291E1E"/>
          <w:sz w:val="28"/>
          <w:szCs w:val="28"/>
          <w:u w:val="single"/>
        </w:rPr>
        <w:t>Новизна проекта</w:t>
      </w:r>
      <w:r w:rsidRPr="000F378F">
        <w:rPr>
          <w:rStyle w:val="a5"/>
          <w:color w:val="291E1E"/>
          <w:sz w:val="28"/>
          <w:szCs w:val="28"/>
        </w:rPr>
        <w:t>:</w:t>
      </w:r>
      <w:r w:rsidRPr="000F378F">
        <w:rPr>
          <w:color w:val="291E1E"/>
          <w:sz w:val="28"/>
          <w:szCs w:val="28"/>
        </w:rPr>
        <w:t> данный проект, позволяет отойти от традиционных форм и методов взаимодействия участников образовательного процесса по коррекционной работе с детьми с ограниченными возможностями здоровья дошкольного возраста.</w:t>
      </w:r>
    </w:p>
    <w:p w:rsidR="000F378F" w:rsidRPr="000F378F" w:rsidRDefault="000F378F" w:rsidP="00D013D7">
      <w:pPr>
        <w:pStyle w:val="a4"/>
        <w:shd w:val="clear" w:color="auto" w:fill="FFFFFF"/>
        <w:spacing w:before="180" w:beforeAutospacing="0" w:after="180" w:afterAutospacing="0"/>
        <w:rPr>
          <w:color w:val="291E1E"/>
          <w:sz w:val="28"/>
          <w:szCs w:val="28"/>
        </w:rPr>
      </w:pPr>
      <w:r w:rsidRPr="000F378F">
        <w:rPr>
          <w:color w:val="291E1E"/>
          <w:sz w:val="28"/>
          <w:szCs w:val="28"/>
        </w:rPr>
        <w:t xml:space="preserve">Реализация проекта охватывает все образовательные области, прописанные в ФГОС ДО Российской Федерации, </w:t>
      </w:r>
      <w:proofErr w:type="gramStart"/>
      <w:r w:rsidRPr="000F378F">
        <w:rPr>
          <w:color w:val="291E1E"/>
          <w:sz w:val="28"/>
          <w:szCs w:val="28"/>
        </w:rPr>
        <w:t>основан</w:t>
      </w:r>
      <w:proofErr w:type="gramEnd"/>
      <w:r w:rsidRPr="000F378F">
        <w:rPr>
          <w:color w:val="291E1E"/>
          <w:sz w:val="28"/>
          <w:szCs w:val="28"/>
        </w:rPr>
        <w:t xml:space="preserve"> на поддержке и развитии детской инициативы.</w:t>
      </w:r>
    </w:p>
    <w:p w:rsidR="000F378F" w:rsidRPr="000F378F" w:rsidRDefault="000F378F" w:rsidP="00D013D7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</w:rPr>
      </w:pPr>
      <w:r w:rsidRPr="000F378F">
        <w:rPr>
          <w:rFonts w:ascii="Times New Roman" w:eastAsia="Times New Roman" w:hAnsi="Times New Roman" w:cs="Times New Roman"/>
          <w:color w:val="291E1E"/>
          <w:sz w:val="28"/>
          <w:szCs w:val="28"/>
          <w:u w:val="single"/>
        </w:rPr>
        <w:t>Цель проекта:</w:t>
      </w:r>
    </w:p>
    <w:p w:rsidR="000F378F" w:rsidRPr="000F378F" w:rsidRDefault="000F378F" w:rsidP="00D013D7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</w:rPr>
      </w:pPr>
      <w:r w:rsidRPr="000F378F">
        <w:rPr>
          <w:rFonts w:ascii="Times New Roman" w:eastAsia="Times New Roman" w:hAnsi="Times New Roman" w:cs="Times New Roman"/>
          <w:color w:val="291E1E"/>
          <w:sz w:val="28"/>
          <w:szCs w:val="28"/>
        </w:rPr>
        <w:t>Создание условий для развития личности, способной критически мыслить, то есть исключать лишнее и выделять главное, обобщать, классифицировать и рассуждать.</w:t>
      </w:r>
    </w:p>
    <w:p w:rsidR="000F378F" w:rsidRPr="000F378F" w:rsidRDefault="000F378F" w:rsidP="00D013D7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</w:rPr>
      </w:pPr>
      <w:r w:rsidRPr="000F378F">
        <w:rPr>
          <w:rFonts w:ascii="Times New Roman" w:eastAsia="Times New Roman" w:hAnsi="Times New Roman" w:cs="Times New Roman"/>
          <w:color w:val="291E1E"/>
          <w:sz w:val="28"/>
          <w:szCs w:val="28"/>
          <w:u w:val="single"/>
        </w:rPr>
        <w:t>Задачи:</w:t>
      </w:r>
    </w:p>
    <w:p w:rsidR="000F378F" w:rsidRPr="000F378F" w:rsidRDefault="000F378F" w:rsidP="00D013D7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</w:rPr>
      </w:pPr>
      <w:r w:rsidRPr="000F378F">
        <w:rPr>
          <w:rFonts w:ascii="Times New Roman" w:eastAsia="Times New Roman" w:hAnsi="Times New Roman" w:cs="Times New Roman"/>
          <w:i/>
          <w:iCs/>
          <w:color w:val="291E1E"/>
          <w:sz w:val="28"/>
          <w:szCs w:val="28"/>
        </w:rPr>
        <w:t>для детей:</w:t>
      </w:r>
    </w:p>
    <w:p w:rsidR="000F378F" w:rsidRPr="000F378F" w:rsidRDefault="000F378F" w:rsidP="00D013D7">
      <w:pPr>
        <w:numPr>
          <w:ilvl w:val="0"/>
          <w:numId w:val="1"/>
        </w:numPr>
        <w:shd w:val="clear" w:color="auto" w:fill="FFFFFF"/>
        <w:spacing w:after="0" w:line="240" w:lineRule="auto"/>
        <w:ind w:left="135"/>
        <w:rPr>
          <w:rFonts w:ascii="Times New Roman" w:eastAsia="Times New Roman" w:hAnsi="Times New Roman" w:cs="Times New Roman"/>
          <w:color w:val="141414"/>
          <w:sz w:val="28"/>
          <w:szCs w:val="28"/>
        </w:rPr>
      </w:pPr>
      <w:r w:rsidRPr="000F378F">
        <w:rPr>
          <w:rFonts w:ascii="Times New Roman" w:eastAsia="Times New Roman" w:hAnsi="Times New Roman" w:cs="Times New Roman"/>
          <w:color w:val="141414"/>
          <w:sz w:val="28"/>
          <w:szCs w:val="28"/>
        </w:rPr>
        <w:t xml:space="preserve">Научиться составлять и рассказывать </w:t>
      </w:r>
      <w:proofErr w:type="spellStart"/>
      <w:r w:rsidRPr="000F378F">
        <w:rPr>
          <w:rFonts w:ascii="Times New Roman" w:eastAsia="Times New Roman" w:hAnsi="Times New Roman" w:cs="Times New Roman"/>
          <w:color w:val="141414"/>
          <w:sz w:val="28"/>
          <w:szCs w:val="28"/>
        </w:rPr>
        <w:t>синквейн</w:t>
      </w:r>
      <w:proofErr w:type="spellEnd"/>
      <w:r w:rsidRPr="000F378F">
        <w:rPr>
          <w:rFonts w:ascii="Times New Roman" w:eastAsia="Times New Roman" w:hAnsi="Times New Roman" w:cs="Times New Roman"/>
          <w:color w:val="141414"/>
          <w:sz w:val="28"/>
          <w:szCs w:val="28"/>
        </w:rPr>
        <w:t>.</w:t>
      </w:r>
    </w:p>
    <w:p w:rsidR="000F378F" w:rsidRPr="000F378F" w:rsidRDefault="000F378F" w:rsidP="00D013D7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</w:rPr>
      </w:pPr>
      <w:r w:rsidRPr="000F378F">
        <w:rPr>
          <w:rFonts w:ascii="Times New Roman" w:eastAsia="Times New Roman" w:hAnsi="Times New Roman" w:cs="Times New Roman"/>
          <w:i/>
          <w:iCs/>
          <w:color w:val="291E1E"/>
          <w:sz w:val="28"/>
          <w:szCs w:val="28"/>
        </w:rPr>
        <w:t>для педагогов:</w:t>
      </w:r>
    </w:p>
    <w:p w:rsidR="000F378F" w:rsidRPr="000F378F" w:rsidRDefault="000F378F" w:rsidP="00D013D7">
      <w:pPr>
        <w:numPr>
          <w:ilvl w:val="0"/>
          <w:numId w:val="2"/>
        </w:numPr>
        <w:shd w:val="clear" w:color="auto" w:fill="FFFFFF"/>
        <w:spacing w:after="0" w:line="240" w:lineRule="auto"/>
        <w:ind w:left="135"/>
        <w:rPr>
          <w:rFonts w:ascii="Times New Roman" w:eastAsia="Times New Roman" w:hAnsi="Times New Roman" w:cs="Times New Roman"/>
          <w:color w:val="141414"/>
          <w:sz w:val="28"/>
          <w:szCs w:val="28"/>
        </w:rPr>
      </w:pPr>
      <w:r w:rsidRPr="000F378F">
        <w:rPr>
          <w:rFonts w:ascii="Times New Roman" w:eastAsia="Times New Roman" w:hAnsi="Times New Roman" w:cs="Times New Roman"/>
          <w:color w:val="141414"/>
          <w:sz w:val="28"/>
          <w:szCs w:val="28"/>
        </w:rPr>
        <w:t>Систематизировать и обогащать сло</w:t>
      </w:r>
      <w:r>
        <w:rPr>
          <w:rFonts w:ascii="Times New Roman" w:eastAsia="Times New Roman" w:hAnsi="Times New Roman" w:cs="Times New Roman"/>
          <w:color w:val="141414"/>
          <w:sz w:val="28"/>
          <w:szCs w:val="28"/>
        </w:rPr>
        <w:t xml:space="preserve">варный запас детей </w:t>
      </w:r>
      <w:r w:rsidRPr="000F378F">
        <w:rPr>
          <w:rFonts w:ascii="Times New Roman" w:eastAsia="Times New Roman" w:hAnsi="Times New Roman" w:cs="Times New Roman"/>
          <w:color w:val="141414"/>
          <w:sz w:val="28"/>
          <w:szCs w:val="28"/>
        </w:rPr>
        <w:t>по изучаемым лексическим темам;</w:t>
      </w:r>
    </w:p>
    <w:p w:rsidR="000F378F" w:rsidRPr="000F378F" w:rsidRDefault="000F378F" w:rsidP="00D013D7">
      <w:pPr>
        <w:numPr>
          <w:ilvl w:val="0"/>
          <w:numId w:val="2"/>
        </w:numPr>
        <w:shd w:val="clear" w:color="auto" w:fill="FFFFFF"/>
        <w:spacing w:after="0" w:line="240" w:lineRule="auto"/>
        <w:ind w:left="135"/>
        <w:rPr>
          <w:rFonts w:ascii="Times New Roman" w:eastAsia="Times New Roman" w:hAnsi="Times New Roman" w:cs="Times New Roman"/>
          <w:color w:val="141414"/>
          <w:sz w:val="28"/>
          <w:szCs w:val="28"/>
        </w:rPr>
      </w:pPr>
      <w:r w:rsidRPr="000F378F">
        <w:rPr>
          <w:rFonts w:ascii="Times New Roman" w:eastAsia="Times New Roman" w:hAnsi="Times New Roman" w:cs="Times New Roman"/>
          <w:color w:val="141414"/>
          <w:sz w:val="28"/>
          <w:szCs w:val="28"/>
        </w:rPr>
        <w:t>Активизировать познавательную деятельность;</w:t>
      </w:r>
    </w:p>
    <w:p w:rsidR="000F378F" w:rsidRPr="000F378F" w:rsidRDefault="000F378F" w:rsidP="00D013D7">
      <w:pPr>
        <w:numPr>
          <w:ilvl w:val="0"/>
          <w:numId w:val="2"/>
        </w:numPr>
        <w:shd w:val="clear" w:color="auto" w:fill="FFFFFF"/>
        <w:spacing w:after="0" w:line="240" w:lineRule="auto"/>
        <w:ind w:left="135"/>
        <w:rPr>
          <w:rFonts w:ascii="Times New Roman" w:eastAsia="Times New Roman" w:hAnsi="Times New Roman" w:cs="Times New Roman"/>
          <w:color w:val="141414"/>
          <w:sz w:val="28"/>
          <w:szCs w:val="28"/>
        </w:rPr>
      </w:pPr>
      <w:r w:rsidRPr="000F378F">
        <w:rPr>
          <w:rFonts w:ascii="Times New Roman" w:eastAsia="Times New Roman" w:hAnsi="Times New Roman" w:cs="Times New Roman"/>
          <w:color w:val="141414"/>
          <w:sz w:val="28"/>
          <w:szCs w:val="28"/>
        </w:rPr>
        <w:t>Формировать предпосылки поисковой деятельности;</w:t>
      </w:r>
    </w:p>
    <w:p w:rsidR="000F378F" w:rsidRPr="000F378F" w:rsidRDefault="000F378F" w:rsidP="00D013D7">
      <w:pPr>
        <w:numPr>
          <w:ilvl w:val="0"/>
          <w:numId w:val="2"/>
        </w:numPr>
        <w:shd w:val="clear" w:color="auto" w:fill="FFFFFF"/>
        <w:spacing w:after="0" w:line="240" w:lineRule="auto"/>
        <w:ind w:left="135"/>
        <w:rPr>
          <w:rFonts w:ascii="Times New Roman" w:eastAsia="Times New Roman" w:hAnsi="Times New Roman" w:cs="Times New Roman"/>
          <w:color w:val="141414"/>
          <w:sz w:val="28"/>
          <w:szCs w:val="28"/>
        </w:rPr>
      </w:pPr>
      <w:r w:rsidRPr="000F378F">
        <w:rPr>
          <w:rFonts w:ascii="Times New Roman" w:eastAsia="Times New Roman" w:hAnsi="Times New Roman" w:cs="Times New Roman"/>
          <w:color w:val="141414"/>
          <w:sz w:val="28"/>
          <w:szCs w:val="28"/>
        </w:rPr>
        <w:t>Развивать грамматически правильную фразовую речь, ассоциативное и наглядно – образное мышление, внимание, воображение детей.</w:t>
      </w:r>
    </w:p>
    <w:p w:rsidR="000F378F" w:rsidRPr="000F378F" w:rsidRDefault="000F378F" w:rsidP="00D013D7">
      <w:pPr>
        <w:numPr>
          <w:ilvl w:val="0"/>
          <w:numId w:val="2"/>
        </w:numPr>
        <w:shd w:val="clear" w:color="auto" w:fill="FFFFFF"/>
        <w:spacing w:after="0" w:line="240" w:lineRule="auto"/>
        <w:ind w:left="135"/>
        <w:rPr>
          <w:rFonts w:ascii="Times New Roman" w:eastAsia="Times New Roman" w:hAnsi="Times New Roman" w:cs="Times New Roman"/>
          <w:color w:val="141414"/>
          <w:sz w:val="28"/>
          <w:szCs w:val="28"/>
        </w:rPr>
      </w:pPr>
      <w:r w:rsidRPr="000F378F">
        <w:rPr>
          <w:rFonts w:ascii="Times New Roman" w:eastAsia="Times New Roman" w:hAnsi="Times New Roman" w:cs="Times New Roman"/>
          <w:color w:val="141414"/>
          <w:sz w:val="28"/>
          <w:szCs w:val="28"/>
        </w:rPr>
        <w:t xml:space="preserve">Разработать наглядный алгоритм составления </w:t>
      </w:r>
      <w:proofErr w:type="spellStart"/>
      <w:r w:rsidRPr="000F378F">
        <w:rPr>
          <w:rFonts w:ascii="Times New Roman" w:eastAsia="Times New Roman" w:hAnsi="Times New Roman" w:cs="Times New Roman"/>
          <w:color w:val="141414"/>
          <w:sz w:val="28"/>
          <w:szCs w:val="28"/>
        </w:rPr>
        <w:t>синквейна</w:t>
      </w:r>
      <w:proofErr w:type="spellEnd"/>
      <w:r w:rsidRPr="000F378F">
        <w:rPr>
          <w:rFonts w:ascii="Times New Roman" w:eastAsia="Times New Roman" w:hAnsi="Times New Roman" w:cs="Times New Roman"/>
          <w:color w:val="141414"/>
          <w:sz w:val="28"/>
          <w:szCs w:val="28"/>
        </w:rPr>
        <w:t>;</w:t>
      </w:r>
    </w:p>
    <w:p w:rsidR="000F378F" w:rsidRPr="000F378F" w:rsidRDefault="000F378F" w:rsidP="00D013D7">
      <w:pPr>
        <w:numPr>
          <w:ilvl w:val="0"/>
          <w:numId w:val="2"/>
        </w:numPr>
        <w:shd w:val="clear" w:color="auto" w:fill="FFFFFF"/>
        <w:spacing w:after="0" w:line="240" w:lineRule="auto"/>
        <w:ind w:left="135"/>
        <w:rPr>
          <w:rFonts w:ascii="Times New Roman" w:eastAsia="Times New Roman" w:hAnsi="Times New Roman" w:cs="Times New Roman"/>
          <w:color w:val="141414"/>
          <w:sz w:val="28"/>
          <w:szCs w:val="28"/>
        </w:rPr>
      </w:pPr>
      <w:r w:rsidRPr="000F378F">
        <w:rPr>
          <w:rFonts w:ascii="Times New Roman" w:eastAsia="Times New Roman" w:hAnsi="Times New Roman" w:cs="Times New Roman"/>
          <w:color w:val="141414"/>
          <w:sz w:val="28"/>
          <w:szCs w:val="28"/>
        </w:rPr>
        <w:t>Воспитывать у детей желание изучать родной язык, прививать любовь к поэтическому искусству.</w:t>
      </w:r>
    </w:p>
    <w:p w:rsidR="000F378F" w:rsidRPr="000F378F" w:rsidRDefault="000F378F" w:rsidP="00D013D7">
      <w:pPr>
        <w:numPr>
          <w:ilvl w:val="0"/>
          <w:numId w:val="2"/>
        </w:numPr>
        <w:shd w:val="clear" w:color="auto" w:fill="FFFFFF"/>
        <w:spacing w:after="0" w:line="240" w:lineRule="auto"/>
        <w:ind w:left="135"/>
        <w:rPr>
          <w:rFonts w:ascii="Times New Roman" w:eastAsia="Times New Roman" w:hAnsi="Times New Roman" w:cs="Times New Roman"/>
          <w:color w:val="141414"/>
          <w:sz w:val="28"/>
          <w:szCs w:val="28"/>
        </w:rPr>
      </w:pPr>
      <w:r w:rsidRPr="000F378F">
        <w:rPr>
          <w:rFonts w:ascii="Times New Roman" w:eastAsia="Times New Roman" w:hAnsi="Times New Roman" w:cs="Times New Roman"/>
          <w:color w:val="141414"/>
          <w:sz w:val="28"/>
          <w:szCs w:val="28"/>
        </w:rPr>
        <w:t>Организовать и провести совместные мероприятия творческого характера для объединения усилий семей и педагогов в формировании у детей языковой компетентности.</w:t>
      </w:r>
    </w:p>
    <w:p w:rsidR="000F378F" w:rsidRPr="000F378F" w:rsidRDefault="000F378F" w:rsidP="00D013D7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8"/>
          <w:szCs w:val="28"/>
        </w:rPr>
      </w:pPr>
      <w:r w:rsidRPr="000F378F">
        <w:rPr>
          <w:rFonts w:ascii="Times New Roman" w:eastAsia="Times New Roman" w:hAnsi="Times New Roman" w:cs="Times New Roman"/>
          <w:i/>
          <w:iCs/>
          <w:color w:val="291E1E"/>
          <w:sz w:val="28"/>
          <w:szCs w:val="28"/>
        </w:rPr>
        <w:t>для родителей:</w:t>
      </w:r>
    </w:p>
    <w:p w:rsidR="000F378F" w:rsidRPr="000F378F" w:rsidRDefault="000F378F" w:rsidP="00D013D7">
      <w:pPr>
        <w:numPr>
          <w:ilvl w:val="0"/>
          <w:numId w:val="3"/>
        </w:numPr>
        <w:shd w:val="clear" w:color="auto" w:fill="FFFFFF"/>
        <w:spacing w:after="0" w:line="240" w:lineRule="auto"/>
        <w:ind w:left="135"/>
        <w:rPr>
          <w:rFonts w:ascii="Times New Roman" w:eastAsia="Times New Roman" w:hAnsi="Times New Roman" w:cs="Times New Roman"/>
          <w:color w:val="141414"/>
          <w:sz w:val="28"/>
          <w:szCs w:val="28"/>
        </w:rPr>
      </w:pPr>
      <w:r w:rsidRPr="000F378F">
        <w:rPr>
          <w:rFonts w:ascii="Times New Roman" w:eastAsia="Times New Roman" w:hAnsi="Times New Roman" w:cs="Times New Roman"/>
          <w:color w:val="141414"/>
          <w:sz w:val="28"/>
          <w:szCs w:val="28"/>
        </w:rPr>
        <w:lastRenderedPageBreak/>
        <w:t>Познакомиться с данной технологией, её значение на формирование у детей всех компонентов речи;</w:t>
      </w:r>
    </w:p>
    <w:p w:rsidR="000F378F" w:rsidRPr="000F378F" w:rsidRDefault="000F378F" w:rsidP="00D013D7">
      <w:pPr>
        <w:numPr>
          <w:ilvl w:val="0"/>
          <w:numId w:val="3"/>
        </w:numPr>
        <w:shd w:val="clear" w:color="auto" w:fill="FFFFFF"/>
        <w:spacing w:after="0" w:line="240" w:lineRule="auto"/>
        <w:ind w:left="135"/>
        <w:rPr>
          <w:rFonts w:ascii="Times New Roman" w:eastAsia="Times New Roman" w:hAnsi="Times New Roman" w:cs="Times New Roman"/>
          <w:color w:val="141414"/>
          <w:sz w:val="28"/>
          <w:szCs w:val="28"/>
        </w:rPr>
      </w:pPr>
      <w:r w:rsidRPr="000F378F">
        <w:rPr>
          <w:rFonts w:ascii="Times New Roman" w:eastAsia="Times New Roman" w:hAnsi="Times New Roman" w:cs="Times New Roman"/>
          <w:color w:val="141414"/>
          <w:sz w:val="28"/>
          <w:szCs w:val="28"/>
        </w:rPr>
        <w:t>Повысить уровень знаний и практических умений детей по данному вопросу с использованием печатных источников, телевидения и интернета;</w:t>
      </w:r>
    </w:p>
    <w:p w:rsidR="000F378F" w:rsidRPr="000F378F" w:rsidRDefault="000F378F" w:rsidP="00D013D7">
      <w:pPr>
        <w:numPr>
          <w:ilvl w:val="0"/>
          <w:numId w:val="3"/>
        </w:numPr>
        <w:shd w:val="clear" w:color="auto" w:fill="FFFFFF"/>
        <w:spacing w:after="0" w:line="240" w:lineRule="auto"/>
        <w:ind w:left="135"/>
        <w:rPr>
          <w:rFonts w:ascii="Times New Roman" w:eastAsia="Times New Roman" w:hAnsi="Times New Roman" w:cs="Times New Roman"/>
          <w:color w:val="141414"/>
          <w:sz w:val="28"/>
          <w:szCs w:val="28"/>
        </w:rPr>
      </w:pPr>
      <w:r w:rsidRPr="000F378F">
        <w:rPr>
          <w:rFonts w:ascii="Times New Roman" w:eastAsia="Times New Roman" w:hAnsi="Times New Roman" w:cs="Times New Roman"/>
          <w:color w:val="141414"/>
          <w:sz w:val="28"/>
          <w:szCs w:val="28"/>
        </w:rPr>
        <w:t xml:space="preserve"> Научиться составлять </w:t>
      </w:r>
      <w:proofErr w:type="spellStart"/>
      <w:r w:rsidRPr="000F378F">
        <w:rPr>
          <w:rFonts w:ascii="Times New Roman" w:eastAsia="Times New Roman" w:hAnsi="Times New Roman" w:cs="Times New Roman"/>
          <w:color w:val="141414"/>
          <w:sz w:val="28"/>
          <w:szCs w:val="28"/>
        </w:rPr>
        <w:t>синквейн</w:t>
      </w:r>
      <w:proofErr w:type="spellEnd"/>
      <w:r w:rsidRPr="000F378F">
        <w:rPr>
          <w:rFonts w:ascii="Times New Roman" w:eastAsia="Times New Roman" w:hAnsi="Times New Roman" w:cs="Times New Roman"/>
          <w:color w:val="141414"/>
          <w:sz w:val="28"/>
          <w:szCs w:val="28"/>
        </w:rPr>
        <w:t>.</w:t>
      </w:r>
    </w:p>
    <w:p w:rsidR="00E25662" w:rsidRPr="00E25662" w:rsidRDefault="00E25662" w:rsidP="00D013D7">
      <w:pPr>
        <w:pStyle w:val="a4"/>
        <w:shd w:val="clear" w:color="auto" w:fill="FFFFFF"/>
        <w:spacing w:before="180" w:beforeAutospacing="0" w:after="180" w:afterAutospacing="0"/>
        <w:rPr>
          <w:color w:val="291E1E"/>
          <w:sz w:val="28"/>
          <w:szCs w:val="28"/>
        </w:rPr>
      </w:pPr>
      <w:r w:rsidRPr="00E25662">
        <w:rPr>
          <w:color w:val="291E1E"/>
          <w:sz w:val="28"/>
          <w:szCs w:val="28"/>
          <w:u w:val="single"/>
        </w:rPr>
        <w:t>Ожидаемые результаты по проекту:</w:t>
      </w:r>
    </w:p>
    <w:p w:rsidR="00E25662" w:rsidRPr="00E25662" w:rsidRDefault="00E25662" w:rsidP="00D013D7">
      <w:pPr>
        <w:pStyle w:val="a4"/>
        <w:shd w:val="clear" w:color="auto" w:fill="FFFFFF"/>
        <w:spacing w:before="180" w:beforeAutospacing="0" w:after="180" w:afterAutospacing="0"/>
        <w:rPr>
          <w:color w:val="291E1E"/>
          <w:sz w:val="28"/>
          <w:szCs w:val="28"/>
        </w:rPr>
      </w:pPr>
      <w:r w:rsidRPr="00E25662">
        <w:rPr>
          <w:rStyle w:val="a5"/>
          <w:color w:val="291E1E"/>
          <w:sz w:val="28"/>
          <w:szCs w:val="28"/>
        </w:rPr>
        <w:t>Для детей:</w:t>
      </w:r>
    </w:p>
    <w:p w:rsidR="00E25662" w:rsidRPr="00E25662" w:rsidRDefault="00E25662" w:rsidP="00D013D7">
      <w:pPr>
        <w:pStyle w:val="a4"/>
        <w:shd w:val="clear" w:color="auto" w:fill="FFFFFF"/>
        <w:spacing w:before="180" w:beforeAutospacing="0" w:after="180" w:afterAutospacing="0"/>
        <w:rPr>
          <w:color w:val="291E1E"/>
          <w:sz w:val="28"/>
          <w:szCs w:val="28"/>
        </w:rPr>
      </w:pPr>
      <w:r w:rsidRPr="00E25662">
        <w:rPr>
          <w:color w:val="291E1E"/>
          <w:sz w:val="28"/>
          <w:szCs w:val="28"/>
        </w:rPr>
        <w:t xml:space="preserve">У детей имеются представления о </w:t>
      </w:r>
      <w:proofErr w:type="spellStart"/>
      <w:r w:rsidRPr="00E25662">
        <w:rPr>
          <w:color w:val="291E1E"/>
          <w:sz w:val="28"/>
          <w:szCs w:val="28"/>
        </w:rPr>
        <w:t>синквейне</w:t>
      </w:r>
      <w:proofErr w:type="spellEnd"/>
      <w:r w:rsidRPr="00E25662">
        <w:rPr>
          <w:color w:val="291E1E"/>
          <w:sz w:val="28"/>
          <w:szCs w:val="28"/>
        </w:rPr>
        <w:t xml:space="preserve"> и его разных формах. Дети владеют практическими   навыками составления </w:t>
      </w:r>
      <w:proofErr w:type="spellStart"/>
      <w:r w:rsidRPr="00E25662">
        <w:rPr>
          <w:color w:val="291E1E"/>
          <w:sz w:val="28"/>
          <w:szCs w:val="28"/>
        </w:rPr>
        <w:t>синквейна</w:t>
      </w:r>
      <w:proofErr w:type="spellEnd"/>
      <w:r w:rsidRPr="00E25662">
        <w:rPr>
          <w:color w:val="291E1E"/>
          <w:sz w:val="28"/>
          <w:szCs w:val="28"/>
        </w:rPr>
        <w:t xml:space="preserve">; </w:t>
      </w:r>
      <w:proofErr w:type="spellStart"/>
      <w:proofErr w:type="gramStart"/>
      <w:r w:rsidRPr="00E25662">
        <w:rPr>
          <w:color w:val="291E1E"/>
          <w:sz w:val="28"/>
          <w:szCs w:val="28"/>
        </w:rPr>
        <w:t>c</w:t>
      </w:r>
      <w:proofErr w:type="gramEnd"/>
      <w:r w:rsidRPr="00E25662">
        <w:rPr>
          <w:color w:val="291E1E"/>
          <w:sz w:val="28"/>
          <w:szCs w:val="28"/>
        </w:rPr>
        <w:t>формирован</w:t>
      </w:r>
      <w:proofErr w:type="spellEnd"/>
      <w:r w:rsidRPr="00E25662">
        <w:rPr>
          <w:color w:val="291E1E"/>
          <w:sz w:val="28"/>
          <w:szCs w:val="28"/>
        </w:rPr>
        <w:t xml:space="preserve"> достаточный словарный запас, правильное употребление предложных конструкций, развита фразовая речь, ассоциативное мышление, способность контроля и самоконтроля.</w:t>
      </w:r>
    </w:p>
    <w:p w:rsidR="00E25662" w:rsidRPr="00E25662" w:rsidRDefault="00E25662" w:rsidP="00D013D7">
      <w:pPr>
        <w:pStyle w:val="a4"/>
        <w:shd w:val="clear" w:color="auto" w:fill="FFFFFF"/>
        <w:spacing w:before="180" w:beforeAutospacing="0" w:after="180" w:afterAutospacing="0"/>
        <w:rPr>
          <w:color w:val="291E1E"/>
          <w:sz w:val="28"/>
          <w:szCs w:val="28"/>
        </w:rPr>
      </w:pPr>
      <w:r w:rsidRPr="00E25662">
        <w:rPr>
          <w:rStyle w:val="a5"/>
          <w:color w:val="291E1E"/>
          <w:sz w:val="28"/>
          <w:szCs w:val="28"/>
        </w:rPr>
        <w:t>Для педагогов:</w:t>
      </w:r>
    </w:p>
    <w:p w:rsidR="00E25662" w:rsidRPr="00E25662" w:rsidRDefault="00E25662" w:rsidP="00D013D7">
      <w:pPr>
        <w:pStyle w:val="a4"/>
        <w:shd w:val="clear" w:color="auto" w:fill="FFFFFF"/>
        <w:spacing w:before="180" w:beforeAutospacing="0" w:after="180" w:afterAutospacing="0"/>
        <w:rPr>
          <w:color w:val="291E1E"/>
          <w:sz w:val="28"/>
          <w:szCs w:val="28"/>
        </w:rPr>
      </w:pPr>
      <w:r w:rsidRPr="00E25662">
        <w:rPr>
          <w:color w:val="291E1E"/>
          <w:sz w:val="28"/>
          <w:szCs w:val="28"/>
        </w:rPr>
        <w:t>Разработаны и систематизированы конспекты непосредственной образовательной деятельности с детьми, сценарии мероприятий совместной деятельности педагогов и детей, педагогов и родителей.</w:t>
      </w:r>
    </w:p>
    <w:p w:rsidR="00E25662" w:rsidRPr="00E25662" w:rsidRDefault="00E25662" w:rsidP="00D013D7">
      <w:pPr>
        <w:pStyle w:val="a4"/>
        <w:shd w:val="clear" w:color="auto" w:fill="FFFFFF"/>
        <w:spacing w:before="180" w:beforeAutospacing="0" w:after="180" w:afterAutospacing="0"/>
        <w:rPr>
          <w:color w:val="291E1E"/>
          <w:sz w:val="28"/>
          <w:szCs w:val="28"/>
        </w:rPr>
      </w:pPr>
      <w:r w:rsidRPr="00E25662">
        <w:rPr>
          <w:color w:val="291E1E"/>
          <w:sz w:val="28"/>
          <w:szCs w:val="28"/>
        </w:rPr>
        <w:t>Осуществлен подбор литературы по теме, оформлен необходимый иллюстративный материал;</w:t>
      </w:r>
    </w:p>
    <w:p w:rsidR="00E25662" w:rsidRPr="00E25662" w:rsidRDefault="00E25662" w:rsidP="00D013D7">
      <w:pPr>
        <w:pStyle w:val="a4"/>
        <w:shd w:val="clear" w:color="auto" w:fill="FFFFFF"/>
        <w:spacing w:before="180" w:beforeAutospacing="0" w:after="180" w:afterAutospacing="0"/>
        <w:rPr>
          <w:color w:val="291E1E"/>
          <w:sz w:val="28"/>
          <w:szCs w:val="28"/>
        </w:rPr>
      </w:pPr>
      <w:r w:rsidRPr="00E25662">
        <w:rPr>
          <w:color w:val="291E1E"/>
          <w:sz w:val="28"/>
          <w:szCs w:val="28"/>
        </w:rPr>
        <w:t>Составлена картотека разнообразных игр по теме.</w:t>
      </w:r>
    </w:p>
    <w:p w:rsidR="00E25662" w:rsidRPr="00E25662" w:rsidRDefault="00E25662" w:rsidP="00D013D7">
      <w:pPr>
        <w:pStyle w:val="a4"/>
        <w:shd w:val="clear" w:color="auto" w:fill="FFFFFF"/>
        <w:spacing w:before="180" w:beforeAutospacing="0" w:after="180" w:afterAutospacing="0"/>
        <w:rPr>
          <w:color w:val="291E1E"/>
          <w:sz w:val="28"/>
          <w:szCs w:val="28"/>
        </w:rPr>
      </w:pPr>
      <w:r w:rsidRPr="00E25662">
        <w:rPr>
          <w:rStyle w:val="a5"/>
          <w:color w:val="291E1E"/>
          <w:sz w:val="28"/>
          <w:szCs w:val="28"/>
        </w:rPr>
        <w:t>Для родителей:</w:t>
      </w:r>
    </w:p>
    <w:p w:rsidR="00E25662" w:rsidRPr="00E25662" w:rsidRDefault="00E25662" w:rsidP="00D013D7">
      <w:pPr>
        <w:pStyle w:val="a4"/>
        <w:shd w:val="clear" w:color="auto" w:fill="FFFFFF"/>
        <w:spacing w:before="180" w:beforeAutospacing="0" w:after="180" w:afterAutospacing="0"/>
        <w:rPr>
          <w:color w:val="291E1E"/>
          <w:sz w:val="28"/>
          <w:szCs w:val="28"/>
        </w:rPr>
      </w:pPr>
      <w:r w:rsidRPr="00E25662">
        <w:rPr>
          <w:color w:val="291E1E"/>
          <w:sz w:val="28"/>
          <w:szCs w:val="28"/>
        </w:rPr>
        <w:t xml:space="preserve"> Сформировано представление о методике составления </w:t>
      </w:r>
      <w:proofErr w:type="spellStart"/>
      <w:r w:rsidRPr="00E25662">
        <w:rPr>
          <w:color w:val="291E1E"/>
          <w:sz w:val="28"/>
          <w:szCs w:val="28"/>
        </w:rPr>
        <w:t>синквейна</w:t>
      </w:r>
      <w:proofErr w:type="spellEnd"/>
      <w:r w:rsidRPr="00E25662">
        <w:rPr>
          <w:color w:val="291E1E"/>
          <w:sz w:val="28"/>
          <w:szCs w:val="28"/>
        </w:rPr>
        <w:t xml:space="preserve">, владеют навыками составления </w:t>
      </w:r>
      <w:proofErr w:type="spellStart"/>
      <w:r w:rsidRPr="00E25662">
        <w:rPr>
          <w:color w:val="291E1E"/>
          <w:sz w:val="28"/>
          <w:szCs w:val="28"/>
        </w:rPr>
        <w:t>синквейна</w:t>
      </w:r>
      <w:proofErr w:type="spellEnd"/>
      <w:r w:rsidRPr="00E25662">
        <w:rPr>
          <w:color w:val="291E1E"/>
          <w:sz w:val="28"/>
          <w:szCs w:val="28"/>
        </w:rPr>
        <w:t>.</w:t>
      </w:r>
    </w:p>
    <w:p w:rsidR="00E25662" w:rsidRPr="00E25662" w:rsidRDefault="00E25662" w:rsidP="00D013D7">
      <w:pPr>
        <w:pStyle w:val="a4"/>
        <w:shd w:val="clear" w:color="auto" w:fill="FFFFFF"/>
        <w:spacing w:before="180" w:beforeAutospacing="0" w:after="180" w:afterAutospacing="0"/>
        <w:rPr>
          <w:color w:val="291E1E"/>
          <w:sz w:val="28"/>
          <w:szCs w:val="28"/>
        </w:rPr>
      </w:pPr>
      <w:r w:rsidRPr="00E25662">
        <w:rPr>
          <w:color w:val="291E1E"/>
          <w:sz w:val="28"/>
          <w:szCs w:val="28"/>
          <w:u w:val="single"/>
        </w:rPr>
        <w:t>Ресурсное обеспечение:</w:t>
      </w:r>
    </w:p>
    <w:p w:rsidR="00E25662" w:rsidRPr="00E25662" w:rsidRDefault="00E25662" w:rsidP="00D013D7">
      <w:pPr>
        <w:pStyle w:val="a4"/>
        <w:shd w:val="clear" w:color="auto" w:fill="FFFFFF"/>
        <w:spacing w:before="180" w:beforeAutospacing="0" w:after="180" w:afterAutospacing="0"/>
        <w:rPr>
          <w:color w:val="291E1E"/>
          <w:sz w:val="28"/>
          <w:szCs w:val="28"/>
        </w:rPr>
      </w:pPr>
      <w:r w:rsidRPr="00E25662">
        <w:rPr>
          <w:color w:val="291E1E"/>
          <w:sz w:val="28"/>
          <w:szCs w:val="28"/>
        </w:rPr>
        <w:t>-информационные ресурсы (методическая и художественная литература, информация из интернета);</w:t>
      </w:r>
    </w:p>
    <w:p w:rsidR="00E25662" w:rsidRPr="00E25662" w:rsidRDefault="00E25662" w:rsidP="00D013D7">
      <w:pPr>
        <w:pStyle w:val="a4"/>
        <w:shd w:val="clear" w:color="auto" w:fill="FFFFFF"/>
        <w:spacing w:before="180" w:beforeAutospacing="0" w:after="180" w:afterAutospacing="0"/>
        <w:rPr>
          <w:color w:val="291E1E"/>
          <w:sz w:val="28"/>
          <w:szCs w:val="28"/>
        </w:rPr>
      </w:pPr>
      <w:r w:rsidRPr="00E25662">
        <w:rPr>
          <w:color w:val="291E1E"/>
          <w:sz w:val="28"/>
          <w:szCs w:val="28"/>
        </w:rPr>
        <w:t>-наглядные ресурсы (видеофильмы, презентации, демонстрационные картины, иллюстрации с изображением профессиональной деятельности взрослых, форменная и спецодежда родителей с места работы, орудия, предметы для труда, фотографии с места работы родителей);</w:t>
      </w:r>
    </w:p>
    <w:p w:rsidR="00E25662" w:rsidRDefault="00E25662" w:rsidP="00D013D7">
      <w:pPr>
        <w:pStyle w:val="a4"/>
        <w:shd w:val="clear" w:color="auto" w:fill="FFFFFF"/>
        <w:spacing w:before="180" w:beforeAutospacing="0" w:after="180" w:afterAutospacing="0"/>
        <w:rPr>
          <w:color w:val="291E1E"/>
          <w:sz w:val="28"/>
          <w:szCs w:val="28"/>
        </w:rPr>
      </w:pPr>
      <w:proofErr w:type="gramStart"/>
      <w:r w:rsidRPr="00E25662">
        <w:rPr>
          <w:color w:val="291E1E"/>
          <w:sz w:val="28"/>
          <w:szCs w:val="28"/>
        </w:rPr>
        <w:t>-материально-технические (дидактические, настольно-печатные игры, оборудование для рисования, искусственные цветы, ноутбук, проектор, магнитофон, фотоаппарат).</w:t>
      </w:r>
      <w:proofErr w:type="gramEnd"/>
    </w:p>
    <w:p w:rsidR="009847A3" w:rsidRDefault="009847A3" w:rsidP="00D013D7">
      <w:pPr>
        <w:pStyle w:val="a4"/>
        <w:shd w:val="clear" w:color="auto" w:fill="FFFFFF"/>
        <w:spacing w:before="180" w:beforeAutospacing="0" w:after="180" w:afterAutospacing="0"/>
        <w:rPr>
          <w:color w:val="291E1E"/>
          <w:sz w:val="28"/>
          <w:szCs w:val="28"/>
        </w:rPr>
      </w:pPr>
    </w:p>
    <w:p w:rsidR="00C9229B" w:rsidRDefault="00C9229B" w:rsidP="00D013D7">
      <w:pPr>
        <w:pStyle w:val="a4"/>
        <w:shd w:val="clear" w:color="auto" w:fill="FFFFFF"/>
        <w:spacing w:before="180" w:beforeAutospacing="0" w:after="180" w:afterAutospacing="0"/>
        <w:rPr>
          <w:color w:val="291E1E"/>
          <w:sz w:val="28"/>
          <w:szCs w:val="28"/>
        </w:rPr>
      </w:pPr>
    </w:p>
    <w:p w:rsidR="009847A3" w:rsidRPr="00E25662" w:rsidRDefault="009847A3" w:rsidP="00D013D7">
      <w:pPr>
        <w:pStyle w:val="a4"/>
        <w:shd w:val="clear" w:color="auto" w:fill="FFFFFF"/>
        <w:spacing w:before="180" w:beforeAutospacing="0" w:after="180" w:afterAutospacing="0"/>
        <w:rPr>
          <w:color w:val="291E1E"/>
          <w:sz w:val="28"/>
          <w:szCs w:val="28"/>
        </w:rPr>
      </w:pPr>
    </w:p>
    <w:p w:rsidR="00C970C5" w:rsidRPr="00D013D7" w:rsidRDefault="00D013D7" w:rsidP="00D013D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013D7">
        <w:rPr>
          <w:rFonts w:ascii="Times New Roman" w:hAnsi="Times New Roman" w:cs="Times New Roman"/>
          <w:b/>
          <w:sz w:val="32"/>
          <w:szCs w:val="32"/>
        </w:rPr>
        <w:lastRenderedPageBreak/>
        <w:t>Теоретические аспекты  организации</w:t>
      </w:r>
    </w:p>
    <w:p w:rsidR="00D013D7" w:rsidRPr="00D013D7" w:rsidRDefault="00D013D7" w:rsidP="00D013D7">
      <w:pPr>
        <w:shd w:val="clear" w:color="auto" w:fill="FFFFFF"/>
        <w:spacing w:before="180" w:after="180" w:line="300" w:lineRule="atLeast"/>
        <w:rPr>
          <w:rFonts w:ascii="Verdana" w:eastAsia="Times New Roman" w:hAnsi="Verdana" w:cs="Times New Roman"/>
          <w:color w:val="291E1E"/>
          <w:sz w:val="18"/>
          <w:szCs w:val="18"/>
        </w:rPr>
      </w:pPr>
      <w:r w:rsidRPr="00D013D7">
        <w:rPr>
          <w:rFonts w:ascii="Verdana" w:eastAsia="Times New Roman" w:hAnsi="Verdana" w:cs="Times New Roman"/>
          <w:color w:val="291E1E"/>
          <w:sz w:val="18"/>
          <w:szCs w:val="18"/>
        </w:rPr>
        <w:t>Таблица 1</w:t>
      </w:r>
    </w:p>
    <w:tbl>
      <w:tblPr>
        <w:tblW w:w="900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294"/>
        <w:gridCol w:w="2241"/>
        <w:gridCol w:w="2250"/>
        <w:gridCol w:w="2215"/>
      </w:tblGrid>
      <w:tr w:rsidR="00D013D7" w:rsidRPr="00D013D7" w:rsidTr="00D013D7">
        <w:tc>
          <w:tcPr>
            <w:tcW w:w="23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>Этапы проекта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>Действия детей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>Действия педагогов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>Действия членов семьи и социальных партнеров.</w:t>
            </w:r>
          </w:p>
        </w:tc>
      </w:tr>
      <w:tr w:rsidR="00D013D7" w:rsidRPr="00D013D7" w:rsidTr="00D013D7">
        <w:tc>
          <w:tcPr>
            <w:tcW w:w="23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b/>
                <w:bCs/>
                <w:sz w:val="18"/>
              </w:rPr>
              <w:t>Подготовительный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> </w:t>
            </w:r>
          </w:p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>Дети помогают педагогу в постановке цели, названии проекта, решении задач при реализации данного проекта.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>Педагог формулирует проблему; вводит детей в игровую ситуацию по реализации проекта.</w:t>
            </w:r>
          </w:p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>По предложенной мотивации – озвучивает цель, задачи.</w:t>
            </w:r>
          </w:p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>Подбирает информацию по теме.</w:t>
            </w:r>
          </w:p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>Подбирает художественную и методическую литературу, картинный и иллюстративный материал; планирует наблюдения, экскурсии; определяет методы и приемы работы;</w:t>
            </w:r>
          </w:p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>беседует с родителями о реализации проекта (доводит до сведения цель и задачи данного проекта).</w:t>
            </w:r>
          </w:p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> 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>Принимают поставленную цель; помогают в подборке художественной литературе, иллюстративного материала. Соглашаются в участии в конкурсах в этапах осуществления проекта.</w:t>
            </w:r>
          </w:p>
        </w:tc>
      </w:tr>
      <w:tr w:rsidR="00D013D7" w:rsidRPr="00D013D7" w:rsidTr="00D013D7">
        <w:tc>
          <w:tcPr>
            <w:tcW w:w="23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proofErr w:type="spellStart"/>
            <w:r w:rsidRPr="00D013D7">
              <w:rPr>
                <w:rFonts w:ascii="Verdana" w:eastAsia="Times New Roman" w:hAnsi="Verdana" w:cs="Times New Roman"/>
                <w:b/>
                <w:bCs/>
                <w:sz w:val="18"/>
              </w:rPr>
              <w:t>Деятельностный</w:t>
            </w:r>
            <w:proofErr w:type="spellEnd"/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>Участвуют в непосредственной образовательной и самостоятельной деятельности по темам проекта.</w:t>
            </w:r>
          </w:p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lastRenderedPageBreak/>
              <w:t> </w:t>
            </w:r>
          </w:p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> 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lastRenderedPageBreak/>
              <w:t xml:space="preserve">Знакомит детей с понятием «слово – предмет», «слово – обозначающее действие», «слово – признак предмета». Учит детей подбирать </w:t>
            </w: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lastRenderedPageBreak/>
              <w:t xml:space="preserve">признаки, действия к предмету, составлять распространённые предложения, </w:t>
            </w:r>
            <w:proofErr w:type="spellStart"/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>синквейн</w:t>
            </w:r>
            <w:proofErr w:type="spellEnd"/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 xml:space="preserve"> по графическому алгоритму; Оформляет книжный уголок, изготовляет вместе с детьми книжки – малышки, уголок детского творчества.</w:t>
            </w:r>
          </w:p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> </w:t>
            </w:r>
          </w:p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> 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lastRenderedPageBreak/>
              <w:t>Вместе с детьми и педагогом выпускают книжки – малышки «Мои стихи» по различным лексическим темам.</w:t>
            </w:r>
          </w:p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lastRenderedPageBreak/>
              <w:t>Социальные партнеры проводят экскурсии в библиотеку, музеи по различным темам.</w:t>
            </w:r>
          </w:p>
        </w:tc>
      </w:tr>
      <w:tr w:rsidR="00D013D7" w:rsidRPr="00D013D7" w:rsidTr="00D013D7">
        <w:tc>
          <w:tcPr>
            <w:tcW w:w="23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b/>
                <w:bCs/>
                <w:sz w:val="18"/>
              </w:rPr>
              <w:lastRenderedPageBreak/>
              <w:t>Завершающий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>Участвуют в творческом досуге «Поэтическая ярмарка».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>Участвуют в творческом досуге «Поэтическая ярмарка».</w:t>
            </w:r>
          </w:p>
        </w:tc>
        <w:tc>
          <w:tcPr>
            <w:tcW w:w="2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>Участвуют в творческом досуге «Поэтическая ярмарка».</w:t>
            </w:r>
          </w:p>
        </w:tc>
      </w:tr>
    </w:tbl>
    <w:p w:rsidR="00D013D7" w:rsidRPr="00D013D7" w:rsidRDefault="00D013D7" w:rsidP="00F801B7">
      <w:pPr>
        <w:shd w:val="clear" w:color="auto" w:fill="FFFFFF"/>
        <w:spacing w:after="0" w:line="360" w:lineRule="atLeast"/>
        <w:rPr>
          <w:rFonts w:ascii="Verdana" w:eastAsia="Times New Roman" w:hAnsi="Verdana" w:cs="Times New Roman"/>
          <w:color w:val="141414"/>
          <w:sz w:val="18"/>
          <w:szCs w:val="18"/>
        </w:rPr>
      </w:pPr>
    </w:p>
    <w:p w:rsidR="00D013D7" w:rsidRPr="00D013D7" w:rsidRDefault="00D013D7" w:rsidP="00D013D7">
      <w:pPr>
        <w:shd w:val="clear" w:color="auto" w:fill="FFFFFF"/>
        <w:spacing w:before="180" w:after="180" w:line="300" w:lineRule="atLeast"/>
        <w:rPr>
          <w:rFonts w:ascii="Verdana" w:eastAsia="Times New Roman" w:hAnsi="Verdana" w:cs="Times New Roman"/>
          <w:color w:val="291E1E"/>
          <w:sz w:val="18"/>
          <w:szCs w:val="18"/>
        </w:rPr>
      </w:pPr>
      <w:r w:rsidRPr="00D013D7">
        <w:rPr>
          <w:rFonts w:ascii="Verdana" w:eastAsia="Times New Roman" w:hAnsi="Verdana" w:cs="Times New Roman"/>
          <w:color w:val="291E1E"/>
          <w:sz w:val="18"/>
          <w:szCs w:val="18"/>
        </w:rPr>
        <w:t>Таблица 2</w:t>
      </w:r>
    </w:p>
    <w:tbl>
      <w:tblPr>
        <w:tblW w:w="900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19"/>
        <w:gridCol w:w="1595"/>
        <w:gridCol w:w="1772"/>
        <w:gridCol w:w="1392"/>
        <w:gridCol w:w="1118"/>
        <w:gridCol w:w="1704"/>
      </w:tblGrid>
      <w:tr w:rsidR="00D013D7" w:rsidRPr="00D013D7" w:rsidTr="00D013D7">
        <w:tc>
          <w:tcPr>
            <w:tcW w:w="19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>Познавательное развитие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>Социально – коммуникативное развитие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>Речевое развитие</w:t>
            </w:r>
          </w:p>
        </w:tc>
        <w:tc>
          <w:tcPr>
            <w:tcW w:w="1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>Художественно – эстетическое развитие</w:t>
            </w:r>
          </w:p>
        </w:tc>
        <w:tc>
          <w:tcPr>
            <w:tcW w:w="11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>Физическое развитие</w:t>
            </w:r>
          </w:p>
        </w:tc>
        <w:tc>
          <w:tcPr>
            <w:tcW w:w="17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>Взаимодействие с родителями, социальными партнерами</w:t>
            </w:r>
          </w:p>
        </w:tc>
      </w:tr>
      <w:tr w:rsidR="00D013D7" w:rsidRPr="00D013D7" w:rsidTr="00D013D7">
        <w:tc>
          <w:tcPr>
            <w:tcW w:w="19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 xml:space="preserve">Занятия «Ребенок и окружающий мир» по лексическим темам </w:t>
            </w:r>
            <w:proofErr w:type="gramStart"/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>согласно</w:t>
            </w:r>
            <w:proofErr w:type="gramEnd"/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 xml:space="preserve"> годового плана.</w:t>
            </w:r>
          </w:p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>Беседы о правилах дорожного движения; формирование основ безопасности жизнедеятельности.</w:t>
            </w:r>
          </w:p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>Исследовательска</w:t>
            </w: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lastRenderedPageBreak/>
              <w:t>я деятельность.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lastRenderedPageBreak/>
              <w:t>Игры с мячом: «Кто, что это?» «Какой, какая, какие»,</w:t>
            </w:r>
          </w:p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 xml:space="preserve">«Что делает, делают?», «Подбери как можно больше слов к предмету», «Придумай, </w:t>
            </w:r>
            <w:proofErr w:type="spellStart"/>
            <w:proofErr w:type="gramStart"/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>c</w:t>
            </w:r>
            <w:proofErr w:type="gramEnd"/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>оставь</w:t>
            </w:r>
            <w:proofErr w:type="spellEnd"/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 xml:space="preserve"> предложение».</w:t>
            </w:r>
          </w:p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 xml:space="preserve">«Назови по – </w:t>
            </w:r>
            <w:proofErr w:type="gramStart"/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>другому</w:t>
            </w:r>
            <w:proofErr w:type="gramEnd"/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 xml:space="preserve">» и </w:t>
            </w: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lastRenderedPageBreak/>
              <w:t>другие.</w:t>
            </w:r>
          </w:p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>Составление коротких рассказов детьми о предметах.</w:t>
            </w:r>
          </w:p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>Выполнение трудовых действий на улице, в группе, дежурства.</w:t>
            </w:r>
          </w:p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> 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lastRenderedPageBreak/>
              <w:t xml:space="preserve">Занятия по развитию </w:t>
            </w:r>
            <w:proofErr w:type="spellStart"/>
            <w:proofErr w:type="gramStart"/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>лексико</w:t>
            </w:r>
            <w:proofErr w:type="spellEnd"/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 xml:space="preserve"> – грамматических</w:t>
            </w:r>
            <w:proofErr w:type="gramEnd"/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 xml:space="preserve"> средств языка, по звуковой культуре речи и подготовке детей к обучению  грамоте, связной речи.</w:t>
            </w:r>
          </w:p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 xml:space="preserve">Чтение художественной литературы по лексическим темам, отгадывание и </w:t>
            </w: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lastRenderedPageBreak/>
              <w:t xml:space="preserve">придумывание загадок. Проговаривание </w:t>
            </w:r>
            <w:proofErr w:type="spellStart"/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>потешек</w:t>
            </w:r>
            <w:proofErr w:type="spellEnd"/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>, пословиц;</w:t>
            </w:r>
          </w:p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>Выполнение пальчиковой и дыхательной гимнастики.</w:t>
            </w:r>
          </w:p>
        </w:tc>
        <w:tc>
          <w:tcPr>
            <w:tcW w:w="14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lastRenderedPageBreak/>
              <w:t>Рисование, лепка, аппликация предметов, явлений по изучаемым лексическим темам.</w:t>
            </w:r>
          </w:p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>Пение песен;</w:t>
            </w:r>
          </w:p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>Имитация движений;</w:t>
            </w:r>
          </w:p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>Игра на музыкальных инструментах</w:t>
            </w: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lastRenderedPageBreak/>
              <w:t>.</w:t>
            </w:r>
          </w:p>
        </w:tc>
        <w:tc>
          <w:tcPr>
            <w:tcW w:w="115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lastRenderedPageBreak/>
              <w:t>Физические упражнения – имитация животных, птиц, предметов.</w:t>
            </w:r>
          </w:p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> </w:t>
            </w:r>
          </w:p>
        </w:tc>
        <w:tc>
          <w:tcPr>
            <w:tcW w:w="17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 xml:space="preserve">Родительское собрание «Взрослые и дети»; размещение детских стихов по </w:t>
            </w:r>
            <w:proofErr w:type="spellStart"/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>синквейн</w:t>
            </w:r>
            <w:proofErr w:type="spellEnd"/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 xml:space="preserve"> технологии на демонстрационном стенде, изготовление альбома детского творчества; оформление статей, папок - </w:t>
            </w: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lastRenderedPageBreak/>
              <w:t>передвижек;</w:t>
            </w:r>
          </w:p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>Проведение мастер – класса на данную тему.</w:t>
            </w:r>
          </w:p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>Творческий досуг «Поэтическая ярмарка»;</w:t>
            </w:r>
          </w:p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>Экскурсии в учреждения по некоторым лексическим темам.</w:t>
            </w:r>
          </w:p>
          <w:p w:rsidR="00D013D7" w:rsidRPr="00D013D7" w:rsidRDefault="00D013D7" w:rsidP="00D013D7">
            <w:pPr>
              <w:spacing w:before="180" w:after="180" w:line="300" w:lineRule="atLeast"/>
              <w:rPr>
                <w:rFonts w:ascii="Verdana" w:eastAsia="Times New Roman" w:hAnsi="Verdana" w:cs="Times New Roman"/>
                <w:sz w:val="18"/>
                <w:szCs w:val="18"/>
              </w:rPr>
            </w:pPr>
            <w:r w:rsidRPr="00D013D7">
              <w:rPr>
                <w:rFonts w:ascii="Verdana" w:eastAsia="Times New Roman" w:hAnsi="Verdana" w:cs="Times New Roman"/>
                <w:sz w:val="18"/>
                <w:szCs w:val="18"/>
              </w:rPr>
              <w:t> </w:t>
            </w:r>
          </w:p>
        </w:tc>
      </w:tr>
    </w:tbl>
    <w:p w:rsidR="00C970C5" w:rsidRPr="00D013D7" w:rsidRDefault="00C970C5" w:rsidP="00C970C5">
      <w:pPr>
        <w:rPr>
          <w:rFonts w:ascii="Times New Roman" w:hAnsi="Times New Roman" w:cs="Times New Roman"/>
          <w:sz w:val="28"/>
          <w:szCs w:val="28"/>
        </w:rPr>
      </w:pPr>
    </w:p>
    <w:p w:rsidR="00D013D7" w:rsidRPr="00D013D7" w:rsidRDefault="00D013D7" w:rsidP="00D013D7">
      <w:pPr>
        <w:pStyle w:val="a4"/>
        <w:shd w:val="clear" w:color="auto" w:fill="FFFFFF"/>
        <w:spacing w:before="180" w:beforeAutospacing="0" w:after="180" w:afterAutospacing="0" w:line="300" w:lineRule="atLeast"/>
        <w:rPr>
          <w:color w:val="291E1E"/>
          <w:sz w:val="28"/>
          <w:szCs w:val="28"/>
        </w:rPr>
      </w:pPr>
      <w:r w:rsidRPr="00D013D7">
        <w:rPr>
          <w:color w:val="291E1E"/>
          <w:sz w:val="28"/>
          <w:szCs w:val="28"/>
        </w:rPr>
        <w:t>В проект вовлечены все родители</w:t>
      </w:r>
      <w:r>
        <w:rPr>
          <w:color w:val="291E1E"/>
          <w:sz w:val="28"/>
          <w:szCs w:val="28"/>
        </w:rPr>
        <w:t xml:space="preserve"> и дети </w:t>
      </w:r>
      <w:r w:rsidRPr="00D013D7">
        <w:rPr>
          <w:color w:val="291E1E"/>
          <w:sz w:val="28"/>
          <w:szCs w:val="28"/>
        </w:rPr>
        <w:t xml:space="preserve"> группы. Создана атмосфера взаимоуважения, положительный рост педагогической компетентности у родителей; эмоционального благополучия у детей.</w:t>
      </w:r>
    </w:p>
    <w:p w:rsidR="00D013D7" w:rsidRPr="00D013D7" w:rsidRDefault="00D013D7" w:rsidP="00D013D7">
      <w:pPr>
        <w:pStyle w:val="a4"/>
        <w:shd w:val="clear" w:color="auto" w:fill="FFFFFF"/>
        <w:spacing w:before="180" w:beforeAutospacing="0" w:after="180" w:afterAutospacing="0" w:line="300" w:lineRule="atLeast"/>
        <w:rPr>
          <w:color w:val="291E1E"/>
          <w:sz w:val="28"/>
          <w:szCs w:val="28"/>
        </w:rPr>
      </w:pPr>
      <w:r w:rsidRPr="00D013D7">
        <w:rPr>
          <w:color w:val="291E1E"/>
          <w:sz w:val="28"/>
          <w:szCs w:val="28"/>
        </w:rPr>
        <w:t>Для детей и родителей и родителей созданы условия для творческого самовыражения, развития инициативы, самореализации субъектов образовательного процесса через совместные детско-родительские мероприятия.</w:t>
      </w:r>
    </w:p>
    <w:p w:rsidR="00D013D7" w:rsidRPr="00D013D7" w:rsidRDefault="00D013D7" w:rsidP="00D013D7">
      <w:pPr>
        <w:pStyle w:val="a4"/>
        <w:shd w:val="clear" w:color="auto" w:fill="FFFFFF"/>
        <w:spacing w:before="180" w:beforeAutospacing="0" w:after="180" w:afterAutospacing="0" w:line="300" w:lineRule="atLeast"/>
        <w:rPr>
          <w:color w:val="291E1E"/>
          <w:sz w:val="28"/>
          <w:szCs w:val="28"/>
        </w:rPr>
      </w:pPr>
      <w:r w:rsidRPr="00D013D7">
        <w:rPr>
          <w:color w:val="291E1E"/>
          <w:sz w:val="28"/>
          <w:szCs w:val="28"/>
        </w:rPr>
        <w:t xml:space="preserve">Дети владеют практическими   навыками составления </w:t>
      </w:r>
      <w:proofErr w:type="spellStart"/>
      <w:r w:rsidRPr="00D013D7">
        <w:rPr>
          <w:color w:val="291E1E"/>
          <w:sz w:val="28"/>
          <w:szCs w:val="28"/>
        </w:rPr>
        <w:t>синквейна</w:t>
      </w:r>
      <w:proofErr w:type="spellEnd"/>
      <w:r w:rsidRPr="00D013D7">
        <w:rPr>
          <w:color w:val="291E1E"/>
          <w:sz w:val="28"/>
          <w:szCs w:val="28"/>
        </w:rPr>
        <w:t xml:space="preserve">; </w:t>
      </w:r>
      <w:proofErr w:type="spellStart"/>
      <w:proofErr w:type="gramStart"/>
      <w:r w:rsidRPr="00D013D7">
        <w:rPr>
          <w:color w:val="291E1E"/>
          <w:sz w:val="28"/>
          <w:szCs w:val="28"/>
        </w:rPr>
        <w:t>c</w:t>
      </w:r>
      <w:proofErr w:type="gramEnd"/>
      <w:r w:rsidRPr="00D013D7">
        <w:rPr>
          <w:color w:val="291E1E"/>
          <w:sz w:val="28"/>
          <w:szCs w:val="28"/>
        </w:rPr>
        <w:t>формирован</w:t>
      </w:r>
      <w:proofErr w:type="spellEnd"/>
      <w:r w:rsidRPr="00D013D7">
        <w:rPr>
          <w:color w:val="291E1E"/>
          <w:sz w:val="28"/>
          <w:szCs w:val="28"/>
        </w:rPr>
        <w:t xml:space="preserve"> достаточный словарный запас, правильное употребление предложных конструкций, развита фразовая речь, ассоциативное мышление, способность контроля и самоконтроля.</w:t>
      </w:r>
    </w:p>
    <w:p w:rsidR="00D013D7" w:rsidRPr="00D013D7" w:rsidRDefault="00D013D7" w:rsidP="00D013D7">
      <w:pPr>
        <w:pStyle w:val="a4"/>
        <w:shd w:val="clear" w:color="auto" w:fill="FFFFFF"/>
        <w:spacing w:before="180" w:beforeAutospacing="0" w:after="180" w:afterAutospacing="0" w:line="300" w:lineRule="atLeast"/>
        <w:rPr>
          <w:color w:val="291E1E"/>
          <w:sz w:val="28"/>
          <w:szCs w:val="28"/>
        </w:rPr>
      </w:pPr>
      <w:proofErr w:type="gramStart"/>
      <w:r w:rsidRPr="00D013D7">
        <w:rPr>
          <w:color w:val="291E1E"/>
          <w:sz w:val="28"/>
          <w:szCs w:val="28"/>
        </w:rPr>
        <w:t xml:space="preserve">Получены углубленные знания о технологии дидактического </w:t>
      </w:r>
      <w:proofErr w:type="spellStart"/>
      <w:r w:rsidRPr="00D013D7">
        <w:rPr>
          <w:color w:val="291E1E"/>
          <w:sz w:val="28"/>
          <w:szCs w:val="28"/>
        </w:rPr>
        <w:t>синквейна</w:t>
      </w:r>
      <w:proofErr w:type="spellEnd"/>
      <w:r w:rsidRPr="00D013D7">
        <w:rPr>
          <w:color w:val="291E1E"/>
          <w:sz w:val="28"/>
          <w:szCs w:val="28"/>
        </w:rPr>
        <w:t xml:space="preserve"> у родителей.</w:t>
      </w:r>
      <w:proofErr w:type="gramEnd"/>
    </w:p>
    <w:p w:rsidR="00D013D7" w:rsidRPr="00D013D7" w:rsidRDefault="00D013D7" w:rsidP="00D013D7">
      <w:pPr>
        <w:pStyle w:val="a4"/>
        <w:shd w:val="clear" w:color="auto" w:fill="FFFFFF"/>
        <w:spacing w:before="180" w:beforeAutospacing="0" w:after="180" w:afterAutospacing="0" w:line="300" w:lineRule="atLeast"/>
        <w:rPr>
          <w:color w:val="291E1E"/>
          <w:sz w:val="28"/>
          <w:szCs w:val="28"/>
        </w:rPr>
      </w:pPr>
      <w:r w:rsidRPr="00D013D7">
        <w:rPr>
          <w:color w:val="291E1E"/>
          <w:sz w:val="28"/>
          <w:szCs w:val="28"/>
        </w:rPr>
        <w:t>Организованы и проведены мероприятия с детьми и родителями:</w:t>
      </w:r>
    </w:p>
    <w:p w:rsidR="00D013D7" w:rsidRPr="00D013D7" w:rsidRDefault="00D013D7" w:rsidP="00D013D7">
      <w:pPr>
        <w:pStyle w:val="a4"/>
        <w:shd w:val="clear" w:color="auto" w:fill="FFFFFF"/>
        <w:spacing w:before="180" w:beforeAutospacing="0" w:after="180" w:afterAutospacing="0" w:line="300" w:lineRule="atLeast"/>
        <w:rPr>
          <w:color w:val="291E1E"/>
          <w:sz w:val="28"/>
          <w:szCs w:val="28"/>
        </w:rPr>
      </w:pPr>
      <w:r w:rsidRPr="00D013D7">
        <w:rPr>
          <w:color w:val="291E1E"/>
          <w:sz w:val="28"/>
          <w:szCs w:val="28"/>
        </w:rPr>
        <w:t> </w:t>
      </w:r>
      <w:proofErr w:type="gramStart"/>
      <w:r w:rsidRPr="00D013D7">
        <w:rPr>
          <w:color w:val="291E1E"/>
          <w:sz w:val="28"/>
          <w:szCs w:val="28"/>
        </w:rPr>
        <w:t xml:space="preserve">совместное посещение всех участников образовательного процесса библиотеки, музеев; родительское собрание в форме творческих посиделок «Взрослые и дети», мастер – класс «Стихи по </w:t>
      </w:r>
      <w:proofErr w:type="spellStart"/>
      <w:r w:rsidRPr="00D013D7">
        <w:rPr>
          <w:color w:val="291E1E"/>
          <w:sz w:val="28"/>
          <w:szCs w:val="28"/>
        </w:rPr>
        <w:t>синквейну</w:t>
      </w:r>
      <w:proofErr w:type="spellEnd"/>
      <w:r w:rsidRPr="00D013D7">
        <w:rPr>
          <w:color w:val="291E1E"/>
          <w:sz w:val="28"/>
          <w:szCs w:val="28"/>
        </w:rPr>
        <w:t>», конкурс стихов «Я – поэт», творческий досуг «Поэтическая ярмарка», изготовление альбомов детских стихов, книжки - малышки.</w:t>
      </w:r>
      <w:proofErr w:type="gramEnd"/>
    </w:p>
    <w:p w:rsidR="00C970C5" w:rsidRPr="00C970C5" w:rsidRDefault="00C970C5" w:rsidP="00C970C5">
      <w:pPr>
        <w:rPr>
          <w:rFonts w:ascii="Times New Roman" w:hAnsi="Times New Roman" w:cs="Times New Roman"/>
          <w:sz w:val="28"/>
          <w:szCs w:val="28"/>
        </w:rPr>
      </w:pPr>
    </w:p>
    <w:p w:rsidR="00C970C5" w:rsidRPr="00C970C5" w:rsidRDefault="00C970C5" w:rsidP="00C970C5">
      <w:pPr>
        <w:rPr>
          <w:rFonts w:ascii="Times New Roman" w:hAnsi="Times New Roman" w:cs="Times New Roman"/>
          <w:sz w:val="28"/>
          <w:szCs w:val="28"/>
        </w:rPr>
      </w:pPr>
    </w:p>
    <w:p w:rsidR="00715B1E" w:rsidRDefault="00715B1E" w:rsidP="00C970C5">
      <w:pPr>
        <w:rPr>
          <w:rFonts w:ascii="Times New Roman" w:hAnsi="Times New Roman" w:cs="Times New Roman"/>
          <w:sz w:val="28"/>
          <w:szCs w:val="28"/>
        </w:rPr>
      </w:pPr>
    </w:p>
    <w:p w:rsidR="00C9229B" w:rsidRDefault="00C9229B" w:rsidP="00C970C5">
      <w:pPr>
        <w:rPr>
          <w:rFonts w:ascii="Times New Roman" w:hAnsi="Times New Roman" w:cs="Times New Roman"/>
          <w:sz w:val="28"/>
          <w:szCs w:val="28"/>
        </w:rPr>
      </w:pPr>
    </w:p>
    <w:p w:rsidR="00C970C5" w:rsidRDefault="00C970C5" w:rsidP="00FA709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70C5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626201" w:rsidRPr="00626201" w:rsidRDefault="00626201" w:rsidP="00FA7091">
      <w:pPr>
        <w:pStyle w:val="a4"/>
        <w:shd w:val="clear" w:color="auto" w:fill="FFFFFF"/>
        <w:spacing w:before="180" w:beforeAutospacing="0" w:after="180" w:afterAutospacing="0" w:line="360" w:lineRule="auto"/>
        <w:rPr>
          <w:color w:val="291E1E"/>
          <w:sz w:val="28"/>
          <w:szCs w:val="28"/>
        </w:rPr>
      </w:pPr>
      <w:r w:rsidRPr="00626201">
        <w:rPr>
          <w:color w:val="291E1E"/>
          <w:sz w:val="28"/>
          <w:szCs w:val="28"/>
        </w:rPr>
        <w:t>Реализация проекта органично вписался в работу с детьми, имеющих нарушение речи, дал возможность педагогам оценить уровень усвоения детьми пройденного материала, носил характер комплексного воздействия, позволил детям быть активными, творческими участниками образовательного процесса; способствовал установлению доброжелательных взаимоотношений в триаде «педагог – ребёнок – родитель».</w:t>
      </w:r>
    </w:p>
    <w:p w:rsidR="00626201" w:rsidRPr="00626201" w:rsidRDefault="00626201" w:rsidP="00FA7091">
      <w:pPr>
        <w:pStyle w:val="a4"/>
        <w:shd w:val="clear" w:color="auto" w:fill="FFFFFF"/>
        <w:spacing w:before="180" w:beforeAutospacing="0" w:after="180" w:afterAutospacing="0" w:line="360" w:lineRule="auto"/>
        <w:rPr>
          <w:color w:val="291E1E"/>
          <w:sz w:val="28"/>
          <w:szCs w:val="28"/>
        </w:rPr>
      </w:pPr>
      <w:r w:rsidRPr="00626201">
        <w:rPr>
          <w:color w:val="291E1E"/>
          <w:sz w:val="28"/>
          <w:szCs w:val="28"/>
        </w:rPr>
        <w:t xml:space="preserve">Достоинством работы проекта «Этот занимательный, полезный </w:t>
      </w:r>
      <w:proofErr w:type="spellStart"/>
      <w:r w:rsidRPr="00626201">
        <w:rPr>
          <w:color w:val="291E1E"/>
          <w:sz w:val="28"/>
          <w:szCs w:val="28"/>
        </w:rPr>
        <w:t>синквейн</w:t>
      </w:r>
      <w:proofErr w:type="spellEnd"/>
      <w:r w:rsidRPr="00626201">
        <w:rPr>
          <w:color w:val="291E1E"/>
          <w:sz w:val="28"/>
          <w:szCs w:val="28"/>
        </w:rPr>
        <w:t xml:space="preserve">» можно считать его </w:t>
      </w:r>
      <w:proofErr w:type="spellStart"/>
      <w:r w:rsidRPr="00626201">
        <w:rPr>
          <w:color w:val="291E1E"/>
          <w:sz w:val="28"/>
          <w:szCs w:val="28"/>
        </w:rPr>
        <w:t>интегрированность</w:t>
      </w:r>
      <w:proofErr w:type="spellEnd"/>
      <w:r w:rsidRPr="00626201">
        <w:rPr>
          <w:color w:val="291E1E"/>
          <w:sz w:val="28"/>
          <w:szCs w:val="28"/>
        </w:rPr>
        <w:t>, использование в разных видах совместной деятельности с детьми ДОУ.</w:t>
      </w:r>
    </w:p>
    <w:p w:rsidR="00626201" w:rsidRPr="00626201" w:rsidRDefault="00626201" w:rsidP="00C970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0C5" w:rsidRPr="00C970C5" w:rsidRDefault="00C970C5" w:rsidP="00C970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0C5" w:rsidRPr="00C970C5" w:rsidRDefault="00C970C5" w:rsidP="00C970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0C5" w:rsidRPr="00C970C5" w:rsidRDefault="00C970C5" w:rsidP="00C970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0C5" w:rsidRPr="00C970C5" w:rsidRDefault="00C970C5" w:rsidP="00C970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0C5" w:rsidRPr="00C970C5" w:rsidRDefault="00C970C5" w:rsidP="00C970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0C5" w:rsidRPr="00C970C5" w:rsidRDefault="00C970C5" w:rsidP="00C970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0C5" w:rsidRPr="00C970C5" w:rsidRDefault="00C970C5" w:rsidP="00C970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0C5" w:rsidRPr="00C970C5" w:rsidRDefault="00C970C5" w:rsidP="00C970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0C5" w:rsidRPr="00C970C5" w:rsidRDefault="00C970C5" w:rsidP="00C970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0C5" w:rsidRPr="00C970C5" w:rsidRDefault="00C970C5" w:rsidP="00C970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0C5" w:rsidRPr="00C970C5" w:rsidRDefault="00C970C5" w:rsidP="00C970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0C5" w:rsidRPr="00C970C5" w:rsidRDefault="00C970C5" w:rsidP="00C970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70C5" w:rsidRPr="00C970C5" w:rsidRDefault="00C970C5" w:rsidP="00C970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810" w:rsidRDefault="00370810" w:rsidP="00370810">
      <w:pPr>
        <w:rPr>
          <w:rFonts w:ascii="Times New Roman" w:hAnsi="Times New Roman" w:cs="Times New Roman"/>
          <w:b/>
          <w:sz w:val="28"/>
          <w:szCs w:val="28"/>
        </w:rPr>
      </w:pPr>
    </w:p>
    <w:p w:rsidR="00C970C5" w:rsidRPr="00626201" w:rsidRDefault="00C970C5" w:rsidP="00626201">
      <w:pPr>
        <w:jc w:val="center"/>
        <w:rPr>
          <w:rFonts w:ascii="Times New Roman" w:hAnsi="Times New Roman" w:cs="Times New Roman"/>
          <w:sz w:val="28"/>
          <w:szCs w:val="28"/>
        </w:rPr>
      </w:pPr>
      <w:r w:rsidRPr="00C970C5">
        <w:rPr>
          <w:rFonts w:ascii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5C7760" w:rsidRPr="005C7760" w:rsidRDefault="005C7760" w:rsidP="005C7760">
      <w:pPr>
        <w:numPr>
          <w:ilvl w:val="0"/>
          <w:numId w:val="28"/>
        </w:numPr>
        <w:shd w:val="clear" w:color="auto" w:fill="FFFFFF"/>
        <w:spacing w:after="0" w:line="360" w:lineRule="atLeast"/>
        <w:ind w:left="135"/>
        <w:rPr>
          <w:rFonts w:ascii="Times New Roman" w:eastAsia="Times New Roman" w:hAnsi="Times New Roman" w:cs="Times New Roman"/>
          <w:color w:val="141414"/>
          <w:sz w:val="28"/>
          <w:szCs w:val="28"/>
        </w:rPr>
      </w:pPr>
      <w:r w:rsidRPr="005C7760">
        <w:rPr>
          <w:rFonts w:ascii="Times New Roman" w:eastAsia="Times New Roman" w:hAnsi="Times New Roman" w:cs="Times New Roman"/>
          <w:color w:val="141414"/>
          <w:sz w:val="28"/>
          <w:szCs w:val="28"/>
        </w:rPr>
        <w:t xml:space="preserve">Акименко В.М. Развивающие технологии в логопедии. Ростов </w:t>
      </w:r>
      <w:proofErr w:type="spellStart"/>
      <w:r w:rsidRPr="005C7760">
        <w:rPr>
          <w:rFonts w:ascii="Times New Roman" w:eastAsia="Times New Roman" w:hAnsi="Times New Roman" w:cs="Times New Roman"/>
          <w:color w:val="141414"/>
          <w:sz w:val="28"/>
          <w:szCs w:val="28"/>
        </w:rPr>
        <w:t>н</w:t>
      </w:r>
      <w:proofErr w:type="spellEnd"/>
      <w:proofErr w:type="gramStart"/>
      <w:r w:rsidRPr="005C7760">
        <w:rPr>
          <w:rFonts w:ascii="Times New Roman" w:eastAsia="Times New Roman" w:hAnsi="Times New Roman" w:cs="Times New Roman"/>
          <w:color w:val="141414"/>
          <w:sz w:val="28"/>
          <w:szCs w:val="28"/>
        </w:rPr>
        <w:t>/Д</w:t>
      </w:r>
      <w:proofErr w:type="gramEnd"/>
      <w:r w:rsidRPr="005C7760">
        <w:rPr>
          <w:rFonts w:ascii="Times New Roman" w:eastAsia="Times New Roman" w:hAnsi="Times New Roman" w:cs="Times New Roman"/>
          <w:color w:val="141414"/>
          <w:sz w:val="28"/>
          <w:szCs w:val="28"/>
        </w:rPr>
        <w:t>:</w:t>
      </w:r>
    </w:p>
    <w:p w:rsidR="005C7760" w:rsidRPr="005C7760" w:rsidRDefault="005C7760" w:rsidP="005C7760">
      <w:pPr>
        <w:shd w:val="clear" w:color="auto" w:fill="FFFFFF"/>
        <w:spacing w:before="180" w:after="180" w:line="300" w:lineRule="atLeast"/>
        <w:rPr>
          <w:rFonts w:ascii="Times New Roman" w:eastAsia="Times New Roman" w:hAnsi="Times New Roman" w:cs="Times New Roman"/>
          <w:color w:val="291E1E"/>
          <w:sz w:val="28"/>
          <w:szCs w:val="28"/>
        </w:rPr>
      </w:pPr>
      <w:r w:rsidRPr="005C7760">
        <w:rPr>
          <w:rFonts w:ascii="Times New Roman" w:eastAsia="Times New Roman" w:hAnsi="Times New Roman" w:cs="Times New Roman"/>
          <w:color w:val="291E1E"/>
          <w:sz w:val="28"/>
          <w:szCs w:val="28"/>
        </w:rPr>
        <w:t>«Феникс», 2011</w:t>
      </w:r>
    </w:p>
    <w:p w:rsidR="005C7760" w:rsidRPr="005C7760" w:rsidRDefault="005C7760" w:rsidP="005C7760">
      <w:pPr>
        <w:numPr>
          <w:ilvl w:val="0"/>
          <w:numId w:val="29"/>
        </w:numPr>
        <w:shd w:val="clear" w:color="auto" w:fill="FFFFFF"/>
        <w:spacing w:after="0" w:line="360" w:lineRule="atLeast"/>
        <w:ind w:left="135"/>
        <w:rPr>
          <w:rFonts w:ascii="Times New Roman" w:eastAsia="Times New Roman" w:hAnsi="Times New Roman" w:cs="Times New Roman"/>
          <w:color w:val="141414"/>
          <w:sz w:val="28"/>
          <w:szCs w:val="28"/>
        </w:rPr>
      </w:pPr>
      <w:proofErr w:type="spellStart"/>
      <w:r w:rsidRPr="005C7760">
        <w:rPr>
          <w:rFonts w:ascii="Times New Roman" w:eastAsia="Times New Roman" w:hAnsi="Times New Roman" w:cs="Times New Roman"/>
          <w:color w:val="141414"/>
          <w:sz w:val="28"/>
          <w:szCs w:val="28"/>
        </w:rPr>
        <w:t>Глухов</w:t>
      </w:r>
      <w:proofErr w:type="spellEnd"/>
      <w:r w:rsidRPr="005C7760">
        <w:rPr>
          <w:rFonts w:ascii="Times New Roman" w:eastAsia="Times New Roman" w:hAnsi="Times New Roman" w:cs="Times New Roman"/>
          <w:color w:val="141414"/>
          <w:sz w:val="28"/>
          <w:szCs w:val="28"/>
        </w:rPr>
        <w:t xml:space="preserve"> В. П. Формирование связной речи у детей дошкольного возраста с общим недоразвитием речи. М.: АРКТИ, 2002</w:t>
      </w:r>
    </w:p>
    <w:p w:rsidR="005C7760" w:rsidRPr="005C7760" w:rsidRDefault="005C7760" w:rsidP="005C7760">
      <w:pPr>
        <w:numPr>
          <w:ilvl w:val="0"/>
          <w:numId w:val="29"/>
        </w:numPr>
        <w:shd w:val="clear" w:color="auto" w:fill="FFFFFF"/>
        <w:spacing w:after="0" w:line="360" w:lineRule="atLeast"/>
        <w:ind w:left="135"/>
        <w:rPr>
          <w:rFonts w:ascii="Times New Roman" w:eastAsia="Times New Roman" w:hAnsi="Times New Roman" w:cs="Times New Roman"/>
          <w:color w:val="141414"/>
          <w:sz w:val="28"/>
          <w:szCs w:val="28"/>
        </w:rPr>
      </w:pPr>
      <w:r w:rsidRPr="005C7760">
        <w:rPr>
          <w:rFonts w:ascii="Times New Roman" w:eastAsia="Times New Roman" w:hAnsi="Times New Roman" w:cs="Times New Roman"/>
          <w:color w:val="141414"/>
          <w:sz w:val="28"/>
          <w:szCs w:val="28"/>
        </w:rPr>
        <w:t xml:space="preserve">Душка Н. Д. </w:t>
      </w:r>
      <w:proofErr w:type="spellStart"/>
      <w:r w:rsidRPr="005C7760">
        <w:rPr>
          <w:rFonts w:ascii="Times New Roman" w:eastAsia="Times New Roman" w:hAnsi="Times New Roman" w:cs="Times New Roman"/>
          <w:color w:val="141414"/>
          <w:sz w:val="28"/>
          <w:szCs w:val="28"/>
        </w:rPr>
        <w:t>Синквейн</w:t>
      </w:r>
      <w:proofErr w:type="spellEnd"/>
      <w:r w:rsidRPr="005C7760">
        <w:rPr>
          <w:rFonts w:ascii="Times New Roman" w:eastAsia="Times New Roman" w:hAnsi="Times New Roman" w:cs="Times New Roman"/>
          <w:color w:val="141414"/>
          <w:sz w:val="28"/>
          <w:szCs w:val="28"/>
        </w:rPr>
        <w:t xml:space="preserve"> в работе по развитию речи дошкольников. Журнал «Логопед», №5, 2005</w:t>
      </w:r>
    </w:p>
    <w:p w:rsidR="005C7760" w:rsidRPr="005C7760" w:rsidRDefault="005C7760" w:rsidP="005C7760">
      <w:pPr>
        <w:numPr>
          <w:ilvl w:val="0"/>
          <w:numId w:val="29"/>
        </w:numPr>
        <w:shd w:val="clear" w:color="auto" w:fill="FFFFFF"/>
        <w:spacing w:after="0" w:line="360" w:lineRule="atLeast"/>
        <w:ind w:left="135"/>
        <w:rPr>
          <w:rFonts w:ascii="Times New Roman" w:eastAsia="Times New Roman" w:hAnsi="Times New Roman" w:cs="Times New Roman"/>
          <w:color w:val="141414"/>
          <w:sz w:val="28"/>
          <w:szCs w:val="28"/>
        </w:rPr>
      </w:pPr>
      <w:r w:rsidRPr="005C7760">
        <w:rPr>
          <w:rFonts w:ascii="Times New Roman" w:eastAsia="Times New Roman" w:hAnsi="Times New Roman" w:cs="Times New Roman"/>
          <w:color w:val="141414"/>
          <w:sz w:val="28"/>
          <w:szCs w:val="28"/>
        </w:rPr>
        <w:t>Лапшина Г. А. Праздники в детском саду. Волгоград: «Учитель», 2009</w:t>
      </w:r>
    </w:p>
    <w:p w:rsidR="005C7760" w:rsidRPr="005C7760" w:rsidRDefault="005C7760" w:rsidP="005C7760">
      <w:pPr>
        <w:numPr>
          <w:ilvl w:val="0"/>
          <w:numId w:val="29"/>
        </w:numPr>
        <w:shd w:val="clear" w:color="auto" w:fill="FFFFFF"/>
        <w:spacing w:after="0" w:line="360" w:lineRule="atLeast"/>
        <w:ind w:left="135"/>
        <w:rPr>
          <w:rFonts w:ascii="Times New Roman" w:eastAsia="Times New Roman" w:hAnsi="Times New Roman" w:cs="Times New Roman"/>
          <w:color w:val="141414"/>
          <w:sz w:val="28"/>
          <w:szCs w:val="28"/>
        </w:rPr>
      </w:pPr>
      <w:proofErr w:type="spellStart"/>
      <w:r w:rsidRPr="005C7760">
        <w:rPr>
          <w:rFonts w:ascii="Times New Roman" w:eastAsia="Times New Roman" w:hAnsi="Times New Roman" w:cs="Times New Roman"/>
          <w:color w:val="141414"/>
          <w:sz w:val="28"/>
          <w:szCs w:val="28"/>
        </w:rPr>
        <w:t>Нищева</w:t>
      </w:r>
      <w:proofErr w:type="spellEnd"/>
      <w:r w:rsidRPr="005C7760">
        <w:rPr>
          <w:rFonts w:ascii="Times New Roman" w:eastAsia="Times New Roman" w:hAnsi="Times New Roman" w:cs="Times New Roman"/>
          <w:color w:val="141414"/>
          <w:sz w:val="28"/>
          <w:szCs w:val="28"/>
        </w:rPr>
        <w:t>, Н.В.Система коррекционной работы в логопедической группе для детей с общим недоразвитием речи / Н.В.Нишева</w:t>
      </w:r>
      <w:proofErr w:type="gramStart"/>
      <w:r w:rsidRPr="005C7760">
        <w:rPr>
          <w:rFonts w:ascii="Times New Roman" w:eastAsia="Times New Roman" w:hAnsi="Times New Roman" w:cs="Times New Roman"/>
          <w:color w:val="141414"/>
          <w:sz w:val="28"/>
          <w:szCs w:val="28"/>
        </w:rPr>
        <w:t>,-</w:t>
      </w:r>
      <w:proofErr w:type="gramEnd"/>
      <w:r w:rsidRPr="005C7760">
        <w:rPr>
          <w:rFonts w:ascii="Times New Roman" w:eastAsia="Times New Roman" w:hAnsi="Times New Roman" w:cs="Times New Roman"/>
          <w:color w:val="141414"/>
          <w:sz w:val="28"/>
          <w:szCs w:val="28"/>
        </w:rPr>
        <w:t>СПб.:ДЕТСТВО-ПРЕСС,2001</w:t>
      </w:r>
    </w:p>
    <w:p w:rsidR="005C7760" w:rsidRPr="005C7760" w:rsidRDefault="005C7760" w:rsidP="005C7760">
      <w:pPr>
        <w:numPr>
          <w:ilvl w:val="0"/>
          <w:numId w:val="29"/>
        </w:numPr>
        <w:shd w:val="clear" w:color="auto" w:fill="FFFFFF"/>
        <w:spacing w:after="0" w:line="360" w:lineRule="atLeast"/>
        <w:ind w:left="135"/>
        <w:rPr>
          <w:rFonts w:ascii="Times New Roman" w:eastAsia="Times New Roman" w:hAnsi="Times New Roman" w:cs="Times New Roman"/>
          <w:color w:val="141414"/>
          <w:sz w:val="28"/>
          <w:szCs w:val="28"/>
        </w:rPr>
      </w:pPr>
      <w:proofErr w:type="spellStart"/>
      <w:r w:rsidRPr="005C7760">
        <w:rPr>
          <w:rFonts w:ascii="Times New Roman" w:eastAsia="Times New Roman" w:hAnsi="Times New Roman" w:cs="Times New Roman"/>
          <w:color w:val="141414"/>
          <w:sz w:val="28"/>
          <w:szCs w:val="28"/>
        </w:rPr>
        <w:t>Ткаченко</w:t>
      </w:r>
      <w:proofErr w:type="gramStart"/>
      <w:r w:rsidRPr="005C7760">
        <w:rPr>
          <w:rFonts w:ascii="Times New Roman" w:eastAsia="Times New Roman" w:hAnsi="Times New Roman" w:cs="Times New Roman"/>
          <w:color w:val="141414"/>
          <w:sz w:val="28"/>
          <w:szCs w:val="28"/>
        </w:rPr>
        <w:t>,Т</w:t>
      </w:r>
      <w:proofErr w:type="spellEnd"/>
      <w:proofErr w:type="gramEnd"/>
      <w:r w:rsidRPr="005C7760">
        <w:rPr>
          <w:rFonts w:ascii="Times New Roman" w:eastAsia="Times New Roman" w:hAnsi="Times New Roman" w:cs="Times New Roman"/>
          <w:color w:val="141414"/>
          <w:sz w:val="28"/>
          <w:szCs w:val="28"/>
        </w:rPr>
        <w:t>. А. Учим говорить правильно. Система коррекции общего недоразвития речи у детей 6 лет: пособие для воспитателей, логопедов и родителей /Т.А.Ткаченко. – М.: Издательство «ГНОМ и Д»,2002</w:t>
      </w:r>
    </w:p>
    <w:p w:rsidR="005C7760" w:rsidRPr="005C7760" w:rsidRDefault="005C7760" w:rsidP="005C7760">
      <w:pPr>
        <w:numPr>
          <w:ilvl w:val="0"/>
          <w:numId w:val="29"/>
        </w:numPr>
        <w:shd w:val="clear" w:color="auto" w:fill="FFFFFF"/>
        <w:spacing w:after="0" w:line="360" w:lineRule="atLeast"/>
        <w:ind w:left="135"/>
        <w:rPr>
          <w:rFonts w:ascii="Times New Roman" w:eastAsia="Times New Roman" w:hAnsi="Times New Roman" w:cs="Times New Roman"/>
          <w:color w:val="141414"/>
          <w:sz w:val="28"/>
          <w:szCs w:val="28"/>
        </w:rPr>
      </w:pPr>
      <w:r w:rsidRPr="005C7760">
        <w:rPr>
          <w:rFonts w:ascii="Times New Roman" w:eastAsia="Times New Roman" w:hAnsi="Times New Roman" w:cs="Times New Roman"/>
          <w:color w:val="141414"/>
          <w:sz w:val="28"/>
          <w:szCs w:val="28"/>
        </w:rPr>
        <w:t>Шульгина Е. В. Развитие речевой активности дошкольников в процессе работы над загадками. Санкт – Петербург: ДЕТСТВО – ПРЕСС, 2011</w:t>
      </w:r>
    </w:p>
    <w:p w:rsidR="005C7760" w:rsidRPr="005C7760" w:rsidRDefault="00356A41" w:rsidP="005C7760">
      <w:pPr>
        <w:numPr>
          <w:ilvl w:val="0"/>
          <w:numId w:val="29"/>
        </w:numPr>
        <w:shd w:val="clear" w:color="auto" w:fill="FFFFFF"/>
        <w:spacing w:after="0" w:line="360" w:lineRule="atLeast"/>
        <w:ind w:left="135"/>
        <w:rPr>
          <w:rFonts w:ascii="Times New Roman" w:eastAsia="Times New Roman" w:hAnsi="Times New Roman" w:cs="Times New Roman"/>
          <w:color w:val="141414"/>
          <w:sz w:val="28"/>
          <w:szCs w:val="28"/>
        </w:rPr>
      </w:pPr>
      <w:hyperlink r:id="rId5" w:history="1">
        <w:r w:rsidR="005C7760" w:rsidRPr="005C7760">
          <w:rPr>
            <w:rFonts w:ascii="Times New Roman" w:eastAsia="Times New Roman" w:hAnsi="Times New Roman" w:cs="Times New Roman"/>
            <w:color w:val="118FC5"/>
            <w:sz w:val="28"/>
            <w:szCs w:val="28"/>
            <w:u w:val="single"/>
          </w:rPr>
          <w:t>http://ru.wikipedia.org/wiki/Синквейн</w:t>
        </w:r>
      </w:hyperlink>
    </w:p>
    <w:p w:rsidR="00C970C5" w:rsidRDefault="00C970C5" w:rsidP="00C970C5">
      <w:pPr>
        <w:overflowPunct w:val="0"/>
        <w:autoSpaceDE w:val="0"/>
        <w:autoSpaceDN w:val="0"/>
        <w:adjustRightInd w:val="0"/>
        <w:spacing w:line="312" w:lineRule="auto"/>
        <w:ind w:firstLine="720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AD42D5" w:rsidRDefault="00AD42D5" w:rsidP="00C970C5">
      <w:pPr>
        <w:overflowPunct w:val="0"/>
        <w:autoSpaceDE w:val="0"/>
        <w:autoSpaceDN w:val="0"/>
        <w:adjustRightInd w:val="0"/>
        <w:spacing w:line="312" w:lineRule="auto"/>
        <w:ind w:firstLine="720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AD42D5" w:rsidRDefault="00AD42D5" w:rsidP="00C970C5">
      <w:pPr>
        <w:overflowPunct w:val="0"/>
        <w:autoSpaceDE w:val="0"/>
        <w:autoSpaceDN w:val="0"/>
        <w:adjustRightInd w:val="0"/>
        <w:spacing w:line="312" w:lineRule="auto"/>
        <w:ind w:firstLine="720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AD42D5" w:rsidRDefault="00AD42D5" w:rsidP="00C970C5">
      <w:pPr>
        <w:overflowPunct w:val="0"/>
        <w:autoSpaceDE w:val="0"/>
        <w:autoSpaceDN w:val="0"/>
        <w:adjustRightInd w:val="0"/>
        <w:spacing w:line="312" w:lineRule="auto"/>
        <w:ind w:firstLine="720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AD42D5" w:rsidRDefault="00AD42D5" w:rsidP="00C970C5">
      <w:pPr>
        <w:overflowPunct w:val="0"/>
        <w:autoSpaceDE w:val="0"/>
        <w:autoSpaceDN w:val="0"/>
        <w:adjustRightInd w:val="0"/>
        <w:spacing w:line="312" w:lineRule="auto"/>
        <w:ind w:firstLine="720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AD42D5" w:rsidRDefault="00AD42D5" w:rsidP="00C970C5">
      <w:pPr>
        <w:overflowPunct w:val="0"/>
        <w:autoSpaceDE w:val="0"/>
        <w:autoSpaceDN w:val="0"/>
        <w:adjustRightInd w:val="0"/>
        <w:spacing w:line="312" w:lineRule="auto"/>
        <w:ind w:firstLine="720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AD42D5" w:rsidRDefault="00AD42D5" w:rsidP="00C970C5">
      <w:pPr>
        <w:overflowPunct w:val="0"/>
        <w:autoSpaceDE w:val="0"/>
        <w:autoSpaceDN w:val="0"/>
        <w:adjustRightInd w:val="0"/>
        <w:spacing w:line="312" w:lineRule="auto"/>
        <w:ind w:firstLine="720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C7760" w:rsidRDefault="005C7760" w:rsidP="00C970C5">
      <w:pPr>
        <w:overflowPunct w:val="0"/>
        <w:autoSpaceDE w:val="0"/>
        <w:autoSpaceDN w:val="0"/>
        <w:adjustRightInd w:val="0"/>
        <w:spacing w:line="312" w:lineRule="auto"/>
        <w:ind w:firstLine="720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C7760" w:rsidRDefault="005C7760" w:rsidP="00C970C5">
      <w:pPr>
        <w:overflowPunct w:val="0"/>
        <w:autoSpaceDE w:val="0"/>
        <w:autoSpaceDN w:val="0"/>
        <w:adjustRightInd w:val="0"/>
        <w:spacing w:line="312" w:lineRule="auto"/>
        <w:ind w:firstLine="720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C7760" w:rsidRDefault="005C7760" w:rsidP="00C970C5">
      <w:pPr>
        <w:overflowPunct w:val="0"/>
        <w:autoSpaceDE w:val="0"/>
        <w:autoSpaceDN w:val="0"/>
        <w:adjustRightInd w:val="0"/>
        <w:spacing w:line="312" w:lineRule="auto"/>
        <w:ind w:firstLine="720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5C7760" w:rsidRDefault="005C7760" w:rsidP="00C970C5">
      <w:pPr>
        <w:overflowPunct w:val="0"/>
        <w:autoSpaceDE w:val="0"/>
        <w:autoSpaceDN w:val="0"/>
        <w:adjustRightInd w:val="0"/>
        <w:spacing w:line="312" w:lineRule="auto"/>
        <w:ind w:firstLine="720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9229B" w:rsidRDefault="00C9229B" w:rsidP="00C970C5">
      <w:pPr>
        <w:overflowPunct w:val="0"/>
        <w:autoSpaceDE w:val="0"/>
        <w:autoSpaceDN w:val="0"/>
        <w:adjustRightInd w:val="0"/>
        <w:spacing w:line="312" w:lineRule="auto"/>
        <w:ind w:firstLine="720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AD42D5" w:rsidRPr="00364C02" w:rsidRDefault="00AD42D5" w:rsidP="00C970C5">
      <w:pPr>
        <w:overflowPunct w:val="0"/>
        <w:autoSpaceDE w:val="0"/>
        <w:autoSpaceDN w:val="0"/>
        <w:adjustRightInd w:val="0"/>
        <w:spacing w:line="312" w:lineRule="auto"/>
        <w:ind w:firstLine="720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970C5" w:rsidRPr="00904C29" w:rsidRDefault="00C970C5" w:rsidP="00904C29">
      <w:pPr>
        <w:overflowPunct w:val="0"/>
        <w:autoSpaceDE w:val="0"/>
        <w:autoSpaceDN w:val="0"/>
        <w:adjustRightInd w:val="0"/>
        <w:spacing w:line="240" w:lineRule="auto"/>
        <w:ind w:firstLine="720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C29"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КОНСПЕКТ НЕПОСРЕДСТВЕННО – ОБРАЗОВАТЕЛЬНОЙ ДЕЯТЕЛЬНОСТИ С ДЕТЬМИ ПОДГОТОВИТЕЛЬНОЙ К ШКОЛЕ ГРУППЫ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КОМПЛЕКСНОЕ ЗАНЯТИЕ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(Речевое развитие)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Тема: «Прогулка в зимний лес».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Цель: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Составление рассказов о диких животных с использованием технологии </w:t>
      </w:r>
      <w:proofErr w:type="spellStart"/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синквейна</w:t>
      </w:r>
      <w:proofErr w:type="spellEnd"/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, опираясь на схему - алгоритм.</w:t>
      </w:r>
    </w:p>
    <w:p w:rsidR="00AD42D5" w:rsidRPr="00AD42D5" w:rsidRDefault="00AD42D5" w:rsidP="00904C29">
      <w:pPr>
        <w:numPr>
          <w:ilvl w:val="0"/>
          <w:numId w:val="6"/>
        </w:numPr>
        <w:shd w:val="clear" w:color="auto" w:fill="FFFFFF"/>
        <w:spacing w:after="0" w:line="24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141414"/>
          <w:sz w:val="24"/>
          <w:szCs w:val="24"/>
        </w:rPr>
        <w:t> </w:t>
      </w:r>
    </w:p>
    <w:p w:rsidR="00AD42D5" w:rsidRPr="00AD42D5" w:rsidRDefault="00AD42D5" w:rsidP="00904C29">
      <w:pPr>
        <w:numPr>
          <w:ilvl w:val="0"/>
          <w:numId w:val="7"/>
        </w:numPr>
        <w:shd w:val="clear" w:color="auto" w:fill="FFFFFF"/>
        <w:spacing w:after="0" w:line="24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141414"/>
          <w:sz w:val="24"/>
          <w:szCs w:val="24"/>
        </w:rPr>
        <w:t>Закрепить знания детей о диких животных,</w:t>
      </w:r>
    </w:p>
    <w:p w:rsidR="00AD42D5" w:rsidRPr="00AD42D5" w:rsidRDefault="00AD42D5" w:rsidP="00904C29">
      <w:pPr>
        <w:numPr>
          <w:ilvl w:val="0"/>
          <w:numId w:val="8"/>
        </w:numPr>
        <w:shd w:val="clear" w:color="auto" w:fill="FFFFFF"/>
        <w:spacing w:after="0" w:line="24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141414"/>
          <w:sz w:val="24"/>
          <w:szCs w:val="24"/>
        </w:rPr>
        <w:t>продолжать учить детей активно участвовать в беседе,</w:t>
      </w:r>
    </w:p>
    <w:p w:rsidR="00AD42D5" w:rsidRPr="00AD42D5" w:rsidRDefault="00AD42D5" w:rsidP="00904C29">
      <w:pPr>
        <w:numPr>
          <w:ilvl w:val="0"/>
          <w:numId w:val="8"/>
        </w:numPr>
        <w:shd w:val="clear" w:color="auto" w:fill="FFFFFF"/>
        <w:spacing w:after="0" w:line="24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141414"/>
          <w:sz w:val="24"/>
          <w:szCs w:val="24"/>
        </w:rPr>
        <w:t>уточнить знания детей о словах – признаках, словах – действиях, словах – предметах,</w:t>
      </w:r>
    </w:p>
    <w:p w:rsidR="00AD42D5" w:rsidRPr="00AD42D5" w:rsidRDefault="00AD42D5" w:rsidP="00904C29">
      <w:pPr>
        <w:numPr>
          <w:ilvl w:val="0"/>
          <w:numId w:val="8"/>
        </w:numPr>
        <w:shd w:val="clear" w:color="auto" w:fill="FFFFFF"/>
        <w:spacing w:after="0" w:line="24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141414"/>
          <w:sz w:val="24"/>
          <w:szCs w:val="24"/>
        </w:rPr>
        <w:t xml:space="preserve">уметь составлять рассказ о диких животных по технологии </w:t>
      </w:r>
      <w:proofErr w:type="spellStart"/>
      <w:r w:rsidRPr="00AD42D5">
        <w:rPr>
          <w:rFonts w:ascii="Times New Roman" w:eastAsia="Times New Roman" w:hAnsi="Times New Roman" w:cs="Times New Roman"/>
          <w:color w:val="141414"/>
          <w:sz w:val="24"/>
          <w:szCs w:val="24"/>
        </w:rPr>
        <w:t>синквейна</w:t>
      </w:r>
      <w:proofErr w:type="spellEnd"/>
      <w:r w:rsidRPr="00AD42D5">
        <w:rPr>
          <w:rFonts w:ascii="Times New Roman" w:eastAsia="Times New Roman" w:hAnsi="Times New Roman" w:cs="Times New Roman"/>
          <w:color w:val="141414"/>
          <w:sz w:val="24"/>
          <w:szCs w:val="24"/>
        </w:rPr>
        <w:t>, опираясь на схему – алгоритм,</w:t>
      </w:r>
    </w:p>
    <w:p w:rsidR="00AD42D5" w:rsidRPr="00AD42D5" w:rsidRDefault="00AD42D5" w:rsidP="00904C29">
      <w:pPr>
        <w:numPr>
          <w:ilvl w:val="0"/>
          <w:numId w:val="9"/>
        </w:numPr>
        <w:shd w:val="clear" w:color="auto" w:fill="FFFFFF"/>
        <w:spacing w:after="0" w:line="24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141414"/>
          <w:sz w:val="24"/>
          <w:szCs w:val="24"/>
        </w:rPr>
        <w:t>совершенствовать вербальный анализ и синтез,</w:t>
      </w:r>
    </w:p>
    <w:p w:rsidR="00AD42D5" w:rsidRPr="00AD42D5" w:rsidRDefault="00AD42D5" w:rsidP="00904C29">
      <w:pPr>
        <w:numPr>
          <w:ilvl w:val="0"/>
          <w:numId w:val="9"/>
        </w:numPr>
        <w:shd w:val="clear" w:color="auto" w:fill="FFFFFF"/>
        <w:spacing w:after="0" w:line="24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141414"/>
          <w:sz w:val="24"/>
          <w:szCs w:val="24"/>
        </w:rPr>
        <w:t>развивать ассоциативное мышление,</w:t>
      </w:r>
    </w:p>
    <w:p w:rsidR="00AD42D5" w:rsidRPr="00AD42D5" w:rsidRDefault="00AD42D5" w:rsidP="00904C29">
      <w:pPr>
        <w:numPr>
          <w:ilvl w:val="0"/>
          <w:numId w:val="9"/>
        </w:numPr>
        <w:shd w:val="clear" w:color="auto" w:fill="FFFFFF"/>
        <w:spacing w:after="0" w:line="24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141414"/>
          <w:sz w:val="24"/>
          <w:szCs w:val="24"/>
        </w:rPr>
        <w:t xml:space="preserve">воспитывать интерес к созданию </w:t>
      </w:r>
      <w:proofErr w:type="spellStart"/>
      <w:r w:rsidRPr="00AD42D5">
        <w:rPr>
          <w:rFonts w:ascii="Times New Roman" w:eastAsia="Times New Roman" w:hAnsi="Times New Roman" w:cs="Times New Roman"/>
          <w:color w:val="141414"/>
          <w:sz w:val="24"/>
          <w:szCs w:val="24"/>
        </w:rPr>
        <w:t>синквейна</w:t>
      </w:r>
      <w:proofErr w:type="spellEnd"/>
      <w:r w:rsidRPr="00AD42D5">
        <w:rPr>
          <w:rFonts w:ascii="Times New Roman" w:eastAsia="Times New Roman" w:hAnsi="Times New Roman" w:cs="Times New Roman"/>
          <w:color w:val="141414"/>
          <w:sz w:val="24"/>
          <w:szCs w:val="24"/>
        </w:rPr>
        <w:t>; любовь к природе.</w:t>
      </w:r>
    </w:p>
    <w:p w:rsidR="00AD42D5" w:rsidRPr="00AD42D5" w:rsidRDefault="00AD42D5" w:rsidP="00904C29">
      <w:pPr>
        <w:numPr>
          <w:ilvl w:val="0"/>
          <w:numId w:val="9"/>
        </w:numPr>
        <w:shd w:val="clear" w:color="auto" w:fill="FFFFFF"/>
        <w:spacing w:after="0" w:line="24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141414"/>
          <w:sz w:val="24"/>
          <w:szCs w:val="24"/>
        </w:rPr>
        <w:t>Карточки с изображением белки, лисы, зайца, ежа, волка, медведя и их детенышей; маска медведя.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Предварительная работа: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proofErr w:type="gramStart"/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Знакомство детей с технологией </w:t>
      </w:r>
      <w:proofErr w:type="spellStart"/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синквейна</w:t>
      </w:r>
      <w:proofErr w:type="spellEnd"/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, с алгоритмом составления </w:t>
      </w:r>
      <w:proofErr w:type="spellStart"/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синквейна</w:t>
      </w:r>
      <w:proofErr w:type="spellEnd"/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, совместное изготовление моделей (наглядность) для составления </w:t>
      </w:r>
      <w:proofErr w:type="spellStart"/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синквейна</w:t>
      </w:r>
      <w:proofErr w:type="spellEnd"/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; экскурсия в историко-краеведческий музей г. Ухта; чтение художественной литературы, рассматривание иллюстративного материала; чтение и проговаривание пословиц, поговорок, фразеологизмов о диких животных (</w:t>
      </w: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Белку ловить – ножки отбить; Хорош заяц белый, а охотник смелый; Трусливый заяц и пенька боится;</w:t>
      </w:r>
      <w:proofErr w:type="gramEnd"/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 xml:space="preserve"> Волка ноги кормят; Волка кормят зубы, а зайца спасают ноги.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proofErr w:type="gramStart"/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Вертеться как белка в колесе; Погнаться за двумя зайцами.)</w:t>
      </w:r>
      <w:proofErr w:type="gramEnd"/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Ход занятия.</w:t>
      </w: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br/>
        <w:t>Воспитатель приносит телеграмму: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Помогите, помогите!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Мы заколдованы!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Мы забыли, кто мы есть.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Приходите, нас срочно помирите.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                            Жители леса.</w:t>
      </w: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                      </w:t>
      </w:r>
    </w:p>
    <w:p w:rsidR="00AD42D5" w:rsidRPr="00AD42D5" w:rsidRDefault="00AD42D5" w:rsidP="00904C29">
      <w:pPr>
        <w:numPr>
          <w:ilvl w:val="0"/>
          <w:numId w:val="10"/>
        </w:numPr>
        <w:shd w:val="clear" w:color="auto" w:fill="FFFFFF"/>
        <w:spacing w:after="0" w:line="24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141414"/>
          <w:sz w:val="24"/>
          <w:szCs w:val="24"/>
        </w:rPr>
        <w:t>Ребята, кто прислал нам эту телеграмму?</w:t>
      </w:r>
    </w:p>
    <w:p w:rsidR="00AD42D5" w:rsidRPr="00AD42D5" w:rsidRDefault="00AD42D5" w:rsidP="00904C29">
      <w:pPr>
        <w:numPr>
          <w:ilvl w:val="0"/>
          <w:numId w:val="10"/>
        </w:numPr>
        <w:shd w:val="clear" w:color="auto" w:fill="FFFFFF"/>
        <w:spacing w:after="0" w:line="24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141414"/>
          <w:sz w:val="24"/>
          <w:szCs w:val="24"/>
        </w:rPr>
        <w:t>Телеграмму прислали дикие животные. Они живут в лесу.</w:t>
      </w:r>
    </w:p>
    <w:p w:rsidR="00AD42D5" w:rsidRPr="00AD42D5" w:rsidRDefault="00AD42D5" w:rsidP="00904C29">
      <w:pPr>
        <w:numPr>
          <w:ilvl w:val="0"/>
          <w:numId w:val="10"/>
        </w:numPr>
        <w:shd w:val="clear" w:color="auto" w:fill="FFFFFF"/>
        <w:spacing w:after="0" w:line="24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141414"/>
          <w:sz w:val="24"/>
          <w:szCs w:val="24"/>
        </w:rPr>
        <w:t>Как мы можем помочь лесным жителям?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Дети предлагают отправиться в лес и расколдовать зверей.</w:t>
      </w:r>
    </w:p>
    <w:p w:rsidR="00AD42D5" w:rsidRPr="00AD42D5" w:rsidRDefault="00AD42D5" w:rsidP="00904C29">
      <w:pPr>
        <w:numPr>
          <w:ilvl w:val="0"/>
          <w:numId w:val="11"/>
        </w:numPr>
        <w:shd w:val="clear" w:color="auto" w:fill="FFFFFF"/>
        <w:spacing w:after="0" w:line="24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141414"/>
          <w:sz w:val="24"/>
          <w:szCs w:val="24"/>
        </w:rPr>
        <w:lastRenderedPageBreak/>
        <w:t>Как мы можем расколдовать диких животных?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(мы составим про них рассказы).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  <w:u w:val="single"/>
        </w:rPr>
        <w:t>Воспитатель: </w:t>
      </w: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Ребята, у меня есть вот такая схема – подсказка (схема-алгоритм создания </w:t>
      </w:r>
      <w:proofErr w:type="spellStart"/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синквейна</w:t>
      </w:r>
      <w:proofErr w:type="spellEnd"/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), как вы думаете, поможет она нам в составлении рассказов? Возьмем её с собой?</w:t>
      </w:r>
    </w:p>
    <w:p w:rsidR="00AD42D5" w:rsidRPr="00AD42D5" w:rsidRDefault="00AD42D5" w:rsidP="00904C29">
      <w:pPr>
        <w:numPr>
          <w:ilvl w:val="0"/>
          <w:numId w:val="12"/>
        </w:numPr>
        <w:shd w:val="clear" w:color="auto" w:fill="FFFFFF"/>
        <w:spacing w:after="0" w:line="24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141414"/>
          <w:sz w:val="24"/>
          <w:szCs w:val="24"/>
        </w:rPr>
        <w:t>: Какие дикие звери живут в лесу?</w:t>
      </w:r>
    </w:p>
    <w:p w:rsidR="00AD42D5" w:rsidRPr="00AD42D5" w:rsidRDefault="00AD42D5" w:rsidP="00904C29">
      <w:pPr>
        <w:numPr>
          <w:ilvl w:val="0"/>
          <w:numId w:val="12"/>
        </w:numPr>
        <w:shd w:val="clear" w:color="auto" w:fill="FFFFFF"/>
        <w:spacing w:after="0" w:line="24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141414"/>
          <w:sz w:val="24"/>
          <w:szCs w:val="24"/>
        </w:rPr>
        <w:t>В лесу живет заяц.  (Белка, еж, медведь, волк, лиса).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  <w:u w:val="single"/>
        </w:rPr>
        <w:t>Воспитатель: </w:t>
      </w: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 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давайте вспомним, как передвигаются животные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(дети выполняют движения).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b/>
          <w:bCs/>
          <w:i/>
          <w:iCs/>
          <w:color w:val="291E1E"/>
          <w:sz w:val="24"/>
          <w:szCs w:val="24"/>
        </w:rPr>
        <w:t>«Медведи шагают»</w:t>
      </w: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 - ходьба по-медвежьи;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b/>
          <w:bCs/>
          <w:i/>
          <w:iCs/>
          <w:color w:val="291E1E"/>
          <w:sz w:val="24"/>
          <w:szCs w:val="24"/>
        </w:rPr>
        <w:t>«Лиса крадется»</w:t>
      </w: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 - ходьба на носочках;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b/>
          <w:bCs/>
          <w:i/>
          <w:iCs/>
          <w:color w:val="291E1E"/>
          <w:sz w:val="24"/>
          <w:szCs w:val="24"/>
        </w:rPr>
        <w:t>«Волк идет»</w:t>
      </w: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 - ползание на четвереньках;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  <w:u w:val="single"/>
        </w:rPr>
        <w:t>Воспитатель: </w:t>
      </w: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Ребята, вот мы и добрались до леса.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  <w:u w:val="single"/>
        </w:rPr>
        <w:t>Воспитатель</w:t>
      </w: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: Посмотрите, ребята, внимательно. В этом лесу есть деревья, но совсем не видно животных. Что же это за белые карточки, которые лежат под елками? ( Дети высказывают свои предположения.)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Угадать трудно, я возьму карточку и посмотрю. (Воспитатель берет карточку, загадывает загадку).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Хитрая плутовка,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Рыжая головка.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Пышный хвост – краса.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Кто это? (Лиса)</w:t>
      </w:r>
    </w:p>
    <w:p w:rsidR="00AD42D5" w:rsidRPr="00AD42D5" w:rsidRDefault="00AD42D5" w:rsidP="00904C29">
      <w:pPr>
        <w:numPr>
          <w:ilvl w:val="0"/>
          <w:numId w:val="13"/>
        </w:numPr>
        <w:shd w:val="clear" w:color="auto" w:fill="FFFFFF"/>
        <w:spacing w:after="0" w:line="24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141414"/>
          <w:sz w:val="24"/>
          <w:szCs w:val="24"/>
        </w:rPr>
        <w:t>: Как вы догадались? (Показывает картинку с изображением лисы).</w:t>
      </w:r>
    </w:p>
    <w:p w:rsidR="00AD42D5" w:rsidRPr="00AD42D5" w:rsidRDefault="00AD42D5" w:rsidP="00904C29">
      <w:pPr>
        <w:numPr>
          <w:ilvl w:val="0"/>
          <w:numId w:val="13"/>
        </w:numPr>
        <w:shd w:val="clear" w:color="auto" w:fill="FFFFFF"/>
        <w:spacing w:after="0" w:line="24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141414"/>
          <w:sz w:val="24"/>
          <w:szCs w:val="24"/>
        </w:rPr>
        <w:t>Это – лиса.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  <w:u w:val="single"/>
        </w:rPr>
        <w:t>Воспитатель: </w:t>
      </w: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Лиса – это животное?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  <w:u w:val="single"/>
        </w:rPr>
        <w:t>Дети: </w:t>
      </w: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Лиса – это животное.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  <w:u w:val="single"/>
        </w:rPr>
        <w:t>Воспитатель: </w:t>
      </w: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Лиса – это дикое или домашнее животное?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(Лиса – это дикое животное, которое живет в лесу).</w:t>
      </w:r>
    </w:p>
    <w:p w:rsidR="00AD42D5" w:rsidRPr="00AD42D5" w:rsidRDefault="00AD42D5" w:rsidP="00904C29">
      <w:pPr>
        <w:numPr>
          <w:ilvl w:val="0"/>
          <w:numId w:val="14"/>
        </w:numPr>
        <w:shd w:val="clear" w:color="auto" w:fill="FFFFFF"/>
        <w:spacing w:after="0" w:line="24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141414"/>
          <w:sz w:val="24"/>
          <w:szCs w:val="24"/>
        </w:rPr>
        <w:t>: Какая лиса? Подберите определения.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(Дети подбирают определения: </w:t>
      </w:r>
      <w:proofErr w:type="gramStart"/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хитрая</w:t>
      </w:r>
      <w:proofErr w:type="gramEnd"/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, хищная, рыжая и т. д.).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  <w:u w:val="single"/>
        </w:rPr>
        <w:t>Воспитатель: </w:t>
      </w: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Что делает лиса в лесу?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(охотится, прячется, мышкует, ворует и т. д.).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  <w:u w:val="single"/>
        </w:rPr>
        <w:t>Воспитатель: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lastRenderedPageBreak/>
        <w:t xml:space="preserve">Давайте расскажем, какая лиса, пользуясь нашей подсказкой (схема-алгоритм создания </w:t>
      </w:r>
      <w:proofErr w:type="spellStart"/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синквейна</w:t>
      </w:r>
      <w:proofErr w:type="spellEnd"/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).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(Выслушать 1 – 2 рассказа, воспитатель записывает рассказы).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(Появляется игрушка – лиса).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Дети находят следующие картинки и составляют по ним рассказы (</w:t>
      </w: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Некоторые дети могу сами написать название своего рассказа)</w:t>
      </w: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: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Не барашек и не кот,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Носит шубку круглый год.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Шуба серая для лета,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Для зимы – другого цвета. (Заяц).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Сидит на ветке,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А не птица.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Есть рыжий хвост,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Да не лисица. (Белка).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(После каждого рассказа появляются игрушки).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Воспитатель проводит пальчиковую гимнастику «Сидит белка на тележке».</w:t>
      </w:r>
    </w:p>
    <w:p w:rsidR="00AD42D5" w:rsidRPr="00AD42D5" w:rsidRDefault="00AD42D5" w:rsidP="00904C29">
      <w:pPr>
        <w:numPr>
          <w:ilvl w:val="0"/>
          <w:numId w:val="15"/>
        </w:numPr>
        <w:shd w:val="clear" w:color="auto" w:fill="FFFFFF"/>
        <w:spacing w:after="0" w:line="24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141414"/>
          <w:sz w:val="24"/>
          <w:szCs w:val="24"/>
        </w:rPr>
        <w:t>Пальчики размяли, давайте дальше зверей расколдовывать.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Кто в лесу глухом живёт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Неуклюжий, косолапый?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Летом ест малину, мед,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А зимой сосет он лапу. (Медведь).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(Задания с усложнением: предложить Диме, Ване, Егору, Даше В. составить рассказ без опоры на схему).</w:t>
      </w:r>
    </w:p>
    <w:p w:rsidR="00AD42D5" w:rsidRPr="00AD42D5" w:rsidRDefault="00AD42D5" w:rsidP="00904C29">
      <w:pPr>
        <w:numPr>
          <w:ilvl w:val="0"/>
          <w:numId w:val="16"/>
        </w:numPr>
        <w:shd w:val="clear" w:color="auto" w:fill="FFFFFF"/>
        <w:spacing w:after="0" w:line="24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141414"/>
          <w:sz w:val="24"/>
          <w:szCs w:val="24"/>
        </w:rPr>
        <w:t>Ребята, всех зверей расколдовали! Слышите, как благодарят вас лесные звери!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Проводится коми народная игра «</w:t>
      </w:r>
      <w:proofErr w:type="spellStart"/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Медведюшко</w:t>
      </w:r>
      <w:proofErr w:type="spellEnd"/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».</w:t>
      </w:r>
    </w:p>
    <w:p w:rsidR="00AD42D5" w:rsidRPr="00AD42D5" w:rsidRDefault="00AD42D5" w:rsidP="00904C29">
      <w:pPr>
        <w:numPr>
          <w:ilvl w:val="0"/>
          <w:numId w:val="17"/>
        </w:numPr>
        <w:shd w:val="clear" w:color="auto" w:fill="FFFFFF"/>
        <w:spacing w:after="0" w:line="24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141414"/>
          <w:sz w:val="24"/>
          <w:szCs w:val="24"/>
        </w:rPr>
        <w:t>Вы сегодня, ребята, молодцы. Помогли зверей расколдовать. И в настоящей природе человек должен помогать братьям нашим меньшим, потому что человек самый сильный и самый умный житель нашей планете.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А теперь нам пора в детский сад.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Дети идут по залу под музыкальное сопровождение, говорят слова: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Мы по лесу все идем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 xml:space="preserve">И </w:t>
      </w:r>
      <w:proofErr w:type="gramStart"/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зверюшек</w:t>
      </w:r>
      <w:proofErr w:type="gramEnd"/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 xml:space="preserve"> узнаем.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Ну, скорее, раз, два, три: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Быстро зверя назови.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lastRenderedPageBreak/>
        <w:t xml:space="preserve">На окончании фразы, дети останавливаются, воспитатель подходит к кому – либо из детей. </w:t>
      </w:r>
      <w:proofErr w:type="gramStart"/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Ребенок</w:t>
      </w:r>
      <w:proofErr w:type="gramEnd"/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быстро называет </w:t>
      </w:r>
      <w:proofErr w:type="gramStart"/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какого</w:t>
      </w:r>
      <w:proofErr w:type="gramEnd"/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– </w:t>
      </w:r>
      <w:proofErr w:type="spellStart"/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нибудь</w:t>
      </w:r>
      <w:proofErr w:type="spellEnd"/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дикого зверя.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  <w:u w:val="single"/>
        </w:rPr>
        <w:t>Воспитатель: </w:t>
      </w: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Вот и закончилась наша прогулка. (Воспитатель предлагает нарисовать диких животных, тем самым направляет детей на дальнейшую деятельность).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 </w:t>
      </w:r>
    </w:p>
    <w:p w:rsidR="00AD42D5" w:rsidRPr="00904C29" w:rsidRDefault="00AD42D5" w:rsidP="00904C29">
      <w:pPr>
        <w:overflowPunct w:val="0"/>
        <w:autoSpaceDE w:val="0"/>
        <w:autoSpaceDN w:val="0"/>
        <w:adjustRightInd w:val="0"/>
        <w:spacing w:line="240" w:lineRule="auto"/>
        <w:ind w:firstLine="720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C29">
        <w:rPr>
          <w:rFonts w:ascii="Times New Roman" w:hAnsi="Times New Roman" w:cs="Times New Roman"/>
          <w:sz w:val="24"/>
          <w:szCs w:val="24"/>
        </w:rPr>
        <w:t xml:space="preserve">Приложение 2 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КОНСПЕКТ НЕПОСРЕДСТВЕННО – ОБРАЗОВАТЕЛЬНОЙ ДЕЯТЕЛЬНОСТИ С ДЕТЬМИ ПО РАЗВИТИЮ СВЯЗНОЙ РЕЧИ В ПОДГОТОВИТЕЛЬНОЙ К ШКОЛЕ ГРУППЕ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Тема: </w:t>
      </w: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Составление рассказа «Вот, какой </w:t>
      </w:r>
      <w:proofErr w:type="spellStart"/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снеговичок</w:t>
      </w:r>
      <w:proofErr w:type="spellEnd"/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!» с элементами творчества.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Цель:</w:t>
      </w: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 Обучение детей рассказыванию с элементами творчества.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Задачи: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 </w:t>
      </w: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Коррекционно-образовательные:</w:t>
      </w:r>
    </w:p>
    <w:p w:rsidR="00AD42D5" w:rsidRPr="00AD42D5" w:rsidRDefault="00AD42D5" w:rsidP="00904C29">
      <w:pPr>
        <w:numPr>
          <w:ilvl w:val="0"/>
          <w:numId w:val="18"/>
        </w:numPr>
        <w:shd w:val="clear" w:color="auto" w:fill="FFFFFF"/>
        <w:spacing w:after="0" w:line="24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141414"/>
          <w:sz w:val="24"/>
          <w:szCs w:val="24"/>
        </w:rPr>
        <w:t>Учить детей составлять продолжение рассказа по предложенному началу с опорой на наглядный материал и план;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 -Формировать умение ориентироваться на исходный текстовой, наглядный материал и план при составлении продолжения рассказа;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 -Закреплять умение детей составлять </w:t>
      </w:r>
      <w:proofErr w:type="spellStart"/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синквейн</w:t>
      </w:r>
      <w:proofErr w:type="spellEnd"/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Коррекционно-развивающие: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 -Развивать навык планирования собственного рассказа (выбор сюжетного решения, последовательности изложения и т. </w:t>
      </w:r>
      <w:proofErr w:type="spellStart"/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д</w:t>
      </w:r>
      <w:proofErr w:type="spellEnd"/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);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 -Активизировать словарь детей по темам: «Зима». «Зимние забавы и развлечения детей»;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 -Совершенствовать умение детей подбирать родственные слова, согласовывать слова в предложении в роде, числе, падеже;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 -Развивать творческое воображение, логическое мышление, связную речь детей;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Коррекционно-воспитательная: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 -Воспитывать инициативность, чувство ответственности за выполнение задания.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Оборудование:</w:t>
      </w:r>
    </w:p>
    <w:p w:rsidR="00AD42D5" w:rsidRPr="00AD42D5" w:rsidRDefault="00AD42D5" w:rsidP="00904C29">
      <w:pPr>
        <w:numPr>
          <w:ilvl w:val="0"/>
          <w:numId w:val="19"/>
        </w:numPr>
        <w:shd w:val="clear" w:color="auto" w:fill="FFFFFF"/>
        <w:spacing w:after="0" w:line="24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141414"/>
          <w:sz w:val="24"/>
          <w:szCs w:val="24"/>
        </w:rPr>
        <w:t>Игрушка–снегурочка;</w:t>
      </w:r>
    </w:p>
    <w:p w:rsidR="00AD42D5" w:rsidRPr="00AD42D5" w:rsidRDefault="00AD42D5" w:rsidP="00904C29">
      <w:pPr>
        <w:numPr>
          <w:ilvl w:val="0"/>
          <w:numId w:val="19"/>
        </w:numPr>
        <w:shd w:val="clear" w:color="auto" w:fill="FFFFFF"/>
        <w:spacing w:after="0" w:line="24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141414"/>
          <w:sz w:val="24"/>
          <w:szCs w:val="24"/>
        </w:rPr>
        <w:t>Сюжетная картина «Зимой на прогулке»;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     Предварительная работа:</w:t>
      </w:r>
    </w:p>
    <w:p w:rsidR="00AD42D5" w:rsidRPr="00AD42D5" w:rsidRDefault="00AD42D5" w:rsidP="00904C29">
      <w:pPr>
        <w:numPr>
          <w:ilvl w:val="0"/>
          <w:numId w:val="20"/>
        </w:numPr>
        <w:shd w:val="clear" w:color="auto" w:fill="FFFFFF"/>
        <w:spacing w:after="0" w:line="24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141414"/>
          <w:sz w:val="24"/>
          <w:szCs w:val="24"/>
        </w:rPr>
        <w:t xml:space="preserve">Чтение рассказа </w:t>
      </w:r>
      <w:proofErr w:type="spellStart"/>
      <w:r w:rsidRPr="00AD42D5">
        <w:rPr>
          <w:rFonts w:ascii="Times New Roman" w:eastAsia="Times New Roman" w:hAnsi="Times New Roman" w:cs="Times New Roman"/>
          <w:color w:val="141414"/>
          <w:sz w:val="24"/>
          <w:szCs w:val="24"/>
        </w:rPr>
        <w:t>В.Сутеева</w:t>
      </w:r>
      <w:proofErr w:type="spellEnd"/>
      <w:r w:rsidRPr="00AD42D5">
        <w:rPr>
          <w:rFonts w:ascii="Times New Roman" w:eastAsia="Times New Roman" w:hAnsi="Times New Roman" w:cs="Times New Roman"/>
          <w:color w:val="141414"/>
          <w:sz w:val="24"/>
          <w:szCs w:val="24"/>
        </w:rPr>
        <w:t xml:space="preserve"> «Ёлка»;</w:t>
      </w:r>
    </w:p>
    <w:p w:rsidR="00AD42D5" w:rsidRPr="00AD42D5" w:rsidRDefault="00AD42D5" w:rsidP="00904C29">
      <w:pPr>
        <w:numPr>
          <w:ilvl w:val="0"/>
          <w:numId w:val="20"/>
        </w:numPr>
        <w:shd w:val="clear" w:color="auto" w:fill="FFFFFF"/>
        <w:spacing w:after="0" w:line="24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141414"/>
          <w:sz w:val="24"/>
          <w:szCs w:val="24"/>
        </w:rPr>
        <w:t>Рассматривание картинок по теме «Зимние забавы и развлечения»</w:t>
      </w:r>
    </w:p>
    <w:p w:rsidR="00AD42D5" w:rsidRPr="00AD42D5" w:rsidRDefault="00AD42D5" w:rsidP="00904C29">
      <w:pPr>
        <w:numPr>
          <w:ilvl w:val="0"/>
          <w:numId w:val="20"/>
        </w:numPr>
        <w:shd w:val="clear" w:color="auto" w:fill="FFFFFF"/>
        <w:spacing w:after="0" w:line="24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141414"/>
          <w:sz w:val="24"/>
          <w:szCs w:val="24"/>
        </w:rPr>
        <w:t>Заучивание пословиц о зиме, морозе, зимних играх и развлечениях;</w:t>
      </w:r>
    </w:p>
    <w:p w:rsidR="00AD42D5" w:rsidRPr="00AD42D5" w:rsidRDefault="00AD42D5" w:rsidP="00904C29">
      <w:pPr>
        <w:numPr>
          <w:ilvl w:val="0"/>
          <w:numId w:val="20"/>
        </w:numPr>
        <w:shd w:val="clear" w:color="auto" w:fill="FFFFFF"/>
        <w:spacing w:after="0" w:line="24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141414"/>
          <w:sz w:val="24"/>
          <w:szCs w:val="24"/>
        </w:rPr>
        <w:t>Лепка снеговика и других снежных построек на прогулке.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Ход занятия: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1.Введение в тему: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lastRenderedPageBreak/>
        <w:t>-Дети, какое сейчас время года? (Зима)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-Назовите слова – предметы, которые относятся к этому времени года. Например, Зима– </w:t>
      </w:r>
      <w:proofErr w:type="gramStart"/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эт</w:t>
      </w:r>
      <w:proofErr w:type="gramEnd"/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о снег (лёд, холод, мороз, горка, санки, снежинка, Новый год).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-А что мы делаем зимой на прогулке? (Катаемся на санках, на лыжах играем в снежки, лепим и строим снежные постройки). Назовите что это? (Зимние игры и развлечения).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  <w:u w:val="single"/>
        </w:rPr>
        <w:t>Чтение стихотворения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Всё снег, да снег,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Всё снег да сугробы.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Весь лес и всё поле в снегу.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-Какое слово повторяется в этом стихотворении? (Снег).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proofErr w:type="gramStart"/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-Давайте вспомним слова, в которых прячется слово </w:t>
      </w: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снег</w:t>
      </w: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 (снежинка, Снегурочка, снегопад, снегирь, подснежник,). По ходу выставляются картинки: снежинка, Снегурочка, снегирь, подснежник.</w:t>
      </w:r>
      <w:proofErr w:type="gramEnd"/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 xml:space="preserve">2.Составление </w:t>
      </w:r>
      <w:proofErr w:type="spellStart"/>
      <w:r w:rsidRPr="00904C29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синквейна</w:t>
      </w:r>
      <w:proofErr w:type="spellEnd"/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Дети выбирают себе одну из этих картинок и составляют мини-описание о предмете по определённому плану.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1 строка – существительное (тема)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2 строка – два прилагательных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3 строка – три глагола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4 строка - фраза (предложение) из 4 слов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5 строка - существительное – заключение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Например,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1. Снежинка.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2.Красивая. Лёгкая.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3.Кружит. Падает. Тает.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4. У снежинки много лучиков.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5.Зима.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-Что можно слепить из снега? (Снеговика, Снегурочку).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  <w:u w:val="single"/>
        </w:rPr>
        <w:t>Приход Снегурочки.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-К нам на занятие в гости пришла… (Снегурочка).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  <w:u w:val="single"/>
        </w:rPr>
        <w:t>Снегурочка </w:t>
      </w: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(игрушка): - Здравствуйте, ребята! Я слышала, как вы правильно отвечали на вопросы. У меня есть картина, которая называется «Зимой на прогулке». Давайте рассмотрим её.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3.Рассматривание и разбор содержания картины (по вопросам).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-</w:t>
      </w: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Кто на картине?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lastRenderedPageBreak/>
        <w:t>-Что слепили дети?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-Как они его лепили?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-Что вставили вместо глаз, носа?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-Что надели на голову?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-Какой снеговик получился у детей?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 </w:t>
      </w: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  <w:u w:val="single"/>
        </w:rPr>
        <w:t>Снегурочка </w:t>
      </w: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(игрушка): - Я предлагаю вам принять участие в конкурсе на самый лучший рассказ о приключении </w:t>
      </w:r>
      <w:proofErr w:type="spellStart"/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снеговичка</w:t>
      </w:r>
      <w:proofErr w:type="spellEnd"/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-Ребята, вы согласны принять участие в этом конкурсе?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-Что для этого нам нужно сделать? (Составить рассказ)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-Что нужно сделать, чтобы составить рассказ? (Обсудить и составить план рассказа)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4.Составление плана рассказа.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-У каждого рассказа есть начало.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- Про кого наш рассказ? Какой снеговик? Как его слепили дети?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-Затем идёт событие</w:t>
      </w: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-Что могло произойти со снеговиком?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-Заканчивается рассказ концовкой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-Чем всё закончилось?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-Мы составили план рассказа. Сейчас я вам расскажу начало вашего рассказа, продолжение и концовка у каждого из вас будет своя.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5.Двукратное чтение текста начала рассказа.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-</w:t>
      </w: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Жил снеговик. Его слепили дети. Они скатали три комка и поставили их друг на друга. Вместо глаз вставили угольки, вместо носа - морковку. На голову снеговику надели ведро. Хороший получился снеговик! Наступил вечер. Дети ушли домой, а снеговик остался стоять во дворе…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-Что было дальше?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-Что могло произойти со снеговиком? Давайте обсудим продолжение рассказа</w:t>
      </w: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:</w:t>
      </w: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 может быть Снеговик решил уйти в сказочный лес, где могут произойти любые чудеса</w:t>
      </w:r>
      <w:proofErr w:type="gramStart"/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…   А</w:t>
      </w:r>
      <w:proofErr w:type="gramEnd"/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, может быть, к снеговику пришли лесные жители (зайчата)… А, может быть, во дворе проходил Дед Мороз и увидел снеговика…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-Как закончится ваш рассказ?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-Какое название придумаем к рассказам? («Вот </w:t>
      </w:r>
      <w:proofErr w:type="gramStart"/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какой</w:t>
      </w:r>
      <w:proofErr w:type="gramEnd"/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</w:t>
      </w:r>
      <w:proofErr w:type="spellStart"/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снеговичок</w:t>
      </w:r>
      <w:proofErr w:type="spellEnd"/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!», «Приключение </w:t>
      </w:r>
      <w:proofErr w:type="spellStart"/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Снеговичка</w:t>
      </w:r>
      <w:proofErr w:type="spellEnd"/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» и т.д.)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-Не забывайте, что вы участвуете в конкурсе рассказов. Снегурочка будет вас слушать, оценивать рассказы (дарит снежинки), мы запишем их, у нас получится книга.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6.Физкультурная пауза «Мороз»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Я мороза не боюсь,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lastRenderedPageBreak/>
        <w:t>С ним я крепко подружусь.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Подойдёт ко мне мороз,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Тронет руки, тронет нос.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Значит, надо не зевать,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Прыгать, бегать и скакать.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7.Анализ детских рассказов.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Дети слушают рассказы, составленные ими(2-3ребёнка). Ребята и Снегурочка оценивают их.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8. Итог занятия.</w:t>
      </w:r>
    </w:p>
    <w:p w:rsidR="00AD42D5" w:rsidRPr="00AD42D5" w:rsidRDefault="00AD42D5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AD42D5">
        <w:rPr>
          <w:rFonts w:ascii="Times New Roman" w:eastAsia="Times New Roman" w:hAnsi="Times New Roman" w:cs="Times New Roman"/>
          <w:color w:val="291E1E"/>
          <w:sz w:val="24"/>
          <w:szCs w:val="24"/>
        </w:rPr>
        <w:t>Снегурочка благодарит всех детей. Она предлагает слепить снеговика на участке детского сада. Может быть, и с вашим снеговиком произойдёт какая-нибудь история.</w:t>
      </w:r>
    </w:p>
    <w:p w:rsidR="00590F68" w:rsidRPr="00904C29" w:rsidRDefault="00AD42D5" w:rsidP="00904C29">
      <w:pPr>
        <w:overflowPunct w:val="0"/>
        <w:autoSpaceDE w:val="0"/>
        <w:autoSpaceDN w:val="0"/>
        <w:adjustRightInd w:val="0"/>
        <w:spacing w:line="240" w:lineRule="auto"/>
        <w:ind w:firstLine="720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C29">
        <w:rPr>
          <w:rFonts w:ascii="Times New Roman" w:hAnsi="Times New Roman" w:cs="Times New Roman"/>
          <w:sz w:val="24"/>
          <w:szCs w:val="24"/>
        </w:rPr>
        <w:t xml:space="preserve"> </w:t>
      </w:r>
      <w:r w:rsidR="00904C29" w:rsidRPr="00904C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4C29" w:rsidRDefault="00904C29" w:rsidP="00904C29">
      <w:pPr>
        <w:overflowPunct w:val="0"/>
        <w:autoSpaceDE w:val="0"/>
        <w:autoSpaceDN w:val="0"/>
        <w:adjustRightInd w:val="0"/>
        <w:spacing w:line="240" w:lineRule="auto"/>
        <w:ind w:firstLine="720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C9229B" w:rsidRDefault="00C9229B" w:rsidP="00904C29">
      <w:pPr>
        <w:overflowPunct w:val="0"/>
        <w:autoSpaceDE w:val="0"/>
        <w:autoSpaceDN w:val="0"/>
        <w:adjustRightInd w:val="0"/>
        <w:spacing w:line="240" w:lineRule="auto"/>
        <w:ind w:firstLine="720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C9229B" w:rsidRDefault="00C9229B" w:rsidP="00904C29">
      <w:pPr>
        <w:overflowPunct w:val="0"/>
        <w:autoSpaceDE w:val="0"/>
        <w:autoSpaceDN w:val="0"/>
        <w:adjustRightInd w:val="0"/>
        <w:spacing w:line="240" w:lineRule="auto"/>
        <w:ind w:firstLine="720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C9229B" w:rsidRDefault="00C9229B" w:rsidP="00904C29">
      <w:pPr>
        <w:overflowPunct w:val="0"/>
        <w:autoSpaceDE w:val="0"/>
        <w:autoSpaceDN w:val="0"/>
        <w:adjustRightInd w:val="0"/>
        <w:spacing w:line="240" w:lineRule="auto"/>
        <w:ind w:firstLine="720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C9229B" w:rsidRDefault="00C9229B" w:rsidP="00904C29">
      <w:pPr>
        <w:overflowPunct w:val="0"/>
        <w:autoSpaceDE w:val="0"/>
        <w:autoSpaceDN w:val="0"/>
        <w:adjustRightInd w:val="0"/>
        <w:spacing w:line="240" w:lineRule="auto"/>
        <w:ind w:firstLine="720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C9229B" w:rsidRDefault="00C9229B" w:rsidP="00904C29">
      <w:pPr>
        <w:overflowPunct w:val="0"/>
        <w:autoSpaceDE w:val="0"/>
        <w:autoSpaceDN w:val="0"/>
        <w:adjustRightInd w:val="0"/>
        <w:spacing w:line="240" w:lineRule="auto"/>
        <w:ind w:firstLine="720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C9229B" w:rsidRDefault="00C9229B" w:rsidP="00904C29">
      <w:pPr>
        <w:overflowPunct w:val="0"/>
        <w:autoSpaceDE w:val="0"/>
        <w:autoSpaceDN w:val="0"/>
        <w:adjustRightInd w:val="0"/>
        <w:spacing w:line="240" w:lineRule="auto"/>
        <w:ind w:firstLine="720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C9229B" w:rsidRDefault="00C9229B" w:rsidP="00904C29">
      <w:pPr>
        <w:overflowPunct w:val="0"/>
        <w:autoSpaceDE w:val="0"/>
        <w:autoSpaceDN w:val="0"/>
        <w:adjustRightInd w:val="0"/>
        <w:spacing w:line="240" w:lineRule="auto"/>
        <w:ind w:firstLine="720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C9229B" w:rsidRDefault="00C9229B" w:rsidP="00904C29">
      <w:pPr>
        <w:overflowPunct w:val="0"/>
        <w:autoSpaceDE w:val="0"/>
        <w:autoSpaceDN w:val="0"/>
        <w:adjustRightInd w:val="0"/>
        <w:spacing w:line="240" w:lineRule="auto"/>
        <w:ind w:firstLine="720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C9229B" w:rsidRDefault="00C9229B" w:rsidP="00904C29">
      <w:pPr>
        <w:overflowPunct w:val="0"/>
        <w:autoSpaceDE w:val="0"/>
        <w:autoSpaceDN w:val="0"/>
        <w:adjustRightInd w:val="0"/>
        <w:spacing w:line="240" w:lineRule="auto"/>
        <w:ind w:firstLine="720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C9229B" w:rsidRDefault="00C9229B" w:rsidP="00904C29">
      <w:pPr>
        <w:overflowPunct w:val="0"/>
        <w:autoSpaceDE w:val="0"/>
        <w:autoSpaceDN w:val="0"/>
        <w:adjustRightInd w:val="0"/>
        <w:spacing w:line="240" w:lineRule="auto"/>
        <w:ind w:firstLine="720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C9229B" w:rsidRDefault="00C9229B" w:rsidP="00904C29">
      <w:pPr>
        <w:overflowPunct w:val="0"/>
        <w:autoSpaceDE w:val="0"/>
        <w:autoSpaceDN w:val="0"/>
        <w:adjustRightInd w:val="0"/>
        <w:spacing w:line="240" w:lineRule="auto"/>
        <w:ind w:firstLine="720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C9229B" w:rsidRDefault="00C9229B" w:rsidP="00904C29">
      <w:pPr>
        <w:overflowPunct w:val="0"/>
        <w:autoSpaceDE w:val="0"/>
        <w:autoSpaceDN w:val="0"/>
        <w:adjustRightInd w:val="0"/>
        <w:spacing w:line="240" w:lineRule="auto"/>
        <w:ind w:firstLine="720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C9229B" w:rsidRDefault="00C9229B" w:rsidP="00904C29">
      <w:pPr>
        <w:overflowPunct w:val="0"/>
        <w:autoSpaceDE w:val="0"/>
        <w:autoSpaceDN w:val="0"/>
        <w:adjustRightInd w:val="0"/>
        <w:spacing w:line="240" w:lineRule="auto"/>
        <w:ind w:firstLine="720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C9229B" w:rsidRDefault="00C9229B" w:rsidP="00904C29">
      <w:pPr>
        <w:overflowPunct w:val="0"/>
        <w:autoSpaceDE w:val="0"/>
        <w:autoSpaceDN w:val="0"/>
        <w:adjustRightInd w:val="0"/>
        <w:spacing w:line="240" w:lineRule="auto"/>
        <w:ind w:firstLine="720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C9229B" w:rsidRDefault="00C9229B" w:rsidP="00904C29">
      <w:pPr>
        <w:overflowPunct w:val="0"/>
        <w:autoSpaceDE w:val="0"/>
        <w:autoSpaceDN w:val="0"/>
        <w:adjustRightInd w:val="0"/>
        <w:spacing w:line="240" w:lineRule="auto"/>
        <w:ind w:firstLine="720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C9229B" w:rsidRDefault="00C9229B" w:rsidP="00904C29">
      <w:pPr>
        <w:overflowPunct w:val="0"/>
        <w:autoSpaceDE w:val="0"/>
        <w:autoSpaceDN w:val="0"/>
        <w:adjustRightInd w:val="0"/>
        <w:spacing w:line="240" w:lineRule="auto"/>
        <w:ind w:firstLine="720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C9229B" w:rsidRDefault="00C9229B" w:rsidP="00904C29">
      <w:pPr>
        <w:overflowPunct w:val="0"/>
        <w:autoSpaceDE w:val="0"/>
        <w:autoSpaceDN w:val="0"/>
        <w:adjustRightInd w:val="0"/>
        <w:spacing w:line="240" w:lineRule="auto"/>
        <w:ind w:firstLine="720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C9229B" w:rsidRDefault="00C9229B" w:rsidP="00904C29">
      <w:pPr>
        <w:overflowPunct w:val="0"/>
        <w:autoSpaceDE w:val="0"/>
        <w:autoSpaceDN w:val="0"/>
        <w:adjustRightInd w:val="0"/>
        <w:spacing w:line="240" w:lineRule="auto"/>
        <w:ind w:firstLine="720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C9229B" w:rsidRDefault="00C9229B" w:rsidP="00904C29">
      <w:pPr>
        <w:overflowPunct w:val="0"/>
        <w:autoSpaceDE w:val="0"/>
        <w:autoSpaceDN w:val="0"/>
        <w:adjustRightInd w:val="0"/>
        <w:spacing w:line="240" w:lineRule="auto"/>
        <w:ind w:firstLine="720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904C29" w:rsidRPr="00904C29" w:rsidRDefault="00904C29" w:rsidP="00904C29">
      <w:pPr>
        <w:overflowPunct w:val="0"/>
        <w:autoSpaceDE w:val="0"/>
        <w:autoSpaceDN w:val="0"/>
        <w:adjustRightInd w:val="0"/>
        <w:spacing w:line="240" w:lineRule="auto"/>
        <w:ind w:firstLine="720"/>
        <w:jc w:val="right"/>
        <w:textAlignment w:val="baseline"/>
        <w:rPr>
          <w:rFonts w:ascii="Times New Roman" w:hAnsi="Times New Roman" w:cs="Times New Roman"/>
          <w:sz w:val="24"/>
          <w:szCs w:val="24"/>
        </w:rPr>
      </w:pPr>
      <w:r w:rsidRPr="00904C29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КОНСПЕКТ НЕПОСРЕДСТВЕННО – ОБРАЗОВАТЕЛЬНОЙ ДЕЯТЕЛЬНОСТИ С ДЕТЬМИ ПО РАЗВИТИЮ СВЯЗНОЙ РЕЧИ В ПОДГОТОВИТЕЛЬНОЙ К ШКОЛЕ ГРУППЕ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b/>
          <w:bCs/>
          <w:i/>
          <w:iCs/>
          <w:color w:val="291E1E"/>
          <w:sz w:val="24"/>
          <w:szCs w:val="24"/>
        </w:rPr>
        <w:t>Тема:</w:t>
      </w: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 Пересказ русской народной сказки «Лиса и журавль».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b/>
          <w:bCs/>
          <w:i/>
          <w:iCs/>
          <w:color w:val="291E1E"/>
          <w:sz w:val="24"/>
          <w:szCs w:val="24"/>
        </w:rPr>
        <w:t>Цель:</w:t>
      </w: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 совершенствование навыка пересказа литературного текста, близко к его содержанию.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b/>
          <w:bCs/>
          <w:i/>
          <w:iCs/>
          <w:color w:val="291E1E"/>
          <w:sz w:val="24"/>
          <w:szCs w:val="24"/>
        </w:rPr>
        <w:t>Задачи: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proofErr w:type="spellStart"/>
      <w:proofErr w:type="gramStart"/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коррекционно</w:t>
      </w:r>
      <w:proofErr w:type="spellEnd"/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 xml:space="preserve"> – образовательные</w:t>
      </w:r>
      <w:proofErr w:type="gramEnd"/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: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- обучать детей составлять пересказ сказки близко к тексту и по ролям;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 - совершенствовать умение детей составлять </w:t>
      </w:r>
      <w:proofErr w:type="spellStart"/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синквейн</w:t>
      </w:r>
      <w:proofErr w:type="spellEnd"/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.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proofErr w:type="spellStart"/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коррекционно</w:t>
      </w:r>
      <w:proofErr w:type="spellEnd"/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 xml:space="preserve"> – развивающие: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- развивать у детей умение подбирать слова - признаки, слова – действия, строить распространённые предложения;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- активизировать словарь детей по теме «Перелётные птицы».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proofErr w:type="spellStart"/>
      <w:proofErr w:type="gramStart"/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коррекционно</w:t>
      </w:r>
      <w:proofErr w:type="spellEnd"/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 xml:space="preserve"> – воспитательная</w:t>
      </w:r>
      <w:proofErr w:type="gramEnd"/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: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- воспитывать у детей правила хорошего тона и поведения.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b/>
          <w:bCs/>
          <w:i/>
          <w:iCs/>
          <w:color w:val="291E1E"/>
          <w:sz w:val="24"/>
          <w:szCs w:val="24"/>
        </w:rPr>
        <w:t>Оборудование:</w:t>
      </w: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 текст русской народной сказки «Лиса и журавль», маски журавля и лисы, посуда, алгоритм составления </w:t>
      </w:r>
      <w:proofErr w:type="spellStart"/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синквейна</w:t>
      </w:r>
      <w:proofErr w:type="spellEnd"/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.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        </w:t>
      </w:r>
      <w:r w:rsidRPr="00904C29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Ход занятия: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1.Оргмомент: «Кто лишний?» - скворец, </w:t>
      </w: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лиса</w:t>
      </w: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, грач, журавль;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лиса, заяц, </w:t>
      </w: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журавль</w:t>
      </w: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, белка.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2.</w:t>
      </w: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Объявление темы.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Логопед: Если вы ждёте гостей, как готовитесь к их приходу? (Ответы детей)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2.</w:t>
      </w: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Чтение сказки с последующим обсуждением.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- Сегодня мы узнаем, как встречали друг друга Лиса и Журавль в русской народной сказке.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Чтение сказки, вопросы по его содержанию: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-  Как встретила Лиса Журавля?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-  Почему Журавль не смог съесть угощение?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-  Как поступила Лиса?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-  Как Журавль встретил гостью?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-  Смогла ли она поесть вдоволь?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-  Что значат слова «Как аукнулось, так и откликнулось»?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lastRenderedPageBreak/>
        <w:t>-  Почему перестали дружить Лиса и Журавль?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3.</w:t>
      </w: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Физминутка.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b/>
          <w:bCs/>
          <w:i/>
          <w:iCs/>
          <w:color w:val="291E1E"/>
          <w:sz w:val="24"/>
          <w:szCs w:val="24"/>
        </w:rPr>
        <w:t> «Лебеди»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Лебеди летят, крыльями машут,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Прогнулись над водой,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Качают головой.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Прямо и гордо умеют держаться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Очень бесшумно на воду садятся.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4.</w:t>
      </w: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Повторное чтение сказки с установкой на пересказ.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5.</w:t>
      </w: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Пересказ сказки детьми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6.</w:t>
      </w: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 </w:t>
      </w:r>
      <w:r w:rsidRPr="00904C29">
        <w:rPr>
          <w:rFonts w:ascii="Times New Roman" w:eastAsia="Times New Roman" w:hAnsi="Times New Roman" w:cs="Times New Roman"/>
          <w:b/>
          <w:bCs/>
          <w:i/>
          <w:iCs/>
          <w:color w:val="291E1E"/>
          <w:sz w:val="24"/>
          <w:szCs w:val="24"/>
        </w:rPr>
        <w:t xml:space="preserve">Составление </w:t>
      </w:r>
      <w:proofErr w:type="spellStart"/>
      <w:r w:rsidRPr="00904C29">
        <w:rPr>
          <w:rFonts w:ascii="Times New Roman" w:eastAsia="Times New Roman" w:hAnsi="Times New Roman" w:cs="Times New Roman"/>
          <w:b/>
          <w:bCs/>
          <w:i/>
          <w:iCs/>
          <w:color w:val="291E1E"/>
          <w:sz w:val="24"/>
          <w:szCs w:val="24"/>
        </w:rPr>
        <w:t>синквейна</w:t>
      </w:r>
      <w:proofErr w:type="spellEnd"/>
      <w:r w:rsidRPr="00904C29">
        <w:rPr>
          <w:rFonts w:ascii="Times New Roman" w:eastAsia="Times New Roman" w:hAnsi="Times New Roman" w:cs="Times New Roman"/>
          <w:b/>
          <w:bCs/>
          <w:i/>
          <w:iCs/>
          <w:color w:val="291E1E"/>
          <w:sz w:val="24"/>
          <w:szCs w:val="24"/>
        </w:rPr>
        <w:t xml:space="preserve"> по прослушанному художественному произведению о героях сказки.</w:t>
      </w:r>
    </w:p>
    <w:tbl>
      <w:tblPr>
        <w:tblW w:w="900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507"/>
        <w:gridCol w:w="4493"/>
      </w:tblGrid>
      <w:tr w:rsidR="00904C29" w:rsidRPr="00904C29" w:rsidTr="00904C29">
        <w:tc>
          <w:tcPr>
            <w:tcW w:w="47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4C29" w:rsidRPr="00904C29" w:rsidRDefault="00904C29" w:rsidP="00904C29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</w:pPr>
            <w:r w:rsidRPr="00904C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91E1E"/>
                <w:sz w:val="24"/>
                <w:szCs w:val="24"/>
              </w:rPr>
              <w:t>Лиса.</w:t>
            </w:r>
          </w:p>
          <w:p w:rsidR="00904C29" w:rsidRPr="00904C29" w:rsidRDefault="00904C29" w:rsidP="00904C29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</w:pPr>
            <w:r w:rsidRPr="00904C29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  <w:t>Хитрая, дружелюбная.</w:t>
            </w:r>
          </w:p>
          <w:p w:rsidR="00904C29" w:rsidRPr="00904C29" w:rsidRDefault="00904C29" w:rsidP="00904C29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</w:pPr>
            <w:r w:rsidRPr="00904C29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  <w:t>Лижет, вертится, обманывает.</w:t>
            </w:r>
          </w:p>
          <w:p w:rsidR="00904C29" w:rsidRPr="00904C29" w:rsidRDefault="00904C29" w:rsidP="00904C29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</w:pPr>
            <w:r w:rsidRPr="00904C29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  <w:t>Хитрая лиса обманула журавля.</w:t>
            </w:r>
          </w:p>
          <w:p w:rsidR="00904C29" w:rsidRPr="00904C29" w:rsidRDefault="00904C29" w:rsidP="00904C29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</w:pPr>
            <w:r w:rsidRPr="00904C29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  <w:t>Животное.</w:t>
            </w:r>
          </w:p>
          <w:p w:rsidR="00904C29" w:rsidRPr="00904C29" w:rsidRDefault="00904C29" w:rsidP="00904C29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</w:pPr>
            <w:r w:rsidRPr="00904C29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  <w:t> </w:t>
            </w:r>
          </w:p>
        </w:tc>
        <w:tc>
          <w:tcPr>
            <w:tcW w:w="47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04C29" w:rsidRPr="00904C29" w:rsidRDefault="00904C29" w:rsidP="00904C29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</w:pPr>
            <w:r w:rsidRPr="00904C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291E1E"/>
                <w:sz w:val="24"/>
                <w:szCs w:val="24"/>
              </w:rPr>
              <w:t>Журавль.</w:t>
            </w:r>
          </w:p>
          <w:p w:rsidR="00904C29" w:rsidRPr="00904C29" w:rsidRDefault="00904C29" w:rsidP="00904C29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</w:pPr>
            <w:r w:rsidRPr="00904C29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  <w:t>Добрый, доверчивый.</w:t>
            </w:r>
          </w:p>
          <w:p w:rsidR="00904C29" w:rsidRPr="00904C29" w:rsidRDefault="00904C29" w:rsidP="00904C29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</w:pPr>
            <w:r w:rsidRPr="00904C29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  <w:t>Клюёт, вертит, стоит.</w:t>
            </w:r>
          </w:p>
          <w:p w:rsidR="00904C29" w:rsidRPr="00904C29" w:rsidRDefault="00904C29" w:rsidP="00904C29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</w:pPr>
            <w:r w:rsidRPr="00904C29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  <w:t>Наивный журавль проучил лису.</w:t>
            </w:r>
          </w:p>
          <w:p w:rsidR="00904C29" w:rsidRPr="00904C29" w:rsidRDefault="00904C29" w:rsidP="00904C29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</w:pPr>
            <w:r w:rsidRPr="00904C29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  <w:t>Птица.</w:t>
            </w:r>
          </w:p>
          <w:p w:rsidR="00904C29" w:rsidRPr="00904C29" w:rsidRDefault="00904C29" w:rsidP="00904C29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</w:pPr>
            <w:r w:rsidRPr="00904C29">
              <w:rPr>
                <w:rFonts w:ascii="Times New Roman" w:eastAsia="Times New Roman" w:hAnsi="Times New Roman" w:cs="Times New Roman"/>
                <w:color w:val="291E1E"/>
                <w:sz w:val="24"/>
                <w:szCs w:val="24"/>
              </w:rPr>
              <w:t> </w:t>
            </w:r>
          </w:p>
        </w:tc>
      </w:tr>
    </w:tbl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 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7. </w:t>
      </w: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Итог.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- О ком эта сказка?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- Правильно встретила Лиса Журавля?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- Почему не получилось дружбы у Лисы и Журавля?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jc w:val="right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Приложение 4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СЦЕНАРИЙ ДОСУГА В ПОДГОТОВИТЕЛЬНОЙ К ШКОЛЕ ГРУППЕ «ПОЭТИЧЕСКАЯ ЯРМАРКА»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Цель:</w:t>
      </w: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 объединение усилий педагогов, родителей и детей по закреплению навыка составления стихов с использованием </w:t>
      </w:r>
      <w:proofErr w:type="spellStart"/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синквейн</w:t>
      </w:r>
      <w:proofErr w:type="spellEnd"/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– технологии.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Место проведения: </w:t>
      </w: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музыкальный зал.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Участники: </w:t>
      </w: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дети подготовительной к школе группы, педагоги группы, родители.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Ход мероприятия</w:t>
      </w:r>
    </w:p>
    <w:p w:rsidR="00904C29" w:rsidRPr="00904C29" w:rsidRDefault="00904C29" w:rsidP="00904C29">
      <w:pPr>
        <w:numPr>
          <w:ilvl w:val="0"/>
          <w:numId w:val="24"/>
        </w:numPr>
        <w:shd w:val="clear" w:color="auto" w:fill="FFFFFF"/>
        <w:spacing w:after="0" w:line="24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141414"/>
          <w:sz w:val="24"/>
          <w:szCs w:val="24"/>
        </w:rPr>
        <w:t>Подготовительный этап</w:t>
      </w:r>
    </w:p>
    <w:p w:rsidR="00904C29" w:rsidRPr="00904C29" w:rsidRDefault="00904C29" w:rsidP="00904C29">
      <w:pPr>
        <w:numPr>
          <w:ilvl w:val="0"/>
          <w:numId w:val="25"/>
        </w:numPr>
        <w:shd w:val="clear" w:color="auto" w:fill="FFFFFF"/>
        <w:spacing w:after="0" w:line="24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141414"/>
          <w:sz w:val="24"/>
          <w:szCs w:val="24"/>
        </w:rPr>
        <w:lastRenderedPageBreak/>
        <w:t xml:space="preserve">Проведение с детьми и родителями работы по проекту «Этот занимательный, полезный </w:t>
      </w:r>
      <w:proofErr w:type="spellStart"/>
      <w:r w:rsidRPr="00904C29">
        <w:rPr>
          <w:rFonts w:ascii="Times New Roman" w:eastAsia="Times New Roman" w:hAnsi="Times New Roman" w:cs="Times New Roman"/>
          <w:color w:val="141414"/>
          <w:sz w:val="24"/>
          <w:szCs w:val="24"/>
        </w:rPr>
        <w:t>синквейн</w:t>
      </w:r>
      <w:proofErr w:type="spellEnd"/>
      <w:r w:rsidRPr="00904C29">
        <w:rPr>
          <w:rFonts w:ascii="Times New Roman" w:eastAsia="Times New Roman" w:hAnsi="Times New Roman" w:cs="Times New Roman"/>
          <w:color w:val="141414"/>
          <w:sz w:val="24"/>
          <w:szCs w:val="24"/>
        </w:rPr>
        <w:t>».</w:t>
      </w:r>
    </w:p>
    <w:p w:rsidR="00904C29" w:rsidRPr="00904C29" w:rsidRDefault="00904C29" w:rsidP="00904C29">
      <w:pPr>
        <w:numPr>
          <w:ilvl w:val="0"/>
          <w:numId w:val="25"/>
        </w:numPr>
        <w:shd w:val="clear" w:color="auto" w:fill="FFFFFF"/>
        <w:spacing w:after="0" w:line="24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141414"/>
          <w:sz w:val="24"/>
          <w:szCs w:val="24"/>
        </w:rPr>
        <w:t xml:space="preserve">Составление стихов по </w:t>
      </w:r>
      <w:proofErr w:type="spellStart"/>
      <w:r w:rsidRPr="00904C29">
        <w:rPr>
          <w:rFonts w:ascii="Times New Roman" w:eastAsia="Times New Roman" w:hAnsi="Times New Roman" w:cs="Times New Roman"/>
          <w:color w:val="141414"/>
          <w:sz w:val="24"/>
          <w:szCs w:val="24"/>
        </w:rPr>
        <w:t>синквейн</w:t>
      </w:r>
      <w:proofErr w:type="spellEnd"/>
      <w:r w:rsidRPr="00904C29">
        <w:rPr>
          <w:rFonts w:ascii="Times New Roman" w:eastAsia="Times New Roman" w:hAnsi="Times New Roman" w:cs="Times New Roman"/>
          <w:color w:val="141414"/>
          <w:sz w:val="24"/>
          <w:szCs w:val="24"/>
        </w:rPr>
        <w:t xml:space="preserve"> – технологии детьми и родителями.</w:t>
      </w:r>
    </w:p>
    <w:p w:rsidR="00904C29" w:rsidRPr="00904C29" w:rsidRDefault="00904C29" w:rsidP="00904C29">
      <w:pPr>
        <w:numPr>
          <w:ilvl w:val="0"/>
          <w:numId w:val="25"/>
        </w:numPr>
        <w:shd w:val="clear" w:color="auto" w:fill="FFFFFF"/>
        <w:spacing w:after="0" w:line="24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141414"/>
          <w:sz w:val="24"/>
          <w:szCs w:val="24"/>
        </w:rPr>
        <w:t xml:space="preserve">Оформление книжек – малышек с детскими стихами по </w:t>
      </w:r>
      <w:proofErr w:type="spellStart"/>
      <w:r w:rsidRPr="00904C29">
        <w:rPr>
          <w:rFonts w:ascii="Times New Roman" w:eastAsia="Times New Roman" w:hAnsi="Times New Roman" w:cs="Times New Roman"/>
          <w:color w:val="141414"/>
          <w:sz w:val="24"/>
          <w:szCs w:val="24"/>
        </w:rPr>
        <w:t>синквейн</w:t>
      </w:r>
      <w:proofErr w:type="spellEnd"/>
      <w:r w:rsidRPr="00904C29">
        <w:rPr>
          <w:rFonts w:ascii="Times New Roman" w:eastAsia="Times New Roman" w:hAnsi="Times New Roman" w:cs="Times New Roman"/>
          <w:color w:val="141414"/>
          <w:sz w:val="24"/>
          <w:szCs w:val="24"/>
        </w:rPr>
        <w:t xml:space="preserve"> – технологии.</w:t>
      </w:r>
    </w:p>
    <w:p w:rsidR="00904C29" w:rsidRPr="00904C29" w:rsidRDefault="00904C29" w:rsidP="00904C29">
      <w:pPr>
        <w:numPr>
          <w:ilvl w:val="0"/>
          <w:numId w:val="25"/>
        </w:numPr>
        <w:shd w:val="clear" w:color="auto" w:fill="FFFFFF"/>
        <w:spacing w:after="0" w:line="24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141414"/>
          <w:sz w:val="24"/>
          <w:szCs w:val="24"/>
        </w:rPr>
        <w:t>Подбор музыкальных произведений.</w:t>
      </w:r>
    </w:p>
    <w:p w:rsidR="00904C29" w:rsidRPr="00904C29" w:rsidRDefault="00904C29" w:rsidP="00904C29">
      <w:pPr>
        <w:numPr>
          <w:ilvl w:val="0"/>
          <w:numId w:val="26"/>
        </w:numPr>
        <w:shd w:val="clear" w:color="auto" w:fill="FFFFFF"/>
        <w:spacing w:after="0" w:line="24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141414"/>
          <w:sz w:val="24"/>
          <w:szCs w:val="24"/>
        </w:rPr>
        <w:t>Организационный этап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Зал красочно оформлен, подготовлена компьютерная презентация по теме досуга. </w:t>
      </w:r>
    </w:p>
    <w:p w:rsidR="00904C29" w:rsidRPr="00904C29" w:rsidRDefault="00904C29" w:rsidP="00904C29">
      <w:pPr>
        <w:numPr>
          <w:ilvl w:val="0"/>
          <w:numId w:val="27"/>
        </w:numPr>
        <w:shd w:val="clear" w:color="auto" w:fill="FFFFFF"/>
        <w:spacing w:after="0" w:line="240" w:lineRule="auto"/>
        <w:ind w:left="135"/>
        <w:rPr>
          <w:rFonts w:ascii="Times New Roman" w:eastAsia="Times New Roman" w:hAnsi="Times New Roman" w:cs="Times New Roman"/>
          <w:color w:val="141414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141414"/>
          <w:sz w:val="24"/>
          <w:szCs w:val="24"/>
        </w:rPr>
        <w:t>Этап проведения досуга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(Дети и родители проходят в зал под музыку «Деревенский краковяк»).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  <w:u w:val="single"/>
        </w:rPr>
        <w:t>Ведущий:</w:t>
      </w: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 Приглашаю вас на ярмарку, где мы сегодня будем выступать, и для всех стихи читать.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  <w:u w:val="single"/>
        </w:rPr>
        <w:t>Родитель: </w:t>
      </w: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Стихи бывают разные: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                Хорошие, простые.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                Стихи бывают грустные,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 xml:space="preserve">                Бывают и </w:t>
      </w:r>
      <w:proofErr w:type="gramStart"/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смешные</w:t>
      </w:r>
      <w:proofErr w:type="gramEnd"/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.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  <w:u w:val="single"/>
        </w:rPr>
        <w:t>Ведущий: </w:t>
      </w: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Сегодня на ярмарке будут звучать необычные стихи, стихи без рифмы, но очень умные, познавательные, полезные. Эти стихи называются СИНКВЕЙН.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  <w:u w:val="single"/>
        </w:rPr>
        <w:t>Ребёнок: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proofErr w:type="spellStart"/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Синквейн</w:t>
      </w:r>
      <w:proofErr w:type="spellEnd"/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.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Занимательный, полезный.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Учит, развивает, веселит.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 xml:space="preserve">Мы умеем составлять </w:t>
      </w:r>
      <w:proofErr w:type="spellStart"/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синквейн</w:t>
      </w:r>
      <w:proofErr w:type="spellEnd"/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.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Стихи.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  <w:u w:val="single"/>
        </w:rPr>
        <w:t>Ведущий: </w:t>
      </w: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Почти год мы с вами вместе учились составлять </w:t>
      </w:r>
      <w:proofErr w:type="spellStart"/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синквейн</w:t>
      </w:r>
      <w:proofErr w:type="spellEnd"/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!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Чтобы сегодня встретиться на поэтической ярмарке мы все плодотворно трудились.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proofErr w:type="gramStart"/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У каждой семьи появилась книжка – малышка «Стихи по </w:t>
      </w:r>
      <w:proofErr w:type="spellStart"/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синквейну</w:t>
      </w:r>
      <w:proofErr w:type="spellEnd"/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», вы участвовали в мастер – классе, конкурсе чтецов, играли, посещали экскурсии, читали, рассказывали, рисовали, лепили.</w:t>
      </w:r>
      <w:proofErr w:type="gramEnd"/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  <w:u w:val="single"/>
        </w:rPr>
        <w:t>Ребёнок: </w:t>
      </w: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Целый год мы все трудились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В нашем милом садике,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Хотим сегодня показать,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Чему мы научились!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  <w:u w:val="single"/>
        </w:rPr>
        <w:t>Ребёнок: </w:t>
      </w: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Пусть же стихи звучат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Каждый раз по – новому,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Сочиняйте, пишите, рассказывайте,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proofErr w:type="spellStart"/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lastRenderedPageBreak/>
        <w:t>Синквейн</w:t>
      </w:r>
      <w:proofErr w:type="spellEnd"/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 xml:space="preserve"> – это ЗДОРОВО!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(Выбегают Клоуны)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  <w:u w:val="single"/>
        </w:rPr>
        <w:t>Клоун 1: </w:t>
      </w: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Народ, собирайся, ярмарка, открывайся!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  <w:u w:val="single"/>
        </w:rPr>
        <w:t>Клоун 2: </w:t>
      </w: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Веселись честной народ!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                          В гости ярмарка идёт.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                          Идём на базар, чтоб купить себе товар,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                          Открываются палаты,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                          Смотрим, чем они богаты?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  <w:u w:val="single"/>
        </w:rPr>
        <w:t>Мама (в костюме «Бабушки): </w:t>
      </w: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Кому бублики, пирожки? С пылу с жару – гривенник за пару!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  <w:u w:val="single"/>
        </w:rPr>
        <w:t>Клоун 1: </w:t>
      </w: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(подходит к экрану с изображением «лоток с игрушками»)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 xml:space="preserve">Ох, ты свисти – </w:t>
      </w:r>
      <w:proofErr w:type="spellStart"/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пересвисти</w:t>
      </w:r>
      <w:proofErr w:type="spellEnd"/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,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Тут свистульки голосисты!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Петрушки – матрёшки,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proofErr w:type="spellStart"/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Филимон</w:t>
      </w:r>
      <w:proofErr w:type="spellEnd"/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 xml:space="preserve"> с гармошкой!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(Дети и родители рассказывают </w:t>
      </w:r>
      <w:proofErr w:type="spellStart"/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синквейн</w:t>
      </w:r>
      <w:proofErr w:type="spellEnd"/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про игрушки).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  <w:u w:val="single"/>
        </w:rPr>
        <w:t>Клоун 2: (</w:t>
      </w: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на экране – «лоток с посудой») </w:t>
      </w: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Здесь посуда глиняная,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Ложки деревянные,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Выбирай себе любую,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Самую расписную!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(Звучат </w:t>
      </w:r>
      <w:proofErr w:type="spellStart"/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синквейн</w:t>
      </w:r>
      <w:proofErr w:type="spellEnd"/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про посуду).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  <w:u w:val="single"/>
        </w:rPr>
        <w:t>Ребёнок: </w:t>
      </w: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Мы, весёлые ребята,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Любим бегать и играть,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А ещё мы очень любим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«</w:t>
      </w:r>
      <w:proofErr w:type="spellStart"/>
      <w:proofErr w:type="gramStart"/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Буги</w:t>
      </w:r>
      <w:proofErr w:type="spellEnd"/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 xml:space="preserve"> – </w:t>
      </w:r>
      <w:proofErr w:type="spellStart"/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вуги</w:t>
      </w:r>
      <w:proofErr w:type="spellEnd"/>
      <w:proofErr w:type="gramEnd"/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» танцевать!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(Все танцуют танец «</w:t>
      </w:r>
      <w:proofErr w:type="spellStart"/>
      <w:proofErr w:type="gramStart"/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Буги</w:t>
      </w:r>
      <w:proofErr w:type="spellEnd"/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– </w:t>
      </w:r>
      <w:proofErr w:type="spellStart"/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вуги</w:t>
      </w:r>
      <w:proofErr w:type="spellEnd"/>
      <w:proofErr w:type="gramEnd"/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»)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  <w:u w:val="single"/>
        </w:rPr>
        <w:t>Клоун 1: </w:t>
      </w: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Открывается палата,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Смотри, чем она богата?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Книжки разноцветные,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Взрослые и детские.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Испокон века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Книга растит человека.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lastRenderedPageBreak/>
        <w:t xml:space="preserve">(Семейная демонстрация самодельных книг со стихами – </w:t>
      </w:r>
      <w:proofErr w:type="spellStart"/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синквейнами</w:t>
      </w:r>
      <w:proofErr w:type="spellEnd"/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)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  <w:u w:val="single"/>
        </w:rPr>
        <w:t>Клоун 2: </w:t>
      </w: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Наша изба полна тепла,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Дом вести не лапти плести.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 xml:space="preserve">Хозяйка в дому – что </w:t>
      </w:r>
      <w:proofErr w:type="gramStart"/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оладушек</w:t>
      </w:r>
      <w:proofErr w:type="gramEnd"/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 xml:space="preserve"> в меду.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Она прибирает, она поливает,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Она и хлеб выпекает.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  <w:u w:val="single"/>
        </w:rPr>
        <w:t>Ведущий: </w:t>
      </w: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Скажите, а кто является хозяйкой в доме? (Мама)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Сейчас мы проведём конкурс среди наших пап «</w:t>
      </w:r>
      <w:proofErr w:type="spellStart"/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Синквейн</w:t>
      </w:r>
      <w:proofErr w:type="spellEnd"/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про маму»!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proofErr w:type="gramStart"/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(Папы составляют </w:t>
      </w:r>
      <w:proofErr w:type="spellStart"/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синквейн</w:t>
      </w:r>
      <w:proofErr w:type="spellEnd"/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.</w:t>
      </w:r>
      <w:proofErr w:type="gramEnd"/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 </w:t>
      </w:r>
      <w:proofErr w:type="gramStart"/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Их оценивают мамы и дети)</w:t>
      </w:r>
      <w:proofErr w:type="gramEnd"/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  <w:u w:val="single"/>
        </w:rPr>
        <w:t>Клоун 1: </w:t>
      </w: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Ах, хозяйки – хороши,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Да и папы – молодцы!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  <w:u w:val="single"/>
        </w:rPr>
        <w:t>Клоун 2: </w:t>
      </w: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Эх, нарядить бы наших хозяюшек в наряды королевские! Да, жаль, не продают на нашей ярмарке платьев красивых.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  <w:u w:val="single"/>
        </w:rPr>
        <w:t>Ведущий: </w:t>
      </w: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Ну, что же давайте откроем магазинчик одежды.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  <w:u w:val="single"/>
        </w:rPr>
        <w:t>Ребёнок: </w:t>
      </w: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Иголка, иголочка,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Ты тонка и колка.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Не коли мне пальчики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Шей сарафанчики.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  <w:u w:val="single"/>
        </w:rPr>
        <w:t>Ведущий:</w:t>
      </w: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 А наряды наши будут необычные.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proofErr w:type="gramStart"/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(Задание участникам из имеющихся материалов необходимо соорудить наряд для мамы!</w:t>
      </w:r>
      <w:proofErr w:type="gramEnd"/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 </w:t>
      </w: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Участникам раздаются газеты, скотч, скрепки, ленты, банты и тому подобный реквизит.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b/>
          <w:bCs/>
          <w:color w:val="291E1E"/>
          <w:sz w:val="24"/>
          <w:szCs w:val="24"/>
        </w:rPr>
        <w:t>Ведущий</w:t>
      </w: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 xml:space="preserve">: Замечательно! Мы в восторге от нарядов наших мам. Они достойны парижской недели моды! Представьте ваши наряды! (Представление наряда в виде </w:t>
      </w:r>
      <w:proofErr w:type="spellStart"/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синквейна</w:t>
      </w:r>
      <w:proofErr w:type="spellEnd"/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).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  <w:u w:val="single"/>
        </w:rPr>
        <w:t>Ребёнок: </w:t>
      </w: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Что за славный вечерок!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Собирайся, народ, в хоровод!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Хоровод заведём, дружно все запоём»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</w:rPr>
        <w:t>(Игра «Гори, гори ясно»)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  <w:r w:rsidRPr="00904C29">
        <w:rPr>
          <w:rFonts w:ascii="Times New Roman" w:eastAsia="Times New Roman" w:hAnsi="Times New Roman" w:cs="Times New Roman"/>
          <w:color w:val="291E1E"/>
          <w:sz w:val="24"/>
          <w:szCs w:val="24"/>
          <w:u w:val="single"/>
        </w:rPr>
        <w:t>Клоуны: </w:t>
      </w:r>
      <w:r w:rsidRPr="00904C29">
        <w:rPr>
          <w:rFonts w:ascii="Times New Roman" w:eastAsia="Times New Roman" w:hAnsi="Times New Roman" w:cs="Times New Roman"/>
          <w:i/>
          <w:iCs/>
          <w:color w:val="291E1E"/>
          <w:sz w:val="24"/>
          <w:szCs w:val="24"/>
        </w:rPr>
        <w:t>Наша ярмарка закрывается! Приглашаем всех на чаепитие!</w:t>
      </w:r>
    </w:p>
    <w:p w:rsidR="00904C29" w:rsidRPr="00904C29" w:rsidRDefault="00904C29" w:rsidP="00904C29">
      <w:pPr>
        <w:shd w:val="clear" w:color="auto" w:fill="FFFFFF"/>
        <w:spacing w:before="180" w:after="180" w:line="240" w:lineRule="auto"/>
        <w:rPr>
          <w:rFonts w:ascii="Times New Roman" w:eastAsia="Times New Roman" w:hAnsi="Times New Roman" w:cs="Times New Roman"/>
          <w:color w:val="291E1E"/>
          <w:sz w:val="24"/>
          <w:szCs w:val="24"/>
        </w:rPr>
      </w:pPr>
    </w:p>
    <w:p w:rsidR="00904C29" w:rsidRPr="00904C29" w:rsidRDefault="00904C29" w:rsidP="00904C29">
      <w:pPr>
        <w:overflowPunct w:val="0"/>
        <w:autoSpaceDE w:val="0"/>
        <w:autoSpaceDN w:val="0"/>
        <w:adjustRightInd w:val="0"/>
        <w:spacing w:line="240" w:lineRule="auto"/>
        <w:ind w:firstLine="720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904C29" w:rsidRPr="00904C29" w:rsidRDefault="00904C29">
      <w:pPr>
        <w:overflowPunct w:val="0"/>
        <w:autoSpaceDE w:val="0"/>
        <w:autoSpaceDN w:val="0"/>
        <w:adjustRightInd w:val="0"/>
        <w:spacing w:line="240" w:lineRule="auto"/>
        <w:ind w:firstLine="720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904C29" w:rsidRPr="00904C29" w:rsidSect="00DC50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73B19"/>
    <w:multiLevelType w:val="multilevel"/>
    <w:tmpl w:val="BC185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247628"/>
    <w:multiLevelType w:val="multilevel"/>
    <w:tmpl w:val="72DE39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204FD9"/>
    <w:multiLevelType w:val="multilevel"/>
    <w:tmpl w:val="FFE46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300AB1"/>
    <w:multiLevelType w:val="multilevel"/>
    <w:tmpl w:val="BC60431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>
    <w:nsid w:val="065772F1"/>
    <w:multiLevelType w:val="multilevel"/>
    <w:tmpl w:val="9C2A917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>
    <w:nsid w:val="10F12674"/>
    <w:multiLevelType w:val="multilevel"/>
    <w:tmpl w:val="B22CC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DB737F"/>
    <w:multiLevelType w:val="multilevel"/>
    <w:tmpl w:val="4754C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B722CE"/>
    <w:multiLevelType w:val="multilevel"/>
    <w:tmpl w:val="0094944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>
    <w:nsid w:val="1BFF40D0"/>
    <w:multiLevelType w:val="multilevel"/>
    <w:tmpl w:val="7DB27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9B7011C"/>
    <w:multiLevelType w:val="multilevel"/>
    <w:tmpl w:val="55341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A17697B"/>
    <w:multiLevelType w:val="multilevel"/>
    <w:tmpl w:val="71E6D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A6E7578"/>
    <w:multiLevelType w:val="multilevel"/>
    <w:tmpl w:val="9DDCA07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2">
    <w:nsid w:val="2EB75240"/>
    <w:multiLevelType w:val="multilevel"/>
    <w:tmpl w:val="721894E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3">
    <w:nsid w:val="34CD66A6"/>
    <w:multiLevelType w:val="multilevel"/>
    <w:tmpl w:val="59E61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4D92521"/>
    <w:multiLevelType w:val="multilevel"/>
    <w:tmpl w:val="5E241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04643A"/>
    <w:multiLevelType w:val="multilevel"/>
    <w:tmpl w:val="AB30F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C304D04"/>
    <w:multiLevelType w:val="multilevel"/>
    <w:tmpl w:val="9CF4A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09F657A"/>
    <w:multiLevelType w:val="multilevel"/>
    <w:tmpl w:val="AE6E3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3973376"/>
    <w:multiLevelType w:val="multilevel"/>
    <w:tmpl w:val="081C7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83306BA"/>
    <w:multiLevelType w:val="multilevel"/>
    <w:tmpl w:val="59325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89B2F1C"/>
    <w:multiLevelType w:val="multilevel"/>
    <w:tmpl w:val="10669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E9E5161"/>
    <w:multiLevelType w:val="multilevel"/>
    <w:tmpl w:val="94FE7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88A6204"/>
    <w:multiLevelType w:val="multilevel"/>
    <w:tmpl w:val="DFBCC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A6F2957"/>
    <w:multiLevelType w:val="multilevel"/>
    <w:tmpl w:val="717E6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3050BAC"/>
    <w:multiLevelType w:val="multilevel"/>
    <w:tmpl w:val="FA681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B5D26D3"/>
    <w:multiLevelType w:val="multilevel"/>
    <w:tmpl w:val="4FEEC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30F4828"/>
    <w:multiLevelType w:val="multilevel"/>
    <w:tmpl w:val="E6F83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A321B9C"/>
    <w:multiLevelType w:val="multilevel"/>
    <w:tmpl w:val="CF546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BBD632A"/>
    <w:multiLevelType w:val="multilevel"/>
    <w:tmpl w:val="00B8F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"/>
  </w:num>
  <w:num w:numId="3">
    <w:abstractNumId w:val="14"/>
  </w:num>
  <w:num w:numId="4">
    <w:abstractNumId w:val="7"/>
  </w:num>
  <w:num w:numId="5">
    <w:abstractNumId w:val="11"/>
  </w:num>
  <w:num w:numId="6">
    <w:abstractNumId w:val="2"/>
  </w:num>
  <w:num w:numId="7">
    <w:abstractNumId w:val="26"/>
  </w:num>
  <w:num w:numId="8">
    <w:abstractNumId w:val="22"/>
  </w:num>
  <w:num w:numId="9">
    <w:abstractNumId w:val="24"/>
  </w:num>
  <w:num w:numId="10">
    <w:abstractNumId w:val="5"/>
  </w:num>
  <w:num w:numId="11">
    <w:abstractNumId w:val="18"/>
  </w:num>
  <w:num w:numId="12">
    <w:abstractNumId w:val="15"/>
  </w:num>
  <w:num w:numId="13">
    <w:abstractNumId w:val="25"/>
  </w:num>
  <w:num w:numId="14">
    <w:abstractNumId w:val="27"/>
  </w:num>
  <w:num w:numId="15">
    <w:abstractNumId w:val="6"/>
  </w:num>
  <w:num w:numId="16">
    <w:abstractNumId w:val="0"/>
  </w:num>
  <w:num w:numId="17">
    <w:abstractNumId w:val="13"/>
  </w:num>
  <w:num w:numId="18">
    <w:abstractNumId w:val="17"/>
  </w:num>
  <w:num w:numId="19">
    <w:abstractNumId w:val="20"/>
  </w:num>
  <w:num w:numId="20">
    <w:abstractNumId w:val="21"/>
  </w:num>
  <w:num w:numId="21">
    <w:abstractNumId w:val="16"/>
  </w:num>
  <w:num w:numId="22">
    <w:abstractNumId w:val="28"/>
  </w:num>
  <w:num w:numId="23">
    <w:abstractNumId w:val="9"/>
  </w:num>
  <w:num w:numId="24">
    <w:abstractNumId w:val="12"/>
  </w:num>
  <w:num w:numId="25">
    <w:abstractNumId w:val="23"/>
  </w:num>
  <w:num w:numId="26">
    <w:abstractNumId w:val="4"/>
  </w:num>
  <w:num w:numId="27">
    <w:abstractNumId w:val="3"/>
  </w:num>
  <w:num w:numId="28">
    <w:abstractNumId w:val="19"/>
  </w:num>
  <w:num w:numId="2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970C5"/>
    <w:rsid w:val="000B766E"/>
    <w:rsid w:val="000F378F"/>
    <w:rsid w:val="00121A9D"/>
    <w:rsid w:val="0017491F"/>
    <w:rsid w:val="0019349A"/>
    <w:rsid w:val="00356A41"/>
    <w:rsid w:val="00364C02"/>
    <w:rsid w:val="00370810"/>
    <w:rsid w:val="00590F68"/>
    <w:rsid w:val="005A536F"/>
    <w:rsid w:val="005C7760"/>
    <w:rsid w:val="00626201"/>
    <w:rsid w:val="00715B1E"/>
    <w:rsid w:val="00721460"/>
    <w:rsid w:val="008C7DA6"/>
    <w:rsid w:val="00904C29"/>
    <w:rsid w:val="009847A3"/>
    <w:rsid w:val="009A28E7"/>
    <w:rsid w:val="00A171D2"/>
    <w:rsid w:val="00A262D0"/>
    <w:rsid w:val="00AD42D5"/>
    <w:rsid w:val="00B066EF"/>
    <w:rsid w:val="00BC641B"/>
    <w:rsid w:val="00BF7349"/>
    <w:rsid w:val="00C9229B"/>
    <w:rsid w:val="00C970C5"/>
    <w:rsid w:val="00D013D7"/>
    <w:rsid w:val="00D60EA1"/>
    <w:rsid w:val="00DB7782"/>
    <w:rsid w:val="00DC5043"/>
    <w:rsid w:val="00E10FF5"/>
    <w:rsid w:val="00E25662"/>
    <w:rsid w:val="00F801B7"/>
    <w:rsid w:val="00FA7091"/>
    <w:rsid w:val="00FD6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043"/>
  </w:style>
  <w:style w:type="paragraph" w:styleId="4">
    <w:name w:val="heading 4"/>
    <w:basedOn w:val="a"/>
    <w:next w:val="a"/>
    <w:link w:val="40"/>
    <w:semiHidden/>
    <w:unhideWhenUsed/>
    <w:qFormat/>
    <w:rsid w:val="00C970C5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4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C970C5"/>
    <w:rPr>
      <w:rFonts w:ascii="Times New Roman" w:eastAsia="Times New Roman" w:hAnsi="Times New Roman" w:cs="Times New Roman"/>
      <w:b/>
      <w:sz w:val="42"/>
      <w:szCs w:val="40"/>
    </w:rPr>
  </w:style>
  <w:style w:type="character" w:styleId="a3">
    <w:name w:val="Strong"/>
    <w:basedOn w:val="a0"/>
    <w:uiPriority w:val="22"/>
    <w:qFormat/>
    <w:rsid w:val="00DB7782"/>
    <w:rPr>
      <w:b/>
      <w:bCs/>
    </w:rPr>
  </w:style>
  <w:style w:type="paragraph" w:styleId="a4">
    <w:name w:val="Normal (Web)"/>
    <w:basedOn w:val="a"/>
    <w:uiPriority w:val="99"/>
    <w:unhideWhenUsed/>
    <w:rsid w:val="000F3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0F378F"/>
    <w:rPr>
      <w:i/>
      <w:iCs/>
    </w:rPr>
  </w:style>
  <w:style w:type="paragraph" w:customStyle="1" w:styleId="rtecenter">
    <w:name w:val="rtecenter"/>
    <w:basedOn w:val="a"/>
    <w:rsid w:val="00AD4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C776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u.wikipedia.org/wiki/%D0%A1%D0%B8%D0%BD%D0%BA%D0%B2%D0%B5%D0%B9%D0%B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21</Pages>
  <Words>3976</Words>
  <Characters>22666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</dc:creator>
  <cp:keywords/>
  <dc:description/>
  <cp:lastModifiedBy>Константин Плис</cp:lastModifiedBy>
  <cp:revision>23</cp:revision>
  <dcterms:created xsi:type="dcterms:W3CDTF">2013-08-07T02:32:00Z</dcterms:created>
  <dcterms:modified xsi:type="dcterms:W3CDTF">2018-01-30T13:12:00Z</dcterms:modified>
</cp:coreProperties>
</file>