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B35" w:rsidRPr="00565548" w:rsidRDefault="006B0B35" w:rsidP="005034E7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6B0B35" w:rsidRDefault="006B0B35" w:rsidP="006B0B3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B0B35" w:rsidRPr="00565548" w:rsidRDefault="005034E7" w:rsidP="006B0B35">
      <w:pPr>
        <w:spacing w:after="0" w:line="216" w:lineRule="auto"/>
        <w:ind w:left="1080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ВНЕАУДИТОРНАЯ </w:t>
      </w:r>
      <w:r w:rsidR="006B0B35" w:rsidRPr="00565548">
        <w:rPr>
          <w:rFonts w:ascii="Times New Roman" w:eastAsia="Times New Roman" w:hAnsi="Times New Roman"/>
          <w:b/>
          <w:sz w:val="28"/>
          <w:szCs w:val="28"/>
          <w:lang w:eastAsia="ar-SA"/>
        </w:rPr>
        <w:t>САМОСТОЯТЕЛЬНАЯ РАБОТА</w:t>
      </w:r>
    </w:p>
    <w:p w:rsidR="006B0B35" w:rsidRPr="00565548" w:rsidRDefault="006B0B35" w:rsidP="006B0B35">
      <w:pPr>
        <w:spacing w:after="0" w:line="216" w:lineRule="auto"/>
        <w:ind w:left="1080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B0B35" w:rsidRPr="00565548" w:rsidRDefault="006B0B35" w:rsidP="006B0B35">
      <w:pPr>
        <w:spacing w:after="0" w:line="216" w:lineRule="auto"/>
        <w:ind w:left="1080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565548">
        <w:rPr>
          <w:rFonts w:ascii="Times New Roman" w:eastAsia="Times New Roman" w:hAnsi="Times New Roman"/>
          <w:b/>
          <w:sz w:val="28"/>
          <w:szCs w:val="28"/>
          <w:lang w:eastAsia="ar-SA"/>
        </w:rPr>
        <w:t>(виды, формы контроля, методические рекомендации)</w:t>
      </w:r>
    </w:p>
    <w:p w:rsidR="006B0B35" w:rsidRPr="00565548" w:rsidRDefault="006B0B35" w:rsidP="006B0B35">
      <w:pPr>
        <w:spacing w:after="0" w:line="216" w:lineRule="auto"/>
        <w:ind w:left="1080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B0B35" w:rsidRDefault="00710371" w:rsidP="00710371">
      <w:pPr>
        <w:spacing w:after="0" w:line="216" w:lineRule="auto"/>
        <w:ind w:left="1080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10371">
        <w:rPr>
          <w:rFonts w:ascii="Times New Roman" w:eastAsia="Times New Roman" w:hAnsi="Times New Roman"/>
          <w:b/>
          <w:sz w:val="28"/>
          <w:szCs w:val="28"/>
          <w:lang w:eastAsia="ar-SA"/>
        </w:rPr>
        <w:t>ПМ.02.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ГИМНАСТИКА</w:t>
      </w:r>
    </w:p>
    <w:p w:rsidR="005034E7" w:rsidRPr="00565548" w:rsidRDefault="005034E7" w:rsidP="005034E7">
      <w:pPr>
        <w:spacing w:after="0" w:line="216" w:lineRule="auto"/>
        <w:ind w:left="1080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B0B35" w:rsidRPr="00565548" w:rsidRDefault="006B0B35" w:rsidP="006B0B35">
      <w:pPr>
        <w:spacing w:after="0" w:line="216" w:lineRule="auto"/>
        <w:ind w:left="1080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565548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Преподаватель: </w:t>
      </w:r>
      <w:r w:rsidR="005034E7">
        <w:rPr>
          <w:rFonts w:ascii="Times New Roman" w:eastAsia="Times New Roman" w:hAnsi="Times New Roman"/>
          <w:b/>
          <w:sz w:val="28"/>
          <w:szCs w:val="28"/>
          <w:lang w:eastAsia="ar-SA"/>
        </w:rPr>
        <w:t>Попова Л.Г.</w:t>
      </w:r>
    </w:p>
    <w:p w:rsidR="006B0B35" w:rsidRPr="00565548" w:rsidRDefault="006B0B35" w:rsidP="006B0B35">
      <w:pPr>
        <w:spacing w:after="0" w:line="216" w:lineRule="auto"/>
        <w:ind w:left="1080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B0B35" w:rsidRPr="00565548" w:rsidRDefault="006B0B35" w:rsidP="006B0B3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565548">
        <w:rPr>
          <w:rFonts w:ascii="Times New Roman" w:hAnsi="Times New Roman"/>
          <w:sz w:val="28"/>
          <w:szCs w:val="28"/>
        </w:rPr>
        <w:t>Самостоятельная работа студентов является одним из видов учебных занятий студентов. Самостоятельная работа проводится с целью систематизации и закрепления полученных теоретических знаний и практических умений студентов; углубления и расширения теоретических знаний; формирования умений использовать нормативную, правовую, справочную документацию и специальную литературу; развития познавательных способностей и активности студентов; формирования самостоятельности мышления, способностей к саморазвитию, самосовершенствованию и самореализации; развития исследовательских умений.</w:t>
      </w:r>
    </w:p>
    <w:p w:rsidR="006B0B35" w:rsidRPr="00565548" w:rsidRDefault="006B0B35" w:rsidP="006B0B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5548">
        <w:rPr>
          <w:rFonts w:ascii="Times New Roman" w:eastAsia="Times New Roman" w:hAnsi="Times New Roman"/>
          <w:sz w:val="28"/>
          <w:szCs w:val="28"/>
          <w:lang w:eastAsia="ru-RU"/>
        </w:rPr>
        <w:t xml:space="preserve">В процессе изучения УД предусмотрена самостоятельная внеаудиторная работа, включающая следующие </w:t>
      </w:r>
      <w:r w:rsidRPr="0056554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виды заданий:</w:t>
      </w:r>
      <w:r w:rsidRPr="0056554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5034E7" w:rsidRPr="005034E7" w:rsidRDefault="005034E7" w:rsidP="00503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034E7">
        <w:rPr>
          <w:rFonts w:ascii="Times New Roman" w:hAnsi="Times New Roman"/>
          <w:b/>
          <w:bCs/>
          <w:sz w:val="28"/>
          <w:szCs w:val="28"/>
        </w:rPr>
        <w:t>Раздел 1.</w:t>
      </w:r>
      <w:r w:rsidR="003E5C0F" w:rsidRPr="003E5C0F">
        <w:t xml:space="preserve"> </w:t>
      </w:r>
      <w:r w:rsidR="003E5C0F" w:rsidRPr="003E5C0F">
        <w:rPr>
          <w:rFonts w:ascii="Times New Roman" w:hAnsi="Times New Roman"/>
          <w:b/>
          <w:bCs/>
          <w:sz w:val="28"/>
          <w:szCs w:val="28"/>
        </w:rPr>
        <w:t>Организация и проведение физкультурно-спортивных мероприятий и занятий гимнастикой</w:t>
      </w:r>
      <w:r w:rsidR="003E5C0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E5C0F" w:rsidRPr="003E5C0F">
        <w:rPr>
          <w:rFonts w:ascii="Times New Roman" w:hAnsi="Times New Roman"/>
          <w:b/>
          <w:bCs/>
          <w:sz w:val="28"/>
          <w:szCs w:val="28"/>
        </w:rPr>
        <w:t>с различными возрастными группами населения</w:t>
      </w:r>
    </w:p>
    <w:p w:rsidR="005034E7" w:rsidRPr="005034E7" w:rsidRDefault="005034E7" w:rsidP="00503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034E7">
        <w:rPr>
          <w:rFonts w:ascii="Times New Roman" w:hAnsi="Times New Roman"/>
          <w:b/>
          <w:bCs/>
          <w:sz w:val="28"/>
          <w:szCs w:val="28"/>
        </w:rPr>
        <w:t xml:space="preserve">Тема 1.1. </w:t>
      </w:r>
      <w:r w:rsidR="00DB238B" w:rsidRPr="00DB238B">
        <w:rPr>
          <w:rFonts w:ascii="Times New Roman" w:hAnsi="Times New Roman"/>
          <w:b/>
          <w:bCs/>
          <w:sz w:val="28"/>
          <w:szCs w:val="28"/>
        </w:rPr>
        <w:t>Гимнастика как вид физкультурно-спортивной деятельности</w:t>
      </w:r>
    </w:p>
    <w:p w:rsidR="003C0CDA" w:rsidRDefault="003C0CDA" w:rsidP="00E47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47920" w:rsidRPr="00E47920" w:rsidRDefault="00E47920" w:rsidP="00E47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47920">
        <w:rPr>
          <w:rFonts w:ascii="Times New Roman" w:hAnsi="Times New Roman"/>
          <w:bCs/>
          <w:sz w:val="28"/>
          <w:szCs w:val="28"/>
        </w:rPr>
        <w:t>1.</w:t>
      </w:r>
      <w:r w:rsidRPr="00E47920">
        <w:t xml:space="preserve"> </w:t>
      </w:r>
      <w:r w:rsidRPr="00E47920">
        <w:rPr>
          <w:rFonts w:ascii="Times New Roman" w:hAnsi="Times New Roman"/>
          <w:bCs/>
          <w:sz w:val="28"/>
          <w:szCs w:val="28"/>
        </w:rPr>
        <w:t>Подготовить реферат</w:t>
      </w:r>
      <w:r>
        <w:rPr>
          <w:rFonts w:ascii="Times New Roman" w:hAnsi="Times New Roman"/>
          <w:bCs/>
          <w:sz w:val="28"/>
          <w:szCs w:val="28"/>
        </w:rPr>
        <w:t xml:space="preserve"> на тему:</w:t>
      </w:r>
    </w:p>
    <w:p w:rsidR="00E47920" w:rsidRPr="00E47920" w:rsidRDefault="00E47920" w:rsidP="00E4792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47920">
        <w:rPr>
          <w:rFonts w:ascii="Times New Roman" w:hAnsi="Times New Roman"/>
          <w:bCs/>
          <w:sz w:val="28"/>
          <w:szCs w:val="28"/>
        </w:rPr>
        <w:t>Гимнастика в советской системе физического воспитания.</w:t>
      </w:r>
    </w:p>
    <w:p w:rsidR="00E47920" w:rsidRPr="00E47920" w:rsidRDefault="00E47920" w:rsidP="00E4792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47920">
        <w:rPr>
          <w:rFonts w:ascii="Times New Roman" w:hAnsi="Times New Roman"/>
          <w:bCs/>
          <w:sz w:val="28"/>
          <w:szCs w:val="28"/>
        </w:rPr>
        <w:t>Гимнастическая терминология.</w:t>
      </w:r>
    </w:p>
    <w:p w:rsidR="00E47920" w:rsidRPr="00E47920" w:rsidRDefault="00E47920" w:rsidP="00E4792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47920">
        <w:rPr>
          <w:rFonts w:ascii="Times New Roman" w:hAnsi="Times New Roman"/>
          <w:bCs/>
          <w:sz w:val="28"/>
          <w:szCs w:val="28"/>
        </w:rPr>
        <w:t>Становление гимнастики в античное время</w:t>
      </w:r>
    </w:p>
    <w:p w:rsidR="00E47920" w:rsidRPr="00E47920" w:rsidRDefault="00E47920" w:rsidP="00E4792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47920">
        <w:rPr>
          <w:rFonts w:ascii="Times New Roman" w:hAnsi="Times New Roman"/>
          <w:bCs/>
          <w:sz w:val="28"/>
          <w:szCs w:val="28"/>
        </w:rPr>
        <w:t>Развитие системы гимнастики в средневековье</w:t>
      </w:r>
    </w:p>
    <w:p w:rsidR="00E47920" w:rsidRPr="00E47920" w:rsidRDefault="00E47920" w:rsidP="00E4792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47920">
        <w:rPr>
          <w:rFonts w:ascii="Times New Roman" w:hAnsi="Times New Roman"/>
          <w:bCs/>
          <w:sz w:val="28"/>
          <w:szCs w:val="28"/>
        </w:rPr>
        <w:t>Развитие системы гимнастики в эпоху возрождения</w:t>
      </w:r>
    </w:p>
    <w:p w:rsidR="00E47920" w:rsidRPr="00E47920" w:rsidRDefault="00E47920" w:rsidP="00E4792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47920">
        <w:rPr>
          <w:rFonts w:ascii="Times New Roman" w:hAnsi="Times New Roman"/>
          <w:bCs/>
          <w:sz w:val="28"/>
          <w:szCs w:val="28"/>
        </w:rPr>
        <w:t xml:space="preserve">Развитие гимнастики в новое время </w:t>
      </w:r>
    </w:p>
    <w:p w:rsidR="00E47920" w:rsidRDefault="00E47920" w:rsidP="00E4792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47920">
        <w:rPr>
          <w:rFonts w:ascii="Times New Roman" w:hAnsi="Times New Roman"/>
          <w:bCs/>
          <w:sz w:val="28"/>
          <w:szCs w:val="28"/>
        </w:rPr>
        <w:t>Роль П.Ф. Лесгафта в становлении русской системы гимнастики.</w:t>
      </w:r>
    </w:p>
    <w:p w:rsidR="003C0CDA" w:rsidRDefault="003C0CDA" w:rsidP="003C0CDA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C0CDA" w:rsidRPr="003C0CDA" w:rsidRDefault="003C0CDA" w:rsidP="003C0C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 </w:t>
      </w:r>
      <w:r w:rsidRPr="003C0CDA">
        <w:rPr>
          <w:rFonts w:ascii="Times New Roman" w:hAnsi="Times New Roman"/>
          <w:bCs/>
          <w:sz w:val="28"/>
          <w:szCs w:val="28"/>
        </w:rPr>
        <w:t>Подготовить презентацию, раскрывающую требования инструкции по мерам безопасности при занятиях гимнастикой.</w:t>
      </w:r>
    </w:p>
    <w:p w:rsidR="00A479F2" w:rsidRDefault="00A479F2" w:rsidP="00A479F2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E5C0F" w:rsidRPr="003E5C0F" w:rsidRDefault="003E5C0F" w:rsidP="003E5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3E5C0F">
        <w:rPr>
          <w:rFonts w:ascii="Times New Roman" w:hAnsi="Times New Roman"/>
          <w:b/>
          <w:bCs/>
          <w:i/>
          <w:sz w:val="28"/>
          <w:szCs w:val="28"/>
        </w:rPr>
        <w:t>Инструкция по выполнению задания:</w:t>
      </w:r>
    </w:p>
    <w:p w:rsidR="003E5C0F" w:rsidRPr="003E5C0F" w:rsidRDefault="003E5C0F" w:rsidP="003E5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E5C0F" w:rsidRPr="003E5C0F" w:rsidRDefault="003E5C0F" w:rsidP="003E5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E5C0F">
        <w:rPr>
          <w:rFonts w:ascii="Times New Roman" w:hAnsi="Times New Roman"/>
          <w:bCs/>
          <w:sz w:val="28"/>
          <w:szCs w:val="28"/>
        </w:rPr>
        <w:lastRenderedPageBreak/>
        <w:t>Написание реферата направлено на проверку навыков студента в работе с литературой, оценку способности обобщать материал, выделять проблемы, делать собственные аргументированные выводы, а также умения оформлять работу согласно требованиям.</w:t>
      </w:r>
    </w:p>
    <w:p w:rsidR="003E5C0F" w:rsidRPr="003E5C0F" w:rsidRDefault="003E5C0F" w:rsidP="003E5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E5C0F" w:rsidRPr="00A479F2" w:rsidRDefault="003E5C0F" w:rsidP="003E5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A479F2">
        <w:rPr>
          <w:rFonts w:ascii="Times New Roman" w:hAnsi="Times New Roman"/>
          <w:b/>
          <w:bCs/>
          <w:i/>
          <w:sz w:val="28"/>
          <w:szCs w:val="28"/>
        </w:rPr>
        <w:t>Структура реферата</w:t>
      </w:r>
      <w:r w:rsidR="00A479F2">
        <w:rPr>
          <w:rFonts w:ascii="Times New Roman" w:hAnsi="Times New Roman"/>
          <w:b/>
          <w:bCs/>
          <w:i/>
          <w:sz w:val="28"/>
          <w:szCs w:val="28"/>
        </w:rPr>
        <w:t>:</w:t>
      </w:r>
    </w:p>
    <w:p w:rsidR="003E5C0F" w:rsidRPr="003E5C0F" w:rsidRDefault="003E5C0F" w:rsidP="003E5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E5C0F" w:rsidRPr="00A479F2" w:rsidRDefault="003E5C0F" w:rsidP="00A479F2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479F2">
        <w:rPr>
          <w:rFonts w:ascii="Times New Roman" w:hAnsi="Times New Roman"/>
          <w:b/>
          <w:bCs/>
          <w:sz w:val="28"/>
          <w:szCs w:val="28"/>
        </w:rPr>
        <w:t>Титульный лист</w:t>
      </w:r>
    </w:p>
    <w:p w:rsidR="003E5C0F" w:rsidRPr="003E5C0F" w:rsidRDefault="003E5C0F" w:rsidP="003E5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E5C0F" w:rsidRDefault="003E5C0F" w:rsidP="003E5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E5C0F">
        <w:rPr>
          <w:rFonts w:ascii="Times New Roman" w:hAnsi="Times New Roman"/>
          <w:bCs/>
          <w:sz w:val="28"/>
          <w:szCs w:val="28"/>
        </w:rPr>
        <w:t>Образец титульного листа</w:t>
      </w:r>
    </w:p>
    <w:p w:rsidR="003E5C0F" w:rsidRDefault="003E5C0F" w:rsidP="003E5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479F2" w:rsidRDefault="00F2577B" w:rsidP="003E5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532.5pt">
            <v:imagedata r:id="rId6" o:title="image"/>
          </v:shape>
        </w:pict>
      </w:r>
    </w:p>
    <w:p w:rsidR="00A479F2" w:rsidRDefault="00A479F2" w:rsidP="003E5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479F2" w:rsidRPr="00A479F2" w:rsidRDefault="00A479F2" w:rsidP="00A47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479F2">
        <w:rPr>
          <w:rFonts w:ascii="Times New Roman" w:hAnsi="Times New Roman"/>
          <w:b/>
          <w:bCs/>
          <w:sz w:val="28"/>
          <w:szCs w:val="28"/>
        </w:rPr>
        <w:t>2.</w:t>
      </w:r>
      <w:r w:rsidRPr="00A479F2">
        <w:rPr>
          <w:rFonts w:ascii="Times New Roman" w:hAnsi="Times New Roman"/>
          <w:b/>
          <w:bCs/>
          <w:sz w:val="28"/>
          <w:szCs w:val="28"/>
        </w:rPr>
        <w:tab/>
        <w:t>Оглавление</w:t>
      </w:r>
    </w:p>
    <w:p w:rsidR="00A479F2" w:rsidRPr="00A479F2" w:rsidRDefault="00A479F2" w:rsidP="00A47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479F2" w:rsidRPr="00A479F2" w:rsidRDefault="00A479F2" w:rsidP="00A47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479F2">
        <w:rPr>
          <w:rFonts w:ascii="Times New Roman" w:hAnsi="Times New Roman"/>
          <w:bCs/>
          <w:sz w:val="28"/>
          <w:szCs w:val="28"/>
        </w:rPr>
        <w:t>Оглавление располагают на следующей после титульного листа странице. Оно представляет собой структуру реферата с указанием наименований разделов и соответствующих им номеров страниц.</w:t>
      </w:r>
    </w:p>
    <w:p w:rsidR="00A479F2" w:rsidRPr="00A479F2" w:rsidRDefault="00A479F2" w:rsidP="00A47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479F2" w:rsidRPr="00A479F2" w:rsidRDefault="00A479F2" w:rsidP="00A47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479F2">
        <w:rPr>
          <w:rFonts w:ascii="Times New Roman" w:hAnsi="Times New Roman"/>
          <w:b/>
          <w:bCs/>
          <w:sz w:val="28"/>
          <w:szCs w:val="28"/>
        </w:rPr>
        <w:t>3.</w:t>
      </w:r>
      <w:r w:rsidRPr="00A479F2">
        <w:rPr>
          <w:rFonts w:ascii="Times New Roman" w:hAnsi="Times New Roman"/>
          <w:b/>
          <w:bCs/>
          <w:sz w:val="28"/>
          <w:szCs w:val="28"/>
        </w:rPr>
        <w:tab/>
        <w:t>Введение</w:t>
      </w:r>
    </w:p>
    <w:p w:rsidR="00A479F2" w:rsidRPr="00A479F2" w:rsidRDefault="00A479F2" w:rsidP="00A47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479F2" w:rsidRPr="00A479F2" w:rsidRDefault="00A479F2" w:rsidP="00A47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479F2">
        <w:rPr>
          <w:rFonts w:ascii="Times New Roman" w:hAnsi="Times New Roman"/>
          <w:bCs/>
          <w:sz w:val="28"/>
          <w:szCs w:val="28"/>
        </w:rPr>
        <w:t>Во введении приводят сведения об актуальности темы и степени ее освещенности в литературе. Возможно включение и других пунктов.</w:t>
      </w:r>
    </w:p>
    <w:p w:rsidR="00A479F2" w:rsidRPr="00A479F2" w:rsidRDefault="00A479F2" w:rsidP="00A47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479F2" w:rsidRPr="00A479F2" w:rsidRDefault="00A479F2" w:rsidP="00A47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479F2">
        <w:rPr>
          <w:rFonts w:ascii="Times New Roman" w:hAnsi="Times New Roman"/>
          <w:b/>
          <w:bCs/>
          <w:sz w:val="28"/>
          <w:szCs w:val="28"/>
        </w:rPr>
        <w:t>4.</w:t>
      </w:r>
      <w:r w:rsidRPr="00A479F2">
        <w:rPr>
          <w:rFonts w:ascii="Times New Roman" w:hAnsi="Times New Roman"/>
          <w:b/>
          <w:bCs/>
          <w:sz w:val="28"/>
          <w:szCs w:val="28"/>
        </w:rPr>
        <w:tab/>
        <w:t>Основная часть</w:t>
      </w:r>
    </w:p>
    <w:p w:rsidR="00A479F2" w:rsidRPr="00A479F2" w:rsidRDefault="00A479F2" w:rsidP="00A47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479F2" w:rsidRPr="00A479F2" w:rsidRDefault="00A479F2" w:rsidP="00A47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479F2">
        <w:rPr>
          <w:rFonts w:ascii="Times New Roman" w:hAnsi="Times New Roman"/>
          <w:bCs/>
          <w:sz w:val="28"/>
          <w:szCs w:val="28"/>
        </w:rPr>
        <w:t xml:space="preserve">Этот элемент структуры реферата может включать пункты (главы) и подпункты (параграфы) в рамках которых раскрывают тему и ее отдельные положения. В тексте должны быть ссылки на использованную литературу. При дословном воспроизведении материала каждая цитата должна иметь ссылку на соответствующую позицию в списке использованной литературы.  Каждая глава текста должна начинаться с нового листа, независимо от того, где окончилась предыдущая. </w:t>
      </w:r>
    </w:p>
    <w:p w:rsidR="00A479F2" w:rsidRPr="00A479F2" w:rsidRDefault="00A479F2" w:rsidP="00A47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479F2" w:rsidRPr="00A479F2" w:rsidRDefault="00A479F2" w:rsidP="00A47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479F2">
        <w:rPr>
          <w:rFonts w:ascii="Times New Roman" w:hAnsi="Times New Roman"/>
          <w:b/>
          <w:bCs/>
          <w:sz w:val="28"/>
          <w:szCs w:val="28"/>
        </w:rPr>
        <w:t>5.</w:t>
      </w:r>
      <w:r w:rsidRPr="00A479F2">
        <w:rPr>
          <w:rFonts w:ascii="Times New Roman" w:hAnsi="Times New Roman"/>
          <w:b/>
          <w:bCs/>
          <w:sz w:val="28"/>
          <w:szCs w:val="28"/>
        </w:rPr>
        <w:tab/>
        <w:t>Заключение (выводы)</w:t>
      </w:r>
    </w:p>
    <w:p w:rsidR="00A479F2" w:rsidRPr="00A479F2" w:rsidRDefault="00A479F2" w:rsidP="00A47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479F2" w:rsidRPr="00A479F2" w:rsidRDefault="00A479F2" w:rsidP="00A47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479F2">
        <w:rPr>
          <w:rFonts w:ascii="Times New Roman" w:hAnsi="Times New Roman"/>
          <w:bCs/>
          <w:sz w:val="28"/>
          <w:szCs w:val="28"/>
        </w:rPr>
        <w:t>Выводы (заключительная часть) должны содержать краткое обобщение рассмотренного материала, выделение наиболее достоверных и обоснованных положений и утверждений, а также наиболее проблемных, разработанных на уровне гипотез, важность рассмотренной проблемы с точки зрения практического приложения, мировоззрения, этики и т.п.</w:t>
      </w:r>
    </w:p>
    <w:p w:rsidR="00A479F2" w:rsidRPr="00A479F2" w:rsidRDefault="00A479F2" w:rsidP="00A47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479F2">
        <w:rPr>
          <w:rFonts w:ascii="Times New Roman" w:hAnsi="Times New Roman"/>
          <w:bCs/>
          <w:sz w:val="28"/>
          <w:szCs w:val="28"/>
        </w:rPr>
        <w:t>В этой части автор подводит итог работы, делает краткий анализ и формулирует выводы.</w:t>
      </w:r>
    </w:p>
    <w:p w:rsidR="00A479F2" w:rsidRPr="00A479F2" w:rsidRDefault="00A479F2" w:rsidP="00A47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479F2" w:rsidRPr="00A479F2" w:rsidRDefault="00A479F2" w:rsidP="00A47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479F2">
        <w:rPr>
          <w:rFonts w:ascii="Times New Roman" w:hAnsi="Times New Roman"/>
          <w:bCs/>
          <w:sz w:val="28"/>
          <w:szCs w:val="28"/>
        </w:rPr>
        <w:t>Примерный объем реферата составляет 10-15 страниц машинописного текста.</w:t>
      </w:r>
    </w:p>
    <w:p w:rsidR="00A479F2" w:rsidRPr="00A479F2" w:rsidRDefault="00A479F2" w:rsidP="00A47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479F2">
        <w:rPr>
          <w:rFonts w:ascii="Times New Roman" w:hAnsi="Times New Roman"/>
          <w:bCs/>
          <w:sz w:val="28"/>
          <w:szCs w:val="28"/>
        </w:rPr>
        <w:t>В конце работы прилагается список используемой литературы. Литературные источники следует располагать в следующем порядке:</w:t>
      </w:r>
    </w:p>
    <w:p w:rsidR="00A479F2" w:rsidRPr="00A479F2" w:rsidRDefault="00A479F2" w:rsidP="00A47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479F2">
        <w:rPr>
          <w:rFonts w:ascii="Times New Roman" w:hAnsi="Times New Roman"/>
          <w:bCs/>
          <w:sz w:val="28"/>
          <w:szCs w:val="28"/>
        </w:rPr>
        <w:t xml:space="preserve">энциклопедии, справочники; </w:t>
      </w:r>
    </w:p>
    <w:p w:rsidR="00A479F2" w:rsidRPr="00A479F2" w:rsidRDefault="00A479F2" w:rsidP="00A47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479F2">
        <w:rPr>
          <w:rFonts w:ascii="Times New Roman" w:hAnsi="Times New Roman"/>
          <w:bCs/>
          <w:sz w:val="28"/>
          <w:szCs w:val="28"/>
        </w:rPr>
        <w:t>книги по теме реферата (фамилии и инициалы автора, название книги без кавычек, место издания, название издательства, год издания, номер (номера) страницы);</w:t>
      </w:r>
    </w:p>
    <w:p w:rsidR="00A479F2" w:rsidRPr="00A479F2" w:rsidRDefault="00A479F2" w:rsidP="00A47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A479F2">
        <w:rPr>
          <w:rFonts w:ascii="Times New Roman" w:hAnsi="Times New Roman"/>
          <w:bCs/>
          <w:sz w:val="28"/>
          <w:szCs w:val="28"/>
        </w:rPr>
        <w:t>газетно</w:t>
      </w:r>
      <w:proofErr w:type="spellEnd"/>
      <w:r w:rsidRPr="00A479F2">
        <w:rPr>
          <w:rFonts w:ascii="Times New Roman" w:hAnsi="Times New Roman"/>
          <w:bCs/>
          <w:sz w:val="28"/>
          <w:szCs w:val="28"/>
        </w:rPr>
        <w:t>-журнальные статьи (название статьи, название журнала, год издания, номер издания, номер страницы);</w:t>
      </w:r>
    </w:p>
    <w:p w:rsidR="00A479F2" w:rsidRPr="00A479F2" w:rsidRDefault="00A479F2" w:rsidP="00A47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479F2">
        <w:rPr>
          <w:rFonts w:ascii="Times New Roman" w:hAnsi="Times New Roman"/>
          <w:bCs/>
          <w:sz w:val="28"/>
          <w:szCs w:val="28"/>
        </w:rPr>
        <w:t>интернет ресурсы (ссылки).</w:t>
      </w:r>
    </w:p>
    <w:p w:rsidR="00A479F2" w:rsidRPr="00A479F2" w:rsidRDefault="00A479F2" w:rsidP="00A47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479F2">
        <w:rPr>
          <w:rFonts w:ascii="Times New Roman" w:hAnsi="Times New Roman"/>
          <w:bCs/>
          <w:sz w:val="28"/>
          <w:szCs w:val="28"/>
        </w:rPr>
        <w:t>Список использованной литературы</w:t>
      </w:r>
    </w:p>
    <w:p w:rsidR="00A479F2" w:rsidRPr="00A479F2" w:rsidRDefault="00A479F2" w:rsidP="00A47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479F2">
        <w:rPr>
          <w:rFonts w:ascii="Times New Roman" w:hAnsi="Times New Roman"/>
          <w:bCs/>
          <w:sz w:val="28"/>
          <w:szCs w:val="28"/>
        </w:rPr>
        <w:t>Согласно правилам оформления реферата, в список литературы включают не только цитированные источники, но и литературу, изученную при написании работы и упомянутую в тексте.</w:t>
      </w:r>
    </w:p>
    <w:p w:rsidR="00A479F2" w:rsidRPr="00A479F2" w:rsidRDefault="00A479F2" w:rsidP="00A47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479F2" w:rsidRPr="00A479F2" w:rsidRDefault="00A479F2" w:rsidP="00A47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479F2">
        <w:rPr>
          <w:rFonts w:ascii="Times New Roman" w:hAnsi="Times New Roman"/>
          <w:b/>
          <w:bCs/>
          <w:sz w:val="28"/>
          <w:szCs w:val="28"/>
        </w:rPr>
        <w:t>6.</w:t>
      </w:r>
      <w:r w:rsidRPr="00A479F2">
        <w:rPr>
          <w:rFonts w:ascii="Times New Roman" w:hAnsi="Times New Roman"/>
          <w:b/>
          <w:bCs/>
          <w:sz w:val="28"/>
          <w:szCs w:val="28"/>
        </w:rPr>
        <w:tab/>
        <w:t>Приложения</w:t>
      </w:r>
    </w:p>
    <w:p w:rsidR="00A479F2" w:rsidRPr="00A479F2" w:rsidRDefault="00A479F2" w:rsidP="00A47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479F2" w:rsidRPr="00A479F2" w:rsidRDefault="00A479F2" w:rsidP="00A47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479F2">
        <w:rPr>
          <w:rFonts w:ascii="Times New Roman" w:hAnsi="Times New Roman"/>
          <w:bCs/>
          <w:sz w:val="28"/>
          <w:szCs w:val="28"/>
        </w:rPr>
        <w:t>В случае наличия приложений их приводят после списка литературы.</w:t>
      </w:r>
    </w:p>
    <w:p w:rsidR="00A479F2" w:rsidRPr="00A479F2" w:rsidRDefault="00A479F2" w:rsidP="00A47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479F2">
        <w:rPr>
          <w:rFonts w:ascii="Times New Roman" w:hAnsi="Times New Roman"/>
          <w:bCs/>
          <w:sz w:val="28"/>
          <w:szCs w:val="28"/>
        </w:rPr>
        <w:tab/>
      </w:r>
    </w:p>
    <w:p w:rsidR="00A479F2" w:rsidRPr="00A479F2" w:rsidRDefault="00A479F2" w:rsidP="00A47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479F2">
        <w:rPr>
          <w:rFonts w:ascii="Times New Roman" w:hAnsi="Times New Roman"/>
          <w:bCs/>
          <w:sz w:val="28"/>
          <w:szCs w:val="28"/>
        </w:rPr>
        <w:t xml:space="preserve">Формат. </w:t>
      </w:r>
    </w:p>
    <w:p w:rsidR="00A479F2" w:rsidRPr="00A479F2" w:rsidRDefault="00A479F2" w:rsidP="00A47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479F2">
        <w:rPr>
          <w:rFonts w:ascii="Times New Roman" w:hAnsi="Times New Roman"/>
          <w:bCs/>
          <w:sz w:val="28"/>
          <w:szCs w:val="28"/>
        </w:rPr>
        <w:t>Реферат должен быть выполнен на одной стороне листа белой бумаги формата А4 (210х297 мм). Интервал межстрочный - полуторный. Цвет шрифта - черный. Гарнитура шрифта основного текста — «</w:t>
      </w:r>
      <w:proofErr w:type="spellStart"/>
      <w:r w:rsidRPr="00A479F2">
        <w:rPr>
          <w:rFonts w:ascii="Times New Roman" w:hAnsi="Times New Roman"/>
          <w:bCs/>
          <w:sz w:val="28"/>
          <w:szCs w:val="28"/>
        </w:rPr>
        <w:t>Times</w:t>
      </w:r>
      <w:proofErr w:type="spellEnd"/>
      <w:r w:rsidRPr="00A479F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A479F2">
        <w:rPr>
          <w:rFonts w:ascii="Times New Roman" w:hAnsi="Times New Roman"/>
          <w:bCs/>
          <w:sz w:val="28"/>
          <w:szCs w:val="28"/>
        </w:rPr>
        <w:t>New</w:t>
      </w:r>
      <w:proofErr w:type="spellEnd"/>
      <w:r w:rsidRPr="00A479F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A479F2">
        <w:rPr>
          <w:rFonts w:ascii="Times New Roman" w:hAnsi="Times New Roman"/>
          <w:bCs/>
          <w:sz w:val="28"/>
          <w:szCs w:val="28"/>
        </w:rPr>
        <w:t>Roman</w:t>
      </w:r>
      <w:proofErr w:type="spellEnd"/>
      <w:r w:rsidRPr="00A479F2">
        <w:rPr>
          <w:rFonts w:ascii="Times New Roman" w:hAnsi="Times New Roman"/>
          <w:bCs/>
          <w:sz w:val="28"/>
          <w:szCs w:val="28"/>
        </w:rPr>
        <w:t>». Кегль (размер) 14 пунктов. Размеры полей страницы (не менее): левое — 30 мм, верхнее, и нижнее, правое — 20 мм. Формат абзаца: полное выравнивание («по ширине»). Отступ красной строки одинаковый по всему тексту.</w:t>
      </w:r>
    </w:p>
    <w:p w:rsidR="00A479F2" w:rsidRDefault="00A479F2" w:rsidP="00A47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479F2">
        <w:rPr>
          <w:rFonts w:ascii="Times New Roman" w:hAnsi="Times New Roman"/>
          <w:bCs/>
          <w:sz w:val="28"/>
          <w:szCs w:val="28"/>
        </w:rPr>
        <w:t>Страницы должны быть пронумерованы с учётом титульного листа, который не обозначается цифрой.</w:t>
      </w:r>
    </w:p>
    <w:p w:rsidR="003E5C0F" w:rsidRPr="003E5C0F" w:rsidRDefault="003E5C0F" w:rsidP="003E5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E47920" w:rsidRPr="00A479F2" w:rsidRDefault="00E47920" w:rsidP="00E47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A479F2">
        <w:rPr>
          <w:rFonts w:ascii="Times New Roman" w:hAnsi="Times New Roman"/>
          <w:b/>
          <w:bCs/>
          <w:i/>
          <w:sz w:val="28"/>
          <w:szCs w:val="28"/>
        </w:rPr>
        <w:t>Критерии оценки</w:t>
      </w:r>
    </w:p>
    <w:p w:rsidR="00E47920" w:rsidRPr="00E47920" w:rsidRDefault="00E47920" w:rsidP="00E47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47920">
        <w:rPr>
          <w:rFonts w:ascii="Times New Roman" w:hAnsi="Times New Roman"/>
          <w:bCs/>
          <w:sz w:val="28"/>
          <w:szCs w:val="28"/>
        </w:rPr>
        <w:t>- соответствие плана теме реферата;</w:t>
      </w:r>
    </w:p>
    <w:p w:rsidR="00E47920" w:rsidRPr="00E47920" w:rsidRDefault="00E47920" w:rsidP="00E47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47920">
        <w:rPr>
          <w:rFonts w:ascii="Times New Roman" w:hAnsi="Times New Roman"/>
          <w:bCs/>
          <w:sz w:val="28"/>
          <w:szCs w:val="28"/>
        </w:rPr>
        <w:t>- соответствие содержания теме и плану реферата;</w:t>
      </w:r>
    </w:p>
    <w:p w:rsidR="00E47920" w:rsidRPr="00E47920" w:rsidRDefault="00E47920" w:rsidP="00E47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47920">
        <w:rPr>
          <w:rFonts w:ascii="Times New Roman" w:hAnsi="Times New Roman"/>
          <w:bCs/>
          <w:sz w:val="28"/>
          <w:szCs w:val="28"/>
        </w:rPr>
        <w:t>- умение работать с литературой, систематизировать и структурировать материал;</w:t>
      </w:r>
    </w:p>
    <w:p w:rsidR="00E47920" w:rsidRPr="00E47920" w:rsidRDefault="00E47920" w:rsidP="00E47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47920">
        <w:rPr>
          <w:rFonts w:ascii="Times New Roman" w:hAnsi="Times New Roman"/>
          <w:bCs/>
          <w:sz w:val="28"/>
          <w:szCs w:val="28"/>
        </w:rPr>
        <w:t>- правильное оформление ссылок на используемую литературу;</w:t>
      </w:r>
    </w:p>
    <w:p w:rsidR="00E47920" w:rsidRPr="00E47920" w:rsidRDefault="00E47920" w:rsidP="00E47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47920">
        <w:rPr>
          <w:rFonts w:ascii="Times New Roman" w:hAnsi="Times New Roman"/>
          <w:bCs/>
          <w:sz w:val="28"/>
          <w:szCs w:val="28"/>
        </w:rPr>
        <w:t>- владение терминологией;</w:t>
      </w:r>
    </w:p>
    <w:p w:rsidR="00E47920" w:rsidRPr="00E47920" w:rsidRDefault="00E47920" w:rsidP="00E47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47920">
        <w:rPr>
          <w:rFonts w:ascii="Times New Roman" w:hAnsi="Times New Roman"/>
          <w:bCs/>
          <w:sz w:val="28"/>
          <w:szCs w:val="28"/>
        </w:rPr>
        <w:t>- соблюдение требований к объему реферата;</w:t>
      </w:r>
    </w:p>
    <w:p w:rsidR="00E47920" w:rsidRDefault="00E47920" w:rsidP="00E47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47920">
        <w:rPr>
          <w:rFonts w:ascii="Times New Roman" w:hAnsi="Times New Roman"/>
          <w:bCs/>
          <w:sz w:val="28"/>
          <w:szCs w:val="28"/>
        </w:rPr>
        <w:t>- культура оформления: выделение абзацев.</w:t>
      </w:r>
    </w:p>
    <w:p w:rsidR="00A479F2" w:rsidRPr="00E47920" w:rsidRDefault="00A479F2" w:rsidP="00E47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8093C" w:rsidRPr="00A8093C" w:rsidRDefault="00E47920" w:rsidP="00A80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4A28B6" w:rsidRPr="004A28B6">
        <w:rPr>
          <w:rFonts w:ascii="Times New Roman" w:hAnsi="Times New Roman"/>
          <w:bCs/>
          <w:sz w:val="28"/>
          <w:szCs w:val="28"/>
        </w:rPr>
        <w:t>.</w:t>
      </w:r>
      <w:r w:rsidR="00A8093C" w:rsidRPr="00A8093C">
        <w:t xml:space="preserve"> </w:t>
      </w:r>
      <w:r w:rsidR="00A8093C">
        <w:rPr>
          <w:rFonts w:ascii="Times New Roman" w:hAnsi="Times New Roman"/>
          <w:sz w:val="28"/>
          <w:szCs w:val="28"/>
        </w:rPr>
        <w:t>П</w:t>
      </w:r>
      <w:r w:rsidR="00A8093C" w:rsidRPr="00A8093C">
        <w:rPr>
          <w:rFonts w:ascii="Times New Roman" w:hAnsi="Times New Roman"/>
          <w:sz w:val="28"/>
          <w:szCs w:val="28"/>
        </w:rPr>
        <w:t>одготовить</w:t>
      </w:r>
      <w:r w:rsidR="00A8093C">
        <w:rPr>
          <w:rFonts w:ascii="Times New Roman" w:hAnsi="Times New Roman"/>
          <w:sz w:val="28"/>
          <w:szCs w:val="28"/>
        </w:rPr>
        <w:t xml:space="preserve"> </w:t>
      </w:r>
      <w:r w:rsidR="00B108DB">
        <w:rPr>
          <w:rFonts w:ascii="Times New Roman" w:hAnsi="Times New Roman"/>
          <w:sz w:val="28"/>
          <w:szCs w:val="28"/>
        </w:rPr>
        <w:t>презентацию</w:t>
      </w:r>
      <w:r>
        <w:rPr>
          <w:rFonts w:ascii="Times New Roman" w:hAnsi="Times New Roman"/>
          <w:sz w:val="28"/>
          <w:szCs w:val="28"/>
        </w:rPr>
        <w:t>, раскрывающую</w:t>
      </w:r>
      <w:r>
        <w:rPr>
          <w:rFonts w:ascii="Times New Roman" w:hAnsi="Times New Roman"/>
          <w:bCs/>
          <w:sz w:val="28"/>
          <w:szCs w:val="28"/>
        </w:rPr>
        <w:t xml:space="preserve"> требования и</w:t>
      </w:r>
      <w:r w:rsidR="00A8093C" w:rsidRPr="00A8093C">
        <w:rPr>
          <w:rFonts w:ascii="Times New Roman" w:hAnsi="Times New Roman"/>
          <w:bCs/>
          <w:sz w:val="28"/>
          <w:szCs w:val="28"/>
        </w:rPr>
        <w:t>нструкции по мерам безопасности при занятиях гимнастикой в соответствии с предлагаемой структурой</w:t>
      </w:r>
      <w:r w:rsidR="00A8093C">
        <w:rPr>
          <w:rFonts w:ascii="Times New Roman" w:hAnsi="Times New Roman"/>
          <w:bCs/>
          <w:sz w:val="28"/>
          <w:szCs w:val="28"/>
        </w:rPr>
        <w:t>:</w:t>
      </w:r>
    </w:p>
    <w:p w:rsidR="00A8093C" w:rsidRPr="00E47920" w:rsidRDefault="00A8093C" w:rsidP="00E4792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47920">
        <w:rPr>
          <w:rFonts w:ascii="Times New Roman" w:hAnsi="Times New Roman"/>
          <w:bCs/>
          <w:sz w:val="28"/>
          <w:szCs w:val="28"/>
        </w:rPr>
        <w:t xml:space="preserve">Общие требования безопасности на занятиях. </w:t>
      </w:r>
    </w:p>
    <w:p w:rsidR="00A8093C" w:rsidRPr="00E47920" w:rsidRDefault="00A8093C" w:rsidP="00E4792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47920">
        <w:rPr>
          <w:rFonts w:ascii="Times New Roman" w:hAnsi="Times New Roman"/>
          <w:bCs/>
          <w:sz w:val="28"/>
          <w:szCs w:val="28"/>
        </w:rPr>
        <w:t>Требования безопасности перед началом занятий.</w:t>
      </w:r>
    </w:p>
    <w:p w:rsidR="00A8093C" w:rsidRPr="00E47920" w:rsidRDefault="00A8093C" w:rsidP="00E4792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47920">
        <w:rPr>
          <w:rFonts w:ascii="Times New Roman" w:hAnsi="Times New Roman"/>
          <w:bCs/>
          <w:sz w:val="28"/>
          <w:szCs w:val="28"/>
        </w:rPr>
        <w:t>Требования безопасности во время проведения занятий.</w:t>
      </w:r>
    </w:p>
    <w:p w:rsidR="00A8093C" w:rsidRPr="00E47920" w:rsidRDefault="00A8093C" w:rsidP="00E4792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47920">
        <w:rPr>
          <w:rFonts w:ascii="Times New Roman" w:hAnsi="Times New Roman"/>
          <w:bCs/>
          <w:sz w:val="28"/>
          <w:szCs w:val="28"/>
        </w:rPr>
        <w:t>Требования безопасности при несчастных случаях и экстремальных ситуациях.</w:t>
      </w:r>
    </w:p>
    <w:p w:rsidR="00A8093C" w:rsidRDefault="00A8093C" w:rsidP="00E4792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47920">
        <w:rPr>
          <w:rFonts w:ascii="Times New Roman" w:hAnsi="Times New Roman"/>
          <w:bCs/>
          <w:sz w:val="28"/>
          <w:szCs w:val="28"/>
        </w:rPr>
        <w:t>Требования безопасности по окончании занятий.</w:t>
      </w:r>
    </w:p>
    <w:p w:rsidR="000F324F" w:rsidRPr="00E47920" w:rsidRDefault="000F324F" w:rsidP="000F324F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74F3D" w:rsidRDefault="00474F3D" w:rsidP="00A80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DB238B" w:rsidRPr="00DB238B" w:rsidRDefault="005034E7" w:rsidP="00DB238B">
      <w:pPr>
        <w:rPr>
          <w:rFonts w:ascii="Times New Roman" w:hAnsi="Times New Roman"/>
          <w:b/>
          <w:bCs/>
          <w:sz w:val="28"/>
          <w:szCs w:val="28"/>
        </w:rPr>
      </w:pPr>
      <w:r w:rsidRPr="005034E7">
        <w:rPr>
          <w:rFonts w:ascii="Times New Roman" w:hAnsi="Times New Roman"/>
          <w:b/>
          <w:bCs/>
          <w:sz w:val="28"/>
          <w:szCs w:val="28"/>
        </w:rPr>
        <w:t>Тема 1.2.</w:t>
      </w:r>
      <w:r w:rsidR="00DB238B" w:rsidRPr="00DB238B">
        <w:t xml:space="preserve"> </w:t>
      </w:r>
      <w:r w:rsidR="00DB238B" w:rsidRPr="00DB238B">
        <w:rPr>
          <w:rFonts w:ascii="Times New Roman" w:hAnsi="Times New Roman"/>
          <w:b/>
          <w:bCs/>
          <w:sz w:val="28"/>
          <w:szCs w:val="28"/>
        </w:rPr>
        <w:t>Основы техники и методика проведения занятий гимнастикой</w:t>
      </w:r>
    </w:p>
    <w:p w:rsidR="00474F3D" w:rsidRPr="005034E7" w:rsidRDefault="00474F3D" w:rsidP="00A80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37071" w:rsidRDefault="00637071" w:rsidP="006370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="0072253F">
        <w:rPr>
          <w:rFonts w:ascii="Times New Roman" w:hAnsi="Times New Roman"/>
          <w:bCs/>
          <w:sz w:val="28"/>
          <w:szCs w:val="28"/>
        </w:rPr>
        <w:t xml:space="preserve">Подобрать упражнения с </w:t>
      </w:r>
      <w:r w:rsidR="0072253F" w:rsidRPr="0072253F">
        <w:rPr>
          <w:rFonts w:ascii="Times New Roman" w:hAnsi="Times New Roman"/>
          <w:bCs/>
          <w:sz w:val="28"/>
          <w:szCs w:val="28"/>
        </w:rPr>
        <w:t>различным</w:t>
      </w:r>
      <w:r w:rsidR="0072253F">
        <w:rPr>
          <w:rFonts w:ascii="Times New Roman" w:hAnsi="Times New Roman"/>
          <w:bCs/>
          <w:sz w:val="28"/>
          <w:szCs w:val="28"/>
        </w:rPr>
        <w:t>и</w:t>
      </w:r>
      <w:r w:rsidR="0072253F" w:rsidRPr="0072253F">
        <w:rPr>
          <w:rFonts w:ascii="Times New Roman" w:hAnsi="Times New Roman"/>
          <w:bCs/>
          <w:sz w:val="28"/>
          <w:szCs w:val="28"/>
        </w:rPr>
        <w:t xml:space="preserve"> способам</w:t>
      </w:r>
      <w:r w:rsidR="0072253F">
        <w:rPr>
          <w:rFonts w:ascii="Times New Roman" w:hAnsi="Times New Roman"/>
          <w:bCs/>
          <w:sz w:val="28"/>
          <w:szCs w:val="28"/>
        </w:rPr>
        <w:t xml:space="preserve">и передвижения (ходьба, бег), </w:t>
      </w:r>
      <w:r w:rsidR="0072253F" w:rsidRPr="0072253F">
        <w:rPr>
          <w:rFonts w:ascii="Times New Roman" w:hAnsi="Times New Roman"/>
          <w:bCs/>
          <w:sz w:val="28"/>
          <w:szCs w:val="28"/>
        </w:rPr>
        <w:t>упражнениям</w:t>
      </w:r>
      <w:r w:rsidR="0072253F">
        <w:rPr>
          <w:rFonts w:ascii="Times New Roman" w:hAnsi="Times New Roman"/>
          <w:bCs/>
          <w:sz w:val="28"/>
          <w:szCs w:val="28"/>
        </w:rPr>
        <w:t>и</w:t>
      </w:r>
      <w:r w:rsidR="0072253F" w:rsidRPr="0072253F">
        <w:rPr>
          <w:rFonts w:ascii="Times New Roman" w:hAnsi="Times New Roman"/>
          <w:bCs/>
          <w:sz w:val="28"/>
          <w:szCs w:val="28"/>
        </w:rPr>
        <w:t xml:space="preserve"> в равновесии, в лаза</w:t>
      </w:r>
      <w:r w:rsidR="0072253F">
        <w:rPr>
          <w:rFonts w:ascii="Times New Roman" w:hAnsi="Times New Roman"/>
          <w:bCs/>
          <w:sz w:val="28"/>
          <w:szCs w:val="28"/>
        </w:rPr>
        <w:t>нии и перелезании, переползании. Составить из этих упражнений полосу препятствия.</w:t>
      </w:r>
    </w:p>
    <w:p w:rsidR="00A479F2" w:rsidRDefault="00A479F2" w:rsidP="006370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72253F" w:rsidRDefault="0072253F" w:rsidP="006370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 Составить комплекс</w:t>
      </w:r>
      <w:r w:rsidRPr="0072253F">
        <w:rPr>
          <w:rFonts w:ascii="Times New Roman" w:hAnsi="Times New Roman"/>
          <w:bCs/>
          <w:sz w:val="28"/>
          <w:szCs w:val="28"/>
        </w:rPr>
        <w:t xml:space="preserve"> ОРУ</w:t>
      </w:r>
      <w:r>
        <w:rPr>
          <w:rFonts w:ascii="Times New Roman" w:hAnsi="Times New Roman"/>
          <w:bCs/>
          <w:sz w:val="28"/>
          <w:szCs w:val="28"/>
        </w:rPr>
        <w:t xml:space="preserve"> с предметами</w:t>
      </w:r>
      <w:r w:rsidR="00431C4C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2253F">
        <w:rPr>
          <w:rFonts w:ascii="Times New Roman" w:hAnsi="Times New Roman"/>
          <w:bCs/>
          <w:sz w:val="28"/>
          <w:szCs w:val="28"/>
        </w:rPr>
        <w:t>(скакалка, гимнастическая палка, обруч, гантели, гимнастическая стенка, гимнастическая скамейка, мячи набивные и резиновые)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72253F" w:rsidRDefault="0072253F" w:rsidP="006370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 Составить комплекс ОРУ без предметов.</w:t>
      </w:r>
    </w:p>
    <w:p w:rsidR="006978FD" w:rsidRDefault="006978FD" w:rsidP="006370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6978FD" w:rsidRDefault="006978FD" w:rsidP="006370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6978FD">
        <w:rPr>
          <w:rFonts w:ascii="Times New Roman" w:hAnsi="Times New Roman"/>
          <w:b/>
          <w:bCs/>
          <w:i/>
          <w:sz w:val="28"/>
          <w:szCs w:val="28"/>
        </w:rPr>
        <w:t>Инструкция по выполнению задания:</w:t>
      </w:r>
    </w:p>
    <w:p w:rsidR="00E43BA2" w:rsidRPr="006978FD" w:rsidRDefault="00E43BA2" w:rsidP="006370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</w:p>
    <w:p w:rsidR="00DB238B" w:rsidRDefault="006978FD" w:rsidP="00B108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978FD">
        <w:rPr>
          <w:rFonts w:ascii="Times New Roman" w:hAnsi="Times New Roman"/>
          <w:b/>
          <w:bCs/>
          <w:sz w:val="28"/>
          <w:szCs w:val="28"/>
        </w:rPr>
        <w:t>1.Полоса препятствия для младшего школьного возраста (7-11 лет)</w:t>
      </w:r>
    </w:p>
    <w:p w:rsidR="00E43BA2" w:rsidRPr="006978FD" w:rsidRDefault="00E43BA2" w:rsidP="00B108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978FD" w:rsidRPr="006978FD" w:rsidRDefault="006978FD" w:rsidP="006978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978FD">
        <w:rPr>
          <w:rFonts w:ascii="Times New Roman" w:hAnsi="Times New Roman"/>
          <w:bCs/>
          <w:sz w:val="28"/>
          <w:szCs w:val="28"/>
        </w:rPr>
        <w:t>В полосы препятствий в данном возрасте полезно включать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978FD">
        <w:rPr>
          <w:rFonts w:ascii="Times New Roman" w:hAnsi="Times New Roman"/>
          <w:bCs/>
          <w:sz w:val="28"/>
          <w:szCs w:val="28"/>
        </w:rPr>
        <w:t>акробатические, прыжковые, прикладные упражне</w:t>
      </w:r>
      <w:r>
        <w:rPr>
          <w:rFonts w:ascii="Times New Roman" w:hAnsi="Times New Roman"/>
          <w:bCs/>
          <w:sz w:val="28"/>
          <w:szCs w:val="28"/>
        </w:rPr>
        <w:t>ния. Количе</w:t>
      </w:r>
      <w:r w:rsidRPr="006978FD">
        <w:rPr>
          <w:rFonts w:ascii="Times New Roman" w:hAnsi="Times New Roman"/>
          <w:bCs/>
          <w:sz w:val="28"/>
          <w:szCs w:val="28"/>
        </w:rPr>
        <w:t>ство элементов включенных в п</w:t>
      </w:r>
      <w:r>
        <w:rPr>
          <w:rFonts w:ascii="Times New Roman" w:hAnsi="Times New Roman"/>
          <w:bCs/>
          <w:sz w:val="28"/>
          <w:szCs w:val="28"/>
        </w:rPr>
        <w:t>олосу препятствий в данном воз</w:t>
      </w:r>
      <w:r w:rsidRPr="006978FD">
        <w:rPr>
          <w:rFonts w:ascii="Times New Roman" w:hAnsi="Times New Roman"/>
          <w:bCs/>
          <w:sz w:val="28"/>
          <w:szCs w:val="28"/>
        </w:rPr>
        <w:t>растном периоде варьируется от 2 до 4.</w:t>
      </w:r>
    </w:p>
    <w:p w:rsidR="006978FD" w:rsidRDefault="006978FD" w:rsidP="006978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978FD">
        <w:rPr>
          <w:rFonts w:ascii="Times New Roman" w:hAnsi="Times New Roman"/>
          <w:bCs/>
          <w:sz w:val="28"/>
          <w:szCs w:val="28"/>
        </w:rPr>
        <w:t>Для развития у детей чувс</w:t>
      </w:r>
      <w:r>
        <w:rPr>
          <w:rFonts w:ascii="Times New Roman" w:hAnsi="Times New Roman"/>
          <w:bCs/>
          <w:sz w:val="28"/>
          <w:szCs w:val="28"/>
        </w:rPr>
        <w:t>тва равновесия в полосы препят</w:t>
      </w:r>
      <w:r w:rsidRPr="006978FD">
        <w:rPr>
          <w:rFonts w:ascii="Times New Roman" w:hAnsi="Times New Roman"/>
          <w:bCs/>
          <w:sz w:val="28"/>
          <w:szCs w:val="28"/>
        </w:rPr>
        <w:t xml:space="preserve">ствий необходимо включать </w:t>
      </w:r>
      <w:r>
        <w:rPr>
          <w:rFonts w:ascii="Times New Roman" w:hAnsi="Times New Roman"/>
          <w:bCs/>
          <w:sz w:val="28"/>
          <w:szCs w:val="28"/>
        </w:rPr>
        <w:t xml:space="preserve">такие упражнения, как различные </w:t>
      </w:r>
      <w:r w:rsidRPr="006978FD">
        <w:rPr>
          <w:rFonts w:ascii="Times New Roman" w:hAnsi="Times New Roman"/>
          <w:bCs/>
          <w:sz w:val="28"/>
          <w:szCs w:val="28"/>
        </w:rPr>
        <w:t>виды ходьбы (на носках, пятка</w:t>
      </w:r>
      <w:r>
        <w:rPr>
          <w:rFonts w:ascii="Times New Roman" w:hAnsi="Times New Roman"/>
          <w:bCs/>
          <w:sz w:val="28"/>
          <w:szCs w:val="28"/>
        </w:rPr>
        <w:t xml:space="preserve">х, руки на пояс; руки к плечам; </w:t>
      </w:r>
      <w:r w:rsidRPr="006978FD">
        <w:rPr>
          <w:rFonts w:ascii="Times New Roman" w:hAnsi="Times New Roman"/>
          <w:bCs/>
          <w:sz w:val="28"/>
          <w:szCs w:val="28"/>
        </w:rPr>
        <w:t>руки в стороны; руки вверх; пра</w:t>
      </w:r>
      <w:r>
        <w:rPr>
          <w:rFonts w:ascii="Times New Roman" w:hAnsi="Times New Roman"/>
          <w:bCs/>
          <w:sz w:val="28"/>
          <w:szCs w:val="28"/>
        </w:rPr>
        <w:t>вую вверх, левую в сторону; ру</w:t>
      </w:r>
      <w:r w:rsidRPr="006978FD">
        <w:rPr>
          <w:rFonts w:ascii="Times New Roman" w:hAnsi="Times New Roman"/>
          <w:bCs/>
          <w:sz w:val="28"/>
          <w:szCs w:val="28"/>
        </w:rPr>
        <w:t>ки за голову; с высоким под</w:t>
      </w:r>
      <w:r>
        <w:rPr>
          <w:rFonts w:ascii="Times New Roman" w:hAnsi="Times New Roman"/>
          <w:bCs/>
          <w:sz w:val="28"/>
          <w:szCs w:val="28"/>
        </w:rPr>
        <w:t xml:space="preserve">ниманием бедра и перешагиванием </w:t>
      </w:r>
      <w:r w:rsidRPr="006978FD">
        <w:rPr>
          <w:rFonts w:ascii="Times New Roman" w:hAnsi="Times New Roman"/>
          <w:bCs/>
          <w:sz w:val="28"/>
          <w:szCs w:val="28"/>
        </w:rPr>
        <w:t>через набивные мячи; прист</w:t>
      </w:r>
      <w:r>
        <w:rPr>
          <w:rFonts w:ascii="Times New Roman" w:hAnsi="Times New Roman"/>
          <w:bCs/>
          <w:sz w:val="28"/>
          <w:szCs w:val="28"/>
        </w:rPr>
        <w:t xml:space="preserve">авными шагами; </w:t>
      </w:r>
      <w:proofErr w:type="spellStart"/>
      <w:r>
        <w:rPr>
          <w:rFonts w:ascii="Times New Roman" w:hAnsi="Times New Roman"/>
          <w:bCs/>
          <w:sz w:val="28"/>
          <w:szCs w:val="28"/>
        </w:rPr>
        <w:t>скрестными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шага</w:t>
      </w:r>
      <w:r w:rsidRPr="006978FD">
        <w:rPr>
          <w:rFonts w:ascii="Times New Roman" w:hAnsi="Times New Roman"/>
          <w:bCs/>
          <w:sz w:val="28"/>
          <w:szCs w:val="28"/>
        </w:rPr>
        <w:t xml:space="preserve">ми) на полу или на возвышенной, узкой или широкой опоре. </w:t>
      </w:r>
    </w:p>
    <w:p w:rsidR="006978FD" w:rsidRPr="006978FD" w:rsidRDefault="006978FD" w:rsidP="006978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Для </w:t>
      </w:r>
      <w:r w:rsidRPr="006978FD">
        <w:rPr>
          <w:rFonts w:ascii="Times New Roman" w:hAnsi="Times New Roman"/>
          <w:bCs/>
          <w:sz w:val="28"/>
          <w:szCs w:val="28"/>
        </w:rPr>
        <w:t>развития ловкости – упражнения в лазании (по гимнастической</w:t>
      </w:r>
    </w:p>
    <w:p w:rsidR="006978FD" w:rsidRPr="006978FD" w:rsidRDefault="006978FD" w:rsidP="006978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978FD">
        <w:rPr>
          <w:rFonts w:ascii="Times New Roman" w:hAnsi="Times New Roman"/>
          <w:bCs/>
          <w:sz w:val="28"/>
          <w:szCs w:val="28"/>
        </w:rPr>
        <w:t>стенке – одноименным и разн</w:t>
      </w:r>
      <w:r>
        <w:rPr>
          <w:rFonts w:ascii="Times New Roman" w:hAnsi="Times New Roman"/>
          <w:bCs/>
          <w:sz w:val="28"/>
          <w:szCs w:val="28"/>
        </w:rPr>
        <w:t>оименным способами; по горизон</w:t>
      </w:r>
      <w:r w:rsidRPr="006978FD">
        <w:rPr>
          <w:rFonts w:ascii="Times New Roman" w:hAnsi="Times New Roman"/>
          <w:bCs/>
          <w:sz w:val="28"/>
          <w:szCs w:val="28"/>
        </w:rPr>
        <w:t>тальной или наклонной гимнаст</w:t>
      </w:r>
      <w:r>
        <w:rPr>
          <w:rFonts w:ascii="Times New Roman" w:hAnsi="Times New Roman"/>
          <w:bCs/>
          <w:sz w:val="28"/>
          <w:szCs w:val="28"/>
        </w:rPr>
        <w:t>ической скамейке – в упоре при</w:t>
      </w:r>
      <w:r w:rsidRPr="006978FD">
        <w:rPr>
          <w:rFonts w:ascii="Times New Roman" w:hAnsi="Times New Roman"/>
          <w:bCs/>
          <w:sz w:val="28"/>
          <w:szCs w:val="28"/>
        </w:rPr>
        <w:t xml:space="preserve">сев; на четвереньках и </w:t>
      </w:r>
      <w:proofErr w:type="spellStart"/>
      <w:r w:rsidRPr="006978FD">
        <w:rPr>
          <w:rFonts w:ascii="Times New Roman" w:hAnsi="Times New Roman"/>
          <w:bCs/>
          <w:sz w:val="28"/>
          <w:szCs w:val="28"/>
        </w:rPr>
        <w:t>получетв</w:t>
      </w:r>
      <w:r>
        <w:rPr>
          <w:rFonts w:ascii="Times New Roman" w:hAnsi="Times New Roman"/>
          <w:bCs/>
          <w:sz w:val="28"/>
          <w:szCs w:val="28"/>
        </w:rPr>
        <w:t>ереньках</w:t>
      </w:r>
      <w:proofErr w:type="spellEnd"/>
      <w:r>
        <w:rPr>
          <w:rFonts w:ascii="Times New Roman" w:hAnsi="Times New Roman"/>
          <w:bCs/>
          <w:sz w:val="28"/>
          <w:szCs w:val="28"/>
        </w:rPr>
        <w:t>; подтягиванием); пере</w:t>
      </w:r>
      <w:r w:rsidRPr="006978FD">
        <w:rPr>
          <w:rFonts w:ascii="Times New Roman" w:hAnsi="Times New Roman"/>
          <w:bCs/>
          <w:sz w:val="28"/>
          <w:szCs w:val="28"/>
        </w:rPr>
        <w:t>лезании – через горку матов ил</w:t>
      </w:r>
      <w:r>
        <w:rPr>
          <w:rFonts w:ascii="Times New Roman" w:hAnsi="Times New Roman"/>
          <w:bCs/>
          <w:sz w:val="28"/>
          <w:szCs w:val="28"/>
        </w:rPr>
        <w:t xml:space="preserve">и бревно высотой 60 см способом </w:t>
      </w:r>
      <w:r w:rsidRPr="006978FD">
        <w:rPr>
          <w:rFonts w:ascii="Times New Roman" w:hAnsi="Times New Roman"/>
          <w:bCs/>
          <w:sz w:val="28"/>
          <w:szCs w:val="28"/>
        </w:rPr>
        <w:t>перешагивания с опорой рука</w:t>
      </w:r>
      <w:r>
        <w:rPr>
          <w:rFonts w:ascii="Times New Roman" w:hAnsi="Times New Roman"/>
          <w:bCs/>
          <w:sz w:val="28"/>
          <w:szCs w:val="28"/>
        </w:rPr>
        <w:t>ми. Акробатические упражнения –</w:t>
      </w:r>
      <w:r w:rsidRPr="006978FD">
        <w:rPr>
          <w:rFonts w:ascii="Times New Roman" w:hAnsi="Times New Roman"/>
          <w:bCs/>
          <w:sz w:val="28"/>
          <w:szCs w:val="28"/>
        </w:rPr>
        <w:t>перекаты боком, кувырок наза</w:t>
      </w:r>
      <w:r>
        <w:rPr>
          <w:rFonts w:ascii="Times New Roman" w:hAnsi="Times New Roman"/>
          <w:bCs/>
          <w:sz w:val="28"/>
          <w:szCs w:val="28"/>
        </w:rPr>
        <w:t>д. Прыжковые – со скамейки; че</w:t>
      </w:r>
      <w:r w:rsidRPr="006978FD">
        <w:rPr>
          <w:rFonts w:ascii="Times New Roman" w:hAnsi="Times New Roman"/>
          <w:bCs/>
          <w:sz w:val="28"/>
          <w:szCs w:val="28"/>
        </w:rPr>
        <w:t>рез лежащий на полу канат, набивные мячи. Различные виды</w:t>
      </w:r>
    </w:p>
    <w:p w:rsidR="006978FD" w:rsidRPr="006978FD" w:rsidRDefault="006978FD" w:rsidP="006978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978FD">
        <w:rPr>
          <w:rFonts w:ascii="Times New Roman" w:hAnsi="Times New Roman"/>
          <w:bCs/>
          <w:sz w:val="28"/>
          <w:szCs w:val="28"/>
        </w:rPr>
        <w:t>мет</w:t>
      </w:r>
      <w:r>
        <w:rPr>
          <w:rFonts w:ascii="Times New Roman" w:hAnsi="Times New Roman"/>
          <w:bCs/>
          <w:sz w:val="28"/>
          <w:szCs w:val="28"/>
        </w:rPr>
        <w:t xml:space="preserve">аний – мяча на точность в цель. </w:t>
      </w:r>
      <w:r w:rsidRPr="006978FD">
        <w:rPr>
          <w:rFonts w:ascii="Times New Roman" w:hAnsi="Times New Roman"/>
          <w:bCs/>
          <w:sz w:val="28"/>
          <w:szCs w:val="28"/>
        </w:rPr>
        <w:t xml:space="preserve">Чтобы повысить интерес </w:t>
      </w:r>
      <w:r>
        <w:rPr>
          <w:rFonts w:ascii="Times New Roman" w:hAnsi="Times New Roman"/>
          <w:bCs/>
          <w:sz w:val="28"/>
          <w:szCs w:val="28"/>
        </w:rPr>
        <w:t xml:space="preserve">детей к занятиям, каждому этапу </w:t>
      </w:r>
      <w:r w:rsidRPr="006978FD">
        <w:rPr>
          <w:rFonts w:ascii="Times New Roman" w:hAnsi="Times New Roman"/>
          <w:bCs/>
          <w:sz w:val="28"/>
          <w:szCs w:val="28"/>
        </w:rPr>
        <w:t>полосы можно дать свое услов</w:t>
      </w:r>
      <w:r>
        <w:rPr>
          <w:rFonts w:ascii="Times New Roman" w:hAnsi="Times New Roman"/>
          <w:bCs/>
          <w:sz w:val="28"/>
          <w:szCs w:val="28"/>
        </w:rPr>
        <w:t>ное наименование. Например, пе</w:t>
      </w:r>
      <w:r w:rsidRPr="006978FD">
        <w:rPr>
          <w:rFonts w:ascii="Times New Roman" w:hAnsi="Times New Roman"/>
          <w:bCs/>
          <w:sz w:val="28"/>
          <w:szCs w:val="28"/>
        </w:rPr>
        <w:t>редвижение по гимнастической</w:t>
      </w:r>
      <w:r>
        <w:rPr>
          <w:rFonts w:ascii="Times New Roman" w:hAnsi="Times New Roman"/>
          <w:bCs/>
          <w:sz w:val="28"/>
          <w:szCs w:val="28"/>
        </w:rPr>
        <w:t xml:space="preserve"> скамейке – «торпеды», перепры</w:t>
      </w:r>
      <w:r w:rsidRPr="006978FD">
        <w:rPr>
          <w:rFonts w:ascii="Times New Roman" w:hAnsi="Times New Roman"/>
          <w:bCs/>
          <w:sz w:val="28"/>
          <w:szCs w:val="28"/>
        </w:rPr>
        <w:t>гивания через набивные мячи</w:t>
      </w:r>
      <w:r w:rsidR="00E43BA2">
        <w:rPr>
          <w:rFonts w:ascii="Times New Roman" w:hAnsi="Times New Roman"/>
          <w:bCs/>
          <w:sz w:val="28"/>
          <w:szCs w:val="28"/>
        </w:rPr>
        <w:t xml:space="preserve"> «минное поле», ходьба по гимнастической </w:t>
      </w:r>
      <w:r w:rsidRPr="006978FD">
        <w:rPr>
          <w:rFonts w:ascii="Times New Roman" w:hAnsi="Times New Roman"/>
          <w:bCs/>
          <w:sz w:val="28"/>
          <w:szCs w:val="28"/>
        </w:rPr>
        <w:t>скамейке – «пропас</w:t>
      </w:r>
      <w:r w:rsidR="00E43BA2">
        <w:rPr>
          <w:rFonts w:ascii="Times New Roman" w:hAnsi="Times New Roman"/>
          <w:bCs/>
          <w:sz w:val="28"/>
          <w:szCs w:val="28"/>
        </w:rPr>
        <w:t>ть» и т. д. А всю полосу – «Де</w:t>
      </w:r>
      <w:r w:rsidRPr="006978FD">
        <w:rPr>
          <w:rFonts w:ascii="Times New Roman" w:hAnsi="Times New Roman"/>
          <w:bCs/>
          <w:sz w:val="28"/>
          <w:szCs w:val="28"/>
        </w:rPr>
        <w:t>сант».</w:t>
      </w:r>
    </w:p>
    <w:p w:rsidR="006978FD" w:rsidRPr="006978FD" w:rsidRDefault="006978FD" w:rsidP="006978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978FD">
        <w:rPr>
          <w:rFonts w:ascii="Times New Roman" w:hAnsi="Times New Roman"/>
          <w:bCs/>
          <w:sz w:val="28"/>
          <w:szCs w:val="28"/>
        </w:rPr>
        <w:t>При занятиях с детьми мл</w:t>
      </w:r>
      <w:r w:rsidR="00E43BA2">
        <w:rPr>
          <w:rFonts w:ascii="Times New Roman" w:hAnsi="Times New Roman"/>
          <w:bCs/>
          <w:sz w:val="28"/>
          <w:szCs w:val="28"/>
        </w:rPr>
        <w:t>адшего школьного возраста в по</w:t>
      </w:r>
      <w:r w:rsidRPr="006978FD">
        <w:rPr>
          <w:rFonts w:ascii="Times New Roman" w:hAnsi="Times New Roman"/>
          <w:bCs/>
          <w:sz w:val="28"/>
          <w:szCs w:val="28"/>
        </w:rPr>
        <w:t>лосы препятствий не рекомендуется включать:</w:t>
      </w:r>
    </w:p>
    <w:p w:rsidR="006978FD" w:rsidRPr="006978FD" w:rsidRDefault="006978FD" w:rsidP="006978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978FD">
        <w:rPr>
          <w:rFonts w:ascii="Times New Roman" w:hAnsi="Times New Roman"/>
          <w:bCs/>
          <w:sz w:val="28"/>
          <w:szCs w:val="28"/>
        </w:rPr>
        <w:t>– акробатические кувырки вперед (можно боком);</w:t>
      </w:r>
    </w:p>
    <w:p w:rsidR="006978FD" w:rsidRPr="006978FD" w:rsidRDefault="006978FD" w:rsidP="006978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978FD">
        <w:rPr>
          <w:rFonts w:ascii="Times New Roman" w:hAnsi="Times New Roman"/>
          <w:bCs/>
          <w:sz w:val="28"/>
          <w:szCs w:val="28"/>
        </w:rPr>
        <w:t>– бег по узкой опоре или п</w:t>
      </w:r>
      <w:r w:rsidR="00E43BA2">
        <w:rPr>
          <w:rFonts w:ascii="Times New Roman" w:hAnsi="Times New Roman"/>
          <w:bCs/>
          <w:sz w:val="28"/>
          <w:szCs w:val="28"/>
        </w:rPr>
        <w:t>еревернутой гимнастической ска</w:t>
      </w:r>
      <w:r w:rsidRPr="006978FD">
        <w:rPr>
          <w:rFonts w:ascii="Times New Roman" w:hAnsi="Times New Roman"/>
          <w:bCs/>
          <w:sz w:val="28"/>
          <w:szCs w:val="28"/>
        </w:rPr>
        <w:t>мейке (возможна быстрая ходьба с подстраховкой);</w:t>
      </w:r>
    </w:p>
    <w:p w:rsidR="006978FD" w:rsidRPr="006978FD" w:rsidRDefault="006978FD" w:rsidP="006978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978FD">
        <w:rPr>
          <w:rFonts w:ascii="Times New Roman" w:hAnsi="Times New Roman"/>
          <w:bCs/>
          <w:sz w:val="28"/>
          <w:szCs w:val="28"/>
        </w:rPr>
        <w:t>– лазание по канату (соскаль</w:t>
      </w:r>
      <w:r w:rsidR="00E43BA2">
        <w:rPr>
          <w:rFonts w:ascii="Times New Roman" w:hAnsi="Times New Roman"/>
          <w:bCs/>
          <w:sz w:val="28"/>
          <w:szCs w:val="28"/>
        </w:rPr>
        <w:t>зывают и обжигают ладони и бед</w:t>
      </w:r>
      <w:r w:rsidRPr="006978FD">
        <w:rPr>
          <w:rFonts w:ascii="Times New Roman" w:hAnsi="Times New Roman"/>
          <w:bCs/>
          <w:sz w:val="28"/>
          <w:szCs w:val="28"/>
        </w:rPr>
        <w:t>ра);</w:t>
      </w:r>
    </w:p>
    <w:p w:rsidR="006978FD" w:rsidRDefault="006978FD" w:rsidP="006978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978FD">
        <w:rPr>
          <w:rFonts w:ascii="Times New Roman" w:hAnsi="Times New Roman"/>
          <w:bCs/>
          <w:sz w:val="28"/>
          <w:szCs w:val="28"/>
        </w:rPr>
        <w:t xml:space="preserve">– бег до стены и ее касание </w:t>
      </w:r>
      <w:r w:rsidR="00E43BA2">
        <w:rPr>
          <w:rFonts w:ascii="Times New Roman" w:hAnsi="Times New Roman"/>
          <w:bCs/>
          <w:sz w:val="28"/>
          <w:szCs w:val="28"/>
        </w:rPr>
        <w:t>(при неумении остановить движе</w:t>
      </w:r>
      <w:r w:rsidRPr="006978FD">
        <w:rPr>
          <w:rFonts w:ascii="Times New Roman" w:hAnsi="Times New Roman"/>
          <w:bCs/>
          <w:sz w:val="28"/>
          <w:szCs w:val="28"/>
        </w:rPr>
        <w:t>ние, могут быть удары о стену).</w:t>
      </w:r>
    </w:p>
    <w:p w:rsidR="00E43BA2" w:rsidRDefault="00E43BA2" w:rsidP="006978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31C4C">
        <w:rPr>
          <w:rFonts w:ascii="Times New Roman" w:hAnsi="Times New Roman"/>
          <w:b/>
          <w:bCs/>
          <w:sz w:val="28"/>
          <w:szCs w:val="28"/>
        </w:rPr>
        <w:t>2.</w:t>
      </w:r>
      <w:r w:rsidRPr="00431C4C">
        <w:rPr>
          <w:b/>
        </w:rPr>
        <w:t xml:space="preserve"> </w:t>
      </w:r>
      <w:r w:rsidRPr="00431C4C">
        <w:rPr>
          <w:rFonts w:ascii="Times New Roman" w:hAnsi="Times New Roman"/>
          <w:b/>
          <w:bCs/>
          <w:sz w:val="28"/>
          <w:szCs w:val="28"/>
        </w:rPr>
        <w:t>Составить комплекс ОРУ с предметами</w:t>
      </w:r>
      <w:r w:rsidR="00431C4C">
        <w:rPr>
          <w:rFonts w:ascii="Times New Roman" w:hAnsi="Times New Roman"/>
          <w:bCs/>
          <w:sz w:val="28"/>
          <w:szCs w:val="28"/>
        </w:rPr>
        <w:t xml:space="preserve"> </w:t>
      </w:r>
      <w:r w:rsidR="00431C4C" w:rsidRPr="00431C4C">
        <w:rPr>
          <w:rFonts w:ascii="Times New Roman" w:hAnsi="Times New Roman"/>
          <w:bCs/>
          <w:sz w:val="28"/>
          <w:szCs w:val="28"/>
        </w:rPr>
        <w:t>(скакалка, гимнастическая палка, обруч, гантели, гимнастическая стенка, гимнастическая скамейка, мячи набивные и резиновые).</w:t>
      </w:r>
    </w:p>
    <w:p w:rsidR="00431C4C" w:rsidRPr="00431C4C" w:rsidRDefault="00431C4C" w:rsidP="004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28"/>
          <w:szCs w:val="28"/>
        </w:rPr>
      </w:pPr>
      <w:r w:rsidRPr="00431C4C">
        <w:rPr>
          <w:rFonts w:ascii="Times New Roman" w:hAnsi="Times New Roman"/>
          <w:b/>
          <w:bCs/>
          <w:i/>
          <w:sz w:val="28"/>
          <w:szCs w:val="28"/>
        </w:rPr>
        <w:t>Примерный комплекс ОРУ с гимнастической скамейкой.</w:t>
      </w:r>
    </w:p>
    <w:p w:rsidR="00431C4C" w:rsidRPr="00431C4C" w:rsidRDefault="00431C4C" w:rsidP="004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8"/>
          <w:szCs w:val="28"/>
        </w:rPr>
      </w:pPr>
      <w:proofErr w:type="spellStart"/>
      <w:r w:rsidRPr="00431C4C">
        <w:rPr>
          <w:rFonts w:ascii="Times New Roman" w:hAnsi="Times New Roman"/>
          <w:bCs/>
          <w:i/>
          <w:sz w:val="28"/>
          <w:szCs w:val="28"/>
        </w:rPr>
        <w:t>И.п</w:t>
      </w:r>
      <w:proofErr w:type="spellEnd"/>
      <w:r w:rsidRPr="00431C4C">
        <w:rPr>
          <w:rFonts w:ascii="Times New Roman" w:hAnsi="Times New Roman"/>
          <w:bCs/>
          <w:i/>
          <w:sz w:val="28"/>
          <w:szCs w:val="28"/>
        </w:rPr>
        <w:t xml:space="preserve"> стойка руки на пояс у скамейки </w:t>
      </w:r>
    </w:p>
    <w:p w:rsidR="00431C4C" w:rsidRPr="00431C4C" w:rsidRDefault="00431C4C" w:rsidP="004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8"/>
          <w:szCs w:val="28"/>
        </w:rPr>
      </w:pPr>
      <w:r w:rsidRPr="00431C4C">
        <w:rPr>
          <w:rFonts w:ascii="Times New Roman" w:hAnsi="Times New Roman"/>
          <w:bCs/>
          <w:i/>
          <w:sz w:val="28"/>
          <w:szCs w:val="28"/>
        </w:rPr>
        <w:t>1- ст. на скамейке</w:t>
      </w:r>
    </w:p>
    <w:p w:rsidR="00431C4C" w:rsidRPr="00431C4C" w:rsidRDefault="00431C4C" w:rsidP="004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8"/>
          <w:szCs w:val="28"/>
        </w:rPr>
      </w:pPr>
      <w:r w:rsidRPr="00431C4C">
        <w:rPr>
          <w:rFonts w:ascii="Times New Roman" w:hAnsi="Times New Roman"/>
          <w:bCs/>
          <w:i/>
          <w:sz w:val="28"/>
          <w:szCs w:val="28"/>
        </w:rPr>
        <w:t xml:space="preserve">2- </w:t>
      </w:r>
      <w:proofErr w:type="spellStart"/>
      <w:r w:rsidRPr="00431C4C">
        <w:rPr>
          <w:rFonts w:ascii="Times New Roman" w:hAnsi="Times New Roman"/>
          <w:bCs/>
          <w:i/>
          <w:sz w:val="28"/>
          <w:szCs w:val="28"/>
        </w:rPr>
        <w:t>И.п</w:t>
      </w:r>
      <w:proofErr w:type="spellEnd"/>
    </w:p>
    <w:p w:rsidR="00431C4C" w:rsidRPr="00431C4C" w:rsidRDefault="00431C4C" w:rsidP="004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8"/>
          <w:szCs w:val="28"/>
        </w:rPr>
      </w:pPr>
      <w:r w:rsidRPr="00431C4C">
        <w:rPr>
          <w:rFonts w:ascii="Times New Roman" w:hAnsi="Times New Roman"/>
          <w:bCs/>
          <w:i/>
          <w:sz w:val="28"/>
          <w:szCs w:val="28"/>
        </w:rPr>
        <w:t>3-4 то же в др. сторону</w:t>
      </w:r>
    </w:p>
    <w:p w:rsidR="00431C4C" w:rsidRPr="00431C4C" w:rsidRDefault="00431C4C" w:rsidP="004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8"/>
          <w:szCs w:val="28"/>
        </w:rPr>
      </w:pPr>
      <w:proofErr w:type="spellStart"/>
      <w:r w:rsidRPr="00431C4C">
        <w:rPr>
          <w:rFonts w:ascii="Times New Roman" w:hAnsi="Times New Roman"/>
          <w:bCs/>
          <w:i/>
          <w:sz w:val="28"/>
          <w:szCs w:val="28"/>
        </w:rPr>
        <w:t>И.п</w:t>
      </w:r>
      <w:proofErr w:type="spellEnd"/>
      <w:r w:rsidRPr="00431C4C">
        <w:rPr>
          <w:rFonts w:ascii="Times New Roman" w:hAnsi="Times New Roman"/>
          <w:bCs/>
          <w:i/>
          <w:sz w:val="28"/>
          <w:szCs w:val="28"/>
        </w:rPr>
        <w:t>. стойка скамейка на правом плече</w:t>
      </w:r>
    </w:p>
    <w:p w:rsidR="00431C4C" w:rsidRPr="00431C4C" w:rsidRDefault="00431C4C" w:rsidP="004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8"/>
          <w:szCs w:val="28"/>
        </w:rPr>
      </w:pPr>
      <w:r w:rsidRPr="00431C4C">
        <w:rPr>
          <w:rFonts w:ascii="Times New Roman" w:hAnsi="Times New Roman"/>
          <w:bCs/>
          <w:i/>
          <w:sz w:val="28"/>
          <w:szCs w:val="28"/>
        </w:rPr>
        <w:t>1- ст. скамейка вверх</w:t>
      </w:r>
    </w:p>
    <w:p w:rsidR="00431C4C" w:rsidRPr="00431C4C" w:rsidRDefault="00431C4C" w:rsidP="004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8"/>
          <w:szCs w:val="28"/>
        </w:rPr>
      </w:pPr>
      <w:r w:rsidRPr="00431C4C">
        <w:rPr>
          <w:rFonts w:ascii="Times New Roman" w:hAnsi="Times New Roman"/>
          <w:bCs/>
          <w:i/>
          <w:sz w:val="28"/>
          <w:szCs w:val="28"/>
        </w:rPr>
        <w:t>2- ст. скамейка на левом плече</w:t>
      </w:r>
    </w:p>
    <w:p w:rsidR="00431C4C" w:rsidRPr="00431C4C" w:rsidRDefault="00431C4C" w:rsidP="004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8"/>
          <w:szCs w:val="28"/>
        </w:rPr>
      </w:pPr>
      <w:r w:rsidRPr="00431C4C">
        <w:rPr>
          <w:rFonts w:ascii="Times New Roman" w:hAnsi="Times New Roman"/>
          <w:bCs/>
          <w:i/>
          <w:sz w:val="28"/>
          <w:szCs w:val="28"/>
        </w:rPr>
        <w:t>3- ст. скамейка вверх</w:t>
      </w:r>
    </w:p>
    <w:p w:rsidR="00431C4C" w:rsidRPr="00431C4C" w:rsidRDefault="00431C4C" w:rsidP="004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8"/>
          <w:szCs w:val="28"/>
        </w:rPr>
      </w:pPr>
      <w:r w:rsidRPr="00431C4C">
        <w:rPr>
          <w:rFonts w:ascii="Times New Roman" w:hAnsi="Times New Roman"/>
          <w:bCs/>
          <w:i/>
          <w:sz w:val="28"/>
          <w:szCs w:val="28"/>
        </w:rPr>
        <w:t xml:space="preserve">4- </w:t>
      </w:r>
      <w:proofErr w:type="spellStart"/>
      <w:r w:rsidRPr="00431C4C">
        <w:rPr>
          <w:rFonts w:ascii="Times New Roman" w:hAnsi="Times New Roman"/>
          <w:bCs/>
          <w:i/>
          <w:sz w:val="28"/>
          <w:szCs w:val="28"/>
        </w:rPr>
        <w:t>И.п</w:t>
      </w:r>
      <w:proofErr w:type="spellEnd"/>
    </w:p>
    <w:p w:rsidR="00431C4C" w:rsidRPr="00431C4C" w:rsidRDefault="00431C4C" w:rsidP="004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8"/>
          <w:szCs w:val="28"/>
        </w:rPr>
      </w:pPr>
      <w:proofErr w:type="spellStart"/>
      <w:r w:rsidRPr="00431C4C">
        <w:rPr>
          <w:rFonts w:ascii="Times New Roman" w:hAnsi="Times New Roman"/>
          <w:bCs/>
          <w:i/>
          <w:sz w:val="28"/>
          <w:szCs w:val="28"/>
        </w:rPr>
        <w:t>И.п</w:t>
      </w:r>
      <w:proofErr w:type="spellEnd"/>
      <w:r w:rsidRPr="00431C4C">
        <w:rPr>
          <w:rFonts w:ascii="Times New Roman" w:hAnsi="Times New Roman"/>
          <w:bCs/>
          <w:i/>
          <w:sz w:val="28"/>
          <w:szCs w:val="28"/>
        </w:rPr>
        <w:t xml:space="preserve">. стойка скамейка внизу с лева </w:t>
      </w:r>
    </w:p>
    <w:p w:rsidR="00431C4C" w:rsidRPr="00431C4C" w:rsidRDefault="00431C4C" w:rsidP="004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8"/>
          <w:szCs w:val="28"/>
        </w:rPr>
      </w:pPr>
      <w:r w:rsidRPr="00431C4C">
        <w:rPr>
          <w:rFonts w:ascii="Times New Roman" w:hAnsi="Times New Roman"/>
          <w:bCs/>
          <w:i/>
          <w:sz w:val="28"/>
          <w:szCs w:val="28"/>
        </w:rPr>
        <w:t>1- стойка скамейка вверх</w:t>
      </w:r>
    </w:p>
    <w:p w:rsidR="00431C4C" w:rsidRPr="00431C4C" w:rsidRDefault="00431C4C" w:rsidP="004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8"/>
          <w:szCs w:val="28"/>
        </w:rPr>
      </w:pPr>
      <w:r w:rsidRPr="00431C4C">
        <w:rPr>
          <w:rFonts w:ascii="Times New Roman" w:hAnsi="Times New Roman"/>
          <w:bCs/>
          <w:i/>
          <w:sz w:val="28"/>
          <w:szCs w:val="28"/>
        </w:rPr>
        <w:t>2- стойка скамейка внизу справа</w:t>
      </w:r>
    </w:p>
    <w:p w:rsidR="00431C4C" w:rsidRPr="00431C4C" w:rsidRDefault="00431C4C" w:rsidP="004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8"/>
          <w:szCs w:val="28"/>
        </w:rPr>
      </w:pPr>
      <w:r w:rsidRPr="00431C4C">
        <w:rPr>
          <w:rFonts w:ascii="Times New Roman" w:hAnsi="Times New Roman"/>
          <w:bCs/>
          <w:i/>
          <w:sz w:val="28"/>
          <w:szCs w:val="28"/>
        </w:rPr>
        <w:t xml:space="preserve">3- стойка скамейка вверх </w:t>
      </w:r>
    </w:p>
    <w:p w:rsidR="00431C4C" w:rsidRPr="00431C4C" w:rsidRDefault="00431C4C" w:rsidP="004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8"/>
          <w:szCs w:val="28"/>
        </w:rPr>
      </w:pPr>
      <w:r w:rsidRPr="00431C4C">
        <w:rPr>
          <w:rFonts w:ascii="Times New Roman" w:hAnsi="Times New Roman"/>
          <w:bCs/>
          <w:i/>
          <w:sz w:val="28"/>
          <w:szCs w:val="28"/>
        </w:rPr>
        <w:t xml:space="preserve">4- </w:t>
      </w:r>
      <w:proofErr w:type="spellStart"/>
      <w:r w:rsidRPr="00431C4C">
        <w:rPr>
          <w:rFonts w:ascii="Times New Roman" w:hAnsi="Times New Roman"/>
          <w:bCs/>
          <w:i/>
          <w:sz w:val="28"/>
          <w:szCs w:val="28"/>
        </w:rPr>
        <w:t>И.п</w:t>
      </w:r>
      <w:proofErr w:type="spellEnd"/>
    </w:p>
    <w:p w:rsidR="00431C4C" w:rsidRPr="00431C4C" w:rsidRDefault="00431C4C" w:rsidP="004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8"/>
          <w:szCs w:val="28"/>
        </w:rPr>
      </w:pPr>
      <w:proofErr w:type="spellStart"/>
      <w:r w:rsidRPr="00431C4C">
        <w:rPr>
          <w:rFonts w:ascii="Times New Roman" w:hAnsi="Times New Roman"/>
          <w:bCs/>
          <w:i/>
          <w:sz w:val="28"/>
          <w:szCs w:val="28"/>
        </w:rPr>
        <w:t>И.п</w:t>
      </w:r>
      <w:proofErr w:type="spellEnd"/>
      <w:r w:rsidRPr="00431C4C">
        <w:rPr>
          <w:rFonts w:ascii="Times New Roman" w:hAnsi="Times New Roman"/>
          <w:bCs/>
          <w:i/>
          <w:sz w:val="28"/>
          <w:szCs w:val="28"/>
        </w:rPr>
        <w:t>. упор лежа руки на скамейке</w:t>
      </w:r>
    </w:p>
    <w:p w:rsidR="00431C4C" w:rsidRPr="00431C4C" w:rsidRDefault="00431C4C" w:rsidP="004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8"/>
          <w:szCs w:val="28"/>
        </w:rPr>
      </w:pPr>
      <w:r w:rsidRPr="00431C4C">
        <w:rPr>
          <w:rFonts w:ascii="Times New Roman" w:hAnsi="Times New Roman"/>
          <w:bCs/>
          <w:i/>
          <w:sz w:val="28"/>
          <w:szCs w:val="28"/>
        </w:rPr>
        <w:t xml:space="preserve">1- упор лежа согнув руки </w:t>
      </w:r>
    </w:p>
    <w:p w:rsidR="00431C4C" w:rsidRPr="00431C4C" w:rsidRDefault="00431C4C" w:rsidP="004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8"/>
          <w:szCs w:val="28"/>
        </w:rPr>
      </w:pPr>
      <w:r w:rsidRPr="00431C4C">
        <w:rPr>
          <w:rFonts w:ascii="Times New Roman" w:hAnsi="Times New Roman"/>
          <w:bCs/>
          <w:i/>
          <w:sz w:val="28"/>
          <w:szCs w:val="28"/>
        </w:rPr>
        <w:t xml:space="preserve">2- </w:t>
      </w:r>
      <w:proofErr w:type="spellStart"/>
      <w:r w:rsidRPr="00431C4C">
        <w:rPr>
          <w:rFonts w:ascii="Times New Roman" w:hAnsi="Times New Roman"/>
          <w:bCs/>
          <w:i/>
          <w:sz w:val="28"/>
          <w:szCs w:val="28"/>
        </w:rPr>
        <w:t>И.п</w:t>
      </w:r>
      <w:proofErr w:type="spellEnd"/>
      <w:r w:rsidRPr="00431C4C">
        <w:rPr>
          <w:rFonts w:ascii="Times New Roman" w:hAnsi="Times New Roman"/>
          <w:bCs/>
          <w:i/>
          <w:sz w:val="28"/>
          <w:szCs w:val="28"/>
        </w:rPr>
        <w:t>.</w:t>
      </w:r>
    </w:p>
    <w:p w:rsidR="00431C4C" w:rsidRPr="00431C4C" w:rsidRDefault="00431C4C" w:rsidP="004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8"/>
          <w:szCs w:val="28"/>
        </w:rPr>
      </w:pPr>
      <w:proofErr w:type="spellStart"/>
      <w:r w:rsidRPr="00431C4C">
        <w:rPr>
          <w:rFonts w:ascii="Times New Roman" w:hAnsi="Times New Roman"/>
          <w:bCs/>
          <w:i/>
          <w:sz w:val="28"/>
          <w:szCs w:val="28"/>
        </w:rPr>
        <w:t>И.п</w:t>
      </w:r>
      <w:proofErr w:type="spellEnd"/>
      <w:r w:rsidRPr="00431C4C">
        <w:rPr>
          <w:rFonts w:ascii="Times New Roman" w:hAnsi="Times New Roman"/>
          <w:bCs/>
          <w:i/>
          <w:sz w:val="28"/>
          <w:szCs w:val="28"/>
        </w:rPr>
        <w:t xml:space="preserve">. стоя руки внизу скамейка в опушенных руках </w:t>
      </w:r>
    </w:p>
    <w:p w:rsidR="00431C4C" w:rsidRPr="00431C4C" w:rsidRDefault="00431C4C" w:rsidP="004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8"/>
          <w:szCs w:val="28"/>
        </w:rPr>
      </w:pPr>
      <w:r w:rsidRPr="00431C4C">
        <w:rPr>
          <w:rFonts w:ascii="Times New Roman" w:hAnsi="Times New Roman"/>
          <w:bCs/>
          <w:i/>
          <w:sz w:val="28"/>
          <w:szCs w:val="28"/>
        </w:rPr>
        <w:t xml:space="preserve">1- стойка согнув руки </w:t>
      </w:r>
    </w:p>
    <w:p w:rsidR="00431C4C" w:rsidRPr="00431C4C" w:rsidRDefault="00431C4C" w:rsidP="004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8"/>
          <w:szCs w:val="28"/>
        </w:rPr>
      </w:pPr>
      <w:r w:rsidRPr="00431C4C">
        <w:rPr>
          <w:rFonts w:ascii="Times New Roman" w:hAnsi="Times New Roman"/>
          <w:bCs/>
          <w:i/>
          <w:sz w:val="28"/>
          <w:szCs w:val="28"/>
        </w:rPr>
        <w:t xml:space="preserve">2- </w:t>
      </w:r>
      <w:proofErr w:type="spellStart"/>
      <w:r w:rsidRPr="00431C4C">
        <w:rPr>
          <w:rFonts w:ascii="Times New Roman" w:hAnsi="Times New Roman"/>
          <w:bCs/>
          <w:i/>
          <w:sz w:val="28"/>
          <w:szCs w:val="28"/>
        </w:rPr>
        <w:t>И.п</w:t>
      </w:r>
      <w:proofErr w:type="spellEnd"/>
      <w:r w:rsidRPr="00431C4C">
        <w:rPr>
          <w:rFonts w:ascii="Times New Roman" w:hAnsi="Times New Roman"/>
          <w:bCs/>
          <w:i/>
          <w:sz w:val="28"/>
          <w:szCs w:val="28"/>
        </w:rPr>
        <w:t>.</w:t>
      </w:r>
    </w:p>
    <w:p w:rsidR="00431C4C" w:rsidRPr="00431C4C" w:rsidRDefault="00431C4C" w:rsidP="004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8"/>
          <w:szCs w:val="28"/>
        </w:rPr>
      </w:pPr>
      <w:proofErr w:type="spellStart"/>
      <w:r w:rsidRPr="00431C4C">
        <w:rPr>
          <w:rFonts w:ascii="Times New Roman" w:hAnsi="Times New Roman"/>
          <w:bCs/>
          <w:i/>
          <w:sz w:val="28"/>
          <w:szCs w:val="28"/>
        </w:rPr>
        <w:t>И.п</w:t>
      </w:r>
      <w:proofErr w:type="spellEnd"/>
      <w:r w:rsidRPr="00431C4C">
        <w:rPr>
          <w:rFonts w:ascii="Times New Roman" w:hAnsi="Times New Roman"/>
          <w:bCs/>
          <w:i/>
          <w:sz w:val="28"/>
          <w:szCs w:val="28"/>
        </w:rPr>
        <w:t>. стойка скамейка вверху</w:t>
      </w:r>
    </w:p>
    <w:p w:rsidR="00431C4C" w:rsidRPr="00431C4C" w:rsidRDefault="00431C4C" w:rsidP="004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8"/>
          <w:szCs w:val="28"/>
        </w:rPr>
      </w:pPr>
      <w:r w:rsidRPr="00431C4C">
        <w:rPr>
          <w:rFonts w:ascii="Times New Roman" w:hAnsi="Times New Roman"/>
          <w:bCs/>
          <w:i/>
          <w:sz w:val="28"/>
          <w:szCs w:val="28"/>
        </w:rPr>
        <w:t xml:space="preserve">1- наклон влево </w:t>
      </w:r>
    </w:p>
    <w:p w:rsidR="00431C4C" w:rsidRPr="00431C4C" w:rsidRDefault="00431C4C" w:rsidP="004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8"/>
          <w:szCs w:val="28"/>
        </w:rPr>
      </w:pPr>
      <w:r w:rsidRPr="00431C4C">
        <w:rPr>
          <w:rFonts w:ascii="Times New Roman" w:hAnsi="Times New Roman"/>
          <w:bCs/>
          <w:i/>
          <w:sz w:val="28"/>
          <w:szCs w:val="28"/>
        </w:rPr>
        <w:t xml:space="preserve">2- </w:t>
      </w:r>
      <w:proofErr w:type="spellStart"/>
      <w:r w:rsidRPr="00431C4C">
        <w:rPr>
          <w:rFonts w:ascii="Times New Roman" w:hAnsi="Times New Roman"/>
          <w:bCs/>
          <w:i/>
          <w:sz w:val="28"/>
          <w:szCs w:val="28"/>
        </w:rPr>
        <w:t>И.п</w:t>
      </w:r>
      <w:proofErr w:type="spellEnd"/>
      <w:r w:rsidRPr="00431C4C">
        <w:rPr>
          <w:rFonts w:ascii="Times New Roman" w:hAnsi="Times New Roman"/>
          <w:bCs/>
          <w:i/>
          <w:sz w:val="28"/>
          <w:szCs w:val="28"/>
        </w:rPr>
        <w:t xml:space="preserve">. </w:t>
      </w:r>
    </w:p>
    <w:p w:rsidR="00431C4C" w:rsidRPr="00431C4C" w:rsidRDefault="00431C4C" w:rsidP="004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8"/>
          <w:szCs w:val="28"/>
        </w:rPr>
      </w:pPr>
      <w:r w:rsidRPr="00431C4C">
        <w:rPr>
          <w:rFonts w:ascii="Times New Roman" w:hAnsi="Times New Roman"/>
          <w:bCs/>
          <w:i/>
          <w:sz w:val="28"/>
          <w:szCs w:val="28"/>
        </w:rPr>
        <w:t>3- наклон вправо</w:t>
      </w:r>
    </w:p>
    <w:p w:rsidR="00431C4C" w:rsidRPr="00431C4C" w:rsidRDefault="00431C4C" w:rsidP="004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8"/>
          <w:szCs w:val="28"/>
        </w:rPr>
      </w:pPr>
      <w:r w:rsidRPr="00431C4C">
        <w:rPr>
          <w:rFonts w:ascii="Times New Roman" w:hAnsi="Times New Roman"/>
          <w:bCs/>
          <w:i/>
          <w:sz w:val="28"/>
          <w:szCs w:val="28"/>
        </w:rPr>
        <w:t xml:space="preserve">4- </w:t>
      </w:r>
      <w:proofErr w:type="spellStart"/>
      <w:r w:rsidRPr="00431C4C">
        <w:rPr>
          <w:rFonts w:ascii="Times New Roman" w:hAnsi="Times New Roman"/>
          <w:bCs/>
          <w:i/>
          <w:sz w:val="28"/>
          <w:szCs w:val="28"/>
        </w:rPr>
        <w:t>И.п</w:t>
      </w:r>
      <w:proofErr w:type="spellEnd"/>
    </w:p>
    <w:p w:rsidR="00431C4C" w:rsidRPr="00431C4C" w:rsidRDefault="00431C4C" w:rsidP="004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8"/>
          <w:szCs w:val="28"/>
        </w:rPr>
      </w:pPr>
      <w:proofErr w:type="spellStart"/>
      <w:r w:rsidRPr="00431C4C">
        <w:rPr>
          <w:rFonts w:ascii="Times New Roman" w:hAnsi="Times New Roman"/>
          <w:bCs/>
          <w:i/>
          <w:sz w:val="28"/>
          <w:szCs w:val="28"/>
        </w:rPr>
        <w:t>И.п</w:t>
      </w:r>
      <w:proofErr w:type="spellEnd"/>
      <w:r w:rsidRPr="00431C4C">
        <w:rPr>
          <w:rFonts w:ascii="Times New Roman" w:hAnsi="Times New Roman"/>
          <w:bCs/>
          <w:i/>
          <w:sz w:val="28"/>
          <w:szCs w:val="28"/>
        </w:rPr>
        <w:t>. стойка скамейка вверху</w:t>
      </w:r>
    </w:p>
    <w:p w:rsidR="00431C4C" w:rsidRPr="00431C4C" w:rsidRDefault="00431C4C" w:rsidP="004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8"/>
          <w:szCs w:val="28"/>
        </w:rPr>
      </w:pPr>
      <w:r w:rsidRPr="00431C4C">
        <w:rPr>
          <w:rFonts w:ascii="Times New Roman" w:hAnsi="Times New Roman"/>
          <w:bCs/>
          <w:i/>
          <w:sz w:val="28"/>
          <w:szCs w:val="28"/>
        </w:rPr>
        <w:t xml:space="preserve">1- присед </w:t>
      </w:r>
    </w:p>
    <w:p w:rsidR="00431C4C" w:rsidRPr="00431C4C" w:rsidRDefault="00431C4C" w:rsidP="004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8"/>
          <w:szCs w:val="28"/>
        </w:rPr>
      </w:pPr>
      <w:r w:rsidRPr="00431C4C">
        <w:rPr>
          <w:rFonts w:ascii="Times New Roman" w:hAnsi="Times New Roman"/>
          <w:bCs/>
          <w:i/>
          <w:sz w:val="28"/>
          <w:szCs w:val="28"/>
        </w:rPr>
        <w:t xml:space="preserve">2- </w:t>
      </w:r>
      <w:proofErr w:type="spellStart"/>
      <w:r w:rsidRPr="00431C4C">
        <w:rPr>
          <w:rFonts w:ascii="Times New Roman" w:hAnsi="Times New Roman"/>
          <w:bCs/>
          <w:i/>
          <w:sz w:val="28"/>
          <w:szCs w:val="28"/>
        </w:rPr>
        <w:t>И.п</w:t>
      </w:r>
      <w:proofErr w:type="spellEnd"/>
      <w:r w:rsidRPr="00431C4C">
        <w:rPr>
          <w:rFonts w:ascii="Times New Roman" w:hAnsi="Times New Roman"/>
          <w:bCs/>
          <w:i/>
          <w:sz w:val="28"/>
          <w:szCs w:val="28"/>
        </w:rPr>
        <w:t>.</w:t>
      </w:r>
    </w:p>
    <w:p w:rsidR="00431C4C" w:rsidRPr="00431C4C" w:rsidRDefault="00431C4C" w:rsidP="004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8"/>
          <w:szCs w:val="28"/>
        </w:rPr>
      </w:pPr>
      <w:proofErr w:type="spellStart"/>
      <w:r w:rsidRPr="00431C4C">
        <w:rPr>
          <w:rFonts w:ascii="Times New Roman" w:hAnsi="Times New Roman"/>
          <w:bCs/>
          <w:i/>
          <w:sz w:val="28"/>
          <w:szCs w:val="28"/>
        </w:rPr>
        <w:t>И.п</w:t>
      </w:r>
      <w:proofErr w:type="spellEnd"/>
      <w:r w:rsidRPr="00431C4C">
        <w:rPr>
          <w:rFonts w:ascii="Times New Roman" w:hAnsi="Times New Roman"/>
          <w:bCs/>
          <w:i/>
          <w:sz w:val="28"/>
          <w:szCs w:val="28"/>
        </w:rPr>
        <w:t xml:space="preserve">. стойка у скамейки </w:t>
      </w:r>
    </w:p>
    <w:p w:rsidR="00431C4C" w:rsidRPr="00431C4C" w:rsidRDefault="00431C4C" w:rsidP="0043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8"/>
          <w:szCs w:val="28"/>
        </w:rPr>
      </w:pPr>
      <w:r w:rsidRPr="00431C4C">
        <w:rPr>
          <w:rFonts w:ascii="Times New Roman" w:hAnsi="Times New Roman"/>
          <w:bCs/>
          <w:i/>
          <w:sz w:val="28"/>
          <w:szCs w:val="28"/>
        </w:rPr>
        <w:t>1- 4 прыжки через скамейку</w:t>
      </w:r>
    </w:p>
    <w:p w:rsidR="00E43BA2" w:rsidRDefault="00E43BA2" w:rsidP="006978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E43BA2" w:rsidRDefault="00E43BA2" w:rsidP="006978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DB238B" w:rsidRDefault="00DB238B" w:rsidP="00DB238B">
      <w:pPr>
        <w:rPr>
          <w:rFonts w:ascii="Times New Roman" w:hAnsi="Times New Roman"/>
          <w:b/>
          <w:bCs/>
          <w:sz w:val="28"/>
          <w:szCs w:val="28"/>
        </w:rPr>
      </w:pPr>
      <w:r w:rsidRPr="00DB238B">
        <w:rPr>
          <w:rFonts w:ascii="Times New Roman" w:hAnsi="Times New Roman"/>
          <w:b/>
          <w:bCs/>
          <w:sz w:val="28"/>
          <w:szCs w:val="28"/>
        </w:rPr>
        <w:t>Тема 1.3. Методика развития физических качеств в гимнастике</w:t>
      </w:r>
    </w:p>
    <w:p w:rsidR="00E517E9" w:rsidRPr="00E517E9" w:rsidRDefault="00E517E9" w:rsidP="00E517E9">
      <w:pPr>
        <w:pStyle w:val="a3"/>
        <w:numPr>
          <w:ilvl w:val="0"/>
          <w:numId w:val="5"/>
        </w:numPr>
        <w:rPr>
          <w:rFonts w:ascii="Times New Roman" w:hAnsi="Times New Roman"/>
          <w:bCs/>
          <w:sz w:val="28"/>
          <w:szCs w:val="28"/>
        </w:rPr>
      </w:pPr>
      <w:r w:rsidRPr="00E517E9">
        <w:rPr>
          <w:rFonts w:ascii="Times New Roman" w:hAnsi="Times New Roman"/>
          <w:bCs/>
          <w:sz w:val="28"/>
          <w:szCs w:val="28"/>
        </w:rPr>
        <w:t>Р</w:t>
      </w:r>
      <w:r w:rsidR="00D13783">
        <w:rPr>
          <w:rFonts w:ascii="Times New Roman" w:hAnsi="Times New Roman"/>
          <w:bCs/>
          <w:sz w:val="28"/>
          <w:szCs w:val="28"/>
        </w:rPr>
        <w:t>азработка комплексов</w:t>
      </w:r>
      <w:r w:rsidRPr="00E517E9">
        <w:rPr>
          <w:rFonts w:ascii="Times New Roman" w:hAnsi="Times New Roman"/>
          <w:bCs/>
          <w:sz w:val="28"/>
          <w:szCs w:val="28"/>
        </w:rPr>
        <w:t>, направленным на развитие физических качеств</w:t>
      </w:r>
      <w:r>
        <w:rPr>
          <w:rFonts w:ascii="Times New Roman" w:hAnsi="Times New Roman"/>
          <w:bCs/>
          <w:sz w:val="28"/>
          <w:szCs w:val="28"/>
        </w:rPr>
        <w:t>:</w:t>
      </w:r>
    </w:p>
    <w:p w:rsidR="00E517E9" w:rsidRPr="00E517E9" w:rsidRDefault="00E517E9" w:rsidP="00E517E9">
      <w:pPr>
        <w:pStyle w:val="a3"/>
        <w:numPr>
          <w:ilvl w:val="0"/>
          <w:numId w:val="6"/>
        </w:numPr>
        <w:rPr>
          <w:rFonts w:ascii="Times New Roman" w:hAnsi="Times New Roman"/>
          <w:bCs/>
          <w:sz w:val="28"/>
          <w:szCs w:val="28"/>
        </w:rPr>
      </w:pPr>
      <w:r w:rsidRPr="00E517E9">
        <w:rPr>
          <w:rFonts w:ascii="Times New Roman" w:hAnsi="Times New Roman"/>
          <w:bCs/>
          <w:sz w:val="28"/>
          <w:szCs w:val="28"/>
        </w:rPr>
        <w:t>Разработать учебно-тренировочное задание, направленное на развитие физического качества силы.</w:t>
      </w:r>
    </w:p>
    <w:p w:rsidR="00E517E9" w:rsidRPr="00E517E9" w:rsidRDefault="00E517E9" w:rsidP="00E517E9">
      <w:pPr>
        <w:pStyle w:val="a3"/>
        <w:numPr>
          <w:ilvl w:val="0"/>
          <w:numId w:val="6"/>
        </w:numPr>
        <w:rPr>
          <w:rFonts w:ascii="Times New Roman" w:hAnsi="Times New Roman"/>
          <w:bCs/>
          <w:sz w:val="28"/>
          <w:szCs w:val="28"/>
        </w:rPr>
      </w:pPr>
      <w:r w:rsidRPr="00E517E9">
        <w:rPr>
          <w:rFonts w:ascii="Times New Roman" w:hAnsi="Times New Roman"/>
          <w:bCs/>
          <w:sz w:val="28"/>
          <w:szCs w:val="28"/>
        </w:rPr>
        <w:t>Разработать учебно-тренировочное задание, направленное на развитие физического качества выносливости.</w:t>
      </w:r>
    </w:p>
    <w:p w:rsidR="00E517E9" w:rsidRPr="00E517E9" w:rsidRDefault="00E517E9" w:rsidP="00E517E9">
      <w:pPr>
        <w:pStyle w:val="a3"/>
        <w:numPr>
          <w:ilvl w:val="0"/>
          <w:numId w:val="6"/>
        </w:numPr>
        <w:rPr>
          <w:rFonts w:ascii="Times New Roman" w:hAnsi="Times New Roman"/>
          <w:bCs/>
          <w:sz w:val="28"/>
          <w:szCs w:val="28"/>
        </w:rPr>
      </w:pPr>
      <w:r w:rsidRPr="00E517E9">
        <w:rPr>
          <w:rFonts w:ascii="Times New Roman" w:hAnsi="Times New Roman"/>
          <w:bCs/>
          <w:sz w:val="28"/>
          <w:szCs w:val="28"/>
        </w:rPr>
        <w:t>Разработать учебно-тренировочное задание, направленное на развитие физического качества координации.</w:t>
      </w:r>
    </w:p>
    <w:p w:rsidR="00E517E9" w:rsidRPr="00E517E9" w:rsidRDefault="00E517E9" w:rsidP="00E517E9">
      <w:pPr>
        <w:pStyle w:val="a3"/>
        <w:numPr>
          <w:ilvl w:val="0"/>
          <w:numId w:val="6"/>
        </w:numPr>
        <w:rPr>
          <w:rFonts w:ascii="Times New Roman" w:hAnsi="Times New Roman"/>
          <w:bCs/>
          <w:sz w:val="28"/>
          <w:szCs w:val="28"/>
        </w:rPr>
      </w:pPr>
      <w:r w:rsidRPr="00E517E9">
        <w:rPr>
          <w:rFonts w:ascii="Times New Roman" w:hAnsi="Times New Roman"/>
          <w:bCs/>
          <w:sz w:val="28"/>
          <w:szCs w:val="28"/>
        </w:rPr>
        <w:t>Разработать учебно-тренировочное задание, направленное на развитие физического качества быстроты.</w:t>
      </w:r>
    </w:p>
    <w:p w:rsidR="00E517E9" w:rsidRPr="00E517E9" w:rsidRDefault="00E517E9" w:rsidP="00E517E9">
      <w:pPr>
        <w:pStyle w:val="a3"/>
        <w:numPr>
          <w:ilvl w:val="0"/>
          <w:numId w:val="6"/>
        </w:numPr>
        <w:rPr>
          <w:rFonts w:ascii="Times New Roman" w:hAnsi="Times New Roman"/>
          <w:bCs/>
          <w:sz w:val="28"/>
          <w:szCs w:val="28"/>
        </w:rPr>
      </w:pPr>
      <w:r w:rsidRPr="00E517E9">
        <w:rPr>
          <w:rFonts w:ascii="Times New Roman" w:hAnsi="Times New Roman"/>
          <w:bCs/>
          <w:sz w:val="28"/>
          <w:szCs w:val="28"/>
        </w:rPr>
        <w:t>Разработать учебно-тренировочное задание, направленное на развитие физического качества гибкости.</w:t>
      </w:r>
    </w:p>
    <w:p w:rsidR="00E517E9" w:rsidRPr="00E517E9" w:rsidRDefault="00E517E9" w:rsidP="00E517E9">
      <w:pPr>
        <w:pStyle w:val="a3"/>
        <w:rPr>
          <w:rFonts w:ascii="Times New Roman" w:hAnsi="Times New Roman"/>
          <w:b/>
          <w:bCs/>
          <w:i/>
          <w:sz w:val="28"/>
          <w:szCs w:val="28"/>
        </w:rPr>
      </w:pPr>
    </w:p>
    <w:p w:rsidR="00DB238B" w:rsidRDefault="00E517E9" w:rsidP="00B108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E517E9">
        <w:rPr>
          <w:rFonts w:ascii="Times New Roman" w:hAnsi="Times New Roman"/>
          <w:b/>
          <w:bCs/>
          <w:i/>
          <w:sz w:val="28"/>
          <w:szCs w:val="28"/>
        </w:rPr>
        <w:t>Инструкция по выполнению задания:</w:t>
      </w:r>
    </w:p>
    <w:p w:rsidR="00E517E9" w:rsidRDefault="00D13783" w:rsidP="00B108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Разработать комплекс из</w:t>
      </w:r>
      <w:r w:rsidR="00E517E9">
        <w:rPr>
          <w:rFonts w:ascii="Times New Roman" w:hAnsi="Times New Roman"/>
          <w:bCs/>
          <w:sz w:val="28"/>
          <w:szCs w:val="28"/>
        </w:rPr>
        <w:t xml:space="preserve"> 10 упражнений, направленных на развитие каждого физического качества. Оформить в виде таблицы.</w:t>
      </w:r>
    </w:p>
    <w:p w:rsidR="00E517E9" w:rsidRDefault="00E517E9" w:rsidP="00B108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8"/>
        <w:gridCol w:w="4759"/>
        <w:gridCol w:w="4314"/>
      </w:tblGrid>
      <w:tr w:rsidR="00E517E9" w:rsidTr="00E517E9">
        <w:tc>
          <w:tcPr>
            <w:tcW w:w="392" w:type="dxa"/>
          </w:tcPr>
          <w:p w:rsidR="00E517E9" w:rsidRPr="00E517E9" w:rsidRDefault="00E517E9" w:rsidP="00E517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17E9">
              <w:rPr>
                <w:rFonts w:ascii="Times New Roman" w:hAnsi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4819" w:type="dxa"/>
          </w:tcPr>
          <w:p w:rsidR="00E517E9" w:rsidRPr="00E517E9" w:rsidRDefault="00E517E9" w:rsidP="00E517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17E9">
              <w:rPr>
                <w:rFonts w:ascii="Times New Roman" w:hAnsi="Times New Roman"/>
                <w:b/>
                <w:bCs/>
                <w:sz w:val="28"/>
                <w:szCs w:val="28"/>
              </w:rPr>
              <w:t>Упражнение</w:t>
            </w:r>
          </w:p>
        </w:tc>
        <w:tc>
          <w:tcPr>
            <w:tcW w:w="4360" w:type="dxa"/>
          </w:tcPr>
          <w:p w:rsidR="00E517E9" w:rsidRPr="00E517E9" w:rsidRDefault="00E517E9" w:rsidP="00E517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17E9">
              <w:rPr>
                <w:rFonts w:ascii="Times New Roman" w:hAnsi="Times New Roman"/>
                <w:b/>
                <w:bCs/>
                <w:sz w:val="28"/>
                <w:szCs w:val="28"/>
              </w:rPr>
              <w:t>Методические указания</w:t>
            </w:r>
          </w:p>
        </w:tc>
      </w:tr>
      <w:tr w:rsidR="00E517E9" w:rsidTr="00E517E9">
        <w:tc>
          <w:tcPr>
            <w:tcW w:w="392" w:type="dxa"/>
          </w:tcPr>
          <w:p w:rsidR="00E517E9" w:rsidRDefault="00E517E9" w:rsidP="00B108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819" w:type="dxa"/>
          </w:tcPr>
          <w:p w:rsidR="00E517E9" w:rsidRDefault="00E517E9" w:rsidP="00B108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360" w:type="dxa"/>
          </w:tcPr>
          <w:p w:rsidR="00E517E9" w:rsidRDefault="00E517E9" w:rsidP="00B108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E517E9" w:rsidRDefault="00E517E9" w:rsidP="00B108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E517E9" w:rsidRPr="00E517E9" w:rsidRDefault="00E517E9" w:rsidP="00B108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DB238B" w:rsidRDefault="00DB238B" w:rsidP="00B108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B238B">
        <w:rPr>
          <w:rFonts w:ascii="Times New Roman" w:hAnsi="Times New Roman"/>
          <w:b/>
          <w:bCs/>
          <w:sz w:val="28"/>
          <w:szCs w:val="28"/>
        </w:rPr>
        <w:t>Тема 1.4. Основы судейства соревнований в гимнастике</w:t>
      </w:r>
    </w:p>
    <w:p w:rsidR="00E517E9" w:rsidRDefault="00E517E9" w:rsidP="00B108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517E9" w:rsidRPr="003C0CDA" w:rsidRDefault="00931092" w:rsidP="003C0CDA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C0CDA">
        <w:rPr>
          <w:rFonts w:ascii="Times New Roman" w:hAnsi="Times New Roman"/>
          <w:bCs/>
          <w:sz w:val="28"/>
          <w:szCs w:val="28"/>
        </w:rPr>
        <w:t>Разработка документов необходимых для проведения соревнований: положение о соревнованиях, заявка, смета.</w:t>
      </w:r>
    </w:p>
    <w:p w:rsidR="003C0CDA" w:rsidRPr="003C0CDA" w:rsidRDefault="003C0CDA" w:rsidP="003C0C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3C0CDA">
        <w:rPr>
          <w:rFonts w:ascii="Times New Roman" w:hAnsi="Times New Roman"/>
          <w:b/>
          <w:bCs/>
          <w:i/>
          <w:sz w:val="28"/>
          <w:szCs w:val="28"/>
        </w:rPr>
        <w:t>Инструкция по выполнению задания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1</w:t>
      </w:r>
      <w:r w:rsidRPr="003C0CDA">
        <w:rPr>
          <w:rFonts w:ascii="Times New Roman" w:hAnsi="Times New Roman"/>
          <w:b/>
          <w:bCs/>
          <w:i/>
          <w:sz w:val="28"/>
          <w:szCs w:val="28"/>
        </w:rPr>
        <w:t>:</w:t>
      </w:r>
    </w:p>
    <w:p w:rsidR="003C0CDA" w:rsidRPr="003C0CDA" w:rsidRDefault="003C0CDA" w:rsidP="003C0C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C0CDA">
        <w:rPr>
          <w:rFonts w:ascii="Times New Roman" w:hAnsi="Times New Roman"/>
          <w:bCs/>
          <w:sz w:val="28"/>
          <w:szCs w:val="28"/>
        </w:rPr>
        <w:t>Положение о соревновании</w:t>
      </w:r>
      <w:r w:rsidRPr="003C0CDA">
        <w:rPr>
          <w:rFonts w:ascii="Times New Roman" w:hAnsi="Times New Roman"/>
          <w:bCs/>
          <w:sz w:val="28"/>
          <w:szCs w:val="28"/>
        </w:rPr>
        <w:t xml:space="preserve"> состоит из следующих разделов:</w:t>
      </w:r>
    </w:p>
    <w:p w:rsidR="003C0CDA" w:rsidRPr="003C0CDA" w:rsidRDefault="003C0CDA" w:rsidP="003C0CDA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C0CDA">
        <w:rPr>
          <w:rFonts w:ascii="Times New Roman" w:hAnsi="Times New Roman"/>
          <w:bCs/>
          <w:sz w:val="28"/>
          <w:szCs w:val="28"/>
        </w:rPr>
        <w:t>цели и задачи;</w:t>
      </w:r>
    </w:p>
    <w:p w:rsidR="003C0CDA" w:rsidRPr="003C0CDA" w:rsidRDefault="003C0CDA" w:rsidP="003C0CDA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C0CDA">
        <w:rPr>
          <w:rFonts w:ascii="Times New Roman" w:hAnsi="Times New Roman"/>
          <w:bCs/>
          <w:sz w:val="28"/>
          <w:szCs w:val="28"/>
        </w:rPr>
        <w:t>руково</w:t>
      </w:r>
      <w:r w:rsidRPr="003C0CDA">
        <w:rPr>
          <w:rFonts w:ascii="Times New Roman" w:hAnsi="Times New Roman"/>
          <w:bCs/>
          <w:sz w:val="28"/>
          <w:szCs w:val="28"/>
        </w:rPr>
        <w:t>дство проведением соревнования;</w:t>
      </w:r>
    </w:p>
    <w:p w:rsidR="003C0CDA" w:rsidRPr="003C0CDA" w:rsidRDefault="003C0CDA" w:rsidP="003C0CDA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C0CDA">
        <w:rPr>
          <w:rFonts w:ascii="Times New Roman" w:hAnsi="Times New Roman"/>
          <w:bCs/>
          <w:sz w:val="28"/>
          <w:szCs w:val="28"/>
        </w:rPr>
        <w:t>сроки и</w:t>
      </w:r>
      <w:r w:rsidRPr="003C0CDA">
        <w:rPr>
          <w:rFonts w:ascii="Times New Roman" w:hAnsi="Times New Roman"/>
          <w:bCs/>
          <w:sz w:val="28"/>
          <w:szCs w:val="28"/>
        </w:rPr>
        <w:t xml:space="preserve"> место проведения соревнования;</w:t>
      </w:r>
    </w:p>
    <w:p w:rsidR="003C0CDA" w:rsidRPr="003C0CDA" w:rsidRDefault="003C0CDA" w:rsidP="003C0CDA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C0CDA">
        <w:rPr>
          <w:rFonts w:ascii="Times New Roman" w:hAnsi="Times New Roman"/>
          <w:bCs/>
          <w:sz w:val="28"/>
          <w:szCs w:val="28"/>
        </w:rPr>
        <w:t>участники соревнования;</w:t>
      </w:r>
    </w:p>
    <w:p w:rsidR="003C0CDA" w:rsidRPr="003C0CDA" w:rsidRDefault="003C0CDA" w:rsidP="003C0CDA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C0CDA">
        <w:rPr>
          <w:rFonts w:ascii="Times New Roman" w:hAnsi="Times New Roman"/>
          <w:bCs/>
          <w:sz w:val="28"/>
          <w:szCs w:val="28"/>
        </w:rPr>
        <w:t>программа соревнования и у</w:t>
      </w:r>
      <w:r w:rsidRPr="003C0CDA">
        <w:rPr>
          <w:rFonts w:ascii="Times New Roman" w:hAnsi="Times New Roman"/>
          <w:bCs/>
          <w:sz w:val="28"/>
          <w:szCs w:val="28"/>
        </w:rPr>
        <w:t>словия проведения соревнования;</w:t>
      </w:r>
    </w:p>
    <w:p w:rsidR="003C0CDA" w:rsidRPr="003C0CDA" w:rsidRDefault="003C0CDA" w:rsidP="003C0CDA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C0CDA">
        <w:rPr>
          <w:rFonts w:ascii="Times New Roman" w:hAnsi="Times New Roman"/>
          <w:bCs/>
          <w:sz w:val="28"/>
          <w:szCs w:val="28"/>
        </w:rPr>
        <w:t>п</w:t>
      </w:r>
      <w:r w:rsidRPr="003C0CDA">
        <w:rPr>
          <w:rFonts w:ascii="Times New Roman" w:hAnsi="Times New Roman"/>
          <w:bCs/>
          <w:sz w:val="28"/>
          <w:szCs w:val="28"/>
        </w:rPr>
        <w:t>орядок определения победителей;</w:t>
      </w:r>
    </w:p>
    <w:p w:rsidR="003C0CDA" w:rsidRPr="003C0CDA" w:rsidRDefault="003C0CDA" w:rsidP="003C0CDA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C0CDA">
        <w:rPr>
          <w:rFonts w:ascii="Times New Roman" w:hAnsi="Times New Roman"/>
          <w:bCs/>
          <w:sz w:val="28"/>
          <w:szCs w:val="28"/>
        </w:rPr>
        <w:t>награждение победителей;</w:t>
      </w:r>
    </w:p>
    <w:p w:rsidR="003C0CDA" w:rsidRPr="003C0CDA" w:rsidRDefault="003C0CDA" w:rsidP="003C0CDA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C0CDA">
        <w:rPr>
          <w:rFonts w:ascii="Times New Roman" w:hAnsi="Times New Roman"/>
          <w:bCs/>
          <w:sz w:val="28"/>
          <w:szCs w:val="28"/>
        </w:rPr>
        <w:t xml:space="preserve">заявки на участие </w:t>
      </w:r>
      <w:r w:rsidRPr="003C0CDA">
        <w:rPr>
          <w:rFonts w:ascii="Times New Roman" w:hAnsi="Times New Roman"/>
          <w:bCs/>
          <w:sz w:val="28"/>
          <w:szCs w:val="28"/>
        </w:rPr>
        <w:t>в соревнованиях.</w:t>
      </w:r>
    </w:p>
    <w:p w:rsidR="003C0CDA" w:rsidRPr="003C0CDA" w:rsidRDefault="003C0CDA" w:rsidP="003C0C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3C0CDA">
        <w:rPr>
          <w:rFonts w:ascii="Times New Roman" w:hAnsi="Times New Roman"/>
          <w:b/>
          <w:bCs/>
          <w:sz w:val="28"/>
          <w:szCs w:val="28"/>
        </w:rPr>
        <w:t xml:space="preserve">Цели и задачи. </w:t>
      </w:r>
    </w:p>
    <w:p w:rsidR="003C0CDA" w:rsidRPr="003C0CDA" w:rsidRDefault="003C0CDA" w:rsidP="003C0C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C0CDA">
        <w:rPr>
          <w:rFonts w:ascii="Times New Roman" w:hAnsi="Times New Roman"/>
          <w:bCs/>
          <w:sz w:val="28"/>
          <w:szCs w:val="28"/>
        </w:rPr>
        <w:t>В этом разделе указывают цель и задачи предстоящего соревнования, событие, которому оно посвящено.</w:t>
      </w:r>
    </w:p>
    <w:p w:rsidR="003C0CDA" w:rsidRPr="003C0CDA" w:rsidRDefault="003C0CDA" w:rsidP="003C0C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C0CDA" w:rsidRPr="003C0CDA" w:rsidRDefault="003C0CDA" w:rsidP="003C0C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C0CDA">
        <w:rPr>
          <w:rFonts w:ascii="Times New Roman" w:hAnsi="Times New Roman"/>
          <w:bCs/>
          <w:sz w:val="28"/>
          <w:szCs w:val="28"/>
        </w:rPr>
        <w:t>В различных соревнованиях ставя</w:t>
      </w:r>
      <w:r>
        <w:rPr>
          <w:rFonts w:ascii="Times New Roman" w:hAnsi="Times New Roman"/>
          <w:bCs/>
          <w:sz w:val="28"/>
          <w:szCs w:val="28"/>
        </w:rPr>
        <w:t>тся определенные цели и задачи:</w:t>
      </w:r>
    </w:p>
    <w:p w:rsidR="003C0CDA" w:rsidRPr="003C0CDA" w:rsidRDefault="003C0CDA" w:rsidP="003C0CDA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C0CDA">
        <w:rPr>
          <w:rFonts w:ascii="Times New Roman" w:hAnsi="Times New Roman"/>
          <w:bCs/>
          <w:sz w:val="28"/>
          <w:szCs w:val="28"/>
        </w:rPr>
        <w:t>привлечение к регулярным занятиям физической культурой и</w:t>
      </w:r>
      <w:r w:rsidRPr="003C0CDA">
        <w:rPr>
          <w:rFonts w:ascii="Times New Roman" w:hAnsi="Times New Roman"/>
          <w:bCs/>
          <w:sz w:val="28"/>
          <w:szCs w:val="28"/>
        </w:rPr>
        <w:t xml:space="preserve"> спортом;</w:t>
      </w:r>
    </w:p>
    <w:p w:rsidR="003C0CDA" w:rsidRPr="003C0CDA" w:rsidRDefault="003C0CDA" w:rsidP="003C0CDA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C0CDA">
        <w:rPr>
          <w:rFonts w:ascii="Times New Roman" w:hAnsi="Times New Roman"/>
          <w:bCs/>
          <w:sz w:val="28"/>
          <w:szCs w:val="28"/>
        </w:rPr>
        <w:t>развитие вида спорта, по ко</w:t>
      </w:r>
      <w:r w:rsidRPr="003C0CDA">
        <w:rPr>
          <w:rFonts w:ascii="Times New Roman" w:hAnsi="Times New Roman"/>
          <w:bCs/>
          <w:sz w:val="28"/>
          <w:szCs w:val="28"/>
        </w:rPr>
        <w:t>торому проводится соревнование;</w:t>
      </w:r>
    </w:p>
    <w:p w:rsidR="003C0CDA" w:rsidRPr="003C0CDA" w:rsidRDefault="003C0CDA" w:rsidP="003C0CDA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C0CDA">
        <w:rPr>
          <w:rFonts w:ascii="Times New Roman" w:hAnsi="Times New Roman"/>
          <w:bCs/>
          <w:sz w:val="28"/>
          <w:szCs w:val="28"/>
        </w:rPr>
        <w:t>повышение спортивного мастерства и выявл</w:t>
      </w:r>
      <w:r w:rsidRPr="003C0CDA">
        <w:rPr>
          <w:rFonts w:ascii="Times New Roman" w:hAnsi="Times New Roman"/>
          <w:bCs/>
          <w:sz w:val="28"/>
          <w:szCs w:val="28"/>
        </w:rPr>
        <w:t>ение перспективных спортсменов;</w:t>
      </w:r>
    </w:p>
    <w:p w:rsidR="003C0CDA" w:rsidRPr="003C0CDA" w:rsidRDefault="003C0CDA" w:rsidP="003C0CDA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C0CDA">
        <w:rPr>
          <w:rFonts w:ascii="Times New Roman" w:hAnsi="Times New Roman"/>
          <w:bCs/>
          <w:sz w:val="28"/>
          <w:szCs w:val="28"/>
        </w:rPr>
        <w:t>для формирования сборных команд учебных заведений, районов и т.д. для участ</w:t>
      </w:r>
      <w:r w:rsidRPr="003C0CDA">
        <w:rPr>
          <w:rFonts w:ascii="Times New Roman" w:hAnsi="Times New Roman"/>
          <w:bCs/>
          <w:sz w:val="28"/>
          <w:szCs w:val="28"/>
        </w:rPr>
        <w:t>ия в предстоящих соревнованиях;</w:t>
      </w:r>
    </w:p>
    <w:p w:rsidR="003C0CDA" w:rsidRPr="003C0CDA" w:rsidRDefault="003C0CDA" w:rsidP="003C0CDA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C0CDA">
        <w:rPr>
          <w:rFonts w:ascii="Times New Roman" w:hAnsi="Times New Roman"/>
          <w:bCs/>
          <w:sz w:val="28"/>
          <w:szCs w:val="28"/>
        </w:rPr>
        <w:t>популяризация пропаганда данного вида спорта.</w:t>
      </w:r>
    </w:p>
    <w:p w:rsidR="003C0CDA" w:rsidRPr="003C0CDA" w:rsidRDefault="003C0CDA" w:rsidP="003C0C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C0CDA" w:rsidRPr="003C0CDA" w:rsidRDefault="003C0CDA" w:rsidP="003C0C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C0CDA">
        <w:rPr>
          <w:rFonts w:ascii="Times New Roman" w:hAnsi="Times New Roman"/>
          <w:bCs/>
          <w:sz w:val="28"/>
          <w:szCs w:val="28"/>
        </w:rPr>
        <w:t>В соответствии с поставленными целями и задачами проводящая соревнование организация намечает время и место проведения соревнования.</w:t>
      </w:r>
    </w:p>
    <w:p w:rsidR="003C0CDA" w:rsidRPr="003C0CDA" w:rsidRDefault="003C0CDA" w:rsidP="003C0C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C0CDA" w:rsidRPr="003C0CDA" w:rsidRDefault="003C0CDA" w:rsidP="003C0C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858F8">
        <w:rPr>
          <w:rFonts w:ascii="Times New Roman" w:hAnsi="Times New Roman"/>
          <w:b/>
          <w:bCs/>
          <w:sz w:val="28"/>
          <w:szCs w:val="28"/>
        </w:rPr>
        <w:t>Руководство проведением соревнования.</w:t>
      </w:r>
      <w:r w:rsidRPr="003C0CDA">
        <w:rPr>
          <w:rFonts w:ascii="Times New Roman" w:hAnsi="Times New Roman"/>
          <w:bCs/>
          <w:sz w:val="28"/>
          <w:szCs w:val="28"/>
        </w:rPr>
        <w:t xml:space="preserve"> В этом разделе указывается, кто организует соревнование и руководит им (готовит место соревнования, снабжает инвентарем и оборудованием, обеспечивает прием, размещение, организует питание и отправку участников, судей и представителей).</w:t>
      </w:r>
    </w:p>
    <w:p w:rsidR="003C0CDA" w:rsidRPr="003C0CDA" w:rsidRDefault="003C0CDA" w:rsidP="003C0C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C0CDA" w:rsidRPr="003C0CDA" w:rsidRDefault="003C0CDA" w:rsidP="003C0C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C0CDA">
        <w:rPr>
          <w:rFonts w:ascii="Times New Roman" w:hAnsi="Times New Roman"/>
          <w:bCs/>
          <w:sz w:val="28"/>
          <w:szCs w:val="28"/>
        </w:rPr>
        <w:t>Положение определяет, кто оплачивает командировочные расходы (проезд от места жительства к месту соревнований и обратно, расходы по размещению, питанию участников и тренеров, судей). Здесь также указывается состав судейской коллегии.</w:t>
      </w:r>
    </w:p>
    <w:p w:rsidR="003C0CDA" w:rsidRPr="003C0CDA" w:rsidRDefault="003C0CDA" w:rsidP="003C0C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C0CDA" w:rsidRPr="003C0CDA" w:rsidRDefault="003C0CDA" w:rsidP="003C0C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858F8">
        <w:rPr>
          <w:rFonts w:ascii="Times New Roman" w:hAnsi="Times New Roman"/>
          <w:b/>
          <w:bCs/>
          <w:sz w:val="28"/>
          <w:szCs w:val="28"/>
        </w:rPr>
        <w:t>Сроки и место проведения соревнования.</w:t>
      </w:r>
      <w:r w:rsidRPr="003C0CDA">
        <w:rPr>
          <w:rFonts w:ascii="Times New Roman" w:hAnsi="Times New Roman"/>
          <w:bCs/>
          <w:sz w:val="28"/>
          <w:szCs w:val="28"/>
        </w:rPr>
        <w:t xml:space="preserve"> В этом разделе четко и точно указываются время и место спортивных сооружений, на которых планируется проведение соревнования.</w:t>
      </w:r>
    </w:p>
    <w:p w:rsidR="003C0CDA" w:rsidRPr="003C0CDA" w:rsidRDefault="003C0CDA" w:rsidP="003C0C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C0CDA">
        <w:rPr>
          <w:rFonts w:ascii="Times New Roman" w:hAnsi="Times New Roman"/>
          <w:bCs/>
          <w:sz w:val="28"/>
          <w:szCs w:val="28"/>
        </w:rPr>
        <w:t>В этом же разделе точно указываются сроки прибытия и отъезда иногородних команд.</w:t>
      </w:r>
    </w:p>
    <w:p w:rsidR="003C0CDA" w:rsidRPr="003C0CDA" w:rsidRDefault="003C0CDA" w:rsidP="003C0C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C0CDA" w:rsidRPr="003C0CDA" w:rsidRDefault="003C0CDA" w:rsidP="003C0C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C0CDA">
        <w:rPr>
          <w:rFonts w:ascii="Times New Roman" w:hAnsi="Times New Roman"/>
          <w:bCs/>
          <w:sz w:val="28"/>
          <w:szCs w:val="28"/>
        </w:rPr>
        <w:t>В случае, если программа соревнования долгосрочная и требует несколько дней соревнований, после двух дней состязаний рекомендуется делать один день отдыха для восстановления спортсменов.</w:t>
      </w:r>
    </w:p>
    <w:p w:rsidR="003C0CDA" w:rsidRPr="003C0CDA" w:rsidRDefault="003C0CDA" w:rsidP="003C0C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C0CDA" w:rsidRPr="003C0CDA" w:rsidRDefault="003C0CDA" w:rsidP="003C0C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858F8">
        <w:rPr>
          <w:rFonts w:ascii="Times New Roman" w:hAnsi="Times New Roman"/>
          <w:b/>
          <w:bCs/>
          <w:sz w:val="28"/>
          <w:szCs w:val="28"/>
        </w:rPr>
        <w:t>Участники соревнования.</w:t>
      </w:r>
      <w:r w:rsidRPr="003C0CDA">
        <w:rPr>
          <w:rFonts w:ascii="Times New Roman" w:hAnsi="Times New Roman"/>
          <w:bCs/>
          <w:sz w:val="28"/>
          <w:szCs w:val="28"/>
        </w:rPr>
        <w:t xml:space="preserve"> В этом разделе указывается, кто допускается к участию в соревновании, и какие требования предъявляются к его участникам. В Положении должны быть оговорены особенности состава участников и условия, по которым их допускают к соревнованиям, указаны численность участников, тренеров, представителей, судей. Определяется возраст участников, допускаемых к соревнованию, требуемая спортивная квалификация, состояние здоровья. Для командного зачета определяют число спортсменов, дающих зачетные очки.</w:t>
      </w:r>
    </w:p>
    <w:p w:rsidR="003C0CDA" w:rsidRPr="003C0CDA" w:rsidRDefault="003C0CDA" w:rsidP="003C0C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C0CDA">
        <w:rPr>
          <w:rFonts w:ascii="Times New Roman" w:hAnsi="Times New Roman"/>
          <w:bCs/>
          <w:sz w:val="28"/>
          <w:szCs w:val="28"/>
        </w:rPr>
        <w:t>Здесь также указывается перечень документов, необходимых для тренера (представителя), согласно которым устанавливают принадлежность спортсмена к команде, наличие паспорта с пропиской, медицинского допуска и т.д. В Положении можно оговаривать условия по параллельному зачету одного или нескольких спортсменов, или ряда команд.</w:t>
      </w:r>
    </w:p>
    <w:p w:rsidR="003C0CDA" w:rsidRPr="003C0CDA" w:rsidRDefault="003C0CDA" w:rsidP="003C0C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C0CDA" w:rsidRPr="003C0CDA" w:rsidRDefault="003C0CDA" w:rsidP="003C0C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858F8">
        <w:rPr>
          <w:rFonts w:ascii="Times New Roman" w:hAnsi="Times New Roman"/>
          <w:b/>
          <w:bCs/>
          <w:sz w:val="28"/>
          <w:szCs w:val="28"/>
        </w:rPr>
        <w:t>Программа соревнования и условия проведения соревнования.</w:t>
      </w:r>
      <w:r w:rsidRPr="003C0CDA">
        <w:rPr>
          <w:rFonts w:ascii="Times New Roman" w:hAnsi="Times New Roman"/>
          <w:bCs/>
          <w:sz w:val="28"/>
          <w:szCs w:val="28"/>
        </w:rPr>
        <w:t xml:space="preserve"> В этом разделе более конкретизировано должна быть оговорена программа соревнования, указаны способы розыгрыша и оценка результатов. Программа соревнований предусматривает по каждому виду точное представление на каждый день, расписанное по часам.</w:t>
      </w:r>
    </w:p>
    <w:p w:rsidR="003C0CDA" w:rsidRPr="003C0CDA" w:rsidRDefault="003C0CDA" w:rsidP="003C0C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C0CDA" w:rsidRPr="003C0CDA" w:rsidRDefault="003C0CDA" w:rsidP="003C0C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858F8">
        <w:rPr>
          <w:rFonts w:ascii="Times New Roman" w:hAnsi="Times New Roman"/>
          <w:b/>
          <w:bCs/>
          <w:sz w:val="28"/>
          <w:szCs w:val="28"/>
        </w:rPr>
        <w:t>Порядок определения победителей.</w:t>
      </w:r>
      <w:r w:rsidRPr="003C0CDA">
        <w:rPr>
          <w:rFonts w:ascii="Times New Roman" w:hAnsi="Times New Roman"/>
          <w:bCs/>
          <w:sz w:val="28"/>
          <w:szCs w:val="28"/>
        </w:rPr>
        <w:t xml:space="preserve"> В этом разделе записывают, каким образом определяют победителей личного первенства и общекомандного зачета. Личные места определяют по выступлению каждого спортсмена, а командные места – по количеству зачетных участников по наименьшей или наибольшей сумме очков, набранных участниками в индивидуальных и командных первенствах. Для решения спорных вопросов</w:t>
      </w:r>
    </w:p>
    <w:p w:rsidR="003C0CDA" w:rsidRPr="003C0CDA" w:rsidRDefault="003C0CDA" w:rsidP="003C0C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C0CDA" w:rsidRPr="003C0CDA" w:rsidRDefault="003C0CDA" w:rsidP="003C0C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C0CDA" w:rsidRPr="003C0CDA" w:rsidRDefault="003C0CDA" w:rsidP="003C0C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C0CDA">
        <w:rPr>
          <w:rFonts w:ascii="Times New Roman" w:hAnsi="Times New Roman"/>
          <w:bCs/>
          <w:sz w:val="28"/>
          <w:szCs w:val="28"/>
        </w:rPr>
        <w:t>указывается, что при одинаковых результатах, набранных спортсменами, преимущество отдается тому, который показал лучший результат на этапе КТМ</w:t>
      </w:r>
    </w:p>
    <w:p w:rsidR="003C0CDA" w:rsidRPr="003C0CDA" w:rsidRDefault="003C0CDA" w:rsidP="003C0C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C0CDA" w:rsidRPr="003C0CDA" w:rsidRDefault="003C0CDA" w:rsidP="003C0C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858F8">
        <w:rPr>
          <w:rFonts w:ascii="Times New Roman" w:hAnsi="Times New Roman"/>
          <w:b/>
          <w:bCs/>
          <w:sz w:val="28"/>
          <w:szCs w:val="28"/>
        </w:rPr>
        <w:t>Награждение победителей.</w:t>
      </w:r>
      <w:r w:rsidRPr="003C0CDA">
        <w:rPr>
          <w:rFonts w:ascii="Times New Roman" w:hAnsi="Times New Roman"/>
          <w:bCs/>
          <w:sz w:val="28"/>
          <w:szCs w:val="28"/>
        </w:rPr>
        <w:t xml:space="preserve"> В этом разделе четко оговаривается, какими призами награждаются победители и призеры в командных и индивидуальных видах спорта. Указывается,</w:t>
      </w:r>
    </w:p>
    <w:p w:rsidR="00DB238B" w:rsidRPr="003C0CDA" w:rsidRDefault="003C0CDA" w:rsidP="003C0C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C0CDA">
        <w:rPr>
          <w:rFonts w:ascii="Times New Roman" w:hAnsi="Times New Roman"/>
          <w:bCs/>
          <w:sz w:val="28"/>
          <w:szCs w:val="28"/>
        </w:rPr>
        <w:t>какие призы вручаются командам – победительницам в общекомандном зачете.</w:t>
      </w:r>
    </w:p>
    <w:p w:rsidR="00DB238B" w:rsidRDefault="00DB238B" w:rsidP="00DB23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Раздел 2.</w:t>
      </w:r>
    </w:p>
    <w:p w:rsidR="00DB238B" w:rsidRDefault="00DB238B" w:rsidP="00DB23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B238B">
        <w:rPr>
          <w:rFonts w:ascii="Times New Roman" w:hAnsi="Times New Roman"/>
          <w:b/>
          <w:bCs/>
          <w:sz w:val="28"/>
          <w:szCs w:val="28"/>
        </w:rPr>
        <w:t>Комплексное обеспечение физкультурно-спортивных мероприятий и занятий гимнастики с различными возрастными группами населения</w:t>
      </w:r>
    </w:p>
    <w:p w:rsidR="00DB238B" w:rsidRPr="00DB238B" w:rsidRDefault="00DB238B" w:rsidP="00DB23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E5076" w:rsidRDefault="00DB238B" w:rsidP="00503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B238B">
        <w:rPr>
          <w:rFonts w:ascii="Times New Roman" w:hAnsi="Times New Roman"/>
          <w:b/>
          <w:bCs/>
          <w:sz w:val="28"/>
          <w:szCs w:val="28"/>
        </w:rPr>
        <w:t>Тема 2.1</w:t>
      </w:r>
      <w:r w:rsidRPr="00DB238B">
        <w:t xml:space="preserve"> </w:t>
      </w:r>
      <w:r w:rsidRPr="00DB238B">
        <w:rPr>
          <w:rFonts w:ascii="Times New Roman" w:hAnsi="Times New Roman"/>
          <w:b/>
          <w:bCs/>
          <w:sz w:val="28"/>
          <w:szCs w:val="28"/>
        </w:rPr>
        <w:t>Обеспечение оздоровительной направленности физкультурно-спортивных мероприятий и занятий гимнастикой различных возрастных групп населения</w:t>
      </w:r>
      <w:r w:rsidR="00F51009">
        <w:rPr>
          <w:rFonts w:ascii="Times New Roman" w:hAnsi="Times New Roman"/>
          <w:b/>
          <w:bCs/>
          <w:sz w:val="28"/>
          <w:szCs w:val="28"/>
        </w:rPr>
        <w:t>.</w:t>
      </w:r>
    </w:p>
    <w:p w:rsidR="00F51009" w:rsidRDefault="00F51009" w:rsidP="00503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94E1C" w:rsidRPr="00294E1C" w:rsidRDefault="00294E1C" w:rsidP="00294E1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94E1C">
        <w:rPr>
          <w:rFonts w:ascii="Times New Roman" w:hAnsi="Times New Roman"/>
          <w:bCs/>
          <w:sz w:val="28"/>
          <w:szCs w:val="28"/>
        </w:rPr>
        <w:t>Подбор комплексов физических упражнений и массажа для детей грудного возраста.</w:t>
      </w:r>
    </w:p>
    <w:p w:rsidR="00294E1C" w:rsidRDefault="00F51009" w:rsidP="00294E1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Подбор и составление</w:t>
      </w:r>
      <w:r w:rsidR="00294E1C" w:rsidRPr="00294E1C">
        <w:rPr>
          <w:rFonts w:ascii="Times New Roman" w:hAnsi="Times New Roman"/>
          <w:bCs/>
          <w:sz w:val="28"/>
          <w:szCs w:val="28"/>
        </w:rPr>
        <w:t xml:space="preserve"> комплексов утренней гимнастики, подвижных игр и упражнений на прогулке; физкультминуток; физических упражнения после дневного сна.</w:t>
      </w:r>
    </w:p>
    <w:p w:rsidR="00294E1C" w:rsidRDefault="00294E1C" w:rsidP="00294E1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Подготовить доклад на тему: «</w:t>
      </w:r>
      <w:r w:rsidRPr="00294E1C">
        <w:rPr>
          <w:rFonts w:ascii="Times New Roman" w:hAnsi="Times New Roman"/>
          <w:bCs/>
          <w:sz w:val="28"/>
          <w:szCs w:val="28"/>
        </w:rPr>
        <w:t>Особенности занятий гимнастикой с учащимися подготовительной и специальной медицинских групп</w:t>
      </w:r>
      <w:r w:rsidR="00F51009">
        <w:rPr>
          <w:rFonts w:ascii="Times New Roman" w:hAnsi="Times New Roman"/>
          <w:bCs/>
          <w:sz w:val="28"/>
          <w:szCs w:val="28"/>
        </w:rPr>
        <w:t>»</w:t>
      </w:r>
      <w:r w:rsidRPr="00294E1C">
        <w:rPr>
          <w:rFonts w:ascii="Times New Roman" w:hAnsi="Times New Roman"/>
          <w:bCs/>
          <w:sz w:val="28"/>
          <w:szCs w:val="28"/>
        </w:rPr>
        <w:t>.</w:t>
      </w:r>
    </w:p>
    <w:p w:rsidR="00F51009" w:rsidRDefault="00F51009" w:rsidP="00F51009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51009">
        <w:rPr>
          <w:rFonts w:ascii="Times New Roman" w:hAnsi="Times New Roman"/>
          <w:bCs/>
          <w:sz w:val="28"/>
          <w:szCs w:val="28"/>
        </w:rPr>
        <w:t>Самостоятельная разработка планов-конспектов УТЗ по гимнастике для детей старшего дошкольного возраста.</w:t>
      </w:r>
    </w:p>
    <w:p w:rsidR="006B4BF5" w:rsidRPr="00F51009" w:rsidRDefault="00F51009" w:rsidP="006B4BF5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51009">
        <w:rPr>
          <w:rFonts w:ascii="Times New Roman" w:hAnsi="Times New Roman"/>
          <w:bCs/>
          <w:sz w:val="28"/>
          <w:szCs w:val="28"/>
        </w:rPr>
        <w:t>Самостоятельная разработка планов-конспектов УТЗ по гимнастике для детей школьного возраста.</w:t>
      </w:r>
    </w:p>
    <w:p w:rsidR="006B4BF5" w:rsidRPr="006B4BF5" w:rsidRDefault="006B4BF5" w:rsidP="006B4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6B4BF5" w:rsidRPr="006B4BF5" w:rsidRDefault="006B4BF5" w:rsidP="006B4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6B4BF5">
        <w:rPr>
          <w:rFonts w:ascii="Times New Roman" w:hAnsi="Times New Roman"/>
          <w:b/>
          <w:bCs/>
          <w:i/>
          <w:sz w:val="28"/>
          <w:szCs w:val="28"/>
        </w:rPr>
        <w:t>Инструкция по выполнению задания:</w:t>
      </w:r>
    </w:p>
    <w:p w:rsidR="006B4BF5" w:rsidRPr="006B4BF5" w:rsidRDefault="006B4BF5" w:rsidP="006B4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B4BF5">
        <w:rPr>
          <w:rFonts w:ascii="Times New Roman" w:hAnsi="Times New Roman"/>
          <w:bCs/>
          <w:sz w:val="28"/>
          <w:szCs w:val="28"/>
        </w:rPr>
        <w:t>1. Выбрать материал, необходимый для решения обучающих задач занятия.</w:t>
      </w:r>
    </w:p>
    <w:p w:rsidR="006B4BF5" w:rsidRPr="006B4BF5" w:rsidRDefault="006B4BF5" w:rsidP="006B4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B4BF5">
        <w:rPr>
          <w:rFonts w:ascii="Times New Roman" w:hAnsi="Times New Roman"/>
          <w:bCs/>
          <w:sz w:val="28"/>
          <w:szCs w:val="28"/>
        </w:rPr>
        <w:t>2.Подобрать организационно-методические указания к этому материалу.</w:t>
      </w:r>
    </w:p>
    <w:p w:rsidR="006B4BF5" w:rsidRPr="006B4BF5" w:rsidRDefault="006B4BF5" w:rsidP="006B4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B4BF5">
        <w:rPr>
          <w:rFonts w:ascii="Times New Roman" w:hAnsi="Times New Roman"/>
          <w:bCs/>
          <w:sz w:val="28"/>
          <w:szCs w:val="28"/>
        </w:rPr>
        <w:t>3.Заполнить титульный лист плана-конспекта с указанием:</w:t>
      </w:r>
    </w:p>
    <w:p w:rsidR="006B4BF5" w:rsidRPr="006B4BF5" w:rsidRDefault="006B4BF5" w:rsidP="006B4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B4BF5">
        <w:rPr>
          <w:rFonts w:ascii="Times New Roman" w:hAnsi="Times New Roman"/>
          <w:bCs/>
          <w:sz w:val="28"/>
          <w:szCs w:val="28"/>
        </w:rPr>
        <w:t>-группа, даты и места проведения занятия;</w:t>
      </w:r>
    </w:p>
    <w:p w:rsidR="006B4BF5" w:rsidRPr="006B4BF5" w:rsidRDefault="006B4BF5" w:rsidP="006B4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B4BF5">
        <w:rPr>
          <w:rFonts w:ascii="Times New Roman" w:hAnsi="Times New Roman"/>
          <w:bCs/>
          <w:sz w:val="28"/>
          <w:szCs w:val="28"/>
        </w:rPr>
        <w:t>-темы и задач занятия;</w:t>
      </w:r>
    </w:p>
    <w:p w:rsidR="006B4BF5" w:rsidRPr="006B4BF5" w:rsidRDefault="006B4BF5" w:rsidP="006B4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B4BF5">
        <w:rPr>
          <w:rFonts w:ascii="Times New Roman" w:hAnsi="Times New Roman"/>
          <w:bCs/>
          <w:sz w:val="28"/>
          <w:szCs w:val="28"/>
        </w:rPr>
        <w:t>-Ф.И.О. преподавателя и перечня необходимого инвентаря и оборудования.</w:t>
      </w:r>
    </w:p>
    <w:p w:rsidR="00DB238B" w:rsidRPr="006B4BF5" w:rsidRDefault="006B4BF5" w:rsidP="006B4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B4BF5">
        <w:rPr>
          <w:rFonts w:ascii="Times New Roman" w:hAnsi="Times New Roman"/>
          <w:bCs/>
          <w:sz w:val="28"/>
          <w:szCs w:val="28"/>
        </w:rPr>
        <w:t>4.Заполнить форму плана-конспекта в соответствии с типовыми требованиями:</w:t>
      </w:r>
    </w:p>
    <w:p w:rsidR="00DB238B" w:rsidRPr="006B4BF5" w:rsidRDefault="00DB238B" w:rsidP="00503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71"/>
        <w:gridCol w:w="1501"/>
        <w:gridCol w:w="2794"/>
        <w:gridCol w:w="1832"/>
        <w:gridCol w:w="2373"/>
      </w:tblGrid>
      <w:tr w:rsidR="006B4BF5" w:rsidRPr="007E3ED1" w:rsidTr="008904B5">
        <w:tc>
          <w:tcPr>
            <w:tcW w:w="1101" w:type="dxa"/>
          </w:tcPr>
          <w:p w:rsidR="006B4BF5" w:rsidRPr="007E3ED1" w:rsidRDefault="006B4BF5" w:rsidP="008904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3ED1">
              <w:rPr>
                <w:rFonts w:ascii="Times New Roman" w:hAnsi="Times New Roman"/>
                <w:b/>
                <w:sz w:val="28"/>
                <w:szCs w:val="28"/>
              </w:rPr>
              <w:t>часть</w:t>
            </w:r>
          </w:p>
          <w:p w:rsidR="006B4BF5" w:rsidRPr="007E3ED1" w:rsidRDefault="006B4BF5" w:rsidP="008904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3ED1">
              <w:rPr>
                <w:rFonts w:ascii="Times New Roman" w:hAnsi="Times New Roman"/>
                <w:b/>
                <w:sz w:val="28"/>
                <w:szCs w:val="28"/>
              </w:rPr>
              <w:t>урока</w:t>
            </w:r>
          </w:p>
        </w:tc>
        <w:tc>
          <w:tcPr>
            <w:tcW w:w="1559" w:type="dxa"/>
          </w:tcPr>
          <w:p w:rsidR="006B4BF5" w:rsidRPr="007E3ED1" w:rsidRDefault="006B4BF5" w:rsidP="008904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3ED1">
              <w:rPr>
                <w:rFonts w:ascii="Times New Roman" w:hAnsi="Times New Roman"/>
                <w:b/>
                <w:sz w:val="28"/>
                <w:szCs w:val="28"/>
              </w:rPr>
              <w:t>частные</w:t>
            </w:r>
          </w:p>
          <w:p w:rsidR="006B4BF5" w:rsidRPr="007E3ED1" w:rsidRDefault="006B4BF5" w:rsidP="008904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3ED1">
              <w:rPr>
                <w:rFonts w:ascii="Times New Roman" w:hAnsi="Times New Roman"/>
                <w:b/>
                <w:sz w:val="28"/>
                <w:szCs w:val="28"/>
              </w:rPr>
              <w:t>задачи</w:t>
            </w:r>
          </w:p>
        </w:tc>
        <w:tc>
          <w:tcPr>
            <w:tcW w:w="3082" w:type="dxa"/>
          </w:tcPr>
          <w:p w:rsidR="006B4BF5" w:rsidRPr="007E3ED1" w:rsidRDefault="006B4BF5" w:rsidP="008904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3ED1">
              <w:rPr>
                <w:rFonts w:ascii="Times New Roman" w:hAnsi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1914" w:type="dxa"/>
          </w:tcPr>
          <w:p w:rsidR="006B4BF5" w:rsidRPr="007E3ED1" w:rsidRDefault="006B4BF5" w:rsidP="008904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3ED1">
              <w:rPr>
                <w:rFonts w:ascii="Times New Roman" w:hAnsi="Times New Roman"/>
                <w:b/>
                <w:sz w:val="28"/>
                <w:szCs w:val="28"/>
              </w:rPr>
              <w:t>дозировка</w:t>
            </w:r>
          </w:p>
        </w:tc>
        <w:tc>
          <w:tcPr>
            <w:tcW w:w="1915" w:type="dxa"/>
          </w:tcPr>
          <w:p w:rsidR="006B4BF5" w:rsidRPr="007E3ED1" w:rsidRDefault="006B4BF5" w:rsidP="008904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3ED1">
              <w:rPr>
                <w:rFonts w:ascii="Times New Roman" w:hAnsi="Times New Roman"/>
                <w:b/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6B4BF5" w:rsidTr="008904B5">
        <w:tc>
          <w:tcPr>
            <w:tcW w:w="1101" w:type="dxa"/>
          </w:tcPr>
          <w:p w:rsidR="006B4BF5" w:rsidRDefault="006B4BF5" w:rsidP="008904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B4BF5" w:rsidRDefault="006B4BF5" w:rsidP="008904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2" w:type="dxa"/>
          </w:tcPr>
          <w:p w:rsidR="006B4BF5" w:rsidRDefault="006B4BF5" w:rsidP="008904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6B4BF5" w:rsidRDefault="006B4BF5" w:rsidP="008904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6B4BF5" w:rsidRDefault="006B4BF5" w:rsidP="008904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238B" w:rsidRDefault="00DB238B" w:rsidP="00503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C0E7E" w:rsidRDefault="00AC0E7E" w:rsidP="00503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14A6E" w:rsidRDefault="00B82881" w:rsidP="00B82881">
      <w:pPr>
        <w:rPr>
          <w:rFonts w:ascii="Times New Roman" w:hAnsi="Times New Roman"/>
          <w:b/>
          <w:bCs/>
          <w:sz w:val="28"/>
          <w:szCs w:val="28"/>
        </w:rPr>
      </w:pPr>
      <w:r w:rsidRPr="00B82881">
        <w:rPr>
          <w:rFonts w:ascii="Times New Roman" w:hAnsi="Times New Roman"/>
          <w:b/>
          <w:bCs/>
          <w:sz w:val="28"/>
          <w:szCs w:val="28"/>
        </w:rPr>
        <w:t>Тема 2.3. Материально-техническое обеспечение физкультурно-спортивных мер</w:t>
      </w:r>
      <w:r>
        <w:rPr>
          <w:rFonts w:ascii="Times New Roman" w:hAnsi="Times New Roman"/>
          <w:b/>
          <w:bCs/>
          <w:sz w:val="28"/>
          <w:szCs w:val="28"/>
        </w:rPr>
        <w:t>оприятий и занятий гимнастикой.</w:t>
      </w:r>
    </w:p>
    <w:p w:rsidR="00C14A6E" w:rsidRPr="00C14A6E" w:rsidRDefault="00C14A6E" w:rsidP="00503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4A6E">
        <w:rPr>
          <w:rFonts w:ascii="Times New Roman" w:hAnsi="Times New Roman"/>
          <w:bCs/>
          <w:sz w:val="28"/>
          <w:szCs w:val="28"/>
        </w:rPr>
        <w:t>1.</w:t>
      </w:r>
      <w:r w:rsidRPr="00C14A6E">
        <w:t xml:space="preserve"> </w:t>
      </w:r>
      <w:r w:rsidR="00B82881">
        <w:rPr>
          <w:rFonts w:ascii="Times New Roman" w:hAnsi="Times New Roman"/>
          <w:sz w:val="28"/>
          <w:szCs w:val="28"/>
        </w:rPr>
        <w:t>П</w:t>
      </w:r>
      <w:r w:rsidR="00B82881" w:rsidRPr="00B82881">
        <w:rPr>
          <w:rFonts w:ascii="Times New Roman" w:hAnsi="Times New Roman"/>
          <w:sz w:val="28"/>
          <w:szCs w:val="28"/>
        </w:rPr>
        <w:t>одготовить доклад на тему:</w:t>
      </w:r>
      <w:r w:rsidR="00B82881">
        <w:rPr>
          <w:rFonts w:ascii="Times New Roman" w:hAnsi="Times New Roman"/>
          <w:sz w:val="28"/>
          <w:szCs w:val="28"/>
        </w:rPr>
        <w:t xml:space="preserve"> «</w:t>
      </w:r>
      <w:r w:rsidRPr="00C14A6E">
        <w:rPr>
          <w:rFonts w:ascii="Times New Roman" w:hAnsi="Times New Roman"/>
          <w:bCs/>
          <w:sz w:val="28"/>
          <w:szCs w:val="28"/>
        </w:rPr>
        <w:t>Технические средства, используемые на занятия по гимнастике в общеобразовательной школе</w:t>
      </w:r>
      <w:r w:rsidR="00B82881">
        <w:rPr>
          <w:rFonts w:ascii="Times New Roman" w:hAnsi="Times New Roman"/>
          <w:bCs/>
          <w:sz w:val="28"/>
          <w:szCs w:val="28"/>
        </w:rPr>
        <w:t>»</w:t>
      </w:r>
    </w:p>
    <w:p w:rsidR="00C14A6E" w:rsidRDefault="00C14A6E" w:rsidP="00503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B238B" w:rsidRDefault="00DB238B" w:rsidP="00503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</w:t>
      </w:r>
      <w:r w:rsidRPr="00DB238B">
        <w:rPr>
          <w:rFonts w:ascii="Times New Roman" w:hAnsi="Times New Roman"/>
          <w:b/>
          <w:bCs/>
          <w:sz w:val="28"/>
          <w:szCs w:val="28"/>
        </w:rPr>
        <w:t>2.4. Документальное обеспечение физкультурно-спортивных мероприятий и занятий гимнастикой.</w:t>
      </w:r>
    </w:p>
    <w:p w:rsidR="00DB238B" w:rsidRDefault="00DB238B" w:rsidP="00503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B238B" w:rsidRPr="00B82881" w:rsidRDefault="00B82881" w:rsidP="00503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82881">
        <w:rPr>
          <w:rFonts w:ascii="Times New Roman" w:hAnsi="Times New Roman"/>
          <w:bCs/>
          <w:sz w:val="28"/>
          <w:szCs w:val="28"/>
        </w:rPr>
        <w:t>1.</w:t>
      </w:r>
      <w:r w:rsidRPr="00B82881">
        <w:t xml:space="preserve"> </w:t>
      </w:r>
      <w:bookmarkStart w:id="0" w:name="_GoBack"/>
      <w:r>
        <w:rPr>
          <w:rFonts w:ascii="Times New Roman" w:hAnsi="Times New Roman"/>
          <w:bCs/>
          <w:sz w:val="28"/>
          <w:szCs w:val="28"/>
        </w:rPr>
        <w:t>Разработка конспекта</w:t>
      </w:r>
      <w:r w:rsidR="00884660">
        <w:rPr>
          <w:rFonts w:ascii="Times New Roman" w:hAnsi="Times New Roman"/>
          <w:bCs/>
          <w:sz w:val="28"/>
          <w:szCs w:val="28"/>
        </w:rPr>
        <w:t xml:space="preserve"> лекционного занятия</w:t>
      </w:r>
      <w:r>
        <w:rPr>
          <w:rFonts w:ascii="Times New Roman" w:hAnsi="Times New Roman"/>
          <w:bCs/>
          <w:sz w:val="28"/>
          <w:szCs w:val="28"/>
        </w:rPr>
        <w:t xml:space="preserve"> на тему: «</w:t>
      </w:r>
      <w:r w:rsidRPr="00B82881">
        <w:rPr>
          <w:rFonts w:ascii="Times New Roman" w:hAnsi="Times New Roman"/>
          <w:bCs/>
          <w:sz w:val="28"/>
          <w:szCs w:val="28"/>
        </w:rPr>
        <w:t>Виды документации, обеспечивающей функционирование залов гимнастики (акты)</w:t>
      </w:r>
      <w:r>
        <w:rPr>
          <w:rFonts w:ascii="Times New Roman" w:hAnsi="Times New Roman"/>
          <w:bCs/>
          <w:sz w:val="28"/>
          <w:szCs w:val="28"/>
        </w:rPr>
        <w:t>»</w:t>
      </w:r>
      <w:r w:rsidRPr="00B82881">
        <w:rPr>
          <w:rFonts w:ascii="Times New Roman" w:hAnsi="Times New Roman"/>
          <w:bCs/>
          <w:sz w:val="28"/>
          <w:szCs w:val="28"/>
        </w:rPr>
        <w:t>.</w:t>
      </w:r>
      <w:bookmarkEnd w:id="0"/>
    </w:p>
    <w:p w:rsidR="00DB238B" w:rsidRDefault="00DB238B" w:rsidP="00503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B238B" w:rsidRPr="00DB238B" w:rsidRDefault="00DB238B" w:rsidP="00503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034E7" w:rsidRPr="005034E7" w:rsidRDefault="005034E7" w:rsidP="00503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034E7">
        <w:rPr>
          <w:rFonts w:ascii="Times New Roman" w:hAnsi="Times New Roman"/>
          <w:b/>
          <w:bCs/>
          <w:sz w:val="28"/>
          <w:szCs w:val="28"/>
        </w:rPr>
        <w:t>Форма контроля самостоятельной работы</w:t>
      </w:r>
    </w:p>
    <w:p w:rsidR="005034E7" w:rsidRPr="004A28B6" w:rsidRDefault="005034E7" w:rsidP="00503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A28B6">
        <w:rPr>
          <w:rFonts w:ascii="Times New Roman" w:hAnsi="Times New Roman"/>
          <w:bCs/>
          <w:sz w:val="28"/>
          <w:szCs w:val="28"/>
        </w:rPr>
        <w:t>1. Пр</w:t>
      </w:r>
      <w:r w:rsidR="00B108DB">
        <w:rPr>
          <w:rFonts w:ascii="Times New Roman" w:hAnsi="Times New Roman"/>
          <w:bCs/>
          <w:sz w:val="28"/>
          <w:szCs w:val="28"/>
        </w:rPr>
        <w:t>оверка рефератов</w:t>
      </w:r>
    </w:p>
    <w:p w:rsidR="005034E7" w:rsidRDefault="005034E7" w:rsidP="00503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A28B6">
        <w:rPr>
          <w:rFonts w:ascii="Times New Roman" w:hAnsi="Times New Roman"/>
          <w:bCs/>
          <w:sz w:val="28"/>
          <w:szCs w:val="28"/>
        </w:rPr>
        <w:t xml:space="preserve">2. </w:t>
      </w:r>
      <w:r w:rsidR="00B108DB">
        <w:rPr>
          <w:rFonts w:ascii="Times New Roman" w:hAnsi="Times New Roman"/>
          <w:bCs/>
          <w:sz w:val="28"/>
          <w:szCs w:val="28"/>
        </w:rPr>
        <w:t>Проведите на подгруппе обучение комплексу ОРУ</w:t>
      </w:r>
    </w:p>
    <w:p w:rsidR="003E5076" w:rsidRPr="004A28B6" w:rsidRDefault="00B108DB" w:rsidP="00503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 </w:t>
      </w:r>
      <w:r w:rsidR="003E5076">
        <w:rPr>
          <w:rFonts w:ascii="Times New Roman" w:hAnsi="Times New Roman"/>
          <w:bCs/>
          <w:sz w:val="28"/>
          <w:szCs w:val="28"/>
        </w:rPr>
        <w:t>Представление презентации</w:t>
      </w:r>
    </w:p>
    <w:p w:rsidR="005034E7" w:rsidRPr="005034E7" w:rsidRDefault="005034E7" w:rsidP="00503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034E7" w:rsidRPr="005034E7" w:rsidRDefault="005034E7" w:rsidP="00503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B0B35" w:rsidRPr="00565548" w:rsidRDefault="006B0B35" w:rsidP="006B0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0B35" w:rsidRPr="00565548" w:rsidRDefault="006B0B35" w:rsidP="006B0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0B35" w:rsidRPr="00565548" w:rsidRDefault="006B0B35" w:rsidP="006B0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0B35" w:rsidRPr="00565548" w:rsidRDefault="006B0B35" w:rsidP="006B0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B0B35" w:rsidRPr="00565548" w:rsidRDefault="006B0B35" w:rsidP="006B0B35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65548">
        <w:rPr>
          <w:sz w:val="28"/>
          <w:szCs w:val="28"/>
        </w:rPr>
        <w:tab/>
      </w:r>
      <w:r w:rsidRPr="00565548">
        <w:rPr>
          <w:rFonts w:ascii="Times New Roman" w:hAnsi="Times New Roman"/>
          <w:b/>
          <w:bCs/>
          <w:color w:val="000000"/>
          <w:sz w:val="28"/>
          <w:szCs w:val="28"/>
        </w:rPr>
        <w:t>ИНФОРМАЦИОННОЕ ОБЕСПЕЧЕНИЕ ДИСЦИПЛИНЫ</w:t>
      </w:r>
    </w:p>
    <w:p w:rsidR="006B0B35" w:rsidRPr="00565548" w:rsidRDefault="006B0B35" w:rsidP="006B0B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B0B35" w:rsidRPr="00565548" w:rsidRDefault="006B0B35" w:rsidP="006B0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65548">
        <w:rPr>
          <w:rFonts w:ascii="Times New Roman" w:hAnsi="Times New Roman"/>
          <w:b/>
          <w:bCs/>
          <w:color w:val="000000"/>
          <w:sz w:val="28"/>
          <w:szCs w:val="28"/>
        </w:rPr>
        <w:t xml:space="preserve">Информационное обеспечение обучения </w:t>
      </w:r>
      <w:r w:rsidRPr="00565548">
        <w:rPr>
          <w:rFonts w:ascii="Times New Roman" w:hAnsi="Times New Roman"/>
          <w:color w:val="000000"/>
          <w:sz w:val="28"/>
          <w:szCs w:val="28"/>
        </w:rPr>
        <w:t>(перечень рекомендуемых учебных изданий, Интернет-ресурсов, дополнительной литературы)</w:t>
      </w:r>
    </w:p>
    <w:p w:rsidR="006B0B35" w:rsidRPr="00565548" w:rsidRDefault="006B0B35" w:rsidP="006B0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B0B35" w:rsidRPr="00565548" w:rsidRDefault="006B0B35" w:rsidP="006B0B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65548">
        <w:rPr>
          <w:rFonts w:ascii="Times New Roman" w:hAnsi="Times New Roman"/>
          <w:b/>
          <w:bCs/>
          <w:color w:val="000000"/>
          <w:sz w:val="28"/>
          <w:szCs w:val="28"/>
        </w:rPr>
        <w:t>Основные источники (для студентов)</w:t>
      </w:r>
    </w:p>
    <w:p w:rsidR="006B0B35" w:rsidRPr="00565548" w:rsidRDefault="006B0B35" w:rsidP="006B0B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F1F21" w:rsidRPr="00EF1F21" w:rsidRDefault="00EF1F21" w:rsidP="00EF1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1. </w:t>
      </w:r>
      <w:proofErr w:type="spellStart"/>
      <w:r w:rsidRPr="00EF1F21">
        <w:rPr>
          <w:rFonts w:ascii="Times New Roman" w:hAnsi="Times New Roman"/>
          <w:bCs/>
          <w:color w:val="000000"/>
          <w:sz w:val="28"/>
          <w:szCs w:val="28"/>
        </w:rPr>
        <w:t>Брыкин</w:t>
      </w:r>
      <w:proofErr w:type="spellEnd"/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 А. Т. Гимнастика </w:t>
      </w:r>
      <w:proofErr w:type="spellStart"/>
      <w:proofErr w:type="gramStart"/>
      <w:r w:rsidRPr="00EF1F21">
        <w:rPr>
          <w:rFonts w:ascii="Times New Roman" w:hAnsi="Times New Roman"/>
          <w:bCs/>
          <w:color w:val="000000"/>
          <w:sz w:val="28"/>
          <w:szCs w:val="28"/>
        </w:rPr>
        <w:t>М.:Физкультура</w:t>
      </w:r>
      <w:proofErr w:type="spellEnd"/>
      <w:proofErr w:type="gramEnd"/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 и спорт, 1985 г. с.;</w:t>
      </w:r>
    </w:p>
    <w:p w:rsidR="00EF1F21" w:rsidRPr="00EF1F21" w:rsidRDefault="00EF1F21" w:rsidP="00EF1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2. </w:t>
      </w:r>
      <w:proofErr w:type="spellStart"/>
      <w:r w:rsidRPr="00EF1F21">
        <w:rPr>
          <w:rFonts w:ascii="Times New Roman" w:hAnsi="Times New Roman"/>
          <w:bCs/>
          <w:color w:val="000000"/>
          <w:sz w:val="28"/>
          <w:szCs w:val="28"/>
        </w:rPr>
        <w:t>Журавлин</w:t>
      </w:r>
      <w:proofErr w:type="spellEnd"/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 М. Л.  Гимнастика М.: «Академия»,2010 г. с. </w:t>
      </w:r>
    </w:p>
    <w:p w:rsidR="00EF1F21" w:rsidRPr="00EF1F21" w:rsidRDefault="00EF1F21" w:rsidP="00EF1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3. </w:t>
      </w:r>
      <w:proofErr w:type="spellStart"/>
      <w:r w:rsidRPr="00EF1F21">
        <w:rPr>
          <w:rFonts w:ascii="Times New Roman" w:hAnsi="Times New Roman"/>
          <w:bCs/>
          <w:color w:val="000000"/>
          <w:sz w:val="28"/>
          <w:szCs w:val="28"/>
        </w:rPr>
        <w:t>Виненко</w:t>
      </w:r>
      <w:proofErr w:type="spellEnd"/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 В.И. Физкультура 5-11классы КТП по трехчасовой программе, 2006 г. Волгоград.</w:t>
      </w:r>
    </w:p>
    <w:p w:rsidR="00EF1F21" w:rsidRPr="00EF1F21" w:rsidRDefault="00EF1F21" w:rsidP="00EF1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4. </w:t>
      </w:r>
      <w:proofErr w:type="spellStart"/>
      <w:r w:rsidRPr="00EF1F21">
        <w:rPr>
          <w:rFonts w:ascii="Times New Roman" w:hAnsi="Times New Roman"/>
          <w:bCs/>
          <w:color w:val="000000"/>
          <w:sz w:val="28"/>
          <w:szCs w:val="28"/>
        </w:rPr>
        <w:t>Баршай</w:t>
      </w:r>
      <w:proofErr w:type="spellEnd"/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 В. М. Гимнастика Ростов н/Дону 2009 г. С. 178,</w:t>
      </w:r>
    </w:p>
    <w:p w:rsidR="00EF1F21" w:rsidRPr="00EF1F21" w:rsidRDefault="00EF1F21" w:rsidP="00EF1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5. Кожухова Н. Н. Методика ФВ и развития ребенка, 2008, «Академия» </w:t>
      </w:r>
      <w:proofErr w:type="gramStart"/>
      <w:r w:rsidRPr="00EF1F21">
        <w:rPr>
          <w:rFonts w:ascii="Times New Roman" w:hAnsi="Times New Roman"/>
          <w:bCs/>
          <w:color w:val="000000"/>
          <w:sz w:val="28"/>
          <w:szCs w:val="28"/>
        </w:rPr>
        <w:t>с..</w:t>
      </w:r>
      <w:proofErr w:type="gramEnd"/>
    </w:p>
    <w:p w:rsidR="00EF1F21" w:rsidRPr="00EF1F21" w:rsidRDefault="00EF1F21" w:rsidP="00EF1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6. Гимнастика и методика преподавания: Учебник для институтов физической </w:t>
      </w:r>
      <w:proofErr w:type="gramStart"/>
      <w:r w:rsidRPr="00EF1F21">
        <w:rPr>
          <w:rFonts w:ascii="Times New Roman" w:hAnsi="Times New Roman"/>
          <w:bCs/>
          <w:color w:val="000000"/>
          <w:sz w:val="28"/>
          <w:szCs w:val="28"/>
        </w:rPr>
        <w:t>культу-</w:t>
      </w:r>
      <w:proofErr w:type="spellStart"/>
      <w:r w:rsidRPr="00EF1F21">
        <w:rPr>
          <w:rFonts w:ascii="Times New Roman" w:hAnsi="Times New Roman"/>
          <w:bCs/>
          <w:color w:val="000000"/>
          <w:sz w:val="28"/>
          <w:szCs w:val="28"/>
        </w:rPr>
        <w:t>ры</w:t>
      </w:r>
      <w:proofErr w:type="spellEnd"/>
      <w:proofErr w:type="gramEnd"/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/Под ред. В.М. </w:t>
      </w:r>
      <w:proofErr w:type="spellStart"/>
      <w:r w:rsidRPr="00EF1F21">
        <w:rPr>
          <w:rFonts w:ascii="Times New Roman" w:hAnsi="Times New Roman"/>
          <w:bCs/>
          <w:color w:val="000000"/>
          <w:sz w:val="28"/>
          <w:szCs w:val="28"/>
        </w:rPr>
        <w:t>Смолевского</w:t>
      </w:r>
      <w:proofErr w:type="spellEnd"/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. — Изд. 3-е, </w:t>
      </w:r>
      <w:proofErr w:type="spellStart"/>
      <w:r w:rsidRPr="00EF1F21">
        <w:rPr>
          <w:rFonts w:ascii="Times New Roman" w:hAnsi="Times New Roman"/>
          <w:bCs/>
          <w:color w:val="000000"/>
          <w:sz w:val="28"/>
          <w:szCs w:val="28"/>
        </w:rPr>
        <w:t>перераб</w:t>
      </w:r>
      <w:proofErr w:type="spellEnd"/>
      <w:r w:rsidRPr="00EF1F21">
        <w:rPr>
          <w:rFonts w:ascii="Times New Roman" w:hAnsi="Times New Roman"/>
          <w:bCs/>
          <w:color w:val="000000"/>
          <w:sz w:val="28"/>
          <w:szCs w:val="28"/>
        </w:rPr>
        <w:t>., доп. — М.: Физкультура и спорт, 1987. — 336 с.</w:t>
      </w:r>
    </w:p>
    <w:p w:rsidR="00EF1F21" w:rsidRPr="00EF1F21" w:rsidRDefault="00EF1F21" w:rsidP="00EF1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7. Гимнастическое многоборье: Женские виды /Под ред. </w:t>
      </w:r>
      <w:proofErr w:type="spellStart"/>
      <w:r w:rsidRPr="00EF1F21">
        <w:rPr>
          <w:rFonts w:ascii="Times New Roman" w:hAnsi="Times New Roman"/>
          <w:bCs/>
          <w:color w:val="000000"/>
          <w:sz w:val="28"/>
          <w:szCs w:val="28"/>
        </w:rPr>
        <w:t>Гавердовского</w:t>
      </w:r>
      <w:proofErr w:type="spellEnd"/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 Ю.К. - М.: Физкультура и спорт, 1987, - 335 с.</w:t>
      </w:r>
    </w:p>
    <w:p w:rsidR="00EF1F21" w:rsidRPr="00EF1F21" w:rsidRDefault="00EF1F21" w:rsidP="00EF1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8. Гимнастическая терминология: Справ. по курсу "Гимнастика" / Сост. С.А. Александров. - Гродно: </w:t>
      </w:r>
      <w:proofErr w:type="spellStart"/>
      <w:r w:rsidRPr="00EF1F21">
        <w:rPr>
          <w:rFonts w:ascii="Times New Roman" w:hAnsi="Times New Roman"/>
          <w:bCs/>
          <w:color w:val="000000"/>
          <w:sz w:val="28"/>
          <w:szCs w:val="28"/>
        </w:rPr>
        <w:t>ГрГУ</w:t>
      </w:r>
      <w:proofErr w:type="spellEnd"/>
      <w:r w:rsidRPr="00EF1F21">
        <w:rPr>
          <w:rFonts w:ascii="Times New Roman" w:hAnsi="Times New Roman"/>
          <w:bCs/>
          <w:color w:val="000000"/>
          <w:sz w:val="28"/>
          <w:szCs w:val="28"/>
        </w:rPr>
        <w:t>, 2000. - 43 с.</w:t>
      </w:r>
    </w:p>
    <w:p w:rsidR="00EF1F21" w:rsidRPr="00EF1F21" w:rsidRDefault="00EF1F21" w:rsidP="00EF1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9. </w:t>
      </w:r>
      <w:proofErr w:type="spellStart"/>
      <w:r w:rsidRPr="00EF1F21">
        <w:rPr>
          <w:rFonts w:ascii="Times New Roman" w:hAnsi="Times New Roman"/>
          <w:bCs/>
          <w:color w:val="000000"/>
          <w:sz w:val="28"/>
          <w:szCs w:val="28"/>
        </w:rPr>
        <w:t>Менхин</w:t>
      </w:r>
      <w:proofErr w:type="spellEnd"/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 Ю.В., </w:t>
      </w:r>
      <w:proofErr w:type="spellStart"/>
      <w:r w:rsidRPr="00EF1F21">
        <w:rPr>
          <w:rFonts w:ascii="Times New Roman" w:hAnsi="Times New Roman"/>
          <w:bCs/>
          <w:color w:val="000000"/>
          <w:sz w:val="28"/>
          <w:szCs w:val="28"/>
        </w:rPr>
        <w:t>Менхин</w:t>
      </w:r>
      <w:proofErr w:type="spellEnd"/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 А.В. Оздоровительная гимнастика: теория и методика. </w:t>
      </w:r>
      <w:proofErr w:type="spellStart"/>
      <w:proofErr w:type="gramStart"/>
      <w:r w:rsidRPr="00EF1F21">
        <w:rPr>
          <w:rFonts w:ascii="Times New Roman" w:hAnsi="Times New Roman"/>
          <w:bCs/>
          <w:color w:val="000000"/>
          <w:sz w:val="28"/>
          <w:szCs w:val="28"/>
        </w:rPr>
        <w:t>Ро-стов</w:t>
      </w:r>
      <w:proofErr w:type="spellEnd"/>
      <w:proofErr w:type="gramEnd"/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 н/Д: Феникс, 2002. - 384 с.</w:t>
      </w:r>
    </w:p>
    <w:p w:rsidR="00EF1F21" w:rsidRPr="00EF1F21" w:rsidRDefault="00EF1F21" w:rsidP="00EF1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10. </w:t>
      </w:r>
      <w:proofErr w:type="spellStart"/>
      <w:r w:rsidRPr="00EF1F21">
        <w:rPr>
          <w:rFonts w:ascii="Times New Roman" w:hAnsi="Times New Roman"/>
          <w:bCs/>
          <w:color w:val="000000"/>
          <w:sz w:val="28"/>
          <w:szCs w:val="28"/>
        </w:rPr>
        <w:t>Гавердовский</w:t>
      </w:r>
      <w:proofErr w:type="spellEnd"/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 Ю.К. Техника гимнастических упражнений. Популярное учебное пособие. — М.: Терра-Спорт, 2002. — 512 с.</w:t>
      </w:r>
    </w:p>
    <w:p w:rsidR="00EF1F21" w:rsidRPr="00EF1F21" w:rsidRDefault="00EF1F21" w:rsidP="00EF1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EF1F21">
        <w:rPr>
          <w:rFonts w:ascii="Times New Roman" w:hAnsi="Times New Roman"/>
          <w:bCs/>
          <w:color w:val="000000"/>
          <w:sz w:val="28"/>
          <w:szCs w:val="28"/>
        </w:rPr>
        <w:t>11. Спортивная гимнастика (мужчины и женщины):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Примерная программа спортив</w:t>
      </w:r>
      <w:r w:rsidRPr="00EF1F21">
        <w:rPr>
          <w:rFonts w:ascii="Times New Roman" w:hAnsi="Times New Roman"/>
          <w:bCs/>
          <w:color w:val="000000"/>
          <w:sz w:val="28"/>
          <w:szCs w:val="28"/>
        </w:rPr>
        <w:t>ной подготовки для детско-юношеских спортивных школ, специализированных детско-юношеских школ олимпийского резерва и школ высшего спортивного мастерства. - М.: Советский спорт, 2005. - 420 с.</w:t>
      </w:r>
    </w:p>
    <w:p w:rsidR="00EF1F21" w:rsidRPr="00EF1F21" w:rsidRDefault="00EF1F21" w:rsidP="00EF1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12. Петров П.К. Методика преподавания гимнастики в школе: Учеб. для студ. </w:t>
      </w:r>
      <w:proofErr w:type="spellStart"/>
      <w:r w:rsidRPr="00EF1F21">
        <w:rPr>
          <w:rFonts w:ascii="Times New Roman" w:hAnsi="Times New Roman"/>
          <w:bCs/>
          <w:color w:val="000000"/>
          <w:sz w:val="28"/>
          <w:szCs w:val="28"/>
        </w:rPr>
        <w:t>высш</w:t>
      </w:r>
      <w:proofErr w:type="spellEnd"/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. учеб. заведений. — М.: </w:t>
      </w:r>
      <w:proofErr w:type="spellStart"/>
      <w:r w:rsidRPr="00EF1F21">
        <w:rPr>
          <w:rFonts w:ascii="Times New Roman" w:hAnsi="Times New Roman"/>
          <w:bCs/>
          <w:color w:val="000000"/>
          <w:sz w:val="28"/>
          <w:szCs w:val="28"/>
        </w:rPr>
        <w:t>Гуманит</w:t>
      </w:r>
      <w:proofErr w:type="spellEnd"/>
      <w:r w:rsidRPr="00EF1F21">
        <w:rPr>
          <w:rFonts w:ascii="Times New Roman" w:hAnsi="Times New Roman"/>
          <w:bCs/>
          <w:color w:val="000000"/>
          <w:sz w:val="28"/>
          <w:szCs w:val="28"/>
        </w:rPr>
        <w:t>. изд. центр ВЛАДОС, 2000. — 448 с.</w:t>
      </w:r>
    </w:p>
    <w:p w:rsidR="00EF1F21" w:rsidRPr="00EF1F21" w:rsidRDefault="00EF1F21" w:rsidP="00EF1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13. Гимнастика: Учеб. для студ. </w:t>
      </w:r>
      <w:proofErr w:type="spellStart"/>
      <w:r w:rsidRPr="00EF1F21">
        <w:rPr>
          <w:rFonts w:ascii="Times New Roman" w:hAnsi="Times New Roman"/>
          <w:bCs/>
          <w:color w:val="000000"/>
          <w:sz w:val="28"/>
          <w:szCs w:val="28"/>
        </w:rPr>
        <w:t>высш</w:t>
      </w:r>
      <w:proofErr w:type="spellEnd"/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proofErr w:type="spellStart"/>
      <w:r w:rsidRPr="00EF1F21">
        <w:rPr>
          <w:rFonts w:ascii="Times New Roman" w:hAnsi="Times New Roman"/>
          <w:bCs/>
          <w:color w:val="000000"/>
          <w:sz w:val="28"/>
          <w:szCs w:val="28"/>
        </w:rPr>
        <w:t>пед</w:t>
      </w:r>
      <w:proofErr w:type="spellEnd"/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. учеб. заведений / М.Л. </w:t>
      </w:r>
      <w:proofErr w:type="spellStart"/>
      <w:r w:rsidRPr="00EF1F21">
        <w:rPr>
          <w:rFonts w:ascii="Times New Roman" w:hAnsi="Times New Roman"/>
          <w:bCs/>
          <w:color w:val="000000"/>
          <w:sz w:val="28"/>
          <w:szCs w:val="28"/>
        </w:rPr>
        <w:t>Журавин</w:t>
      </w:r>
      <w:proofErr w:type="spellEnd"/>
      <w:r w:rsidRPr="00EF1F21">
        <w:rPr>
          <w:rFonts w:ascii="Times New Roman" w:hAnsi="Times New Roman"/>
          <w:bCs/>
          <w:color w:val="000000"/>
          <w:sz w:val="28"/>
          <w:szCs w:val="28"/>
        </w:rPr>
        <w:t>, О.В. За-</w:t>
      </w:r>
      <w:proofErr w:type="spellStart"/>
      <w:r w:rsidRPr="00EF1F21">
        <w:rPr>
          <w:rFonts w:ascii="Times New Roman" w:hAnsi="Times New Roman"/>
          <w:bCs/>
          <w:color w:val="000000"/>
          <w:sz w:val="28"/>
          <w:szCs w:val="28"/>
        </w:rPr>
        <w:t>грядская</w:t>
      </w:r>
      <w:proofErr w:type="spellEnd"/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, Н.В. Казакевич и др.; Под ред. М.Л. </w:t>
      </w:r>
      <w:proofErr w:type="spellStart"/>
      <w:r w:rsidRPr="00EF1F21">
        <w:rPr>
          <w:rFonts w:ascii="Times New Roman" w:hAnsi="Times New Roman"/>
          <w:bCs/>
          <w:color w:val="000000"/>
          <w:sz w:val="28"/>
          <w:szCs w:val="28"/>
        </w:rPr>
        <w:t>Журавина</w:t>
      </w:r>
      <w:proofErr w:type="spellEnd"/>
      <w:r w:rsidRPr="00EF1F21">
        <w:rPr>
          <w:rFonts w:ascii="Times New Roman" w:hAnsi="Times New Roman"/>
          <w:bCs/>
          <w:color w:val="000000"/>
          <w:sz w:val="28"/>
          <w:szCs w:val="28"/>
        </w:rPr>
        <w:t>, Н.К. Меньшикова. — 2-е изд., стер. — М.: Издательский центр «Академия», 2002. — 448 с.</w:t>
      </w:r>
    </w:p>
    <w:p w:rsidR="00EF1F21" w:rsidRPr="00EF1F21" w:rsidRDefault="00EF1F21" w:rsidP="00EF1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14. Гимнастика. Учебник для техникумов физической культуры. Под редакцией М.Л. </w:t>
      </w:r>
      <w:proofErr w:type="spellStart"/>
      <w:r w:rsidRPr="00EF1F21">
        <w:rPr>
          <w:rFonts w:ascii="Times New Roman" w:hAnsi="Times New Roman"/>
          <w:bCs/>
          <w:color w:val="000000"/>
          <w:sz w:val="28"/>
          <w:szCs w:val="28"/>
        </w:rPr>
        <w:t>Украна</w:t>
      </w:r>
      <w:proofErr w:type="spellEnd"/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 и А.М. </w:t>
      </w:r>
      <w:proofErr w:type="spellStart"/>
      <w:r w:rsidRPr="00EF1F21">
        <w:rPr>
          <w:rFonts w:ascii="Times New Roman" w:hAnsi="Times New Roman"/>
          <w:bCs/>
          <w:color w:val="000000"/>
          <w:sz w:val="28"/>
          <w:szCs w:val="28"/>
        </w:rPr>
        <w:t>Шлемина</w:t>
      </w:r>
      <w:proofErr w:type="spellEnd"/>
      <w:r w:rsidRPr="00EF1F21">
        <w:rPr>
          <w:rFonts w:ascii="Times New Roman" w:hAnsi="Times New Roman"/>
          <w:bCs/>
          <w:color w:val="000000"/>
          <w:sz w:val="28"/>
          <w:szCs w:val="28"/>
        </w:rPr>
        <w:t>. М., «Физкультура и спорт», 1977. - 422 с.</w:t>
      </w:r>
    </w:p>
    <w:p w:rsidR="006B0B35" w:rsidRPr="00565548" w:rsidRDefault="006B0B35" w:rsidP="006B0B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65548">
        <w:rPr>
          <w:rFonts w:ascii="Times New Roman" w:hAnsi="Times New Roman"/>
          <w:b/>
          <w:bCs/>
          <w:color w:val="000000"/>
          <w:sz w:val="28"/>
          <w:szCs w:val="28"/>
        </w:rPr>
        <w:t>Основные источники для преподавателей</w:t>
      </w:r>
    </w:p>
    <w:p w:rsidR="006B0B35" w:rsidRPr="00565548" w:rsidRDefault="006B0B35" w:rsidP="006B0B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F1F21" w:rsidRPr="00EF1F21" w:rsidRDefault="00EF1F21" w:rsidP="00EF1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1. </w:t>
      </w:r>
      <w:proofErr w:type="spellStart"/>
      <w:r w:rsidRPr="00EF1F21">
        <w:rPr>
          <w:rFonts w:ascii="Times New Roman" w:hAnsi="Times New Roman"/>
          <w:bCs/>
          <w:color w:val="000000"/>
          <w:sz w:val="28"/>
          <w:szCs w:val="28"/>
        </w:rPr>
        <w:t>Брыкин</w:t>
      </w:r>
      <w:proofErr w:type="spellEnd"/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 А. Т. Гимнастика </w:t>
      </w:r>
      <w:proofErr w:type="spellStart"/>
      <w:proofErr w:type="gramStart"/>
      <w:r w:rsidRPr="00EF1F21">
        <w:rPr>
          <w:rFonts w:ascii="Times New Roman" w:hAnsi="Times New Roman"/>
          <w:bCs/>
          <w:color w:val="000000"/>
          <w:sz w:val="28"/>
          <w:szCs w:val="28"/>
        </w:rPr>
        <w:t>М.:Физкультура</w:t>
      </w:r>
      <w:proofErr w:type="spellEnd"/>
      <w:proofErr w:type="gramEnd"/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 и спорт, 1985 г. с.;</w:t>
      </w:r>
    </w:p>
    <w:p w:rsidR="00EF1F21" w:rsidRPr="00EF1F21" w:rsidRDefault="00EF1F21" w:rsidP="00EF1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2. </w:t>
      </w:r>
      <w:proofErr w:type="spellStart"/>
      <w:r w:rsidRPr="00EF1F21">
        <w:rPr>
          <w:rFonts w:ascii="Times New Roman" w:hAnsi="Times New Roman"/>
          <w:bCs/>
          <w:color w:val="000000"/>
          <w:sz w:val="28"/>
          <w:szCs w:val="28"/>
        </w:rPr>
        <w:t>Журавлин</w:t>
      </w:r>
      <w:proofErr w:type="spellEnd"/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 М. Л.  Гимнастика М.: «Академия»,2010 г. с. </w:t>
      </w:r>
    </w:p>
    <w:p w:rsidR="00EF1F21" w:rsidRPr="00EF1F21" w:rsidRDefault="00EF1F21" w:rsidP="00EF1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3. </w:t>
      </w:r>
      <w:proofErr w:type="spellStart"/>
      <w:r w:rsidRPr="00EF1F21">
        <w:rPr>
          <w:rFonts w:ascii="Times New Roman" w:hAnsi="Times New Roman"/>
          <w:bCs/>
          <w:color w:val="000000"/>
          <w:sz w:val="28"/>
          <w:szCs w:val="28"/>
        </w:rPr>
        <w:t>Виненко</w:t>
      </w:r>
      <w:proofErr w:type="spellEnd"/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 В.И. Физкультура 5-11классы КТП по трехчасовой программе, 2006 г. Волгоград.</w:t>
      </w:r>
    </w:p>
    <w:p w:rsidR="00EF1F21" w:rsidRPr="00EF1F21" w:rsidRDefault="00EF1F21" w:rsidP="00EF1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4. </w:t>
      </w:r>
      <w:proofErr w:type="spellStart"/>
      <w:r w:rsidRPr="00EF1F21">
        <w:rPr>
          <w:rFonts w:ascii="Times New Roman" w:hAnsi="Times New Roman"/>
          <w:bCs/>
          <w:color w:val="000000"/>
          <w:sz w:val="28"/>
          <w:szCs w:val="28"/>
        </w:rPr>
        <w:t>Баршай</w:t>
      </w:r>
      <w:proofErr w:type="spellEnd"/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 В. М. Гимнастика Ростов н/Дону 2009 г. С. 178,</w:t>
      </w:r>
    </w:p>
    <w:p w:rsidR="00EF1F21" w:rsidRPr="00EF1F21" w:rsidRDefault="00EF1F21" w:rsidP="00EF1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5. Кожухова Н. Н. Методика ФВ и развития ребенка, 2008, «Академия» </w:t>
      </w:r>
      <w:proofErr w:type="gramStart"/>
      <w:r w:rsidRPr="00EF1F21">
        <w:rPr>
          <w:rFonts w:ascii="Times New Roman" w:hAnsi="Times New Roman"/>
          <w:bCs/>
          <w:color w:val="000000"/>
          <w:sz w:val="28"/>
          <w:szCs w:val="28"/>
        </w:rPr>
        <w:t>с..</w:t>
      </w:r>
      <w:proofErr w:type="gramEnd"/>
    </w:p>
    <w:p w:rsidR="00EF1F21" w:rsidRPr="00EF1F21" w:rsidRDefault="00EF1F21" w:rsidP="00EF1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6. Гимнастика и методика преподавания: Учебник для институтов физической </w:t>
      </w:r>
      <w:proofErr w:type="gramStart"/>
      <w:r w:rsidRPr="00EF1F21">
        <w:rPr>
          <w:rFonts w:ascii="Times New Roman" w:hAnsi="Times New Roman"/>
          <w:bCs/>
          <w:color w:val="000000"/>
          <w:sz w:val="28"/>
          <w:szCs w:val="28"/>
        </w:rPr>
        <w:t>культу-</w:t>
      </w:r>
      <w:proofErr w:type="spellStart"/>
      <w:r w:rsidRPr="00EF1F21">
        <w:rPr>
          <w:rFonts w:ascii="Times New Roman" w:hAnsi="Times New Roman"/>
          <w:bCs/>
          <w:color w:val="000000"/>
          <w:sz w:val="28"/>
          <w:szCs w:val="28"/>
        </w:rPr>
        <w:t>ры</w:t>
      </w:r>
      <w:proofErr w:type="spellEnd"/>
      <w:proofErr w:type="gramEnd"/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/Под ред. В.М. </w:t>
      </w:r>
      <w:proofErr w:type="spellStart"/>
      <w:r w:rsidRPr="00EF1F21">
        <w:rPr>
          <w:rFonts w:ascii="Times New Roman" w:hAnsi="Times New Roman"/>
          <w:bCs/>
          <w:color w:val="000000"/>
          <w:sz w:val="28"/>
          <w:szCs w:val="28"/>
        </w:rPr>
        <w:t>Смолевского</w:t>
      </w:r>
      <w:proofErr w:type="spellEnd"/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. — Изд. 3-е, </w:t>
      </w:r>
      <w:proofErr w:type="spellStart"/>
      <w:r w:rsidRPr="00EF1F21">
        <w:rPr>
          <w:rFonts w:ascii="Times New Roman" w:hAnsi="Times New Roman"/>
          <w:bCs/>
          <w:color w:val="000000"/>
          <w:sz w:val="28"/>
          <w:szCs w:val="28"/>
        </w:rPr>
        <w:t>перераб</w:t>
      </w:r>
      <w:proofErr w:type="spellEnd"/>
      <w:r w:rsidRPr="00EF1F21">
        <w:rPr>
          <w:rFonts w:ascii="Times New Roman" w:hAnsi="Times New Roman"/>
          <w:bCs/>
          <w:color w:val="000000"/>
          <w:sz w:val="28"/>
          <w:szCs w:val="28"/>
        </w:rPr>
        <w:t>., доп. — М.: Физкультура и спорт, 1987. — 336 с.</w:t>
      </w:r>
    </w:p>
    <w:p w:rsidR="00EF1F21" w:rsidRPr="00EF1F21" w:rsidRDefault="00EF1F21" w:rsidP="00EF1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7. Гимнастическое многоборье: Женские виды /Под ред. </w:t>
      </w:r>
      <w:proofErr w:type="spellStart"/>
      <w:r w:rsidRPr="00EF1F21">
        <w:rPr>
          <w:rFonts w:ascii="Times New Roman" w:hAnsi="Times New Roman"/>
          <w:bCs/>
          <w:color w:val="000000"/>
          <w:sz w:val="28"/>
          <w:szCs w:val="28"/>
        </w:rPr>
        <w:t>Гавердовского</w:t>
      </w:r>
      <w:proofErr w:type="spellEnd"/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 Ю.К. - М.: Физкультура и спорт, 1987, - 335 с.</w:t>
      </w:r>
    </w:p>
    <w:p w:rsidR="00EF1F21" w:rsidRPr="00EF1F21" w:rsidRDefault="00EF1F21" w:rsidP="00EF1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8. Гимнастическая терминология: Справ. по курсу "Гимнастика" / Сост. С.А. </w:t>
      </w:r>
      <w:proofErr w:type="spellStart"/>
      <w:proofErr w:type="gramStart"/>
      <w:r w:rsidRPr="00EF1F21">
        <w:rPr>
          <w:rFonts w:ascii="Times New Roman" w:hAnsi="Times New Roman"/>
          <w:bCs/>
          <w:color w:val="000000"/>
          <w:sz w:val="28"/>
          <w:szCs w:val="28"/>
        </w:rPr>
        <w:t>Алексан</w:t>
      </w:r>
      <w:proofErr w:type="spellEnd"/>
      <w:r w:rsidRPr="00EF1F21">
        <w:rPr>
          <w:rFonts w:ascii="Times New Roman" w:hAnsi="Times New Roman"/>
          <w:bCs/>
          <w:color w:val="000000"/>
          <w:sz w:val="28"/>
          <w:szCs w:val="28"/>
        </w:rPr>
        <w:t>-дров</w:t>
      </w:r>
      <w:proofErr w:type="gramEnd"/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. - Гродно: </w:t>
      </w:r>
      <w:proofErr w:type="spellStart"/>
      <w:r w:rsidRPr="00EF1F21">
        <w:rPr>
          <w:rFonts w:ascii="Times New Roman" w:hAnsi="Times New Roman"/>
          <w:bCs/>
          <w:color w:val="000000"/>
          <w:sz w:val="28"/>
          <w:szCs w:val="28"/>
        </w:rPr>
        <w:t>ГрГУ</w:t>
      </w:r>
      <w:proofErr w:type="spellEnd"/>
      <w:r w:rsidRPr="00EF1F21">
        <w:rPr>
          <w:rFonts w:ascii="Times New Roman" w:hAnsi="Times New Roman"/>
          <w:bCs/>
          <w:color w:val="000000"/>
          <w:sz w:val="28"/>
          <w:szCs w:val="28"/>
        </w:rPr>
        <w:t>, 2000. - 43 с.</w:t>
      </w:r>
    </w:p>
    <w:p w:rsidR="00EF1F21" w:rsidRPr="00EF1F21" w:rsidRDefault="00EF1F21" w:rsidP="00EF1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9. </w:t>
      </w:r>
      <w:proofErr w:type="spellStart"/>
      <w:r w:rsidRPr="00EF1F21">
        <w:rPr>
          <w:rFonts w:ascii="Times New Roman" w:hAnsi="Times New Roman"/>
          <w:bCs/>
          <w:color w:val="000000"/>
          <w:sz w:val="28"/>
          <w:szCs w:val="28"/>
        </w:rPr>
        <w:t>Менхин</w:t>
      </w:r>
      <w:proofErr w:type="spellEnd"/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 Ю.В., </w:t>
      </w:r>
      <w:proofErr w:type="spellStart"/>
      <w:r w:rsidRPr="00EF1F21">
        <w:rPr>
          <w:rFonts w:ascii="Times New Roman" w:hAnsi="Times New Roman"/>
          <w:bCs/>
          <w:color w:val="000000"/>
          <w:sz w:val="28"/>
          <w:szCs w:val="28"/>
        </w:rPr>
        <w:t>Менхин</w:t>
      </w:r>
      <w:proofErr w:type="spellEnd"/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 А.В. Оздоровительная гимнастика: теория и методика. </w:t>
      </w:r>
      <w:proofErr w:type="spellStart"/>
      <w:proofErr w:type="gramStart"/>
      <w:r w:rsidRPr="00EF1F21">
        <w:rPr>
          <w:rFonts w:ascii="Times New Roman" w:hAnsi="Times New Roman"/>
          <w:bCs/>
          <w:color w:val="000000"/>
          <w:sz w:val="28"/>
          <w:szCs w:val="28"/>
        </w:rPr>
        <w:t>Ро-стов</w:t>
      </w:r>
      <w:proofErr w:type="spellEnd"/>
      <w:proofErr w:type="gramEnd"/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 н/Д: Феникс, 2002. - 384 с.</w:t>
      </w:r>
    </w:p>
    <w:p w:rsidR="00EF1F21" w:rsidRPr="00EF1F21" w:rsidRDefault="00EF1F21" w:rsidP="00EF1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10. </w:t>
      </w:r>
      <w:proofErr w:type="spellStart"/>
      <w:r w:rsidRPr="00EF1F21">
        <w:rPr>
          <w:rFonts w:ascii="Times New Roman" w:hAnsi="Times New Roman"/>
          <w:bCs/>
          <w:color w:val="000000"/>
          <w:sz w:val="28"/>
          <w:szCs w:val="28"/>
        </w:rPr>
        <w:t>Гавердовский</w:t>
      </w:r>
      <w:proofErr w:type="spellEnd"/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 Ю.К. Техника гимнастических упражнений. Популярное учебное пособие. — М.: Терра-Спорт, 2002. — 512 с.</w:t>
      </w:r>
    </w:p>
    <w:p w:rsidR="00EF1F21" w:rsidRPr="00EF1F21" w:rsidRDefault="00EF1F21" w:rsidP="00EF1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EF1F21">
        <w:rPr>
          <w:rFonts w:ascii="Times New Roman" w:hAnsi="Times New Roman"/>
          <w:bCs/>
          <w:color w:val="000000"/>
          <w:sz w:val="28"/>
          <w:szCs w:val="28"/>
        </w:rPr>
        <w:t>11. Спортивная гимнастика (мужчины и женщины</w:t>
      </w:r>
      <w:proofErr w:type="gramStart"/>
      <w:r w:rsidRPr="00EF1F21">
        <w:rPr>
          <w:rFonts w:ascii="Times New Roman" w:hAnsi="Times New Roman"/>
          <w:bCs/>
          <w:color w:val="000000"/>
          <w:sz w:val="28"/>
          <w:szCs w:val="28"/>
        </w:rPr>
        <w:t>) :</w:t>
      </w:r>
      <w:proofErr w:type="gramEnd"/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 Примерная программа </w:t>
      </w:r>
      <w:proofErr w:type="spellStart"/>
      <w:r w:rsidRPr="00EF1F21">
        <w:rPr>
          <w:rFonts w:ascii="Times New Roman" w:hAnsi="Times New Roman"/>
          <w:bCs/>
          <w:color w:val="000000"/>
          <w:sz w:val="28"/>
          <w:szCs w:val="28"/>
        </w:rPr>
        <w:t>спортив</w:t>
      </w:r>
      <w:proofErr w:type="spellEnd"/>
      <w:r w:rsidRPr="00EF1F21">
        <w:rPr>
          <w:rFonts w:ascii="Times New Roman" w:hAnsi="Times New Roman"/>
          <w:bCs/>
          <w:color w:val="000000"/>
          <w:sz w:val="28"/>
          <w:szCs w:val="28"/>
        </w:rPr>
        <w:t>-ной подготовки для детско-юношеских спортивных школ, специализированных дет-</w:t>
      </w:r>
      <w:proofErr w:type="spellStart"/>
      <w:r w:rsidRPr="00EF1F21">
        <w:rPr>
          <w:rFonts w:ascii="Times New Roman" w:hAnsi="Times New Roman"/>
          <w:bCs/>
          <w:color w:val="000000"/>
          <w:sz w:val="28"/>
          <w:szCs w:val="28"/>
        </w:rPr>
        <w:t>ско</w:t>
      </w:r>
      <w:proofErr w:type="spellEnd"/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-юношеских школ олимпийского резерва и школ высшего спортивного мастерства. - </w:t>
      </w:r>
      <w:proofErr w:type="gramStart"/>
      <w:r w:rsidRPr="00EF1F21">
        <w:rPr>
          <w:rFonts w:ascii="Times New Roman" w:hAnsi="Times New Roman"/>
          <w:bCs/>
          <w:color w:val="000000"/>
          <w:sz w:val="28"/>
          <w:szCs w:val="28"/>
        </w:rPr>
        <w:t>М. :</w:t>
      </w:r>
      <w:proofErr w:type="gramEnd"/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 Советский спорт, 2005. - 420 с.</w:t>
      </w:r>
    </w:p>
    <w:p w:rsidR="00EF1F21" w:rsidRPr="00EF1F21" w:rsidRDefault="00EF1F21" w:rsidP="00EF1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12. Петров П.К. Методика преподавания гимнастики в школе: Учеб. для студ. </w:t>
      </w:r>
      <w:proofErr w:type="spellStart"/>
      <w:r w:rsidRPr="00EF1F21">
        <w:rPr>
          <w:rFonts w:ascii="Times New Roman" w:hAnsi="Times New Roman"/>
          <w:bCs/>
          <w:color w:val="000000"/>
          <w:sz w:val="28"/>
          <w:szCs w:val="28"/>
        </w:rPr>
        <w:t>высш</w:t>
      </w:r>
      <w:proofErr w:type="spellEnd"/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. учеб. заведений. — М.: </w:t>
      </w:r>
      <w:proofErr w:type="spellStart"/>
      <w:r w:rsidRPr="00EF1F21">
        <w:rPr>
          <w:rFonts w:ascii="Times New Roman" w:hAnsi="Times New Roman"/>
          <w:bCs/>
          <w:color w:val="000000"/>
          <w:sz w:val="28"/>
          <w:szCs w:val="28"/>
        </w:rPr>
        <w:t>Гуманит</w:t>
      </w:r>
      <w:proofErr w:type="spellEnd"/>
      <w:r w:rsidRPr="00EF1F21">
        <w:rPr>
          <w:rFonts w:ascii="Times New Roman" w:hAnsi="Times New Roman"/>
          <w:bCs/>
          <w:color w:val="000000"/>
          <w:sz w:val="28"/>
          <w:szCs w:val="28"/>
        </w:rPr>
        <w:t>. изд. центр ВЛАДОС, 2000. — 448 с.</w:t>
      </w:r>
    </w:p>
    <w:p w:rsidR="00EF1F21" w:rsidRPr="00EF1F21" w:rsidRDefault="00EF1F21" w:rsidP="00EF1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13. Гимнастика: Учеб. для студ. </w:t>
      </w:r>
      <w:proofErr w:type="spellStart"/>
      <w:r w:rsidRPr="00EF1F21">
        <w:rPr>
          <w:rFonts w:ascii="Times New Roman" w:hAnsi="Times New Roman"/>
          <w:bCs/>
          <w:color w:val="000000"/>
          <w:sz w:val="28"/>
          <w:szCs w:val="28"/>
        </w:rPr>
        <w:t>высш</w:t>
      </w:r>
      <w:proofErr w:type="spellEnd"/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proofErr w:type="spellStart"/>
      <w:r w:rsidRPr="00EF1F21">
        <w:rPr>
          <w:rFonts w:ascii="Times New Roman" w:hAnsi="Times New Roman"/>
          <w:bCs/>
          <w:color w:val="000000"/>
          <w:sz w:val="28"/>
          <w:szCs w:val="28"/>
        </w:rPr>
        <w:t>пед</w:t>
      </w:r>
      <w:proofErr w:type="spellEnd"/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. учеб. заведений / М.Л. </w:t>
      </w:r>
      <w:proofErr w:type="spellStart"/>
      <w:r w:rsidRPr="00EF1F21">
        <w:rPr>
          <w:rFonts w:ascii="Times New Roman" w:hAnsi="Times New Roman"/>
          <w:bCs/>
          <w:color w:val="000000"/>
          <w:sz w:val="28"/>
          <w:szCs w:val="28"/>
        </w:rPr>
        <w:t>Журавин</w:t>
      </w:r>
      <w:proofErr w:type="spellEnd"/>
      <w:r w:rsidRPr="00EF1F21">
        <w:rPr>
          <w:rFonts w:ascii="Times New Roman" w:hAnsi="Times New Roman"/>
          <w:bCs/>
          <w:color w:val="000000"/>
          <w:sz w:val="28"/>
          <w:szCs w:val="28"/>
        </w:rPr>
        <w:t>, О.В. За-</w:t>
      </w:r>
      <w:proofErr w:type="spellStart"/>
      <w:r w:rsidRPr="00EF1F21">
        <w:rPr>
          <w:rFonts w:ascii="Times New Roman" w:hAnsi="Times New Roman"/>
          <w:bCs/>
          <w:color w:val="000000"/>
          <w:sz w:val="28"/>
          <w:szCs w:val="28"/>
        </w:rPr>
        <w:t>грядская</w:t>
      </w:r>
      <w:proofErr w:type="spellEnd"/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, Н.В. Казакевич и др.; Под ред. М.Л. </w:t>
      </w:r>
      <w:proofErr w:type="spellStart"/>
      <w:r w:rsidRPr="00EF1F21">
        <w:rPr>
          <w:rFonts w:ascii="Times New Roman" w:hAnsi="Times New Roman"/>
          <w:bCs/>
          <w:color w:val="000000"/>
          <w:sz w:val="28"/>
          <w:szCs w:val="28"/>
        </w:rPr>
        <w:t>Журавина</w:t>
      </w:r>
      <w:proofErr w:type="spellEnd"/>
      <w:r w:rsidRPr="00EF1F21">
        <w:rPr>
          <w:rFonts w:ascii="Times New Roman" w:hAnsi="Times New Roman"/>
          <w:bCs/>
          <w:color w:val="000000"/>
          <w:sz w:val="28"/>
          <w:szCs w:val="28"/>
        </w:rPr>
        <w:t>, Н.К. Меньшикова. — 2-е изд., стер. — М.: Издательский центр «Академия», 2002. — 448 с.</w:t>
      </w:r>
    </w:p>
    <w:p w:rsidR="00EF1F21" w:rsidRPr="00EF1F21" w:rsidRDefault="00EF1F21" w:rsidP="00EF1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14. Гимнастика. Учебник для техникумов физической культуры. Под редакцией М.Л. </w:t>
      </w:r>
      <w:proofErr w:type="spellStart"/>
      <w:r w:rsidRPr="00EF1F21">
        <w:rPr>
          <w:rFonts w:ascii="Times New Roman" w:hAnsi="Times New Roman"/>
          <w:bCs/>
          <w:color w:val="000000"/>
          <w:sz w:val="28"/>
          <w:szCs w:val="28"/>
        </w:rPr>
        <w:t>Украна</w:t>
      </w:r>
      <w:proofErr w:type="spellEnd"/>
      <w:r w:rsidRPr="00EF1F21">
        <w:rPr>
          <w:rFonts w:ascii="Times New Roman" w:hAnsi="Times New Roman"/>
          <w:bCs/>
          <w:color w:val="000000"/>
          <w:sz w:val="28"/>
          <w:szCs w:val="28"/>
        </w:rPr>
        <w:t xml:space="preserve"> и А.М. </w:t>
      </w:r>
      <w:proofErr w:type="spellStart"/>
      <w:r w:rsidRPr="00EF1F21">
        <w:rPr>
          <w:rFonts w:ascii="Times New Roman" w:hAnsi="Times New Roman"/>
          <w:bCs/>
          <w:color w:val="000000"/>
          <w:sz w:val="28"/>
          <w:szCs w:val="28"/>
        </w:rPr>
        <w:t>Шлемина</w:t>
      </w:r>
      <w:proofErr w:type="spellEnd"/>
      <w:r w:rsidRPr="00EF1F21">
        <w:rPr>
          <w:rFonts w:ascii="Times New Roman" w:hAnsi="Times New Roman"/>
          <w:bCs/>
          <w:color w:val="000000"/>
          <w:sz w:val="28"/>
          <w:szCs w:val="28"/>
        </w:rPr>
        <w:t>. М., «Физкультура и спорт», 1977. - 422 с.</w:t>
      </w:r>
    </w:p>
    <w:p w:rsidR="006B0B35" w:rsidRPr="00EF1F21" w:rsidRDefault="006B0B35" w:rsidP="00EF1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6B0B35" w:rsidRPr="00565548" w:rsidRDefault="006B0B35" w:rsidP="006B0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B0B35" w:rsidRPr="00565548" w:rsidRDefault="006B0B35" w:rsidP="006B0B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65548">
        <w:rPr>
          <w:rFonts w:ascii="Times New Roman" w:hAnsi="Times New Roman"/>
          <w:b/>
          <w:bCs/>
          <w:color w:val="000000"/>
          <w:sz w:val="28"/>
          <w:szCs w:val="28"/>
        </w:rPr>
        <w:t>Интернет ресурсы</w:t>
      </w:r>
    </w:p>
    <w:p w:rsidR="006B0B35" w:rsidRPr="00BE5599" w:rsidRDefault="006B0B35" w:rsidP="006B0B35">
      <w:pPr>
        <w:rPr>
          <w:rFonts w:ascii="Times New Roman" w:hAnsi="Times New Roman"/>
          <w:sz w:val="28"/>
          <w:szCs w:val="28"/>
        </w:rPr>
      </w:pPr>
    </w:p>
    <w:p w:rsidR="00700953" w:rsidRPr="00700953" w:rsidRDefault="00700953" w:rsidP="0070095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700953">
        <w:rPr>
          <w:rFonts w:ascii="Times New Roman" w:hAnsi="Times New Roman"/>
          <w:sz w:val="28"/>
          <w:szCs w:val="28"/>
        </w:rPr>
        <w:t>. https://refdb.ru/look/2659245-pall.html</w:t>
      </w:r>
    </w:p>
    <w:p w:rsidR="00700953" w:rsidRPr="00700953" w:rsidRDefault="00700953" w:rsidP="0070095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700953">
        <w:rPr>
          <w:rFonts w:ascii="Times New Roman" w:hAnsi="Times New Roman"/>
          <w:sz w:val="28"/>
          <w:szCs w:val="28"/>
        </w:rPr>
        <w:t>. http://bmsi.ru/doc/ae8f24f6-2754-454f-9a42-d8a3df60a360</w:t>
      </w:r>
    </w:p>
    <w:p w:rsidR="006B0B35" w:rsidRPr="00565548" w:rsidRDefault="00700953" w:rsidP="00700953">
      <w:pPr>
        <w:jc w:val="both"/>
      </w:pPr>
      <w:r>
        <w:rPr>
          <w:rFonts w:ascii="Times New Roman" w:hAnsi="Times New Roman"/>
          <w:sz w:val="28"/>
          <w:szCs w:val="28"/>
        </w:rPr>
        <w:t>3</w:t>
      </w:r>
      <w:r w:rsidRPr="00700953">
        <w:rPr>
          <w:rFonts w:ascii="Times New Roman" w:hAnsi="Times New Roman"/>
          <w:sz w:val="28"/>
          <w:szCs w:val="28"/>
        </w:rPr>
        <w:t>. http://airdancemoscow.ru/?yclid=7769468727552641999</w:t>
      </w:r>
    </w:p>
    <w:p w:rsidR="006B0B35" w:rsidRPr="00565548" w:rsidRDefault="006B0B35" w:rsidP="006B0B35">
      <w:pPr>
        <w:jc w:val="both"/>
      </w:pPr>
    </w:p>
    <w:p w:rsidR="006B0B35" w:rsidRPr="00565548" w:rsidRDefault="006B0B35" w:rsidP="006B0B35">
      <w:pPr>
        <w:jc w:val="both"/>
      </w:pPr>
    </w:p>
    <w:p w:rsidR="006B0B35" w:rsidRPr="00565548" w:rsidRDefault="006B0B35" w:rsidP="006B0B35">
      <w:pPr>
        <w:jc w:val="both"/>
      </w:pPr>
    </w:p>
    <w:p w:rsidR="006B0B35" w:rsidRPr="00565548" w:rsidRDefault="006B0B35" w:rsidP="006B0B35">
      <w:pPr>
        <w:jc w:val="both"/>
      </w:pPr>
    </w:p>
    <w:p w:rsidR="006B0B35" w:rsidRPr="00565548" w:rsidRDefault="006B0B35" w:rsidP="006B0B35">
      <w:pPr>
        <w:jc w:val="both"/>
      </w:pPr>
    </w:p>
    <w:p w:rsidR="006B0B35" w:rsidRPr="00565548" w:rsidRDefault="006B0B35" w:rsidP="006B0B35">
      <w:pPr>
        <w:jc w:val="both"/>
      </w:pPr>
    </w:p>
    <w:p w:rsidR="006B0B35" w:rsidRPr="00565548" w:rsidRDefault="006B0B35" w:rsidP="006B0B35">
      <w:pPr>
        <w:jc w:val="both"/>
      </w:pPr>
    </w:p>
    <w:p w:rsidR="006B0B35" w:rsidRPr="00565548" w:rsidRDefault="006B0B35" w:rsidP="006B0B35">
      <w:pPr>
        <w:jc w:val="both"/>
      </w:pPr>
    </w:p>
    <w:p w:rsidR="006B0B35" w:rsidRPr="00565548" w:rsidRDefault="006B0B35" w:rsidP="006B0B35">
      <w:pPr>
        <w:jc w:val="both"/>
      </w:pPr>
    </w:p>
    <w:p w:rsidR="006B0B35" w:rsidRDefault="006B0B35" w:rsidP="006B0B35">
      <w:pPr>
        <w:jc w:val="both"/>
      </w:pPr>
    </w:p>
    <w:p w:rsidR="006B0B35" w:rsidRDefault="006B0B35" w:rsidP="006B0B35">
      <w:pPr>
        <w:jc w:val="both"/>
      </w:pPr>
    </w:p>
    <w:p w:rsidR="006B0B35" w:rsidRPr="00565548" w:rsidRDefault="006B0B35" w:rsidP="006B0B35">
      <w:pPr>
        <w:jc w:val="both"/>
      </w:pPr>
    </w:p>
    <w:p w:rsidR="006B0B35" w:rsidRDefault="006B0B35" w:rsidP="006B0B35">
      <w:pPr>
        <w:jc w:val="both"/>
      </w:pPr>
    </w:p>
    <w:p w:rsidR="006B0B35" w:rsidRDefault="006B0B35" w:rsidP="006B0B35">
      <w:pPr>
        <w:jc w:val="both"/>
      </w:pPr>
    </w:p>
    <w:p w:rsidR="006B0B35" w:rsidRPr="00722772" w:rsidRDefault="006B0B35" w:rsidP="006B0B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63399" w:rsidRDefault="00663399"/>
    <w:sectPr w:rsidR="00663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56480"/>
    <w:multiLevelType w:val="hybridMultilevel"/>
    <w:tmpl w:val="5E926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55806"/>
    <w:multiLevelType w:val="hybridMultilevel"/>
    <w:tmpl w:val="C20A7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8277B"/>
    <w:multiLevelType w:val="hybridMultilevel"/>
    <w:tmpl w:val="85545DF4"/>
    <w:lvl w:ilvl="0" w:tplc="A71A07D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204471"/>
    <w:multiLevelType w:val="hybridMultilevel"/>
    <w:tmpl w:val="ECFAEA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882200"/>
    <w:multiLevelType w:val="hybridMultilevel"/>
    <w:tmpl w:val="08BC83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861130"/>
    <w:multiLevelType w:val="hybridMultilevel"/>
    <w:tmpl w:val="1EE217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EA2CD2"/>
    <w:multiLevelType w:val="hybridMultilevel"/>
    <w:tmpl w:val="7B145446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2F04DFB"/>
    <w:multiLevelType w:val="hybridMultilevel"/>
    <w:tmpl w:val="02302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FC4204"/>
    <w:multiLevelType w:val="hybridMultilevel"/>
    <w:tmpl w:val="A482A38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FF32BC"/>
    <w:multiLevelType w:val="hybridMultilevel"/>
    <w:tmpl w:val="C75A4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0"/>
  </w:num>
  <w:num w:numId="5">
    <w:abstractNumId w:val="7"/>
  </w:num>
  <w:num w:numId="6">
    <w:abstractNumId w:val="6"/>
  </w:num>
  <w:num w:numId="7">
    <w:abstractNumId w:val="9"/>
  </w:num>
  <w:num w:numId="8">
    <w:abstractNumId w:val="1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C4A"/>
    <w:rsid w:val="000F324F"/>
    <w:rsid w:val="00274C4A"/>
    <w:rsid w:val="00294E1C"/>
    <w:rsid w:val="003C0CDA"/>
    <w:rsid w:val="003E5076"/>
    <w:rsid w:val="003E5C0F"/>
    <w:rsid w:val="00404238"/>
    <w:rsid w:val="00431C4C"/>
    <w:rsid w:val="00474F3D"/>
    <w:rsid w:val="004A28B6"/>
    <w:rsid w:val="005034E7"/>
    <w:rsid w:val="00637071"/>
    <w:rsid w:val="00663399"/>
    <w:rsid w:val="006978FD"/>
    <w:rsid w:val="006B0B35"/>
    <w:rsid w:val="006B4BF5"/>
    <w:rsid w:val="00700953"/>
    <w:rsid w:val="00710371"/>
    <w:rsid w:val="0072253F"/>
    <w:rsid w:val="00872A61"/>
    <w:rsid w:val="00884660"/>
    <w:rsid w:val="00931092"/>
    <w:rsid w:val="009858F8"/>
    <w:rsid w:val="00A479F2"/>
    <w:rsid w:val="00A8093C"/>
    <w:rsid w:val="00AC0E7E"/>
    <w:rsid w:val="00B108DB"/>
    <w:rsid w:val="00B81B91"/>
    <w:rsid w:val="00B82881"/>
    <w:rsid w:val="00BE5599"/>
    <w:rsid w:val="00C14A6E"/>
    <w:rsid w:val="00D13783"/>
    <w:rsid w:val="00D22870"/>
    <w:rsid w:val="00DB238B"/>
    <w:rsid w:val="00E43BA2"/>
    <w:rsid w:val="00E47920"/>
    <w:rsid w:val="00E517E9"/>
    <w:rsid w:val="00EF1F21"/>
    <w:rsid w:val="00F2577B"/>
    <w:rsid w:val="00F51009"/>
    <w:rsid w:val="00F700B9"/>
    <w:rsid w:val="00F97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BDADB536-7597-41F4-8C9C-A7B6F2D37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B3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28B6"/>
    <w:pPr>
      <w:ind w:left="720"/>
      <w:contextualSpacing/>
    </w:pPr>
  </w:style>
  <w:style w:type="table" w:styleId="a4">
    <w:name w:val="Table Grid"/>
    <w:basedOn w:val="a1"/>
    <w:uiPriority w:val="59"/>
    <w:rsid w:val="006B4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E5143-456C-47F5-B56F-ACA922FC0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12</Pages>
  <Words>2867</Words>
  <Characters>16343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Любовь Попова</cp:lastModifiedBy>
  <cp:revision>12</cp:revision>
  <dcterms:created xsi:type="dcterms:W3CDTF">2016-12-05T12:58:00Z</dcterms:created>
  <dcterms:modified xsi:type="dcterms:W3CDTF">2017-01-25T01:29:00Z</dcterms:modified>
</cp:coreProperties>
</file>