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D4E" w:rsidRPr="00296D4E" w:rsidRDefault="00296D4E" w:rsidP="00296D4E">
      <w:pPr>
        <w:spacing w:after="0" w:line="259" w:lineRule="auto"/>
        <w:ind w:firstLine="708"/>
        <w:jc w:val="center"/>
        <w:rPr>
          <w:rFonts w:ascii="Times New Roman" w:eastAsiaTheme="minorHAnsi" w:hAnsi="Times New Roman"/>
          <w:b/>
          <w:sz w:val="28"/>
          <w:szCs w:val="28"/>
        </w:rPr>
      </w:pPr>
      <w:r w:rsidRPr="00296D4E">
        <w:rPr>
          <w:rFonts w:ascii="Times New Roman" w:eastAsiaTheme="minorHAnsi" w:hAnsi="Times New Roman"/>
          <w:b/>
          <w:sz w:val="28"/>
          <w:szCs w:val="28"/>
        </w:rPr>
        <w:t xml:space="preserve">Логические облака как средства мотивации </w:t>
      </w:r>
      <w:r>
        <w:rPr>
          <w:rFonts w:ascii="Times New Roman" w:eastAsiaTheme="minorHAnsi" w:hAnsi="Times New Roman"/>
          <w:b/>
          <w:sz w:val="28"/>
          <w:szCs w:val="28"/>
        </w:rPr>
        <w:t xml:space="preserve">диалогической речи </w:t>
      </w:r>
      <w:bookmarkStart w:id="0" w:name="_GoBack"/>
      <w:bookmarkEnd w:id="0"/>
      <w:r w:rsidRPr="00296D4E">
        <w:rPr>
          <w:rFonts w:ascii="Times New Roman" w:eastAsiaTheme="minorHAnsi" w:hAnsi="Times New Roman"/>
          <w:b/>
          <w:sz w:val="28"/>
          <w:szCs w:val="28"/>
        </w:rPr>
        <w:t>на уроках английского языка</w:t>
      </w:r>
    </w:p>
    <w:p w:rsidR="00201B9D" w:rsidRDefault="002F7E62" w:rsidP="00BF5095">
      <w:pPr>
        <w:spacing w:after="0" w:line="259" w:lineRule="auto"/>
        <w:ind w:firstLine="708"/>
        <w:jc w:val="both"/>
        <w:rPr>
          <w:rFonts w:ascii="Times New Roman" w:eastAsiaTheme="minorHAnsi" w:hAnsi="Times New Roman"/>
          <w:sz w:val="28"/>
          <w:szCs w:val="28"/>
        </w:rPr>
      </w:pPr>
      <w:r w:rsidRPr="00571BB6">
        <w:rPr>
          <w:rFonts w:ascii="Times New Roman" w:eastAsiaTheme="minorHAnsi" w:hAnsi="Times New Roman"/>
          <w:sz w:val="28"/>
          <w:szCs w:val="28"/>
        </w:rPr>
        <w:t>Почему результат</w:t>
      </w:r>
      <w:r w:rsidR="00931FE5" w:rsidRPr="00571BB6">
        <w:rPr>
          <w:rFonts w:ascii="Times New Roman" w:eastAsiaTheme="minorHAnsi" w:hAnsi="Times New Roman"/>
          <w:sz w:val="28"/>
          <w:szCs w:val="28"/>
        </w:rPr>
        <w:t xml:space="preserve"> на уро</w:t>
      </w:r>
      <w:r w:rsidR="000406C2" w:rsidRPr="00571BB6">
        <w:rPr>
          <w:rFonts w:ascii="Times New Roman" w:eastAsiaTheme="minorHAnsi" w:hAnsi="Times New Roman"/>
          <w:sz w:val="28"/>
          <w:szCs w:val="28"/>
        </w:rPr>
        <w:t>ках иностранного языка</w:t>
      </w:r>
      <w:r w:rsidR="00931FE5" w:rsidRPr="00571BB6">
        <w:rPr>
          <w:rFonts w:ascii="Times New Roman" w:eastAsiaTheme="minorHAnsi" w:hAnsi="Times New Roman"/>
          <w:sz w:val="28"/>
          <w:szCs w:val="28"/>
        </w:rPr>
        <w:t xml:space="preserve"> </w:t>
      </w:r>
      <w:r w:rsidR="00C77A72">
        <w:rPr>
          <w:rFonts w:ascii="Times New Roman" w:eastAsiaTheme="minorHAnsi" w:hAnsi="Times New Roman"/>
          <w:sz w:val="28"/>
          <w:szCs w:val="28"/>
        </w:rPr>
        <w:t xml:space="preserve">не сразу очевиден, </w:t>
      </w:r>
      <w:r w:rsidR="00931FE5" w:rsidRPr="00571BB6">
        <w:rPr>
          <w:rFonts w:ascii="Times New Roman" w:eastAsiaTheme="minorHAnsi" w:hAnsi="Times New Roman"/>
          <w:sz w:val="28"/>
          <w:szCs w:val="28"/>
        </w:rPr>
        <w:t xml:space="preserve">заставляет себя </w:t>
      </w:r>
      <w:r w:rsidR="00C77A72">
        <w:rPr>
          <w:rFonts w:ascii="Times New Roman" w:eastAsiaTheme="minorHAnsi" w:hAnsi="Times New Roman"/>
          <w:sz w:val="28"/>
          <w:szCs w:val="28"/>
        </w:rPr>
        <w:t xml:space="preserve">дольше </w:t>
      </w:r>
      <w:r w:rsidR="00931FE5" w:rsidRPr="00571BB6">
        <w:rPr>
          <w:rFonts w:ascii="Times New Roman" w:eastAsiaTheme="minorHAnsi" w:hAnsi="Times New Roman"/>
          <w:sz w:val="28"/>
          <w:szCs w:val="28"/>
        </w:rPr>
        <w:t>ждать</w:t>
      </w:r>
      <w:r w:rsidR="00267B0A">
        <w:rPr>
          <w:rFonts w:ascii="Times New Roman" w:eastAsiaTheme="minorHAnsi" w:hAnsi="Times New Roman"/>
          <w:sz w:val="28"/>
          <w:szCs w:val="28"/>
        </w:rPr>
        <w:t xml:space="preserve"> и требует больше времени на обработку, чем на уроках математики или искусства</w:t>
      </w:r>
      <w:r w:rsidRPr="00571BB6">
        <w:rPr>
          <w:rFonts w:ascii="Times New Roman" w:eastAsiaTheme="minorHAnsi" w:hAnsi="Times New Roman"/>
          <w:sz w:val="28"/>
          <w:szCs w:val="28"/>
        </w:rPr>
        <w:t xml:space="preserve">?! </w:t>
      </w:r>
      <w:r w:rsidR="00C77A72">
        <w:rPr>
          <w:rFonts w:ascii="Times New Roman" w:eastAsiaTheme="minorHAnsi" w:hAnsi="Times New Roman"/>
          <w:sz w:val="28"/>
          <w:szCs w:val="28"/>
        </w:rPr>
        <w:t>Во-первых, вариативность большого объёма информации. Во-вторых, поэтапное усвоение</w:t>
      </w:r>
      <w:r w:rsidR="00267B0A">
        <w:rPr>
          <w:rFonts w:ascii="Times New Roman" w:eastAsiaTheme="minorHAnsi" w:hAnsi="Times New Roman"/>
          <w:sz w:val="28"/>
          <w:szCs w:val="28"/>
        </w:rPr>
        <w:t>,</w:t>
      </w:r>
      <w:r w:rsidR="00C77A72">
        <w:rPr>
          <w:rFonts w:ascii="Times New Roman" w:eastAsiaTheme="minorHAnsi" w:hAnsi="Times New Roman"/>
          <w:sz w:val="28"/>
          <w:szCs w:val="28"/>
        </w:rPr>
        <w:t xml:space="preserve"> в-третьих,</w:t>
      </w:r>
      <w:r w:rsidR="00267B0A">
        <w:rPr>
          <w:rFonts w:ascii="Times New Roman" w:eastAsiaTheme="minorHAnsi" w:hAnsi="Times New Roman"/>
          <w:sz w:val="28"/>
          <w:szCs w:val="28"/>
        </w:rPr>
        <w:t xml:space="preserve"> переход словестных кодов из кратковременной памяти в долговременную</w:t>
      </w:r>
      <w:r w:rsidR="00C77A72">
        <w:rPr>
          <w:rFonts w:ascii="Times New Roman" w:eastAsiaTheme="minorHAnsi" w:hAnsi="Times New Roman"/>
          <w:sz w:val="28"/>
          <w:szCs w:val="28"/>
        </w:rPr>
        <w:t>. Как по ступеням вверх: от звука к слову,</w:t>
      </w:r>
      <w:r w:rsidR="007554A4" w:rsidRPr="00571BB6">
        <w:rPr>
          <w:rFonts w:ascii="Times New Roman" w:eastAsiaTheme="minorHAnsi" w:hAnsi="Times New Roman"/>
          <w:sz w:val="28"/>
          <w:szCs w:val="28"/>
        </w:rPr>
        <w:t xml:space="preserve"> от </w:t>
      </w:r>
      <w:r w:rsidRPr="00571BB6">
        <w:rPr>
          <w:rFonts w:ascii="Times New Roman" w:eastAsiaTheme="minorHAnsi" w:hAnsi="Times New Roman"/>
          <w:sz w:val="28"/>
          <w:szCs w:val="28"/>
        </w:rPr>
        <w:t xml:space="preserve">слова к словосочетанию, от словосочетания к предложению. А предложение – запрос </w:t>
      </w:r>
      <w:r w:rsidR="0072774C" w:rsidRPr="00571BB6">
        <w:rPr>
          <w:rFonts w:ascii="Times New Roman" w:eastAsiaTheme="minorHAnsi" w:hAnsi="Times New Roman"/>
          <w:sz w:val="28"/>
          <w:szCs w:val="28"/>
        </w:rPr>
        <w:t>информации и</w:t>
      </w:r>
      <w:r w:rsidRPr="00571BB6">
        <w:rPr>
          <w:rFonts w:ascii="Times New Roman" w:eastAsiaTheme="minorHAnsi" w:hAnsi="Times New Roman"/>
          <w:sz w:val="28"/>
          <w:szCs w:val="28"/>
        </w:rPr>
        <w:t xml:space="preserve"> её </w:t>
      </w:r>
      <w:r w:rsidR="0072774C" w:rsidRPr="00571BB6">
        <w:rPr>
          <w:rFonts w:ascii="Times New Roman" w:eastAsiaTheme="minorHAnsi" w:hAnsi="Times New Roman"/>
          <w:sz w:val="28"/>
          <w:szCs w:val="28"/>
        </w:rPr>
        <w:t xml:space="preserve">обработка. </w:t>
      </w:r>
      <w:r w:rsidR="00267B0A">
        <w:rPr>
          <w:rFonts w:ascii="Times New Roman" w:eastAsiaTheme="minorHAnsi" w:hAnsi="Times New Roman"/>
          <w:sz w:val="28"/>
          <w:szCs w:val="28"/>
        </w:rPr>
        <w:t>Н</w:t>
      </w:r>
      <w:r w:rsidR="00267B0A" w:rsidRPr="00267B0A">
        <w:rPr>
          <w:rFonts w:ascii="Times New Roman" w:eastAsiaTheme="minorHAnsi" w:hAnsi="Times New Roman"/>
          <w:sz w:val="28"/>
          <w:szCs w:val="28"/>
        </w:rPr>
        <w:t>а объёмы, которые способны удерживать кратковременная и долговременная память, во многом влияет</w:t>
      </w:r>
      <w:r w:rsidR="00C77A72">
        <w:rPr>
          <w:rFonts w:ascii="Times New Roman" w:eastAsiaTheme="minorHAnsi" w:hAnsi="Times New Roman"/>
          <w:sz w:val="28"/>
          <w:szCs w:val="28"/>
        </w:rPr>
        <w:t xml:space="preserve"> ещё и</w:t>
      </w:r>
      <w:r w:rsidR="00267B0A" w:rsidRPr="00267B0A">
        <w:rPr>
          <w:rFonts w:ascii="Times New Roman" w:eastAsiaTheme="minorHAnsi" w:hAnsi="Times New Roman"/>
          <w:sz w:val="28"/>
          <w:szCs w:val="28"/>
        </w:rPr>
        <w:t xml:space="preserve"> генетическая предрасположенность.</w:t>
      </w:r>
      <w:r w:rsidR="00267B0A">
        <w:rPr>
          <w:rFonts w:ascii="Times New Roman" w:eastAsiaTheme="minorHAnsi" w:hAnsi="Times New Roman"/>
          <w:sz w:val="28"/>
          <w:szCs w:val="28"/>
        </w:rPr>
        <w:t xml:space="preserve"> </w:t>
      </w:r>
      <w:r w:rsidR="0072774C" w:rsidRPr="00571BB6">
        <w:rPr>
          <w:rFonts w:ascii="Times New Roman" w:eastAsiaTheme="minorHAnsi" w:hAnsi="Times New Roman"/>
          <w:sz w:val="28"/>
          <w:szCs w:val="28"/>
        </w:rPr>
        <w:t>Успешный диалог – всегда правильно поставленный вопрос и логичный ответ.</w:t>
      </w:r>
      <w:r w:rsidRPr="00571BB6">
        <w:rPr>
          <w:rFonts w:ascii="Times New Roman" w:eastAsiaTheme="minorHAnsi" w:hAnsi="Times New Roman"/>
          <w:sz w:val="28"/>
          <w:szCs w:val="28"/>
        </w:rPr>
        <w:t xml:space="preserve"> </w:t>
      </w:r>
      <w:r w:rsidR="00931FE5" w:rsidRPr="00571BB6">
        <w:rPr>
          <w:rFonts w:ascii="Times New Roman" w:eastAsiaTheme="minorHAnsi" w:hAnsi="Times New Roman"/>
          <w:sz w:val="28"/>
          <w:szCs w:val="28"/>
        </w:rPr>
        <w:t xml:space="preserve"> </w:t>
      </w:r>
      <w:r w:rsidR="00DE4142" w:rsidRPr="00597D0E">
        <w:rPr>
          <w:rFonts w:ascii="Times New Roman" w:eastAsiaTheme="minorHAnsi" w:hAnsi="Times New Roman"/>
          <w:b/>
          <w:sz w:val="28"/>
          <w:szCs w:val="28"/>
        </w:rPr>
        <w:t>Как</w:t>
      </w:r>
      <w:r w:rsidR="00267B0A" w:rsidRPr="00597D0E">
        <w:rPr>
          <w:rFonts w:ascii="Times New Roman" w:eastAsiaTheme="minorHAnsi" w:hAnsi="Times New Roman"/>
          <w:b/>
          <w:sz w:val="28"/>
          <w:szCs w:val="28"/>
        </w:rPr>
        <w:t xml:space="preserve"> не потеряться в огромном потоке</w:t>
      </w:r>
      <w:r w:rsidR="00DE4142" w:rsidRPr="00597D0E">
        <w:rPr>
          <w:rFonts w:ascii="Times New Roman" w:eastAsiaTheme="minorHAnsi" w:hAnsi="Times New Roman"/>
          <w:b/>
          <w:sz w:val="28"/>
          <w:szCs w:val="28"/>
        </w:rPr>
        <w:t xml:space="preserve"> информации и впустить математические формулы в изучение иностранных языков для минимизации затрат на усвоение лексико-грамматического материала?</w:t>
      </w:r>
      <w:r w:rsidR="00DE4142" w:rsidRPr="00571BB6">
        <w:rPr>
          <w:rFonts w:ascii="Times New Roman" w:eastAsiaTheme="minorHAnsi" w:hAnsi="Times New Roman"/>
          <w:sz w:val="28"/>
          <w:szCs w:val="28"/>
        </w:rPr>
        <w:t xml:space="preserve"> В этом и заключается наша задача. </w:t>
      </w:r>
      <w:r w:rsidR="008B233F" w:rsidRPr="00571BB6">
        <w:rPr>
          <w:rFonts w:ascii="Times New Roman" w:eastAsiaTheme="minorHAnsi" w:hAnsi="Times New Roman"/>
          <w:sz w:val="28"/>
          <w:szCs w:val="28"/>
        </w:rPr>
        <w:t xml:space="preserve">Ведь если вдуматься, то 16 </w:t>
      </w:r>
      <w:proofErr w:type="spellStart"/>
      <w:proofErr w:type="gramStart"/>
      <w:r w:rsidR="008B233F" w:rsidRPr="00571BB6">
        <w:rPr>
          <w:rFonts w:ascii="Times New Roman" w:eastAsiaTheme="minorHAnsi" w:hAnsi="Times New Roman"/>
          <w:sz w:val="28"/>
          <w:szCs w:val="28"/>
        </w:rPr>
        <w:t>видо</w:t>
      </w:r>
      <w:proofErr w:type="spellEnd"/>
      <w:r w:rsidR="008B233F" w:rsidRPr="00571BB6">
        <w:rPr>
          <w:rFonts w:ascii="Times New Roman" w:eastAsiaTheme="minorHAnsi" w:hAnsi="Times New Roman"/>
          <w:sz w:val="28"/>
          <w:szCs w:val="28"/>
        </w:rPr>
        <w:t>-временных</w:t>
      </w:r>
      <w:proofErr w:type="gramEnd"/>
      <w:r w:rsidR="008B233F" w:rsidRPr="00571BB6">
        <w:rPr>
          <w:rFonts w:ascii="Times New Roman" w:eastAsiaTheme="minorHAnsi" w:hAnsi="Times New Roman"/>
          <w:sz w:val="28"/>
          <w:szCs w:val="28"/>
        </w:rPr>
        <w:t xml:space="preserve"> форм английского глагола действительного залога – 16 </w:t>
      </w:r>
      <w:r w:rsidR="00C77A72">
        <w:rPr>
          <w:rFonts w:ascii="Times New Roman" w:eastAsiaTheme="minorHAnsi" w:hAnsi="Times New Roman"/>
          <w:sz w:val="28"/>
          <w:szCs w:val="28"/>
        </w:rPr>
        <w:t xml:space="preserve">предписанных </w:t>
      </w:r>
      <w:r w:rsidR="008B233F" w:rsidRPr="00571BB6">
        <w:rPr>
          <w:rFonts w:ascii="Times New Roman" w:eastAsiaTheme="minorHAnsi" w:hAnsi="Times New Roman"/>
          <w:sz w:val="28"/>
          <w:szCs w:val="28"/>
        </w:rPr>
        <w:t xml:space="preserve">математических формул. </w:t>
      </w:r>
      <w:r w:rsidR="00C5715C" w:rsidRPr="00571BB6">
        <w:rPr>
          <w:rFonts w:ascii="Times New Roman" w:eastAsiaTheme="minorHAnsi" w:hAnsi="Times New Roman"/>
          <w:sz w:val="28"/>
          <w:szCs w:val="28"/>
        </w:rPr>
        <w:t>А как быть с лексической базой</w:t>
      </w:r>
      <w:r w:rsidR="004E0103">
        <w:rPr>
          <w:rFonts w:ascii="Times New Roman" w:eastAsiaTheme="minorHAnsi" w:hAnsi="Times New Roman"/>
          <w:sz w:val="28"/>
          <w:szCs w:val="28"/>
        </w:rPr>
        <w:t>, объём которой в разы превышает грамматическую основу</w:t>
      </w:r>
      <w:r w:rsidR="00C5715C" w:rsidRPr="00571BB6">
        <w:rPr>
          <w:rFonts w:ascii="Times New Roman" w:eastAsiaTheme="minorHAnsi" w:hAnsi="Times New Roman"/>
          <w:sz w:val="28"/>
          <w:szCs w:val="28"/>
        </w:rPr>
        <w:t xml:space="preserve">?! </w:t>
      </w:r>
    </w:p>
    <w:p w:rsidR="00305F64" w:rsidRPr="00305F64" w:rsidRDefault="00305F64" w:rsidP="00305F64">
      <w:pPr>
        <w:shd w:val="clear" w:color="auto" w:fill="FFFFFF"/>
        <w:spacing w:after="0" w:line="240" w:lineRule="auto"/>
        <w:ind w:firstLine="708"/>
        <w:jc w:val="both"/>
        <w:textAlignment w:val="baseline"/>
        <w:rPr>
          <w:rFonts w:ascii="Times New Roman" w:eastAsia="Times New Roman" w:hAnsi="Times New Roman"/>
          <w:sz w:val="28"/>
          <w:szCs w:val="28"/>
          <w:lang w:eastAsia="ru-RU"/>
        </w:rPr>
      </w:pPr>
      <w:r w:rsidRPr="001C0388">
        <w:rPr>
          <w:rFonts w:ascii="Times New Roman" w:eastAsia="Times New Roman" w:hAnsi="Times New Roman"/>
          <w:bCs/>
          <w:sz w:val="28"/>
          <w:szCs w:val="28"/>
          <w:bdr w:val="none" w:sz="0" w:space="0" w:color="auto" w:frame="1"/>
          <w:shd w:val="clear" w:color="auto" w:fill="FFFFFF"/>
          <w:lang w:eastAsia="ru-RU"/>
        </w:rPr>
        <w:t>Новый подход к организации речевого материала</w:t>
      </w:r>
      <w:r w:rsidRPr="001C0388">
        <w:rPr>
          <w:rFonts w:ascii="Times New Roman" w:eastAsia="Times New Roman" w:hAnsi="Times New Roman"/>
          <w:sz w:val="28"/>
          <w:szCs w:val="28"/>
          <w:bdr w:val="none" w:sz="0" w:space="0" w:color="auto" w:frame="1"/>
          <w:shd w:val="clear" w:color="auto" w:fill="FFFFFF"/>
          <w:lang w:eastAsia="ru-RU"/>
        </w:rPr>
        <w:t> </w:t>
      </w:r>
      <w:proofErr w:type="spellStart"/>
      <w:r>
        <w:rPr>
          <w:rFonts w:ascii="Times New Roman" w:eastAsia="Times New Roman" w:hAnsi="Times New Roman"/>
          <w:sz w:val="28"/>
          <w:szCs w:val="28"/>
          <w:bdr w:val="none" w:sz="0" w:space="0" w:color="auto" w:frame="1"/>
          <w:shd w:val="clear" w:color="auto" w:fill="FFFFFF"/>
          <w:lang w:eastAsia="ru-RU"/>
        </w:rPr>
        <w:t>Пассова</w:t>
      </w:r>
      <w:proofErr w:type="spellEnd"/>
      <w:r>
        <w:rPr>
          <w:rFonts w:ascii="Times New Roman" w:eastAsia="Times New Roman" w:hAnsi="Times New Roman"/>
          <w:sz w:val="28"/>
          <w:szCs w:val="28"/>
          <w:bdr w:val="none" w:sz="0" w:space="0" w:color="auto" w:frame="1"/>
          <w:shd w:val="clear" w:color="auto" w:fill="FFFFFF"/>
          <w:lang w:eastAsia="ru-RU"/>
        </w:rPr>
        <w:t xml:space="preserve"> Е.И. (т.е.</w:t>
      </w:r>
      <w:r w:rsidRPr="001C0388">
        <w:rPr>
          <w:rFonts w:ascii="Times New Roman" w:eastAsia="Times New Roman" w:hAnsi="Times New Roman"/>
          <w:sz w:val="28"/>
          <w:szCs w:val="28"/>
          <w:bdr w:val="none" w:sz="0" w:space="0" w:color="auto" w:frame="1"/>
          <w:shd w:val="clear" w:color="auto" w:fill="FFFFFF"/>
          <w:lang w:eastAsia="ru-RU"/>
        </w:rPr>
        <w:t xml:space="preserve"> </w:t>
      </w:r>
      <w:r w:rsidRPr="001C0388">
        <w:rPr>
          <w:rFonts w:ascii="Times New Roman" w:eastAsia="Times New Roman" w:hAnsi="Times New Roman"/>
          <w:b/>
          <w:sz w:val="28"/>
          <w:szCs w:val="28"/>
          <w:bdr w:val="none" w:sz="0" w:space="0" w:color="auto" w:frame="1"/>
          <w:shd w:val="clear" w:color="auto" w:fill="FFFFFF"/>
          <w:lang w:eastAsia="ru-RU"/>
        </w:rPr>
        <w:t>проблемная организация</w:t>
      </w:r>
      <w:r w:rsidRPr="001C0388">
        <w:rPr>
          <w:rFonts w:ascii="Times New Roman" w:eastAsia="Times New Roman" w:hAnsi="Times New Roman"/>
          <w:sz w:val="28"/>
          <w:szCs w:val="28"/>
          <w:bdr w:val="none" w:sz="0" w:space="0" w:color="auto" w:frame="1"/>
          <w:shd w:val="clear" w:color="auto" w:fill="FFFFFF"/>
          <w:lang w:eastAsia="ru-RU"/>
        </w:rPr>
        <w:t>, в отличие от традиционной — тематической</w:t>
      </w:r>
      <w:r>
        <w:rPr>
          <w:rFonts w:ascii="Times New Roman" w:eastAsia="Times New Roman" w:hAnsi="Times New Roman"/>
          <w:sz w:val="28"/>
          <w:szCs w:val="28"/>
          <w:bdr w:val="none" w:sz="0" w:space="0" w:color="auto" w:frame="1"/>
          <w:shd w:val="clear" w:color="auto" w:fill="FFFFFF"/>
          <w:lang w:eastAsia="ru-RU"/>
        </w:rPr>
        <w:t>)</w:t>
      </w:r>
      <w:r w:rsidRPr="001C0388">
        <w:rPr>
          <w:rFonts w:ascii="Times New Roman" w:eastAsia="Times New Roman" w:hAnsi="Times New Roman"/>
          <w:sz w:val="28"/>
          <w:szCs w:val="28"/>
          <w:bdr w:val="none" w:sz="0" w:space="0" w:color="auto" w:frame="1"/>
          <w:shd w:val="clear" w:color="auto" w:fill="FFFFFF"/>
          <w:lang w:eastAsia="ru-RU"/>
        </w:rPr>
        <w:t xml:space="preserve"> позволяет организовать речевой материал, </w:t>
      </w:r>
      <w:r w:rsidRPr="001C0388">
        <w:rPr>
          <w:rFonts w:ascii="Times New Roman" w:eastAsia="Times New Roman" w:hAnsi="Times New Roman"/>
          <w:b/>
          <w:sz w:val="28"/>
          <w:szCs w:val="28"/>
          <w:bdr w:val="none" w:sz="0" w:space="0" w:color="auto" w:frame="1"/>
          <w:shd w:val="clear" w:color="auto" w:fill="FFFFFF"/>
          <w:lang w:eastAsia="ru-RU"/>
        </w:rPr>
        <w:t>моделируя эвристические формы реального общения</w:t>
      </w:r>
      <w:r w:rsidRPr="001C0388">
        <w:rPr>
          <w:rFonts w:ascii="Times New Roman" w:eastAsia="Times New Roman" w:hAnsi="Times New Roman"/>
          <w:sz w:val="28"/>
          <w:szCs w:val="28"/>
          <w:bdr w:val="none" w:sz="0" w:space="0" w:color="auto" w:frame="1"/>
          <w:shd w:val="clear" w:color="auto" w:fill="FFFFFF"/>
          <w:lang w:eastAsia="ru-RU"/>
        </w:rPr>
        <w:t>. «Эвристика с точки зрения лингвистики, например, предписывает общие правила для достижения общих целей и в типичных случаях </w:t>
      </w:r>
      <w:r w:rsidRPr="001C0388">
        <w:rPr>
          <w:rFonts w:ascii="Times New Roman" w:eastAsia="Times New Roman" w:hAnsi="Times New Roman"/>
          <w:bCs/>
          <w:sz w:val="28"/>
          <w:szCs w:val="28"/>
          <w:bdr w:val="none" w:sz="0" w:space="0" w:color="auto" w:frame="1"/>
          <w:shd w:val="clear" w:color="auto" w:fill="FFFFFF"/>
          <w:lang w:eastAsia="ru-RU"/>
        </w:rPr>
        <w:t>не предписывает точного маршрута</w:t>
      </w:r>
      <w:r w:rsidRPr="001C0388">
        <w:rPr>
          <w:rFonts w:ascii="Times New Roman" w:eastAsia="Times New Roman" w:hAnsi="Times New Roman"/>
          <w:sz w:val="28"/>
          <w:szCs w:val="28"/>
          <w:bdr w:val="none" w:sz="0" w:space="0" w:color="auto" w:frame="1"/>
          <w:shd w:val="clear" w:color="auto" w:fill="FFFFFF"/>
          <w:lang w:eastAsia="ru-RU"/>
        </w:rPr>
        <w:t xml:space="preserve"> к обозначенной цели, как это делается в случае алгоритма. </w:t>
      </w:r>
      <w:r>
        <w:rPr>
          <w:rFonts w:ascii="Times New Roman" w:eastAsia="Times New Roman" w:hAnsi="Times New Roman"/>
          <w:sz w:val="28"/>
          <w:szCs w:val="28"/>
          <w:bdr w:val="none" w:sz="0" w:space="0" w:color="auto" w:frame="1"/>
          <w:shd w:val="clear" w:color="auto" w:fill="FFFFFF"/>
          <w:lang w:eastAsia="ru-RU"/>
        </w:rPr>
        <w:t>В нашу практику вошли разработанные им</w:t>
      </w:r>
      <w:r w:rsidRPr="001C0388">
        <w:rPr>
          <w:rFonts w:ascii="Times New Roman" w:eastAsia="Times New Roman" w:hAnsi="Times New Roman"/>
          <w:bCs/>
          <w:sz w:val="28"/>
          <w:szCs w:val="28"/>
          <w:bdr w:val="none" w:sz="0" w:space="0" w:color="auto" w:frame="1"/>
          <w:lang w:eastAsia="ru-RU"/>
        </w:rPr>
        <w:t xml:space="preserve"> функционально-смысловые таблицы, лексико-грамматические таблицы, логико-синтаксические схемы, логико-смысловые карты пробл</w:t>
      </w:r>
      <w:r>
        <w:rPr>
          <w:rFonts w:ascii="Times New Roman" w:eastAsia="Times New Roman" w:hAnsi="Times New Roman"/>
          <w:bCs/>
          <w:sz w:val="28"/>
          <w:szCs w:val="28"/>
          <w:bdr w:val="none" w:sz="0" w:space="0" w:color="auto" w:frame="1"/>
          <w:lang w:eastAsia="ru-RU"/>
        </w:rPr>
        <w:t>емы и карты ситуативной позиции. Н</w:t>
      </w:r>
      <w:r w:rsidRPr="001C0388">
        <w:rPr>
          <w:rFonts w:ascii="Times New Roman" w:eastAsia="Times New Roman" w:hAnsi="Times New Roman"/>
          <w:sz w:val="28"/>
          <w:szCs w:val="28"/>
          <w:bdr w:val="none" w:sz="0" w:space="0" w:color="auto" w:frame="1"/>
          <w:shd w:val="clear" w:color="auto" w:fill="FFFFFF"/>
          <w:lang w:eastAsia="ru-RU"/>
        </w:rPr>
        <w:t xml:space="preserve">аша </w:t>
      </w:r>
      <w:r w:rsidR="00452B3F">
        <w:rPr>
          <w:rFonts w:ascii="Times New Roman" w:eastAsia="Times New Roman" w:hAnsi="Times New Roman"/>
          <w:sz w:val="28"/>
          <w:szCs w:val="28"/>
          <w:bdr w:val="none" w:sz="0" w:space="0" w:color="auto" w:frame="1"/>
          <w:shd w:val="clear" w:color="auto" w:fill="FFFFFF"/>
          <w:lang w:eastAsia="ru-RU"/>
        </w:rPr>
        <w:t xml:space="preserve">главная </w:t>
      </w:r>
      <w:r w:rsidRPr="001C0388">
        <w:rPr>
          <w:rFonts w:ascii="Times New Roman" w:eastAsia="Times New Roman" w:hAnsi="Times New Roman"/>
          <w:sz w:val="28"/>
          <w:szCs w:val="28"/>
          <w:bdr w:val="none" w:sz="0" w:space="0" w:color="auto" w:frame="1"/>
          <w:shd w:val="clear" w:color="auto" w:fill="FFFFFF"/>
          <w:lang w:eastAsia="ru-RU"/>
        </w:rPr>
        <w:t xml:space="preserve">задача </w:t>
      </w:r>
      <w:r w:rsidR="00452B3F">
        <w:rPr>
          <w:rFonts w:ascii="Times New Roman" w:eastAsia="Times New Roman" w:hAnsi="Times New Roman"/>
          <w:sz w:val="28"/>
          <w:szCs w:val="28"/>
          <w:bdr w:val="none" w:sz="0" w:space="0" w:color="auto" w:frame="1"/>
          <w:shd w:val="clear" w:color="auto" w:fill="FFFFFF"/>
          <w:lang w:eastAsia="ru-RU"/>
        </w:rPr>
        <w:t xml:space="preserve">- </w:t>
      </w:r>
      <w:r w:rsidRPr="001C0388">
        <w:rPr>
          <w:rFonts w:ascii="Times New Roman" w:eastAsia="Times New Roman" w:hAnsi="Times New Roman"/>
          <w:sz w:val="28"/>
          <w:szCs w:val="28"/>
          <w:bdr w:val="none" w:sz="0" w:space="0" w:color="auto" w:frame="1"/>
          <w:shd w:val="clear" w:color="auto" w:fill="FFFFFF"/>
          <w:lang w:eastAsia="ru-RU"/>
        </w:rPr>
        <w:t xml:space="preserve">способствовать развитию критического мышления ученика. </w:t>
      </w:r>
    </w:p>
    <w:p w:rsidR="00C70F82" w:rsidRDefault="003D12D2" w:rsidP="00BF5095">
      <w:pPr>
        <w:spacing w:after="0" w:line="259" w:lineRule="auto"/>
        <w:ind w:firstLine="708"/>
        <w:jc w:val="both"/>
        <w:rPr>
          <w:rFonts w:ascii="Times New Roman" w:eastAsia="Times New Roman" w:hAnsi="Times New Roman"/>
          <w:color w:val="222222"/>
          <w:sz w:val="28"/>
          <w:szCs w:val="28"/>
          <w:shd w:val="clear" w:color="auto" w:fill="FFFFFF"/>
          <w:lang w:eastAsia="ru-RU"/>
        </w:rPr>
      </w:pPr>
      <w:r w:rsidRPr="00571BB6">
        <w:rPr>
          <w:rFonts w:ascii="Times New Roman" w:eastAsia="Times New Roman" w:hAnsi="Times New Roman"/>
          <w:color w:val="222222"/>
          <w:sz w:val="28"/>
          <w:szCs w:val="28"/>
          <w:shd w:val="clear" w:color="auto" w:fill="FFFFFF"/>
          <w:lang w:eastAsia="ru-RU"/>
        </w:rPr>
        <w:t>В 80-х годах ХХ века</w:t>
      </w:r>
      <w:r w:rsidR="0025584A">
        <w:rPr>
          <w:rFonts w:ascii="Times New Roman" w:eastAsia="Times New Roman" w:hAnsi="Times New Roman"/>
          <w:color w:val="222222"/>
          <w:sz w:val="28"/>
          <w:szCs w:val="28"/>
          <w:shd w:val="clear" w:color="auto" w:fill="FFFFFF"/>
          <w:lang w:eastAsia="ru-RU"/>
        </w:rPr>
        <w:t xml:space="preserve"> произошла революция в технологии конспектирования и</w:t>
      </w:r>
      <w:r w:rsidRPr="00571BB6">
        <w:rPr>
          <w:rFonts w:ascii="Times New Roman" w:eastAsia="Times New Roman" w:hAnsi="Times New Roman"/>
          <w:color w:val="222222"/>
          <w:sz w:val="28"/>
          <w:szCs w:val="28"/>
          <w:shd w:val="clear" w:color="auto" w:fill="FFFFFF"/>
          <w:lang w:eastAsia="ru-RU"/>
        </w:rPr>
        <w:t xml:space="preserve"> была придумана </w:t>
      </w:r>
      <w:r w:rsidRPr="00597D0E">
        <w:rPr>
          <w:rFonts w:ascii="Times New Roman" w:eastAsia="Times New Roman" w:hAnsi="Times New Roman"/>
          <w:b/>
          <w:color w:val="222222"/>
          <w:sz w:val="28"/>
          <w:szCs w:val="28"/>
          <w:shd w:val="clear" w:color="auto" w:fill="FFFFFF"/>
          <w:lang w:eastAsia="ru-RU"/>
        </w:rPr>
        <w:t>технология</w:t>
      </w:r>
      <w:r w:rsidR="00397DE3" w:rsidRPr="00597D0E">
        <w:rPr>
          <w:rFonts w:ascii="Times New Roman" w:eastAsia="Times New Roman" w:hAnsi="Times New Roman"/>
          <w:b/>
          <w:color w:val="222222"/>
          <w:sz w:val="28"/>
          <w:szCs w:val="28"/>
          <w:shd w:val="clear" w:color="auto" w:fill="FFFFFF"/>
          <w:lang w:eastAsia="ru-RU"/>
        </w:rPr>
        <w:t xml:space="preserve"> построения карты памяти</w:t>
      </w:r>
      <w:r w:rsidR="00397DE3" w:rsidRPr="00571BB6">
        <w:rPr>
          <w:rFonts w:ascii="Times New Roman" w:eastAsia="Times New Roman" w:hAnsi="Times New Roman"/>
          <w:color w:val="222222"/>
          <w:sz w:val="28"/>
          <w:szCs w:val="28"/>
          <w:shd w:val="clear" w:color="auto" w:fill="FFFFFF"/>
          <w:lang w:eastAsia="ru-RU"/>
        </w:rPr>
        <w:t xml:space="preserve"> </w:t>
      </w:r>
      <w:r w:rsidRPr="00571BB6">
        <w:rPr>
          <w:rFonts w:ascii="Times New Roman" w:eastAsia="Times New Roman" w:hAnsi="Times New Roman"/>
          <w:color w:val="222222"/>
          <w:sz w:val="28"/>
          <w:szCs w:val="28"/>
          <w:shd w:val="clear" w:color="auto" w:fill="FFFFFF"/>
          <w:lang w:eastAsia="ru-RU"/>
        </w:rPr>
        <w:t xml:space="preserve">или использование ментальных карт. </w:t>
      </w:r>
      <w:r w:rsidR="00E87250">
        <w:rPr>
          <w:rFonts w:ascii="Times New Roman" w:eastAsia="Times New Roman" w:hAnsi="Times New Roman"/>
          <w:color w:val="222222"/>
          <w:sz w:val="28"/>
          <w:szCs w:val="28"/>
          <w:shd w:val="clear" w:color="auto" w:fill="FFFFFF"/>
          <w:lang w:eastAsia="ru-RU"/>
        </w:rPr>
        <w:t>«Интеллект-карта</w:t>
      </w:r>
      <w:r w:rsidR="00C70F82">
        <w:rPr>
          <w:rFonts w:ascii="Times New Roman" w:eastAsia="Times New Roman" w:hAnsi="Times New Roman"/>
          <w:color w:val="222222"/>
          <w:sz w:val="28"/>
          <w:szCs w:val="28"/>
          <w:shd w:val="clear" w:color="auto" w:fill="FFFFFF"/>
          <w:lang w:eastAsia="ru-RU"/>
        </w:rPr>
        <w:t>»,</w:t>
      </w:r>
      <w:r w:rsidR="00E87250" w:rsidRPr="00E87250">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ассоциативная карта</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мыслительная карта</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звёздочка решений</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карта мыслей</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карта памяти</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карта знаний</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диаграмма связей</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карта ума</w:t>
      </w:r>
      <w:r w:rsidR="00E87250">
        <w:rPr>
          <w:rFonts w:ascii="Times New Roman" w:hAnsi="Times New Roman"/>
          <w:sz w:val="28"/>
          <w:szCs w:val="28"/>
        </w:rPr>
        <w:t>»</w:t>
      </w:r>
      <w:r w:rsidR="00E87250" w:rsidRPr="00571BB6">
        <w:rPr>
          <w:rFonts w:ascii="Times New Roman" w:hAnsi="Times New Roman"/>
          <w:sz w:val="28"/>
          <w:szCs w:val="28"/>
        </w:rPr>
        <w:t xml:space="preserve">, </w:t>
      </w:r>
      <w:r w:rsidR="00E87250">
        <w:rPr>
          <w:rFonts w:ascii="Times New Roman" w:hAnsi="Times New Roman"/>
          <w:sz w:val="28"/>
          <w:szCs w:val="28"/>
        </w:rPr>
        <w:t>«</w:t>
      </w:r>
      <w:r w:rsidR="00E87250" w:rsidRPr="00571BB6">
        <w:rPr>
          <w:rFonts w:ascii="Times New Roman" w:hAnsi="Times New Roman"/>
          <w:sz w:val="28"/>
          <w:szCs w:val="28"/>
        </w:rPr>
        <w:t>паутина</w:t>
      </w:r>
      <w:r w:rsidR="00597D0E">
        <w:rPr>
          <w:rFonts w:ascii="Times New Roman" w:hAnsi="Times New Roman"/>
          <w:sz w:val="28"/>
          <w:szCs w:val="28"/>
        </w:rPr>
        <w:t>»</w:t>
      </w:r>
      <w:r w:rsidR="00E87250">
        <w:rPr>
          <w:rFonts w:ascii="Times New Roman" w:hAnsi="Times New Roman"/>
          <w:sz w:val="28"/>
          <w:szCs w:val="28"/>
        </w:rPr>
        <w:t xml:space="preserve">, </w:t>
      </w:r>
      <w:r w:rsidR="00597D0E">
        <w:rPr>
          <w:rFonts w:ascii="Times New Roman" w:eastAsia="Times New Roman" w:hAnsi="Times New Roman"/>
          <w:color w:val="222222"/>
          <w:sz w:val="28"/>
          <w:szCs w:val="28"/>
          <w:shd w:val="clear" w:color="auto" w:fill="FFFFFF"/>
          <w:lang w:eastAsia="ru-RU"/>
        </w:rPr>
        <w:t>«ментальная карта</w:t>
      </w:r>
      <w:r w:rsidR="00C70F82">
        <w:rPr>
          <w:rFonts w:ascii="Times New Roman" w:eastAsia="Times New Roman" w:hAnsi="Times New Roman"/>
          <w:color w:val="222222"/>
          <w:sz w:val="28"/>
          <w:szCs w:val="28"/>
          <w:shd w:val="clear" w:color="auto" w:fill="FFFFFF"/>
          <w:lang w:eastAsia="ru-RU"/>
        </w:rPr>
        <w:t xml:space="preserve">» - это уникальный и эффективный метод запоминания информации, разработанный известным английским психологом </w:t>
      </w:r>
      <w:r w:rsidR="00C70F82" w:rsidRPr="00597D0E">
        <w:rPr>
          <w:rFonts w:ascii="Times New Roman" w:eastAsia="Times New Roman" w:hAnsi="Times New Roman"/>
          <w:b/>
          <w:color w:val="222222"/>
          <w:sz w:val="28"/>
          <w:szCs w:val="28"/>
          <w:shd w:val="clear" w:color="auto" w:fill="FFFFFF"/>
          <w:lang w:eastAsia="ru-RU"/>
        </w:rPr>
        <w:t xml:space="preserve">Тони </w:t>
      </w:r>
      <w:proofErr w:type="spellStart"/>
      <w:r w:rsidR="00C70F82" w:rsidRPr="00597D0E">
        <w:rPr>
          <w:rFonts w:ascii="Times New Roman" w:eastAsia="Times New Roman" w:hAnsi="Times New Roman"/>
          <w:b/>
          <w:color w:val="222222"/>
          <w:sz w:val="28"/>
          <w:szCs w:val="28"/>
          <w:shd w:val="clear" w:color="auto" w:fill="FFFFFF"/>
          <w:lang w:eastAsia="ru-RU"/>
        </w:rPr>
        <w:t>Бьюзеном</w:t>
      </w:r>
      <w:proofErr w:type="spellEnd"/>
      <w:r w:rsidR="00C70F82">
        <w:rPr>
          <w:rFonts w:ascii="Times New Roman" w:eastAsia="Times New Roman" w:hAnsi="Times New Roman"/>
          <w:color w:val="222222"/>
          <w:sz w:val="28"/>
          <w:szCs w:val="28"/>
          <w:shd w:val="clear" w:color="auto" w:fill="FFFFFF"/>
          <w:lang w:eastAsia="ru-RU"/>
        </w:rPr>
        <w:t xml:space="preserve">, который взял за основу труды </w:t>
      </w:r>
      <w:r w:rsidR="00C70F82" w:rsidRPr="00597D0E">
        <w:rPr>
          <w:rFonts w:ascii="Times New Roman" w:eastAsia="Times New Roman" w:hAnsi="Times New Roman"/>
          <w:b/>
          <w:color w:val="222222"/>
          <w:sz w:val="28"/>
          <w:szCs w:val="28"/>
          <w:shd w:val="clear" w:color="auto" w:fill="FFFFFF"/>
          <w:lang w:eastAsia="ru-RU"/>
        </w:rPr>
        <w:t>Аристотеля</w:t>
      </w:r>
      <w:r w:rsidR="00C70F82">
        <w:rPr>
          <w:rFonts w:ascii="Times New Roman" w:eastAsia="Times New Roman" w:hAnsi="Times New Roman"/>
          <w:color w:val="222222"/>
          <w:sz w:val="28"/>
          <w:szCs w:val="28"/>
          <w:shd w:val="clear" w:color="auto" w:fill="FFFFFF"/>
          <w:lang w:eastAsia="ru-RU"/>
        </w:rPr>
        <w:t>, описывающие действия психологических механизмов восприятия и памяти. Он заключается в создании древовидных схем</w:t>
      </w:r>
      <w:r w:rsidR="00B44C89">
        <w:rPr>
          <w:rFonts w:ascii="Times New Roman" w:eastAsia="Times New Roman" w:hAnsi="Times New Roman"/>
          <w:color w:val="222222"/>
          <w:sz w:val="28"/>
          <w:szCs w:val="28"/>
          <w:shd w:val="clear" w:color="auto" w:fill="FFFFFF"/>
          <w:lang w:eastAsia="ru-RU"/>
        </w:rPr>
        <w:t>,</w:t>
      </w:r>
      <w:r w:rsidR="00C70F82">
        <w:rPr>
          <w:rFonts w:ascii="Times New Roman" w:eastAsia="Times New Roman" w:hAnsi="Times New Roman"/>
          <w:color w:val="222222"/>
          <w:sz w:val="28"/>
          <w:szCs w:val="28"/>
          <w:shd w:val="clear" w:color="auto" w:fill="FFFFFF"/>
          <w:lang w:eastAsia="ru-RU"/>
        </w:rPr>
        <w:t xml:space="preserve"> описывающ</w:t>
      </w:r>
      <w:r w:rsidR="00B44C89">
        <w:rPr>
          <w:rFonts w:ascii="Times New Roman" w:eastAsia="Times New Roman" w:hAnsi="Times New Roman"/>
          <w:color w:val="222222"/>
          <w:sz w:val="28"/>
          <w:szCs w:val="28"/>
          <w:shd w:val="clear" w:color="auto" w:fill="FFFFFF"/>
          <w:lang w:eastAsia="ru-RU"/>
        </w:rPr>
        <w:t>их понятия + взаимодействия,</w:t>
      </w:r>
      <w:r w:rsidR="00C70F82">
        <w:rPr>
          <w:rFonts w:ascii="Times New Roman" w:eastAsia="Times New Roman" w:hAnsi="Times New Roman"/>
          <w:color w:val="222222"/>
          <w:sz w:val="28"/>
          <w:szCs w:val="28"/>
          <w:shd w:val="clear" w:color="auto" w:fill="FFFFFF"/>
          <w:lang w:eastAsia="ru-RU"/>
        </w:rPr>
        <w:t xml:space="preserve"> </w:t>
      </w:r>
      <w:r w:rsidR="00B44C89">
        <w:rPr>
          <w:rFonts w:ascii="Times New Roman" w:eastAsia="Times New Roman" w:hAnsi="Times New Roman"/>
          <w:color w:val="222222"/>
          <w:sz w:val="28"/>
          <w:szCs w:val="28"/>
          <w:shd w:val="clear" w:color="auto" w:fill="FFFFFF"/>
          <w:lang w:eastAsia="ru-RU"/>
        </w:rPr>
        <w:t xml:space="preserve">и </w:t>
      </w:r>
      <w:r w:rsidR="00C70F82">
        <w:rPr>
          <w:rFonts w:ascii="Times New Roman" w:eastAsia="Times New Roman" w:hAnsi="Times New Roman"/>
          <w:color w:val="222222"/>
          <w:sz w:val="28"/>
          <w:szCs w:val="28"/>
          <w:shd w:val="clear" w:color="auto" w:fill="FFFFFF"/>
          <w:lang w:eastAsia="ru-RU"/>
        </w:rPr>
        <w:t>воссоздающих основные ассоциативные ряды, которые порождает объект, изображённый в центре схемы.</w:t>
      </w:r>
      <w:r w:rsidR="007F3CCE" w:rsidRPr="007F3CCE">
        <w:rPr>
          <w:rFonts w:ascii="Times New Roman" w:eastAsia="Times New Roman" w:hAnsi="Times New Roman"/>
          <w:color w:val="333333"/>
          <w:sz w:val="28"/>
          <w:szCs w:val="28"/>
          <w:lang w:eastAsia="ru-RU"/>
        </w:rPr>
        <w:t xml:space="preserve"> </w:t>
      </w:r>
      <w:r w:rsidR="007F3CCE" w:rsidRPr="0063529F">
        <w:rPr>
          <w:rFonts w:ascii="Times New Roman" w:eastAsia="Times New Roman" w:hAnsi="Times New Roman"/>
          <w:color w:val="333333"/>
          <w:sz w:val="28"/>
          <w:szCs w:val="28"/>
          <w:lang w:eastAsia="ru-RU"/>
        </w:rPr>
        <w:t xml:space="preserve">Психологической основой метода карты памяти является </w:t>
      </w:r>
      <w:r w:rsidR="007F3CCE" w:rsidRPr="007F3CCE">
        <w:rPr>
          <w:rFonts w:ascii="Times New Roman" w:eastAsia="Times New Roman" w:hAnsi="Times New Roman"/>
          <w:color w:val="333333"/>
          <w:sz w:val="28"/>
          <w:szCs w:val="28"/>
          <w:lang w:eastAsia="ru-RU"/>
        </w:rPr>
        <w:t>ассоциативное мышление.</w:t>
      </w:r>
      <w:r w:rsidR="007F3CCE" w:rsidRPr="0063529F">
        <w:rPr>
          <w:rFonts w:ascii="Times New Roman" w:eastAsia="Times New Roman" w:hAnsi="Times New Roman"/>
          <w:color w:val="333333"/>
          <w:sz w:val="28"/>
          <w:szCs w:val="28"/>
          <w:lang w:eastAsia="ru-RU"/>
        </w:rPr>
        <w:t xml:space="preserve"> Сама карта памяти, с точки зрения ее создателей, есть модель работы нашего мозга. Мозг человека – это многоканальная система обработки и хранения информации, в которой объекты связаны нитями </w:t>
      </w:r>
      <w:r w:rsidR="007F3CCE">
        <w:rPr>
          <w:rFonts w:ascii="Times New Roman" w:eastAsia="Times New Roman" w:hAnsi="Times New Roman"/>
          <w:color w:val="333333"/>
          <w:sz w:val="28"/>
          <w:szCs w:val="28"/>
          <w:lang w:eastAsia="ru-RU"/>
        </w:rPr>
        <w:t>ассоциаций с другими объектами.</w:t>
      </w:r>
      <w:r w:rsidR="007F3CCE">
        <w:rPr>
          <w:rFonts w:ascii="Times New Roman" w:eastAsia="Times New Roman" w:hAnsi="Times New Roman"/>
          <w:color w:val="222222"/>
          <w:sz w:val="28"/>
          <w:szCs w:val="28"/>
          <w:shd w:val="clear" w:color="auto" w:fill="FFFFFF"/>
          <w:lang w:eastAsia="ru-RU"/>
        </w:rPr>
        <w:t xml:space="preserve"> </w:t>
      </w:r>
    </w:p>
    <w:p w:rsidR="001C0388" w:rsidRPr="00A86025" w:rsidRDefault="00C70F82" w:rsidP="00BF5095">
      <w:pPr>
        <w:spacing w:after="0" w:line="259" w:lineRule="auto"/>
        <w:ind w:firstLine="708"/>
        <w:jc w:val="both"/>
        <w:rPr>
          <w:rFonts w:ascii="Times New Roman" w:eastAsia="Times New Roman" w:hAnsi="Times New Roman"/>
          <w:color w:val="222222"/>
          <w:sz w:val="28"/>
          <w:szCs w:val="28"/>
          <w:shd w:val="clear" w:color="auto" w:fill="FFFFFF"/>
          <w:lang w:eastAsia="ru-RU"/>
        </w:rPr>
      </w:pPr>
      <w:r w:rsidRPr="00597D0E">
        <w:rPr>
          <w:rFonts w:ascii="Times New Roman" w:eastAsia="Times New Roman" w:hAnsi="Times New Roman"/>
          <w:b/>
          <w:color w:val="222222"/>
          <w:sz w:val="28"/>
          <w:szCs w:val="28"/>
          <w:shd w:val="clear" w:color="auto" w:fill="FFFFFF"/>
          <w:lang w:eastAsia="ru-RU"/>
        </w:rPr>
        <w:t>Уникальность и новаторство</w:t>
      </w:r>
      <w:r>
        <w:rPr>
          <w:rFonts w:ascii="Times New Roman" w:eastAsia="Times New Roman" w:hAnsi="Times New Roman"/>
          <w:color w:val="222222"/>
          <w:sz w:val="28"/>
          <w:szCs w:val="28"/>
          <w:shd w:val="clear" w:color="auto" w:fill="FFFFFF"/>
          <w:lang w:eastAsia="ru-RU"/>
        </w:rPr>
        <w:t xml:space="preserve"> этого метода заключается в максимальной визуализации</w:t>
      </w:r>
      <w:r w:rsidR="002965F1">
        <w:rPr>
          <w:rFonts w:ascii="Times New Roman" w:eastAsia="Times New Roman" w:hAnsi="Times New Roman"/>
          <w:color w:val="222222"/>
          <w:sz w:val="28"/>
          <w:szCs w:val="28"/>
          <w:shd w:val="clear" w:color="auto" w:fill="FFFFFF"/>
          <w:lang w:eastAsia="ru-RU"/>
        </w:rPr>
        <w:t xml:space="preserve">, структуризации и классификации понятий. На сегодняшний день карты памяти активно используются и в бизнесе, и в системе образования как эффективное средство для обучения, планирования, принятия решений. Также этот метод был взят </w:t>
      </w:r>
      <w:r w:rsidR="002965F1">
        <w:rPr>
          <w:rFonts w:ascii="Times New Roman" w:eastAsia="Times New Roman" w:hAnsi="Times New Roman"/>
          <w:color w:val="222222"/>
          <w:sz w:val="28"/>
          <w:szCs w:val="28"/>
          <w:shd w:val="clear" w:color="auto" w:fill="FFFFFF"/>
          <w:lang w:eastAsia="ru-RU"/>
        </w:rPr>
        <w:lastRenderedPageBreak/>
        <w:t xml:space="preserve">на вооружение преподавателями и методистами для увеличения эффективности усилий, прикладываемых при изучении иностранного языка. </w:t>
      </w:r>
      <w:r>
        <w:rPr>
          <w:rFonts w:ascii="Times New Roman" w:eastAsia="Times New Roman" w:hAnsi="Times New Roman"/>
          <w:color w:val="222222"/>
          <w:sz w:val="28"/>
          <w:szCs w:val="28"/>
          <w:shd w:val="clear" w:color="auto" w:fill="FFFFFF"/>
          <w:lang w:eastAsia="ru-RU"/>
        </w:rPr>
        <w:t xml:space="preserve"> </w:t>
      </w:r>
      <w:r w:rsidR="003D12D2" w:rsidRPr="00571BB6">
        <w:rPr>
          <w:rFonts w:ascii="Times New Roman" w:eastAsia="Times New Roman" w:hAnsi="Times New Roman"/>
          <w:color w:val="222222"/>
          <w:sz w:val="28"/>
          <w:szCs w:val="28"/>
          <w:shd w:val="clear" w:color="auto" w:fill="FFFFFF"/>
          <w:lang w:eastAsia="ru-RU"/>
        </w:rPr>
        <w:t> </w:t>
      </w:r>
    </w:p>
    <w:p w:rsidR="003D12D2" w:rsidRPr="00571BB6" w:rsidRDefault="003D12D2" w:rsidP="00BF5095">
      <w:pPr>
        <w:spacing w:after="0"/>
        <w:jc w:val="both"/>
        <w:rPr>
          <w:rFonts w:ascii="Times New Roman" w:hAnsi="Times New Roman"/>
          <w:sz w:val="28"/>
          <w:szCs w:val="28"/>
        </w:rPr>
      </w:pPr>
      <w:r w:rsidRPr="00136581">
        <w:rPr>
          <w:rFonts w:ascii="Times New Roman" w:hAnsi="Times New Roman"/>
          <w:b/>
          <w:sz w:val="28"/>
          <w:szCs w:val="28"/>
        </w:rPr>
        <w:t>Цели</w:t>
      </w:r>
      <w:r w:rsidR="009109BD" w:rsidRPr="00136581">
        <w:rPr>
          <w:rFonts w:ascii="Times New Roman" w:hAnsi="Times New Roman"/>
          <w:b/>
          <w:sz w:val="28"/>
          <w:szCs w:val="28"/>
        </w:rPr>
        <w:t xml:space="preserve"> карты памяти</w:t>
      </w:r>
      <w:r w:rsidRPr="00571BB6">
        <w:rPr>
          <w:rFonts w:ascii="Times New Roman" w:hAnsi="Times New Roman"/>
          <w:sz w:val="28"/>
          <w:szCs w:val="28"/>
        </w:rPr>
        <w:t>:</w:t>
      </w:r>
    </w:p>
    <w:p w:rsidR="003D12D2" w:rsidRPr="00571BB6" w:rsidRDefault="003D12D2" w:rsidP="00BF5095">
      <w:pPr>
        <w:pStyle w:val="a3"/>
        <w:numPr>
          <w:ilvl w:val="0"/>
          <w:numId w:val="6"/>
        </w:numPr>
        <w:spacing w:after="0"/>
        <w:jc w:val="both"/>
        <w:rPr>
          <w:rFonts w:ascii="Times New Roman" w:hAnsi="Times New Roman"/>
          <w:sz w:val="28"/>
          <w:szCs w:val="28"/>
        </w:rPr>
      </w:pPr>
      <w:r w:rsidRPr="00136581">
        <w:rPr>
          <w:rFonts w:ascii="Times New Roman" w:hAnsi="Times New Roman"/>
          <w:b/>
          <w:sz w:val="28"/>
          <w:szCs w:val="28"/>
        </w:rPr>
        <w:t>Фиксация</w:t>
      </w:r>
      <w:r w:rsidRPr="00571BB6">
        <w:rPr>
          <w:rFonts w:ascii="Times New Roman" w:hAnsi="Times New Roman"/>
          <w:sz w:val="28"/>
          <w:szCs w:val="28"/>
        </w:rPr>
        <w:t xml:space="preserve"> информации. Ментальные карты — удобная форма записи данных, позволяющая даже при большом объеме представить ее в емкой форме.</w:t>
      </w:r>
    </w:p>
    <w:p w:rsidR="003D12D2" w:rsidRPr="00571BB6" w:rsidRDefault="003D12D2" w:rsidP="00BF5095">
      <w:pPr>
        <w:pStyle w:val="a3"/>
        <w:numPr>
          <w:ilvl w:val="0"/>
          <w:numId w:val="6"/>
        </w:numPr>
        <w:spacing w:after="0"/>
        <w:jc w:val="both"/>
        <w:rPr>
          <w:rFonts w:ascii="Times New Roman" w:hAnsi="Times New Roman"/>
          <w:sz w:val="28"/>
          <w:szCs w:val="28"/>
        </w:rPr>
      </w:pPr>
      <w:r w:rsidRPr="00136581">
        <w:rPr>
          <w:rFonts w:ascii="Times New Roman" w:hAnsi="Times New Roman"/>
          <w:b/>
          <w:sz w:val="28"/>
          <w:szCs w:val="28"/>
        </w:rPr>
        <w:t>Запоминание</w:t>
      </w:r>
      <w:r w:rsidRPr="00571BB6">
        <w:rPr>
          <w:rFonts w:ascii="Times New Roman" w:hAnsi="Times New Roman"/>
          <w:sz w:val="28"/>
          <w:szCs w:val="28"/>
        </w:rPr>
        <w:t xml:space="preserve"> информации. Когда записываешь что-то в удобной легкой форме, это автоматически откладывается в голове.</w:t>
      </w:r>
    </w:p>
    <w:p w:rsidR="003D12D2" w:rsidRPr="00571BB6" w:rsidRDefault="003D12D2" w:rsidP="00BF5095">
      <w:pPr>
        <w:pStyle w:val="a3"/>
        <w:numPr>
          <w:ilvl w:val="0"/>
          <w:numId w:val="6"/>
        </w:numPr>
        <w:spacing w:after="0"/>
        <w:jc w:val="both"/>
        <w:rPr>
          <w:rFonts w:ascii="Times New Roman" w:hAnsi="Times New Roman"/>
          <w:sz w:val="28"/>
          <w:szCs w:val="28"/>
        </w:rPr>
      </w:pPr>
      <w:r w:rsidRPr="00571BB6">
        <w:rPr>
          <w:rFonts w:ascii="Times New Roman" w:hAnsi="Times New Roman"/>
          <w:sz w:val="28"/>
          <w:szCs w:val="28"/>
        </w:rPr>
        <w:t xml:space="preserve">Легкий </w:t>
      </w:r>
      <w:r w:rsidRPr="00136581">
        <w:rPr>
          <w:rFonts w:ascii="Times New Roman" w:hAnsi="Times New Roman"/>
          <w:b/>
          <w:sz w:val="28"/>
          <w:szCs w:val="28"/>
        </w:rPr>
        <w:t>доступ</w:t>
      </w:r>
      <w:r w:rsidRPr="00571BB6">
        <w:rPr>
          <w:rFonts w:ascii="Times New Roman" w:hAnsi="Times New Roman"/>
          <w:sz w:val="28"/>
          <w:szCs w:val="28"/>
        </w:rPr>
        <w:t xml:space="preserve"> к информации. Данные, записанные в виде ментальных карт, легко вспомнить, даже бросив на них лишь один взгляд.</w:t>
      </w:r>
    </w:p>
    <w:p w:rsidR="003D12D2" w:rsidRPr="00571BB6" w:rsidRDefault="003D12D2" w:rsidP="00BF5095">
      <w:pPr>
        <w:pStyle w:val="a3"/>
        <w:numPr>
          <w:ilvl w:val="0"/>
          <w:numId w:val="6"/>
        </w:numPr>
        <w:spacing w:after="0"/>
        <w:jc w:val="both"/>
        <w:rPr>
          <w:rFonts w:ascii="Times New Roman" w:hAnsi="Times New Roman"/>
          <w:sz w:val="28"/>
          <w:szCs w:val="28"/>
        </w:rPr>
      </w:pPr>
      <w:r w:rsidRPr="00136581">
        <w:rPr>
          <w:rFonts w:ascii="Times New Roman" w:hAnsi="Times New Roman"/>
          <w:b/>
          <w:sz w:val="28"/>
          <w:szCs w:val="28"/>
        </w:rPr>
        <w:t>Анализ</w:t>
      </w:r>
      <w:r w:rsidRPr="00571BB6">
        <w:rPr>
          <w:rFonts w:ascii="Times New Roman" w:hAnsi="Times New Roman"/>
          <w:sz w:val="28"/>
          <w:szCs w:val="28"/>
        </w:rPr>
        <w:t xml:space="preserve"> информации. Ментальная карта построена таким образом, что позволяет увидеть ранее не замеченные связи между ее частями, мелкие неучтенные детали, что бывает очень ценно при принятии решений. Также с ее помощью можно окинуть всю информацию в целом, комплексно, что в целом помогает разобраться в теме и лучше понять эти данные.</w:t>
      </w:r>
    </w:p>
    <w:p w:rsidR="003D12D2" w:rsidRPr="00136581" w:rsidRDefault="004F0B6C" w:rsidP="00BF5095">
      <w:pPr>
        <w:spacing w:after="0"/>
        <w:jc w:val="both"/>
        <w:rPr>
          <w:rFonts w:ascii="Times New Roman" w:hAnsi="Times New Roman"/>
          <w:b/>
          <w:sz w:val="28"/>
          <w:szCs w:val="28"/>
        </w:rPr>
      </w:pPr>
      <w:proofErr w:type="spellStart"/>
      <w:r w:rsidRPr="00136581">
        <w:rPr>
          <w:rFonts w:ascii="Times New Roman" w:hAnsi="Times New Roman"/>
          <w:b/>
          <w:sz w:val="28"/>
          <w:szCs w:val="28"/>
          <w:lang w:val="en-US"/>
        </w:rPr>
        <w:t>Причины</w:t>
      </w:r>
      <w:proofErr w:type="spellEnd"/>
      <w:r w:rsidRPr="00136581">
        <w:rPr>
          <w:rFonts w:ascii="Times New Roman" w:hAnsi="Times New Roman"/>
          <w:b/>
          <w:sz w:val="28"/>
          <w:szCs w:val="28"/>
          <w:lang w:val="en-US"/>
        </w:rPr>
        <w:t xml:space="preserve"> </w:t>
      </w:r>
      <w:proofErr w:type="spellStart"/>
      <w:r w:rsidRPr="00136581">
        <w:rPr>
          <w:rFonts w:ascii="Times New Roman" w:hAnsi="Times New Roman"/>
          <w:b/>
          <w:sz w:val="28"/>
          <w:szCs w:val="28"/>
          <w:lang w:val="en-US"/>
        </w:rPr>
        <w:t>создания</w:t>
      </w:r>
      <w:proofErr w:type="spellEnd"/>
      <w:r w:rsidRPr="00136581">
        <w:rPr>
          <w:rFonts w:ascii="Times New Roman" w:hAnsi="Times New Roman"/>
          <w:b/>
          <w:sz w:val="28"/>
          <w:szCs w:val="28"/>
          <w:lang w:val="en-US"/>
        </w:rPr>
        <w:t xml:space="preserve"> </w:t>
      </w:r>
      <w:proofErr w:type="spellStart"/>
      <w:r w:rsidRPr="00136581">
        <w:rPr>
          <w:rFonts w:ascii="Times New Roman" w:hAnsi="Times New Roman"/>
          <w:b/>
          <w:sz w:val="28"/>
          <w:szCs w:val="28"/>
          <w:lang w:val="en-US"/>
        </w:rPr>
        <w:t>карты</w:t>
      </w:r>
      <w:proofErr w:type="spellEnd"/>
      <w:r w:rsidRPr="00136581">
        <w:rPr>
          <w:rFonts w:ascii="Times New Roman" w:hAnsi="Times New Roman"/>
          <w:b/>
          <w:sz w:val="28"/>
          <w:szCs w:val="28"/>
          <w:lang w:val="en-US"/>
        </w:rPr>
        <w:t xml:space="preserve"> </w:t>
      </w:r>
      <w:proofErr w:type="spellStart"/>
      <w:r w:rsidRPr="00136581">
        <w:rPr>
          <w:rFonts w:ascii="Times New Roman" w:hAnsi="Times New Roman"/>
          <w:b/>
          <w:sz w:val="28"/>
          <w:szCs w:val="28"/>
          <w:lang w:val="en-US"/>
        </w:rPr>
        <w:t>памяти</w:t>
      </w:r>
      <w:proofErr w:type="spellEnd"/>
      <w:r w:rsidRPr="00136581">
        <w:rPr>
          <w:rFonts w:ascii="Times New Roman" w:hAnsi="Times New Roman"/>
          <w:b/>
          <w:sz w:val="28"/>
          <w:szCs w:val="28"/>
          <w:lang w:val="en-US"/>
        </w:rPr>
        <w:t>:</w:t>
      </w:r>
      <w:r w:rsidR="003D12D2" w:rsidRPr="00136581">
        <w:rPr>
          <w:rFonts w:ascii="Times New Roman" w:hAnsi="Times New Roman"/>
          <w:b/>
          <w:sz w:val="28"/>
          <w:szCs w:val="28"/>
        </w:rPr>
        <w:t xml:space="preserve"> </w:t>
      </w:r>
    </w:p>
    <w:p w:rsidR="003D12D2" w:rsidRPr="00571BB6" w:rsidRDefault="003D12D2" w:rsidP="00BF5095">
      <w:pPr>
        <w:pStyle w:val="a3"/>
        <w:numPr>
          <w:ilvl w:val="0"/>
          <w:numId w:val="7"/>
        </w:numPr>
        <w:spacing w:after="0"/>
        <w:jc w:val="both"/>
        <w:rPr>
          <w:rFonts w:ascii="Times New Roman" w:hAnsi="Times New Roman"/>
          <w:sz w:val="28"/>
          <w:szCs w:val="28"/>
        </w:rPr>
      </w:pPr>
      <w:r w:rsidRPr="00571BB6">
        <w:rPr>
          <w:rFonts w:ascii="Times New Roman" w:hAnsi="Times New Roman"/>
          <w:sz w:val="28"/>
          <w:szCs w:val="28"/>
        </w:rPr>
        <w:t xml:space="preserve">Первая причина кроется в самом построении карты — она изображается </w:t>
      </w:r>
      <w:r w:rsidRPr="00136581">
        <w:rPr>
          <w:rFonts w:ascii="Times New Roman" w:hAnsi="Times New Roman"/>
          <w:b/>
          <w:sz w:val="28"/>
          <w:szCs w:val="28"/>
        </w:rPr>
        <w:t>в радиальном виде</w:t>
      </w:r>
      <w:r w:rsidRPr="00571BB6">
        <w:rPr>
          <w:rFonts w:ascii="Times New Roman" w:hAnsi="Times New Roman"/>
          <w:sz w:val="28"/>
          <w:szCs w:val="28"/>
        </w:rPr>
        <w:t>, ключевой образ находится в центре, и от него расходятся дальнейшие ветви. Это упрощает подачу информации в мозг — ведь мы тоже видим окружающий нас мир в целом — центральный образ и детали вокруг него.</w:t>
      </w:r>
    </w:p>
    <w:p w:rsidR="003D12D2" w:rsidRPr="00571BB6" w:rsidRDefault="003D12D2" w:rsidP="00BF5095">
      <w:pPr>
        <w:pStyle w:val="a3"/>
        <w:numPr>
          <w:ilvl w:val="0"/>
          <w:numId w:val="7"/>
        </w:numPr>
        <w:spacing w:after="0"/>
        <w:jc w:val="both"/>
        <w:rPr>
          <w:rFonts w:ascii="Times New Roman" w:hAnsi="Times New Roman"/>
          <w:sz w:val="28"/>
          <w:szCs w:val="28"/>
        </w:rPr>
      </w:pPr>
      <w:r w:rsidRPr="00571BB6">
        <w:rPr>
          <w:rFonts w:ascii="Times New Roman" w:hAnsi="Times New Roman"/>
          <w:sz w:val="28"/>
          <w:szCs w:val="28"/>
        </w:rPr>
        <w:t xml:space="preserve">Вторая причина тоже кроется в обработке информации нашим мозгом — </w:t>
      </w:r>
      <w:r w:rsidRPr="00136581">
        <w:rPr>
          <w:rFonts w:ascii="Times New Roman" w:hAnsi="Times New Roman"/>
          <w:b/>
          <w:sz w:val="28"/>
          <w:szCs w:val="28"/>
        </w:rPr>
        <w:t>визуализация</w:t>
      </w:r>
      <w:r w:rsidRPr="00571BB6">
        <w:rPr>
          <w:rFonts w:ascii="Times New Roman" w:hAnsi="Times New Roman"/>
          <w:sz w:val="28"/>
          <w:szCs w:val="28"/>
        </w:rPr>
        <w:t xml:space="preserve"> в целом улучшает восприятие. Слова с картинками мы запоминаем в 6 раз лучше, чем просто слова.</w:t>
      </w:r>
    </w:p>
    <w:p w:rsidR="003D12D2" w:rsidRPr="00571BB6" w:rsidRDefault="003D12D2" w:rsidP="00BF5095">
      <w:pPr>
        <w:spacing w:after="0"/>
        <w:ind w:firstLine="708"/>
        <w:jc w:val="both"/>
        <w:rPr>
          <w:rFonts w:ascii="Times New Roman" w:hAnsi="Times New Roman"/>
          <w:sz w:val="28"/>
          <w:szCs w:val="28"/>
        </w:rPr>
      </w:pPr>
      <w:r w:rsidRPr="00571BB6">
        <w:rPr>
          <w:rFonts w:ascii="Times New Roman" w:hAnsi="Times New Roman"/>
          <w:sz w:val="28"/>
          <w:szCs w:val="28"/>
        </w:rPr>
        <w:t xml:space="preserve">При построении ментальной карты активизируются различные способности нашего мышления. При составлении ветвей и ключевых слов мы используем </w:t>
      </w:r>
      <w:r w:rsidRPr="005A7813">
        <w:rPr>
          <w:rFonts w:ascii="Times New Roman" w:hAnsi="Times New Roman"/>
          <w:b/>
          <w:sz w:val="28"/>
          <w:szCs w:val="28"/>
        </w:rPr>
        <w:t>иерархии</w:t>
      </w:r>
      <w:r w:rsidRPr="00571BB6">
        <w:rPr>
          <w:rFonts w:ascii="Times New Roman" w:hAnsi="Times New Roman"/>
          <w:sz w:val="28"/>
          <w:szCs w:val="28"/>
        </w:rPr>
        <w:t xml:space="preserve">, для картинок — </w:t>
      </w:r>
      <w:r w:rsidRPr="00C77CF4">
        <w:rPr>
          <w:rFonts w:ascii="Times New Roman" w:hAnsi="Times New Roman"/>
          <w:b/>
          <w:sz w:val="28"/>
          <w:szCs w:val="28"/>
        </w:rPr>
        <w:t>визуализации и ассоциативное мышление,</w:t>
      </w:r>
      <w:r w:rsidRPr="00571BB6">
        <w:rPr>
          <w:rFonts w:ascii="Times New Roman" w:hAnsi="Times New Roman"/>
          <w:sz w:val="28"/>
          <w:szCs w:val="28"/>
        </w:rPr>
        <w:t xml:space="preserve"> в целом используется </w:t>
      </w:r>
      <w:r w:rsidRPr="00C77CF4">
        <w:rPr>
          <w:rFonts w:ascii="Times New Roman" w:hAnsi="Times New Roman"/>
          <w:b/>
          <w:sz w:val="28"/>
          <w:szCs w:val="28"/>
        </w:rPr>
        <w:t>пространственно-образное мышление.</w:t>
      </w:r>
      <w:r w:rsidRPr="00571BB6">
        <w:rPr>
          <w:rFonts w:ascii="Times New Roman" w:hAnsi="Times New Roman"/>
          <w:sz w:val="28"/>
          <w:szCs w:val="28"/>
        </w:rPr>
        <w:t xml:space="preserve"> Все это активизирует память и позволяет </w:t>
      </w:r>
      <w:proofErr w:type="gramStart"/>
      <w:r w:rsidRPr="00571BB6">
        <w:rPr>
          <w:rFonts w:ascii="Times New Roman" w:hAnsi="Times New Roman"/>
          <w:sz w:val="28"/>
          <w:szCs w:val="28"/>
        </w:rPr>
        <w:t>запомнить</w:t>
      </w:r>
      <w:proofErr w:type="gramEnd"/>
      <w:r w:rsidRPr="00571BB6">
        <w:rPr>
          <w:rFonts w:ascii="Times New Roman" w:hAnsi="Times New Roman"/>
          <w:sz w:val="28"/>
          <w:szCs w:val="28"/>
        </w:rPr>
        <w:t xml:space="preserve"> как структуру данных, так и их важные аспекты, поэтому использование ментальных карт улучшает запоминание информации примерно на 32%.</w:t>
      </w:r>
    </w:p>
    <w:p w:rsidR="003D12D2" w:rsidRPr="00571BB6" w:rsidRDefault="003D12D2" w:rsidP="00BF5095">
      <w:pPr>
        <w:spacing w:after="0"/>
        <w:ind w:firstLine="708"/>
        <w:jc w:val="both"/>
        <w:rPr>
          <w:rFonts w:ascii="Times New Roman" w:hAnsi="Times New Roman"/>
          <w:sz w:val="28"/>
          <w:szCs w:val="28"/>
        </w:rPr>
      </w:pPr>
      <w:r w:rsidRPr="00571BB6">
        <w:rPr>
          <w:rFonts w:ascii="Times New Roman" w:hAnsi="Times New Roman"/>
          <w:sz w:val="28"/>
          <w:szCs w:val="28"/>
        </w:rPr>
        <w:t>Поскольку ментальные карты отображают всю картину в цел</w:t>
      </w:r>
      <w:r w:rsidR="0043788D" w:rsidRPr="00571BB6">
        <w:rPr>
          <w:rFonts w:ascii="Times New Roman" w:hAnsi="Times New Roman"/>
          <w:sz w:val="28"/>
          <w:szCs w:val="28"/>
        </w:rPr>
        <w:t>ом, это позволяет установить</w:t>
      </w:r>
      <w:r w:rsidRPr="00571BB6">
        <w:rPr>
          <w:rFonts w:ascii="Times New Roman" w:hAnsi="Times New Roman"/>
          <w:sz w:val="28"/>
          <w:szCs w:val="28"/>
        </w:rPr>
        <w:t xml:space="preserve"> взаимосвязи между объектами, даже если изначально они были не так очевидны.</w:t>
      </w:r>
      <w:r w:rsidR="0043788D" w:rsidRPr="00571BB6">
        <w:rPr>
          <w:rFonts w:ascii="Times New Roman" w:hAnsi="Times New Roman"/>
          <w:sz w:val="28"/>
          <w:szCs w:val="28"/>
        </w:rPr>
        <w:t xml:space="preserve"> Появляется новая точка</w:t>
      </w:r>
      <w:r w:rsidRPr="00571BB6">
        <w:rPr>
          <w:rFonts w:ascii="Times New Roman" w:hAnsi="Times New Roman"/>
          <w:sz w:val="28"/>
          <w:szCs w:val="28"/>
        </w:rPr>
        <w:t xml:space="preserve"> зре</w:t>
      </w:r>
      <w:r w:rsidR="0043788D" w:rsidRPr="00571BB6">
        <w:rPr>
          <w:rFonts w:ascii="Times New Roman" w:hAnsi="Times New Roman"/>
          <w:sz w:val="28"/>
          <w:szCs w:val="28"/>
        </w:rPr>
        <w:t>ния на конфликтную ситуацию, а также новые и</w:t>
      </w:r>
      <w:r w:rsidR="00C20527">
        <w:rPr>
          <w:rFonts w:ascii="Times New Roman" w:hAnsi="Times New Roman"/>
          <w:sz w:val="28"/>
          <w:szCs w:val="28"/>
        </w:rPr>
        <w:t>деи и мысли для решения проблем</w:t>
      </w:r>
      <w:r w:rsidR="0043788D" w:rsidRPr="00571BB6">
        <w:rPr>
          <w:rFonts w:ascii="Times New Roman" w:hAnsi="Times New Roman"/>
          <w:sz w:val="28"/>
          <w:szCs w:val="28"/>
        </w:rPr>
        <w:t>ы</w:t>
      </w:r>
      <w:r w:rsidRPr="00571BB6">
        <w:rPr>
          <w:rFonts w:ascii="Times New Roman" w:hAnsi="Times New Roman"/>
          <w:sz w:val="28"/>
          <w:szCs w:val="28"/>
        </w:rPr>
        <w:t>. Структура и логика данных становятся более “прозрачными”, легкими для понимания и запоминания.</w:t>
      </w:r>
    </w:p>
    <w:p w:rsidR="003D12D2" w:rsidRPr="00571BB6" w:rsidRDefault="003D12D2" w:rsidP="00BF5095">
      <w:pPr>
        <w:spacing w:after="0"/>
        <w:ind w:firstLine="708"/>
        <w:jc w:val="both"/>
        <w:rPr>
          <w:rFonts w:ascii="Times New Roman" w:hAnsi="Times New Roman"/>
          <w:sz w:val="28"/>
          <w:szCs w:val="28"/>
        </w:rPr>
      </w:pPr>
      <w:r w:rsidRPr="00571BB6">
        <w:rPr>
          <w:rFonts w:ascii="Times New Roman" w:hAnsi="Times New Roman"/>
          <w:sz w:val="28"/>
          <w:szCs w:val="28"/>
        </w:rPr>
        <w:t>Еще одним неоспоримым аргументом в пользу использования ментальных карт является то, что научиться этой технике очень легко, а запомнить информацию с ее помощью можно сразу, в большом количестве и весьма эффективно. Писать при этом приходится мало, что значительно экономит время.</w:t>
      </w:r>
    </w:p>
    <w:p w:rsidR="007F1516" w:rsidRPr="00571BB6" w:rsidRDefault="003D12D2" w:rsidP="00C77CF4">
      <w:pPr>
        <w:spacing w:after="0"/>
        <w:ind w:firstLine="708"/>
        <w:jc w:val="both"/>
        <w:rPr>
          <w:rFonts w:ascii="Times New Roman" w:hAnsi="Times New Roman"/>
          <w:sz w:val="28"/>
          <w:szCs w:val="28"/>
        </w:rPr>
      </w:pPr>
      <w:r w:rsidRPr="00571BB6">
        <w:rPr>
          <w:rFonts w:ascii="Times New Roman" w:hAnsi="Times New Roman"/>
          <w:sz w:val="28"/>
          <w:szCs w:val="28"/>
        </w:rPr>
        <w:t>В обычных записях довольно трудно выделить самую главную мысль, она теряется в многочисленных списках, выделенных и подчеркнутых словах. На ментальной карте главный объект исследования всегда в центре, и именно от него расходятся второстепенные ветви и дополнительная информация.</w:t>
      </w:r>
    </w:p>
    <w:p w:rsidR="003D12D2" w:rsidRPr="00571BB6" w:rsidRDefault="003D12D2" w:rsidP="00BF5095">
      <w:pPr>
        <w:spacing w:after="0"/>
        <w:ind w:firstLine="708"/>
        <w:jc w:val="both"/>
        <w:rPr>
          <w:rFonts w:ascii="Times New Roman" w:hAnsi="Times New Roman"/>
          <w:sz w:val="28"/>
          <w:szCs w:val="28"/>
        </w:rPr>
      </w:pPr>
      <w:r w:rsidRPr="00571BB6">
        <w:rPr>
          <w:rFonts w:ascii="Times New Roman" w:hAnsi="Times New Roman"/>
          <w:sz w:val="28"/>
          <w:szCs w:val="28"/>
        </w:rPr>
        <w:t xml:space="preserve">Как и у всего в нашем мире, у техники ментальных карт тоже есть </w:t>
      </w:r>
      <w:r w:rsidRPr="00C77CF4">
        <w:rPr>
          <w:rFonts w:ascii="Times New Roman" w:hAnsi="Times New Roman"/>
          <w:b/>
          <w:sz w:val="28"/>
          <w:szCs w:val="28"/>
        </w:rPr>
        <w:t>недостатки:</w:t>
      </w:r>
    </w:p>
    <w:p w:rsidR="003D12D2" w:rsidRPr="00571BB6" w:rsidRDefault="003D12D2" w:rsidP="00BF5095">
      <w:pPr>
        <w:pStyle w:val="a3"/>
        <w:numPr>
          <w:ilvl w:val="0"/>
          <w:numId w:val="8"/>
        </w:numPr>
        <w:spacing w:after="0"/>
        <w:jc w:val="both"/>
        <w:rPr>
          <w:rFonts w:ascii="Times New Roman" w:hAnsi="Times New Roman"/>
          <w:sz w:val="28"/>
          <w:szCs w:val="28"/>
        </w:rPr>
      </w:pPr>
      <w:r w:rsidRPr="00571BB6">
        <w:rPr>
          <w:rFonts w:ascii="Times New Roman" w:hAnsi="Times New Roman"/>
          <w:sz w:val="28"/>
          <w:szCs w:val="28"/>
        </w:rPr>
        <w:lastRenderedPageBreak/>
        <w:t xml:space="preserve">Сложные, комплексные положения вещей </w:t>
      </w:r>
      <w:r w:rsidRPr="00C77CF4">
        <w:rPr>
          <w:rFonts w:ascii="Times New Roman" w:hAnsi="Times New Roman"/>
          <w:b/>
          <w:sz w:val="28"/>
          <w:szCs w:val="28"/>
        </w:rPr>
        <w:t>упрощаются,</w:t>
      </w:r>
      <w:r w:rsidRPr="00571BB6">
        <w:rPr>
          <w:rFonts w:ascii="Times New Roman" w:hAnsi="Times New Roman"/>
          <w:sz w:val="28"/>
          <w:szCs w:val="28"/>
        </w:rPr>
        <w:t xml:space="preserve"> а многие детали крайне </w:t>
      </w:r>
      <w:r w:rsidRPr="00C77CF4">
        <w:rPr>
          <w:rFonts w:ascii="Times New Roman" w:hAnsi="Times New Roman"/>
          <w:b/>
          <w:sz w:val="28"/>
          <w:szCs w:val="28"/>
        </w:rPr>
        <w:t>обобщаются.</w:t>
      </w:r>
      <w:r w:rsidRPr="00571BB6">
        <w:rPr>
          <w:rFonts w:ascii="Times New Roman" w:hAnsi="Times New Roman"/>
          <w:sz w:val="28"/>
          <w:szCs w:val="28"/>
        </w:rPr>
        <w:t xml:space="preserve"> Создается видимость порядка там, где его и нет. Иногда это полезно, но иногда это лишь создает иллюзию подконтрольности ситуации, иллюзию общего понимания проблемы и отсутствия сложных скрытых взаимосвязей.</w:t>
      </w:r>
    </w:p>
    <w:p w:rsidR="00C77CF4" w:rsidRDefault="003D12D2" w:rsidP="000B254C">
      <w:pPr>
        <w:pStyle w:val="a3"/>
        <w:numPr>
          <w:ilvl w:val="0"/>
          <w:numId w:val="8"/>
        </w:numPr>
        <w:spacing w:after="0"/>
        <w:jc w:val="both"/>
        <w:rPr>
          <w:rFonts w:ascii="Times New Roman" w:hAnsi="Times New Roman"/>
          <w:sz w:val="28"/>
          <w:szCs w:val="28"/>
        </w:rPr>
      </w:pPr>
      <w:r w:rsidRPr="00C77CF4">
        <w:rPr>
          <w:rFonts w:ascii="Times New Roman" w:hAnsi="Times New Roman"/>
          <w:sz w:val="28"/>
          <w:szCs w:val="28"/>
        </w:rPr>
        <w:t xml:space="preserve">Поскольку при построении карт используются картинки, включается ассоциативное мышление. </w:t>
      </w:r>
      <w:r w:rsidR="00660A5C" w:rsidRPr="00C77CF4">
        <w:rPr>
          <w:rFonts w:ascii="Times New Roman" w:hAnsi="Times New Roman"/>
          <w:sz w:val="28"/>
          <w:szCs w:val="28"/>
        </w:rPr>
        <w:t xml:space="preserve">Но </w:t>
      </w:r>
      <w:r w:rsidR="00660A5C" w:rsidRPr="00C77CF4">
        <w:rPr>
          <w:rFonts w:ascii="Times New Roman" w:hAnsi="Times New Roman"/>
          <w:b/>
          <w:sz w:val="28"/>
          <w:szCs w:val="28"/>
        </w:rPr>
        <w:t>ассоциации динамичны</w:t>
      </w:r>
      <w:r w:rsidR="00660A5C" w:rsidRPr="00C77CF4">
        <w:rPr>
          <w:rFonts w:ascii="Times New Roman" w:hAnsi="Times New Roman"/>
          <w:sz w:val="28"/>
          <w:szCs w:val="28"/>
        </w:rPr>
        <w:t xml:space="preserve"> -</w:t>
      </w:r>
      <w:r w:rsidRPr="00C77CF4">
        <w:rPr>
          <w:rFonts w:ascii="Times New Roman" w:hAnsi="Times New Roman"/>
          <w:sz w:val="28"/>
          <w:szCs w:val="28"/>
        </w:rPr>
        <w:t xml:space="preserve"> изменяются и трансформируются со временем, и то, что вызывало полгода назад у нас одну ассоциацию, не вызывает сейчас точно такую же. </w:t>
      </w:r>
    </w:p>
    <w:p w:rsidR="003D12D2" w:rsidRPr="00C77CF4" w:rsidRDefault="003D12D2" w:rsidP="000B254C">
      <w:pPr>
        <w:pStyle w:val="a3"/>
        <w:numPr>
          <w:ilvl w:val="0"/>
          <w:numId w:val="8"/>
        </w:numPr>
        <w:spacing w:after="0"/>
        <w:jc w:val="both"/>
        <w:rPr>
          <w:rFonts w:ascii="Times New Roman" w:hAnsi="Times New Roman"/>
          <w:sz w:val="28"/>
          <w:szCs w:val="28"/>
        </w:rPr>
      </w:pPr>
      <w:r w:rsidRPr="00C77CF4">
        <w:rPr>
          <w:rFonts w:ascii="Times New Roman" w:hAnsi="Times New Roman"/>
          <w:sz w:val="28"/>
          <w:szCs w:val="28"/>
        </w:rPr>
        <w:t xml:space="preserve">Ментальная карта является отражением чьего-либо мышления, либо одного человека-составителя, либо группы таких людей, поэтому карты чаще всего </w:t>
      </w:r>
      <w:r w:rsidRPr="00C77CF4">
        <w:rPr>
          <w:rFonts w:ascii="Times New Roman" w:hAnsi="Times New Roman"/>
          <w:b/>
          <w:sz w:val="28"/>
          <w:szCs w:val="28"/>
        </w:rPr>
        <w:t>сугубо</w:t>
      </w:r>
      <w:r w:rsidRPr="00C77CF4">
        <w:rPr>
          <w:rFonts w:ascii="Times New Roman" w:hAnsi="Times New Roman"/>
          <w:sz w:val="28"/>
          <w:szCs w:val="28"/>
        </w:rPr>
        <w:t xml:space="preserve"> </w:t>
      </w:r>
      <w:r w:rsidRPr="00C77CF4">
        <w:rPr>
          <w:rFonts w:ascii="Times New Roman" w:hAnsi="Times New Roman"/>
          <w:b/>
          <w:sz w:val="28"/>
          <w:szCs w:val="28"/>
        </w:rPr>
        <w:t>индивидуальны</w:t>
      </w:r>
      <w:r w:rsidRPr="00C77CF4">
        <w:rPr>
          <w:rFonts w:ascii="Times New Roman" w:hAnsi="Times New Roman"/>
          <w:sz w:val="28"/>
          <w:szCs w:val="28"/>
        </w:rPr>
        <w:t>. Если карту дать прочитать другому человеку, может случится так, что он либо не поймет некоторые детали, либо, что еще хуже, неверно их воспримет.</w:t>
      </w:r>
    </w:p>
    <w:p w:rsidR="003D12D2" w:rsidRPr="007F1516" w:rsidRDefault="003D12D2" w:rsidP="00BF5095">
      <w:pPr>
        <w:pStyle w:val="a3"/>
        <w:numPr>
          <w:ilvl w:val="0"/>
          <w:numId w:val="8"/>
        </w:numPr>
        <w:spacing w:after="0"/>
        <w:jc w:val="both"/>
        <w:rPr>
          <w:rFonts w:ascii="Times New Roman" w:hAnsi="Times New Roman"/>
          <w:sz w:val="28"/>
          <w:szCs w:val="28"/>
        </w:rPr>
      </w:pPr>
      <w:r w:rsidRPr="00571BB6">
        <w:rPr>
          <w:rFonts w:ascii="Times New Roman" w:hAnsi="Times New Roman"/>
          <w:sz w:val="28"/>
          <w:szCs w:val="28"/>
        </w:rPr>
        <w:t xml:space="preserve">При обработке больших или сложных данных при построении карты, может получится </w:t>
      </w:r>
      <w:r w:rsidR="00C77CF4" w:rsidRPr="00C77CF4">
        <w:rPr>
          <w:rFonts w:ascii="Times New Roman" w:hAnsi="Times New Roman"/>
          <w:b/>
          <w:sz w:val="28"/>
          <w:szCs w:val="28"/>
        </w:rPr>
        <w:t>перегруженность информации</w:t>
      </w:r>
      <w:r w:rsidR="00C77CF4">
        <w:rPr>
          <w:rFonts w:ascii="Times New Roman" w:hAnsi="Times New Roman"/>
          <w:sz w:val="28"/>
          <w:szCs w:val="28"/>
        </w:rPr>
        <w:t xml:space="preserve">, </w:t>
      </w:r>
      <w:r w:rsidRPr="00571BB6">
        <w:rPr>
          <w:rFonts w:ascii="Times New Roman" w:hAnsi="Times New Roman"/>
          <w:sz w:val="28"/>
          <w:szCs w:val="28"/>
        </w:rPr>
        <w:t>сложная картинка, со множественными делениями, с огромных количеством связей, ветвей и ключевых слов. Эффективность такой ментальной карты падает в разы.</w:t>
      </w:r>
    </w:p>
    <w:p w:rsidR="003D12D2" w:rsidRPr="00571BB6" w:rsidRDefault="003D12D2" w:rsidP="00BF5095">
      <w:pPr>
        <w:spacing w:after="0"/>
        <w:ind w:firstLine="360"/>
        <w:jc w:val="both"/>
        <w:rPr>
          <w:rFonts w:ascii="Times New Roman" w:hAnsi="Times New Roman"/>
          <w:sz w:val="28"/>
          <w:szCs w:val="28"/>
        </w:rPr>
      </w:pPr>
      <w:r w:rsidRPr="00571BB6">
        <w:rPr>
          <w:rFonts w:ascii="Times New Roman" w:hAnsi="Times New Roman"/>
          <w:sz w:val="28"/>
          <w:szCs w:val="28"/>
        </w:rPr>
        <w:t>Рисовать от руки ментальные карты —</w:t>
      </w:r>
      <w:r w:rsidR="00A34706" w:rsidRPr="00571BB6">
        <w:rPr>
          <w:rFonts w:ascii="Times New Roman" w:hAnsi="Times New Roman"/>
          <w:sz w:val="28"/>
          <w:szCs w:val="28"/>
        </w:rPr>
        <w:t xml:space="preserve"> это удовольствие на любителя, но</w:t>
      </w:r>
      <w:r w:rsidR="00CD740E" w:rsidRPr="00571BB6">
        <w:rPr>
          <w:rFonts w:ascii="Times New Roman" w:hAnsi="Times New Roman"/>
          <w:sz w:val="28"/>
          <w:szCs w:val="28"/>
        </w:rPr>
        <w:t xml:space="preserve"> иногда намного удобнее создать</w:t>
      </w:r>
      <w:r w:rsidRPr="00571BB6">
        <w:rPr>
          <w:rFonts w:ascii="Times New Roman" w:hAnsi="Times New Roman"/>
          <w:sz w:val="28"/>
          <w:szCs w:val="28"/>
        </w:rPr>
        <w:t xml:space="preserve"> карту на компьютере. Есть большое количество как онлайн-редакторов, так и программ/приложений для построения ментальных карт:</w:t>
      </w:r>
    </w:p>
    <w:p w:rsidR="003D12D2" w:rsidRPr="00571BB6" w:rsidRDefault="003D12D2" w:rsidP="00BF5095">
      <w:pPr>
        <w:pStyle w:val="a3"/>
        <w:numPr>
          <w:ilvl w:val="0"/>
          <w:numId w:val="10"/>
        </w:numPr>
        <w:spacing w:after="0"/>
        <w:jc w:val="both"/>
        <w:rPr>
          <w:rFonts w:ascii="Times New Roman" w:hAnsi="Times New Roman"/>
          <w:sz w:val="28"/>
          <w:szCs w:val="28"/>
        </w:rPr>
      </w:pPr>
      <w:proofErr w:type="spellStart"/>
      <w:r w:rsidRPr="00571BB6">
        <w:rPr>
          <w:rFonts w:ascii="Times New Roman" w:hAnsi="Times New Roman"/>
          <w:sz w:val="28"/>
          <w:szCs w:val="28"/>
        </w:rPr>
        <w:t>Coggle</w:t>
      </w:r>
      <w:proofErr w:type="spellEnd"/>
      <w:r w:rsidRPr="00571BB6">
        <w:rPr>
          <w:rFonts w:ascii="Times New Roman" w:hAnsi="Times New Roman"/>
          <w:sz w:val="28"/>
          <w:szCs w:val="28"/>
        </w:rPr>
        <w:t xml:space="preserve"> — простой и легкий в усвоении онлайн-редактор ментальных карт.</w:t>
      </w:r>
    </w:p>
    <w:p w:rsidR="003D12D2" w:rsidRPr="00571BB6" w:rsidRDefault="003D12D2" w:rsidP="00BF5095">
      <w:pPr>
        <w:pStyle w:val="a3"/>
        <w:numPr>
          <w:ilvl w:val="0"/>
          <w:numId w:val="10"/>
        </w:numPr>
        <w:spacing w:after="0"/>
        <w:jc w:val="both"/>
        <w:rPr>
          <w:rFonts w:ascii="Times New Roman" w:hAnsi="Times New Roman"/>
          <w:sz w:val="28"/>
          <w:szCs w:val="28"/>
        </w:rPr>
      </w:pPr>
      <w:proofErr w:type="spellStart"/>
      <w:r w:rsidRPr="00571BB6">
        <w:rPr>
          <w:rFonts w:ascii="Times New Roman" w:hAnsi="Times New Roman"/>
          <w:sz w:val="28"/>
          <w:szCs w:val="28"/>
        </w:rPr>
        <w:t>XMind</w:t>
      </w:r>
      <w:proofErr w:type="spellEnd"/>
      <w:r w:rsidRPr="00571BB6">
        <w:rPr>
          <w:rFonts w:ascii="Times New Roman" w:hAnsi="Times New Roman"/>
          <w:sz w:val="28"/>
          <w:szCs w:val="28"/>
        </w:rPr>
        <w:t xml:space="preserve"> — серьезный софт для построения как ментальных карт, так и других различных диаграмм.</w:t>
      </w:r>
    </w:p>
    <w:p w:rsidR="00CD740E" w:rsidRPr="00571BB6" w:rsidRDefault="00CD740E" w:rsidP="00BF5095">
      <w:pPr>
        <w:pStyle w:val="a3"/>
        <w:numPr>
          <w:ilvl w:val="0"/>
          <w:numId w:val="10"/>
        </w:numPr>
        <w:spacing w:after="0"/>
        <w:jc w:val="both"/>
        <w:rPr>
          <w:rFonts w:ascii="Times New Roman" w:hAnsi="Times New Roman"/>
          <w:sz w:val="28"/>
          <w:szCs w:val="28"/>
        </w:rPr>
      </w:pPr>
      <w:r w:rsidRPr="00571BB6">
        <w:rPr>
          <w:rFonts w:ascii="Times New Roman" w:hAnsi="Times New Roman"/>
          <w:sz w:val="28"/>
          <w:szCs w:val="28"/>
        </w:rPr>
        <w:t xml:space="preserve">Bubbl.us — онлайн-редактор </w:t>
      </w:r>
    </w:p>
    <w:p w:rsidR="00A34706" w:rsidRPr="00571BB6" w:rsidRDefault="003D12D2" w:rsidP="00BF5095">
      <w:pPr>
        <w:pStyle w:val="a3"/>
        <w:numPr>
          <w:ilvl w:val="0"/>
          <w:numId w:val="10"/>
        </w:numPr>
        <w:spacing w:after="0"/>
        <w:jc w:val="both"/>
        <w:rPr>
          <w:rFonts w:ascii="Times New Roman" w:hAnsi="Times New Roman"/>
          <w:sz w:val="28"/>
          <w:szCs w:val="28"/>
        </w:rPr>
      </w:pPr>
      <w:proofErr w:type="spellStart"/>
      <w:r w:rsidRPr="00571BB6">
        <w:rPr>
          <w:rFonts w:ascii="Times New Roman" w:hAnsi="Times New Roman"/>
          <w:sz w:val="28"/>
          <w:szCs w:val="28"/>
        </w:rPr>
        <w:t>M</w:t>
      </w:r>
      <w:r w:rsidR="00A34706" w:rsidRPr="00571BB6">
        <w:rPr>
          <w:rFonts w:ascii="Times New Roman" w:hAnsi="Times New Roman"/>
          <w:sz w:val="28"/>
          <w:szCs w:val="28"/>
        </w:rPr>
        <w:t>indmeister</w:t>
      </w:r>
      <w:proofErr w:type="spellEnd"/>
      <w:r w:rsidR="00A34706" w:rsidRPr="00571BB6">
        <w:rPr>
          <w:rFonts w:ascii="Times New Roman" w:hAnsi="Times New Roman"/>
          <w:sz w:val="28"/>
          <w:szCs w:val="28"/>
        </w:rPr>
        <w:t xml:space="preserve"> — онлайн-редактор карт c большим выбором</w:t>
      </w:r>
      <w:r w:rsidRPr="00571BB6">
        <w:rPr>
          <w:rFonts w:ascii="Times New Roman" w:hAnsi="Times New Roman"/>
          <w:sz w:val="28"/>
          <w:szCs w:val="28"/>
        </w:rPr>
        <w:t xml:space="preserve"> цветовых тем, картинок, символов и других возможностей. </w:t>
      </w:r>
    </w:p>
    <w:p w:rsidR="003D12D2" w:rsidRDefault="003D12D2" w:rsidP="00BF5095">
      <w:pPr>
        <w:pStyle w:val="a3"/>
        <w:numPr>
          <w:ilvl w:val="0"/>
          <w:numId w:val="10"/>
        </w:numPr>
        <w:spacing w:after="0"/>
        <w:jc w:val="both"/>
        <w:rPr>
          <w:rFonts w:ascii="Times New Roman" w:hAnsi="Times New Roman"/>
          <w:sz w:val="28"/>
          <w:szCs w:val="28"/>
        </w:rPr>
      </w:pPr>
      <w:proofErr w:type="spellStart"/>
      <w:r w:rsidRPr="00571BB6">
        <w:rPr>
          <w:rFonts w:ascii="Times New Roman" w:hAnsi="Times New Roman"/>
          <w:sz w:val="28"/>
          <w:szCs w:val="28"/>
        </w:rPr>
        <w:t>Mapul</w:t>
      </w:r>
      <w:proofErr w:type="spellEnd"/>
      <w:r w:rsidRPr="00571BB6">
        <w:rPr>
          <w:rFonts w:ascii="Times New Roman" w:hAnsi="Times New Roman"/>
          <w:sz w:val="28"/>
          <w:szCs w:val="28"/>
        </w:rPr>
        <w:t xml:space="preserve"> — еще один представитель онлайн-редакторов.</w:t>
      </w:r>
    </w:p>
    <w:p w:rsidR="003E7B65" w:rsidRPr="00571BB6" w:rsidRDefault="003E7B65" w:rsidP="00BF5095">
      <w:pPr>
        <w:pStyle w:val="a3"/>
        <w:spacing w:after="0"/>
        <w:jc w:val="both"/>
        <w:rPr>
          <w:rFonts w:ascii="Times New Roman" w:hAnsi="Times New Roman"/>
          <w:sz w:val="28"/>
          <w:szCs w:val="28"/>
        </w:rPr>
      </w:pPr>
    </w:p>
    <w:p w:rsidR="003E7B65" w:rsidRPr="003E7B65" w:rsidRDefault="003E7B65" w:rsidP="00BF5095">
      <w:pPr>
        <w:spacing w:after="0"/>
        <w:ind w:firstLine="360"/>
        <w:jc w:val="both"/>
        <w:rPr>
          <w:rFonts w:ascii="Times New Roman" w:hAnsi="Times New Roman"/>
          <w:sz w:val="28"/>
          <w:szCs w:val="28"/>
        </w:rPr>
      </w:pPr>
      <w:r w:rsidRPr="003E7B65">
        <w:rPr>
          <w:rFonts w:ascii="Times New Roman" w:hAnsi="Times New Roman"/>
          <w:sz w:val="28"/>
          <w:szCs w:val="28"/>
        </w:rPr>
        <w:t xml:space="preserve">Основная цель изучения иностранного языка в средней школе - </w:t>
      </w:r>
      <w:r w:rsidRPr="00E63F8A">
        <w:rPr>
          <w:rFonts w:ascii="Times New Roman" w:hAnsi="Times New Roman"/>
          <w:b/>
          <w:sz w:val="28"/>
          <w:szCs w:val="28"/>
        </w:rPr>
        <w:t>формирование</w:t>
      </w:r>
      <w:r w:rsidRPr="003E7B65">
        <w:rPr>
          <w:rFonts w:ascii="Times New Roman" w:hAnsi="Times New Roman"/>
          <w:sz w:val="28"/>
          <w:szCs w:val="28"/>
        </w:rPr>
        <w:t xml:space="preserve"> </w:t>
      </w:r>
      <w:r w:rsidRPr="00E63F8A">
        <w:rPr>
          <w:rFonts w:ascii="Times New Roman" w:hAnsi="Times New Roman"/>
          <w:b/>
          <w:sz w:val="28"/>
          <w:szCs w:val="28"/>
        </w:rPr>
        <w:t>коммуникативной компетенции,</w:t>
      </w:r>
      <w:r w:rsidRPr="003E7B65">
        <w:rPr>
          <w:rFonts w:ascii="Times New Roman" w:hAnsi="Times New Roman"/>
          <w:sz w:val="28"/>
          <w:szCs w:val="28"/>
        </w:rPr>
        <w:t xml:space="preserve"> все остальные цели (образовательная, воспитательная, развивающая) реализуются в процессе осуществления этой главной цели. Коммуникативный подход подразумевает обучение общению и формирование способности к межкультурному взаимодействию, что является основой функционирования Интернета. Вне общения Интернет не имеет смысла - это международное многонациональное, кросс-культурное общество, чья жизнедеятельность основана на электронном общении миллионов людей во всем мире, говорящих одновременно - самый гигантский по размерам и количеству участников разговор, который когда-либо происходил. Включаясь в него на уроке иностранного языка мы создаем </w:t>
      </w:r>
      <w:r w:rsidRPr="00E071B4">
        <w:rPr>
          <w:rFonts w:ascii="Times New Roman" w:hAnsi="Times New Roman"/>
          <w:b/>
          <w:sz w:val="28"/>
          <w:szCs w:val="28"/>
        </w:rPr>
        <w:t>модель реального общения</w:t>
      </w:r>
      <w:r w:rsidRPr="003E7B65">
        <w:rPr>
          <w:rFonts w:ascii="Times New Roman" w:hAnsi="Times New Roman"/>
          <w:sz w:val="28"/>
          <w:szCs w:val="28"/>
        </w:rPr>
        <w:t>.</w:t>
      </w:r>
    </w:p>
    <w:p w:rsidR="001C0388" w:rsidRPr="001C0388" w:rsidRDefault="003E7B65" w:rsidP="00BF5095">
      <w:pPr>
        <w:spacing w:after="0"/>
        <w:ind w:firstLine="360"/>
        <w:jc w:val="both"/>
        <w:rPr>
          <w:rFonts w:ascii="Times New Roman" w:eastAsia="+mj-ea" w:hAnsi="Times New Roman"/>
          <w:bCs/>
          <w:color w:val="000000" w:themeColor="text1"/>
          <w:sz w:val="28"/>
          <w:szCs w:val="28"/>
        </w:rPr>
      </w:pPr>
      <w:r w:rsidRPr="003E7B65">
        <w:rPr>
          <w:rFonts w:ascii="Times New Roman" w:eastAsia="+mj-ea" w:hAnsi="Times New Roman"/>
          <w:bCs/>
          <w:color w:val="000000" w:themeColor="text1"/>
          <w:sz w:val="28"/>
          <w:szCs w:val="28"/>
        </w:rPr>
        <w:t xml:space="preserve">Программа </w:t>
      </w:r>
      <w:r w:rsidRPr="003E7B65">
        <w:rPr>
          <w:rFonts w:ascii="Times New Roman" w:eastAsia="+mj-ea" w:hAnsi="Times New Roman"/>
          <w:bCs/>
          <w:color w:val="000000" w:themeColor="text1"/>
          <w:sz w:val="28"/>
          <w:szCs w:val="28"/>
          <w:lang w:val="en-US"/>
        </w:rPr>
        <w:t>VISUWORDS</w:t>
      </w:r>
      <w:r w:rsidRPr="003E7B65">
        <w:rPr>
          <w:rFonts w:ascii="Times New Roman" w:eastAsia="+mj-ea" w:hAnsi="Times New Roman"/>
          <w:bCs/>
          <w:color w:val="000000" w:themeColor="text1"/>
          <w:sz w:val="28"/>
          <w:szCs w:val="28"/>
        </w:rPr>
        <w:t xml:space="preserve"> </w:t>
      </w:r>
      <w:r w:rsidRPr="003E7B65">
        <w:rPr>
          <w:rFonts w:ascii="Times New Roman" w:eastAsia="+mj-ea" w:hAnsi="Times New Roman"/>
          <w:bCs/>
          <w:color w:val="000000" w:themeColor="text1"/>
          <w:sz w:val="28"/>
          <w:szCs w:val="28"/>
          <w:lang w:val="en-US"/>
        </w:rPr>
        <w:t>tm</w:t>
      </w:r>
      <w:r w:rsidR="003961F0">
        <w:rPr>
          <w:rFonts w:ascii="Times New Roman" w:eastAsia="+mj-ea" w:hAnsi="Times New Roman"/>
          <w:bCs/>
          <w:color w:val="000000" w:themeColor="text1"/>
          <w:sz w:val="28"/>
          <w:szCs w:val="28"/>
        </w:rPr>
        <w:t>, мало кому известная за пределами США,</w:t>
      </w:r>
      <w:r w:rsidRPr="003E7B65">
        <w:rPr>
          <w:rFonts w:ascii="Times New Roman" w:eastAsia="+mj-ea" w:hAnsi="Times New Roman"/>
          <w:bCs/>
          <w:color w:val="000000" w:themeColor="text1"/>
          <w:sz w:val="28"/>
          <w:szCs w:val="28"/>
        </w:rPr>
        <w:t xml:space="preserve"> </w:t>
      </w:r>
      <w:proofErr w:type="gramStart"/>
      <w:r w:rsidRPr="003E7B65">
        <w:rPr>
          <w:rFonts w:ascii="Times New Roman" w:eastAsia="+mj-ea" w:hAnsi="Times New Roman"/>
          <w:bCs/>
          <w:color w:val="000000" w:themeColor="text1"/>
          <w:sz w:val="28"/>
          <w:szCs w:val="28"/>
        </w:rPr>
        <w:t>генерирует  диаграмму</w:t>
      </w:r>
      <w:proofErr w:type="gramEnd"/>
      <w:r w:rsidRPr="003E7B65">
        <w:rPr>
          <w:rFonts w:ascii="Times New Roman" w:eastAsia="+mj-ea" w:hAnsi="Times New Roman"/>
          <w:bCs/>
          <w:color w:val="000000" w:themeColor="text1"/>
          <w:sz w:val="28"/>
          <w:szCs w:val="28"/>
        </w:rPr>
        <w:t>, похожую на нейронную сеть, в которой слово будет представлено в различных  семантических отношениях: синонимы, антонимы, гипонимы</w:t>
      </w:r>
      <w:r w:rsidR="0025584A">
        <w:rPr>
          <w:rFonts w:ascii="Times New Roman" w:eastAsia="+mj-ea" w:hAnsi="Times New Roman"/>
          <w:bCs/>
          <w:color w:val="000000" w:themeColor="text1"/>
          <w:sz w:val="28"/>
          <w:szCs w:val="28"/>
        </w:rPr>
        <w:t xml:space="preserve"> (</w:t>
      </w:r>
      <w:r w:rsidR="0025584A" w:rsidRPr="0025584A">
        <w:rPr>
          <w:rFonts w:ascii="Times New Roman" w:eastAsia="+mj-ea" w:hAnsi="Times New Roman"/>
          <w:bCs/>
          <w:color w:val="000000" w:themeColor="text1"/>
          <w:sz w:val="28"/>
          <w:szCs w:val="28"/>
        </w:rPr>
        <w:t xml:space="preserve">понятие, выражающее частную сущность по отношению </w:t>
      </w:r>
      <w:r w:rsidR="0025584A">
        <w:rPr>
          <w:rFonts w:ascii="Times New Roman" w:eastAsia="+mj-ea" w:hAnsi="Times New Roman"/>
          <w:bCs/>
          <w:color w:val="000000" w:themeColor="text1"/>
          <w:sz w:val="28"/>
          <w:szCs w:val="28"/>
        </w:rPr>
        <w:t>к другому, более общему понятию),</w:t>
      </w:r>
      <w:r w:rsidR="0025584A" w:rsidRPr="0025584A">
        <w:rPr>
          <w:rFonts w:ascii="Times New Roman" w:eastAsia="+mj-ea" w:hAnsi="Times New Roman"/>
          <w:bCs/>
          <w:color w:val="000000" w:themeColor="text1"/>
          <w:sz w:val="28"/>
          <w:szCs w:val="28"/>
        </w:rPr>
        <w:t xml:space="preserve"> </w:t>
      </w:r>
      <w:proofErr w:type="spellStart"/>
      <w:r w:rsidRPr="003E7B65">
        <w:rPr>
          <w:rFonts w:ascii="Times New Roman" w:eastAsia="+mj-ea" w:hAnsi="Times New Roman"/>
          <w:bCs/>
          <w:color w:val="000000" w:themeColor="text1"/>
          <w:sz w:val="28"/>
          <w:szCs w:val="28"/>
        </w:rPr>
        <w:lastRenderedPageBreak/>
        <w:t>гиперонимы</w:t>
      </w:r>
      <w:proofErr w:type="spellEnd"/>
      <w:r w:rsidR="0025584A">
        <w:rPr>
          <w:rFonts w:ascii="Times New Roman" w:eastAsia="+mj-ea" w:hAnsi="Times New Roman"/>
          <w:bCs/>
          <w:color w:val="000000" w:themeColor="text1"/>
          <w:sz w:val="28"/>
          <w:szCs w:val="28"/>
        </w:rPr>
        <w:t xml:space="preserve"> (слово с более широким значением)</w:t>
      </w:r>
      <w:r w:rsidR="0025584A" w:rsidRPr="003E7B65">
        <w:rPr>
          <w:rFonts w:ascii="Times New Roman" w:eastAsia="+mj-ea" w:hAnsi="Times New Roman"/>
          <w:bCs/>
          <w:color w:val="000000" w:themeColor="text1"/>
          <w:sz w:val="28"/>
          <w:szCs w:val="28"/>
        </w:rPr>
        <w:t>,</w:t>
      </w:r>
      <w:r w:rsidR="0025584A">
        <w:rPr>
          <w:rFonts w:ascii="Times New Roman" w:eastAsia="+mj-ea" w:hAnsi="Times New Roman"/>
          <w:bCs/>
          <w:color w:val="000000" w:themeColor="text1"/>
          <w:sz w:val="28"/>
          <w:szCs w:val="28"/>
        </w:rPr>
        <w:t xml:space="preserve"> </w:t>
      </w:r>
      <w:r w:rsidRPr="003E7B65">
        <w:rPr>
          <w:rFonts w:ascii="Times New Roman" w:eastAsia="+mj-ea" w:hAnsi="Times New Roman"/>
          <w:bCs/>
          <w:color w:val="000000" w:themeColor="text1"/>
          <w:sz w:val="28"/>
          <w:szCs w:val="28"/>
        </w:rPr>
        <w:t xml:space="preserve"> </w:t>
      </w:r>
      <w:proofErr w:type="spellStart"/>
      <w:r w:rsidRPr="003E7B65">
        <w:rPr>
          <w:rFonts w:ascii="Times New Roman" w:eastAsia="+mj-ea" w:hAnsi="Times New Roman"/>
          <w:bCs/>
          <w:color w:val="000000" w:themeColor="text1"/>
          <w:sz w:val="28"/>
          <w:szCs w:val="28"/>
        </w:rPr>
        <w:t>партонимы</w:t>
      </w:r>
      <w:proofErr w:type="spellEnd"/>
      <w:r w:rsidR="001719B8">
        <w:rPr>
          <w:rFonts w:ascii="Times New Roman" w:eastAsia="+mj-ea" w:hAnsi="Times New Roman"/>
          <w:bCs/>
          <w:color w:val="000000" w:themeColor="text1"/>
          <w:sz w:val="28"/>
          <w:szCs w:val="28"/>
        </w:rPr>
        <w:t xml:space="preserve"> (составная часть другого понятия)</w:t>
      </w:r>
      <w:r w:rsidRPr="003E7B65">
        <w:rPr>
          <w:rFonts w:ascii="Times New Roman" w:eastAsia="+mj-ea" w:hAnsi="Times New Roman"/>
          <w:bCs/>
          <w:color w:val="000000" w:themeColor="text1"/>
          <w:sz w:val="28"/>
          <w:szCs w:val="28"/>
        </w:rPr>
        <w:t xml:space="preserve">, </w:t>
      </w:r>
      <w:proofErr w:type="spellStart"/>
      <w:r w:rsidRPr="003E7B65">
        <w:rPr>
          <w:rFonts w:ascii="Times New Roman" w:eastAsia="+mj-ea" w:hAnsi="Times New Roman"/>
          <w:bCs/>
          <w:color w:val="000000" w:themeColor="text1"/>
          <w:sz w:val="28"/>
          <w:szCs w:val="28"/>
        </w:rPr>
        <w:t>холонимы</w:t>
      </w:r>
      <w:proofErr w:type="spellEnd"/>
      <w:r w:rsidR="001719B8">
        <w:rPr>
          <w:rFonts w:ascii="Times New Roman" w:eastAsia="+mj-ea" w:hAnsi="Times New Roman"/>
          <w:bCs/>
          <w:color w:val="000000" w:themeColor="text1"/>
          <w:sz w:val="28"/>
          <w:szCs w:val="28"/>
        </w:rPr>
        <w:t xml:space="preserve"> (</w:t>
      </w:r>
      <w:r w:rsidR="001719B8" w:rsidRPr="001719B8">
        <w:rPr>
          <w:rFonts w:ascii="Times New Roman" w:eastAsia="+mj-ea" w:hAnsi="Times New Roman"/>
          <w:bCs/>
          <w:color w:val="000000" w:themeColor="text1"/>
          <w:sz w:val="28"/>
          <w:szCs w:val="28"/>
        </w:rPr>
        <w:t>понятие, относящееся к другому понятию ка</w:t>
      </w:r>
      <w:r w:rsidR="001719B8">
        <w:rPr>
          <w:rFonts w:ascii="Times New Roman" w:eastAsia="+mj-ea" w:hAnsi="Times New Roman"/>
          <w:bCs/>
          <w:color w:val="000000" w:themeColor="text1"/>
          <w:sz w:val="28"/>
          <w:szCs w:val="28"/>
        </w:rPr>
        <w:t>к целое к своей составной части)</w:t>
      </w:r>
      <w:r w:rsidRPr="003E7B65">
        <w:rPr>
          <w:rFonts w:ascii="Times New Roman" w:eastAsia="+mj-ea" w:hAnsi="Times New Roman"/>
          <w:bCs/>
          <w:color w:val="000000" w:themeColor="text1"/>
          <w:sz w:val="28"/>
          <w:szCs w:val="28"/>
        </w:rPr>
        <w:t xml:space="preserve">. </w:t>
      </w:r>
      <w:r w:rsidR="009941A0" w:rsidRPr="009941A0">
        <w:rPr>
          <w:rFonts w:ascii="Times New Roman" w:eastAsia="+mj-ea" w:hAnsi="Times New Roman"/>
          <w:bCs/>
          <w:color w:val="000000" w:themeColor="text1"/>
          <w:sz w:val="28"/>
          <w:szCs w:val="28"/>
        </w:rPr>
        <w:t>Наиболее интересная ст</w:t>
      </w:r>
      <w:r w:rsidR="00CB5AC4">
        <w:rPr>
          <w:rFonts w:ascii="Times New Roman" w:eastAsia="+mj-ea" w:hAnsi="Times New Roman"/>
          <w:bCs/>
          <w:color w:val="000000" w:themeColor="text1"/>
          <w:sz w:val="28"/>
          <w:szCs w:val="28"/>
        </w:rPr>
        <w:t>орона проекта — удобный интерфейс</w:t>
      </w:r>
      <w:r w:rsidR="009941A0" w:rsidRPr="009941A0">
        <w:rPr>
          <w:rFonts w:ascii="Times New Roman" w:eastAsia="+mj-ea" w:hAnsi="Times New Roman"/>
          <w:bCs/>
          <w:color w:val="000000" w:themeColor="text1"/>
          <w:sz w:val="28"/>
          <w:szCs w:val="28"/>
        </w:rPr>
        <w:t xml:space="preserve">. Диаграммы реализуются с помощью </w:t>
      </w:r>
      <w:proofErr w:type="spellStart"/>
      <w:r w:rsidR="009941A0" w:rsidRPr="009941A0">
        <w:rPr>
          <w:rFonts w:ascii="Times New Roman" w:eastAsia="+mj-ea" w:hAnsi="Times New Roman"/>
          <w:bCs/>
          <w:color w:val="000000" w:themeColor="text1"/>
          <w:sz w:val="28"/>
          <w:szCs w:val="28"/>
        </w:rPr>
        <w:t>Adobe</w:t>
      </w:r>
      <w:proofErr w:type="spellEnd"/>
      <w:r w:rsidR="009941A0" w:rsidRPr="009941A0">
        <w:rPr>
          <w:rFonts w:ascii="Times New Roman" w:eastAsia="+mj-ea" w:hAnsi="Times New Roman"/>
          <w:bCs/>
          <w:color w:val="000000" w:themeColor="text1"/>
          <w:sz w:val="28"/>
          <w:szCs w:val="28"/>
        </w:rPr>
        <w:t xml:space="preserve"> </w:t>
      </w:r>
      <w:proofErr w:type="spellStart"/>
      <w:r w:rsidR="009941A0" w:rsidRPr="009941A0">
        <w:rPr>
          <w:rFonts w:ascii="Times New Roman" w:eastAsia="+mj-ea" w:hAnsi="Times New Roman"/>
          <w:bCs/>
          <w:color w:val="000000" w:themeColor="text1"/>
          <w:sz w:val="28"/>
          <w:szCs w:val="28"/>
        </w:rPr>
        <w:t>Flash</w:t>
      </w:r>
      <w:proofErr w:type="spellEnd"/>
      <w:r w:rsidR="009941A0" w:rsidRPr="009941A0">
        <w:rPr>
          <w:rFonts w:ascii="Times New Roman" w:eastAsia="+mj-ea" w:hAnsi="Times New Roman"/>
          <w:bCs/>
          <w:color w:val="000000" w:themeColor="text1"/>
          <w:sz w:val="28"/>
          <w:szCs w:val="28"/>
        </w:rPr>
        <w:t xml:space="preserve"> и, по словам авторов, напоминают нейронную сеть. После ввода слова в строку поиска, мы получаем готовую модель, которая не только необычна, но и полностью динамична. Мы можем приближать и удалять диаграмму, всячески сдвигать целиком или каждый объект по отдельности, перестраивая структуру по своему усмотрению.</w:t>
      </w:r>
      <w:r w:rsidR="00C90DBA">
        <w:rPr>
          <w:rFonts w:ascii="Times New Roman" w:eastAsia="+mj-ea" w:hAnsi="Times New Roman"/>
          <w:bCs/>
          <w:color w:val="000000" w:themeColor="text1"/>
          <w:sz w:val="28"/>
          <w:szCs w:val="28"/>
        </w:rPr>
        <w:t xml:space="preserve"> </w:t>
      </w:r>
      <w:r w:rsidR="00C90DBA" w:rsidRPr="00C90DBA">
        <w:rPr>
          <w:rFonts w:ascii="Times New Roman" w:eastAsia="+mj-ea" w:hAnsi="Times New Roman"/>
          <w:bCs/>
          <w:color w:val="000000" w:themeColor="text1"/>
          <w:sz w:val="28"/>
          <w:szCs w:val="28"/>
        </w:rPr>
        <w:t>Любой участок диаграммы можно увеличить</w:t>
      </w:r>
      <w:r w:rsidR="003961F0">
        <w:rPr>
          <w:rFonts w:ascii="Times New Roman" w:eastAsia="+mj-ea" w:hAnsi="Times New Roman"/>
          <w:bCs/>
          <w:color w:val="000000" w:themeColor="text1"/>
          <w:sz w:val="28"/>
          <w:szCs w:val="28"/>
        </w:rPr>
        <w:t xml:space="preserve"> и встроить в свою карту памяти</w:t>
      </w:r>
      <w:r w:rsidR="00C90DBA" w:rsidRPr="00C90DBA">
        <w:rPr>
          <w:rFonts w:ascii="Times New Roman" w:eastAsia="+mj-ea" w:hAnsi="Times New Roman"/>
          <w:bCs/>
          <w:color w:val="000000" w:themeColor="text1"/>
          <w:sz w:val="28"/>
          <w:szCs w:val="28"/>
        </w:rPr>
        <w:t>.</w:t>
      </w:r>
      <w:r w:rsidR="00C90DBA">
        <w:rPr>
          <w:rFonts w:ascii="Times New Roman" w:eastAsia="+mj-ea" w:hAnsi="Times New Roman"/>
          <w:bCs/>
          <w:color w:val="000000" w:themeColor="text1"/>
          <w:sz w:val="28"/>
          <w:szCs w:val="28"/>
        </w:rPr>
        <w:t xml:space="preserve"> </w:t>
      </w:r>
      <w:r w:rsidR="00CB5AC4">
        <w:rPr>
          <w:rFonts w:ascii="Times New Roman" w:eastAsia="+mj-ea" w:hAnsi="Times New Roman"/>
          <w:bCs/>
          <w:color w:val="000000" w:themeColor="text1"/>
          <w:sz w:val="28"/>
          <w:szCs w:val="28"/>
        </w:rPr>
        <w:t>Визуальный словарь</w:t>
      </w:r>
      <w:r w:rsidR="002E495E">
        <w:rPr>
          <w:rFonts w:ascii="Times New Roman" w:eastAsia="+mj-ea" w:hAnsi="Times New Roman"/>
          <w:bCs/>
          <w:color w:val="000000" w:themeColor="text1"/>
          <w:sz w:val="28"/>
          <w:szCs w:val="28"/>
        </w:rPr>
        <w:t xml:space="preserve"> является совместным контентом педагогов и студентов Принстонского университета США, который доступен в качестве бесплатного интернет ресурса для всех пользователей сети интернет. </w:t>
      </w:r>
    </w:p>
    <w:p w:rsidR="001C0388" w:rsidRPr="001C0388" w:rsidRDefault="001C0388" w:rsidP="00BF5095">
      <w:pPr>
        <w:shd w:val="clear" w:color="auto" w:fill="FFFFFF"/>
        <w:spacing w:after="150" w:line="240" w:lineRule="auto"/>
        <w:ind w:firstLine="708"/>
        <w:jc w:val="both"/>
        <w:rPr>
          <w:rFonts w:ascii="Times New Roman" w:eastAsia="Times New Roman" w:hAnsi="Times New Roman"/>
          <w:color w:val="333333"/>
          <w:sz w:val="28"/>
          <w:szCs w:val="28"/>
          <w:lang w:eastAsia="ru-RU"/>
        </w:rPr>
      </w:pPr>
      <w:r w:rsidRPr="003961F0">
        <w:rPr>
          <w:rFonts w:ascii="Times New Roman" w:eastAsia="Times New Roman" w:hAnsi="Times New Roman"/>
          <w:b/>
          <w:color w:val="333333"/>
          <w:sz w:val="28"/>
          <w:szCs w:val="28"/>
          <w:lang w:eastAsia="ru-RU"/>
        </w:rPr>
        <w:t>Структурирование информации, выделение опорных понятий, тезисов, моделирование взаимосвязей между ними способствует лучшему усвоению и запоминанию. Для этой цели отлично подходят карты знаний (они же, карты памяти, карты ума, ментальные карты и т.п.). Карты знаний хорошо «работают» на этапе актуализации знаний, в ходе самостоятельной работы с учебником, при проверке первичного усвоения, в ходе работы над проектом. Метод создания интеллектуальной карты может стать основным на протяжении всего урока при условии совместного коллективного создания карты. А может быть отдельным этапом на стадии вызова или рефлексии, способом мотивации мыслительной деятельности до изучения темы или формой систематизации информации по итогам прохождения материала. Карта памяти выступает альтернативой традиционным способам обработки и передачи информации (конспектам, кратким записям, схемам и т.п.) Эта альтернатива более продуктивна, так как имеет естественную психологическую основу, а главное превращает простого ученика в активного создателя собственного контента</w:t>
      </w:r>
      <w:r w:rsidRPr="001C0388">
        <w:rPr>
          <w:rFonts w:ascii="Times New Roman" w:eastAsia="Times New Roman" w:hAnsi="Times New Roman"/>
          <w:color w:val="333333"/>
          <w:sz w:val="28"/>
          <w:szCs w:val="28"/>
          <w:lang w:eastAsia="ru-RU"/>
        </w:rPr>
        <w:t>.</w:t>
      </w:r>
    </w:p>
    <w:p w:rsidR="00501FA9" w:rsidRDefault="00501FA9"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Default="0030150D" w:rsidP="00BF5095">
      <w:pPr>
        <w:spacing w:after="0"/>
        <w:jc w:val="both"/>
        <w:rPr>
          <w:rFonts w:ascii="Times New Roman" w:hAnsi="Times New Roman"/>
          <w:color w:val="000000" w:themeColor="text1"/>
          <w:sz w:val="28"/>
          <w:szCs w:val="28"/>
        </w:rPr>
      </w:pPr>
    </w:p>
    <w:p w:rsidR="0030150D" w:rsidRPr="003E7B65" w:rsidRDefault="0030150D" w:rsidP="00BF5095">
      <w:pPr>
        <w:spacing w:after="0"/>
        <w:jc w:val="both"/>
        <w:rPr>
          <w:rFonts w:ascii="Times New Roman" w:hAnsi="Times New Roman"/>
          <w:color w:val="000000" w:themeColor="text1"/>
          <w:sz w:val="28"/>
          <w:szCs w:val="28"/>
        </w:rPr>
      </w:pPr>
    </w:p>
    <w:p w:rsidR="008F20E6" w:rsidRPr="008F20E6" w:rsidRDefault="008F20E6" w:rsidP="00F25B2C">
      <w:pPr>
        <w:spacing w:after="0"/>
        <w:ind w:firstLine="708"/>
        <w:jc w:val="both"/>
        <w:rPr>
          <w:rFonts w:ascii="Times New Roman" w:hAnsi="Times New Roman"/>
          <w:b/>
          <w:i/>
          <w:sz w:val="28"/>
          <w:szCs w:val="28"/>
        </w:rPr>
      </w:pPr>
      <w:r>
        <w:rPr>
          <w:rFonts w:ascii="Times New Roman" w:hAnsi="Times New Roman"/>
          <w:b/>
          <w:i/>
          <w:sz w:val="28"/>
          <w:szCs w:val="28"/>
        </w:rPr>
        <w:t>Мастер-класс «Построение карты памяти на уроках АЯ»</w:t>
      </w:r>
    </w:p>
    <w:p w:rsidR="00275D27" w:rsidRDefault="0023746E" w:rsidP="00F25B2C">
      <w:pPr>
        <w:spacing w:after="0"/>
        <w:ind w:firstLine="708"/>
        <w:jc w:val="both"/>
        <w:rPr>
          <w:rFonts w:ascii="Times New Roman" w:hAnsi="Times New Roman"/>
          <w:i/>
          <w:sz w:val="28"/>
          <w:szCs w:val="28"/>
        </w:rPr>
      </w:pPr>
      <w:r>
        <w:rPr>
          <w:rFonts w:ascii="Times New Roman" w:hAnsi="Times New Roman"/>
          <w:i/>
          <w:sz w:val="28"/>
          <w:szCs w:val="28"/>
        </w:rPr>
        <w:t>От своих учеников я периодически слышу фразу «А это правда, что выучить английский язык гораздо легче чем другие языки?</w:t>
      </w:r>
      <w:r w:rsidR="0062217B">
        <w:rPr>
          <w:rFonts w:ascii="Times New Roman" w:hAnsi="Times New Roman"/>
          <w:i/>
          <w:sz w:val="28"/>
          <w:szCs w:val="28"/>
        </w:rPr>
        <w:t xml:space="preserve"> Не хочется их расстраивать, но всё же э</w:t>
      </w:r>
      <w:r>
        <w:rPr>
          <w:rFonts w:ascii="Times New Roman" w:hAnsi="Times New Roman"/>
          <w:i/>
          <w:sz w:val="28"/>
          <w:szCs w:val="28"/>
        </w:rPr>
        <w:t>то миф. А реальность такова, что</w:t>
      </w:r>
      <w:r w:rsidR="00F25B2C">
        <w:rPr>
          <w:rFonts w:ascii="Times New Roman" w:hAnsi="Times New Roman"/>
          <w:i/>
          <w:sz w:val="28"/>
          <w:szCs w:val="28"/>
        </w:rPr>
        <w:t xml:space="preserve"> </w:t>
      </w:r>
      <w:r>
        <w:rPr>
          <w:rFonts w:ascii="Times New Roman" w:hAnsi="Times New Roman"/>
          <w:i/>
          <w:sz w:val="28"/>
          <w:szCs w:val="28"/>
        </w:rPr>
        <w:t xml:space="preserve">АЯ – язык современных технологий и </w:t>
      </w:r>
      <w:r>
        <w:rPr>
          <w:rFonts w:ascii="Times New Roman" w:hAnsi="Times New Roman"/>
          <w:i/>
          <w:sz w:val="28"/>
          <w:szCs w:val="28"/>
        </w:rPr>
        <w:lastRenderedPageBreak/>
        <w:t xml:space="preserve">международный язык </w:t>
      </w:r>
      <w:r>
        <w:rPr>
          <w:rFonts w:ascii="Times New Roman" w:hAnsi="Times New Roman"/>
          <w:i/>
          <w:sz w:val="28"/>
          <w:szCs w:val="28"/>
          <w:lang w:val="en-US"/>
        </w:rPr>
        <w:t>XXI</w:t>
      </w:r>
      <w:r>
        <w:rPr>
          <w:rFonts w:ascii="Times New Roman" w:hAnsi="Times New Roman"/>
          <w:i/>
          <w:sz w:val="28"/>
          <w:szCs w:val="28"/>
        </w:rPr>
        <w:t xml:space="preserve">века. </w:t>
      </w:r>
      <w:r w:rsidR="0062217B">
        <w:rPr>
          <w:rFonts w:ascii="Times New Roman" w:hAnsi="Times New Roman"/>
          <w:i/>
          <w:sz w:val="28"/>
          <w:szCs w:val="28"/>
        </w:rPr>
        <w:t>Любой язык не может жить без народа. С ним он рождается, развивается, угасает и вымирает или трансформируется в другой язык. Культура и история Англии богата и многогранна и упрощению не подлежит.  Одна из проблем в изучении АЯ – правила чтения. Откуда такая огромная вариативность знаков? Смешение языков: когда-то британские острова населяли древние кельты. Затем началось римское завоевание (</w:t>
      </w:r>
      <w:r w:rsidR="00DC1BB2">
        <w:rPr>
          <w:rFonts w:ascii="Times New Roman" w:hAnsi="Times New Roman"/>
          <w:i/>
          <w:sz w:val="28"/>
          <w:szCs w:val="28"/>
        </w:rPr>
        <w:t xml:space="preserve">появилось </w:t>
      </w:r>
      <w:r w:rsidR="0062217B">
        <w:rPr>
          <w:rFonts w:ascii="Times New Roman" w:hAnsi="Times New Roman"/>
          <w:i/>
          <w:sz w:val="28"/>
          <w:szCs w:val="28"/>
        </w:rPr>
        <w:t>влияние латыни), англо-саксонское, нормандское</w:t>
      </w:r>
      <w:r w:rsidR="00DC1BB2">
        <w:rPr>
          <w:rFonts w:ascii="Times New Roman" w:hAnsi="Times New Roman"/>
          <w:i/>
          <w:sz w:val="28"/>
          <w:szCs w:val="28"/>
        </w:rPr>
        <w:t xml:space="preserve"> (произошло влияние французского языка</w:t>
      </w:r>
      <w:proofErr w:type="gramStart"/>
      <w:r w:rsidR="00275D27">
        <w:rPr>
          <w:rFonts w:ascii="Times New Roman" w:hAnsi="Times New Roman"/>
          <w:i/>
          <w:sz w:val="28"/>
          <w:szCs w:val="28"/>
        </w:rPr>
        <w:t xml:space="preserve">… </w:t>
      </w:r>
      <w:r w:rsidR="00DC1BB2">
        <w:rPr>
          <w:rFonts w:ascii="Times New Roman" w:hAnsi="Times New Roman"/>
          <w:i/>
          <w:sz w:val="28"/>
          <w:szCs w:val="28"/>
        </w:rPr>
        <w:t>)</w:t>
      </w:r>
      <w:r w:rsidR="00275D27">
        <w:rPr>
          <w:rFonts w:ascii="Times New Roman" w:hAnsi="Times New Roman"/>
          <w:i/>
          <w:sz w:val="28"/>
          <w:szCs w:val="28"/>
        </w:rPr>
        <w:t>И</w:t>
      </w:r>
      <w:proofErr w:type="gramEnd"/>
      <w:r w:rsidR="00275D27">
        <w:rPr>
          <w:rFonts w:ascii="Times New Roman" w:hAnsi="Times New Roman"/>
          <w:i/>
          <w:sz w:val="28"/>
          <w:szCs w:val="28"/>
        </w:rPr>
        <w:t xml:space="preserve"> перманентным</w:t>
      </w:r>
      <w:r w:rsidR="00DC1BB2">
        <w:rPr>
          <w:rFonts w:ascii="Times New Roman" w:hAnsi="Times New Roman"/>
          <w:i/>
          <w:sz w:val="28"/>
          <w:szCs w:val="28"/>
        </w:rPr>
        <w:t xml:space="preserve"> другом моего ученика становится словарь. Есть общие правила, но в них гораздо больше исключений. Поэтому подобный вопрос у меня часто вызывает улыбку.</w:t>
      </w:r>
      <w:r w:rsidR="00275D27">
        <w:rPr>
          <w:rFonts w:ascii="Times New Roman" w:hAnsi="Times New Roman"/>
          <w:i/>
          <w:sz w:val="28"/>
          <w:szCs w:val="28"/>
        </w:rPr>
        <w:t xml:space="preserve"> </w:t>
      </w:r>
    </w:p>
    <w:p w:rsidR="0023746E" w:rsidRPr="00EC595A" w:rsidRDefault="00275D27" w:rsidP="00F25B2C">
      <w:pPr>
        <w:spacing w:after="0"/>
        <w:ind w:firstLine="708"/>
        <w:jc w:val="both"/>
        <w:rPr>
          <w:rFonts w:ascii="Times New Roman" w:hAnsi="Times New Roman"/>
          <w:i/>
          <w:sz w:val="28"/>
          <w:szCs w:val="28"/>
        </w:rPr>
      </w:pPr>
      <w:r>
        <w:rPr>
          <w:rFonts w:ascii="Times New Roman" w:hAnsi="Times New Roman"/>
          <w:i/>
          <w:sz w:val="28"/>
          <w:szCs w:val="28"/>
        </w:rPr>
        <w:t>Но</w:t>
      </w:r>
      <w:r w:rsidRPr="00275D27">
        <w:rPr>
          <w:rFonts w:ascii="Times New Roman" w:hAnsi="Times New Roman"/>
          <w:i/>
          <w:sz w:val="28"/>
          <w:szCs w:val="28"/>
        </w:rPr>
        <w:t xml:space="preserve"> </w:t>
      </w:r>
      <w:r>
        <w:rPr>
          <w:rFonts w:ascii="Times New Roman" w:hAnsi="Times New Roman"/>
          <w:i/>
          <w:sz w:val="28"/>
          <w:szCs w:val="28"/>
        </w:rPr>
        <w:t>сегодня</w:t>
      </w:r>
      <w:r w:rsidRPr="00275D27">
        <w:rPr>
          <w:rFonts w:ascii="Times New Roman" w:hAnsi="Times New Roman"/>
          <w:i/>
          <w:sz w:val="28"/>
          <w:szCs w:val="28"/>
        </w:rPr>
        <w:t xml:space="preserve"> </w:t>
      </w:r>
      <w:r>
        <w:rPr>
          <w:rFonts w:ascii="Times New Roman" w:hAnsi="Times New Roman"/>
          <w:i/>
          <w:sz w:val="28"/>
          <w:szCs w:val="28"/>
        </w:rPr>
        <w:t>мы</w:t>
      </w:r>
      <w:r w:rsidRPr="00275D27">
        <w:rPr>
          <w:rFonts w:ascii="Times New Roman" w:hAnsi="Times New Roman"/>
          <w:i/>
          <w:sz w:val="28"/>
          <w:szCs w:val="28"/>
        </w:rPr>
        <w:t xml:space="preserve"> </w:t>
      </w:r>
      <w:r>
        <w:rPr>
          <w:rFonts w:ascii="Times New Roman" w:hAnsi="Times New Roman"/>
          <w:i/>
          <w:sz w:val="28"/>
          <w:szCs w:val="28"/>
        </w:rPr>
        <w:t>поговорим</w:t>
      </w:r>
      <w:r w:rsidRPr="00275D27">
        <w:rPr>
          <w:rFonts w:ascii="Times New Roman" w:hAnsi="Times New Roman"/>
          <w:i/>
          <w:sz w:val="28"/>
          <w:szCs w:val="28"/>
        </w:rPr>
        <w:t xml:space="preserve"> </w:t>
      </w:r>
      <w:r>
        <w:rPr>
          <w:rFonts w:ascii="Times New Roman" w:hAnsi="Times New Roman"/>
          <w:i/>
          <w:sz w:val="28"/>
          <w:szCs w:val="28"/>
        </w:rPr>
        <w:t>о</w:t>
      </w:r>
      <w:r w:rsidRPr="00275D27">
        <w:rPr>
          <w:rFonts w:ascii="Times New Roman" w:hAnsi="Times New Roman"/>
          <w:i/>
          <w:sz w:val="28"/>
          <w:szCs w:val="28"/>
        </w:rPr>
        <w:t xml:space="preserve"> </w:t>
      </w:r>
      <w:r>
        <w:rPr>
          <w:rFonts w:ascii="Times New Roman" w:hAnsi="Times New Roman"/>
          <w:i/>
          <w:sz w:val="28"/>
          <w:szCs w:val="28"/>
        </w:rPr>
        <w:t>другом</w:t>
      </w:r>
      <w:r w:rsidRPr="00275D27">
        <w:rPr>
          <w:rFonts w:ascii="Times New Roman" w:hAnsi="Times New Roman"/>
          <w:i/>
          <w:sz w:val="28"/>
          <w:szCs w:val="28"/>
        </w:rPr>
        <w:t>.</w:t>
      </w:r>
      <w:r>
        <w:rPr>
          <w:rFonts w:ascii="Times New Roman" w:hAnsi="Times New Roman"/>
          <w:i/>
          <w:sz w:val="28"/>
          <w:szCs w:val="28"/>
        </w:rPr>
        <w:t xml:space="preserve"> Фонетика</w:t>
      </w:r>
      <w:r w:rsidRPr="00305F64">
        <w:rPr>
          <w:rFonts w:ascii="Times New Roman" w:hAnsi="Times New Roman"/>
          <w:i/>
          <w:sz w:val="28"/>
          <w:szCs w:val="28"/>
        </w:rPr>
        <w:t xml:space="preserve">, </w:t>
      </w:r>
      <w:r>
        <w:rPr>
          <w:rFonts w:ascii="Times New Roman" w:hAnsi="Times New Roman"/>
          <w:i/>
          <w:sz w:val="28"/>
          <w:szCs w:val="28"/>
        </w:rPr>
        <w:t>лексика</w:t>
      </w:r>
      <w:r w:rsidRPr="00305F64">
        <w:rPr>
          <w:rFonts w:ascii="Times New Roman" w:hAnsi="Times New Roman"/>
          <w:i/>
          <w:sz w:val="28"/>
          <w:szCs w:val="28"/>
        </w:rPr>
        <w:t xml:space="preserve">, </w:t>
      </w:r>
      <w:r>
        <w:rPr>
          <w:rFonts w:ascii="Times New Roman" w:hAnsi="Times New Roman"/>
          <w:i/>
          <w:sz w:val="28"/>
          <w:szCs w:val="28"/>
        </w:rPr>
        <w:t>грамматика</w:t>
      </w:r>
      <w:r w:rsidRPr="00305F64">
        <w:rPr>
          <w:rFonts w:ascii="Times New Roman" w:hAnsi="Times New Roman"/>
          <w:i/>
          <w:sz w:val="28"/>
          <w:szCs w:val="28"/>
        </w:rPr>
        <w:t xml:space="preserve">. </w:t>
      </w:r>
      <w:r>
        <w:rPr>
          <w:rFonts w:ascii="Times New Roman" w:hAnsi="Times New Roman"/>
          <w:i/>
          <w:sz w:val="28"/>
          <w:szCs w:val="28"/>
        </w:rPr>
        <w:t>Три</w:t>
      </w:r>
      <w:r w:rsidRPr="00275D27">
        <w:rPr>
          <w:rFonts w:ascii="Times New Roman" w:hAnsi="Times New Roman"/>
          <w:i/>
          <w:sz w:val="28"/>
          <w:szCs w:val="28"/>
        </w:rPr>
        <w:t xml:space="preserve"> </w:t>
      </w:r>
      <w:r>
        <w:rPr>
          <w:rFonts w:ascii="Times New Roman" w:hAnsi="Times New Roman"/>
          <w:i/>
          <w:sz w:val="28"/>
          <w:szCs w:val="28"/>
        </w:rPr>
        <w:t>кита</w:t>
      </w:r>
      <w:r w:rsidRPr="00275D27">
        <w:rPr>
          <w:rFonts w:ascii="Times New Roman" w:hAnsi="Times New Roman"/>
          <w:i/>
          <w:sz w:val="28"/>
          <w:szCs w:val="28"/>
        </w:rPr>
        <w:t xml:space="preserve">, </w:t>
      </w:r>
      <w:r>
        <w:rPr>
          <w:rFonts w:ascii="Times New Roman" w:hAnsi="Times New Roman"/>
          <w:i/>
          <w:sz w:val="28"/>
          <w:szCs w:val="28"/>
        </w:rPr>
        <w:t>на</w:t>
      </w:r>
      <w:r w:rsidRPr="00275D27">
        <w:rPr>
          <w:rFonts w:ascii="Times New Roman" w:hAnsi="Times New Roman"/>
          <w:i/>
          <w:sz w:val="28"/>
          <w:szCs w:val="28"/>
        </w:rPr>
        <w:t xml:space="preserve"> </w:t>
      </w:r>
      <w:r>
        <w:rPr>
          <w:rFonts w:ascii="Times New Roman" w:hAnsi="Times New Roman"/>
          <w:i/>
          <w:sz w:val="28"/>
          <w:szCs w:val="28"/>
        </w:rPr>
        <w:t>которых</w:t>
      </w:r>
      <w:r w:rsidRPr="00275D27">
        <w:rPr>
          <w:rFonts w:ascii="Times New Roman" w:hAnsi="Times New Roman"/>
          <w:i/>
          <w:sz w:val="28"/>
          <w:szCs w:val="28"/>
        </w:rPr>
        <w:t xml:space="preserve"> </w:t>
      </w:r>
      <w:r>
        <w:rPr>
          <w:rFonts w:ascii="Times New Roman" w:hAnsi="Times New Roman"/>
          <w:i/>
          <w:sz w:val="28"/>
          <w:szCs w:val="28"/>
        </w:rPr>
        <w:t>стоит</w:t>
      </w:r>
      <w:r w:rsidRPr="00275D27">
        <w:rPr>
          <w:rFonts w:ascii="Times New Roman" w:hAnsi="Times New Roman"/>
          <w:i/>
          <w:sz w:val="28"/>
          <w:szCs w:val="28"/>
        </w:rPr>
        <w:t xml:space="preserve"> </w:t>
      </w:r>
      <w:r>
        <w:rPr>
          <w:rFonts w:ascii="Times New Roman" w:hAnsi="Times New Roman"/>
          <w:i/>
          <w:sz w:val="28"/>
          <w:szCs w:val="28"/>
        </w:rPr>
        <w:t>АЯ</w:t>
      </w:r>
      <w:r w:rsidRPr="00275D27">
        <w:rPr>
          <w:rFonts w:ascii="Times New Roman" w:hAnsi="Times New Roman"/>
          <w:i/>
          <w:sz w:val="28"/>
          <w:szCs w:val="28"/>
        </w:rPr>
        <w:t>.</w:t>
      </w:r>
      <w:r>
        <w:rPr>
          <w:rFonts w:ascii="Times New Roman" w:hAnsi="Times New Roman"/>
          <w:i/>
          <w:sz w:val="28"/>
          <w:szCs w:val="28"/>
        </w:rPr>
        <w:t xml:space="preserve"> На своих уроках я всегда пытаюсь научить студентов свертывать и развёртывать информацию в виде конспектов. Это приносит неплохие результаты в работе с грамматикой. Конспектирование – схематическое изображение</w:t>
      </w:r>
      <w:r w:rsidR="006804DF">
        <w:rPr>
          <w:rFonts w:ascii="Times New Roman" w:hAnsi="Times New Roman"/>
          <w:i/>
          <w:sz w:val="28"/>
          <w:szCs w:val="28"/>
        </w:rPr>
        <w:t xml:space="preserve"> большего в меньшем согласно какому-то предписанному алгоритму. Грамматика – своего рода цементирующее вещество для лексики. Вносить изменения в этот раствор не приходится. Есть чёткая формула, похожая на математическую аксиому. </w:t>
      </w:r>
      <w:r w:rsidRPr="00275D27">
        <w:rPr>
          <w:rFonts w:ascii="Times New Roman" w:hAnsi="Times New Roman"/>
          <w:i/>
          <w:sz w:val="28"/>
          <w:szCs w:val="28"/>
        </w:rPr>
        <w:t xml:space="preserve"> </w:t>
      </w:r>
      <w:r w:rsidR="006804DF">
        <w:rPr>
          <w:rFonts w:ascii="Times New Roman" w:hAnsi="Times New Roman"/>
          <w:i/>
          <w:sz w:val="28"/>
          <w:szCs w:val="28"/>
        </w:rPr>
        <w:t>Информация ученика раскладывается по полочкам. Дело только за тренировкой упражнений. Как бы мы не хотели избавиться от этой нудной работы –не получится. Моя</w:t>
      </w:r>
      <w:r w:rsidR="006804DF" w:rsidRPr="006804DF">
        <w:rPr>
          <w:rFonts w:ascii="Times New Roman" w:hAnsi="Times New Roman"/>
          <w:i/>
          <w:sz w:val="28"/>
          <w:szCs w:val="28"/>
        </w:rPr>
        <w:t xml:space="preserve"> </w:t>
      </w:r>
      <w:r w:rsidR="006804DF">
        <w:rPr>
          <w:rFonts w:ascii="Times New Roman" w:hAnsi="Times New Roman"/>
          <w:i/>
          <w:sz w:val="28"/>
          <w:szCs w:val="28"/>
        </w:rPr>
        <w:t>учительница</w:t>
      </w:r>
      <w:r w:rsidR="006804DF" w:rsidRPr="006804DF">
        <w:rPr>
          <w:rFonts w:ascii="Times New Roman" w:hAnsi="Times New Roman"/>
          <w:i/>
          <w:sz w:val="28"/>
          <w:szCs w:val="28"/>
        </w:rPr>
        <w:t xml:space="preserve"> </w:t>
      </w:r>
      <w:r w:rsidR="006804DF">
        <w:rPr>
          <w:rFonts w:ascii="Times New Roman" w:hAnsi="Times New Roman"/>
          <w:i/>
          <w:sz w:val="28"/>
          <w:szCs w:val="28"/>
        </w:rPr>
        <w:t>английского</w:t>
      </w:r>
      <w:r w:rsidR="006804DF" w:rsidRPr="006804DF">
        <w:rPr>
          <w:rFonts w:ascii="Times New Roman" w:hAnsi="Times New Roman"/>
          <w:i/>
          <w:sz w:val="28"/>
          <w:szCs w:val="28"/>
        </w:rPr>
        <w:t xml:space="preserve"> </w:t>
      </w:r>
      <w:r w:rsidR="006804DF">
        <w:rPr>
          <w:rFonts w:ascii="Times New Roman" w:hAnsi="Times New Roman"/>
          <w:i/>
          <w:sz w:val="28"/>
          <w:szCs w:val="28"/>
        </w:rPr>
        <w:t>языка</w:t>
      </w:r>
      <w:r w:rsidR="006804DF" w:rsidRPr="006804DF">
        <w:rPr>
          <w:rFonts w:ascii="Times New Roman" w:hAnsi="Times New Roman"/>
          <w:i/>
          <w:sz w:val="28"/>
          <w:szCs w:val="28"/>
        </w:rPr>
        <w:t xml:space="preserve"> </w:t>
      </w:r>
      <w:r w:rsidR="006804DF">
        <w:rPr>
          <w:rFonts w:ascii="Times New Roman" w:hAnsi="Times New Roman"/>
          <w:i/>
          <w:sz w:val="28"/>
          <w:szCs w:val="28"/>
        </w:rPr>
        <w:t>в</w:t>
      </w:r>
      <w:r w:rsidR="006804DF" w:rsidRPr="006804DF">
        <w:rPr>
          <w:rFonts w:ascii="Times New Roman" w:hAnsi="Times New Roman"/>
          <w:i/>
          <w:sz w:val="28"/>
          <w:szCs w:val="28"/>
        </w:rPr>
        <w:t xml:space="preserve"> </w:t>
      </w:r>
      <w:r w:rsidR="006804DF">
        <w:rPr>
          <w:rFonts w:ascii="Times New Roman" w:hAnsi="Times New Roman"/>
          <w:i/>
          <w:sz w:val="28"/>
          <w:szCs w:val="28"/>
        </w:rPr>
        <w:t>школе</w:t>
      </w:r>
      <w:r w:rsidR="006804DF" w:rsidRPr="006804DF">
        <w:rPr>
          <w:rFonts w:ascii="Times New Roman" w:hAnsi="Times New Roman"/>
          <w:i/>
          <w:sz w:val="28"/>
          <w:szCs w:val="28"/>
        </w:rPr>
        <w:t xml:space="preserve"> </w:t>
      </w:r>
      <w:proofErr w:type="spellStart"/>
      <w:r w:rsidR="006804DF">
        <w:rPr>
          <w:rFonts w:ascii="Times New Roman" w:hAnsi="Times New Roman"/>
          <w:i/>
          <w:sz w:val="28"/>
          <w:szCs w:val="28"/>
        </w:rPr>
        <w:t>Кильдюшова</w:t>
      </w:r>
      <w:proofErr w:type="spellEnd"/>
      <w:r w:rsidR="006804DF" w:rsidRPr="006804DF">
        <w:rPr>
          <w:rFonts w:ascii="Times New Roman" w:hAnsi="Times New Roman"/>
          <w:i/>
          <w:sz w:val="28"/>
          <w:szCs w:val="28"/>
        </w:rPr>
        <w:t xml:space="preserve"> </w:t>
      </w:r>
      <w:r w:rsidR="006804DF">
        <w:rPr>
          <w:rFonts w:ascii="Times New Roman" w:hAnsi="Times New Roman"/>
          <w:i/>
          <w:sz w:val="28"/>
          <w:szCs w:val="28"/>
        </w:rPr>
        <w:t>ЕВ</w:t>
      </w:r>
      <w:r w:rsidR="006804DF" w:rsidRPr="006804DF">
        <w:rPr>
          <w:rFonts w:ascii="Times New Roman" w:hAnsi="Times New Roman"/>
          <w:i/>
          <w:sz w:val="28"/>
          <w:szCs w:val="28"/>
        </w:rPr>
        <w:t xml:space="preserve">. </w:t>
      </w:r>
      <w:r w:rsidR="006804DF">
        <w:rPr>
          <w:rFonts w:ascii="Times New Roman" w:hAnsi="Times New Roman"/>
          <w:i/>
          <w:sz w:val="28"/>
          <w:szCs w:val="28"/>
        </w:rPr>
        <w:t>в своё время заканчивала математический и иностранный факультет ЧГПУ</w:t>
      </w:r>
      <w:r w:rsidR="007F0BD2">
        <w:rPr>
          <w:rFonts w:ascii="Times New Roman" w:hAnsi="Times New Roman"/>
          <w:i/>
          <w:sz w:val="28"/>
          <w:szCs w:val="28"/>
        </w:rPr>
        <w:t xml:space="preserve"> и смогла привить нам навык работы с конспектами.</w:t>
      </w:r>
      <w:r w:rsidR="00771B09">
        <w:rPr>
          <w:rFonts w:ascii="Times New Roman" w:hAnsi="Times New Roman"/>
          <w:i/>
          <w:sz w:val="28"/>
          <w:szCs w:val="28"/>
        </w:rPr>
        <w:t xml:space="preserve"> Всё очень индивидуально. У каждого студента своя скорость переработки информации. Это зависит от скорости мыслительных </w:t>
      </w:r>
      <w:proofErr w:type="spellStart"/>
      <w:r w:rsidR="00771B09">
        <w:rPr>
          <w:rFonts w:ascii="Times New Roman" w:hAnsi="Times New Roman"/>
          <w:i/>
          <w:sz w:val="28"/>
          <w:szCs w:val="28"/>
        </w:rPr>
        <w:t>процесов</w:t>
      </w:r>
      <w:proofErr w:type="spellEnd"/>
      <w:r w:rsidR="00771B09">
        <w:rPr>
          <w:rFonts w:ascii="Times New Roman" w:hAnsi="Times New Roman"/>
          <w:i/>
          <w:sz w:val="28"/>
          <w:szCs w:val="28"/>
        </w:rPr>
        <w:t xml:space="preserve"> и генетической предрасположенности. </w:t>
      </w:r>
      <w:r w:rsidR="007F0BD2">
        <w:rPr>
          <w:rFonts w:ascii="Times New Roman" w:hAnsi="Times New Roman"/>
          <w:i/>
          <w:sz w:val="28"/>
          <w:szCs w:val="28"/>
        </w:rPr>
        <w:t xml:space="preserve"> И этот процесс может быть не таким уж и скучным, как кажется. Вот только ученик на уроке стано</w:t>
      </w:r>
      <w:r w:rsidR="008D7944">
        <w:rPr>
          <w:rFonts w:ascii="Times New Roman" w:hAnsi="Times New Roman"/>
          <w:i/>
          <w:sz w:val="28"/>
          <w:szCs w:val="28"/>
        </w:rPr>
        <w:t>вится соавтором такого конспекта</w:t>
      </w:r>
      <w:r w:rsidR="007F0BD2">
        <w:rPr>
          <w:rFonts w:ascii="Times New Roman" w:hAnsi="Times New Roman"/>
          <w:i/>
          <w:sz w:val="28"/>
          <w:szCs w:val="28"/>
        </w:rPr>
        <w:t>.</w:t>
      </w:r>
      <w:r w:rsidR="006804DF" w:rsidRPr="006804DF">
        <w:rPr>
          <w:rFonts w:ascii="Times New Roman" w:hAnsi="Times New Roman"/>
          <w:i/>
          <w:sz w:val="28"/>
          <w:szCs w:val="28"/>
        </w:rPr>
        <w:t xml:space="preserve"> </w:t>
      </w:r>
      <w:r w:rsidRPr="006804DF">
        <w:rPr>
          <w:rFonts w:ascii="Times New Roman" w:hAnsi="Times New Roman"/>
          <w:i/>
          <w:sz w:val="28"/>
          <w:szCs w:val="28"/>
        </w:rPr>
        <w:t xml:space="preserve"> </w:t>
      </w:r>
      <w:r w:rsidR="008D7944">
        <w:rPr>
          <w:rFonts w:ascii="Times New Roman" w:hAnsi="Times New Roman"/>
          <w:i/>
          <w:sz w:val="28"/>
          <w:szCs w:val="28"/>
        </w:rPr>
        <w:t xml:space="preserve">На моих уроках мы часто пользуемся упражнениями </w:t>
      </w:r>
      <w:proofErr w:type="spellStart"/>
      <w:r w:rsidR="008F6868">
        <w:rPr>
          <w:rFonts w:ascii="Times New Roman" w:hAnsi="Times New Roman"/>
          <w:i/>
          <w:sz w:val="28"/>
          <w:szCs w:val="28"/>
        </w:rPr>
        <w:t>make</w:t>
      </w:r>
      <w:proofErr w:type="spellEnd"/>
      <w:r w:rsidR="008F6868">
        <w:rPr>
          <w:rFonts w:ascii="Times New Roman" w:hAnsi="Times New Roman"/>
          <w:i/>
          <w:sz w:val="28"/>
          <w:szCs w:val="28"/>
        </w:rPr>
        <w:t xml:space="preserve"> a </w:t>
      </w:r>
      <w:proofErr w:type="spellStart"/>
      <w:r w:rsidR="008F6868">
        <w:rPr>
          <w:rFonts w:ascii="Times New Roman" w:hAnsi="Times New Roman"/>
          <w:i/>
          <w:sz w:val="28"/>
          <w:szCs w:val="28"/>
        </w:rPr>
        <w:t>spidegram</w:t>
      </w:r>
      <w:proofErr w:type="spellEnd"/>
      <w:r w:rsidR="008F6868" w:rsidRPr="008F6868">
        <w:rPr>
          <w:rFonts w:ascii="Times New Roman" w:hAnsi="Times New Roman"/>
          <w:i/>
          <w:sz w:val="28"/>
          <w:szCs w:val="28"/>
        </w:rPr>
        <w:t xml:space="preserve">. </w:t>
      </w:r>
      <w:r w:rsidR="008F6868" w:rsidRPr="00305F64">
        <w:rPr>
          <w:rFonts w:ascii="Times New Roman" w:hAnsi="Times New Roman"/>
          <w:i/>
          <w:sz w:val="28"/>
          <w:szCs w:val="28"/>
        </w:rPr>
        <w:t xml:space="preserve">По своей сути – сжатая </w:t>
      </w:r>
      <w:r w:rsidR="008F6868">
        <w:rPr>
          <w:rFonts w:ascii="Times New Roman" w:hAnsi="Times New Roman"/>
          <w:i/>
          <w:sz w:val="28"/>
          <w:szCs w:val="28"/>
        </w:rPr>
        <w:t>карта</w:t>
      </w:r>
      <w:r w:rsidR="008F6868" w:rsidRPr="00305F64">
        <w:rPr>
          <w:rFonts w:ascii="Times New Roman" w:hAnsi="Times New Roman"/>
          <w:i/>
          <w:sz w:val="28"/>
          <w:szCs w:val="28"/>
        </w:rPr>
        <w:t xml:space="preserve"> </w:t>
      </w:r>
      <w:r w:rsidR="008F6868">
        <w:rPr>
          <w:rFonts w:ascii="Times New Roman" w:hAnsi="Times New Roman"/>
          <w:i/>
          <w:sz w:val="28"/>
          <w:szCs w:val="28"/>
        </w:rPr>
        <w:t>памяти</w:t>
      </w:r>
      <w:r w:rsidR="008F6868" w:rsidRPr="00305F64">
        <w:rPr>
          <w:rFonts w:ascii="Times New Roman" w:hAnsi="Times New Roman"/>
          <w:i/>
          <w:sz w:val="28"/>
          <w:szCs w:val="28"/>
        </w:rPr>
        <w:t xml:space="preserve">. </w:t>
      </w:r>
      <w:r w:rsidR="008F6868">
        <w:rPr>
          <w:rFonts w:ascii="Times New Roman" w:hAnsi="Times New Roman"/>
          <w:i/>
          <w:sz w:val="28"/>
          <w:szCs w:val="28"/>
        </w:rPr>
        <w:t>Происходит</w:t>
      </w:r>
      <w:r w:rsidR="008F6868" w:rsidRPr="00305F64">
        <w:rPr>
          <w:rFonts w:ascii="Times New Roman" w:hAnsi="Times New Roman"/>
          <w:i/>
          <w:sz w:val="28"/>
          <w:szCs w:val="28"/>
        </w:rPr>
        <w:t xml:space="preserve"> </w:t>
      </w:r>
      <w:r w:rsidR="008F6868">
        <w:rPr>
          <w:rFonts w:ascii="Times New Roman" w:hAnsi="Times New Roman"/>
          <w:i/>
          <w:sz w:val="28"/>
          <w:szCs w:val="28"/>
        </w:rPr>
        <w:t>работа</w:t>
      </w:r>
      <w:r w:rsidR="008F6868" w:rsidRPr="00305F64">
        <w:rPr>
          <w:rFonts w:ascii="Times New Roman" w:hAnsi="Times New Roman"/>
          <w:i/>
          <w:sz w:val="28"/>
          <w:szCs w:val="28"/>
        </w:rPr>
        <w:t xml:space="preserve"> </w:t>
      </w:r>
      <w:r w:rsidR="008F6868">
        <w:rPr>
          <w:rFonts w:ascii="Times New Roman" w:hAnsi="Times New Roman"/>
          <w:i/>
          <w:sz w:val="28"/>
          <w:szCs w:val="28"/>
        </w:rPr>
        <w:t>с</w:t>
      </w:r>
      <w:r w:rsidR="008F6868" w:rsidRPr="00305F64">
        <w:rPr>
          <w:rFonts w:ascii="Times New Roman" w:hAnsi="Times New Roman"/>
          <w:i/>
          <w:sz w:val="28"/>
          <w:szCs w:val="28"/>
        </w:rPr>
        <w:t xml:space="preserve"> </w:t>
      </w:r>
      <w:r w:rsidR="008F6868">
        <w:rPr>
          <w:rFonts w:ascii="Times New Roman" w:hAnsi="Times New Roman"/>
          <w:i/>
          <w:sz w:val="28"/>
          <w:szCs w:val="28"/>
        </w:rPr>
        <w:t>доской</w:t>
      </w:r>
      <w:r w:rsidR="00EC595A" w:rsidRPr="00305F64">
        <w:rPr>
          <w:rFonts w:ascii="Times New Roman" w:hAnsi="Times New Roman"/>
          <w:i/>
          <w:sz w:val="28"/>
          <w:szCs w:val="28"/>
        </w:rPr>
        <w:t xml:space="preserve">. </w:t>
      </w:r>
      <w:r w:rsidR="00EC595A">
        <w:rPr>
          <w:rFonts w:ascii="Times New Roman" w:hAnsi="Times New Roman"/>
          <w:i/>
          <w:sz w:val="28"/>
          <w:szCs w:val="28"/>
        </w:rPr>
        <w:t>Центральная</w:t>
      </w:r>
      <w:r w:rsidR="00EC595A" w:rsidRPr="00EC595A">
        <w:rPr>
          <w:rFonts w:ascii="Times New Roman" w:hAnsi="Times New Roman"/>
          <w:i/>
          <w:sz w:val="28"/>
          <w:szCs w:val="28"/>
        </w:rPr>
        <w:t xml:space="preserve"> </w:t>
      </w:r>
      <w:r w:rsidR="00EC595A">
        <w:rPr>
          <w:rFonts w:ascii="Times New Roman" w:hAnsi="Times New Roman"/>
          <w:i/>
          <w:sz w:val="28"/>
          <w:szCs w:val="28"/>
        </w:rPr>
        <w:t>тема</w:t>
      </w:r>
      <w:r w:rsidR="00EC595A" w:rsidRPr="00EC595A">
        <w:rPr>
          <w:rFonts w:ascii="Times New Roman" w:hAnsi="Times New Roman"/>
          <w:i/>
          <w:sz w:val="28"/>
          <w:szCs w:val="28"/>
        </w:rPr>
        <w:t xml:space="preserve"> – </w:t>
      </w:r>
      <w:proofErr w:type="spellStart"/>
      <w:r w:rsidR="00EC595A">
        <w:rPr>
          <w:rFonts w:ascii="Times New Roman" w:hAnsi="Times New Roman"/>
          <w:i/>
          <w:sz w:val="28"/>
          <w:szCs w:val="28"/>
        </w:rPr>
        <w:t>подтема</w:t>
      </w:r>
      <w:proofErr w:type="spellEnd"/>
      <w:r w:rsidR="00EC595A" w:rsidRPr="00EC595A">
        <w:rPr>
          <w:rFonts w:ascii="Times New Roman" w:hAnsi="Times New Roman"/>
          <w:i/>
          <w:sz w:val="28"/>
          <w:szCs w:val="28"/>
        </w:rPr>
        <w:t xml:space="preserve"> – </w:t>
      </w:r>
      <w:r w:rsidR="00EC595A">
        <w:rPr>
          <w:rFonts w:ascii="Times New Roman" w:hAnsi="Times New Roman"/>
          <w:i/>
          <w:sz w:val="28"/>
          <w:szCs w:val="28"/>
        </w:rPr>
        <w:t>тематический</w:t>
      </w:r>
      <w:r w:rsidR="00EC595A" w:rsidRPr="00EC595A">
        <w:rPr>
          <w:rFonts w:ascii="Times New Roman" w:hAnsi="Times New Roman"/>
          <w:i/>
          <w:sz w:val="28"/>
          <w:szCs w:val="28"/>
        </w:rPr>
        <w:t xml:space="preserve"> </w:t>
      </w:r>
      <w:r w:rsidR="00EC595A">
        <w:rPr>
          <w:rFonts w:ascii="Times New Roman" w:hAnsi="Times New Roman"/>
          <w:i/>
          <w:sz w:val="28"/>
          <w:szCs w:val="28"/>
        </w:rPr>
        <w:t>словарь</w:t>
      </w:r>
      <w:r w:rsidR="00EC595A" w:rsidRPr="00EC595A">
        <w:rPr>
          <w:rFonts w:ascii="Times New Roman" w:hAnsi="Times New Roman"/>
          <w:i/>
          <w:sz w:val="28"/>
          <w:szCs w:val="28"/>
        </w:rPr>
        <w:t xml:space="preserve">- </w:t>
      </w:r>
      <w:r w:rsidR="00EC595A">
        <w:rPr>
          <w:rFonts w:ascii="Times New Roman" w:hAnsi="Times New Roman"/>
          <w:i/>
          <w:sz w:val="28"/>
          <w:szCs w:val="28"/>
        </w:rPr>
        <w:t>шаблон</w:t>
      </w:r>
      <w:r w:rsidR="00EC595A" w:rsidRPr="00EC595A">
        <w:rPr>
          <w:rFonts w:ascii="Times New Roman" w:hAnsi="Times New Roman"/>
          <w:i/>
          <w:sz w:val="28"/>
          <w:szCs w:val="28"/>
        </w:rPr>
        <w:t>-</w:t>
      </w:r>
      <w:r w:rsidR="00EC595A">
        <w:rPr>
          <w:rFonts w:ascii="Times New Roman" w:hAnsi="Times New Roman"/>
          <w:i/>
          <w:sz w:val="28"/>
          <w:szCs w:val="28"/>
        </w:rPr>
        <w:t>диалог</w:t>
      </w:r>
      <w:r w:rsidR="00EC595A" w:rsidRPr="00EC595A">
        <w:rPr>
          <w:rFonts w:ascii="Times New Roman" w:hAnsi="Times New Roman"/>
          <w:i/>
          <w:sz w:val="28"/>
          <w:szCs w:val="28"/>
        </w:rPr>
        <w:t>.</w:t>
      </w:r>
      <w:r w:rsidR="00EC595A">
        <w:rPr>
          <w:rFonts w:ascii="Times New Roman" w:hAnsi="Times New Roman"/>
          <w:i/>
          <w:sz w:val="28"/>
          <w:szCs w:val="28"/>
        </w:rPr>
        <w:t xml:space="preserve"> Мало научить студента произносить, читать и понимать слова и словосочетания. Необходимо выходить на уровень предложений в диалог вопрос-  ответ.</w:t>
      </w:r>
      <w:r w:rsidR="00303322">
        <w:rPr>
          <w:rFonts w:ascii="Times New Roman" w:hAnsi="Times New Roman"/>
          <w:i/>
          <w:sz w:val="28"/>
          <w:szCs w:val="28"/>
        </w:rPr>
        <w:t xml:space="preserve"> Только тогда цель будет достигнута. </w:t>
      </w:r>
      <w:r w:rsidR="008F6868" w:rsidRPr="00EC595A">
        <w:rPr>
          <w:rFonts w:ascii="Times New Roman" w:hAnsi="Times New Roman"/>
          <w:i/>
          <w:sz w:val="28"/>
          <w:szCs w:val="28"/>
        </w:rPr>
        <w:t xml:space="preserve">   </w:t>
      </w:r>
      <w:r w:rsidR="00DC1BB2" w:rsidRPr="00EC595A">
        <w:rPr>
          <w:rFonts w:ascii="Times New Roman" w:hAnsi="Times New Roman"/>
          <w:i/>
          <w:sz w:val="28"/>
          <w:szCs w:val="28"/>
        </w:rPr>
        <w:t xml:space="preserve"> </w:t>
      </w:r>
      <w:r w:rsidR="0062217B" w:rsidRPr="00EC595A">
        <w:rPr>
          <w:rFonts w:ascii="Times New Roman" w:hAnsi="Times New Roman"/>
          <w:i/>
          <w:sz w:val="28"/>
          <w:szCs w:val="28"/>
        </w:rPr>
        <w:t xml:space="preserve">  </w:t>
      </w:r>
    </w:p>
    <w:p w:rsidR="00501FA9" w:rsidRPr="00305F64" w:rsidRDefault="00501FA9" w:rsidP="00BF5095">
      <w:pPr>
        <w:spacing w:after="0"/>
        <w:jc w:val="both"/>
        <w:rPr>
          <w:rFonts w:ascii="Times New Roman" w:hAnsi="Times New Roman"/>
          <w:i/>
          <w:sz w:val="28"/>
          <w:szCs w:val="28"/>
          <w:lang w:val="en-US"/>
        </w:rPr>
      </w:pPr>
      <w:r w:rsidRPr="00305F64">
        <w:rPr>
          <w:rFonts w:ascii="Times New Roman" w:hAnsi="Times New Roman"/>
          <w:i/>
          <w:sz w:val="28"/>
          <w:szCs w:val="28"/>
          <w:lang w:val="en-US"/>
        </w:rPr>
        <w:t>“</w:t>
      </w:r>
      <w:r w:rsidRPr="00571BB6">
        <w:rPr>
          <w:rFonts w:ascii="Times New Roman" w:hAnsi="Times New Roman"/>
          <w:i/>
          <w:sz w:val="28"/>
          <w:szCs w:val="28"/>
          <w:lang w:val="en-US"/>
        </w:rPr>
        <w:t>The</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world</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is</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a</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book</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and</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those</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who</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do</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not</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travel</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read</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only</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one</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page</w:t>
      </w:r>
      <w:r w:rsidRPr="00305F64">
        <w:rPr>
          <w:rFonts w:ascii="Times New Roman" w:hAnsi="Times New Roman"/>
          <w:i/>
          <w:sz w:val="28"/>
          <w:szCs w:val="28"/>
          <w:lang w:val="en-US"/>
        </w:rPr>
        <w:t>.”</w:t>
      </w:r>
    </w:p>
    <w:p w:rsidR="00501FA9" w:rsidRPr="00305F64" w:rsidRDefault="00501FA9" w:rsidP="00BF5095">
      <w:pPr>
        <w:spacing w:after="0"/>
        <w:jc w:val="both"/>
        <w:rPr>
          <w:rFonts w:ascii="Times New Roman" w:hAnsi="Times New Roman"/>
          <w:i/>
          <w:sz w:val="28"/>
          <w:szCs w:val="28"/>
          <w:lang w:val="en-US"/>
        </w:rPr>
      </w:pPr>
      <w:r w:rsidRPr="00571BB6">
        <w:rPr>
          <w:rFonts w:ascii="Times New Roman" w:hAnsi="Times New Roman"/>
          <w:i/>
          <w:sz w:val="28"/>
          <w:szCs w:val="28"/>
          <w:lang w:val="en-US"/>
        </w:rPr>
        <w:t>Saint</w:t>
      </w:r>
      <w:r w:rsidRPr="00305F64">
        <w:rPr>
          <w:rFonts w:ascii="Times New Roman" w:hAnsi="Times New Roman"/>
          <w:i/>
          <w:sz w:val="28"/>
          <w:szCs w:val="28"/>
          <w:lang w:val="en-US"/>
        </w:rPr>
        <w:t xml:space="preserve"> </w:t>
      </w:r>
      <w:r w:rsidRPr="00571BB6">
        <w:rPr>
          <w:rFonts w:ascii="Times New Roman" w:hAnsi="Times New Roman"/>
          <w:i/>
          <w:sz w:val="28"/>
          <w:szCs w:val="28"/>
          <w:lang w:val="en-US"/>
        </w:rPr>
        <w:t>Augustine</w:t>
      </w:r>
    </w:p>
    <w:p w:rsidR="00501FA9" w:rsidRPr="00571BB6" w:rsidRDefault="00501FA9" w:rsidP="00BF5095">
      <w:pPr>
        <w:spacing w:after="0"/>
        <w:jc w:val="both"/>
        <w:rPr>
          <w:rFonts w:ascii="Monotype Corsiva" w:hAnsi="Monotype Corsiva"/>
          <w:i/>
          <w:sz w:val="56"/>
          <w:szCs w:val="56"/>
          <w:lang w:val="en-US"/>
        </w:rPr>
      </w:pPr>
      <w:r w:rsidRPr="00571BB6">
        <w:rPr>
          <w:rFonts w:ascii="Monotype Corsiva" w:hAnsi="Monotype Corsiva"/>
          <w:sz w:val="56"/>
          <w:szCs w:val="56"/>
        </w:rPr>
        <w:t>Модель</w:t>
      </w:r>
      <w:r w:rsidRPr="00305F64">
        <w:rPr>
          <w:rFonts w:ascii="Monotype Corsiva" w:hAnsi="Monotype Corsiva"/>
          <w:sz w:val="56"/>
          <w:szCs w:val="56"/>
          <w:lang w:val="en-US"/>
        </w:rPr>
        <w:t xml:space="preserve"> </w:t>
      </w:r>
      <w:r w:rsidRPr="00571BB6">
        <w:rPr>
          <w:rFonts w:ascii="Monotype Corsiva" w:hAnsi="Monotype Corsiva"/>
          <w:sz w:val="56"/>
          <w:szCs w:val="56"/>
        </w:rPr>
        <w:t>реального</w:t>
      </w:r>
      <w:r w:rsidRPr="00305F64">
        <w:rPr>
          <w:rFonts w:ascii="Monotype Corsiva" w:hAnsi="Monotype Corsiva"/>
          <w:sz w:val="56"/>
          <w:szCs w:val="56"/>
          <w:lang w:val="en-US"/>
        </w:rPr>
        <w:t xml:space="preserve"> </w:t>
      </w:r>
      <w:r w:rsidRPr="00571BB6">
        <w:rPr>
          <w:rFonts w:ascii="Monotype Corsiva" w:hAnsi="Monotype Corsiva"/>
          <w:sz w:val="56"/>
          <w:szCs w:val="56"/>
        </w:rPr>
        <w:t>общения</w:t>
      </w:r>
      <w:r w:rsidRPr="00EC595A">
        <w:rPr>
          <w:rFonts w:ascii="Monotype Corsiva" w:hAnsi="Monotype Corsiva"/>
          <w:sz w:val="56"/>
          <w:szCs w:val="56"/>
          <w:lang w:val="en-US"/>
        </w:rPr>
        <w:t xml:space="preserve"> </w:t>
      </w:r>
      <w:r w:rsidRPr="00EC595A">
        <w:rPr>
          <w:rFonts w:ascii="Monotype Corsiva" w:hAnsi="Monotype Corsiva"/>
          <w:i/>
          <w:sz w:val="56"/>
          <w:szCs w:val="56"/>
          <w:lang w:val="en-US"/>
        </w:rPr>
        <w:t>“</w:t>
      </w:r>
      <w:r w:rsidRPr="00571BB6">
        <w:rPr>
          <w:rFonts w:ascii="Monotype Corsiva" w:hAnsi="Monotype Corsiva"/>
          <w:i/>
          <w:sz w:val="56"/>
          <w:szCs w:val="56"/>
          <w:lang w:val="en-US"/>
        </w:rPr>
        <w:t>At</w:t>
      </w:r>
      <w:r w:rsidRPr="00EC595A">
        <w:rPr>
          <w:rFonts w:ascii="Monotype Corsiva" w:hAnsi="Monotype Corsiva"/>
          <w:i/>
          <w:sz w:val="56"/>
          <w:szCs w:val="56"/>
          <w:lang w:val="en-US"/>
        </w:rPr>
        <w:t xml:space="preserve"> </w:t>
      </w:r>
      <w:r w:rsidRPr="00571BB6">
        <w:rPr>
          <w:rFonts w:ascii="Monotype Corsiva" w:hAnsi="Monotype Corsiva"/>
          <w:i/>
          <w:sz w:val="56"/>
          <w:szCs w:val="56"/>
          <w:lang w:val="en-US"/>
        </w:rPr>
        <w:t>an</w:t>
      </w:r>
      <w:r w:rsidRPr="00EC595A">
        <w:rPr>
          <w:rFonts w:ascii="Monotype Corsiva" w:hAnsi="Monotype Corsiva"/>
          <w:i/>
          <w:sz w:val="56"/>
          <w:szCs w:val="56"/>
          <w:lang w:val="en-US"/>
        </w:rPr>
        <w:t xml:space="preserve"> </w:t>
      </w:r>
      <w:r w:rsidRPr="00571BB6">
        <w:rPr>
          <w:rFonts w:ascii="Monotype Corsiva" w:hAnsi="Monotype Corsiva"/>
          <w:i/>
          <w:sz w:val="56"/>
          <w:szCs w:val="56"/>
          <w:lang w:val="en-US"/>
        </w:rPr>
        <w:t>airport.”</w:t>
      </w:r>
    </w:p>
    <w:p w:rsidR="008140B0" w:rsidRDefault="008140B0" w:rsidP="00BF5095">
      <w:pPr>
        <w:spacing w:after="0"/>
        <w:jc w:val="both"/>
        <w:rPr>
          <w:rFonts w:ascii="Monotype Corsiva" w:hAnsi="Monotype Corsiva"/>
          <w:i/>
          <w:sz w:val="40"/>
          <w:szCs w:val="40"/>
          <w:lang w:val="en-US"/>
        </w:rPr>
      </w:pPr>
      <w:r w:rsidRPr="00571BB6">
        <w:rPr>
          <w:rFonts w:ascii="Monotype Corsiva" w:hAnsi="Monotype Corsiva"/>
          <w:i/>
          <w:sz w:val="40"/>
          <w:szCs w:val="40"/>
          <w:lang w:val="en-US"/>
        </w:rPr>
        <w:t>(</w:t>
      </w:r>
      <w:proofErr w:type="gramStart"/>
      <w:r w:rsidR="00A34706" w:rsidRPr="00571BB6">
        <w:rPr>
          <w:rFonts w:ascii="Monotype Corsiva" w:hAnsi="Monotype Corsiva"/>
          <w:i/>
          <w:sz w:val="40"/>
          <w:szCs w:val="40"/>
          <w:lang w:val="en-US"/>
        </w:rPr>
        <w:t>e.g</w:t>
      </w:r>
      <w:proofErr w:type="gramEnd"/>
      <w:r w:rsidR="00A34706" w:rsidRPr="00571BB6">
        <w:rPr>
          <w:rFonts w:ascii="Monotype Corsiva" w:hAnsi="Monotype Corsiva"/>
          <w:i/>
          <w:sz w:val="40"/>
          <w:szCs w:val="40"/>
          <w:lang w:val="en-US"/>
        </w:rPr>
        <w:t xml:space="preserve">. </w:t>
      </w:r>
      <w:r w:rsidRPr="00571BB6">
        <w:rPr>
          <w:rFonts w:ascii="Monotype Corsiva" w:hAnsi="Monotype Corsiva"/>
          <w:i/>
          <w:sz w:val="40"/>
          <w:szCs w:val="40"/>
          <w:lang w:val="en-US"/>
        </w:rPr>
        <w:t xml:space="preserve">at a hotel , at a shop, on an excursion) </w:t>
      </w:r>
    </w:p>
    <w:p w:rsidR="00A24F6C" w:rsidRPr="00A24F6C" w:rsidRDefault="00A24F6C" w:rsidP="00BF5095">
      <w:pPr>
        <w:spacing w:after="0"/>
        <w:jc w:val="both"/>
        <w:rPr>
          <w:rFonts w:ascii="Times New Roman" w:hAnsi="Times New Roman"/>
          <w:i/>
          <w:sz w:val="28"/>
          <w:szCs w:val="28"/>
        </w:rPr>
      </w:pPr>
      <w:r w:rsidRPr="00A24F6C">
        <w:rPr>
          <w:rFonts w:ascii="Times New Roman" w:hAnsi="Times New Roman"/>
          <w:i/>
          <w:sz w:val="28"/>
          <w:szCs w:val="28"/>
        </w:rPr>
        <w:t>- Приходилось ли Вам слышать следующее?</w:t>
      </w:r>
    </w:p>
    <w:p w:rsidR="00A24F6C" w:rsidRDefault="00A24F6C" w:rsidP="00A24F6C">
      <w:pPr>
        <w:numPr>
          <w:ilvl w:val="0"/>
          <w:numId w:val="12"/>
        </w:numPr>
        <w:shd w:val="clear" w:color="auto" w:fill="FFFFFF"/>
        <w:spacing w:after="135" w:line="240" w:lineRule="auto"/>
        <w:contextualSpacing/>
        <w:rPr>
          <w:rFonts w:ascii="Times New Roman" w:eastAsia="Times New Roman" w:hAnsi="Times New Roman"/>
          <w:color w:val="333333"/>
          <w:sz w:val="28"/>
          <w:szCs w:val="28"/>
          <w:lang w:val="en-US" w:eastAsia="ru-RU"/>
        </w:rPr>
      </w:pPr>
      <w:r w:rsidRPr="00A24F6C">
        <w:rPr>
          <w:rFonts w:ascii="Times New Roman" w:eastAsia="Times New Roman" w:hAnsi="Times New Roman"/>
          <w:color w:val="333333"/>
          <w:sz w:val="28"/>
          <w:szCs w:val="28"/>
          <w:lang w:val="en-US" w:eastAsia="ru-RU"/>
        </w:rPr>
        <w:t>“Ladies and gentlemen, welcome onboard Flight</w:t>
      </w:r>
      <w:r w:rsidR="00BA149D">
        <w:rPr>
          <w:rFonts w:ascii="Times New Roman" w:eastAsia="Times New Roman" w:hAnsi="Times New Roman"/>
          <w:color w:val="333333"/>
          <w:sz w:val="28"/>
          <w:szCs w:val="28"/>
          <w:lang w:val="en-US" w:eastAsia="ru-RU"/>
        </w:rPr>
        <w:t xml:space="preserve"> 4B7 with service from </w:t>
      </w:r>
      <w:r w:rsidRPr="00A24F6C">
        <w:rPr>
          <w:rFonts w:ascii="Times New Roman" w:eastAsia="Times New Roman" w:hAnsi="Times New Roman"/>
          <w:color w:val="333333"/>
          <w:sz w:val="28"/>
          <w:szCs w:val="28"/>
          <w:lang w:val="en-US" w:eastAsia="ru-RU"/>
        </w:rPr>
        <w:t>San Francisco</w:t>
      </w:r>
      <w:r w:rsidR="00BA149D" w:rsidRPr="00BA149D">
        <w:rPr>
          <w:rFonts w:ascii="Times New Roman" w:eastAsia="Times New Roman" w:hAnsi="Times New Roman"/>
          <w:color w:val="333333"/>
          <w:sz w:val="28"/>
          <w:szCs w:val="28"/>
          <w:lang w:val="en-US" w:eastAsia="ru-RU"/>
        </w:rPr>
        <w:t xml:space="preserve"> to Moscow</w:t>
      </w:r>
      <w:r w:rsidRPr="00A24F6C">
        <w:rPr>
          <w:rFonts w:ascii="Times New Roman" w:eastAsia="Times New Roman" w:hAnsi="Times New Roman"/>
          <w:color w:val="333333"/>
          <w:sz w:val="28"/>
          <w:szCs w:val="28"/>
          <w:lang w:val="en-US" w:eastAsia="ru-RU"/>
        </w:rPr>
        <w:t xml:space="preserve">. We are currently third in line for take-off and </w:t>
      </w:r>
      <w:proofErr w:type="gramStart"/>
      <w:r w:rsidRPr="00A24F6C">
        <w:rPr>
          <w:rFonts w:ascii="Times New Roman" w:eastAsia="Times New Roman" w:hAnsi="Times New Roman"/>
          <w:color w:val="333333"/>
          <w:sz w:val="28"/>
          <w:szCs w:val="28"/>
          <w:lang w:val="en-US" w:eastAsia="ru-RU"/>
        </w:rPr>
        <w:t>are expected</w:t>
      </w:r>
      <w:proofErr w:type="gramEnd"/>
      <w:r w:rsidRPr="00A24F6C">
        <w:rPr>
          <w:rFonts w:ascii="Times New Roman" w:eastAsia="Times New Roman" w:hAnsi="Times New Roman"/>
          <w:color w:val="333333"/>
          <w:sz w:val="28"/>
          <w:szCs w:val="28"/>
          <w:lang w:val="en-US" w:eastAsia="ru-RU"/>
        </w:rPr>
        <w:t xml:space="preserve"> to be in the air in approximately seven minutes time. We ask that you please fasten your seatbelts at this time and secure all baggage underneath your seat or in the overhead compartments. We also ask that your seats and table trays </w:t>
      </w:r>
      <w:proofErr w:type="gramStart"/>
      <w:r w:rsidRPr="00A24F6C">
        <w:rPr>
          <w:rFonts w:ascii="Times New Roman" w:eastAsia="Times New Roman" w:hAnsi="Times New Roman"/>
          <w:color w:val="333333"/>
          <w:sz w:val="28"/>
          <w:szCs w:val="28"/>
          <w:lang w:val="en-US" w:eastAsia="ru-RU"/>
        </w:rPr>
        <w:t>are</w:t>
      </w:r>
      <w:proofErr w:type="gramEnd"/>
      <w:r w:rsidRPr="00A24F6C">
        <w:rPr>
          <w:rFonts w:ascii="Times New Roman" w:eastAsia="Times New Roman" w:hAnsi="Times New Roman"/>
          <w:color w:val="333333"/>
          <w:sz w:val="28"/>
          <w:szCs w:val="28"/>
          <w:lang w:val="en-US" w:eastAsia="ru-RU"/>
        </w:rPr>
        <w:t xml:space="preserve"> in the upright position for take-off. Please turn off all personal electronic devices, including laptops and cell phones. Smoking </w:t>
      </w:r>
      <w:proofErr w:type="gramStart"/>
      <w:r w:rsidRPr="00A24F6C">
        <w:rPr>
          <w:rFonts w:ascii="Times New Roman" w:eastAsia="Times New Roman" w:hAnsi="Times New Roman"/>
          <w:color w:val="333333"/>
          <w:sz w:val="28"/>
          <w:szCs w:val="28"/>
          <w:lang w:val="en-US" w:eastAsia="ru-RU"/>
        </w:rPr>
        <w:t>is prohibited</w:t>
      </w:r>
      <w:proofErr w:type="gramEnd"/>
      <w:r w:rsidRPr="00A24F6C">
        <w:rPr>
          <w:rFonts w:ascii="Times New Roman" w:eastAsia="Times New Roman" w:hAnsi="Times New Roman"/>
          <w:color w:val="333333"/>
          <w:sz w:val="28"/>
          <w:szCs w:val="28"/>
          <w:lang w:val="en-US" w:eastAsia="ru-RU"/>
        </w:rPr>
        <w:t xml:space="preserve"> for the duration of the flight. Thank you for choosing Mountain Airlines. Enjoy your flight.” (a flight attendant) </w:t>
      </w:r>
    </w:p>
    <w:p w:rsidR="00BA149D" w:rsidRDefault="006121F7" w:rsidP="006121F7">
      <w:pPr>
        <w:shd w:val="clear" w:color="auto" w:fill="FFFFFF"/>
        <w:spacing w:after="135" w:line="240" w:lineRule="auto"/>
        <w:ind w:left="360"/>
        <w:contextualSpacing/>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w:t>
      </w:r>
      <w:r w:rsidRPr="006121F7">
        <w:rPr>
          <w:rFonts w:ascii="Times New Roman" w:eastAsia="Times New Roman" w:hAnsi="Times New Roman"/>
          <w:color w:val="333333"/>
          <w:sz w:val="28"/>
          <w:szCs w:val="28"/>
          <w:lang w:eastAsia="ru-RU"/>
        </w:rPr>
        <w:t>Как часто Вы понимали, что время не на</w:t>
      </w:r>
      <w:r>
        <w:rPr>
          <w:rFonts w:ascii="Times New Roman" w:eastAsia="Times New Roman" w:hAnsi="Times New Roman"/>
          <w:color w:val="333333"/>
          <w:sz w:val="28"/>
          <w:szCs w:val="28"/>
          <w:lang w:eastAsia="ru-RU"/>
        </w:rPr>
        <w:t xml:space="preserve"> </w:t>
      </w:r>
      <w:r w:rsidRPr="006121F7">
        <w:rPr>
          <w:rFonts w:ascii="Times New Roman" w:eastAsia="Times New Roman" w:hAnsi="Times New Roman"/>
          <w:color w:val="333333"/>
          <w:sz w:val="28"/>
          <w:szCs w:val="28"/>
          <w:lang w:eastAsia="ru-RU"/>
        </w:rPr>
        <w:t>вашей стороне?</w:t>
      </w:r>
    </w:p>
    <w:p w:rsidR="006121F7" w:rsidRDefault="006121F7" w:rsidP="006121F7">
      <w:pPr>
        <w:shd w:val="clear" w:color="auto" w:fill="FFFFFF"/>
        <w:spacing w:after="135" w:line="240" w:lineRule="auto"/>
        <w:ind w:left="360"/>
        <w:contextualSpacing/>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lastRenderedPageBreak/>
        <w:t>- Как часто Вы испытывали языковой барьер?</w:t>
      </w:r>
    </w:p>
    <w:p w:rsidR="006121F7" w:rsidRDefault="006121F7" w:rsidP="006121F7">
      <w:pPr>
        <w:shd w:val="clear" w:color="auto" w:fill="FFFFFF"/>
        <w:spacing w:after="135" w:line="240" w:lineRule="auto"/>
        <w:ind w:left="360"/>
        <w:contextualSpacing/>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Как часто Вы опаздывали на рейс?</w:t>
      </w:r>
    </w:p>
    <w:p w:rsidR="006121F7" w:rsidRDefault="006121F7" w:rsidP="006121F7">
      <w:pPr>
        <w:shd w:val="clear" w:color="auto" w:fill="FFFFFF"/>
        <w:spacing w:after="135" w:line="240" w:lineRule="auto"/>
        <w:ind w:left="360"/>
        <w:contextualSpacing/>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Как часто Вы теряли свой багаж?</w:t>
      </w:r>
    </w:p>
    <w:p w:rsidR="006121F7" w:rsidRDefault="006121F7" w:rsidP="006121F7">
      <w:pPr>
        <w:shd w:val="clear" w:color="auto" w:fill="FFFFFF"/>
        <w:spacing w:after="135" w:line="240" w:lineRule="auto"/>
        <w:ind w:left="360"/>
        <w:contextualSpacing/>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Как часто Вы искали свой выход на посадку?</w:t>
      </w:r>
    </w:p>
    <w:p w:rsidR="00084B11" w:rsidRDefault="00084B11" w:rsidP="006121F7">
      <w:pPr>
        <w:shd w:val="clear" w:color="auto" w:fill="FFFFFF"/>
        <w:spacing w:after="135" w:line="240" w:lineRule="auto"/>
        <w:ind w:left="360"/>
        <w:contextualSpacing/>
        <w:rPr>
          <w:rFonts w:ascii="Times New Roman" w:eastAsia="Times New Roman" w:hAnsi="Times New Roman"/>
          <w:color w:val="333333"/>
          <w:sz w:val="28"/>
          <w:szCs w:val="28"/>
          <w:lang w:eastAsia="ru-RU"/>
        </w:rPr>
      </w:pPr>
    </w:p>
    <w:p w:rsidR="006121F7" w:rsidRDefault="00084B11" w:rsidP="006121F7">
      <w:pPr>
        <w:shd w:val="clear" w:color="auto" w:fill="FFFFFF"/>
        <w:spacing w:after="135" w:line="240" w:lineRule="auto"/>
        <w:ind w:left="360"/>
        <w:contextualSpacing/>
        <w:rPr>
          <w:rFonts w:ascii="Times New Roman" w:eastAsia="Times New Roman" w:hAnsi="Times New Roman"/>
          <w:b/>
          <w:color w:val="333333"/>
          <w:sz w:val="28"/>
          <w:szCs w:val="28"/>
          <w:lang w:val="en-US" w:eastAsia="ru-RU"/>
        </w:rPr>
      </w:pPr>
      <w:r>
        <w:rPr>
          <w:rFonts w:ascii="Times New Roman" w:eastAsia="Times New Roman" w:hAnsi="Times New Roman"/>
          <w:color w:val="333333"/>
          <w:sz w:val="28"/>
          <w:szCs w:val="28"/>
          <w:lang w:eastAsia="ru-RU"/>
        </w:rPr>
        <w:t>Шаблон</w:t>
      </w:r>
      <w:r w:rsidRPr="00084B11">
        <w:rPr>
          <w:rFonts w:ascii="Times New Roman" w:eastAsia="Times New Roman" w:hAnsi="Times New Roman"/>
          <w:color w:val="333333"/>
          <w:sz w:val="28"/>
          <w:szCs w:val="28"/>
          <w:lang w:val="en-US" w:eastAsia="ru-RU"/>
        </w:rPr>
        <w:t xml:space="preserve"> </w:t>
      </w:r>
      <w:r w:rsidR="00BF164A">
        <w:rPr>
          <w:rFonts w:ascii="Times New Roman" w:eastAsia="Times New Roman" w:hAnsi="Times New Roman"/>
          <w:color w:val="333333"/>
          <w:sz w:val="28"/>
          <w:szCs w:val="28"/>
          <w:lang w:val="en-US" w:eastAsia="ru-RU"/>
        </w:rPr>
        <w:t>“</w:t>
      </w:r>
      <w:r w:rsidRPr="00084B11">
        <w:rPr>
          <w:rFonts w:ascii="Times New Roman" w:eastAsia="Times New Roman" w:hAnsi="Times New Roman"/>
          <w:b/>
          <w:color w:val="333333"/>
          <w:sz w:val="28"/>
          <w:szCs w:val="28"/>
          <w:lang w:val="en-US" w:eastAsia="ru-RU"/>
        </w:rPr>
        <w:t xml:space="preserve">How often do you </w:t>
      </w:r>
      <w:proofErr w:type="gramStart"/>
      <w:r w:rsidRPr="00084B11">
        <w:rPr>
          <w:rFonts w:ascii="Times New Roman" w:eastAsia="Times New Roman" w:hAnsi="Times New Roman"/>
          <w:b/>
          <w:color w:val="333333"/>
          <w:sz w:val="28"/>
          <w:szCs w:val="28"/>
          <w:lang w:val="en-US" w:eastAsia="ru-RU"/>
        </w:rPr>
        <w:t>… ?</w:t>
      </w:r>
      <w:proofErr w:type="gramEnd"/>
      <w:r w:rsidR="00BF164A">
        <w:rPr>
          <w:rFonts w:ascii="Times New Roman" w:eastAsia="Times New Roman" w:hAnsi="Times New Roman"/>
          <w:b/>
          <w:color w:val="333333"/>
          <w:sz w:val="28"/>
          <w:szCs w:val="28"/>
          <w:lang w:val="en-US" w:eastAsia="ru-RU"/>
        </w:rPr>
        <w:t>”</w:t>
      </w:r>
    </w:p>
    <w:tbl>
      <w:tblPr>
        <w:tblStyle w:val="a7"/>
        <w:tblW w:w="0" w:type="auto"/>
        <w:tblInd w:w="360" w:type="dxa"/>
        <w:tblLook w:val="04A0" w:firstRow="1" w:lastRow="0" w:firstColumn="1" w:lastColumn="0" w:noHBand="0" w:noVBand="1"/>
      </w:tblPr>
      <w:tblGrid>
        <w:gridCol w:w="5048"/>
        <w:gridCol w:w="5048"/>
      </w:tblGrid>
      <w:tr w:rsidR="00084B11" w:rsidTr="00084B11">
        <w:tc>
          <w:tcPr>
            <w:tcW w:w="5048" w:type="dxa"/>
          </w:tcPr>
          <w:p w:rsidR="00084B11" w:rsidRDefault="00084B11" w:rsidP="00084B11">
            <w:pPr>
              <w:jc w:val="center"/>
            </w:pPr>
            <w:r>
              <w:rPr>
                <w:rFonts w:ascii="Times New Roman" w:eastAsia="Times New Roman" w:hAnsi="Times New Roman"/>
                <w:b/>
                <w:color w:val="333333"/>
                <w:sz w:val="28"/>
                <w:szCs w:val="28"/>
                <w:lang w:val="en-US" w:eastAsia="ru-RU"/>
              </w:rPr>
              <w:t>How often did</w:t>
            </w:r>
            <w:r w:rsidRPr="004C0095">
              <w:rPr>
                <w:rFonts w:ascii="Times New Roman" w:eastAsia="Times New Roman" w:hAnsi="Times New Roman"/>
                <w:b/>
                <w:color w:val="333333"/>
                <w:sz w:val="28"/>
                <w:szCs w:val="28"/>
                <w:lang w:val="en-US" w:eastAsia="ru-RU"/>
              </w:rPr>
              <w:t xml:space="preserve"> you </w:t>
            </w:r>
            <w:proofErr w:type="gramStart"/>
            <w:r w:rsidRPr="004C0095">
              <w:rPr>
                <w:rFonts w:ascii="Times New Roman" w:eastAsia="Times New Roman" w:hAnsi="Times New Roman"/>
                <w:b/>
                <w:color w:val="333333"/>
                <w:sz w:val="28"/>
                <w:szCs w:val="28"/>
                <w:lang w:val="en-US" w:eastAsia="ru-RU"/>
              </w:rPr>
              <w:t>… ?</w:t>
            </w:r>
            <w:proofErr w:type="gramEnd"/>
          </w:p>
        </w:tc>
        <w:tc>
          <w:tcPr>
            <w:tcW w:w="5048" w:type="dxa"/>
          </w:tcPr>
          <w:p w:rsidR="00084B11" w:rsidRDefault="00084B11" w:rsidP="00084B11">
            <w:pPr>
              <w:spacing w:after="135" w:line="240" w:lineRule="auto"/>
              <w:contextualSpacing/>
              <w:rPr>
                <w:rFonts w:ascii="Times New Roman" w:eastAsia="Times New Roman" w:hAnsi="Times New Roman"/>
                <w:b/>
                <w:color w:val="333333"/>
                <w:sz w:val="28"/>
                <w:szCs w:val="28"/>
                <w:lang w:val="en-US" w:eastAsia="ru-RU"/>
              </w:rPr>
            </w:pPr>
          </w:p>
        </w:tc>
      </w:tr>
      <w:tr w:rsidR="00084B11" w:rsidTr="00084B11">
        <w:tc>
          <w:tcPr>
            <w:tcW w:w="5048" w:type="dxa"/>
          </w:tcPr>
          <w:p w:rsidR="00084B11" w:rsidRDefault="00084B11" w:rsidP="00084B11">
            <w:pPr>
              <w:jc w:val="center"/>
            </w:pPr>
            <w:r w:rsidRPr="00FF3B7D">
              <w:rPr>
                <w:rFonts w:ascii="Times New Roman" w:eastAsia="Times New Roman" w:hAnsi="Times New Roman"/>
                <w:b/>
                <w:color w:val="333333"/>
                <w:sz w:val="28"/>
                <w:szCs w:val="28"/>
                <w:lang w:val="en-US" w:eastAsia="ru-RU"/>
              </w:rPr>
              <w:t xml:space="preserve">How often did you </w:t>
            </w:r>
            <w:proofErr w:type="gramStart"/>
            <w:r w:rsidRPr="00FF3B7D">
              <w:rPr>
                <w:rFonts w:ascii="Times New Roman" w:eastAsia="Times New Roman" w:hAnsi="Times New Roman"/>
                <w:b/>
                <w:color w:val="333333"/>
                <w:sz w:val="28"/>
                <w:szCs w:val="28"/>
                <w:lang w:val="en-US" w:eastAsia="ru-RU"/>
              </w:rPr>
              <w:t>… ?</w:t>
            </w:r>
            <w:proofErr w:type="gramEnd"/>
          </w:p>
        </w:tc>
        <w:tc>
          <w:tcPr>
            <w:tcW w:w="5048" w:type="dxa"/>
          </w:tcPr>
          <w:p w:rsidR="00084B11" w:rsidRDefault="00084B11" w:rsidP="00084B11">
            <w:pPr>
              <w:spacing w:after="135" w:line="240" w:lineRule="auto"/>
              <w:contextualSpacing/>
              <w:rPr>
                <w:rFonts w:ascii="Times New Roman" w:eastAsia="Times New Roman" w:hAnsi="Times New Roman"/>
                <w:b/>
                <w:color w:val="333333"/>
                <w:sz w:val="28"/>
                <w:szCs w:val="28"/>
                <w:lang w:val="en-US" w:eastAsia="ru-RU"/>
              </w:rPr>
            </w:pPr>
          </w:p>
        </w:tc>
      </w:tr>
      <w:tr w:rsidR="00084B11" w:rsidTr="00084B11">
        <w:tc>
          <w:tcPr>
            <w:tcW w:w="5048" w:type="dxa"/>
          </w:tcPr>
          <w:p w:rsidR="00084B11" w:rsidRDefault="00084B11" w:rsidP="00084B11">
            <w:pPr>
              <w:jc w:val="center"/>
            </w:pPr>
            <w:r w:rsidRPr="00FF3B7D">
              <w:rPr>
                <w:rFonts w:ascii="Times New Roman" w:eastAsia="Times New Roman" w:hAnsi="Times New Roman"/>
                <w:b/>
                <w:color w:val="333333"/>
                <w:sz w:val="28"/>
                <w:szCs w:val="28"/>
                <w:lang w:val="en-US" w:eastAsia="ru-RU"/>
              </w:rPr>
              <w:t xml:space="preserve">How often did you </w:t>
            </w:r>
            <w:proofErr w:type="gramStart"/>
            <w:r w:rsidRPr="00FF3B7D">
              <w:rPr>
                <w:rFonts w:ascii="Times New Roman" w:eastAsia="Times New Roman" w:hAnsi="Times New Roman"/>
                <w:b/>
                <w:color w:val="333333"/>
                <w:sz w:val="28"/>
                <w:szCs w:val="28"/>
                <w:lang w:val="en-US" w:eastAsia="ru-RU"/>
              </w:rPr>
              <w:t>… ?</w:t>
            </w:r>
            <w:proofErr w:type="gramEnd"/>
          </w:p>
        </w:tc>
        <w:tc>
          <w:tcPr>
            <w:tcW w:w="5048" w:type="dxa"/>
          </w:tcPr>
          <w:p w:rsidR="00084B11" w:rsidRDefault="00084B11" w:rsidP="00084B11">
            <w:pPr>
              <w:spacing w:after="135" w:line="240" w:lineRule="auto"/>
              <w:contextualSpacing/>
              <w:rPr>
                <w:rFonts w:ascii="Times New Roman" w:eastAsia="Times New Roman" w:hAnsi="Times New Roman"/>
                <w:b/>
                <w:color w:val="333333"/>
                <w:sz w:val="28"/>
                <w:szCs w:val="28"/>
                <w:lang w:val="en-US" w:eastAsia="ru-RU"/>
              </w:rPr>
            </w:pPr>
          </w:p>
        </w:tc>
      </w:tr>
      <w:tr w:rsidR="00084B11" w:rsidTr="00084B11">
        <w:tc>
          <w:tcPr>
            <w:tcW w:w="5048" w:type="dxa"/>
          </w:tcPr>
          <w:p w:rsidR="00084B11" w:rsidRDefault="00084B11" w:rsidP="00084B11">
            <w:pPr>
              <w:jc w:val="center"/>
            </w:pPr>
            <w:r w:rsidRPr="00FF3B7D">
              <w:rPr>
                <w:rFonts w:ascii="Times New Roman" w:eastAsia="Times New Roman" w:hAnsi="Times New Roman"/>
                <w:b/>
                <w:color w:val="333333"/>
                <w:sz w:val="28"/>
                <w:szCs w:val="28"/>
                <w:lang w:val="en-US" w:eastAsia="ru-RU"/>
              </w:rPr>
              <w:t xml:space="preserve">How often did you </w:t>
            </w:r>
            <w:proofErr w:type="gramStart"/>
            <w:r w:rsidRPr="00FF3B7D">
              <w:rPr>
                <w:rFonts w:ascii="Times New Roman" w:eastAsia="Times New Roman" w:hAnsi="Times New Roman"/>
                <w:b/>
                <w:color w:val="333333"/>
                <w:sz w:val="28"/>
                <w:szCs w:val="28"/>
                <w:lang w:val="en-US" w:eastAsia="ru-RU"/>
              </w:rPr>
              <w:t>… ?</w:t>
            </w:r>
            <w:proofErr w:type="gramEnd"/>
          </w:p>
        </w:tc>
        <w:tc>
          <w:tcPr>
            <w:tcW w:w="5048" w:type="dxa"/>
          </w:tcPr>
          <w:p w:rsidR="00084B11" w:rsidRDefault="00084B11" w:rsidP="00084B11">
            <w:pPr>
              <w:spacing w:after="135" w:line="240" w:lineRule="auto"/>
              <w:contextualSpacing/>
              <w:rPr>
                <w:rFonts w:ascii="Times New Roman" w:eastAsia="Times New Roman" w:hAnsi="Times New Roman"/>
                <w:b/>
                <w:color w:val="333333"/>
                <w:sz w:val="28"/>
                <w:szCs w:val="28"/>
                <w:lang w:val="en-US" w:eastAsia="ru-RU"/>
              </w:rPr>
            </w:pPr>
          </w:p>
        </w:tc>
      </w:tr>
      <w:tr w:rsidR="00084B11" w:rsidTr="00084B11">
        <w:tc>
          <w:tcPr>
            <w:tcW w:w="5048" w:type="dxa"/>
          </w:tcPr>
          <w:p w:rsidR="00084B11" w:rsidRDefault="00084B11" w:rsidP="00084B11">
            <w:pPr>
              <w:jc w:val="center"/>
            </w:pPr>
            <w:r w:rsidRPr="00FF3B7D">
              <w:rPr>
                <w:rFonts w:ascii="Times New Roman" w:eastAsia="Times New Roman" w:hAnsi="Times New Roman"/>
                <w:b/>
                <w:color w:val="333333"/>
                <w:sz w:val="28"/>
                <w:szCs w:val="28"/>
                <w:lang w:val="en-US" w:eastAsia="ru-RU"/>
              </w:rPr>
              <w:t xml:space="preserve">How often did you </w:t>
            </w:r>
            <w:proofErr w:type="gramStart"/>
            <w:r w:rsidRPr="00FF3B7D">
              <w:rPr>
                <w:rFonts w:ascii="Times New Roman" w:eastAsia="Times New Roman" w:hAnsi="Times New Roman"/>
                <w:b/>
                <w:color w:val="333333"/>
                <w:sz w:val="28"/>
                <w:szCs w:val="28"/>
                <w:lang w:val="en-US" w:eastAsia="ru-RU"/>
              </w:rPr>
              <w:t>… ?</w:t>
            </w:r>
            <w:proofErr w:type="gramEnd"/>
          </w:p>
        </w:tc>
        <w:tc>
          <w:tcPr>
            <w:tcW w:w="5048" w:type="dxa"/>
          </w:tcPr>
          <w:p w:rsidR="00084B11" w:rsidRDefault="00084B11" w:rsidP="00084B11">
            <w:pPr>
              <w:spacing w:after="135" w:line="240" w:lineRule="auto"/>
              <w:contextualSpacing/>
              <w:rPr>
                <w:rFonts w:ascii="Times New Roman" w:eastAsia="Times New Roman" w:hAnsi="Times New Roman"/>
                <w:b/>
                <w:color w:val="333333"/>
                <w:sz w:val="28"/>
                <w:szCs w:val="28"/>
                <w:lang w:val="en-US" w:eastAsia="ru-RU"/>
              </w:rPr>
            </w:pPr>
          </w:p>
        </w:tc>
      </w:tr>
      <w:tr w:rsidR="00084B11" w:rsidTr="00084B11">
        <w:tc>
          <w:tcPr>
            <w:tcW w:w="5048" w:type="dxa"/>
          </w:tcPr>
          <w:p w:rsidR="00084B11" w:rsidRDefault="00084B11" w:rsidP="00084B11">
            <w:pPr>
              <w:jc w:val="center"/>
            </w:pPr>
            <w:r w:rsidRPr="00FF3B7D">
              <w:rPr>
                <w:rFonts w:ascii="Times New Roman" w:eastAsia="Times New Roman" w:hAnsi="Times New Roman"/>
                <w:b/>
                <w:color w:val="333333"/>
                <w:sz w:val="28"/>
                <w:szCs w:val="28"/>
                <w:lang w:val="en-US" w:eastAsia="ru-RU"/>
              </w:rPr>
              <w:t xml:space="preserve">How often did you </w:t>
            </w:r>
            <w:proofErr w:type="gramStart"/>
            <w:r w:rsidRPr="00FF3B7D">
              <w:rPr>
                <w:rFonts w:ascii="Times New Roman" w:eastAsia="Times New Roman" w:hAnsi="Times New Roman"/>
                <w:b/>
                <w:color w:val="333333"/>
                <w:sz w:val="28"/>
                <w:szCs w:val="28"/>
                <w:lang w:val="en-US" w:eastAsia="ru-RU"/>
              </w:rPr>
              <w:t>… ?</w:t>
            </w:r>
            <w:proofErr w:type="gramEnd"/>
          </w:p>
        </w:tc>
        <w:tc>
          <w:tcPr>
            <w:tcW w:w="5048" w:type="dxa"/>
          </w:tcPr>
          <w:p w:rsidR="00084B11" w:rsidRDefault="00084B11" w:rsidP="00084B11">
            <w:pPr>
              <w:spacing w:after="135" w:line="240" w:lineRule="auto"/>
              <w:contextualSpacing/>
              <w:rPr>
                <w:rFonts w:ascii="Times New Roman" w:eastAsia="Times New Roman" w:hAnsi="Times New Roman"/>
                <w:b/>
                <w:color w:val="333333"/>
                <w:sz w:val="28"/>
                <w:szCs w:val="28"/>
                <w:lang w:val="en-US" w:eastAsia="ru-RU"/>
              </w:rPr>
            </w:pPr>
          </w:p>
        </w:tc>
      </w:tr>
    </w:tbl>
    <w:p w:rsidR="00A24F6C" w:rsidRDefault="00A24F6C" w:rsidP="00BF5095">
      <w:pPr>
        <w:spacing w:after="0"/>
        <w:jc w:val="both"/>
        <w:rPr>
          <w:rFonts w:ascii="Monotype Corsiva" w:hAnsi="Monotype Corsiva"/>
          <w:sz w:val="40"/>
          <w:szCs w:val="40"/>
          <w:lang w:val="en-US"/>
        </w:rPr>
      </w:pPr>
    </w:p>
    <w:p w:rsidR="00BF164A" w:rsidRPr="008B3B55" w:rsidRDefault="00BF164A" w:rsidP="00BF5095">
      <w:pPr>
        <w:spacing w:after="0"/>
        <w:jc w:val="both"/>
        <w:rPr>
          <w:rFonts w:ascii="Times New Roman" w:hAnsi="Times New Roman"/>
          <w:sz w:val="28"/>
          <w:szCs w:val="28"/>
          <w:lang w:val="en-US"/>
        </w:rPr>
      </w:pPr>
      <w:r w:rsidRPr="008B3B55">
        <w:rPr>
          <w:rFonts w:ascii="Times New Roman" w:hAnsi="Times New Roman"/>
          <w:sz w:val="28"/>
          <w:szCs w:val="28"/>
        </w:rPr>
        <w:t>Шаблон</w:t>
      </w:r>
      <w:r w:rsidRPr="008B3B55">
        <w:rPr>
          <w:rFonts w:ascii="Times New Roman" w:hAnsi="Times New Roman"/>
          <w:sz w:val="28"/>
          <w:szCs w:val="28"/>
          <w:lang w:val="en-US"/>
        </w:rPr>
        <w:t xml:space="preserve"> “How can I get to …?”</w:t>
      </w:r>
    </w:p>
    <w:tbl>
      <w:tblPr>
        <w:tblStyle w:val="a7"/>
        <w:tblW w:w="0" w:type="auto"/>
        <w:tblLook w:val="04A0" w:firstRow="1" w:lastRow="0" w:firstColumn="1" w:lastColumn="0" w:noHBand="0" w:noVBand="1"/>
      </w:tblPr>
      <w:tblGrid>
        <w:gridCol w:w="5228"/>
        <w:gridCol w:w="5228"/>
      </w:tblGrid>
      <w:tr w:rsidR="00BF164A" w:rsidRPr="00296D4E" w:rsidTr="00BF164A">
        <w:tc>
          <w:tcPr>
            <w:tcW w:w="5228" w:type="dxa"/>
          </w:tcPr>
          <w:p w:rsidR="00BF164A" w:rsidRPr="008B3B55" w:rsidRDefault="00BF164A" w:rsidP="00BF164A">
            <w:pPr>
              <w:jc w:val="center"/>
              <w:rPr>
                <w:b/>
                <w:sz w:val="28"/>
                <w:szCs w:val="28"/>
                <w:lang w:val="en-US"/>
              </w:rPr>
            </w:pPr>
            <w:r w:rsidRPr="008B3B55">
              <w:rPr>
                <w:rFonts w:ascii="Times New Roman" w:hAnsi="Times New Roman"/>
                <w:b/>
                <w:sz w:val="28"/>
                <w:szCs w:val="28"/>
                <w:lang w:val="en-US"/>
              </w:rPr>
              <w:t>“How can I get to …?”</w:t>
            </w:r>
          </w:p>
        </w:tc>
        <w:tc>
          <w:tcPr>
            <w:tcW w:w="5228" w:type="dxa"/>
          </w:tcPr>
          <w:p w:rsidR="00BF164A" w:rsidRPr="008B3B55" w:rsidRDefault="00BF164A" w:rsidP="00BF164A">
            <w:pPr>
              <w:jc w:val="both"/>
              <w:rPr>
                <w:rFonts w:ascii="Monotype Corsiva" w:hAnsi="Monotype Corsiva"/>
                <w:sz w:val="28"/>
                <w:szCs w:val="28"/>
                <w:lang w:val="en-US"/>
              </w:rPr>
            </w:pPr>
          </w:p>
        </w:tc>
      </w:tr>
      <w:tr w:rsidR="00BF164A" w:rsidRPr="00296D4E" w:rsidTr="00BF164A">
        <w:tc>
          <w:tcPr>
            <w:tcW w:w="5228" w:type="dxa"/>
          </w:tcPr>
          <w:p w:rsidR="00BF164A" w:rsidRPr="008B3B55" w:rsidRDefault="00BF164A" w:rsidP="00BF164A">
            <w:pPr>
              <w:jc w:val="center"/>
              <w:rPr>
                <w:b/>
                <w:sz w:val="28"/>
                <w:szCs w:val="28"/>
                <w:lang w:val="en-US"/>
              </w:rPr>
            </w:pPr>
            <w:r w:rsidRPr="008B3B55">
              <w:rPr>
                <w:rFonts w:ascii="Times New Roman" w:hAnsi="Times New Roman"/>
                <w:b/>
                <w:sz w:val="28"/>
                <w:szCs w:val="28"/>
                <w:lang w:val="en-US"/>
              </w:rPr>
              <w:t>“How can I get to …?”</w:t>
            </w:r>
          </w:p>
        </w:tc>
        <w:tc>
          <w:tcPr>
            <w:tcW w:w="5228" w:type="dxa"/>
          </w:tcPr>
          <w:p w:rsidR="00BF164A" w:rsidRPr="008B3B55" w:rsidRDefault="00BF164A" w:rsidP="00BF164A">
            <w:pPr>
              <w:jc w:val="both"/>
              <w:rPr>
                <w:rFonts w:ascii="Monotype Corsiva" w:hAnsi="Monotype Corsiva"/>
                <w:sz w:val="28"/>
                <w:szCs w:val="28"/>
                <w:lang w:val="en-US"/>
              </w:rPr>
            </w:pPr>
          </w:p>
        </w:tc>
      </w:tr>
      <w:tr w:rsidR="00BF164A" w:rsidRPr="00296D4E" w:rsidTr="00BF164A">
        <w:tc>
          <w:tcPr>
            <w:tcW w:w="5228" w:type="dxa"/>
          </w:tcPr>
          <w:p w:rsidR="00BF164A" w:rsidRPr="008B3B55" w:rsidRDefault="00BF164A" w:rsidP="00BF164A">
            <w:pPr>
              <w:jc w:val="center"/>
              <w:rPr>
                <w:b/>
                <w:sz w:val="28"/>
                <w:szCs w:val="28"/>
                <w:lang w:val="en-US"/>
              </w:rPr>
            </w:pPr>
            <w:r w:rsidRPr="008B3B55">
              <w:rPr>
                <w:rFonts w:ascii="Times New Roman" w:hAnsi="Times New Roman"/>
                <w:b/>
                <w:sz w:val="28"/>
                <w:szCs w:val="28"/>
                <w:lang w:val="en-US"/>
              </w:rPr>
              <w:t>“How can I get to …?”</w:t>
            </w:r>
          </w:p>
        </w:tc>
        <w:tc>
          <w:tcPr>
            <w:tcW w:w="5228" w:type="dxa"/>
          </w:tcPr>
          <w:p w:rsidR="00BF164A" w:rsidRPr="008B3B55" w:rsidRDefault="00BF164A" w:rsidP="00BF164A">
            <w:pPr>
              <w:jc w:val="both"/>
              <w:rPr>
                <w:rFonts w:ascii="Monotype Corsiva" w:hAnsi="Monotype Corsiva"/>
                <w:sz w:val="28"/>
                <w:szCs w:val="28"/>
                <w:lang w:val="en-US"/>
              </w:rPr>
            </w:pPr>
          </w:p>
        </w:tc>
      </w:tr>
      <w:tr w:rsidR="00BF164A" w:rsidRPr="00296D4E" w:rsidTr="00BF164A">
        <w:tc>
          <w:tcPr>
            <w:tcW w:w="5228" w:type="dxa"/>
          </w:tcPr>
          <w:p w:rsidR="00BF164A" w:rsidRPr="008B3B55" w:rsidRDefault="00BF164A" w:rsidP="00BF164A">
            <w:pPr>
              <w:jc w:val="center"/>
              <w:rPr>
                <w:b/>
                <w:sz w:val="28"/>
                <w:szCs w:val="28"/>
                <w:lang w:val="en-US"/>
              </w:rPr>
            </w:pPr>
            <w:r w:rsidRPr="008B3B55">
              <w:rPr>
                <w:rFonts w:ascii="Times New Roman" w:hAnsi="Times New Roman"/>
                <w:b/>
                <w:sz w:val="28"/>
                <w:szCs w:val="28"/>
                <w:lang w:val="en-US"/>
              </w:rPr>
              <w:t>“How can I get to …?”</w:t>
            </w:r>
          </w:p>
        </w:tc>
        <w:tc>
          <w:tcPr>
            <w:tcW w:w="5228" w:type="dxa"/>
          </w:tcPr>
          <w:p w:rsidR="00BF164A" w:rsidRPr="008B3B55" w:rsidRDefault="00BF164A" w:rsidP="00BF164A">
            <w:pPr>
              <w:jc w:val="both"/>
              <w:rPr>
                <w:rFonts w:ascii="Monotype Corsiva" w:hAnsi="Monotype Corsiva"/>
                <w:sz w:val="28"/>
                <w:szCs w:val="28"/>
                <w:lang w:val="en-US"/>
              </w:rPr>
            </w:pPr>
          </w:p>
        </w:tc>
      </w:tr>
    </w:tbl>
    <w:p w:rsidR="00BF164A" w:rsidRDefault="00BF164A" w:rsidP="00BF5095">
      <w:pPr>
        <w:spacing w:after="0"/>
        <w:jc w:val="both"/>
        <w:rPr>
          <w:rFonts w:ascii="Monotype Corsiva" w:hAnsi="Monotype Corsiva"/>
          <w:sz w:val="40"/>
          <w:szCs w:val="40"/>
          <w:lang w:val="en-US"/>
        </w:rPr>
      </w:pPr>
    </w:p>
    <w:p w:rsidR="00BA7B70" w:rsidRPr="00BA7B70" w:rsidRDefault="00BA7B70" w:rsidP="00BA7B70">
      <w:pPr>
        <w:spacing w:after="0"/>
        <w:jc w:val="both"/>
        <w:rPr>
          <w:rFonts w:ascii="Times New Roman" w:hAnsi="Times New Roman"/>
          <w:b/>
          <w:sz w:val="28"/>
          <w:szCs w:val="28"/>
          <w:lang w:val="en-US"/>
        </w:rPr>
      </w:pPr>
      <w:r w:rsidRPr="008B3B55">
        <w:rPr>
          <w:rFonts w:ascii="Times New Roman" w:hAnsi="Times New Roman"/>
          <w:sz w:val="28"/>
          <w:szCs w:val="28"/>
        </w:rPr>
        <w:t>Шаблон</w:t>
      </w:r>
      <w:r w:rsidRPr="008B3B55">
        <w:rPr>
          <w:rFonts w:ascii="Times New Roman" w:hAnsi="Times New Roman"/>
          <w:sz w:val="28"/>
          <w:szCs w:val="28"/>
          <w:lang w:val="en-US"/>
        </w:rPr>
        <w:t xml:space="preserve"> </w:t>
      </w:r>
      <w:r w:rsidRPr="00BA7B70">
        <w:rPr>
          <w:rFonts w:ascii="Times New Roman" w:hAnsi="Times New Roman"/>
          <w:b/>
          <w:sz w:val="28"/>
          <w:szCs w:val="28"/>
          <w:lang w:val="en-US"/>
        </w:rPr>
        <w:t>“When do we …?”</w:t>
      </w:r>
    </w:p>
    <w:tbl>
      <w:tblPr>
        <w:tblStyle w:val="a7"/>
        <w:tblW w:w="0" w:type="auto"/>
        <w:tblLook w:val="04A0" w:firstRow="1" w:lastRow="0" w:firstColumn="1" w:lastColumn="0" w:noHBand="0" w:noVBand="1"/>
      </w:tblPr>
      <w:tblGrid>
        <w:gridCol w:w="5228"/>
        <w:gridCol w:w="5228"/>
      </w:tblGrid>
      <w:tr w:rsidR="00BA7B70" w:rsidRPr="008B3B55" w:rsidTr="00E6019F">
        <w:tc>
          <w:tcPr>
            <w:tcW w:w="5228" w:type="dxa"/>
          </w:tcPr>
          <w:p w:rsidR="00BA7B70" w:rsidRDefault="00BA7B70" w:rsidP="00BA7B70">
            <w:pPr>
              <w:jc w:val="center"/>
            </w:pPr>
            <w:r w:rsidRPr="00DF6CCD">
              <w:rPr>
                <w:rFonts w:ascii="Times New Roman" w:hAnsi="Times New Roman"/>
                <w:b/>
                <w:sz w:val="28"/>
                <w:szCs w:val="28"/>
                <w:lang w:val="en-US"/>
              </w:rPr>
              <w:t>“When do we …?”</w:t>
            </w:r>
          </w:p>
        </w:tc>
        <w:tc>
          <w:tcPr>
            <w:tcW w:w="5228" w:type="dxa"/>
          </w:tcPr>
          <w:p w:rsidR="00BA7B70" w:rsidRPr="008B3B55" w:rsidRDefault="00BA7B70" w:rsidP="00BA7B70">
            <w:pPr>
              <w:jc w:val="both"/>
              <w:rPr>
                <w:rFonts w:ascii="Monotype Corsiva" w:hAnsi="Monotype Corsiva"/>
                <w:sz w:val="28"/>
                <w:szCs w:val="28"/>
                <w:lang w:val="en-US"/>
              </w:rPr>
            </w:pPr>
          </w:p>
        </w:tc>
      </w:tr>
      <w:tr w:rsidR="00BA7B70" w:rsidRPr="008B3B55" w:rsidTr="00E6019F">
        <w:tc>
          <w:tcPr>
            <w:tcW w:w="5228" w:type="dxa"/>
          </w:tcPr>
          <w:p w:rsidR="00BA7B70" w:rsidRDefault="00BA7B70" w:rsidP="00BA7B70">
            <w:pPr>
              <w:jc w:val="center"/>
            </w:pPr>
            <w:r w:rsidRPr="00DF6CCD">
              <w:rPr>
                <w:rFonts w:ascii="Times New Roman" w:hAnsi="Times New Roman"/>
                <w:b/>
                <w:sz w:val="28"/>
                <w:szCs w:val="28"/>
                <w:lang w:val="en-US"/>
              </w:rPr>
              <w:t>“When do we …?”</w:t>
            </w:r>
          </w:p>
        </w:tc>
        <w:tc>
          <w:tcPr>
            <w:tcW w:w="5228" w:type="dxa"/>
          </w:tcPr>
          <w:p w:rsidR="00BA7B70" w:rsidRPr="008B3B55" w:rsidRDefault="00BA7B70" w:rsidP="00BA7B70">
            <w:pPr>
              <w:jc w:val="both"/>
              <w:rPr>
                <w:rFonts w:ascii="Monotype Corsiva" w:hAnsi="Monotype Corsiva"/>
                <w:sz w:val="28"/>
                <w:szCs w:val="28"/>
                <w:lang w:val="en-US"/>
              </w:rPr>
            </w:pPr>
          </w:p>
        </w:tc>
      </w:tr>
      <w:tr w:rsidR="00BA7B70" w:rsidRPr="008B3B55" w:rsidTr="00E6019F">
        <w:tc>
          <w:tcPr>
            <w:tcW w:w="5228" w:type="dxa"/>
          </w:tcPr>
          <w:p w:rsidR="00BA7B70" w:rsidRDefault="00BA7B70" w:rsidP="00BA7B70">
            <w:pPr>
              <w:jc w:val="center"/>
            </w:pPr>
            <w:r w:rsidRPr="00DF6CCD">
              <w:rPr>
                <w:rFonts w:ascii="Times New Roman" w:hAnsi="Times New Roman"/>
                <w:b/>
                <w:sz w:val="28"/>
                <w:szCs w:val="28"/>
                <w:lang w:val="en-US"/>
              </w:rPr>
              <w:t>“When do we …?”</w:t>
            </w:r>
          </w:p>
        </w:tc>
        <w:tc>
          <w:tcPr>
            <w:tcW w:w="5228" w:type="dxa"/>
          </w:tcPr>
          <w:p w:rsidR="00BA7B70" w:rsidRPr="008B3B55" w:rsidRDefault="00BA7B70" w:rsidP="00BA7B70">
            <w:pPr>
              <w:jc w:val="both"/>
              <w:rPr>
                <w:rFonts w:ascii="Monotype Corsiva" w:hAnsi="Monotype Corsiva"/>
                <w:sz w:val="28"/>
                <w:szCs w:val="28"/>
                <w:lang w:val="en-US"/>
              </w:rPr>
            </w:pPr>
          </w:p>
        </w:tc>
      </w:tr>
      <w:tr w:rsidR="00BA7B70" w:rsidRPr="008B3B55" w:rsidTr="00E6019F">
        <w:tc>
          <w:tcPr>
            <w:tcW w:w="5228" w:type="dxa"/>
          </w:tcPr>
          <w:p w:rsidR="00BA7B70" w:rsidRDefault="00BA7B70" w:rsidP="00BA7B70">
            <w:pPr>
              <w:jc w:val="center"/>
            </w:pPr>
            <w:r w:rsidRPr="00DF6CCD">
              <w:rPr>
                <w:rFonts w:ascii="Times New Roman" w:hAnsi="Times New Roman"/>
                <w:b/>
                <w:sz w:val="28"/>
                <w:szCs w:val="28"/>
                <w:lang w:val="en-US"/>
              </w:rPr>
              <w:t>“When do we …?”</w:t>
            </w:r>
          </w:p>
        </w:tc>
        <w:tc>
          <w:tcPr>
            <w:tcW w:w="5228" w:type="dxa"/>
          </w:tcPr>
          <w:p w:rsidR="00BA7B70" w:rsidRPr="008B3B55" w:rsidRDefault="00BA7B70" w:rsidP="00BA7B70">
            <w:pPr>
              <w:jc w:val="both"/>
              <w:rPr>
                <w:rFonts w:ascii="Monotype Corsiva" w:hAnsi="Monotype Corsiva"/>
                <w:sz w:val="28"/>
                <w:szCs w:val="28"/>
                <w:lang w:val="en-US"/>
              </w:rPr>
            </w:pPr>
          </w:p>
        </w:tc>
      </w:tr>
    </w:tbl>
    <w:p w:rsidR="00BA7B70" w:rsidRPr="00084B11" w:rsidRDefault="00BA7B70" w:rsidP="00BF5095">
      <w:pPr>
        <w:spacing w:after="0"/>
        <w:jc w:val="both"/>
        <w:rPr>
          <w:rFonts w:ascii="Monotype Corsiva" w:hAnsi="Monotype Corsiva"/>
          <w:sz w:val="40"/>
          <w:szCs w:val="40"/>
          <w:lang w:val="en-US"/>
        </w:rPr>
      </w:pPr>
    </w:p>
    <w:p w:rsidR="00501FA9" w:rsidRPr="001F1877" w:rsidRDefault="00501FA9" w:rsidP="00BF5095">
      <w:pPr>
        <w:spacing w:after="0"/>
        <w:ind w:firstLine="708"/>
        <w:jc w:val="both"/>
        <w:rPr>
          <w:rFonts w:ascii="Times New Roman" w:hAnsi="Times New Roman"/>
          <w:sz w:val="28"/>
          <w:szCs w:val="28"/>
          <w:lang w:val="en-US"/>
        </w:rPr>
      </w:pPr>
      <w:r w:rsidRPr="00571BB6">
        <w:rPr>
          <w:rFonts w:ascii="Times New Roman" w:hAnsi="Times New Roman"/>
          <w:sz w:val="28"/>
          <w:szCs w:val="28"/>
        </w:rPr>
        <w:t>Учитель вводит грамматические шаблоны</w:t>
      </w:r>
      <w:r w:rsidR="000D3ADE" w:rsidRPr="00571BB6">
        <w:rPr>
          <w:rFonts w:ascii="Times New Roman" w:hAnsi="Times New Roman"/>
          <w:sz w:val="28"/>
          <w:szCs w:val="28"/>
        </w:rPr>
        <w:t xml:space="preserve"> вопросов</w:t>
      </w:r>
      <w:r w:rsidRPr="00571BB6">
        <w:rPr>
          <w:rFonts w:ascii="Times New Roman" w:hAnsi="Times New Roman"/>
          <w:sz w:val="28"/>
          <w:szCs w:val="28"/>
        </w:rPr>
        <w:t xml:space="preserve"> на уроке</w:t>
      </w:r>
      <w:r w:rsidR="000D3ADE" w:rsidRPr="00571BB6">
        <w:rPr>
          <w:rFonts w:ascii="Times New Roman" w:hAnsi="Times New Roman"/>
          <w:sz w:val="28"/>
          <w:szCs w:val="28"/>
        </w:rPr>
        <w:t>, выделив все 4 типа в отдельной таблице</w:t>
      </w:r>
      <w:r w:rsidRPr="00571BB6">
        <w:rPr>
          <w:rFonts w:ascii="Times New Roman" w:hAnsi="Times New Roman"/>
          <w:sz w:val="28"/>
          <w:szCs w:val="28"/>
        </w:rPr>
        <w:t>. Ученики</w:t>
      </w:r>
      <w:r w:rsidRPr="001F1877">
        <w:rPr>
          <w:rFonts w:ascii="Times New Roman" w:hAnsi="Times New Roman"/>
          <w:sz w:val="28"/>
          <w:szCs w:val="28"/>
          <w:lang w:val="en-US"/>
        </w:rPr>
        <w:t xml:space="preserve"> </w:t>
      </w:r>
      <w:r w:rsidRPr="00571BB6">
        <w:rPr>
          <w:rFonts w:ascii="Times New Roman" w:hAnsi="Times New Roman"/>
          <w:sz w:val="28"/>
          <w:szCs w:val="28"/>
        </w:rPr>
        <w:t>подготавливают</w:t>
      </w:r>
      <w:r w:rsidRPr="001F1877">
        <w:rPr>
          <w:rFonts w:ascii="Times New Roman" w:hAnsi="Times New Roman"/>
          <w:sz w:val="28"/>
          <w:szCs w:val="28"/>
          <w:lang w:val="en-US"/>
        </w:rPr>
        <w:t xml:space="preserve"> </w:t>
      </w:r>
      <w:r w:rsidRPr="00571BB6">
        <w:rPr>
          <w:rFonts w:ascii="Times New Roman" w:hAnsi="Times New Roman"/>
          <w:sz w:val="28"/>
          <w:szCs w:val="28"/>
        </w:rPr>
        <w:t>заранее</w:t>
      </w:r>
      <w:r w:rsidRPr="001F1877">
        <w:rPr>
          <w:rFonts w:ascii="Times New Roman" w:hAnsi="Times New Roman"/>
          <w:sz w:val="28"/>
          <w:szCs w:val="28"/>
          <w:lang w:val="en-US"/>
        </w:rPr>
        <w:t xml:space="preserve"> </w:t>
      </w:r>
      <w:r w:rsidRPr="00571BB6">
        <w:rPr>
          <w:rFonts w:ascii="Times New Roman" w:hAnsi="Times New Roman"/>
          <w:sz w:val="28"/>
          <w:szCs w:val="28"/>
        </w:rPr>
        <w:t>словосочетания</w:t>
      </w:r>
      <w:r w:rsidRPr="001F1877">
        <w:rPr>
          <w:rFonts w:ascii="Times New Roman" w:hAnsi="Times New Roman"/>
          <w:sz w:val="28"/>
          <w:szCs w:val="28"/>
          <w:lang w:val="en-US"/>
        </w:rPr>
        <w:t xml:space="preserve"> </w:t>
      </w:r>
      <w:r w:rsidRPr="00571BB6">
        <w:rPr>
          <w:rFonts w:ascii="Times New Roman" w:hAnsi="Times New Roman"/>
          <w:sz w:val="28"/>
          <w:szCs w:val="28"/>
        </w:rPr>
        <w:t>с</w:t>
      </w:r>
      <w:r w:rsidRPr="001F1877">
        <w:rPr>
          <w:rFonts w:ascii="Times New Roman" w:hAnsi="Times New Roman"/>
          <w:sz w:val="28"/>
          <w:szCs w:val="28"/>
          <w:lang w:val="en-US"/>
        </w:rPr>
        <w:t xml:space="preserve"> </w:t>
      </w:r>
      <w:r w:rsidRPr="00571BB6">
        <w:rPr>
          <w:rFonts w:ascii="Times New Roman" w:hAnsi="Times New Roman"/>
          <w:sz w:val="28"/>
          <w:szCs w:val="28"/>
        </w:rPr>
        <w:t>рядом</w:t>
      </w:r>
      <w:r w:rsidRPr="001F1877">
        <w:rPr>
          <w:rFonts w:ascii="Times New Roman" w:hAnsi="Times New Roman"/>
          <w:sz w:val="28"/>
          <w:szCs w:val="28"/>
          <w:lang w:val="en-US"/>
        </w:rPr>
        <w:t xml:space="preserve"> </w:t>
      </w:r>
      <w:r w:rsidRPr="00571BB6">
        <w:rPr>
          <w:rFonts w:ascii="Times New Roman" w:hAnsi="Times New Roman"/>
          <w:sz w:val="28"/>
          <w:szCs w:val="28"/>
        </w:rPr>
        <w:t>слов</w:t>
      </w:r>
      <w:r w:rsidRPr="001F1877">
        <w:rPr>
          <w:rFonts w:ascii="Times New Roman" w:hAnsi="Times New Roman"/>
          <w:sz w:val="28"/>
          <w:szCs w:val="28"/>
          <w:lang w:val="en-US"/>
        </w:rPr>
        <w:t xml:space="preserve"> (</w:t>
      </w:r>
      <w:r w:rsidR="004B3CAD" w:rsidRPr="00571BB6">
        <w:rPr>
          <w:rFonts w:ascii="Times New Roman" w:hAnsi="Times New Roman"/>
          <w:sz w:val="28"/>
          <w:szCs w:val="28"/>
        </w:rPr>
        <w:t>терминал</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рейс</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вылет</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прилёт</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регистрация</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билет</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выход</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на</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посадку</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наличные</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деньги</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валюта</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таможня</w:t>
      </w:r>
      <w:r w:rsidR="004B3CAD" w:rsidRPr="001F1877">
        <w:rPr>
          <w:rFonts w:ascii="Times New Roman" w:hAnsi="Times New Roman"/>
          <w:sz w:val="28"/>
          <w:szCs w:val="28"/>
          <w:lang w:val="en-US"/>
        </w:rPr>
        <w:t xml:space="preserve">, </w:t>
      </w:r>
      <w:r w:rsidR="004B3CAD" w:rsidRPr="00571BB6">
        <w:rPr>
          <w:rFonts w:ascii="Times New Roman" w:hAnsi="Times New Roman"/>
          <w:sz w:val="28"/>
          <w:szCs w:val="28"/>
        </w:rPr>
        <w:t>багаж</w:t>
      </w:r>
      <w:r w:rsidR="004B3CAD" w:rsidRPr="001F1877">
        <w:rPr>
          <w:rFonts w:ascii="Times New Roman" w:hAnsi="Times New Roman"/>
          <w:sz w:val="28"/>
          <w:szCs w:val="28"/>
          <w:lang w:val="en-US"/>
        </w:rPr>
        <w:t xml:space="preserve"> … </w:t>
      </w:r>
      <w:r w:rsidRPr="00571BB6">
        <w:rPr>
          <w:rFonts w:ascii="Times New Roman" w:hAnsi="Times New Roman"/>
          <w:sz w:val="28"/>
          <w:szCs w:val="28"/>
          <w:lang w:val="en-US"/>
        </w:rPr>
        <w:t>terminal</w:t>
      </w:r>
      <w:r w:rsidR="00BA7B70" w:rsidRPr="001F1877">
        <w:rPr>
          <w:rFonts w:ascii="Times New Roman" w:hAnsi="Times New Roman"/>
          <w:sz w:val="28"/>
          <w:szCs w:val="28"/>
          <w:lang w:val="en-US"/>
        </w:rPr>
        <w:t xml:space="preserve"> (</w:t>
      </w:r>
      <w:r w:rsidR="00BA7B70">
        <w:rPr>
          <w:rFonts w:ascii="Times New Roman" w:hAnsi="Times New Roman"/>
          <w:sz w:val="28"/>
          <w:szCs w:val="28"/>
          <w:lang w:val="en-US"/>
        </w:rPr>
        <w:t>international</w:t>
      </w:r>
      <w:r w:rsidR="00BA7B70" w:rsidRPr="001F1877">
        <w:rPr>
          <w:rFonts w:ascii="Times New Roman" w:hAnsi="Times New Roman"/>
          <w:sz w:val="28"/>
          <w:szCs w:val="28"/>
          <w:lang w:val="en-US"/>
        </w:rPr>
        <w:t xml:space="preserve"> </w:t>
      </w:r>
      <w:r w:rsidR="00BA7B70">
        <w:rPr>
          <w:rFonts w:ascii="Times New Roman" w:hAnsi="Times New Roman"/>
          <w:sz w:val="28"/>
          <w:szCs w:val="28"/>
          <w:lang w:val="en-US"/>
        </w:rPr>
        <w:t>terminal</w:t>
      </w:r>
      <w:r w:rsidR="00BA7B70"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flight</w:t>
      </w:r>
      <w:r w:rsidR="00BA7B70" w:rsidRPr="001F1877">
        <w:rPr>
          <w:rFonts w:ascii="Times New Roman" w:hAnsi="Times New Roman"/>
          <w:sz w:val="28"/>
          <w:szCs w:val="28"/>
          <w:lang w:val="en-US"/>
        </w:rPr>
        <w:t xml:space="preserve">  (</w:t>
      </w:r>
      <w:r w:rsidR="00BA7B70">
        <w:rPr>
          <w:rFonts w:ascii="Times New Roman" w:hAnsi="Times New Roman"/>
          <w:sz w:val="28"/>
          <w:szCs w:val="28"/>
          <w:lang w:val="en-US"/>
        </w:rPr>
        <w:t>flight</w:t>
      </w:r>
      <w:r w:rsidR="00BA7B70" w:rsidRPr="001F1877">
        <w:rPr>
          <w:rFonts w:ascii="Times New Roman" w:hAnsi="Times New Roman"/>
          <w:sz w:val="28"/>
          <w:szCs w:val="28"/>
          <w:lang w:val="en-US"/>
        </w:rPr>
        <w:t xml:space="preserve"> </w:t>
      </w:r>
      <w:r w:rsidR="00BA7B70">
        <w:rPr>
          <w:rFonts w:ascii="Times New Roman" w:hAnsi="Times New Roman"/>
          <w:sz w:val="28"/>
          <w:szCs w:val="28"/>
          <w:lang w:val="en-US"/>
        </w:rPr>
        <w:t>number</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departure</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departure</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time</w:t>
      </w:r>
      <w:r w:rsidR="00A8400D" w:rsidRPr="001F1877">
        <w:rPr>
          <w:rFonts w:ascii="Times New Roman" w:hAnsi="Times New Roman"/>
          <w:sz w:val="28"/>
          <w:szCs w:val="28"/>
          <w:lang w:val="en-US"/>
        </w:rPr>
        <w:t>, departure board)</w:t>
      </w:r>
      <w:r w:rsidRPr="001F1877">
        <w:rPr>
          <w:rFonts w:ascii="Times New Roman" w:hAnsi="Times New Roman"/>
          <w:sz w:val="28"/>
          <w:szCs w:val="28"/>
          <w:lang w:val="en-US"/>
        </w:rPr>
        <w:t xml:space="preserve">, </w:t>
      </w:r>
      <w:r w:rsidRPr="00571BB6">
        <w:rPr>
          <w:rFonts w:ascii="Times New Roman" w:hAnsi="Times New Roman"/>
          <w:sz w:val="28"/>
          <w:szCs w:val="28"/>
          <w:lang w:val="en-US"/>
        </w:rPr>
        <w:t>arrival</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arrival</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time</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check</w:t>
      </w:r>
      <w:r w:rsidRPr="001F1877">
        <w:rPr>
          <w:rFonts w:ascii="Times New Roman" w:hAnsi="Times New Roman"/>
          <w:sz w:val="28"/>
          <w:szCs w:val="28"/>
          <w:lang w:val="en-US"/>
        </w:rPr>
        <w:t>-</w:t>
      </w:r>
      <w:r w:rsidRPr="00571BB6">
        <w:rPr>
          <w:rFonts w:ascii="Times New Roman" w:hAnsi="Times New Roman"/>
          <w:sz w:val="28"/>
          <w:szCs w:val="28"/>
          <w:lang w:val="en-US"/>
        </w:rPr>
        <w:t>in</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check</w:t>
      </w:r>
      <w:r w:rsidR="00A8400D" w:rsidRPr="001F1877">
        <w:rPr>
          <w:rFonts w:ascii="Times New Roman" w:hAnsi="Times New Roman"/>
          <w:sz w:val="28"/>
          <w:szCs w:val="28"/>
          <w:lang w:val="en-US"/>
        </w:rPr>
        <w:t>-</w:t>
      </w:r>
      <w:r w:rsidR="00A8400D">
        <w:rPr>
          <w:rFonts w:ascii="Times New Roman" w:hAnsi="Times New Roman"/>
          <w:sz w:val="28"/>
          <w:szCs w:val="28"/>
          <w:lang w:val="en-US"/>
        </w:rPr>
        <w:t>in</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desk</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ticket</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E</w:t>
      </w:r>
      <w:r w:rsidR="00A8400D" w:rsidRPr="001F1877">
        <w:rPr>
          <w:rFonts w:ascii="Times New Roman" w:hAnsi="Times New Roman"/>
          <w:sz w:val="28"/>
          <w:szCs w:val="28"/>
          <w:lang w:val="en-US"/>
        </w:rPr>
        <w:t>-</w:t>
      </w:r>
      <w:r w:rsidR="00A8400D">
        <w:rPr>
          <w:rFonts w:ascii="Times New Roman" w:hAnsi="Times New Roman"/>
          <w:sz w:val="28"/>
          <w:szCs w:val="28"/>
          <w:lang w:val="en-US"/>
        </w:rPr>
        <w:t>ticket</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gate</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departure</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gate</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cash</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cash</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machine</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currency</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currency</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exchange</w:t>
      </w:r>
      <w:r w:rsidR="00A8400D" w:rsidRPr="001F1877">
        <w:rPr>
          <w:rFonts w:ascii="Times New Roman" w:hAnsi="Times New Roman"/>
          <w:sz w:val="28"/>
          <w:szCs w:val="28"/>
          <w:lang w:val="en-US"/>
        </w:rPr>
        <w:t xml:space="preserve"> </w:t>
      </w:r>
      <w:r w:rsidR="00A8400D">
        <w:rPr>
          <w:rFonts w:ascii="Times New Roman" w:hAnsi="Times New Roman"/>
          <w:sz w:val="28"/>
          <w:szCs w:val="28"/>
          <w:lang w:val="en-US"/>
        </w:rPr>
        <w:t>desk</w:t>
      </w:r>
      <w:r w:rsidR="00A8400D"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passport</w:t>
      </w:r>
      <w:r w:rsidR="001F1877" w:rsidRPr="001F1877">
        <w:rPr>
          <w:rFonts w:ascii="Times New Roman" w:hAnsi="Times New Roman"/>
          <w:sz w:val="28"/>
          <w:szCs w:val="28"/>
          <w:lang w:val="en-US"/>
        </w:rPr>
        <w:t xml:space="preserve"> (</w:t>
      </w:r>
      <w:r w:rsidR="001F1877">
        <w:rPr>
          <w:rFonts w:ascii="Times New Roman" w:hAnsi="Times New Roman"/>
          <w:sz w:val="28"/>
          <w:szCs w:val="28"/>
          <w:lang w:val="en-US"/>
        </w:rPr>
        <w:t>passport</w:t>
      </w:r>
      <w:r w:rsidR="001F1877" w:rsidRPr="001F1877">
        <w:rPr>
          <w:rFonts w:ascii="Times New Roman" w:hAnsi="Times New Roman"/>
          <w:sz w:val="28"/>
          <w:szCs w:val="28"/>
          <w:lang w:val="en-US"/>
        </w:rPr>
        <w:t xml:space="preserve"> </w:t>
      </w:r>
      <w:r w:rsidR="001F1877">
        <w:rPr>
          <w:rFonts w:ascii="Times New Roman" w:hAnsi="Times New Roman"/>
          <w:sz w:val="28"/>
          <w:szCs w:val="28"/>
          <w:lang w:val="en-US"/>
        </w:rPr>
        <w:t>control</w:t>
      </w:r>
      <w:r w:rsidR="001F1877" w:rsidRPr="001F1877">
        <w:rPr>
          <w:rFonts w:ascii="Times New Roman" w:hAnsi="Times New Roman"/>
          <w:sz w:val="28"/>
          <w:szCs w:val="28"/>
          <w:lang w:val="en-US"/>
        </w:rPr>
        <w:t>)</w:t>
      </w:r>
      <w:r w:rsidRPr="001F1877">
        <w:rPr>
          <w:rFonts w:ascii="Times New Roman" w:hAnsi="Times New Roman"/>
          <w:sz w:val="28"/>
          <w:szCs w:val="28"/>
          <w:lang w:val="en-US"/>
        </w:rPr>
        <w:t xml:space="preserve">, </w:t>
      </w:r>
      <w:r w:rsidRPr="00571BB6">
        <w:rPr>
          <w:rFonts w:ascii="Times New Roman" w:hAnsi="Times New Roman"/>
          <w:sz w:val="28"/>
          <w:szCs w:val="28"/>
          <w:lang w:val="en-US"/>
        </w:rPr>
        <w:t>shop</w:t>
      </w:r>
      <w:r w:rsidR="001F1877">
        <w:rPr>
          <w:rFonts w:ascii="Times New Roman" w:hAnsi="Times New Roman"/>
          <w:sz w:val="28"/>
          <w:szCs w:val="28"/>
          <w:lang w:val="en-US"/>
        </w:rPr>
        <w:t xml:space="preserve"> (duty-free shop)</w:t>
      </w:r>
      <w:r w:rsidRPr="001F1877">
        <w:rPr>
          <w:rFonts w:ascii="Times New Roman" w:hAnsi="Times New Roman"/>
          <w:sz w:val="28"/>
          <w:szCs w:val="28"/>
          <w:lang w:val="en-US"/>
        </w:rPr>
        <w:t xml:space="preserve">, </w:t>
      </w:r>
      <w:r w:rsidRPr="00571BB6">
        <w:rPr>
          <w:rFonts w:ascii="Times New Roman" w:hAnsi="Times New Roman"/>
          <w:sz w:val="28"/>
          <w:szCs w:val="28"/>
          <w:lang w:val="en-US"/>
        </w:rPr>
        <w:t>customs</w:t>
      </w:r>
      <w:r w:rsidR="001F1877">
        <w:rPr>
          <w:rFonts w:ascii="Times New Roman" w:hAnsi="Times New Roman"/>
          <w:sz w:val="28"/>
          <w:szCs w:val="28"/>
          <w:lang w:val="en-US"/>
        </w:rPr>
        <w:t xml:space="preserve"> (customs officer)</w:t>
      </w:r>
      <w:r w:rsidRPr="001F1877">
        <w:rPr>
          <w:rFonts w:ascii="Times New Roman" w:hAnsi="Times New Roman"/>
          <w:sz w:val="28"/>
          <w:szCs w:val="28"/>
          <w:lang w:val="en-US"/>
        </w:rPr>
        <w:t xml:space="preserve">, </w:t>
      </w:r>
      <w:r w:rsidRPr="00571BB6">
        <w:rPr>
          <w:rFonts w:ascii="Times New Roman" w:hAnsi="Times New Roman"/>
          <w:sz w:val="28"/>
          <w:szCs w:val="28"/>
          <w:lang w:val="en-US"/>
        </w:rPr>
        <w:t>security</w:t>
      </w:r>
      <w:r w:rsidR="001F1877">
        <w:rPr>
          <w:rFonts w:ascii="Times New Roman" w:hAnsi="Times New Roman"/>
          <w:sz w:val="28"/>
          <w:szCs w:val="28"/>
          <w:lang w:val="en-US"/>
        </w:rPr>
        <w:t xml:space="preserve"> (security check)</w:t>
      </w:r>
      <w:r w:rsidRPr="001F1877">
        <w:rPr>
          <w:rFonts w:ascii="Times New Roman" w:hAnsi="Times New Roman"/>
          <w:sz w:val="28"/>
          <w:szCs w:val="28"/>
          <w:lang w:val="en-US"/>
        </w:rPr>
        <w:t xml:space="preserve">, </w:t>
      </w:r>
      <w:r w:rsidRPr="00571BB6">
        <w:rPr>
          <w:rFonts w:ascii="Times New Roman" w:hAnsi="Times New Roman"/>
          <w:sz w:val="28"/>
          <w:szCs w:val="28"/>
          <w:lang w:val="en-US"/>
        </w:rPr>
        <w:t>baggage</w:t>
      </w:r>
      <w:r w:rsidR="001F1877">
        <w:rPr>
          <w:rFonts w:ascii="Times New Roman" w:hAnsi="Times New Roman"/>
          <w:sz w:val="28"/>
          <w:szCs w:val="28"/>
          <w:lang w:val="en-US"/>
        </w:rPr>
        <w:t xml:space="preserve"> (baggage zone)</w:t>
      </w:r>
      <w:r w:rsidRPr="001F1877">
        <w:rPr>
          <w:rFonts w:ascii="Times New Roman" w:hAnsi="Times New Roman"/>
          <w:sz w:val="28"/>
          <w:szCs w:val="28"/>
          <w:lang w:val="en-US"/>
        </w:rPr>
        <w:t xml:space="preserve">, </w:t>
      </w:r>
      <w:r w:rsidRPr="00571BB6">
        <w:rPr>
          <w:rFonts w:ascii="Times New Roman" w:hAnsi="Times New Roman"/>
          <w:sz w:val="28"/>
          <w:szCs w:val="28"/>
          <w:lang w:val="en-US"/>
        </w:rPr>
        <w:t>land</w:t>
      </w:r>
      <w:r w:rsidR="001F1877">
        <w:rPr>
          <w:rFonts w:ascii="Times New Roman" w:hAnsi="Times New Roman"/>
          <w:sz w:val="28"/>
          <w:szCs w:val="28"/>
          <w:lang w:val="en-US"/>
        </w:rPr>
        <w:t xml:space="preserve"> (landing strip)</w:t>
      </w:r>
      <w:r w:rsidRPr="001F1877">
        <w:rPr>
          <w:rFonts w:ascii="Times New Roman" w:hAnsi="Times New Roman"/>
          <w:sz w:val="28"/>
          <w:szCs w:val="28"/>
          <w:lang w:val="en-US"/>
        </w:rPr>
        <w:t xml:space="preserve">, </w:t>
      </w:r>
      <w:r w:rsidRPr="00571BB6">
        <w:rPr>
          <w:rFonts w:ascii="Times New Roman" w:hAnsi="Times New Roman"/>
          <w:sz w:val="28"/>
          <w:szCs w:val="28"/>
          <w:lang w:val="en-US"/>
        </w:rPr>
        <w:t>take</w:t>
      </w:r>
      <w:r w:rsidRPr="001F1877">
        <w:rPr>
          <w:rFonts w:ascii="Times New Roman" w:hAnsi="Times New Roman"/>
          <w:sz w:val="28"/>
          <w:szCs w:val="28"/>
          <w:lang w:val="en-US"/>
        </w:rPr>
        <w:t xml:space="preserve"> </w:t>
      </w:r>
      <w:r w:rsidRPr="00571BB6">
        <w:rPr>
          <w:rFonts w:ascii="Times New Roman" w:hAnsi="Times New Roman"/>
          <w:sz w:val="28"/>
          <w:szCs w:val="28"/>
          <w:lang w:val="en-US"/>
        </w:rPr>
        <w:t>off</w:t>
      </w:r>
      <w:r w:rsidR="001F1877">
        <w:rPr>
          <w:rFonts w:ascii="Times New Roman" w:hAnsi="Times New Roman"/>
          <w:sz w:val="28"/>
          <w:szCs w:val="28"/>
          <w:lang w:val="en-US"/>
        </w:rPr>
        <w:t xml:space="preserve"> (take-off)</w:t>
      </w:r>
      <w:r w:rsidRPr="001F1877">
        <w:rPr>
          <w:rFonts w:ascii="Times New Roman" w:hAnsi="Times New Roman"/>
          <w:sz w:val="28"/>
          <w:szCs w:val="28"/>
          <w:lang w:val="en-US"/>
        </w:rPr>
        <w:t xml:space="preserve">, </w:t>
      </w:r>
      <w:r w:rsidRPr="00571BB6">
        <w:rPr>
          <w:rFonts w:ascii="Times New Roman" w:hAnsi="Times New Roman"/>
          <w:sz w:val="28"/>
          <w:szCs w:val="28"/>
        </w:rPr>
        <w:t>используя</w:t>
      </w:r>
      <w:r w:rsidRPr="001F1877">
        <w:rPr>
          <w:rFonts w:ascii="Times New Roman" w:hAnsi="Times New Roman"/>
          <w:sz w:val="28"/>
          <w:szCs w:val="28"/>
          <w:lang w:val="en-US"/>
        </w:rPr>
        <w:t xml:space="preserve"> </w:t>
      </w:r>
      <w:r w:rsidRPr="00571BB6">
        <w:rPr>
          <w:rFonts w:ascii="Times New Roman" w:hAnsi="Times New Roman"/>
          <w:sz w:val="28"/>
          <w:szCs w:val="28"/>
        </w:rPr>
        <w:t>толковый</w:t>
      </w:r>
      <w:r w:rsidRPr="001F1877">
        <w:rPr>
          <w:rFonts w:ascii="Times New Roman" w:hAnsi="Times New Roman"/>
          <w:sz w:val="28"/>
          <w:szCs w:val="28"/>
          <w:lang w:val="en-US"/>
        </w:rPr>
        <w:t xml:space="preserve"> </w:t>
      </w:r>
      <w:r w:rsidRPr="00571BB6">
        <w:rPr>
          <w:rFonts w:ascii="Times New Roman" w:hAnsi="Times New Roman"/>
          <w:sz w:val="28"/>
          <w:szCs w:val="28"/>
        </w:rPr>
        <w:t>визуальный</w:t>
      </w:r>
      <w:r w:rsidRPr="001F1877">
        <w:rPr>
          <w:rFonts w:ascii="Times New Roman" w:hAnsi="Times New Roman"/>
          <w:sz w:val="28"/>
          <w:szCs w:val="28"/>
          <w:lang w:val="en-US"/>
        </w:rPr>
        <w:t xml:space="preserve"> </w:t>
      </w:r>
      <w:r w:rsidRPr="00571BB6">
        <w:rPr>
          <w:rFonts w:ascii="Times New Roman" w:hAnsi="Times New Roman"/>
          <w:sz w:val="28"/>
          <w:szCs w:val="28"/>
        </w:rPr>
        <w:t>словарь</w:t>
      </w:r>
      <w:r w:rsidRPr="001F1877">
        <w:rPr>
          <w:rFonts w:ascii="Times New Roman" w:hAnsi="Times New Roman"/>
          <w:sz w:val="28"/>
          <w:szCs w:val="28"/>
          <w:lang w:val="en-US"/>
        </w:rPr>
        <w:t xml:space="preserve"> </w:t>
      </w:r>
      <w:r w:rsidRPr="00571BB6">
        <w:rPr>
          <w:rFonts w:ascii="Times New Roman" w:hAnsi="Times New Roman"/>
          <w:sz w:val="28"/>
          <w:szCs w:val="28"/>
        </w:rPr>
        <w:t>тезаурус</w:t>
      </w:r>
      <w:r w:rsidRPr="001F1877">
        <w:rPr>
          <w:rFonts w:ascii="Times New Roman" w:hAnsi="Times New Roman"/>
          <w:sz w:val="28"/>
          <w:szCs w:val="28"/>
          <w:lang w:val="en-US"/>
        </w:rPr>
        <w:t>.</w:t>
      </w:r>
    </w:p>
    <w:p w:rsidR="00501FA9" w:rsidRDefault="00501FA9" w:rsidP="00BF5095">
      <w:pPr>
        <w:spacing w:after="0"/>
        <w:ind w:firstLine="708"/>
        <w:jc w:val="both"/>
        <w:rPr>
          <w:rFonts w:ascii="Times New Roman" w:hAnsi="Times New Roman"/>
          <w:sz w:val="28"/>
          <w:szCs w:val="28"/>
        </w:rPr>
      </w:pPr>
      <w:r w:rsidRPr="00571BB6">
        <w:rPr>
          <w:rFonts w:ascii="Times New Roman" w:hAnsi="Times New Roman"/>
          <w:sz w:val="28"/>
          <w:szCs w:val="28"/>
        </w:rPr>
        <w:t xml:space="preserve">Цель: построить диалог в аэропорту с использованием активной лексики и грамматических шаблонов. Создать самому проблемную ситуацию и найти пути её решения при помощи построения диаграммы связей. Метод является простой технологией визуализации мыслей и идей учащихся по определенной теме в виде схемы. Название темы находится в центре схемы. Вокруг этого ключевого слова или понятия ученик записывает слова, спонтанно приходящие в его голову по данной теме и заранее подготовленные. Они обводятся и соединяются с основным словом. Каждое новое слово образует собой новое ядро, которое вызывает дальнейшие ассоциации. Таким </w:t>
      </w:r>
      <w:r w:rsidR="004B3CAD" w:rsidRPr="00571BB6">
        <w:rPr>
          <w:rFonts w:ascii="Times New Roman" w:hAnsi="Times New Roman"/>
          <w:sz w:val="28"/>
          <w:szCs w:val="28"/>
        </w:rPr>
        <w:t>образом, создаются логические</w:t>
      </w:r>
      <w:r w:rsidRPr="00571BB6">
        <w:rPr>
          <w:rFonts w:ascii="Times New Roman" w:hAnsi="Times New Roman"/>
          <w:sz w:val="28"/>
          <w:szCs w:val="28"/>
        </w:rPr>
        <w:t xml:space="preserve"> цепочки.</w:t>
      </w:r>
    </w:p>
    <w:p w:rsidR="00814465" w:rsidRDefault="00814465" w:rsidP="00BF5095">
      <w:pPr>
        <w:spacing w:after="0"/>
        <w:ind w:firstLine="708"/>
        <w:jc w:val="both"/>
        <w:rPr>
          <w:rFonts w:ascii="Times New Roman" w:hAnsi="Times New Roman"/>
          <w:sz w:val="28"/>
          <w:szCs w:val="28"/>
        </w:rPr>
      </w:pPr>
    </w:p>
    <w:p w:rsidR="00814465" w:rsidRPr="00571BB6" w:rsidRDefault="00814465" w:rsidP="00BF5095">
      <w:pPr>
        <w:spacing w:after="0"/>
        <w:ind w:firstLine="708"/>
        <w:jc w:val="both"/>
        <w:rPr>
          <w:rFonts w:ascii="Times New Roman" w:hAnsi="Times New Roman"/>
          <w:sz w:val="28"/>
          <w:szCs w:val="28"/>
        </w:rPr>
      </w:pPr>
    </w:p>
    <w:p w:rsidR="00501FA9" w:rsidRPr="00571BB6" w:rsidRDefault="008F20E6" w:rsidP="00BF5095">
      <w:pPr>
        <w:spacing w:after="0"/>
        <w:jc w:val="both"/>
        <w:rPr>
          <w:rFonts w:ascii="Times New Roman" w:hAnsi="Times New Roman"/>
          <w:sz w:val="28"/>
          <w:szCs w:val="28"/>
          <w:lang w:val="en-US"/>
        </w:rPr>
      </w:pPr>
      <w:proofErr w:type="spellStart"/>
      <w:r>
        <w:rPr>
          <w:rFonts w:ascii="Times New Roman" w:hAnsi="Times New Roman"/>
          <w:sz w:val="28"/>
          <w:szCs w:val="28"/>
          <w:lang w:val="en-US"/>
        </w:rPr>
        <w:t>Примерные</w:t>
      </w:r>
      <w:proofErr w:type="spellEnd"/>
      <w:r>
        <w:rPr>
          <w:rFonts w:ascii="Times New Roman" w:hAnsi="Times New Roman"/>
          <w:sz w:val="28"/>
          <w:szCs w:val="28"/>
          <w:lang w:val="en-US"/>
        </w:rPr>
        <w:t xml:space="preserve"> </w:t>
      </w:r>
      <w:r>
        <w:rPr>
          <w:rFonts w:ascii="Times New Roman" w:hAnsi="Times New Roman"/>
          <w:sz w:val="28"/>
          <w:szCs w:val="28"/>
        </w:rPr>
        <w:t>г</w:t>
      </w:r>
      <w:r w:rsidR="00501FA9" w:rsidRPr="00571BB6">
        <w:rPr>
          <w:rFonts w:ascii="Times New Roman" w:hAnsi="Times New Roman"/>
          <w:sz w:val="28"/>
          <w:szCs w:val="28"/>
        </w:rPr>
        <w:t>рамматические шаблоны</w:t>
      </w:r>
      <w:r w:rsidR="00501FA9" w:rsidRPr="00571BB6">
        <w:rPr>
          <w:rFonts w:ascii="Times New Roman" w:hAnsi="Times New Roman"/>
          <w:sz w:val="28"/>
          <w:szCs w:val="28"/>
          <w:lang w:val="en-US"/>
        </w:rPr>
        <w:t xml:space="preserve"> </w:t>
      </w:r>
    </w:p>
    <w:p w:rsidR="00501FA9" w:rsidRPr="00571BB6" w:rsidRDefault="00501FA9" w:rsidP="00BF5095">
      <w:pPr>
        <w:pStyle w:val="a3"/>
        <w:numPr>
          <w:ilvl w:val="0"/>
          <w:numId w:val="1"/>
        </w:numPr>
        <w:spacing w:after="0"/>
        <w:jc w:val="both"/>
        <w:rPr>
          <w:rFonts w:ascii="Times New Roman" w:hAnsi="Times New Roman"/>
          <w:sz w:val="28"/>
          <w:szCs w:val="28"/>
          <w:lang w:val="en-US"/>
        </w:rPr>
      </w:pPr>
      <w:r w:rsidRPr="00571BB6">
        <w:rPr>
          <w:rFonts w:ascii="Times New Roman" w:hAnsi="Times New Roman"/>
          <w:sz w:val="28"/>
          <w:szCs w:val="28"/>
          <w:lang w:val="en-US"/>
        </w:rPr>
        <w:t xml:space="preserve">How can I get to </w:t>
      </w:r>
      <w:proofErr w:type="gramStart"/>
      <w:r w:rsidRPr="00571BB6">
        <w:rPr>
          <w:rFonts w:ascii="Times New Roman" w:hAnsi="Times New Roman"/>
          <w:sz w:val="28"/>
          <w:szCs w:val="28"/>
          <w:lang w:val="en-US"/>
        </w:rPr>
        <w:t>… ?</w:t>
      </w:r>
      <w:proofErr w:type="gramEnd"/>
      <w:r w:rsidRPr="00571BB6">
        <w:rPr>
          <w:rFonts w:ascii="Times New Roman" w:hAnsi="Times New Roman"/>
          <w:sz w:val="28"/>
          <w:szCs w:val="28"/>
          <w:lang w:val="en-US"/>
        </w:rPr>
        <w:t xml:space="preserve"> </w:t>
      </w:r>
      <w:r w:rsidRPr="00571BB6">
        <w:rPr>
          <w:rFonts w:ascii="Times New Roman" w:hAnsi="Times New Roman"/>
          <w:sz w:val="28"/>
          <w:szCs w:val="28"/>
        </w:rPr>
        <w:t>Как добраться</w:t>
      </w:r>
      <w:r w:rsidRPr="00571BB6">
        <w:rPr>
          <w:rFonts w:ascii="Times New Roman" w:hAnsi="Times New Roman"/>
          <w:sz w:val="28"/>
          <w:szCs w:val="28"/>
          <w:lang w:val="en-US"/>
        </w:rPr>
        <w:t xml:space="preserve"> </w:t>
      </w:r>
      <w:r w:rsidRPr="00571BB6">
        <w:rPr>
          <w:rFonts w:ascii="Times New Roman" w:hAnsi="Times New Roman"/>
          <w:sz w:val="28"/>
          <w:szCs w:val="28"/>
        </w:rPr>
        <w:t>до</w:t>
      </w:r>
      <w:r w:rsidRPr="00571BB6">
        <w:rPr>
          <w:rFonts w:ascii="Times New Roman" w:hAnsi="Times New Roman"/>
          <w:sz w:val="28"/>
          <w:szCs w:val="28"/>
          <w:lang w:val="en-US"/>
        </w:rPr>
        <w:t xml:space="preserve"> </w:t>
      </w:r>
      <w:proofErr w:type="gramStart"/>
      <w:r w:rsidRPr="00571BB6">
        <w:rPr>
          <w:rFonts w:ascii="Times New Roman" w:hAnsi="Times New Roman"/>
          <w:sz w:val="28"/>
          <w:szCs w:val="28"/>
          <w:lang w:val="en-US"/>
        </w:rPr>
        <w:t>… ?</w:t>
      </w:r>
      <w:proofErr w:type="gramEnd"/>
    </w:p>
    <w:p w:rsidR="00501FA9" w:rsidRPr="00571BB6" w:rsidRDefault="00501FA9" w:rsidP="00BF5095">
      <w:pPr>
        <w:pStyle w:val="a3"/>
        <w:numPr>
          <w:ilvl w:val="0"/>
          <w:numId w:val="1"/>
        </w:numPr>
        <w:spacing w:after="0"/>
        <w:jc w:val="both"/>
        <w:rPr>
          <w:rFonts w:ascii="Times New Roman" w:hAnsi="Times New Roman"/>
          <w:sz w:val="28"/>
          <w:szCs w:val="28"/>
          <w:lang w:val="en-US"/>
        </w:rPr>
      </w:pPr>
      <w:r w:rsidRPr="00571BB6">
        <w:rPr>
          <w:rFonts w:ascii="Times New Roman" w:hAnsi="Times New Roman"/>
          <w:sz w:val="28"/>
          <w:szCs w:val="28"/>
          <w:lang w:val="en-US"/>
        </w:rPr>
        <w:t xml:space="preserve">Can you show me </w:t>
      </w:r>
      <w:r w:rsidR="0094614C" w:rsidRPr="00571BB6">
        <w:rPr>
          <w:rFonts w:ascii="Times New Roman" w:hAnsi="Times New Roman"/>
          <w:sz w:val="28"/>
          <w:szCs w:val="28"/>
          <w:lang w:val="en-US"/>
        </w:rPr>
        <w:t>our/</w:t>
      </w:r>
      <w:r w:rsidRPr="00571BB6">
        <w:rPr>
          <w:rFonts w:ascii="Times New Roman" w:hAnsi="Times New Roman"/>
          <w:sz w:val="28"/>
          <w:szCs w:val="28"/>
          <w:lang w:val="en-US"/>
        </w:rPr>
        <w:t xml:space="preserve">your </w:t>
      </w:r>
      <w:proofErr w:type="gramStart"/>
      <w:r w:rsidRPr="00571BB6">
        <w:rPr>
          <w:rFonts w:ascii="Times New Roman" w:hAnsi="Times New Roman"/>
          <w:sz w:val="28"/>
          <w:szCs w:val="28"/>
          <w:lang w:val="en-US"/>
        </w:rPr>
        <w:t>… ?</w:t>
      </w:r>
      <w:proofErr w:type="gram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Вы</w:t>
      </w:r>
      <w:proofErr w:type="spell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можете</w:t>
      </w:r>
      <w:proofErr w:type="spell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показать</w:t>
      </w:r>
      <w:proofErr w:type="spell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мне</w:t>
      </w:r>
      <w:proofErr w:type="spellEnd"/>
      <w:r w:rsidRPr="00571BB6">
        <w:rPr>
          <w:rFonts w:ascii="Times New Roman" w:hAnsi="Times New Roman"/>
          <w:sz w:val="28"/>
          <w:szCs w:val="28"/>
          <w:lang w:val="en-US"/>
        </w:rPr>
        <w:t xml:space="preserve"> …?</w:t>
      </w:r>
    </w:p>
    <w:p w:rsidR="00501FA9" w:rsidRPr="00571BB6" w:rsidRDefault="00501FA9" w:rsidP="00BF5095">
      <w:pPr>
        <w:pStyle w:val="a3"/>
        <w:numPr>
          <w:ilvl w:val="0"/>
          <w:numId w:val="1"/>
        </w:numPr>
        <w:spacing w:after="0"/>
        <w:jc w:val="both"/>
        <w:rPr>
          <w:rFonts w:ascii="Times New Roman" w:hAnsi="Times New Roman"/>
          <w:sz w:val="28"/>
          <w:szCs w:val="28"/>
          <w:lang w:val="en-US"/>
        </w:rPr>
      </w:pPr>
      <w:r w:rsidRPr="00571BB6">
        <w:rPr>
          <w:rFonts w:ascii="Times New Roman" w:hAnsi="Times New Roman"/>
          <w:sz w:val="28"/>
          <w:szCs w:val="28"/>
          <w:lang w:val="en-US"/>
        </w:rPr>
        <w:t>Is our</w:t>
      </w:r>
      <w:r w:rsidR="0094614C" w:rsidRPr="00571BB6">
        <w:rPr>
          <w:rFonts w:ascii="Times New Roman" w:hAnsi="Times New Roman"/>
          <w:sz w:val="28"/>
          <w:szCs w:val="28"/>
          <w:lang w:val="en-US"/>
        </w:rPr>
        <w:t>/your</w:t>
      </w:r>
      <w:r w:rsidRPr="00571BB6">
        <w:rPr>
          <w:rFonts w:ascii="Times New Roman" w:hAnsi="Times New Roman"/>
          <w:sz w:val="28"/>
          <w:szCs w:val="28"/>
          <w:lang w:val="en-US"/>
        </w:rPr>
        <w:t xml:space="preserve"> flight </w:t>
      </w:r>
      <w:proofErr w:type="gramStart"/>
      <w:r w:rsidRPr="00571BB6">
        <w:rPr>
          <w:rFonts w:ascii="Times New Roman" w:hAnsi="Times New Roman"/>
          <w:sz w:val="28"/>
          <w:szCs w:val="28"/>
          <w:lang w:val="en-US"/>
        </w:rPr>
        <w:t>… ?</w:t>
      </w:r>
      <w:proofErr w:type="gramEnd"/>
    </w:p>
    <w:p w:rsidR="00501FA9" w:rsidRPr="00571BB6" w:rsidRDefault="00501FA9" w:rsidP="00BF5095">
      <w:pPr>
        <w:pStyle w:val="a3"/>
        <w:numPr>
          <w:ilvl w:val="0"/>
          <w:numId w:val="1"/>
        </w:numPr>
        <w:spacing w:after="0"/>
        <w:jc w:val="both"/>
        <w:rPr>
          <w:rFonts w:ascii="Times New Roman" w:hAnsi="Times New Roman"/>
          <w:sz w:val="28"/>
          <w:szCs w:val="28"/>
          <w:lang w:val="en-US"/>
        </w:rPr>
      </w:pPr>
      <w:r w:rsidRPr="00571BB6">
        <w:rPr>
          <w:rFonts w:ascii="Times New Roman" w:hAnsi="Times New Roman"/>
          <w:sz w:val="28"/>
          <w:szCs w:val="28"/>
          <w:lang w:val="en-US"/>
        </w:rPr>
        <w:t>What is our</w:t>
      </w:r>
      <w:r w:rsidR="0094614C" w:rsidRPr="00571BB6">
        <w:rPr>
          <w:rFonts w:ascii="Times New Roman" w:hAnsi="Times New Roman"/>
          <w:sz w:val="28"/>
          <w:szCs w:val="28"/>
          <w:lang w:val="en-US"/>
        </w:rPr>
        <w:t>/your</w:t>
      </w:r>
      <w:r w:rsidRPr="00571BB6">
        <w:rPr>
          <w:rFonts w:ascii="Times New Roman" w:hAnsi="Times New Roman"/>
          <w:sz w:val="28"/>
          <w:szCs w:val="28"/>
          <w:lang w:val="en-US"/>
        </w:rPr>
        <w:t xml:space="preserve"> </w:t>
      </w:r>
      <w:proofErr w:type="gramStart"/>
      <w:r w:rsidRPr="00571BB6">
        <w:rPr>
          <w:rFonts w:ascii="Times New Roman" w:hAnsi="Times New Roman"/>
          <w:sz w:val="28"/>
          <w:szCs w:val="28"/>
          <w:lang w:val="en-US"/>
        </w:rPr>
        <w:t>… ?</w:t>
      </w:r>
      <w:proofErr w:type="gram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Какое</w:t>
      </w:r>
      <w:proofErr w:type="spell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ой</w:t>
      </w:r>
      <w:proofErr w:type="spell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наше</w:t>
      </w:r>
      <w:proofErr w:type="spellEnd"/>
      <w:r w:rsidRPr="00571BB6">
        <w:rPr>
          <w:rFonts w:ascii="Times New Roman" w:hAnsi="Times New Roman"/>
          <w:sz w:val="28"/>
          <w:szCs w:val="28"/>
          <w:lang w:val="en-US"/>
        </w:rPr>
        <w:t xml:space="preserve"> (</w:t>
      </w:r>
      <w:proofErr w:type="spellStart"/>
      <w:r w:rsidRPr="00571BB6">
        <w:rPr>
          <w:rFonts w:ascii="Times New Roman" w:hAnsi="Times New Roman"/>
          <w:sz w:val="28"/>
          <w:szCs w:val="28"/>
          <w:lang w:val="en-US"/>
        </w:rPr>
        <w:t>наш</w:t>
      </w:r>
      <w:proofErr w:type="spellEnd"/>
      <w:r w:rsidRPr="00571BB6">
        <w:rPr>
          <w:rFonts w:ascii="Times New Roman" w:hAnsi="Times New Roman"/>
          <w:sz w:val="28"/>
          <w:szCs w:val="28"/>
          <w:lang w:val="en-US"/>
        </w:rPr>
        <w:t xml:space="preserve">) </w:t>
      </w:r>
      <w:proofErr w:type="gramStart"/>
      <w:r w:rsidRPr="00571BB6">
        <w:rPr>
          <w:rFonts w:ascii="Times New Roman" w:hAnsi="Times New Roman"/>
          <w:sz w:val="28"/>
          <w:szCs w:val="28"/>
          <w:lang w:val="en-US"/>
        </w:rPr>
        <w:t>… ?</w:t>
      </w:r>
      <w:proofErr w:type="gramEnd"/>
    </w:p>
    <w:p w:rsidR="00501FA9" w:rsidRPr="00571BB6" w:rsidRDefault="00501FA9" w:rsidP="00BF5095">
      <w:pPr>
        <w:pStyle w:val="a3"/>
        <w:numPr>
          <w:ilvl w:val="0"/>
          <w:numId w:val="1"/>
        </w:numPr>
        <w:spacing w:after="0"/>
        <w:jc w:val="both"/>
        <w:rPr>
          <w:rFonts w:ascii="Times New Roman" w:hAnsi="Times New Roman"/>
          <w:sz w:val="28"/>
          <w:szCs w:val="28"/>
          <w:lang w:val="en-US"/>
        </w:rPr>
      </w:pPr>
      <w:r w:rsidRPr="00571BB6">
        <w:rPr>
          <w:rFonts w:ascii="Times New Roman" w:hAnsi="Times New Roman"/>
          <w:sz w:val="28"/>
          <w:szCs w:val="28"/>
          <w:lang w:val="en-US"/>
        </w:rPr>
        <w:t xml:space="preserve">When do we </w:t>
      </w:r>
      <w:proofErr w:type="gramStart"/>
      <w:r w:rsidRPr="00571BB6">
        <w:rPr>
          <w:rFonts w:ascii="Times New Roman" w:hAnsi="Times New Roman"/>
          <w:sz w:val="28"/>
          <w:szCs w:val="28"/>
          <w:lang w:val="en-US"/>
        </w:rPr>
        <w:t>… ?</w:t>
      </w:r>
      <w:proofErr w:type="gramEnd"/>
      <w:r w:rsidRPr="00571BB6">
        <w:rPr>
          <w:rFonts w:ascii="Times New Roman" w:hAnsi="Times New Roman"/>
          <w:sz w:val="28"/>
          <w:szCs w:val="28"/>
          <w:lang w:val="en-US"/>
        </w:rPr>
        <w:t xml:space="preserve"> </w:t>
      </w:r>
      <w:r w:rsidRPr="00571BB6">
        <w:rPr>
          <w:rFonts w:ascii="Times New Roman" w:hAnsi="Times New Roman"/>
          <w:sz w:val="28"/>
          <w:szCs w:val="28"/>
        </w:rPr>
        <w:t>Когда</w:t>
      </w:r>
      <w:r w:rsidRPr="00571BB6">
        <w:rPr>
          <w:rFonts w:ascii="Times New Roman" w:hAnsi="Times New Roman"/>
          <w:sz w:val="28"/>
          <w:szCs w:val="28"/>
          <w:lang w:val="en-US"/>
        </w:rPr>
        <w:t xml:space="preserve"> </w:t>
      </w:r>
      <w:r w:rsidRPr="00571BB6">
        <w:rPr>
          <w:rFonts w:ascii="Times New Roman" w:hAnsi="Times New Roman"/>
          <w:sz w:val="28"/>
          <w:szCs w:val="28"/>
        </w:rPr>
        <w:t>мы</w:t>
      </w:r>
      <w:r w:rsidRPr="00571BB6">
        <w:rPr>
          <w:rFonts w:ascii="Times New Roman" w:hAnsi="Times New Roman"/>
          <w:sz w:val="28"/>
          <w:szCs w:val="28"/>
          <w:lang w:val="en-US"/>
        </w:rPr>
        <w:t xml:space="preserve"> </w:t>
      </w:r>
      <w:proofErr w:type="gramStart"/>
      <w:r w:rsidRPr="00571BB6">
        <w:rPr>
          <w:rFonts w:ascii="Times New Roman" w:hAnsi="Times New Roman"/>
          <w:sz w:val="28"/>
          <w:szCs w:val="28"/>
          <w:lang w:val="en-US"/>
        </w:rPr>
        <w:t>… ?</w:t>
      </w:r>
      <w:proofErr w:type="gramEnd"/>
    </w:p>
    <w:p w:rsidR="00262D76" w:rsidRDefault="00501FA9" w:rsidP="00BF5095">
      <w:pPr>
        <w:pStyle w:val="a3"/>
        <w:numPr>
          <w:ilvl w:val="0"/>
          <w:numId w:val="1"/>
        </w:numPr>
        <w:spacing w:after="0"/>
        <w:jc w:val="both"/>
        <w:rPr>
          <w:rFonts w:ascii="Times New Roman" w:hAnsi="Times New Roman"/>
          <w:sz w:val="28"/>
          <w:szCs w:val="28"/>
          <w:lang w:val="en-US"/>
        </w:rPr>
      </w:pPr>
      <w:r w:rsidRPr="00571BB6">
        <w:rPr>
          <w:rFonts w:ascii="Times New Roman" w:hAnsi="Times New Roman"/>
          <w:sz w:val="28"/>
          <w:szCs w:val="28"/>
          <w:lang w:val="en-US"/>
        </w:rPr>
        <w:t xml:space="preserve">Where can we </w:t>
      </w:r>
      <w:proofErr w:type="gramStart"/>
      <w:r w:rsidRPr="00571BB6">
        <w:rPr>
          <w:rFonts w:ascii="Times New Roman" w:hAnsi="Times New Roman"/>
          <w:sz w:val="28"/>
          <w:szCs w:val="28"/>
          <w:lang w:val="en-US"/>
        </w:rPr>
        <w:t>… ?</w:t>
      </w:r>
      <w:proofErr w:type="gramEnd"/>
      <w:r w:rsidRPr="00571BB6">
        <w:rPr>
          <w:rFonts w:ascii="Times New Roman" w:hAnsi="Times New Roman"/>
          <w:sz w:val="28"/>
          <w:szCs w:val="28"/>
          <w:lang w:val="en-US"/>
        </w:rPr>
        <w:t xml:space="preserve"> </w:t>
      </w:r>
      <w:r w:rsidRPr="00571BB6">
        <w:rPr>
          <w:rFonts w:ascii="Times New Roman" w:hAnsi="Times New Roman"/>
          <w:sz w:val="28"/>
          <w:szCs w:val="28"/>
        </w:rPr>
        <w:t>Где</w:t>
      </w:r>
      <w:r w:rsidRPr="00571BB6">
        <w:rPr>
          <w:rFonts w:ascii="Times New Roman" w:hAnsi="Times New Roman"/>
          <w:sz w:val="28"/>
          <w:szCs w:val="28"/>
          <w:lang w:val="en-US"/>
        </w:rPr>
        <w:t xml:space="preserve"> </w:t>
      </w:r>
      <w:r w:rsidRPr="00571BB6">
        <w:rPr>
          <w:rFonts w:ascii="Times New Roman" w:hAnsi="Times New Roman"/>
          <w:sz w:val="28"/>
          <w:szCs w:val="28"/>
        </w:rPr>
        <w:t>мы</w:t>
      </w:r>
      <w:r w:rsidRPr="00571BB6">
        <w:rPr>
          <w:rFonts w:ascii="Times New Roman" w:hAnsi="Times New Roman"/>
          <w:sz w:val="28"/>
          <w:szCs w:val="28"/>
          <w:lang w:val="en-US"/>
        </w:rPr>
        <w:t xml:space="preserve"> </w:t>
      </w:r>
      <w:r w:rsidRPr="00571BB6">
        <w:rPr>
          <w:rFonts w:ascii="Times New Roman" w:hAnsi="Times New Roman"/>
          <w:sz w:val="28"/>
          <w:szCs w:val="28"/>
        </w:rPr>
        <w:t>можем</w:t>
      </w:r>
      <w:r w:rsidRPr="00571BB6">
        <w:rPr>
          <w:rFonts w:ascii="Times New Roman" w:hAnsi="Times New Roman"/>
          <w:sz w:val="28"/>
          <w:szCs w:val="28"/>
          <w:lang w:val="en-US"/>
        </w:rPr>
        <w:t>…?</w:t>
      </w:r>
    </w:p>
    <w:p w:rsidR="007F1516" w:rsidRDefault="007F1516" w:rsidP="00BF5095">
      <w:pPr>
        <w:pStyle w:val="a3"/>
        <w:spacing w:after="0"/>
        <w:jc w:val="both"/>
        <w:rPr>
          <w:rFonts w:ascii="Times New Roman" w:hAnsi="Times New Roman"/>
          <w:sz w:val="28"/>
          <w:szCs w:val="28"/>
          <w:lang w:val="en-US"/>
        </w:rPr>
      </w:pPr>
    </w:p>
    <w:p w:rsidR="007F1516" w:rsidRPr="00571BB6" w:rsidRDefault="007F1516" w:rsidP="00BF5095">
      <w:pPr>
        <w:spacing w:after="0"/>
        <w:jc w:val="both"/>
        <w:rPr>
          <w:rFonts w:ascii="Times New Roman" w:hAnsi="Times New Roman"/>
          <w:sz w:val="28"/>
          <w:szCs w:val="28"/>
        </w:rPr>
      </w:pPr>
      <w:r w:rsidRPr="00571BB6">
        <w:rPr>
          <w:rFonts w:ascii="Times New Roman" w:hAnsi="Times New Roman"/>
          <w:sz w:val="28"/>
          <w:szCs w:val="28"/>
        </w:rPr>
        <w:t xml:space="preserve">Для построения ментальных карт достаточно следовать определенным несложным принципам. </w:t>
      </w:r>
    </w:p>
    <w:p w:rsidR="007F1516" w:rsidRPr="00571BB6" w:rsidRDefault="007F1516" w:rsidP="00BF5095">
      <w:pPr>
        <w:spacing w:after="0"/>
        <w:jc w:val="both"/>
        <w:rPr>
          <w:rFonts w:ascii="Times New Roman" w:hAnsi="Times New Roman"/>
          <w:sz w:val="28"/>
          <w:szCs w:val="28"/>
        </w:rPr>
      </w:pPr>
    </w:p>
    <w:p w:rsidR="007F1516" w:rsidRPr="00571BB6" w:rsidRDefault="007F1516" w:rsidP="00BF5095">
      <w:pPr>
        <w:pStyle w:val="a3"/>
        <w:numPr>
          <w:ilvl w:val="0"/>
          <w:numId w:val="9"/>
        </w:numPr>
        <w:spacing w:after="0"/>
        <w:jc w:val="both"/>
        <w:rPr>
          <w:rFonts w:ascii="Times New Roman" w:hAnsi="Times New Roman"/>
          <w:sz w:val="28"/>
          <w:szCs w:val="28"/>
        </w:rPr>
      </w:pPr>
      <w:r w:rsidRPr="00571BB6">
        <w:rPr>
          <w:rFonts w:ascii="Times New Roman" w:hAnsi="Times New Roman"/>
          <w:sz w:val="28"/>
          <w:szCs w:val="28"/>
        </w:rPr>
        <w:t xml:space="preserve">Для начала нужно чистая горизонтально повернутая область, например, лист, доска, планшет, телефон, или рабочая область в графических редакторах. Чем больше данных вы будете обрабатывать, тем большая рабочая область вам понадобится. </w:t>
      </w:r>
    </w:p>
    <w:p w:rsidR="007F1516" w:rsidRPr="00571BB6" w:rsidRDefault="007F1516" w:rsidP="00BF5095">
      <w:pPr>
        <w:pStyle w:val="a3"/>
        <w:numPr>
          <w:ilvl w:val="0"/>
          <w:numId w:val="9"/>
        </w:numPr>
        <w:spacing w:after="0"/>
        <w:jc w:val="both"/>
        <w:rPr>
          <w:rFonts w:ascii="Times New Roman" w:hAnsi="Times New Roman"/>
          <w:sz w:val="28"/>
          <w:szCs w:val="28"/>
        </w:rPr>
      </w:pPr>
      <w:r w:rsidRPr="00571BB6">
        <w:rPr>
          <w:rFonts w:ascii="Times New Roman" w:hAnsi="Times New Roman"/>
          <w:sz w:val="28"/>
          <w:szCs w:val="28"/>
        </w:rPr>
        <w:t xml:space="preserve">От центрального образа проложим структурные ветви. Рекомендуется использовать разные цвета для ключевых ветвей и слов, а также красочно оформлять их. </w:t>
      </w:r>
    </w:p>
    <w:p w:rsidR="007F1516" w:rsidRPr="00571BB6" w:rsidRDefault="007F1516" w:rsidP="00BF5095">
      <w:pPr>
        <w:pStyle w:val="a3"/>
        <w:numPr>
          <w:ilvl w:val="0"/>
          <w:numId w:val="9"/>
        </w:numPr>
        <w:spacing w:after="0"/>
        <w:jc w:val="both"/>
        <w:rPr>
          <w:rFonts w:ascii="Times New Roman" w:hAnsi="Times New Roman"/>
          <w:sz w:val="28"/>
          <w:szCs w:val="28"/>
        </w:rPr>
      </w:pPr>
      <w:r w:rsidRPr="00571BB6">
        <w:rPr>
          <w:rFonts w:ascii="Times New Roman" w:hAnsi="Times New Roman"/>
          <w:sz w:val="28"/>
          <w:szCs w:val="28"/>
        </w:rPr>
        <w:t>Иллюстрируем главные подразделы соответствующими картинками. Также допишем ветви следующего уровня. Необходимо помнить, что на одной ветви должно быть только одно слово. Это позволяет не перегружать карту, а в процессе придумывания этого одного слова, мы может выделить суть материала.</w:t>
      </w:r>
    </w:p>
    <w:p w:rsidR="007F1516" w:rsidRDefault="007F1516" w:rsidP="00BF5095">
      <w:pPr>
        <w:pStyle w:val="a3"/>
        <w:numPr>
          <w:ilvl w:val="0"/>
          <w:numId w:val="9"/>
        </w:numPr>
        <w:spacing w:after="0"/>
        <w:jc w:val="both"/>
        <w:rPr>
          <w:rFonts w:ascii="Times New Roman" w:hAnsi="Times New Roman"/>
          <w:sz w:val="28"/>
          <w:szCs w:val="28"/>
        </w:rPr>
      </w:pPr>
      <w:r w:rsidRPr="00571BB6">
        <w:rPr>
          <w:rFonts w:ascii="Times New Roman" w:hAnsi="Times New Roman"/>
          <w:sz w:val="28"/>
          <w:szCs w:val="28"/>
        </w:rPr>
        <w:t xml:space="preserve">Размер шрифта на ветвях варьируется в зависимости от удаленности от центрального образа. Чем дальше — тем меньше. Если между деталями на карте есть взаимосвязь — не забудьте показать ее. </w:t>
      </w:r>
    </w:p>
    <w:p w:rsidR="006F6DD3" w:rsidRPr="00571BB6" w:rsidRDefault="008F20E6" w:rsidP="00396510">
      <w:pPr>
        <w:spacing w:after="0"/>
        <w:jc w:val="both"/>
        <w:rPr>
          <w:rFonts w:ascii="Times New Roman" w:hAnsi="Times New Roman"/>
          <w:sz w:val="28"/>
          <w:szCs w:val="28"/>
        </w:rPr>
      </w:pPr>
      <w:r>
        <w:rPr>
          <w:rFonts w:ascii="Times New Roman" w:hAnsi="Times New Roman"/>
          <w:sz w:val="28"/>
          <w:szCs w:val="28"/>
        </w:rPr>
        <w:t xml:space="preserve">Кропотливая работа, которая требует немалых </w:t>
      </w:r>
      <w:proofErr w:type="gramStart"/>
      <w:r>
        <w:rPr>
          <w:rFonts w:ascii="Times New Roman" w:hAnsi="Times New Roman"/>
          <w:sz w:val="28"/>
          <w:szCs w:val="28"/>
        </w:rPr>
        <w:t>усилий</w:t>
      </w:r>
      <w:proofErr w:type="gramEnd"/>
      <w:r>
        <w:rPr>
          <w:rFonts w:ascii="Times New Roman" w:hAnsi="Times New Roman"/>
          <w:sz w:val="28"/>
          <w:szCs w:val="28"/>
        </w:rPr>
        <w:t xml:space="preserve"> но и приносит хорошие результаты в будущем. Есть перспективы в сотрудничестве с учителями информатики выйти на более высокий уровень, освоив графические редакторы нового поколения. Тогда может идти речь о совместном создании своего контента в сети интернет</w:t>
      </w:r>
      <w:r w:rsidR="00396510">
        <w:rPr>
          <w:rFonts w:ascii="Times New Roman" w:hAnsi="Times New Roman"/>
          <w:sz w:val="28"/>
          <w:szCs w:val="28"/>
        </w:rPr>
        <w:t xml:space="preserve">. </w:t>
      </w:r>
      <w:r w:rsidR="003D12D2" w:rsidRPr="00571BB6">
        <w:rPr>
          <w:rFonts w:ascii="Times New Roman" w:hAnsi="Times New Roman"/>
          <w:sz w:val="28"/>
          <w:szCs w:val="28"/>
        </w:rPr>
        <w:t>Появившись в 80-х годах ХХ века, методика ментальных карт продолжает развиваться и набирать популярность во всем мире. Она поможет как с решением повседневных задач, так и с целями в профессиональном плане. Ее можно использовать как отдельно, так и вместе с методикой GTD (</w:t>
      </w:r>
      <w:proofErr w:type="spellStart"/>
      <w:r w:rsidR="003D12D2" w:rsidRPr="00571BB6">
        <w:rPr>
          <w:rFonts w:ascii="Times New Roman" w:hAnsi="Times New Roman"/>
          <w:sz w:val="28"/>
          <w:szCs w:val="28"/>
        </w:rPr>
        <w:t>Getting</w:t>
      </w:r>
      <w:proofErr w:type="spellEnd"/>
      <w:r w:rsidR="003D12D2" w:rsidRPr="00571BB6">
        <w:rPr>
          <w:rFonts w:ascii="Times New Roman" w:hAnsi="Times New Roman"/>
          <w:sz w:val="28"/>
          <w:szCs w:val="28"/>
        </w:rPr>
        <w:t xml:space="preserve"> </w:t>
      </w:r>
      <w:proofErr w:type="spellStart"/>
      <w:r w:rsidR="003D12D2" w:rsidRPr="00571BB6">
        <w:rPr>
          <w:rFonts w:ascii="Times New Roman" w:hAnsi="Times New Roman"/>
          <w:sz w:val="28"/>
          <w:szCs w:val="28"/>
        </w:rPr>
        <w:t>Things</w:t>
      </w:r>
      <w:proofErr w:type="spellEnd"/>
      <w:r w:rsidR="003D12D2" w:rsidRPr="00571BB6">
        <w:rPr>
          <w:rFonts w:ascii="Times New Roman" w:hAnsi="Times New Roman"/>
          <w:sz w:val="28"/>
          <w:szCs w:val="28"/>
        </w:rPr>
        <w:t xml:space="preserve"> </w:t>
      </w:r>
      <w:proofErr w:type="spellStart"/>
      <w:r w:rsidR="003D12D2" w:rsidRPr="00571BB6">
        <w:rPr>
          <w:rFonts w:ascii="Times New Roman" w:hAnsi="Times New Roman"/>
          <w:sz w:val="28"/>
          <w:szCs w:val="28"/>
        </w:rPr>
        <w:t>Done</w:t>
      </w:r>
      <w:proofErr w:type="spellEnd"/>
      <w:r w:rsidR="003D12D2" w:rsidRPr="00571BB6">
        <w:rPr>
          <w:rFonts w:ascii="Times New Roman" w:hAnsi="Times New Roman"/>
          <w:sz w:val="28"/>
          <w:szCs w:val="28"/>
        </w:rPr>
        <w:t>), используя ее для построения различных карт задач. С уверенностью можно сказать, что перечень инструментов для управления делами, задачами и целями пополнился еще одной достойной и эффективной методикой.</w:t>
      </w:r>
      <w:r w:rsidR="006F6DD3" w:rsidRPr="00571BB6">
        <w:rPr>
          <w:rFonts w:ascii="Times New Roman" w:hAnsi="Times New Roman"/>
          <w:sz w:val="28"/>
          <w:szCs w:val="28"/>
        </w:rPr>
        <w:t xml:space="preserve"> </w:t>
      </w:r>
    </w:p>
    <w:p w:rsidR="00EA1C29" w:rsidRPr="00571BB6" w:rsidRDefault="006F6DD3" w:rsidP="00BF5095">
      <w:pPr>
        <w:spacing w:after="0"/>
        <w:jc w:val="both"/>
        <w:rPr>
          <w:rFonts w:ascii="Times New Roman" w:hAnsi="Times New Roman"/>
          <w:sz w:val="28"/>
          <w:szCs w:val="28"/>
        </w:rPr>
      </w:pPr>
      <w:r w:rsidRPr="00571BB6">
        <w:rPr>
          <w:rFonts w:ascii="Times New Roman" w:eastAsia="Times New Roman" w:hAnsi="Times New Roman"/>
          <w:color w:val="222222"/>
          <w:sz w:val="28"/>
          <w:szCs w:val="28"/>
          <w:shd w:val="clear" w:color="auto" w:fill="FFFFFF"/>
          <w:lang w:eastAsia="ru-RU"/>
        </w:rPr>
        <w:t xml:space="preserve">Со временем, целесообразность той или иной методики всегда определяется количеством людей, </w:t>
      </w:r>
      <w:r w:rsidR="003D291A" w:rsidRPr="00571BB6">
        <w:rPr>
          <w:rFonts w:ascii="Times New Roman" w:eastAsia="Times New Roman" w:hAnsi="Times New Roman"/>
          <w:color w:val="222222"/>
          <w:sz w:val="28"/>
          <w:szCs w:val="28"/>
          <w:shd w:val="clear" w:color="auto" w:fill="FFFFFF"/>
          <w:lang w:eastAsia="ru-RU"/>
        </w:rPr>
        <w:t>которые ей пользуются. С</w:t>
      </w:r>
      <w:r w:rsidRPr="00571BB6">
        <w:rPr>
          <w:rFonts w:ascii="Times New Roman" w:eastAsia="Times New Roman" w:hAnsi="Times New Roman"/>
          <w:color w:val="222222"/>
          <w:sz w:val="28"/>
          <w:szCs w:val="28"/>
          <w:shd w:val="clear" w:color="auto" w:fill="FFFFFF"/>
          <w:lang w:eastAsia="ru-RU"/>
        </w:rPr>
        <w:t xml:space="preserve"> выхода первого описания методики прошло уже более 40 лет, но тем не менее техника ментальных карт живет, развивается, и, что главное, используется. </w:t>
      </w:r>
      <w:r w:rsidR="00EA1C29" w:rsidRPr="00571BB6">
        <w:rPr>
          <w:rFonts w:ascii="Times New Roman" w:hAnsi="Times New Roman"/>
          <w:sz w:val="28"/>
          <w:szCs w:val="28"/>
        </w:rPr>
        <w:t xml:space="preserve">При помощи ИКТ и электронного ресурса </w:t>
      </w:r>
      <w:r w:rsidR="00EA1C29" w:rsidRPr="00571BB6">
        <w:rPr>
          <w:rFonts w:ascii="Times New Roman" w:hAnsi="Times New Roman"/>
          <w:sz w:val="28"/>
          <w:szCs w:val="28"/>
          <w:lang w:val="en-US"/>
        </w:rPr>
        <w:t>Visual</w:t>
      </w:r>
      <w:r w:rsidR="00EA1C29" w:rsidRPr="00571BB6">
        <w:rPr>
          <w:rFonts w:ascii="Times New Roman" w:hAnsi="Times New Roman"/>
          <w:sz w:val="28"/>
          <w:szCs w:val="28"/>
        </w:rPr>
        <w:t xml:space="preserve"> </w:t>
      </w:r>
      <w:r w:rsidR="00EA1C29" w:rsidRPr="00571BB6">
        <w:rPr>
          <w:rFonts w:ascii="Times New Roman" w:hAnsi="Times New Roman"/>
          <w:sz w:val="28"/>
          <w:szCs w:val="28"/>
          <w:lang w:val="en-US"/>
        </w:rPr>
        <w:t>Dictionary</w:t>
      </w:r>
      <w:r w:rsidR="00EA1C29" w:rsidRPr="00571BB6">
        <w:rPr>
          <w:rFonts w:ascii="Times New Roman" w:hAnsi="Times New Roman"/>
          <w:sz w:val="28"/>
          <w:szCs w:val="28"/>
        </w:rPr>
        <w:t xml:space="preserve"> </w:t>
      </w:r>
      <w:r w:rsidR="00EA1C29" w:rsidRPr="00571BB6">
        <w:rPr>
          <w:rFonts w:ascii="Times New Roman" w:hAnsi="Times New Roman"/>
          <w:sz w:val="28"/>
          <w:szCs w:val="28"/>
          <w:lang w:val="en-US"/>
        </w:rPr>
        <w:t>Thesaurus</w:t>
      </w:r>
      <w:r w:rsidR="00EA1C29" w:rsidRPr="00571BB6">
        <w:rPr>
          <w:rFonts w:ascii="Times New Roman" w:hAnsi="Times New Roman"/>
          <w:sz w:val="28"/>
          <w:szCs w:val="28"/>
        </w:rPr>
        <w:t xml:space="preserve"> можно значительно пополнить словарный запас обучающихся за короткий период времени. Для тренировки лексических единиц и закрепления </w:t>
      </w:r>
      <w:r w:rsidR="00EA1C29" w:rsidRPr="00571BB6">
        <w:rPr>
          <w:rFonts w:ascii="Times New Roman" w:hAnsi="Times New Roman"/>
          <w:sz w:val="28"/>
          <w:szCs w:val="28"/>
        </w:rPr>
        <w:lastRenderedPageBreak/>
        <w:t xml:space="preserve">грамматических конструкций предлагается воспользоваться электронным ресурсом </w:t>
      </w:r>
      <w:proofErr w:type="spellStart"/>
      <w:r w:rsidR="00EA1C29" w:rsidRPr="00571BB6">
        <w:rPr>
          <w:rFonts w:ascii="Times New Roman" w:hAnsi="Times New Roman"/>
          <w:sz w:val="28"/>
          <w:szCs w:val="28"/>
        </w:rPr>
        <w:t>Lingualeo</w:t>
      </w:r>
      <w:proofErr w:type="spellEnd"/>
      <w:r w:rsidR="00EA1C29" w:rsidRPr="00571BB6">
        <w:rPr>
          <w:rFonts w:ascii="Times New Roman" w:hAnsi="Times New Roman"/>
          <w:sz w:val="28"/>
          <w:szCs w:val="28"/>
        </w:rPr>
        <w:t>, определив свой уровень знаний владения иностранным языком и выбрав самостоятельно интересующий Вас тренажёр.</w:t>
      </w:r>
      <w:r w:rsidR="00077D2E" w:rsidRPr="00571BB6">
        <w:rPr>
          <w:rFonts w:ascii="Times New Roman" w:hAnsi="Times New Roman"/>
          <w:sz w:val="28"/>
          <w:szCs w:val="28"/>
        </w:rPr>
        <w:t xml:space="preserve"> Таким образом учитель – ученик создают свой контент, ещё раз доказывая, что образование- дорога с двусторонним движением.  </w:t>
      </w:r>
    </w:p>
    <w:p w:rsidR="003D12D2" w:rsidRPr="00571BB6" w:rsidRDefault="003D12D2" w:rsidP="00BF5095">
      <w:pPr>
        <w:spacing w:after="0"/>
        <w:jc w:val="both"/>
        <w:rPr>
          <w:rFonts w:ascii="Times New Roman" w:hAnsi="Times New Roman"/>
          <w:sz w:val="28"/>
          <w:szCs w:val="28"/>
        </w:rPr>
      </w:pPr>
    </w:p>
    <w:sectPr w:rsidR="003D12D2" w:rsidRPr="00571BB6" w:rsidSect="001E196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j-ea">
    <w:panose1 w:val="00000000000000000000"/>
    <w:charset w:val="00"/>
    <w:family w:val="roman"/>
    <w:notTrueType/>
    <w:pitch w:val="default"/>
  </w:font>
  <w:font w:name="Monotype Corsiva">
    <w:panose1 w:val="03010101010201010101"/>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C024D"/>
    <w:multiLevelType w:val="multilevel"/>
    <w:tmpl w:val="ED0C9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54468F"/>
    <w:multiLevelType w:val="hybridMultilevel"/>
    <w:tmpl w:val="2CB442CA"/>
    <w:lvl w:ilvl="0" w:tplc="0E8A15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A7D40C9"/>
    <w:multiLevelType w:val="multilevel"/>
    <w:tmpl w:val="4FBEA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E1A5AA3"/>
    <w:multiLevelType w:val="hybridMultilevel"/>
    <w:tmpl w:val="A0208A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56D5BCF"/>
    <w:multiLevelType w:val="hybridMultilevel"/>
    <w:tmpl w:val="05329682"/>
    <w:lvl w:ilvl="0" w:tplc="21C04A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C595E42"/>
    <w:multiLevelType w:val="hybridMultilevel"/>
    <w:tmpl w:val="54EC5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5B07A4"/>
    <w:multiLevelType w:val="multilevel"/>
    <w:tmpl w:val="85022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9AB4BA6"/>
    <w:multiLevelType w:val="hybridMultilevel"/>
    <w:tmpl w:val="8BEA1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42317F"/>
    <w:multiLevelType w:val="hybridMultilevel"/>
    <w:tmpl w:val="E41A4672"/>
    <w:lvl w:ilvl="0" w:tplc="FA508E0A">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FBE2835"/>
    <w:multiLevelType w:val="multilevel"/>
    <w:tmpl w:val="862A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5307E0"/>
    <w:multiLevelType w:val="hybridMultilevel"/>
    <w:tmpl w:val="E960B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715BA5"/>
    <w:multiLevelType w:val="multilevel"/>
    <w:tmpl w:val="00C4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2"/>
  </w:num>
  <w:num w:numId="5">
    <w:abstractNumId w:val="9"/>
  </w:num>
  <w:num w:numId="6">
    <w:abstractNumId w:val="1"/>
  </w:num>
  <w:num w:numId="7">
    <w:abstractNumId w:val="8"/>
  </w:num>
  <w:num w:numId="8">
    <w:abstractNumId w:val="4"/>
  </w:num>
  <w:num w:numId="9">
    <w:abstractNumId w:val="5"/>
  </w:num>
  <w:num w:numId="10">
    <w:abstractNumId w:val="1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961"/>
    <w:rsid w:val="000406C2"/>
    <w:rsid w:val="00077D2E"/>
    <w:rsid w:val="00084B11"/>
    <w:rsid w:val="000A2205"/>
    <w:rsid w:val="000D3ADE"/>
    <w:rsid w:val="00136581"/>
    <w:rsid w:val="00163117"/>
    <w:rsid w:val="001719B8"/>
    <w:rsid w:val="00177CC9"/>
    <w:rsid w:val="001C0388"/>
    <w:rsid w:val="001E1961"/>
    <w:rsid w:val="001F1877"/>
    <w:rsid w:val="00201B9D"/>
    <w:rsid w:val="0020394E"/>
    <w:rsid w:val="0023746E"/>
    <w:rsid w:val="00252671"/>
    <w:rsid w:val="0025584A"/>
    <w:rsid w:val="00262D76"/>
    <w:rsid w:val="00267B0A"/>
    <w:rsid w:val="00275D27"/>
    <w:rsid w:val="00282D21"/>
    <w:rsid w:val="002965F1"/>
    <w:rsid w:val="00296D4E"/>
    <w:rsid w:val="002E495E"/>
    <w:rsid w:val="002F40FC"/>
    <w:rsid w:val="002F7E62"/>
    <w:rsid w:val="0030150D"/>
    <w:rsid w:val="00303322"/>
    <w:rsid w:val="00305F64"/>
    <w:rsid w:val="003961F0"/>
    <w:rsid w:val="00396510"/>
    <w:rsid w:val="00397DE3"/>
    <w:rsid w:val="003D12D2"/>
    <w:rsid w:val="003D291A"/>
    <w:rsid w:val="003D6F1F"/>
    <w:rsid w:val="003E7B65"/>
    <w:rsid w:val="00406796"/>
    <w:rsid w:val="0043788D"/>
    <w:rsid w:val="00445AD9"/>
    <w:rsid w:val="00451B39"/>
    <w:rsid w:val="00452B3F"/>
    <w:rsid w:val="004B3CAD"/>
    <w:rsid w:val="004E0103"/>
    <w:rsid w:val="004F0B6C"/>
    <w:rsid w:val="00501FA9"/>
    <w:rsid w:val="005155A6"/>
    <w:rsid w:val="00571BB6"/>
    <w:rsid w:val="00597D0E"/>
    <w:rsid w:val="005A7813"/>
    <w:rsid w:val="005C5393"/>
    <w:rsid w:val="006121F7"/>
    <w:rsid w:val="0062217B"/>
    <w:rsid w:val="00660A5C"/>
    <w:rsid w:val="006804DF"/>
    <w:rsid w:val="00695A9E"/>
    <w:rsid w:val="006C1AFC"/>
    <w:rsid w:val="006F6DD3"/>
    <w:rsid w:val="007114E4"/>
    <w:rsid w:val="0072774C"/>
    <w:rsid w:val="007554A4"/>
    <w:rsid w:val="00771B09"/>
    <w:rsid w:val="00777F0D"/>
    <w:rsid w:val="007F0BD2"/>
    <w:rsid w:val="007F1516"/>
    <w:rsid w:val="007F30FD"/>
    <w:rsid w:val="007F3CCE"/>
    <w:rsid w:val="008140B0"/>
    <w:rsid w:val="00814465"/>
    <w:rsid w:val="00825B7F"/>
    <w:rsid w:val="008B233F"/>
    <w:rsid w:val="008B3B55"/>
    <w:rsid w:val="008D7944"/>
    <w:rsid w:val="008F20E6"/>
    <w:rsid w:val="008F6868"/>
    <w:rsid w:val="009109BD"/>
    <w:rsid w:val="00931FE5"/>
    <w:rsid w:val="0094614C"/>
    <w:rsid w:val="009941A0"/>
    <w:rsid w:val="009C432B"/>
    <w:rsid w:val="00A13CA1"/>
    <w:rsid w:val="00A1490A"/>
    <w:rsid w:val="00A24F6C"/>
    <w:rsid w:val="00A34706"/>
    <w:rsid w:val="00A8400D"/>
    <w:rsid w:val="00A86025"/>
    <w:rsid w:val="00AE3E50"/>
    <w:rsid w:val="00AF1B4E"/>
    <w:rsid w:val="00B44C89"/>
    <w:rsid w:val="00B81175"/>
    <w:rsid w:val="00BA149D"/>
    <w:rsid w:val="00BA7B70"/>
    <w:rsid w:val="00BF164A"/>
    <w:rsid w:val="00BF5095"/>
    <w:rsid w:val="00C20527"/>
    <w:rsid w:val="00C5715C"/>
    <w:rsid w:val="00C70F82"/>
    <w:rsid w:val="00C77A72"/>
    <w:rsid w:val="00C77CF4"/>
    <w:rsid w:val="00C90DBA"/>
    <w:rsid w:val="00CA623E"/>
    <w:rsid w:val="00CB5AC4"/>
    <w:rsid w:val="00CB64E7"/>
    <w:rsid w:val="00CC5CCC"/>
    <w:rsid w:val="00CD740E"/>
    <w:rsid w:val="00D9707C"/>
    <w:rsid w:val="00DC1BB2"/>
    <w:rsid w:val="00DE4142"/>
    <w:rsid w:val="00E071B4"/>
    <w:rsid w:val="00E63F8A"/>
    <w:rsid w:val="00E84B16"/>
    <w:rsid w:val="00E87250"/>
    <w:rsid w:val="00EA1C29"/>
    <w:rsid w:val="00EC10E2"/>
    <w:rsid w:val="00EC595A"/>
    <w:rsid w:val="00F25B2C"/>
    <w:rsid w:val="00F30E16"/>
    <w:rsid w:val="00FF6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55332B-1EFE-4A09-BF12-CD0387B22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96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1961"/>
    <w:pPr>
      <w:ind w:left="720"/>
      <w:contextualSpacing/>
    </w:pPr>
  </w:style>
  <w:style w:type="paragraph" w:styleId="a4">
    <w:name w:val="Normal (Web)"/>
    <w:basedOn w:val="a"/>
    <w:uiPriority w:val="99"/>
    <w:semiHidden/>
    <w:unhideWhenUsed/>
    <w:rsid w:val="0020394E"/>
    <w:rPr>
      <w:rFonts w:ascii="Times New Roman" w:hAnsi="Times New Roman"/>
      <w:sz w:val="24"/>
      <w:szCs w:val="24"/>
    </w:rPr>
  </w:style>
  <w:style w:type="paragraph" w:styleId="a5">
    <w:name w:val="Balloon Text"/>
    <w:basedOn w:val="a"/>
    <w:link w:val="a6"/>
    <w:uiPriority w:val="99"/>
    <w:semiHidden/>
    <w:unhideWhenUsed/>
    <w:rsid w:val="002F40F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F40FC"/>
    <w:rPr>
      <w:rFonts w:ascii="Segoe UI" w:eastAsia="Calibri" w:hAnsi="Segoe UI" w:cs="Segoe UI"/>
      <w:sz w:val="18"/>
      <w:szCs w:val="18"/>
    </w:rPr>
  </w:style>
  <w:style w:type="table" w:styleId="a7">
    <w:name w:val="Table Grid"/>
    <w:basedOn w:val="a1"/>
    <w:uiPriority w:val="39"/>
    <w:rsid w:val="00084B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301977">
      <w:bodyDiv w:val="1"/>
      <w:marLeft w:val="0"/>
      <w:marRight w:val="0"/>
      <w:marTop w:val="0"/>
      <w:marBottom w:val="0"/>
      <w:divBdr>
        <w:top w:val="none" w:sz="0" w:space="0" w:color="auto"/>
        <w:left w:val="none" w:sz="0" w:space="0" w:color="auto"/>
        <w:bottom w:val="none" w:sz="0" w:space="0" w:color="auto"/>
        <w:right w:val="none" w:sz="0" w:space="0" w:color="auto"/>
      </w:divBdr>
      <w:divsChild>
        <w:div w:id="674645821">
          <w:blockQuote w:val="1"/>
          <w:marLeft w:val="0"/>
          <w:marRight w:val="0"/>
          <w:marTop w:val="180"/>
          <w:marBottom w:val="180"/>
          <w:divBdr>
            <w:top w:val="none" w:sz="0" w:space="0" w:color="auto"/>
            <w:left w:val="none" w:sz="0" w:space="0" w:color="auto"/>
            <w:bottom w:val="none" w:sz="0" w:space="0" w:color="auto"/>
            <w:right w:val="none" w:sz="0" w:space="0" w:color="auto"/>
          </w:divBdr>
        </w:div>
      </w:divsChild>
    </w:div>
    <w:div w:id="1164082304">
      <w:bodyDiv w:val="1"/>
      <w:marLeft w:val="0"/>
      <w:marRight w:val="0"/>
      <w:marTop w:val="0"/>
      <w:marBottom w:val="0"/>
      <w:divBdr>
        <w:top w:val="none" w:sz="0" w:space="0" w:color="auto"/>
        <w:left w:val="none" w:sz="0" w:space="0" w:color="auto"/>
        <w:bottom w:val="none" w:sz="0" w:space="0" w:color="auto"/>
        <w:right w:val="none" w:sz="0" w:space="0" w:color="auto"/>
      </w:divBdr>
    </w:div>
    <w:div w:id="1655330465">
      <w:bodyDiv w:val="1"/>
      <w:marLeft w:val="0"/>
      <w:marRight w:val="0"/>
      <w:marTop w:val="0"/>
      <w:marBottom w:val="0"/>
      <w:divBdr>
        <w:top w:val="none" w:sz="0" w:space="0" w:color="auto"/>
        <w:left w:val="none" w:sz="0" w:space="0" w:color="auto"/>
        <w:bottom w:val="none" w:sz="0" w:space="0" w:color="auto"/>
        <w:right w:val="none" w:sz="0" w:space="0" w:color="auto"/>
      </w:divBdr>
    </w:div>
    <w:div w:id="1827669963">
      <w:bodyDiv w:val="1"/>
      <w:marLeft w:val="0"/>
      <w:marRight w:val="0"/>
      <w:marTop w:val="0"/>
      <w:marBottom w:val="0"/>
      <w:divBdr>
        <w:top w:val="none" w:sz="0" w:space="0" w:color="auto"/>
        <w:left w:val="none" w:sz="0" w:space="0" w:color="auto"/>
        <w:bottom w:val="none" w:sz="0" w:space="0" w:color="auto"/>
        <w:right w:val="none" w:sz="0" w:space="0" w:color="auto"/>
      </w:divBdr>
    </w:div>
    <w:div w:id="2138600575">
      <w:bodyDiv w:val="1"/>
      <w:marLeft w:val="0"/>
      <w:marRight w:val="0"/>
      <w:marTop w:val="0"/>
      <w:marBottom w:val="0"/>
      <w:divBdr>
        <w:top w:val="none" w:sz="0" w:space="0" w:color="auto"/>
        <w:left w:val="none" w:sz="0" w:space="0" w:color="auto"/>
        <w:bottom w:val="none" w:sz="0" w:space="0" w:color="auto"/>
        <w:right w:val="none" w:sz="0" w:space="0" w:color="auto"/>
      </w:divBdr>
    </w:div>
    <w:div w:id="214488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8</Pages>
  <Words>2833</Words>
  <Characters>16153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105</cp:revision>
  <cp:lastPrinted>2017-12-13T05:44:00Z</cp:lastPrinted>
  <dcterms:created xsi:type="dcterms:W3CDTF">2017-11-26T06:18:00Z</dcterms:created>
  <dcterms:modified xsi:type="dcterms:W3CDTF">2018-03-01T16:15:00Z</dcterms:modified>
</cp:coreProperties>
</file>