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C9" w:rsidRPr="005209C9" w:rsidRDefault="005209C9" w:rsidP="005209C9">
      <w:pPr>
        <w:pStyle w:val="a7"/>
        <w:shd w:val="clear" w:color="auto" w:fill="FFFFFF"/>
        <w:spacing w:before="0" w:beforeAutospacing="0" w:after="0" w:afterAutospacing="0" w:line="342" w:lineRule="atLeast"/>
        <w:textAlignment w:val="baseline"/>
        <w:rPr>
          <w:sz w:val="28"/>
          <w:szCs w:val="28"/>
        </w:rPr>
      </w:pPr>
      <w:r w:rsidRPr="005209C9">
        <w:rPr>
          <w:noProof/>
          <w:sz w:val="28"/>
          <w:szCs w:val="28"/>
        </w:rPr>
        <w:t>«</w:t>
      </w:r>
      <w:r w:rsidRPr="005209C9">
        <w:rPr>
          <w:sz w:val="28"/>
          <w:szCs w:val="28"/>
        </w:rPr>
        <w:t xml:space="preserve">Расцвет индивидуальности возможен не в уединении, не в обособлении, а лишь в условиях содержательной, разносторонней жизни детского коллектива, имеющей духовную направленность и в то же время выражающей побуждения школьников, их желания и стремления. Индивидуальное </w:t>
      </w:r>
      <w:r>
        <w:rPr>
          <w:sz w:val="28"/>
          <w:szCs w:val="28"/>
        </w:rPr>
        <w:t xml:space="preserve">- </w:t>
      </w:r>
      <w:r w:rsidRPr="005209C9">
        <w:rPr>
          <w:sz w:val="28"/>
          <w:szCs w:val="28"/>
        </w:rPr>
        <w:t>есть форма существования общего» </w:t>
      </w:r>
    </w:p>
    <w:p w:rsidR="005209C9" w:rsidRPr="009C2918" w:rsidRDefault="005209C9" w:rsidP="009C2918">
      <w:pPr>
        <w:pStyle w:val="a7"/>
        <w:shd w:val="clear" w:color="auto" w:fill="FFFFFF"/>
        <w:spacing w:before="0" w:beforeAutospacing="0" w:after="0" w:afterAutospacing="0" w:line="342" w:lineRule="atLeast"/>
        <w:jc w:val="right"/>
        <w:textAlignment w:val="baseline"/>
        <w:rPr>
          <w:b/>
          <w:i/>
          <w:sz w:val="28"/>
          <w:szCs w:val="28"/>
        </w:rPr>
      </w:pPr>
      <w:r w:rsidRPr="005209C9">
        <w:rPr>
          <w:b/>
          <w:i/>
          <w:sz w:val="28"/>
          <w:szCs w:val="28"/>
        </w:rPr>
        <w:t>                            Л.В. Занков</w:t>
      </w:r>
    </w:p>
    <w:p w:rsidR="00E1275C" w:rsidRPr="00E1275C" w:rsidRDefault="00E1275C" w:rsidP="004E076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36"/>
          <w:szCs w:val="28"/>
        </w:rPr>
      </w:pPr>
      <w:r w:rsidRPr="00E1275C">
        <w:rPr>
          <w:rFonts w:ascii="Times New Roman" w:hAnsi="Times New Roman"/>
          <w:b/>
          <w:sz w:val="36"/>
          <w:szCs w:val="28"/>
        </w:rPr>
        <w:t>Роль педагога в формировании личности школьника</w:t>
      </w:r>
    </w:p>
    <w:p w:rsidR="00E1275C" w:rsidRPr="00132DCC" w:rsidRDefault="00E1275C" w:rsidP="004E076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24"/>
          <w:szCs w:val="28"/>
        </w:rPr>
      </w:pPr>
    </w:p>
    <w:p w:rsidR="00C472B5" w:rsidRDefault="00C472B5" w:rsidP="004E076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Часть 1. Роль ценностных ориентаций в развитии личности</w:t>
      </w:r>
    </w:p>
    <w:p w:rsidR="00E1275C" w:rsidRPr="00DB1790" w:rsidRDefault="00E1275C" w:rsidP="004E076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C472B5" w:rsidRPr="00DB1790" w:rsidRDefault="00C472B5" w:rsidP="004E076A">
      <w:pPr>
        <w:pStyle w:val="a7"/>
        <w:spacing w:before="0" w:beforeAutospacing="0" w:after="0" w:afterAutospacing="0" w:line="276" w:lineRule="auto"/>
        <w:ind w:firstLine="5812"/>
        <w:rPr>
          <w:sz w:val="27"/>
          <w:szCs w:val="27"/>
        </w:rPr>
      </w:pPr>
      <w:r w:rsidRPr="00DB1790">
        <w:rPr>
          <w:i/>
          <w:iCs/>
          <w:sz w:val="27"/>
          <w:szCs w:val="27"/>
        </w:rPr>
        <w:t>Два мира есть у человека:</w:t>
      </w:r>
    </w:p>
    <w:p w:rsidR="00C472B5" w:rsidRPr="00DB1790" w:rsidRDefault="00C472B5" w:rsidP="004E076A">
      <w:pPr>
        <w:pStyle w:val="a7"/>
        <w:spacing w:before="0" w:beforeAutospacing="0" w:after="0" w:afterAutospacing="0" w:line="276" w:lineRule="auto"/>
        <w:ind w:firstLine="5812"/>
        <w:rPr>
          <w:sz w:val="27"/>
          <w:szCs w:val="27"/>
        </w:rPr>
      </w:pPr>
      <w:r w:rsidRPr="00DB1790">
        <w:rPr>
          <w:i/>
          <w:iCs/>
          <w:sz w:val="27"/>
          <w:szCs w:val="27"/>
        </w:rPr>
        <w:t>Один, который нас творил,</w:t>
      </w:r>
    </w:p>
    <w:p w:rsidR="00C472B5" w:rsidRPr="00DB1790" w:rsidRDefault="00C472B5" w:rsidP="004E076A">
      <w:pPr>
        <w:pStyle w:val="a7"/>
        <w:spacing w:before="0" w:beforeAutospacing="0" w:after="0" w:afterAutospacing="0" w:line="276" w:lineRule="auto"/>
        <w:ind w:firstLine="5812"/>
        <w:rPr>
          <w:sz w:val="27"/>
          <w:szCs w:val="27"/>
        </w:rPr>
      </w:pPr>
      <w:r w:rsidRPr="00DB1790">
        <w:rPr>
          <w:i/>
          <w:iCs/>
          <w:sz w:val="27"/>
          <w:szCs w:val="27"/>
        </w:rPr>
        <w:t>Другой, который мы от века</w:t>
      </w:r>
    </w:p>
    <w:p w:rsidR="00C472B5" w:rsidRPr="00DB1790" w:rsidRDefault="00C472B5" w:rsidP="004E076A">
      <w:pPr>
        <w:pStyle w:val="a7"/>
        <w:spacing w:before="0" w:beforeAutospacing="0" w:after="0" w:afterAutospacing="0" w:line="276" w:lineRule="auto"/>
        <w:ind w:firstLine="5812"/>
        <w:rPr>
          <w:sz w:val="27"/>
          <w:szCs w:val="27"/>
        </w:rPr>
      </w:pPr>
      <w:r w:rsidRPr="00DB1790">
        <w:rPr>
          <w:i/>
          <w:iCs/>
          <w:sz w:val="27"/>
          <w:szCs w:val="27"/>
        </w:rPr>
        <w:t>Творим по мере наших сил.</w:t>
      </w:r>
    </w:p>
    <w:p w:rsidR="0039129E" w:rsidRPr="009C2918" w:rsidRDefault="00C472B5" w:rsidP="009C2918">
      <w:pPr>
        <w:pStyle w:val="a7"/>
        <w:spacing w:before="0" w:beforeAutospacing="0" w:after="0" w:afterAutospacing="0" w:line="276" w:lineRule="auto"/>
        <w:ind w:firstLine="5812"/>
        <w:rPr>
          <w:b/>
          <w:bCs/>
          <w:i/>
          <w:iCs/>
          <w:sz w:val="28"/>
          <w:szCs w:val="28"/>
        </w:rPr>
      </w:pPr>
      <w:r w:rsidRPr="005209C9">
        <w:rPr>
          <w:b/>
          <w:bCs/>
          <w:i/>
          <w:iCs/>
          <w:sz w:val="28"/>
          <w:szCs w:val="28"/>
        </w:rPr>
        <w:t>Н. Заболоцкий</w:t>
      </w:r>
    </w:p>
    <w:p w:rsidR="00C472B5" w:rsidRPr="00DB1790" w:rsidRDefault="00C472B5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Перемены, происходящие в нашей стране, глубоко затронули духовную сферу жизни общества. Происходит сложный противоречивый процесс переоценки и переосмысления социальных ценностей. Личность, развивающаяся в таких условиях, подвергается угрозе нравственной дезориентации и опасности утраты общечеловеческих ценностей. Помочь школьникам сформировать ясное представление нравственных приоритетов призваны общественные институты: семья, школа, внешкольные учреждения, средства массовой информации. Однако наблюдается дефицит позитивного воздействия на детей семьи и средств массовой информации. На сегодняшний день определяющим в формировании у подрастающего поколения гуманистических идеалов, ценностных ориентаций, становлени</w:t>
      </w:r>
      <w:r w:rsidR="00551E04" w:rsidRPr="00DB1790">
        <w:rPr>
          <w:rFonts w:ascii="Times New Roman" w:hAnsi="Times New Roman"/>
          <w:sz w:val="28"/>
          <w:szCs w:val="28"/>
        </w:rPr>
        <w:t>я</w:t>
      </w:r>
      <w:r w:rsidRPr="00DB1790">
        <w:rPr>
          <w:rFonts w:ascii="Times New Roman" w:hAnsi="Times New Roman"/>
          <w:sz w:val="28"/>
          <w:szCs w:val="28"/>
        </w:rPr>
        <w:t xml:space="preserve"> интеллектуального, культурного и духовно-нравственного потенциала нации является </w:t>
      </w:r>
      <w:r w:rsidR="00AC1FDF">
        <w:rPr>
          <w:rFonts w:ascii="Times New Roman" w:hAnsi="Times New Roman"/>
          <w:sz w:val="28"/>
          <w:szCs w:val="28"/>
        </w:rPr>
        <w:t>школа и</w:t>
      </w:r>
      <w:r w:rsidR="00AC1FDF" w:rsidRPr="00DB1790">
        <w:rPr>
          <w:rFonts w:ascii="Times New Roman" w:hAnsi="Times New Roman"/>
          <w:sz w:val="28"/>
          <w:szCs w:val="28"/>
        </w:rPr>
        <w:t xml:space="preserve"> внешкольные учреждения</w:t>
      </w:r>
      <w:r w:rsidRPr="00DB1790">
        <w:rPr>
          <w:rFonts w:ascii="Times New Roman" w:hAnsi="Times New Roman"/>
          <w:sz w:val="28"/>
          <w:szCs w:val="28"/>
        </w:rPr>
        <w:t xml:space="preserve">. </w:t>
      </w:r>
    </w:p>
    <w:p w:rsidR="00C472B5" w:rsidRPr="00DB1790" w:rsidRDefault="00C472B5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Изменения, происходящие в политической, экономической и</w:t>
      </w:r>
      <w:r w:rsidR="00551E04" w:rsidRPr="00DB1790">
        <w:rPr>
          <w:rFonts w:ascii="Times New Roman" w:hAnsi="Times New Roman"/>
          <w:sz w:val="28"/>
          <w:szCs w:val="28"/>
        </w:rPr>
        <w:t xml:space="preserve"> культурной жизни нашей страны </w:t>
      </w:r>
      <w:r w:rsidRPr="00DB1790">
        <w:rPr>
          <w:rFonts w:ascii="Times New Roman" w:hAnsi="Times New Roman"/>
          <w:sz w:val="28"/>
          <w:szCs w:val="28"/>
        </w:rPr>
        <w:t>требуют внести коррективы в понимание и назначение воспитания в современном образовательном учреждении.  Нельзя воспитывать ребёнка, не обучая, и обучать не воспитывая. Тем более что образование и воспитание непрерывно дополняют друг друга.</w:t>
      </w:r>
    </w:p>
    <w:p w:rsidR="00C472B5" w:rsidRPr="00DB1790" w:rsidRDefault="00C472B5" w:rsidP="00814C63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Стандарты «второго поколения» закрепляют обязательные требования к условиям обучения, направленные на создание оптимальной среды для полу</w:t>
      </w:r>
      <w:r w:rsidR="00AC1FDF">
        <w:rPr>
          <w:rFonts w:ascii="Times New Roman" w:hAnsi="Times New Roman"/>
          <w:sz w:val="28"/>
          <w:szCs w:val="28"/>
        </w:rPr>
        <w:t>чения качественного образования.</w:t>
      </w:r>
    </w:p>
    <w:p w:rsidR="00C472B5" w:rsidRPr="00DB1790" w:rsidRDefault="00C472B5" w:rsidP="004E076A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Методологической основой </w:t>
      </w:r>
      <w:r w:rsidR="00932970">
        <w:rPr>
          <w:rFonts w:ascii="Times New Roman" w:hAnsi="Times New Roman"/>
          <w:sz w:val="28"/>
          <w:szCs w:val="28"/>
        </w:rPr>
        <w:t>ФГОС</w:t>
      </w:r>
      <w:r w:rsidRPr="00DB1790">
        <w:rPr>
          <w:rFonts w:ascii="Times New Roman" w:hAnsi="Times New Roman"/>
          <w:sz w:val="28"/>
          <w:szCs w:val="28"/>
        </w:rPr>
        <w:t xml:space="preserve"> является системно-деятельностный подход, который обеспечивает:</w:t>
      </w:r>
    </w:p>
    <w:p w:rsidR="00C472B5" w:rsidRPr="00DB1790" w:rsidRDefault="00C472B5" w:rsidP="00814C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- формирование готовности обучающихся к саморазвитию и непрерывному образованию;</w:t>
      </w:r>
    </w:p>
    <w:p w:rsidR="00C472B5" w:rsidRPr="00DB1790" w:rsidRDefault="00C472B5" w:rsidP="00814C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- активную учебно-познавательную деятельность обучающихся;</w:t>
      </w:r>
    </w:p>
    <w:p w:rsidR="00C472B5" w:rsidRPr="00DB1790" w:rsidRDefault="00AC1FDF" w:rsidP="00AC1F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472B5" w:rsidRPr="00DB1790">
        <w:rPr>
          <w:rFonts w:ascii="Times New Roman" w:hAnsi="Times New Roman"/>
          <w:sz w:val="28"/>
          <w:szCs w:val="28"/>
        </w:rPr>
        <w:t>построение образовательного процесса с учётом индивидуальных возрастных, психологических и физиологиче</w:t>
      </w:r>
      <w:r>
        <w:rPr>
          <w:rFonts w:ascii="Times New Roman" w:hAnsi="Times New Roman"/>
          <w:sz w:val="28"/>
          <w:szCs w:val="28"/>
        </w:rPr>
        <w:t>ских особенностей обучающихся.</w:t>
      </w:r>
      <w:r w:rsidR="00C472B5" w:rsidRPr="00DB1790">
        <w:rPr>
          <w:rFonts w:ascii="Times New Roman" w:hAnsi="Times New Roman"/>
          <w:sz w:val="28"/>
          <w:szCs w:val="28"/>
        </w:rPr>
        <w:t xml:space="preserve"> </w:t>
      </w:r>
    </w:p>
    <w:p w:rsidR="00C472B5" w:rsidRPr="00DB1790" w:rsidRDefault="00814C63" w:rsidP="004E076A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lastRenderedPageBreak/>
        <w:t>Новые Стандарты</w:t>
      </w:r>
      <w:r w:rsidR="00C472B5" w:rsidRPr="00DB1790">
        <w:rPr>
          <w:rFonts w:ascii="Times New Roman" w:hAnsi="Times New Roman"/>
          <w:sz w:val="28"/>
          <w:szCs w:val="28"/>
        </w:rPr>
        <w:t xml:space="preserve"> закрепляют требования к метапредметным и личностным результатам. Термин «метапредметные результаты» был введен как раз для того, чтобы задать </w:t>
      </w:r>
      <w:r w:rsidR="00C472B5" w:rsidRPr="00AC1FDF">
        <w:rPr>
          <w:rFonts w:ascii="Times New Roman" w:hAnsi="Times New Roman"/>
          <w:b/>
          <w:sz w:val="28"/>
          <w:szCs w:val="28"/>
        </w:rPr>
        <w:t>новый вектор - современная школа должна учить учиться и думать самостоятельно</w:t>
      </w:r>
      <w:r w:rsidR="00C472B5" w:rsidRPr="00DB1790">
        <w:rPr>
          <w:rFonts w:ascii="Times New Roman" w:hAnsi="Times New Roman"/>
          <w:sz w:val="28"/>
          <w:szCs w:val="28"/>
        </w:rPr>
        <w:t xml:space="preserve">. Принципиальным отличием школьных стандартов нового поколения является их ориентация на достижение не только предметных образовательных результатов, но, прежде всего, на </w:t>
      </w:r>
      <w:r w:rsidR="00C472B5" w:rsidRPr="00AC1FDF">
        <w:rPr>
          <w:rFonts w:ascii="Times New Roman" w:hAnsi="Times New Roman"/>
          <w:b/>
          <w:sz w:val="28"/>
          <w:szCs w:val="28"/>
        </w:rPr>
        <w:t>формирование личности учащихся, овладение универсальными способами учебной деятельности, обеспечивающими успешность в познавательной деятельности на всех этапах дальнейшего образования</w:t>
      </w:r>
      <w:r w:rsidR="00C472B5" w:rsidRPr="00DB1790">
        <w:rPr>
          <w:rFonts w:ascii="Times New Roman" w:hAnsi="Times New Roman"/>
          <w:sz w:val="28"/>
          <w:szCs w:val="28"/>
        </w:rPr>
        <w:t>. Личностные универсальные учебные действия обеспечивают ценностно-смысловую ориентацию учащихся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</w:t>
      </w:r>
      <w:r w:rsidR="00AC1FDF">
        <w:rPr>
          <w:rFonts w:ascii="Times New Roman" w:hAnsi="Times New Roman"/>
          <w:sz w:val="28"/>
          <w:szCs w:val="28"/>
        </w:rPr>
        <w:t>ностных отношениях</w:t>
      </w:r>
      <w:r w:rsidR="00C472B5" w:rsidRPr="00DB1790">
        <w:rPr>
          <w:rFonts w:ascii="Times New Roman" w:hAnsi="Times New Roman"/>
          <w:sz w:val="28"/>
          <w:szCs w:val="28"/>
        </w:rPr>
        <w:t>.</w:t>
      </w:r>
    </w:p>
    <w:p w:rsidR="00C472B5" w:rsidRPr="00DB1790" w:rsidRDefault="00C472B5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Поэтому деятельность образовательного учреждения следует рассматривать не как изолированный, самостоятельный вид деятельности обучающихся, а как компонент любой педагогической деятельности: учебно-познавательной, физкультурно-оздоровительной, технически-творческой, культурной, развлекательно-игровой, - что </w:t>
      </w:r>
      <w:r w:rsidR="00357C41" w:rsidRPr="00DB1790">
        <w:rPr>
          <w:rFonts w:ascii="Times New Roman" w:hAnsi="Times New Roman"/>
          <w:sz w:val="28"/>
          <w:szCs w:val="28"/>
        </w:rPr>
        <w:t>определяет результативность</w:t>
      </w:r>
      <w:r w:rsidRPr="00DB1790">
        <w:rPr>
          <w:rFonts w:ascii="Times New Roman" w:hAnsi="Times New Roman"/>
          <w:sz w:val="28"/>
          <w:szCs w:val="28"/>
        </w:rPr>
        <w:t xml:space="preserve"> деятельности как педагога, так и общеобразовательного учреждения в целом.   </w:t>
      </w:r>
    </w:p>
    <w:p w:rsidR="0039129E" w:rsidRDefault="00C472B5" w:rsidP="00AC1FDF">
      <w:pPr>
        <w:autoSpaceDE w:val="0"/>
        <w:autoSpaceDN w:val="0"/>
        <w:adjustRightInd w:val="0"/>
        <w:spacing w:after="0"/>
        <w:ind w:firstLine="539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Исследования педагогов, психологов, социологов, проводившиеся на протяжении последних лет, свидетельствуют о том, что у школьников не всегда сформированы представления о Добре и Зле, Справедливости, Морали, о патриотических чувствах, об уникальности человеческой жизни. Полученные результаты выявляют </w:t>
      </w:r>
      <w:r w:rsidRPr="00DB1790">
        <w:rPr>
          <w:rFonts w:ascii="Times New Roman" w:hAnsi="Times New Roman"/>
          <w:b/>
          <w:bCs/>
          <w:sz w:val="28"/>
          <w:szCs w:val="28"/>
        </w:rPr>
        <w:t xml:space="preserve">противоречие </w:t>
      </w:r>
      <w:r w:rsidRPr="00DB1790">
        <w:rPr>
          <w:rFonts w:ascii="Times New Roman" w:hAnsi="Times New Roman"/>
          <w:sz w:val="28"/>
          <w:szCs w:val="28"/>
        </w:rPr>
        <w:t xml:space="preserve">в том, что, с одной стороны, существуют апробированные историческим и духовным развитием </w:t>
      </w:r>
      <w:r w:rsidRPr="00DB1790">
        <w:rPr>
          <w:rFonts w:ascii="Times New Roman" w:hAnsi="Times New Roman"/>
          <w:b/>
          <w:sz w:val="28"/>
          <w:szCs w:val="28"/>
        </w:rPr>
        <w:t>общечеловеческие ценности</w:t>
      </w:r>
      <w:r w:rsidRPr="00DB1790">
        <w:rPr>
          <w:rFonts w:ascii="Times New Roman" w:hAnsi="Times New Roman"/>
          <w:sz w:val="28"/>
          <w:szCs w:val="28"/>
        </w:rPr>
        <w:t>, а с другой стороны, наблюдается искажение значимых морально-нравственных качеств личности подрастающего поколения и усиление негативных тенденций в выборе духовных ориентиров. Школьникам трудно разобраться в истинных ценностях и глубоко осмыслить их содержание без педагогического участия.</w:t>
      </w:r>
      <w:r w:rsidR="00357C41" w:rsidRPr="00DB1790">
        <w:rPr>
          <w:rFonts w:ascii="Times New Roman" w:hAnsi="Times New Roman"/>
          <w:b/>
          <w:sz w:val="28"/>
          <w:szCs w:val="28"/>
        </w:rPr>
        <w:br/>
      </w:r>
    </w:p>
    <w:p w:rsidR="00C472B5" w:rsidRPr="00DB1790" w:rsidRDefault="00C472B5" w:rsidP="0039129E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Теоретический анализ ценностных ориентаций</w:t>
      </w:r>
    </w:p>
    <w:p w:rsidR="00C472B5" w:rsidRPr="00DB1790" w:rsidRDefault="00C472B5" w:rsidP="004E076A">
      <w:pPr>
        <w:spacing w:after="0"/>
        <w:ind w:firstLine="539"/>
        <w:jc w:val="both"/>
        <w:rPr>
          <w:rStyle w:val="postbody"/>
          <w:rFonts w:ascii="Times New Roman" w:hAnsi="Times New Roman"/>
          <w:sz w:val="28"/>
          <w:szCs w:val="28"/>
        </w:rPr>
      </w:pPr>
      <w:r w:rsidRPr="00DB1790">
        <w:rPr>
          <w:rStyle w:val="postbody"/>
          <w:rFonts w:ascii="Times New Roman" w:hAnsi="Times New Roman"/>
          <w:sz w:val="28"/>
          <w:szCs w:val="28"/>
        </w:rPr>
        <w:t xml:space="preserve">Что же такое ценностные ориентации? </w:t>
      </w:r>
    </w:p>
    <w:p w:rsidR="00C472B5" w:rsidRPr="00DB1790" w:rsidRDefault="00C472B5" w:rsidP="004E076A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Ценностные ориентации – это отражение в сознании человека ценностей, признаваемых им в качестве стратегических жизненных целей и общих мировоззр</w:t>
      </w:r>
      <w:r w:rsidR="00AC1FDF">
        <w:rPr>
          <w:rFonts w:ascii="Times New Roman" w:hAnsi="Times New Roman"/>
          <w:sz w:val="28"/>
          <w:szCs w:val="28"/>
        </w:rPr>
        <w:t>енческих ориентиров.</w:t>
      </w:r>
    </w:p>
    <w:p w:rsidR="00C472B5" w:rsidRPr="00DB1790" w:rsidRDefault="00C472B5" w:rsidP="004E076A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Наиболее популярная в современной научной среде трактовка психологической культуры личности предлагается в рамках гуманистического направления.  А. </w:t>
      </w:r>
      <w:proofErr w:type="spellStart"/>
      <w:r w:rsidRPr="00DB1790">
        <w:rPr>
          <w:rFonts w:ascii="Times New Roman" w:hAnsi="Times New Roman"/>
          <w:sz w:val="28"/>
          <w:szCs w:val="28"/>
        </w:rPr>
        <w:t>Маслоу</w:t>
      </w:r>
      <w:proofErr w:type="spellEnd"/>
      <w:r w:rsidRPr="00DB1790">
        <w:rPr>
          <w:rFonts w:ascii="Times New Roman" w:hAnsi="Times New Roman"/>
          <w:sz w:val="28"/>
          <w:szCs w:val="28"/>
        </w:rPr>
        <w:t xml:space="preserve">  был первым из числа учёных, объявившим потребности ведущими мотивами социальных действий  Он считал, что когда наши физические </w:t>
      </w:r>
      <w:r w:rsidRPr="00DB1790">
        <w:rPr>
          <w:rFonts w:ascii="Times New Roman" w:hAnsi="Times New Roman"/>
          <w:sz w:val="28"/>
          <w:szCs w:val="28"/>
        </w:rPr>
        <w:lastRenderedPageBreak/>
        <w:t xml:space="preserve">потребности удовлетворены, то на первый план выступают вопросы личной безопасности. </w:t>
      </w:r>
    </w:p>
    <w:p w:rsidR="0039129E" w:rsidRDefault="0039129E" w:rsidP="0039129E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:rsidR="00C472B5" w:rsidRPr="00DB1790" w:rsidRDefault="00C472B5" w:rsidP="0039129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Иерархическая пирамида потребностей</w:t>
      </w:r>
      <w:r w:rsidRPr="00DB1790">
        <w:rPr>
          <w:rFonts w:ascii="Times New Roman" w:hAnsi="Times New Roman"/>
          <w:sz w:val="28"/>
          <w:szCs w:val="28"/>
        </w:rPr>
        <w:t xml:space="preserve"> (по А. </w:t>
      </w:r>
      <w:proofErr w:type="spellStart"/>
      <w:r w:rsidRPr="00DB1790">
        <w:rPr>
          <w:rFonts w:ascii="Times New Roman" w:hAnsi="Times New Roman"/>
          <w:sz w:val="28"/>
          <w:szCs w:val="28"/>
        </w:rPr>
        <w:t>Маслоу</w:t>
      </w:r>
      <w:proofErr w:type="spellEnd"/>
      <w:r w:rsidRPr="00DB1790">
        <w:rPr>
          <w:rFonts w:ascii="Times New Roman" w:hAnsi="Times New Roman"/>
          <w:sz w:val="28"/>
          <w:szCs w:val="28"/>
        </w:rPr>
        <w:t>)</w:t>
      </w:r>
    </w:p>
    <w:p w:rsidR="00C472B5" w:rsidRPr="00DB1790" w:rsidRDefault="00D91466" w:rsidP="0039129E">
      <w:pPr>
        <w:ind w:firstLine="539"/>
        <w:jc w:val="center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AF879C1" wp14:editId="4963AE70">
            <wp:extent cx="5143789" cy="353377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789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2B5" w:rsidRPr="00DB1790" w:rsidRDefault="00C472B5" w:rsidP="004E076A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По их разрешению мы стремимся удовлетворить чувства собственного достоинства и достичь успеха в организации психологически комфортного коммуникативного пространства. Следующий шаг – самоуважение и самореализация, развитие собственного личностного потенциала. Центральной категорией в учении </w:t>
      </w:r>
      <w:proofErr w:type="spellStart"/>
      <w:r w:rsidRPr="00DB1790">
        <w:rPr>
          <w:rFonts w:ascii="Times New Roman" w:hAnsi="Times New Roman"/>
          <w:sz w:val="28"/>
          <w:szCs w:val="28"/>
        </w:rPr>
        <w:t>А.М</w:t>
      </w:r>
      <w:r w:rsidR="00D82B8B">
        <w:rPr>
          <w:rFonts w:ascii="Times New Roman" w:hAnsi="Times New Roman"/>
          <w:sz w:val="28"/>
          <w:szCs w:val="28"/>
        </w:rPr>
        <w:t>а</w:t>
      </w:r>
      <w:r w:rsidRPr="00DB1790">
        <w:rPr>
          <w:rFonts w:ascii="Times New Roman" w:hAnsi="Times New Roman"/>
          <w:sz w:val="28"/>
          <w:szCs w:val="28"/>
        </w:rPr>
        <w:t>слоу</w:t>
      </w:r>
      <w:proofErr w:type="spellEnd"/>
      <w:r w:rsidRPr="00DB1790">
        <w:rPr>
          <w:rFonts w:ascii="Times New Roman" w:hAnsi="Times New Roman"/>
          <w:sz w:val="28"/>
          <w:szCs w:val="28"/>
        </w:rPr>
        <w:t xml:space="preserve"> выступает «Я». Только последовательный самоанализ и </w:t>
      </w:r>
      <w:r w:rsidR="00357C41" w:rsidRPr="00DB1790">
        <w:rPr>
          <w:rFonts w:ascii="Times New Roman" w:hAnsi="Times New Roman"/>
          <w:sz w:val="28"/>
          <w:szCs w:val="28"/>
        </w:rPr>
        <w:t>самоидентификация могут</w:t>
      </w:r>
      <w:r w:rsidRPr="00DB1790">
        <w:rPr>
          <w:rFonts w:ascii="Times New Roman" w:hAnsi="Times New Roman"/>
          <w:sz w:val="28"/>
          <w:szCs w:val="28"/>
        </w:rPr>
        <w:t xml:space="preserve"> привести индивида к осознанию личностно-значимых целей и ценностей существования</w:t>
      </w:r>
      <w:r w:rsidR="00D82B8B">
        <w:rPr>
          <w:rFonts w:ascii="Times New Roman" w:hAnsi="Times New Roman"/>
          <w:sz w:val="28"/>
          <w:szCs w:val="28"/>
        </w:rPr>
        <w:t xml:space="preserve"> -</w:t>
      </w:r>
      <w:r w:rsidR="00357C41" w:rsidRPr="00DB1790">
        <w:rPr>
          <w:rFonts w:ascii="Times New Roman" w:hAnsi="Times New Roman"/>
          <w:sz w:val="28"/>
          <w:szCs w:val="28"/>
        </w:rPr>
        <w:t xml:space="preserve"> самореализации</w:t>
      </w:r>
      <w:r w:rsidR="00D82B8B">
        <w:rPr>
          <w:rFonts w:ascii="Times New Roman" w:hAnsi="Times New Roman"/>
          <w:sz w:val="28"/>
          <w:szCs w:val="28"/>
        </w:rPr>
        <w:t>.</w:t>
      </w:r>
    </w:p>
    <w:p w:rsidR="0039129E" w:rsidRDefault="0039129E" w:rsidP="004E076A">
      <w:pPr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D82B8B" w:rsidRDefault="00D82B8B" w:rsidP="004E076A">
      <w:pPr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D82B8B" w:rsidRDefault="00D82B8B" w:rsidP="004E076A">
      <w:pPr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C472B5" w:rsidRDefault="00357C41" w:rsidP="004E076A">
      <w:pPr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Ф</w:t>
      </w:r>
      <w:r w:rsidR="00C472B5" w:rsidRPr="00DB1790">
        <w:rPr>
          <w:rFonts w:ascii="Times New Roman" w:hAnsi="Times New Roman"/>
          <w:b/>
          <w:sz w:val="28"/>
          <w:szCs w:val="28"/>
        </w:rPr>
        <w:t>акторы, определяющие развитие личности</w:t>
      </w:r>
    </w:p>
    <w:p w:rsidR="00D82B8B" w:rsidRPr="00DB1790" w:rsidRDefault="00D82B8B" w:rsidP="004E076A">
      <w:pPr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C472B5" w:rsidRPr="00DB1790" w:rsidRDefault="00D91466" w:rsidP="00D82B8B">
      <w:pPr>
        <w:ind w:firstLine="539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186C946C" wp14:editId="1886BC11">
            <wp:extent cx="4930419" cy="4791075"/>
            <wp:effectExtent l="0" t="0" r="3810" b="0"/>
            <wp:docPr id="42" name="Рисунок 42" descr="D:\Рисунки\Лич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исунки\Личность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39" t="8711"/>
                    <a:stretch/>
                  </pic:blipFill>
                  <pic:spPr bwMode="auto">
                    <a:xfrm>
                      <a:off x="0" y="0"/>
                      <a:ext cx="4934145" cy="479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72B5" w:rsidRPr="00DB1790" w:rsidRDefault="00C472B5" w:rsidP="004E076A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Личность окружена множеством природных и общественных у</w:t>
      </w:r>
      <w:r w:rsidR="002D0A71" w:rsidRPr="00DB1790">
        <w:rPr>
          <w:rFonts w:ascii="Times New Roman" w:hAnsi="Times New Roman"/>
          <w:sz w:val="28"/>
          <w:szCs w:val="28"/>
        </w:rPr>
        <w:t>словий</w:t>
      </w:r>
      <w:r w:rsidRPr="00DB1790">
        <w:rPr>
          <w:rFonts w:ascii="Times New Roman" w:hAnsi="Times New Roman"/>
          <w:sz w:val="28"/>
          <w:szCs w:val="28"/>
        </w:rPr>
        <w:t>. Эти условия могут быть благоприятны для личности, но бывают и враждебны к ней.  В период формирования личности у каждого человека</w:t>
      </w:r>
      <w:r w:rsidR="00355910" w:rsidRPr="00DB1790">
        <w:rPr>
          <w:rFonts w:ascii="Times New Roman" w:hAnsi="Times New Roman"/>
          <w:sz w:val="28"/>
          <w:szCs w:val="28"/>
        </w:rPr>
        <w:t xml:space="preserve"> есть своя микрокультурная среда</w:t>
      </w:r>
      <w:r w:rsidRPr="00DB1790">
        <w:rPr>
          <w:rFonts w:ascii="Times New Roman" w:hAnsi="Times New Roman"/>
          <w:sz w:val="28"/>
          <w:szCs w:val="28"/>
        </w:rPr>
        <w:t>, границы которой в большей степени совпадают</w:t>
      </w:r>
      <w:r w:rsidR="00CC6929" w:rsidRPr="00DB1790">
        <w:rPr>
          <w:rFonts w:ascii="Times New Roman" w:hAnsi="Times New Roman"/>
          <w:sz w:val="28"/>
          <w:szCs w:val="28"/>
        </w:rPr>
        <w:t xml:space="preserve"> с границами его учебного труда. Микрокультурная среда</w:t>
      </w:r>
      <w:r w:rsidRPr="00DB1790">
        <w:rPr>
          <w:rFonts w:ascii="Times New Roman" w:hAnsi="Times New Roman"/>
          <w:sz w:val="28"/>
          <w:szCs w:val="28"/>
        </w:rPr>
        <w:t xml:space="preserve"> включает систему элементов, нахо</w:t>
      </w:r>
      <w:r w:rsidR="00CC6929" w:rsidRPr="00DB1790">
        <w:rPr>
          <w:rFonts w:ascii="Times New Roman" w:hAnsi="Times New Roman"/>
          <w:sz w:val="28"/>
          <w:szCs w:val="28"/>
        </w:rPr>
        <w:t>дящихся в тесном взаимодействии. Н</w:t>
      </w:r>
      <w:r w:rsidRPr="00DB1790">
        <w:rPr>
          <w:rFonts w:ascii="Times New Roman" w:hAnsi="Times New Roman"/>
          <w:sz w:val="28"/>
          <w:szCs w:val="28"/>
        </w:rPr>
        <w:t xml:space="preserve">асколько система общественных ценностей утвердилась в систему функционирования конкретного учебного заведения, присутствует ли она реально в поведении педагогов, в характере осуществляемой деятельности определятся сформированность системы ценностей у школьников. Важно, чтобы учащийся ощущал сущность, характер той образовательной среды, в которой находится, и мог для себя определить факт соответствия декларируемых педагогами ценностей и реально демонстрируемых. От этого </w:t>
      </w:r>
      <w:r w:rsidR="00355910" w:rsidRPr="00DB1790">
        <w:rPr>
          <w:rFonts w:ascii="Times New Roman" w:hAnsi="Times New Roman"/>
          <w:sz w:val="28"/>
          <w:szCs w:val="28"/>
        </w:rPr>
        <w:t>зависит направленность</w:t>
      </w:r>
      <w:r w:rsidRPr="00DB1790">
        <w:rPr>
          <w:rFonts w:ascii="Times New Roman" w:hAnsi="Times New Roman"/>
          <w:sz w:val="28"/>
          <w:szCs w:val="28"/>
        </w:rPr>
        <w:t xml:space="preserve"> и эффективность образовательного процесса.  </w:t>
      </w:r>
    </w:p>
    <w:p w:rsidR="0039129E" w:rsidRDefault="0039129E" w:rsidP="0039129E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129E" w:rsidRPr="00D82B8B" w:rsidRDefault="004E076A" w:rsidP="00D82B8B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Часть 2. Харак</w:t>
      </w:r>
      <w:r w:rsidR="00D82B8B">
        <w:rPr>
          <w:rFonts w:ascii="Times New Roman" w:hAnsi="Times New Roman"/>
          <w:b/>
          <w:sz w:val="28"/>
          <w:szCs w:val="28"/>
        </w:rPr>
        <w:t>теристика ценностных ориентаций</w:t>
      </w:r>
    </w:p>
    <w:p w:rsidR="004E076A" w:rsidRPr="00DB1790" w:rsidRDefault="004E076A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Определим осно</w:t>
      </w:r>
      <w:r w:rsidRPr="00DB1790">
        <w:rPr>
          <w:rFonts w:ascii="Times New Roman" w:hAnsi="Times New Roman"/>
          <w:sz w:val="28"/>
          <w:szCs w:val="28"/>
        </w:rPr>
        <w:softHyphen/>
        <w:t>вополагающие жизненные ценности, принятие которых свиде</w:t>
      </w:r>
      <w:r w:rsidRPr="00DB1790">
        <w:rPr>
          <w:rFonts w:ascii="Times New Roman" w:hAnsi="Times New Roman"/>
          <w:sz w:val="28"/>
          <w:szCs w:val="28"/>
        </w:rPr>
        <w:softHyphen/>
        <w:t xml:space="preserve">тельствует об определенном уровне личностной культуры, об усилиях педагогического </w:t>
      </w:r>
      <w:proofErr w:type="gramStart"/>
      <w:r w:rsidRPr="00DB1790">
        <w:rPr>
          <w:rFonts w:ascii="Times New Roman" w:hAnsi="Times New Roman"/>
          <w:sz w:val="28"/>
          <w:szCs w:val="28"/>
        </w:rPr>
        <w:t>коллектива</w:t>
      </w:r>
      <w:proofErr w:type="gramEnd"/>
      <w:r w:rsidRPr="00DB1790">
        <w:rPr>
          <w:rFonts w:ascii="Times New Roman" w:hAnsi="Times New Roman"/>
          <w:sz w:val="28"/>
          <w:szCs w:val="28"/>
        </w:rPr>
        <w:t xml:space="preserve"> по решению поставленных перед ним задач по обеспечению качества образования.</w:t>
      </w:r>
    </w:p>
    <w:p w:rsidR="004E076A" w:rsidRPr="00DB1790" w:rsidRDefault="004E076A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lastRenderedPageBreak/>
        <w:t>В педагогической литературе широко представлены системы ценностей, которые необходимо включить в содержание образования. В данной работе основополагающими будут следующие ценностные ориентации: познание, лич</w:t>
      </w:r>
      <w:r w:rsidRPr="00DB1790">
        <w:rPr>
          <w:rFonts w:ascii="Times New Roman" w:hAnsi="Times New Roman"/>
          <w:sz w:val="28"/>
          <w:szCs w:val="28"/>
        </w:rPr>
        <w:softHyphen/>
        <w:t>ность (в двух ее ипостасях — «Я-ценность» и «Другой-ценность»), ответственность и общественно-полезная деятельность.</w:t>
      </w:r>
    </w:p>
    <w:p w:rsidR="0039129E" w:rsidRDefault="0039129E" w:rsidP="00B96E0A">
      <w:pPr>
        <w:shd w:val="clear" w:color="auto" w:fill="FFFFFF"/>
        <w:spacing w:after="0"/>
        <w:ind w:left="57"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4E076A" w:rsidRPr="00DB1790" w:rsidRDefault="00B96E0A" w:rsidP="00B96E0A">
      <w:pPr>
        <w:shd w:val="clear" w:color="auto" w:fill="FFFFFF"/>
        <w:spacing w:after="0"/>
        <w:ind w:left="57" w:firstLine="539"/>
        <w:jc w:val="both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2.1</w:t>
      </w:r>
      <w:r w:rsidR="004E076A" w:rsidRPr="00DB1790">
        <w:rPr>
          <w:rFonts w:ascii="Times New Roman" w:hAnsi="Times New Roman"/>
          <w:b/>
          <w:sz w:val="28"/>
          <w:szCs w:val="28"/>
        </w:rPr>
        <w:t xml:space="preserve">. Познание как ценность </w:t>
      </w:r>
    </w:p>
    <w:p w:rsidR="004E076A" w:rsidRPr="00DB1790" w:rsidRDefault="004E076A" w:rsidP="00B96E0A">
      <w:pPr>
        <w:shd w:val="clear" w:color="auto" w:fill="FFFFFF"/>
        <w:spacing w:after="0"/>
        <w:ind w:left="5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Любое образовательное учреждение имеет своей целью преж</w:t>
      </w:r>
      <w:r w:rsidRPr="00DB1790">
        <w:rPr>
          <w:rFonts w:ascii="Times New Roman" w:hAnsi="Times New Roman"/>
          <w:sz w:val="28"/>
          <w:szCs w:val="28"/>
        </w:rPr>
        <w:softHyphen/>
        <w:t>де всего обучать и образовывать подрастающее поколение стра</w:t>
      </w:r>
      <w:r w:rsidRPr="00DB1790">
        <w:rPr>
          <w:rFonts w:ascii="Times New Roman" w:hAnsi="Times New Roman"/>
          <w:sz w:val="28"/>
          <w:szCs w:val="28"/>
        </w:rPr>
        <w:softHyphen/>
        <w:t>ны. Принимая во внимание целевое назначение образовательных учреждений, бу</w:t>
      </w:r>
      <w:r w:rsidRPr="00DB1790">
        <w:rPr>
          <w:rFonts w:ascii="Times New Roman" w:hAnsi="Times New Roman"/>
          <w:sz w:val="28"/>
          <w:szCs w:val="28"/>
        </w:rPr>
        <w:softHyphen/>
        <w:t xml:space="preserve">дет логичным сделать вывод о необходимости считать одной из ведущих ценностей общества, образования и личности – познание. Познание следует воспринимать как базовую потребность человека, как процесс, ведущий к постижению другой жизненной </w:t>
      </w:r>
      <w:r w:rsidR="00D02D60">
        <w:rPr>
          <w:rFonts w:ascii="Times New Roman" w:hAnsi="Times New Roman"/>
          <w:sz w:val="28"/>
          <w:szCs w:val="28"/>
        </w:rPr>
        <w:t>ценности</w:t>
      </w:r>
      <w:r w:rsidRPr="00DB1790">
        <w:rPr>
          <w:rFonts w:ascii="Times New Roman" w:hAnsi="Times New Roman"/>
          <w:sz w:val="28"/>
          <w:szCs w:val="28"/>
        </w:rPr>
        <w:t xml:space="preserve"> — знания. Цен</w:t>
      </w:r>
      <w:r w:rsidRPr="00DB1790">
        <w:rPr>
          <w:rFonts w:ascii="Times New Roman" w:hAnsi="Times New Roman"/>
          <w:sz w:val="28"/>
          <w:szCs w:val="28"/>
        </w:rPr>
        <w:softHyphen/>
        <w:t>ностный аспект образования, прежде всего, есть процесс станов</w:t>
      </w:r>
      <w:r w:rsidRPr="00DB1790">
        <w:rPr>
          <w:rFonts w:ascii="Times New Roman" w:hAnsi="Times New Roman"/>
          <w:sz w:val="28"/>
          <w:szCs w:val="28"/>
        </w:rPr>
        <w:softHyphen/>
        <w:t>ления и развития целостной системы представлений личности о мире, дающей возможность ориентироваться в окружающем социуме и осуществлять жизнедеятельность. Образование есть результат сложного взаимодействия личности, социума и куль</w:t>
      </w:r>
      <w:r w:rsidRPr="00DB1790">
        <w:rPr>
          <w:rFonts w:ascii="Times New Roman" w:hAnsi="Times New Roman"/>
          <w:sz w:val="28"/>
          <w:szCs w:val="28"/>
        </w:rPr>
        <w:softHyphen/>
        <w:t>туры, воплощенный в определенном уровне усвоенных система</w:t>
      </w:r>
      <w:r w:rsidRPr="00DB1790">
        <w:rPr>
          <w:rFonts w:ascii="Times New Roman" w:hAnsi="Times New Roman"/>
          <w:sz w:val="28"/>
          <w:szCs w:val="28"/>
        </w:rPr>
        <w:softHyphen/>
        <w:t>тизированных знаний, умений, навыков, в определенном уров</w:t>
      </w:r>
      <w:r w:rsidRPr="00DB1790">
        <w:rPr>
          <w:rFonts w:ascii="Times New Roman" w:hAnsi="Times New Roman"/>
          <w:sz w:val="28"/>
          <w:szCs w:val="28"/>
        </w:rPr>
        <w:softHyphen/>
        <w:t>не культуры и образованности.</w:t>
      </w:r>
    </w:p>
    <w:p w:rsidR="004E076A" w:rsidRPr="00DB1790" w:rsidRDefault="004E076A" w:rsidP="004E076A">
      <w:pPr>
        <w:shd w:val="clear" w:color="auto" w:fill="FFFFFF"/>
        <w:spacing w:after="0"/>
        <w:ind w:left="7" w:right="22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Необходимо, чтобы у учащихся была воз</w:t>
      </w:r>
      <w:r w:rsidRPr="00DB1790">
        <w:rPr>
          <w:rFonts w:ascii="Times New Roman" w:hAnsi="Times New Roman"/>
          <w:sz w:val="28"/>
          <w:szCs w:val="28"/>
        </w:rPr>
        <w:softHyphen/>
        <w:t>можность успешно действовать в образовательной среде, что создаст в познавательном процессе устойчивый положительный эмоциональный фон, укрепит внутреннюю мотивацию обуче</w:t>
      </w:r>
      <w:r w:rsidRPr="00DB1790">
        <w:rPr>
          <w:rFonts w:ascii="Times New Roman" w:hAnsi="Times New Roman"/>
          <w:sz w:val="28"/>
          <w:szCs w:val="28"/>
        </w:rPr>
        <w:softHyphen/>
        <w:t>ния и желание образовывать себя.</w:t>
      </w:r>
    </w:p>
    <w:p w:rsidR="004E076A" w:rsidRPr="00DB1790" w:rsidRDefault="004E076A" w:rsidP="004E076A">
      <w:pPr>
        <w:shd w:val="clear" w:color="auto" w:fill="FFFFFF"/>
        <w:spacing w:after="0"/>
        <w:ind w:left="7" w:right="22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 этом необходимо знать, создаются ли педагогические условия, при которых ученик чув</w:t>
      </w:r>
      <w:r w:rsidRPr="00DB1790">
        <w:rPr>
          <w:rFonts w:ascii="Times New Roman" w:hAnsi="Times New Roman"/>
          <w:sz w:val="28"/>
          <w:szCs w:val="28"/>
        </w:rPr>
        <w:softHyphen/>
        <w:t>ствует себя первооткрывателем какого-либо знания, обнаружи</w:t>
      </w:r>
      <w:r w:rsidRPr="00DB1790">
        <w:rPr>
          <w:rFonts w:ascii="Times New Roman" w:hAnsi="Times New Roman"/>
          <w:sz w:val="28"/>
          <w:szCs w:val="28"/>
        </w:rPr>
        <w:softHyphen/>
        <w:t>вает ли он новое и неизвестное в знакомой ему информации, испытывает ли он радость от получения интересной и важной для него информации, вовлекается ли он в исследование и экс</w:t>
      </w:r>
      <w:r w:rsidRPr="00DB1790">
        <w:rPr>
          <w:rFonts w:ascii="Times New Roman" w:hAnsi="Times New Roman"/>
          <w:sz w:val="28"/>
          <w:szCs w:val="28"/>
        </w:rPr>
        <w:softHyphen/>
        <w:t>перимент? Кроме того, учащийся должен быть вовлечен в эмоциональные переживания, возникающие в про</w:t>
      </w:r>
      <w:r w:rsidRPr="00DB1790">
        <w:rPr>
          <w:rFonts w:ascii="Times New Roman" w:hAnsi="Times New Roman"/>
          <w:sz w:val="28"/>
          <w:szCs w:val="28"/>
        </w:rPr>
        <w:softHyphen/>
        <w:t>цессе познания (например, эмоции красоты, гармонии, вели</w:t>
      </w:r>
      <w:r w:rsidRPr="00DB1790">
        <w:rPr>
          <w:rFonts w:ascii="Times New Roman" w:hAnsi="Times New Roman"/>
          <w:sz w:val="28"/>
          <w:szCs w:val="28"/>
        </w:rPr>
        <w:softHyphen/>
        <w:t>чия природных явлений; эмоции удивления по поводу многообразия и уникальности явлений окружающего мира), должен быть участником позна</w:t>
      </w:r>
      <w:r w:rsidRPr="00DB1790">
        <w:rPr>
          <w:rFonts w:ascii="Times New Roman" w:hAnsi="Times New Roman"/>
          <w:sz w:val="28"/>
          <w:szCs w:val="28"/>
        </w:rPr>
        <w:softHyphen/>
        <w:t>вательного поиска, исследования, создателем каких-либо вещей, творческих произведений.</w:t>
      </w:r>
    </w:p>
    <w:p w:rsidR="004E076A" w:rsidRPr="00DB1790" w:rsidRDefault="004E076A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Образовательную систе</w:t>
      </w:r>
      <w:r w:rsidRPr="00DB1790">
        <w:rPr>
          <w:rFonts w:ascii="Times New Roman" w:hAnsi="Times New Roman"/>
          <w:sz w:val="28"/>
          <w:szCs w:val="28"/>
        </w:rPr>
        <w:softHyphen/>
        <w:t>му школы следует ориентировать на обеспечение максимального проявления названных аспектов в деятельности учащихся:</w:t>
      </w:r>
    </w:p>
    <w:p w:rsidR="004E076A" w:rsidRPr="00DB1790" w:rsidRDefault="004E076A" w:rsidP="00847086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i/>
          <w:sz w:val="28"/>
          <w:szCs w:val="28"/>
        </w:rPr>
        <w:t>Эмоциональный аспект</w:t>
      </w:r>
      <w:r w:rsidRPr="00DB1790">
        <w:rPr>
          <w:rFonts w:ascii="Times New Roman" w:hAnsi="Times New Roman"/>
          <w:sz w:val="28"/>
          <w:szCs w:val="28"/>
        </w:rPr>
        <w:t xml:space="preserve"> проявляется в избирательном отно</w:t>
      </w:r>
      <w:r w:rsidRPr="00DB1790">
        <w:rPr>
          <w:rFonts w:ascii="Times New Roman" w:hAnsi="Times New Roman"/>
          <w:sz w:val="28"/>
          <w:szCs w:val="28"/>
        </w:rPr>
        <w:softHyphen/>
        <w:t>шении к познавательной деятельности, когда процесс познания, процесс освоения знаний сопровождается определенной эмоци</w:t>
      </w:r>
      <w:r w:rsidRPr="00DB1790">
        <w:rPr>
          <w:rFonts w:ascii="Times New Roman" w:hAnsi="Times New Roman"/>
          <w:sz w:val="28"/>
          <w:szCs w:val="28"/>
        </w:rPr>
        <w:softHyphen/>
        <w:t>ональной окраской (положительным или отрицательным харак</w:t>
      </w:r>
      <w:r w:rsidRPr="00DB1790">
        <w:rPr>
          <w:rFonts w:ascii="Times New Roman" w:hAnsi="Times New Roman"/>
          <w:sz w:val="28"/>
          <w:szCs w:val="28"/>
        </w:rPr>
        <w:softHyphen/>
        <w:t>тером эмоций) и выражается определенной степенью проявле</w:t>
      </w:r>
      <w:r w:rsidRPr="00DB1790">
        <w:rPr>
          <w:rFonts w:ascii="Times New Roman" w:hAnsi="Times New Roman"/>
          <w:sz w:val="28"/>
          <w:szCs w:val="28"/>
        </w:rPr>
        <w:softHyphen/>
        <w:t>ния этих эмоций. Если познавательная (интеллектуальная, ум</w:t>
      </w:r>
      <w:r w:rsidRPr="00DB1790">
        <w:rPr>
          <w:rFonts w:ascii="Times New Roman" w:hAnsi="Times New Roman"/>
          <w:sz w:val="28"/>
          <w:szCs w:val="28"/>
        </w:rPr>
        <w:softHyphen/>
        <w:t xml:space="preserve">ственная) деятельность эмоционально </w:t>
      </w:r>
      <w:r w:rsidRPr="00DB1790">
        <w:rPr>
          <w:rFonts w:ascii="Times New Roman" w:hAnsi="Times New Roman"/>
          <w:sz w:val="28"/>
          <w:szCs w:val="28"/>
        </w:rPr>
        <w:lastRenderedPageBreak/>
        <w:t>принимается личностью, вызывает интерес, удовольствие и другие позитивные эмоции, то следует говорить о ценности процесса познания для данного человека.</w:t>
      </w:r>
    </w:p>
    <w:p w:rsidR="004E076A" w:rsidRPr="00DB1790" w:rsidRDefault="004E076A" w:rsidP="00847086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i/>
          <w:iCs/>
          <w:sz w:val="28"/>
          <w:szCs w:val="28"/>
        </w:rPr>
        <w:t xml:space="preserve">Когнитивный аспект </w:t>
      </w:r>
      <w:r w:rsidRPr="00DB1790">
        <w:rPr>
          <w:rFonts w:ascii="Times New Roman" w:hAnsi="Times New Roman"/>
          <w:sz w:val="28"/>
          <w:szCs w:val="28"/>
        </w:rPr>
        <w:t>ценностного восприятия процесса позна</w:t>
      </w:r>
      <w:r w:rsidRPr="00DB1790">
        <w:rPr>
          <w:rFonts w:ascii="Times New Roman" w:hAnsi="Times New Roman"/>
          <w:sz w:val="28"/>
          <w:szCs w:val="28"/>
        </w:rPr>
        <w:softHyphen/>
        <w:t>ния заключается в его осмысленности личностью и отчетливом, ясном представлении о познании как о важной стороне челове</w:t>
      </w:r>
      <w:r w:rsidRPr="00DB1790">
        <w:rPr>
          <w:rFonts w:ascii="Times New Roman" w:hAnsi="Times New Roman"/>
          <w:sz w:val="28"/>
          <w:szCs w:val="28"/>
        </w:rPr>
        <w:softHyphen/>
        <w:t>ческой жизни. Иными словами, ценностью для личности может быть только то, о чем есть содержательное представление.</w:t>
      </w:r>
    </w:p>
    <w:p w:rsidR="0039129E" w:rsidRPr="00D02D60" w:rsidRDefault="00847086" w:rsidP="00D02D60">
      <w:pPr>
        <w:shd w:val="clear" w:color="auto" w:fill="FFFFFF"/>
        <w:ind w:right="7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i/>
          <w:iCs/>
          <w:sz w:val="28"/>
          <w:szCs w:val="28"/>
        </w:rPr>
        <w:t xml:space="preserve">Поведенческий </w:t>
      </w:r>
      <w:r w:rsidR="004E076A" w:rsidRPr="00DB1790">
        <w:rPr>
          <w:rFonts w:ascii="Times New Roman" w:hAnsi="Times New Roman"/>
          <w:i/>
          <w:iCs/>
          <w:sz w:val="28"/>
          <w:szCs w:val="28"/>
        </w:rPr>
        <w:t xml:space="preserve">аспект </w:t>
      </w:r>
      <w:r w:rsidR="004E076A" w:rsidRPr="00DB1790">
        <w:rPr>
          <w:rFonts w:ascii="Times New Roman" w:hAnsi="Times New Roman"/>
          <w:sz w:val="28"/>
          <w:szCs w:val="28"/>
        </w:rPr>
        <w:t>предполагает проявление избирательного отношения к процессу познания, когда ценность какого-либо знания или познания в целом определяет поступки и конкретные действия личности. Познание является для лично</w:t>
      </w:r>
      <w:r w:rsidR="004E076A" w:rsidRPr="00DB1790">
        <w:rPr>
          <w:rFonts w:ascii="Times New Roman" w:hAnsi="Times New Roman"/>
          <w:sz w:val="28"/>
          <w:szCs w:val="28"/>
        </w:rPr>
        <w:softHyphen/>
        <w:t>сти ценностью в том случае, когда личность руководствуется по</w:t>
      </w:r>
      <w:r w:rsidR="004E076A" w:rsidRPr="00DB1790">
        <w:rPr>
          <w:rFonts w:ascii="Times New Roman" w:hAnsi="Times New Roman"/>
          <w:sz w:val="28"/>
          <w:szCs w:val="28"/>
        </w:rPr>
        <w:softHyphen/>
        <w:t>знанием в своей деятельности, если сама деятельность личности направлена на узнавание нового в различных жизненных сфе</w:t>
      </w:r>
      <w:r w:rsidR="004E076A" w:rsidRPr="00DB1790">
        <w:rPr>
          <w:rFonts w:ascii="Times New Roman" w:hAnsi="Times New Roman"/>
          <w:sz w:val="28"/>
          <w:szCs w:val="28"/>
        </w:rPr>
        <w:softHyphen/>
        <w:t>рах, на поис</w:t>
      </w:r>
      <w:r w:rsidR="00D02D60">
        <w:rPr>
          <w:rFonts w:ascii="Times New Roman" w:hAnsi="Times New Roman"/>
          <w:sz w:val="28"/>
          <w:szCs w:val="28"/>
        </w:rPr>
        <w:t>к новых возможностей в себе.</w:t>
      </w:r>
    </w:p>
    <w:p w:rsidR="004E076A" w:rsidRPr="00DB1790" w:rsidRDefault="00AC0F88" w:rsidP="004E076A">
      <w:pPr>
        <w:shd w:val="clear" w:color="auto" w:fill="FFFFFF"/>
        <w:ind w:left="288" w:right="7" w:firstLine="539"/>
        <w:jc w:val="both"/>
        <w:rPr>
          <w:rFonts w:ascii="Times New Roman" w:hAnsi="Times New Roman"/>
          <w:b/>
          <w:iCs/>
          <w:sz w:val="28"/>
          <w:szCs w:val="28"/>
        </w:rPr>
      </w:pPr>
      <w:r w:rsidRPr="00DB1790">
        <w:rPr>
          <w:rFonts w:ascii="Times New Roman" w:hAnsi="Times New Roman"/>
          <w:b/>
          <w:iCs/>
          <w:sz w:val="28"/>
          <w:szCs w:val="28"/>
        </w:rPr>
        <w:t>2</w:t>
      </w:r>
      <w:r w:rsidR="004E076A" w:rsidRPr="00DB1790">
        <w:rPr>
          <w:rFonts w:ascii="Times New Roman" w:hAnsi="Times New Roman"/>
          <w:b/>
          <w:iCs/>
          <w:sz w:val="28"/>
          <w:szCs w:val="28"/>
        </w:rPr>
        <w:t>.2. Личность как ценность</w:t>
      </w:r>
    </w:p>
    <w:p w:rsidR="004E076A" w:rsidRPr="00DB1790" w:rsidRDefault="004E076A" w:rsidP="004E076A">
      <w:pPr>
        <w:shd w:val="clear" w:color="auto" w:fill="FFFFFF"/>
        <w:spacing w:after="0"/>
        <w:ind w:left="29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Ведущей ценностью современного об</w:t>
      </w:r>
      <w:r w:rsidRPr="00DB1790">
        <w:rPr>
          <w:rFonts w:ascii="Times New Roman" w:hAnsi="Times New Roman"/>
          <w:sz w:val="28"/>
          <w:szCs w:val="28"/>
        </w:rPr>
        <w:softHyphen/>
        <w:t>разования является гуманизация, призванная способствовать раз</w:t>
      </w:r>
      <w:r w:rsidRPr="00DB1790">
        <w:rPr>
          <w:rFonts w:ascii="Times New Roman" w:hAnsi="Times New Roman"/>
          <w:sz w:val="28"/>
          <w:szCs w:val="28"/>
        </w:rPr>
        <w:softHyphen/>
        <w:t>витию опыта гуманистических отношений у всех участников образовательного процесса (на основе признания гуманизма в ка</w:t>
      </w:r>
      <w:r w:rsidRPr="00DB1790">
        <w:rPr>
          <w:rFonts w:ascii="Times New Roman" w:hAnsi="Times New Roman"/>
          <w:sz w:val="28"/>
          <w:szCs w:val="28"/>
        </w:rPr>
        <w:softHyphen/>
        <w:t>честве общечеловеческой ценности).</w:t>
      </w:r>
    </w:p>
    <w:p w:rsidR="004E076A" w:rsidRPr="00DB1790" w:rsidRDefault="004E076A" w:rsidP="004E076A">
      <w:pPr>
        <w:shd w:val="clear" w:color="auto" w:fill="FFFFFF"/>
        <w:spacing w:after="0"/>
        <w:ind w:left="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Гуманизация предполагает принятие в качестве главной в пе</w:t>
      </w:r>
      <w:r w:rsidRPr="00DB1790">
        <w:rPr>
          <w:rFonts w:ascii="Times New Roman" w:hAnsi="Times New Roman"/>
          <w:sz w:val="28"/>
          <w:szCs w:val="28"/>
        </w:rPr>
        <w:softHyphen/>
        <w:t>дагогической деятельности и образовательной среде такой цен</w:t>
      </w:r>
      <w:r w:rsidRPr="00DB1790">
        <w:rPr>
          <w:rFonts w:ascii="Times New Roman" w:hAnsi="Times New Roman"/>
          <w:sz w:val="28"/>
          <w:szCs w:val="28"/>
        </w:rPr>
        <w:softHyphen/>
        <w:t xml:space="preserve">ности, как </w:t>
      </w:r>
      <w:r w:rsidRPr="00DB1790">
        <w:rPr>
          <w:rFonts w:ascii="Times New Roman" w:hAnsi="Times New Roman"/>
          <w:i/>
          <w:iCs/>
          <w:sz w:val="28"/>
          <w:szCs w:val="28"/>
        </w:rPr>
        <w:t xml:space="preserve">личность, </w:t>
      </w:r>
      <w:r w:rsidRPr="00DB1790">
        <w:rPr>
          <w:rFonts w:ascii="Times New Roman" w:hAnsi="Times New Roman"/>
          <w:sz w:val="28"/>
          <w:szCs w:val="28"/>
        </w:rPr>
        <w:t>которая объединяет в себе равенство двух содержательных позиций — «Я</w:t>
      </w:r>
      <w:r w:rsidR="00AC0F88"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>-</w:t>
      </w:r>
      <w:r w:rsidR="00AC0F88"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>ценность» и «Другой</w:t>
      </w:r>
      <w:r w:rsidR="00AC0F88"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>-</w:t>
      </w:r>
      <w:r w:rsidR="00AC0F88"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 xml:space="preserve">ценность», </w:t>
      </w:r>
      <w:r w:rsidR="00D02D60">
        <w:rPr>
          <w:rFonts w:ascii="Times New Roman" w:hAnsi="Times New Roman"/>
          <w:sz w:val="28"/>
          <w:szCs w:val="28"/>
        </w:rPr>
        <w:t>и</w:t>
      </w:r>
      <w:r w:rsidRPr="00DB1790">
        <w:rPr>
          <w:rFonts w:ascii="Times New Roman" w:hAnsi="Times New Roman"/>
          <w:sz w:val="28"/>
          <w:szCs w:val="28"/>
        </w:rPr>
        <w:t xml:space="preserve"> проявляется в двух взаимосвязанных планах — в самосознании и в сфере отношений с другими людьми.</w:t>
      </w:r>
    </w:p>
    <w:p w:rsidR="004E076A" w:rsidRPr="00DB1790" w:rsidRDefault="004E076A" w:rsidP="004E076A">
      <w:pPr>
        <w:shd w:val="clear" w:color="auto" w:fill="FFFFFF"/>
        <w:spacing w:after="0"/>
        <w:ind w:right="22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«Я-ценность»</w:t>
      </w:r>
      <w:r w:rsidRPr="00DB1790">
        <w:rPr>
          <w:rFonts w:ascii="Times New Roman" w:hAnsi="Times New Roman"/>
          <w:sz w:val="28"/>
          <w:szCs w:val="28"/>
        </w:rPr>
        <w:t>. Если чел</w:t>
      </w:r>
      <w:r w:rsidR="00AC0F88" w:rsidRPr="00DB1790">
        <w:rPr>
          <w:rFonts w:ascii="Times New Roman" w:hAnsi="Times New Roman"/>
          <w:sz w:val="28"/>
          <w:szCs w:val="28"/>
        </w:rPr>
        <w:t>овек осознает себя как ценность</w:t>
      </w:r>
      <w:r w:rsidRPr="00DB1790">
        <w:rPr>
          <w:rFonts w:ascii="Times New Roman" w:hAnsi="Times New Roman"/>
          <w:sz w:val="28"/>
          <w:szCs w:val="28"/>
        </w:rPr>
        <w:t>, то «он прояв</w:t>
      </w:r>
      <w:r w:rsidRPr="00DB1790">
        <w:rPr>
          <w:rFonts w:ascii="Times New Roman" w:hAnsi="Times New Roman"/>
          <w:sz w:val="28"/>
          <w:szCs w:val="28"/>
        </w:rPr>
        <w:softHyphen/>
        <w:t>ляет больше способности к тому, чтобы использовать силу своей личности правильно и с пользой», поскольку каждый инди</w:t>
      </w:r>
      <w:r w:rsidRPr="00DB1790">
        <w:rPr>
          <w:rFonts w:ascii="Times New Roman" w:hAnsi="Times New Roman"/>
          <w:sz w:val="28"/>
          <w:szCs w:val="28"/>
        </w:rPr>
        <w:softHyphen/>
        <w:t>вид обладает обширными внутренними ресурсами самосознания, саморегулирующего поведения</w:t>
      </w:r>
      <w:r w:rsidR="00AC0F88" w:rsidRPr="00DB1790">
        <w:rPr>
          <w:rFonts w:ascii="Times New Roman" w:hAnsi="Times New Roman"/>
          <w:sz w:val="28"/>
          <w:szCs w:val="28"/>
        </w:rPr>
        <w:t>,</w:t>
      </w:r>
      <w:r w:rsidR="00D02D60">
        <w:rPr>
          <w:rFonts w:ascii="Times New Roman" w:hAnsi="Times New Roman"/>
          <w:sz w:val="28"/>
          <w:szCs w:val="28"/>
        </w:rPr>
        <w:t xml:space="preserve"> изменения себя. </w:t>
      </w:r>
      <w:r w:rsidRPr="00DB1790">
        <w:rPr>
          <w:rFonts w:ascii="Times New Roman" w:hAnsi="Times New Roman"/>
          <w:sz w:val="28"/>
          <w:szCs w:val="28"/>
        </w:rPr>
        <w:t>Главным содержанием личности следует считать постоянно ме</w:t>
      </w:r>
      <w:r w:rsidRPr="00DB1790">
        <w:rPr>
          <w:rFonts w:ascii="Times New Roman" w:hAnsi="Times New Roman"/>
          <w:sz w:val="28"/>
          <w:szCs w:val="28"/>
        </w:rPr>
        <w:softHyphen/>
        <w:t>няющуюся, гибкую систему, неустойчивую сущность</w:t>
      </w:r>
      <w:r w:rsidR="00AC0F88" w:rsidRPr="00DB1790">
        <w:rPr>
          <w:rFonts w:ascii="Times New Roman" w:hAnsi="Times New Roman"/>
          <w:sz w:val="28"/>
          <w:szCs w:val="28"/>
        </w:rPr>
        <w:t xml:space="preserve"> – «</w:t>
      </w:r>
      <w:r w:rsidRPr="00DB1790">
        <w:rPr>
          <w:rFonts w:ascii="Times New Roman" w:hAnsi="Times New Roman"/>
          <w:sz w:val="28"/>
          <w:szCs w:val="28"/>
        </w:rPr>
        <w:t>Я</w:t>
      </w:r>
      <w:r w:rsidR="00AC0F88" w:rsidRPr="00DB1790">
        <w:rPr>
          <w:rFonts w:ascii="Times New Roman" w:hAnsi="Times New Roman"/>
          <w:sz w:val="28"/>
          <w:szCs w:val="28"/>
        </w:rPr>
        <w:t>»</w:t>
      </w:r>
      <w:r w:rsidRPr="00DB1790">
        <w:rPr>
          <w:rFonts w:ascii="Times New Roman" w:hAnsi="Times New Roman"/>
          <w:sz w:val="28"/>
          <w:szCs w:val="28"/>
        </w:rPr>
        <w:t>. Развитие у школьников ценностного отношения к себе как к личности ориентирует их на самоактуализацию — самовыражение, активизацию всех воз</w:t>
      </w:r>
      <w:r w:rsidRPr="00DB1790">
        <w:rPr>
          <w:rFonts w:ascii="Times New Roman" w:hAnsi="Times New Roman"/>
          <w:sz w:val="28"/>
          <w:szCs w:val="28"/>
        </w:rPr>
        <w:softHyphen/>
        <w:t>можностей собственного организма, самостоятельность, лично</w:t>
      </w:r>
      <w:r w:rsidRPr="00DB1790">
        <w:rPr>
          <w:rFonts w:ascii="Times New Roman" w:hAnsi="Times New Roman"/>
          <w:sz w:val="28"/>
          <w:szCs w:val="28"/>
        </w:rPr>
        <w:softHyphen/>
        <w:t>стный рост. Представляется очень важным</w:t>
      </w:r>
      <w:r w:rsidR="00D02D6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 xml:space="preserve"> стимулировать потребности учащихся в само</w:t>
      </w:r>
      <w:r w:rsidRPr="00DB1790">
        <w:rPr>
          <w:rFonts w:ascii="Times New Roman" w:hAnsi="Times New Roman"/>
          <w:sz w:val="28"/>
          <w:szCs w:val="28"/>
        </w:rPr>
        <w:softHyphen/>
        <w:t xml:space="preserve">познании, самоопределении, самоуправлении, самореализации, самосовершенствовании. </w:t>
      </w:r>
    </w:p>
    <w:p w:rsidR="004E076A" w:rsidRPr="00DB1790" w:rsidRDefault="004E076A" w:rsidP="004E076A">
      <w:pPr>
        <w:shd w:val="clear" w:color="auto" w:fill="FFFFFF"/>
        <w:spacing w:after="0"/>
        <w:ind w:right="36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Наличие у школьника позиции «Я</w:t>
      </w:r>
      <w:r w:rsidR="00AC0F88"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>-</w:t>
      </w:r>
      <w:r w:rsidR="00AC0F88"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 xml:space="preserve">ценность» обеспечивает его поведение как субъекта деятельности. В этом заключается ещё одно важное объяснение тому, почему следует признать </w:t>
      </w:r>
      <w:r w:rsidR="00AC0F88" w:rsidRPr="00DB1790">
        <w:rPr>
          <w:rFonts w:ascii="Times New Roman" w:hAnsi="Times New Roman"/>
          <w:sz w:val="28"/>
          <w:szCs w:val="28"/>
        </w:rPr>
        <w:t>личную ценность</w:t>
      </w:r>
      <w:r w:rsidRPr="00DB1790">
        <w:rPr>
          <w:rFonts w:ascii="Times New Roman" w:hAnsi="Times New Roman"/>
          <w:sz w:val="28"/>
          <w:szCs w:val="28"/>
        </w:rPr>
        <w:t xml:space="preserve"> как необходимую для формирования ее у всех учащихся.</w:t>
      </w:r>
    </w:p>
    <w:p w:rsidR="004E076A" w:rsidRPr="00DB1790" w:rsidRDefault="004E076A" w:rsidP="004E076A">
      <w:pPr>
        <w:shd w:val="clear" w:color="auto" w:fill="FFFFFF"/>
        <w:spacing w:after="0"/>
        <w:ind w:right="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Позиция субъекта проявляется в том, что человек не только отвечает на внешние воздействия среды, но и сознательно регу</w:t>
      </w:r>
      <w:r w:rsidRPr="00DB1790">
        <w:rPr>
          <w:rFonts w:ascii="Times New Roman" w:hAnsi="Times New Roman"/>
          <w:sz w:val="28"/>
          <w:szCs w:val="28"/>
        </w:rPr>
        <w:softHyphen/>
        <w:t xml:space="preserve">лирует, контролирует, видоизменяет влияние этих воздействий и собственное поведение. Каждый из </w:t>
      </w:r>
      <w:r w:rsidRPr="00DB1790">
        <w:rPr>
          <w:rFonts w:ascii="Times New Roman" w:hAnsi="Times New Roman"/>
          <w:sz w:val="28"/>
          <w:szCs w:val="28"/>
        </w:rPr>
        <w:lastRenderedPageBreak/>
        <w:t>названных ниже компонентов активности поясняет нам различ</w:t>
      </w:r>
      <w:r w:rsidRPr="00DB1790">
        <w:rPr>
          <w:rFonts w:ascii="Times New Roman" w:hAnsi="Times New Roman"/>
          <w:sz w:val="28"/>
          <w:szCs w:val="28"/>
        </w:rPr>
        <w:softHyphen/>
        <w:t>ного рода следствия позиции, при которой человек осознает себя как безусловную ценность.</w:t>
      </w:r>
    </w:p>
    <w:p w:rsidR="004E076A" w:rsidRPr="00DB1790" w:rsidRDefault="004E076A" w:rsidP="004E076A">
      <w:pPr>
        <w:shd w:val="clear" w:color="auto" w:fill="FFFFFF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i/>
          <w:iCs/>
          <w:sz w:val="28"/>
          <w:szCs w:val="28"/>
        </w:rPr>
        <w:t xml:space="preserve">Когнитивный </w:t>
      </w:r>
      <w:r w:rsidRPr="00DB1790">
        <w:rPr>
          <w:rFonts w:ascii="Times New Roman" w:hAnsi="Times New Roman"/>
          <w:sz w:val="28"/>
          <w:szCs w:val="28"/>
        </w:rPr>
        <w:t>компонент активности личности направлен на создание позитивного образа своих качеств, способностей, вне</w:t>
      </w:r>
      <w:r w:rsidRPr="00DB1790">
        <w:rPr>
          <w:rFonts w:ascii="Times New Roman" w:hAnsi="Times New Roman"/>
          <w:sz w:val="28"/>
          <w:szCs w:val="28"/>
        </w:rPr>
        <w:softHyphen/>
        <w:t xml:space="preserve">шности, социальной значимости. </w:t>
      </w:r>
      <w:r w:rsidRPr="00DB1790">
        <w:rPr>
          <w:rFonts w:ascii="Times New Roman" w:hAnsi="Times New Roman"/>
          <w:i/>
          <w:iCs/>
          <w:sz w:val="28"/>
          <w:szCs w:val="28"/>
        </w:rPr>
        <w:t xml:space="preserve">Эмоциональный </w:t>
      </w:r>
      <w:r w:rsidRPr="00DB1790">
        <w:rPr>
          <w:rFonts w:ascii="Times New Roman" w:hAnsi="Times New Roman"/>
          <w:sz w:val="28"/>
          <w:szCs w:val="28"/>
        </w:rPr>
        <w:t>компонент вли</w:t>
      </w:r>
      <w:r w:rsidRPr="00DB1790">
        <w:rPr>
          <w:rFonts w:ascii="Times New Roman" w:hAnsi="Times New Roman"/>
          <w:sz w:val="28"/>
          <w:szCs w:val="28"/>
        </w:rPr>
        <w:softHyphen/>
        <w:t xml:space="preserve">яет на формирование самоуважения, самолюбия. </w:t>
      </w:r>
      <w:r w:rsidRPr="00DB1790">
        <w:rPr>
          <w:rFonts w:ascii="Times New Roman" w:hAnsi="Times New Roman"/>
          <w:i/>
          <w:iCs/>
          <w:sz w:val="28"/>
          <w:szCs w:val="28"/>
        </w:rPr>
        <w:t>Оценочно-воле</w:t>
      </w:r>
      <w:r w:rsidRPr="00DB1790">
        <w:rPr>
          <w:rFonts w:ascii="Times New Roman" w:hAnsi="Times New Roman"/>
          <w:i/>
          <w:iCs/>
          <w:sz w:val="28"/>
          <w:szCs w:val="28"/>
        </w:rPr>
        <w:softHyphen/>
        <w:t xml:space="preserve">вой компонент </w:t>
      </w:r>
      <w:r w:rsidRPr="00DB1790">
        <w:rPr>
          <w:rFonts w:ascii="Times New Roman" w:hAnsi="Times New Roman"/>
          <w:sz w:val="28"/>
          <w:szCs w:val="28"/>
        </w:rPr>
        <w:t xml:space="preserve">выражается в стремлении повысить самооценку, завоевать уважение и авторитет у окружающих людей, добиться признания в обществе. </w:t>
      </w:r>
      <w:r w:rsidRPr="00DB1790">
        <w:rPr>
          <w:rFonts w:ascii="Times New Roman" w:hAnsi="Times New Roman"/>
          <w:i/>
          <w:iCs/>
          <w:sz w:val="28"/>
          <w:szCs w:val="28"/>
        </w:rPr>
        <w:t xml:space="preserve">Мотивационный </w:t>
      </w:r>
      <w:r w:rsidRPr="00DB1790">
        <w:rPr>
          <w:rFonts w:ascii="Times New Roman" w:hAnsi="Times New Roman"/>
          <w:sz w:val="28"/>
          <w:szCs w:val="28"/>
        </w:rPr>
        <w:t>компонент выражается в осознанном выборе определенной линии поведения, в понима</w:t>
      </w:r>
      <w:r w:rsidRPr="00DB1790">
        <w:rPr>
          <w:rFonts w:ascii="Times New Roman" w:hAnsi="Times New Roman"/>
          <w:sz w:val="28"/>
          <w:szCs w:val="28"/>
        </w:rPr>
        <w:softHyphen/>
        <w:t xml:space="preserve">нии ответственности за последствия своего выбора. И, наконец, </w:t>
      </w:r>
      <w:r w:rsidRPr="00DB1790">
        <w:rPr>
          <w:rFonts w:ascii="Times New Roman" w:hAnsi="Times New Roman"/>
          <w:i/>
          <w:iCs/>
          <w:sz w:val="28"/>
          <w:szCs w:val="28"/>
        </w:rPr>
        <w:t xml:space="preserve">поведенческий </w:t>
      </w:r>
      <w:r w:rsidRPr="00DB1790">
        <w:rPr>
          <w:rFonts w:ascii="Times New Roman" w:hAnsi="Times New Roman"/>
          <w:sz w:val="28"/>
          <w:szCs w:val="28"/>
        </w:rPr>
        <w:t>компонент характеризует внешнюю сторону актив</w:t>
      </w:r>
      <w:r w:rsidRPr="00DB1790">
        <w:rPr>
          <w:rFonts w:ascii="Times New Roman" w:hAnsi="Times New Roman"/>
          <w:sz w:val="28"/>
          <w:szCs w:val="28"/>
        </w:rPr>
        <w:softHyphen/>
        <w:t>ности, ее проявление в ситуациях взаимодействия с другими людьми, поскольку активность личности  всегда сопряжена со свободным моральным выбором.</w:t>
      </w:r>
    </w:p>
    <w:p w:rsidR="004E076A" w:rsidRPr="00DB1790" w:rsidRDefault="004E076A" w:rsidP="004E076A">
      <w:pPr>
        <w:shd w:val="clear" w:color="auto" w:fill="FFFFFF"/>
        <w:spacing w:after="0"/>
        <w:ind w:right="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Каждый из этих компонентов предполагает наличие соответ</w:t>
      </w:r>
      <w:r w:rsidRPr="00DB1790">
        <w:rPr>
          <w:rFonts w:ascii="Times New Roman" w:hAnsi="Times New Roman"/>
          <w:sz w:val="28"/>
          <w:szCs w:val="28"/>
        </w:rPr>
        <w:softHyphen/>
        <w:t>ствующего ему педагогического аспекта в плане формирования ценности «Я» у школьников разных возрастов. Объективной ос</w:t>
      </w:r>
      <w:r w:rsidRPr="00DB1790">
        <w:rPr>
          <w:rFonts w:ascii="Times New Roman" w:hAnsi="Times New Roman"/>
          <w:sz w:val="28"/>
          <w:szCs w:val="28"/>
        </w:rPr>
        <w:softHyphen/>
        <w:t>новой этому служит базовая социальная потребность ребенка быть личностью, быть социально значимым.</w:t>
      </w:r>
    </w:p>
    <w:p w:rsidR="004E076A" w:rsidRPr="00DB1790" w:rsidRDefault="004E076A" w:rsidP="004E076A">
      <w:pPr>
        <w:shd w:val="clear" w:color="auto" w:fill="FFFFFF"/>
        <w:spacing w:after="0"/>
        <w:ind w:left="14" w:right="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Отношение к себе как к безусловной ценности — это тот пси</w:t>
      </w:r>
      <w:r w:rsidRPr="00DB1790">
        <w:rPr>
          <w:rFonts w:ascii="Times New Roman" w:hAnsi="Times New Roman"/>
          <w:sz w:val="28"/>
          <w:szCs w:val="28"/>
        </w:rPr>
        <w:softHyphen/>
        <w:t>хологический фундамент, на котором выстраивается в процессе социализации вся структура личностного достоинства. Отно</w:t>
      </w:r>
      <w:r w:rsidRPr="00DB1790">
        <w:rPr>
          <w:rFonts w:ascii="Times New Roman" w:hAnsi="Times New Roman"/>
          <w:sz w:val="28"/>
          <w:szCs w:val="28"/>
        </w:rPr>
        <w:softHyphen/>
        <w:t>шение к себе мотивирует социальное поведение. Подчеркнем, что одной из основных педагогических задач является создание в образовательном учреждении таких условий, когда обеспечива</w:t>
      </w:r>
      <w:r w:rsidRPr="00DB1790">
        <w:rPr>
          <w:rFonts w:ascii="Times New Roman" w:hAnsi="Times New Roman"/>
          <w:sz w:val="28"/>
          <w:szCs w:val="28"/>
        </w:rPr>
        <w:softHyphen/>
        <w:t>ется потребность каждого ребенка в формировании чувства дос</w:t>
      </w:r>
      <w:r w:rsidRPr="00DB1790">
        <w:rPr>
          <w:rFonts w:ascii="Times New Roman" w:hAnsi="Times New Roman"/>
          <w:sz w:val="28"/>
          <w:szCs w:val="28"/>
        </w:rPr>
        <w:softHyphen/>
        <w:t>тоинства, базирующегося на развитии собственной индивиду</w:t>
      </w:r>
      <w:r w:rsidRPr="00DB1790">
        <w:rPr>
          <w:rFonts w:ascii="Times New Roman" w:hAnsi="Times New Roman"/>
          <w:sz w:val="28"/>
          <w:szCs w:val="28"/>
        </w:rPr>
        <w:softHyphen/>
        <w:t>альности и осознании ценности своей личности.</w:t>
      </w:r>
    </w:p>
    <w:p w:rsidR="004E076A" w:rsidRPr="00DB1790" w:rsidRDefault="004E076A" w:rsidP="004E076A">
      <w:pPr>
        <w:shd w:val="clear" w:color="auto" w:fill="FFFFFF"/>
        <w:spacing w:after="0"/>
        <w:ind w:right="14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«Другой - ценность».</w:t>
      </w:r>
      <w:r w:rsidRPr="00DB1790">
        <w:rPr>
          <w:rFonts w:ascii="Times New Roman" w:hAnsi="Times New Roman"/>
          <w:sz w:val="28"/>
          <w:szCs w:val="28"/>
        </w:rPr>
        <w:t xml:space="preserve"> Только ценностное отношение к себе может обеспечить и цен</w:t>
      </w:r>
      <w:r w:rsidRPr="00DB1790">
        <w:rPr>
          <w:rFonts w:ascii="Times New Roman" w:hAnsi="Times New Roman"/>
          <w:sz w:val="28"/>
          <w:szCs w:val="28"/>
        </w:rPr>
        <w:softHyphen/>
        <w:t xml:space="preserve">ностное восприятие другого человека как личности. </w:t>
      </w:r>
    </w:p>
    <w:p w:rsidR="004E076A" w:rsidRPr="00DB1790" w:rsidRDefault="004E076A" w:rsidP="004E076A">
      <w:pPr>
        <w:shd w:val="clear" w:color="auto" w:fill="FFFFFF"/>
        <w:spacing w:after="0"/>
        <w:ind w:right="22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Воспринимая другого человека как ценность, человек обычно апеллирует к его положительным качествам, достоинствам, что выражается в дружелюбии, доброжелательности, в стремлении устанавливать контакты с членами своей микросреды и находить компромиссы в возникающих конфликтах, сохранять установив</w:t>
      </w:r>
      <w:r w:rsidRPr="00DB1790">
        <w:rPr>
          <w:rFonts w:ascii="Times New Roman" w:hAnsi="Times New Roman"/>
          <w:sz w:val="28"/>
          <w:szCs w:val="28"/>
        </w:rPr>
        <w:softHyphen/>
        <w:t>шиеся межличностные отношения. Ценностное отношение к дру</w:t>
      </w:r>
      <w:r w:rsidRPr="00DB1790">
        <w:rPr>
          <w:rFonts w:ascii="Times New Roman" w:hAnsi="Times New Roman"/>
          <w:sz w:val="28"/>
          <w:szCs w:val="28"/>
        </w:rPr>
        <w:softHyphen/>
        <w:t>гому предполагает интерес к содержательной стороне его лично</w:t>
      </w:r>
      <w:r w:rsidRPr="00DB1790">
        <w:rPr>
          <w:rFonts w:ascii="Times New Roman" w:hAnsi="Times New Roman"/>
          <w:sz w:val="28"/>
          <w:szCs w:val="28"/>
        </w:rPr>
        <w:softHyphen/>
        <w:t>сти, уважение и доверие, расположенность к новым контактам, умение ценить способности и достоинства другого, богатство его личности, как собственной.</w:t>
      </w:r>
    </w:p>
    <w:p w:rsidR="004E076A" w:rsidRPr="00DB1790" w:rsidRDefault="004E076A" w:rsidP="004E076A">
      <w:pPr>
        <w:shd w:val="clear" w:color="auto" w:fill="FFFFFF"/>
        <w:spacing w:after="0"/>
        <w:ind w:left="22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Признание ценности другого человека проявляется как соци</w:t>
      </w:r>
      <w:r w:rsidRPr="00DB1790">
        <w:rPr>
          <w:rFonts w:ascii="Times New Roman" w:hAnsi="Times New Roman"/>
          <w:sz w:val="28"/>
          <w:szCs w:val="28"/>
        </w:rPr>
        <w:softHyphen/>
        <w:t xml:space="preserve">альная ориентация на </w:t>
      </w:r>
      <w:r w:rsidR="002874BE" w:rsidRPr="00DB1790">
        <w:rPr>
          <w:rFonts w:ascii="Times New Roman" w:hAnsi="Times New Roman"/>
          <w:sz w:val="28"/>
          <w:szCs w:val="28"/>
        </w:rPr>
        <w:t xml:space="preserve">его </w:t>
      </w:r>
      <w:r w:rsidRPr="00DB1790">
        <w:rPr>
          <w:rFonts w:ascii="Times New Roman" w:hAnsi="Times New Roman"/>
          <w:sz w:val="28"/>
          <w:szCs w:val="28"/>
        </w:rPr>
        <w:t xml:space="preserve">точку </w:t>
      </w:r>
      <w:r w:rsidR="002874BE" w:rsidRPr="00DB1790">
        <w:rPr>
          <w:rFonts w:ascii="Times New Roman" w:hAnsi="Times New Roman"/>
          <w:sz w:val="28"/>
          <w:szCs w:val="28"/>
        </w:rPr>
        <w:t>зрения, эмоциональное состояние,</w:t>
      </w:r>
      <w:r w:rsidRPr="00DB1790">
        <w:rPr>
          <w:rFonts w:ascii="Times New Roman" w:hAnsi="Times New Roman"/>
          <w:sz w:val="28"/>
          <w:szCs w:val="28"/>
        </w:rPr>
        <w:t xml:space="preserve"> поступки. Постепенно возникает стремление оказывать влияние на окружающих, помогать им, передавать свои знания и опыт другому человеку. При возникновении у человека чувства значимости для него другого человека</w:t>
      </w:r>
      <w:r w:rsidR="002874BE" w:rsidRPr="00DB1790">
        <w:rPr>
          <w:rFonts w:ascii="Times New Roman" w:hAnsi="Times New Roman"/>
          <w:sz w:val="28"/>
          <w:szCs w:val="28"/>
        </w:rPr>
        <w:t>,</w:t>
      </w:r>
      <w:r w:rsidRPr="00DB1790">
        <w:rPr>
          <w:rFonts w:ascii="Times New Roman" w:hAnsi="Times New Roman"/>
          <w:sz w:val="28"/>
          <w:szCs w:val="28"/>
        </w:rPr>
        <w:t xml:space="preserve"> на основе сопере</w:t>
      </w:r>
      <w:r w:rsidRPr="00DB1790">
        <w:rPr>
          <w:rFonts w:ascii="Times New Roman" w:hAnsi="Times New Roman"/>
          <w:sz w:val="28"/>
          <w:szCs w:val="28"/>
        </w:rPr>
        <w:softHyphen/>
        <w:t>живания</w:t>
      </w:r>
      <w:r w:rsidR="002874BE" w:rsidRPr="00DB1790">
        <w:rPr>
          <w:rFonts w:ascii="Times New Roman" w:hAnsi="Times New Roman"/>
          <w:sz w:val="28"/>
          <w:szCs w:val="28"/>
        </w:rPr>
        <w:t xml:space="preserve">, </w:t>
      </w:r>
      <w:r w:rsidRPr="00DB1790">
        <w:rPr>
          <w:rFonts w:ascii="Times New Roman" w:hAnsi="Times New Roman"/>
          <w:sz w:val="28"/>
          <w:szCs w:val="28"/>
        </w:rPr>
        <w:t>рождается сочувствие и понимание, осознается необходимость и появляется возможность соотносить собственное по</w:t>
      </w:r>
      <w:r w:rsidRPr="00DB1790">
        <w:rPr>
          <w:rFonts w:ascii="Times New Roman" w:hAnsi="Times New Roman"/>
          <w:sz w:val="28"/>
          <w:szCs w:val="28"/>
        </w:rPr>
        <w:softHyphen/>
        <w:t xml:space="preserve">ведение с побуждениями и поведением других людей. </w:t>
      </w:r>
      <w:r w:rsidRPr="00DB1790">
        <w:rPr>
          <w:rFonts w:ascii="Times New Roman" w:hAnsi="Times New Roman"/>
          <w:sz w:val="28"/>
          <w:szCs w:val="28"/>
        </w:rPr>
        <w:lastRenderedPageBreak/>
        <w:t>Так во вза</w:t>
      </w:r>
      <w:r w:rsidRPr="00DB1790">
        <w:rPr>
          <w:rFonts w:ascii="Times New Roman" w:hAnsi="Times New Roman"/>
          <w:sz w:val="28"/>
          <w:szCs w:val="28"/>
        </w:rPr>
        <w:softHyphen/>
        <w:t>имоотношениях с другими людьми открываются и осваиваются смысл человеческого взаимодействия, нравственные нормы, спо</w:t>
      </w:r>
      <w:r w:rsidRPr="00DB1790">
        <w:rPr>
          <w:rFonts w:ascii="Times New Roman" w:hAnsi="Times New Roman"/>
          <w:sz w:val="28"/>
          <w:szCs w:val="28"/>
        </w:rPr>
        <w:softHyphen/>
        <w:t>собы оценивания.</w:t>
      </w:r>
    </w:p>
    <w:p w:rsidR="004E076A" w:rsidRPr="00DB1790" w:rsidRDefault="004E076A" w:rsidP="004E076A">
      <w:pPr>
        <w:shd w:val="clear" w:color="auto" w:fill="FFFFFF"/>
        <w:ind w:left="7" w:right="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Именно в этом нап</w:t>
      </w:r>
      <w:r w:rsidR="00C3390A" w:rsidRPr="00DB1790">
        <w:rPr>
          <w:rFonts w:ascii="Times New Roman" w:hAnsi="Times New Roman"/>
          <w:sz w:val="28"/>
          <w:szCs w:val="28"/>
        </w:rPr>
        <w:t>равлении следует решать вопрос</w:t>
      </w:r>
      <w:r w:rsidRPr="00DB1790">
        <w:rPr>
          <w:rFonts w:ascii="Times New Roman" w:hAnsi="Times New Roman"/>
          <w:sz w:val="28"/>
          <w:szCs w:val="28"/>
        </w:rPr>
        <w:t xml:space="preserve"> орга</w:t>
      </w:r>
      <w:r w:rsidRPr="00DB1790">
        <w:rPr>
          <w:rFonts w:ascii="Times New Roman" w:hAnsi="Times New Roman"/>
          <w:sz w:val="28"/>
          <w:szCs w:val="28"/>
        </w:rPr>
        <w:softHyphen/>
        <w:t>низации образовательной среды. Познавать себя ученик может лишь в тех поступках, при совершении которых преодолеваются какие-либо препятствия и разрешаются внутренние противоре</w:t>
      </w:r>
      <w:r w:rsidRPr="00DB1790">
        <w:rPr>
          <w:rFonts w:ascii="Times New Roman" w:hAnsi="Times New Roman"/>
          <w:sz w:val="28"/>
          <w:szCs w:val="28"/>
        </w:rPr>
        <w:softHyphen/>
        <w:t>чия. Образовательная среда должна стать для учащихся школой действий и поступков, пространством социального взаимодей</w:t>
      </w:r>
      <w:r w:rsidRPr="00DB1790">
        <w:rPr>
          <w:rFonts w:ascii="Times New Roman" w:hAnsi="Times New Roman"/>
          <w:sz w:val="28"/>
          <w:szCs w:val="28"/>
        </w:rPr>
        <w:softHyphen/>
        <w:t>ствия. Именно при совершении тех или иных действий и поступ</w:t>
      </w:r>
      <w:r w:rsidRPr="00DB1790">
        <w:rPr>
          <w:rFonts w:ascii="Times New Roman" w:hAnsi="Times New Roman"/>
          <w:sz w:val="28"/>
          <w:szCs w:val="28"/>
        </w:rPr>
        <w:softHyphen/>
        <w:t>ков усваиваются знания, формируются личностные качества и развиваются способности.</w:t>
      </w:r>
    </w:p>
    <w:p w:rsidR="004E076A" w:rsidRPr="00DB1790" w:rsidRDefault="00C3390A" w:rsidP="004E076A">
      <w:pPr>
        <w:shd w:val="clear" w:color="auto" w:fill="FFFFFF"/>
        <w:ind w:right="922" w:firstLine="539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2</w:t>
      </w:r>
      <w:r w:rsidR="004E076A" w:rsidRPr="00DB1790">
        <w:rPr>
          <w:rFonts w:ascii="Times New Roman" w:hAnsi="Times New Roman"/>
          <w:b/>
          <w:sz w:val="28"/>
          <w:szCs w:val="28"/>
        </w:rPr>
        <w:t>.3. Общественно-полезная деятельность как ценность</w:t>
      </w:r>
      <w:r w:rsidR="004E076A" w:rsidRPr="00DB1790">
        <w:rPr>
          <w:rFonts w:ascii="Times New Roman" w:hAnsi="Times New Roman"/>
          <w:sz w:val="28"/>
          <w:szCs w:val="28"/>
        </w:rPr>
        <w:t xml:space="preserve"> </w:t>
      </w:r>
    </w:p>
    <w:p w:rsidR="004E076A" w:rsidRPr="00DB1790" w:rsidRDefault="004E076A" w:rsidP="004E076A">
      <w:pPr>
        <w:shd w:val="clear" w:color="auto" w:fill="FFFFFF"/>
        <w:spacing w:after="0"/>
        <w:ind w:right="29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Проявить социальную активность, социальную позицию уча</w:t>
      </w:r>
      <w:r w:rsidRPr="00DB1790">
        <w:rPr>
          <w:rFonts w:ascii="Times New Roman" w:hAnsi="Times New Roman"/>
          <w:sz w:val="28"/>
          <w:szCs w:val="28"/>
        </w:rPr>
        <w:softHyphen/>
        <w:t>щийся, как и любой другой человек, может в общественно</w:t>
      </w:r>
      <w:r w:rsidR="008F7D12" w:rsidRPr="00DB1790">
        <w:rPr>
          <w:rFonts w:ascii="Times New Roman" w:hAnsi="Times New Roman"/>
          <w:sz w:val="28"/>
          <w:szCs w:val="28"/>
        </w:rPr>
        <w:t>-</w:t>
      </w:r>
      <w:r w:rsidRPr="00DB1790">
        <w:rPr>
          <w:rFonts w:ascii="Times New Roman" w:hAnsi="Times New Roman"/>
          <w:sz w:val="28"/>
          <w:szCs w:val="28"/>
        </w:rPr>
        <w:t>по</w:t>
      </w:r>
      <w:r w:rsidRPr="00DB1790">
        <w:rPr>
          <w:rFonts w:ascii="Times New Roman" w:hAnsi="Times New Roman"/>
          <w:sz w:val="28"/>
          <w:szCs w:val="28"/>
        </w:rPr>
        <w:softHyphen/>
        <w:t>лезной деятельности.</w:t>
      </w:r>
    </w:p>
    <w:p w:rsidR="004E076A" w:rsidRPr="00DB1790" w:rsidRDefault="004E076A" w:rsidP="004E076A">
      <w:pPr>
        <w:shd w:val="clear" w:color="auto" w:fill="FFFFFF"/>
        <w:spacing w:after="0"/>
        <w:ind w:right="14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 рамках этой деятельности подростки овладевают способнос</w:t>
      </w:r>
      <w:r w:rsidRPr="00DB1790">
        <w:rPr>
          <w:rFonts w:ascii="Times New Roman" w:hAnsi="Times New Roman"/>
          <w:sz w:val="28"/>
          <w:szCs w:val="28"/>
        </w:rPr>
        <w:softHyphen/>
        <w:t>тью к социальному взаимодействию в зависимости от различ</w:t>
      </w:r>
      <w:r w:rsidRPr="00DB1790">
        <w:rPr>
          <w:rFonts w:ascii="Times New Roman" w:hAnsi="Times New Roman"/>
          <w:sz w:val="28"/>
          <w:szCs w:val="28"/>
        </w:rPr>
        <w:softHyphen/>
        <w:t>ных задач личности и требований социума, учатся ориентиро</w:t>
      </w:r>
      <w:r w:rsidRPr="00DB1790">
        <w:rPr>
          <w:rFonts w:ascii="Times New Roman" w:hAnsi="Times New Roman"/>
          <w:sz w:val="28"/>
          <w:szCs w:val="28"/>
        </w:rPr>
        <w:softHyphen/>
        <w:t>ваться в личных особенностях и качествах других людей, созна</w:t>
      </w:r>
      <w:r w:rsidRPr="00DB1790">
        <w:rPr>
          <w:rFonts w:ascii="Times New Roman" w:hAnsi="Times New Roman"/>
          <w:sz w:val="28"/>
          <w:szCs w:val="28"/>
        </w:rPr>
        <w:softHyphen/>
        <w:t>тельно подчиняться нормам, принятым в социуме. Причем важность этих способностей и навыков на конкретном возраст</w:t>
      </w:r>
      <w:r w:rsidRPr="00DB1790">
        <w:rPr>
          <w:rFonts w:ascii="Times New Roman" w:hAnsi="Times New Roman"/>
          <w:sz w:val="28"/>
          <w:szCs w:val="28"/>
        </w:rPr>
        <w:softHyphen/>
        <w:t>ном этапе велика, так как, действуя в социуме, школьники не просто адаптируются к его условиям и усваивают предлагаемые обществом социальные роли и правила, но и учатся созда</w:t>
      </w:r>
      <w:r w:rsidRPr="00DB1790">
        <w:rPr>
          <w:rFonts w:ascii="Times New Roman" w:hAnsi="Times New Roman"/>
          <w:sz w:val="28"/>
          <w:szCs w:val="28"/>
        </w:rPr>
        <w:softHyphen/>
        <w:t xml:space="preserve">вать нечто новое, преобразуя себя и окружающий мир. </w:t>
      </w:r>
      <w:r w:rsidRPr="00DB1790">
        <w:rPr>
          <w:rFonts w:ascii="Times New Roman" w:hAnsi="Times New Roman"/>
          <w:w w:val="105"/>
          <w:sz w:val="28"/>
          <w:szCs w:val="28"/>
        </w:rPr>
        <w:t>Подростку крайне важно получить со стороны других людей признание сво</w:t>
      </w:r>
      <w:r w:rsidRPr="00DB1790">
        <w:rPr>
          <w:rFonts w:ascii="Times New Roman" w:hAnsi="Times New Roman"/>
          <w:w w:val="105"/>
          <w:sz w:val="28"/>
          <w:szCs w:val="28"/>
        </w:rPr>
        <w:softHyphen/>
        <w:t>их способностей, добиться доверия. Необходимо помочь подрост</w:t>
      </w:r>
      <w:r w:rsidRPr="00DB1790">
        <w:rPr>
          <w:rFonts w:ascii="Times New Roman" w:hAnsi="Times New Roman"/>
          <w:w w:val="105"/>
          <w:sz w:val="28"/>
          <w:szCs w:val="28"/>
        </w:rPr>
        <w:softHyphen/>
        <w:t>ку в поиске таких видов деятельности, которые имеют обще</w:t>
      </w:r>
      <w:r w:rsidRPr="00DB1790">
        <w:rPr>
          <w:rFonts w:ascii="Times New Roman" w:hAnsi="Times New Roman"/>
          <w:w w:val="105"/>
          <w:sz w:val="28"/>
          <w:szCs w:val="28"/>
        </w:rPr>
        <w:softHyphen/>
        <w:t>ственно</w:t>
      </w:r>
      <w:r w:rsidR="008F7D12" w:rsidRPr="00DB1790">
        <w:rPr>
          <w:rFonts w:ascii="Times New Roman" w:hAnsi="Times New Roman"/>
          <w:w w:val="105"/>
          <w:sz w:val="28"/>
          <w:szCs w:val="28"/>
        </w:rPr>
        <w:t>-</w:t>
      </w:r>
      <w:r w:rsidRPr="00DB1790">
        <w:rPr>
          <w:rFonts w:ascii="Times New Roman" w:hAnsi="Times New Roman"/>
          <w:w w:val="105"/>
          <w:sz w:val="28"/>
          <w:szCs w:val="28"/>
        </w:rPr>
        <w:t>полезное значение и получают положительную оценку на разных социальных уровнях.</w:t>
      </w:r>
    </w:p>
    <w:p w:rsidR="004E076A" w:rsidRPr="00DB1790" w:rsidRDefault="004E076A" w:rsidP="004E076A">
      <w:pPr>
        <w:shd w:val="clear" w:color="auto" w:fill="FFFFFF"/>
        <w:spacing w:after="0"/>
        <w:ind w:left="14" w:right="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Ценностная ориентация на обществен</w:t>
      </w:r>
      <w:r w:rsidRPr="00DB1790">
        <w:rPr>
          <w:rFonts w:ascii="Times New Roman" w:hAnsi="Times New Roman"/>
          <w:sz w:val="28"/>
          <w:szCs w:val="28"/>
        </w:rPr>
        <w:softHyphen/>
        <w:t>но</w:t>
      </w:r>
      <w:r w:rsidR="003A5F4C" w:rsidRPr="00DB1790">
        <w:rPr>
          <w:rFonts w:ascii="Times New Roman" w:hAnsi="Times New Roman"/>
          <w:sz w:val="28"/>
          <w:szCs w:val="28"/>
        </w:rPr>
        <w:t>-</w:t>
      </w:r>
      <w:r w:rsidRPr="00DB1790">
        <w:rPr>
          <w:rFonts w:ascii="Times New Roman" w:hAnsi="Times New Roman"/>
          <w:sz w:val="28"/>
          <w:szCs w:val="28"/>
        </w:rPr>
        <w:t>полезную деятельность имеет особое значение в связи с фор</w:t>
      </w:r>
      <w:r w:rsidRPr="00DB1790">
        <w:rPr>
          <w:rFonts w:ascii="Times New Roman" w:hAnsi="Times New Roman"/>
          <w:sz w:val="28"/>
          <w:szCs w:val="28"/>
        </w:rPr>
        <w:softHyphen/>
        <w:t xml:space="preserve">мированием у школьников </w:t>
      </w:r>
      <w:r w:rsidRPr="00DB1790">
        <w:rPr>
          <w:rFonts w:ascii="Times New Roman" w:hAnsi="Times New Roman"/>
          <w:i/>
          <w:iCs/>
          <w:sz w:val="28"/>
          <w:szCs w:val="28"/>
        </w:rPr>
        <w:t xml:space="preserve">деятельно-практического отношения к миру, </w:t>
      </w:r>
      <w:r w:rsidRPr="00DB1790">
        <w:rPr>
          <w:rFonts w:ascii="Times New Roman" w:hAnsi="Times New Roman"/>
          <w:sz w:val="28"/>
          <w:szCs w:val="28"/>
        </w:rPr>
        <w:t>которое основывается на потребности испытать собствен</w:t>
      </w:r>
      <w:r w:rsidRPr="00DB1790">
        <w:rPr>
          <w:rFonts w:ascii="Times New Roman" w:hAnsi="Times New Roman"/>
          <w:sz w:val="28"/>
          <w:szCs w:val="28"/>
        </w:rPr>
        <w:softHyphen/>
        <w:t>ные возможности для воздействия на окружающий мир, т.е. быть субъектом, чувствовать себя активным, деятельным</w:t>
      </w:r>
      <w:r w:rsidR="003A5F4C" w:rsidRPr="00DB1790">
        <w:rPr>
          <w:rFonts w:ascii="Times New Roman" w:hAnsi="Times New Roman"/>
          <w:sz w:val="28"/>
          <w:szCs w:val="28"/>
        </w:rPr>
        <w:t xml:space="preserve">, что </w:t>
      </w:r>
      <w:r w:rsidRPr="00DB1790">
        <w:rPr>
          <w:rFonts w:ascii="Times New Roman" w:hAnsi="Times New Roman"/>
          <w:sz w:val="28"/>
          <w:szCs w:val="28"/>
        </w:rPr>
        <w:t>предусматривает:</w:t>
      </w:r>
    </w:p>
    <w:p w:rsidR="004E076A" w:rsidRPr="00DB1790" w:rsidRDefault="003A5F4C" w:rsidP="004E076A">
      <w:pPr>
        <w:widowControl w:val="0"/>
        <w:numPr>
          <w:ilvl w:val="0"/>
          <w:numId w:val="3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39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 </w:t>
      </w:r>
      <w:r w:rsidR="004E076A" w:rsidRPr="00DB1790">
        <w:rPr>
          <w:rFonts w:ascii="Times New Roman" w:hAnsi="Times New Roman"/>
          <w:sz w:val="28"/>
          <w:szCs w:val="28"/>
        </w:rPr>
        <w:t>приобщение к социально-выработанным формам активности;</w:t>
      </w:r>
    </w:p>
    <w:p w:rsidR="004E076A" w:rsidRPr="00DB1790" w:rsidRDefault="003A5F4C" w:rsidP="004E076A">
      <w:pPr>
        <w:widowControl w:val="0"/>
        <w:numPr>
          <w:ilvl w:val="0"/>
          <w:numId w:val="3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39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 </w:t>
      </w:r>
      <w:r w:rsidR="004E076A" w:rsidRPr="00DB1790">
        <w:rPr>
          <w:rFonts w:ascii="Times New Roman" w:hAnsi="Times New Roman"/>
          <w:sz w:val="28"/>
          <w:szCs w:val="28"/>
        </w:rPr>
        <w:t>овладение способами позитивного преобразования окру</w:t>
      </w:r>
      <w:r w:rsidR="004E076A" w:rsidRPr="00DB1790">
        <w:rPr>
          <w:rFonts w:ascii="Times New Roman" w:hAnsi="Times New Roman"/>
          <w:sz w:val="28"/>
          <w:szCs w:val="28"/>
        </w:rPr>
        <w:softHyphen/>
        <w:t>жающего мира;</w:t>
      </w:r>
    </w:p>
    <w:p w:rsidR="004E076A" w:rsidRPr="00DB1790" w:rsidRDefault="003A5F4C" w:rsidP="004E076A">
      <w:pPr>
        <w:widowControl w:val="0"/>
        <w:numPr>
          <w:ilvl w:val="0"/>
          <w:numId w:val="3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39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 </w:t>
      </w:r>
      <w:r w:rsidR="004E076A" w:rsidRPr="00DB1790">
        <w:rPr>
          <w:rFonts w:ascii="Times New Roman" w:hAnsi="Times New Roman"/>
          <w:sz w:val="28"/>
          <w:szCs w:val="28"/>
        </w:rPr>
        <w:t>произвольность поведения;</w:t>
      </w:r>
    </w:p>
    <w:p w:rsidR="004E076A" w:rsidRPr="00DB1790" w:rsidRDefault="003A5F4C" w:rsidP="004E076A">
      <w:pPr>
        <w:widowControl w:val="0"/>
        <w:numPr>
          <w:ilvl w:val="0"/>
          <w:numId w:val="3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39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 </w:t>
      </w:r>
      <w:r w:rsidR="004E076A" w:rsidRPr="00DB1790">
        <w:rPr>
          <w:rFonts w:ascii="Times New Roman" w:hAnsi="Times New Roman"/>
          <w:sz w:val="28"/>
          <w:szCs w:val="28"/>
        </w:rPr>
        <w:t>овладение планированием, прогнозиро</w:t>
      </w:r>
      <w:r w:rsidR="004E076A" w:rsidRPr="00DB1790">
        <w:rPr>
          <w:rFonts w:ascii="Times New Roman" w:hAnsi="Times New Roman"/>
          <w:sz w:val="28"/>
          <w:szCs w:val="28"/>
        </w:rPr>
        <w:softHyphen/>
        <w:t>ванием, оценкой своих действий и их результатов (последствий).</w:t>
      </w:r>
    </w:p>
    <w:p w:rsidR="004E076A" w:rsidRPr="00DB1790" w:rsidRDefault="004E076A" w:rsidP="004E076A">
      <w:pPr>
        <w:shd w:val="clear" w:color="auto" w:fill="FFFFFF"/>
        <w:spacing w:after="0"/>
        <w:ind w:left="7" w:right="14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Опыт социального взаимодействия и участие в общественно</w:t>
      </w:r>
      <w:r w:rsidR="00B24A51" w:rsidRPr="00DB1790">
        <w:rPr>
          <w:rFonts w:ascii="Times New Roman" w:hAnsi="Times New Roman"/>
          <w:sz w:val="28"/>
          <w:szCs w:val="28"/>
        </w:rPr>
        <w:t>-</w:t>
      </w:r>
      <w:r w:rsidRPr="00DB1790">
        <w:rPr>
          <w:rFonts w:ascii="Times New Roman" w:hAnsi="Times New Roman"/>
          <w:sz w:val="28"/>
          <w:szCs w:val="28"/>
        </w:rPr>
        <w:t>полезной деятельности формируют у подростков социальную ком</w:t>
      </w:r>
      <w:r w:rsidRPr="00DB1790">
        <w:rPr>
          <w:rFonts w:ascii="Times New Roman" w:hAnsi="Times New Roman"/>
          <w:sz w:val="28"/>
          <w:szCs w:val="28"/>
        </w:rPr>
        <w:softHyphen/>
        <w:t>петентность, совершенствуют их способность ориентироваться в изменяющемся социуме и успешно решать проблемы социаль</w:t>
      </w:r>
      <w:r w:rsidRPr="00DB1790">
        <w:rPr>
          <w:rFonts w:ascii="Times New Roman" w:hAnsi="Times New Roman"/>
          <w:sz w:val="28"/>
          <w:szCs w:val="28"/>
        </w:rPr>
        <w:softHyphen/>
        <w:t>ного взаимодействия.</w:t>
      </w:r>
    </w:p>
    <w:p w:rsidR="004E076A" w:rsidRDefault="00B24A51" w:rsidP="004E076A">
      <w:pPr>
        <w:shd w:val="clear" w:color="auto" w:fill="FFFFFF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Ф</w:t>
      </w:r>
      <w:r w:rsidR="004E076A" w:rsidRPr="00DB1790">
        <w:rPr>
          <w:rFonts w:ascii="Times New Roman" w:hAnsi="Times New Roman"/>
          <w:sz w:val="28"/>
          <w:szCs w:val="28"/>
        </w:rPr>
        <w:t xml:space="preserve">ормирование у </w:t>
      </w:r>
      <w:r w:rsidRPr="00DB1790">
        <w:rPr>
          <w:rFonts w:ascii="Times New Roman" w:hAnsi="Times New Roman"/>
          <w:sz w:val="28"/>
          <w:szCs w:val="28"/>
        </w:rPr>
        <w:t>школьников</w:t>
      </w:r>
      <w:r w:rsidR="004E076A" w:rsidRPr="00DB1790">
        <w:rPr>
          <w:rFonts w:ascii="Times New Roman" w:hAnsi="Times New Roman"/>
          <w:sz w:val="28"/>
          <w:szCs w:val="28"/>
        </w:rPr>
        <w:t xml:space="preserve"> ценности обществен</w:t>
      </w:r>
      <w:r w:rsidR="004E076A" w:rsidRPr="00DB1790">
        <w:rPr>
          <w:rFonts w:ascii="Times New Roman" w:hAnsi="Times New Roman"/>
          <w:sz w:val="28"/>
          <w:szCs w:val="28"/>
        </w:rPr>
        <w:softHyphen/>
        <w:t>но</w:t>
      </w:r>
      <w:r w:rsidRPr="00DB1790">
        <w:rPr>
          <w:rFonts w:ascii="Times New Roman" w:hAnsi="Times New Roman"/>
          <w:sz w:val="28"/>
          <w:szCs w:val="28"/>
        </w:rPr>
        <w:t>-</w:t>
      </w:r>
      <w:r w:rsidR="004E076A" w:rsidRPr="00DB1790">
        <w:rPr>
          <w:rFonts w:ascii="Times New Roman" w:hAnsi="Times New Roman"/>
          <w:sz w:val="28"/>
          <w:szCs w:val="28"/>
        </w:rPr>
        <w:t>полезной деятельности будет свидетельствовать об их готов</w:t>
      </w:r>
      <w:r w:rsidR="004E076A" w:rsidRPr="00DB1790">
        <w:rPr>
          <w:rFonts w:ascii="Times New Roman" w:hAnsi="Times New Roman"/>
          <w:sz w:val="28"/>
          <w:szCs w:val="28"/>
        </w:rPr>
        <w:softHyphen/>
        <w:t xml:space="preserve">ности к социальной активности как форме </w:t>
      </w:r>
      <w:r w:rsidR="004E076A" w:rsidRPr="00DB1790">
        <w:rPr>
          <w:rFonts w:ascii="Times New Roman" w:hAnsi="Times New Roman"/>
          <w:sz w:val="28"/>
          <w:szCs w:val="28"/>
        </w:rPr>
        <w:lastRenderedPageBreak/>
        <w:t>проявления личност</w:t>
      </w:r>
      <w:r w:rsidR="004E076A" w:rsidRPr="00DB1790">
        <w:rPr>
          <w:rFonts w:ascii="Times New Roman" w:hAnsi="Times New Roman"/>
          <w:sz w:val="28"/>
          <w:szCs w:val="28"/>
        </w:rPr>
        <w:softHyphen/>
        <w:t>ной сущности и приобщения себя к социуму, стремления к со</w:t>
      </w:r>
      <w:r w:rsidR="004E076A" w:rsidRPr="00DB1790">
        <w:rPr>
          <w:rFonts w:ascii="Times New Roman" w:hAnsi="Times New Roman"/>
          <w:sz w:val="28"/>
          <w:szCs w:val="28"/>
        </w:rPr>
        <w:softHyphen/>
        <w:t>циальному взаимодействию, о желании войти в круг широких общественных отношений, об осознании себя общественно зна</w:t>
      </w:r>
      <w:r w:rsidR="004E076A" w:rsidRPr="00DB1790">
        <w:rPr>
          <w:rFonts w:ascii="Times New Roman" w:hAnsi="Times New Roman"/>
          <w:sz w:val="28"/>
          <w:szCs w:val="28"/>
        </w:rPr>
        <w:softHyphen/>
        <w:t>чимым субъектом.</w:t>
      </w:r>
    </w:p>
    <w:p w:rsidR="003079A0" w:rsidRPr="00DB1790" w:rsidRDefault="003079A0" w:rsidP="004E076A">
      <w:pPr>
        <w:shd w:val="clear" w:color="auto" w:fill="FFFFFF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E076A" w:rsidRPr="00DB1790" w:rsidRDefault="00B24A51" w:rsidP="004E076A">
      <w:pPr>
        <w:shd w:val="clear" w:color="auto" w:fill="FFFFFF"/>
        <w:ind w:left="360" w:right="14" w:firstLine="539"/>
        <w:jc w:val="both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2.</w:t>
      </w:r>
      <w:r w:rsidR="004E076A" w:rsidRPr="00DB1790">
        <w:rPr>
          <w:rFonts w:ascii="Times New Roman" w:hAnsi="Times New Roman"/>
          <w:b/>
          <w:sz w:val="28"/>
          <w:szCs w:val="28"/>
        </w:rPr>
        <w:t>4. Ответственность как ценность</w:t>
      </w:r>
    </w:p>
    <w:p w:rsidR="004E076A" w:rsidRPr="00DB1790" w:rsidRDefault="004E076A" w:rsidP="004E076A">
      <w:pPr>
        <w:shd w:val="clear" w:color="auto" w:fill="FFFFFF"/>
        <w:spacing w:after="0"/>
        <w:ind w:left="29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3"/>
          <w:sz w:val="28"/>
          <w:szCs w:val="28"/>
        </w:rPr>
        <w:t>Необходимость рассматривать ответственность как обязатель</w:t>
      </w:r>
      <w:r w:rsidRPr="00DB1790">
        <w:rPr>
          <w:rFonts w:ascii="Times New Roman" w:hAnsi="Times New Roman"/>
          <w:spacing w:val="3"/>
          <w:sz w:val="28"/>
          <w:szCs w:val="28"/>
        </w:rPr>
        <w:softHyphen/>
      </w:r>
      <w:r w:rsidRPr="00DB1790">
        <w:rPr>
          <w:rFonts w:ascii="Times New Roman" w:hAnsi="Times New Roman"/>
          <w:spacing w:val="4"/>
          <w:sz w:val="28"/>
          <w:szCs w:val="28"/>
        </w:rPr>
        <w:t xml:space="preserve">ную для учащихся ценность определяется, прежде всего, тем, что </w:t>
      </w:r>
      <w:r w:rsidRPr="00DB1790">
        <w:rPr>
          <w:rFonts w:ascii="Times New Roman" w:hAnsi="Times New Roman"/>
          <w:spacing w:val="-1"/>
          <w:sz w:val="28"/>
          <w:szCs w:val="28"/>
        </w:rPr>
        <w:t>существует прямая связь между осознанием личностью ответствен</w:t>
      </w:r>
      <w:r w:rsidRPr="00DB1790">
        <w:rPr>
          <w:rFonts w:ascii="Times New Roman" w:hAnsi="Times New Roman"/>
          <w:spacing w:val="-1"/>
          <w:sz w:val="28"/>
          <w:szCs w:val="28"/>
        </w:rPr>
        <w:softHyphen/>
      </w:r>
      <w:r w:rsidRPr="00DB1790">
        <w:rPr>
          <w:rFonts w:ascii="Times New Roman" w:hAnsi="Times New Roman"/>
          <w:spacing w:val="3"/>
          <w:sz w:val="28"/>
          <w:szCs w:val="28"/>
        </w:rPr>
        <w:t>ности и ее реальным поведением. Основная функция ответствен</w:t>
      </w:r>
      <w:r w:rsidRPr="00DB1790">
        <w:rPr>
          <w:rFonts w:ascii="Times New Roman" w:hAnsi="Times New Roman"/>
          <w:spacing w:val="6"/>
          <w:sz w:val="28"/>
          <w:szCs w:val="28"/>
        </w:rPr>
        <w:t>ности как социальной категории состоит в активизации соци</w:t>
      </w:r>
      <w:r w:rsidRPr="00DB1790">
        <w:rPr>
          <w:rFonts w:ascii="Times New Roman" w:hAnsi="Times New Roman"/>
          <w:spacing w:val="6"/>
          <w:sz w:val="28"/>
          <w:szCs w:val="28"/>
        </w:rPr>
        <w:softHyphen/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ального поведения человека, поскольку его вступление в сферу </w:t>
      </w:r>
      <w:r w:rsidRPr="00DB1790">
        <w:rPr>
          <w:rFonts w:ascii="Times New Roman" w:hAnsi="Times New Roman"/>
          <w:spacing w:val="6"/>
          <w:sz w:val="28"/>
          <w:szCs w:val="28"/>
        </w:rPr>
        <w:t>разнообразных отношений требует от него активного проявле</w:t>
      </w:r>
      <w:r w:rsidRPr="00DB1790">
        <w:rPr>
          <w:rFonts w:ascii="Times New Roman" w:hAnsi="Times New Roman"/>
          <w:spacing w:val="6"/>
          <w:sz w:val="28"/>
          <w:szCs w:val="28"/>
        </w:rPr>
        <w:softHyphen/>
        <w:t>ния ответственности на основе понимания общественной важ</w:t>
      </w:r>
      <w:r w:rsidRPr="00DB1790">
        <w:rPr>
          <w:rFonts w:ascii="Times New Roman" w:hAnsi="Times New Roman"/>
          <w:spacing w:val="6"/>
          <w:sz w:val="28"/>
          <w:szCs w:val="28"/>
        </w:rPr>
        <w:softHyphen/>
        <w:t>ности и смысла своей деятельности.</w:t>
      </w:r>
    </w:p>
    <w:p w:rsidR="004E076A" w:rsidRPr="00DB1790" w:rsidRDefault="004E076A" w:rsidP="004E076A">
      <w:pPr>
        <w:shd w:val="clear" w:color="auto" w:fill="FFFFFF"/>
        <w:spacing w:after="0"/>
        <w:ind w:right="22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Представляется важным, что ответственность как качество лич</w:t>
      </w:r>
      <w:r w:rsidRPr="00DB1790">
        <w:rPr>
          <w:rFonts w:ascii="Times New Roman" w:hAnsi="Times New Roman"/>
          <w:sz w:val="28"/>
          <w:szCs w:val="28"/>
        </w:rPr>
        <w:softHyphen/>
      </w:r>
      <w:r w:rsidRPr="00DB1790">
        <w:rPr>
          <w:rFonts w:ascii="Times New Roman" w:hAnsi="Times New Roman"/>
          <w:spacing w:val="4"/>
          <w:sz w:val="28"/>
          <w:szCs w:val="28"/>
        </w:rPr>
        <w:t>ности фокусирует в себе ее субъективные положительные отно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шения к людям, к обществу, к труду, к себе. Ответственность </w:t>
      </w:r>
      <w:r w:rsidRPr="00DB1790">
        <w:rPr>
          <w:rFonts w:ascii="Times New Roman" w:hAnsi="Times New Roman"/>
          <w:spacing w:val="4"/>
          <w:sz w:val="28"/>
          <w:szCs w:val="28"/>
        </w:rPr>
        <w:t>позволяет человеку ориентироваться в неоднозначных и разно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5"/>
          <w:sz w:val="28"/>
          <w:szCs w:val="28"/>
        </w:rPr>
        <w:t>образных ситуациях социального взаимодействия и строить оп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</w:r>
      <w:r w:rsidRPr="00DB1790">
        <w:rPr>
          <w:rFonts w:ascii="Times New Roman" w:hAnsi="Times New Roman"/>
          <w:spacing w:val="3"/>
          <w:sz w:val="28"/>
          <w:szCs w:val="28"/>
        </w:rPr>
        <w:t xml:space="preserve">тимальную стратегию собственного поведения. </w:t>
      </w:r>
    </w:p>
    <w:p w:rsidR="004E076A" w:rsidRPr="00DB1790" w:rsidRDefault="004E076A" w:rsidP="004E076A">
      <w:pPr>
        <w:shd w:val="clear" w:color="auto" w:fill="FFFFFF"/>
        <w:spacing w:after="0"/>
        <w:ind w:left="7" w:right="14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3"/>
          <w:sz w:val="28"/>
          <w:szCs w:val="28"/>
        </w:rPr>
        <w:t xml:space="preserve">Возможно рассмотрение двух форм ответственности </w:t>
      </w:r>
      <w:r w:rsidR="00A85C85" w:rsidRPr="00DB1790">
        <w:rPr>
          <w:rFonts w:ascii="Times New Roman" w:hAnsi="Times New Roman"/>
          <w:spacing w:val="3"/>
          <w:sz w:val="28"/>
          <w:szCs w:val="28"/>
        </w:rPr>
        <w:t>школьни</w:t>
      </w:r>
      <w:r w:rsidRPr="00DB1790">
        <w:rPr>
          <w:rFonts w:ascii="Times New Roman" w:hAnsi="Times New Roman"/>
          <w:spacing w:val="-2"/>
          <w:sz w:val="28"/>
          <w:szCs w:val="28"/>
        </w:rPr>
        <w:t xml:space="preserve">ков: </w:t>
      </w:r>
      <w:r w:rsidRPr="00DB1790">
        <w:rPr>
          <w:rFonts w:ascii="Times New Roman" w:hAnsi="Times New Roman"/>
          <w:iCs/>
          <w:spacing w:val="-2"/>
          <w:sz w:val="28"/>
          <w:szCs w:val="28"/>
        </w:rPr>
        <w:t>внутренне-ответственное и внешне-ответственное поведение</w:t>
      </w:r>
      <w:r w:rsidRPr="00DB1790">
        <w:rPr>
          <w:rFonts w:ascii="Times New Roman" w:hAnsi="Times New Roman"/>
          <w:spacing w:val="5"/>
          <w:sz w:val="28"/>
          <w:szCs w:val="28"/>
        </w:rPr>
        <w:t>. Например, внутренне-ответственное поведение становится возможным лишь в том случае, если в условиях соответствую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  <w:t>щей образовательной среды организуется такая общая деятель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</w:r>
      <w:r w:rsidRPr="00DB1790">
        <w:rPr>
          <w:rFonts w:ascii="Times New Roman" w:hAnsi="Times New Roman"/>
          <w:spacing w:val="3"/>
          <w:sz w:val="28"/>
          <w:szCs w:val="28"/>
        </w:rPr>
        <w:t>ность, которая обретает ценность для всех и воплощается за счет участия каждого в общем деле, то есть приобретает характер со</w:t>
      </w:r>
      <w:r w:rsidRPr="00DB1790">
        <w:rPr>
          <w:rFonts w:ascii="Times New Roman" w:hAnsi="Times New Roman"/>
          <w:spacing w:val="3"/>
          <w:sz w:val="28"/>
          <w:szCs w:val="28"/>
        </w:rPr>
        <w:softHyphen/>
      </w:r>
      <w:r w:rsidRPr="00DB1790">
        <w:rPr>
          <w:rFonts w:ascii="Times New Roman" w:hAnsi="Times New Roman"/>
          <w:spacing w:val="4"/>
          <w:sz w:val="28"/>
          <w:szCs w:val="28"/>
        </w:rPr>
        <w:t>вместной деятельности.</w:t>
      </w:r>
    </w:p>
    <w:p w:rsidR="004E076A" w:rsidRPr="00DB1790" w:rsidRDefault="004E076A" w:rsidP="004E076A">
      <w:pPr>
        <w:shd w:val="clear" w:color="auto" w:fill="FFFFFF"/>
        <w:spacing w:after="0"/>
        <w:ind w:right="22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1"/>
          <w:sz w:val="28"/>
          <w:szCs w:val="28"/>
        </w:rPr>
        <w:t xml:space="preserve">Кроме того, в психологии предлагается рассматривать два типа </w:t>
      </w:r>
      <w:r w:rsidRPr="00DB1790">
        <w:rPr>
          <w:rFonts w:ascii="Times New Roman" w:hAnsi="Times New Roman"/>
          <w:spacing w:val="3"/>
          <w:sz w:val="28"/>
          <w:szCs w:val="28"/>
        </w:rPr>
        <w:t>ответственности, характеристика которых основана на так назы</w:t>
      </w:r>
      <w:r w:rsidRPr="00DB1790">
        <w:rPr>
          <w:rFonts w:ascii="Times New Roman" w:hAnsi="Times New Roman"/>
          <w:spacing w:val="3"/>
          <w:sz w:val="28"/>
          <w:szCs w:val="28"/>
        </w:rPr>
        <w:softHyphen/>
      </w:r>
      <w:r w:rsidRPr="00DB1790">
        <w:rPr>
          <w:rFonts w:ascii="Times New Roman" w:hAnsi="Times New Roman"/>
          <w:spacing w:val="-1"/>
          <w:sz w:val="28"/>
          <w:szCs w:val="28"/>
        </w:rPr>
        <w:t xml:space="preserve">ваемой теории локуса контроля. </w:t>
      </w:r>
      <w:r w:rsidRPr="009C2918">
        <w:rPr>
          <w:rFonts w:ascii="Times New Roman" w:hAnsi="Times New Roman"/>
          <w:b/>
          <w:spacing w:val="-1"/>
          <w:sz w:val="28"/>
          <w:szCs w:val="28"/>
        </w:rPr>
        <w:t>Ответственность первого типа</w:t>
      </w:r>
      <w:r w:rsidRPr="00DB179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B1790">
        <w:rPr>
          <w:rFonts w:ascii="Times New Roman" w:hAnsi="Times New Roman"/>
          <w:spacing w:val="4"/>
          <w:sz w:val="28"/>
          <w:szCs w:val="28"/>
        </w:rPr>
        <w:t xml:space="preserve">наблюдается у личности в том случае, если в ней преобладает </w:t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интернальный (внутренний) локус контроля, т.е. </w:t>
      </w:r>
      <w:proofErr w:type="gramStart"/>
      <w:r w:rsidRPr="00DB1790">
        <w:rPr>
          <w:rFonts w:ascii="Times New Roman" w:hAnsi="Times New Roman"/>
          <w:spacing w:val="5"/>
          <w:sz w:val="28"/>
          <w:szCs w:val="28"/>
        </w:rPr>
        <w:t>человек</w:t>
      </w:r>
      <w:proofErr w:type="gramEnd"/>
      <w:r w:rsidRPr="00DB1790">
        <w:rPr>
          <w:rFonts w:ascii="Times New Roman" w:hAnsi="Times New Roman"/>
          <w:spacing w:val="5"/>
          <w:sz w:val="28"/>
          <w:szCs w:val="28"/>
        </w:rPr>
        <w:t xml:space="preserve"> при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</w:r>
      <w:r w:rsidRPr="00DB1790">
        <w:rPr>
          <w:rFonts w:ascii="Times New Roman" w:hAnsi="Times New Roman"/>
          <w:spacing w:val="4"/>
          <w:sz w:val="28"/>
          <w:szCs w:val="28"/>
        </w:rPr>
        <w:t xml:space="preserve">нимает ответственность за события, происходящие в его жизни, </w:t>
      </w:r>
      <w:r w:rsidRPr="00DB1790">
        <w:rPr>
          <w:rFonts w:ascii="Times New Roman" w:hAnsi="Times New Roman"/>
          <w:spacing w:val="5"/>
          <w:sz w:val="28"/>
          <w:szCs w:val="28"/>
        </w:rPr>
        <w:t>на себя, объясняя это своим поведением, характером, способ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</w:r>
      <w:r w:rsidRPr="00DB1790">
        <w:rPr>
          <w:rFonts w:ascii="Times New Roman" w:hAnsi="Times New Roman"/>
          <w:sz w:val="28"/>
          <w:szCs w:val="28"/>
        </w:rPr>
        <w:t xml:space="preserve">ностями. </w:t>
      </w:r>
      <w:r w:rsidRPr="009C2918">
        <w:rPr>
          <w:rFonts w:ascii="Times New Roman" w:hAnsi="Times New Roman"/>
          <w:b/>
          <w:sz w:val="28"/>
          <w:szCs w:val="28"/>
        </w:rPr>
        <w:t>Ответственность второго типа</w:t>
      </w:r>
      <w:r w:rsidRPr="00DB1790">
        <w:rPr>
          <w:rFonts w:ascii="Times New Roman" w:hAnsi="Times New Roman"/>
          <w:sz w:val="28"/>
          <w:szCs w:val="28"/>
        </w:rPr>
        <w:t xml:space="preserve"> связана с ситуацией, когда </w:t>
      </w:r>
      <w:r w:rsidRPr="00DB1790">
        <w:rPr>
          <w:rFonts w:ascii="Times New Roman" w:hAnsi="Times New Roman"/>
          <w:spacing w:val="2"/>
          <w:sz w:val="28"/>
          <w:szCs w:val="28"/>
        </w:rPr>
        <w:t xml:space="preserve">человек приписывает ответственность за все происходящее с ним </w:t>
      </w:r>
      <w:r w:rsidRPr="00DB1790">
        <w:rPr>
          <w:rFonts w:ascii="Times New Roman" w:hAnsi="Times New Roman"/>
          <w:spacing w:val="4"/>
          <w:sz w:val="28"/>
          <w:szCs w:val="28"/>
        </w:rPr>
        <w:t>либо другим людям, либо внешним обстоятельствам и ситуаци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3"/>
          <w:sz w:val="28"/>
          <w:szCs w:val="28"/>
        </w:rPr>
        <w:t xml:space="preserve">ям, различного рода случайностям. У таких людей преобладает </w:t>
      </w:r>
      <w:r w:rsidRPr="00DB1790">
        <w:rPr>
          <w:rFonts w:ascii="Times New Roman" w:hAnsi="Times New Roman"/>
          <w:spacing w:val="9"/>
          <w:sz w:val="28"/>
          <w:szCs w:val="28"/>
        </w:rPr>
        <w:t>экстернальный (внешний) локус контроля.</w:t>
      </w:r>
    </w:p>
    <w:p w:rsidR="004E076A" w:rsidRPr="00DB1790" w:rsidRDefault="004E076A" w:rsidP="004E076A">
      <w:pPr>
        <w:shd w:val="clear" w:color="auto" w:fill="FFFFFF"/>
        <w:spacing w:after="0"/>
        <w:ind w:left="7" w:right="7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6"/>
          <w:sz w:val="28"/>
          <w:szCs w:val="28"/>
        </w:rPr>
        <w:t>Ответственность первого типа (или внутренняя локализация ответственности) тесным образом взаимосвязана, как показы</w:t>
      </w:r>
      <w:r w:rsidRPr="00DB1790">
        <w:rPr>
          <w:rFonts w:ascii="Times New Roman" w:hAnsi="Times New Roman"/>
          <w:spacing w:val="6"/>
          <w:sz w:val="28"/>
          <w:szCs w:val="28"/>
        </w:rPr>
        <w:softHyphen/>
      </w:r>
      <w:r w:rsidRPr="00DB1790">
        <w:rPr>
          <w:rFonts w:ascii="Times New Roman" w:hAnsi="Times New Roman"/>
          <w:spacing w:val="5"/>
          <w:sz w:val="28"/>
          <w:szCs w:val="28"/>
        </w:rPr>
        <w:t>вают исследования, с социальной зрелостью и социаль</w:t>
      </w:r>
      <w:r w:rsidRPr="00DB1790">
        <w:rPr>
          <w:rFonts w:ascii="Times New Roman" w:hAnsi="Times New Roman"/>
          <w:spacing w:val="6"/>
          <w:sz w:val="28"/>
          <w:szCs w:val="28"/>
        </w:rPr>
        <w:t xml:space="preserve">ным поведением. Это и делает формирование ответственности </w:t>
      </w:r>
      <w:r w:rsidRPr="00DB1790">
        <w:rPr>
          <w:rFonts w:ascii="Times New Roman" w:hAnsi="Times New Roman"/>
          <w:spacing w:val="7"/>
          <w:sz w:val="28"/>
          <w:szCs w:val="28"/>
        </w:rPr>
        <w:t xml:space="preserve">как ценности у </w:t>
      </w:r>
      <w:r w:rsidR="009B5CD9" w:rsidRPr="00DB1790">
        <w:rPr>
          <w:rFonts w:ascii="Times New Roman" w:hAnsi="Times New Roman"/>
          <w:spacing w:val="7"/>
          <w:sz w:val="28"/>
          <w:szCs w:val="28"/>
        </w:rPr>
        <w:t>обучающихся</w:t>
      </w:r>
      <w:r w:rsidRPr="00DB1790">
        <w:rPr>
          <w:rFonts w:ascii="Times New Roman" w:hAnsi="Times New Roman"/>
          <w:spacing w:val="7"/>
          <w:sz w:val="28"/>
          <w:szCs w:val="28"/>
        </w:rPr>
        <w:t xml:space="preserve"> важным фактором педагогической </w:t>
      </w:r>
      <w:r w:rsidRPr="00DB1790">
        <w:rPr>
          <w:rFonts w:ascii="Times New Roman" w:hAnsi="Times New Roman"/>
          <w:spacing w:val="4"/>
          <w:sz w:val="28"/>
          <w:szCs w:val="28"/>
        </w:rPr>
        <w:t>деятельности.</w:t>
      </w:r>
    </w:p>
    <w:p w:rsidR="004E076A" w:rsidRPr="00DB1790" w:rsidRDefault="004E076A" w:rsidP="004E076A">
      <w:pPr>
        <w:shd w:val="clear" w:color="auto" w:fill="FFFFFF"/>
        <w:spacing w:after="0"/>
        <w:ind w:right="43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2"/>
          <w:sz w:val="28"/>
          <w:szCs w:val="28"/>
        </w:rPr>
        <w:lastRenderedPageBreak/>
        <w:t>Негативным следствием отсутствия названной ценности у под</w:t>
      </w:r>
      <w:r w:rsidRPr="00DB1790">
        <w:rPr>
          <w:rFonts w:ascii="Times New Roman" w:hAnsi="Times New Roman"/>
          <w:spacing w:val="2"/>
          <w:sz w:val="28"/>
          <w:szCs w:val="28"/>
        </w:rPr>
        <w:softHyphen/>
      </w:r>
      <w:r w:rsidRPr="00DB1790">
        <w:rPr>
          <w:rFonts w:ascii="Times New Roman" w:hAnsi="Times New Roman"/>
          <w:spacing w:val="5"/>
          <w:sz w:val="28"/>
          <w:szCs w:val="28"/>
        </w:rPr>
        <w:t>ростков является социальный инфантилизм, который выражает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</w:r>
      <w:r w:rsidRPr="00DB1790">
        <w:rPr>
          <w:rFonts w:ascii="Times New Roman" w:hAnsi="Times New Roman"/>
          <w:spacing w:val="4"/>
          <w:sz w:val="28"/>
          <w:szCs w:val="28"/>
        </w:rPr>
        <w:t>ся, прежде всего, в нежелании нести ответственность за сво</w:t>
      </w:r>
      <w:r w:rsidR="009B5CD9" w:rsidRPr="00DB1790">
        <w:rPr>
          <w:rFonts w:ascii="Times New Roman" w:hAnsi="Times New Roman"/>
          <w:spacing w:val="4"/>
          <w:sz w:val="28"/>
          <w:szCs w:val="28"/>
        </w:rPr>
        <w:t xml:space="preserve">ю </w:t>
      </w:r>
      <w:r w:rsidRPr="00DB1790">
        <w:rPr>
          <w:rFonts w:ascii="Times New Roman" w:hAnsi="Times New Roman"/>
          <w:spacing w:val="5"/>
          <w:sz w:val="28"/>
          <w:szCs w:val="28"/>
        </w:rPr>
        <w:t>деятельность, способ жизни, выражается в дегра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</w:r>
      <w:r w:rsidRPr="00DB1790">
        <w:rPr>
          <w:rFonts w:ascii="Times New Roman" w:hAnsi="Times New Roman"/>
          <w:spacing w:val="7"/>
          <w:sz w:val="28"/>
          <w:szCs w:val="28"/>
        </w:rPr>
        <w:t>дации личностно-смыслового уровня поведения.</w:t>
      </w:r>
    </w:p>
    <w:p w:rsidR="004E076A" w:rsidRPr="00DB1790" w:rsidRDefault="004E076A" w:rsidP="004E076A">
      <w:pPr>
        <w:shd w:val="clear" w:color="auto" w:fill="FFFFFF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6"/>
          <w:sz w:val="28"/>
          <w:szCs w:val="28"/>
        </w:rPr>
        <w:t xml:space="preserve">Формирование ценностной ориентации на ответственность </w:t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оказывается успешным не только тогда, когда у </w:t>
      </w:r>
      <w:r w:rsidR="009B5CD9" w:rsidRPr="00DB1790">
        <w:rPr>
          <w:rFonts w:ascii="Times New Roman" w:hAnsi="Times New Roman"/>
          <w:spacing w:val="5"/>
          <w:sz w:val="28"/>
          <w:szCs w:val="28"/>
        </w:rPr>
        <w:t>школьников</w:t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 по</w:t>
      </w:r>
      <w:r w:rsidRPr="00DB1790">
        <w:rPr>
          <w:rFonts w:ascii="Times New Roman" w:hAnsi="Times New Roman"/>
          <w:spacing w:val="5"/>
          <w:sz w:val="28"/>
          <w:szCs w:val="28"/>
        </w:rPr>
        <w:softHyphen/>
      </w:r>
      <w:r w:rsidRPr="00DB1790">
        <w:rPr>
          <w:rFonts w:ascii="Times New Roman" w:hAnsi="Times New Roman"/>
          <w:spacing w:val="7"/>
          <w:sz w:val="28"/>
          <w:szCs w:val="28"/>
        </w:rPr>
        <w:t>является определенное знание об этом</w:t>
      </w:r>
      <w:r w:rsidRPr="00DB1790">
        <w:rPr>
          <w:rFonts w:ascii="Times New Roman" w:hAnsi="Times New Roman"/>
          <w:spacing w:val="6"/>
          <w:sz w:val="28"/>
          <w:szCs w:val="28"/>
        </w:rPr>
        <w:t xml:space="preserve">, но и </w:t>
      </w:r>
      <w:r w:rsidRPr="00DB1790">
        <w:rPr>
          <w:rFonts w:ascii="Times New Roman" w:hAnsi="Times New Roman"/>
          <w:spacing w:val="2"/>
          <w:sz w:val="28"/>
          <w:szCs w:val="28"/>
        </w:rPr>
        <w:t xml:space="preserve">тогда, когда удается создать для </w:t>
      </w:r>
      <w:r w:rsidR="009B5CD9" w:rsidRPr="00DB1790">
        <w:rPr>
          <w:rFonts w:ascii="Times New Roman" w:hAnsi="Times New Roman"/>
          <w:spacing w:val="2"/>
          <w:sz w:val="28"/>
          <w:szCs w:val="28"/>
        </w:rPr>
        <w:t>ребят</w:t>
      </w:r>
      <w:r w:rsidRPr="00DB1790">
        <w:rPr>
          <w:rFonts w:ascii="Times New Roman" w:hAnsi="Times New Roman"/>
          <w:spacing w:val="2"/>
          <w:sz w:val="28"/>
          <w:szCs w:val="28"/>
        </w:rPr>
        <w:t xml:space="preserve"> ситуации эмоциональ</w:t>
      </w:r>
      <w:r w:rsidRPr="00DB1790">
        <w:rPr>
          <w:rFonts w:ascii="Times New Roman" w:hAnsi="Times New Roman"/>
          <w:spacing w:val="2"/>
          <w:sz w:val="28"/>
          <w:szCs w:val="28"/>
        </w:rPr>
        <w:softHyphen/>
      </w:r>
      <w:r w:rsidRPr="00DB1790">
        <w:rPr>
          <w:rFonts w:ascii="Times New Roman" w:hAnsi="Times New Roman"/>
          <w:spacing w:val="6"/>
          <w:sz w:val="28"/>
          <w:szCs w:val="28"/>
        </w:rPr>
        <w:t xml:space="preserve">ного переживания от порученного ему задания, от осознания </w:t>
      </w:r>
      <w:r w:rsidRPr="00DB1790">
        <w:rPr>
          <w:rFonts w:ascii="Times New Roman" w:hAnsi="Times New Roman"/>
          <w:spacing w:val="1"/>
          <w:sz w:val="28"/>
          <w:szCs w:val="28"/>
        </w:rPr>
        <w:t xml:space="preserve">важности и необходимости своей деятельности не только для себя, </w:t>
      </w:r>
      <w:r w:rsidRPr="00DB1790">
        <w:rPr>
          <w:rFonts w:ascii="Times New Roman" w:hAnsi="Times New Roman"/>
          <w:sz w:val="28"/>
          <w:szCs w:val="28"/>
        </w:rPr>
        <w:t xml:space="preserve">но и для других </w:t>
      </w:r>
      <w:r w:rsidR="009B5CD9" w:rsidRPr="00DB1790">
        <w:rPr>
          <w:rFonts w:ascii="Times New Roman" w:hAnsi="Times New Roman"/>
          <w:sz w:val="28"/>
          <w:szCs w:val="28"/>
        </w:rPr>
        <w:t>людей: взрослых</w:t>
      </w:r>
      <w:r w:rsidRPr="00DB1790">
        <w:rPr>
          <w:rFonts w:ascii="Times New Roman" w:hAnsi="Times New Roman"/>
          <w:sz w:val="28"/>
          <w:szCs w:val="28"/>
        </w:rPr>
        <w:t xml:space="preserve"> и сверстников. Это может быть </w:t>
      </w:r>
      <w:r w:rsidRPr="00DB1790">
        <w:rPr>
          <w:rFonts w:ascii="Times New Roman" w:hAnsi="Times New Roman"/>
          <w:spacing w:val="3"/>
          <w:sz w:val="28"/>
          <w:szCs w:val="28"/>
        </w:rPr>
        <w:t xml:space="preserve">усвоено </w:t>
      </w:r>
      <w:r w:rsidR="009B5CD9" w:rsidRPr="00DB1790">
        <w:rPr>
          <w:rFonts w:ascii="Times New Roman" w:hAnsi="Times New Roman"/>
          <w:spacing w:val="3"/>
          <w:sz w:val="28"/>
          <w:szCs w:val="28"/>
        </w:rPr>
        <w:t>ребенком</w:t>
      </w:r>
      <w:r w:rsidRPr="00DB1790">
        <w:rPr>
          <w:rFonts w:ascii="Times New Roman" w:hAnsi="Times New Roman"/>
          <w:spacing w:val="3"/>
          <w:sz w:val="28"/>
          <w:szCs w:val="28"/>
        </w:rPr>
        <w:t xml:space="preserve"> благодаря активному включению его в слож</w:t>
      </w:r>
      <w:r w:rsidRPr="00DB1790">
        <w:rPr>
          <w:rFonts w:ascii="Times New Roman" w:hAnsi="Times New Roman"/>
          <w:spacing w:val="3"/>
          <w:sz w:val="28"/>
          <w:szCs w:val="28"/>
        </w:rPr>
        <w:softHyphen/>
      </w:r>
      <w:r w:rsidRPr="00DB1790">
        <w:rPr>
          <w:rFonts w:ascii="Times New Roman" w:hAnsi="Times New Roman"/>
          <w:spacing w:val="6"/>
          <w:sz w:val="28"/>
          <w:szCs w:val="28"/>
        </w:rPr>
        <w:t xml:space="preserve">ную сеть разнообразных отношений, в систему коллективной </w:t>
      </w:r>
      <w:r w:rsidRPr="00DB1790">
        <w:rPr>
          <w:rFonts w:ascii="Times New Roman" w:hAnsi="Times New Roman"/>
          <w:spacing w:val="4"/>
          <w:sz w:val="28"/>
          <w:szCs w:val="28"/>
        </w:rPr>
        <w:t xml:space="preserve">зависимости в какой-либо совместной деятельности. </w:t>
      </w:r>
    </w:p>
    <w:p w:rsidR="004E076A" w:rsidRPr="00DB1790" w:rsidRDefault="004E076A" w:rsidP="004E076A">
      <w:pPr>
        <w:shd w:val="clear" w:color="auto" w:fill="FFFFFF"/>
        <w:spacing w:after="0"/>
        <w:ind w:left="22" w:right="14"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1790">
        <w:rPr>
          <w:rFonts w:ascii="Times New Roman" w:hAnsi="Times New Roman"/>
          <w:spacing w:val="9"/>
          <w:sz w:val="28"/>
          <w:szCs w:val="28"/>
        </w:rPr>
        <w:t xml:space="preserve">Целенаправленное формирование личной ответственности </w:t>
      </w:r>
      <w:r w:rsidRPr="00DB1790">
        <w:rPr>
          <w:rFonts w:ascii="Times New Roman" w:hAnsi="Times New Roman"/>
          <w:spacing w:val="3"/>
          <w:sz w:val="28"/>
          <w:szCs w:val="28"/>
        </w:rPr>
        <w:t>предполагает предупреждение и преодоление со</w:t>
      </w:r>
      <w:r w:rsidRPr="00DB1790">
        <w:rPr>
          <w:rFonts w:ascii="Times New Roman" w:hAnsi="Times New Roman"/>
          <w:spacing w:val="3"/>
          <w:sz w:val="28"/>
          <w:szCs w:val="28"/>
        </w:rPr>
        <w:softHyphen/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циального инфантилизма, </w:t>
      </w:r>
      <w:r w:rsidR="003079A0">
        <w:rPr>
          <w:rFonts w:ascii="Times New Roman" w:hAnsi="Times New Roman"/>
          <w:spacing w:val="5"/>
          <w:sz w:val="28"/>
          <w:szCs w:val="28"/>
        </w:rPr>
        <w:t xml:space="preserve">т.е. </w:t>
      </w:r>
      <w:r w:rsidRPr="00DB1790">
        <w:rPr>
          <w:rFonts w:ascii="Times New Roman" w:hAnsi="Times New Roman"/>
          <w:spacing w:val="5"/>
          <w:sz w:val="28"/>
          <w:szCs w:val="28"/>
        </w:rPr>
        <w:t>выработку у подростков ряда жизненно важных способностей:</w:t>
      </w:r>
      <w:r w:rsidR="003079A0">
        <w:rPr>
          <w:rFonts w:ascii="Times New Roman" w:hAnsi="Times New Roman"/>
          <w:spacing w:val="5"/>
          <w:sz w:val="28"/>
          <w:szCs w:val="28"/>
        </w:rPr>
        <w:t xml:space="preserve">  </w:t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DB1790">
        <w:rPr>
          <w:rFonts w:ascii="Times New Roman" w:hAnsi="Times New Roman"/>
          <w:spacing w:val="6"/>
          <w:sz w:val="28"/>
          <w:szCs w:val="28"/>
        </w:rPr>
        <w:t xml:space="preserve">принимать решения и оценивать их последствия, критически мыслить и проводить анализ получаемой информации и опыта, </w:t>
      </w:r>
      <w:r w:rsidRPr="00DB1790">
        <w:rPr>
          <w:rFonts w:ascii="Times New Roman" w:hAnsi="Times New Roman"/>
          <w:spacing w:val="4"/>
          <w:sz w:val="28"/>
          <w:szCs w:val="28"/>
        </w:rPr>
        <w:t>самовыражаться различными социально приемлемыми способа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6"/>
          <w:sz w:val="28"/>
          <w:szCs w:val="28"/>
        </w:rPr>
        <w:t xml:space="preserve">ми, осознанно делать выбор и взвешивать свои возможности в </w:t>
      </w:r>
      <w:r w:rsidRPr="00DB1790">
        <w:rPr>
          <w:rFonts w:ascii="Times New Roman" w:hAnsi="Times New Roman"/>
          <w:spacing w:val="5"/>
          <w:sz w:val="28"/>
          <w:szCs w:val="28"/>
        </w:rPr>
        <w:t>преодолении возникающих жизненных трудностей.</w:t>
      </w:r>
      <w:proofErr w:type="gramEnd"/>
    </w:p>
    <w:p w:rsidR="004E076A" w:rsidRPr="00DB1790" w:rsidRDefault="004E076A" w:rsidP="004E076A">
      <w:pPr>
        <w:shd w:val="clear" w:color="auto" w:fill="FFFFFF"/>
        <w:spacing w:after="0"/>
        <w:ind w:left="7" w:right="29" w:firstLine="539"/>
        <w:jc w:val="both"/>
        <w:rPr>
          <w:rFonts w:ascii="Times New Roman" w:hAnsi="Times New Roman"/>
          <w:spacing w:val="7"/>
          <w:sz w:val="28"/>
          <w:szCs w:val="28"/>
        </w:rPr>
      </w:pPr>
      <w:r w:rsidRPr="00DB1790">
        <w:rPr>
          <w:rFonts w:ascii="Times New Roman" w:hAnsi="Times New Roman"/>
          <w:spacing w:val="1"/>
          <w:sz w:val="28"/>
          <w:szCs w:val="28"/>
        </w:rPr>
        <w:t>Важно постоянно поощрять самостоятельность уча</w:t>
      </w:r>
      <w:r w:rsidRPr="00DB1790">
        <w:rPr>
          <w:rFonts w:ascii="Times New Roman" w:hAnsi="Times New Roman"/>
          <w:spacing w:val="1"/>
          <w:sz w:val="28"/>
          <w:szCs w:val="28"/>
        </w:rPr>
        <w:softHyphen/>
        <w:t xml:space="preserve">щихся разных возрастов, поддерживать их инициативу. Серьезные </w:t>
      </w:r>
      <w:r w:rsidRPr="00DB1790">
        <w:rPr>
          <w:rFonts w:ascii="Times New Roman" w:hAnsi="Times New Roman"/>
          <w:spacing w:val="3"/>
          <w:sz w:val="28"/>
          <w:szCs w:val="28"/>
        </w:rPr>
        <w:t>педагогические усилия необходимо направлять на переориента</w:t>
      </w:r>
      <w:r w:rsidRPr="00DB1790">
        <w:rPr>
          <w:rFonts w:ascii="Times New Roman" w:hAnsi="Times New Roman"/>
          <w:spacing w:val="3"/>
          <w:sz w:val="28"/>
          <w:szCs w:val="28"/>
        </w:rPr>
        <w:softHyphen/>
      </w:r>
      <w:r w:rsidRPr="00DB1790">
        <w:rPr>
          <w:rFonts w:ascii="Times New Roman" w:hAnsi="Times New Roman"/>
          <w:spacing w:val="5"/>
          <w:sz w:val="28"/>
          <w:szCs w:val="28"/>
        </w:rPr>
        <w:t xml:space="preserve">цию учащихся </w:t>
      </w:r>
      <w:proofErr w:type="gramStart"/>
      <w:r w:rsidRPr="00DB1790">
        <w:rPr>
          <w:rFonts w:ascii="Times New Roman" w:hAnsi="Times New Roman"/>
          <w:spacing w:val="5"/>
          <w:sz w:val="28"/>
          <w:szCs w:val="28"/>
        </w:rPr>
        <w:t>с</w:t>
      </w:r>
      <w:proofErr w:type="gramEnd"/>
      <w:r w:rsidRPr="00DB1790">
        <w:rPr>
          <w:rFonts w:ascii="Times New Roman" w:hAnsi="Times New Roman"/>
          <w:spacing w:val="5"/>
          <w:sz w:val="28"/>
          <w:szCs w:val="28"/>
        </w:rPr>
        <w:t xml:space="preserve"> внешнего на </w:t>
      </w:r>
      <w:r w:rsidRPr="00DB1790">
        <w:rPr>
          <w:rFonts w:ascii="Times New Roman" w:hAnsi="Times New Roman"/>
          <w:spacing w:val="7"/>
          <w:sz w:val="28"/>
          <w:szCs w:val="28"/>
        </w:rPr>
        <w:t>внутренний контроль.</w:t>
      </w:r>
    </w:p>
    <w:p w:rsidR="0039129E" w:rsidRDefault="0039129E" w:rsidP="00B96101">
      <w:pPr>
        <w:rPr>
          <w:rFonts w:ascii="Times New Roman" w:hAnsi="Times New Roman"/>
          <w:b/>
          <w:sz w:val="28"/>
          <w:szCs w:val="28"/>
        </w:rPr>
      </w:pPr>
    </w:p>
    <w:p w:rsidR="008519EB" w:rsidRPr="00DB1790" w:rsidRDefault="004E076A" w:rsidP="004E076A">
      <w:pPr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Часть 3</w:t>
      </w:r>
      <w:r w:rsidR="008519EB" w:rsidRPr="00DB1790">
        <w:rPr>
          <w:rFonts w:ascii="Times New Roman" w:hAnsi="Times New Roman"/>
          <w:b/>
          <w:sz w:val="28"/>
          <w:szCs w:val="28"/>
        </w:rPr>
        <w:t>. Формировани</w:t>
      </w:r>
      <w:r w:rsidR="00DB1790">
        <w:rPr>
          <w:rFonts w:ascii="Times New Roman" w:hAnsi="Times New Roman"/>
          <w:b/>
          <w:sz w:val="28"/>
          <w:szCs w:val="28"/>
        </w:rPr>
        <w:t>е</w:t>
      </w:r>
      <w:r w:rsidR="008519EB" w:rsidRPr="00DB1790">
        <w:rPr>
          <w:rFonts w:ascii="Times New Roman" w:hAnsi="Times New Roman"/>
          <w:b/>
          <w:sz w:val="28"/>
          <w:szCs w:val="28"/>
        </w:rPr>
        <w:t xml:space="preserve"> ценностных ориентаций в общеобразовательных учреждениях</w:t>
      </w:r>
    </w:p>
    <w:p w:rsidR="005C732B" w:rsidRPr="00DB1790" w:rsidRDefault="005C732B" w:rsidP="005C732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 современном образовательном процессе ценностные ориентации являются объектом деятельности учителя и учащихся.  Образование — это фундаментальная основа создания у учащихся реальных представлений о ценностях человека в различных жизненных сферах.  Использование педагогических технологий, принципов, методов и приемов формирования духовно-нравственных ценностей способствует совершенствованию системы образования.</w:t>
      </w:r>
    </w:p>
    <w:p w:rsidR="005C732B" w:rsidRPr="00DB1790" w:rsidRDefault="005C732B" w:rsidP="005C732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 плане формирования у учащихся определенных ценностных ориентации педагогической целью следует считать прежде всего донесение названных ценностных ориентиров до сознания учащихся, сделать их предметом помыслов школьников.</w:t>
      </w:r>
    </w:p>
    <w:p w:rsidR="008519EB" w:rsidRPr="00DB1790" w:rsidRDefault="008519EB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Организация качественного процесса обучения предполагает: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подготовку учащихся к жизни в современных социально-экономических условиях;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свободное ориентирование в многообразных информационных потоках, компьютерную и правовую грамотность;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lastRenderedPageBreak/>
        <w:t>формирование гражданской позиции, умение противостоять негативным явлениям в общественной жизни, приоритет здорового образа жизни;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готовность к осознанному профессиональному выбору с учётом потребностей экономики страны;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непрерывное обновление знаний и профессиональных умений в течение всей жизни. </w:t>
      </w:r>
    </w:p>
    <w:p w:rsidR="008519EB" w:rsidRPr="00DB1790" w:rsidRDefault="008519EB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Человеку свойственно ценностное восприятие мира.  К любому явлению окружающего мира он относится, отталкиваясь от своего мнения.  Поэтому важно с детства формировать ценностные ориентации.  Именно от них будет зависеть смысл и образ жизни человека.</w:t>
      </w:r>
    </w:p>
    <w:p w:rsidR="008519EB" w:rsidRPr="00DB1790" w:rsidRDefault="008519EB" w:rsidP="00625A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Педагог должен последовательно расширять и углублять представления учащихся о ценностях и ценностных ориентациях в различных сферах жизни общества.  Решению этой задачи способствует использование следующих психолого-педагогических принципов:</w:t>
      </w:r>
      <w:r w:rsidR="00630B97" w:rsidRPr="00DB1790">
        <w:rPr>
          <w:rFonts w:ascii="Times New Roman" w:hAnsi="Times New Roman"/>
          <w:sz w:val="28"/>
          <w:szCs w:val="28"/>
        </w:rPr>
        <w:t xml:space="preserve"> 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принцип гуманизма (забота, предупредительность, стремление помочь в беде);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принцип личностного подхода в группе, коллективе (принадлежность личности к группе, принятие её основных ценностей);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принцип ведущей деятельности (определение деятельности, занимающей основную, ведущую роль в формировании личности);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принцип системного подхода (превращение духовных и общегражданских ценностей общества в ценности личности);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принцип инициативы и социальной активности (самодеятельность учащегося, самоуправление);</w:t>
      </w:r>
    </w:p>
    <w:p w:rsidR="008519EB" w:rsidRPr="00DB1790" w:rsidRDefault="008519EB" w:rsidP="004E076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принцип целостности и комплексного подхода (единство общегражданского, трудового и нравственного воспитания).</w:t>
      </w:r>
    </w:p>
    <w:p w:rsidR="008519EB" w:rsidRPr="00DB1790" w:rsidRDefault="008519EB" w:rsidP="004E076A">
      <w:pPr>
        <w:autoSpaceDE w:val="0"/>
        <w:autoSpaceDN w:val="0"/>
        <w:adjustRightInd w:val="0"/>
        <w:spacing w:after="0"/>
        <w:ind w:left="540"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Использование этих принципов способствует формированию ценностного отношения к человеческой жизни, любви, саморазвитию, формированию нравственной устойчивости</w:t>
      </w:r>
      <w:r w:rsidR="00B96101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z w:val="28"/>
          <w:szCs w:val="28"/>
        </w:rPr>
        <w:t xml:space="preserve"> личности, самоопределению в системе жизненных ценностей.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    В учреждениях образования велика потребность в педагогах, готовых в своей профессиональной деятельности на основе свободного самоопределения, </w:t>
      </w:r>
      <w:r w:rsidR="0096767F" w:rsidRPr="00DB1790">
        <w:rPr>
          <w:rFonts w:ascii="Times New Roman" w:hAnsi="Times New Roman"/>
          <w:sz w:val="28"/>
          <w:szCs w:val="28"/>
        </w:rPr>
        <w:t xml:space="preserve">деятельность которых направлена на </w:t>
      </w:r>
      <w:r w:rsidRPr="00DB1790">
        <w:rPr>
          <w:rFonts w:ascii="Times New Roman" w:hAnsi="Times New Roman"/>
          <w:sz w:val="28"/>
          <w:szCs w:val="28"/>
        </w:rPr>
        <w:t>реализ</w:t>
      </w:r>
      <w:r w:rsidR="0096767F" w:rsidRPr="00DB1790">
        <w:rPr>
          <w:rFonts w:ascii="Times New Roman" w:hAnsi="Times New Roman"/>
          <w:sz w:val="28"/>
          <w:szCs w:val="28"/>
        </w:rPr>
        <w:t xml:space="preserve">ацию </w:t>
      </w:r>
      <w:r w:rsidRPr="00DB1790">
        <w:rPr>
          <w:rFonts w:ascii="Times New Roman" w:hAnsi="Times New Roman"/>
          <w:sz w:val="28"/>
          <w:szCs w:val="28"/>
        </w:rPr>
        <w:t>общечеловеческ</w:t>
      </w:r>
      <w:r w:rsidR="0096767F" w:rsidRPr="00DB1790">
        <w:rPr>
          <w:rFonts w:ascii="Times New Roman" w:hAnsi="Times New Roman"/>
          <w:sz w:val="28"/>
          <w:szCs w:val="28"/>
        </w:rPr>
        <w:t>ой</w:t>
      </w:r>
      <w:r w:rsidRPr="00DB1790">
        <w:rPr>
          <w:rFonts w:ascii="Times New Roman" w:hAnsi="Times New Roman"/>
          <w:sz w:val="28"/>
          <w:szCs w:val="28"/>
        </w:rPr>
        <w:t xml:space="preserve"> сущност</w:t>
      </w:r>
      <w:r w:rsidR="0096767F" w:rsidRPr="00DB1790">
        <w:rPr>
          <w:rFonts w:ascii="Times New Roman" w:hAnsi="Times New Roman"/>
          <w:sz w:val="28"/>
          <w:szCs w:val="28"/>
        </w:rPr>
        <w:t>и</w:t>
      </w:r>
      <w:r w:rsidRPr="00DB1790">
        <w:rPr>
          <w:rFonts w:ascii="Times New Roman" w:hAnsi="Times New Roman"/>
          <w:sz w:val="28"/>
          <w:szCs w:val="28"/>
        </w:rPr>
        <w:t xml:space="preserve"> образования и воспитания, способствуя: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- укреплению связей и отношений между людьми через организацию их взаимодействия в событийных общностях;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- становлению и развитию неповторимой индивидуальности каждого участника путем создания условий для его самообразования и самореализации;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- обеспечению преемственности между поколениями через воспроизводство лучших образцов человеческой культуры и организацию присвоения их учащимся;</w:t>
      </w:r>
    </w:p>
    <w:p w:rsidR="00F67A6E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lastRenderedPageBreak/>
        <w:t>- прорыву в будущее через создание образовательной среды, инициирующей поиск новых способов мышления и деятельности.</w:t>
      </w:r>
    </w:p>
    <w:p w:rsidR="00B96101" w:rsidRPr="00DB1790" w:rsidRDefault="00B96101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Деятельность педагога по формированию ценностных ориентаций учащихся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Выделяют следующие возможности участия педагога в процессе формирования ценностей: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•</w:t>
      </w:r>
      <w:r w:rsidRPr="00DB1790">
        <w:rPr>
          <w:rFonts w:ascii="Times New Roman" w:hAnsi="Times New Roman"/>
          <w:sz w:val="28"/>
          <w:szCs w:val="28"/>
        </w:rPr>
        <w:tab/>
        <w:t xml:space="preserve">личностное влияние педагога; 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•</w:t>
      </w:r>
      <w:r w:rsidRPr="00DB1790">
        <w:rPr>
          <w:rFonts w:ascii="Times New Roman" w:hAnsi="Times New Roman"/>
          <w:sz w:val="28"/>
          <w:szCs w:val="28"/>
        </w:rPr>
        <w:tab/>
        <w:t>ценностный диалог;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•</w:t>
      </w:r>
      <w:r w:rsidRPr="00DB1790">
        <w:rPr>
          <w:rFonts w:ascii="Times New Roman" w:hAnsi="Times New Roman"/>
          <w:sz w:val="28"/>
          <w:szCs w:val="28"/>
        </w:rPr>
        <w:tab/>
        <w:t>погружение в ценностную среду;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•</w:t>
      </w:r>
      <w:r w:rsidRPr="00DB1790">
        <w:rPr>
          <w:rFonts w:ascii="Times New Roman" w:hAnsi="Times New Roman"/>
          <w:sz w:val="28"/>
          <w:szCs w:val="28"/>
        </w:rPr>
        <w:tab/>
        <w:t>специальное конструирование ценностных ситуаций для проживания и осознания;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•</w:t>
      </w:r>
      <w:r w:rsidRPr="00DB1790">
        <w:rPr>
          <w:rFonts w:ascii="Times New Roman" w:hAnsi="Times New Roman"/>
          <w:sz w:val="28"/>
          <w:szCs w:val="28"/>
        </w:rPr>
        <w:tab/>
        <w:t>создание ситуаций ценностного выбора.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Личностное влияние педагога.</w:t>
      </w:r>
      <w:r w:rsidRPr="00DB1790">
        <w:rPr>
          <w:rFonts w:ascii="Times New Roman" w:hAnsi="Times New Roman"/>
          <w:sz w:val="28"/>
          <w:szCs w:val="28"/>
        </w:rPr>
        <w:t xml:space="preserve"> Значительная часть механизмов, позволяющих транслировать ценности от одного человека к другому, связана с личностным влиянием. Полноценно же и искренне человек может транслировать только те ценности, которые исповедует сам. Правда, при этом встает важный вопрос компетентности человека в ценностно-смысловом плане: осознает ли он собственные ценности, способен ли подбирать такие формы своих ценностных проявлений, которые помогали бы другому человеку эти ценности принять, осмыслить и т.д.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Ценностный диалог.</w:t>
      </w:r>
      <w:r w:rsidRPr="00DB1790">
        <w:rPr>
          <w:rFonts w:ascii="Times New Roman" w:hAnsi="Times New Roman"/>
          <w:sz w:val="28"/>
          <w:szCs w:val="28"/>
        </w:rPr>
        <w:t xml:space="preserve"> В настоящее время формируются новые ценностные ориентации в современной культуре. Формируется диалогическое отношение каждого отдельного человека к миру, признание свободы личности. Человек сам осуществляет свой выбор ценностей из множества смыслов, созданного человечеством. 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b/>
          <w:sz w:val="28"/>
          <w:szCs w:val="28"/>
        </w:rPr>
        <w:t>Погружение в ценностную среду.</w:t>
      </w:r>
      <w:r w:rsidRPr="00DB1790">
        <w:rPr>
          <w:rFonts w:ascii="Times New Roman" w:hAnsi="Times New Roman"/>
          <w:sz w:val="28"/>
          <w:szCs w:val="28"/>
        </w:rPr>
        <w:t xml:space="preserve"> Ценностная среда может моделироваться специально, на определенное время и под определенные задачи. Но в большей степени речь идет о ценностном наполнении устойчивой образовательной среды</w:t>
      </w:r>
      <w:r w:rsidR="000C20D3" w:rsidRPr="00DB1790">
        <w:rPr>
          <w:rFonts w:ascii="Times New Roman" w:hAnsi="Times New Roman"/>
          <w:sz w:val="28"/>
          <w:szCs w:val="28"/>
        </w:rPr>
        <w:t xml:space="preserve"> учреждения образования</w:t>
      </w:r>
      <w:r w:rsidRPr="00DB1790">
        <w:rPr>
          <w:rFonts w:ascii="Times New Roman" w:hAnsi="Times New Roman"/>
          <w:sz w:val="28"/>
          <w:szCs w:val="28"/>
        </w:rPr>
        <w:t xml:space="preserve">: быта, событийного ряда, образовательного процесса, всех форм общения и взаимодействия педагогов и </w:t>
      </w:r>
      <w:r w:rsidR="000C20D3" w:rsidRPr="00DB1790">
        <w:rPr>
          <w:rFonts w:ascii="Times New Roman" w:hAnsi="Times New Roman"/>
          <w:sz w:val="28"/>
          <w:szCs w:val="28"/>
        </w:rPr>
        <w:t>обучающихся</w:t>
      </w:r>
      <w:r w:rsidRPr="00DB1790">
        <w:rPr>
          <w:rFonts w:ascii="Times New Roman" w:hAnsi="Times New Roman"/>
          <w:sz w:val="28"/>
          <w:szCs w:val="28"/>
        </w:rPr>
        <w:t>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9F5DE1">
        <w:rPr>
          <w:rFonts w:ascii="Times New Roman" w:hAnsi="Times New Roman"/>
          <w:b/>
          <w:sz w:val="28"/>
          <w:szCs w:val="28"/>
        </w:rPr>
        <w:t xml:space="preserve">Осознание и проживание ценностных ситуаций. </w:t>
      </w:r>
      <w:r w:rsidR="000C20D3" w:rsidRPr="00DB1790">
        <w:rPr>
          <w:rFonts w:ascii="Times New Roman" w:hAnsi="Times New Roman"/>
          <w:sz w:val="28"/>
          <w:szCs w:val="28"/>
        </w:rPr>
        <w:t>Осознанию ценностных ситуаций поможет р</w:t>
      </w:r>
      <w:r w:rsidRPr="00DB1790">
        <w:rPr>
          <w:rFonts w:ascii="Times New Roman" w:hAnsi="Times New Roman"/>
          <w:sz w:val="28"/>
          <w:szCs w:val="28"/>
        </w:rPr>
        <w:t xml:space="preserve">азвитие рефлексии, способности молодых людей </w:t>
      </w:r>
      <w:r w:rsidR="000C20D3" w:rsidRPr="00DB1790">
        <w:rPr>
          <w:rFonts w:ascii="Times New Roman" w:hAnsi="Times New Roman"/>
          <w:sz w:val="28"/>
          <w:szCs w:val="28"/>
        </w:rPr>
        <w:t>правильно воспринимать</w:t>
      </w:r>
      <w:r w:rsidRPr="00DB1790">
        <w:rPr>
          <w:rFonts w:ascii="Times New Roman" w:hAnsi="Times New Roman"/>
          <w:sz w:val="28"/>
          <w:szCs w:val="28"/>
        </w:rPr>
        <w:t xml:space="preserve"> особенности той ценностной среды, в которую они погружены и свои личные ценности. </w:t>
      </w:r>
    </w:p>
    <w:p w:rsidR="00F67A6E" w:rsidRPr="00DB1790" w:rsidRDefault="000C20D3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Все вышеперечисленное поможет ребятам правильно и целенаправленно конструировать ситуации </w:t>
      </w:r>
      <w:r w:rsidR="00F67A6E" w:rsidRPr="00DB1790">
        <w:rPr>
          <w:rFonts w:ascii="Times New Roman" w:hAnsi="Times New Roman"/>
          <w:sz w:val="28"/>
          <w:szCs w:val="28"/>
        </w:rPr>
        <w:t xml:space="preserve">ценностного выбора. 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На уроках складываются ценностные отношения, </w:t>
      </w:r>
      <w:r w:rsidR="00314D10" w:rsidRPr="00DB1790">
        <w:rPr>
          <w:rFonts w:ascii="Times New Roman" w:hAnsi="Times New Roman"/>
          <w:sz w:val="28"/>
          <w:szCs w:val="28"/>
        </w:rPr>
        <w:t>и</w:t>
      </w:r>
      <w:r w:rsidRPr="00DB1790">
        <w:rPr>
          <w:rFonts w:ascii="Times New Roman" w:hAnsi="Times New Roman"/>
          <w:sz w:val="28"/>
          <w:szCs w:val="28"/>
        </w:rPr>
        <w:t xml:space="preserve"> каждому преподавателю нужно владеть персональной педагогической техникой, которая нужна ему для того, чтобы суметь вылеплять звуком, жестом, позой, пластикой образ проживаемого здесь и сейчас отношения, чтобы учащиеся могли воспринимать яркое, </w:t>
      </w:r>
      <w:r w:rsidRPr="00DB1790">
        <w:rPr>
          <w:rFonts w:ascii="Times New Roman" w:hAnsi="Times New Roman"/>
          <w:sz w:val="28"/>
          <w:szCs w:val="28"/>
        </w:rPr>
        <w:lastRenderedPageBreak/>
        <w:t xml:space="preserve">пленительное </w:t>
      </w:r>
      <w:r w:rsidR="000C20D3" w:rsidRPr="00DB1790">
        <w:rPr>
          <w:rFonts w:ascii="Times New Roman" w:hAnsi="Times New Roman"/>
          <w:sz w:val="28"/>
          <w:szCs w:val="28"/>
        </w:rPr>
        <w:t>отношение,</w:t>
      </w:r>
      <w:r w:rsidRPr="00DB1790">
        <w:rPr>
          <w:rFonts w:ascii="Times New Roman" w:hAnsi="Times New Roman"/>
          <w:sz w:val="28"/>
          <w:szCs w:val="28"/>
        </w:rPr>
        <w:t xml:space="preserve"> и чтобы могли проживать его вместе, обретая опыт ценностного отношения.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Природа урока потенциально таит в себе возможность каждого участника играть роль носителя образа отношения. Если педагог занимает истинную гуманистическую позицию и относится к каждому учащемуся уважительно, как к Человеку, считая его ценностью, инициируя по отношению к себе такое же уважительное отношение со стороны учащихся, то рождается на уроке удивительный феномен взаимного эмоционального заражения, так как каждый учащийся становится источником новых эмоциональных переживаний.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Известно, что социально-психологический климат урока полностью зависит от меры принятия ценности Человека и всей системы ценностей гуманистической культуры. Привнесенные в урок ценности порождают невидимое поведенческое поле, решительным образом влияющее на каждого. На уроках постоянно возникают моменты, которые могли бы вызвать проживание ценности, ибо жизнь таит в себе всю совокупность наивысших ценностей жизни. Педагог может поставить ценностные акценты (только акценты, </w:t>
      </w:r>
      <w:r w:rsidR="000C20D3" w:rsidRPr="00DB1790">
        <w:rPr>
          <w:rFonts w:ascii="Times New Roman" w:hAnsi="Times New Roman"/>
          <w:sz w:val="28"/>
          <w:szCs w:val="28"/>
        </w:rPr>
        <w:t>а</w:t>
      </w:r>
      <w:r w:rsidRPr="00DB1790">
        <w:rPr>
          <w:rFonts w:ascii="Times New Roman" w:hAnsi="Times New Roman"/>
          <w:sz w:val="28"/>
          <w:szCs w:val="28"/>
        </w:rPr>
        <w:t xml:space="preserve"> не нравоучительные беседы) на изучаемом предмете.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Рефлексия как финал урока высвечивает счастливую сторону проведения заняти</w:t>
      </w:r>
      <w:r w:rsidR="00200A58" w:rsidRPr="00DB1790">
        <w:rPr>
          <w:rFonts w:ascii="Times New Roman" w:hAnsi="Times New Roman"/>
          <w:sz w:val="28"/>
          <w:szCs w:val="28"/>
        </w:rPr>
        <w:t>я</w:t>
      </w:r>
      <w:r w:rsidRPr="00DB1790">
        <w:rPr>
          <w:rFonts w:ascii="Times New Roman" w:hAnsi="Times New Roman"/>
          <w:sz w:val="28"/>
          <w:szCs w:val="28"/>
        </w:rPr>
        <w:t>, тем самым включая в понимание счасть</w:t>
      </w:r>
      <w:r w:rsidR="00200A58" w:rsidRPr="00DB1790">
        <w:rPr>
          <w:rFonts w:ascii="Times New Roman" w:hAnsi="Times New Roman"/>
          <w:sz w:val="28"/>
          <w:szCs w:val="28"/>
        </w:rPr>
        <w:t>я</w:t>
      </w:r>
      <w:r w:rsidRPr="00DB1790">
        <w:rPr>
          <w:rFonts w:ascii="Times New Roman" w:hAnsi="Times New Roman"/>
          <w:sz w:val="28"/>
          <w:szCs w:val="28"/>
        </w:rPr>
        <w:t xml:space="preserve"> интеллектуальный труд, познание мира, обретение свободы благодаря найденной истине.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Я хорошо поработал, и мне …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Я чувствую себя…, потому что…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Одна идея показалась мне очень важной…</w:t>
      </w:r>
    </w:p>
    <w:p w:rsidR="00F67A6E" w:rsidRPr="00DB1790" w:rsidRDefault="00F67A6E" w:rsidP="00B961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Я сдел</w:t>
      </w:r>
      <w:r w:rsidR="00B96101">
        <w:rPr>
          <w:rFonts w:ascii="Times New Roman" w:hAnsi="Times New Roman"/>
          <w:sz w:val="28"/>
          <w:szCs w:val="28"/>
        </w:rPr>
        <w:t>ал для себя небольшое открытие…</w:t>
      </w:r>
    </w:p>
    <w:p w:rsidR="00F67A6E" w:rsidRPr="00DB1790" w:rsidRDefault="00F67A6E" w:rsidP="004E076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1790">
        <w:rPr>
          <w:rFonts w:ascii="Times New Roman" w:hAnsi="Times New Roman"/>
          <w:sz w:val="28"/>
          <w:szCs w:val="28"/>
        </w:rPr>
        <w:t>Если в социальной технологии взаимоотношений пед</w:t>
      </w:r>
      <w:r w:rsidR="003E296C" w:rsidRPr="00DB1790">
        <w:rPr>
          <w:rFonts w:ascii="Times New Roman" w:hAnsi="Times New Roman"/>
          <w:sz w:val="28"/>
          <w:szCs w:val="28"/>
        </w:rPr>
        <w:t>агога и учащегося не обеспечива</w:t>
      </w:r>
      <w:r w:rsidRPr="00DB1790">
        <w:rPr>
          <w:rFonts w:ascii="Times New Roman" w:hAnsi="Times New Roman"/>
          <w:sz w:val="28"/>
          <w:szCs w:val="28"/>
        </w:rPr>
        <w:t>ется возможность самостоятельного выбора и реализации своей индивидуальности, то точку оп</w:t>
      </w:r>
      <w:r w:rsidR="003E296C" w:rsidRPr="00DB1790">
        <w:rPr>
          <w:rFonts w:ascii="Times New Roman" w:hAnsi="Times New Roman"/>
          <w:sz w:val="28"/>
          <w:szCs w:val="28"/>
        </w:rPr>
        <w:t>оры для самостоятельной деятель</w:t>
      </w:r>
      <w:r w:rsidRPr="00DB1790">
        <w:rPr>
          <w:rFonts w:ascii="Times New Roman" w:hAnsi="Times New Roman"/>
          <w:sz w:val="28"/>
          <w:szCs w:val="28"/>
        </w:rPr>
        <w:t xml:space="preserve">ности в сферах деятельности и социальных группах </w:t>
      </w:r>
      <w:r w:rsidR="005C732B" w:rsidRPr="00DB1790">
        <w:rPr>
          <w:rFonts w:ascii="Times New Roman" w:hAnsi="Times New Roman"/>
          <w:sz w:val="28"/>
          <w:szCs w:val="28"/>
        </w:rPr>
        <w:t>ребенок</w:t>
      </w:r>
      <w:r w:rsidRPr="00DB1790">
        <w:rPr>
          <w:rFonts w:ascii="Times New Roman" w:hAnsi="Times New Roman"/>
          <w:sz w:val="28"/>
          <w:szCs w:val="28"/>
        </w:rPr>
        <w:t xml:space="preserve"> будет искать за пределами образовательного учреждения, поскольку только смена социальной позиции является тем эффективным средством, с помощью которого осуществляются формирование и утверждение ценностей, личностных смыслов и мотивов личности.</w:t>
      </w:r>
      <w:proofErr w:type="gramEnd"/>
    </w:p>
    <w:p w:rsidR="004E076A" w:rsidRPr="00DB1790" w:rsidRDefault="004E076A" w:rsidP="004E076A">
      <w:pPr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Изучив теоретическую и практическую сторону данной проблемы, можно сделать следующие выводы:</w:t>
      </w:r>
    </w:p>
    <w:p w:rsidR="004E076A" w:rsidRPr="00DB1790" w:rsidRDefault="004E076A" w:rsidP="004E076A">
      <w:pPr>
        <w:widowControl w:val="0"/>
        <w:numPr>
          <w:ilvl w:val="0"/>
          <w:numId w:val="6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система урочной и воспитательной деятельности в большей степени должна уделять внимание вопросам формирования ценностных ориентаций личности.</w:t>
      </w:r>
      <w:r w:rsidRPr="00DB1790">
        <w:rPr>
          <w:rFonts w:ascii="Times New Roman" w:hAnsi="Times New Roman"/>
          <w:sz w:val="32"/>
        </w:rPr>
        <w:t xml:space="preserve"> </w:t>
      </w:r>
    </w:p>
    <w:p w:rsidR="004E076A" w:rsidRPr="00DB1790" w:rsidRDefault="004E076A" w:rsidP="004E076A">
      <w:pPr>
        <w:widowControl w:val="0"/>
        <w:numPr>
          <w:ilvl w:val="0"/>
          <w:numId w:val="6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 основе образования должен осуществляться гуманистический подход;</w:t>
      </w:r>
    </w:p>
    <w:p w:rsidR="004E076A" w:rsidRPr="00DB1790" w:rsidRDefault="004E076A" w:rsidP="004E076A">
      <w:pPr>
        <w:widowControl w:val="0"/>
        <w:numPr>
          <w:ilvl w:val="0"/>
          <w:numId w:val="6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результатом работы с учащимися должно стать формирование у них взаимодействия между потребностями </w:t>
      </w:r>
      <w:r w:rsidR="00AC5142" w:rsidRPr="00DB1790">
        <w:rPr>
          <w:rFonts w:ascii="Times New Roman" w:hAnsi="Times New Roman"/>
          <w:sz w:val="28"/>
          <w:szCs w:val="28"/>
        </w:rPr>
        <w:t>и ценностями</w:t>
      </w:r>
      <w:r w:rsidRPr="00DB1790">
        <w:rPr>
          <w:rFonts w:ascii="Times New Roman" w:hAnsi="Times New Roman"/>
          <w:sz w:val="28"/>
          <w:szCs w:val="28"/>
        </w:rPr>
        <w:t xml:space="preserve"> личности: </w:t>
      </w:r>
    </w:p>
    <w:p w:rsidR="004E076A" w:rsidRPr="00DB1790" w:rsidRDefault="004E076A" w:rsidP="004E076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стремление к уважению, признанию, компетентности;</w:t>
      </w:r>
    </w:p>
    <w:p w:rsidR="004E076A" w:rsidRPr="00DB1790" w:rsidRDefault="004E076A" w:rsidP="004E076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стремление к справедливости, гармонии;</w:t>
      </w:r>
    </w:p>
    <w:p w:rsidR="004E076A" w:rsidRPr="00DB1790" w:rsidRDefault="004E076A" w:rsidP="004E076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стремление к самореализации;</w:t>
      </w:r>
    </w:p>
    <w:p w:rsidR="004E076A" w:rsidRPr="00DB1790" w:rsidRDefault="004E076A" w:rsidP="004E076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lastRenderedPageBreak/>
        <w:t>потребности, способности, ценности личности должны развиваться, совершенствоваться через духовную культуру учащихся:</w:t>
      </w:r>
    </w:p>
    <w:p w:rsidR="004E076A" w:rsidRPr="00DB1790" w:rsidRDefault="004E076A" w:rsidP="004E076A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hanging="90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познание мира сквозь призму потребностей личности «мир в человеческих измерениях»,</w:t>
      </w:r>
    </w:p>
    <w:p w:rsidR="004E076A" w:rsidRPr="00DB1790" w:rsidRDefault="004E076A" w:rsidP="004E076A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hanging="90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познание себя через других людей и других через себя,</w:t>
      </w:r>
    </w:p>
    <w:p w:rsidR="004E076A" w:rsidRPr="00DB1790" w:rsidRDefault="004E076A" w:rsidP="004E076A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 w:hanging="18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преимущественное обращение к общечеловеческим ценностям, использование в качестве источника знаний о человеке всех слоёв культуры, а не только основ отдельных наук, </w:t>
      </w:r>
    </w:p>
    <w:p w:rsidR="004E076A" w:rsidRPr="00DB1790" w:rsidRDefault="004E076A" w:rsidP="004E076A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 w:hanging="18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представление о человеке как о целостной системе, формирующейся в процессе усвоения опыта предшествующих поколений.</w:t>
      </w:r>
    </w:p>
    <w:p w:rsidR="004E076A" w:rsidRPr="00DB1790" w:rsidRDefault="004E076A" w:rsidP="004E07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Таким образом, </w:t>
      </w:r>
      <w:r w:rsidR="008B614A" w:rsidRPr="00DB1790">
        <w:rPr>
          <w:rFonts w:ascii="Times New Roman" w:hAnsi="Times New Roman"/>
          <w:sz w:val="28"/>
          <w:szCs w:val="28"/>
        </w:rPr>
        <w:t>образовательный процесс</w:t>
      </w:r>
      <w:r w:rsidRPr="00DB1790">
        <w:rPr>
          <w:rFonts w:ascii="Times New Roman" w:hAnsi="Times New Roman"/>
          <w:sz w:val="28"/>
          <w:szCs w:val="28"/>
        </w:rPr>
        <w:t xml:space="preserve"> в учреждении образования должен представлять собой </w:t>
      </w:r>
      <w:r w:rsidR="008B614A" w:rsidRPr="00DB1790">
        <w:rPr>
          <w:rFonts w:ascii="Times New Roman" w:hAnsi="Times New Roman"/>
          <w:sz w:val="28"/>
          <w:szCs w:val="28"/>
        </w:rPr>
        <w:t>процесс разработки</w:t>
      </w:r>
      <w:r w:rsidRPr="00DB1790">
        <w:rPr>
          <w:rFonts w:ascii="Times New Roman" w:hAnsi="Times New Roman"/>
          <w:sz w:val="28"/>
          <w:szCs w:val="28"/>
        </w:rPr>
        <w:t xml:space="preserve"> ценностного </w:t>
      </w:r>
      <w:r w:rsidR="008B614A" w:rsidRPr="00DB1790">
        <w:rPr>
          <w:rFonts w:ascii="Times New Roman" w:hAnsi="Times New Roman"/>
          <w:sz w:val="28"/>
          <w:szCs w:val="28"/>
        </w:rPr>
        <w:t>направления системы</w:t>
      </w:r>
      <w:r w:rsidRPr="00DB1790">
        <w:rPr>
          <w:rFonts w:ascii="Times New Roman" w:hAnsi="Times New Roman"/>
          <w:sz w:val="28"/>
          <w:szCs w:val="28"/>
        </w:rPr>
        <w:t xml:space="preserve"> образования. </w:t>
      </w:r>
      <w:r w:rsidR="00AE6FD3" w:rsidRPr="00DB1790">
        <w:rPr>
          <w:rFonts w:ascii="Times New Roman" w:hAnsi="Times New Roman"/>
          <w:sz w:val="28"/>
          <w:szCs w:val="28"/>
        </w:rPr>
        <w:t xml:space="preserve"> </w:t>
      </w:r>
    </w:p>
    <w:p w:rsidR="00AE6FD3" w:rsidRPr="00DB1790" w:rsidRDefault="00AE6FD3" w:rsidP="00AE6FD3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«Воспитание для человека оканчивается, т.е. достигает своей цели, когда он созрел настолько, что чувствует в себе желание и силу продолжить всю остальную жизнь своё самообразование, когда он понимает, каким образом он может и должен образовывать самого себя всё более и более». А. Дистервег.</w:t>
      </w:r>
    </w:p>
    <w:p w:rsidR="00AE6FD3" w:rsidRPr="00DB1790" w:rsidRDefault="00AE6FD3" w:rsidP="004E076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В приложении к данному выступлению даны анкеты, которые помогут провести анализ уровня сформированности ценностных ориентаций, обучающихся среднего и старшего школьного возраста и определить приоритетные направления деятельности как педагогов, так и всего учреждения образования. </w:t>
      </w:r>
    </w:p>
    <w:p w:rsidR="004E076A" w:rsidRPr="00DB1790" w:rsidRDefault="004E076A" w:rsidP="004E076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DB1790">
        <w:rPr>
          <w:rFonts w:ascii="Times New Roman" w:hAnsi="Times New Roman"/>
          <w:b/>
          <w:sz w:val="28"/>
          <w:szCs w:val="28"/>
        </w:rPr>
        <w:t>Литература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Авраменко А.И., Пекарский Ф.В. и др. Человек. Общество. Государство</w:t>
      </w:r>
      <w:proofErr w:type="gramStart"/>
      <w:r w:rsidRPr="00DB1790">
        <w:rPr>
          <w:rFonts w:ascii="Times New Roman" w:hAnsi="Times New Roman"/>
          <w:sz w:val="28"/>
          <w:szCs w:val="28"/>
        </w:rPr>
        <w:t>.–</w:t>
      </w:r>
      <w:proofErr w:type="gramEnd"/>
      <w:r w:rsidRPr="00DB1790">
        <w:rPr>
          <w:rFonts w:ascii="Times New Roman" w:hAnsi="Times New Roman"/>
          <w:sz w:val="28"/>
          <w:szCs w:val="28"/>
        </w:rPr>
        <w:t>Минск, 2003.–351 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Алексеев В.Г. Ценностные ориентации личности и проблема их формирования</w:t>
      </w:r>
      <w:proofErr w:type="gramStart"/>
      <w:r w:rsidRPr="00DB1790">
        <w:rPr>
          <w:rFonts w:ascii="Times New Roman" w:hAnsi="Times New Roman"/>
          <w:sz w:val="28"/>
          <w:szCs w:val="28"/>
        </w:rPr>
        <w:t>.–</w:t>
      </w:r>
      <w:proofErr w:type="gramEnd"/>
      <w:r w:rsidRPr="00DB1790">
        <w:rPr>
          <w:rFonts w:ascii="Times New Roman" w:hAnsi="Times New Roman"/>
          <w:sz w:val="28"/>
          <w:szCs w:val="28"/>
        </w:rPr>
        <w:t>Москва, 1979.–158стр.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790">
        <w:rPr>
          <w:rFonts w:ascii="Times New Roman" w:hAnsi="Times New Roman"/>
          <w:iCs/>
          <w:spacing w:val="8"/>
          <w:sz w:val="28"/>
          <w:szCs w:val="28"/>
        </w:rPr>
        <w:t>Божович</w:t>
      </w:r>
      <w:proofErr w:type="spellEnd"/>
      <w:r w:rsidRPr="00DB1790">
        <w:rPr>
          <w:rFonts w:ascii="Times New Roman" w:hAnsi="Times New Roman"/>
          <w:iCs/>
          <w:spacing w:val="8"/>
          <w:sz w:val="28"/>
          <w:szCs w:val="28"/>
        </w:rPr>
        <w:t xml:space="preserve"> Л.И. </w:t>
      </w:r>
      <w:r w:rsidRPr="00DB1790">
        <w:rPr>
          <w:rFonts w:ascii="Times New Roman" w:hAnsi="Times New Roman"/>
          <w:spacing w:val="8"/>
          <w:sz w:val="28"/>
          <w:szCs w:val="28"/>
        </w:rPr>
        <w:t xml:space="preserve">Проблемы формирования личности / Под </w:t>
      </w:r>
      <w:r w:rsidRPr="00DB1790">
        <w:rPr>
          <w:rFonts w:ascii="Times New Roman" w:hAnsi="Times New Roman"/>
          <w:spacing w:val="1"/>
          <w:sz w:val="28"/>
          <w:szCs w:val="28"/>
        </w:rPr>
        <w:t xml:space="preserve">ред. Д.И. </w:t>
      </w:r>
      <w:proofErr w:type="spellStart"/>
      <w:r w:rsidRPr="00DB1790">
        <w:rPr>
          <w:rFonts w:ascii="Times New Roman" w:hAnsi="Times New Roman"/>
          <w:spacing w:val="1"/>
          <w:sz w:val="28"/>
          <w:szCs w:val="28"/>
        </w:rPr>
        <w:t>Фельдштейна</w:t>
      </w:r>
      <w:proofErr w:type="spellEnd"/>
      <w:r w:rsidRPr="00DB1790">
        <w:rPr>
          <w:rFonts w:ascii="Times New Roman" w:hAnsi="Times New Roman"/>
          <w:spacing w:val="1"/>
          <w:sz w:val="28"/>
          <w:szCs w:val="28"/>
        </w:rPr>
        <w:t>. М., 1995.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Воронецкая Л.Н., Мелешко Ю.В. Народная педагогика. – Минск, 2007. –  176 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790">
        <w:rPr>
          <w:rFonts w:ascii="Times New Roman" w:hAnsi="Times New Roman"/>
          <w:sz w:val="28"/>
          <w:szCs w:val="28"/>
        </w:rPr>
        <w:t>Гавриловец</w:t>
      </w:r>
      <w:proofErr w:type="spellEnd"/>
      <w:r w:rsidRPr="00DB1790">
        <w:rPr>
          <w:rFonts w:ascii="Times New Roman" w:hAnsi="Times New Roman"/>
          <w:sz w:val="28"/>
          <w:szCs w:val="28"/>
        </w:rPr>
        <w:t xml:space="preserve"> К.В. Воспитание нравственной личности в школе. – Минск, 2005. – 220 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790">
        <w:rPr>
          <w:rFonts w:ascii="Times New Roman" w:hAnsi="Times New Roman"/>
          <w:iCs/>
          <w:spacing w:val="9"/>
          <w:sz w:val="28"/>
          <w:szCs w:val="28"/>
        </w:rPr>
        <w:t>Дырин</w:t>
      </w:r>
      <w:proofErr w:type="spellEnd"/>
      <w:r w:rsidRPr="00DB1790">
        <w:rPr>
          <w:rFonts w:ascii="Times New Roman" w:hAnsi="Times New Roman"/>
          <w:iCs/>
          <w:spacing w:val="9"/>
          <w:sz w:val="28"/>
          <w:szCs w:val="28"/>
        </w:rPr>
        <w:t xml:space="preserve"> СП</w:t>
      </w:r>
      <w:proofErr w:type="gramStart"/>
      <w:r w:rsidRPr="00DB1790">
        <w:rPr>
          <w:rFonts w:ascii="Times New Roman" w:hAnsi="Times New Roman"/>
          <w:iCs/>
          <w:spacing w:val="9"/>
          <w:sz w:val="28"/>
          <w:szCs w:val="28"/>
        </w:rPr>
        <w:t xml:space="preserve">., </w:t>
      </w:r>
      <w:proofErr w:type="spellStart"/>
      <w:proofErr w:type="gramEnd"/>
      <w:r w:rsidRPr="00DB1790">
        <w:rPr>
          <w:rFonts w:ascii="Times New Roman" w:hAnsi="Times New Roman"/>
          <w:iCs/>
          <w:spacing w:val="9"/>
          <w:sz w:val="28"/>
          <w:szCs w:val="28"/>
        </w:rPr>
        <w:t>Чичаева</w:t>
      </w:r>
      <w:proofErr w:type="spellEnd"/>
      <w:r w:rsidRPr="00DB1790">
        <w:rPr>
          <w:rFonts w:ascii="Times New Roman" w:hAnsi="Times New Roman"/>
          <w:iCs/>
          <w:spacing w:val="9"/>
          <w:sz w:val="28"/>
          <w:szCs w:val="28"/>
        </w:rPr>
        <w:t xml:space="preserve"> И.И. </w:t>
      </w:r>
      <w:r w:rsidRPr="00DB1790">
        <w:rPr>
          <w:rFonts w:ascii="Times New Roman" w:hAnsi="Times New Roman"/>
          <w:spacing w:val="9"/>
          <w:sz w:val="28"/>
          <w:szCs w:val="28"/>
        </w:rPr>
        <w:t>Ценности образования в совре</w:t>
      </w:r>
      <w:r w:rsidRPr="00DB1790">
        <w:rPr>
          <w:rFonts w:ascii="Times New Roman" w:hAnsi="Times New Roman"/>
          <w:spacing w:val="6"/>
          <w:sz w:val="28"/>
          <w:szCs w:val="28"/>
        </w:rPr>
        <w:t xml:space="preserve">менном российском общественном сознании./ Под ред. СП. </w:t>
      </w:r>
      <w:proofErr w:type="spellStart"/>
      <w:r w:rsidRPr="00DB1790">
        <w:rPr>
          <w:rFonts w:ascii="Times New Roman" w:hAnsi="Times New Roman"/>
          <w:spacing w:val="6"/>
          <w:sz w:val="28"/>
          <w:szCs w:val="28"/>
        </w:rPr>
        <w:t>Дырина</w:t>
      </w:r>
      <w:proofErr w:type="spellEnd"/>
      <w:r w:rsidRPr="00DB1790">
        <w:rPr>
          <w:rFonts w:ascii="Times New Roman" w:hAnsi="Times New Roman"/>
          <w:spacing w:val="6"/>
          <w:sz w:val="28"/>
          <w:szCs w:val="28"/>
        </w:rPr>
        <w:t>. Набережные Челны, 2001. – 256 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Дьяченко М.И., </w:t>
      </w:r>
      <w:proofErr w:type="spellStart"/>
      <w:r w:rsidRPr="00DB1790">
        <w:rPr>
          <w:rFonts w:ascii="Times New Roman" w:hAnsi="Times New Roman"/>
          <w:sz w:val="28"/>
          <w:szCs w:val="28"/>
        </w:rPr>
        <w:t>Кандыбович</w:t>
      </w:r>
      <w:proofErr w:type="spellEnd"/>
      <w:r w:rsidRPr="00DB1790">
        <w:rPr>
          <w:rFonts w:ascii="Times New Roman" w:hAnsi="Times New Roman"/>
          <w:sz w:val="28"/>
          <w:szCs w:val="28"/>
        </w:rPr>
        <w:t xml:space="preserve"> Л.А. Краткий психологический словарь. –Минск, 1996. – 399стр.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Зубра А.С. Формирование культуры личности. – Минск. 2004. – 206 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790">
        <w:rPr>
          <w:rFonts w:ascii="Times New Roman" w:hAnsi="Times New Roman"/>
          <w:sz w:val="28"/>
          <w:szCs w:val="28"/>
        </w:rPr>
        <w:t>Кабуш</w:t>
      </w:r>
      <w:proofErr w:type="spellEnd"/>
      <w:r w:rsidRPr="00DB1790">
        <w:rPr>
          <w:rFonts w:ascii="Times New Roman" w:hAnsi="Times New Roman"/>
          <w:sz w:val="28"/>
          <w:szCs w:val="28"/>
        </w:rPr>
        <w:t xml:space="preserve"> В.Т. Воспитание в общеобразовательном учреждении: структура и содержание.// </w:t>
      </w:r>
      <w:proofErr w:type="spellStart"/>
      <w:r w:rsidRPr="00DB1790">
        <w:rPr>
          <w:rFonts w:ascii="Times New Roman" w:hAnsi="Times New Roman"/>
          <w:sz w:val="28"/>
          <w:szCs w:val="28"/>
        </w:rPr>
        <w:t>Праблемы</w:t>
      </w:r>
      <w:proofErr w:type="spellEnd"/>
      <w:r w:rsidRPr="00DB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790">
        <w:rPr>
          <w:rFonts w:ascii="Times New Roman" w:hAnsi="Times New Roman"/>
          <w:sz w:val="28"/>
          <w:szCs w:val="28"/>
        </w:rPr>
        <w:t>выхавання</w:t>
      </w:r>
      <w:proofErr w:type="spellEnd"/>
      <w:r w:rsidRPr="00DB1790">
        <w:rPr>
          <w:rFonts w:ascii="Times New Roman" w:hAnsi="Times New Roman"/>
          <w:sz w:val="28"/>
          <w:szCs w:val="28"/>
        </w:rPr>
        <w:t xml:space="preserve">. 2009, №4. 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iCs/>
          <w:sz w:val="28"/>
          <w:szCs w:val="28"/>
        </w:rPr>
        <w:t xml:space="preserve">Никандров Н.Д. </w:t>
      </w:r>
      <w:r w:rsidRPr="00DB1790">
        <w:rPr>
          <w:rFonts w:ascii="Times New Roman" w:hAnsi="Times New Roman"/>
          <w:sz w:val="28"/>
          <w:szCs w:val="28"/>
        </w:rPr>
        <w:t>Духовные ценности и воспитание человека //</w:t>
      </w:r>
      <w:r w:rsidRPr="00DB1790">
        <w:rPr>
          <w:rFonts w:ascii="Times New Roman" w:hAnsi="Times New Roman"/>
          <w:spacing w:val="-2"/>
          <w:sz w:val="28"/>
          <w:szCs w:val="28"/>
        </w:rPr>
        <w:t xml:space="preserve">Педагогика. 1998. № 4. 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>Никандров Н.Д. Ценности как основа целей воспитания. // Педагогика. 1998, №3.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1790">
        <w:rPr>
          <w:rFonts w:ascii="Times New Roman" w:hAnsi="Times New Roman"/>
          <w:sz w:val="28"/>
          <w:szCs w:val="28"/>
        </w:rPr>
        <w:lastRenderedPageBreak/>
        <w:t>Подольская</w:t>
      </w:r>
      <w:proofErr w:type="gramEnd"/>
      <w:r w:rsidRPr="00DB1790">
        <w:rPr>
          <w:rFonts w:ascii="Times New Roman" w:hAnsi="Times New Roman"/>
          <w:sz w:val="28"/>
          <w:szCs w:val="28"/>
        </w:rPr>
        <w:t xml:space="preserve"> Е.А. Ценностные ориентации личности как предмет социально – философского исследования: Диссертация  </w:t>
      </w:r>
      <w:proofErr w:type="spellStart"/>
      <w:r w:rsidRPr="00DB1790">
        <w:rPr>
          <w:rFonts w:ascii="Times New Roman" w:hAnsi="Times New Roman"/>
          <w:sz w:val="28"/>
          <w:szCs w:val="28"/>
        </w:rPr>
        <w:t>канд</w:t>
      </w:r>
      <w:proofErr w:type="gramStart"/>
      <w:r w:rsidRPr="00DB1790">
        <w:rPr>
          <w:rFonts w:ascii="Times New Roman" w:hAnsi="Times New Roman"/>
          <w:sz w:val="28"/>
          <w:szCs w:val="28"/>
        </w:rPr>
        <w:t>.ф</w:t>
      </w:r>
      <w:proofErr w:type="gramEnd"/>
      <w:r w:rsidRPr="00DB1790">
        <w:rPr>
          <w:rFonts w:ascii="Times New Roman" w:hAnsi="Times New Roman"/>
          <w:sz w:val="28"/>
          <w:szCs w:val="28"/>
        </w:rPr>
        <w:t>илос.наук</w:t>
      </w:r>
      <w:proofErr w:type="spellEnd"/>
      <w:r w:rsidRPr="00DB1790">
        <w:rPr>
          <w:rFonts w:ascii="Times New Roman" w:hAnsi="Times New Roman"/>
          <w:sz w:val="28"/>
          <w:szCs w:val="28"/>
        </w:rPr>
        <w:t>. – Москва, 1984. – 175стр.</w:t>
      </w:r>
    </w:p>
    <w:p w:rsidR="004E076A" w:rsidRPr="00DB1790" w:rsidRDefault="004E076A" w:rsidP="004E076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790">
        <w:rPr>
          <w:rFonts w:ascii="Times New Roman" w:hAnsi="Times New Roman"/>
          <w:iCs/>
          <w:spacing w:val="-1"/>
          <w:sz w:val="28"/>
          <w:szCs w:val="28"/>
        </w:rPr>
        <w:t>Реан</w:t>
      </w:r>
      <w:proofErr w:type="spellEnd"/>
      <w:r w:rsidRPr="00DB1790">
        <w:rPr>
          <w:rFonts w:ascii="Times New Roman" w:hAnsi="Times New Roman"/>
          <w:iCs/>
          <w:spacing w:val="-1"/>
          <w:sz w:val="28"/>
          <w:szCs w:val="28"/>
        </w:rPr>
        <w:t xml:space="preserve"> А.А., </w:t>
      </w:r>
      <w:proofErr w:type="spellStart"/>
      <w:r w:rsidRPr="00DB1790">
        <w:rPr>
          <w:rFonts w:ascii="Times New Roman" w:hAnsi="Times New Roman"/>
          <w:iCs/>
          <w:spacing w:val="-1"/>
          <w:sz w:val="28"/>
          <w:szCs w:val="28"/>
        </w:rPr>
        <w:t>Коломинский</w:t>
      </w:r>
      <w:proofErr w:type="spellEnd"/>
      <w:r w:rsidRPr="00DB1790">
        <w:rPr>
          <w:rFonts w:ascii="Times New Roman" w:hAnsi="Times New Roman"/>
          <w:iCs/>
          <w:spacing w:val="-1"/>
          <w:sz w:val="28"/>
          <w:szCs w:val="28"/>
        </w:rPr>
        <w:t xml:space="preserve"> Я.Л. </w:t>
      </w:r>
      <w:r w:rsidRPr="00DB1790">
        <w:rPr>
          <w:rFonts w:ascii="Times New Roman" w:hAnsi="Times New Roman"/>
          <w:spacing w:val="-1"/>
          <w:sz w:val="28"/>
          <w:szCs w:val="28"/>
        </w:rPr>
        <w:t>Социальная педагогическая пси</w:t>
      </w:r>
      <w:r w:rsidRPr="00DB1790">
        <w:rPr>
          <w:rFonts w:ascii="Times New Roman" w:hAnsi="Times New Roman"/>
          <w:spacing w:val="4"/>
          <w:sz w:val="28"/>
          <w:szCs w:val="28"/>
        </w:rPr>
        <w:t>хология. СПб</w:t>
      </w:r>
      <w:proofErr w:type="gramStart"/>
      <w:r w:rsidRPr="00DB1790">
        <w:rPr>
          <w:rFonts w:ascii="Times New Roman" w:hAnsi="Times New Roman"/>
          <w:spacing w:val="4"/>
          <w:sz w:val="28"/>
          <w:szCs w:val="28"/>
        </w:rPr>
        <w:t xml:space="preserve">., </w:t>
      </w:r>
      <w:proofErr w:type="gramEnd"/>
      <w:r w:rsidRPr="00DB1790">
        <w:rPr>
          <w:rFonts w:ascii="Times New Roman" w:hAnsi="Times New Roman"/>
          <w:spacing w:val="4"/>
          <w:sz w:val="28"/>
          <w:szCs w:val="28"/>
        </w:rPr>
        <w:t>1999.</w:t>
      </w:r>
    </w:p>
    <w:p w:rsidR="000724BA" w:rsidRPr="00DB1790" w:rsidRDefault="000724BA" w:rsidP="000724BA">
      <w:pPr>
        <w:pStyle w:val="a8"/>
        <w:numPr>
          <w:ilvl w:val="0"/>
          <w:numId w:val="8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iCs/>
          <w:spacing w:val="-1"/>
          <w:sz w:val="28"/>
          <w:szCs w:val="28"/>
        </w:rPr>
      </w:pPr>
      <w:r w:rsidRPr="00DB1790">
        <w:rPr>
          <w:rFonts w:ascii="Times New Roman" w:hAnsi="Times New Roman"/>
          <w:iCs/>
          <w:spacing w:val="-1"/>
          <w:sz w:val="28"/>
          <w:szCs w:val="28"/>
        </w:rPr>
        <w:t>Федеральный Государственный Образовательный Стандарт (Электронный ресурс) / Режим доступа: httр://stаndаrt.еdu.ru/</w:t>
      </w:r>
    </w:p>
    <w:p w:rsidR="004E076A" w:rsidRPr="00DB1790" w:rsidRDefault="000724BA" w:rsidP="000724B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t xml:space="preserve"> </w:t>
      </w:r>
      <w:r w:rsidR="004E076A" w:rsidRPr="00DB1790">
        <w:rPr>
          <w:rFonts w:ascii="Times New Roman" w:hAnsi="Times New Roman"/>
          <w:sz w:val="28"/>
          <w:szCs w:val="28"/>
          <w:lang w:val="be-BY"/>
        </w:rPr>
        <w:t>Худенко Л.А.</w:t>
      </w:r>
      <w:r w:rsidR="004E076A" w:rsidRPr="00DB1790">
        <w:rPr>
          <w:rFonts w:ascii="Times New Roman" w:hAnsi="Times New Roman"/>
          <w:sz w:val="28"/>
          <w:szCs w:val="28"/>
        </w:rPr>
        <w:t xml:space="preserve"> Формирование культуры личности – одна из основных целей современного общего образования.//Русский язык и литература. 2008, №3.</w:t>
      </w:r>
    </w:p>
    <w:bookmarkEnd w:id="0"/>
    <w:p w:rsidR="005209C9" w:rsidRPr="00DB1790" w:rsidRDefault="005209C9" w:rsidP="004E076A">
      <w:pPr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360" w:lineRule="auto"/>
        <w:ind w:left="295"/>
        <w:jc w:val="right"/>
        <w:rPr>
          <w:rFonts w:ascii="Times New Roman" w:hAnsi="Times New Roman"/>
          <w:b/>
          <w:spacing w:val="4"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Приложение </w:t>
      </w:r>
      <w:r w:rsidR="00272641" w:rsidRPr="00DB1790">
        <w:rPr>
          <w:rFonts w:ascii="Times New Roman" w:hAnsi="Times New Roman"/>
          <w:b/>
          <w:spacing w:val="4"/>
          <w:sz w:val="28"/>
          <w:szCs w:val="28"/>
        </w:rPr>
        <w:t>1</w:t>
      </w: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 </w:t>
      </w:r>
    </w:p>
    <w:p w:rsidR="004E076A" w:rsidRPr="00DB1790" w:rsidRDefault="00272641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>Дорогой друг</w:t>
      </w:r>
      <w:r w:rsidR="004E076A" w:rsidRPr="00DB1790">
        <w:rPr>
          <w:rFonts w:ascii="Times New Roman" w:hAnsi="Times New Roman"/>
          <w:b/>
          <w:spacing w:val="4"/>
          <w:sz w:val="28"/>
          <w:szCs w:val="28"/>
        </w:rPr>
        <w:t>!</w:t>
      </w:r>
    </w:p>
    <w:p w:rsidR="004E076A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58" w:firstLine="533"/>
        <w:jc w:val="both"/>
        <w:rPr>
          <w:rFonts w:ascii="Times New Roman" w:hAnsi="Times New Roman"/>
          <w:spacing w:val="4"/>
          <w:sz w:val="28"/>
          <w:szCs w:val="28"/>
        </w:rPr>
      </w:pPr>
      <w:r w:rsidRPr="00DB1790">
        <w:rPr>
          <w:rFonts w:ascii="Times New Roman" w:hAnsi="Times New Roman"/>
          <w:spacing w:val="4"/>
          <w:sz w:val="28"/>
          <w:szCs w:val="28"/>
        </w:rPr>
        <w:t>Предлагаем ответить на вопросы анкеты. Из двух утвержде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2"/>
          <w:sz w:val="28"/>
          <w:szCs w:val="28"/>
        </w:rPr>
        <w:t xml:space="preserve">ний, обозначенных буквами «А» и «Б», выбери то, которое тебе </w:t>
      </w:r>
      <w:r w:rsidRPr="00DB1790">
        <w:rPr>
          <w:rFonts w:ascii="Times New Roman" w:hAnsi="Times New Roman"/>
          <w:spacing w:val="6"/>
          <w:sz w:val="28"/>
          <w:szCs w:val="28"/>
        </w:rPr>
        <w:t>больше нравится и лучше согласуется с твоим мнением.</w:t>
      </w:r>
      <w:r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pacing w:val="4"/>
          <w:sz w:val="28"/>
          <w:szCs w:val="28"/>
        </w:rPr>
        <w:t>Помни, что здесь нет плохих и хороших, правильных или неправильных ответов, а самым лучшим ответом будет тот, который ты выберешь по пер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  <w:t>вому побуждению.</w:t>
      </w:r>
    </w:p>
    <w:p w:rsidR="005209C9" w:rsidRPr="00DB1790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58" w:firstLine="533"/>
        <w:jc w:val="both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489"/>
        <w:gridCol w:w="9816"/>
      </w:tblGrid>
      <w:tr w:rsidR="00DB1790" w:rsidRPr="00DB1790" w:rsidTr="005209C9">
        <w:tc>
          <w:tcPr>
            <w:tcW w:w="10774" w:type="dxa"/>
            <w:gridSpan w:val="3"/>
            <w:tcBorders>
              <w:bottom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bCs/>
                <w:sz w:val="28"/>
                <w:szCs w:val="28"/>
              </w:rPr>
              <w:t>Шкала «Познание как ценность»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25"/>
                <w:sz w:val="28"/>
                <w:szCs w:val="28"/>
              </w:rPr>
              <w:t>1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iCs/>
                <w:sz w:val="28"/>
                <w:szCs w:val="28"/>
              </w:rPr>
              <w:t xml:space="preserve">Я </w:t>
            </w:r>
            <w:r w:rsidRPr="00DB1790">
              <w:rPr>
                <w:rFonts w:ascii="Times New Roman" w:hAnsi="Times New Roman"/>
                <w:sz w:val="28"/>
                <w:szCs w:val="28"/>
              </w:rPr>
              <w:t>думаю, что выражение «век живи — век учись» неверно.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Выражение «век живи — век учись» я считаю правильным.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Большая часть из того, что я делаю на занятиях в школе,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br/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доставляет мне удовольствие.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Лишь немногие из учебных занятий в школе по-настоящему меня радуют.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3.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Усилия, которых требует процесс познания, слишком ве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лики.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5209C9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Усилия, которых требует процесс познания, стоят того, </w:t>
            </w:r>
          </w:p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 xml:space="preserve">ибо 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доставляют удовольствие и приносят пользу.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1"/>
                <w:sz w:val="28"/>
                <w:szCs w:val="28"/>
              </w:rPr>
              <w:t>4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Я думаю, что смысл жизни заключается в творчестве и 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познании.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Вряд ли в творчестве и познании можно найти смысл жизни.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5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 Сверстники, которые проявляют повышенный интерес ко всему на свете, иногда вызывают у меня раздражение.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Сверстники, которые проявляют повышенный интерес ко 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всему на свете, всегда вызывают у меня симпатию.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6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 Мне кажется, что каждый человек должен иметь пред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ставление об основных законах природы и общества.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Мне кажется, что без знания основных законов бытия мно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гие люди вполне могут обойтись.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7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На уроках мне чаще всего бывает скучно.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На уроках мне никогда не бывает скучно.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8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Я очень увлечен учебой в школе.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Я не могу сказать, что очень увлечен учебой в школе.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9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Мне нравится учиться в школе, даже если порой у меня 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не все получается</w:t>
            </w:r>
          </w:p>
        </w:tc>
      </w:tr>
      <w:tr w:rsidR="00DB1790" w:rsidRPr="00DB1790" w:rsidTr="005209C9"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Мне не нравится учиться в школе.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</w:p>
        </w:tc>
      </w:tr>
      <w:tr w:rsidR="00DB1790" w:rsidRPr="00DB1790" w:rsidTr="005209C9"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10</w:t>
            </w:r>
          </w:p>
        </w:tc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816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 xml:space="preserve">Если бы была возможность решать самому, я бы занятия 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в школе посещал по 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lastRenderedPageBreak/>
              <w:t>своему выбору.</w:t>
            </w:r>
          </w:p>
        </w:tc>
      </w:tr>
      <w:tr w:rsidR="00DB1790" w:rsidRPr="00DB1790" w:rsidTr="005209C9">
        <w:tc>
          <w:tcPr>
            <w:tcW w:w="469" w:type="dxa"/>
            <w:vMerge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816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Я огорчаюсь, когда из-за болезни или по иной уважитель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ной причине мне приходится пропускать занятия в школе.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</w:p>
        </w:tc>
      </w:tr>
    </w:tbl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17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9129E" w:rsidRDefault="0039129E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17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209C9" w:rsidRPr="005209C9" w:rsidRDefault="004E076A" w:rsidP="005209C9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17"/>
        <w:jc w:val="center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-3"/>
          <w:sz w:val="28"/>
          <w:szCs w:val="28"/>
        </w:rPr>
        <w:t>Благодарим за участие в анкетировании!</w:t>
      </w: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right"/>
        <w:rPr>
          <w:rFonts w:ascii="Times New Roman" w:hAnsi="Times New Roman"/>
          <w:b/>
          <w:spacing w:val="4"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Приложение </w:t>
      </w:r>
      <w:r w:rsidR="00272641" w:rsidRPr="00DB1790">
        <w:rPr>
          <w:rFonts w:ascii="Times New Roman" w:hAnsi="Times New Roman"/>
          <w:b/>
          <w:spacing w:val="4"/>
          <w:sz w:val="28"/>
          <w:szCs w:val="28"/>
        </w:rPr>
        <w:t>2</w:t>
      </w: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 </w:t>
      </w:r>
    </w:p>
    <w:p w:rsidR="00272641" w:rsidRPr="00DB1790" w:rsidRDefault="00272641" w:rsidP="00272641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>Дорогой друг!</w:t>
      </w:r>
    </w:p>
    <w:tbl>
      <w:tblPr>
        <w:tblpPr w:leftFromText="180" w:rightFromText="180" w:vertAnchor="text" w:horzAnchor="margin" w:tblpX="-459" w:tblpY="217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67"/>
        <w:gridCol w:w="9072"/>
      </w:tblGrid>
      <w:tr w:rsidR="00DB1790" w:rsidRPr="00DB1790" w:rsidTr="005209C9">
        <w:tc>
          <w:tcPr>
            <w:tcW w:w="10173" w:type="dxa"/>
            <w:gridSpan w:val="3"/>
            <w:tcBorders>
              <w:bottom w:val="single" w:sz="8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bCs/>
                <w:spacing w:val="3"/>
                <w:sz w:val="28"/>
                <w:szCs w:val="28"/>
              </w:rPr>
              <w:t xml:space="preserve">Шкала </w:t>
            </w:r>
            <w:r w:rsidRPr="00DB1790">
              <w:rPr>
                <w:rFonts w:ascii="Times New Roman" w:hAnsi="Times New Roman"/>
                <w:b/>
                <w:spacing w:val="3"/>
                <w:sz w:val="28"/>
                <w:szCs w:val="28"/>
              </w:rPr>
              <w:t>«Я - ценность»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25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Я не могу сказать, что я себе нравлюсь.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Я определенно себе нравлюсь.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z w:val="28"/>
                <w:szCs w:val="28"/>
              </w:rPr>
              <w:t>Я чувствую себя неловко, когда мне говорят комплименты.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Я прихожу в восторг, когда мне говорят комплименты.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3.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5209C9">
              <w:rPr>
                <w:rFonts w:ascii="Times New Roman" w:hAnsi="Times New Roman"/>
                <w:iCs/>
                <w:spacing w:val="5"/>
                <w:sz w:val="28"/>
                <w:szCs w:val="28"/>
              </w:rPr>
              <w:t>Я</w:t>
            </w:r>
            <w:r w:rsidRPr="00DB1790">
              <w:rPr>
                <w:rFonts w:ascii="Times New Roman" w:hAnsi="Times New Roman"/>
                <w:i/>
                <w:iCs/>
                <w:spacing w:val="5"/>
                <w:sz w:val="28"/>
                <w:szCs w:val="28"/>
              </w:rPr>
              <w:t xml:space="preserve"> 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верю в себя тогда, когда чувствую, что способен спра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>виться с проблемами, возникающими передо мной.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Я верю в себя даже тогда, когда неспособен справиться со 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своими проблемами.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1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Мое чувство самоуважения зависит от того, чего я достиг.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Мое чувство самоуважения лишь в небольшой степени за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висит от моих достижений.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Иногда я стыжусь проявлять свои чувства.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i/>
                <w:iCs/>
                <w:spacing w:val="3"/>
                <w:sz w:val="28"/>
                <w:szCs w:val="28"/>
              </w:rPr>
              <w:t xml:space="preserve"> 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Я никогда не стыжусь проявлять свои чувства.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Я всегда уверен в себе.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Не могу сказать, что я всегда уверен в себе.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Самоанализ всегда необходим для человека.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Излишнее самокопание иногда имеет дурные последствия.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Мне всегда удается руководствоваться в жизни собствен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ными чувствами и желаниями.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Мне не часто удается руководствоваться в жизни собствен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ными чувствами и желаниями.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 xml:space="preserve">Иногда мне трудно быть искренним, даже тогда, когда 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мне этого хочется.</w:t>
            </w:r>
          </w:p>
        </w:tc>
      </w:tr>
      <w:tr w:rsidR="00DB1790" w:rsidRPr="00DB1790" w:rsidTr="005209C9">
        <w:tc>
          <w:tcPr>
            <w:tcW w:w="534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Мне всегда удается быть искренним.</w:t>
            </w:r>
          </w:p>
        </w:tc>
      </w:tr>
      <w:tr w:rsidR="00DB1790" w:rsidRPr="00DB1790" w:rsidTr="005209C9">
        <w:tc>
          <w:tcPr>
            <w:tcW w:w="534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z w:val="28"/>
                <w:szCs w:val="28"/>
              </w:rPr>
              <w:t>Мне кажется, что у меня есть немало позитивных качеств.</w:t>
            </w:r>
          </w:p>
        </w:tc>
      </w:tr>
      <w:tr w:rsidR="00DB1790" w:rsidRPr="00DB1790" w:rsidTr="005209C9">
        <w:tc>
          <w:tcPr>
            <w:tcW w:w="534" w:type="dxa"/>
            <w:vMerge/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vAlign w:val="center"/>
          </w:tcPr>
          <w:p w:rsidR="004E076A" w:rsidRPr="00DB1790" w:rsidRDefault="004E076A" w:rsidP="0052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Мне кажется, что мне нечем гордиться.</w:t>
            </w:r>
          </w:p>
        </w:tc>
      </w:tr>
    </w:tbl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58" w:firstLine="533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4"/>
          <w:sz w:val="28"/>
          <w:szCs w:val="28"/>
        </w:rPr>
        <w:t>Предлагаем ответить на вопросы анкеты. Из двух утвержде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2"/>
          <w:sz w:val="28"/>
          <w:szCs w:val="28"/>
        </w:rPr>
        <w:t xml:space="preserve">ний, обозначенных буквами «А» и «Б», выбери то, которое тебе </w:t>
      </w:r>
      <w:r w:rsidRPr="00DB1790">
        <w:rPr>
          <w:rFonts w:ascii="Times New Roman" w:hAnsi="Times New Roman"/>
          <w:spacing w:val="6"/>
          <w:sz w:val="28"/>
          <w:szCs w:val="28"/>
        </w:rPr>
        <w:t>больше нравится и лучше согласуется с твоим мнением.</w:t>
      </w:r>
      <w:r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pacing w:val="4"/>
          <w:sz w:val="28"/>
          <w:szCs w:val="28"/>
        </w:rPr>
        <w:t>Помни, что здесь нет плохих и хороших, правильных или неправильных ответов, а самым лучшим ответом будет тот, который ты выберешь по пер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  <w:t>вому побуждению.</w:t>
      </w:r>
    </w:p>
    <w:p w:rsidR="004E076A" w:rsidRPr="00DB1790" w:rsidRDefault="004E076A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17"/>
        <w:jc w:val="center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-3"/>
          <w:sz w:val="28"/>
          <w:szCs w:val="28"/>
        </w:rPr>
        <w:t>Благодарим за участие в анкетировании!</w:t>
      </w:r>
    </w:p>
    <w:p w:rsidR="004E076A" w:rsidRPr="00DB1790" w:rsidRDefault="004E076A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76A" w:rsidRDefault="004E076A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9C9" w:rsidRPr="00DB1790" w:rsidRDefault="005209C9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right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right"/>
        <w:rPr>
          <w:rFonts w:ascii="Times New Roman" w:hAnsi="Times New Roman"/>
          <w:b/>
          <w:spacing w:val="4"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Приложение </w:t>
      </w:r>
      <w:r w:rsidR="00272641" w:rsidRPr="00DB1790">
        <w:rPr>
          <w:rFonts w:ascii="Times New Roman" w:hAnsi="Times New Roman"/>
          <w:b/>
          <w:spacing w:val="4"/>
          <w:sz w:val="28"/>
          <w:szCs w:val="28"/>
        </w:rPr>
        <w:t>3</w:t>
      </w: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 </w:t>
      </w:r>
    </w:p>
    <w:p w:rsidR="00272641" w:rsidRPr="00DB1790" w:rsidRDefault="00272641" w:rsidP="00272641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>Дорогой друг!</w:t>
      </w:r>
    </w:p>
    <w:p w:rsidR="004E076A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58" w:firstLine="533"/>
        <w:jc w:val="both"/>
        <w:rPr>
          <w:rFonts w:ascii="Times New Roman" w:hAnsi="Times New Roman"/>
          <w:spacing w:val="4"/>
          <w:sz w:val="28"/>
          <w:szCs w:val="28"/>
        </w:rPr>
      </w:pPr>
      <w:r w:rsidRPr="00DB1790">
        <w:rPr>
          <w:rFonts w:ascii="Times New Roman" w:hAnsi="Times New Roman"/>
          <w:spacing w:val="4"/>
          <w:sz w:val="28"/>
          <w:szCs w:val="28"/>
        </w:rPr>
        <w:t>Предлагаем ответить на вопросы анкеты. Из двух утвержде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2"/>
          <w:sz w:val="28"/>
          <w:szCs w:val="28"/>
        </w:rPr>
        <w:t xml:space="preserve">ний, обозначенных буквами «А» и «Б», выбери то, которое тебе </w:t>
      </w:r>
      <w:r w:rsidRPr="00DB1790">
        <w:rPr>
          <w:rFonts w:ascii="Times New Roman" w:hAnsi="Times New Roman"/>
          <w:spacing w:val="6"/>
          <w:sz w:val="28"/>
          <w:szCs w:val="28"/>
        </w:rPr>
        <w:t>больше нравится и лучше согласуется с твоим мнением.</w:t>
      </w:r>
      <w:r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pacing w:val="4"/>
          <w:sz w:val="28"/>
          <w:szCs w:val="28"/>
        </w:rPr>
        <w:t xml:space="preserve">Помни, что здесь нет плохих и хороших, правильных или неправильных ответов, а самым лучшим ответом будет тот, который ты </w:t>
      </w:r>
      <w:r w:rsidRPr="00DB1790">
        <w:rPr>
          <w:rFonts w:ascii="Times New Roman" w:hAnsi="Times New Roman"/>
          <w:spacing w:val="4"/>
          <w:sz w:val="28"/>
          <w:szCs w:val="28"/>
        </w:rPr>
        <w:lastRenderedPageBreak/>
        <w:t>выберешь по пер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  <w:t>вому побуждению.</w:t>
      </w:r>
    </w:p>
    <w:p w:rsidR="005209C9" w:rsidRPr="00DB1790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58" w:firstLine="533"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9072"/>
      </w:tblGrid>
      <w:tr w:rsidR="00DB1790" w:rsidRPr="00DB1790" w:rsidTr="005209C9">
        <w:tc>
          <w:tcPr>
            <w:tcW w:w="10206" w:type="dxa"/>
            <w:gridSpan w:val="3"/>
            <w:tcBorders>
              <w:bottom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bCs/>
                <w:spacing w:val="-5"/>
                <w:sz w:val="28"/>
                <w:szCs w:val="28"/>
              </w:rPr>
              <w:t>Шкала «</w:t>
            </w:r>
            <w:proofErr w:type="gramStart"/>
            <w:r w:rsidRPr="00DB1790">
              <w:rPr>
                <w:rFonts w:ascii="Times New Roman" w:hAnsi="Times New Roman"/>
                <w:b/>
                <w:bCs/>
                <w:spacing w:val="-5"/>
                <w:sz w:val="28"/>
                <w:szCs w:val="28"/>
              </w:rPr>
              <w:t>Другой</w:t>
            </w:r>
            <w:proofErr w:type="gramEnd"/>
            <w:r w:rsidRPr="00DB1790">
              <w:rPr>
                <w:rFonts w:ascii="Times New Roman" w:hAnsi="Times New Roman"/>
                <w:b/>
                <w:bCs/>
                <w:spacing w:val="-5"/>
                <w:sz w:val="28"/>
                <w:szCs w:val="28"/>
              </w:rPr>
              <w:t xml:space="preserve"> - ценность»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25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Я думаю, что большинству людей можно доверять.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Думаю, что без крайней необходимости людям доверять не </w:t>
            </w:r>
            <w:r w:rsidRPr="00DB1790">
              <w:rPr>
                <w:rFonts w:ascii="Times New Roman" w:hAnsi="Times New Roman"/>
                <w:spacing w:val="-3"/>
                <w:sz w:val="28"/>
                <w:szCs w:val="28"/>
              </w:rPr>
              <w:t>следует.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z w:val="28"/>
                <w:szCs w:val="28"/>
              </w:rPr>
              <w:t>Люди редко раздражают меня.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Люди часто раздражают меня.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3.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Большинство людей стремится выбирать легкий путь.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4"/>
                <w:sz w:val="28"/>
                <w:szCs w:val="28"/>
              </w:rPr>
              <w:t>Думаю, что большинство людей не склонно искать легкие пути.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1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Зависть свойственна только неудачникам, которые счита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ют, что судьба к ним несправедлива.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Многие люди завистливы, хотя и пытаются это скрыть.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О человеке никогда нельзя сказать с уверенностью, доб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рый он или злой.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Обычно оценить человека очень легко.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 xml:space="preserve">По-моему, недостатки людей гораздо заметнее, чем их 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достоинства.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Достоинства человека заметить гораздо легче, чем его недо</w:t>
            </w: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z w:val="28"/>
                <w:szCs w:val="28"/>
              </w:rPr>
              <w:t>статки.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Люди стремятся к тому, чтобы понимать и доверять друг </w:t>
            </w:r>
            <w:r w:rsidRPr="00DB1790">
              <w:rPr>
                <w:rFonts w:ascii="Times New Roman" w:hAnsi="Times New Roman"/>
                <w:spacing w:val="-4"/>
                <w:sz w:val="28"/>
                <w:szCs w:val="28"/>
              </w:rPr>
              <w:t>другу.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Замыкаясь в кругу собственных интересов, люди не пони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мают окружающих.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Я проявляю свое расположение к человеку независимо от </w:t>
            </w:r>
            <w:r w:rsidRPr="00DB1790">
              <w:rPr>
                <w:rFonts w:ascii="Times New Roman" w:hAnsi="Times New Roman"/>
                <w:spacing w:val="9"/>
                <w:sz w:val="28"/>
                <w:szCs w:val="28"/>
              </w:rPr>
              <w:t>того, взаимно ли оно.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 xml:space="preserve">Я не проявляю своего расположения к человеку, не будучи </w:t>
            </w: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>уверенным, в том, что оно взаимно.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Мне нравится большинство людей, которых я знаю.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Большинство людей, которых я знаю, мне не нравится.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В беседе я уделяю максимум внимания мнению своего 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собеседника.</w:t>
            </w:r>
          </w:p>
        </w:tc>
      </w:tr>
      <w:tr w:rsidR="00DB1790" w:rsidRPr="00DB1790" w:rsidTr="005209C9">
        <w:tc>
          <w:tcPr>
            <w:tcW w:w="567" w:type="dxa"/>
            <w:vMerge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В беседе с другим человеком я прилагаю максимум усилий к </w:t>
            </w: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>тому, чтобы моя точка зрения была услышана и принята.</w:t>
            </w:r>
          </w:p>
        </w:tc>
      </w:tr>
    </w:tbl>
    <w:p w:rsidR="004E076A" w:rsidRPr="00DB1790" w:rsidRDefault="004E076A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17"/>
        <w:jc w:val="center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-3"/>
          <w:sz w:val="28"/>
          <w:szCs w:val="28"/>
        </w:rPr>
        <w:t>Благодарим за участие в анкетировании!</w:t>
      </w:r>
    </w:p>
    <w:p w:rsidR="004E076A" w:rsidRPr="00DB1790" w:rsidRDefault="004E076A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right"/>
        <w:rPr>
          <w:rFonts w:ascii="Times New Roman" w:hAnsi="Times New Roman"/>
          <w:b/>
          <w:spacing w:val="4"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Приложение </w:t>
      </w:r>
      <w:r w:rsidR="00272641" w:rsidRPr="00DB1790">
        <w:rPr>
          <w:rFonts w:ascii="Times New Roman" w:hAnsi="Times New Roman"/>
          <w:b/>
          <w:spacing w:val="4"/>
          <w:sz w:val="28"/>
          <w:szCs w:val="28"/>
        </w:rPr>
        <w:t>4</w:t>
      </w: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 </w:t>
      </w:r>
    </w:p>
    <w:p w:rsidR="00272641" w:rsidRPr="00DB1790" w:rsidRDefault="00272641" w:rsidP="00272641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>Дорогой друг!</w:t>
      </w: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58" w:firstLine="533"/>
        <w:jc w:val="both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4"/>
          <w:sz w:val="28"/>
          <w:szCs w:val="28"/>
        </w:rPr>
        <w:t>Предлагаем ответить на вопросы анкеты. Из двух утвержде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</w:r>
      <w:r w:rsidRPr="00DB1790">
        <w:rPr>
          <w:rFonts w:ascii="Times New Roman" w:hAnsi="Times New Roman"/>
          <w:spacing w:val="2"/>
          <w:sz w:val="28"/>
          <w:szCs w:val="28"/>
        </w:rPr>
        <w:t xml:space="preserve">ний, обозначенных буквами «А» и «Б», выбери то, которое тебе </w:t>
      </w:r>
      <w:r w:rsidRPr="00DB1790">
        <w:rPr>
          <w:rFonts w:ascii="Times New Roman" w:hAnsi="Times New Roman"/>
          <w:spacing w:val="6"/>
          <w:sz w:val="28"/>
          <w:szCs w:val="28"/>
        </w:rPr>
        <w:t>больше нравится и лучше согласуется с твоим мнением.</w:t>
      </w:r>
      <w:r w:rsidRPr="00DB1790">
        <w:rPr>
          <w:rFonts w:ascii="Times New Roman" w:hAnsi="Times New Roman"/>
          <w:sz w:val="28"/>
          <w:szCs w:val="28"/>
        </w:rPr>
        <w:t xml:space="preserve"> </w:t>
      </w:r>
      <w:r w:rsidRPr="00DB1790">
        <w:rPr>
          <w:rFonts w:ascii="Times New Roman" w:hAnsi="Times New Roman"/>
          <w:spacing w:val="4"/>
          <w:sz w:val="28"/>
          <w:szCs w:val="28"/>
        </w:rPr>
        <w:t>Помни, что здесь нет плохих и хороших, правильных или неправильных ответов, а самым лучшим ответом будет тот, который ты выберешь по пер</w:t>
      </w:r>
      <w:r w:rsidRPr="00DB1790">
        <w:rPr>
          <w:rFonts w:ascii="Times New Roman" w:hAnsi="Times New Roman"/>
          <w:spacing w:val="4"/>
          <w:sz w:val="28"/>
          <w:szCs w:val="28"/>
        </w:rPr>
        <w:softHyphen/>
        <w:t>вому побуждению.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9072"/>
      </w:tblGrid>
      <w:tr w:rsidR="00DB1790" w:rsidRPr="00DB1790" w:rsidTr="005209C9">
        <w:trPr>
          <w:trHeight w:val="586"/>
        </w:trPr>
        <w:tc>
          <w:tcPr>
            <w:tcW w:w="10206" w:type="dxa"/>
            <w:gridSpan w:val="3"/>
            <w:tcBorders>
              <w:bottom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51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bCs/>
                <w:spacing w:val="-5"/>
                <w:sz w:val="28"/>
                <w:szCs w:val="28"/>
              </w:rPr>
              <w:t>Шкала «Общественно полезная деятельность»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25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Главное в жизни — нравиться людям.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Главное в жизни — приносить пользу людям.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 xml:space="preserve">Выбирая для себя занятие, я всегда стремлюсь к тому, чтобы оно было общественно значимо, полезно не только мне, 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но и другим.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Человек должен заниматься прежде всего тем, что ему ин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тересно.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3.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Я могу делать что-либо для других, не требуя, чтобы они 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это оценили.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 xml:space="preserve">Я считаю, что имею право ожидать от людей правильной 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оценки того, что </w:t>
            </w:r>
            <w:r w:rsidRPr="00DB1790">
              <w:rPr>
                <w:rFonts w:ascii="Times New Roman" w:hAnsi="Times New Roman"/>
                <w:i/>
                <w:iCs/>
                <w:spacing w:val="7"/>
                <w:sz w:val="28"/>
                <w:szCs w:val="28"/>
              </w:rPr>
              <w:t xml:space="preserve">я 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для них делаю.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1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Если учитель обращается ко мне с какой-либо просьбой или 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поручением, то я этому радуюсь и выполняю с удовольствием.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Дополнительные поручения или просьбы учителя меня не 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радуют, так как это отвлекает меня от других интересных для 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меня дел.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Мне нравится участвовать в субботниках или трудовых </w:t>
            </w: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десантах.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 xml:space="preserve">Я огорчаюсь, когда нужно участвовать в субботниках или 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трудовых десантах, так как это отвлекает от важных для меня </w:t>
            </w:r>
            <w:r w:rsidRPr="00DB1790">
              <w:rPr>
                <w:rFonts w:ascii="Times New Roman" w:hAnsi="Times New Roman"/>
                <w:sz w:val="28"/>
                <w:szCs w:val="28"/>
              </w:rPr>
              <w:t>дел.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Я всегда чувствую активность, сильное стремление к дея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тельности, присутствие значительного запаса энергии.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Думаю, что чрезмерная активность и деловитость могут по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вредить человеку.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Люди, которые всегда активны и деловиты, меня раздра</w:t>
            </w: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жают.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Мне нравятся активные, энергичные, деловые люди.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Низко оплачиваемая работа не может приносить удовлет</w:t>
            </w: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ворения.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Интересное, творческое содержание работы — само по себе </w:t>
            </w: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награда.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z w:val="28"/>
                <w:szCs w:val="28"/>
              </w:rPr>
              <w:t xml:space="preserve">Я считаю необходимым всегда следовать правилу «не трать 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времени даром».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Я не считаю необходимым всегда следовать правилу «не трать 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времени даром».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072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Я стремлюсь к тому, чтобы сделать для себя и окружа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ющих что-нибудь значительное, и переживаю, если это не уда</w:t>
            </w:r>
            <w:r w:rsidRPr="00DB1790">
              <w:rPr>
                <w:rFonts w:ascii="Times New Roman" w:hAnsi="Times New Roman"/>
                <w:spacing w:val="3"/>
                <w:sz w:val="28"/>
                <w:szCs w:val="28"/>
              </w:rPr>
              <w:t>ется.</w:t>
            </w:r>
          </w:p>
        </w:tc>
      </w:tr>
      <w:tr w:rsidR="00DB1790" w:rsidRPr="00DB1790" w:rsidTr="005209C9">
        <w:tc>
          <w:tcPr>
            <w:tcW w:w="567" w:type="dxa"/>
            <w:vMerge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072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 xml:space="preserve">Я никогда не переживаю из-за того, что не делаю ничего 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значительного для себя и окружающих.</w:t>
            </w:r>
          </w:p>
        </w:tc>
      </w:tr>
    </w:tbl>
    <w:p w:rsidR="005209C9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17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17"/>
        <w:jc w:val="center"/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pacing w:val="-3"/>
          <w:sz w:val="28"/>
          <w:szCs w:val="28"/>
        </w:rPr>
        <w:t>Благодарим за участие в анкетировании!</w:t>
      </w:r>
    </w:p>
    <w:p w:rsidR="005209C9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right"/>
        <w:rPr>
          <w:rFonts w:ascii="Times New Roman" w:hAnsi="Times New Roman"/>
          <w:b/>
          <w:spacing w:val="4"/>
          <w:sz w:val="28"/>
          <w:szCs w:val="28"/>
        </w:rPr>
      </w:pPr>
    </w:p>
    <w:p w:rsidR="005209C9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right"/>
        <w:rPr>
          <w:rFonts w:ascii="Times New Roman" w:hAnsi="Times New Roman"/>
          <w:b/>
          <w:spacing w:val="4"/>
          <w:sz w:val="28"/>
          <w:szCs w:val="28"/>
        </w:rPr>
      </w:pPr>
    </w:p>
    <w:p w:rsidR="004E076A" w:rsidRPr="00DB1790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right"/>
        <w:rPr>
          <w:rFonts w:ascii="Times New Roman" w:hAnsi="Times New Roman"/>
          <w:b/>
          <w:spacing w:val="4"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Приложение </w:t>
      </w:r>
      <w:r w:rsidR="00272641" w:rsidRPr="00DB1790">
        <w:rPr>
          <w:rFonts w:ascii="Times New Roman" w:hAnsi="Times New Roman"/>
          <w:b/>
          <w:spacing w:val="4"/>
          <w:sz w:val="28"/>
          <w:szCs w:val="28"/>
        </w:rPr>
        <w:t>5</w:t>
      </w:r>
      <w:r w:rsidRPr="00DB1790">
        <w:rPr>
          <w:rFonts w:ascii="Times New Roman" w:hAnsi="Times New Roman"/>
          <w:b/>
          <w:spacing w:val="4"/>
          <w:sz w:val="28"/>
          <w:szCs w:val="28"/>
        </w:rPr>
        <w:t xml:space="preserve"> </w:t>
      </w:r>
    </w:p>
    <w:p w:rsidR="00272641" w:rsidRPr="00DB1790" w:rsidRDefault="00272641" w:rsidP="00272641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295"/>
        <w:jc w:val="center"/>
        <w:rPr>
          <w:rFonts w:ascii="Times New Roman" w:hAnsi="Times New Roman"/>
          <w:b/>
          <w:sz w:val="28"/>
          <w:szCs w:val="28"/>
        </w:rPr>
      </w:pPr>
      <w:r w:rsidRPr="00DB1790">
        <w:rPr>
          <w:rFonts w:ascii="Times New Roman" w:hAnsi="Times New Roman"/>
          <w:b/>
          <w:spacing w:val="4"/>
          <w:sz w:val="28"/>
          <w:szCs w:val="28"/>
        </w:rPr>
        <w:t>Дорогой друг!</w:t>
      </w:r>
    </w:p>
    <w:p w:rsidR="004E076A" w:rsidRPr="005209C9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58" w:firstLine="533"/>
        <w:jc w:val="both"/>
        <w:rPr>
          <w:rFonts w:ascii="Times New Roman" w:hAnsi="Times New Roman"/>
          <w:sz w:val="28"/>
          <w:szCs w:val="28"/>
        </w:rPr>
      </w:pPr>
      <w:r w:rsidRPr="005209C9">
        <w:rPr>
          <w:rFonts w:ascii="Times New Roman" w:hAnsi="Times New Roman"/>
          <w:spacing w:val="4"/>
          <w:sz w:val="28"/>
          <w:szCs w:val="28"/>
        </w:rPr>
        <w:t>Предлагаем ответить на вопросы анкеты. Из двух утвержде</w:t>
      </w:r>
      <w:r w:rsidRPr="005209C9">
        <w:rPr>
          <w:rFonts w:ascii="Times New Roman" w:hAnsi="Times New Roman"/>
          <w:spacing w:val="4"/>
          <w:sz w:val="28"/>
          <w:szCs w:val="28"/>
        </w:rPr>
        <w:softHyphen/>
      </w:r>
      <w:r w:rsidRPr="005209C9">
        <w:rPr>
          <w:rFonts w:ascii="Times New Roman" w:hAnsi="Times New Roman"/>
          <w:spacing w:val="2"/>
          <w:sz w:val="28"/>
          <w:szCs w:val="28"/>
        </w:rPr>
        <w:t xml:space="preserve">ний, обозначенных буквами «А» и «Б», выбери то, которое тебе </w:t>
      </w:r>
      <w:r w:rsidRPr="005209C9">
        <w:rPr>
          <w:rFonts w:ascii="Times New Roman" w:hAnsi="Times New Roman"/>
          <w:spacing w:val="6"/>
          <w:sz w:val="28"/>
          <w:szCs w:val="28"/>
        </w:rPr>
        <w:t>больше нравится и лучше согласуется с твоим мнением.</w:t>
      </w:r>
      <w:r w:rsidRPr="005209C9">
        <w:rPr>
          <w:rFonts w:ascii="Times New Roman" w:hAnsi="Times New Roman"/>
          <w:sz w:val="28"/>
          <w:szCs w:val="28"/>
        </w:rPr>
        <w:t xml:space="preserve"> </w:t>
      </w:r>
      <w:r w:rsidRPr="005209C9">
        <w:rPr>
          <w:rFonts w:ascii="Times New Roman" w:hAnsi="Times New Roman"/>
          <w:spacing w:val="4"/>
          <w:sz w:val="28"/>
          <w:szCs w:val="28"/>
        </w:rPr>
        <w:t>Помни, что здесь нет плохих и хороших, правильных или неправильных ответов, а самым лучшим ответом будет тот, который ты выберешь по пер</w:t>
      </w:r>
      <w:r w:rsidRPr="005209C9">
        <w:rPr>
          <w:rFonts w:ascii="Times New Roman" w:hAnsi="Times New Roman"/>
          <w:spacing w:val="4"/>
          <w:sz w:val="28"/>
          <w:szCs w:val="28"/>
        </w:rPr>
        <w:softHyphen/>
        <w:t>вому побуждению.</w:t>
      </w: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9333"/>
      </w:tblGrid>
      <w:tr w:rsidR="00DB1790" w:rsidRPr="00DB1790" w:rsidTr="005209C9">
        <w:tc>
          <w:tcPr>
            <w:tcW w:w="10467" w:type="dxa"/>
            <w:gridSpan w:val="3"/>
            <w:tcBorders>
              <w:bottom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51" w:after="0" w:line="240" w:lineRule="auto"/>
              <w:ind w:right="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bCs/>
                <w:spacing w:val="-4"/>
                <w:sz w:val="28"/>
                <w:szCs w:val="28"/>
              </w:rPr>
              <w:t>Шкала «Ответственность как ценность»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25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У меня часто возникает потребность найти обоснование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br/>
              <w:t>тем своим действиям, которые я совершаю по собственному же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ланию.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У меня никогда не возникает потребности найти обоснова</w:t>
            </w: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softHyphen/>
              <w:t xml:space="preserve">ние тем своим действиям, которые я совершаю по собственному </w:t>
            </w: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желанию.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3"/>
                <w:sz w:val="28"/>
                <w:szCs w:val="28"/>
              </w:rPr>
              <w:t>Я стараюсь относиться добросовестно ко всему, что я делаю.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 xml:space="preserve">Я не слишком расстраиваюсь от того, что выполнил какое- 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 xml:space="preserve">то дело не 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>очень добросовестно.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Я считаю, что люди должны заниматься самоанализом.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Я считаю, что самоанализ приносит больше вреда, чем </w:t>
            </w: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пользы.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1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>Осуществление моих планов в будущем лишь в незначи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тельной степени зависит от того, будут ли у меня друзья.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Осуществление моих планов в будущем во многом зависит 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от того, будут ли у меня друзья.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2"/>
                <w:sz w:val="28"/>
                <w:szCs w:val="28"/>
              </w:rPr>
              <w:t>Я не огорчаюсь, если по объективным причинам не удает</w:t>
            </w: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>ся выполнить какие-либо обещания, данные другим людям.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Мне бывает очень неприятно, если я нарушил обещание </w:t>
            </w: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>даже по не зависящим от меня причинам.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Думаю, что благополучие и успех в школьном обучении </w:t>
            </w:r>
            <w:r w:rsidRPr="00DB1790">
              <w:rPr>
                <w:rFonts w:ascii="Times New Roman" w:hAnsi="Times New Roman"/>
                <w:spacing w:val="8"/>
                <w:sz w:val="28"/>
                <w:szCs w:val="28"/>
              </w:rPr>
              <w:t xml:space="preserve">возможны для меня только при активной помощи и поддержке </w:t>
            </w: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родителей.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Думаю, что я должен сам нести ответственность за соб</w:t>
            </w: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softHyphen/>
              <w:t>ственные неудачи в школе.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4"/>
                <w:sz w:val="28"/>
                <w:szCs w:val="28"/>
              </w:rPr>
              <w:t xml:space="preserve">Я выполню задачу или поручение качественнее и лучше, </w:t>
            </w: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если буду знать, что меня контролируют.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6"/>
                <w:sz w:val="28"/>
                <w:szCs w:val="28"/>
              </w:rPr>
              <w:t>Я самостоятельно доведу порученное мне дело до конца, если меня никто не контролирует.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5"/>
                <w:sz w:val="28"/>
                <w:szCs w:val="28"/>
              </w:rPr>
              <w:t>Могу уверенно сказать, что к обучению в школе я отно</w:t>
            </w:r>
            <w:r w:rsidRPr="00DB1790">
              <w:rPr>
                <w:rFonts w:ascii="Times New Roman" w:hAnsi="Times New Roman"/>
                <w:spacing w:val="1"/>
                <w:sz w:val="28"/>
                <w:szCs w:val="28"/>
              </w:rPr>
              <w:t>шусь ответственно.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6"/>
                <w:sz w:val="28"/>
                <w:szCs w:val="28"/>
              </w:rPr>
              <w:t>Не могу сказать, что к обучению в школе я отношусь ответ</w:t>
            </w:r>
            <w:r w:rsidRPr="00DB1790">
              <w:rPr>
                <w:rFonts w:ascii="Times New Roman" w:hAnsi="Times New Roman"/>
                <w:spacing w:val="-6"/>
                <w:sz w:val="28"/>
                <w:szCs w:val="28"/>
              </w:rPr>
              <w:softHyphen/>
            </w:r>
            <w:r w:rsidRPr="00DB1790">
              <w:rPr>
                <w:rFonts w:ascii="Times New Roman" w:hAnsi="Times New Roman"/>
                <w:spacing w:val="-5"/>
                <w:sz w:val="28"/>
                <w:szCs w:val="28"/>
              </w:rPr>
              <w:t>ственно.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5"/>
                <w:sz w:val="28"/>
                <w:szCs w:val="28"/>
              </w:rPr>
              <w:t>Могу сказать, что у меня есть чувство долга.</w:t>
            </w:r>
          </w:p>
        </w:tc>
      </w:tr>
      <w:tr w:rsidR="00DB1790" w:rsidRPr="00DB1790" w:rsidTr="005209C9"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tcBorders>
              <w:bottom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4"/>
                <w:sz w:val="28"/>
                <w:szCs w:val="28"/>
              </w:rPr>
              <w:t>Не могу сказать, что я строго следую принципам, основан</w:t>
            </w:r>
            <w:r w:rsidRPr="00DB1790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  <w:t>ным на чувстве долга.</w:t>
            </w:r>
          </w:p>
        </w:tc>
      </w:tr>
      <w:tr w:rsidR="00DB1790" w:rsidRPr="00DB1790" w:rsidTr="005209C9"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14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9333" w:type="dxa"/>
            <w:tcBorders>
              <w:top w:val="single" w:sz="12" w:space="0" w:color="auto"/>
            </w:tcBorders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Я всегда чувствую ответственность за все, что случается  в </w:t>
            </w:r>
            <w:r w:rsidRPr="00DB1790">
              <w:rPr>
                <w:rFonts w:ascii="Times New Roman" w:hAnsi="Times New Roman"/>
                <w:spacing w:val="-4"/>
                <w:sz w:val="28"/>
                <w:szCs w:val="28"/>
              </w:rPr>
              <w:t>моей жизни</w:t>
            </w:r>
          </w:p>
        </w:tc>
      </w:tr>
      <w:tr w:rsidR="00DB1790" w:rsidRPr="00DB1790" w:rsidTr="005209C9">
        <w:tc>
          <w:tcPr>
            <w:tcW w:w="567" w:type="dxa"/>
            <w:vMerge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Б.</w:t>
            </w:r>
          </w:p>
        </w:tc>
        <w:tc>
          <w:tcPr>
            <w:tcW w:w="9333" w:type="dxa"/>
            <w:vAlign w:val="center"/>
          </w:tcPr>
          <w:p w:rsidR="004E076A" w:rsidRPr="00DB1790" w:rsidRDefault="004E076A" w:rsidP="00802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B1790">
              <w:rPr>
                <w:rFonts w:ascii="Times New Roman" w:hAnsi="Times New Roman"/>
                <w:sz w:val="28"/>
                <w:szCs w:val="28"/>
              </w:rPr>
              <w:t>Иногда я думаю, что за многое из того, что случается в моей жизни, ответственны те люди, под влиянием которых я стал таким, каков я есть.</w:t>
            </w:r>
          </w:p>
        </w:tc>
      </w:tr>
    </w:tbl>
    <w:p w:rsidR="005209C9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7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E076A" w:rsidRDefault="004E076A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7"/>
        <w:jc w:val="center"/>
        <w:rPr>
          <w:rFonts w:ascii="Times New Roman" w:hAnsi="Times New Roman"/>
          <w:spacing w:val="-3"/>
          <w:sz w:val="28"/>
          <w:szCs w:val="28"/>
        </w:rPr>
      </w:pPr>
      <w:r w:rsidRPr="00DB1790">
        <w:rPr>
          <w:rFonts w:ascii="Times New Roman" w:hAnsi="Times New Roman"/>
          <w:spacing w:val="-3"/>
          <w:sz w:val="28"/>
          <w:szCs w:val="28"/>
        </w:rPr>
        <w:t>Благодарим за участие в анкетировании!</w:t>
      </w:r>
    </w:p>
    <w:p w:rsidR="005209C9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7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209C9" w:rsidRPr="00DB1790" w:rsidRDefault="005209C9" w:rsidP="004E07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7"/>
        <w:jc w:val="center"/>
        <w:rPr>
          <w:rFonts w:ascii="Times New Roman" w:hAnsi="Times New Roman"/>
          <w:sz w:val="28"/>
          <w:szCs w:val="28"/>
        </w:rPr>
      </w:pPr>
    </w:p>
    <w:p w:rsidR="004E076A" w:rsidRPr="00DB1790" w:rsidRDefault="004E076A" w:rsidP="00272641">
      <w:pPr>
        <w:rPr>
          <w:rFonts w:ascii="Times New Roman" w:hAnsi="Times New Roman"/>
          <w:sz w:val="28"/>
          <w:szCs w:val="28"/>
        </w:rPr>
      </w:pPr>
      <w:r w:rsidRPr="00DB1790">
        <w:rPr>
          <w:rFonts w:ascii="Times New Roman" w:hAnsi="Times New Roman"/>
          <w:sz w:val="28"/>
          <w:szCs w:val="28"/>
        </w:rPr>
        <w:br/>
      </w:r>
    </w:p>
    <w:sectPr w:rsidR="004E076A" w:rsidRPr="00DB1790" w:rsidSect="009C2918">
      <w:headerReference w:type="default" r:id="rId10"/>
      <w:pgSz w:w="11906" w:h="16838"/>
      <w:pgMar w:top="851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970" w:rsidRDefault="00932970" w:rsidP="00C472B5">
      <w:pPr>
        <w:spacing w:after="0" w:line="240" w:lineRule="auto"/>
      </w:pPr>
      <w:r>
        <w:separator/>
      </w:r>
    </w:p>
  </w:endnote>
  <w:endnote w:type="continuationSeparator" w:id="0">
    <w:p w:rsidR="00932970" w:rsidRDefault="00932970" w:rsidP="00C47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970" w:rsidRDefault="00932970" w:rsidP="00C472B5">
      <w:pPr>
        <w:spacing w:after="0" w:line="240" w:lineRule="auto"/>
      </w:pPr>
      <w:r>
        <w:separator/>
      </w:r>
    </w:p>
  </w:footnote>
  <w:footnote w:type="continuationSeparator" w:id="0">
    <w:p w:rsidR="00932970" w:rsidRDefault="00932970" w:rsidP="00C47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149002"/>
      <w:docPartObj>
        <w:docPartGallery w:val="Page Numbers (Top of Page)"/>
        <w:docPartUnique/>
      </w:docPartObj>
    </w:sdtPr>
    <w:sdtContent>
      <w:p w:rsidR="00932970" w:rsidRDefault="009329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1DC">
          <w:rPr>
            <w:noProof/>
          </w:rPr>
          <w:t>14</w:t>
        </w:r>
        <w:r>
          <w:fldChar w:fldCharType="end"/>
        </w:r>
      </w:p>
    </w:sdtContent>
  </w:sdt>
  <w:p w:rsidR="00932970" w:rsidRDefault="009329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1CA7202"/>
    <w:lvl w:ilvl="0">
      <w:numFmt w:val="bullet"/>
      <w:lvlText w:val="*"/>
      <w:lvlJc w:val="left"/>
    </w:lvl>
  </w:abstractNum>
  <w:abstractNum w:abstractNumId="1">
    <w:nsid w:val="0AB61CEE"/>
    <w:multiLevelType w:val="hybridMultilevel"/>
    <w:tmpl w:val="2DE0694E"/>
    <w:lvl w:ilvl="0" w:tplc="9A38E52A">
      <w:start w:val="1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826FC2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C63ACC"/>
    <w:multiLevelType w:val="hybridMultilevel"/>
    <w:tmpl w:val="E23011CE"/>
    <w:lvl w:ilvl="0" w:tplc="9A38E52A">
      <w:start w:val="1"/>
      <w:numFmt w:val="bullet"/>
      <w:lvlText w:val=""/>
      <w:lvlJc w:val="left"/>
      <w:pPr>
        <w:tabs>
          <w:tab w:val="num" w:pos="821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3026E21"/>
    <w:multiLevelType w:val="hybridMultilevel"/>
    <w:tmpl w:val="91946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3124F5"/>
    <w:multiLevelType w:val="singleLevel"/>
    <w:tmpl w:val="0826FC28"/>
    <w:lvl w:ilvl="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5">
    <w:nsid w:val="6BE61375"/>
    <w:multiLevelType w:val="hybridMultilevel"/>
    <w:tmpl w:val="D174F63C"/>
    <w:lvl w:ilvl="0" w:tplc="9A38E52A">
      <w:start w:val="1"/>
      <w:numFmt w:val="bullet"/>
      <w:lvlText w:val=""/>
      <w:lvlJc w:val="left"/>
      <w:pPr>
        <w:tabs>
          <w:tab w:val="num" w:pos="401"/>
        </w:tabs>
        <w:ind w:left="28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>
    <w:nsid w:val="6CD440BE"/>
    <w:multiLevelType w:val="multilevel"/>
    <w:tmpl w:val="FD401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781BBE"/>
    <w:multiLevelType w:val="hybridMultilevel"/>
    <w:tmpl w:val="FB4C3D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  <w:lvlOverride w:ilvl="0">
      <w:lvl w:ilvl="0">
        <w:numFmt w:val="bullet"/>
        <w:lvlText w:val="—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2B5"/>
    <w:rsid w:val="000724BA"/>
    <w:rsid w:val="000724FA"/>
    <w:rsid w:val="000B7E83"/>
    <w:rsid w:val="000C20D3"/>
    <w:rsid w:val="00132DCC"/>
    <w:rsid w:val="00152D88"/>
    <w:rsid w:val="001F738A"/>
    <w:rsid w:val="00200A58"/>
    <w:rsid w:val="00234190"/>
    <w:rsid w:val="00252840"/>
    <w:rsid w:val="00272641"/>
    <w:rsid w:val="002804C4"/>
    <w:rsid w:val="002874BE"/>
    <w:rsid w:val="002D0A71"/>
    <w:rsid w:val="003079A0"/>
    <w:rsid w:val="00314D10"/>
    <w:rsid w:val="00355910"/>
    <w:rsid w:val="00357C41"/>
    <w:rsid w:val="0039129E"/>
    <w:rsid w:val="003A5F4C"/>
    <w:rsid w:val="003C1BCF"/>
    <w:rsid w:val="003C4398"/>
    <w:rsid w:val="003C45FC"/>
    <w:rsid w:val="003E296C"/>
    <w:rsid w:val="0041799A"/>
    <w:rsid w:val="004A7474"/>
    <w:rsid w:val="004B54FD"/>
    <w:rsid w:val="004E076A"/>
    <w:rsid w:val="005209C9"/>
    <w:rsid w:val="00551E04"/>
    <w:rsid w:val="005C732B"/>
    <w:rsid w:val="005C7FC3"/>
    <w:rsid w:val="00625AC8"/>
    <w:rsid w:val="00630B97"/>
    <w:rsid w:val="00636C8E"/>
    <w:rsid w:val="00644B68"/>
    <w:rsid w:val="007D5BFD"/>
    <w:rsid w:val="00802F87"/>
    <w:rsid w:val="00814C63"/>
    <w:rsid w:val="00847086"/>
    <w:rsid w:val="008519EB"/>
    <w:rsid w:val="008B614A"/>
    <w:rsid w:val="008F7D12"/>
    <w:rsid w:val="00932970"/>
    <w:rsid w:val="0096767F"/>
    <w:rsid w:val="00976910"/>
    <w:rsid w:val="009B5CD9"/>
    <w:rsid w:val="009C2918"/>
    <w:rsid w:val="009F5DE1"/>
    <w:rsid w:val="00A11B78"/>
    <w:rsid w:val="00A3597E"/>
    <w:rsid w:val="00A85C85"/>
    <w:rsid w:val="00AA661C"/>
    <w:rsid w:val="00AC0F88"/>
    <w:rsid w:val="00AC1FDF"/>
    <w:rsid w:val="00AC5142"/>
    <w:rsid w:val="00AE6FD3"/>
    <w:rsid w:val="00AF57AD"/>
    <w:rsid w:val="00B24A51"/>
    <w:rsid w:val="00B54C71"/>
    <w:rsid w:val="00B96101"/>
    <w:rsid w:val="00B96E0A"/>
    <w:rsid w:val="00BF705A"/>
    <w:rsid w:val="00C3390A"/>
    <w:rsid w:val="00C472B5"/>
    <w:rsid w:val="00C77240"/>
    <w:rsid w:val="00CC6929"/>
    <w:rsid w:val="00D02D60"/>
    <w:rsid w:val="00D15E13"/>
    <w:rsid w:val="00D82B8B"/>
    <w:rsid w:val="00D91466"/>
    <w:rsid w:val="00DA3C44"/>
    <w:rsid w:val="00DB1790"/>
    <w:rsid w:val="00E121DC"/>
    <w:rsid w:val="00E1275C"/>
    <w:rsid w:val="00F046A7"/>
    <w:rsid w:val="00F541F9"/>
    <w:rsid w:val="00F6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B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qFormat/>
    <w:rsid w:val="004E076A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72B5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C472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ostbody">
    <w:name w:val="postbody"/>
    <w:basedOn w:val="a0"/>
    <w:rsid w:val="00C472B5"/>
  </w:style>
  <w:style w:type="paragraph" w:styleId="a3">
    <w:name w:val="header"/>
    <w:basedOn w:val="a"/>
    <w:link w:val="a4"/>
    <w:uiPriority w:val="99"/>
    <w:unhideWhenUsed/>
    <w:rsid w:val="00C47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72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47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72B5"/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C472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4E07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724B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02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F8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B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qFormat/>
    <w:rsid w:val="004E076A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72B5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C472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ostbody">
    <w:name w:val="postbody"/>
    <w:basedOn w:val="a0"/>
    <w:rsid w:val="00C472B5"/>
  </w:style>
  <w:style w:type="paragraph" w:styleId="a3">
    <w:name w:val="header"/>
    <w:basedOn w:val="a"/>
    <w:link w:val="a4"/>
    <w:uiPriority w:val="99"/>
    <w:unhideWhenUsed/>
    <w:rsid w:val="00C47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72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47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72B5"/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C472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4E07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724B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02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F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19</Pages>
  <Words>6315</Words>
  <Characters>36000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RePack by Diakov</cp:lastModifiedBy>
  <cp:revision>37</cp:revision>
  <cp:lastPrinted>2015-09-29T09:03:00Z</cp:lastPrinted>
  <dcterms:created xsi:type="dcterms:W3CDTF">2015-09-29T06:58:00Z</dcterms:created>
  <dcterms:modified xsi:type="dcterms:W3CDTF">2015-11-22T18:57:00Z</dcterms:modified>
</cp:coreProperties>
</file>