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E57" w:rsidRPr="000113E0" w:rsidRDefault="00335E57" w:rsidP="00335E57">
      <w:pPr>
        <w:spacing w:after="0" w:line="240" w:lineRule="auto"/>
        <w:jc w:val="center"/>
        <w:rPr>
          <w:rFonts w:ascii="Times New Roman" w:hAnsi="Times New Roman" w:cs="Times New Roman"/>
          <w:b/>
          <w:color w:val="632423" w:themeColor="accent2" w:themeShade="80"/>
          <w:sz w:val="32"/>
          <w:szCs w:val="32"/>
        </w:rPr>
      </w:pPr>
      <w:r w:rsidRPr="000113E0">
        <w:rPr>
          <w:rFonts w:ascii="Times New Roman" w:hAnsi="Times New Roman" w:cs="Times New Roman"/>
          <w:b/>
          <w:noProof/>
          <w:color w:val="632423" w:themeColor="accent2" w:themeShade="8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607107B3" wp14:editId="6B415696">
            <wp:simplePos x="0" y="0"/>
            <wp:positionH relativeFrom="column">
              <wp:posOffset>-150495</wp:posOffset>
            </wp:positionH>
            <wp:positionV relativeFrom="paragraph">
              <wp:posOffset>-103505</wp:posOffset>
            </wp:positionV>
            <wp:extent cx="1237615" cy="850265"/>
            <wp:effectExtent l="0" t="0" r="0" b="0"/>
            <wp:wrapSquare wrapText="bothSides"/>
            <wp:docPr id="1" name="Рисунок 1" descr="D:\Share\Эмблемы 2018 года\эмблем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Share\Эмблемы 2018 года\эмблема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761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113E0">
        <w:rPr>
          <w:rFonts w:ascii="Times New Roman" w:hAnsi="Times New Roman" w:cs="Times New Roman"/>
          <w:b/>
          <w:color w:val="632423" w:themeColor="accent2" w:themeShade="80"/>
          <w:sz w:val="32"/>
          <w:szCs w:val="32"/>
        </w:rPr>
        <w:t xml:space="preserve">Муниципальное бюджетное учреждение </w:t>
      </w:r>
    </w:p>
    <w:p w:rsidR="00072C2A" w:rsidRPr="000113E0" w:rsidRDefault="00335E57" w:rsidP="00335E57">
      <w:pPr>
        <w:spacing w:after="0" w:line="240" w:lineRule="auto"/>
        <w:jc w:val="center"/>
        <w:rPr>
          <w:rFonts w:ascii="Times New Roman" w:hAnsi="Times New Roman" w:cs="Times New Roman"/>
          <w:b/>
          <w:color w:val="632423" w:themeColor="accent2" w:themeShade="80"/>
          <w:sz w:val="32"/>
          <w:szCs w:val="32"/>
        </w:rPr>
      </w:pPr>
      <w:r w:rsidRPr="000113E0">
        <w:rPr>
          <w:rFonts w:ascii="Times New Roman" w:hAnsi="Times New Roman" w:cs="Times New Roman"/>
          <w:b/>
          <w:color w:val="632423" w:themeColor="accent2" w:themeShade="80"/>
          <w:sz w:val="32"/>
          <w:szCs w:val="32"/>
        </w:rPr>
        <w:t>дополнительного образования</w:t>
      </w:r>
    </w:p>
    <w:p w:rsidR="00335E57" w:rsidRPr="000113E0" w:rsidRDefault="00335E57" w:rsidP="00335E57">
      <w:pPr>
        <w:spacing w:after="0" w:line="240" w:lineRule="auto"/>
        <w:jc w:val="center"/>
        <w:rPr>
          <w:rFonts w:ascii="Times New Roman" w:hAnsi="Times New Roman" w:cs="Times New Roman"/>
          <w:b/>
          <w:color w:val="632423" w:themeColor="accent2" w:themeShade="80"/>
          <w:sz w:val="32"/>
          <w:szCs w:val="32"/>
        </w:rPr>
      </w:pPr>
      <w:r w:rsidRPr="000113E0">
        <w:rPr>
          <w:rFonts w:ascii="Times New Roman" w:hAnsi="Times New Roman" w:cs="Times New Roman"/>
          <w:b/>
          <w:color w:val="632423" w:themeColor="accent2" w:themeShade="80"/>
          <w:sz w:val="32"/>
          <w:szCs w:val="32"/>
        </w:rPr>
        <w:t>«Дворец творчества детей и молодежи»</w:t>
      </w:r>
    </w:p>
    <w:p w:rsidR="00072C2A" w:rsidRDefault="00072C2A">
      <w:pPr>
        <w:rPr>
          <w:rFonts w:ascii="Times New Roman" w:hAnsi="Times New Roman" w:cs="Times New Roman"/>
          <w:b/>
          <w:sz w:val="28"/>
          <w:szCs w:val="28"/>
        </w:rPr>
      </w:pPr>
    </w:p>
    <w:p w:rsidR="00072C2A" w:rsidRPr="00CF7E41" w:rsidRDefault="00072C2A">
      <w:pPr>
        <w:rPr>
          <w:rFonts w:ascii="Times New Roman" w:hAnsi="Times New Roman" w:cs="Times New Roman"/>
          <w:b/>
          <w:sz w:val="28"/>
          <w:szCs w:val="28"/>
        </w:rPr>
      </w:pPr>
    </w:p>
    <w:p w:rsidR="00072C2A" w:rsidRPr="00CF7E41" w:rsidRDefault="00072C2A">
      <w:pPr>
        <w:rPr>
          <w:rFonts w:ascii="Times New Roman" w:hAnsi="Times New Roman" w:cs="Times New Roman"/>
          <w:b/>
          <w:sz w:val="28"/>
          <w:szCs w:val="28"/>
        </w:rPr>
      </w:pPr>
    </w:p>
    <w:p w:rsidR="00CF7E41" w:rsidRPr="00CF7E41" w:rsidRDefault="00CF7E41" w:rsidP="00072C2A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F7E41" w:rsidRPr="00CF7E41" w:rsidRDefault="00CF7E41" w:rsidP="00072C2A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72C2A" w:rsidRPr="00072C2A" w:rsidRDefault="00072C2A" w:rsidP="00072C2A">
      <w:pPr>
        <w:pStyle w:val="a6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72C2A">
        <w:rPr>
          <w:rFonts w:ascii="Times New Roman" w:hAnsi="Times New Roman" w:cs="Times New Roman"/>
          <w:b/>
          <w:sz w:val="40"/>
          <w:szCs w:val="40"/>
        </w:rPr>
        <w:t>Формирование базовых национальных ценностей</w:t>
      </w:r>
    </w:p>
    <w:p w:rsidR="00072C2A" w:rsidRPr="00072C2A" w:rsidRDefault="00072C2A" w:rsidP="00072C2A">
      <w:pPr>
        <w:pStyle w:val="a6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72C2A">
        <w:rPr>
          <w:rFonts w:ascii="Times New Roman" w:hAnsi="Times New Roman" w:cs="Times New Roman"/>
          <w:b/>
          <w:sz w:val="40"/>
          <w:szCs w:val="40"/>
        </w:rPr>
        <w:t>в образовательном процессе ансамбля казачьей народной</w:t>
      </w:r>
      <w:r w:rsidRPr="00072C2A">
        <w:rPr>
          <w:rFonts w:ascii="Times New Roman" w:hAnsi="Times New Roman" w:cs="Times New Roman"/>
          <w:b/>
          <w:sz w:val="40"/>
          <w:szCs w:val="40"/>
        </w:rPr>
        <w:t xml:space="preserve"> песни «Карусель» </w:t>
      </w:r>
    </w:p>
    <w:p w:rsidR="00072C2A" w:rsidRDefault="00CF7E4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40"/>
          <w:szCs w:val="40"/>
        </w:rPr>
        <w:drawing>
          <wp:anchor distT="0" distB="0" distL="114300" distR="114300" simplePos="0" relativeHeight="251661312" behindDoc="1" locked="0" layoutInCell="1" allowOverlap="1" wp14:anchorId="1B10AAEF" wp14:editId="697A433A">
            <wp:simplePos x="0" y="0"/>
            <wp:positionH relativeFrom="column">
              <wp:posOffset>3016250</wp:posOffset>
            </wp:positionH>
            <wp:positionV relativeFrom="paragraph">
              <wp:posOffset>78740</wp:posOffset>
            </wp:positionV>
            <wp:extent cx="2454275" cy="1620520"/>
            <wp:effectExtent l="19050" t="0" r="3175" b="513080"/>
            <wp:wrapNone/>
            <wp:docPr id="4" name="Рисунок 4" descr="E:\Фотографии\Городище ансамбль Карусель 2010-2011\DSC_86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Фотографии\Городище ансамбль Карусель 2010-2011\DSC_869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4275" cy="162052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sz w:val="40"/>
          <w:szCs w:val="40"/>
        </w:rPr>
        <w:drawing>
          <wp:anchor distT="0" distB="0" distL="114300" distR="114300" simplePos="0" relativeHeight="251660288" behindDoc="1" locked="0" layoutInCell="1" allowOverlap="1" wp14:anchorId="70E01B44" wp14:editId="6082F57D">
            <wp:simplePos x="0" y="0"/>
            <wp:positionH relativeFrom="column">
              <wp:posOffset>389568</wp:posOffset>
            </wp:positionH>
            <wp:positionV relativeFrom="paragraph">
              <wp:posOffset>80645</wp:posOffset>
            </wp:positionV>
            <wp:extent cx="2454275" cy="1620520"/>
            <wp:effectExtent l="19050" t="0" r="3175" b="513080"/>
            <wp:wrapNone/>
            <wp:docPr id="3" name="Рисунок 3" descr="E:\Фотографии\Городище ансамбль Карусель 2010-2011\DSC_86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Фотографии\Городище ансамбль Карусель 2010-2011\DSC_867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4275" cy="162052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72C2A" w:rsidRDefault="00072C2A">
      <w:pPr>
        <w:rPr>
          <w:rFonts w:ascii="Times New Roman" w:hAnsi="Times New Roman" w:cs="Times New Roman"/>
          <w:b/>
          <w:sz w:val="28"/>
          <w:szCs w:val="28"/>
        </w:rPr>
      </w:pPr>
    </w:p>
    <w:p w:rsidR="00072C2A" w:rsidRDefault="00072C2A">
      <w:pPr>
        <w:rPr>
          <w:rFonts w:ascii="Times New Roman" w:hAnsi="Times New Roman" w:cs="Times New Roman"/>
          <w:b/>
          <w:sz w:val="28"/>
          <w:szCs w:val="28"/>
        </w:rPr>
      </w:pPr>
    </w:p>
    <w:p w:rsidR="00072C2A" w:rsidRDefault="00072C2A">
      <w:pPr>
        <w:rPr>
          <w:rFonts w:ascii="Times New Roman" w:hAnsi="Times New Roman" w:cs="Times New Roman"/>
          <w:b/>
          <w:sz w:val="28"/>
          <w:szCs w:val="28"/>
        </w:rPr>
      </w:pPr>
    </w:p>
    <w:p w:rsidR="00072C2A" w:rsidRDefault="00072C2A">
      <w:pPr>
        <w:rPr>
          <w:rFonts w:ascii="Times New Roman" w:hAnsi="Times New Roman" w:cs="Times New Roman"/>
          <w:b/>
          <w:sz w:val="28"/>
          <w:szCs w:val="28"/>
        </w:rPr>
      </w:pPr>
    </w:p>
    <w:p w:rsidR="00072C2A" w:rsidRDefault="00CF7E4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40"/>
          <w:szCs w:val="40"/>
        </w:rPr>
        <w:drawing>
          <wp:anchor distT="0" distB="0" distL="114300" distR="114300" simplePos="0" relativeHeight="251659264" behindDoc="1" locked="0" layoutInCell="1" allowOverlap="1" wp14:anchorId="2937AC67" wp14:editId="57DDA26A">
            <wp:simplePos x="0" y="0"/>
            <wp:positionH relativeFrom="column">
              <wp:posOffset>1689413</wp:posOffset>
            </wp:positionH>
            <wp:positionV relativeFrom="paragraph">
              <wp:posOffset>43180</wp:posOffset>
            </wp:positionV>
            <wp:extent cx="2719070" cy="1815465"/>
            <wp:effectExtent l="19050" t="0" r="5080" b="565785"/>
            <wp:wrapNone/>
            <wp:docPr id="2" name="Рисунок 2" descr="E:\Фотографии\Городище ансамбль Карусель 2010-2011\IMG_80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Фотографии\Городище ансамбль Карусель 2010-2011\IMG_804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9070" cy="181546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72C2A" w:rsidRDefault="00072C2A">
      <w:pPr>
        <w:rPr>
          <w:rFonts w:ascii="Times New Roman" w:hAnsi="Times New Roman" w:cs="Times New Roman"/>
          <w:b/>
          <w:sz w:val="28"/>
          <w:szCs w:val="28"/>
        </w:rPr>
      </w:pPr>
    </w:p>
    <w:p w:rsidR="00072C2A" w:rsidRDefault="00072C2A">
      <w:pPr>
        <w:rPr>
          <w:rFonts w:ascii="Times New Roman" w:hAnsi="Times New Roman" w:cs="Times New Roman"/>
          <w:b/>
          <w:sz w:val="28"/>
          <w:szCs w:val="28"/>
        </w:rPr>
      </w:pPr>
    </w:p>
    <w:p w:rsidR="00072C2A" w:rsidRPr="00CF7E41" w:rsidRDefault="00072C2A">
      <w:pPr>
        <w:rPr>
          <w:rFonts w:ascii="Times New Roman" w:hAnsi="Times New Roman" w:cs="Times New Roman"/>
          <w:b/>
          <w:sz w:val="28"/>
          <w:szCs w:val="28"/>
        </w:rPr>
      </w:pPr>
    </w:p>
    <w:p w:rsidR="000113E0" w:rsidRDefault="000113E0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F7E41" w:rsidRPr="00CF7E41" w:rsidRDefault="00CF7E41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113E0" w:rsidRDefault="000113E0" w:rsidP="000113E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72C2A">
        <w:rPr>
          <w:rFonts w:ascii="Times New Roman" w:hAnsi="Times New Roman" w:cs="Times New Roman"/>
          <w:b/>
          <w:sz w:val="40"/>
          <w:szCs w:val="40"/>
        </w:rPr>
        <w:t>(из опыта работы)</w:t>
      </w:r>
    </w:p>
    <w:p w:rsidR="000113E0" w:rsidRPr="00CF7E41" w:rsidRDefault="000113E0" w:rsidP="000113E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113E0" w:rsidRDefault="000113E0" w:rsidP="000113E0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CF7E41" w:rsidRPr="00CF7E41" w:rsidRDefault="00CF7E41" w:rsidP="000113E0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072C2A" w:rsidRDefault="000113E0" w:rsidP="000113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7E41">
        <w:rPr>
          <w:rFonts w:ascii="Times New Roman" w:hAnsi="Times New Roman" w:cs="Times New Roman"/>
          <w:b/>
          <w:sz w:val="32"/>
          <w:szCs w:val="32"/>
        </w:rPr>
        <w:t>Оренбург, 2018</w:t>
      </w:r>
      <w:r w:rsidR="00072C2A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072C2A" w:rsidRDefault="00BB25BD" w:rsidP="00072C2A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1021">
        <w:rPr>
          <w:rFonts w:ascii="Times New Roman" w:hAnsi="Times New Roman" w:cs="Times New Roman"/>
          <w:b/>
          <w:sz w:val="28"/>
          <w:szCs w:val="28"/>
        </w:rPr>
        <w:lastRenderedPageBreak/>
        <w:t>Формирование базовых национальных ценностей</w:t>
      </w:r>
    </w:p>
    <w:p w:rsidR="00BB25BD" w:rsidRPr="001C1021" w:rsidRDefault="00BB25BD" w:rsidP="00072C2A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1021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1C1021" w:rsidRPr="001C1021">
        <w:rPr>
          <w:rFonts w:ascii="Times New Roman" w:hAnsi="Times New Roman" w:cs="Times New Roman"/>
          <w:b/>
          <w:sz w:val="28"/>
          <w:szCs w:val="28"/>
        </w:rPr>
        <w:t>образовательном процессе</w:t>
      </w:r>
      <w:r w:rsidRPr="001C1021">
        <w:rPr>
          <w:rFonts w:ascii="Times New Roman" w:hAnsi="Times New Roman" w:cs="Times New Roman"/>
          <w:b/>
          <w:sz w:val="28"/>
          <w:szCs w:val="28"/>
        </w:rPr>
        <w:t xml:space="preserve"> ансамбля казачьей</w:t>
      </w:r>
      <w:r w:rsidR="007A144F" w:rsidRPr="001C1021">
        <w:rPr>
          <w:rFonts w:ascii="Times New Roman" w:hAnsi="Times New Roman" w:cs="Times New Roman"/>
          <w:b/>
          <w:sz w:val="28"/>
          <w:szCs w:val="28"/>
        </w:rPr>
        <w:t xml:space="preserve"> народной</w:t>
      </w:r>
      <w:r w:rsidRPr="001C1021">
        <w:rPr>
          <w:rFonts w:ascii="Times New Roman" w:hAnsi="Times New Roman" w:cs="Times New Roman"/>
          <w:b/>
          <w:sz w:val="28"/>
          <w:szCs w:val="28"/>
        </w:rPr>
        <w:t xml:space="preserve"> песни «Карусель»;</w:t>
      </w:r>
    </w:p>
    <w:p w:rsidR="001C1021" w:rsidRPr="001C1021" w:rsidRDefault="001C1021" w:rsidP="00072C2A">
      <w:pPr>
        <w:pStyle w:val="a6"/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1C1021" w:rsidRPr="001C1021" w:rsidRDefault="00BB25BD" w:rsidP="00072C2A">
      <w:pPr>
        <w:pStyle w:val="a6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1C1021">
        <w:rPr>
          <w:rFonts w:ascii="Times New Roman" w:hAnsi="Times New Roman" w:cs="Times New Roman"/>
          <w:sz w:val="28"/>
          <w:szCs w:val="28"/>
        </w:rPr>
        <w:t>Рязанова Н.Н., руководитель детского образцового</w:t>
      </w:r>
      <w:r w:rsidR="001C1021" w:rsidRPr="001C1021">
        <w:rPr>
          <w:rFonts w:ascii="Times New Roman" w:hAnsi="Times New Roman" w:cs="Times New Roman"/>
          <w:sz w:val="28"/>
          <w:szCs w:val="28"/>
        </w:rPr>
        <w:t xml:space="preserve"> </w:t>
      </w:r>
      <w:r w:rsidRPr="001C1021">
        <w:rPr>
          <w:rFonts w:ascii="Times New Roman" w:hAnsi="Times New Roman" w:cs="Times New Roman"/>
          <w:sz w:val="28"/>
          <w:szCs w:val="28"/>
        </w:rPr>
        <w:t xml:space="preserve">ансамбля казачьей песни «Карусель»; </w:t>
      </w:r>
    </w:p>
    <w:p w:rsidR="00072C2A" w:rsidRDefault="00BB25BD" w:rsidP="00072C2A">
      <w:pPr>
        <w:pStyle w:val="a6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1C1021">
        <w:rPr>
          <w:rFonts w:ascii="Times New Roman" w:hAnsi="Times New Roman" w:cs="Times New Roman"/>
          <w:sz w:val="28"/>
          <w:szCs w:val="28"/>
        </w:rPr>
        <w:t>Отдела «Центр традиционной</w:t>
      </w:r>
      <w:r w:rsidR="001C1021" w:rsidRPr="001C1021">
        <w:rPr>
          <w:rFonts w:ascii="Times New Roman" w:hAnsi="Times New Roman" w:cs="Times New Roman"/>
          <w:sz w:val="28"/>
          <w:szCs w:val="28"/>
        </w:rPr>
        <w:t xml:space="preserve"> </w:t>
      </w:r>
      <w:r w:rsidRPr="001C1021">
        <w:rPr>
          <w:rFonts w:ascii="Times New Roman" w:hAnsi="Times New Roman" w:cs="Times New Roman"/>
          <w:sz w:val="28"/>
          <w:szCs w:val="28"/>
        </w:rPr>
        <w:t xml:space="preserve">народной культуры» с. Городище Дворца творчества детей и молодёжи </w:t>
      </w:r>
    </w:p>
    <w:p w:rsidR="00BB25BD" w:rsidRPr="001C1021" w:rsidRDefault="00BB25BD" w:rsidP="00072C2A">
      <w:pPr>
        <w:pStyle w:val="a6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1C1021">
        <w:rPr>
          <w:rFonts w:ascii="Times New Roman" w:hAnsi="Times New Roman" w:cs="Times New Roman"/>
          <w:sz w:val="28"/>
          <w:szCs w:val="28"/>
        </w:rPr>
        <w:t>г.</w:t>
      </w:r>
      <w:r w:rsidR="001C1021" w:rsidRPr="001C1021">
        <w:rPr>
          <w:rFonts w:ascii="Times New Roman" w:hAnsi="Times New Roman" w:cs="Times New Roman"/>
          <w:sz w:val="28"/>
          <w:szCs w:val="28"/>
        </w:rPr>
        <w:t xml:space="preserve"> </w:t>
      </w:r>
      <w:r w:rsidRPr="001C1021">
        <w:rPr>
          <w:rFonts w:ascii="Times New Roman" w:hAnsi="Times New Roman" w:cs="Times New Roman"/>
          <w:sz w:val="28"/>
          <w:szCs w:val="28"/>
        </w:rPr>
        <w:t>Оренбурга</w:t>
      </w:r>
    </w:p>
    <w:p w:rsidR="00BB25BD" w:rsidRPr="001C1021" w:rsidRDefault="00BB25BD" w:rsidP="00072C2A">
      <w:pPr>
        <w:pStyle w:val="a3"/>
        <w:shd w:val="clear" w:color="auto" w:fill="FFFFFF"/>
        <w:spacing w:before="0" w:beforeAutospacing="0" w:after="0" w:afterAutospacing="0"/>
        <w:ind w:firstLine="1134"/>
        <w:jc w:val="both"/>
        <w:rPr>
          <w:sz w:val="28"/>
          <w:szCs w:val="28"/>
        </w:rPr>
      </w:pPr>
    </w:p>
    <w:p w:rsidR="00BB25BD" w:rsidRPr="001C1021" w:rsidRDefault="00BB25BD" w:rsidP="00072C2A">
      <w:pPr>
        <w:pStyle w:val="a3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1C1021">
        <w:rPr>
          <w:sz w:val="28"/>
          <w:szCs w:val="28"/>
        </w:rPr>
        <w:t>В наше время вполне привычным для большинства из нас стало слово «кризис». Кризис, или переломное, поворотное, далекое от нормы, состояние чего-либо или кого-либо. Все чаще на вопрос о состоянии дел дома, на работе, в личной жизни, в жизни духовной, наконец, мы используем слово «кризис». Почему же так происходит?  Неужели все так плохо, что иначе как «переломным» мы свое состояние назвать не можем? Как подняться с колен, как найти в себе силы не просто выжить, а жить полноценно, ощущая всю радость бытия?</w:t>
      </w:r>
    </w:p>
    <w:p w:rsidR="00BB25BD" w:rsidRPr="001C1021" w:rsidRDefault="00BB25BD" w:rsidP="00072C2A">
      <w:pPr>
        <w:pStyle w:val="a3"/>
        <w:spacing w:before="0" w:beforeAutospacing="0" w:after="0" w:afterAutospacing="0"/>
        <w:ind w:firstLine="1134"/>
        <w:jc w:val="both"/>
        <w:rPr>
          <w:sz w:val="28"/>
          <w:szCs w:val="28"/>
        </w:rPr>
      </w:pPr>
      <w:r w:rsidRPr="001C1021">
        <w:rPr>
          <w:sz w:val="28"/>
          <w:szCs w:val="28"/>
        </w:rPr>
        <w:t>Времена в России всегда были непростые. Что помогало русскому человеку сохранить себя как личность, не сломаться? Великий русский писатель, философ Федор Михайлович Достоевский писал: «Все, все, чего ищет русский народ, заключается для него в Православии – в одном Православии и правда,  и спасение народа русского…»</w:t>
      </w:r>
    </w:p>
    <w:p w:rsidR="00BB25BD" w:rsidRPr="001C1021" w:rsidRDefault="00BB25BD" w:rsidP="00072C2A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1C1021">
        <w:rPr>
          <w:rFonts w:ascii="Times New Roman" w:hAnsi="Times New Roman" w:cs="Times New Roman"/>
          <w:sz w:val="28"/>
          <w:szCs w:val="28"/>
        </w:rPr>
        <w:t xml:space="preserve">В «Концепции духовно-нравственного развития и воспитания  личности гражданина России» определен  современный национальный  воспитательный идеал личности Гражданина России: высоконравственный, гражданин России, принимающий судьбу Отечества как свою личную, </w:t>
      </w:r>
      <w:r w:rsidRPr="001C1021">
        <w:rPr>
          <w:rFonts w:ascii="Times New Roman" w:hAnsi="Times New Roman" w:cs="Times New Roman"/>
          <w:b/>
          <w:sz w:val="28"/>
          <w:szCs w:val="28"/>
        </w:rPr>
        <w:t>укорененный в духовных и культурных традициях</w:t>
      </w:r>
      <w:r w:rsidR="001C1021" w:rsidRPr="001C10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1021">
        <w:rPr>
          <w:rFonts w:ascii="Times New Roman" w:hAnsi="Times New Roman" w:cs="Times New Roman"/>
          <w:sz w:val="28"/>
          <w:szCs w:val="28"/>
        </w:rPr>
        <w:t>народа России»</w:t>
      </w:r>
      <w:r w:rsidRPr="001C1021">
        <w:rPr>
          <w:rFonts w:ascii="Times New Roman" w:eastAsia="+mj-ea" w:hAnsi="Times New Roman" w:cs="Times New Roman"/>
          <w:kern w:val="24"/>
          <w:sz w:val="28"/>
          <w:szCs w:val="28"/>
        </w:rPr>
        <w:t xml:space="preserve"> </w:t>
      </w:r>
    </w:p>
    <w:p w:rsidR="00BB25BD" w:rsidRPr="001C1021" w:rsidRDefault="00BB25BD" w:rsidP="00072C2A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1C1021">
        <w:rPr>
          <w:rFonts w:ascii="Times New Roman" w:hAnsi="Times New Roman" w:cs="Times New Roman"/>
          <w:b/>
          <w:sz w:val="28"/>
          <w:szCs w:val="28"/>
        </w:rPr>
        <w:t>Православные  духовные ценности</w:t>
      </w:r>
      <w:r w:rsidRPr="001C1021">
        <w:rPr>
          <w:rFonts w:ascii="Times New Roman" w:hAnsi="Times New Roman" w:cs="Times New Roman"/>
          <w:sz w:val="28"/>
          <w:szCs w:val="28"/>
        </w:rPr>
        <w:t xml:space="preserve"> -  это наши национальные ценности, без которых воспитание русского человека будет ущербным.  </w:t>
      </w:r>
      <w:r w:rsidRPr="001C1021">
        <w:rPr>
          <w:rFonts w:ascii="Times New Roman" w:hAnsi="Times New Roman" w:cs="Times New Roman"/>
          <w:i/>
          <w:sz w:val="28"/>
          <w:szCs w:val="28"/>
        </w:rPr>
        <w:t>Отторгнуть человека от</w:t>
      </w:r>
      <w:r w:rsidRPr="001C1021">
        <w:rPr>
          <w:rFonts w:ascii="Times New Roman" w:hAnsi="Times New Roman" w:cs="Times New Roman"/>
          <w:sz w:val="28"/>
          <w:szCs w:val="28"/>
        </w:rPr>
        <w:t xml:space="preserve"> </w:t>
      </w:r>
      <w:r w:rsidRPr="001C1021">
        <w:rPr>
          <w:rFonts w:ascii="Times New Roman" w:hAnsi="Times New Roman" w:cs="Times New Roman"/>
          <w:i/>
          <w:sz w:val="28"/>
          <w:szCs w:val="28"/>
        </w:rPr>
        <w:t>Православия - значит отторгнуть его от собственной истории, его корней.</w:t>
      </w:r>
      <w:r w:rsidRPr="001C102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C1021">
        <w:rPr>
          <w:rFonts w:ascii="Times New Roman" w:hAnsi="Times New Roman" w:cs="Times New Roman"/>
          <w:sz w:val="28"/>
          <w:szCs w:val="28"/>
        </w:rPr>
        <w:t xml:space="preserve">Когда мы говорим о </w:t>
      </w:r>
      <w:r w:rsidRPr="001C1021">
        <w:rPr>
          <w:rFonts w:ascii="Times New Roman" w:hAnsi="Times New Roman" w:cs="Times New Roman"/>
          <w:b/>
          <w:sz w:val="28"/>
          <w:szCs w:val="28"/>
        </w:rPr>
        <w:t>православных духовных</w:t>
      </w:r>
      <w:r w:rsidRPr="001C1021">
        <w:rPr>
          <w:rFonts w:ascii="Times New Roman" w:hAnsi="Times New Roman" w:cs="Times New Roman"/>
          <w:sz w:val="28"/>
          <w:szCs w:val="28"/>
        </w:rPr>
        <w:t xml:space="preserve"> ценностях, то  говорим о тех самых качествах человеческой души, которые много веков были присущи русскому человеку, составляли неотъемлемую часть его жизни:  любовь к Богу, любовь к ближнему во всех её прояв</w:t>
      </w:r>
      <w:r w:rsidR="001C1021" w:rsidRPr="001C1021">
        <w:rPr>
          <w:rFonts w:ascii="Times New Roman" w:hAnsi="Times New Roman" w:cs="Times New Roman"/>
          <w:sz w:val="28"/>
          <w:szCs w:val="28"/>
        </w:rPr>
        <w:t>лениях,  любовь к Отечеству.</w:t>
      </w:r>
      <w:proofErr w:type="gramEnd"/>
    </w:p>
    <w:p w:rsidR="00BB25BD" w:rsidRPr="001C1021" w:rsidRDefault="00BB25BD" w:rsidP="00072C2A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1C1021">
        <w:rPr>
          <w:rFonts w:ascii="Times New Roman" w:hAnsi="Times New Roman" w:cs="Times New Roman"/>
          <w:sz w:val="28"/>
          <w:szCs w:val="28"/>
        </w:rPr>
        <w:t xml:space="preserve">Концепция определяет следующие базовые национальные  ценности российского общества: </w:t>
      </w:r>
    </w:p>
    <w:p w:rsidR="00BB25BD" w:rsidRPr="001C1021" w:rsidRDefault="00BB25BD" w:rsidP="00072C2A">
      <w:pPr>
        <w:numPr>
          <w:ilvl w:val="0"/>
          <w:numId w:val="6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1C1021">
        <w:rPr>
          <w:rFonts w:ascii="Times New Roman" w:hAnsi="Times New Roman" w:cs="Times New Roman"/>
          <w:sz w:val="28"/>
          <w:szCs w:val="28"/>
        </w:rPr>
        <w:t>Патриотизм</w:t>
      </w:r>
    </w:p>
    <w:p w:rsidR="00BB25BD" w:rsidRPr="001C1021" w:rsidRDefault="00BB25BD" w:rsidP="00072C2A">
      <w:pPr>
        <w:numPr>
          <w:ilvl w:val="0"/>
          <w:numId w:val="6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1C1021">
        <w:rPr>
          <w:rFonts w:ascii="Times New Roman" w:hAnsi="Times New Roman" w:cs="Times New Roman"/>
          <w:sz w:val="28"/>
          <w:szCs w:val="28"/>
        </w:rPr>
        <w:t xml:space="preserve">Гражданственность </w:t>
      </w:r>
    </w:p>
    <w:p w:rsidR="00BB25BD" w:rsidRPr="001C1021" w:rsidRDefault="00BB25BD" w:rsidP="00072C2A">
      <w:pPr>
        <w:numPr>
          <w:ilvl w:val="0"/>
          <w:numId w:val="6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1C1021">
        <w:rPr>
          <w:rFonts w:ascii="Times New Roman" w:hAnsi="Times New Roman" w:cs="Times New Roman"/>
          <w:sz w:val="28"/>
          <w:szCs w:val="28"/>
        </w:rPr>
        <w:t>Семья</w:t>
      </w:r>
    </w:p>
    <w:p w:rsidR="00BB25BD" w:rsidRPr="001C1021" w:rsidRDefault="00BB25BD" w:rsidP="00072C2A">
      <w:pPr>
        <w:numPr>
          <w:ilvl w:val="0"/>
          <w:numId w:val="6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1C1021">
        <w:rPr>
          <w:rFonts w:ascii="Times New Roman" w:hAnsi="Times New Roman" w:cs="Times New Roman"/>
          <w:sz w:val="28"/>
          <w:szCs w:val="28"/>
        </w:rPr>
        <w:t>Здоровье</w:t>
      </w:r>
    </w:p>
    <w:p w:rsidR="00BB25BD" w:rsidRPr="001C1021" w:rsidRDefault="00BB25BD" w:rsidP="00072C2A">
      <w:pPr>
        <w:numPr>
          <w:ilvl w:val="0"/>
          <w:numId w:val="6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1C1021">
        <w:rPr>
          <w:rFonts w:ascii="Times New Roman" w:hAnsi="Times New Roman" w:cs="Times New Roman"/>
          <w:sz w:val="28"/>
          <w:szCs w:val="28"/>
        </w:rPr>
        <w:lastRenderedPageBreak/>
        <w:t xml:space="preserve">Традиционные религии России </w:t>
      </w:r>
    </w:p>
    <w:p w:rsidR="00BB25BD" w:rsidRPr="001C1021" w:rsidRDefault="00BB25BD" w:rsidP="00072C2A">
      <w:pPr>
        <w:numPr>
          <w:ilvl w:val="0"/>
          <w:numId w:val="6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1C1021">
        <w:rPr>
          <w:rFonts w:ascii="Times New Roman" w:hAnsi="Times New Roman" w:cs="Times New Roman"/>
          <w:sz w:val="28"/>
          <w:szCs w:val="28"/>
        </w:rPr>
        <w:t xml:space="preserve">Природа </w:t>
      </w:r>
    </w:p>
    <w:p w:rsidR="00BB25BD" w:rsidRPr="001C1021" w:rsidRDefault="00BB25BD" w:rsidP="00072C2A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1C1021">
        <w:rPr>
          <w:rFonts w:ascii="Times New Roman" w:eastAsia="Times New Roman" w:hAnsi="Times New Roman" w:cs="Times New Roman"/>
          <w:sz w:val="28"/>
          <w:szCs w:val="28"/>
        </w:rPr>
        <w:t>Они вполне соотносимы с православными ценностями, п</w:t>
      </w:r>
      <w:r w:rsidRPr="001C1021">
        <w:rPr>
          <w:rFonts w:ascii="Times New Roman" w:hAnsi="Times New Roman" w:cs="Times New Roman"/>
          <w:sz w:val="28"/>
          <w:szCs w:val="28"/>
        </w:rPr>
        <w:t>риобщение к которым позволяет детям почувствовать связь поколений, увидеть красоту и неповторимость отечественной культуры и истории, понять ее уникальность. Приобщение к  народной  культуре  положительно влияет на нравственную,  бытовую,  творческую и другие сферы жизни и деятельности подрастающего поколения, формирует сознание будущих граждан России.</w:t>
      </w:r>
    </w:p>
    <w:p w:rsidR="00BB25BD" w:rsidRPr="001C1021" w:rsidRDefault="00BB25BD" w:rsidP="00072C2A">
      <w:pPr>
        <w:spacing w:after="0" w:line="240" w:lineRule="auto"/>
        <w:ind w:firstLine="1134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1C1021">
        <w:rPr>
          <w:rFonts w:ascii="Times New Roman" w:hAnsi="Times New Roman" w:cs="Times New Roman"/>
          <w:bCs/>
          <w:sz w:val="28"/>
          <w:szCs w:val="28"/>
        </w:rPr>
        <w:t xml:space="preserve">Ещё один новейший документ в сфере российского образования -  Программа воспитания и социализации учащихся - обеспечивает единство обучения, воспитания и развития и направлена на </w:t>
      </w:r>
      <w:r w:rsidRPr="001C1021">
        <w:rPr>
          <w:rFonts w:ascii="Times New Roman" w:eastAsia="+mn-ea" w:hAnsi="Times New Roman" w:cs="Times New Roman"/>
          <w:kern w:val="24"/>
          <w:sz w:val="28"/>
          <w:szCs w:val="28"/>
        </w:rPr>
        <w:t xml:space="preserve"> </w:t>
      </w:r>
      <w:r w:rsidRPr="001C1021">
        <w:rPr>
          <w:rFonts w:ascii="Times New Roman" w:hAnsi="Times New Roman" w:cs="Times New Roman"/>
          <w:bCs/>
          <w:sz w:val="28"/>
          <w:szCs w:val="28"/>
        </w:rPr>
        <w:t xml:space="preserve">организацию </w:t>
      </w:r>
      <w:r w:rsidRPr="001C1021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процесса </w:t>
      </w:r>
      <w:r w:rsidRPr="001C10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C1021">
        <w:rPr>
          <w:rFonts w:ascii="Times New Roman" w:hAnsi="Times New Roman" w:cs="Times New Roman"/>
          <w:bCs/>
          <w:sz w:val="28"/>
          <w:szCs w:val="28"/>
          <w:u w:val="single"/>
        </w:rPr>
        <w:t>социальной адаптации образовательных учреждений к  социокультурным  условиям жизни региона.</w:t>
      </w:r>
    </w:p>
    <w:p w:rsidR="00BB25BD" w:rsidRPr="001C1021" w:rsidRDefault="00BB25BD" w:rsidP="00072C2A">
      <w:pPr>
        <w:spacing w:after="0" w:line="240" w:lineRule="auto"/>
        <w:ind w:firstLine="1134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BB25BD" w:rsidRPr="001C1021" w:rsidRDefault="00BB25BD" w:rsidP="00072C2A">
      <w:pPr>
        <w:spacing w:after="0" w:line="240" w:lineRule="auto"/>
        <w:ind w:firstLine="113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1021">
        <w:rPr>
          <w:rFonts w:ascii="Times New Roman" w:hAnsi="Times New Roman" w:cs="Times New Roman"/>
          <w:bCs/>
          <w:sz w:val="28"/>
          <w:szCs w:val="28"/>
        </w:rPr>
        <w:t xml:space="preserve">Оренбургский край – казачий край. И наше Городище - одна из старинных казачьих станиц, расположенных на левом берегу Урала. Здесь свято чтут, изучают и возрождают традиции своих предков – </w:t>
      </w:r>
      <w:proofErr w:type="spellStart"/>
      <w:r w:rsidRPr="001C1021">
        <w:rPr>
          <w:rFonts w:ascii="Times New Roman" w:hAnsi="Times New Roman" w:cs="Times New Roman"/>
          <w:bCs/>
          <w:sz w:val="28"/>
          <w:szCs w:val="28"/>
        </w:rPr>
        <w:t>городищенских</w:t>
      </w:r>
      <w:proofErr w:type="spellEnd"/>
      <w:r w:rsidRPr="001C1021">
        <w:rPr>
          <w:rFonts w:ascii="Times New Roman" w:hAnsi="Times New Roman" w:cs="Times New Roman"/>
          <w:bCs/>
          <w:sz w:val="28"/>
          <w:szCs w:val="28"/>
        </w:rPr>
        <w:t xml:space="preserve"> казаков.</w:t>
      </w:r>
    </w:p>
    <w:p w:rsidR="00BB25BD" w:rsidRPr="001C1021" w:rsidRDefault="00BB25BD" w:rsidP="00072C2A">
      <w:pPr>
        <w:tabs>
          <w:tab w:val="left" w:pos="0"/>
        </w:tabs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1C1021">
        <w:rPr>
          <w:rFonts w:ascii="Times New Roman" w:hAnsi="Times New Roman" w:cs="Times New Roman"/>
          <w:sz w:val="28"/>
          <w:szCs w:val="28"/>
        </w:rPr>
        <w:t>Школа – центр нравственной  и культур</w:t>
      </w:r>
      <w:r w:rsidR="001C1021" w:rsidRPr="001C1021">
        <w:rPr>
          <w:rFonts w:ascii="Times New Roman" w:hAnsi="Times New Roman" w:cs="Times New Roman"/>
          <w:sz w:val="28"/>
          <w:szCs w:val="28"/>
        </w:rPr>
        <w:t xml:space="preserve">ной жизни села. Многие идеи, их </w:t>
      </w:r>
      <w:r w:rsidRPr="001C1021">
        <w:rPr>
          <w:rFonts w:ascii="Times New Roman" w:hAnsi="Times New Roman" w:cs="Times New Roman"/>
          <w:sz w:val="28"/>
          <w:szCs w:val="28"/>
        </w:rPr>
        <w:t>реализация осуществляются силами педагогического коллектива. Цель всех начинаний – научить детей любить и уважать свою малую родину, почитать старшее поколение.</w:t>
      </w:r>
      <w:r w:rsidRPr="001C1021">
        <w:rPr>
          <w:rFonts w:ascii="Times New Roman" w:hAnsi="Times New Roman" w:cs="Times New Roman"/>
          <w:b/>
          <w:sz w:val="28"/>
          <w:szCs w:val="28"/>
        </w:rPr>
        <w:t xml:space="preserve"> С 1975 г. в школе существует свой музей.  Идея создать на базе музея Центр традиционной народной культуры как  филиал Дворца творчества детей и молодежи г. Оренбурга родилась в 1994 году. Корнева Надежда Гавриловна, Генеральный директор </w:t>
      </w:r>
      <w:proofErr w:type="spellStart"/>
      <w:r w:rsidRPr="001C1021">
        <w:rPr>
          <w:rFonts w:ascii="Times New Roman" w:hAnsi="Times New Roman" w:cs="Times New Roman"/>
          <w:b/>
          <w:sz w:val="28"/>
          <w:szCs w:val="28"/>
        </w:rPr>
        <w:t>ДТДиМ</w:t>
      </w:r>
      <w:proofErr w:type="spellEnd"/>
      <w:r w:rsidRPr="001C1021">
        <w:rPr>
          <w:rFonts w:ascii="Times New Roman" w:hAnsi="Times New Roman" w:cs="Times New Roman"/>
          <w:b/>
          <w:sz w:val="28"/>
          <w:szCs w:val="28"/>
        </w:rPr>
        <w:t>, и  Шеин Владимир Егорович, руководитель музея,  решили, что быть в селе Центру! Не дать умереть народным традициям, сохранить песни, обычаи, историю…</w:t>
      </w:r>
    </w:p>
    <w:p w:rsidR="00BB25BD" w:rsidRPr="001C1021" w:rsidRDefault="00BB25BD" w:rsidP="00072C2A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1C1021">
        <w:rPr>
          <w:rFonts w:ascii="Times New Roman" w:hAnsi="Times New Roman" w:cs="Times New Roman"/>
          <w:sz w:val="28"/>
          <w:szCs w:val="28"/>
        </w:rPr>
        <w:t>С того самого года детский центр и школа работают в тесном взаимодействии, имеют одну воспитательную систему, в основу которой положены идеи:</w:t>
      </w:r>
    </w:p>
    <w:p w:rsidR="00BB25BD" w:rsidRPr="001C1021" w:rsidRDefault="00BB25BD" w:rsidP="00072C2A">
      <w:pPr>
        <w:pStyle w:val="a4"/>
        <w:numPr>
          <w:ilvl w:val="0"/>
          <w:numId w:val="7"/>
        </w:numPr>
        <w:jc w:val="both"/>
        <w:rPr>
          <w:bCs/>
          <w:sz w:val="28"/>
          <w:szCs w:val="28"/>
        </w:rPr>
      </w:pPr>
      <w:r w:rsidRPr="001C1021">
        <w:rPr>
          <w:rFonts w:eastAsia="+mj-ea"/>
          <w:b/>
          <w:bCs/>
          <w:sz w:val="28"/>
          <w:szCs w:val="28"/>
        </w:rPr>
        <w:t>Идея соборности</w:t>
      </w:r>
      <w:r w:rsidRPr="001C1021">
        <w:rPr>
          <w:bCs/>
          <w:sz w:val="28"/>
          <w:szCs w:val="28"/>
        </w:rPr>
        <w:t xml:space="preserve">:  </w:t>
      </w:r>
      <w:r w:rsidRPr="001C1021">
        <w:rPr>
          <w:rFonts w:eastAsiaTheme="minorEastAsia"/>
          <w:bCs/>
          <w:sz w:val="28"/>
          <w:szCs w:val="28"/>
        </w:rPr>
        <w:t>Соборность, по В.И.Далю, - сзывать в одно место, соединять, приобщать одно к другому, скоплять.</w:t>
      </w:r>
    </w:p>
    <w:p w:rsidR="00BB25BD" w:rsidRPr="001C1021" w:rsidRDefault="00BB25BD" w:rsidP="00072C2A">
      <w:pPr>
        <w:pStyle w:val="a4"/>
        <w:ind w:left="0" w:firstLine="1134"/>
        <w:jc w:val="both"/>
        <w:rPr>
          <w:rFonts w:eastAsia="+mn-ea"/>
          <w:bCs/>
          <w:sz w:val="28"/>
          <w:szCs w:val="28"/>
        </w:rPr>
      </w:pPr>
      <w:proofErr w:type="gramStart"/>
      <w:r w:rsidRPr="001C1021">
        <w:rPr>
          <w:rFonts w:eastAsia="+mn-ea"/>
          <w:bCs/>
          <w:sz w:val="28"/>
          <w:szCs w:val="28"/>
        </w:rPr>
        <w:t xml:space="preserve">Единение множества «Я» вокруг общего дела для достижения главного смысла и предназначения при сохранении единства индивидуального и коллективного; каждый сохраняет свою </w:t>
      </w:r>
      <w:proofErr w:type="spellStart"/>
      <w:r w:rsidRPr="001C1021">
        <w:rPr>
          <w:rFonts w:eastAsia="+mn-ea"/>
          <w:bCs/>
          <w:sz w:val="28"/>
          <w:szCs w:val="28"/>
        </w:rPr>
        <w:t>самоценность</w:t>
      </w:r>
      <w:proofErr w:type="spellEnd"/>
      <w:r w:rsidRPr="001C1021">
        <w:rPr>
          <w:rFonts w:eastAsia="+mn-ea"/>
          <w:bCs/>
          <w:sz w:val="28"/>
          <w:szCs w:val="28"/>
        </w:rPr>
        <w:t>, свое «Я», но вносит в совместную жизнь личное, персональное.</w:t>
      </w:r>
      <w:proofErr w:type="gramEnd"/>
    </w:p>
    <w:p w:rsidR="00BB25BD" w:rsidRPr="001C1021" w:rsidRDefault="00BB25BD" w:rsidP="00072C2A">
      <w:pPr>
        <w:pStyle w:val="a4"/>
        <w:ind w:left="0" w:firstLine="1134"/>
        <w:jc w:val="both"/>
        <w:rPr>
          <w:rFonts w:eastAsia="+mn-ea"/>
          <w:bCs/>
          <w:sz w:val="28"/>
          <w:szCs w:val="28"/>
        </w:rPr>
      </w:pPr>
    </w:p>
    <w:p w:rsidR="00BB25BD" w:rsidRPr="001C1021" w:rsidRDefault="00BB25BD" w:rsidP="00072C2A">
      <w:pPr>
        <w:pStyle w:val="a4"/>
        <w:numPr>
          <w:ilvl w:val="0"/>
          <w:numId w:val="7"/>
        </w:numPr>
        <w:jc w:val="both"/>
        <w:rPr>
          <w:bCs/>
          <w:iCs/>
          <w:sz w:val="28"/>
          <w:szCs w:val="28"/>
        </w:rPr>
      </w:pPr>
      <w:r w:rsidRPr="001C1021">
        <w:rPr>
          <w:b/>
          <w:sz w:val="28"/>
          <w:szCs w:val="28"/>
        </w:rPr>
        <w:t>Идея национального дома:</w:t>
      </w:r>
      <w:r w:rsidRPr="001C1021">
        <w:rPr>
          <w:sz w:val="28"/>
          <w:szCs w:val="28"/>
        </w:rPr>
        <w:t xml:space="preserve"> </w:t>
      </w:r>
      <w:r w:rsidRPr="001C1021">
        <w:rPr>
          <w:bCs/>
          <w:iCs/>
          <w:sz w:val="28"/>
          <w:szCs w:val="28"/>
        </w:rPr>
        <w:t xml:space="preserve">Нация и ее истоки, ее история и культура нравственны по самой своей природе, ибо содержит в себе как условие своего существования святые человеческие отношения. </w:t>
      </w:r>
    </w:p>
    <w:p w:rsidR="00BB25BD" w:rsidRPr="001C1021" w:rsidRDefault="00BB25BD" w:rsidP="00072C2A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C1021">
        <w:rPr>
          <w:rFonts w:ascii="Times New Roman" w:eastAsia="Times New Roman" w:hAnsi="Times New Roman" w:cs="Times New Roman"/>
          <w:bCs/>
          <w:iCs/>
          <w:sz w:val="28"/>
          <w:szCs w:val="28"/>
        </w:rPr>
        <w:t>Что означает идея национального дома для нас? Возвращение к собственной истории и культуре…</w:t>
      </w:r>
    </w:p>
    <w:p w:rsidR="00BB25BD" w:rsidRPr="001C1021" w:rsidRDefault="00BB25BD" w:rsidP="00072C2A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:rsidR="00BB25BD" w:rsidRPr="001C1021" w:rsidRDefault="00BB25BD" w:rsidP="00072C2A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1021">
        <w:rPr>
          <w:rFonts w:ascii="Times New Roman" w:eastAsia="Times New Roman" w:hAnsi="Times New Roman" w:cs="Times New Roman"/>
          <w:b/>
          <w:sz w:val="28"/>
          <w:szCs w:val="28"/>
        </w:rPr>
        <w:t>В 2004 году в Центре традиционной народной культуры появилось новое творческое объединение  - детский ансамбль казачьей песни «Карусель». Руководят им педагоги дополнительного образования Рязанова Нина Николаевна и Волобоева Наталья Леонидовна. Традиции занимают важное место в жизни народа, дают огромное поле деятельности в работе с детьми, обладают большими воспитательными возможностями. Наиболее интересной формой изучения народных традиций являются праздники.  Всестороннее знакомство с народным творчеством помогает пробудить интерес и любовь к народному искусству.</w:t>
      </w:r>
    </w:p>
    <w:p w:rsidR="00BB25BD" w:rsidRPr="001C1021" w:rsidRDefault="00BB25BD" w:rsidP="00072C2A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1021">
        <w:rPr>
          <w:rFonts w:ascii="Times New Roman" w:eastAsia="Times New Roman" w:hAnsi="Times New Roman" w:cs="Times New Roman"/>
          <w:b/>
          <w:sz w:val="28"/>
          <w:szCs w:val="28"/>
        </w:rPr>
        <w:t>Подготовка и проведение праздников национальной традиции позволяют использовать богатые возможности народной художественной культуры для духовного развития детей, дают возможность каждому из воспитанников приобщиться к народному творчеству.  Дети тянутся к фольклору, он близок и понятен им. Каждый воспитанник черпает для себя нечто ценное и нравственно глубокое, рождающее ощущение связи времен и поколений.</w:t>
      </w:r>
    </w:p>
    <w:p w:rsidR="00BB25BD" w:rsidRPr="001C1021" w:rsidRDefault="00BB25BD" w:rsidP="00072C2A">
      <w:pPr>
        <w:spacing w:after="0" w:line="240" w:lineRule="auto"/>
        <w:ind w:firstLine="113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1021">
        <w:rPr>
          <w:rFonts w:ascii="Times New Roman" w:hAnsi="Times New Roman" w:cs="Times New Roman"/>
          <w:bCs/>
          <w:sz w:val="28"/>
          <w:szCs w:val="28"/>
        </w:rPr>
        <w:t xml:space="preserve">Педагогами Центра </w:t>
      </w:r>
      <w:proofErr w:type="gramStart"/>
      <w:r w:rsidRPr="001C1021">
        <w:rPr>
          <w:rFonts w:ascii="Times New Roman" w:hAnsi="Times New Roman" w:cs="Times New Roman"/>
          <w:bCs/>
          <w:sz w:val="28"/>
          <w:szCs w:val="28"/>
        </w:rPr>
        <w:t>создан</w:t>
      </w:r>
      <w:proofErr w:type="gramEnd"/>
      <w:r w:rsidRPr="001C1021">
        <w:rPr>
          <w:rFonts w:ascii="Times New Roman" w:hAnsi="Times New Roman" w:cs="Times New Roman"/>
          <w:bCs/>
          <w:sz w:val="28"/>
          <w:szCs w:val="28"/>
        </w:rPr>
        <w:t xml:space="preserve"> и успешно реализуется </w:t>
      </w:r>
    </w:p>
    <w:p w:rsidR="00BB25BD" w:rsidRPr="001C1021" w:rsidRDefault="00BB25BD" w:rsidP="00072C2A">
      <w:pPr>
        <w:spacing w:after="0" w:line="240" w:lineRule="auto"/>
        <w:ind w:firstLine="1134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C102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Годовой цикл народных праздников</w:t>
      </w:r>
    </w:p>
    <w:p w:rsidR="00072C2A" w:rsidRDefault="00BB25BD" w:rsidP="00072C2A">
      <w:pPr>
        <w:spacing w:after="0" w:line="240" w:lineRule="auto"/>
        <w:ind w:firstLine="1134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1C102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Наиболее </w:t>
      </w:r>
      <w:proofErr w:type="gramStart"/>
      <w:r w:rsidRPr="001C102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значимы</w:t>
      </w:r>
      <w:proofErr w:type="gramEnd"/>
      <w:r w:rsidRPr="001C102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для нас:</w:t>
      </w:r>
      <w:r w:rsidRPr="001C1021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</w:p>
    <w:p w:rsidR="00BB25BD" w:rsidRPr="001C1021" w:rsidRDefault="00BB25BD" w:rsidP="00072C2A">
      <w:pPr>
        <w:spacing w:after="0" w:line="240" w:lineRule="auto"/>
        <w:ind w:firstLine="1134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C1021">
        <w:rPr>
          <w:rFonts w:ascii="Times New Roman" w:hAnsi="Times New Roman" w:cs="Times New Roman"/>
          <w:bCs/>
          <w:i/>
          <w:iCs/>
          <w:sz w:val="28"/>
          <w:szCs w:val="28"/>
        </w:rPr>
        <w:t>Праздник Покрова Пресвятой Богородицы.</w:t>
      </w:r>
    </w:p>
    <w:p w:rsidR="00BB25BD" w:rsidRPr="001C1021" w:rsidRDefault="00BB25BD" w:rsidP="00072C2A">
      <w:pPr>
        <w:spacing w:after="0" w:line="240" w:lineRule="auto"/>
        <w:ind w:firstLine="1134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1C1021">
        <w:rPr>
          <w:rFonts w:ascii="Times New Roman" w:hAnsi="Times New Roman" w:cs="Times New Roman"/>
          <w:bCs/>
          <w:i/>
          <w:iCs/>
          <w:sz w:val="28"/>
          <w:szCs w:val="28"/>
        </w:rPr>
        <w:t>. «Свет Рождественской звезды.</w:t>
      </w:r>
    </w:p>
    <w:p w:rsidR="00BB25BD" w:rsidRPr="001C1021" w:rsidRDefault="00BB25BD" w:rsidP="00072C2A">
      <w:pPr>
        <w:spacing w:after="0" w:line="240" w:lineRule="auto"/>
        <w:ind w:firstLine="1134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1C1021">
        <w:rPr>
          <w:rFonts w:ascii="Times New Roman" w:hAnsi="Times New Roman" w:cs="Times New Roman"/>
          <w:bCs/>
          <w:i/>
          <w:iCs/>
          <w:sz w:val="28"/>
          <w:szCs w:val="28"/>
        </w:rPr>
        <w:t>«</w:t>
      </w:r>
      <w:proofErr w:type="spellStart"/>
      <w:r w:rsidRPr="001C1021">
        <w:rPr>
          <w:rFonts w:ascii="Times New Roman" w:hAnsi="Times New Roman" w:cs="Times New Roman"/>
          <w:bCs/>
          <w:i/>
          <w:iCs/>
          <w:sz w:val="28"/>
          <w:szCs w:val="28"/>
        </w:rPr>
        <w:t>Жаворонушки</w:t>
      </w:r>
      <w:proofErr w:type="spellEnd"/>
      <w:r w:rsidRPr="001C1021">
        <w:rPr>
          <w:rFonts w:ascii="Times New Roman" w:hAnsi="Times New Roman" w:cs="Times New Roman"/>
          <w:bCs/>
          <w:i/>
          <w:iCs/>
          <w:sz w:val="28"/>
          <w:szCs w:val="28"/>
        </w:rPr>
        <w:t>, прилетите к нам!».</w:t>
      </w:r>
    </w:p>
    <w:p w:rsidR="00BB25BD" w:rsidRPr="001C1021" w:rsidRDefault="00BB25BD" w:rsidP="00072C2A">
      <w:pPr>
        <w:spacing w:after="0" w:line="240" w:lineRule="auto"/>
        <w:ind w:firstLine="1134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1C1021">
        <w:rPr>
          <w:rFonts w:ascii="Times New Roman" w:hAnsi="Times New Roman" w:cs="Times New Roman"/>
          <w:bCs/>
          <w:i/>
          <w:iCs/>
          <w:sz w:val="28"/>
          <w:szCs w:val="28"/>
        </w:rPr>
        <w:t>. Светлое Христово воскресение</w:t>
      </w:r>
    </w:p>
    <w:p w:rsidR="00BB25BD" w:rsidRPr="001C1021" w:rsidRDefault="00BB25BD" w:rsidP="00072C2A">
      <w:pPr>
        <w:spacing w:after="0" w:line="240" w:lineRule="auto"/>
        <w:ind w:firstLine="1134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1C1021">
        <w:rPr>
          <w:rFonts w:ascii="Times New Roman" w:hAnsi="Times New Roman" w:cs="Times New Roman"/>
          <w:bCs/>
          <w:i/>
          <w:iCs/>
          <w:sz w:val="28"/>
          <w:szCs w:val="28"/>
        </w:rPr>
        <w:t>. Праздник «Святой Троицы»</w:t>
      </w:r>
    </w:p>
    <w:p w:rsidR="00BB25BD" w:rsidRPr="001C1021" w:rsidRDefault="00BB25BD" w:rsidP="00072C2A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:rsidR="00BB25BD" w:rsidRPr="001C1021" w:rsidRDefault="00BB25BD" w:rsidP="00072C2A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1C1021">
        <w:rPr>
          <w:rFonts w:ascii="Times New Roman" w:eastAsia="Times New Roman" w:hAnsi="Times New Roman" w:cs="Times New Roman"/>
          <w:sz w:val="28"/>
          <w:szCs w:val="28"/>
        </w:rPr>
        <w:t xml:space="preserve">Многие праздники перешагнули ранг </w:t>
      </w:r>
      <w:proofErr w:type="gramStart"/>
      <w:r w:rsidRPr="001C1021">
        <w:rPr>
          <w:rFonts w:ascii="Times New Roman" w:eastAsia="Times New Roman" w:hAnsi="Times New Roman" w:cs="Times New Roman"/>
          <w:sz w:val="28"/>
          <w:szCs w:val="28"/>
        </w:rPr>
        <w:t>школьных</w:t>
      </w:r>
      <w:proofErr w:type="gramEnd"/>
      <w:r w:rsidRPr="001C1021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1C1021">
        <w:rPr>
          <w:rFonts w:ascii="Times New Roman" w:eastAsia="Times New Roman" w:hAnsi="Times New Roman" w:cs="Times New Roman"/>
          <w:sz w:val="28"/>
          <w:szCs w:val="28"/>
        </w:rPr>
        <w:t>центровских</w:t>
      </w:r>
      <w:proofErr w:type="spellEnd"/>
      <w:r w:rsidRPr="001C1021">
        <w:rPr>
          <w:rFonts w:ascii="Times New Roman" w:eastAsia="Times New Roman" w:hAnsi="Times New Roman" w:cs="Times New Roman"/>
          <w:sz w:val="28"/>
          <w:szCs w:val="28"/>
        </w:rPr>
        <w:t xml:space="preserve">, стали </w:t>
      </w:r>
      <w:proofErr w:type="spellStart"/>
      <w:r w:rsidRPr="001C1021">
        <w:rPr>
          <w:rFonts w:ascii="Times New Roman" w:eastAsia="Times New Roman" w:hAnsi="Times New Roman" w:cs="Times New Roman"/>
          <w:sz w:val="28"/>
          <w:szCs w:val="28"/>
        </w:rPr>
        <w:t>общесельскими</w:t>
      </w:r>
      <w:proofErr w:type="spellEnd"/>
      <w:r w:rsidRPr="001C1021">
        <w:rPr>
          <w:rFonts w:ascii="Times New Roman" w:eastAsia="Times New Roman" w:hAnsi="Times New Roman" w:cs="Times New Roman"/>
          <w:sz w:val="28"/>
          <w:szCs w:val="28"/>
        </w:rPr>
        <w:t xml:space="preserve">:  Румяная масленица»,  «Мое село – мой дом родной!», </w:t>
      </w:r>
      <w:r w:rsidRPr="001C1021">
        <w:rPr>
          <w:rFonts w:ascii="Times New Roman" w:hAnsi="Times New Roman" w:cs="Times New Roman"/>
          <w:sz w:val="28"/>
          <w:szCs w:val="28"/>
        </w:rPr>
        <w:t>« На селе не  умолкнут гармони», «Русский плат», «Старый бабушкин сундук»</w:t>
      </w:r>
    </w:p>
    <w:p w:rsidR="00BB25BD" w:rsidRPr="001C1021" w:rsidRDefault="00BB25BD" w:rsidP="00072C2A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1021">
        <w:rPr>
          <w:rFonts w:ascii="Times New Roman" w:eastAsia="Times New Roman" w:hAnsi="Times New Roman" w:cs="Times New Roman"/>
          <w:b/>
          <w:sz w:val="28"/>
          <w:szCs w:val="28"/>
        </w:rPr>
        <w:t>Ансамбль казачьей песни «Карусель» - визитная карточка не только Городище, но и всего Оренбуржья, потому что участников  образцового ансамбля  знают далеко за пределами  Оренбургского края.  Они очень достойно представляют культуру оренбургского казачества на различных фестивалях и конкурсах.</w:t>
      </w:r>
    </w:p>
    <w:p w:rsidR="00BB25BD" w:rsidRPr="001C1021" w:rsidRDefault="00BB25BD" w:rsidP="00072C2A">
      <w:pPr>
        <w:spacing w:after="0" w:line="240" w:lineRule="auto"/>
        <w:ind w:firstLine="113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25BD" w:rsidRPr="001C1021" w:rsidRDefault="00BB25BD" w:rsidP="00072C2A">
      <w:pPr>
        <w:spacing w:after="0" w:line="240" w:lineRule="auto"/>
        <w:ind w:firstLine="1134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C102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Участие творческих коллективов ЦТНК в праздниках народной культуры</w:t>
      </w:r>
    </w:p>
    <w:p w:rsidR="00BB25BD" w:rsidRPr="001C1021" w:rsidRDefault="00BB25BD" w:rsidP="00072C2A">
      <w:pPr>
        <w:numPr>
          <w:ilvl w:val="0"/>
          <w:numId w:val="2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1C1021">
        <w:rPr>
          <w:rFonts w:ascii="Times New Roman" w:hAnsi="Times New Roman" w:cs="Times New Roman"/>
          <w:bCs/>
          <w:i/>
          <w:iCs/>
          <w:sz w:val="28"/>
          <w:szCs w:val="28"/>
        </w:rPr>
        <w:t>Областной фестиваль этнографических культур «Оренбуржье многонациональное» г. Оренбург</w:t>
      </w:r>
    </w:p>
    <w:p w:rsidR="00BB25BD" w:rsidRPr="001C1021" w:rsidRDefault="00BB25BD" w:rsidP="00072C2A">
      <w:pPr>
        <w:numPr>
          <w:ilvl w:val="0"/>
          <w:numId w:val="2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1C1021">
        <w:rPr>
          <w:rFonts w:ascii="Times New Roman" w:hAnsi="Times New Roman" w:cs="Times New Roman"/>
          <w:bCs/>
          <w:i/>
          <w:iCs/>
          <w:sz w:val="28"/>
          <w:szCs w:val="28"/>
        </w:rPr>
        <w:t>Областной праздник славянского фольклора «Зелёные святки». Тюльган</w:t>
      </w:r>
    </w:p>
    <w:p w:rsidR="00BB25BD" w:rsidRPr="001C1021" w:rsidRDefault="00BB25BD" w:rsidP="00072C2A">
      <w:pPr>
        <w:numPr>
          <w:ilvl w:val="0"/>
          <w:numId w:val="2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proofErr w:type="spellStart"/>
      <w:r w:rsidRPr="001C1021">
        <w:rPr>
          <w:rFonts w:ascii="Times New Roman" w:hAnsi="Times New Roman" w:cs="Times New Roman"/>
          <w:bCs/>
          <w:i/>
          <w:iCs/>
          <w:sz w:val="28"/>
          <w:szCs w:val="28"/>
        </w:rPr>
        <w:t>Региональньй</w:t>
      </w:r>
      <w:proofErr w:type="spellEnd"/>
      <w:r w:rsidRPr="001C1021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фестиваль казачьей культуры «Оренбург – форпост России» Соль-Илецк, Илек….</w:t>
      </w:r>
    </w:p>
    <w:p w:rsidR="00BB25BD" w:rsidRPr="001C1021" w:rsidRDefault="00BB25BD" w:rsidP="00072C2A">
      <w:pPr>
        <w:numPr>
          <w:ilvl w:val="0"/>
          <w:numId w:val="2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1C1021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>Всероссийский фестиваль детского творчества «</w:t>
      </w:r>
      <w:proofErr w:type="spellStart"/>
      <w:r w:rsidRPr="001C1021">
        <w:rPr>
          <w:rFonts w:ascii="Times New Roman" w:hAnsi="Times New Roman" w:cs="Times New Roman"/>
          <w:bCs/>
          <w:i/>
          <w:iCs/>
          <w:sz w:val="28"/>
          <w:szCs w:val="28"/>
        </w:rPr>
        <w:t>Данилушка</w:t>
      </w:r>
      <w:proofErr w:type="spellEnd"/>
      <w:r w:rsidRPr="001C1021">
        <w:rPr>
          <w:rFonts w:ascii="Times New Roman" w:hAnsi="Times New Roman" w:cs="Times New Roman"/>
          <w:bCs/>
          <w:i/>
          <w:iCs/>
          <w:sz w:val="28"/>
          <w:szCs w:val="28"/>
        </w:rPr>
        <w:t>»</w:t>
      </w:r>
    </w:p>
    <w:p w:rsidR="00BB25BD" w:rsidRPr="001C1021" w:rsidRDefault="00BB25BD" w:rsidP="00072C2A">
      <w:pPr>
        <w:spacing w:after="0" w:line="240" w:lineRule="auto"/>
        <w:ind w:firstLine="1134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1C1021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г. Екатеринбург. </w:t>
      </w:r>
    </w:p>
    <w:p w:rsidR="00BB25BD" w:rsidRPr="001C1021" w:rsidRDefault="00BB25BD" w:rsidP="00072C2A">
      <w:pPr>
        <w:numPr>
          <w:ilvl w:val="0"/>
          <w:numId w:val="3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1C1021">
        <w:rPr>
          <w:rFonts w:ascii="Times New Roman" w:hAnsi="Times New Roman" w:cs="Times New Roman"/>
          <w:bCs/>
          <w:i/>
          <w:iCs/>
          <w:sz w:val="28"/>
          <w:szCs w:val="28"/>
        </w:rPr>
        <w:t>Всероссийский фестиваль детского творчества «Золотая игла»</w:t>
      </w:r>
    </w:p>
    <w:p w:rsidR="00BB25BD" w:rsidRPr="001C1021" w:rsidRDefault="00BB25BD" w:rsidP="00072C2A">
      <w:pPr>
        <w:pStyle w:val="a4"/>
        <w:numPr>
          <w:ilvl w:val="0"/>
          <w:numId w:val="3"/>
        </w:numPr>
        <w:ind w:left="0" w:firstLine="1134"/>
        <w:jc w:val="both"/>
        <w:rPr>
          <w:bCs/>
          <w:i/>
          <w:iCs/>
          <w:sz w:val="28"/>
          <w:szCs w:val="28"/>
        </w:rPr>
      </w:pPr>
      <w:r w:rsidRPr="001C1021">
        <w:rPr>
          <w:bCs/>
          <w:i/>
          <w:iCs/>
          <w:sz w:val="28"/>
          <w:szCs w:val="28"/>
        </w:rPr>
        <w:t>г. Зеленодольск. Президентский лагерь «Московия»</w:t>
      </w:r>
    </w:p>
    <w:p w:rsidR="00BB25BD" w:rsidRPr="001C1021" w:rsidRDefault="00BB25BD" w:rsidP="00072C2A">
      <w:pPr>
        <w:numPr>
          <w:ilvl w:val="0"/>
          <w:numId w:val="4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1C1021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Всероссийский фестиваль казачьей культуры «Казачок», г. Анапа.  </w:t>
      </w:r>
    </w:p>
    <w:p w:rsidR="00BB25BD" w:rsidRPr="001C1021" w:rsidRDefault="00BB25BD" w:rsidP="00072C2A">
      <w:pPr>
        <w:numPr>
          <w:ilvl w:val="0"/>
          <w:numId w:val="4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1C1021">
        <w:rPr>
          <w:rFonts w:ascii="Times New Roman" w:hAnsi="Times New Roman" w:cs="Times New Roman"/>
          <w:bCs/>
          <w:i/>
          <w:iCs/>
          <w:sz w:val="28"/>
          <w:szCs w:val="28"/>
        </w:rPr>
        <w:t>Международный фестиваль народного творчества «Фестиваль трех морей» «Сердце Крыма» - г. Керчь, 2013 г</w:t>
      </w:r>
      <w:proofErr w:type="gramStart"/>
      <w:r w:rsidRPr="001C1021">
        <w:rPr>
          <w:rFonts w:ascii="Times New Roman" w:hAnsi="Times New Roman" w:cs="Times New Roman"/>
          <w:bCs/>
          <w:i/>
          <w:iCs/>
          <w:sz w:val="28"/>
          <w:szCs w:val="28"/>
        </w:rPr>
        <w:t>.-</w:t>
      </w:r>
      <w:proofErr w:type="gramEnd"/>
      <w:r w:rsidRPr="001C1021">
        <w:rPr>
          <w:rFonts w:ascii="Times New Roman" w:hAnsi="Times New Roman" w:cs="Times New Roman"/>
          <w:bCs/>
          <w:i/>
          <w:iCs/>
          <w:sz w:val="28"/>
          <w:szCs w:val="28"/>
        </w:rPr>
        <w:t>Диплом лауреата 1 степени, ГРАН-ПРИ.</w:t>
      </w:r>
    </w:p>
    <w:p w:rsidR="00BB25BD" w:rsidRPr="001C1021" w:rsidRDefault="00BB25BD" w:rsidP="00072C2A">
      <w:pPr>
        <w:numPr>
          <w:ilvl w:val="0"/>
          <w:numId w:val="4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1C1021">
        <w:rPr>
          <w:rFonts w:ascii="Times New Roman" w:hAnsi="Times New Roman" w:cs="Times New Roman"/>
          <w:bCs/>
          <w:i/>
          <w:iCs/>
          <w:sz w:val="28"/>
          <w:szCs w:val="28"/>
        </w:rPr>
        <w:t>Всероссийский фестивал</w:t>
      </w:r>
      <w:proofErr w:type="gramStart"/>
      <w:r w:rsidRPr="001C1021">
        <w:rPr>
          <w:rFonts w:ascii="Times New Roman" w:hAnsi="Times New Roman" w:cs="Times New Roman"/>
          <w:bCs/>
          <w:i/>
          <w:iCs/>
          <w:sz w:val="28"/>
          <w:szCs w:val="28"/>
        </w:rPr>
        <w:t>ь-</w:t>
      </w:r>
      <w:proofErr w:type="gramEnd"/>
      <w:r w:rsidRPr="001C1021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конкурс детского творчества «Золотой Сапсан» г. Кумертау - Диплом лауреата 1 степени</w:t>
      </w:r>
    </w:p>
    <w:p w:rsidR="00BB25BD" w:rsidRPr="001C1021" w:rsidRDefault="00BB25BD" w:rsidP="00072C2A">
      <w:pPr>
        <w:pStyle w:val="a4"/>
        <w:ind w:left="0" w:firstLine="1134"/>
        <w:jc w:val="both"/>
        <w:rPr>
          <w:bCs/>
          <w:i/>
          <w:iCs/>
          <w:sz w:val="28"/>
          <w:szCs w:val="28"/>
        </w:rPr>
      </w:pPr>
      <w:r w:rsidRPr="001C1021">
        <w:rPr>
          <w:bCs/>
          <w:i/>
          <w:iCs/>
          <w:sz w:val="28"/>
          <w:szCs w:val="28"/>
        </w:rPr>
        <w:t>Международный фестиваль-конкурс  «Единство России » г</w:t>
      </w:r>
      <w:proofErr w:type="gramStart"/>
      <w:r w:rsidRPr="001C1021">
        <w:rPr>
          <w:bCs/>
          <w:i/>
          <w:iCs/>
          <w:sz w:val="28"/>
          <w:szCs w:val="28"/>
        </w:rPr>
        <w:t>.М</w:t>
      </w:r>
      <w:proofErr w:type="gramEnd"/>
      <w:r w:rsidRPr="001C1021">
        <w:rPr>
          <w:bCs/>
          <w:i/>
          <w:iCs/>
          <w:sz w:val="28"/>
          <w:szCs w:val="28"/>
        </w:rPr>
        <w:t xml:space="preserve">осква </w:t>
      </w:r>
    </w:p>
    <w:p w:rsidR="00BB25BD" w:rsidRPr="001C1021" w:rsidRDefault="00BB25BD" w:rsidP="00072C2A">
      <w:pPr>
        <w:pStyle w:val="a4"/>
        <w:numPr>
          <w:ilvl w:val="0"/>
          <w:numId w:val="4"/>
        </w:numPr>
        <w:ind w:left="0" w:firstLine="1134"/>
        <w:jc w:val="both"/>
        <w:rPr>
          <w:bCs/>
          <w:i/>
          <w:iCs/>
          <w:sz w:val="28"/>
          <w:szCs w:val="28"/>
        </w:rPr>
      </w:pPr>
      <w:r w:rsidRPr="001C1021">
        <w:rPr>
          <w:bCs/>
          <w:i/>
          <w:iCs/>
          <w:sz w:val="28"/>
          <w:szCs w:val="28"/>
        </w:rPr>
        <w:t>Областной фестиваль казачьей истории  «Казачество-служение Богу, Отечеству, народу» - диплом 1-е место</w:t>
      </w:r>
    </w:p>
    <w:p w:rsidR="00BB25BD" w:rsidRPr="001C1021" w:rsidRDefault="00BB25BD" w:rsidP="00072C2A">
      <w:pPr>
        <w:pStyle w:val="a4"/>
        <w:numPr>
          <w:ilvl w:val="0"/>
          <w:numId w:val="4"/>
        </w:numPr>
        <w:ind w:left="0" w:firstLine="1134"/>
        <w:jc w:val="both"/>
        <w:rPr>
          <w:i/>
          <w:sz w:val="28"/>
          <w:szCs w:val="28"/>
        </w:rPr>
      </w:pPr>
      <w:r w:rsidRPr="001C1021">
        <w:rPr>
          <w:i/>
          <w:sz w:val="28"/>
          <w:szCs w:val="28"/>
        </w:rPr>
        <w:t xml:space="preserve">Международный фестиваль-конкурс детского и юношеского творчества     </w:t>
      </w:r>
    </w:p>
    <w:p w:rsidR="00BB25BD" w:rsidRPr="001C1021" w:rsidRDefault="00BB25BD" w:rsidP="00072C2A">
      <w:pPr>
        <w:pStyle w:val="a4"/>
        <w:numPr>
          <w:ilvl w:val="0"/>
          <w:numId w:val="4"/>
        </w:numPr>
        <w:ind w:left="0" w:firstLine="1134"/>
        <w:jc w:val="both"/>
        <w:rPr>
          <w:i/>
          <w:sz w:val="28"/>
          <w:szCs w:val="28"/>
        </w:rPr>
      </w:pPr>
      <w:r w:rsidRPr="001C1021">
        <w:rPr>
          <w:i/>
          <w:sz w:val="28"/>
          <w:szCs w:val="28"/>
        </w:rPr>
        <w:t xml:space="preserve">«Шёлковый путь» </w:t>
      </w:r>
      <w:proofErr w:type="gramStart"/>
      <w:r w:rsidRPr="001C1021">
        <w:rPr>
          <w:i/>
          <w:sz w:val="28"/>
          <w:szCs w:val="28"/>
        </w:rPr>
        <w:t>-Л</w:t>
      </w:r>
      <w:proofErr w:type="gramEnd"/>
      <w:r w:rsidRPr="001C1021">
        <w:rPr>
          <w:i/>
          <w:sz w:val="28"/>
          <w:szCs w:val="28"/>
        </w:rPr>
        <w:t>ауреаты   1,2степени</w:t>
      </w:r>
    </w:p>
    <w:p w:rsidR="00BB25BD" w:rsidRPr="001C1021" w:rsidRDefault="00BB25BD" w:rsidP="00072C2A">
      <w:pPr>
        <w:pStyle w:val="a4"/>
        <w:numPr>
          <w:ilvl w:val="0"/>
          <w:numId w:val="4"/>
        </w:numPr>
        <w:ind w:left="0" w:firstLine="1134"/>
        <w:jc w:val="both"/>
        <w:rPr>
          <w:i/>
          <w:sz w:val="28"/>
          <w:szCs w:val="28"/>
        </w:rPr>
      </w:pPr>
      <w:r w:rsidRPr="001C1021">
        <w:rPr>
          <w:i/>
          <w:sz w:val="28"/>
          <w:szCs w:val="28"/>
        </w:rPr>
        <w:t>Международный конкурс «Урал собирает друзей» Лауреаты 2,3степени</w:t>
      </w:r>
    </w:p>
    <w:p w:rsidR="00BB25BD" w:rsidRPr="001C1021" w:rsidRDefault="00BB25BD" w:rsidP="00072C2A">
      <w:pPr>
        <w:pStyle w:val="a4"/>
        <w:numPr>
          <w:ilvl w:val="0"/>
          <w:numId w:val="4"/>
        </w:numPr>
        <w:ind w:left="0" w:firstLine="1134"/>
        <w:jc w:val="both"/>
        <w:rPr>
          <w:i/>
          <w:sz w:val="28"/>
          <w:szCs w:val="28"/>
        </w:rPr>
      </w:pPr>
      <w:r w:rsidRPr="001C1021">
        <w:rPr>
          <w:i/>
          <w:sz w:val="28"/>
          <w:szCs w:val="28"/>
        </w:rPr>
        <w:t>Международный фестиваль-конкурс «Ярче солнца таланты блистают!» Лауреаты 1-ой степени</w:t>
      </w:r>
    </w:p>
    <w:p w:rsidR="00BB25BD" w:rsidRPr="001C1021" w:rsidRDefault="00BB25BD" w:rsidP="00072C2A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25BD" w:rsidRPr="001C1021" w:rsidRDefault="00BB25BD" w:rsidP="00072C2A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1021">
        <w:rPr>
          <w:rFonts w:ascii="Times New Roman" w:eastAsia="Times New Roman" w:hAnsi="Times New Roman" w:cs="Times New Roman"/>
          <w:sz w:val="28"/>
          <w:szCs w:val="28"/>
        </w:rPr>
        <w:t>Занимаются воспитанники «Карусели» и фольклорно-поисковой деятельностью, которая ориентирована на изучение и освоение народной культуры через поисковую, исследовательскую деятельность воспитанников.  Происходит интенсивный обмен духовно-нравственными и эмоционально-личностными ценностями между поколениями (изучение местных традиций, фольклорно-этнографические экспедиции по близлежащим селам)</w:t>
      </w:r>
    </w:p>
    <w:p w:rsidR="00BB25BD" w:rsidRPr="001C1021" w:rsidRDefault="00BB25BD" w:rsidP="00072C2A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021">
        <w:rPr>
          <w:rFonts w:ascii="Times New Roman" w:eastAsia="Times New Roman" w:hAnsi="Times New Roman" w:cs="Times New Roman"/>
          <w:sz w:val="28"/>
          <w:szCs w:val="28"/>
        </w:rPr>
        <w:t>Через нашу поисковую деятельность, во время сбора этнографического материала для его сохранения и изучения – у ребят возникает  устойчивый интерес к традициям своего народа, сопровождающийся желанием и стремлением не только их познать, но и освоить. В отношении к малой Родине, ребята осознают такие понятия как любовь и уважение к ней, чувство личной причастности к ее судьбе, истории и культуре.</w:t>
      </w:r>
    </w:p>
    <w:p w:rsidR="00BB25BD" w:rsidRPr="001C1021" w:rsidRDefault="00BB25BD" w:rsidP="00072C2A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021">
        <w:rPr>
          <w:rFonts w:ascii="Times New Roman" w:eastAsia="Times New Roman" w:hAnsi="Times New Roman" w:cs="Times New Roman"/>
          <w:sz w:val="28"/>
          <w:szCs w:val="28"/>
        </w:rPr>
        <w:t>Результат:</w:t>
      </w:r>
    </w:p>
    <w:p w:rsidR="00BB25BD" w:rsidRPr="001C1021" w:rsidRDefault="00BB25BD" w:rsidP="00072C2A">
      <w:pPr>
        <w:numPr>
          <w:ilvl w:val="0"/>
          <w:numId w:val="5"/>
        </w:numPr>
        <w:tabs>
          <w:tab w:val="clear" w:pos="1440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021">
        <w:rPr>
          <w:rFonts w:ascii="Times New Roman" w:eastAsia="Times New Roman" w:hAnsi="Times New Roman" w:cs="Times New Roman"/>
          <w:sz w:val="28"/>
          <w:szCs w:val="28"/>
        </w:rPr>
        <w:t>появились сценические фольклорно-игровые программы;</w:t>
      </w:r>
    </w:p>
    <w:p w:rsidR="00BB25BD" w:rsidRPr="001C1021" w:rsidRDefault="00BB25BD" w:rsidP="00072C2A">
      <w:pPr>
        <w:numPr>
          <w:ilvl w:val="0"/>
          <w:numId w:val="5"/>
        </w:numPr>
        <w:tabs>
          <w:tab w:val="clear" w:pos="1440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021">
        <w:rPr>
          <w:rFonts w:ascii="Times New Roman" w:eastAsia="Times New Roman" w:hAnsi="Times New Roman" w:cs="Times New Roman"/>
          <w:sz w:val="28"/>
          <w:szCs w:val="28"/>
        </w:rPr>
        <w:t>праздники по мотивам народных обрядов и игре;</w:t>
      </w:r>
    </w:p>
    <w:p w:rsidR="00BB25BD" w:rsidRPr="001C1021" w:rsidRDefault="00BB25BD" w:rsidP="00072C2A">
      <w:pPr>
        <w:numPr>
          <w:ilvl w:val="0"/>
          <w:numId w:val="5"/>
        </w:numPr>
        <w:tabs>
          <w:tab w:val="clear" w:pos="1440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021">
        <w:rPr>
          <w:rFonts w:ascii="Times New Roman" w:eastAsia="Times New Roman" w:hAnsi="Times New Roman" w:cs="Times New Roman"/>
          <w:sz w:val="28"/>
          <w:szCs w:val="28"/>
        </w:rPr>
        <w:t>постоянные встречи с исполнителями-песельниками;</w:t>
      </w:r>
    </w:p>
    <w:p w:rsidR="00BB25BD" w:rsidRPr="001C1021" w:rsidRDefault="00BB25BD" w:rsidP="00072C2A">
      <w:pPr>
        <w:numPr>
          <w:ilvl w:val="0"/>
          <w:numId w:val="5"/>
        </w:numPr>
        <w:tabs>
          <w:tab w:val="clear" w:pos="1440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021">
        <w:rPr>
          <w:rFonts w:ascii="Times New Roman" w:eastAsia="Times New Roman" w:hAnsi="Times New Roman" w:cs="Times New Roman"/>
          <w:sz w:val="28"/>
          <w:szCs w:val="28"/>
        </w:rPr>
        <w:t>знание старинных песен.</w:t>
      </w:r>
    </w:p>
    <w:p w:rsidR="00BB25BD" w:rsidRPr="001C1021" w:rsidRDefault="00BB25BD" w:rsidP="00072C2A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25BD" w:rsidRPr="001C1021" w:rsidRDefault="00BB25BD" w:rsidP="00072C2A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1C1021">
        <w:rPr>
          <w:rFonts w:ascii="Times New Roman" w:hAnsi="Times New Roman" w:cs="Times New Roman"/>
          <w:sz w:val="28"/>
          <w:szCs w:val="28"/>
        </w:rPr>
        <w:t xml:space="preserve">Большим успехом пользуется совместное творчество детей и старожилов села, находящее своё выражение в музыкальных постановках обрядов и праздников и помогающее  сохранить связующие нити между поколениями. Наше село богато певческими традициями, а задача </w:t>
      </w:r>
      <w:r w:rsidRPr="001C1021">
        <w:rPr>
          <w:rFonts w:ascii="Times New Roman" w:hAnsi="Times New Roman" w:cs="Times New Roman"/>
          <w:sz w:val="28"/>
          <w:szCs w:val="28"/>
        </w:rPr>
        <w:lastRenderedPageBreak/>
        <w:t>воспитанников ансамбля - собрать, записать и сохранить  для других поколений россыпи народного языка: песни, в том числе  казачьи, частушки, наигрыши гармони, народные игры.</w:t>
      </w:r>
    </w:p>
    <w:p w:rsidR="00BB25BD" w:rsidRPr="001C1021" w:rsidRDefault="00BB25BD" w:rsidP="00072C2A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1C1021">
        <w:rPr>
          <w:rFonts w:ascii="Times New Roman" w:hAnsi="Times New Roman" w:cs="Times New Roman"/>
          <w:sz w:val="28"/>
          <w:szCs w:val="28"/>
        </w:rPr>
        <w:t>В Центре  вошло  в традицию - проводить встречи 2-х поколений.  Бабушки поют старинные песни, передавая манеру исполнения детям, а дети разыгрывают обрядовые действа. Вот так со слов старожилов  были  возрождены и показаны односельчанам   обряды: «Свадебный», «Как в Городище в казаки принимали», «</w:t>
      </w:r>
      <w:proofErr w:type="gramStart"/>
      <w:r w:rsidRPr="001C1021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1C1021">
        <w:rPr>
          <w:rFonts w:ascii="Times New Roman" w:hAnsi="Times New Roman" w:cs="Times New Roman"/>
          <w:sz w:val="28"/>
          <w:szCs w:val="28"/>
        </w:rPr>
        <w:t xml:space="preserve"> станице казаки гуляют!». Идёт прямая преемственность ценностей народной культуры молодёжью от старожилов. </w:t>
      </w:r>
    </w:p>
    <w:p w:rsidR="00BB25BD" w:rsidRPr="001C1021" w:rsidRDefault="00BB25BD" w:rsidP="00072C2A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021">
        <w:rPr>
          <w:rFonts w:ascii="Times New Roman" w:hAnsi="Times New Roman" w:cs="Times New Roman"/>
          <w:sz w:val="28"/>
          <w:szCs w:val="28"/>
        </w:rPr>
        <w:t xml:space="preserve">Казачество опирается на православные ценности, оно немыслимо без православия. Покровителем  </w:t>
      </w:r>
      <w:proofErr w:type="spellStart"/>
      <w:r w:rsidRPr="001C1021">
        <w:rPr>
          <w:rFonts w:ascii="Times New Roman" w:hAnsi="Times New Roman" w:cs="Times New Roman"/>
          <w:sz w:val="28"/>
          <w:szCs w:val="28"/>
        </w:rPr>
        <w:t>Городищенских</w:t>
      </w:r>
      <w:proofErr w:type="spellEnd"/>
      <w:r w:rsidRPr="001C1021">
        <w:rPr>
          <w:rFonts w:ascii="Times New Roman" w:hAnsi="Times New Roman" w:cs="Times New Roman"/>
          <w:sz w:val="28"/>
          <w:szCs w:val="28"/>
        </w:rPr>
        <w:t xml:space="preserve">  казаков является Михаил Архангел. В честь него был освящён Храм в нашем селе. Ребята нашего ансамбля посещают Храм, участвуют в Крестном ходе с иконой Божьей Матери «</w:t>
      </w:r>
      <w:proofErr w:type="spellStart"/>
      <w:r w:rsidRPr="001C1021">
        <w:rPr>
          <w:rFonts w:ascii="Times New Roman" w:hAnsi="Times New Roman" w:cs="Times New Roman"/>
          <w:sz w:val="28"/>
          <w:szCs w:val="28"/>
        </w:rPr>
        <w:t>Скоропослушница</w:t>
      </w:r>
      <w:proofErr w:type="spellEnd"/>
      <w:r w:rsidRPr="001C1021">
        <w:rPr>
          <w:rFonts w:ascii="Times New Roman" w:hAnsi="Times New Roman" w:cs="Times New Roman"/>
          <w:sz w:val="28"/>
          <w:szCs w:val="28"/>
        </w:rPr>
        <w:t xml:space="preserve">», ставят </w:t>
      </w:r>
      <w:r w:rsidRPr="001C1021">
        <w:rPr>
          <w:rFonts w:ascii="Times New Roman" w:eastAsia="Times New Roman" w:hAnsi="Times New Roman" w:cs="Times New Roman"/>
          <w:sz w:val="28"/>
          <w:szCs w:val="28"/>
        </w:rPr>
        <w:t xml:space="preserve"> свечи перед экзаменом, присутствуют на  молебне накануне Первого сентября, выпускники  школы  получают благословление настоятеля Храма отца Сергия.</w:t>
      </w:r>
    </w:p>
    <w:p w:rsidR="00BB25BD" w:rsidRPr="001C1021" w:rsidRDefault="00BB25BD" w:rsidP="00072C2A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1C1021">
        <w:rPr>
          <w:rFonts w:ascii="Times New Roman" w:hAnsi="Times New Roman" w:cs="Times New Roman"/>
          <w:sz w:val="28"/>
          <w:szCs w:val="28"/>
        </w:rPr>
        <w:t xml:space="preserve">В основе казачьих заповедей лежат нормы христианской морали. Одна из казачьих заповедей гласит: «Чти старших, уважай старость». Пожилые люди никогда не остаются у нас без внимания. Ежегодно в престольный праздник с. Городище, Михайлов день, проходит </w:t>
      </w:r>
      <w:proofErr w:type="spellStart"/>
      <w:r w:rsidRPr="001C1021">
        <w:rPr>
          <w:rFonts w:ascii="Times New Roman" w:hAnsi="Times New Roman" w:cs="Times New Roman"/>
          <w:sz w:val="28"/>
          <w:szCs w:val="28"/>
        </w:rPr>
        <w:t>общесельский</w:t>
      </w:r>
      <w:proofErr w:type="spellEnd"/>
      <w:r w:rsidRPr="001C1021">
        <w:rPr>
          <w:rFonts w:ascii="Times New Roman" w:hAnsi="Times New Roman" w:cs="Times New Roman"/>
          <w:sz w:val="28"/>
          <w:szCs w:val="28"/>
        </w:rPr>
        <w:t xml:space="preserve"> праздник «Мое село – мой дом родной!» Одна из самых волнующих страниц его – чествование жителей села, отметивших свою «золотую» свадьбу.  Воспитанники ансамбля «Карусель» -  непременные участники этого обряда.</w:t>
      </w:r>
    </w:p>
    <w:p w:rsidR="00BB25BD" w:rsidRPr="001C1021" w:rsidRDefault="00BB25BD" w:rsidP="00072C2A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1C1021">
        <w:rPr>
          <w:rFonts w:ascii="Times New Roman" w:hAnsi="Times New Roman" w:cs="Times New Roman"/>
          <w:sz w:val="28"/>
          <w:szCs w:val="28"/>
        </w:rPr>
        <w:t xml:space="preserve">Есть и еще одна славная традиция в селе – каждый год в День Победы встают в один строй пожилые и молодые жители села, чтобы плечом к плечу пройти по улице к памятнику погибшим воинам – </w:t>
      </w:r>
      <w:proofErr w:type="spellStart"/>
      <w:r w:rsidRPr="001C1021">
        <w:rPr>
          <w:rFonts w:ascii="Times New Roman" w:hAnsi="Times New Roman" w:cs="Times New Roman"/>
          <w:sz w:val="28"/>
          <w:szCs w:val="28"/>
        </w:rPr>
        <w:t>городищенцам</w:t>
      </w:r>
      <w:proofErr w:type="spellEnd"/>
      <w:r w:rsidRPr="001C1021">
        <w:rPr>
          <w:rFonts w:ascii="Times New Roman" w:hAnsi="Times New Roman" w:cs="Times New Roman"/>
          <w:sz w:val="28"/>
          <w:szCs w:val="28"/>
        </w:rPr>
        <w:t xml:space="preserve"> и отдать им дань Памяти и уважения. Вот уже несколько лет воспитанники ансамбля – участники акции «Бессмертный полк»</w:t>
      </w:r>
    </w:p>
    <w:p w:rsidR="00BB25BD" w:rsidRPr="001C1021" w:rsidRDefault="00BB25BD" w:rsidP="00072C2A">
      <w:pPr>
        <w:spacing w:after="0" w:line="240" w:lineRule="auto"/>
        <w:ind w:firstLine="113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1021">
        <w:rPr>
          <w:rFonts w:ascii="Times New Roman" w:hAnsi="Times New Roman" w:cs="Times New Roman"/>
          <w:sz w:val="28"/>
          <w:szCs w:val="28"/>
        </w:rPr>
        <w:t>В учреждения дополнительного образования дети приходят по велению своего сердца, они сами выбирают себе любимое занятие.</w:t>
      </w:r>
    </w:p>
    <w:p w:rsidR="00BB25BD" w:rsidRPr="001C1021" w:rsidRDefault="00BB25BD" w:rsidP="00072C2A">
      <w:pPr>
        <w:spacing w:after="0" w:line="240" w:lineRule="auto"/>
        <w:ind w:firstLine="113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1021">
        <w:rPr>
          <w:rFonts w:ascii="Times New Roman" w:hAnsi="Times New Roman" w:cs="Times New Roman"/>
          <w:b/>
          <w:sz w:val="28"/>
          <w:szCs w:val="28"/>
        </w:rPr>
        <w:t>Наш Центр - это островок, где нет места злости, раздражению. У каждого нашего воспитанника есть  своё, интересное ему  дело. А основная задача педагогов  - помочь каждому ребёнку познать себя, реализовать свои творческие силы и способности, сформировать у подростков готовность реализовать духовные ценности в практике.</w:t>
      </w:r>
    </w:p>
    <w:p w:rsidR="00BB25BD" w:rsidRPr="001C1021" w:rsidRDefault="00BB25BD" w:rsidP="00072C2A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1C1021">
        <w:rPr>
          <w:rFonts w:ascii="Times New Roman" w:hAnsi="Times New Roman" w:cs="Times New Roman"/>
          <w:sz w:val="28"/>
          <w:szCs w:val="28"/>
          <w:shd w:val="clear" w:color="auto" w:fill="FFFFFF"/>
        </w:rPr>
        <w:t>Сегодня,  как никогда,  необходимо прививать школьникам традиционные православные ценности (культурные, семейные, образовательные, воспитательные) с той целью, чтобы способствовать развитию гармонично развитого, культурного, ответственного человека, любящего свою Родину, свою семью, свой народ.</w:t>
      </w:r>
      <w:proofErr w:type="gramEnd"/>
    </w:p>
    <w:p w:rsidR="00BB25BD" w:rsidRPr="001C1021" w:rsidRDefault="00BB25BD" w:rsidP="00072C2A">
      <w:pPr>
        <w:pStyle w:val="a6"/>
        <w:ind w:firstLine="11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021">
        <w:rPr>
          <w:rFonts w:ascii="Times New Roman" w:eastAsia="Times New Roman" w:hAnsi="Times New Roman" w:cs="Times New Roman"/>
          <w:sz w:val="28"/>
          <w:szCs w:val="28"/>
        </w:rPr>
        <w:t>У современных казаков новые казачьи заповеди, но смысл их прежний:</w:t>
      </w:r>
    </w:p>
    <w:p w:rsidR="00BB25BD" w:rsidRPr="001C1021" w:rsidRDefault="00BB25BD" w:rsidP="00072C2A">
      <w:pPr>
        <w:pStyle w:val="a6"/>
        <w:ind w:firstLine="11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021">
        <w:rPr>
          <w:rFonts w:ascii="Times New Roman" w:eastAsia="Times New Roman" w:hAnsi="Times New Roman" w:cs="Times New Roman"/>
          <w:sz w:val="28"/>
          <w:szCs w:val="28"/>
        </w:rPr>
        <w:t>- Люби Россию, ибо она твоя мать, и ничто в мире не заменит тебе ее;</w:t>
      </w:r>
    </w:p>
    <w:p w:rsidR="00BB25BD" w:rsidRPr="001C1021" w:rsidRDefault="00BB25BD" w:rsidP="00072C2A">
      <w:pPr>
        <w:pStyle w:val="a6"/>
        <w:ind w:firstLine="11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021">
        <w:rPr>
          <w:rFonts w:ascii="Times New Roman" w:eastAsia="Times New Roman" w:hAnsi="Times New Roman" w:cs="Times New Roman"/>
          <w:sz w:val="28"/>
          <w:szCs w:val="28"/>
        </w:rPr>
        <w:t>- Все, кто идет против Отчизны твоей – враги;</w:t>
      </w:r>
    </w:p>
    <w:p w:rsidR="00BB25BD" w:rsidRPr="001C1021" w:rsidRDefault="00BB25BD" w:rsidP="00072C2A">
      <w:pPr>
        <w:pStyle w:val="a6"/>
        <w:ind w:firstLine="11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021">
        <w:rPr>
          <w:rFonts w:ascii="Times New Roman" w:eastAsia="Times New Roman" w:hAnsi="Times New Roman" w:cs="Times New Roman"/>
          <w:sz w:val="28"/>
          <w:szCs w:val="28"/>
        </w:rPr>
        <w:lastRenderedPageBreak/>
        <w:t>- Веруй твердо в правоту своего дела, ибо вера – единственный камень, на котором ты построишь новую Отчизну;</w:t>
      </w:r>
    </w:p>
    <w:p w:rsidR="00BB25BD" w:rsidRPr="001C1021" w:rsidRDefault="00BB25BD" w:rsidP="00072C2A">
      <w:pPr>
        <w:pStyle w:val="a6"/>
        <w:ind w:firstLine="11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021">
        <w:rPr>
          <w:rFonts w:ascii="Times New Roman" w:eastAsia="Times New Roman" w:hAnsi="Times New Roman" w:cs="Times New Roman"/>
          <w:sz w:val="28"/>
          <w:szCs w:val="28"/>
        </w:rPr>
        <w:t>- Мир, красота, любовь и правда – вот лозунги на твоем знамени на пути к новой России!</w:t>
      </w:r>
    </w:p>
    <w:p w:rsidR="00BB25BD" w:rsidRPr="001C1021" w:rsidRDefault="00BB25BD" w:rsidP="00072C2A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1C1021">
        <w:rPr>
          <w:rFonts w:ascii="Times New Roman" w:hAnsi="Times New Roman" w:cs="Times New Roman"/>
          <w:sz w:val="28"/>
          <w:szCs w:val="28"/>
        </w:rPr>
        <w:t>Если мы хотим построить сильную Россию мы должны опираться на ценности, которые являлись фундаментом народной жизни на протяжении тысячелетия.  Возвращение к Православию есть главное условие спасения русского народа. Для этого мы должны предоставить все возможности каждому человеку,  и прежде всего детям, тем, кто от нас должен  перенять ценности народной жизни.</w:t>
      </w:r>
    </w:p>
    <w:p w:rsidR="00BB25BD" w:rsidRPr="001C1021" w:rsidRDefault="00BB25BD" w:rsidP="00072C2A">
      <w:pPr>
        <w:spacing w:after="0" w:line="240" w:lineRule="auto"/>
        <w:ind w:firstLine="113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1021">
        <w:rPr>
          <w:rFonts w:ascii="Times New Roman" w:hAnsi="Times New Roman" w:cs="Times New Roman"/>
          <w:b/>
          <w:sz w:val="28"/>
          <w:szCs w:val="28"/>
        </w:rPr>
        <w:t>Наши воспитанники являются настоящими сподвижниками, носителями народности, они приобщают нас к чему-то вечному. У нас большое желание сохранить те нити, которые связывают старшее и современное поколение.</w:t>
      </w:r>
    </w:p>
    <w:p w:rsidR="00CF7E41" w:rsidRDefault="00BB25BD" w:rsidP="00072C2A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1C1021">
        <w:rPr>
          <w:rFonts w:ascii="Times New Roman" w:hAnsi="Times New Roman" w:cs="Times New Roman"/>
          <w:b/>
          <w:sz w:val="28"/>
          <w:szCs w:val="28"/>
        </w:rPr>
        <w:t>Старое уходит, но его нужно знать и беречь потому, что русская старина пронизана</w:t>
      </w:r>
      <w:r w:rsidRPr="001C1021">
        <w:rPr>
          <w:rFonts w:ascii="Times New Roman" w:hAnsi="Times New Roman" w:cs="Times New Roman"/>
          <w:sz w:val="28"/>
          <w:szCs w:val="28"/>
        </w:rPr>
        <w:t xml:space="preserve"> </w:t>
      </w:r>
      <w:r w:rsidRPr="001C1021">
        <w:rPr>
          <w:rFonts w:ascii="Times New Roman" w:hAnsi="Times New Roman" w:cs="Times New Roman"/>
          <w:b/>
          <w:sz w:val="28"/>
          <w:szCs w:val="28"/>
        </w:rPr>
        <w:t>добром, а это очень важно в наше тревожное время</w:t>
      </w:r>
      <w:r w:rsidRPr="001C1021">
        <w:rPr>
          <w:rFonts w:ascii="Times New Roman" w:hAnsi="Times New Roman" w:cs="Times New Roman"/>
          <w:sz w:val="28"/>
          <w:szCs w:val="28"/>
        </w:rPr>
        <w:t>.</w:t>
      </w:r>
    </w:p>
    <w:p w:rsidR="00CF7E41" w:rsidRDefault="00CF7E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B25BD" w:rsidRPr="001C1021" w:rsidRDefault="00CF7E41" w:rsidP="00072C2A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F7E41">
        <w:rPr>
          <w:rFonts w:ascii="Times New Roman" w:hAnsi="Times New Roman" w:cs="Times New Roman"/>
          <w:sz w:val="28"/>
          <w:szCs w:val="28"/>
        </w:rPr>
        <w:drawing>
          <wp:anchor distT="36576" distB="36576" distL="36576" distR="36576" simplePos="0" relativeHeight="251664384" behindDoc="0" locked="0" layoutInCell="1" allowOverlap="1" wp14:anchorId="4221E688" wp14:editId="2995B7DD">
            <wp:simplePos x="0" y="0"/>
            <wp:positionH relativeFrom="column">
              <wp:posOffset>1864995</wp:posOffset>
            </wp:positionH>
            <wp:positionV relativeFrom="paragraph">
              <wp:posOffset>5592123</wp:posOffset>
            </wp:positionV>
            <wp:extent cx="1909445" cy="1307465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9445" cy="130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pict>
          <v:group id="Group 10" o:spid="_x0000_s1028" style="position:absolute;left:0;text-align:left;margin-left:21.35pt;margin-top:557.1pt;width:405.15pt;height:186.35pt;z-index:251663360;mso-position-horizontal-relative:text;mso-position-vertical-relative:text" coordorigin="10253,10924" coordsize="347,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">
            <v:roundrect id="AutoShape 11" o:spid="_x0000_s1029" style="position:absolute;left:10253;top:10924;width:347;height:124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41N8QA&#10;AADbAAAADwAAAGRycy9kb3ducmV2LnhtbESPQWvCQBSE7wX/w/IEb7qpESvRVUpBWzwUqoL09pp9&#10;Jkuzb0N2Y+K/dwtCj8PMN8OsNr2txJUabxwreJ4kIIhzpw0XCk7H7XgBwgdkjZVjUnAjD5v14GmF&#10;mXYdf9H1EAoRS9hnqKAMoc6k9HlJFv3E1cTRu7jGYoiyKaRusIvltpLTJJlLi4bjQok1vZWU/x5a&#10;qyCd78z3z2xv6/bdvnShu33uz0ap0bB/XYII1If/8IP+0JFL4e9L/AFyf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ONTfEAAAA2wAAAA8AAAAAAAAAAAAAAAAAmAIAAGRycy9k&#10;b3ducmV2LnhtbFBLBQYAAAAABAAEAPUAAACJAwAAAAA=&#10;" strokecolor="#f60" strokeweight="3pt" insetpen="t">
              <v:shadow color="#868686"/>
              <v:textbox inset="2.88pt,2.88pt,2.88pt,2.88pt"/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0" type="#_x0000_t202" style="position:absolute;left:10255;top:10950;width:345;height: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NY+8QA&#10;AADbAAAADwAAAGRycy9kb3ducmV2LnhtbESPQWvCQBSE74X+h+UJ3urGRlJJXUUKBQ+Faiqen9nX&#10;JJh9G3bXJO2vdwsFj8PMfMOsNqNpRU/ON5YVzGcJCOLS6oYrBcev96clCB+QNbaWScEPedisHx9W&#10;mGs78IH6IlQiQtjnqKAOocul9GVNBv3MdsTR+7bOYIjSVVI7HCLctPI5STJpsOG4UGNHbzWVl+Jq&#10;FJzOL9f94NL94fLbZa3d+s+P4JWaTsbtK4hAY7iH/9s7rSBdwN+X+APk+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zWPvEAAAA2wAAAA8AAAAAAAAAAAAAAAAAmAIAAGRycy9k&#10;b3ducmV2LnhtbFBLBQYAAAAABAAEAPUAAACJAwAAAAA=&#10;" filled="f" stroked="f" strokecolor="black [0]" insetpen="t">
              <v:textbox inset="2.88pt,2.88pt,2.88pt,2.88pt">
                <w:txbxContent>
                  <w:p w:rsidR="00CF7E41" w:rsidRDefault="00CF7E41" w:rsidP="00CF7E41">
                    <w:pPr>
                      <w:jc w:val="center"/>
                      <w:rPr>
                        <w:rFonts w:ascii="Times New Roman" w:hAnsi="Times New Roman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/>
                        <w:sz w:val="32"/>
                        <w:szCs w:val="32"/>
                      </w:rPr>
                      <w:t xml:space="preserve">460026, город Оренбург, ул. </w:t>
                    </w:r>
                    <w:proofErr w:type="gramStart"/>
                    <w:r>
                      <w:rPr>
                        <w:rFonts w:ascii="Times New Roman" w:hAnsi="Times New Roman"/>
                        <w:sz w:val="32"/>
                        <w:szCs w:val="32"/>
                      </w:rPr>
                      <w:t>Карагандинская</w:t>
                    </w:r>
                    <w:proofErr w:type="gramEnd"/>
                    <w:r>
                      <w:rPr>
                        <w:rFonts w:ascii="Times New Roman" w:hAnsi="Times New Roman"/>
                        <w:sz w:val="32"/>
                        <w:szCs w:val="32"/>
                      </w:rPr>
                      <w:t xml:space="preserve">, 37а,  </w:t>
                    </w:r>
                  </w:p>
                  <w:p w:rsidR="00CF7E41" w:rsidRDefault="00CF7E41" w:rsidP="00CF7E41">
                    <w:pPr>
                      <w:jc w:val="center"/>
                      <w:rPr>
                        <w:rFonts w:ascii="Times New Roman" w:hAnsi="Times New Roman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/>
                        <w:sz w:val="32"/>
                        <w:szCs w:val="32"/>
                      </w:rPr>
                      <w:t>тел./факс (3532) 70-32-55</w:t>
                    </w:r>
                  </w:p>
                  <w:p w:rsidR="00CF7E41" w:rsidRPr="00FA25B5" w:rsidRDefault="00CF7E41" w:rsidP="00CF7E41">
                    <w:pPr>
                      <w:jc w:val="center"/>
                      <w:rPr>
                        <w:rFonts w:ascii="Times New Roman" w:hAnsi="Times New Roman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Times New Roman" w:hAnsi="Times New Roman"/>
                        <w:sz w:val="32"/>
                        <w:szCs w:val="32"/>
                      </w:rPr>
                      <w:t>е</w:t>
                    </w:r>
                    <w:proofErr w:type="gramEnd"/>
                    <w:r>
                      <w:rPr>
                        <w:rFonts w:ascii="Times New Roman" w:hAnsi="Times New Roman"/>
                        <w:sz w:val="32"/>
                        <w:szCs w:val="32"/>
                      </w:rPr>
                      <w:t>-</w:t>
                    </w:r>
                    <w:r>
                      <w:rPr>
                        <w:rFonts w:ascii="Times New Roman" w:hAnsi="Times New Roman"/>
                        <w:sz w:val="32"/>
                        <w:szCs w:val="32"/>
                        <w:lang w:val="en-US"/>
                      </w:rPr>
                      <w:t>mail</w:t>
                    </w:r>
                    <w:r w:rsidRPr="00FA25B5">
                      <w:rPr>
                        <w:rFonts w:ascii="Times New Roman" w:hAnsi="Times New Roman"/>
                        <w:sz w:val="32"/>
                        <w:szCs w:val="32"/>
                      </w:rPr>
                      <w:t>:</w:t>
                    </w:r>
                    <w:proofErr w:type="spellStart"/>
                    <w:r>
                      <w:rPr>
                        <w:rFonts w:ascii="Times New Roman" w:hAnsi="Times New Roman"/>
                        <w:sz w:val="32"/>
                        <w:szCs w:val="32"/>
                        <w:lang w:val="en-US"/>
                      </w:rPr>
                      <w:t>dvorec</w:t>
                    </w:r>
                    <w:proofErr w:type="spellEnd"/>
                    <w:r w:rsidRPr="00FA25B5">
                      <w:rPr>
                        <w:rFonts w:ascii="Times New Roman" w:hAnsi="Times New Roman"/>
                        <w:sz w:val="32"/>
                        <w:szCs w:val="32"/>
                      </w:rPr>
                      <w:t>@</w:t>
                    </w:r>
                    <w:proofErr w:type="spellStart"/>
                    <w:r>
                      <w:rPr>
                        <w:rFonts w:ascii="Times New Roman" w:hAnsi="Times New Roman"/>
                        <w:sz w:val="32"/>
                        <w:szCs w:val="32"/>
                        <w:lang w:val="en-US"/>
                      </w:rPr>
                      <w:t>dtdm</w:t>
                    </w:r>
                    <w:proofErr w:type="spellEnd"/>
                    <w:r w:rsidRPr="00FA25B5">
                      <w:rPr>
                        <w:rFonts w:ascii="Times New Roman" w:hAnsi="Times New Roman"/>
                        <w:sz w:val="32"/>
                        <w:szCs w:val="32"/>
                      </w:rPr>
                      <w:t>-</w:t>
                    </w:r>
                    <w:proofErr w:type="spellStart"/>
                    <w:r>
                      <w:rPr>
                        <w:rFonts w:ascii="Times New Roman" w:hAnsi="Times New Roman"/>
                        <w:sz w:val="32"/>
                        <w:szCs w:val="32"/>
                        <w:lang w:val="en-US"/>
                      </w:rPr>
                      <w:t>oren</w:t>
                    </w:r>
                    <w:proofErr w:type="spellEnd"/>
                    <w:r w:rsidRPr="00FA25B5">
                      <w:rPr>
                        <w:rFonts w:ascii="Times New Roman" w:hAnsi="Times New Roman"/>
                        <w:sz w:val="32"/>
                        <w:szCs w:val="32"/>
                      </w:rPr>
                      <w:t>.</w:t>
                    </w:r>
                    <w:proofErr w:type="spellStart"/>
                    <w:r>
                      <w:rPr>
                        <w:rFonts w:ascii="Times New Roman" w:hAnsi="Times New Roman"/>
                        <w:sz w:val="32"/>
                        <w:szCs w:val="32"/>
                        <w:lang w:val="en-US"/>
                      </w:rPr>
                      <w:t>ru</w:t>
                    </w:r>
                    <w:proofErr w:type="spellEnd"/>
                  </w:p>
                  <w:p w:rsidR="00CF7E41" w:rsidRDefault="00CF7E41" w:rsidP="00CF7E41">
                    <w:pPr>
                      <w:jc w:val="center"/>
                      <w:rPr>
                        <w:rFonts w:ascii="Times New Roman" w:hAnsi="Times New Roman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/>
                        <w:sz w:val="32"/>
                        <w:szCs w:val="32"/>
                      </w:rPr>
                      <w:t xml:space="preserve">официальный сайт: </w:t>
                    </w:r>
                    <w:hyperlink r:id="rId11" w:history="1">
                      <w:r>
                        <w:rPr>
                          <w:rFonts w:ascii="Times New Roman" w:hAnsi="Times New Roman"/>
                          <w:sz w:val="32"/>
                          <w:szCs w:val="32"/>
                          <w:lang w:val="en-US"/>
                        </w:rPr>
                        <w:t>www</w:t>
                      </w:r>
                      <w:r w:rsidRPr="00FA25B5">
                        <w:rPr>
                          <w:rFonts w:ascii="Times New Roman" w:hAnsi="Times New Roman"/>
                          <w:sz w:val="32"/>
                          <w:szCs w:val="32"/>
                        </w:rPr>
                        <w:t>.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  <w:lang w:val="en-US"/>
                        </w:rPr>
                        <w:t>dtdm</w:t>
                      </w:r>
                      <w:proofErr w:type="spellEnd"/>
                      <w:r w:rsidRPr="00FA25B5">
                        <w:rPr>
                          <w:rFonts w:ascii="Times New Roman" w:hAnsi="Times New Roman"/>
                          <w:sz w:val="32"/>
                          <w:szCs w:val="32"/>
                        </w:rPr>
                        <w:t>-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  <w:lang w:val="en-US"/>
                        </w:rPr>
                        <w:t>oren</w:t>
                      </w:r>
                      <w:proofErr w:type="spellEnd"/>
                      <w:r w:rsidRPr="00FA25B5">
                        <w:rPr>
                          <w:rFonts w:ascii="Times New Roman" w:hAnsi="Times New Roman"/>
                          <w:sz w:val="32"/>
                          <w:szCs w:val="32"/>
                        </w:rPr>
                        <w:t>.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  <w:lang w:val="en-US"/>
                        </w:rPr>
                        <w:t>ru</w:t>
                      </w:r>
                      <w:proofErr w:type="spellEnd"/>
                    </w:hyperlink>
                  </w:p>
                </w:txbxContent>
              </v:textbox>
            </v:shape>
          </v:group>
        </w:pict>
      </w:r>
    </w:p>
    <w:sectPr w:rsidR="00BB25BD" w:rsidRPr="001C1021" w:rsidSect="00CF7E41">
      <w:type w:val="continuous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j-ea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83" w:usb1="10000000" w:usb2="00000000" w:usb3="00000000" w:csb0="80000009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11D6C"/>
    <w:multiLevelType w:val="hybridMultilevel"/>
    <w:tmpl w:val="D654FFCC"/>
    <w:lvl w:ilvl="0" w:tplc="07DAAF54">
      <w:start w:val="1"/>
      <w:numFmt w:val="decimal"/>
      <w:lvlText w:val="%1."/>
      <w:lvlJc w:val="left"/>
      <w:pPr>
        <w:ind w:left="1494" w:hanging="360"/>
      </w:pPr>
      <w:rPr>
        <w:rFonts w:eastAsia="+mj-e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2A6349A4"/>
    <w:multiLevelType w:val="hybridMultilevel"/>
    <w:tmpl w:val="C0D6851A"/>
    <w:lvl w:ilvl="0" w:tplc="C55C02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CA45E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68239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3C8C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8183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4A78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0AAB5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D84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FC0D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2A9376AB"/>
    <w:multiLevelType w:val="hybridMultilevel"/>
    <w:tmpl w:val="DCBA5A34"/>
    <w:lvl w:ilvl="0" w:tplc="6DFA71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3014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7BE8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1AE24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E2C59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1C46F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346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69C9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D564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386B0D81"/>
    <w:multiLevelType w:val="hybridMultilevel"/>
    <w:tmpl w:val="8564E32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6BAB4089"/>
    <w:multiLevelType w:val="hybridMultilevel"/>
    <w:tmpl w:val="FD845DB0"/>
    <w:lvl w:ilvl="0" w:tplc="EDD476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E4403B7"/>
    <w:multiLevelType w:val="hybridMultilevel"/>
    <w:tmpl w:val="86002C44"/>
    <w:lvl w:ilvl="0" w:tplc="B6F8E3E6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6BCC11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FC071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8CBAD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F0AD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3AD1A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E4D58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7A091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BD4A1E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D090CEC"/>
    <w:multiLevelType w:val="hybridMultilevel"/>
    <w:tmpl w:val="C5B09FC4"/>
    <w:lvl w:ilvl="0" w:tplc="5C0C90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252AF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06C01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76C9B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FA73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C8604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1AEB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0328C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3FCC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B25BD"/>
    <w:rsid w:val="000113E0"/>
    <w:rsid w:val="00072C2A"/>
    <w:rsid w:val="001C1021"/>
    <w:rsid w:val="00287E0C"/>
    <w:rsid w:val="00335E57"/>
    <w:rsid w:val="003913B0"/>
    <w:rsid w:val="007A144F"/>
    <w:rsid w:val="00BB25BD"/>
    <w:rsid w:val="00C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E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B25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B25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caption"/>
    <w:basedOn w:val="a"/>
    <w:next w:val="a"/>
    <w:uiPriority w:val="35"/>
    <w:semiHidden/>
    <w:unhideWhenUsed/>
    <w:qFormat/>
    <w:rsid w:val="00BB25BD"/>
    <w:pPr>
      <w:spacing w:line="240" w:lineRule="auto"/>
    </w:pPr>
    <w:rPr>
      <w:rFonts w:ascii="Calibri" w:eastAsia="Times New Roman" w:hAnsi="Calibri" w:cs="Times New Roman"/>
      <w:b/>
      <w:bCs/>
      <w:color w:val="4F81BD"/>
      <w:sz w:val="18"/>
      <w:szCs w:val="18"/>
    </w:rPr>
  </w:style>
  <w:style w:type="paragraph" w:styleId="a6">
    <w:name w:val="No Spacing"/>
    <w:uiPriority w:val="1"/>
    <w:qFormat/>
    <w:rsid w:val="00BB25BD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335E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35E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dtdm-oren.ru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8</Pages>
  <Words>1875</Words>
  <Characters>10690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Metodist</cp:lastModifiedBy>
  <cp:revision>5</cp:revision>
  <cp:lastPrinted>2018-03-15T04:48:00Z</cp:lastPrinted>
  <dcterms:created xsi:type="dcterms:W3CDTF">2018-03-07T10:25:00Z</dcterms:created>
  <dcterms:modified xsi:type="dcterms:W3CDTF">2018-03-15T04:51:00Z</dcterms:modified>
</cp:coreProperties>
</file>