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E145B" w:rsidRDefault="00CE145B" w:rsidP="00F67A58">
      <w:pPr>
        <w:spacing w:after="135" w:line="270" w:lineRule="atLeast"/>
        <w:jc w:val="center"/>
        <w:rPr>
          <w:rFonts w:ascii="headerFont" w:eastAsia="Times New Roman" w:hAnsi="headerFont" w:cs="Helvetica"/>
          <w:color w:val="999999"/>
          <w:kern w:val="36"/>
          <w:sz w:val="48"/>
          <w:szCs w:val="48"/>
          <w:lang w:eastAsia="ru-RU"/>
        </w:rPr>
      </w:pPr>
    </w:p>
    <w:p w:rsidR="00CE145B" w:rsidRDefault="00CE145B" w:rsidP="00F67A58">
      <w:pPr>
        <w:spacing w:after="135" w:line="270" w:lineRule="atLeast"/>
        <w:jc w:val="center"/>
        <w:rPr>
          <w:rFonts w:ascii="headerFont" w:eastAsia="Times New Roman" w:hAnsi="headerFont" w:cs="Helvetica"/>
          <w:color w:val="999999"/>
          <w:kern w:val="36"/>
          <w:sz w:val="48"/>
          <w:szCs w:val="48"/>
          <w:lang w:eastAsia="ru-RU"/>
        </w:rPr>
      </w:pPr>
    </w:p>
    <w:p w:rsidR="00CE145B" w:rsidRDefault="00CE145B" w:rsidP="00F67A58">
      <w:pPr>
        <w:spacing w:after="135" w:line="270" w:lineRule="atLeast"/>
        <w:jc w:val="center"/>
        <w:rPr>
          <w:rFonts w:ascii="headerFont" w:eastAsia="Times New Roman" w:hAnsi="headerFont" w:cs="Helvetica"/>
          <w:color w:val="999999"/>
          <w:kern w:val="36"/>
          <w:sz w:val="48"/>
          <w:szCs w:val="48"/>
          <w:lang w:eastAsia="ru-RU"/>
        </w:rPr>
      </w:pPr>
    </w:p>
    <w:p w:rsidR="00CE145B" w:rsidRDefault="00CE145B" w:rsidP="00F67A58">
      <w:pPr>
        <w:spacing w:after="135" w:line="270" w:lineRule="atLeast"/>
        <w:jc w:val="center"/>
        <w:rPr>
          <w:rFonts w:ascii="headerFont" w:eastAsia="Times New Roman" w:hAnsi="headerFont" w:cs="Helvetica"/>
          <w:color w:val="999999"/>
          <w:kern w:val="36"/>
          <w:sz w:val="48"/>
          <w:szCs w:val="48"/>
          <w:lang w:eastAsia="ru-RU"/>
        </w:rPr>
      </w:pPr>
    </w:p>
    <w:p w:rsidR="00CE145B" w:rsidRDefault="00CE145B" w:rsidP="00F67A58">
      <w:pPr>
        <w:spacing w:after="135" w:line="270" w:lineRule="atLeast"/>
        <w:jc w:val="center"/>
        <w:rPr>
          <w:rFonts w:ascii="headerFont" w:eastAsia="Times New Roman" w:hAnsi="headerFont" w:cs="Helvetica"/>
          <w:color w:val="999999"/>
          <w:kern w:val="36"/>
          <w:sz w:val="48"/>
          <w:szCs w:val="48"/>
          <w:lang w:eastAsia="ru-RU"/>
        </w:rPr>
      </w:pPr>
    </w:p>
    <w:p w:rsidR="00CE145B" w:rsidRDefault="00CE145B" w:rsidP="00F67A58">
      <w:pPr>
        <w:spacing w:after="135" w:line="270" w:lineRule="atLeast"/>
        <w:jc w:val="center"/>
        <w:rPr>
          <w:rFonts w:ascii="headerFont" w:eastAsia="Times New Roman" w:hAnsi="headerFont" w:cs="Helvetica"/>
          <w:color w:val="999999"/>
          <w:kern w:val="36"/>
          <w:sz w:val="48"/>
          <w:szCs w:val="48"/>
          <w:lang w:eastAsia="ru-RU"/>
        </w:rPr>
      </w:pPr>
    </w:p>
    <w:p w:rsidR="00CE145B" w:rsidRDefault="00CE145B" w:rsidP="00F67A58">
      <w:pPr>
        <w:spacing w:after="135" w:line="270" w:lineRule="atLeast"/>
        <w:jc w:val="center"/>
        <w:rPr>
          <w:rFonts w:ascii="headerFont" w:eastAsia="Times New Roman" w:hAnsi="headerFont" w:cs="Helvetica"/>
          <w:color w:val="999999"/>
          <w:kern w:val="36"/>
          <w:sz w:val="48"/>
          <w:szCs w:val="48"/>
          <w:lang w:eastAsia="ru-RU"/>
        </w:rPr>
      </w:pPr>
    </w:p>
    <w:p w:rsidR="00CE145B" w:rsidRDefault="00CE145B" w:rsidP="00F67A58">
      <w:pPr>
        <w:spacing w:after="135" w:line="270" w:lineRule="atLeast"/>
        <w:jc w:val="center"/>
        <w:rPr>
          <w:rFonts w:ascii="headerFont" w:eastAsia="Times New Roman" w:hAnsi="headerFont" w:cs="Helvetica"/>
          <w:color w:val="999999"/>
          <w:kern w:val="36"/>
          <w:sz w:val="48"/>
          <w:szCs w:val="48"/>
          <w:lang w:eastAsia="ru-RU"/>
        </w:rPr>
      </w:pPr>
    </w:p>
    <w:p w:rsidR="00CE145B" w:rsidRDefault="00CE145B" w:rsidP="00F67A58">
      <w:pPr>
        <w:spacing w:after="135" w:line="270" w:lineRule="atLeast"/>
        <w:jc w:val="center"/>
        <w:rPr>
          <w:rFonts w:ascii="headerFont" w:eastAsia="Times New Roman" w:hAnsi="headerFont" w:cs="Helvetica"/>
          <w:color w:val="999999"/>
          <w:kern w:val="36"/>
          <w:sz w:val="48"/>
          <w:szCs w:val="48"/>
          <w:lang w:eastAsia="ru-RU"/>
        </w:rPr>
      </w:pPr>
    </w:p>
    <w:p w:rsidR="00CE145B" w:rsidRDefault="00CE145B" w:rsidP="00F67A58">
      <w:pPr>
        <w:spacing w:after="135" w:line="270" w:lineRule="atLeast"/>
        <w:jc w:val="center"/>
        <w:rPr>
          <w:rFonts w:ascii="headerFont" w:eastAsia="Times New Roman" w:hAnsi="headerFont" w:cs="Helvetica"/>
          <w:color w:val="999999"/>
          <w:kern w:val="36"/>
          <w:sz w:val="48"/>
          <w:szCs w:val="48"/>
          <w:lang w:eastAsia="ru-RU"/>
        </w:rPr>
      </w:pPr>
    </w:p>
    <w:p w:rsidR="00CE145B" w:rsidRDefault="00CE145B" w:rsidP="00F67A58">
      <w:pPr>
        <w:spacing w:after="135" w:line="270" w:lineRule="atLeast"/>
        <w:jc w:val="center"/>
        <w:rPr>
          <w:rFonts w:ascii="headerFont" w:eastAsia="Times New Roman" w:hAnsi="headerFont" w:cs="Helvetica"/>
          <w:color w:val="999999"/>
          <w:kern w:val="36"/>
          <w:sz w:val="48"/>
          <w:szCs w:val="48"/>
          <w:lang w:eastAsia="ru-RU"/>
        </w:rPr>
      </w:pPr>
    </w:p>
    <w:p w:rsidR="00CE145B" w:rsidRDefault="00CE145B" w:rsidP="00F67A58">
      <w:pPr>
        <w:spacing w:after="135" w:line="270" w:lineRule="atLeast"/>
        <w:jc w:val="center"/>
        <w:rPr>
          <w:rFonts w:ascii="headerFont" w:eastAsia="Times New Roman" w:hAnsi="headerFont" w:cs="Helvetica"/>
          <w:color w:val="999999"/>
          <w:kern w:val="36"/>
          <w:sz w:val="48"/>
          <w:szCs w:val="48"/>
          <w:lang w:eastAsia="ru-RU"/>
        </w:rPr>
      </w:pPr>
    </w:p>
    <w:p w:rsidR="00CE145B" w:rsidRDefault="00CE145B" w:rsidP="00F67A58">
      <w:pPr>
        <w:spacing w:after="135" w:line="270" w:lineRule="atLeast"/>
        <w:jc w:val="center"/>
        <w:rPr>
          <w:rFonts w:ascii="headerFont" w:eastAsia="Times New Roman" w:hAnsi="headerFont" w:cs="Helvetica"/>
          <w:color w:val="999999"/>
          <w:kern w:val="36"/>
          <w:sz w:val="48"/>
          <w:szCs w:val="48"/>
          <w:lang w:eastAsia="ru-RU"/>
        </w:rPr>
      </w:pPr>
    </w:p>
    <w:p w:rsidR="00CE145B" w:rsidRDefault="00CE145B" w:rsidP="00F67A58">
      <w:pPr>
        <w:spacing w:after="135" w:line="270" w:lineRule="atLeast"/>
        <w:jc w:val="center"/>
        <w:rPr>
          <w:rFonts w:ascii="headerFont" w:eastAsia="Times New Roman" w:hAnsi="headerFont" w:cs="Helvetica"/>
          <w:color w:val="999999"/>
          <w:kern w:val="36"/>
          <w:sz w:val="48"/>
          <w:szCs w:val="48"/>
          <w:lang w:eastAsia="ru-RU"/>
        </w:rPr>
      </w:pPr>
    </w:p>
    <w:p w:rsidR="00CE145B" w:rsidRDefault="00CE145B" w:rsidP="00F67A58">
      <w:pPr>
        <w:spacing w:after="135" w:line="270" w:lineRule="atLeast"/>
        <w:jc w:val="center"/>
        <w:rPr>
          <w:rFonts w:ascii="headerFont" w:eastAsia="Times New Roman" w:hAnsi="headerFont" w:cs="Helvetica"/>
          <w:color w:val="999999"/>
          <w:kern w:val="36"/>
          <w:sz w:val="48"/>
          <w:szCs w:val="48"/>
          <w:lang w:eastAsia="ru-RU"/>
        </w:rPr>
      </w:pPr>
    </w:p>
    <w:p w:rsidR="00CE145B" w:rsidRDefault="00CE145B" w:rsidP="00F67A58">
      <w:pPr>
        <w:spacing w:after="135" w:line="270" w:lineRule="atLeast"/>
        <w:jc w:val="center"/>
        <w:rPr>
          <w:rFonts w:ascii="headerFont" w:eastAsia="Times New Roman" w:hAnsi="headerFont" w:cs="Helvetica"/>
          <w:color w:val="999999"/>
          <w:kern w:val="36"/>
          <w:sz w:val="48"/>
          <w:szCs w:val="48"/>
          <w:lang w:eastAsia="ru-RU"/>
        </w:rPr>
      </w:pPr>
    </w:p>
    <w:p w:rsidR="00CE145B" w:rsidRDefault="00CE145B" w:rsidP="00F67A58">
      <w:pPr>
        <w:spacing w:after="135" w:line="270" w:lineRule="atLeast"/>
        <w:jc w:val="center"/>
        <w:rPr>
          <w:rFonts w:ascii="headerFont" w:eastAsia="Times New Roman" w:hAnsi="headerFont" w:cs="Helvetica"/>
          <w:color w:val="999999"/>
          <w:kern w:val="36"/>
          <w:sz w:val="48"/>
          <w:szCs w:val="48"/>
          <w:lang w:eastAsia="ru-RU"/>
        </w:rPr>
      </w:pPr>
    </w:p>
    <w:p w:rsidR="00CE145B" w:rsidRDefault="00CE145B" w:rsidP="00F67A58">
      <w:pPr>
        <w:spacing w:after="135" w:line="270" w:lineRule="atLeast"/>
        <w:jc w:val="center"/>
        <w:rPr>
          <w:rFonts w:ascii="headerFont" w:eastAsia="Times New Roman" w:hAnsi="headerFont" w:cs="Helvetica"/>
          <w:color w:val="999999"/>
          <w:kern w:val="36"/>
          <w:sz w:val="48"/>
          <w:szCs w:val="48"/>
          <w:lang w:eastAsia="ru-RU"/>
        </w:rPr>
      </w:pPr>
    </w:p>
    <w:p w:rsidR="00CE145B" w:rsidRDefault="00CE145B" w:rsidP="00F67A58">
      <w:pPr>
        <w:spacing w:after="135" w:line="270" w:lineRule="atLeast"/>
        <w:jc w:val="center"/>
        <w:rPr>
          <w:rFonts w:ascii="headerFont" w:eastAsia="Times New Roman" w:hAnsi="headerFont" w:cs="Helvetica"/>
          <w:color w:val="999999"/>
          <w:kern w:val="36"/>
          <w:sz w:val="48"/>
          <w:szCs w:val="48"/>
          <w:lang w:eastAsia="ru-RU"/>
        </w:rPr>
      </w:pPr>
    </w:p>
    <w:p w:rsidR="00CE145B" w:rsidRDefault="00CE145B" w:rsidP="00F67A58">
      <w:pPr>
        <w:spacing w:after="135" w:line="270" w:lineRule="atLeast"/>
        <w:jc w:val="center"/>
        <w:rPr>
          <w:rFonts w:ascii="headerFont" w:eastAsia="Times New Roman" w:hAnsi="headerFont" w:cs="Helvetica"/>
          <w:color w:val="999999"/>
          <w:kern w:val="36"/>
          <w:sz w:val="48"/>
          <w:szCs w:val="48"/>
          <w:lang w:eastAsia="ru-RU"/>
        </w:rPr>
      </w:pPr>
    </w:p>
    <w:p w:rsidR="00CE145B" w:rsidRDefault="00CE145B" w:rsidP="00F67A58">
      <w:pPr>
        <w:spacing w:after="135" w:line="270" w:lineRule="atLeast"/>
        <w:jc w:val="center"/>
        <w:rPr>
          <w:rFonts w:ascii="headerFont" w:eastAsia="Times New Roman" w:hAnsi="headerFont" w:cs="Helvetica"/>
          <w:color w:val="999999"/>
          <w:kern w:val="36"/>
          <w:sz w:val="48"/>
          <w:szCs w:val="48"/>
          <w:lang w:eastAsia="ru-RU"/>
        </w:rPr>
      </w:pPr>
    </w:p>
    <w:p w:rsidR="00CE145B" w:rsidRDefault="00CE145B" w:rsidP="00F67A58">
      <w:pPr>
        <w:spacing w:after="135" w:line="270" w:lineRule="atLeast"/>
        <w:jc w:val="center"/>
        <w:rPr>
          <w:rFonts w:ascii="headerFont" w:eastAsia="Times New Roman" w:hAnsi="headerFont" w:cs="Helvetica"/>
          <w:color w:val="999999"/>
          <w:kern w:val="36"/>
          <w:sz w:val="48"/>
          <w:szCs w:val="48"/>
          <w:lang w:eastAsia="ru-RU"/>
        </w:rPr>
      </w:pPr>
    </w:p>
    <w:p w:rsidR="00F67A58" w:rsidRPr="009019C9" w:rsidRDefault="00F67A58" w:rsidP="00F67A58">
      <w:pPr>
        <w:spacing w:after="135" w:line="270" w:lineRule="atLeast"/>
        <w:jc w:val="center"/>
        <w:rPr>
          <w:rFonts w:ascii="Helvetica" w:eastAsia="Times New Roman" w:hAnsi="Helvetica" w:cs="Helvetica"/>
          <w:color w:val="000033"/>
          <w:sz w:val="20"/>
          <w:szCs w:val="20"/>
          <w:lang w:eastAsia="ru-RU"/>
        </w:rPr>
      </w:pPr>
      <w:bookmarkStart w:id="0" w:name="_GoBack"/>
      <w:bookmarkEnd w:id="0"/>
      <w:r w:rsidRPr="009019C9">
        <w:rPr>
          <w:rFonts w:ascii="Helvetica" w:eastAsia="Times New Roman" w:hAnsi="Helvetica" w:cs="Helvetica"/>
          <w:b/>
          <w:bCs/>
          <w:color w:val="000033"/>
          <w:sz w:val="20"/>
          <w:szCs w:val="20"/>
          <w:lang w:eastAsia="ru-RU"/>
        </w:rPr>
        <w:t> </w:t>
      </w:r>
    </w:p>
    <w:p w:rsidR="00F67A58" w:rsidRPr="009019C9" w:rsidRDefault="00F67A58" w:rsidP="00F67A58">
      <w:pPr>
        <w:spacing w:after="135" w:line="270" w:lineRule="atLeast"/>
        <w:jc w:val="center"/>
        <w:rPr>
          <w:rFonts w:ascii="Helvetica" w:eastAsia="Times New Roman" w:hAnsi="Helvetica" w:cs="Helvetica"/>
          <w:color w:val="000033"/>
          <w:sz w:val="20"/>
          <w:szCs w:val="20"/>
          <w:lang w:eastAsia="ru-RU"/>
        </w:rPr>
      </w:pPr>
      <w:r w:rsidRPr="009019C9">
        <w:rPr>
          <w:rFonts w:ascii="Helvetica" w:eastAsia="Times New Roman" w:hAnsi="Helvetica" w:cs="Helvetica"/>
          <w:b/>
          <w:bCs/>
          <w:color w:val="000033"/>
          <w:sz w:val="20"/>
          <w:szCs w:val="20"/>
          <w:lang w:eastAsia="ru-RU"/>
        </w:rPr>
        <w:lastRenderedPageBreak/>
        <w:t>Пояснительная записка</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Рабочая программа – нормативно-управленческий документ, характеризующий систему организации образовательной деятельности педагога.</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Настоящая рабочая программа разработана в соответствии с основными положениями федерального государственного образовательного стандарта основного общего образования, Концепцией духовно-нравственного развития и воспитания личности гражданина России, планируемыми результатами основного общего образования, требованиями Примерной основной образовательной программы ОУ и ориентированы на работу по программе:</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i/>
          <w:iCs/>
          <w:color w:val="000033"/>
          <w:sz w:val="20"/>
          <w:szCs w:val="20"/>
          <w:lang w:eastAsia="ru-RU"/>
        </w:rPr>
        <w:t>Изобразительное</w:t>
      </w:r>
      <w:r w:rsidRPr="009019C9">
        <w:rPr>
          <w:rFonts w:ascii="Helvetica" w:eastAsia="Times New Roman" w:hAnsi="Helvetica" w:cs="Helvetica"/>
          <w:color w:val="000033"/>
          <w:sz w:val="20"/>
          <w:szCs w:val="20"/>
          <w:lang w:eastAsia="ru-RU"/>
        </w:rPr>
        <w:t xml:space="preserve"> искусство. Рабочие программы. Предметная линия учебников под ред. Б. М. </w:t>
      </w:r>
      <w:proofErr w:type="spellStart"/>
      <w:r w:rsidRPr="009019C9">
        <w:rPr>
          <w:rFonts w:ascii="Helvetica" w:eastAsia="Times New Roman" w:hAnsi="Helvetica" w:cs="Helvetica"/>
          <w:color w:val="000033"/>
          <w:sz w:val="20"/>
          <w:szCs w:val="20"/>
          <w:lang w:eastAsia="ru-RU"/>
        </w:rPr>
        <w:t>Неменского</w:t>
      </w:r>
      <w:proofErr w:type="spellEnd"/>
      <w:r w:rsidRPr="009019C9">
        <w:rPr>
          <w:rFonts w:ascii="Helvetica" w:eastAsia="Times New Roman" w:hAnsi="Helvetica" w:cs="Helvetica"/>
          <w:color w:val="000033"/>
          <w:sz w:val="20"/>
          <w:szCs w:val="20"/>
          <w:lang w:eastAsia="ru-RU"/>
        </w:rPr>
        <w:t>. 5–9 классы</w:t>
      </w:r>
      <w:proofErr w:type="gramStart"/>
      <w:r w:rsidRPr="009019C9">
        <w:rPr>
          <w:rFonts w:ascii="Helvetica" w:eastAsia="Times New Roman" w:hAnsi="Helvetica" w:cs="Helvetica"/>
          <w:color w:val="000033"/>
          <w:sz w:val="20"/>
          <w:szCs w:val="20"/>
          <w:lang w:eastAsia="ru-RU"/>
        </w:rPr>
        <w:t xml:space="preserve"> :</w:t>
      </w:r>
      <w:proofErr w:type="gramEnd"/>
      <w:r w:rsidRPr="009019C9">
        <w:rPr>
          <w:rFonts w:ascii="Helvetica" w:eastAsia="Times New Roman" w:hAnsi="Helvetica" w:cs="Helvetica"/>
          <w:color w:val="000033"/>
          <w:sz w:val="20"/>
          <w:szCs w:val="20"/>
          <w:lang w:eastAsia="ru-RU"/>
        </w:rPr>
        <w:t xml:space="preserve"> пособие для учителей  </w:t>
      </w:r>
      <w:proofErr w:type="spellStart"/>
      <w:r w:rsidRPr="009019C9">
        <w:rPr>
          <w:rFonts w:ascii="Helvetica" w:eastAsia="Times New Roman" w:hAnsi="Helvetica" w:cs="Helvetica"/>
          <w:color w:val="000033"/>
          <w:sz w:val="20"/>
          <w:szCs w:val="20"/>
          <w:lang w:eastAsia="ru-RU"/>
        </w:rPr>
        <w:t>общеобразоват</w:t>
      </w:r>
      <w:proofErr w:type="spellEnd"/>
      <w:r w:rsidRPr="009019C9">
        <w:rPr>
          <w:rFonts w:ascii="Helvetica" w:eastAsia="Times New Roman" w:hAnsi="Helvetica" w:cs="Helvetica"/>
          <w:color w:val="000033"/>
          <w:sz w:val="20"/>
          <w:szCs w:val="20"/>
          <w:lang w:eastAsia="ru-RU"/>
        </w:rPr>
        <w:t xml:space="preserve">.  учреждений  /  Б. М. </w:t>
      </w:r>
      <w:proofErr w:type="spellStart"/>
      <w:r w:rsidRPr="009019C9">
        <w:rPr>
          <w:rFonts w:ascii="Helvetica" w:eastAsia="Times New Roman" w:hAnsi="Helvetica" w:cs="Helvetica"/>
          <w:color w:val="000033"/>
          <w:sz w:val="20"/>
          <w:szCs w:val="20"/>
          <w:lang w:eastAsia="ru-RU"/>
        </w:rPr>
        <w:t>Неменский</w:t>
      </w:r>
      <w:proofErr w:type="spellEnd"/>
      <w:r w:rsidRPr="009019C9">
        <w:rPr>
          <w:rFonts w:ascii="Helvetica" w:eastAsia="Times New Roman" w:hAnsi="Helvetica" w:cs="Helvetica"/>
          <w:color w:val="000033"/>
          <w:sz w:val="20"/>
          <w:szCs w:val="20"/>
          <w:lang w:eastAsia="ru-RU"/>
        </w:rPr>
        <w:t xml:space="preserve">,  Л. А. </w:t>
      </w:r>
      <w:proofErr w:type="spellStart"/>
      <w:r w:rsidRPr="009019C9">
        <w:rPr>
          <w:rFonts w:ascii="Helvetica" w:eastAsia="Times New Roman" w:hAnsi="Helvetica" w:cs="Helvetica"/>
          <w:color w:val="000033"/>
          <w:sz w:val="20"/>
          <w:szCs w:val="20"/>
          <w:lang w:eastAsia="ru-RU"/>
        </w:rPr>
        <w:t>Неменская</w:t>
      </w:r>
      <w:proofErr w:type="spellEnd"/>
      <w:r w:rsidRPr="009019C9">
        <w:rPr>
          <w:rFonts w:ascii="Helvetica" w:eastAsia="Times New Roman" w:hAnsi="Helvetica" w:cs="Helvetica"/>
          <w:color w:val="000033"/>
          <w:sz w:val="20"/>
          <w:szCs w:val="20"/>
          <w:lang w:eastAsia="ru-RU"/>
        </w:rPr>
        <w:t>, Н. А. Горяева, А. С. Питерских. – М.</w:t>
      </w:r>
      <w:proofErr w:type="gramStart"/>
      <w:r w:rsidRPr="009019C9">
        <w:rPr>
          <w:rFonts w:ascii="Helvetica" w:eastAsia="Times New Roman" w:hAnsi="Helvetica" w:cs="Helvetica"/>
          <w:color w:val="000033"/>
          <w:sz w:val="20"/>
          <w:szCs w:val="20"/>
          <w:lang w:eastAsia="ru-RU"/>
        </w:rPr>
        <w:t xml:space="preserve"> :</w:t>
      </w:r>
      <w:proofErr w:type="gramEnd"/>
      <w:r w:rsidRPr="009019C9">
        <w:rPr>
          <w:rFonts w:ascii="Helvetica" w:eastAsia="Times New Roman" w:hAnsi="Helvetica" w:cs="Helvetica"/>
          <w:color w:val="000033"/>
          <w:sz w:val="20"/>
          <w:szCs w:val="20"/>
          <w:lang w:eastAsia="ru-RU"/>
        </w:rPr>
        <w:t xml:space="preserve"> Просвещение, 2013.</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b/>
          <w:bCs/>
          <w:color w:val="000033"/>
          <w:sz w:val="20"/>
          <w:szCs w:val="20"/>
          <w:lang w:eastAsia="ru-RU"/>
        </w:rPr>
        <w:t>Цели программы:</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 воспитание культуры восприятия произведений изобразительного, архитектуры и дизайна;</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 освоение знаний об изобразительном искусстве как способе эмоционально-практического освоения окружающего мира; о выразительных средствах и социальных функциях живописи, графики, декоративно-прикладного искусства, скульптуры, дизайна, архитектуры; знакомство с образным языком изобразительных (пластических) искусств на основе творческого опыта;</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 овладению умениями и навыками художественной деятельности, разнообразными формами изображения на плоскости и в объеме (с натуры, по памяти, представлению, воображению);</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 формированию устойчивого интереса к изобразительному искусству, способности воспринимать его исторические и национальные особенности.</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 </w:t>
      </w:r>
    </w:p>
    <w:p w:rsidR="00F67A58" w:rsidRPr="009019C9" w:rsidRDefault="00F67A58" w:rsidP="00F67A58">
      <w:pPr>
        <w:spacing w:after="135" w:line="270" w:lineRule="atLeast"/>
        <w:jc w:val="center"/>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Основные задачи предмета «Изобразительное искусство»:</w:t>
      </w:r>
    </w:p>
    <w:p w:rsidR="00F67A58" w:rsidRPr="009019C9" w:rsidRDefault="00F67A58" w:rsidP="00F67A58">
      <w:pPr>
        <w:numPr>
          <w:ilvl w:val="0"/>
          <w:numId w:val="1"/>
        </w:numPr>
        <w:spacing w:before="100" w:beforeAutospacing="1" w:after="100" w:afterAutospacing="1" w:line="270" w:lineRule="atLeast"/>
        <w:ind w:left="882"/>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формирование опыта смыслового и эмоционально - ценностного вос</w:t>
      </w:r>
      <w:r w:rsidRPr="009019C9">
        <w:rPr>
          <w:rFonts w:ascii="Helvetica" w:eastAsia="Times New Roman" w:hAnsi="Helvetica" w:cs="Helvetica"/>
          <w:color w:val="000033"/>
          <w:sz w:val="20"/>
          <w:szCs w:val="20"/>
          <w:lang w:eastAsia="ru-RU"/>
        </w:rPr>
        <w:softHyphen/>
        <w:t>приятия визуального образа реальности и произведений искусства;</w:t>
      </w:r>
    </w:p>
    <w:p w:rsidR="00F67A58" w:rsidRPr="009019C9" w:rsidRDefault="00F67A58" w:rsidP="00F67A58">
      <w:pPr>
        <w:numPr>
          <w:ilvl w:val="0"/>
          <w:numId w:val="1"/>
        </w:numPr>
        <w:spacing w:before="100" w:beforeAutospacing="1" w:after="100" w:afterAutospacing="1" w:line="270" w:lineRule="atLeast"/>
        <w:ind w:left="882"/>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освоение художественной культуры как формы материального вы</w:t>
      </w:r>
      <w:r w:rsidRPr="009019C9">
        <w:rPr>
          <w:rFonts w:ascii="Helvetica" w:eastAsia="Times New Roman" w:hAnsi="Helvetica" w:cs="Helvetica"/>
          <w:color w:val="000033"/>
          <w:sz w:val="20"/>
          <w:szCs w:val="20"/>
          <w:lang w:eastAsia="ru-RU"/>
        </w:rPr>
        <w:softHyphen/>
        <w:t>ражения в пространственных формах духовных ценностей;</w:t>
      </w:r>
    </w:p>
    <w:p w:rsidR="00F67A58" w:rsidRPr="009019C9" w:rsidRDefault="00F67A58" w:rsidP="00F67A58">
      <w:pPr>
        <w:numPr>
          <w:ilvl w:val="0"/>
          <w:numId w:val="1"/>
        </w:numPr>
        <w:spacing w:before="100" w:beforeAutospacing="1" w:after="100" w:afterAutospacing="1" w:line="270" w:lineRule="atLeast"/>
        <w:ind w:left="882"/>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формирование понимания эмоционального и ценностного смысла визуально-пространственной формы;</w:t>
      </w:r>
    </w:p>
    <w:p w:rsidR="00F67A58" w:rsidRPr="009019C9" w:rsidRDefault="00F67A58" w:rsidP="00F67A58">
      <w:pPr>
        <w:numPr>
          <w:ilvl w:val="0"/>
          <w:numId w:val="1"/>
        </w:numPr>
        <w:spacing w:before="100" w:beforeAutospacing="1" w:after="100" w:afterAutospacing="1" w:line="270" w:lineRule="atLeast"/>
        <w:ind w:left="882"/>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развитие творческого опыта как формирование способности к са</w:t>
      </w:r>
      <w:r w:rsidRPr="009019C9">
        <w:rPr>
          <w:rFonts w:ascii="Helvetica" w:eastAsia="Times New Roman" w:hAnsi="Helvetica" w:cs="Helvetica"/>
          <w:color w:val="000033"/>
          <w:sz w:val="20"/>
          <w:szCs w:val="20"/>
          <w:lang w:eastAsia="ru-RU"/>
        </w:rPr>
        <w:softHyphen/>
        <w:t>мостоятельным действиям в ситуации неопределенности;</w:t>
      </w:r>
    </w:p>
    <w:p w:rsidR="00F67A58" w:rsidRPr="009019C9" w:rsidRDefault="00F67A58" w:rsidP="00F67A58">
      <w:pPr>
        <w:numPr>
          <w:ilvl w:val="0"/>
          <w:numId w:val="1"/>
        </w:numPr>
        <w:spacing w:before="100" w:beforeAutospacing="1" w:after="100" w:afterAutospacing="1" w:line="270" w:lineRule="atLeast"/>
        <w:ind w:left="882"/>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формирование активного, заинтересованного отношения к традици</w:t>
      </w:r>
      <w:r w:rsidRPr="009019C9">
        <w:rPr>
          <w:rFonts w:ascii="Helvetica" w:eastAsia="Times New Roman" w:hAnsi="Helvetica" w:cs="Helvetica"/>
          <w:color w:val="000033"/>
          <w:sz w:val="20"/>
          <w:szCs w:val="20"/>
          <w:lang w:eastAsia="ru-RU"/>
        </w:rPr>
        <w:softHyphen/>
        <w:t>ям культуры как к смысловой, эстетической и личностно-значимой ценности;</w:t>
      </w:r>
    </w:p>
    <w:p w:rsidR="00F67A58" w:rsidRPr="009019C9" w:rsidRDefault="00F67A58" w:rsidP="00F67A58">
      <w:pPr>
        <w:numPr>
          <w:ilvl w:val="0"/>
          <w:numId w:val="1"/>
        </w:numPr>
        <w:spacing w:before="100" w:beforeAutospacing="1" w:after="100" w:afterAutospacing="1" w:line="270" w:lineRule="atLeast"/>
        <w:ind w:left="882"/>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воспитание уважения к истории культуры своего Отечества, выра</w:t>
      </w:r>
      <w:r w:rsidRPr="009019C9">
        <w:rPr>
          <w:rFonts w:ascii="Helvetica" w:eastAsia="Times New Roman" w:hAnsi="Helvetica" w:cs="Helvetica"/>
          <w:color w:val="000033"/>
          <w:sz w:val="20"/>
          <w:szCs w:val="20"/>
          <w:lang w:eastAsia="ru-RU"/>
        </w:rPr>
        <w:softHyphen/>
        <w:t>женной в ее архитектуре, изобразительном искусстве, в националь</w:t>
      </w:r>
      <w:r w:rsidRPr="009019C9">
        <w:rPr>
          <w:rFonts w:ascii="Helvetica" w:eastAsia="Times New Roman" w:hAnsi="Helvetica" w:cs="Helvetica"/>
          <w:color w:val="000033"/>
          <w:sz w:val="20"/>
          <w:szCs w:val="20"/>
          <w:lang w:eastAsia="ru-RU"/>
        </w:rPr>
        <w:softHyphen/>
        <w:t>ных образах предметно-материальной и пространственной среды и понимании красоты человека;</w:t>
      </w:r>
    </w:p>
    <w:p w:rsidR="00F67A58" w:rsidRPr="009019C9" w:rsidRDefault="00F67A58" w:rsidP="00F67A58">
      <w:pPr>
        <w:numPr>
          <w:ilvl w:val="0"/>
          <w:numId w:val="1"/>
        </w:numPr>
        <w:spacing w:before="100" w:beforeAutospacing="1" w:after="100" w:afterAutospacing="1" w:line="270" w:lineRule="atLeast"/>
        <w:ind w:left="882"/>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развитие способности ориентироваться в мире современной художе</w:t>
      </w:r>
      <w:r w:rsidRPr="009019C9">
        <w:rPr>
          <w:rFonts w:ascii="Helvetica" w:eastAsia="Times New Roman" w:hAnsi="Helvetica" w:cs="Helvetica"/>
          <w:color w:val="000033"/>
          <w:sz w:val="20"/>
          <w:szCs w:val="20"/>
          <w:lang w:eastAsia="ru-RU"/>
        </w:rPr>
        <w:softHyphen/>
        <w:t>ственной культуры;</w:t>
      </w:r>
    </w:p>
    <w:p w:rsidR="00F67A58" w:rsidRPr="009019C9" w:rsidRDefault="00F67A58" w:rsidP="00F67A58">
      <w:pPr>
        <w:numPr>
          <w:ilvl w:val="0"/>
          <w:numId w:val="1"/>
        </w:numPr>
        <w:spacing w:before="100" w:beforeAutospacing="1" w:after="100" w:afterAutospacing="1" w:line="270" w:lineRule="atLeast"/>
        <w:ind w:left="882"/>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овладение средствами художественного изображения как способом развития умения видеть реальный мир, как способностью к анали</w:t>
      </w:r>
      <w:r w:rsidRPr="009019C9">
        <w:rPr>
          <w:rFonts w:ascii="Helvetica" w:eastAsia="Times New Roman" w:hAnsi="Helvetica" w:cs="Helvetica"/>
          <w:color w:val="000033"/>
          <w:sz w:val="20"/>
          <w:szCs w:val="20"/>
          <w:lang w:eastAsia="ru-RU"/>
        </w:rPr>
        <w:softHyphen/>
        <w:t>зу и структурированию визуального образа, на основе его эмоцио</w:t>
      </w:r>
      <w:r w:rsidRPr="009019C9">
        <w:rPr>
          <w:rFonts w:ascii="Helvetica" w:eastAsia="Times New Roman" w:hAnsi="Helvetica" w:cs="Helvetica"/>
          <w:color w:val="000033"/>
          <w:sz w:val="20"/>
          <w:szCs w:val="20"/>
          <w:lang w:eastAsia="ru-RU"/>
        </w:rPr>
        <w:softHyphen/>
        <w:t>нально-нравственной оценки;</w:t>
      </w:r>
    </w:p>
    <w:p w:rsidR="00F67A58" w:rsidRPr="009019C9" w:rsidRDefault="00F67A58" w:rsidP="00F67A58">
      <w:pPr>
        <w:numPr>
          <w:ilvl w:val="0"/>
          <w:numId w:val="1"/>
        </w:numPr>
        <w:spacing w:before="100" w:beforeAutospacing="1" w:after="100" w:afterAutospacing="1" w:line="270" w:lineRule="atLeast"/>
        <w:ind w:left="882"/>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овладение основами культуры практической работы различными ху</w:t>
      </w:r>
      <w:r w:rsidRPr="009019C9">
        <w:rPr>
          <w:rFonts w:ascii="Helvetica" w:eastAsia="Times New Roman" w:hAnsi="Helvetica" w:cs="Helvetica"/>
          <w:color w:val="000033"/>
          <w:sz w:val="20"/>
          <w:szCs w:val="20"/>
          <w:lang w:eastAsia="ru-RU"/>
        </w:rPr>
        <w:softHyphen/>
        <w:t>дожественными материалами и инструментами для эстетической ор</w:t>
      </w:r>
      <w:r w:rsidRPr="009019C9">
        <w:rPr>
          <w:rFonts w:ascii="Helvetica" w:eastAsia="Times New Roman" w:hAnsi="Helvetica" w:cs="Helvetica"/>
          <w:color w:val="000033"/>
          <w:sz w:val="20"/>
          <w:szCs w:val="20"/>
          <w:lang w:eastAsia="ru-RU"/>
        </w:rPr>
        <w:softHyphen/>
        <w:t>ганизации и оформления школьной, бытовой и производственной среды.</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 </w:t>
      </w:r>
    </w:p>
    <w:p w:rsidR="00F67A58" w:rsidRPr="009019C9" w:rsidRDefault="00F67A58" w:rsidP="00F67A58">
      <w:pPr>
        <w:spacing w:after="135" w:line="270" w:lineRule="atLeast"/>
        <w:jc w:val="center"/>
        <w:rPr>
          <w:rFonts w:ascii="Helvetica" w:eastAsia="Times New Roman" w:hAnsi="Helvetica" w:cs="Helvetica"/>
          <w:color w:val="000033"/>
          <w:sz w:val="20"/>
          <w:szCs w:val="20"/>
          <w:lang w:eastAsia="ru-RU"/>
        </w:rPr>
      </w:pPr>
      <w:r w:rsidRPr="009019C9">
        <w:rPr>
          <w:rFonts w:ascii="Helvetica" w:eastAsia="Times New Roman" w:hAnsi="Helvetica" w:cs="Helvetica"/>
          <w:b/>
          <w:bCs/>
          <w:color w:val="000033"/>
          <w:sz w:val="20"/>
          <w:szCs w:val="20"/>
          <w:lang w:eastAsia="ru-RU"/>
        </w:rPr>
        <w:t>Общая характеристика учебного предмета</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Учебный предмет «Изобразительное искусство» объединяет в единую образовательную структуру практическую художественно-творчес</w:t>
      </w:r>
      <w:r w:rsidRPr="009019C9">
        <w:rPr>
          <w:rFonts w:ascii="Helvetica" w:eastAsia="Times New Roman" w:hAnsi="Helvetica" w:cs="Helvetica"/>
          <w:color w:val="000033"/>
          <w:sz w:val="20"/>
          <w:szCs w:val="20"/>
          <w:lang w:eastAsia="ru-RU"/>
        </w:rPr>
        <w:softHyphen/>
        <w:t>кую деятельность, художественно-эстетическое восприятие произведений искусства и окружающей действительности. Изобразительное ис</w:t>
      </w:r>
      <w:r w:rsidRPr="009019C9">
        <w:rPr>
          <w:rFonts w:ascii="Helvetica" w:eastAsia="Times New Roman" w:hAnsi="Helvetica" w:cs="Helvetica"/>
          <w:color w:val="000033"/>
          <w:sz w:val="20"/>
          <w:szCs w:val="20"/>
          <w:lang w:eastAsia="ru-RU"/>
        </w:rPr>
        <w:softHyphen/>
        <w:t xml:space="preserve">кусство как школьная </w:t>
      </w:r>
      <w:r w:rsidRPr="009019C9">
        <w:rPr>
          <w:rFonts w:ascii="Helvetica" w:eastAsia="Times New Roman" w:hAnsi="Helvetica" w:cs="Helvetica"/>
          <w:color w:val="000033"/>
          <w:sz w:val="20"/>
          <w:szCs w:val="20"/>
          <w:lang w:eastAsia="ru-RU"/>
        </w:rPr>
        <w:lastRenderedPageBreak/>
        <w:t>дисциплина имеет интегративный характер, она включает в себя основы разных видов визуально-пространственных ис</w:t>
      </w:r>
      <w:r w:rsidRPr="009019C9">
        <w:rPr>
          <w:rFonts w:ascii="Helvetica" w:eastAsia="Times New Roman" w:hAnsi="Helvetica" w:cs="Helvetica"/>
          <w:color w:val="000033"/>
          <w:sz w:val="20"/>
          <w:szCs w:val="20"/>
          <w:lang w:eastAsia="ru-RU"/>
        </w:rPr>
        <w:softHyphen/>
        <w:t>кусств - живописи, графики, скульптуры, дизайна, архитектуры, на</w:t>
      </w:r>
      <w:r w:rsidRPr="009019C9">
        <w:rPr>
          <w:rFonts w:ascii="Helvetica" w:eastAsia="Times New Roman" w:hAnsi="Helvetica" w:cs="Helvetica"/>
          <w:color w:val="000033"/>
          <w:sz w:val="20"/>
          <w:szCs w:val="20"/>
          <w:lang w:eastAsia="ru-RU"/>
        </w:rPr>
        <w:softHyphen/>
        <w:t>родного и декоративно-прикладного искусства, изображения в зрелищ</w:t>
      </w:r>
      <w:r w:rsidRPr="009019C9">
        <w:rPr>
          <w:rFonts w:ascii="Helvetica" w:eastAsia="Times New Roman" w:hAnsi="Helvetica" w:cs="Helvetica"/>
          <w:color w:val="000033"/>
          <w:sz w:val="20"/>
          <w:szCs w:val="20"/>
          <w:lang w:eastAsia="ru-RU"/>
        </w:rPr>
        <w:softHyphen/>
        <w:t>ных и экранных искусствах.</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Содержание курса учитывает возрастание роли визуального образа как средства познания, коммуникации и про</w:t>
      </w:r>
      <w:r w:rsidRPr="009019C9">
        <w:rPr>
          <w:rFonts w:ascii="Helvetica" w:eastAsia="Times New Roman" w:hAnsi="Helvetica" w:cs="Helvetica"/>
          <w:color w:val="000033"/>
          <w:sz w:val="20"/>
          <w:szCs w:val="20"/>
          <w:lang w:eastAsia="ru-RU"/>
        </w:rPr>
        <w:softHyphen/>
        <w:t>фессиональной деятельности в условиях современности.</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Освоение изобразительного искусства в основной школе - продол</w:t>
      </w:r>
      <w:r w:rsidRPr="009019C9">
        <w:rPr>
          <w:rFonts w:ascii="Helvetica" w:eastAsia="Times New Roman" w:hAnsi="Helvetica" w:cs="Helvetica"/>
          <w:color w:val="000033"/>
          <w:sz w:val="20"/>
          <w:szCs w:val="20"/>
          <w:lang w:eastAsia="ru-RU"/>
        </w:rPr>
        <w:softHyphen/>
        <w:t>жение художественно-эстетического образования, воспитания учащих</w:t>
      </w:r>
      <w:r w:rsidRPr="009019C9">
        <w:rPr>
          <w:rFonts w:ascii="Helvetica" w:eastAsia="Times New Roman" w:hAnsi="Helvetica" w:cs="Helvetica"/>
          <w:color w:val="000033"/>
          <w:sz w:val="20"/>
          <w:szCs w:val="20"/>
          <w:lang w:eastAsia="ru-RU"/>
        </w:rPr>
        <w:softHyphen/>
        <w:t>ся в начальной школе, которое опирается на полученный ими художествен</w:t>
      </w:r>
      <w:r w:rsidRPr="009019C9">
        <w:rPr>
          <w:rFonts w:ascii="Helvetica" w:eastAsia="Times New Roman" w:hAnsi="Helvetica" w:cs="Helvetica"/>
          <w:color w:val="000033"/>
          <w:sz w:val="20"/>
          <w:szCs w:val="20"/>
          <w:lang w:eastAsia="ru-RU"/>
        </w:rPr>
        <w:softHyphen/>
        <w:t>ный опыт и является целостным интегративным курсом, направленным на развитие ребенка, формирование  его художественно-творческой активности, овладение образным языком декоративного искусства посредством формирования художественных знаний, умений, навыков.</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Приоритетной целью художественного образования в школе является духовно - нравственное развитие ребёнка, т.е. формирование у него качеств, отвечающих представлениям об истинной человечности, о доброте и культурной полноценности в восприятии мира.</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Содержание предмета «Изобразительное искусство» в основной школе построено по принципу углубленного изучения каждого вида искусства.</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Тема 5 класса — </w:t>
      </w:r>
      <w:r w:rsidRPr="009019C9">
        <w:rPr>
          <w:rFonts w:ascii="Helvetica" w:eastAsia="Times New Roman" w:hAnsi="Helvetica" w:cs="Helvetica"/>
          <w:b/>
          <w:bCs/>
          <w:color w:val="000033"/>
          <w:sz w:val="20"/>
          <w:szCs w:val="20"/>
          <w:lang w:eastAsia="ru-RU"/>
        </w:rPr>
        <w:t>«Декоративно-прикладное искусство в жизни человека»</w:t>
      </w:r>
      <w:r w:rsidRPr="009019C9">
        <w:rPr>
          <w:rFonts w:ascii="Helvetica" w:eastAsia="Times New Roman" w:hAnsi="Helvetica" w:cs="Helvetica"/>
          <w:color w:val="000033"/>
          <w:sz w:val="20"/>
          <w:szCs w:val="20"/>
          <w:lang w:eastAsia="ru-RU"/>
        </w:rPr>
        <w:t> — посвящена изучению группы декоративных искусств, в которых сильна связь с фольклором, с народными корнями искусства. Здесь в наибольшей степени раскрывается свойственный детству наивно-декоративный язык изображения, игровая атмосфера, присущая как народным формам, так и декоративным функциям искусства в современной жизни. При изучении темы этого года необходим акцент на местные художественные традиции и конкретные промыслы.</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Тема 6 и 7 классов — </w:t>
      </w:r>
      <w:r w:rsidRPr="009019C9">
        <w:rPr>
          <w:rFonts w:ascii="Helvetica" w:eastAsia="Times New Roman" w:hAnsi="Helvetica" w:cs="Helvetica"/>
          <w:b/>
          <w:bCs/>
          <w:color w:val="000033"/>
          <w:sz w:val="20"/>
          <w:szCs w:val="20"/>
          <w:lang w:eastAsia="ru-RU"/>
        </w:rPr>
        <w:t>«Изобразительное искусство в жизни человека»</w:t>
      </w:r>
      <w:r w:rsidRPr="009019C9">
        <w:rPr>
          <w:rFonts w:ascii="Helvetica" w:eastAsia="Times New Roman" w:hAnsi="Helvetica" w:cs="Helvetica"/>
          <w:color w:val="000033"/>
          <w:sz w:val="20"/>
          <w:szCs w:val="20"/>
          <w:lang w:eastAsia="ru-RU"/>
        </w:rPr>
        <w:t> — посвящена изучению собственно изобразительного искусства. У учащихся формируются основы грамотности художественного изображения (рисунок и живопись), понимание основ изобразительного языка. Изучая язык искусства, ребенок сталкивается с его бесконечной  изменчивостью в истории искусства. Изучая изменения языка искусства, изменения как будто бы внешние, он на самом деле проникает в сложные духовные процессы, происходящие в обществе и культуре</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 xml:space="preserve"> Рабочая программа построена на основе преемственности, вариативности, интеграции пластических видов искусств и комплексного художественного подхода, акцент делается на реализацию идей развивающего обучения, которое реализуется  в практической, </w:t>
      </w:r>
      <w:proofErr w:type="spellStart"/>
      <w:r w:rsidRPr="009019C9">
        <w:rPr>
          <w:rFonts w:ascii="Helvetica" w:eastAsia="Times New Roman" w:hAnsi="Helvetica" w:cs="Helvetica"/>
          <w:color w:val="000033"/>
          <w:sz w:val="20"/>
          <w:szCs w:val="20"/>
          <w:lang w:eastAsia="ru-RU"/>
        </w:rPr>
        <w:t>деятель</w:t>
      </w:r>
      <w:r w:rsidRPr="009019C9">
        <w:rPr>
          <w:rFonts w:ascii="Helvetica" w:eastAsia="Times New Roman" w:hAnsi="Helvetica" w:cs="Helvetica"/>
          <w:color w:val="000033"/>
          <w:sz w:val="20"/>
          <w:szCs w:val="20"/>
          <w:lang w:eastAsia="ru-RU"/>
        </w:rPr>
        <w:softHyphen/>
        <w:t>ностной</w:t>
      </w:r>
      <w:proofErr w:type="spellEnd"/>
      <w:r w:rsidRPr="009019C9">
        <w:rPr>
          <w:rFonts w:ascii="Helvetica" w:eastAsia="Times New Roman" w:hAnsi="Helvetica" w:cs="Helvetica"/>
          <w:color w:val="000033"/>
          <w:sz w:val="20"/>
          <w:szCs w:val="20"/>
          <w:lang w:eastAsia="ru-RU"/>
        </w:rPr>
        <w:t xml:space="preserve"> форме в процессе личностного художественного творчества.</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Основные формы учебной деятельности - практическое художе</w:t>
      </w:r>
      <w:r w:rsidRPr="009019C9">
        <w:rPr>
          <w:rFonts w:ascii="Helvetica" w:eastAsia="Times New Roman" w:hAnsi="Helvetica" w:cs="Helvetica"/>
          <w:color w:val="000033"/>
          <w:sz w:val="20"/>
          <w:szCs w:val="20"/>
          <w:lang w:eastAsia="ru-RU"/>
        </w:rPr>
        <w:softHyphen/>
        <w:t>ственное творчество посредством овладения художественными матери</w:t>
      </w:r>
      <w:r w:rsidRPr="009019C9">
        <w:rPr>
          <w:rFonts w:ascii="Helvetica" w:eastAsia="Times New Roman" w:hAnsi="Helvetica" w:cs="Helvetica"/>
          <w:color w:val="000033"/>
          <w:sz w:val="20"/>
          <w:szCs w:val="20"/>
          <w:lang w:eastAsia="ru-RU"/>
        </w:rPr>
        <w:softHyphen/>
        <w:t>алами, зрительское восприятие произведений искусства и эстетическое наблюдение окружающего мира.</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В рабочей программе объединены практические художественно-творческие за</w:t>
      </w:r>
      <w:r w:rsidRPr="009019C9">
        <w:rPr>
          <w:rFonts w:ascii="Helvetica" w:eastAsia="Times New Roman" w:hAnsi="Helvetica" w:cs="Helvetica"/>
          <w:color w:val="000033"/>
          <w:sz w:val="20"/>
          <w:szCs w:val="20"/>
          <w:lang w:eastAsia="ru-RU"/>
        </w:rPr>
        <w:softHyphen/>
        <w:t>дания, художественно-эстетическое восприятие произведений искус</w:t>
      </w:r>
      <w:r w:rsidRPr="009019C9">
        <w:rPr>
          <w:rFonts w:ascii="Helvetica" w:eastAsia="Times New Roman" w:hAnsi="Helvetica" w:cs="Helvetica"/>
          <w:color w:val="000033"/>
          <w:sz w:val="20"/>
          <w:szCs w:val="20"/>
          <w:lang w:eastAsia="ru-RU"/>
        </w:rPr>
        <w:softHyphen/>
        <w:t>ства и окружающей действительности в единую образовательную струк</w:t>
      </w:r>
      <w:r w:rsidRPr="009019C9">
        <w:rPr>
          <w:rFonts w:ascii="Helvetica" w:eastAsia="Times New Roman" w:hAnsi="Helvetica" w:cs="Helvetica"/>
          <w:color w:val="000033"/>
          <w:sz w:val="20"/>
          <w:szCs w:val="20"/>
          <w:lang w:eastAsia="ru-RU"/>
        </w:rPr>
        <w:softHyphen/>
        <w:t>туру, образуя условия для глубокого осознания и переживания каждой предложенной темы. Программа построена на принципах тематической цельности и последовательности развития курса, предполагает чет</w:t>
      </w:r>
      <w:r w:rsidRPr="009019C9">
        <w:rPr>
          <w:rFonts w:ascii="Helvetica" w:eastAsia="Times New Roman" w:hAnsi="Helvetica" w:cs="Helvetica"/>
          <w:color w:val="000033"/>
          <w:sz w:val="20"/>
          <w:szCs w:val="20"/>
          <w:lang w:eastAsia="ru-RU"/>
        </w:rPr>
        <w:softHyphen/>
        <w:t>кость поставленных задач и вариативность их решения. Содержание предусматривает чередование уроков индивидуального практического творчества учащихся и уроков коллективной творческой дея</w:t>
      </w:r>
      <w:r w:rsidRPr="009019C9">
        <w:rPr>
          <w:rFonts w:ascii="Helvetica" w:eastAsia="Times New Roman" w:hAnsi="Helvetica" w:cs="Helvetica"/>
          <w:color w:val="000033"/>
          <w:sz w:val="20"/>
          <w:szCs w:val="20"/>
          <w:lang w:eastAsia="ru-RU"/>
        </w:rPr>
        <w:softHyphen/>
        <w:t>тельности, диалогичность и сотворчество всех участников образовательного процесса, что способствует качеству обучения и дости</w:t>
      </w:r>
      <w:r w:rsidRPr="009019C9">
        <w:rPr>
          <w:rFonts w:ascii="Helvetica" w:eastAsia="Times New Roman" w:hAnsi="Helvetica" w:cs="Helvetica"/>
          <w:color w:val="000033"/>
          <w:sz w:val="20"/>
          <w:szCs w:val="20"/>
          <w:lang w:eastAsia="ru-RU"/>
        </w:rPr>
        <w:softHyphen/>
        <w:t xml:space="preserve">жению более высокого уровня как предметных, так и личностных и </w:t>
      </w:r>
      <w:proofErr w:type="spellStart"/>
      <w:r w:rsidRPr="009019C9">
        <w:rPr>
          <w:rFonts w:ascii="Helvetica" w:eastAsia="Times New Roman" w:hAnsi="Helvetica" w:cs="Helvetica"/>
          <w:color w:val="000033"/>
          <w:sz w:val="20"/>
          <w:szCs w:val="20"/>
          <w:lang w:eastAsia="ru-RU"/>
        </w:rPr>
        <w:t>метапредметных</w:t>
      </w:r>
      <w:proofErr w:type="spellEnd"/>
      <w:r w:rsidRPr="009019C9">
        <w:rPr>
          <w:rFonts w:ascii="Helvetica" w:eastAsia="Times New Roman" w:hAnsi="Helvetica" w:cs="Helvetica"/>
          <w:color w:val="000033"/>
          <w:sz w:val="20"/>
          <w:szCs w:val="20"/>
          <w:lang w:eastAsia="ru-RU"/>
        </w:rPr>
        <w:t xml:space="preserve"> результатов обучения.</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 </w:t>
      </w:r>
    </w:p>
    <w:p w:rsidR="00F67A58" w:rsidRPr="009019C9" w:rsidRDefault="00F67A58" w:rsidP="00F67A58">
      <w:pPr>
        <w:spacing w:after="135" w:line="270" w:lineRule="atLeast"/>
        <w:jc w:val="center"/>
        <w:rPr>
          <w:rFonts w:ascii="Helvetica" w:eastAsia="Times New Roman" w:hAnsi="Helvetica" w:cs="Helvetica"/>
          <w:color w:val="000033"/>
          <w:sz w:val="20"/>
          <w:szCs w:val="20"/>
          <w:lang w:eastAsia="ru-RU"/>
        </w:rPr>
      </w:pPr>
      <w:r w:rsidRPr="009019C9">
        <w:rPr>
          <w:rFonts w:ascii="Helvetica" w:eastAsia="Times New Roman" w:hAnsi="Helvetica" w:cs="Helvetica"/>
          <w:b/>
          <w:bCs/>
          <w:color w:val="000033"/>
          <w:sz w:val="20"/>
          <w:szCs w:val="20"/>
          <w:lang w:eastAsia="ru-RU"/>
        </w:rPr>
        <w:t>Место учебного предмета в учебном плане</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 xml:space="preserve">Данная рабочая программа «Декоративно - прикладное искусство в жизни человека» по изобразительному искусству для 5-7 класса составлена на основе авторской программы Б.М. </w:t>
      </w:r>
      <w:proofErr w:type="spellStart"/>
      <w:r w:rsidRPr="009019C9">
        <w:rPr>
          <w:rFonts w:ascii="Helvetica" w:eastAsia="Times New Roman" w:hAnsi="Helvetica" w:cs="Helvetica"/>
          <w:color w:val="000033"/>
          <w:sz w:val="20"/>
          <w:szCs w:val="20"/>
          <w:lang w:eastAsia="ru-RU"/>
        </w:rPr>
        <w:t>Неменского</w:t>
      </w:r>
      <w:proofErr w:type="spellEnd"/>
      <w:r w:rsidRPr="009019C9">
        <w:rPr>
          <w:rFonts w:ascii="Helvetica" w:eastAsia="Times New Roman" w:hAnsi="Helvetica" w:cs="Helvetica"/>
          <w:color w:val="000033"/>
          <w:sz w:val="20"/>
          <w:szCs w:val="20"/>
          <w:lang w:eastAsia="ru-RU"/>
        </w:rPr>
        <w:t xml:space="preserve">, «Изобразительное искусство и художественный труд 1-9 </w:t>
      </w:r>
      <w:proofErr w:type="spellStart"/>
      <w:r w:rsidRPr="009019C9">
        <w:rPr>
          <w:rFonts w:ascii="Helvetica" w:eastAsia="Times New Roman" w:hAnsi="Helvetica" w:cs="Helvetica"/>
          <w:color w:val="000033"/>
          <w:sz w:val="20"/>
          <w:szCs w:val="20"/>
          <w:lang w:eastAsia="ru-RU"/>
        </w:rPr>
        <w:t>кл</w:t>
      </w:r>
      <w:proofErr w:type="spellEnd"/>
      <w:r w:rsidRPr="009019C9">
        <w:rPr>
          <w:rFonts w:ascii="Helvetica" w:eastAsia="Times New Roman" w:hAnsi="Helvetica" w:cs="Helvetica"/>
          <w:color w:val="000033"/>
          <w:sz w:val="20"/>
          <w:szCs w:val="20"/>
          <w:lang w:eastAsia="ru-RU"/>
        </w:rPr>
        <w:t xml:space="preserve">.»: </w:t>
      </w:r>
      <w:proofErr w:type="spellStart"/>
      <w:r w:rsidRPr="009019C9">
        <w:rPr>
          <w:rFonts w:ascii="Helvetica" w:eastAsia="Times New Roman" w:hAnsi="Helvetica" w:cs="Helvetica"/>
          <w:color w:val="000033"/>
          <w:sz w:val="20"/>
          <w:szCs w:val="20"/>
          <w:lang w:eastAsia="ru-RU"/>
        </w:rPr>
        <w:t>прогр</w:t>
      </w:r>
      <w:proofErr w:type="spellEnd"/>
      <w:r w:rsidRPr="009019C9">
        <w:rPr>
          <w:rFonts w:ascii="Helvetica" w:eastAsia="Times New Roman" w:hAnsi="Helvetica" w:cs="Helvetica"/>
          <w:color w:val="000033"/>
          <w:sz w:val="20"/>
          <w:szCs w:val="20"/>
          <w:lang w:eastAsia="ru-RU"/>
        </w:rPr>
        <w:t xml:space="preserve">. /Сост. Б.М. </w:t>
      </w:r>
      <w:proofErr w:type="spellStart"/>
      <w:r w:rsidRPr="009019C9">
        <w:rPr>
          <w:rFonts w:ascii="Helvetica" w:eastAsia="Times New Roman" w:hAnsi="Helvetica" w:cs="Helvetica"/>
          <w:color w:val="000033"/>
          <w:sz w:val="20"/>
          <w:szCs w:val="20"/>
          <w:lang w:eastAsia="ru-RU"/>
        </w:rPr>
        <w:t>Неменский</w:t>
      </w:r>
      <w:proofErr w:type="spellEnd"/>
      <w:r w:rsidRPr="009019C9">
        <w:rPr>
          <w:rFonts w:ascii="Helvetica" w:eastAsia="Times New Roman" w:hAnsi="Helvetica" w:cs="Helvetica"/>
          <w:color w:val="000033"/>
          <w:sz w:val="20"/>
          <w:szCs w:val="20"/>
          <w:lang w:eastAsia="ru-RU"/>
        </w:rPr>
        <w:t xml:space="preserve">.- М.: Просвещение, 2011. Программа детализирует и раскрывает содержание стандарта, определяет общую стратегию обучения, воспитания и </w:t>
      </w:r>
      <w:proofErr w:type="gramStart"/>
      <w:r w:rsidRPr="009019C9">
        <w:rPr>
          <w:rFonts w:ascii="Helvetica" w:eastAsia="Times New Roman" w:hAnsi="Helvetica" w:cs="Helvetica"/>
          <w:color w:val="000033"/>
          <w:sz w:val="20"/>
          <w:szCs w:val="20"/>
          <w:lang w:eastAsia="ru-RU"/>
        </w:rPr>
        <w:t>развития</w:t>
      </w:r>
      <w:proofErr w:type="gramEnd"/>
      <w:r w:rsidRPr="009019C9">
        <w:rPr>
          <w:rFonts w:ascii="Helvetica" w:eastAsia="Times New Roman" w:hAnsi="Helvetica" w:cs="Helvetica"/>
          <w:color w:val="000033"/>
          <w:sz w:val="20"/>
          <w:szCs w:val="20"/>
          <w:lang w:eastAsia="ru-RU"/>
        </w:rPr>
        <w:t xml:space="preserve"> обучающихся средствами учебного предмета в соответствии с целями изучения изобразительного искусства, которые определены стандартом. Рабочая программа ориентирована, в соответствии со </w:t>
      </w:r>
      <w:r w:rsidRPr="009019C9">
        <w:rPr>
          <w:rFonts w:ascii="Helvetica" w:eastAsia="Times New Roman" w:hAnsi="Helvetica" w:cs="Helvetica"/>
          <w:color w:val="000033"/>
          <w:sz w:val="20"/>
          <w:szCs w:val="20"/>
          <w:lang w:eastAsia="ru-RU"/>
        </w:rPr>
        <w:lastRenderedPageBreak/>
        <w:t>стандартом второго поколения, на освоение содержания  и языка группы декоративных искусств, наиболее связанных с повседневной жизнью и бытом каждого человека, связь с фольклором и сказкой, с национальными и народными корнями декоративного искусства.</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 xml:space="preserve"> Рабочая программа составлена на основе </w:t>
      </w:r>
      <w:proofErr w:type="spellStart"/>
      <w:r w:rsidRPr="009019C9">
        <w:rPr>
          <w:rFonts w:ascii="Helvetica" w:eastAsia="Times New Roman" w:hAnsi="Helvetica" w:cs="Helvetica"/>
          <w:color w:val="000033"/>
          <w:sz w:val="20"/>
          <w:szCs w:val="20"/>
          <w:lang w:eastAsia="ru-RU"/>
        </w:rPr>
        <w:t>авторскай</w:t>
      </w:r>
      <w:proofErr w:type="spellEnd"/>
      <w:r w:rsidRPr="009019C9">
        <w:rPr>
          <w:rFonts w:ascii="Helvetica" w:eastAsia="Times New Roman" w:hAnsi="Helvetica" w:cs="Helvetica"/>
          <w:color w:val="000033"/>
          <w:sz w:val="20"/>
          <w:szCs w:val="20"/>
          <w:lang w:eastAsia="ru-RU"/>
        </w:rPr>
        <w:t xml:space="preserve"> программы Б. М. </w:t>
      </w:r>
      <w:proofErr w:type="spellStart"/>
      <w:r w:rsidRPr="009019C9">
        <w:rPr>
          <w:rFonts w:ascii="Helvetica" w:eastAsia="Times New Roman" w:hAnsi="Helvetica" w:cs="Helvetica"/>
          <w:color w:val="000033"/>
          <w:sz w:val="20"/>
          <w:szCs w:val="20"/>
          <w:lang w:eastAsia="ru-RU"/>
        </w:rPr>
        <w:t>Неменского</w:t>
      </w:r>
      <w:proofErr w:type="spellEnd"/>
      <w:r w:rsidRPr="009019C9">
        <w:rPr>
          <w:rFonts w:ascii="Helvetica" w:eastAsia="Times New Roman" w:hAnsi="Helvetica" w:cs="Helvetica"/>
          <w:color w:val="000033"/>
          <w:sz w:val="20"/>
          <w:szCs w:val="20"/>
          <w:lang w:eastAsia="ru-RU"/>
        </w:rPr>
        <w:t>, Примерной основной общеобразовательной программы 5-9 классы, ФГОС ООО,    с учетом Базисного плана общеобразовательных учреждений Российской Федерации, утвержденному приказом Минобразования РФ. Федеральный базисный учебный план отводит на изучение предмета «Изобразительное искусство»</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Класс – 5-7</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Количество часов в неделю – 1 ч.</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Количество часов–105ч.</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 </w:t>
      </w:r>
    </w:p>
    <w:p w:rsidR="00F67A58" w:rsidRPr="009019C9" w:rsidRDefault="00F67A58" w:rsidP="00F67A58">
      <w:pPr>
        <w:spacing w:after="135" w:line="270" w:lineRule="atLeast"/>
        <w:jc w:val="center"/>
        <w:rPr>
          <w:rFonts w:ascii="Helvetica" w:eastAsia="Times New Roman" w:hAnsi="Helvetica" w:cs="Helvetica"/>
          <w:color w:val="000033"/>
          <w:sz w:val="20"/>
          <w:szCs w:val="20"/>
          <w:lang w:eastAsia="ru-RU"/>
        </w:rPr>
      </w:pPr>
      <w:r w:rsidRPr="009019C9">
        <w:rPr>
          <w:rFonts w:ascii="Helvetica" w:eastAsia="Times New Roman" w:hAnsi="Helvetica" w:cs="Helvetica"/>
          <w:b/>
          <w:bCs/>
          <w:color w:val="000033"/>
          <w:sz w:val="20"/>
          <w:szCs w:val="20"/>
          <w:lang w:eastAsia="ru-RU"/>
        </w:rPr>
        <w:t>Ценностные ориентиры содержания учебного предмета</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Учебный предмет «Изобразительное искусство» в общеобразователь</w:t>
      </w:r>
      <w:r w:rsidRPr="009019C9">
        <w:rPr>
          <w:rFonts w:ascii="Helvetica" w:eastAsia="Times New Roman" w:hAnsi="Helvetica" w:cs="Helvetica"/>
          <w:color w:val="000033"/>
          <w:sz w:val="20"/>
          <w:szCs w:val="20"/>
          <w:lang w:eastAsia="ru-RU"/>
        </w:rPr>
        <w:softHyphen/>
        <w:t>ной школе направлен на формирование художественной культуры уча</w:t>
      </w:r>
      <w:r w:rsidRPr="009019C9">
        <w:rPr>
          <w:rFonts w:ascii="Helvetica" w:eastAsia="Times New Roman" w:hAnsi="Helvetica" w:cs="Helvetica"/>
          <w:color w:val="000033"/>
          <w:sz w:val="20"/>
          <w:szCs w:val="20"/>
          <w:lang w:eastAsia="ru-RU"/>
        </w:rPr>
        <w:softHyphen/>
        <w:t xml:space="preserve">щихся как неотъемлемой части культуры духовной, т. е. культуры </w:t>
      </w:r>
      <w:proofErr w:type="spellStart"/>
      <w:r w:rsidRPr="009019C9">
        <w:rPr>
          <w:rFonts w:ascii="Helvetica" w:eastAsia="Times New Roman" w:hAnsi="Helvetica" w:cs="Helvetica"/>
          <w:color w:val="000033"/>
          <w:sz w:val="20"/>
          <w:szCs w:val="20"/>
          <w:lang w:eastAsia="ru-RU"/>
        </w:rPr>
        <w:t>ми</w:t>
      </w:r>
      <w:r w:rsidRPr="009019C9">
        <w:rPr>
          <w:rFonts w:ascii="Helvetica" w:eastAsia="Times New Roman" w:hAnsi="Helvetica" w:cs="Helvetica"/>
          <w:color w:val="000033"/>
          <w:sz w:val="20"/>
          <w:szCs w:val="20"/>
          <w:lang w:eastAsia="ru-RU"/>
        </w:rPr>
        <w:softHyphen/>
        <w:t>роотношений</w:t>
      </w:r>
      <w:proofErr w:type="spellEnd"/>
      <w:r w:rsidRPr="009019C9">
        <w:rPr>
          <w:rFonts w:ascii="Helvetica" w:eastAsia="Times New Roman" w:hAnsi="Helvetica" w:cs="Helvetica"/>
          <w:color w:val="000033"/>
          <w:sz w:val="20"/>
          <w:szCs w:val="20"/>
          <w:lang w:eastAsia="ru-RU"/>
        </w:rPr>
        <w:t>, выработанных поколениями. Эти ценности как высшие ценности человеческой цивилизации, накапливаемые искусством, должны быть средством очеловечения, формирования нравственно-эс</w:t>
      </w:r>
      <w:r w:rsidRPr="009019C9">
        <w:rPr>
          <w:rFonts w:ascii="Helvetica" w:eastAsia="Times New Roman" w:hAnsi="Helvetica" w:cs="Helvetica"/>
          <w:color w:val="000033"/>
          <w:sz w:val="20"/>
          <w:szCs w:val="20"/>
          <w:lang w:eastAsia="ru-RU"/>
        </w:rPr>
        <w:softHyphen/>
        <w:t xml:space="preserve">тетической отзывчивости на </w:t>
      </w:r>
      <w:proofErr w:type="gramStart"/>
      <w:r w:rsidRPr="009019C9">
        <w:rPr>
          <w:rFonts w:ascii="Helvetica" w:eastAsia="Times New Roman" w:hAnsi="Helvetica" w:cs="Helvetica"/>
          <w:color w:val="000033"/>
          <w:sz w:val="20"/>
          <w:szCs w:val="20"/>
          <w:lang w:eastAsia="ru-RU"/>
        </w:rPr>
        <w:t>прекрасное</w:t>
      </w:r>
      <w:proofErr w:type="gramEnd"/>
      <w:r w:rsidRPr="009019C9">
        <w:rPr>
          <w:rFonts w:ascii="Helvetica" w:eastAsia="Times New Roman" w:hAnsi="Helvetica" w:cs="Helvetica"/>
          <w:color w:val="000033"/>
          <w:sz w:val="20"/>
          <w:szCs w:val="20"/>
          <w:lang w:eastAsia="ru-RU"/>
        </w:rPr>
        <w:t xml:space="preserve"> и безобразное в жизни и ис</w:t>
      </w:r>
      <w:r w:rsidRPr="009019C9">
        <w:rPr>
          <w:rFonts w:ascii="Helvetica" w:eastAsia="Times New Roman" w:hAnsi="Helvetica" w:cs="Helvetica"/>
          <w:color w:val="000033"/>
          <w:sz w:val="20"/>
          <w:szCs w:val="20"/>
          <w:lang w:eastAsia="ru-RU"/>
        </w:rPr>
        <w:softHyphen/>
        <w:t>кусстве, т. е. зоркости души растущего человека.</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Художественно-эстетическое развитие учащегося рассматривается как необходимое условие социализации личности, как способ его вхождения в мир человеческой культуры и в то же время как способ самопознания, самоидентификации и утверждения своей уникальной индивидуальности.</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Художественное образование в основной школе формирует эмоционально-нравственный потенциал ребенка, разви</w:t>
      </w:r>
      <w:r w:rsidRPr="009019C9">
        <w:rPr>
          <w:rFonts w:ascii="Helvetica" w:eastAsia="Times New Roman" w:hAnsi="Helvetica" w:cs="Helvetica"/>
          <w:color w:val="000033"/>
          <w:sz w:val="20"/>
          <w:szCs w:val="20"/>
          <w:lang w:eastAsia="ru-RU"/>
        </w:rPr>
        <w:softHyphen/>
        <w:t>вает его душу средствами приобщения к художественной культуре, как форме духовно-нравственного поиска человечества.</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Связи искусства с жизнью человека, роль искусства в повседнев</w:t>
      </w:r>
      <w:r w:rsidRPr="009019C9">
        <w:rPr>
          <w:rFonts w:ascii="Helvetica" w:eastAsia="Times New Roman" w:hAnsi="Helvetica" w:cs="Helvetica"/>
          <w:color w:val="000033"/>
          <w:sz w:val="20"/>
          <w:szCs w:val="20"/>
          <w:lang w:eastAsia="ru-RU"/>
        </w:rPr>
        <w:softHyphen/>
        <w:t>ном его бытии, в жизни общества, значение искусства в развитии каж</w:t>
      </w:r>
      <w:r w:rsidRPr="009019C9">
        <w:rPr>
          <w:rFonts w:ascii="Helvetica" w:eastAsia="Times New Roman" w:hAnsi="Helvetica" w:cs="Helvetica"/>
          <w:color w:val="000033"/>
          <w:sz w:val="20"/>
          <w:szCs w:val="20"/>
          <w:lang w:eastAsia="ru-RU"/>
        </w:rPr>
        <w:softHyphen/>
        <w:t>дого ребенка - главный смысловой стержень программы.</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При выделении видов художественной деятельности очень важной является задача показать разницу их социальных функций: изображе</w:t>
      </w:r>
      <w:r w:rsidRPr="009019C9">
        <w:rPr>
          <w:rFonts w:ascii="Helvetica" w:eastAsia="Times New Roman" w:hAnsi="Helvetica" w:cs="Helvetica"/>
          <w:color w:val="000033"/>
          <w:sz w:val="20"/>
          <w:szCs w:val="20"/>
          <w:lang w:eastAsia="ru-RU"/>
        </w:rPr>
        <w:softHyphen/>
        <w:t>ние - это художественное познание мира, выражение своего отноше</w:t>
      </w:r>
      <w:r w:rsidRPr="009019C9">
        <w:rPr>
          <w:rFonts w:ascii="Helvetica" w:eastAsia="Times New Roman" w:hAnsi="Helvetica" w:cs="Helvetica"/>
          <w:color w:val="000033"/>
          <w:sz w:val="20"/>
          <w:szCs w:val="20"/>
          <w:lang w:eastAsia="ru-RU"/>
        </w:rPr>
        <w:softHyphen/>
        <w:t>ния к нему, эстетического переживания; конструктивная деятельность направлена на создание предметно-пространственной среды; а декора</w:t>
      </w:r>
      <w:r w:rsidRPr="009019C9">
        <w:rPr>
          <w:rFonts w:ascii="Helvetica" w:eastAsia="Times New Roman" w:hAnsi="Helvetica" w:cs="Helvetica"/>
          <w:color w:val="000033"/>
          <w:sz w:val="20"/>
          <w:szCs w:val="20"/>
          <w:lang w:eastAsia="ru-RU"/>
        </w:rPr>
        <w:softHyphen/>
        <w:t>тивная деятельность - это способ организации общения людей и прежде всего, имеет коммуникативные функции в жизни общества.</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Программа построена так, чтобы дать школьникам представления о системе взаимодействия искусства с жизнью. Предусматривается ши</w:t>
      </w:r>
      <w:r w:rsidRPr="009019C9">
        <w:rPr>
          <w:rFonts w:ascii="Helvetica" w:eastAsia="Times New Roman" w:hAnsi="Helvetica" w:cs="Helvetica"/>
          <w:color w:val="000033"/>
          <w:sz w:val="20"/>
          <w:szCs w:val="20"/>
          <w:lang w:eastAsia="ru-RU"/>
        </w:rPr>
        <w:softHyphen/>
        <w:t>рокое привлечение жизненного опыта учащихся, обращение к окружа</w:t>
      </w:r>
      <w:r w:rsidRPr="009019C9">
        <w:rPr>
          <w:rFonts w:ascii="Helvetica" w:eastAsia="Times New Roman" w:hAnsi="Helvetica" w:cs="Helvetica"/>
          <w:color w:val="000033"/>
          <w:sz w:val="20"/>
          <w:szCs w:val="20"/>
          <w:lang w:eastAsia="ru-RU"/>
        </w:rPr>
        <w:softHyphen/>
        <w:t>ющей действительности. Работа на основе наблюдения и эстетичес</w:t>
      </w:r>
      <w:r w:rsidRPr="009019C9">
        <w:rPr>
          <w:rFonts w:ascii="Helvetica" w:eastAsia="Times New Roman" w:hAnsi="Helvetica" w:cs="Helvetica"/>
          <w:color w:val="000033"/>
          <w:sz w:val="20"/>
          <w:szCs w:val="20"/>
          <w:lang w:eastAsia="ru-RU"/>
        </w:rPr>
        <w:softHyphen/>
        <w:t>кого переживания окружающей реальности является важным усло</w:t>
      </w:r>
      <w:r w:rsidRPr="009019C9">
        <w:rPr>
          <w:rFonts w:ascii="Helvetica" w:eastAsia="Times New Roman" w:hAnsi="Helvetica" w:cs="Helvetica"/>
          <w:color w:val="000033"/>
          <w:sz w:val="20"/>
          <w:szCs w:val="20"/>
          <w:lang w:eastAsia="ru-RU"/>
        </w:rPr>
        <w:softHyphen/>
        <w:t>вием освоения школьниками программного материала.</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Наблюдение окружающей реальности, развитие способностей уча</w:t>
      </w:r>
      <w:r w:rsidRPr="009019C9">
        <w:rPr>
          <w:rFonts w:ascii="Helvetica" w:eastAsia="Times New Roman" w:hAnsi="Helvetica" w:cs="Helvetica"/>
          <w:color w:val="000033"/>
          <w:sz w:val="20"/>
          <w:szCs w:val="20"/>
          <w:lang w:eastAsia="ru-RU"/>
        </w:rPr>
        <w:softHyphen/>
        <w:t>щихся к осознанию своих собственных переживаний, формирование интереса к внутреннему миру человека являются значимыми состав</w:t>
      </w:r>
      <w:r w:rsidRPr="009019C9">
        <w:rPr>
          <w:rFonts w:ascii="Helvetica" w:eastAsia="Times New Roman" w:hAnsi="Helvetica" w:cs="Helvetica"/>
          <w:color w:val="000033"/>
          <w:sz w:val="20"/>
          <w:szCs w:val="20"/>
          <w:lang w:eastAsia="ru-RU"/>
        </w:rPr>
        <w:softHyphen/>
        <w:t>ляющими учебного материала. Конечная цель - формирование у школьника самостоятельного видения мира, размышления о нем, своего отношения на основе освоения опыта художественной культуры.</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Обучение через деятельность, освоение учащимися способов деятельности - сущность обучающих методов на занятиях изобрази</w:t>
      </w:r>
      <w:r w:rsidRPr="009019C9">
        <w:rPr>
          <w:rFonts w:ascii="Helvetica" w:eastAsia="Times New Roman" w:hAnsi="Helvetica" w:cs="Helvetica"/>
          <w:color w:val="000033"/>
          <w:sz w:val="20"/>
          <w:szCs w:val="20"/>
          <w:lang w:eastAsia="ru-RU"/>
        </w:rPr>
        <w:softHyphen/>
        <w:t>тельным искусством. Любая тема по искусству должна быть не прос</w:t>
      </w:r>
      <w:r w:rsidRPr="009019C9">
        <w:rPr>
          <w:rFonts w:ascii="Helvetica" w:eastAsia="Times New Roman" w:hAnsi="Helvetica" w:cs="Helvetica"/>
          <w:color w:val="000033"/>
          <w:sz w:val="20"/>
          <w:szCs w:val="20"/>
          <w:lang w:eastAsia="ru-RU"/>
        </w:rPr>
        <w:softHyphen/>
        <w:t xml:space="preserve">то изучена, а прожита, т. е. пропущена через чувства ученика, а это возможно лишь в </w:t>
      </w:r>
      <w:proofErr w:type="spellStart"/>
      <w:r w:rsidRPr="009019C9">
        <w:rPr>
          <w:rFonts w:ascii="Helvetica" w:eastAsia="Times New Roman" w:hAnsi="Helvetica" w:cs="Helvetica"/>
          <w:color w:val="000033"/>
          <w:sz w:val="20"/>
          <w:szCs w:val="20"/>
          <w:lang w:eastAsia="ru-RU"/>
        </w:rPr>
        <w:t>деятельностной</w:t>
      </w:r>
      <w:proofErr w:type="spellEnd"/>
      <w:r w:rsidRPr="009019C9">
        <w:rPr>
          <w:rFonts w:ascii="Helvetica" w:eastAsia="Times New Roman" w:hAnsi="Helvetica" w:cs="Helvetica"/>
          <w:color w:val="000033"/>
          <w:sz w:val="20"/>
          <w:szCs w:val="20"/>
          <w:lang w:eastAsia="ru-RU"/>
        </w:rPr>
        <w:t xml:space="preserve"> форме, в форме личного творчес</w:t>
      </w:r>
      <w:r w:rsidRPr="009019C9">
        <w:rPr>
          <w:rFonts w:ascii="Helvetica" w:eastAsia="Times New Roman" w:hAnsi="Helvetica" w:cs="Helvetica"/>
          <w:color w:val="000033"/>
          <w:sz w:val="20"/>
          <w:szCs w:val="20"/>
          <w:lang w:eastAsia="ru-RU"/>
        </w:rPr>
        <w:softHyphen/>
        <w:t>кого опыта. Только когда знания и умения становятся личностно зна</w:t>
      </w:r>
      <w:r w:rsidRPr="009019C9">
        <w:rPr>
          <w:rFonts w:ascii="Helvetica" w:eastAsia="Times New Roman" w:hAnsi="Helvetica" w:cs="Helvetica"/>
          <w:color w:val="000033"/>
          <w:sz w:val="20"/>
          <w:szCs w:val="20"/>
          <w:lang w:eastAsia="ru-RU"/>
        </w:rPr>
        <w:softHyphen/>
        <w:t>чимыми, связываются с реальной жизнью и эмоционально окрашива</w:t>
      </w:r>
      <w:r w:rsidRPr="009019C9">
        <w:rPr>
          <w:rFonts w:ascii="Helvetica" w:eastAsia="Times New Roman" w:hAnsi="Helvetica" w:cs="Helvetica"/>
          <w:color w:val="000033"/>
          <w:sz w:val="20"/>
          <w:szCs w:val="20"/>
          <w:lang w:eastAsia="ru-RU"/>
        </w:rPr>
        <w:softHyphen/>
        <w:t>ются, происходит развитие ребенка, формируется его ценностное от</w:t>
      </w:r>
      <w:r w:rsidRPr="009019C9">
        <w:rPr>
          <w:rFonts w:ascii="Helvetica" w:eastAsia="Times New Roman" w:hAnsi="Helvetica" w:cs="Helvetica"/>
          <w:color w:val="000033"/>
          <w:sz w:val="20"/>
          <w:szCs w:val="20"/>
          <w:lang w:eastAsia="ru-RU"/>
        </w:rPr>
        <w:softHyphen/>
        <w:t>ношение к миру.</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Систематическое освоение художественного наследия помогает осознавать искусство как духовную летопись человечества, как вы</w:t>
      </w:r>
      <w:r w:rsidRPr="009019C9">
        <w:rPr>
          <w:rFonts w:ascii="Helvetica" w:eastAsia="Times New Roman" w:hAnsi="Helvetica" w:cs="Helvetica"/>
          <w:color w:val="000033"/>
          <w:sz w:val="20"/>
          <w:szCs w:val="20"/>
          <w:lang w:eastAsia="ru-RU"/>
        </w:rPr>
        <w:softHyphen/>
        <w:t>ражение отношения человека к природе, обществу, поиск идеалов. На протяжении всего курса обучения школьники знакомятся с выдающимися произведениями живописи, графики, скульптуры, архитектуры, декоративно-прикладного искусства, изучают классическое и народное искусство разных стран и эпох. Особое значение имеет познание художественной культуры своего народа.</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proofErr w:type="spellStart"/>
      <w:r w:rsidRPr="009019C9">
        <w:rPr>
          <w:rFonts w:ascii="Helvetica" w:eastAsia="Times New Roman" w:hAnsi="Helvetica" w:cs="Helvetica"/>
          <w:color w:val="000033"/>
          <w:sz w:val="20"/>
          <w:szCs w:val="20"/>
          <w:lang w:eastAsia="ru-RU"/>
        </w:rPr>
        <w:lastRenderedPageBreak/>
        <w:t>Культуросозидающая</w:t>
      </w:r>
      <w:proofErr w:type="spellEnd"/>
      <w:r w:rsidRPr="009019C9">
        <w:rPr>
          <w:rFonts w:ascii="Helvetica" w:eastAsia="Times New Roman" w:hAnsi="Helvetica" w:cs="Helvetica"/>
          <w:color w:val="000033"/>
          <w:sz w:val="20"/>
          <w:szCs w:val="20"/>
          <w:lang w:eastAsia="ru-RU"/>
        </w:rPr>
        <w:t xml:space="preserve"> роль программы состоит также в воспитании нравственности и патриотизма. В основу программы положен принцип «от родного порога в мир общечеловеческой культуры».</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Россия - часть многообразного и целостного мира. Учащийся шаг за шагом открывает многообразие культур разных народов и ценностн</w:t>
      </w:r>
      <w:r w:rsidRPr="009019C9">
        <w:rPr>
          <w:rFonts w:ascii="Helvetica" w:eastAsia="Times New Roman" w:hAnsi="Helvetica" w:cs="Helvetica"/>
          <w:color w:val="000033"/>
          <w:sz w:val="20"/>
          <w:szCs w:val="20"/>
          <w:lang w:eastAsia="ru-RU"/>
        </w:rPr>
        <w:softHyphen/>
        <w:t>ые связи, объединяющие всех людей планеты, осваивая при этом культурное богатство своей Родины.</w:t>
      </w:r>
    </w:p>
    <w:p w:rsidR="00F67A58" w:rsidRPr="009019C9" w:rsidRDefault="00F67A58" w:rsidP="00F67A58">
      <w:pPr>
        <w:spacing w:after="135" w:line="270" w:lineRule="atLeast"/>
        <w:jc w:val="center"/>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 </w:t>
      </w:r>
    </w:p>
    <w:p w:rsidR="00F67A58" w:rsidRPr="009019C9" w:rsidRDefault="00F67A58" w:rsidP="00F67A58">
      <w:pPr>
        <w:spacing w:after="135" w:line="270" w:lineRule="atLeast"/>
        <w:jc w:val="center"/>
        <w:rPr>
          <w:rFonts w:ascii="Helvetica" w:eastAsia="Times New Roman" w:hAnsi="Helvetica" w:cs="Helvetica"/>
          <w:color w:val="000033"/>
          <w:sz w:val="20"/>
          <w:szCs w:val="20"/>
          <w:lang w:eastAsia="ru-RU"/>
        </w:rPr>
      </w:pPr>
      <w:r w:rsidRPr="009019C9">
        <w:rPr>
          <w:rFonts w:ascii="Helvetica" w:eastAsia="Times New Roman" w:hAnsi="Helvetica" w:cs="Helvetica"/>
          <w:b/>
          <w:bCs/>
          <w:color w:val="000033"/>
          <w:sz w:val="20"/>
          <w:szCs w:val="20"/>
          <w:lang w:eastAsia="ru-RU"/>
        </w:rPr>
        <w:t>ЛИЧНОСТНЫЕ, МЕТАПРЕДМЕТНЫЕ И ПРЕДМЕТНЫЕ</w:t>
      </w:r>
    </w:p>
    <w:p w:rsidR="00F67A58" w:rsidRPr="009019C9" w:rsidRDefault="00F67A58" w:rsidP="00F67A58">
      <w:pPr>
        <w:spacing w:after="135" w:line="270" w:lineRule="atLeast"/>
        <w:jc w:val="center"/>
        <w:rPr>
          <w:rFonts w:ascii="Helvetica" w:eastAsia="Times New Roman" w:hAnsi="Helvetica" w:cs="Helvetica"/>
          <w:color w:val="000033"/>
          <w:sz w:val="20"/>
          <w:szCs w:val="20"/>
          <w:lang w:eastAsia="ru-RU"/>
        </w:rPr>
      </w:pPr>
      <w:r w:rsidRPr="009019C9">
        <w:rPr>
          <w:rFonts w:ascii="Helvetica" w:eastAsia="Times New Roman" w:hAnsi="Helvetica" w:cs="Helvetica"/>
          <w:b/>
          <w:bCs/>
          <w:color w:val="000033"/>
          <w:sz w:val="20"/>
          <w:szCs w:val="20"/>
          <w:lang w:eastAsia="ru-RU"/>
        </w:rPr>
        <w:t>РЕЗУЛЬТАТЫ ОСВОЕНИЯ УЧЕБНОГО ПРЕДМЕТА</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proofErr w:type="gramStart"/>
      <w:r w:rsidRPr="009019C9">
        <w:rPr>
          <w:rFonts w:ascii="Helvetica" w:eastAsia="Times New Roman" w:hAnsi="Helvetica" w:cs="Helvetica"/>
          <w:color w:val="000033"/>
          <w:sz w:val="20"/>
          <w:szCs w:val="20"/>
          <w:lang w:eastAsia="ru-RU"/>
        </w:rPr>
        <w:t>В соответствии с требованиями к результатам освоения основной образовательной программы общего образования Федерального государственного образовательного стандарта обучение на занятиях по изоб</w:t>
      </w:r>
      <w:r w:rsidRPr="009019C9">
        <w:rPr>
          <w:rFonts w:ascii="Helvetica" w:eastAsia="Times New Roman" w:hAnsi="Helvetica" w:cs="Helvetica"/>
          <w:color w:val="000033"/>
          <w:sz w:val="20"/>
          <w:szCs w:val="20"/>
          <w:lang w:eastAsia="ru-RU"/>
        </w:rPr>
        <w:softHyphen/>
        <w:t>разительному искусству</w:t>
      </w:r>
      <w:proofErr w:type="gramEnd"/>
      <w:r w:rsidRPr="009019C9">
        <w:rPr>
          <w:rFonts w:ascii="Helvetica" w:eastAsia="Times New Roman" w:hAnsi="Helvetica" w:cs="Helvetica"/>
          <w:color w:val="000033"/>
          <w:sz w:val="20"/>
          <w:szCs w:val="20"/>
          <w:lang w:eastAsia="ru-RU"/>
        </w:rPr>
        <w:t xml:space="preserve"> направлено на достижение учащимися личностных, </w:t>
      </w:r>
      <w:proofErr w:type="spellStart"/>
      <w:r w:rsidRPr="009019C9">
        <w:rPr>
          <w:rFonts w:ascii="Helvetica" w:eastAsia="Times New Roman" w:hAnsi="Helvetica" w:cs="Helvetica"/>
          <w:color w:val="000033"/>
          <w:sz w:val="20"/>
          <w:szCs w:val="20"/>
          <w:lang w:eastAsia="ru-RU"/>
        </w:rPr>
        <w:t>метапредметных</w:t>
      </w:r>
      <w:proofErr w:type="spellEnd"/>
      <w:r w:rsidRPr="009019C9">
        <w:rPr>
          <w:rFonts w:ascii="Helvetica" w:eastAsia="Times New Roman" w:hAnsi="Helvetica" w:cs="Helvetica"/>
          <w:color w:val="000033"/>
          <w:sz w:val="20"/>
          <w:szCs w:val="20"/>
          <w:lang w:eastAsia="ru-RU"/>
        </w:rPr>
        <w:t xml:space="preserve"> и предметных результатов.</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Личностные результаты отражаются в индивидуальных качественных свойствах учащихся, которые они должны приобрести в процессе освоения учебного предмета «Изобразительное искусство»:</w:t>
      </w:r>
    </w:p>
    <w:p w:rsidR="00F67A58" w:rsidRPr="009019C9" w:rsidRDefault="00F67A58" w:rsidP="00F67A58">
      <w:pPr>
        <w:numPr>
          <w:ilvl w:val="0"/>
          <w:numId w:val="2"/>
        </w:numPr>
        <w:spacing w:before="100" w:beforeAutospacing="1" w:after="100" w:afterAutospacing="1" w:line="270" w:lineRule="atLeast"/>
        <w:ind w:left="882"/>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воспитание российской гражданской идентичности: патриотизма, любви и уважения к Отечеству, чувства гордости за свою Родину, прошлое и настоящее многонационального народа России; осозна</w:t>
      </w:r>
      <w:r w:rsidRPr="009019C9">
        <w:rPr>
          <w:rFonts w:ascii="Helvetica" w:eastAsia="Times New Roman" w:hAnsi="Helvetica" w:cs="Helvetica"/>
          <w:color w:val="000033"/>
          <w:sz w:val="20"/>
          <w:szCs w:val="20"/>
          <w:lang w:eastAsia="ru-RU"/>
        </w:rPr>
        <w:softHyphen/>
        <w:t>ние своей этнической принадлежности, знание культуры своего на</w:t>
      </w:r>
      <w:r w:rsidRPr="009019C9">
        <w:rPr>
          <w:rFonts w:ascii="Helvetica" w:eastAsia="Times New Roman" w:hAnsi="Helvetica" w:cs="Helvetica"/>
          <w:color w:val="000033"/>
          <w:sz w:val="20"/>
          <w:szCs w:val="20"/>
          <w:lang w:eastAsia="ru-RU"/>
        </w:rPr>
        <w:softHyphen/>
        <w:t>рода, своего края, основ культурного наследия народов России и человечества; усвоение гуманистических, традиционных ценностей многонационального российского общества;</w:t>
      </w:r>
    </w:p>
    <w:p w:rsidR="00F67A58" w:rsidRPr="009019C9" w:rsidRDefault="00F67A58" w:rsidP="00F67A58">
      <w:pPr>
        <w:numPr>
          <w:ilvl w:val="0"/>
          <w:numId w:val="2"/>
        </w:numPr>
        <w:spacing w:before="100" w:beforeAutospacing="1" w:after="100" w:afterAutospacing="1" w:line="270" w:lineRule="atLeast"/>
        <w:ind w:left="882"/>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 xml:space="preserve">формирование ответственного отношения к учению, готовности и </w:t>
      </w:r>
      <w:proofErr w:type="gramStart"/>
      <w:r w:rsidRPr="009019C9">
        <w:rPr>
          <w:rFonts w:ascii="Helvetica" w:eastAsia="Times New Roman" w:hAnsi="Helvetica" w:cs="Helvetica"/>
          <w:color w:val="000033"/>
          <w:sz w:val="20"/>
          <w:szCs w:val="20"/>
          <w:lang w:eastAsia="ru-RU"/>
        </w:rPr>
        <w:t>способности</w:t>
      </w:r>
      <w:proofErr w:type="gramEnd"/>
      <w:r w:rsidRPr="009019C9">
        <w:rPr>
          <w:rFonts w:ascii="Helvetica" w:eastAsia="Times New Roman" w:hAnsi="Helvetica" w:cs="Helvetica"/>
          <w:color w:val="000033"/>
          <w:sz w:val="20"/>
          <w:szCs w:val="20"/>
          <w:lang w:eastAsia="ru-RU"/>
        </w:rPr>
        <w:t xml:space="preserve"> обучающихся к саморазвитию и самообразованию на основе мотивации к обучению и познанию;</w:t>
      </w:r>
    </w:p>
    <w:p w:rsidR="00F67A58" w:rsidRPr="009019C9" w:rsidRDefault="00F67A58" w:rsidP="00F67A58">
      <w:pPr>
        <w:numPr>
          <w:ilvl w:val="0"/>
          <w:numId w:val="2"/>
        </w:numPr>
        <w:spacing w:before="100" w:beforeAutospacing="1" w:after="100" w:afterAutospacing="1" w:line="270" w:lineRule="atLeast"/>
        <w:ind w:left="882"/>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формирование целостного мировоззрения, учитывающего культур</w:t>
      </w:r>
      <w:r w:rsidRPr="009019C9">
        <w:rPr>
          <w:rFonts w:ascii="Helvetica" w:eastAsia="Times New Roman" w:hAnsi="Helvetica" w:cs="Helvetica"/>
          <w:color w:val="000033"/>
          <w:sz w:val="20"/>
          <w:szCs w:val="20"/>
          <w:lang w:eastAsia="ru-RU"/>
        </w:rPr>
        <w:softHyphen/>
        <w:t>ное, языковое, духовное многообразие современного мира;</w:t>
      </w:r>
    </w:p>
    <w:p w:rsidR="00F67A58" w:rsidRPr="009019C9" w:rsidRDefault="00F67A58" w:rsidP="00F67A58">
      <w:pPr>
        <w:numPr>
          <w:ilvl w:val="0"/>
          <w:numId w:val="2"/>
        </w:numPr>
        <w:spacing w:before="100" w:beforeAutospacing="1" w:after="100" w:afterAutospacing="1" w:line="270" w:lineRule="atLeast"/>
        <w:ind w:left="882"/>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формирование осознанного, уважительного и доброжелательного от</w:t>
      </w:r>
      <w:r w:rsidRPr="009019C9">
        <w:rPr>
          <w:rFonts w:ascii="Helvetica" w:eastAsia="Times New Roman" w:hAnsi="Helvetica" w:cs="Helvetica"/>
          <w:color w:val="000033"/>
          <w:sz w:val="20"/>
          <w:szCs w:val="20"/>
          <w:lang w:eastAsia="ru-RU"/>
        </w:rPr>
        <w:softHyphen/>
        <w:t>ношения к другому человеку, его мнению, мировоззрению, культу</w:t>
      </w:r>
      <w:r w:rsidRPr="009019C9">
        <w:rPr>
          <w:rFonts w:ascii="Helvetica" w:eastAsia="Times New Roman" w:hAnsi="Helvetica" w:cs="Helvetica"/>
          <w:color w:val="000033"/>
          <w:sz w:val="20"/>
          <w:szCs w:val="20"/>
          <w:lang w:eastAsia="ru-RU"/>
        </w:rPr>
        <w:softHyphen/>
        <w:t>ре; готовности и способности вести диалог с другими людьми и достигать в нем взаимопонимания;</w:t>
      </w:r>
    </w:p>
    <w:p w:rsidR="00F67A58" w:rsidRPr="009019C9" w:rsidRDefault="00F67A58" w:rsidP="00F67A58">
      <w:pPr>
        <w:numPr>
          <w:ilvl w:val="0"/>
          <w:numId w:val="2"/>
        </w:numPr>
        <w:spacing w:before="100" w:beforeAutospacing="1" w:after="100" w:afterAutospacing="1" w:line="270" w:lineRule="atLeast"/>
        <w:ind w:left="882"/>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развитие морального сознания и компетентности в решении мо</w:t>
      </w:r>
      <w:r w:rsidRPr="009019C9">
        <w:rPr>
          <w:rFonts w:ascii="Helvetica" w:eastAsia="Times New Roman" w:hAnsi="Helvetica" w:cs="Helvetica"/>
          <w:color w:val="000033"/>
          <w:sz w:val="20"/>
          <w:szCs w:val="20"/>
          <w:lang w:eastAsia="ru-RU"/>
        </w:rPr>
        <w:softHyphen/>
        <w:t>ральных проблем на основе личностного выбора, формирование нравственных чувств и нравственного поведения, осознанного и от</w:t>
      </w:r>
      <w:r w:rsidRPr="009019C9">
        <w:rPr>
          <w:rFonts w:ascii="Helvetica" w:eastAsia="Times New Roman" w:hAnsi="Helvetica" w:cs="Helvetica"/>
          <w:color w:val="000033"/>
          <w:sz w:val="20"/>
          <w:szCs w:val="20"/>
          <w:lang w:eastAsia="ru-RU"/>
        </w:rPr>
        <w:softHyphen/>
        <w:t>ветственного отношения к собственным поступкам;</w:t>
      </w:r>
    </w:p>
    <w:p w:rsidR="00F67A58" w:rsidRPr="009019C9" w:rsidRDefault="00F67A58" w:rsidP="00F67A58">
      <w:pPr>
        <w:numPr>
          <w:ilvl w:val="0"/>
          <w:numId w:val="2"/>
        </w:numPr>
        <w:spacing w:before="100" w:beforeAutospacing="1" w:after="100" w:afterAutospacing="1" w:line="270" w:lineRule="atLeast"/>
        <w:ind w:left="882"/>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формирование коммуникативной компетентности в общении и со</w:t>
      </w:r>
      <w:r w:rsidRPr="009019C9">
        <w:rPr>
          <w:rFonts w:ascii="Helvetica" w:eastAsia="Times New Roman" w:hAnsi="Helvetica" w:cs="Helvetica"/>
          <w:color w:val="000033"/>
          <w:sz w:val="20"/>
          <w:szCs w:val="20"/>
          <w:lang w:eastAsia="ru-RU"/>
        </w:rPr>
        <w:softHyphen/>
        <w:t>трудничестве со сверстниками, взрослыми в процессе образователь</w:t>
      </w:r>
      <w:r w:rsidRPr="009019C9">
        <w:rPr>
          <w:rFonts w:ascii="Helvetica" w:eastAsia="Times New Roman" w:hAnsi="Helvetica" w:cs="Helvetica"/>
          <w:color w:val="000033"/>
          <w:sz w:val="20"/>
          <w:szCs w:val="20"/>
          <w:lang w:eastAsia="ru-RU"/>
        </w:rPr>
        <w:softHyphen/>
        <w:t>ной, творческой деятельности;</w:t>
      </w:r>
    </w:p>
    <w:p w:rsidR="00F67A58" w:rsidRPr="009019C9" w:rsidRDefault="00F67A58" w:rsidP="00F67A58">
      <w:pPr>
        <w:numPr>
          <w:ilvl w:val="0"/>
          <w:numId w:val="2"/>
        </w:numPr>
        <w:spacing w:before="100" w:beforeAutospacing="1" w:after="100" w:afterAutospacing="1" w:line="270" w:lineRule="atLeast"/>
        <w:ind w:left="882"/>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осознание значения семьи в жизни человека и общества, принятие ценности семейной жизни, уважительное и заботливое отношение к членам своей семьи;</w:t>
      </w:r>
    </w:p>
    <w:p w:rsidR="00F67A58" w:rsidRPr="009019C9" w:rsidRDefault="00F67A58" w:rsidP="00F67A58">
      <w:pPr>
        <w:numPr>
          <w:ilvl w:val="0"/>
          <w:numId w:val="2"/>
        </w:numPr>
        <w:spacing w:before="100" w:beforeAutospacing="1" w:after="100" w:afterAutospacing="1" w:line="270" w:lineRule="atLeast"/>
        <w:ind w:left="882"/>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развитие эстетического сознания через освоение художественного наследия народов России и мира, творческой деятельности эстети</w:t>
      </w:r>
      <w:r w:rsidRPr="009019C9">
        <w:rPr>
          <w:rFonts w:ascii="Helvetica" w:eastAsia="Times New Roman" w:hAnsi="Helvetica" w:cs="Helvetica"/>
          <w:color w:val="000033"/>
          <w:sz w:val="20"/>
          <w:szCs w:val="20"/>
          <w:lang w:eastAsia="ru-RU"/>
        </w:rPr>
        <w:softHyphen/>
        <w:t>ческого характера.</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proofErr w:type="spellStart"/>
      <w:r w:rsidRPr="009019C9">
        <w:rPr>
          <w:rFonts w:ascii="Helvetica" w:eastAsia="Times New Roman" w:hAnsi="Helvetica" w:cs="Helvetica"/>
          <w:color w:val="000033"/>
          <w:sz w:val="20"/>
          <w:szCs w:val="20"/>
          <w:lang w:eastAsia="ru-RU"/>
        </w:rPr>
        <w:t>Метапредметные</w:t>
      </w:r>
      <w:proofErr w:type="spellEnd"/>
      <w:r w:rsidRPr="009019C9">
        <w:rPr>
          <w:rFonts w:ascii="Helvetica" w:eastAsia="Times New Roman" w:hAnsi="Helvetica" w:cs="Helvetica"/>
          <w:color w:val="000033"/>
          <w:sz w:val="20"/>
          <w:szCs w:val="20"/>
          <w:lang w:eastAsia="ru-RU"/>
        </w:rPr>
        <w:t xml:space="preserve"> результаты характеризуют уровень </w:t>
      </w:r>
      <w:proofErr w:type="spellStart"/>
      <w:r w:rsidRPr="009019C9">
        <w:rPr>
          <w:rFonts w:ascii="Helvetica" w:eastAsia="Times New Roman" w:hAnsi="Helvetica" w:cs="Helvetica"/>
          <w:color w:val="000033"/>
          <w:sz w:val="20"/>
          <w:szCs w:val="20"/>
          <w:lang w:eastAsia="ru-RU"/>
        </w:rPr>
        <w:t>сформиро</w:t>
      </w:r>
      <w:r w:rsidRPr="009019C9">
        <w:rPr>
          <w:rFonts w:ascii="Helvetica" w:eastAsia="Times New Roman" w:hAnsi="Helvetica" w:cs="Helvetica"/>
          <w:color w:val="000033"/>
          <w:sz w:val="20"/>
          <w:szCs w:val="20"/>
          <w:lang w:eastAsia="ru-RU"/>
        </w:rPr>
        <w:softHyphen/>
        <w:t>ванности</w:t>
      </w:r>
      <w:proofErr w:type="spellEnd"/>
      <w:r w:rsidRPr="009019C9">
        <w:rPr>
          <w:rFonts w:ascii="Helvetica" w:eastAsia="Times New Roman" w:hAnsi="Helvetica" w:cs="Helvetica"/>
          <w:color w:val="000033"/>
          <w:sz w:val="20"/>
          <w:szCs w:val="20"/>
          <w:lang w:eastAsia="ru-RU"/>
        </w:rPr>
        <w:t xml:space="preserve"> универсальных способностей учащихся, проявляющихся в познавательной и практической творческой деятельности:</w:t>
      </w:r>
    </w:p>
    <w:p w:rsidR="00F67A58" w:rsidRPr="009019C9" w:rsidRDefault="00F67A58" w:rsidP="00F67A58">
      <w:pPr>
        <w:numPr>
          <w:ilvl w:val="0"/>
          <w:numId w:val="3"/>
        </w:numPr>
        <w:spacing w:before="100" w:beforeAutospacing="1" w:after="100" w:afterAutospacing="1" w:line="270" w:lineRule="atLeast"/>
        <w:ind w:left="882"/>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умение самостоятельно определять цели своего обучения, ставить и формулировать для себя новые задачи в учёбе и познавательной де</w:t>
      </w:r>
      <w:r w:rsidRPr="009019C9">
        <w:rPr>
          <w:rFonts w:ascii="Helvetica" w:eastAsia="Times New Roman" w:hAnsi="Helvetica" w:cs="Helvetica"/>
          <w:color w:val="000033"/>
          <w:sz w:val="20"/>
          <w:szCs w:val="20"/>
          <w:lang w:eastAsia="ru-RU"/>
        </w:rPr>
        <w:softHyphen/>
        <w:t>ятельности, развивать мотивы и интересы своей познавательной де</w:t>
      </w:r>
      <w:r w:rsidRPr="009019C9">
        <w:rPr>
          <w:rFonts w:ascii="Helvetica" w:eastAsia="Times New Roman" w:hAnsi="Helvetica" w:cs="Helvetica"/>
          <w:color w:val="000033"/>
          <w:sz w:val="20"/>
          <w:szCs w:val="20"/>
          <w:lang w:eastAsia="ru-RU"/>
        </w:rPr>
        <w:softHyphen/>
        <w:t>ятельности;</w:t>
      </w:r>
    </w:p>
    <w:p w:rsidR="00F67A58" w:rsidRPr="009019C9" w:rsidRDefault="00F67A58" w:rsidP="00F67A58">
      <w:pPr>
        <w:numPr>
          <w:ilvl w:val="0"/>
          <w:numId w:val="3"/>
        </w:numPr>
        <w:spacing w:before="100" w:beforeAutospacing="1" w:after="100" w:afterAutospacing="1" w:line="270" w:lineRule="atLeast"/>
        <w:ind w:left="882"/>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умение самостоятельно планировать пути достижения целей, в том числе альтернативные, осознанно выбирать наиболее эффективные способы решения учебных и познавательных задач;</w:t>
      </w:r>
    </w:p>
    <w:p w:rsidR="00F67A58" w:rsidRPr="009019C9" w:rsidRDefault="00F67A58" w:rsidP="00F67A58">
      <w:pPr>
        <w:numPr>
          <w:ilvl w:val="0"/>
          <w:numId w:val="3"/>
        </w:numPr>
        <w:spacing w:before="100" w:beforeAutospacing="1" w:after="100" w:afterAutospacing="1" w:line="270" w:lineRule="atLeast"/>
        <w:ind w:left="882"/>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умение соотносить свои действия с планируемыми результатами, осуществлять контроль своей деятельности в процессе достижения результата, определять способы действий в рамках предложенных условий и требований, корректировать свои действия в соответ</w:t>
      </w:r>
      <w:r w:rsidRPr="009019C9">
        <w:rPr>
          <w:rFonts w:ascii="Helvetica" w:eastAsia="Times New Roman" w:hAnsi="Helvetica" w:cs="Helvetica"/>
          <w:color w:val="000033"/>
          <w:sz w:val="20"/>
          <w:szCs w:val="20"/>
          <w:lang w:eastAsia="ru-RU"/>
        </w:rPr>
        <w:softHyphen/>
        <w:t>ствии с изменяющейся ситуацией;</w:t>
      </w:r>
    </w:p>
    <w:p w:rsidR="00F67A58" w:rsidRPr="009019C9" w:rsidRDefault="00F67A58" w:rsidP="00F67A58">
      <w:pPr>
        <w:numPr>
          <w:ilvl w:val="0"/>
          <w:numId w:val="3"/>
        </w:numPr>
        <w:spacing w:before="100" w:beforeAutospacing="1" w:after="100" w:afterAutospacing="1" w:line="270" w:lineRule="atLeast"/>
        <w:ind w:left="882"/>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умение оценивать правильность выполнения учебной задачи, собственные возможности ее решения;</w:t>
      </w:r>
    </w:p>
    <w:p w:rsidR="00F67A58" w:rsidRPr="009019C9" w:rsidRDefault="00F67A58" w:rsidP="00F67A58">
      <w:pPr>
        <w:numPr>
          <w:ilvl w:val="0"/>
          <w:numId w:val="3"/>
        </w:numPr>
        <w:spacing w:before="100" w:beforeAutospacing="1" w:after="100" w:afterAutospacing="1" w:line="270" w:lineRule="atLeast"/>
        <w:ind w:left="882"/>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владение основами самоконтроля, самооценки, принятия решений и осуществления осознанного выбора в учебной и познавательной деятельности;</w:t>
      </w:r>
    </w:p>
    <w:p w:rsidR="00F67A58" w:rsidRPr="009019C9" w:rsidRDefault="00F67A58" w:rsidP="00F67A58">
      <w:pPr>
        <w:numPr>
          <w:ilvl w:val="0"/>
          <w:numId w:val="3"/>
        </w:numPr>
        <w:spacing w:before="100" w:beforeAutospacing="1" w:after="100" w:afterAutospacing="1" w:line="270" w:lineRule="atLeast"/>
        <w:ind w:left="882"/>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lastRenderedPageBreak/>
        <w:t>умение организовывать учебное сотрудничество и совместную дея</w:t>
      </w:r>
      <w:r w:rsidRPr="009019C9">
        <w:rPr>
          <w:rFonts w:ascii="Helvetica" w:eastAsia="Times New Roman" w:hAnsi="Helvetica" w:cs="Helvetica"/>
          <w:color w:val="000033"/>
          <w:sz w:val="20"/>
          <w:szCs w:val="20"/>
          <w:lang w:eastAsia="ru-RU"/>
        </w:rPr>
        <w:softHyphen/>
        <w:t>тельность с учителем и сверстниками; работать индивидуально и в группе: находить общее решение и разрешать конфликты на осно</w:t>
      </w:r>
      <w:r w:rsidRPr="009019C9">
        <w:rPr>
          <w:rFonts w:ascii="Helvetica" w:eastAsia="Times New Roman" w:hAnsi="Helvetica" w:cs="Helvetica"/>
          <w:color w:val="000033"/>
          <w:sz w:val="20"/>
          <w:szCs w:val="20"/>
          <w:lang w:eastAsia="ru-RU"/>
        </w:rPr>
        <w:softHyphen/>
        <w:t>ве согласования позиций и учета интересов; формулировать, аргу</w:t>
      </w:r>
      <w:r w:rsidRPr="009019C9">
        <w:rPr>
          <w:rFonts w:ascii="Helvetica" w:eastAsia="Times New Roman" w:hAnsi="Helvetica" w:cs="Helvetica"/>
          <w:color w:val="000033"/>
          <w:sz w:val="20"/>
          <w:szCs w:val="20"/>
          <w:lang w:eastAsia="ru-RU"/>
        </w:rPr>
        <w:softHyphen/>
        <w:t>ментировать и отстаивать свое мнение.</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Предметные результаты характеризуют опыт учащихся в художе</w:t>
      </w:r>
      <w:r w:rsidRPr="009019C9">
        <w:rPr>
          <w:rFonts w:ascii="Helvetica" w:eastAsia="Times New Roman" w:hAnsi="Helvetica" w:cs="Helvetica"/>
          <w:color w:val="000033"/>
          <w:sz w:val="20"/>
          <w:szCs w:val="20"/>
          <w:lang w:eastAsia="ru-RU"/>
        </w:rPr>
        <w:softHyphen/>
        <w:t>ственно-творческой деятельности, который приобретается и закрепля</w:t>
      </w:r>
      <w:r w:rsidRPr="009019C9">
        <w:rPr>
          <w:rFonts w:ascii="Helvetica" w:eastAsia="Times New Roman" w:hAnsi="Helvetica" w:cs="Helvetica"/>
          <w:color w:val="000033"/>
          <w:sz w:val="20"/>
          <w:szCs w:val="20"/>
          <w:lang w:eastAsia="ru-RU"/>
        </w:rPr>
        <w:softHyphen/>
        <w:t>ется в процессе освоения учебного предмета:</w:t>
      </w:r>
    </w:p>
    <w:p w:rsidR="00F67A58" w:rsidRPr="009019C9" w:rsidRDefault="00F67A58" w:rsidP="00F67A58">
      <w:pPr>
        <w:numPr>
          <w:ilvl w:val="0"/>
          <w:numId w:val="4"/>
        </w:numPr>
        <w:spacing w:before="100" w:beforeAutospacing="1" w:after="100" w:afterAutospacing="1" w:line="270" w:lineRule="atLeast"/>
        <w:ind w:left="882"/>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 xml:space="preserve">формирование основ художественной культуры обучающихся как части их общей духовной культуры, как особого способа </w:t>
      </w:r>
      <w:proofErr w:type="spellStart"/>
      <w:r w:rsidRPr="009019C9">
        <w:rPr>
          <w:rFonts w:ascii="Helvetica" w:eastAsia="Times New Roman" w:hAnsi="Helvetica" w:cs="Helvetica"/>
          <w:color w:val="000033"/>
          <w:sz w:val="20"/>
          <w:szCs w:val="20"/>
          <w:lang w:eastAsia="ru-RU"/>
        </w:rPr>
        <w:t>познанияжизни</w:t>
      </w:r>
      <w:proofErr w:type="spellEnd"/>
      <w:r w:rsidRPr="009019C9">
        <w:rPr>
          <w:rFonts w:ascii="Helvetica" w:eastAsia="Times New Roman" w:hAnsi="Helvetica" w:cs="Helvetica"/>
          <w:color w:val="000033"/>
          <w:sz w:val="20"/>
          <w:szCs w:val="20"/>
          <w:lang w:eastAsia="ru-RU"/>
        </w:rPr>
        <w:t xml:space="preserve"> и средства организации общения; развитие эстетического, эмоционально-ценностного видения окружающего мира; развитие наблюдательности, способности к сопереживанию, зрительной памяти, </w:t>
      </w:r>
      <w:proofErr w:type="spellStart"/>
      <w:r w:rsidRPr="009019C9">
        <w:rPr>
          <w:rFonts w:ascii="Helvetica" w:eastAsia="Times New Roman" w:hAnsi="Helvetica" w:cs="Helvetica"/>
          <w:color w:val="000033"/>
          <w:sz w:val="20"/>
          <w:szCs w:val="20"/>
          <w:lang w:eastAsia="ru-RU"/>
        </w:rPr>
        <w:t>ассоциативногомышления</w:t>
      </w:r>
      <w:proofErr w:type="spellEnd"/>
      <w:r w:rsidRPr="009019C9">
        <w:rPr>
          <w:rFonts w:ascii="Helvetica" w:eastAsia="Times New Roman" w:hAnsi="Helvetica" w:cs="Helvetica"/>
          <w:color w:val="000033"/>
          <w:sz w:val="20"/>
          <w:szCs w:val="20"/>
          <w:lang w:eastAsia="ru-RU"/>
        </w:rPr>
        <w:t>, художественного вкуса и творческого воображения;</w:t>
      </w:r>
    </w:p>
    <w:p w:rsidR="00F67A58" w:rsidRPr="009019C9" w:rsidRDefault="00F67A58" w:rsidP="00F67A58">
      <w:pPr>
        <w:numPr>
          <w:ilvl w:val="0"/>
          <w:numId w:val="4"/>
        </w:numPr>
        <w:spacing w:before="100" w:beforeAutospacing="1" w:after="100" w:afterAutospacing="1" w:line="270" w:lineRule="atLeast"/>
        <w:ind w:left="882"/>
        <w:rPr>
          <w:rFonts w:ascii="Helvetica" w:eastAsia="Times New Roman" w:hAnsi="Helvetica" w:cs="Helvetica"/>
          <w:color w:val="000033"/>
          <w:sz w:val="20"/>
          <w:szCs w:val="20"/>
          <w:lang w:eastAsia="ru-RU"/>
        </w:rPr>
      </w:pPr>
      <w:proofErr w:type="spellStart"/>
      <w:r w:rsidRPr="009019C9">
        <w:rPr>
          <w:rFonts w:ascii="Helvetica" w:eastAsia="Times New Roman" w:hAnsi="Helvetica" w:cs="Helvetica"/>
          <w:color w:val="000033"/>
          <w:sz w:val="20"/>
          <w:szCs w:val="20"/>
          <w:lang w:eastAsia="ru-RU"/>
        </w:rPr>
        <w:t>развитиевизуально</w:t>
      </w:r>
      <w:proofErr w:type="spellEnd"/>
      <w:r w:rsidRPr="009019C9">
        <w:rPr>
          <w:rFonts w:ascii="Helvetica" w:eastAsia="Times New Roman" w:hAnsi="Helvetica" w:cs="Helvetica"/>
          <w:color w:val="000033"/>
          <w:sz w:val="20"/>
          <w:szCs w:val="20"/>
          <w:lang w:eastAsia="ru-RU"/>
        </w:rPr>
        <w:t>-пространственного мышления как формы эмоционально-ценностного освоения мира, самовыражения и ориентации в художественном и нравственном пространстве культуры;</w:t>
      </w:r>
    </w:p>
    <w:p w:rsidR="00F67A58" w:rsidRPr="009019C9" w:rsidRDefault="00F67A58" w:rsidP="00F67A58">
      <w:pPr>
        <w:numPr>
          <w:ilvl w:val="0"/>
          <w:numId w:val="4"/>
        </w:numPr>
        <w:spacing w:before="100" w:beforeAutospacing="1" w:after="100" w:afterAutospacing="1" w:line="270" w:lineRule="atLeast"/>
        <w:ind w:left="882"/>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освоение художественной культуры во всем многообразии ее видов, жанров и стилей как материального выражения духовных ценностей, воплощенных в пространственных формах (фольклорное художественное творчество разных народов, классические произведения отечественного и зарубежного искусства, искусство современности);</w:t>
      </w:r>
    </w:p>
    <w:p w:rsidR="00F67A58" w:rsidRPr="009019C9" w:rsidRDefault="00F67A58" w:rsidP="00F67A58">
      <w:pPr>
        <w:numPr>
          <w:ilvl w:val="0"/>
          <w:numId w:val="4"/>
        </w:numPr>
        <w:spacing w:before="100" w:beforeAutospacing="1" w:after="100" w:afterAutospacing="1" w:line="270" w:lineRule="atLeast"/>
        <w:ind w:left="882"/>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воспитание уважения к истории культуры своего Отечества, выраженной в архитектуре, изобразительном искусстве, в национальных образах предметно-материальной и пространственной среды, в понимании красоты человека;</w:t>
      </w:r>
    </w:p>
    <w:p w:rsidR="00F67A58" w:rsidRPr="009019C9" w:rsidRDefault="00F67A58" w:rsidP="00F67A58">
      <w:pPr>
        <w:numPr>
          <w:ilvl w:val="0"/>
          <w:numId w:val="4"/>
        </w:numPr>
        <w:spacing w:before="100" w:beforeAutospacing="1" w:after="100" w:afterAutospacing="1" w:line="270" w:lineRule="atLeast"/>
        <w:ind w:left="882"/>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приобретение опыта создания художественного образа в разных видах и жанрах визуально-пространственных искусств: изобразительных (живопись, графика, скульптура), декоративно-прикладных, в архитектуре и дизайне; приобретение опыта работы над визуальным образом в синтетических искусствах (театр и кино);</w:t>
      </w:r>
    </w:p>
    <w:p w:rsidR="00F67A58" w:rsidRPr="009019C9" w:rsidRDefault="00F67A58" w:rsidP="00F67A58">
      <w:pPr>
        <w:numPr>
          <w:ilvl w:val="0"/>
          <w:numId w:val="4"/>
        </w:numPr>
        <w:spacing w:before="100" w:beforeAutospacing="1" w:after="100" w:afterAutospacing="1" w:line="270" w:lineRule="atLeast"/>
        <w:ind w:left="882"/>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приобретение опыта работы различными художественными материалами и в разных техниках в различных видах визуально-пространственных искусств, в специфических формах художественной дея</w:t>
      </w:r>
      <w:r w:rsidRPr="009019C9">
        <w:rPr>
          <w:rFonts w:ascii="Helvetica" w:eastAsia="Times New Roman" w:hAnsi="Helvetica" w:cs="Helvetica"/>
          <w:color w:val="000033"/>
          <w:sz w:val="20"/>
          <w:szCs w:val="20"/>
          <w:lang w:eastAsia="ru-RU"/>
        </w:rPr>
        <w:softHyphen/>
        <w:t>тельности, в том числе базирующихся на ИКТ (цифровая фотогра</w:t>
      </w:r>
      <w:r w:rsidRPr="009019C9">
        <w:rPr>
          <w:rFonts w:ascii="Helvetica" w:eastAsia="Times New Roman" w:hAnsi="Helvetica" w:cs="Helvetica"/>
          <w:color w:val="000033"/>
          <w:sz w:val="20"/>
          <w:szCs w:val="20"/>
          <w:lang w:eastAsia="ru-RU"/>
        </w:rPr>
        <w:softHyphen/>
        <w:t>фия, видеозапись, компьютерная графика, мультипликация и анимация);</w:t>
      </w:r>
    </w:p>
    <w:p w:rsidR="00F67A58" w:rsidRPr="009019C9" w:rsidRDefault="00F67A58" w:rsidP="00F67A58">
      <w:pPr>
        <w:numPr>
          <w:ilvl w:val="0"/>
          <w:numId w:val="4"/>
        </w:numPr>
        <w:spacing w:before="100" w:beforeAutospacing="1" w:after="100" w:afterAutospacing="1" w:line="270" w:lineRule="atLeast"/>
        <w:ind w:left="882"/>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развитие потребности в общении с произведениями изобразитель</w:t>
      </w:r>
      <w:r w:rsidRPr="009019C9">
        <w:rPr>
          <w:rFonts w:ascii="Helvetica" w:eastAsia="Times New Roman" w:hAnsi="Helvetica" w:cs="Helvetica"/>
          <w:color w:val="000033"/>
          <w:sz w:val="20"/>
          <w:szCs w:val="20"/>
          <w:lang w:eastAsia="ru-RU"/>
        </w:rPr>
        <w:softHyphen/>
        <w:t>ного искусства, освоение практических умений и навыков вос</w:t>
      </w:r>
      <w:r w:rsidRPr="009019C9">
        <w:rPr>
          <w:rFonts w:ascii="Helvetica" w:eastAsia="Times New Roman" w:hAnsi="Helvetica" w:cs="Helvetica"/>
          <w:color w:val="000033"/>
          <w:sz w:val="20"/>
          <w:szCs w:val="20"/>
          <w:lang w:eastAsia="ru-RU"/>
        </w:rPr>
        <w:softHyphen/>
        <w:t>приятия, интерпретации и оценки произведений искусства; фор</w:t>
      </w:r>
      <w:r w:rsidRPr="009019C9">
        <w:rPr>
          <w:rFonts w:ascii="Helvetica" w:eastAsia="Times New Roman" w:hAnsi="Helvetica" w:cs="Helvetica"/>
          <w:color w:val="000033"/>
          <w:sz w:val="20"/>
          <w:szCs w:val="20"/>
          <w:lang w:eastAsia="ru-RU"/>
        </w:rPr>
        <w:softHyphen/>
        <w:t>мирование активного отношения к традициям художественной культуры как смысловой, эстетической и личностно-значимой ценности;</w:t>
      </w:r>
    </w:p>
    <w:p w:rsidR="00F67A58" w:rsidRPr="009019C9" w:rsidRDefault="00F67A58" w:rsidP="00F67A58">
      <w:pPr>
        <w:numPr>
          <w:ilvl w:val="0"/>
          <w:numId w:val="4"/>
        </w:numPr>
        <w:spacing w:before="100" w:beforeAutospacing="1" w:after="100" w:afterAutospacing="1" w:line="270" w:lineRule="atLeast"/>
        <w:ind w:left="882"/>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осознание значения искусства и творчества в личной и культурной самоидентификации личности;</w:t>
      </w:r>
    </w:p>
    <w:p w:rsidR="00F67A58" w:rsidRPr="009019C9" w:rsidRDefault="00F67A58" w:rsidP="00F67A58">
      <w:pPr>
        <w:numPr>
          <w:ilvl w:val="0"/>
          <w:numId w:val="4"/>
        </w:numPr>
        <w:spacing w:before="100" w:beforeAutospacing="1" w:after="100" w:afterAutospacing="1" w:line="270" w:lineRule="atLeast"/>
        <w:ind w:left="882"/>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развитие индивидуальных творческих способностей обучающихся, формирование устойчивого интереса к творческой деятельности.</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 </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 </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 </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 </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 </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 </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 </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 </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 </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 </w:t>
      </w:r>
    </w:p>
    <w:p w:rsidR="00F67A58" w:rsidRPr="009019C9" w:rsidRDefault="00F67A58" w:rsidP="00F67A58">
      <w:pPr>
        <w:spacing w:after="135" w:line="270" w:lineRule="atLeast"/>
        <w:jc w:val="center"/>
        <w:rPr>
          <w:rFonts w:ascii="Helvetica" w:eastAsia="Times New Roman" w:hAnsi="Helvetica" w:cs="Helvetica"/>
          <w:color w:val="000033"/>
          <w:sz w:val="20"/>
          <w:szCs w:val="20"/>
          <w:lang w:eastAsia="ru-RU"/>
        </w:rPr>
      </w:pPr>
      <w:r w:rsidRPr="009019C9">
        <w:rPr>
          <w:rFonts w:ascii="Helvetica" w:eastAsia="Times New Roman" w:hAnsi="Helvetica" w:cs="Helvetica"/>
          <w:b/>
          <w:bCs/>
          <w:color w:val="000033"/>
          <w:sz w:val="20"/>
          <w:szCs w:val="20"/>
          <w:lang w:eastAsia="ru-RU"/>
        </w:rPr>
        <w:t> </w:t>
      </w:r>
    </w:p>
    <w:p w:rsidR="00F67A58" w:rsidRPr="009019C9" w:rsidRDefault="00F67A58" w:rsidP="00F67A58">
      <w:pPr>
        <w:spacing w:after="135" w:line="270" w:lineRule="atLeast"/>
        <w:jc w:val="center"/>
        <w:rPr>
          <w:rFonts w:ascii="Helvetica" w:eastAsia="Times New Roman" w:hAnsi="Helvetica" w:cs="Helvetica"/>
          <w:color w:val="000033"/>
          <w:sz w:val="20"/>
          <w:szCs w:val="20"/>
          <w:lang w:eastAsia="ru-RU"/>
        </w:rPr>
      </w:pPr>
      <w:r w:rsidRPr="009019C9">
        <w:rPr>
          <w:rFonts w:ascii="Helvetica" w:eastAsia="Times New Roman" w:hAnsi="Helvetica" w:cs="Helvetica"/>
          <w:b/>
          <w:bCs/>
          <w:color w:val="000033"/>
          <w:sz w:val="20"/>
          <w:szCs w:val="20"/>
          <w:lang w:eastAsia="ru-RU"/>
        </w:rPr>
        <w:t> </w:t>
      </w:r>
    </w:p>
    <w:p w:rsidR="00F67A58" w:rsidRPr="009019C9" w:rsidRDefault="00F67A58" w:rsidP="00F67A58">
      <w:pPr>
        <w:spacing w:after="135" w:line="270" w:lineRule="atLeast"/>
        <w:jc w:val="center"/>
        <w:rPr>
          <w:rFonts w:ascii="Helvetica" w:eastAsia="Times New Roman" w:hAnsi="Helvetica" w:cs="Helvetica"/>
          <w:color w:val="000033"/>
          <w:sz w:val="20"/>
          <w:szCs w:val="20"/>
          <w:lang w:eastAsia="ru-RU"/>
        </w:rPr>
      </w:pPr>
      <w:r w:rsidRPr="009019C9">
        <w:rPr>
          <w:rFonts w:ascii="Helvetica" w:eastAsia="Times New Roman" w:hAnsi="Helvetica" w:cs="Helvetica"/>
          <w:b/>
          <w:bCs/>
          <w:color w:val="000033"/>
          <w:sz w:val="20"/>
          <w:szCs w:val="20"/>
          <w:lang w:eastAsia="ru-RU"/>
        </w:rPr>
        <w:lastRenderedPageBreak/>
        <w:t> </w:t>
      </w:r>
    </w:p>
    <w:p w:rsidR="00F67A58" w:rsidRPr="009019C9" w:rsidRDefault="00F67A58" w:rsidP="00F67A58">
      <w:pPr>
        <w:spacing w:after="135" w:line="270" w:lineRule="atLeast"/>
        <w:jc w:val="center"/>
        <w:rPr>
          <w:rFonts w:ascii="Helvetica" w:eastAsia="Times New Roman" w:hAnsi="Helvetica" w:cs="Helvetica"/>
          <w:color w:val="000033"/>
          <w:sz w:val="20"/>
          <w:szCs w:val="20"/>
          <w:lang w:eastAsia="ru-RU"/>
        </w:rPr>
      </w:pPr>
      <w:r w:rsidRPr="009019C9">
        <w:rPr>
          <w:rFonts w:ascii="Helvetica" w:eastAsia="Times New Roman" w:hAnsi="Helvetica" w:cs="Helvetica"/>
          <w:b/>
          <w:bCs/>
          <w:color w:val="000033"/>
          <w:sz w:val="20"/>
          <w:szCs w:val="20"/>
          <w:lang w:eastAsia="ru-RU"/>
        </w:rPr>
        <w:t> </w:t>
      </w:r>
    </w:p>
    <w:p w:rsidR="00F67A58" w:rsidRPr="009019C9" w:rsidRDefault="00F67A58" w:rsidP="00F67A58">
      <w:pPr>
        <w:spacing w:after="135" w:line="270" w:lineRule="atLeast"/>
        <w:jc w:val="center"/>
        <w:rPr>
          <w:rFonts w:ascii="Helvetica" w:eastAsia="Times New Roman" w:hAnsi="Helvetica" w:cs="Helvetica"/>
          <w:color w:val="000033"/>
          <w:sz w:val="20"/>
          <w:szCs w:val="20"/>
          <w:lang w:eastAsia="ru-RU"/>
        </w:rPr>
      </w:pPr>
      <w:r w:rsidRPr="009019C9">
        <w:rPr>
          <w:rFonts w:ascii="Helvetica" w:eastAsia="Times New Roman" w:hAnsi="Helvetica" w:cs="Helvetica"/>
          <w:b/>
          <w:bCs/>
          <w:color w:val="000033"/>
          <w:sz w:val="20"/>
          <w:szCs w:val="20"/>
          <w:lang w:eastAsia="ru-RU"/>
        </w:rPr>
        <w:t> </w:t>
      </w:r>
    </w:p>
    <w:p w:rsidR="00F67A58" w:rsidRPr="009019C9" w:rsidRDefault="00F67A58" w:rsidP="00F67A58">
      <w:pPr>
        <w:spacing w:after="135" w:line="270" w:lineRule="atLeast"/>
        <w:jc w:val="center"/>
        <w:rPr>
          <w:rFonts w:ascii="Helvetica" w:eastAsia="Times New Roman" w:hAnsi="Helvetica" w:cs="Helvetica"/>
          <w:color w:val="000033"/>
          <w:sz w:val="20"/>
          <w:szCs w:val="20"/>
          <w:lang w:eastAsia="ru-RU"/>
        </w:rPr>
      </w:pPr>
      <w:r w:rsidRPr="009019C9">
        <w:rPr>
          <w:rFonts w:ascii="Helvetica" w:eastAsia="Times New Roman" w:hAnsi="Helvetica" w:cs="Helvetica"/>
          <w:b/>
          <w:bCs/>
          <w:color w:val="000033"/>
          <w:sz w:val="20"/>
          <w:szCs w:val="20"/>
          <w:lang w:eastAsia="ru-RU"/>
        </w:rPr>
        <w:t> </w:t>
      </w:r>
    </w:p>
    <w:p w:rsidR="00F67A58" w:rsidRPr="009019C9" w:rsidRDefault="00F67A58" w:rsidP="00F67A58">
      <w:pPr>
        <w:spacing w:after="135" w:line="270" w:lineRule="atLeast"/>
        <w:jc w:val="center"/>
        <w:rPr>
          <w:rFonts w:ascii="Helvetica" w:eastAsia="Times New Roman" w:hAnsi="Helvetica" w:cs="Helvetica"/>
          <w:color w:val="000033"/>
          <w:sz w:val="20"/>
          <w:szCs w:val="20"/>
          <w:lang w:eastAsia="ru-RU"/>
        </w:rPr>
      </w:pPr>
      <w:r w:rsidRPr="009019C9">
        <w:rPr>
          <w:rFonts w:ascii="Helvetica" w:eastAsia="Times New Roman" w:hAnsi="Helvetica" w:cs="Helvetica"/>
          <w:b/>
          <w:bCs/>
          <w:color w:val="000033"/>
          <w:sz w:val="20"/>
          <w:szCs w:val="20"/>
          <w:lang w:eastAsia="ru-RU"/>
        </w:rPr>
        <w:t> </w:t>
      </w:r>
    </w:p>
    <w:p w:rsidR="00F67A58" w:rsidRPr="009019C9" w:rsidRDefault="00F67A58" w:rsidP="00F67A58">
      <w:pPr>
        <w:spacing w:after="135" w:line="270" w:lineRule="atLeast"/>
        <w:jc w:val="center"/>
        <w:rPr>
          <w:rFonts w:ascii="Helvetica" w:eastAsia="Times New Roman" w:hAnsi="Helvetica" w:cs="Helvetica"/>
          <w:color w:val="000033"/>
          <w:sz w:val="20"/>
          <w:szCs w:val="20"/>
          <w:lang w:eastAsia="ru-RU"/>
        </w:rPr>
      </w:pPr>
      <w:r w:rsidRPr="009019C9">
        <w:rPr>
          <w:rFonts w:ascii="Helvetica" w:eastAsia="Times New Roman" w:hAnsi="Helvetica" w:cs="Helvetica"/>
          <w:b/>
          <w:bCs/>
          <w:color w:val="000033"/>
          <w:sz w:val="20"/>
          <w:szCs w:val="20"/>
          <w:lang w:eastAsia="ru-RU"/>
        </w:rPr>
        <w:t>Содержание программы</w:t>
      </w:r>
    </w:p>
    <w:p w:rsidR="00F67A58" w:rsidRPr="009019C9" w:rsidRDefault="00F67A58" w:rsidP="00F67A58">
      <w:pPr>
        <w:spacing w:after="135" w:line="270" w:lineRule="atLeast"/>
        <w:jc w:val="center"/>
        <w:rPr>
          <w:rFonts w:ascii="Helvetica" w:eastAsia="Times New Roman" w:hAnsi="Helvetica" w:cs="Helvetica"/>
          <w:color w:val="000033"/>
          <w:sz w:val="20"/>
          <w:szCs w:val="20"/>
          <w:lang w:eastAsia="ru-RU"/>
        </w:rPr>
      </w:pPr>
      <w:r w:rsidRPr="009019C9">
        <w:rPr>
          <w:rFonts w:ascii="Helvetica" w:eastAsia="Times New Roman" w:hAnsi="Helvetica" w:cs="Helvetica"/>
          <w:b/>
          <w:bCs/>
          <w:color w:val="000033"/>
          <w:sz w:val="20"/>
          <w:szCs w:val="20"/>
          <w:lang w:eastAsia="ru-RU"/>
        </w:rPr>
        <w:t>по предмету «Изобразительное искусство»</w:t>
      </w:r>
    </w:p>
    <w:p w:rsidR="00F67A58" w:rsidRPr="009019C9" w:rsidRDefault="00F67A58" w:rsidP="00F67A58">
      <w:pPr>
        <w:spacing w:after="135" w:line="270" w:lineRule="atLeast"/>
        <w:jc w:val="center"/>
        <w:rPr>
          <w:rFonts w:ascii="Helvetica" w:eastAsia="Times New Roman" w:hAnsi="Helvetica" w:cs="Helvetica"/>
          <w:color w:val="000033"/>
          <w:sz w:val="20"/>
          <w:szCs w:val="20"/>
          <w:lang w:eastAsia="ru-RU"/>
        </w:rPr>
      </w:pPr>
      <w:r w:rsidRPr="009019C9">
        <w:rPr>
          <w:rFonts w:ascii="Helvetica" w:eastAsia="Times New Roman" w:hAnsi="Helvetica" w:cs="Helvetica"/>
          <w:b/>
          <w:bCs/>
          <w:color w:val="000033"/>
          <w:sz w:val="20"/>
          <w:szCs w:val="20"/>
          <w:lang w:eastAsia="ru-RU"/>
        </w:rPr>
        <w:t>5 класс</w:t>
      </w:r>
    </w:p>
    <w:p w:rsidR="00F67A58" w:rsidRPr="009019C9" w:rsidRDefault="00F67A58" w:rsidP="00F67A58">
      <w:pPr>
        <w:spacing w:after="135" w:line="270" w:lineRule="atLeast"/>
        <w:jc w:val="center"/>
        <w:rPr>
          <w:rFonts w:ascii="Helvetica" w:eastAsia="Times New Roman" w:hAnsi="Helvetica" w:cs="Helvetica"/>
          <w:color w:val="000033"/>
          <w:sz w:val="20"/>
          <w:szCs w:val="20"/>
          <w:lang w:eastAsia="ru-RU"/>
        </w:rPr>
      </w:pPr>
      <w:r w:rsidRPr="009019C9">
        <w:rPr>
          <w:rFonts w:ascii="Helvetica" w:eastAsia="Times New Roman" w:hAnsi="Helvetica" w:cs="Helvetica"/>
          <w:b/>
          <w:bCs/>
          <w:color w:val="000033"/>
          <w:sz w:val="20"/>
          <w:szCs w:val="20"/>
          <w:lang w:eastAsia="ru-RU"/>
        </w:rPr>
        <w:t>Изобразительное искусство в жизни человека - 35 часов</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 </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Рабочая программа рассматривает следующее распределение учебного материала</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 </w:t>
      </w:r>
    </w:p>
    <w:tbl>
      <w:tblPr>
        <w:tblW w:w="730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135"/>
        <w:gridCol w:w="1170"/>
      </w:tblGrid>
      <w:tr w:rsidR="00F67A58" w:rsidRPr="009019C9" w:rsidTr="00F248D0">
        <w:tc>
          <w:tcPr>
            <w:tcW w:w="6135" w:type="dxa"/>
            <w:tcBorders>
              <w:top w:val="outset" w:sz="6" w:space="0" w:color="auto"/>
              <w:left w:val="outset" w:sz="6" w:space="0" w:color="auto"/>
              <w:bottom w:val="outset" w:sz="6" w:space="0" w:color="auto"/>
              <w:right w:val="outset" w:sz="6" w:space="0" w:color="auto"/>
            </w:tcBorders>
            <w:shd w:val="clear" w:color="auto" w:fill="auto"/>
            <w:hideMark/>
          </w:tcPr>
          <w:p w:rsidR="00F67A58" w:rsidRPr="009019C9" w:rsidRDefault="00F67A58" w:rsidP="00F248D0">
            <w:pPr>
              <w:spacing w:after="135" w:line="240" w:lineRule="auto"/>
              <w:rPr>
                <w:rFonts w:ascii="Tahoma" w:eastAsia="Times New Roman" w:hAnsi="Tahoma" w:cs="Tahoma"/>
                <w:color w:val="000033"/>
                <w:sz w:val="18"/>
                <w:szCs w:val="18"/>
                <w:lang w:eastAsia="ru-RU"/>
              </w:rPr>
            </w:pPr>
            <w:r w:rsidRPr="009019C9">
              <w:rPr>
                <w:rFonts w:ascii="Tahoma" w:eastAsia="Times New Roman" w:hAnsi="Tahoma" w:cs="Tahoma"/>
                <w:color w:val="000033"/>
                <w:sz w:val="18"/>
                <w:szCs w:val="18"/>
                <w:lang w:eastAsia="ru-RU"/>
              </w:rPr>
              <w:t>Содержание</w:t>
            </w:r>
          </w:p>
        </w:tc>
        <w:tc>
          <w:tcPr>
            <w:tcW w:w="1170" w:type="dxa"/>
            <w:tcBorders>
              <w:top w:val="outset" w:sz="6" w:space="0" w:color="auto"/>
              <w:left w:val="outset" w:sz="6" w:space="0" w:color="auto"/>
              <w:bottom w:val="outset" w:sz="6" w:space="0" w:color="auto"/>
              <w:right w:val="outset" w:sz="6" w:space="0" w:color="auto"/>
            </w:tcBorders>
            <w:shd w:val="clear" w:color="auto" w:fill="auto"/>
            <w:hideMark/>
          </w:tcPr>
          <w:p w:rsidR="00F67A58" w:rsidRPr="009019C9" w:rsidRDefault="00F67A58" w:rsidP="00F248D0">
            <w:pPr>
              <w:spacing w:after="135" w:line="240" w:lineRule="auto"/>
              <w:rPr>
                <w:rFonts w:ascii="Tahoma" w:eastAsia="Times New Roman" w:hAnsi="Tahoma" w:cs="Tahoma"/>
                <w:color w:val="000033"/>
                <w:sz w:val="18"/>
                <w:szCs w:val="18"/>
                <w:lang w:eastAsia="ru-RU"/>
              </w:rPr>
            </w:pPr>
            <w:r w:rsidRPr="009019C9">
              <w:rPr>
                <w:rFonts w:ascii="Tahoma" w:eastAsia="Times New Roman" w:hAnsi="Tahoma" w:cs="Tahoma"/>
                <w:color w:val="000033"/>
                <w:sz w:val="18"/>
                <w:szCs w:val="18"/>
                <w:lang w:eastAsia="ru-RU"/>
              </w:rPr>
              <w:t>Кол-во часов</w:t>
            </w:r>
          </w:p>
        </w:tc>
      </w:tr>
      <w:tr w:rsidR="00F67A58" w:rsidRPr="009019C9" w:rsidTr="00F248D0">
        <w:tc>
          <w:tcPr>
            <w:tcW w:w="6135" w:type="dxa"/>
            <w:tcBorders>
              <w:top w:val="outset" w:sz="6" w:space="0" w:color="auto"/>
              <w:left w:val="outset" w:sz="6" w:space="0" w:color="auto"/>
              <w:bottom w:val="outset" w:sz="6" w:space="0" w:color="auto"/>
              <w:right w:val="outset" w:sz="6" w:space="0" w:color="auto"/>
            </w:tcBorders>
            <w:shd w:val="clear" w:color="auto" w:fill="auto"/>
            <w:hideMark/>
          </w:tcPr>
          <w:p w:rsidR="00F67A58" w:rsidRPr="009019C9" w:rsidRDefault="00F67A58" w:rsidP="00F248D0">
            <w:pPr>
              <w:spacing w:after="135" w:line="240" w:lineRule="auto"/>
              <w:rPr>
                <w:rFonts w:ascii="Tahoma" w:eastAsia="Times New Roman" w:hAnsi="Tahoma" w:cs="Tahoma"/>
                <w:color w:val="000033"/>
                <w:sz w:val="18"/>
                <w:szCs w:val="18"/>
                <w:lang w:eastAsia="ru-RU"/>
              </w:rPr>
            </w:pPr>
            <w:r w:rsidRPr="009019C9">
              <w:rPr>
                <w:rFonts w:ascii="Tahoma" w:eastAsia="Times New Roman" w:hAnsi="Tahoma" w:cs="Tahoma"/>
                <w:color w:val="000033"/>
                <w:sz w:val="18"/>
                <w:szCs w:val="18"/>
                <w:lang w:eastAsia="ru-RU"/>
              </w:rPr>
              <w:t>«Древние корни народного искусства. Символика цвета и формы»</w:t>
            </w:r>
          </w:p>
        </w:tc>
        <w:tc>
          <w:tcPr>
            <w:tcW w:w="1170" w:type="dxa"/>
            <w:tcBorders>
              <w:top w:val="outset" w:sz="6" w:space="0" w:color="auto"/>
              <w:left w:val="outset" w:sz="6" w:space="0" w:color="auto"/>
              <w:bottom w:val="outset" w:sz="6" w:space="0" w:color="auto"/>
              <w:right w:val="outset" w:sz="6" w:space="0" w:color="auto"/>
            </w:tcBorders>
            <w:shd w:val="clear" w:color="auto" w:fill="auto"/>
            <w:hideMark/>
          </w:tcPr>
          <w:p w:rsidR="00F67A58" w:rsidRPr="009019C9" w:rsidRDefault="00F67A58" w:rsidP="00F248D0">
            <w:pPr>
              <w:spacing w:after="135" w:line="240" w:lineRule="auto"/>
              <w:rPr>
                <w:rFonts w:ascii="Tahoma" w:eastAsia="Times New Roman" w:hAnsi="Tahoma" w:cs="Tahoma"/>
                <w:color w:val="000033"/>
                <w:sz w:val="18"/>
                <w:szCs w:val="18"/>
                <w:lang w:eastAsia="ru-RU"/>
              </w:rPr>
            </w:pPr>
            <w:r w:rsidRPr="009019C9">
              <w:rPr>
                <w:rFonts w:ascii="Tahoma" w:eastAsia="Times New Roman" w:hAnsi="Tahoma" w:cs="Tahoma"/>
                <w:color w:val="000033"/>
                <w:sz w:val="18"/>
                <w:szCs w:val="18"/>
                <w:lang w:eastAsia="ru-RU"/>
              </w:rPr>
              <w:t>9</w:t>
            </w:r>
          </w:p>
        </w:tc>
      </w:tr>
      <w:tr w:rsidR="00F67A58" w:rsidRPr="009019C9" w:rsidTr="00F248D0">
        <w:tc>
          <w:tcPr>
            <w:tcW w:w="6135" w:type="dxa"/>
            <w:tcBorders>
              <w:top w:val="outset" w:sz="6" w:space="0" w:color="auto"/>
              <w:left w:val="outset" w:sz="6" w:space="0" w:color="auto"/>
              <w:bottom w:val="outset" w:sz="6" w:space="0" w:color="auto"/>
              <w:right w:val="outset" w:sz="6" w:space="0" w:color="auto"/>
            </w:tcBorders>
            <w:shd w:val="clear" w:color="auto" w:fill="auto"/>
            <w:hideMark/>
          </w:tcPr>
          <w:p w:rsidR="00F67A58" w:rsidRPr="009019C9" w:rsidRDefault="00F67A58" w:rsidP="00F248D0">
            <w:pPr>
              <w:spacing w:after="135" w:line="240" w:lineRule="auto"/>
              <w:rPr>
                <w:rFonts w:ascii="Tahoma" w:eastAsia="Times New Roman" w:hAnsi="Tahoma" w:cs="Tahoma"/>
                <w:color w:val="000033"/>
                <w:sz w:val="18"/>
                <w:szCs w:val="18"/>
                <w:lang w:eastAsia="ru-RU"/>
              </w:rPr>
            </w:pPr>
            <w:r w:rsidRPr="009019C9">
              <w:rPr>
                <w:rFonts w:ascii="Tahoma" w:eastAsia="Times New Roman" w:hAnsi="Tahoma" w:cs="Tahoma"/>
                <w:color w:val="000033"/>
                <w:sz w:val="18"/>
                <w:szCs w:val="18"/>
                <w:lang w:eastAsia="ru-RU"/>
              </w:rPr>
              <w:t>«Связь времен в народном искусстве»</w:t>
            </w:r>
          </w:p>
        </w:tc>
        <w:tc>
          <w:tcPr>
            <w:tcW w:w="1170" w:type="dxa"/>
            <w:tcBorders>
              <w:top w:val="outset" w:sz="6" w:space="0" w:color="auto"/>
              <w:left w:val="outset" w:sz="6" w:space="0" w:color="auto"/>
              <w:bottom w:val="outset" w:sz="6" w:space="0" w:color="auto"/>
              <w:right w:val="outset" w:sz="6" w:space="0" w:color="auto"/>
            </w:tcBorders>
            <w:shd w:val="clear" w:color="auto" w:fill="auto"/>
            <w:hideMark/>
          </w:tcPr>
          <w:p w:rsidR="00F67A58" w:rsidRPr="009019C9" w:rsidRDefault="00F67A58" w:rsidP="00F248D0">
            <w:pPr>
              <w:spacing w:after="135" w:line="240" w:lineRule="auto"/>
              <w:rPr>
                <w:rFonts w:ascii="Tahoma" w:eastAsia="Times New Roman" w:hAnsi="Tahoma" w:cs="Tahoma"/>
                <w:color w:val="000033"/>
                <w:sz w:val="18"/>
                <w:szCs w:val="18"/>
                <w:lang w:eastAsia="ru-RU"/>
              </w:rPr>
            </w:pPr>
            <w:r w:rsidRPr="009019C9">
              <w:rPr>
                <w:rFonts w:ascii="Tahoma" w:eastAsia="Times New Roman" w:hAnsi="Tahoma" w:cs="Tahoma"/>
                <w:color w:val="000033"/>
                <w:sz w:val="18"/>
                <w:szCs w:val="18"/>
                <w:lang w:eastAsia="ru-RU"/>
              </w:rPr>
              <w:t>7</w:t>
            </w:r>
          </w:p>
        </w:tc>
      </w:tr>
      <w:tr w:rsidR="00F67A58" w:rsidRPr="009019C9" w:rsidTr="00F248D0">
        <w:tc>
          <w:tcPr>
            <w:tcW w:w="6135" w:type="dxa"/>
            <w:tcBorders>
              <w:top w:val="outset" w:sz="6" w:space="0" w:color="auto"/>
              <w:left w:val="outset" w:sz="6" w:space="0" w:color="auto"/>
              <w:bottom w:val="outset" w:sz="6" w:space="0" w:color="auto"/>
              <w:right w:val="outset" w:sz="6" w:space="0" w:color="auto"/>
            </w:tcBorders>
            <w:shd w:val="clear" w:color="auto" w:fill="auto"/>
            <w:hideMark/>
          </w:tcPr>
          <w:p w:rsidR="00F67A58" w:rsidRPr="009019C9" w:rsidRDefault="00F67A58" w:rsidP="00F248D0">
            <w:pPr>
              <w:spacing w:after="135" w:line="240" w:lineRule="auto"/>
              <w:rPr>
                <w:rFonts w:ascii="Tahoma" w:eastAsia="Times New Roman" w:hAnsi="Tahoma" w:cs="Tahoma"/>
                <w:color w:val="000033"/>
                <w:sz w:val="18"/>
                <w:szCs w:val="18"/>
                <w:lang w:eastAsia="ru-RU"/>
              </w:rPr>
            </w:pPr>
            <w:r w:rsidRPr="009019C9">
              <w:rPr>
                <w:rFonts w:ascii="Tahoma" w:eastAsia="Times New Roman" w:hAnsi="Tahoma" w:cs="Tahoma"/>
                <w:color w:val="000033"/>
                <w:sz w:val="18"/>
                <w:szCs w:val="18"/>
                <w:lang w:eastAsia="ru-RU"/>
              </w:rPr>
              <w:t>«Человек, общество, время»</w:t>
            </w:r>
          </w:p>
        </w:tc>
        <w:tc>
          <w:tcPr>
            <w:tcW w:w="1170" w:type="dxa"/>
            <w:tcBorders>
              <w:top w:val="outset" w:sz="6" w:space="0" w:color="auto"/>
              <w:left w:val="outset" w:sz="6" w:space="0" w:color="auto"/>
              <w:bottom w:val="outset" w:sz="6" w:space="0" w:color="auto"/>
              <w:right w:val="outset" w:sz="6" w:space="0" w:color="auto"/>
            </w:tcBorders>
            <w:shd w:val="clear" w:color="auto" w:fill="auto"/>
            <w:hideMark/>
          </w:tcPr>
          <w:p w:rsidR="00F67A58" w:rsidRPr="009019C9" w:rsidRDefault="00F67A58" w:rsidP="00F248D0">
            <w:pPr>
              <w:spacing w:after="135" w:line="240" w:lineRule="auto"/>
              <w:rPr>
                <w:rFonts w:ascii="Tahoma" w:eastAsia="Times New Roman" w:hAnsi="Tahoma" w:cs="Tahoma"/>
                <w:color w:val="000033"/>
                <w:sz w:val="18"/>
                <w:szCs w:val="18"/>
                <w:lang w:eastAsia="ru-RU"/>
              </w:rPr>
            </w:pPr>
            <w:r w:rsidRPr="009019C9">
              <w:rPr>
                <w:rFonts w:ascii="Tahoma" w:eastAsia="Times New Roman" w:hAnsi="Tahoma" w:cs="Tahoma"/>
                <w:color w:val="000033"/>
                <w:sz w:val="18"/>
                <w:szCs w:val="18"/>
                <w:lang w:eastAsia="ru-RU"/>
              </w:rPr>
              <w:t>11</w:t>
            </w:r>
          </w:p>
        </w:tc>
      </w:tr>
      <w:tr w:rsidR="00F67A58" w:rsidRPr="009019C9" w:rsidTr="00F248D0">
        <w:tc>
          <w:tcPr>
            <w:tcW w:w="6135" w:type="dxa"/>
            <w:tcBorders>
              <w:top w:val="outset" w:sz="6" w:space="0" w:color="auto"/>
              <w:left w:val="outset" w:sz="6" w:space="0" w:color="auto"/>
              <w:bottom w:val="outset" w:sz="6" w:space="0" w:color="auto"/>
              <w:right w:val="outset" w:sz="6" w:space="0" w:color="auto"/>
            </w:tcBorders>
            <w:shd w:val="clear" w:color="auto" w:fill="auto"/>
            <w:hideMark/>
          </w:tcPr>
          <w:p w:rsidR="00F67A58" w:rsidRPr="009019C9" w:rsidRDefault="00F67A58" w:rsidP="00F248D0">
            <w:pPr>
              <w:spacing w:after="135" w:line="240" w:lineRule="auto"/>
              <w:rPr>
                <w:rFonts w:ascii="Tahoma" w:eastAsia="Times New Roman" w:hAnsi="Tahoma" w:cs="Tahoma"/>
                <w:color w:val="000033"/>
                <w:sz w:val="18"/>
                <w:szCs w:val="18"/>
                <w:lang w:eastAsia="ru-RU"/>
              </w:rPr>
            </w:pPr>
            <w:r w:rsidRPr="009019C9">
              <w:rPr>
                <w:rFonts w:ascii="Tahoma" w:eastAsia="Times New Roman" w:hAnsi="Tahoma" w:cs="Tahoma"/>
                <w:color w:val="000033"/>
                <w:sz w:val="18"/>
                <w:szCs w:val="18"/>
                <w:lang w:eastAsia="ru-RU"/>
              </w:rPr>
              <w:t>«Декоративное искусство».</w:t>
            </w:r>
          </w:p>
        </w:tc>
        <w:tc>
          <w:tcPr>
            <w:tcW w:w="1170" w:type="dxa"/>
            <w:tcBorders>
              <w:top w:val="outset" w:sz="6" w:space="0" w:color="auto"/>
              <w:left w:val="outset" w:sz="6" w:space="0" w:color="auto"/>
              <w:bottom w:val="outset" w:sz="6" w:space="0" w:color="auto"/>
              <w:right w:val="outset" w:sz="6" w:space="0" w:color="auto"/>
            </w:tcBorders>
            <w:shd w:val="clear" w:color="auto" w:fill="auto"/>
            <w:hideMark/>
          </w:tcPr>
          <w:p w:rsidR="00F67A58" w:rsidRPr="009019C9" w:rsidRDefault="00F67A58" w:rsidP="00F248D0">
            <w:pPr>
              <w:spacing w:after="135" w:line="240" w:lineRule="auto"/>
              <w:rPr>
                <w:rFonts w:ascii="Tahoma" w:eastAsia="Times New Roman" w:hAnsi="Tahoma" w:cs="Tahoma"/>
                <w:color w:val="000033"/>
                <w:sz w:val="18"/>
                <w:szCs w:val="18"/>
                <w:lang w:eastAsia="ru-RU"/>
              </w:rPr>
            </w:pPr>
            <w:r w:rsidRPr="009019C9">
              <w:rPr>
                <w:rFonts w:ascii="Tahoma" w:eastAsia="Times New Roman" w:hAnsi="Tahoma" w:cs="Tahoma"/>
                <w:color w:val="000033"/>
                <w:sz w:val="18"/>
                <w:szCs w:val="18"/>
                <w:lang w:eastAsia="ru-RU"/>
              </w:rPr>
              <w:t>8</w:t>
            </w:r>
          </w:p>
        </w:tc>
      </w:tr>
      <w:tr w:rsidR="00F67A58" w:rsidRPr="009019C9" w:rsidTr="00F248D0">
        <w:tc>
          <w:tcPr>
            <w:tcW w:w="6135" w:type="dxa"/>
            <w:tcBorders>
              <w:top w:val="outset" w:sz="6" w:space="0" w:color="auto"/>
              <w:left w:val="outset" w:sz="6" w:space="0" w:color="auto"/>
              <w:bottom w:val="outset" w:sz="6" w:space="0" w:color="auto"/>
              <w:right w:val="outset" w:sz="6" w:space="0" w:color="auto"/>
            </w:tcBorders>
            <w:shd w:val="clear" w:color="auto" w:fill="auto"/>
            <w:hideMark/>
          </w:tcPr>
          <w:p w:rsidR="00F67A58" w:rsidRPr="009019C9" w:rsidRDefault="00F67A58" w:rsidP="00F248D0">
            <w:pPr>
              <w:spacing w:after="135" w:line="240" w:lineRule="auto"/>
              <w:rPr>
                <w:rFonts w:ascii="Tahoma" w:eastAsia="Times New Roman" w:hAnsi="Tahoma" w:cs="Tahoma"/>
                <w:color w:val="000033"/>
                <w:sz w:val="18"/>
                <w:szCs w:val="18"/>
                <w:lang w:eastAsia="ru-RU"/>
              </w:rPr>
            </w:pPr>
            <w:r w:rsidRPr="009019C9">
              <w:rPr>
                <w:rFonts w:ascii="Tahoma" w:eastAsia="Times New Roman" w:hAnsi="Tahoma" w:cs="Tahoma"/>
                <w:color w:val="000033"/>
                <w:sz w:val="18"/>
                <w:szCs w:val="18"/>
                <w:lang w:eastAsia="ru-RU"/>
              </w:rPr>
              <w:t>Всего</w:t>
            </w:r>
          </w:p>
        </w:tc>
        <w:tc>
          <w:tcPr>
            <w:tcW w:w="1170" w:type="dxa"/>
            <w:tcBorders>
              <w:top w:val="outset" w:sz="6" w:space="0" w:color="auto"/>
              <w:left w:val="outset" w:sz="6" w:space="0" w:color="auto"/>
              <w:bottom w:val="outset" w:sz="6" w:space="0" w:color="auto"/>
              <w:right w:val="outset" w:sz="6" w:space="0" w:color="auto"/>
            </w:tcBorders>
            <w:shd w:val="clear" w:color="auto" w:fill="auto"/>
            <w:hideMark/>
          </w:tcPr>
          <w:p w:rsidR="00F67A58" w:rsidRPr="009019C9" w:rsidRDefault="00F67A58" w:rsidP="00F248D0">
            <w:pPr>
              <w:spacing w:after="135" w:line="240" w:lineRule="auto"/>
              <w:rPr>
                <w:rFonts w:ascii="Tahoma" w:eastAsia="Times New Roman" w:hAnsi="Tahoma" w:cs="Tahoma"/>
                <w:color w:val="000033"/>
                <w:sz w:val="18"/>
                <w:szCs w:val="18"/>
                <w:lang w:eastAsia="ru-RU"/>
              </w:rPr>
            </w:pPr>
            <w:r w:rsidRPr="009019C9">
              <w:rPr>
                <w:rFonts w:ascii="Tahoma" w:eastAsia="Times New Roman" w:hAnsi="Tahoma" w:cs="Tahoma"/>
                <w:color w:val="000033"/>
                <w:sz w:val="18"/>
                <w:szCs w:val="18"/>
                <w:lang w:eastAsia="ru-RU"/>
              </w:rPr>
              <w:t>35</w:t>
            </w:r>
          </w:p>
        </w:tc>
      </w:tr>
    </w:tbl>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 </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b/>
          <w:bCs/>
          <w:color w:val="000033"/>
          <w:sz w:val="20"/>
          <w:szCs w:val="20"/>
          <w:lang w:eastAsia="ru-RU"/>
        </w:rPr>
        <w:t> </w:t>
      </w:r>
    </w:p>
    <w:p w:rsidR="00F67A58" w:rsidRPr="009019C9" w:rsidRDefault="00F67A58" w:rsidP="00F67A58">
      <w:pPr>
        <w:spacing w:after="135" w:line="270" w:lineRule="atLeast"/>
        <w:jc w:val="center"/>
        <w:rPr>
          <w:rFonts w:ascii="Helvetica" w:eastAsia="Times New Roman" w:hAnsi="Helvetica" w:cs="Helvetica"/>
          <w:color w:val="000033"/>
          <w:sz w:val="20"/>
          <w:szCs w:val="20"/>
          <w:lang w:eastAsia="ru-RU"/>
        </w:rPr>
      </w:pPr>
      <w:r w:rsidRPr="009019C9">
        <w:rPr>
          <w:rFonts w:ascii="Helvetica" w:eastAsia="Times New Roman" w:hAnsi="Helvetica" w:cs="Helvetica"/>
          <w:b/>
          <w:bCs/>
          <w:color w:val="000033"/>
          <w:sz w:val="20"/>
          <w:szCs w:val="20"/>
          <w:lang w:eastAsia="ru-RU"/>
        </w:rPr>
        <w:t>I четверть</w:t>
      </w:r>
    </w:p>
    <w:p w:rsidR="00F67A58" w:rsidRPr="009019C9" w:rsidRDefault="00F67A58" w:rsidP="00F67A58">
      <w:pPr>
        <w:spacing w:after="135" w:line="270" w:lineRule="atLeast"/>
        <w:jc w:val="center"/>
        <w:rPr>
          <w:rFonts w:ascii="Helvetica" w:eastAsia="Times New Roman" w:hAnsi="Helvetica" w:cs="Helvetica"/>
          <w:color w:val="000033"/>
          <w:sz w:val="20"/>
          <w:szCs w:val="20"/>
          <w:lang w:eastAsia="ru-RU"/>
        </w:rPr>
      </w:pPr>
      <w:r w:rsidRPr="009019C9">
        <w:rPr>
          <w:rFonts w:ascii="Helvetica" w:eastAsia="Times New Roman" w:hAnsi="Helvetica" w:cs="Helvetica"/>
          <w:b/>
          <w:bCs/>
          <w:color w:val="000033"/>
          <w:sz w:val="20"/>
          <w:szCs w:val="20"/>
          <w:lang w:eastAsia="ru-RU"/>
        </w:rPr>
        <w:t>«Древние корни народного искусства» (9 ч)</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        Знакомятся с традиционными образами в народном искусстве (мать-земля, древо жизни, конь-лось-олень, птица, солнечные знаки), крестьянским домом, рассматривается как художественный образ, отражающий взаимосвязь большого космоса (макрокосма) и мира человека, жизненно важные участки крестьянского интерьера, освоении языка орнамента на материале русской народной вышивки, знакомство с народно-праздничными обрядами.</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 </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Древние образы в народном искусстве.</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Убранство русской избы.</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Внутренний мир русской избы.</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Конструкция, декор предметов народного быта.</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Русская народная вышивка.</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Народный праздничный костюм.</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Народные праздничные обряды.</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b/>
          <w:bCs/>
          <w:color w:val="000033"/>
          <w:sz w:val="20"/>
          <w:szCs w:val="20"/>
          <w:lang w:eastAsia="ru-RU"/>
        </w:rPr>
        <w:t> </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i/>
          <w:iCs/>
          <w:color w:val="000033"/>
          <w:sz w:val="20"/>
          <w:szCs w:val="20"/>
          <w:lang w:eastAsia="ru-RU"/>
        </w:rPr>
        <w:t>1тема. Древние образы в народном искусстве. Символика цвета и формы.</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 </w:t>
      </w:r>
      <w:proofErr w:type="gramStart"/>
      <w:r w:rsidRPr="009019C9">
        <w:rPr>
          <w:rFonts w:ascii="Helvetica" w:eastAsia="Times New Roman" w:hAnsi="Helvetica" w:cs="Helvetica"/>
          <w:color w:val="000033"/>
          <w:sz w:val="20"/>
          <w:szCs w:val="20"/>
          <w:lang w:eastAsia="ru-RU"/>
        </w:rPr>
        <w:t>Традиционные образы народного (крестьянского) прикладного искусства — солярные знаки, конь, птица, мать-земля, древо жиз</w:t>
      </w:r>
      <w:r w:rsidRPr="009019C9">
        <w:rPr>
          <w:rFonts w:ascii="Helvetica" w:eastAsia="Times New Roman" w:hAnsi="Helvetica" w:cs="Helvetica"/>
          <w:color w:val="000033"/>
          <w:sz w:val="20"/>
          <w:szCs w:val="20"/>
          <w:lang w:eastAsia="ru-RU"/>
        </w:rPr>
        <w:softHyphen/>
        <w:t>ни — как выражение мифопоэтических представлений человека о мире, как память народа.</w:t>
      </w:r>
      <w:proofErr w:type="gramEnd"/>
      <w:r w:rsidRPr="009019C9">
        <w:rPr>
          <w:rFonts w:ascii="Helvetica" w:eastAsia="Times New Roman" w:hAnsi="Helvetica" w:cs="Helvetica"/>
          <w:color w:val="000033"/>
          <w:sz w:val="20"/>
          <w:szCs w:val="20"/>
          <w:lang w:eastAsia="ru-RU"/>
        </w:rPr>
        <w:t xml:space="preserve"> Декоративные изображения как обо</w:t>
      </w:r>
      <w:r w:rsidRPr="009019C9">
        <w:rPr>
          <w:rFonts w:ascii="Helvetica" w:eastAsia="Times New Roman" w:hAnsi="Helvetica" w:cs="Helvetica"/>
          <w:color w:val="000033"/>
          <w:sz w:val="20"/>
          <w:szCs w:val="20"/>
          <w:lang w:eastAsia="ru-RU"/>
        </w:rPr>
        <w:softHyphen/>
        <w:t>значение жизненно важных для человека смыслов, их условно-символический характер.</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i/>
          <w:iCs/>
          <w:color w:val="000033"/>
          <w:sz w:val="20"/>
          <w:szCs w:val="20"/>
          <w:lang w:eastAsia="ru-RU"/>
        </w:rPr>
        <w:lastRenderedPageBreak/>
        <w:t>Задание: </w:t>
      </w:r>
      <w:r w:rsidRPr="009019C9">
        <w:rPr>
          <w:rFonts w:ascii="Helvetica" w:eastAsia="Times New Roman" w:hAnsi="Helvetica" w:cs="Helvetica"/>
          <w:color w:val="000033"/>
          <w:sz w:val="20"/>
          <w:szCs w:val="20"/>
          <w:lang w:eastAsia="ru-RU"/>
        </w:rPr>
        <w:t>выполнение рисунка на тему древних образов в узорах вышивки, росписи, резьбе по дереву (древо жизни, мать-земля, птица, конь, солнце).</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i/>
          <w:iCs/>
          <w:color w:val="000033"/>
          <w:sz w:val="20"/>
          <w:szCs w:val="20"/>
          <w:lang w:eastAsia="ru-RU"/>
        </w:rPr>
        <w:t>Материалы: </w:t>
      </w:r>
      <w:r w:rsidRPr="009019C9">
        <w:rPr>
          <w:rFonts w:ascii="Helvetica" w:eastAsia="Times New Roman" w:hAnsi="Helvetica" w:cs="Helvetica"/>
          <w:color w:val="000033"/>
          <w:sz w:val="20"/>
          <w:szCs w:val="20"/>
          <w:lang w:eastAsia="ru-RU"/>
        </w:rPr>
        <w:t xml:space="preserve">гуашь, кисть или </w:t>
      </w:r>
      <w:proofErr w:type="spellStart"/>
      <w:r w:rsidRPr="009019C9">
        <w:rPr>
          <w:rFonts w:ascii="Helvetica" w:eastAsia="Times New Roman" w:hAnsi="Helvetica" w:cs="Helvetica"/>
          <w:color w:val="000033"/>
          <w:sz w:val="20"/>
          <w:szCs w:val="20"/>
          <w:lang w:eastAsia="ru-RU"/>
        </w:rPr>
        <w:t>восковыемелки</w:t>
      </w:r>
      <w:proofErr w:type="spellEnd"/>
      <w:r w:rsidRPr="009019C9">
        <w:rPr>
          <w:rFonts w:ascii="Helvetica" w:eastAsia="Times New Roman" w:hAnsi="Helvetica" w:cs="Helvetica"/>
          <w:color w:val="000033"/>
          <w:sz w:val="20"/>
          <w:szCs w:val="20"/>
          <w:lang w:eastAsia="ru-RU"/>
        </w:rPr>
        <w:t>, акварель или уголь, сангина, бу</w:t>
      </w:r>
      <w:r w:rsidRPr="009019C9">
        <w:rPr>
          <w:rFonts w:ascii="Helvetica" w:eastAsia="Times New Roman" w:hAnsi="Helvetica" w:cs="Helvetica"/>
          <w:color w:val="000033"/>
          <w:sz w:val="20"/>
          <w:szCs w:val="20"/>
          <w:lang w:eastAsia="ru-RU"/>
        </w:rPr>
        <w:softHyphen/>
        <w:t>мага.</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i/>
          <w:iCs/>
          <w:color w:val="000033"/>
          <w:sz w:val="20"/>
          <w:szCs w:val="20"/>
          <w:lang w:eastAsia="ru-RU"/>
        </w:rPr>
        <w:t>2тема</w:t>
      </w:r>
      <w:proofErr w:type="gramStart"/>
      <w:r w:rsidRPr="009019C9">
        <w:rPr>
          <w:rFonts w:ascii="Helvetica" w:eastAsia="Times New Roman" w:hAnsi="Helvetica" w:cs="Helvetica"/>
          <w:i/>
          <w:iCs/>
          <w:color w:val="000033"/>
          <w:sz w:val="20"/>
          <w:szCs w:val="20"/>
          <w:lang w:eastAsia="ru-RU"/>
        </w:rPr>
        <w:t>.Д</w:t>
      </w:r>
      <w:proofErr w:type="gramEnd"/>
      <w:r w:rsidRPr="009019C9">
        <w:rPr>
          <w:rFonts w:ascii="Helvetica" w:eastAsia="Times New Roman" w:hAnsi="Helvetica" w:cs="Helvetica"/>
          <w:i/>
          <w:iCs/>
          <w:color w:val="000033"/>
          <w:sz w:val="20"/>
          <w:szCs w:val="20"/>
          <w:lang w:eastAsia="ru-RU"/>
        </w:rPr>
        <w:t>ом- космос. Единство конструкции и декора в народном жилище</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 xml:space="preserve">Дом – мир, обжитой человеком, образ освоенного пространства. Избы севера и средней полосы России. Единство конструкции и декора в традиционном русском жилище. Отражение картины мира в трехчастной структуре и в декоре крестьянского дома (крыша, фронтон - небо, рубленая клеть - земля, подклеть (подпол) </w:t>
      </w:r>
      <w:proofErr w:type="gramStart"/>
      <w:r w:rsidRPr="009019C9">
        <w:rPr>
          <w:rFonts w:ascii="Helvetica" w:eastAsia="Times New Roman" w:hAnsi="Helvetica" w:cs="Helvetica"/>
          <w:color w:val="000033"/>
          <w:sz w:val="20"/>
          <w:szCs w:val="20"/>
          <w:lang w:eastAsia="ru-RU"/>
        </w:rPr>
        <w:t>-</w:t>
      </w:r>
      <w:proofErr w:type="spellStart"/>
      <w:r w:rsidRPr="009019C9">
        <w:rPr>
          <w:rFonts w:ascii="Helvetica" w:eastAsia="Times New Roman" w:hAnsi="Helvetica" w:cs="Helvetica"/>
          <w:color w:val="000033"/>
          <w:sz w:val="20"/>
          <w:szCs w:val="20"/>
          <w:lang w:eastAsia="ru-RU"/>
        </w:rPr>
        <w:t>п</w:t>
      </w:r>
      <w:proofErr w:type="gramEnd"/>
      <w:r w:rsidRPr="009019C9">
        <w:rPr>
          <w:rFonts w:ascii="Helvetica" w:eastAsia="Times New Roman" w:hAnsi="Helvetica" w:cs="Helvetica"/>
          <w:color w:val="000033"/>
          <w:sz w:val="20"/>
          <w:szCs w:val="20"/>
          <w:lang w:eastAsia="ru-RU"/>
        </w:rPr>
        <w:t>одземно</w:t>
      </w:r>
      <w:proofErr w:type="spellEnd"/>
      <w:r w:rsidRPr="009019C9">
        <w:rPr>
          <w:rFonts w:ascii="Helvetica" w:eastAsia="Times New Roman" w:hAnsi="Helvetica" w:cs="Helvetica"/>
          <w:color w:val="000033"/>
          <w:sz w:val="20"/>
          <w:szCs w:val="20"/>
          <w:lang w:eastAsia="ru-RU"/>
        </w:rPr>
        <w:t>-водный мир).</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 xml:space="preserve">Декоративное убранство (наряд) крестьянского дома: </w:t>
      </w:r>
      <w:proofErr w:type="spellStart"/>
      <w:r w:rsidRPr="009019C9">
        <w:rPr>
          <w:rFonts w:ascii="Helvetica" w:eastAsia="Times New Roman" w:hAnsi="Helvetica" w:cs="Helvetica"/>
          <w:color w:val="000033"/>
          <w:sz w:val="20"/>
          <w:szCs w:val="20"/>
          <w:lang w:eastAsia="ru-RU"/>
        </w:rPr>
        <w:t>охлупень</w:t>
      </w:r>
      <w:proofErr w:type="spellEnd"/>
      <w:r w:rsidRPr="009019C9">
        <w:rPr>
          <w:rFonts w:ascii="Helvetica" w:eastAsia="Times New Roman" w:hAnsi="Helvetica" w:cs="Helvetica"/>
          <w:color w:val="000033"/>
          <w:sz w:val="20"/>
          <w:szCs w:val="20"/>
          <w:lang w:eastAsia="ru-RU"/>
        </w:rPr>
        <w:t xml:space="preserve">, полотенце, </w:t>
      </w:r>
      <w:proofErr w:type="spellStart"/>
      <w:r w:rsidRPr="009019C9">
        <w:rPr>
          <w:rFonts w:ascii="Helvetica" w:eastAsia="Times New Roman" w:hAnsi="Helvetica" w:cs="Helvetica"/>
          <w:color w:val="000033"/>
          <w:sz w:val="20"/>
          <w:szCs w:val="20"/>
          <w:lang w:eastAsia="ru-RU"/>
        </w:rPr>
        <w:t>причелина</w:t>
      </w:r>
      <w:proofErr w:type="spellEnd"/>
      <w:r w:rsidRPr="009019C9">
        <w:rPr>
          <w:rFonts w:ascii="Helvetica" w:eastAsia="Times New Roman" w:hAnsi="Helvetica" w:cs="Helvetica"/>
          <w:color w:val="000033"/>
          <w:sz w:val="20"/>
          <w:szCs w:val="20"/>
          <w:lang w:eastAsia="ru-RU"/>
        </w:rPr>
        <w:t>, лобовая доска, наличники, ставни.</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i/>
          <w:iCs/>
          <w:color w:val="000033"/>
          <w:sz w:val="20"/>
          <w:szCs w:val="20"/>
          <w:lang w:eastAsia="ru-RU"/>
        </w:rPr>
        <w:t>Задание: </w:t>
      </w:r>
      <w:r w:rsidRPr="009019C9">
        <w:rPr>
          <w:rFonts w:ascii="Helvetica" w:eastAsia="Times New Roman" w:hAnsi="Helvetica" w:cs="Helvetica"/>
          <w:color w:val="000033"/>
          <w:sz w:val="20"/>
          <w:szCs w:val="20"/>
          <w:lang w:eastAsia="ru-RU"/>
        </w:rPr>
        <w:t xml:space="preserve">создание эскиза декоративного убранства избы: украшение деталей дома  (полотенце, </w:t>
      </w:r>
      <w:proofErr w:type="spellStart"/>
      <w:r w:rsidRPr="009019C9">
        <w:rPr>
          <w:rFonts w:ascii="Helvetica" w:eastAsia="Times New Roman" w:hAnsi="Helvetica" w:cs="Helvetica"/>
          <w:color w:val="000033"/>
          <w:sz w:val="20"/>
          <w:szCs w:val="20"/>
          <w:lang w:eastAsia="ru-RU"/>
        </w:rPr>
        <w:t>причелина</w:t>
      </w:r>
      <w:proofErr w:type="spellEnd"/>
      <w:r w:rsidRPr="009019C9">
        <w:rPr>
          <w:rFonts w:ascii="Helvetica" w:eastAsia="Times New Roman" w:hAnsi="Helvetica" w:cs="Helvetica"/>
          <w:color w:val="000033"/>
          <w:sz w:val="20"/>
          <w:szCs w:val="20"/>
          <w:lang w:eastAsia="ru-RU"/>
        </w:rPr>
        <w:t>, лобовая доска, наличники и т.д.) солярными знаками, рас</w:t>
      </w:r>
      <w:r w:rsidRPr="009019C9">
        <w:rPr>
          <w:rFonts w:ascii="Helvetica" w:eastAsia="Times New Roman" w:hAnsi="Helvetica" w:cs="Helvetica"/>
          <w:color w:val="000033"/>
          <w:sz w:val="20"/>
          <w:szCs w:val="20"/>
          <w:lang w:eastAsia="ru-RU"/>
        </w:rPr>
        <w:softHyphen/>
        <w:t>тительными и зооморфными мотивами, геометрическими элемен</w:t>
      </w:r>
      <w:r w:rsidRPr="009019C9">
        <w:rPr>
          <w:rFonts w:ascii="Helvetica" w:eastAsia="Times New Roman" w:hAnsi="Helvetica" w:cs="Helvetica"/>
          <w:color w:val="000033"/>
          <w:sz w:val="20"/>
          <w:szCs w:val="20"/>
          <w:lang w:eastAsia="ru-RU"/>
        </w:rPr>
        <w:softHyphen/>
        <w:t>тами, выстраивание их в орнаментальную композицию.</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i/>
          <w:iCs/>
          <w:color w:val="000033"/>
          <w:sz w:val="20"/>
          <w:szCs w:val="20"/>
          <w:lang w:eastAsia="ru-RU"/>
        </w:rPr>
        <w:t>Материалы: </w:t>
      </w:r>
      <w:r w:rsidRPr="009019C9">
        <w:rPr>
          <w:rFonts w:ascii="Helvetica" w:eastAsia="Times New Roman" w:hAnsi="Helvetica" w:cs="Helvetica"/>
          <w:color w:val="000033"/>
          <w:sz w:val="20"/>
          <w:szCs w:val="20"/>
          <w:lang w:eastAsia="ru-RU"/>
        </w:rPr>
        <w:t>сангина и уголь или восковые мелки и акварель, кисть, бумага.</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 </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i/>
          <w:iCs/>
          <w:color w:val="000033"/>
          <w:sz w:val="20"/>
          <w:szCs w:val="20"/>
          <w:lang w:eastAsia="ru-RU"/>
        </w:rPr>
        <w:t>3тема. Интерьер крестьянского дома.</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 xml:space="preserve">Деревенский мудро устроенный быт. </w:t>
      </w:r>
      <w:proofErr w:type="gramStart"/>
      <w:r w:rsidRPr="009019C9">
        <w:rPr>
          <w:rFonts w:ascii="Helvetica" w:eastAsia="Times New Roman" w:hAnsi="Helvetica" w:cs="Helvetica"/>
          <w:color w:val="000033"/>
          <w:sz w:val="20"/>
          <w:szCs w:val="20"/>
          <w:lang w:eastAsia="ru-RU"/>
        </w:rPr>
        <w:t>Устройство внутреннего пространства крестьянского дома, его символика  (потолок — небо,   пол — земля,   подпол — подземный мир, окна — очи, свет и т. д.).</w:t>
      </w:r>
      <w:proofErr w:type="gramEnd"/>
      <w:r w:rsidRPr="009019C9">
        <w:rPr>
          <w:rFonts w:ascii="Helvetica" w:eastAsia="Times New Roman" w:hAnsi="Helvetica" w:cs="Helvetica"/>
          <w:color w:val="000033"/>
          <w:sz w:val="20"/>
          <w:szCs w:val="20"/>
          <w:lang w:eastAsia="ru-RU"/>
        </w:rPr>
        <w:t xml:space="preserve"> Жизненно важные центры в крес</w:t>
      </w:r>
      <w:r w:rsidRPr="009019C9">
        <w:rPr>
          <w:rFonts w:ascii="Helvetica" w:eastAsia="Times New Roman" w:hAnsi="Helvetica" w:cs="Helvetica"/>
          <w:color w:val="000033"/>
          <w:sz w:val="20"/>
          <w:szCs w:val="20"/>
          <w:lang w:eastAsia="ru-RU"/>
        </w:rPr>
        <w:softHyphen/>
        <w:t>тьянском доме: печное пространство, красный угол, круг предме</w:t>
      </w:r>
      <w:r w:rsidRPr="009019C9">
        <w:rPr>
          <w:rFonts w:ascii="Helvetica" w:eastAsia="Times New Roman" w:hAnsi="Helvetica" w:cs="Helvetica"/>
          <w:color w:val="000033"/>
          <w:sz w:val="20"/>
          <w:szCs w:val="20"/>
          <w:lang w:eastAsia="ru-RU"/>
        </w:rPr>
        <w:softHyphen/>
        <w:t>тов быта, труда и включение их в пространство дома. Единство пользы и красоты.</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i/>
          <w:iCs/>
          <w:color w:val="000033"/>
          <w:sz w:val="20"/>
          <w:szCs w:val="20"/>
          <w:lang w:eastAsia="ru-RU"/>
        </w:rPr>
        <w:t>Задание: </w:t>
      </w:r>
      <w:r w:rsidRPr="009019C9">
        <w:rPr>
          <w:rFonts w:ascii="Helvetica" w:eastAsia="Times New Roman" w:hAnsi="Helvetica" w:cs="Helvetica"/>
          <w:color w:val="000033"/>
          <w:sz w:val="20"/>
          <w:szCs w:val="20"/>
          <w:lang w:eastAsia="ru-RU"/>
        </w:rPr>
        <w:t>изображение внутреннего убранства русской избы с включением деталей крестьянского интерьера (печь, лавки, стол, предметы быта и труда)</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proofErr w:type="spellStart"/>
      <w:r w:rsidRPr="009019C9">
        <w:rPr>
          <w:rFonts w:ascii="Helvetica" w:eastAsia="Times New Roman" w:hAnsi="Helvetica" w:cs="Helvetica"/>
          <w:i/>
          <w:iCs/>
          <w:color w:val="000033"/>
          <w:sz w:val="20"/>
          <w:szCs w:val="20"/>
          <w:lang w:eastAsia="ru-RU"/>
        </w:rPr>
        <w:t>Материалы</w:t>
      </w:r>
      <w:proofErr w:type="gramStart"/>
      <w:r w:rsidRPr="009019C9">
        <w:rPr>
          <w:rFonts w:ascii="Helvetica" w:eastAsia="Times New Roman" w:hAnsi="Helvetica" w:cs="Helvetica"/>
          <w:i/>
          <w:iCs/>
          <w:color w:val="000033"/>
          <w:sz w:val="20"/>
          <w:szCs w:val="20"/>
          <w:lang w:eastAsia="ru-RU"/>
        </w:rPr>
        <w:t>:</w:t>
      </w:r>
      <w:r w:rsidRPr="009019C9">
        <w:rPr>
          <w:rFonts w:ascii="Helvetica" w:eastAsia="Times New Roman" w:hAnsi="Helvetica" w:cs="Helvetica"/>
          <w:color w:val="000033"/>
          <w:sz w:val="20"/>
          <w:szCs w:val="20"/>
          <w:lang w:eastAsia="ru-RU"/>
        </w:rPr>
        <w:t>к</w:t>
      </w:r>
      <w:proofErr w:type="gramEnd"/>
      <w:r w:rsidRPr="009019C9">
        <w:rPr>
          <w:rFonts w:ascii="Helvetica" w:eastAsia="Times New Roman" w:hAnsi="Helvetica" w:cs="Helvetica"/>
          <w:color w:val="000033"/>
          <w:sz w:val="20"/>
          <w:szCs w:val="20"/>
          <w:lang w:eastAsia="ru-RU"/>
        </w:rPr>
        <w:t>арандаш</w:t>
      </w:r>
      <w:proofErr w:type="spellEnd"/>
      <w:r w:rsidRPr="009019C9">
        <w:rPr>
          <w:rFonts w:ascii="Helvetica" w:eastAsia="Times New Roman" w:hAnsi="Helvetica" w:cs="Helvetica"/>
          <w:color w:val="000033"/>
          <w:sz w:val="20"/>
          <w:szCs w:val="20"/>
          <w:lang w:eastAsia="ru-RU"/>
        </w:rPr>
        <w:t xml:space="preserve"> или восковые мелки, акварель, кисти, бумага.</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 </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i/>
          <w:iCs/>
          <w:color w:val="000033"/>
          <w:sz w:val="20"/>
          <w:szCs w:val="20"/>
          <w:lang w:eastAsia="ru-RU"/>
        </w:rPr>
        <w:t>4тема. Конструкция, декор предметов народного быта</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Русские прялки, деревянная резная и расписная посуда, предметы тру</w:t>
      </w:r>
      <w:r w:rsidRPr="009019C9">
        <w:rPr>
          <w:rFonts w:ascii="Helvetica" w:eastAsia="Times New Roman" w:hAnsi="Helvetica" w:cs="Helvetica"/>
          <w:color w:val="000033"/>
          <w:sz w:val="20"/>
          <w:szCs w:val="20"/>
          <w:lang w:eastAsia="ru-RU"/>
        </w:rPr>
        <w:softHyphen/>
        <w:t>да — область конструктивной фантазии, умелого владения мате</w:t>
      </w:r>
      <w:r w:rsidRPr="009019C9">
        <w:rPr>
          <w:rFonts w:ascii="Helvetica" w:eastAsia="Times New Roman" w:hAnsi="Helvetica" w:cs="Helvetica"/>
          <w:color w:val="000033"/>
          <w:sz w:val="20"/>
          <w:szCs w:val="20"/>
          <w:lang w:eastAsia="ru-RU"/>
        </w:rPr>
        <w:softHyphen/>
        <w:t>риалом. Единство пользы и красоты, конструкции и декора. Подробное рассмотрение различных предметов народ</w:t>
      </w:r>
      <w:r w:rsidRPr="009019C9">
        <w:rPr>
          <w:rFonts w:ascii="Helvetica" w:eastAsia="Times New Roman" w:hAnsi="Helvetica" w:cs="Helvetica"/>
          <w:color w:val="000033"/>
          <w:sz w:val="20"/>
          <w:szCs w:val="20"/>
          <w:lang w:eastAsia="ru-RU"/>
        </w:rPr>
        <w:softHyphen/>
        <w:t>ного быта, выявление символического значения декоративных эле</w:t>
      </w:r>
      <w:r w:rsidRPr="009019C9">
        <w:rPr>
          <w:rFonts w:ascii="Helvetica" w:eastAsia="Times New Roman" w:hAnsi="Helvetica" w:cs="Helvetica"/>
          <w:color w:val="000033"/>
          <w:sz w:val="20"/>
          <w:szCs w:val="20"/>
          <w:lang w:eastAsia="ru-RU"/>
        </w:rPr>
        <w:softHyphen/>
        <w:t>ментов.</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i/>
          <w:iCs/>
          <w:color w:val="000033"/>
          <w:sz w:val="20"/>
          <w:szCs w:val="20"/>
          <w:lang w:eastAsia="ru-RU"/>
        </w:rPr>
        <w:t>Задание: </w:t>
      </w:r>
      <w:r w:rsidRPr="009019C9">
        <w:rPr>
          <w:rFonts w:ascii="Helvetica" w:eastAsia="Times New Roman" w:hAnsi="Helvetica" w:cs="Helvetica"/>
          <w:color w:val="000033"/>
          <w:sz w:val="20"/>
          <w:szCs w:val="20"/>
          <w:lang w:eastAsia="ru-RU"/>
        </w:rPr>
        <w:t>выполнение эскиза декоративного убранства предметов крестьянского быта (ковш, прялка и т.д.).</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i/>
          <w:iCs/>
          <w:color w:val="000033"/>
          <w:sz w:val="20"/>
          <w:szCs w:val="20"/>
          <w:lang w:eastAsia="ru-RU"/>
        </w:rPr>
        <w:t>Материалы: </w:t>
      </w:r>
      <w:r w:rsidRPr="009019C9">
        <w:rPr>
          <w:rFonts w:ascii="Helvetica" w:eastAsia="Times New Roman" w:hAnsi="Helvetica" w:cs="Helvetica"/>
          <w:color w:val="000033"/>
          <w:sz w:val="20"/>
          <w:szCs w:val="20"/>
          <w:lang w:eastAsia="ru-RU"/>
        </w:rPr>
        <w:t>смешанная техника (рисунок восковыми мелками и акварельная заливка или сангиной разных оттенков), кисть, бумага.</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 </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i/>
          <w:iCs/>
          <w:color w:val="000033"/>
          <w:sz w:val="20"/>
          <w:szCs w:val="20"/>
          <w:lang w:eastAsia="ru-RU"/>
        </w:rPr>
        <w:t>5тема. Русская народный орнамент.</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Крестьянская вышивка — хранительница древнейших образов и мотивов, их устойчивости и вариативности. Условность языка орнамента, его символическое значение. Особенности орнамен</w:t>
      </w:r>
      <w:r w:rsidRPr="009019C9">
        <w:rPr>
          <w:rFonts w:ascii="Helvetica" w:eastAsia="Times New Roman" w:hAnsi="Helvetica" w:cs="Helvetica"/>
          <w:color w:val="000033"/>
          <w:sz w:val="20"/>
          <w:szCs w:val="20"/>
          <w:lang w:eastAsia="ru-RU"/>
        </w:rPr>
        <w:softHyphen/>
        <w:t>тальных построений в вышивках на полотенце.</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i/>
          <w:iCs/>
          <w:color w:val="000033"/>
          <w:sz w:val="20"/>
          <w:szCs w:val="20"/>
          <w:lang w:eastAsia="ru-RU"/>
        </w:rPr>
        <w:t>Задание: </w:t>
      </w:r>
      <w:r w:rsidRPr="009019C9">
        <w:rPr>
          <w:rFonts w:ascii="Helvetica" w:eastAsia="Times New Roman" w:hAnsi="Helvetica" w:cs="Helvetica"/>
          <w:color w:val="000033"/>
          <w:sz w:val="20"/>
          <w:szCs w:val="20"/>
          <w:lang w:eastAsia="ru-RU"/>
        </w:rPr>
        <w:t>создание эскиза вышитого полотенца по мотивам народной вышивки; украшение своего полотенца вырезанными из тонкой бумаги кружевами.</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i/>
          <w:iCs/>
          <w:color w:val="000033"/>
          <w:sz w:val="20"/>
          <w:szCs w:val="20"/>
          <w:lang w:eastAsia="ru-RU"/>
        </w:rPr>
        <w:t>Материалы: </w:t>
      </w:r>
      <w:r w:rsidRPr="009019C9">
        <w:rPr>
          <w:rFonts w:ascii="Helvetica" w:eastAsia="Times New Roman" w:hAnsi="Helvetica" w:cs="Helvetica"/>
          <w:color w:val="000033"/>
          <w:sz w:val="20"/>
          <w:szCs w:val="20"/>
          <w:lang w:eastAsia="ru-RU"/>
        </w:rPr>
        <w:t>гуашь или восковые мелки, акварель, тонкая кисть, фломастеры, бумага ножницы.</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 </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i/>
          <w:iCs/>
          <w:color w:val="000033"/>
          <w:sz w:val="20"/>
          <w:szCs w:val="20"/>
          <w:lang w:eastAsia="ru-RU"/>
        </w:rPr>
        <w:t>6-7тема. Народная праздничная одежда.</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Народный праздничный костюм — целостный художественный образ. Северорусский и южнорусский комплекс одежды. Разно</w:t>
      </w:r>
      <w:r w:rsidRPr="009019C9">
        <w:rPr>
          <w:rFonts w:ascii="Helvetica" w:eastAsia="Times New Roman" w:hAnsi="Helvetica" w:cs="Helvetica"/>
          <w:color w:val="000033"/>
          <w:sz w:val="20"/>
          <w:szCs w:val="20"/>
          <w:lang w:eastAsia="ru-RU"/>
        </w:rPr>
        <w:softHyphen/>
        <w:t>образие форм и украшений народного праздничного костюма в различных республиках и регионах России.</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lastRenderedPageBreak/>
        <w:t>Свадебный костюм. Форма и декор женских головных уборов. Выражение идеи це</w:t>
      </w:r>
      <w:r w:rsidRPr="009019C9">
        <w:rPr>
          <w:rFonts w:ascii="Helvetica" w:eastAsia="Times New Roman" w:hAnsi="Helvetica" w:cs="Helvetica"/>
          <w:color w:val="000033"/>
          <w:sz w:val="20"/>
          <w:szCs w:val="20"/>
          <w:lang w:eastAsia="ru-RU"/>
        </w:rPr>
        <w:softHyphen/>
        <w:t>лостности мира, нерасторжимой связи земного и небесного в об</w:t>
      </w:r>
      <w:r w:rsidRPr="009019C9">
        <w:rPr>
          <w:rFonts w:ascii="Helvetica" w:eastAsia="Times New Roman" w:hAnsi="Helvetica" w:cs="Helvetica"/>
          <w:color w:val="000033"/>
          <w:sz w:val="20"/>
          <w:szCs w:val="20"/>
          <w:lang w:eastAsia="ru-RU"/>
        </w:rPr>
        <w:softHyphen/>
        <w:t>разном строе народной праздничной одежды.</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i/>
          <w:iCs/>
          <w:color w:val="000033"/>
          <w:sz w:val="20"/>
          <w:szCs w:val="20"/>
          <w:lang w:eastAsia="ru-RU"/>
        </w:rPr>
        <w:t>Задание: </w:t>
      </w:r>
      <w:r w:rsidRPr="009019C9">
        <w:rPr>
          <w:rFonts w:ascii="Helvetica" w:eastAsia="Times New Roman" w:hAnsi="Helvetica" w:cs="Helvetica"/>
          <w:color w:val="000033"/>
          <w:sz w:val="20"/>
          <w:szCs w:val="20"/>
          <w:lang w:eastAsia="ru-RU"/>
        </w:rPr>
        <w:t>создание эскизов народного праздничного костю</w:t>
      </w:r>
      <w:r w:rsidRPr="009019C9">
        <w:rPr>
          <w:rFonts w:ascii="Helvetica" w:eastAsia="Times New Roman" w:hAnsi="Helvetica" w:cs="Helvetica"/>
          <w:color w:val="000033"/>
          <w:sz w:val="20"/>
          <w:szCs w:val="20"/>
          <w:lang w:eastAsia="ru-RU"/>
        </w:rPr>
        <w:softHyphen/>
        <w:t xml:space="preserve">ма (женского или мужского) северных и южных районов России в одном из вариантов: а) украшение съемных деталей одежды для картонной игрушки </w:t>
      </w:r>
      <w:proofErr w:type="gramStart"/>
      <w:r w:rsidRPr="009019C9">
        <w:rPr>
          <w:rFonts w:ascii="Helvetica" w:eastAsia="Times New Roman" w:hAnsi="Helvetica" w:cs="Helvetica"/>
          <w:color w:val="000033"/>
          <w:sz w:val="20"/>
          <w:szCs w:val="20"/>
          <w:lang w:eastAsia="ru-RU"/>
        </w:rPr>
        <w:t>–к</w:t>
      </w:r>
      <w:proofErr w:type="gramEnd"/>
      <w:r w:rsidRPr="009019C9">
        <w:rPr>
          <w:rFonts w:ascii="Helvetica" w:eastAsia="Times New Roman" w:hAnsi="Helvetica" w:cs="Helvetica"/>
          <w:color w:val="000033"/>
          <w:sz w:val="20"/>
          <w:szCs w:val="20"/>
          <w:lang w:eastAsia="ru-RU"/>
        </w:rPr>
        <w:t>уклы; б) украшение крупных форм крестьянской одежды (рубаха, душегрея, сарафан) нарядным орнаментом.</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i/>
          <w:iCs/>
          <w:color w:val="000033"/>
          <w:sz w:val="20"/>
          <w:szCs w:val="20"/>
          <w:lang w:eastAsia="ru-RU"/>
        </w:rPr>
        <w:t>Материалы: </w:t>
      </w:r>
      <w:r w:rsidRPr="009019C9">
        <w:rPr>
          <w:rFonts w:ascii="Helvetica" w:eastAsia="Times New Roman" w:hAnsi="Helvetica" w:cs="Helvetica"/>
          <w:color w:val="000033"/>
          <w:sz w:val="20"/>
          <w:szCs w:val="20"/>
          <w:lang w:eastAsia="ru-RU"/>
        </w:rPr>
        <w:t>бумага, ножницы, клей, ткань, гуашь, кисти, мел</w:t>
      </w:r>
      <w:r w:rsidRPr="009019C9">
        <w:rPr>
          <w:rFonts w:ascii="Helvetica" w:eastAsia="Times New Roman" w:hAnsi="Helvetica" w:cs="Helvetica"/>
          <w:color w:val="000033"/>
          <w:sz w:val="20"/>
          <w:szCs w:val="20"/>
          <w:lang w:eastAsia="ru-RU"/>
        </w:rPr>
        <w:softHyphen/>
        <w:t>ки, пастель.</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 </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i/>
          <w:iCs/>
          <w:color w:val="000033"/>
          <w:sz w:val="20"/>
          <w:szCs w:val="20"/>
          <w:lang w:eastAsia="ru-RU"/>
        </w:rPr>
        <w:t>8-9тема. Народные праздничные гулянья.</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Календарные народные праздники — это способ участия чело</w:t>
      </w:r>
      <w:r w:rsidRPr="009019C9">
        <w:rPr>
          <w:rFonts w:ascii="Helvetica" w:eastAsia="Times New Roman" w:hAnsi="Helvetica" w:cs="Helvetica"/>
          <w:color w:val="000033"/>
          <w:sz w:val="20"/>
          <w:szCs w:val="20"/>
          <w:lang w:eastAsia="ru-RU"/>
        </w:rPr>
        <w:softHyphen/>
        <w:t>века, связанного с землей, в событиях природы (будь то посев или созревание колоса), это коллективное ощущение целостности мира. Обрядовые действия народного праздника, их символичес</w:t>
      </w:r>
      <w:r w:rsidRPr="009019C9">
        <w:rPr>
          <w:rFonts w:ascii="Helvetica" w:eastAsia="Times New Roman" w:hAnsi="Helvetica" w:cs="Helvetica"/>
          <w:color w:val="000033"/>
          <w:sz w:val="20"/>
          <w:szCs w:val="20"/>
          <w:lang w:eastAsia="ru-RU"/>
        </w:rPr>
        <w:softHyphen/>
        <w:t>кое значение.</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Активная беседа по данной проблематике сопровождается про</w:t>
      </w:r>
      <w:r w:rsidRPr="009019C9">
        <w:rPr>
          <w:rFonts w:ascii="Helvetica" w:eastAsia="Times New Roman" w:hAnsi="Helvetica" w:cs="Helvetica"/>
          <w:color w:val="000033"/>
          <w:sz w:val="20"/>
          <w:szCs w:val="20"/>
          <w:lang w:eastAsia="ru-RU"/>
        </w:rPr>
        <w:softHyphen/>
        <w:t>смотром слайдов, репродукций. Урок можно построить как вы</w:t>
      </w:r>
      <w:r w:rsidRPr="009019C9">
        <w:rPr>
          <w:rFonts w:ascii="Helvetica" w:eastAsia="Times New Roman" w:hAnsi="Helvetica" w:cs="Helvetica"/>
          <w:color w:val="000033"/>
          <w:sz w:val="20"/>
          <w:szCs w:val="20"/>
          <w:lang w:eastAsia="ru-RU"/>
        </w:rPr>
        <w:softHyphen/>
        <w:t>ступление поисковых групп по проблемам народного искусства или как праздничное импровизационно-игровое действо в заранее подготовленном интерьере народного жилища.</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i/>
          <w:iCs/>
          <w:color w:val="000033"/>
          <w:sz w:val="20"/>
          <w:szCs w:val="20"/>
          <w:lang w:eastAsia="ru-RU"/>
        </w:rPr>
        <w:t> </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 </w:t>
      </w:r>
    </w:p>
    <w:p w:rsidR="00F67A58" w:rsidRPr="009019C9" w:rsidRDefault="00F67A58" w:rsidP="00F67A58">
      <w:pPr>
        <w:spacing w:after="135" w:line="270" w:lineRule="atLeast"/>
        <w:jc w:val="center"/>
        <w:rPr>
          <w:rFonts w:ascii="Helvetica" w:eastAsia="Times New Roman" w:hAnsi="Helvetica" w:cs="Helvetica"/>
          <w:color w:val="000033"/>
          <w:sz w:val="20"/>
          <w:szCs w:val="20"/>
          <w:lang w:eastAsia="ru-RU"/>
        </w:rPr>
      </w:pPr>
      <w:r w:rsidRPr="009019C9">
        <w:rPr>
          <w:rFonts w:ascii="Helvetica" w:eastAsia="Times New Roman" w:hAnsi="Helvetica" w:cs="Helvetica"/>
          <w:b/>
          <w:bCs/>
          <w:color w:val="000033"/>
          <w:sz w:val="20"/>
          <w:szCs w:val="20"/>
          <w:lang w:eastAsia="ru-RU"/>
        </w:rPr>
        <w:t> </w:t>
      </w:r>
    </w:p>
    <w:p w:rsidR="00F67A58" w:rsidRPr="009019C9" w:rsidRDefault="00F67A58" w:rsidP="00F67A58">
      <w:pPr>
        <w:spacing w:after="135" w:line="270" w:lineRule="atLeast"/>
        <w:jc w:val="center"/>
        <w:rPr>
          <w:rFonts w:ascii="Helvetica" w:eastAsia="Times New Roman" w:hAnsi="Helvetica" w:cs="Helvetica"/>
          <w:color w:val="000033"/>
          <w:sz w:val="20"/>
          <w:szCs w:val="20"/>
          <w:lang w:eastAsia="ru-RU"/>
        </w:rPr>
      </w:pPr>
      <w:r w:rsidRPr="009019C9">
        <w:rPr>
          <w:rFonts w:ascii="Helvetica" w:eastAsia="Times New Roman" w:hAnsi="Helvetica" w:cs="Helvetica"/>
          <w:b/>
          <w:bCs/>
          <w:color w:val="000033"/>
          <w:sz w:val="20"/>
          <w:szCs w:val="20"/>
          <w:lang w:eastAsia="ru-RU"/>
        </w:rPr>
        <w:t> </w:t>
      </w:r>
    </w:p>
    <w:p w:rsidR="00F67A58" w:rsidRPr="009019C9" w:rsidRDefault="00F67A58" w:rsidP="00F67A58">
      <w:pPr>
        <w:spacing w:after="135" w:line="270" w:lineRule="atLeast"/>
        <w:jc w:val="center"/>
        <w:rPr>
          <w:rFonts w:ascii="Helvetica" w:eastAsia="Times New Roman" w:hAnsi="Helvetica" w:cs="Helvetica"/>
          <w:color w:val="000033"/>
          <w:sz w:val="20"/>
          <w:szCs w:val="20"/>
          <w:lang w:eastAsia="ru-RU"/>
        </w:rPr>
      </w:pPr>
      <w:proofErr w:type="spellStart"/>
      <w:proofErr w:type="gramStart"/>
      <w:r w:rsidRPr="009019C9">
        <w:rPr>
          <w:rFonts w:ascii="Helvetica" w:eastAsia="Times New Roman" w:hAnsi="Helvetica" w:cs="Helvetica"/>
          <w:b/>
          <w:bCs/>
          <w:color w:val="000033"/>
          <w:sz w:val="20"/>
          <w:szCs w:val="20"/>
          <w:lang w:eastAsia="ru-RU"/>
        </w:rPr>
        <w:t>II</w:t>
      </w:r>
      <w:proofErr w:type="gramEnd"/>
      <w:r w:rsidRPr="009019C9">
        <w:rPr>
          <w:rFonts w:ascii="Helvetica" w:eastAsia="Times New Roman" w:hAnsi="Helvetica" w:cs="Helvetica"/>
          <w:b/>
          <w:bCs/>
          <w:color w:val="000033"/>
          <w:sz w:val="20"/>
          <w:szCs w:val="20"/>
          <w:lang w:eastAsia="ru-RU"/>
        </w:rPr>
        <w:t>четверть</w:t>
      </w:r>
      <w:proofErr w:type="spellEnd"/>
    </w:p>
    <w:p w:rsidR="00F67A58" w:rsidRPr="009019C9" w:rsidRDefault="00F67A58" w:rsidP="00F67A58">
      <w:pPr>
        <w:spacing w:after="135" w:line="270" w:lineRule="atLeast"/>
        <w:jc w:val="center"/>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w:t>
      </w:r>
      <w:r w:rsidRPr="009019C9">
        <w:rPr>
          <w:rFonts w:ascii="Helvetica" w:eastAsia="Times New Roman" w:hAnsi="Helvetica" w:cs="Helvetica"/>
          <w:b/>
          <w:bCs/>
          <w:color w:val="000033"/>
          <w:sz w:val="20"/>
          <w:szCs w:val="20"/>
          <w:lang w:eastAsia="ru-RU"/>
        </w:rPr>
        <w:t>Связь времен в народном искусстве» (7 ч)</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Включение детей  в поисковые группы по изучению  традиционных народных художественных промыслов России (</w:t>
      </w:r>
      <w:proofErr w:type="spellStart"/>
      <w:r w:rsidRPr="009019C9">
        <w:rPr>
          <w:rFonts w:ascii="Helvetica" w:eastAsia="Times New Roman" w:hAnsi="Helvetica" w:cs="Helvetica"/>
          <w:color w:val="000033"/>
          <w:sz w:val="20"/>
          <w:szCs w:val="20"/>
          <w:lang w:eastAsia="ru-RU"/>
        </w:rPr>
        <w:t>Жостово</w:t>
      </w:r>
      <w:proofErr w:type="spellEnd"/>
      <w:r w:rsidRPr="009019C9">
        <w:rPr>
          <w:rFonts w:ascii="Helvetica" w:eastAsia="Times New Roman" w:hAnsi="Helvetica" w:cs="Helvetica"/>
          <w:color w:val="000033"/>
          <w:sz w:val="20"/>
          <w:szCs w:val="20"/>
          <w:lang w:eastAsia="ru-RU"/>
        </w:rPr>
        <w:t xml:space="preserve">, Хохломы, Гжели). При знакомстве учащихся с </w:t>
      </w:r>
      <w:proofErr w:type="spellStart"/>
      <w:r w:rsidRPr="009019C9">
        <w:rPr>
          <w:rFonts w:ascii="Helvetica" w:eastAsia="Times New Roman" w:hAnsi="Helvetica" w:cs="Helvetica"/>
          <w:color w:val="000033"/>
          <w:sz w:val="20"/>
          <w:szCs w:val="20"/>
          <w:lang w:eastAsia="ru-RU"/>
        </w:rPr>
        <w:t>филимоновской</w:t>
      </w:r>
      <w:proofErr w:type="spellEnd"/>
      <w:r w:rsidRPr="009019C9">
        <w:rPr>
          <w:rFonts w:ascii="Helvetica" w:eastAsia="Times New Roman" w:hAnsi="Helvetica" w:cs="Helvetica"/>
          <w:color w:val="000033"/>
          <w:sz w:val="20"/>
          <w:szCs w:val="20"/>
          <w:lang w:eastAsia="ru-RU"/>
        </w:rPr>
        <w:t xml:space="preserve">, дымковской, </w:t>
      </w:r>
      <w:proofErr w:type="spellStart"/>
      <w:r w:rsidRPr="009019C9">
        <w:rPr>
          <w:rFonts w:ascii="Helvetica" w:eastAsia="Times New Roman" w:hAnsi="Helvetica" w:cs="Helvetica"/>
          <w:color w:val="000033"/>
          <w:sz w:val="20"/>
          <w:szCs w:val="20"/>
          <w:lang w:eastAsia="ru-RU"/>
        </w:rPr>
        <w:t>каргопольской</w:t>
      </w:r>
      <w:proofErr w:type="spellEnd"/>
      <w:r w:rsidRPr="009019C9">
        <w:rPr>
          <w:rFonts w:ascii="Helvetica" w:eastAsia="Times New Roman" w:hAnsi="Helvetica" w:cs="Helvetica"/>
          <w:color w:val="000033"/>
          <w:sz w:val="20"/>
          <w:szCs w:val="20"/>
          <w:lang w:eastAsia="ru-RU"/>
        </w:rPr>
        <w:t xml:space="preserve"> народными глиняными игрушками, следует обратить внимание на живучесть в них древнейших образов: коня, птицы, бабы. Направить усилия учащихся на восприятие и создание художественного образа игрушки.  </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Древние образы в современных народных игрушках.</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Искусство Гжели.</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Городецкая роспись.</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Хохлома.</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Роль народных художественных промыслов в современной жизни.</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 </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i/>
          <w:iCs/>
          <w:color w:val="000033"/>
          <w:sz w:val="20"/>
          <w:szCs w:val="20"/>
          <w:lang w:eastAsia="ru-RU"/>
        </w:rPr>
        <w:t>10 тема. Древние образы в современных народных игрушках</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Магическая роль глиняной игрушки в глубокой древности. Традиционные древние образы (конь, птица, баба). Особенности пластической формы глиняных игрушек, принадлежащих различ</w:t>
      </w:r>
      <w:r w:rsidRPr="009019C9">
        <w:rPr>
          <w:rFonts w:ascii="Helvetica" w:eastAsia="Times New Roman" w:hAnsi="Helvetica" w:cs="Helvetica"/>
          <w:color w:val="000033"/>
          <w:sz w:val="20"/>
          <w:szCs w:val="20"/>
          <w:lang w:eastAsia="ru-RU"/>
        </w:rPr>
        <w:softHyphen/>
        <w:t>ным художественным промыслам. Единство формы и декора в иг</w:t>
      </w:r>
      <w:r w:rsidRPr="009019C9">
        <w:rPr>
          <w:rFonts w:ascii="Helvetica" w:eastAsia="Times New Roman" w:hAnsi="Helvetica" w:cs="Helvetica"/>
          <w:color w:val="000033"/>
          <w:sz w:val="20"/>
          <w:szCs w:val="20"/>
          <w:lang w:eastAsia="ru-RU"/>
        </w:rPr>
        <w:softHyphen/>
        <w:t xml:space="preserve">рушке. Цветовой строй и основные элементы росписи </w:t>
      </w:r>
      <w:proofErr w:type="spellStart"/>
      <w:r w:rsidRPr="009019C9">
        <w:rPr>
          <w:rFonts w:ascii="Helvetica" w:eastAsia="Times New Roman" w:hAnsi="Helvetica" w:cs="Helvetica"/>
          <w:color w:val="000033"/>
          <w:sz w:val="20"/>
          <w:szCs w:val="20"/>
          <w:lang w:eastAsia="ru-RU"/>
        </w:rPr>
        <w:t>филимоновской</w:t>
      </w:r>
      <w:proofErr w:type="spellEnd"/>
      <w:r w:rsidRPr="009019C9">
        <w:rPr>
          <w:rFonts w:ascii="Helvetica" w:eastAsia="Times New Roman" w:hAnsi="Helvetica" w:cs="Helvetica"/>
          <w:color w:val="000033"/>
          <w:sz w:val="20"/>
          <w:szCs w:val="20"/>
          <w:lang w:eastAsia="ru-RU"/>
        </w:rPr>
        <w:t xml:space="preserve">, дымковской, </w:t>
      </w:r>
      <w:proofErr w:type="spellStart"/>
      <w:r w:rsidRPr="009019C9">
        <w:rPr>
          <w:rFonts w:ascii="Helvetica" w:eastAsia="Times New Roman" w:hAnsi="Helvetica" w:cs="Helvetica"/>
          <w:color w:val="000033"/>
          <w:sz w:val="20"/>
          <w:szCs w:val="20"/>
          <w:lang w:eastAsia="ru-RU"/>
        </w:rPr>
        <w:t>каргопольской</w:t>
      </w:r>
      <w:proofErr w:type="spellEnd"/>
      <w:r w:rsidRPr="009019C9">
        <w:rPr>
          <w:rFonts w:ascii="Helvetica" w:eastAsia="Times New Roman" w:hAnsi="Helvetica" w:cs="Helvetica"/>
          <w:color w:val="000033"/>
          <w:sz w:val="20"/>
          <w:szCs w:val="20"/>
          <w:lang w:eastAsia="ru-RU"/>
        </w:rPr>
        <w:t xml:space="preserve"> и других местных форм иг</w:t>
      </w:r>
      <w:r w:rsidRPr="009019C9">
        <w:rPr>
          <w:rFonts w:ascii="Helvetica" w:eastAsia="Times New Roman" w:hAnsi="Helvetica" w:cs="Helvetica"/>
          <w:color w:val="000033"/>
          <w:sz w:val="20"/>
          <w:szCs w:val="20"/>
          <w:lang w:eastAsia="ru-RU"/>
        </w:rPr>
        <w:softHyphen/>
        <w:t>рушек.</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i/>
          <w:iCs/>
          <w:color w:val="000033"/>
          <w:sz w:val="20"/>
          <w:szCs w:val="20"/>
          <w:lang w:eastAsia="ru-RU"/>
        </w:rPr>
        <w:t>Задание: </w:t>
      </w:r>
      <w:r w:rsidRPr="009019C9">
        <w:rPr>
          <w:rFonts w:ascii="Helvetica" w:eastAsia="Times New Roman" w:hAnsi="Helvetica" w:cs="Helvetica"/>
          <w:color w:val="000033"/>
          <w:sz w:val="20"/>
          <w:szCs w:val="20"/>
          <w:lang w:eastAsia="ru-RU"/>
        </w:rPr>
        <w:t>создание игрушки (пластилин или глина) своего образа и украше</w:t>
      </w:r>
      <w:r w:rsidRPr="009019C9">
        <w:rPr>
          <w:rFonts w:ascii="Helvetica" w:eastAsia="Times New Roman" w:hAnsi="Helvetica" w:cs="Helvetica"/>
          <w:color w:val="000033"/>
          <w:sz w:val="20"/>
          <w:szCs w:val="20"/>
          <w:lang w:eastAsia="ru-RU"/>
        </w:rPr>
        <w:softHyphen/>
        <w:t>ние ее декоративными элементами в соответствии с традицией одного из промыслов.</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i/>
          <w:iCs/>
          <w:color w:val="000033"/>
          <w:sz w:val="20"/>
          <w:szCs w:val="20"/>
          <w:lang w:eastAsia="ru-RU"/>
        </w:rPr>
        <w:t>Материалы: </w:t>
      </w:r>
      <w:r w:rsidRPr="009019C9">
        <w:rPr>
          <w:rFonts w:ascii="Helvetica" w:eastAsia="Times New Roman" w:hAnsi="Helvetica" w:cs="Helvetica"/>
          <w:color w:val="000033"/>
          <w:sz w:val="20"/>
          <w:szCs w:val="20"/>
          <w:lang w:eastAsia="ru-RU"/>
        </w:rPr>
        <w:t>пластилин или глина, стеки, подставка для леп</w:t>
      </w:r>
      <w:r w:rsidRPr="009019C9">
        <w:rPr>
          <w:rFonts w:ascii="Helvetica" w:eastAsia="Times New Roman" w:hAnsi="Helvetica" w:cs="Helvetica"/>
          <w:color w:val="000033"/>
          <w:sz w:val="20"/>
          <w:szCs w:val="20"/>
          <w:lang w:eastAsia="ru-RU"/>
        </w:rPr>
        <w:softHyphen/>
        <w:t>ки, водоэмульсионная краска для грунтовки, гуашь и тонкие ки</w:t>
      </w:r>
      <w:r w:rsidRPr="009019C9">
        <w:rPr>
          <w:rFonts w:ascii="Helvetica" w:eastAsia="Times New Roman" w:hAnsi="Helvetica" w:cs="Helvetica"/>
          <w:color w:val="000033"/>
          <w:sz w:val="20"/>
          <w:szCs w:val="20"/>
          <w:lang w:eastAsia="ru-RU"/>
        </w:rPr>
        <w:softHyphen/>
        <w:t>сти для росписи.</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 </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i/>
          <w:iCs/>
          <w:color w:val="000033"/>
          <w:sz w:val="20"/>
          <w:szCs w:val="20"/>
          <w:lang w:eastAsia="ru-RU"/>
        </w:rPr>
        <w:t>11 тема. Единство форм и декора в игрушках</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Магическая роль глиняной игрушки в глубокой древности. Традиционные древние образы (конь, птица, баба). Особенности пластической формы глиняных игрушек, принадлежащих различ</w:t>
      </w:r>
      <w:r w:rsidRPr="009019C9">
        <w:rPr>
          <w:rFonts w:ascii="Helvetica" w:eastAsia="Times New Roman" w:hAnsi="Helvetica" w:cs="Helvetica"/>
          <w:color w:val="000033"/>
          <w:sz w:val="20"/>
          <w:szCs w:val="20"/>
          <w:lang w:eastAsia="ru-RU"/>
        </w:rPr>
        <w:softHyphen/>
        <w:t xml:space="preserve">ным художественным </w:t>
      </w:r>
      <w:r w:rsidRPr="009019C9">
        <w:rPr>
          <w:rFonts w:ascii="Helvetica" w:eastAsia="Times New Roman" w:hAnsi="Helvetica" w:cs="Helvetica"/>
          <w:color w:val="000033"/>
          <w:sz w:val="20"/>
          <w:szCs w:val="20"/>
          <w:lang w:eastAsia="ru-RU"/>
        </w:rPr>
        <w:lastRenderedPageBreak/>
        <w:t>промыслам. Единство формы и декора в иг</w:t>
      </w:r>
      <w:r w:rsidRPr="009019C9">
        <w:rPr>
          <w:rFonts w:ascii="Helvetica" w:eastAsia="Times New Roman" w:hAnsi="Helvetica" w:cs="Helvetica"/>
          <w:color w:val="000033"/>
          <w:sz w:val="20"/>
          <w:szCs w:val="20"/>
          <w:lang w:eastAsia="ru-RU"/>
        </w:rPr>
        <w:softHyphen/>
        <w:t xml:space="preserve">рушке. Цветовой строй и основные элементы росписи </w:t>
      </w:r>
      <w:proofErr w:type="spellStart"/>
      <w:r w:rsidRPr="009019C9">
        <w:rPr>
          <w:rFonts w:ascii="Helvetica" w:eastAsia="Times New Roman" w:hAnsi="Helvetica" w:cs="Helvetica"/>
          <w:color w:val="000033"/>
          <w:sz w:val="20"/>
          <w:szCs w:val="20"/>
          <w:lang w:eastAsia="ru-RU"/>
        </w:rPr>
        <w:t>филимоновской</w:t>
      </w:r>
      <w:proofErr w:type="spellEnd"/>
      <w:r w:rsidRPr="009019C9">
        <w:rPr>
          <w:rFonts w:ascii="Helvetica" w:eastAsia="Times New Roman" w:hAnsi="Helvetica" w:cs="Helvetica"/>
          <w:color w:val="000033"/>
          <w:sz w:val="20"/>
          <w:szCs w:val="20"/>
          <w:lang w:eastAsia="ru-RU"/>
        </w:rPr>
        <w:t xml:space="preserve">, дымковской, </w:t>
      </w:r>
      <w:proofErr w:type="spellStart"/>
      <w:r w:rsidRPr="009019C9">
        <w:rPr>
          <w:rFonts w:ascii="Helvetica" w:eastAsia="Times New Roman" w:hAnsi="Helvetica" w:cs="Helvetica"/>
          <w:color w:val="000033"/>
          <w:sz w:val="20"/>
          <w:szCs w:val="20"/>
          <w:lang w:eastAsia="ru-RU"/>
        </w:rPr>
        <w:t>каргопольской</w:t>
      </w:r>
      <w:proofErr w:type="spellEnd"/>
      <w:r w:rsidRPr="009019C9">
        <w:rPr>
          <w:rFonts w:ascii="Helvetica" w:eastAsia="Times New Roman" w:hAnsi="Helvetica" w:cs="Helvetica"/>
          <w:color w:val="000033"/>
          <w:sz w:val="20"/>
          <w:szCs w:val="20"/>
          <w:lang w:eastAsia="ru-RU"/>
        </w:rPr>
        <w:t xml:space="preserve"> и других местных форм иг</w:t>
      </w:r>
      <w:r w:rsidRPr="009019C9">
        <w:rPr>
          <w:rFonts w:ascii="Helvetica" w:eastAsia="Times New Roman" w:hAnsi="Helvetica" w:cs="Helvetica"/>
          <w:color w:val="000033"/>
          <w:sz w:val="20"/>
          <w:szCs w:val="20"/>
          <w:lang w:eastAsia="ru-RU"/>
        </w:rPr>
        <w:softHyphen/>
        <w:t>рушек.</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i/>
          <w:iCs/>
          <w:color w:val="000033"/>
          <w:sz w:val="20"/>
          <w:szCs w:val="20"/>
          <w:lang w:eastAsia="ru-RU"/>
        </w:rPr>
        <w:t>Задание: </w:t>
      </w:r>
      <w:r w:rsidRPr="009019C9">
        <w:rPr>
          <w:rFonts w:ascii="Helvetica" w:eastAsia="Times New Roman" w:hAnsi="Helvetica" w:cs="Helvetica"/>
          <w:color w:val="000033"/>
          <w:sz w:val="20"/>
          <w:szCs w:val="20"/>
          <w:lang w:eastAsia="ru-RU"/>
        </w:rPr>
        <w:t>создание игрушки (пластилин или глина) своего образа и украше</w:t>
      </w:r>
      <w:r w:rsidRPr="009019C9">
        <w:rPr>
          <w:rFonts w:ascii="Helvetica" w:eastAsia="Times New Roman" w:hAnsi="Helvetica" w:cs="Helvetica"/>
          <w:color w:val="000033"/>
          <w:sz w:val="20"/>
          <w:szCs w:val="20"/>
          <w:lang w:eastAsia="ru-RU"/>
        </w:rPr>
        <w:softHyphen/>
        <w:t>ние ее декоративными элементами в соответствии с традицией одного из промыслов.</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i/>
          <w:iCs/>
          <w:color w:val="000033"/>
          <w:sz w:val="20"/>
          <w:szCs w:val="20"/>
          <w:lang w:eastAsia="ru-RU"/>
        </w:rPr>
        <w:t>Материалы: </w:t>
      </w:r>
      <w:r w:rsidRPr="009019C9">
        <w:rPr>
          <w:rFonts w:ascii="Helvetica" w:eastAsia="Times New Roman" w:hAnsi="Helvetica" w:cs="Helvetica"/>
          <w:color w:val="000033"/>
          <w:sz w:val="20"/>
          <w:szCs w:val="20"/>
          <w:lang w:eastAsia="ru-RU"/>
        </w:rPr>
        <w:t>пластилин или глина, стеки, подставка для леп</w:t>
      </w:r>
      <w:r w:rsidRPr="009019C9">
        <w:rPr>
          <w:rFonts w:ascii="Helvetica" w:eastAsia="Times New Roman" w:hAnsi="Helvetica" w:cs="Helvetica"/>
          <w:color w:val="000033"/>
          <w:sz w:val="20"/>
          <w:szCs w:val="20"/>
          <w:lang w:eastAsia="ru-RU"/>
        </w:rPr>
        <w:softHyphen/>
        <w:t>ки, водоэмульсионная краска для грунтовки, гуашь и тонкие ки</w:t>
      </w:r>
      <w:r w:rsidRPr="009019C9">
        <w:rPr>
          <w:rFonts w:ascii="Helvetica" w:eastAsia="Times New Roman" w:hAnsi="Helvetica" w:cs="Helvetica"/>
          <w:color w:val="000033"/>
          <w:sz w:val="20"/>
          <w:szCs w:val="20"/>
          <w:lang w:eastAsia="ru-RU"/>
        </w:rPr>
        <w:softHyphen/>
        <w:t>сти для росписи.</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i/>
          <w:iCs/>
          <w:color w:val="000033"/>
          <w:sz w:val="20"/>
          <w:szCs w:val="20"/>
          <w:lang w:eastAsia="ru-RU"/>
        </w:rPr>
        <w:t> </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i/>
          <w:iCs/>
          <w:color w:val="000033"/>
          <w:sz w:val="20"/>
          <w:szCs w:val="20"/>
          <w:lang w:eastAsia="ru-RU"/>
        </w:rPr>
        <w:t>12- 13 тема Народные промыслы. Их истоки и современное развитие.</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 xml:space="preserve">Краткие сведения из истории развития гжельской керамики, слияние промысла с художественной промышленностью. Разнообразие и </w:t>
      </w:r>
      <w:proofErr w:type="spellStart"/>
      <w:r w:rsidRPr="009019C9">
        <w:rPr>
          <w:rFonts w:ascii="Helvetica" w:eastAsia="Times New Roman" w:hAnsi="Helvetica" w:cs="Helvetica"/>
          <w:color w:val="000033"/>
          <w:sz w:val="20"/>
          <w:szCs w:val="20"/>
          <w:lang w:eastAsia="ru-RU"/>
        </w:rPr>
        <w:t>скульптур</w:t>
      </w:r>
      <w:r w:rsidRPr="009019C9">
        <w:rPr>
          <w:rFonts w:ascii="Helvetica" w:eastAsia="Times New Roman" w:hAnsi="Helvetica" w:cs="Helvetica"/>
          <w:color w:val="000033"/>
          <w:sz w:val="20"/>
          <w:szCs w:val="20"/>
          <w:lang w:eastAsia="ru-RU"/>
        </w:rPr>
        <w:softHyphen/>
        <w:t>ность</w:t>
      </w:r>
      <w:proofErr w:type="spellEnd"/>
      <w:r w:rsidRPr="009019C9">
        <w:rPr>
          <w:rFonts w:ascii="Helvetica" w:eastAsia="Times New Roman" w:hAnsi="Helvetica" w:cs="Helvetica"/>
          <w:color w:val="000033"/>
          <w:sz w:val="20"/>
          <w:szCs w:val="20"/>
          <w:lang w:eastAsia="ru-RU"/>
        </w:rPr>
        <w:t xml:space="preserve"> посудных форм, единство формы и декора.</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Особенности гжельской росписи: сочетание синего и белого, игра тонов, тоновые контрасты, виртуозный круговой мазок с рас</w:t>
      </w:r>
      <w:r w:rsidRPr="009019C9">
        <w:rPr>
          <w:rFonts w:ascii="Helvetica" w:eastAsia="Times New Roman" w:hAnsi="Helvetica" w:cs="Helvetica"/>
          <w:color w:val="000033"/>
          <w:sz w:val="20"/>
          <w:szCs w:val="20"/>
          <w:lang w:eastAsia="ru-RU"/>
        </w:rPr>
        <w:softHyphen/>
        <w:t>тяжением, дополненный изящной линией.</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i/>
          <w:iCs/>
          <w:color w:val="000033"/>
          <w:sz w:val="20"/>
          <w:szCs w:val="20"/>
          <w:lang w:eastAsia="ru-RU"/>
        </w:rPr>
        <w:t>Задание: </w:t>
      </w:r>
      <w:r w:rsidRPr="009019C9">
        <w:rPr>
          <w:rFonts w:ascii="Helvetica" w:eastAsia="Times New Roman" w:hAnsi="Helvetica" w:cs="Helvetica"/>
          <w:color w:val="000033"/>
          <w:sz w:val="20"/>
          <w:szCs w:val="20"/>
          <w:lang w:eastAsia="ru-RU"/>
        </w:rPr>
        <w:t>изображение выразительной посудной формы с характерными деталями (носик, ручка, крышечка) на листе бумаги нарядной гжельской росписью.</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i/>
          <w:iCs/>
          <w:color w:val="000033"/>
          <w:sz w:val="20"/>
          <w:szCs w:val="20"/>
          <w:lang w:eastAsia="ru-RU"/>
        </w:rPr>
        <w:t>Материал: </w:t>
      </w:r>
      <w:r w:rsidRPr="009019C9">
        <w:rPr>
          <w:rFonts w:ascii="Helvetica" w:eastAsia="Times New Roman" w:hAnsi="Helvetica" w:cs="Helvetica"/>
          <w:color w:val="000033"/>
          <w:sz w:val="20"/>
          <w:szCs w:val="20"/>
          <w:lang w:eastAsia="ru-RU"/>
        </w:rPr>
        <w:t>белая бумага, ножницы, клей, акварель, большие и маленькие кисти.</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 xml:space="preserve">Краткие сведения из истории развития городецкой росписи. Изделия Городца – национальное достояние отечественной </w:t>
      </w:r>
      <w:proofErr w:type="spellStart"/>
      <w:r w:rsidRPr="009019C9">
        <w:rPr>
          <w:rFonts w:ascii="Helvetica" w:eastAsia="Times New Roman" w:hAnsi="Helvetica" w:cs="Helvetica"/>
          <w:color w:val="000033"/>
          <w:sz w:val="20"/>
          <w:szCs w:val="20"/>
          <w:lang w:eastAsia="ru-RU"/>
        </w:rPr>
        <w:t>культуры</w:t>
      </w:r>
      <w:proofErr w:type="gramStart"/>
      <w:r w:rsidRPr="009019C9">
        <w:rPr>
          <w:rFonts w:ascii="Helvetica" w:eastAsia="Times New Roman" w:hAnsi="Helvetica" w:cs="Helvetica"/>
          <w:color w:val="000033"/>
          <w:sz w:val="20"/>
          <w:szCs w:val="20"/>
          <w:lang w:eastAsia="ru-RU"/>
        </w:rPr>
        <w:t>.С</w:t>
      </w:r>
      <w:proofErr w:type="gramEnd"/>
      <w:r w:rsidRPr="009019C9">
        <w:rPr>
          <w:rFonts w:ascii="Helvetica" w:eastAsia="Times New Roman" w:hAnsi="Helvetica" w:cs="Helvetica"/>
          <w:color w:val="000033"/>
          <w:sz w:val="20"/>
          <w:szCs w:val="20"/>
          <w:lang w:eastAsia="ru-RU"/>
        </w:rPr>
        <w:t>воеобразие</w:t>
      </w:r>
      <w:proofErr w:type="spellEnd"/>
      <w:r w:rsidRPr="009019C9">
        <w:rPr>
          <w:rFonts w:ascii="Helvetica" w:eastAsia="Times New Roman" w:hAnsi="Helvetica" w:cs="Helvetica"/>
          <w:color w:val="000033"/>
          <w:sz w:val="20"/>
          <w:szCs w:val="20"/>
          <w:lang w:eastAsia="ru-RU"/>
        </w:rPr>
        <w:t xml:space="preserve"> городецкой росписи, единство предметной формы и декора. Бутоны, розаны и купавки — традиционные элементы городецкой росписи. Птицы и конь – традиционные мотивы городецкой росписи. Ос</w:t>
      </w:r>
      <w:r w:rsidRPr="009019C9">
        <w:rPr>
          <w:rFonts w:ascii="Helvetica" w:eastAsia="Times New Roman" w:hAnsi="Helvetica" w:cs="Helvetica"/>
          <w:color w:val="000033"/>
          <w:sz w:val="20"/>
          <w:szCs w:val="20"/>
          <w:lang w:eastAsia="ru-RU"/>
        </w:rPr>
        <w:softHyphen/>
        <w:t>новные приемы городецкой росписи.</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i/>
          <w:iCs/>
          <w:color w:val="000033"/>
          <w:sz w:val="20"/>
          <w:szCs w:val="20"/>
          <w:lang w:eastAsia="ru-RU"/>
        </w:rPr>
        <w:t>Задание: </w:t>
      </w:r>
      <w:r w:rsidRPr="009019C9">
        <w:rPr>
          <w:rFonts w:ascii="Helvetica" w:eastAsia="Times New Roman" w:hAnsi="Helvetica" w:cs="Helvetica"/>
          <w:color w:val="000033"/>
          <w:sz w:val="20"/>
          <w:szCs w:val="20"/>
          <w:lang w:eastAsia="ru-RU"/>
        </w:rPr>
        <w:t xml:space="preserve">выполнение эскиза одного из предметов быта (доска для резки хлеба, подставка под чайник, коробочка, лопасть </w:t>
      </w:r>
      <w:proofErr w:type="spellStart"/>
      <w:r w:rsidRPr="009019C9">
        <w:rPr>
          <w:rFonts w:ascii="Helvetica" w:eastAsia="Times New Roman" w:hAnsi="Helvetica" w:cs="Helvetica"/>
          <w:color w:val="000033"/>
          <w:sz w:val="20"/>
          <w:szCs w:val="20"/>
          <w:lang w:eastAsia="ru-RU"/>
        </w:rPr>
        <w:t>прялкии</w:t>
      </w:r>
      <w:proofErr w:type="spellEnd"/>
      <w:r w:rsidRPr="009019C9">
        <w:rPr>
          <w:rFonts w:ascii="Helvetica" w:eastAsia="Times New Roman" w:hAnsi="Helvetica" w:cs="Helvetica"/>
          <w:color w:val="000033"/>
          <w:sz w:val="20"/>
          <w:szCs w:val="20"/>
          <w:lang w:eastAsia="ru-RU"/>
        </w:rPr>
        <w:t xml:space="preserve"> др.) украшение его традиционными элементами и мотивами городец</w:t>
      </w:r>
      <w:r w:rsidRPr="009019C9">
        <w:rPr>
          <w:rFonts w:ascii="Helvetica" w:eastAsia="Times New Roman" w:hAnsi="Helvetica" w:cs="Helvetica"/>
          <w:color w:val="000033"/>
          <w:sz w:val="20"/>
          <w:szCs w:val="20"/>
          <w:lang w:eastAsia="ru-RU"/>
        </w:rPr>
        <w:softHyphen/>
        <w:t>кой росписи.</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i/>
          <w:iCs/>
          <w:color w:val="000033"/>
          <w:sz w:val="20"/>
          <w:szCs w:val="20"/>
          <w:lang w:eastAsia="ru-RU"/>
        </w:rPr>
        <w:t>Материалы: </w:t>
      </w:r>
      <w:r w:rsidRPr="009019C9">
        <w:rPr>
          <w:rFonts w:ascii="Helvetica" w:eastAsia="Times New Roman" w:hAnsi="Helvetica" w:cs="Helvetica"/>
          <w:color w:val="000033"/>
          <w:sz w:val="20"/>
          <w:szCs w:val="20"/>
          <w:lang w:eastAsia="ru-RU"/>
        </w:rPr>
        <w:t>гуашь, большие и маленькие кисти, тонирован</w:t>
      </w:r>
      <w:r w:rsidRPr="009019C9">
        <w:rPr>
          <w:rFonts w:ascii="Helvetica" w:eastAsia="Times New Roman" w:hAnsi="Helvetica" w:cs="Helvetica"/>
          <w:color w:val="000033"/>
          <w:sz w:val="20"/>
          <w:szCs w:val="20"/>
          <w:lang w:eastAsia="ru-RU"/>
        </w:rPr>
        <w:softHyphen/>
        <w:t>ная под дерево бумага.</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 </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i/>
          <w:iCs/>
          <w:color w:val="000033"/>
          <w:sz w:val="20"/>
          <w:szCs w:val="20"/>
          <w:lang w:eastAsia="ru-RU"/>
        </w:rPr>
        <w:t> </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i/>
          <w:iCs/>
          <w:color w:val="000033"/>
          <w:sz w:val="20"/>
          <w:szCs w:val="20"/>
          <w:lang w:eastAsia="ru-RU"/>
        </w:rPr>
        <w:t xml:space="preserve">13-14 </w:t>
      </w:r>
      <w:proofErr w:type="spellStart"/>
      <w:r w:rsidRPr="009019C9">
        <w:rPr>
          <w:rFonts w:ascii="Helvetica" w:eastAsia="Times New Roman" w:hAnsi="Helvetica" w:cs="Helvetica"/>
          <w:i/>
          <w:iCs/>
          <w:color w:val="000033"/>
          <w:sz w:val="20"/>
          <w:szCs w:val="20"/>
          <w:lang w:eastAsia="ru-RU"/>
        </w:rPr>
        <w:t>тема</w:t>
      </w:r>
      <w:proofErr w:type="gramStart"/>
      <w:r w:rsidRPr="009019C9">
        <w:rPr>
          <w:rFonts w:ascii="Helvetica" w:eastAsia="Times New Roman" w:hAnsi="Helvetica" w:cs="Helvetica"/>
          <w:i/>
          <w:iCs/>
          <w:color w:val="000033"/>
          <w:sz w:val="20"/>
          <w:szCs w:val="20"/>
          <w:lang w:eastAsia="ru-RU"/>
        </w:rPr>
        <w:t>.П</w:t>
      </w:r>
      <w:proofErr w:type="gramEnd"/>
      <w:r w:rsidRPr="009019C9">
        <w:rPr>
          <w:rFonts w:ascii="Helvetica" w:eastAsia="Times New Roman" w:hAnsi="Helvetica" w:cs="Helvetica"/>
          <w:i/>
          <w:iCs/>
          <w:color w:val="000033"/>
          <w:sz w:val="20"/>
          <w:szCs w:val="20"/>
          <w:lang w:eastAsia="ru-RU"/>
        </w:rPr>
        <w:t>редметы</w:t>
      </w:r>
      <w:proofErr w:type="spellEnd"/>
      <w:r w:rsidRPr="009019C9">
        <w:rPr>
          <w:rFonts w:ascii="Helvetica" w:eastAsia="Times New Roman" w:hAnsi="Helvetica" w:cs="Helvetica"/>
          <w:i/>
          <w:iCs/>
          <w:color w:val="000033"/>
          <w:sz w:val="20"/>
          <w:szCs w:val="20"/>
          <w:lang w:eastAsia="ru-RU"/>
        </w:rPr>
        <w:t xml:space="preserve"> народных промыслов в нашей повседневной жизни.</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 xml:space="preserve">Краткие сведения из  истории развития хохломского промысла. Своеобразие хохломской росписи. Травный </w:t>
      </w:r>
      <w:proofErr w:type="spellStart"/>
      <w:r w:rsidRPr="009019C9">
        <w:rPr>
          <w:rFonts w:ascii="Helvetica" w:eastAsia="Times New Roman" w:hAnsi="Helvetica" w:cs="Helvetica"/>
          <w:color w:val="000033"/>
          <w:sz w:val="20"/>
          <w:szCs w:val="20"/>
          <w:lang w:eastAsia="ru-RU"/>
        </w:rPr>
        <w:t>узор</w:t>
      </w:r>
      <w:proofErr w:type="gramStart"/>
      <w:r w:rsidRPr="009019C9">
        <w:rPr>
          <w:rFonts w:ascii="Helvetica" w:eastAsia="Times New Roman" w:hAnsi="Helvetica" w:cs="Helvetica"/>
          <w:color w:val="000033"/>
          <w:sz w:val="20"/>
          <w:szCs w:val="20"/>
          <w:lang w:eastAsia="ru-RU"/>
        </w:rPr>
        <w:t>,.</w:t>
      </w:r>
      <w:proofErr w:type="gramEnd"/>
      <w:r w:rsidRPr="009019C9">
        <w:rPr>
          <w:rFonts w:ascii="Helvetica" w:eastAsia="Times New Roman" w:hAnsi="Helvetica" w:cs="Helvetica"/>
          <w:color w:val="000033"/>
          <w:sz w:val="20"/>
          <w:szCs w:val="20"/>
          <w:lang w:eastAsia="ru-RU"/>
        </w:rPr>
        <w:t>Существует</w:t>
      </w:r>
      <w:proofErr w:type="spellEnd"/>
      <w:r w:rsidRPr="009019C9">
        <w:rPr>
          <w:rFonts w:ascii="Helvetica" w:eastAsia="Times New Roman" w:hAnsi="Helvetica" w:cs="Helvetica"/>
          <w:color w:val="000033"/>
          <w:sz w:val="20"/>
          <w:szCs w:val="20"/>
          <w:lang w:eastAsia="ru-RU"/>
        </w:rPr>
        <w:t xml:space="preserve"> два типа письма: </w:t>
      </w:r>
      <w:r w:rsidRPr="009019C9">
        <w:rPr>
          <w:rFonts w:ascii="Helvetica" w:eastAsia="Times New Roman" w:hAnsi="Helvetica" w:cs="Helvetica"/>
          <w:b/>
          <w:bCs/>
          <w:i/>
          <w:iCs/>
          <w:color w:val="000033"/>
          <w:sz w:val="20"/>
          <w:szCs w:val="20"/>
          <w:lang w:eastAsia="ru-RU"/>
        </w:rPr>
        <w:t>верховое</w:t>
      </w:r>
      <w:r w:rsidRPr="009019C9">
        <w:rPr>
          <w:rFonts w:ascii="Helvetica" w:eastAsia="Times New Roman" w:hAnsi="Helvetica" w:cs="Helvetica"/>
          <w:color w:val="000033"/>
          <w:sz w:val="20"/>
          <w:szCs w:val="20"/>
          <w:lang w:eastAsia="ru-RU"/>
        </w:rPr>
        <w:t> и </w:t>
      </w:r>
      <w:r w:rsidRPr="009019C9">
        <w:rPr>
          <w:rFonts w:ascii="Helvetica" w:eastAsia="Times New Roman" w:hAnsi="Helvetica" w:cs="Helvetica"/>
          <w:b/>
          <w:bCs/>
          <w:i/>
          <w:iCs/>
          <w:color w:val="000033"/>
          <w:sz w:val="20"/>
          <w:szCs w:val="20"/>
          <w:lang w:eastAsia="ru-RU"/>
        </w:rPr>
        <w:t>фоновое</w:t>
      </w:r>
      <w:r w:rsidRPr="009019C9">
        <w:rPr>
          <w:rFonts w:ascii="Helvetica" w:eastAsia="Times New Roman" w:hAnsi="Helvetica" w:cs="Helvetica"/>
          <w:b/>
          <w:bCs/>
          <w:color w:val="000033"/>
          <w:sz w:val="20"/>
          <w:szCs w:val="20"/>
          <w:lang w:eastAsia="ru-RU"/>
        </w:rPr>
        <w:t>. </w:t>
      </w:r>
      <w:r w:rsidRPr="009019C9">
        <w:rPr>
          <w:rFonts w:ascii="Helvetica" w:eastAsia="Times New Roman" w:hAnsi="Helvetica" w:cs="Helvetica"/>
          <w:color w:val="000033"/>
          <w:sz w:val="20"/>
          <w:szCs w:val="20"/>
          <w:lang w:eastAsia="ru-RU"/>
        </w:rPr>
        <w:t>Классическим примером «верхового» письма может служить </w:t>
      </w:r>
      <w:r w:rsidRPr="009019C9">
        <w:rPr>
          <w:rFonts w:ascii="Helvetica" w:eastAsia="Times New Roman" w:hAnsi="Helvetica" w:cs="Helvetica"/>
          <w:b/>
          <w:bCs/>
          <w:i/>
          <w:iCs/>
          <w:color w:val="000033"/>
          <w:sz w:val="20"/>
          <w:szCs w:val="20"/>
          <w:lang w:eastAsia="ru-RU"/>
        </w:rPr>
        <w:t>«травка»</w:t>
      </w:r>
      <w:r w:rsidRPr="009019C9">
        <w:rPr>
          <w:rFonts w:ascii="Helvetica" w:eastAsia="Times New Roman" w:hAnsi="Helvetica" w:cs="Helvetica"/>
          <w:color w:val="000033"/>
          <w:sz w:val="20"/>
          <w:szCs w:val="20"/>
          <w:lang w:eastAsia="ru-RU"/>
        </w:rPr>
        <w:t> Для «фоновой» росписи было характерно применение чёрного или красного фона, тогда как сам рисунок оставался золотым.</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i/>
          <w:iCs/>
          <w:color w:val="000033"/>
          <w:sz w:val="20"/>
          <w:szCs w:val="20"/>
          <w:lang w:eastAsia="ru-RU"/>
        </w:rPr>
        <w:t>Задание: </w:t>
      </w:r>
      <w:r w:rsidRPr="009019C9">
        <w:rPr>
          <w:rFonts w:ascii="Helvetica" w:eastAsia="Times New Roman" w:hAnsi="Helvetica" w:cs="Helvetica"/>
          <w:color w:val="000033"/>
          <w:sz w:val="20"/>
          <w:szCs w:val="20"/>
          <w:lang w:eastAsia="ru-RU"/>
        </w:rPr>
        <w:t xml:space="preserve">выполнение фрагмента росписи по мотивам хохломской росписи с использованием </w:t>
      </w:r>
      <w:proofErr w:type="spellStart"/>
      <w:r w:rsidRPr="009019C9">
        <w:rPr>
          <w:rFonts w:ascii="Helvetica" w:eastAsia="Times New Roman" w:hAnsi="Helvetica" w:cs="Helvetica"/>
          <w:color w:val="000033"/>
          <w:sz w:val="20"/>
          <w:szCs w:val="20"/>
          <w:lang w:eastAsia="ru-RU"/>
        </w:rPr>
        <w:t>элементо</w:t>
      </w:r>
      <w:proofErr w:type="gramStart"/>
      <w:r w:rsidRPr="009019C9">
        <w:rPr>
          <w:rFonts w:ascii="Helvetica" w:eastAsia="Times New Roman" w:hAnsi="Helvetica" w:cs="Helvetica"/>
          <w:color w:val="000033"/>
          <w:sz w:val="20"/>
          <w:szCs w:val="20"/>
          <w:lang w:eastAsia="ru-RU"/>
        </w:rPr>
        <w:t>в</w:t>
      </w:r>
      <w:r w:rsidRPr="009019C9">
        <w:rPr>
          <w:rFonts w:ascii="Helvetica" w:eastAsia="Times New Roman" w:hAnsi="Helvetica" w:cs="Helvetica"/>
          <w:b/>
          <w:bCs/>
          <w:i/>
          <w:iCs/>
          <w:color w:val="000033"/>
          <w:sz w:val="20"/>
          <w:szCs w:val="20"/>
          <w:lang w:eastAsia="ru-RU"/>
        </w:rPr>
        <w:t>«</w:t>
      </w:r>
      <w:proofErr w:type="gramEnd"/>
      <w:r w:rsidRPr="009019C9">
        <w:rPr>
          <w:rFonts w:ascii="Helvetica" w:eastAsia="Times New Roman" w:hAnsi="Helvetica" w:cs="Helvetica"/>
          <w:b/>
          <w:bCs/>
          <w:i/>
          <w:iCs/>
          <w:color w:val="000033"/>
          <w:sz w:val="20"/>
          <w:szCs w:val="20"/>
          <w:lang w:eastAsia="ru-RU"/>
        </w:rPr>
        <w:t>травная</w:t>
      </w:r>
      <w:proofErr w:type="spellEnd"/>
      <w:r w:rsidRPr="009019C9">
        <w:rPr>
          <w:rFonts w:ascii="Helvetica" w:eastAsia="Times New Roman" w:hAnsi="Helvetica" w:cs="Helvetica"/>
          <w:b/>
          <w:bCs/>
          <w:i/>
          <w:iCs/>
          <w:color w:val="000033"/>
          <w:sz w:val="20"/>
          <w:szCs w:val="20"/>
          <w:lang w:eastAsia="ru-RU"/>
        </w:rPr>
        <w:t>»</w:t>
      </w:r>
      <w:r w:rsidRPr="009019C9">
        <w:rPr>
          <w:rFonts w:ascii="Helvetica" w:eastAsia="Times New Roman" w:hAnsi="Helvetica" w:cs="Helvetica"/>
          <w:color w:val="000033"/>
          <w:sz w:val="20"/>
          <w:szCs w:val="20"/>
          <w:lang w:eastAsia="ru-RU"/>
        </w:rPr>
        <w:t> роспись, роспись </w:t>
      </w:r>
      <w:r w:rsidRPr="009019C9">
        <w:rPr>
          <w:rFonts w:ascii="Helvetica" w:eastAsia="Times New Roman" w:hAnsi="Helvetica" w:cs="Helvetica"/>
          <w:b/>
          <w:bCs/>
          <w:i/>
          <w:iCs/>
          <w:color w:val="000033"/>
          <w:sz w:val="20"/>
          <w:szCs w:val="20"/>
          <w:lang w:eastAsia="ru-RU"/>
        </w:rPr>
        <w:t>«под листок»</w:t>
      </w:r>
      <w:r w:rsidRPr="009019C9">
        <w:rPr>
          <w:rFonts w:ascii="Helvetica" w:eastAsia="Times New Roman" w:hAnsi="Helvetica" w:cs="Helvetica"/>
          <w:color w:val="000033"/>
          <w:sz w:val="20"/>
          <w:szCs w:val="20"/>
          <w:lang w:eastAsia="ru-RU"/>
        </w:rPr>
        <w:t> или </w:t>
      </w:r>
      <w:r w:rsidRPr="009019C9">
        <w:rPr>
          <w:rFonts w:ascii="Helvetica" w:eastAsia="Times New Roman" w:hAnsi="Helvetica" w:cs="Helvetica"/>
          <w:b/>
          <w:bCs/>
          <w:i/>
          <w:iCs/>
          <w:color w:val="000033"/>
          <w:sz w:val="20"/>
          <w:szCs w:val="20"/>
          <w:lang w:eastAsia="ru-RU"/>
        </w:rPr>
        <w:t>«под ягодку»,</w:t>
      </w:r>
      <w:r w:rsidRPr="009019C9">
        <w:rPr>
          <w:rFonts w:ascii="Helvetica" w:eastAsia="Times New Roman" w:hAnsi="Helvetica" w:cs="Helvetica"/>
          <w:color w:val="000033"/>
          <w:sz w:val="20"/>
          <w:szCs w:val="20"/>
          <w:lang w:eastAsia="ru-RU"/>
        </w:rPr>
        <w:t> роспись </w:t>
      </w:r>
      <w:r w:rsidRPr="009019C9">
        <w:rPr>
          <w:rFonts w:ascii="Helvetica" w:eastAsia="Times New Roman" w:hAnsi="Helvetica" w:cs="Helvetica"/>
          <w:b/>
          <w:bCs/>
          <w:i/>
          <w:iCs/>
          <w:color w:val="000033"/>
          <w:sz w:val="20"/>
          <w:szCs w:val="20"/>
          <w:lang w:eastAsia="ru-RU"/>
        </w:rPr>
        <w:t>«пряник»</w:t>
      </w:r>
      <w:r w:rsidRPr="009019C9">
        <w:rPr>
          <w:rFonts w:ascii="Helvetica" w:eastAsia="Times New Roman" w:hAnsi="Helvetica" w:cs="Helvetica"/>
          <w:color w:val="000033"/>
          <w:sz w:val="20"/>
          <w:szCs w:val="20"/>
          <w:lang w:eastAsia="ru-RU"/>
        </w:rPr>
        <w:t> или </w:t>
      </w:r>
      <w:r w:rsidRPr="009019C9">
        <w:rPr>
          <w:rFonts w:ascii="Helvetica" w:eastAsia="Times New Roman" w:hAnsi="Helvetica" w:cs="Helvetica"/>
          <w:b/>
          <w:bCs/>
          <w:i/>
          <w:iCs/>
          <w:color w:val="000033"/>
          <w:sz w:val="20"/>
          <w:szCs w:val="20"/>
          <w:lang w:eastAsia="ru-RU"/>
        </w:rPr>
        <w:t>«</w:t>
      </w:r>
      <w:proofErr w:type="spellStart"/>
      <w:r w:rsidRPr="009019C9">
        <w:rPr>
          <w:rFonts w:ascii="Helvetica" w:eastAsia="Times New Roman" w:hAnsi="Helvetica" w:cs="Helvetica"/>
          <w:b/>
          <w:bCs/>
          <w:i/>
          <w:iCs/>
          <w:color w:val="000033"/>
          <w:sz w:val="20"/>
          <w:szCs w:val="20"/>
          <w:lang w:eastAsia="ru-RU"/>
        </w:rPr>
        <w:t>рыжик,«Травная</w:t>
      </w:r>
      <w:proofErr w:type="spellEnd"/>
      <w:r w:rsidRPr="009019C9">
        <w:rPr>
          <w:rFonts w:ascii="Helvetica" w:eastAsia="Times New Roman" w:hAnsi="Helvetica" w:cs="Helvetica"/>
          <w:b/>
          <w:bCs/>
          <w:i/>
          <w:iCs/>
          <w:color w:val="000033"/>
          <w:sz w:val="20"/>
          <w:szCs w:val="20"/>
          <w:lang w:eastAsia="ru-RU"/>
        </w:rPr>
        <w:t xml:space="preserve"> роспись».</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i/>
          <w:iCs/>
          <w:color w:val="000033"/>
          <w:sz w:val="20"/>
          <w:szCs w:val="20"/>
          <w:lang w:eastAsia="ru-RU"/>
        </w:rPr>
        <w:t>Материалы: </w:t>
      </w:r>
      <w:r w:rsidRPr="009019C9">
        <w:rPr>
          <w:rFonts w:ascii="Helvetica" w:eastAsia="Times New Roman" w:hAnsi="Helvetica" w:cs="Helvetica"/>
          <w:color w:val="000033"/>
          <w:sz w:val="20"/>
          <w:szCs w:val="20"/>
          <w:lang w:eastAsia="ru-RU"/>
        </w:rPr>
        <w:t>гуашь, акварель, большие и маленькие кисти, формочки под роспись.</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i/>
          <w:iCs/>
          <w:color w:val="000033"/>
          <w:sz w:val="20"/>
          <w:szCs w:val="20"/>
          <w:lang w:eastAsia="ru-RU"/>
        </w:rPr>
        <w:t>Зрительный ряд: </w:t>
      </w:r>
      <w:r w:rsidRPr="009019C9">
        <w:rPr>
          <w:rFonts w:ascii="Helvetica" w:eastAsia="Times New Roman" w:hAnsi="Helvetica" w:cs="Helvetica"/>
          <w:color w:val="000033"/>
          <w:sz w:val="20"/>
          <w:szCs w:val="20"/>
          <w:lang w:eastAsia="ru-RU"/>
        </w:rPr>
        <w:t>слайды и репродукции с изображением про</w:t>
      </w:r>
      <w:r w:rsidRPr="009019C9">
        <w:rPr>
          <w:rFonts w:ascii="Helvetica" w:eastAsia="Times New Roman" w:hAnsi="Helvetica" w:cs="Helvetica"/>
          <w:color w:val="000033"/>
          <w:sz w:val="20"/>
          <w:szCs w:val="20"/>
          <w:lang w:eastAsia="ru-RU"/>
        </w:rPr>
        <w:softHyphen/>
        <w:t>изведений хохломского промысла, подлинные образцы Хохломы.</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 </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b/>
          <w:bCs/>
          <w:color w:val="000033"/>
          <w:sz w:val="20"/>
          <w:szCs w:val="20"/>
          <w:lang w:eastAsia="ru-RU"/>
        </w:rPr>
        <w:t> </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i/>
          <w:iCs/>
          <w:color w:val="000033"/>
          <w:sz w:val="20"/>
          <w:szCs w:val="20"/>
          <w:lang w:eastAsia="ru-RU"/>
        </w:rPr>
        <w:t>15тема. Промыслы нашего края</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Выставка работ и беседа на темы «Традиционные народные промыслы – гордость и достояние национальной отечественной культуры». «Промыслы как искусство художественного сувенира». «Место произведений традиционных народных промыслов в современной жизни и быту».</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Проведение беседы или занимательной викторины. Поисковые группы активно используют собранный материал во время обоб</w:t>
      </w:r>
      <w:r w:rsidRPr="009019C9">
        <w:rPr>
          <w:rFonts w:ascii="Helvetica" w:eastAsia="Times New Roman" w:hAnsi="Helvetica" w:cs="Helvetica"/>
          <w:color w:val="000033"/>
          <w:sz w:val="20"/>
          <w:szCs w:val="20"/>
          <w:lang w:eastAsia="ru-RU"/>
        </w:rPr>
        <w:softHyphen/>
        <w:t>щения информации о тех промыслах, которые не были затрону</w:t>
      </w:r>
      <w:r w:rsidRPr="009019C9">
        <w:rPr>
          <w:rFonts w:ascii="Helvetica" w:eastAsia="Times New Roman" w:hAnsi="Helvetica" w:cs="Helvetica"/>
          <w:color w:val="000033"/>
          <w:sz w:val="20"/>
          <w:szCs w:val="20"/>
          <w:lang w:eastAsia="ru-RU"/>
        </w:rPr>
        <w:softHyphen/>
        <w:t>ты на уроках этой четверти, а также задают вопросы классу, предлагают открытки для систематизации зрительного материала по определенному признаку.</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lastRenderedPageBreak/>
        <w:t>К этому занятию учащиеся готовят выставку работ для более полного обобщения темы четверти.</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 </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 </w:t>
      </w:r>
    </w:p>
    <w:p w:rsidR="00F67A58" w:rsidRPr="009019C9" w:rsidRDefault="00F67A58" w:rsidP="00F67A58">
      <w:pPr>
        <w:spacing w:after="135" w:line="270" w:lineRule="atLeast"/>
        <w:jc w:val="center"/>
        <w:rPr>
          <w:rFonts w:ascii="Helvetica" w:eastAsia="Times New Roman" w:hAnsi="Helvetica" w:cs="Helvetica"/>
          <w:color w:val="000033"/>
          <w:sz w:val="20"/>
          <w:szCs w:val="20"/>
          <w:lang w:eastAsia="ru-RU"/>
        </w:rPr>
      </w:pPr>
      <w:r w:rsidRPr="009019C9">
        <w:rPr>
          <w:rFonts w:ascii="Helvetica" w:eastAsia="Times New Roman" w:hAnsi="Helvetica" w:cs="Helvetica"/>
          <w:b/>
          <w:bCs/>
          <w:color w:val="000033"/>
          <w:sz w:val="20"/>
          <w:szCs w:val="20"/>
          <w:lang w:eastAsia="ru-RU"/>
        </w:rPr>
        <w:t>III четверть</w:t>
      </w:r>
    </w:p>
    <w:p w:rsidR="00F67A58" w:rsidRPr="009019C9" w:rsidRDefault="00F67A58" w:rsidP="00F67A58">
      <w:pPr>
        <w:spacing w:after="135" w:line="270" w:lineRule="atLeast"/>
        <w:jc w:val="center"/>
        <w:rPr>
          <w:rFonts w:ascii="Helvetica" w:eastAsia="Times New Roman" w:hAnsi="Helvetica" w:cs="Helvetica"/>
          <w:color w:val="000033"/>
          <w:sz w:val="20"/>
          <w:szCs w:val="20"/>
          <w:lang w:eastAsia="ru-RU"/>
        </w:rPr>
      </w:pPr>
      <w:r w:rsidRPr="009019C9">
        <w:rPr>
          <w:rFonts w:ascii="Helvetica" w:eastAsia="Times New Roman" w:hAnsi="Helvetica" w:cs="Helvetica"/>
          <w:b/>
          <w:bCs/>
          <w:color w:val="000033"/>
          <w:sz w:val="20"/>
          <w:szCs w:val="20"/>
          <w:lang w:eastAsia="ru-RU"/>
        </w:rPr>
        <w:t>Декор – человек, общество, время. (11ч)</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 </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Проявление эмоционального отклика, интереса к многообразию форм и декора в классическом декоративно-прикладном искусстве разных народов, стран, времен. Акцентирование внимание на социальной функции этого искусства, представление его роли в организации жизни общества, в формировании и регулировании человеческих отношений, в различении людей по социальной и профессиональной принадлежности. Разговор о социальной роли декоративного искусства следует замкнуть на современности, чтобы показать учащимся, что костюм, его декор и сегодня сообщает информацию, закрепленную в форме знаков-отличий. Эти знаки имеют общественно-символическое значение. При знакомстве с образом художественной культуры древних египтян, древних греков, Востока на примере Японии, Западной Европы периода Средневековья основной акцент переносится на декоративно-знаковую, социальную роль костюма и, кроме того, закрепляется эмоциональный интерес учащихся к образному, стилевому единству декора одежды, предметов быта, интерьера, относящихся к определенной эпохе.</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     Ознакомление с гербами и эмблемами Саратовской области происходит при определении символического характера языка герба как отличительного знака, его составных частей, символического значения изобразительных элементов и цвета в искусстве геральдики.</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Зачем людям украшения.</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Роль декоративного искусства в жизни древнего общества.</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Одежда «говорит» о человеке.</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Коллективная работа «Бал в интерьере дворца»</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О чём рассказывают нам гербы Саратовской области.</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Роль декоративного искусства в жизни человека и общества (обобщение темы).</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 </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i/>
          <w:iCs/>
          <w:color w:val="000033"/>
          <w:sz w:val="20"/>
          <w:szCs w:val="20"/>
          <w:lang w:eastAsia="ru-RU"/>
        </w:rPr>
        <w:t xml:space="preserve">16 </w:t>
      </w:r>
      <w:proofErr w:type="spellStart"/>
      <w:r w:rsidRPr="009019C9">
        <w:rPr>
          <w:rFonts w:ascii="Helvetica" w:eastAsia="Times New Roman" w:hAnsi="Helvetica" w:cs="Helvetica"/>
          <w:i/>
          <w:iCs/>
          <w:color w:val="000033"/>
          <w:sz w:val="20"/>
          <w:szCs w:val="20"/>
          <w:lang w:eastAsia="ru-RU"/>
        </w:rPr>
        <w:t>тема</w:t>
      </w:r>
      <w:proofErr w:type="gramStart"/>
      <w:r w:rsidRPr="009019C9">
        <w:rPr>
          <w:rFonts w:ascii="Helvetica" w:eastAsia="Times New Roman" w:hAnsi="Helvetica" w:cs="Helvetica"/>
          <w:i/>
          <w:iCs/>
          <w:color w:val="000033"/>
          <w:sz w:val="20"/>
          <w:szCs w:val="20"/>
          <w:lang w:eastAsia="ru-RU"/>
        </w:rPr>
        <w:t>.В</w:t>
      </w:r>
      <w:proofErr w:type="gramEnd"/>
      <w:r w:rsidRPr="009019C9">
        <w:rPr>
          <w:rFonts w:ascii="Helvetica" w:eastAsia="Times New Roman" w:hAnsi="Helvetica" w:cs="Helvetica"/>
          <w:i/>
          <w:iCs/>
          <w:color w:val="000033"/>
          <w:sz w:val="20"/>
          <w:szCs w:val="20"/>
          <w:lang w:eastAsia="ru-RU"/>
        </w:rPr>
        <w:t>ведение</w:t>
      </w:r>
      <w:proofErr w:type="spellEnd"/>
      <w:r w:rsidRPr="009019C9">
        <w:rPr>
          <w:rFonts w:ascii="Helvetica" w:eastAsia="Times New Roman" w:hAnsi="Helvetica" w:cs="Helvetica"/>
          <w:i/>
          <w:iCs/>
          <w:color w:val="000033"/>
          <w:sz w:val="20"/>
          <w:szCs w:val="20"/>
          <w:lang w:eastAsia="ru-RU"/>
        </w:rPr>
        <w:t xml:space="preserve"> в проблематику четверти: зачем людям украшения.</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 xml:space="preserve">Предметы декоративного искусства несут на себе печать определенных человеческих отношений. Украсить - </w:t>
      </w:r>
      <w:r w:rsidRPr="009019C9">
        <w:rPr>
          <w:rFonts w:ascii="Helvetica" w:eastAsia="Times New Roman" w:hAnsi="Helvetica" w:cs="Helvetica"/>
          <w:color w:val="000033"/>
          <w:sz w:val="20"/>
          <w:szCs w:val="20"/>
          <w:lang w:eastAsia="ru-RU"/>
        </w:rPr>
        <w:softHyphen/>
        <w:t>значит наполнить вещь общественно значимым смыслом, определить соци</w:t>
      </w:r>
      <w:r w:rsidRPr="009019C9">
        <w:rPr>
          <w:rFonts w:ascii="Helvetica" w:eastAsia="Times New Roman" w:hAnsi="Helvetica" w:cs="Helvetica"/>
          <w:color w:val="000033"/>
          <w:sz w:val="20"/>
          <w:szCs w:val="20"/>
          <w:lang w:eastAsia="ru-RU"/>
        </w:rPr>
        <w:softHyphen/>
        <w:t>альную роль ее хозяина. Эта роль ска</w:t>
      </w:r>
      <w:r w:rsidRPr="009019C9">
        <w:rPr>
          <w:rFonts w:ascii="Helvetica" w:eastAsia="Times New Roman" w:hAnsi="Helvetica" w:cs="Helvetica"/>
          <w:color w:val="000033"/>
          <w:sz w:val="20"/>
          <w:szCs w:val="20"/>
          <w:lang w:eastAsia="ru-RU"/>
        </w:rPr>
        <w:softHyphen/>
        <w:t>зывается на всем образном строе вещи: характере деталей, рисунке орнамента, цветовом строе, композиции.</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Особенности украшений воинов, древних охотников, вождя племени, царя и т. д.</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Задание: рассмотрение и обсужде</w:t>
      </w:r>
      <w:r w:rsidRPr="009019C9">
        <w:rPr>
          <w:rFonts w:ascii="Helvetica" w:eastAsia="Times New Roman" w:hAnsi="Helvetica" w:cs="Helvetica"/>
          <w:color w:val="000033"/>
          <w:sz w:val="20"/>
          <w:szCs w:val="20"/>
          <w:lang w:eastAsia="ru-RU"/>
        </w:rPr>
        <w:softHyphen/>
        <w:t>ние (анализ) разнообразного зритель</w:t>
      </w:r>
      <w:r w:rsidRPr="009019C9">
        <w:rPr>
          <w:rFonts w:ascii="Helvetica" w:eastAsia="Times New Roman" w:hAnsi="Helvetica" w:cs="Helvetica"/>
          <w:color w:val="000033"/>
          <w:sz w:val="20"/>
          <w:szCs w:val="20"/>
          <w:lang w:eastAsia="ru-RU"/>
        </w:rPr>
        <w:softHyphen/>
        <w:t>ного ряда, подобранного по теме; роль украшения в жизни современного человека; выполнение объемного украшения в соответствии с современными модными тенденциями.</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i/>
          <w:iCs/>
          <w:color w:val="000033"/>
          <w:sz w:val="20"/>
          <w:szCs w:val="20"/>
          <w:lang w:eastAsia="ru-RU"/>
        </w:rPr>
        <w:t>Материалы:</w:t>
      </w:r>
      <w:r w:rsidRPr="009019C9">
        <w:rPr>
          <w:rFonts w:ascii="Helvetica" w:eastAsia="Times New Roman" w:hAnsi="Helvetica" w:cs="Helvetica"/>
          <w:color w:val="000033"/>
          <w:sz w:val="20"/>
          <w:szCs w:val="20"/>
          <w:lang w:eastAsia="ru-RU"/>
        </w:rPr>
        <w:t> картон, фломастеры, клей, цветная бумага, ножницы.</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 </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i/>
          <w:iCs/>
          <w:color w:val="000033"/>
          <w:sz w:val="20"/>
          <w:szCs w:val="20"/>
          <w:lang w:eastAsia="ru-RU"/>
        </w:rPr>
        <w:t>17 тема. Украшения в  жизни древнего общества.</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Роль декоративно-прикладного ис</w:t>
      </w:r>
      <w:r w:rsidRPr="009019C9">
        <w:rPr>
          <w:rFonts w:ascii="Helvetica" w:eastAsia="Times New Roman" w:hAnsi="Helvetica" w:cs="Helvetica"/>
          <w:color w:val="000033"/>
          <w:sz w:val="20"/>
          <w:szCs w:val="20"/>
          <w:lang w:eastAsia="ru-RU"/>
        </w:rPr>
        <w:softHyphen/>
        <w:t>кусства в Древнем Египте. Подчеркива</w:t>
      </w:r>
      <w:r w:rsidRPr="009019C9">
        <w:rPr>
          <w:rFonts w:ascii="Helvetica" w:eastAsia="Times New Roman" w:hAnsi="Helvetica" w:cs="Helvetica"/>
          <w:color w:val="000033"/>
          <w:sz w:val="20"/>
          <w:szCs w:val="20"/>
          <w:lang w:eastAsia="ru-RU"/>
        </w:rPr>
        <w:softHyphen/>
        <w:t>ние власти, могущества, знатности еги</w:t>
      </w:r>
      <w:r w:rsidRPr="009019C9">
        <w:rPr>
          <w:rFonts w:ascii="Helvetica" w:eastAsia="Times New Roman" w:hAnsi="Helvetica" w:cs="Helvetica"/>
          <w:color w:val="000033"/>
          <w:sz w:val="20"/>
          <w:szCs w:val="20"/>
          <w:lang w:eastAsia="ru-RU"/>
        </w:rPr>
        <w:softHyphen/>
        <w:t>петских фараонов с помощью декора</w:t>
      </w:r>
      <w:r w:rsidRPr="009019C9">
        <w:rPr>
          <w:rFonts w:ascii="Helvetica" w:eastAsia="Times New Roman" w:hAnsi="Helvetica" w:cs="Helvetica"/>
          <w:color w:val="000033"/>
          <w:sz w:val="20"/>
          <w:szCs w:val="20"/>
          <w:lang w:eastAsia="ru-RU"/>
        </w:rPr>
        <w:softHyphen/>
        <w:t>тивно-прикладного искусства.</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Символика элементов декора в произведениях Древнего Египта, их связь с мировоззрением египтян (изображение лотоса, жука-скарабея, ладьи вечности и др.).</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Различие одежд людей высших и низших сословий. Символика цвета в украшениях.</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i/>
          <w:iCs/>
          <w:color w:val="000033"/>
          <w:sz w:val="20"/>
          <w:szCs w:val="20"/>
          <w:lang w:eastAsia="ru-RU"/>
        </w:rPr>
        <w:lastRenderedPageBreak/>
        <w:t>Задание:</w:t>
      </w:r>
      <w:r w:rsidRPr="009019C9">
        <w:rPr>
          <w:rFonts w:ascii="Helvetica" w:eastAsia="Times New Roman" w:hAnsi="Helvetica" w:cs="Helvetica"/>
          <w:color w:val="000033"/>
          <w:sz w:val="20"/>
          <w:szCs w:val="20"/>
          <w:lang w:eastAsia="ru-RU"/>
        </w:rPr>
        <w:t>1. Выполнение эскиза ук</w:t>
      </w:r>
      <w:r w:rsidRPr="009019C9">
        <w:rPr>
          <w:rFonts w:ascii="Helvetica" w:eastAsia="Times New Roman" w:hAnsi="Helvetica" w:cs="Helvetica"/>
          <w:color w:val="000033"/>
          <w:sz w:val="20"/>
          <w:szCs w:val="20"/>
          <w:lang w:eastAsia="ru-RU"/>
        </w:rPr>
        <w:softHyphen/>
        <w:t>рашения (солнечного ожерелья, под</w:t>
      </w:r>
      <w:r w:rsidRPr="009019C9">
        <w:rPr>
          <w:rFonts w:ascii="Helvetica" w:eastAsia="Times New Roman" w:hAnsi="Helvetica" w:cs="Helvetica"/>
          <w:color w:val="000033"/>
          <w:sz w:val="20"/>
          <w:szCs w:val="20"/>
          <w:lang w:eastAsia="ru-RU"/>
        </w:rPr>
        <w:softHyphen/>
        <w:t>вески, нагрудного украшения-пектора</w:t>
      </w:r>
      <w:r w:rsidRPr="009019C9">
        <w:rPr>
          <w:rFonts w:ascii="Helvetica" w:eastAsia="Times New Roman" w:hAnsi="Helvetica" w:cs="Helvetica"/>
          <w:color w:val="000033"/>
          <w:sz w:val="20"/>
          <w:szCs w:val="20"/>
          <w:lang w:eastAsia="ru-RU"/>
        </w:rPr>
        <w:softHyphen/>
        <w:t>ли, браслета и др.), в котором исполь</w:t>
      </w:r>
      <w:r w:rsidRPr="009019C9">
        <w:rPr>
          <w:rFonts w:ascii="Helvetica" w:eastAsia="Times New Roman" w:hAnsi="Helvetica" w:cs="Helvetica"/>
          <w:color w:val="000033"/>
          <w:sz w:val="20"/>
          <w:szCs w:val="20"/>
          <w:lang w:eastAsia="ru-RU"/>
        </w:rPr>
        <w:softHyphen/>
        <w:t>зуются характерные знаки-символы.</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2. Выполнение эскиза костюма древних египтян высших и низших сословий общества.</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i/>
          <w:iCs/>
          <w:color w:val="000033"/>
          <w:sz w:val="20"/>
          <w:szCs w:val="20"/>
          <w:lang w:eastAsia="ru-RU"/>
        </w:rPr>
        <w:t>Материалы</w:t>
      </w:r>
      <w:r w:rsidRPr="009019C9">
        <w:rPr>
          <w:rFonts w:ascii="Helvetica" w:eastAsia="Times New Roman" w:hAnsi="Helvetica" w:cs="Helvetica"/>
          <w:color w:val="000033"/>
          <w:sz w:val="20"/>
          <w:szCs w:val="20"/>
          <w:lang w:eastAsia="ru-RU"/>
        </w:rPr>
        <w:t>: цветные мелки, гуашь теплых оттенков, кисти.</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 </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i/>
          <w:iCs/>
          <w:color w:val="000033"/>
          <w:sz w:val="20"/>
          <w:szCs w:val="20"/>
          <w:lang w:eastAsia="ru-RU"/>
        </w:rPr>
        <w:t>18тема. Украшения в  жизни древнего общества. Декоративное искусство Древней Греции.</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Декоративно-прикладное искусство Древней Греции. Строгая регламента</w:t>
      </w:r>
      <w:r w:rsidRPr="009019C9">
        <w:rPr>
          <w:rFonts w:ascii="Helvetica" w:eastAsia="Times New Roman" w:hAnsi="Helvetica" w:cs="Helvetica"/>
          <w:color w:val="000033"/>
          <w:sz w:val="20"/>
          <w:szCs w:val="20"/>
          <w:lang w:eastAsia="ru-RU"/>
        </w:rPr>
        <w:softHyphen/>
        <w:t>ция в одежде у людей разных сословий. Символы правителей и императоров. Знаки отличия в одежде высших чиновников. Одежды знатных горожанок, их украшения.</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i/>
          <w:iCs/>
          <w:color w:val="000033"/>
          <w:sz w:val="20"/>
          <w:szCs w:val="20"/>
          <w:lang w:eastAsia="ru-RU"/>
        </w:rPr>
        <w:t>Задание:</w:t>
      </w:r>
      <w:r w:rsidRPr="009019C9">
        <w:rPr>
          <w:rFonts w:ascii="Helvetica" w:eastAsia="Times New Roman" w:hAnsi="Helvetica" w:cs="Helvetica"/>
          <w:color w:val="000033"/>
          <w:sz w:val="20"/>
          <w:szCs w:val="20"/>
          <w:lang w:eastAsia="ru-RU"/>
        </w:rPr>
        <w:t> Выполнение эскиза костюма Древней Греции с учетом отличий в одежде у людей разных сословий.</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proofErr w:type="gramStart"/>
      <w:r w:rsidRPr="009019C9">
        <w:rPr>
          <w:rFonts w:ascii="Helvetica" w:eastAsia="Times New Roman" w:hAnsi="Helvetica" w:cs="Helvetica"/>
          <w:i/>
          <w:iCs/>
          <w:color w:val="000033"/>
          <w:sz w:val="20"/>
          <w:szCs w:val="20"/>
          <w:lang w:eastAsia="ru-RU"/>
        </w:rPr>
        <w:t>Материалы:</w:t>
      </w:r>
      <w:r w:rsidRPr="009019C9">
        <w:rPr>
          <w:rFonts w:ascii="Helvetica" w:eastAsia="Times New Roman" w:hAnsi="Helvetica" w:cs="Helvetica"/>
          <w:color w:val="000033"/>
          <w:sz w:val="20"/>
          <w:szCs w:val="20"/>
          <w:lang w:eastAsia="ru-RU"/>
        </w:rPr>
        <w:t> гуашь, кисти, бумага, салфетки, ножницы, нитки, клей, цветная бумага, восковые мелки.</w:t>
      </w:r>
      <w:proofErr w:type="gramEnd"/>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 </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i/>
          <w:iCs/>
          <w:color w:val="000033"/>
          <w:sz w:val="20"/>
          <w:szCs w:val="20"/>
          <w:lang w:eastAsia="ru-RU"/>
        </w:rPr>
        <w:t>19 тема. Украшения в жизни древних обществ. Греческая вазопись.</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Декоративно-прикладное искусство Древней Греции. Многообразие форм керамики.</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i/>
          <w:iCs/>
          <w:color w:val="000033"/>
          <w:sz w:val="20"/>
          <w:szCs w:val="20"/>
          <w:lang w:eastAsia="ru-RU"/>
        </w:rPr>
        <w:t>Задания: Создание по образцу греческой вазы.</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i/>
          <w:iCs/>
          <w:color w:val="000033"/>
          <w:sz w:val="20"/>
          <w:szCs w:val="20"/>
          <w:lang w:eastAsia="ru-RU"/>
        </w:rPr>
        <w:t>Материалы:</w:t>
      </w:r>
      <w:r w:rsidRPr="009019C9">
        <w:rPr>
          <w:rFonts w:ascii="Helvetica" w:eastAsia="Times New Roman" w:hAnsi="Helvetica" w:cs="Helvetica"/>
          <w:color w:val="000033"/>
          <w:sz w:val="20"/>
          <w:szCs w:val="20"/>
          <w:lang w:eastAsia="ru-RU"/>
        </w:rPr>
        <w:t> бумага, гуашь, большие и ма</w:t>
      </w:r>
      <w:r w:rsidRPr="009019C9">
        <w:rPr>
          <w:rFonts w:ascii="Helvetica" w:eastAsia="Times New Roman" w:hAnsi="Helvetica" w:cs="Helvetica"/>
          <w:color w:val="000033"/>
          <w:sz w:val="20"/>
          <w:szCs w:val="20"/>
          <w:lang w:eastAsia="ru-RU"/>
        </w:rPr>
        <w:softHyphen/>
        <w:t>ленькие кисти</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i/>
          <w:iCs/>
          <w:color w:val="000033"/>
          <w:sz w:val="20"/>
          <w:szCs w:val="20"/>
          <w:lang w:eastAsia="ru-RU"/>
        </w:rPr>
        <w:t> </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i/>
          <w:iCs/>
          <w:color w:val="000033"/>
          <w:sz w:val="20"/>
          <w:szCs w:val="20"/>
          <w:lang w:eastAsia="ru-RU"/>
        </w:rPr>
        <w:t>20 тема. Что такое эмблемы, зачем они людям.</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Декоративность, орнаментальность, изобразительная условность гербов Саратова и городов  Саратовской области. История создания герба Саратова, Саратовской области и районных центров. Преемственность цветового и символического значения элементов гербов 17 века и современности.</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i/>
          <w:iCs/>
          <w:color w:val="000033"/>
          <w:sz w:val="20"/>
          <w:szCs w:val="20"/>
          <w:lang w:eastAsia="ru-RU"/>
        </w:rPr>
        <w:t>Задания: </w:t>
      </w:r>
      <w:r w:rsidRPr="009019C9">
        <w:rPr>
          <w:rFonts w:ascii="Helvetica" w:eastAsia="Times New Roman" w:hAnsi="Helvetica" w:cs="Helvetica"/>
          <w:color w:val="000033"/>
          <w:sz w:val="20"/>
          <w:szCs w:val="20"/>
          <w:lang w:eastAsia="ru-RU"/>
        </w:rPr>
        <w:t>Создание по образцу гербов Саратова и Саратовской области (коллективная работа).</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i/>
          <w:iCs/>
          <w:color w:val="000033"/>
          <w:sz w:val="20"/>
          <w:szCs w:val="20"/>
          <w:lang w:eastAsia="ru-RU"/>
        </w:rPr>
        <w:t>Материалы:</w:t>
      </w:r>
      <w:r w:rsidRPr="009019C9">
        <w:rPr>
          <w:rFonts w:ascii="Helvetica" w:eastAsia="Times New Roman" w:hAnsi="Helvetica" w:cs="Helvetica"/>
          <w:color w:val="000033"/>
          <w:sz w:val="20"/>
          <w:szCs w:val="20"/>
          <w:lang w:eastAsia="ru-RU"/>
        </w:rPr>
        <w:t> картон, цветная бумага, клей, ножницы.</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 </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i/>
          <w:iCs/>
          <w:color w:val="000033"/>
          <w:sz w:val="20"/>
          <w:szCs w:val="20"/>
          <w:lang w:eastAsia="ru-RU"/>
        </w:rPr>
        <w:t>21 -22 тема. Гербы и эмблемы.</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Декоративность, орнаментальность, изобразительная условность эмблем. Значение цвета в геральдике.</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i/>
          <w:iCs/>
          <w:color w:val="000033"/>
          <w:sz w:val="20"/>
          <w:szCs w:val="20"/>
          <w:lang w:eastAsia="ru-RU"/>
        </w:rPr>
        <w:t>Задания: Выполнение эмблемы спортивного общества.</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i/>
          <w:iCs/>
          <w:color w:val="000033"/>
          <w:sz w:val="20"/>
          <w:szCs w:val="20"/>
          <w:lang w:eastAsia="ru-RU"/>
        </w:rPr>
        <w:t>Материалы:</w:t>
      </w:r>
      <w:r w:rsidRPr="009019C9">
        <w:rPr>
          <w:rFonts w:ascii="Helvetica" w:eastAsia="Times New Roman" w:hAnsi="Helvetica" w:cs="Helvetica"/>
          <w:color w:val="000033"/>
          <w:sz w:val="20"/>
          <w:szCs w:val="20"/>
          <w:lang w:eastAsia="ru-RU"/>
        </w:rPr>
        <w:t> бумага, гуашь, большие и ма</w:t>
      </w:r>
      <w:r w:rsidRPr="009019C9">
        <w:rPr>
          <w:rFonts w:ascii="Helvetica" w:eastAsia="Times New Roman" w:hAnsi="Helvetica" w:cs="Helvetica"/>
          <w:color w:val="000033"/>
          <w:sz w:val="20"/>
          <w:szCs w:val="20"/>
          <w:lang w:eastAsia="ru-RU"/>
        </w:rPr>
        <w:softHyphen/>
        <w:t>ленькие кисти</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 </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i/>
          <w:iCs/>
          <w:color w:val="000033"/>
          <w:sz w:val="20"/>
          <w:szCs w:val="20"/>
          <w:lang w:eastAsia="ru-RU"/>
        </w:rPr>
        <w:t>23 тема. Декоративное искусство Западной Европы 17 века.</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Декоративно-прикладное искусство Западной Европы 17 века (эпоха ба</w:t>
      </w:r>
      <w:r w:rsidRPr="009019C9">
        <w:rPr>
          <w:rFonts w:ascii="Helvetica" w:eastAsia="Times New Roman" w:hAnsi="Helvetica" w:cs="Helvetica"/>
          <w:color w:val="000033"/>
          <w:sz w:val="20"/>
          <w:szCs w:val="20"/>
          <w:lang w:eastAsia="ru-RU"/>
        </w:rPr>
        <w:softHyphen/>
        <w:t xml:space="preserve">рокко), которое было совершенно не похоже </w:t>
      </w:r>
      <w:proofErr w:type="gramStart"/>
      <w:r w:rsidRPr="009019C9">
        <w:rPr>
          <w:rFonts w:ascii="Helvetica" w:eastAsia="Times New Roman" w:hAnsi="Helvetica" w:cs="Helvetica"/>
          <w:color w:val="000033"/>
          <w:sz w:val="20"/>
          <w:szCs w:val="20"/>
          <w:lang w:eastAsia="ru-RU"/>
        </w:rPr>
        <w:t>на</w:t>
      </w:r>
      <w:proofErr w:type="gramEnd"/>
      <w:r w:rsidRPr="009019C9">
        <w:rPr>
          <w:rFonts w:ascii="Helvetica" w:eastAsia="Times New Roman" w:hAnsi="Helvetica" w:cs="Helvetica"/>
          <w:color w:val="000033"/>
          <w:sz w:val="20"/>
          <w:szCs w:val="20"/>
          <w:lang w:eastAsia="ru-RU"/>
        </w:rPr>
        <w:t xml:space="preserve"> древнеегипетское, древнегреческое и древнеки</w:t>
      </w:r>
      <w:r w:rsidRPr="009019C9">
        <w:rPr>
          <w:rFonts w:ascii="Helvetica" w:eastAsia="Times New Roman" w:hAnsi="Helvetica" w:cs="Helvetica"/>
          <w:color w:val="000033"/>
          <w:sz w:val="20"/>
          <w:szCs w:val="20"/>
          <w:lang w:eastAsia="ru-RU"/>
        </w:rPr>
        <w:softHyphen/>
        <w:t>тайское своими формами, орнаменти</w:t>
      </w:r>
      <w:r w:rsidRPr="009019C9">
        <w:rPr>
          <w:rFonts w:ascii="Helvetica" w:eastAsia="Times New Roman" w:hAnsi="Helvetica" w:cs="Helvetica"/>
          <w:color w:val="000033"/>
          <w:sz w:val="20"/>
          <w:szCs w:val="20"/>
          <w:lang w:eastAsia="ru-RU"/>
        </w:rPr>
        <w:softHyphen/>
        <w:t xml:space="preserve">кой, цветовой гаммой. Однако суть декора (украшений) остается та же </w:t>
      </w:r>
      <w:r w:rsidRPr="009019C9">
        <w:rPr>
          <w:rFonts w:ascii="Helvetica" w:eastAsia="Times New Roman" w:hAnsi="Helvetica" w:cs="Helvetica"/>
          <w:color w:val="000033"/>
          <w:sz w:val="20"/>
          <w:szCs w:val="20"/>
          <w:lang w:eastAsia="ru-RU"/>
        </w:rPr>
        <w:softHyphen/>
        <w:t>выявлять роль людей, их отношения в обществе, а также выявлять и подчер</w:t>
      </w:r>
      <w:r w:rsidRPr="009019C9">
        <w:rPr>
          <w:rFonts w:ascii="Helvetica" w:eastAsia="Times New Roman" w:hAnsi="Helvetica" w:cs="Helvetica"/>
          <w:color w:val="000033"/>
          <w:sz w:val="20"/>
          <w:szCs w:val="20"/>
          <w:lang w:eastAsia="ru-RU"/>
        </w:rPr>
        <w:softHyphen/>
        <w:t>кивать определенные общности людей по классовому, сословному и профес</w:t>
      </w:r>
      <w:r w:rsidRPr="009019C9">
        <w:rPr>
          <w:rFonts w:ascii="Helvetica" w:eastAsia="Times New Roman" w:hAnsi="Helvetica" w:cs="Helvetica"/>
          <w:color w:val="000033"/>
          <w:sz w:val="20"/>
          <w:szCs w:val="20"/>
          <w:lang w:eastAsia="ru-RU"/>
        </w:rPr>
        <w:softHyphen/>
        <w:t>сиональному признакам.</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Черты торжественности, параднос</w:t>
      </w:r>
      <w:r w:rsidRPr="009019C9">
        <w:rPr>
          <w:rFonts w:ascii="Helvetica" w:eastAsia="Times New Roman" w:hAnsi="Helvetica" w:cs="Helvetica"/>
          <w:color w:val="000033"/>
          <w:sz w:val="20"/>
          <w:szCs w:val="20"/>
          <w:lang w:eastAsia="ru-RU"/>
        </w:rPr>
        <w:softHyphen/>
        <w:t xml:space="preserve">ти, чрезмерной декоративности в декоративно-прикладном искусстве </w:t>
      </w:r>
      <w:proofErr w:type="spellStart"/>
      <w:r w:rsidRPr="009019C9">
        <w:rPr>
          <w:rFonts w:ascii="Helvetica" w:eastAsia="Times New Roman" w:hAnsi="Helvetica" w:cs="Helvetica"/>
          <w:color w:val="000033"/>
          <w:sz w:val="20"/>
          <w:szCs w:val="20"/>
          <w:lang w:eastAsia="ru-RU"/>
        </w:rPr>
        <w:t>хуп</w:t>
      </w:r>
      <w:proofErr w:type="spellEnd"/>
      <w:r w:rsidRPr="009019C9">
        <w:rPr>
          <w:rFonts w:ascii="Helvetica" w:eastAsia="Times New Roman" w:hAnsi="Helvetica" w:cs="Helvetica"/>
          <w:color w:val="000033"/>
          <w:sz w:val="20"/>
          <w:szCs w:val="20"/>
          <w:lang w:eastAsia="ru-RU"/>
        </w:rPr>
        <w:t xml:space="preserve"> века. Причудливость формы, пышная декоративная отделка интерьеров, мебели, предметов быта. Костюм придворной знати, акцент в костюме на привилегированное положение человека в обще</w:t>
      </w:r>
      <w:r w:rsidRPr="009019C9">
        <w:rPr>
          <w:rFonts w:ascii="Helvetica" w:eastAsia="Times New Roman" w:hAnsi="Helvetica" w:cs="Helvetica"/>
          <w:color w:val="000033"/>
          <w:sz w:val="20"/>
          <w:szCs w:val="20"/>
          <w:lang w:eastAsia="ru-RU"/>
        </w:rPr>
        <w:softHyphen/>
        <w:t>стве. Одежда буржуазии, простых горо</w:t>
      </w:r>
      <w:r w:rsidRPr="009019C9">
        <w:rPr>
          <w:rFonts w:ascii="Helvetica" w:eastAsia="Times New Roman" w:hAnsi="Helvetica" w:cs="Helvetica"/>
          <w:color w:val="000033"/>
          <w:sz w:val="20"/>
          <w:szCs w:val="20"/>
          <w:lang w:eastAsia="ru-RU"/>
        </w:rPr>
        <w:softHyphen/>
        <w:t>жан.</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3. Выполнение эскиза костюма Западной Европы 17 века высших и низших сословий общества в технике «коллаж».</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proofErr w:type="gramStart"/>
      <w:r w:rsidRPr="009019C9">
        <w:rPr>
          <w:rFonts w:ascii="Helvetica" w:eastAsia="Times New Roman" w:hAnsi="Helvetica" w:cs="Helvetica"/>
          <w:i/>
          <w:iCs/>
          <w:color w:val="000033"/>
          <w:sz w:val="20"/>
          <w:szCs w:val="20"/>
          <w:lang w:eastAsia="ru-RU"/>
        </w:rPr>
        <w:t>Материалы:</w:t>
      </w:r>
      <w:r w:rsidRPr="009019C9">
        <w:rPr>
          <w:rFonts w:ascii="Helvetica" w:eastAsia="Times New Roman" w:hAnsi="Helvetica" w:cs="Helvetica"/>
          <w:color w:val="000033"/>
          <w:sz w:val="20"/>
          <w:szCs w:val="20"/>
          <w:lang w:eastAsia="ru-RU"/>
        </w:rPr>
        <w:t> гуашь, кисти, бумага, салфетки, ножницы, нитки, клей, цветная бумага, восковые мелки.</w:t>
      </w:r>
      <w:proofErr w:type="gramEnd"/>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lastRenderedPageBreak/>
        <w:t> </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 </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i/>
          <w:iCs/>
          <w:color w:val="000033"/>
          <w:sz w:val="20"/>
          <w:szCs w:val="20"/>
          <w:lang w:eastAsia="ru-RU"/>
        </w:rPr>
        <w:t>24-25  тема Выражение в одежде принадлежности к различным слоям общества. Одежда французского двора второй половины 17 века.</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Одежда, костюм не только служат практическим целям, но и являются особым знаком - знаком положения человека в обществе, его роли в обще</w:t>
      </w:r>
      <w:r w:rsidRPr="009019C9">
        <w:rPr>
          <w:rFonts w:ascii="Helvetica" w:eastAsia="Times New Roman" w:hAnsi="Helvetica" w:cs="Helvetica"/>
          <w:color w:val="000033"/>
          <w:sz w:val="20"/>
          <w:szCs w:val="20"/>
          <w:lang w:eastAsia="ru-RU"/>
        </w:rPr>
        <w:softHyphen/>
        <w:t>стве. Сопоставление отличительных признаков костюма. Закрепление пройденного материала по теме «Костюм разных социальных групп в разных странах».</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i/>
          <w:iCs/>
          <w:color w:val="000033"/>
          <w:sz w:val="20"/>
          <w:szCs w:val="20"/>
          <w:lang w:eastAsia="ru-RU"/>
        </w:rPr>
        <w:t>Задание:</w:t>
      </w:r>
      <w:r w:rsidRPr="009019C9">
        <w:rPr>
          <w:rFonts w:ascii="Helvetica" w:eastAsia="Times New Roman" w:hAnsi="Helvetica" w:cs="Helvetica"/>
          <w:color w:val="000033"/>
          <w:sz w:val="20"/>
          <w:szCs w:val="20"/>
          <w:lang w:eastAsia="ru-RU"/>
        </w:rPr>
        <w:t> выполнение итоговой коллективной работы «Бал во дворце» (продумывание общей композиции, изображение мебе</w:t>
      </w:r>
      <w:r w:rsidRPr="009019C9">
        <w:rPr>
          <w:rFonts w:ascii="Helvetica" w:eastAsia="Times New Roman" w:hAnsi="Helvetica" w:cs="Helvetica"/>
          <w:color w:val="000033"/>
          <w:sz w:val="20"/>
          <w:szCs w:val="20"/>
          <w:lang w:eastAsia="ru-RU"/>
        </w:rPr>
        <w:softHyphen/>
        <w:t>ли и отдельных предметов, а также раз</w:t>
      </w:r>
      <w:r w:rsidRPr="009019C9">
        <w:rPr>
          <w:rFonts w:ascii="Helvetica" w:eastAsia="Times New Roman" w:hAnsi="Helvetica" w:cs="Helvetica"/>
          <w:color w:val="000033"/>
          <w:sz w:val="20"/>
          <w:szCs w:val="20"/>
          <w:lang w:eastAsia="ru-RU"/>
        </w:rPr>
        <w:softHyphen/>
        <w:t>ных по величине фигур людей в наряд</w:t>
      </w:r>
      <w:r w:rsidRPr="009019C9">
        <w:rPr>
          <w:rFonts w:ascii="Helvetica" w:eastAsia="Times New Roman" w:hAnsi="Helvetica" w:cs="Helvetica"/>
          <w:color w:val="000033"/>
          <w:sz w:val="20"/>
          <w:szCs w:val="20"/>
          <w:lang w:eastAsia="ru-RU"/>
        </w:rPr>
        <w:softHyphen/>
        <w:t>ных костюмах; соединение деталей в общую композицию).</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proofErr w:type="gramStart"/>
      <w:r w:rsidRPr="009019C9">
        <w:rPr>
          <w:rFonts w:ascii="Helvetica" w:eastAsia="Times New Roman" w:hAnsi="Helvetica" w:cs="Helvetica"/>
          <w:i/>
          <w:iCs/>
          <w:color w:val="000033"/>
          <w:sz w:val="20"/>
          <w:szCs w:val="20"/>
          <w:lang w:eastAsia="ru-RU"/>
        </w:rPr>
        <w:t>Материалы:</w:t>
      </w:r>
      <w:r w:rsidRPr="009019C9">
        <w:rPr>
          <w:rFonts w:ascii="Helvetica" w:eastAsia="Times New Roman" w:hAnsi="Helvetica" w:cs="Helvetica"/>
          <w:color w:val="000033"/>
          <w:sz w:val="20"/>
          <w:szCs w:val="20"/>
          <w:lang w:eastAsia="ru-RU"/>
        </w:rPr>
        <w:t> бумага, гуашь, большие и ма</w:t>
      </w:r>
      <w:r w:rsidRPr="009019C9">
        <w:rPr>
          <w:rFonts w:ascii="Helvetica" w:eastAsia="Times New Roman" w:hAnsi="Helvetica" w:cs="Helvetica"/>
          <w:color w:val="000033"/>
          <w:sz w:val="20"/>
          <w:szCs w:val="20"/>
          <w:lang w:eastAsia="ru-RU"/>
        </w:rPr>
        <w:softHyphen/>
        <w:t>ленькие кисти, кусочки ткани, клей, ножницы.</w:t>
      </w:r>
      <w:proofErr w:type="gramEnd"/>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 </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i/>
          <w:iCs/>
          <w:color w:val="000033"/>
          <w:sz w:val="20"/>
          <w:szCs w:val="20"/>
          <w:lang w:eastAsia="ru-RU"/>
        </w:rPr>
        <w:t>26  тема. Роль декоративного искусства в жизни человека и общества (обобщение темы).</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Итоговая игра-викторина с привлечением учебно-творческих работ, про</w:t>
      </w:r>
      <w:r w:rsidRPr="009019C9">
        <w:rPr>
          <w:rFonts w:ascii="Helvetica" w:eastAsia="Times New Roman" w:hAnsi="Helvetica" w:cs="Helvetica"/>
          <w:color w:val="000033"/>
          <w:sz w:val="20"/>
          <w:szCs w:val="20"/>
          <w:lang w:eastAsia="ru-RU"/>
        </w:rPr>
        <w:softHyphen/>
        <w:t>изведений декоративн</w:t>
      </w:r>
      <w:proofErr w:type="gramStart"/>
      <w:r w:rsidRPr="009019C9">
        <w:rPr>
          <w:rFonts w:ascii="Helvetica" w:eastAsia="Times New Roman" w:hAnsi="Helvetica" w:cs="Helvetica"/>
          <w:color w:val="000033"/>
          <w:sz w:val="20"/>
          <w:szCs w:val="20"/>
          <w:lang w:eastAsia="ru-RU"/>
        </w:rPr>
        <w:t>о-</w:t>
      </w:r>
      <w:proofErr w:type="gramEnd"/>
      <w:r w:rsidRPr="009019C9">
        <w:rPr>
          <w:rFonts w:ascii="Helvetica" w:eastAsia="Times New Roman" w:hAnsi="Helvetica" w:cs="Helvetica"/>
          <w:color w:val="000033"/>
          <w:sz w:val="20"/>
          <w:szCs w:val="20"/>
          <w:lang w:eastAsia="ru-RU"/>
        </w:rPr>
        <w:t xml:space="preserve"> прикладного искусства разных времен, художественных открыток, репродукций и слайдов, собранных поисковыми группами.</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proofErr w:type="spellStart"/>
      <w:r w:rsidRPr="009019C9">
        <w:rPr>
          <w:rFonts w:ascii="Helvetica" w:eastAsia="Times New Roman" w:hAnsi="Helvetica" w:cs="Helvetica"/>
          <w:i/>
          <w:iCs/>
          <w:color w:val="000033"/>
          <w:sz w:val="20"/>
          <w:szCs w:val="20"/>
          <w:lang w:eastAsia="ru-RU"/>
        </w:rPr>
        <w:t>Задания</w:t>
      </w:r>
      <w:proofErr w:type="gramStart"/>
      <w:r w:rsidRPr="009019C9">
        <w:rPr>
          <w:rFonts w:ascii="Helvetica" w:eastAsia="Times New Roman" w:hAnsi="Helvetica" w:cs="Helvetica"/>
          <w:i/>
          <w:iCs/>
          <w:color w:val="000033"/>
          <w:sz w:val="20"/>
          <w:szCs w:val="20"/>
          <w:lang w:eastAsia="ru-RU"/>
        </w:rPr>
        <w:t>:</w:t>
      </w:r>
      <w:r w:rsidRPr="009019C9">
        <w:rPr>
          <w:rFonts w:ascii="Helvetica" w:eastAsia="Times New Roman" w:hAnsi="Helvetica" w:cs="Helvetica"/>
          <w:color w:val="000033"/>
          <w:sz w:val="20"/>
          <w:szCs w:val="20"/>
          <w:lang w:eastAsia="ru-RU"/>
        </w:rPr>
        <w:t>в</w:t>
      </w:r>
      <w:proofErr w:type="gramEnd"/>
      <w:r w:rsidRPr="009019C9">
        <w:rPr>
          <w:rFonts w:ascii="Helvetica" w:eastAsia="Times New Roman" w:hAnsi="Helvetica" w:cs="Helvetica"/>
          <w:color w:val="000033"/>
          <w:sz w:val="20"/>
          <w:szCs w:val="20"/>
          <w:lang w:eastAsia="ru-RU"/>
        </w:rPr>
        <w:t>ыполнение</w:t>
      </w:r>
      <w:proofErr w:type="spellEnd"/>
      <w:r w:rsidRPr="009019C9">
        <w:rPr>
          <w:rFonts w:ascii="Helvetica" w:eastAsia="Times New Roman" w:hAnsi="Helvetica" w:cs="Helvetica"/>
          <w:color w:val="000033"/>
          <w:sz w:val="20"/>
          <w:szCs w:val="20"/>
          <w:lang w:eastAsia="ru-RU"/>
        </w:rPr>
        <w:t xml:space="preserve"> различных аналитически - творческих заданий, например рассмотреть костюмы и определить их владельцев, увидеть неточности, которые допустил художник при изображении костюма, или систематизировать зрительный материал (предмета быта, костюм, архитектура) по стилистическому признаку.</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 </w:t>
      </w:r>
    </w:p>
    <w:p w:rsidR="00F67A58" w:rsidRPr="009019C9" w:rsidRDefault="00F67A58" w:rsidP="00F67A58">
      <w:pPr>
        <w:spacing w:after="135" w:line="270" w:lineRule="atLeast"/>
        <w:jc w:val="center"/>
        <w:rPr>
          <w:rFonts w:ascii="Helvetica" w:eastAsia="Times New Roman" w:hAnsi="Helvetica" w:cs="Helvetica"/>
          <w:color w:val="000033"/>
          <w:sz w:val="20"/>
          <w:szCs w:val="20"/>
          <w:lang w:eastAsia="ru-RU"/>
        </w:rPr>
      </w:pPr>
      <w:r w:rsidRPr="009019C9">
        <w:rPr>
          <w:rFonts w:ascii="Helvetica" w:eastAsia="Times New Roman" w:hAnsi="Helvetica" w:cs="Helvetica"/>
          <w:b/>
          <w:bCs/>
          <w:color w:val="000033"/>
          <w:sz w:val="20"/>
          <w:szCs w:val="20"/>
          <w:lang w:eastAsia="ru-RU"/>
        </w:rPr>
        <w:t>IV четверть</w:t>
      </w:r>
    </w:p>
    <w:p w:rsidR="00F67A58" w:rsidRPr="009019C9" w:rsidRDefault="00F67A58" w:rsidP="00F67A58">
      <w:pPr>
        <w:spacing w:after="135" w:line="270" w:lineRule="atLeast"/>
        <w:jc w:val="center"/>
        <w:rPr>
          <w:rFonts w:ascii="Helvetica" w:eastAsia="Times New Roman" w:hAnsi="Helvetica" w:cs="Helvetica"/>
          <w:color w:val="000033"/>
          <w:sz w:val="20"/>
          <w:szCs w:val="20"/>
          <w:lang w:eastAsia="ru-RU"/>
        </w:rPr>
      </w:pPr>
      <w:r w:rsidRPr="009019C9">
        <w:rPr>
          <w:rFonts w:ascii="Helvetica" w:eastAsia="Times New Roman" w:hAnsi="Helvetica" w:cs="Helvetica"/>
          <w:b/>
          <w:bCs/>
          <w:color w:val="000033"/>
          <w:sz w:val="20"/>
          <w:szCs w:val="20"/>
          <w:lang w:eastAsia="ru-RU"/>
        </w:rPr>
        <w:t>Декоративное искусство в современном мире. (8 ч)</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 Знакомство на уроках с богатством разновидностей керамики, художественного стекла, металла и т. д., определение образного строя произведений, восприятие их с точки зрения единства формы, способствует выявлению средств, используемых художником в процессе воплощения замысла.</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 </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Современное выставочное искусство.</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Ты сам - мастер декоративно-прикладного ис</w:t>
      </w:r>
      <w:r w:rsidRPr="009019C9">
        <w:rPr>
          <w:rFonts w:ascii="Helvetica" w:eastAsia="Times New Roman" w:hAnsi="Helvetica" w:cs="Helvetica"/>
          <w:color w:val="000033"/>
          <w:sz w:val="20"/>
          <w:szCs w:val="20"/>
          <w:lang w:eastAsia="ru-RU"/>
        </w:rPr>
        <w:softHyphen/>
        <w:t>кусства (Витраж)</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 xml:space="preserve">Ты сам </w:t>
      </w:r>
      <w:proofErr w:type="gramStart"/>
      <w:r w:rsidRPr="009019C9">
        <w:rPr>
          <w:rFonts w:ascii="Helvetica" w:eastAsia="Times New Roman" w:hAnsi="Helvetica" w:cs="Helvetica"/>
          <w:color w:val="000033"/>
          <w:sz w:val="20"/>
          <w:szCs w:val="20"/>
          <w:lang w:eastAsia="ru-RU"/>
        </w:rPr>
        <w:t>-м</w:t>
      </w:r>
      <w:proofErr w:type="gramEnd"/>
      <w:r w:rsidRPr="009019C9">
        <w:rPr>
          <w:rFonts w:ascii="Helvetica" w:eastAsia="Times New Roman" w:hAnsi="Helvetica" w:cs="Helvetica"/>
          <w:color w:val="000033"/>
          <w:sz w:val="20"/>
          <w:szCs w:val="20"/>
          <w:lang w:eastAsia="ru-RU"/>
        </w:rPr>
        <w:t>астер декоративно-прикладного ис</w:t>
      </w:r>
      <w:r w:rsidRPr="009019C9">
        <w:rPr>
          <w:rFonts w:ascii="Helvetica" w:eastAsia="Times New Roman" w:hAnsi="Helvetica" w:cs="Helvetica"/>
          <w:color w:val="000033"/>
          <w:sz w:val="20"/>
          <w:szCs w:val="20"/>
          <w:lang w:eastAsia="ru-RU"/>
        </w:rPr>
        <w:softHyphen/>
        <w:t>кусства ( мозаичное панно)</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Создание декоративной композиции «Здравствуй, лето!».</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b/>
          <w:bCs/>
          <w:color w:val="000033"/>
          <w:sz w:val="20"/>
          <w:szCs w:val="20"/>
          <w:lang w:eastAsia="ru-RU"/>
        </w:rPr>
        <w:t> </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i/>
          <w:iCs/>
          <w:color w:val="000033"/>
          <w:sz w:val="20"/>
          <w:szCs w:val="20"/>
          <w:lang w:eastAsia="ru-RU"/>
        </w:rPr>
        <w:t>27 тема. Современное выставочное искусство.</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Многообразие материалов и техник современного декоративно-прикладно</w:t>
      </w:r>
      <w:r w:rsidRPr="009019C9">
        <w:rPr>
          <w:rFonts w:ascii="Helvetica" w:eastAsia="Times New Roman" w:hAnsi="Helvetica" w:cs="Helvetica"/>
          <w:color w:val="000033"/>
          <w:sz w:val="20"/>
          <w:szCs w:val="20"/>
          <w:lang w:eastAsia="ru-RU"/>
        </w:rPr>
        <w:softHyphen/>
        <w:t>го искусства (художественная керами</w:t>
      </w:r>
      <w:r w:rsidRPr="009019C9">
        <w:rPr>
          <w:rFonts w:ascii="Helvetica" w:eastAsia="Times New Roman" w:hAnsi="Helvetica" w:cs="Helvetica"/>
          <w:color w:val="000033"/>
          <w:sz w:val="20"/>
          <w:szCs w:val="20"/>
          <w:lang w:eastAsia="ru-RU"/>
        </w:rPr>
        <w:softHyphen/>
        <w:t>ка, стекло, металл, гобелен, роспись по ткани, моделирование одежды).</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 xml:space="preserve">Современное понимание красоты профессиональными художниками </w:t>
      </w:r>
      <w:r w:rsidRPr="009019C9">
        <w:rPr>
          <w:rFonts w:ascii="Helvetica" w:eastAsia="Times New Roman" w:hAnsi="Helvetica" w:cs="Helvetica"/>
          <w:color w:val="000033"/>
          <w:sz w:val="20"/>
          <w:szCs w:val="20"/>
          <w:lang w:eastAsia="ru-RU"/>
        </w:rPr>
        <w:softHyphen/>
        <w:t>мастерами декоративно-прикладного искусства. Насыщенность произведе</w:t>
      </w:r>
      <w:r w:rsidRPr="009019C9">
        <w:rPr>
          <w:rFonts w:ascii="Helvetica" w:eastAsia="Times New Roman" w:hAnsi="Helvetica" w:cs="Helvetica"/>
          <w:color w:val="000033"/>
          <w:sz w:val="20"/>
          <w:szCs w:val="20"/>
          <w:lang w:eastAsia="ru-RU"/>
        </w:rPr>
        <w:softHyphen/>
        <w:t>ний яркой образностью, причудливой игрой фантазии и воображения.</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Пластический язык материала, его роль в создании художественного обра</w:t>
      </w:r>
      <w:r w:rsidRPr="009019C9">
        <w:rPr>
          <w:rFonts w:ascii="Helvetica" w:eastAsia="Times New Roman" w:hAnsi="Helvetica" w:cs="Helvetica"/>
          <w:color w:val="000033"/>
          <w:sz w:val="20"/>
          <w:szCs w:val="20"/>
          <w:lang w:eastAsia="ru-RU"/>
        </w:rPr>
        <w:softHyphen/>
        <w:t>за. Творческая интерпретация древних образов народного искусства в работах современных художников.</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proofErr w:type="gramStart"/>
      <w:r w:rsidRPr="009019C9">
        <w:rPr>
          <w:rFonts w:ascii="Helvetica" w:eastAsia="Times New Roman" w:hAnsi="Helvetica" w:cs="Helvetica"/>
          <w:i/>
          <w:iCs/>
          <w:color w:val="000033"/>
          <w:sz w:val="20"/>
          <w:szCs w:val="20"/>
          <w:lang w:eastAsia="ru-RU"/>
        </w:rPr>
        <w:t>Задание:</w:t>
      </w:r>
      <w:r w:rsidRPr="009019C9">
        <w:rPr>
          <w:rFonts w:ascii="Helvetica" w:eastAsia="Times New Roman" w:hAnsi="Helvetica" w:cs="Helvetica"/>
          <w:color w:val="000033"/>
          <w:sz w:val="20"/>
          <w:szCs w:val="20"/>
          <w:lang w:eastAsia="ru-RU"/>
        </w:rPr>
        <w:t> восприятие (рассматрива</w:t>
      </w:r>
      <w:r w:rsidRPr="009019C9">
        <w:rPr>
          <w:rFonts w:ascii="Helvetica" w:eastAsia="Times New Roman" w:hAnsi="Helvetica" w:cs="Helvetica"/>
          <w:color w:val="000033"/>
          <w:sz w:val="20"/>
          <w:szCs w:val="20"/>
          <w:lang w:eastAsia="ru-RU"/>
        </w:rPr>
        <w:softHyphen/>
        <w:t>ние) различных произведений совре</w:t>
      </w:r>
      <w:r w:rsidRPr="009019C9">
        <w:rPr>
          <w:rFonts w:ascii="Helvetica" w:eastAsia="Times New Roman" w:hAnsi="Helvetica" w:cs="Helvetica"/>
          <w:color w:val="000033"/>
          <w:sz w:val="20"/>
          <w:szCs w:val="20"/>
          <w:lang w:eastAsia="ru-RU"/>
        </w:rPr>
        <w:softHyphen/>
        <w:t>менного декоративного искусства; рас</w:t>
      </w:r>
      <w:r w:rsidRPr="009019C9">
        <w:rPr>
          <w:rFonts w:ascii="Helvetica" w:eastAsia="Times New Roman" w:hAnsi="Helvetica" w:cs="Helvetica"/>
          <w:color w:val="000033"/>
          <w:sz w:val="20"/>
          <w:szCs w:val="20"/>
          <w:lang w:eastAsia="ru-RU"/>
        </w:rPr>
        <w:softHyphen/>
        <w:t>суждение, участие в диалоге, связанном с выявлением отличий современного декоративного искусства от народного традиционного, с осознанием роли выразительных средств в создании де</w:t>
      </w:r>
      <w:r w:rsidRPr="009019C9">
        <w:rPr>
          <w:rFonts w:ascii="Helvetica" w:eastAsia="Times New Roman" w:hAnsi="Helvetica" w:cs="Helvetica"/>
          <w:color w:val="000033"/>
          <w:sz w:val="20"/>
          <w:szCs w:val="20"/>
          <w:lang w:eastAsia="ru-RU"/>
        </w:rPr>
        <w:softHyphen/>
        <w:t>коративного образа в конкретном мате</w:t>
      </w:r>
      <w:r w:rsidRPr="009019C9">
        <w:rPr>
          <w:rFonts w:ascii="Helvetica" w:eastAsia="Times New Roman" w:hAnsi="Helvetica" w:cs="Helvetica"/>
          <w:color w:val="000033"/>
          <w:sz w:val="20"/>
          <w:szCs w:val="20"/>
          <w:lang w:eastAsia="ru-RU"/>
        </w:rPr>
        <w:softHyphen/>
        <w:t>риале, с пониманием выражения «про</w:t>
      </w:r>
      <w:r w:rsidRPr="009019C9">
        <w:rPr>
          <w:rFonts w:ascii="Helvetica" w:eastAsia="Times New Roman" w:hAnsi="Helvetica" w:cs="Helvetica"/>
          <w:color w:val="000033"/>
          <w:sz w:val="20"/>
          <w:szCs w:val="20"/>
          <w:lang w:eastAsia="ru-RU"/>
        </w:rPr>
        <w:softHyphen/>
        <w:t>изведение говорит языком материала» на примере экспозиции музея, создание дневника экскурсии.</w:t>
      </w:r>
      <w:proofErr w:type="gramEnd"/>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i/>
          <w:iCs/>
          <w:color w:val="000033"/>
          <w:sz w:val="20"/>
          <w:szCs w:val="20"/>
          <w:lang w:eastAsia="ru-RU"/>
        </w:rPr>
        <w:t> </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i/>
          <w:iCs/>
          <w:color w:val="000033"/>
          <w:sz w:val="20"/>
          <w:szCs w:val="20"/>
          <w:lang w:eastAsia="ru-RU"/>
        </w:rPr>
        <w:lastRenderedPageBreak/>
        <w:t>28-29 тема. Современное повседневное и выставочное декоративное искусство. Витраж</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Коллективная реализация в конк</w:t>
      </w:r>
      <w:r w:rsidRPr="009019C9">
        <w:rPr>
          <w:rFonts w:ascii="Helvetica" w:eastAsia="Times New Roman" w:hAnsi="Helvetica" w:cs="Helvetica"/>
          <w:color w:val="000033"/>
          <w:sz w:val="20"/>
          <w:szCs w:val="20"/>
          <w:lang w:eastAsia="ru-RU"/>
        </w:rPr>
        <w:softHyphen/>
        <w:t>ретном материале разнообразных твор</w:t>
      </w:r>
      <w:r w:rsidRPr="009019C9">
        <w:rPr>
          <w:rFonts w:ascii="Helvetica" w:eastAsia="Times New Roman" w:hAnsi="Helvetica" w:cs="Helvetica"/>
          <w:color w:val="000033"/>
          <w:sz w:val="20"/>
          <w:szCs w:val="20"/>
          <w:lang w:eastAsia="ru-RU"/>
        </w:rPr>
        <w:softHyphen/>
        <w:t>ческих замыслов.</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Технология работы, постепенное, поэтапное выпол</w:t>
      </w:r>
      <w:r w:rsidRPr="009019C9">
        <w:rPr>
          <w:rFonts w:ascii="Helvetica" w:eastAsia="Times New Roman" w:hAnsi="Helvetica" w:cs="Helvetica"/>
          <w:color w:val="000033"/>
          <w:sz w:val="20"/>
          <w:szCs w:val="20"/>
          <w:lang w:eastAsia="ru-RU"/>
        </w:rPr>
        <w:softHyphen/>
        <w:t>нение задуманного витража. Выполнение эскиза будущей работы в натуральную величину. Деление об</w:t>
      </w:r>
      <w:r w:rsidRPr="009019C9">
        <w:rPr>
          <w:rFonts w:ascii="Helvetica" w:eastAsia="Times New Roman" w:hAnsi="Helvetica" w:cs="Helvetica"/>
          <w:color w:val="000033"/>
          <w:sz w:val="20"/>
          <w:szCs w:val="20"/>
          <w:lang w:eastAsia="ru-RU"/>
        </w:rPr>
        <w:softHyphen/>
        <w:t>щей композиции на фрагменты. Соеди</w:t>
      </w:r>
      <w:r w:rsidRPr="009019C9">
        <w:rPr>
          <w:rFonts w:ascii="Helvetica" w:eastAsia="Times New Roman" w:hAnsi="Helvetica" w:cs="Helvetica"/>
          <w:color w:val="000033"/>
          <w:sz w:val="20"/>
          <w:szCs w:val="20"/>
          <w:lang w:eastAsia="ru-RU"/>
        </w:rPr>
        <w:softHyphen/>
        <w:t>нение готовых фрагментов в более крупные блоки. Их монтаж в общее де</w:t>
      </w:r>
      <w:r w:rsidRPr="009019C9">
        <w:rPr>
          <w:rFonts w:ascii="Helvetica" w:eastAsia="Times New Roman" w:hAnsi="Helvetica" w:cs="Helvetica"/>
          <w:color w:val="000033"/>
          <w:sz w:val="20"/>
          <w:szCs w:val="20"/>
          <w:lang w:eastAsia="ru-RU"/>
        </w:rPr>
        <w:softHyphen/>
        <w:t>коративное панно.</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Задания: 1. Выполнение творческой работы, в разных материалах и техниках.</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2. Участие в отчетной выставке работ по декоративно-прикладному искусству на тему «Украсим кабинет своими рука</w:t>
      </w:r>
      <w:r w:rsidRPr="009019C9">
        <w:rPr>
          <w:rFonts w:ascii="Helvetica" w:eastAsia="Times New Roman" w:hAnsi="Helvetica" w:cs="Helvetica"/>
          <w:color w:val="000033"/>
          <w:sz w:val="20"/>
          <w:szCs w:val="20"/>
          <w:lang w:eastAsia="ru-RU"/>
        </w:rPr>
        <w:softHyphen/>
        <w:t>ми».</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proofErr w:type="spellStart"/>
      <w:r w:rsidRPr="009019C9">
        <w:rPr>
          <w:rFonts w:ascii="Helvetica" w:eastAsia="Times New Roman" w:hAnsi="Helvetica" w:cs="Helvetica"/>
          <w:i/>
          <w:iCs/>
          <w:color w:val="000033"/>
          <w:sz w:val="20"/>
          <w:szCs w:val="20"/>
          <w:lang w:eastAsia="ru-RU"/>
        </w:rPr>
        <w:t>Материалы</w:t>
      </w:r>
      <w:proofErr w:type="gramStart"/>
      <w:r w:rsidRPr="009019C9">
        <w:rPr>
          <w:rFonts w:ascii="Helvetica" w:eastAsia="Times New Roman" w:hAnsi="Helvetica" w:cs="Helvetica"/>
          <w:i/>
          <w:iCs/>
          <w:color w:val="000033"/>
          <w:sz w:val="20"/>
          <w:szCs w:val="20"/>
          <w:lang w:eastAsia="ru-RU"/>
        </w:rPr>
        <w:t>:</w:t>
      </w:r>
      <w:r w:rsidRPr="009019C9">
        <w:rPr>
          <w:rFonts w:ascii="Helvetica" w:eastAsia="Times New Roman" w:hAnsi="Helvetica" w:cs="Helvetica"/>
          <w:color w:val="000033"/>
          <w:sz w:val="20"/>
          <w:szCs w:val="20"/>
          <w:lang w:eastAsia="ru-RU"/>
        </w:rPr>
        <w:t>б</w:t>
      </w:r>
      <w:proofErr w:type="gramEnd"/>
      <w:r w:rsidRPr="009019C9">
        <w:rPr>
          <w:rFonts w:ascii="Helvetica" w:eastAsia="Times New Roman" w:hAnsi="Helvetica" w:cs="Helvetica"/>
          <w:color w:val="000033"/>
          <w:sz w:val="20"/>
          <w:szCs w:val="20"/>
          <w:lang w:eastAsia="ru-RU"/>
        </w:rPr>
        <w:t>у</w:t>
      </w:r>
      <w:r w:rsidRPr="009019C9">
        <w:rPr>
          <w:rFonts w:ascii="Helvetica" w:eastAsia="Times New Roman" w:hAnsi="Helvetica" w:cs="Helvetica"/>
          <w:color w:val="000033"/>
          <w:sz w:val="20"/>
          <w:szCs w:val="20"/>
          <w:lang w:eastAsia="ru-RU"/>
        </w:rPr>
        <w:softHyphen/>
        <w:t>мага</w:t>
      </w:r>
      <w:proofErr w:type="spellEnd"/>
      <w:r w:rsidRPr="009019C9">
        <w:rPr>
          <w:rFonts w:ascii="Helvetica" w:eastAsia="Times New Roman" w:hAnsi="Helvetica" w:cs="Helvetica"/>
          <w:color w:val="000033"/>
          <w:sz w:val="20"/>
          <w:szCs w:val="20"/>
          <w:lang w:eastAsia="ru-RU"/>
        </w:rPr>
        <w:t>, кисти, гуашевые краски, фломастеры.</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 </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i/>
          <w:iCs/>
          <w:color w:val="000033"/>
          <w:sz w:val="20"/>
          <w:szCs w:val="20"/>
          <w:lang w:eastAsia="ru-RU"/>
        </w:rPr>
        <w:t>30-33 тема. Древние образы в современном декоративном искусстве.</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Коллективная реализация в конк</w:t>
      </w:r>
      <w:r w:rsidRPr="009019C9">
        <w:rPr>
          <w:rFonts w:ascii="Helvetica" w:eastAsia="Times New Roman" w:hAnsi="Helvetica" w:cs="Helvetica"/>
          <w:color w:val="000033"/>
          <w:sz w:val="20"/>
          <w:szCs w:val="20"/>
          <w:lang w:eastAsia="ru-RU"/>
        </w:rPr>
        <w:softHyphen/>
        <w:t>ретном материале разнообразных твор</w:t>
      </w:r>
      <w:r w:rsidRPr="009019C9">
        <w:rPr>
          <w:rFonts w:ascii="Helvetica" w:eastAsia="Times New Roman" w:hAnsi="Helvetica" w:cs="Helvetica"/>
          <w:color w:val="000033"/>
          <w:sz w:val="20"/>
          <w:szCs w:val="20"/>
          <w:lang w:eastAsia="ru-RU"/>
        </w:rPr>
        <w:softHyphen/>
        <w:t>ческих замыслов.</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Технология работы с бумагой, постепенное, поэтапное выпол</w:t>
      </w:r>
      <w:r w:rsidRPr="009019C9">
        <w:rPr>
          <w:rFonts w:ascii="Helvetica" w:eastAsia="Times New Roman" w:hAnsi="Helvetica" w:cs="Helvetica"/>
          <w:color w:val="000033"/>
          <w:sz w:val="20"/>
          <w:szCs w:val="20"/>
          <w:lang w:eastAsia="ru-RU"/>
        </w:rPr>
        <w:softHyphen/>
        <w:t>нение задуманного панно. Выполнение эскиза будущей работы в натуральную величину. Деление об</w:t>
      </w:r>
      <w:r w:rsidRPr="009019C9">
        <w:rPr>
          <w:rFonts w:ascii="Helvetica" w:eastAsia="Times New Roman" w:hAnsi="Helvetica" w:cs="Helvetica"/>
          <w:color w:val="000033"/>
          <w:sz w:val="20"/>
          <w:szCs w:val="20"/>
          <w:lang w:eastAsia="ru-RU"/>
        </w:rPr>
        <w:softHyphen/>
        <w:t>щей композиции на фрагменты. Соеди</w:t>
      </w:r>
      <w:r w:rsidRPr="009019C9">
        <w:rPr>
          <w:rFonts w:ascii="Helvetica" w:eastAsia="Times New Roman" w:hAnsi="Helvetica" w:cs="Helvetica"/>
          <w:color w:val="000033"/>
          <w:sz w:val="20"/>
          <w:szCs w:val="20"/>
          <w:lang w:eastAsia="ru-RU"/>
        </w:rPr>
        <w:softHyphen/>
        <w:t>нение готовых фрагментов в более крупные блоки. Их монтаж в общее де</w:t>
      </w:r>
      <w:r w:rsidRPr="009019C9">
        <w:rPr>
          <w:rFonts w:ascii="Helvetica" w:eastAsia="Times New Roman" w:hAnsi="Helvetica" w:cs="Helvetica"/>
          <w:color w:val="000033"/>
          <w:sz w:val="20"/>
          <w:szCs w:val="20"/>
          <w:lang w:eastAsia="ru-RU"/>
        </w:rPr>
        <w:softHyphen/>
        <w:t>коративное панно.</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i/>
          <w:iCs/>
          <w:color w:val="000033"/>
          <w:sz w:val="20"/>
          <w:szCs w:val="20"/>
          <w:lang w:eastAsia="ru-RU"/>
        </w:rPr>
        <w:t>Задания</w:t>
      </w:r>
      <w:r w:rsidRPr="009019C9">
        <w:rPr>
          <w:rFonts w:ascii="Helvetica" w:eastAsia="Times New Roman" w:hAnsi="Helvetica" w:cs="Helvetica"/>
          <w:color w:val="000033"/>
          <w:sz w:val="20"/>
          <w:szCs w:val="20"/>
          <w:lang w:eastAsia="ru-RU"/>
        </w:rPr>
        <w:t>: 1. Выполнение творческой работы, используя огромное разнообразие видов бумаги</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2. Участие в отчетной выставке работ по декоративно-прикладному искусству на тему «Украсим  кабинет своими рука</w:t>
      </w:r>
      <w:r w:rsidRPr="009019C9">
        <w:rPr>
          <w:rFonts w:ascii="Helvetica" w:eastAsia="Times New Roman" w:hAnsi="Helvetica" w:cs="Helvetica"/>
          <w:color w:val="000033"/>
          <w:sz w:val="20"/>
          <w:szCs w:val="20"/>
          <w:lang w:eastAsia="ru-RU"/>
        </w:rPr>
        <w:softHyphen/>
        <w:t>ми».</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proofErr w:type="gramStart"/>
      <w:r w:rsidRPr="009019C9">
        <w:rPr>
          <w:rFonts w:ascii="Helvetica" w:eastAsia="Times New Roman" w:hAnsi="Helvetica" w:cs="Helvetica"/>
          <w:i/>
          <w:iCs/>
          <w:color w:val="000033"/>
          <w:sz w:val="20"/>
          <w:szCs w:val="20"/>
          <w:lang w:eastAsia="ru-RU"/>
        </w:rPr>
        <w:t>Материалы:</w:t>
      </w:r>
      <w:r w:rsidRPr="009019C9">
        <w:rPr>
          <w:rFonts w:ascii="Helvetica" w:eastAsia="Times New Roman" w:hAnsi="Helvetica" w:cs="Helvetica"/>
          <w:color w:val="000033"/>
          <w:sz w:val="20"/>
          <w:szCs w:val="20"/>
          <w:lang w:eastAsia="ru-RU"/>
        </w:rPr>
        <w:t> материалы для аппли</w:t>
      </w:r>
      <w:r w:rsidRPr="009019C9">
        <w:rPr>
          <w:rFonts w:ascii="Helvetica" w:eastAsia="Times New Roman" w:hAnsi="Helvetica" w:cs="Helvetica"/>
          <w:color w:val="000033"/>
          <w:sz w:val="20"/>
          <w:szCs w:val="20"/>
          <w:lang w:eastAsia="ru-RU"/>
        </w:rPr>
        <w:softHyphen/>
        <w:t>кации: цветная, бархатная, гофрированная, салфеточная, оберточная, жатая бу</w:t>
      </w:r>
      <w:r w:rsidRPr="009019C9">
        <w:rPr>
          <w:rFonts w:ascii="Helvetica" w:eastAsia="Times New Roman" w:hAnsi="Helvetica" w:cs="Helvetica"/>
          <w:color w:val="000033"/>
          <w:sz w:val="20"/>
          <w:szCs w:val="20"/>
          <w:lang w:eastAsia="ru-RU"/>
        </w:rPr>
        <w:softHyphen/>
        <w:t>мага,.</w:t>
      </w:r>
      <w:proofErr w:type="gramEnd"/>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i/>
          <w:iCs/>
          <w:color w:val="000033"/>
          <w:sz w:val="20"/>
          <w:szCs w:val="20"/>
          <w:lang w:eastAsia="ru-RU"/>
        </w:rPr>
        <w:t> </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i/>
          <w:iCs/>
          <w:color w:val="000033"/>
          <w:sz w:val="20"/>
          <w:szCs w:val="20"/>
          <w:lang w:eastAsia="ru-RU"/>
        </w:rPr>
        <w:t>34-35 тема. Создание декоративной композиции.</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proofErr w:type="gramStart"/>
      <w:r w:rsidRPr="009019C9">
        <w:rPr>
          <w:rFonts w:ascii="Helvetica" w:eastAsia="Times New Roman" w:hAnsi="Helvetica" w:cs="Helvetica"/>
          <w:color w:val="000033"/>
          <w:sz w:val="20"/>
          <w:szCs w:val="20"/>
          <w:lang w:eastAsia="ru-RU"/>
        </w:rPr>
        <w:t>Роль выразительных средств (фор</w:t>
      </w:r>
      <w:r w:rsidRPr="009019C9">
        <w:rPr>
          <w:rFonts w:ascii="Helvetica" w:eastAsia="Times New Roman" w:hAnsi="Helvetica" w:cs="Helvetica"/>
          <w:color w:val="000033"/>
          <w:sz w:val="20"/>
          <w:szCs w:val="20"/>
          <w:lang w:eastAsia="ru-RU"/>
        </w:rPr>
        <w:softHyphen/>
        <w:t>ма, линия, пятно, цвет, ритм, фактура) в построении декоративной компози</w:t>
      </w:r>
      <w:r w:rsidRPr="009019C9">
        <w:rPr>
          <w:rFonts w:ascii="Helvetica" w:eastAsia="Times New Roman" w:hAnsi="Helvetica" w:cs="Helvetica"/>
          <w:color w:val="000033"/>
          <w:sz w:val="20"/>
          <w:szCs w:val="20"/>
          <w:lang w:eastAsia="ru-RU"/>
        </w:rPr>
        <w:softHyphen/>
        <w:t>ции.</w:t>
      </w:r>
      <w:proofErr w:type="gramEnd"/>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Реализация разнообразных твор</w:t>
      </w:r>
      <w:r w:rsidRPr="009019C9">
        <w:rPr>
          <w:rFonts w:ascii="Helvetica" w:eastAsia="Times New Roman" w:hAnsi="Helvetica" w:cs="Helvetica"/>
          <w:color w:val="000033"/>
          <w:sz w:val="20"/>
          <w:szCs w:val="20"/>
          <w:lang w:eastAsia="ru-RU"/>
        </w:rPr>
        <w:softHyphen/>
        <w:t>ческих замыслов, учетом свой</w:t>
      </w:r>
      <w:proofErr w:type="gramStart"/>
      <w:r w:rsidRPr="009019C9">
        <w:rPr>
          <w:rFonts w:ascii="Helvetica" w:eastAsia="Times New Roman" w:hAnsi="Helvetica" w:cs="Helvetica"/>
          <w:color w:val="000033"/>
          <w:sz w:val="20"/>
          <w:szCs w:val="20"/>
          <w:lang w:eastAsia="ru-RU"/>
        </w:rPr>
        <w:t>ств  тк</w:t>
      </w:r>
      <w:proofErr w:type="gramEnd"/>
      <w:r w:rsidRPr="009019C9">
        <w:rPr>
          <w:rFonts w:ascii="Helvetica" w:eastAsia="Times New Roman" w:hAnsi="Helvetica" w:cs="Helvetica"/>
          <w:color w:val="000033"/>
          <w:sz w:val="20"/>
          <w:szCs w:val="20"/>
          <w:lang w:eastAsia="ru-RU"/>
        </w:rPr>
        <w:t>анных и нетканых материалов.</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Технология работы с нетрадиционными материалами. Постепенное, поэтапное выпол</w:t>
      </w:r>
      <w:r w:rsidRPr="009019C9">
        <w:rPr>
          <w:rFonts w:ascii="Helvetica" w:eastAsia="Times New Roman" w:hAnsi="Helvetica" w:cs="Helvetica"/>
          <w:color w:val="000033"/>
          <w:sz w:val="20"/>
          <w:szCs w:val="20"/>
          <w:lang w:eastAsia="ru-RU"/>
        </w:rPr>
        <w:softHyphen/>
        <w:t>нение задуманного панно. Выполнение эскиза будущей работы в натуральную величину.</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 Оформление школьной выставки по итогам года</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i/>
          <w:iCs/>
          <w:color w:val="000033"/>
          <w:sz w:val="20"/>
          <w:szCs w:val="20"/>
          <w:lang w:eastAsia="ru-RU"/>
        </w:rPr>
        <w:t>Задания: </w:t>
      </w:r>
      <w:r w:rsidRPr="009019C9">
        <w:rPr>
          <w:rFonts w:ascii="Helvetica" w:eastAsia="Times New Roman" w:hAnsi="Helvetica" w:cs="Helvetica"/>
          <w:color w:val="000033"/>
          <w:sz w:val="20"/>
          <w:szCs w:val="20"/>
          <w:lang w:eastAsia="ru-RU"/>
        </w:rPr>
        <w:t>1. Выполнение творческой работы, используя огромное разнообразие видов тканных и нетканых материалов.</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2. Участие в отчетной выставке работ по декоративно-прикладному искусству на тему «Украсим кабинет своими рука</w:t>
      </w:r>
      <w:r w:rsidRPr="009019C9">
        <w:rPr>
          <w:rFonts w:ascii="Helvetica" w:eastAsia="Times New Roman" w:hAnsi="Helvetica" w:cs="Helvetica"/>
          <w:color w:val="000033"/>
          <w:sz w:val="20"/>
          <w:szCs w:val="20"/>
          <w:lang w:eastAsia="ru-RU"/>
        </w:rPr>
        <w:softHyphen/>
        <w:t>ми».</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i/>
          <w:iCs/>
          <w:color w:val="000033"/>
          <w:sz w:val="20"/>
          <w:szCs w:val="20"/>
          <w:lang w:eastAsia="ru-RU"/>
        </w:rPr>
        <w:t>Материалы:</w:t>
      </w:r>
      <w:r w:rsidRPr="009019C9">
        <w:rPr>
          <w:rFonts w:ascii="Helvetica" w:eastAsia="Times New Roman" w:hAnsi="Helvetica" w:cs="Helvetica"/>
          <w:color w:val="000033"/>
          <w:sz w:val="20"/>
          <w:szCs w:val="20"/>
          <w:lang w:eastAsia="ru-RU"/>
        </w:rPr>
        <w:t> материалы для аппли</w:t>
      </w:r>
      <w:r w:rsidRPr="009019C9">
        <w:rPr>
          <w:rFonts w:ascii="Helvetica" w:eastAsia="Times New Roman" w:hAnsi="Helvetica" w:cs="Helvetica"/>
          <w:color w:val="000033"/>
          <w:sz w:val="20"/>
          <w:szCs w:val="20"/>
          <w:lang w:eastAsia="ru-RU"/>
        </w:rPr>
        <w:softHyphen/>
        <w:t xml:space="preserve">кации: ткань цветная и однотонная, рогожка, </w:t>
      </w:r>
      <w:proofErr w:type="spellStart"/>
      <w:r w:rsidRPr="009019C9">
        <w:rPr>
          <w:rFonts w:ascii="Helvetica" w:eastAsia="Times New Roman" w:hAnsi="Helvetica" w:cs="Helvetica"/>
          <w:color w:val="000033"/>
          <w:sz w:val="20"/>
          <w:szCs w:val="20"/>
          <w:lang w:eastAsia="ru-RU"/>
        </w:rPr>
        <w:t>сезаль</w:t>
      </w:r>
      <w:proofErr w:type="spellEnd"/>
      <w:r w:rsidRPr="009019C9">
        <w:rPr>
          <w:rFonts w:ascii="Helvetica" w:eastAsia="Times New Roman" w:hAnsi="Helvetica" w:cs="Helvetica"/>
          <w:color w:val="000033"/>
          <w:sz w:val="20"/>
          <w:szCs w:val="20"/>
          <w:lang w:eastAsia="ru-RU"/>
        </w:rPr>
        <w:t>, веревки, ленты, тесьма и т. д.</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 </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 </w:t>
      </w:r>
    </w:p>
    <w:p w:rsidR="00F67A58" w:rsidRPr="009019C9" w:rsidRDefault="00F67A58" w:rsidP="00F67A58">
      <w:pPr>
        <w:spacing w:after="135" w:line="270" w:lineRule="atLeast"/>
        <w:jc w:val="center"/>
        <w:rPr>
          <w:rFonts w:ascii="Helvetica" w:eastAsia="Times New Roman" w:hAnsi="Helvetica" w:cs="Helvetica"/>
          <w:color w:val="000033"/>
          <w:sz w:val="20"/>
          <w:szCs w:val="20"/>
          <w:lang w:eastAsia="ru-RU"/>
        </w:rPr>
      </w:pPr>
      <w:r w:rsidRPr="009019C9">
        <w:rPr>
          <w:rFonts w:ascii="Helvetica" w:eastAsia="Times New Roman" w:hAnsi="Helvetica" w:cs="Helvetica"/>
          <w:b/>
          <w:bCs/>
          <w:color w:val="000033"/>
          <w:sz w:val="20"/>
          <w:szCs w:val="20"/>
          <w:lang w:eastAsia="ru-RU"/>
        </w:rPr>
        <w:t>Содержание программы</w:t>
      </w:r>
    </w:p>
    <w:p w:rsidR="00F67A58" w:rsidRPr="009019C9" w:rsidRDefault="00F67A58" w:rsidP="00F67A58">
      <w:pPr>
        <w:spacing w:after="135" w:line="270" w:lineRule="atLeast"/>
        <w:jc w:val="center"/>
        <w:rPr>
          <w:rFonts w:ascii="Helvetica" w:eastAsia="Times New Roman" w:hAnsi="Helvetica" w:cs="Helvetica"/>
          <w:color w:val="000033"/>
          <w:sz w:val="20"/>
          <w:szCs w:val="20"/>
          <w:lang w:eastAsia="ru-RU"/>
        </w:rPr>
      </w:pPr>
      <w:r w:rsidRPr="009019C9">
        <w:rPr>
          <w:rFonts w:ascii="Helvetica" w:eastAsia="Times New Roman" w:hAnsi="Helvetica" w:cs="Helvetica"/>
          <w:b/>
          <w:bCs/>
          <w:color w:val="000033"/>
          <w:sz w:val="20"/>
          <w:szCs w:val="20"/>
          <w:lang w:eastAsia="ru-RU"/>
        </w:rPr>
        <w:t>по предмету «Изобразительное искусство»</w:t>
      </w:r>
    </w:p>
    <w:p w:rsidR="00F67A58" w:rsidRPr="009019C9" w:rsidRDefault="00F67A58" w:rsidP="00F67A58">
      <w:pPr>
        <w:spacing w:after="135" w:line="270" w:lineRule="atLeast"/>
        <w:jc w:val="center"/>
        <w:rPr>
          <w:rFonts w:ascii="Helvetica" w:eastAsia="Times New Roman" w:hAnsi="Helvetica" w:cs="Helvetica"/>
          <w:color w:val="000033"/>
          <w:sz w:val="20"/>
          <w:szCs w:val="20"/>
          <w:lang w:eastAsia="ru-RU"/>
        </w:rPr>
      </w:pPr>
      <w:r w:rsidRPr="009019C9">
        <w:rPr>
          <w:rFonts w:ascii="Helvetica" w:eastAsia="Times New Roman" w:hAnsi="Helvetica" w:cs="Helvetica"/>
          <w:b/>
          <w:bCs/>
          <w:color w:val="000033"/>
          <w:sz w:val="20"/>
          <w:szCs w:val="20"/>
          <w:lang w:eastAsia="ru-RU"/>
        </w:rPr>
        <w:t>6 класс</w:t>
      </w:r>
    </w:p>
    <w:p w:rsidR="00F67A58" w:rsidRPr="009019C9" w:rsidRDefault="00F67A58" w:rsidP="00F67A58">
      <w:pPr>
        <w:spacing w:after="135" w:line="270" w:lineRule="atLeast"/>
        <w:jc w:val="center"/>
        <w:rPr>
          <w:rFonts w:ascii="Helvetica" w:eastAsia="Times New Roman" w:hAnsi="Helvetica" w:cs="Helvetica"/>
          <w:color w:val="000033"/>
          <w:sz w:val="20"/>
          <w:szCs w:val="20"/>
          <w:lang w:eastAsia="ru-RU"/>
        </w:rPr>
      </w:pPr>
      <w:r w:rsidRPr="009019C9">
        <w:rPr>
          <w:rFonts w:ascii="Helvetica" w:eastAsia="Times New Roman" w:hAnsi="Helvetica" w:cs="Helvetica"/>
          <w:b/>
          <w:bCs/>
          <w:color w:val="000033"/>
          <w:sz w:val="20"/>
          <w:szCs w:val="20"/>
          <w:lang w:eastAsia="ru-RU"/>
        </w:rPr>
        <w:t>Изобразительное искусство в жизни человека - 35 часов</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 </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Рабочая программа рассматривает следующее распределение учебного материала</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lastRenderedPageBreak/>
        <w:t> </w:t>
      </w:r>
    </w:p>
    <w:tbl>
      <w:tblPr>
        <w:tblW w:w="730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135"/>
        <w:gridCol w:w="1170"/>
      </w:tblGrid>
      <w:tr w:rsidR="00F67A58" w:rsidRPr="009019C9" w:rsidTr="00F248D0">
        <w:tc>
          <w:tcPr>
            <w:tcW w:w="6135" w:type="dxa"/>
            <w:tcBorders>
              <w:top w:val="outset" w:sz="6" w:space="0" w:color="auto"/>
              <w:left w:val="outset" w:sz="6" w:space="0" w:color="auto"/>
              <w:bottom w:val="outset" w:sz="6" w:space="0" w:color="auto"/>
              <w:right w:val="outset" w:sz="6" w:space="0" w:color="auto"/>
            </w:tcBorders>
            <w:shd w:val="clear" w:color="auto" w:fill="auto"/>
            <w:hideMark/>
          </w:tcPr>
          <w:p w:rsidR="00F67A58" w:rsidRPr="009019C9" w:rsidRDefault="00F67A58" w:rsidP="00F248D0">
            <w:pPr>
              <w:spacing w:after="135" w:line="240" w:lineRule="auto"/>
              <w:rPr>
                <w:rFonts w:ascii="Tahoma" w:eastAsia="Times New Roman" w:hAnsi="Tahoma" w:cs="Tahoma"/>
                <w:color w:val="000033"/>
                <w:sz w:val="18"/>
                <w:szCs w:val="18"/>
                <w:lang w:eastAsia="ru-RU"/>
              </w:rPr>
            </w:pPr>
            <w:r w:rsidRPr="009019C9">
              <w:rPr>
                <w:rFonts w:ascii="Tahoma" w:eastAsia="Times New Roman" w:hAnsi="Tahoma" w:cs="Tahoma"/>
                <w:color w:val="000033"/>
                <w:sz w:val="18"/>
                <w:szCs w:val="18"/>
                <w:lang w:eastAsia="ru-RU"/>
              </w:rPr>
              <w:t>Содержание</w:t>
            </w:r>
          </w:p>
        </w:tc>
        <w:tc>
          <w:tcPr>
            <w:tcW w:w="1170" w:type="dxa"/>
            <w:tcBorders>
              <w:top w:val="outset" w:sz="6" w:space="0" w:color="auto"/>
              <w:left w:val="outset" w:sz="6" w:space="0" w:color="auto"/>
              <w:bottom w:val="outset" w:sz="6" w:space="0" w:color="auto"/>
              <w:right w:val="outset" w:sz="6" w:space="0" w:color="auto"/>
            </w:tcBorders>
            <w:shd w:val="clear" w:color="auto" w:fill="auto"/>
            <w:hideMark/>
          </w:tcPr>
          <w:p w:rsidR="00F67A58" w:rsidRPr="009019C9" w:rsidRDefault="00F67A58" w:rsidP="00F248D0">
            <w:pPr>
              <w:spacing w:after="135" w:line="240" w:lineRule="auto"/>
              <w:rPr>
                <w:rFonts w:ascii="Tahoma" w:eastAsia="Times New Roman" w:hAnsi="Tahoma" w:cs="Tahoma"/>
                <w:color w:val="000033"/>
                <w:sz w:val="18"/>
                <w:szCs w:val="18"/>
                <w:lang w:eastAsia="ru-RU"/>
              </w:rPr>
            </w:pPr>
            <w:r w:rsidRPr="009019C9">
              <w:rPr>
                <w:rFonts w:ascii="Tahoma" w:eastAsia="Times New Roman" w:hAnsi="Tahoma" w:cs="Tahoma"/>
                <w:color w:val="000033"/>
                <w:sz w:val="18"/>
                <w:szCs w:val="18"/>
                <w:lang w:eastAsia="ru-RU"/>
              </w:rPr>
              <w:t>Кол-во часов</w:t>
            </w:r>
          </w:p>
        </w:tc>
      </w:tr>
      <w:tr w:rsidR="00F67A58" w:rsidRPr="009019C9" w:rsidTr="00F248D0">
        <w:tc>
          <w:tcPr>
            <w:tcW w:w="6135" w:type="dxa"/>
            <w:tcBorders>
              <w:top w:val="outset" w:sz="6" w:space="0" w:color="auto"/>
              <w:left w:val="outset" w:sz="6" w:space="0" w:color="auto"/>
              <w:bottom w:val="outset" w:sz="6" w:space="0" w:color="auto"/>
              <w:right w:val="outset" w:sz="6" w:space="0" w:color="auto"/>
            </w:tcBorders>
            <w:shd w:val="clear" w:color="auto" w:fill="auto"/>
            <w:hideMark/>
          </w:tcPr>
          <w:p w:rsidR="00F67A58" w:rsidRPr="009019C9" w:rsidRDefault="00F67A58" w:rsidP="00F248D0">
            <w:pPr>
              <w:spacing w:after="135" w:line="240" w:lineRule="auto"/>
              <w:rPr>
                <w:rFonts w:ascii="Tahoma" w:eastAsia="Times New Roman" w:hAnsi="Tahoma" w:cs="Tahoma"/>
                <w:color w:val="000033"/>
                <w:sz w:val="18"/>
                <w:szCs w:val="18"/>
                <w:lang w:eastAsia="ru-RU"/>
              </w:rPr>
            </w:pPr>
            <w:r w:rsidRPr="009019C9">
              <w:rPr>
                <w:rFonts w:ascii="Tahoma" w:eastAsia="Times New Roman" w:hAnsi="Tahoma" w:cs="Tahoma"/>
                <w:color w:val="000033"/>
                <w:sz w:val="18"/>
                <w:szCs w:val="18"/>
                <w:lang w:eastAsia="ru-RU"/>
              </w:rPr>
              <w:t>«Виды изобразительного искусства и основы их образного языка»</w:t>
            </w:r>
          </w:p>
        </w:tc>
        <w:tc>
          <w:tcPr>
            <w:tcW w:w="1170" w:type="dxa"/>
            <w:tcBorders>
              <w:top w:val="outset" w:sz="6" w:space="0" w:color="auto"/>
              <w:left w:val="outset" w:sz="6" w:space="0" w:color="auto"/>
              <w:bottom w:val="outset" w:sz="6" w:space="0" w:color="auto"/>
              <w:right w:val="outset" w:sz="6" w:space="0" w:color="auto"/>
            </w:tcBorders>
            <w:shd w:val="clear" w:color="auto" w:fill="auto"/>
            <w:hideMark/>
          </w:tcPr>
          <w:p w:rsidR="00F67A58" w:rsidRPr="009019C9" w:rsidRDefault="00F67A58" w:rsidP="00F248D0">
            <w:pPr>
              <w:spacing w:after="135" w:line="240" w:lineRule="auto"/>
              <w:rPr>
                <w:rFonts w:ascii="Tahoma" w:eastAsia="Times New Roman" w:hAnsi="Tahoma" w:cs="Tahoma"/>
                <w:color w:val="000033"/>
                <w:sz w:val="18"/>
                <w:szCs w:val="18"/>
                <w:lang w:eastAsia="ru-RU"/>
              </w:rPr>
            </w:pPr>
            <w:r w:rsidRPr="009019C9">
              <w:rPr>
                <w:rFonts w:ascii="Tahoma" w:eastAsia="Times New Roman" w:hAnsi="Tahoma" w:cs="Tahoma"/>
                <w:color w:val="000033"/>
                <w:sz w:val="18"/>
                <w:szCs w:val="18"/>
                <w:lang w:eastAsia="ru-RU"/>
              </w:rPr>
              <w:t>9</w:t>
            </w:r>
          </w:p>
        </w:tc>
      </w:tr>
      <w:tr w:rsidR="00F67A58" w:rsidRPr="009019C9" w:rsidTr="00F248D0">
        <w:tc>
          <w:tcPr>
            <w:tcW w:w="6135" w:type="dxa"/>
            <w:tcBorders>
              <w:top w:val="outset" w:sz="6" w:space="0" w:color="auto"/>
              <w:left w:val="outset" w:sz="6" w:space="0" w:color="auto"/>
              <w:bottom w:val="outset" w:sz="6" w:space="0" w:color="auto"/>
              <w:right w:val="outset" w:sz="6" w:space="0" w:color="auto"/>
            </w:tcBorders>
            <w:shd w:val="clear" w:color="auto" w:fill="auto"/>
            <w:hideMark/>
          </w:tcPr>
          <w:p w:rsidR="00F67A58" w:rsidRPr="009019C9" w:rsidRDefault="00F67A58" w:rsidP="00F248D0">
            <w:pPr>
              <w:spacing w:after="135" w:line="240" w:lineRule="auto"/>
              <w:rPr>
                <w:rFonts w:ascii="Tahoma" w:eastAsia="Times New Roman" w:hAnsi="Tahoma" w:cs="Tahoma"/>
                <w:color w:val="000033"/>
                <w:sz w:val="18"/>
                <w:szCs w:val="18"/>
                <w:lang w:eastAsia="ru-RU"/>
              </w:rPr>
            </w:pPr>
            <w:r w:rsidRPr="009019C9">
              <w:rPr>
                <w:rFonts w:ascii="Tahoma" w:eastAsia="Times New Roman" w:hAnsi="Tahoma" w:cs="Tahoma"/>
                <w:color w:val="000033"/>
                <w:sz w:val="18"/>
                <w:szCs w:val="18"/>
                <w:lang w:eastAsia="ru-RU"/>
              </w:rPr>
              <w:t>«Мир наших вещей. Натюрморт»</w:t>
            </w:r>
          </w:p>
        </w:tc>
        <w:tc>
          <w:tcPr>
            <w:tcW w:w="1170" w:type="dxa"/>
            <w:tcBorders>
              <w:top w:val="outset" w:sz="6" w:space="0" w:color="auto"/>
              <w:left w:val="outset" w:sz="6" w:space="0" w:color="auto"/>
              <w:bottom w:val="outset" w:sz="6" w:space="0" w:color="auto"/>
              <w:right w:val="outset" w:sz="6" w:space="0" w:color="auto"/>
            </w:tcBorders>
            <w:shd w:val="clear" w:color="auto" w:fill="auto"/>
            <w:hideMark/>
          </w:tcPr>
          <w:p w:rsidR="00F67A58" w:rsidRPr="009019C9" w:rsidRDefault="00F67A58" w:rsidP="00F248D0">
            <w:pPr>
              <w:spacing w:after="135" w:line="240" w:lineRule="auto"/>
              <w:rPr>
                <w:rFonts w:ascii="Tahoma" w:eastAsia="Times New Roman" w:hAnsi="Tahoma" w:cs="Tahoma"/>
                <w:color w:val="000033"/>
                <w:sz w:val="18"/>
                <w:szCs w:val="18"/>
                <w:lang w:eastAsia="ru-RU"/>
              </w:rPr>
            </w:pPr>
            <w:r w:rsidRPr="009019C9">
              <w:rPr>
                <w:rFonts w:ascii="Tahoma" w:eastAsia="Times New Roman" w:hAnsi="Tahoma" w:cs="Tahoma"/>
                <w:color w:val="000033"/>
                <w:sz w:val="18"/>
                <w:szCs w:val="18"/>
                <w:lang w:eastAsia="ru-RU"/>
              </w:rPr>
              <w:t>7</w:t>
            </w:r>
          </w:p>
        </w:tc>
      </w:tr>
      <w:tr w:rsidR="00F67A58" w:rsidRPr="009019C9" w:rsidTr="00F248D0">
        <w:tc>
          <w:tcPr>
            <w:tcW w:w="6135" w:type="dxa"/>
            <w:tcBorders>
              <w:top w:val="outset" w:sz="6" w:space="0" w:color="auto"/>
              <w:left w:val="outset" w:sz="6" w:space="0" w:color="auto"/>
              <w:bottom w:val="outset" w:sz="6" w:space="0" w:color="auto"/>
              <w:right w:val="outset" w:sz="6" w:space="0" w:color="auto"/>
            </w:tcBorders>
            <w:shd w:val="clear" w:color="auto" w:fill="auto"/>
            <w:hideMark/>
          </w:tcPr>
          <w:p w:rsidR="00F67A58" w:rsidRPr="009019C9" w:rsidRDefault="00F67A58" w:rsidP="00F248D0">
            <w:pPr>
              <w:spacing w:after="135" w:line="240" w:lineRule="auto"/>
              <w:rPr>
                <w:rFonts w:ascii="Tahoma" w:eastAsia="Times New Roman" w:hAnsi="Tahoma" w:cs="Tahoma"/>
                <w:color w:val="000033"/>
                <w:sz w:val="18"/>
                <w:szCs w:val="18"/>
                <w:lang w:eastAsia="ru-RU"/>
              </w:rPr>
            </w:pPr>
            <w:r w:rsidRPr="009019C9">
              <w:rPr>
                <w:rFonts w:ascii="Tahoma" w:eastAsia="Times New Roman" w:hAnsi="Tahoma" w:cs="Tahoma"/>
                <w:color w:val="000033"/>
                <w:sz w:val="18"/>
                <w:szCs w:val="18"/>
                <w:lang w:eastAsia="ru-RU"/>
              </w:rPr>
              <w:t>«Вглядываясь в человека. Портрет в изобразительном искусстве»</w:t>
            </w:r>
          </w:p>
        </w:tc>
        <w:tc>
          <w:tcPr>
            <w:tcW w:w="1170" w:type="dxa"/>
            <w:tcBorders>
              <w:top w:val="outset" w:sz="6" w:space="0" w:color="auto"/>
              <w:left w:val="outset" w:sz="6" w:space="0" w:color="auto"/>
              <w:bottom w:val="outset" w:sz="6" w:space="0" w:color="auto"/>
              <w:right w:val="outset" w:sz="6" w:space="0" w:color="auto"/>
            </w:tcBorders>
            <w:shd w:val="clear" w:color="auto" w:fill="auto"/>
            <w:hideMark/>
          </w:tcPr>
          <w:p w:rsidR="00F67A58" w:rsidRPr="009019C9" w:rsidRDefault="00F67A58" w:rsidP="00F248D0">
            <w:pPr>
              <w:spacing w:after="135" w:line="240" w:lineRule="auto"/>
              <w:rPr>
                <w:rFonts w:ascii="Tahoma" w:eastAsia="Times New Roman" w:hAnsi="Tahoma" w:cs="Tahoma"/>
                <w:color w:val="000033"/>
                <w:sz w:val="18"/>
                <w:szCs w:val="18"/>
                <w:lang w:eastAsia="ru-RU"/>
              </w:rPr>
            </w:pPr>
            <w:r w:rsidRPr="009019C9">
              <w:rPr>
                <w:rFonts w:ascii="Tahoma" w:eastAsia="Times New Roman" w:hAnsi="Tahoma" w:cs="Tahoma"/>
                <w:color w:val="000033"/>
                <w:sz w:val="18"/>
                <w:szCs w:val="18"/>
                <w:lang w:eastAsia="ru-RU"/>
              </w:rPr>
              <w:t>11</w:t>
            </w:r>
          </w:p>
        </w:tc>
      </w:tr>
      <w:tr w:rsidR="00F67A58" w:rsidRPr="009019C9" w:rsidTr="00F248D0">
        <w:tc>
          <w:tcPr>
            <w:tcW w:w="6135" w:type="dxa"/>
            <w:tcBorders>
              <w:top w:val="outset" w:sz="6" w:space="0" w:color="auto"/>
              <w:left w:val="outset" w:sz="6" w:space="0" w:color="auto"/>
              <w:bottom w:val="outset" w:sz="6" w:space="0" w:color="auto"/>
              <w:right w:val="outset" w:sz="6" w:space="0" w:color="auto"/>
            </w:tcBorders>
            <w:shd w:val="clear" w:color="auto" w:fill="auto"/>
            <w:hideMark/>
          </w:tcPr>
          <w:p w:rsidR="00F67A58" w:rsidRPr="009019C9" w:rsidRDefault="00F67A58" w:rsidP="00F248D0">
            <w:pPr>
              <w:spacing w:after="135" w:line="240" w:lineRule="auto"/>
              <w:rPr>
                <w:rFonts w:ascii="Tahoma" w:eastAsia="Times New Roman" w:hAnsi="Tahoma" w:cs="Tahoma"/>
                <w:color w:val="000033"/>
                <w:sz w:val="18"/>
                <w:szCs w:val="18"/>
                <w:lang w:eastAsia="ru-RU"/>
              </w:rPr>
            </w:pPr>
            <w:r w:rsidRPr="009019C9">
              <w:rPr>
                <w:rFonts w:ascii="Tahoma" w:eastAsia="Times New Roman" w:hAnsi="Tahoma" w:cs="Tahoma"/>
                <w:color w:val="000033"/>
                <w:sz w:val="18"/>
                <w:szCs w:val="18"/>
                <w:lang w:eastAsia="ru-RU"/>
              </w:rPr>
              <w:t>«Человек и пространство в изобразительном искусстве».</w:t>
            </w:r>
          </w:p>
        </w:tc>
        <w:tc>
          <w:tcPr>
            <w:tcW w:w="1170" w:type="dxa"/>
            <w:tcBorders>
              <w:top w:val="outset" w:sz="6" w:space="0" w:color="auto"/>
              <w:left w:val="outset" w:sz="6" w:space="0" w:color="auto"/>
              <w:bottom w:val="outset" w:sz="6" w:space="0" w:color="auto"/>
              <w:right w:val="outset" w:sz="6" w:space="0" w:color="auto"/>
            </w:tcBorders>
            <w:shd w:val="clear" w:color="auto" w:fill="auto"/>
            <w:hideMark/>
          </w:tcPr>
          <w:p w:rsidR="00F67A58" w:rsidRPr="009019C9" w:rsidRDefault="00F67A58" w:rsidP="00F248D0">
            <w:pPr>
              <w:spacing w:after="135" w:line="240" w:lineRule="auto"/>
              <w:rPr>
                <w:rFonts w:ascii="Tahoma" w:eastAsia="Times New Roman" w:hAnsi="Tahoma" w:cs="Tahoma"/>
                <w:color w:val="000033"/>
                <w:sz w:val="18"/>
                <w:szCs w:val="18"/>
                <w:lang w:eastAsia="ru-RU"/>
              </w:rPr>
            </w:pPr>
            <w:r w:rsidRPr="009019C9">
              <w:rPr>
                <w:rFonts w:ascii="Tahoma" w:eastAsia="Times New Roman" w:hAnsi="Tahoma" w:cs="Tahoma"/>
                <w:color w:val="000033"/>
                <w:sz w:val="18"/>
                <w:szCs w:val="18"/>
                <w:lang w:eastAsia="ru-RU"/>
              </w:rPr>
              <w:t>8</w:t>
            </w:r>
          </w:p>
        </w:tc>
      </w:tr>
      <w:tr w:rsidR="00F67A58" w:rsidRPr="009019C9" w:rsidTr="00F248D0">
        <w:tc>
          <w:tcPr>
            <w:tcW w:w="6135" w:type="dxa"/>
            <w:tcBorders>
              <w:top w:val="outset" w:sz="6" w:space="0" w:color="auto"/>
              <w:left w:val="outset" w:sz="6" w:space="0" w:color="auto"/>
              <w:bottom w:val="outset" w:sz="6" w:space="0" w:color="auto"/>
              <w:right w:val="outset" w:sz="6" w:space="0" w:color="auto"/>
            </w:tcBorders>
            <w:shd w:val="clear" w:color="auto" w:fill="auto"/>
            <w:hideMark/>
          </w:tcPr>
          <w:p w:rsidR="00F67A58" w:rsidRPr="009019C9" w:rsidRDefault="00F67A58" w:rsidP="00F248D0">
            <w:pPr>
              <w:spacing w:after="135" w:line="240" w:lineRule="auto"/>
              <w:rPr>
                <w:rFonts w:ascii="Tahoma" w:eastAsia="Times New Roman" w:hAnsi="Tahoma" w:cs="Tahoma"/>
                <w:color w:val="000033"/>
                <w:sz w:val="18"/>
                <w:szCs w:val="18"/>
                <w:lang w:eastAsia="ru-RU"/>
              </w:rPr>
            </w:pPr>
            <w:r w:rsidRPr="009019C9">
              <w:rPr>
                <w:rFonts w:ascii="Tahoma" w:eastAsia="Times New Roman" w:hAnsi="Tahoma" w:cs="Tahoma"/>
                <w:color w:val="000033"/>
                <w:sz w:val="18"/>
                <w:szCs w:val="18"/>
                <w:lang w:eastAsia="ru-RU"/>
              </w:rPr>
              <w:t>Всего</w:t>
            </w:r>
          </w:p>
        </w:tc>
        <w:tc>
          <w:tcPr>
            <w:tcW w:w="1170" w:type="dxa"/>
            <w:tcBorders>
              <w:top w:val="outset" w:sz="6" w:space="0" w:color="auto"/>
              <w:left w:val="outset" w:sz="6" w:space="0" w:color="auto"/>
              <w:bottom w:val="outset" w:sz="6" w:space="0" w:color="auto"/>
              <w:right w:val="outset" w:sz="6" w:space="0" w:color="auto"/>
            </w:tcBorders>
            <w:shd w:val="clear" w:color="auto" w:fill="auto"/>
            <w:hideMark/>
          </w:tcPr>
          <w:p w:rsidR="00F67A58" w:rsidRPr="009019C9" w:rsidRDefault="00F67A58" w:rsidP="00F248D0">
            <w:pPr>
              <w:spacing w:after="135" w:line="240" w:lineRule="auto"/>
              <w:rPr>
                <w:rFonts w:ascii="Tahoma" w:eastAsia="Times New Roman" w:hAnsi="Tahoma" w:cs="Tahoma"/>
                <w:color w:val="000033"/>
                <w:sz w:val="18"/>
                <w:szCs w:val="18"/>
                <w:lang w:eastAsia="ru-RU"/>
              </w:rPr>
            </w:pPr>
            <w:r w:rsidRPr="009019C9">
              <w:rPr>
                <w:rFonts w:ascii="Tahoma" w:eastAsia="Times New Roman" w:hAnsi="Tahoma" w:cs="Tahoma"/>
                <w:color w:val="000033"/>
                <w:sz w:val="18"/>
                <w:szCs w:val="18"/>
                <w:lang w:eastAsia="ru-RU"/>
              </w:rPr>
              <w:t>35</w:t>
            </w:r>
          </w:p>
        </w:tc>
      </w:tr>
    </w:tbl>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 </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 </w:t>
      </w:r>
    </w:p>
    <w:p w:rsidR="00F67A58" w:rsidRPr="009019C9" w:rsidRDefault="00F67A58" w:rsidP="00F67A58">
      <w:pPr>
        <w:spacing w:after="135" w:line="270" w:lineRule="atLeast"/>
        <w:jc w:val="center"/>
        <w:rPr>
          <w:rFonts w:ascii="Helvetica" w:eastAsia="Times New Roman" w:hAnsi="Helvetica" w:cs="Helvetica"/>
          <w:color w:val="000033"/>
          <w:sz w:val="20"/>
          <w:szCs w:val="20"/>
          <w:lang w:eastAsia="ru-RU"/>
        </w:rPr>
      </w:pPr>
      <w:r w:rsidRPr="009019C9">
        <w:rPr>
          <w:rFonts w:ascii="Helvetica" w:eastAsia="Times New Roman" w:hAnsi="Helvetica" w:cs="Helvetica"/>
          <w:b/>
          <w:bCs/>
          <w:color w:val="000033"/>
          <w:sz w:val="20"/>
          <w:szCs w:val="20"/>
          <w:lang w:eastAsia="ru-RU"/>
        </w:rPr>
        <w:t> I четверть  «Виды изобразительного искусства  и  основы  образного языка»</w:t>
      </w:r>
      <w:r w:rsidRPr="009019C9">
        <w:rPr>
          <w:rFonts w:ascii="Helvetica" w:eastAsia="Times New Roman" w:hAnsi="Helvetica" w:cs="Helvetica"/>
          <w:color w:val="000033"/>
          <w:sz w:val="20"/>
          <w:szCs w:val="20"/>
          <w:lang w:eastAsia="ru-RU"/>
        </w:rPr>
        <w:t> </w:t>
      </w:r>
      <w:r w:rsidRPr="009019C9">
        <w:rPr>
          <w:rFonts w:ascii="Helvetica" w:eastAsia="Times New Roman" w:hAnsi="Helvetica" w:cs="Helvetica"/>
          <w:b/>
          <w:bCs/>
          <w:color w:val="000033"/>
          <w:sz w:val="20"/>
          <w:szCs w:val="20"/>
          <w:lang w:eastAsia="ru-RU"/>
        </w:rPr>
        <w:t xml:space="preserve">  </w:t>
      </w:r>
      <w:proofErr w:type="gramStart"/>
      <w:r w:rsidRPr="009019C9">
        <w:rPr>
          <w:rFonts w:ascii="Helvetica" w:eastAsia="Times New Roman" w:hAnsi="Helvetica" w:cs="Helvetica"/>
          <w:b/>
          <w:bCs/>
          <w:color w:val="000033"/>
          <w:sz w:val="20"/>
          <w:szCs w:val="20"/>
          <w:lang w:eastAsia="ru-RU"/>
        </w:rPr>
        <w:t xml:space="preserve">( </w:t>
      </w:r>
      <w:proofErr w:type="gramEnd"/>
      <w:r w:rsidRPr="009019C9">
        <w:rPr>
          <w:rFonts w:ascii="Helvetica" w:eastAsia="Times New Roman" w:hAnsi="Helvetica" w:cs="Helvetica"/>
          <w:b/>
          <w:bCs/>
          <w:color w:val="000033"/>
          <w:sz w:val="20"/>
          <w:szCs w:val="20"/>
          <w:lang w:eastAsia="ru-RU"/>
        </w:rPr>
        <w:t>9 ч)</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       </w:t>
      </w:r>
      <w:r w:rsidRPr="009019C9">
        <w:rPr>
          <w:rFonts w:ascii="Helvetica" w:eastAsia="Times New Roman" w:hAnsi="Helvetica" w:cs="Helvetica"/>
          <w:b/>
          <w:bCs/>
          <w:color w:val="000033"/>
          <w:sz w:val="20"/>
          <w:szCs w:val="20"/>
          <w:lang w:eastAsia="ru-RU"/>
        </w:rPr>
        <w:t>1 тема. Изобразительное искусство в семье пластических искусств</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Беседа об искусстве и его видах. Пластические или пространственные виды искусства и их деление на три группы: изобразительные, конструктивные и декоративные. Общие основы и разное назначение в жизни людей. Виды изобразительного искусства: живопись, графика, скульптура. Художественные материалы и их выразительность в изобразительном искусстве.</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b/>
          <w:bCs/>
          <w:i/>
          <w:iCs/>
          <w:color w:val="000033"/>
          <w:sz w:val="20"/>
          <w:szCs w:val="20"/>
          <w:lang w:eastAsia="ru-RU"/>
        </w:rPr>
        <w:t>Зрительный ряд:</w:t>
      </w:r>
      <w:r w:rsidRPr="009019C9">
        <w:rPr>
          <w:rFonts w:ascii="Helvetica" w:eastAsia="Times New Roman" w:hAnsi="Helvetica" w:cs="Helvetica"/>
          <w:color w:val="000033"/>
          <w:sz w:val="20"/>
          <w:szCs w:val="20"/>
          <w:lang w:eastAsia="ru-RU"/>
        </w:rPr>
        <w:t> произведения разных видов пластических искусств, демонстрирующие их разность.</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 </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b/>
          <w:bCs/>
          <w:color w:val="000033"/>
          <w:sz w:val="20"/>
          <w:szCs w:val="20"/>
          <w:lang w:eastAsia="ru-RU"/>
        </w:rPr>
        <w:t>2-3 тема. Рисунок — основа изобразительного творчества</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 Рисунок основа мастерства художника. Творческие задачи рисунка. Виды рисунка. Подготовительный рисунок как этап в работе над произведением любого вида пластических искусств. Зарисовка. Набросок с натуры. Учебный рисунок. Рисунок как самостоятельное графическое произведение. Графические материалы и их выразительные возможности.</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b/>
          <w:bCs/>
          <w:i/>
          <w:iCs/>
          <w:color w:val="000033"/>
          <w:sz w:val="20"/>
          <w:szCs w:val="20"/>
          <w:lang w:eastAsia="ru-RU"/>
        </w:rPr>
        <w:t>Задание:</w:t>
      </w:r>
      <w:r w:rsidRPr="009019C9">
        <w:rPr>
          <w:rFonts w:ascii="Helvetica" w:eastAsia="Times New Roman" w:hAnsi="Helvetica" w:cs="Helvetica"/>
          <w:color w:val="000033"/>
          <w:sz w:val="20"/>
          <w:szCs w:val="20"/>
          <w:lang w:eastAsia="ru-RU"/>
        </w:rPr>
        <w:t> зарисовка с натуры отдельных растений или веточек (колоски, колючки, ковыль, зонтичные растения и др.).</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b/>
          <w:bCs/>
          <w:i/>
          <w:iCs/>
          <w:color w:val="000033"/>
          <w:sz w:val="20"/>
          <w:szCs w:val="20"/>
          <w:lang w:eastAsia="ru-RU"/>
        </w:rPr>
        <w:t>Материалы:</w:t>
      </w:r>
      <w:r w:rsidRPr="009019C9">
        <w:rPr>
          <w:rFonts w:ascii="Helvetica" w:eastAsia="Times New Roman" w:hAnsi="Helvetica" w:cs="Helvetica"/>
          <w:b/>
          <w:bCs/>
          <w:color w:val="000033"/>
          <w:sz w:val="20"/>
          <w:szCs w:val="20"/>
          <w:lang w:eastAsia="ru-RU"/>
        </w:rPr>
        <w:t> </w:t>
      </w:r>
      <w:r w:rsidRPr="009019C9">
        <w:rPr>
          <w:rFonts w:ascii="Helvetica" w:eastAsia="Times New Roman" w:hAnsi="Helvetica" w:cs="Helvetica"/>
          <w:color w:val="000033"/>
          <w:sz w:val="20"/>
          <w:szCs w:val="20"/>
          <w:lang w:eastAsia="ru-RU"/>
        </w:rPr>
        <w:t>карандаши разной твердости, уголь, черная туши и палочка, бумага.</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b/>
          <w:bCs/>
          <w:i/>
          <w:iCs/>
          <w:color w:val="000033"/>
          <w:sz w:val="20"/>
          <w:szCs w:val="20"/>
          <w:lang w:eastAsia="ru-RU"/>
        </w:rPr>
        <w:t>Зрительный ряд:</w:t>
      </w:r>
      <w:r w:rsidRPr="009019C9">
        <w:rPr>
          <w:rFonts w:ascii="Helvetica" w:eastAsia="Times New Roman" w:hAnsi="Helvetica" w:cs="Helvetica"/>
          <w:i/>
          <w:iCs/>
          <w:color w:val="000033"/>
          <w:sz w:val="20"/>
          <w:szCs w:val="20"/>
          <w:lang w:eastAsia="ru-RU"/>
        </w:rPr>
        <w:t> </w:t>
      </w:r>
      <w:r w:rsidRPr="009019C9">
        <w:rPr>
          <w:rFonts w:ascii="Helvetica" w:eastAsia="Times New Roman" w:hAnsi="Helvetica" w:cs="Helvetica"/>
          <w:color w:val="000033"/>
          <w:sz w:val="20"/>
          <w:szCs w:val="20"/>
          <w:lang w:eastAsia="ru-RU"/>
        </w:rPr>
        <w:t>рисунки разных видов, созданные разными материалами, учебный рисунок, наброски и зарисовки мастеров: подготовительные рисунки к картине, рисунки разных жанров (пейзаж, портрет, сцены из жизни людей).</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 </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b/>
          <w:bCs/>
          <w:color w:val="000033"/>
          <w:sz w:val="20"/>
          <w:szCs w:val="20"/>
          <w:lang w:eastAsia="ru-RU"/>
        </w:rPr>
        <w:t>4 тема. Линия и ее выразительные возможности</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 Выразительные свойства линии, виды и характер линии. Условность и образность линейного изображения. Ритм линий, ритмическая организация листа. Роль ритма в создании образа. Линейные графические рисунки известных художников.</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proofErr w:type="gramStart"/>
      <w:r w:rsidRPr="009019C9">
        <w:rPr>
          <w:rFonts w:ascii="Helvetica" w:eastAsia="Times New Roman" w:hAnsi="Helvetica" w:cs="Helvetica"/>
          <w:b/>
          <w:bCs/>
          <w:i/>
          <w:iCs/>
          <w:color w:val="000033"/>
          <w:sz w:val="20"/>
          <w:szCs w:val="20"/>
          <w:lang w:eastAsia="ru-RU"/>
        </w:rPr>
        <w:t>Задание:</w:t>
      </w:r>
      <w:r w:rsidRPr="009019C9">
        <w:rPr>
          <w:rFonts w:ascii="Helvetica" w:eastAsia="Times New Roman" w:hAnsi="Helvetica" w:cs="Helvetica"/>
          <w:i/>
          <w:iCs/>
          <w:color w:val="000033"/>
          <w:sz w:val="20"/>
          <w:szCs w:val="20"/>
          <w:lang w:eastAsia="ru-RU"/>
        </w:rPr>
        <w:t> </w:t>
      </w:r>
      <w:r w:rsidRPr="009019C9">
        <w:rPr>
          <w:rFonts w:ascii="Helvetica" w:eastAsia="Times New Roman" w:hAnsi="Helvetica" w:cs="Helvetica"/>
          <w:color w:val="000033"/>
          <w:sz w:val="20"/>
          <w:szCs w:val="20"/>
          <w:lang w:eastAsia="ru-RU"/>
        </w:rPr>
        <w:t>выполнение (по представлению) линейных рисунков трав, которые колышет ветер (линейный ритм, линейные узоры травяных соцветий, разнообразие в характере линий — тонких, широких, ломких, корявых, волнистых, стремительных и т. д.)</w:t>
      </w:r>
      <w:proofErr w:type="gramEnd"/>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b/>
          <w:bCs/>
          <w:i/>
          <w:iCs/>
          <w:color w:val="000033"/>
          <w:sz w:val="20"/>
          <w:szCs w:val="20"/>
          <w:lang w:eastAsia="ru-RU"/>
        </w:rPr>
        <w:t>Материалы:</w:t>
      </w:r>
      <w:r w:rsidRPr="009019C9">
        <w:rPr>
          <w:rFonts w:ascii="Helvetica" w:eastAsia="Times New Roman" w:hAnsi="Helvetica" w:cs="Helvetica"/>
          <w:b/>
          <w:bCs/>
          <w:color w:val="000033"/>
          <w:sz w:val="20"/>
          <w:szCs w:val="20"/>
          <w:lang w:eastAsia="ru-RU"/>
        </w:rPr>
        <w:t> </w:t>
      </w:r>
      <w:r w:rsidRPr="009019C9">
        <w:rPr>
          <w:rFonts w:ascii="Helvetica" w:eastAsia="Times New Roman" w:hAnsi="Helvetica" w:cs="Helvetica"/>
          <w:color w:val="000033"/>
          <w:sz w:val="20"/>
          <w:szCs w:val="20"/>
          <w:lang w:eastAsia="ru-RU"/>
        </w:rPr>
        <w:t>карандаши или уголь, тушь, бумага.</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b/>
          <w:bCs/>
          <w:i/>
          <w:iCs/>
          <w:color w:val="000033"/>
          <w:sz w:val="20"/>
          <w:szCs w:val="20"/>
          <w:lang w:eastAsia="ru-RU"/>
        </w:rPr>
        <w:t>Зрительный ряд:</w:t>
      </w:r>
      <w:r w:rsidRPr="009019C9">
        <w:rPr>
          <w:rFonts w:ascii="Helvetica" w:eastAsia="Times New Roman" w:hAnsi="Helvetica" w:cs="Helvetica"/>
          <w:color w:val="000033"/>
          <w:sz w:val="20"/>
          <w:szCs w:val="20"/>
          <w:lang w:eastAsia="ru-RU"/>
        </w:rPr>
        <w:t xml:space="preserve"> разные виды линейных рисунков, например линейные рисунки А. Матисса, П. Пикассо, П. Клее, В. Серова («Портрет балерины </w:t>
      </w:r>
      <w:proofErr w:type="spellStart"/>
      <w:r w:rsidRPr="009019C9">
        <w:rPr>
          <w:rFonts w:ascii="Helvetica" w:eastAsia="Times New Roman" w:hAnsi="Helvetica" w:cs="Helvetica"/>
          <w:color w:val="000033"/>
          <w:sz w:val="20"/>
          <w:szCs w:val="20"/>
          <w:lang w:eastAsia="ru-RU"/>
        </w:rPr>
        <w:t>Карсавиной</w:t>
      </w:r>
      <w:proofErr w:type="spellEnd"/>
      <w:r w:rsidRPr="009019C9">
        <w:rPr>
          <w:rFonts w:ascii="Helvetica" w:eastAsia="Times New Roman" w:hAnsi="Helvetica" w:cs="Helvetica"/>
          <w:color w:val="000033"/>
          <w:sz w:val="20"/>
          <w:szCs w:val="20"/>
          <w:lang w:eastAsia="ru-RU"/>
        </w:rPr>
        <w:t xml:space="preserve">»); рисунки Н. Кузьмина, О. </w:t>
      </w:r>
      <w:proofErr w:type="spellStart"/>
      <w:r w:rsidRPr="009019C9">
        <w:rPr>
          <w:rFonts w:ascii="Helvetica" w:eastAsia="Times New Roman" w:hAnsi="Helvetica" w:cs="Helvetica"/>
          <w:color w:val="000033"/>
          <w:sz w:val="20"/>
          <w:szCs w:val="20"/>
          <w:lang w:eastAsia="ru-RU"/>
        </w:rPr>
        <w:t>Верейского</w:t>
      </w:r>
      <w:proofErr w:type="spellEnd"/>
      <w:r w:rsidRPr="009019C9">
        <w:rPr>
          <w:rFonts w:ascii="Helvetica" w:eastAsia="Times New Roman" w:hAnsi="Helvetica" w:cs="Helvetica"/>
          <w:color w:val="000033"/>
          <w:sz w:val="20"/>
          <w:szCs w:val="20"/>
          <w:lang w:eastAsia="ru-RU"/>
        </w:rPr>
        <w:t>, И. Голицына и др.</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 </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b/>
          <w:bCs/>
          <w:color w:val="000033"/>
          <w:sz w:val="20"/>
          <w:szCs w:val="20"/>
          <w:lang w:eastAsia="ru-RU"/>
        </w:rPr>
        <w:t>5 тема. Пятно как средство выражения. Композиция как ритм пятен</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      Пятно в изобразительном искусстве. Роль пятна в изображении и его выразительные возможности. Понятие силуэта. Тон и тональные отношения: темное — светлое. Тональная шкала. Композиция листа. Ритм пятен. Доминирующее пятно. Линия и пятно.</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b/>
          <w:bCs/>
          <w:i/>
          <w:iCs/>
          <w:color w:val="000033"/>
          <w:sz w:val="20"/>
          <w:szCs w:val="20"/>
          <w:lang w:eastAsia="ru-RU"/>
        </w:rPr>
        <w:lastRenderedPageBreak/>
        <w:t>Задание:</w:t>
      </w:r>
      <w:r w:rsidRPr="009019C9">
        <w:rPr>
          <w:rFonts w:ascii="Helvetica" w:eastAsia="Times New Roman" w:hAnsi="Helvetica" w:cs="Helvetica"/>
          <w:color w:val="000033"/>
          <w:sz w:val="20"/>
          <w:szCs w:val="20"/>
          <w:lang w:eastAsia="ru-RU"/>
        </w:rPr>
        <w:t> изображение различных осенних состояний в природе (ветер, тучи, дождь, туман; яркое солнце и тени).</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b/>
          <w:bCs/>
          <w:i/>
          <w:iCs/>
          <w:color w:val="000033"/>
          <w:sz w:val="20"/>
          <w:szCs w:val="20"/>
          <w:lang w:eastAsia="ru-RU"/>
        </w:rPr>
        <w:t>Материалы:</w:t>
      </w:r>
      <w:r w:rsidRPr="009019C9">
        <w:rPr>
          <w:rFonts w:ascii="Helvetica" w:eastAsia="Times New Roman" w:hAnsi="Helvetica" w:cs="Helvetica"/>
          <w:b/>
          <w:bCs/>
          <w:color w:val="000033"/>
          <w:sz w:val="20"/>
          <w:szCs w:val="20"/>
          <w:lang w:eastAsia="ru-RU"/>
        </w:rPr>
        <w:t> </w:t>
      </w:r>
      <w:r w:rsidRPr="009019C9">
        <w:rPr>
          <w:rFonts w:ascii="Helvetica" w:eastAsia="Times New Roman" w:hAnsi="Helvetica" w:cs="Helvetica"/>
          <w:color w:val="000033"/>
          <w:sz w:val="20"/>
          <w:szCs w:val="20"/>
          <w:lang w:eastAsia="ru-RU"/>
        </w:rPr>
        <w:t>черная и белая гуашь, кисти.</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b/>
          <w:bCs/>
          <w:i/>
          <w:iCs/>
          <w:color w:val="000033"/>
          <w:sz w:val="20"/>
          <w:szCs w:val="20"/>
          <w:lang w:eastAsia="ru-RU"/>
        </w:rPr>
        <w:t>Зрительный ряд:</w:t>
      </w:r>
      <w:r w:rsidRPr="009019C9">
        <w:rPr>
          <w:rFonts w:ascii="Helvetica" w:eastAsia="Times New Roman" w:hAnsi="Helvetica" w:cs="Helvetica"/>
          <w:color w:val="000033"/>
          <w:sz w:val="20"/>
          <w:szCs w:val="20"/>
          <w:lang w:eastAsia="ru-RU"/>
        </w:rPr>
        <w:t xml:space="preserve"> графические рисунки Ф. Васильева, И. Левитана; черно-белая графика А. Остроумовой-Лебедевой; графика В. Лебедева, А. Дейнеки, П. </w:t>
      </w:r>
      <w:proofErr w:type="spellStart"/>
      <w:r w:rsidRPr="009019C9">
        <w:rPr>
          <w:rFonts w:ascii="Helvetica" w:eastAsia="Times New Roman" w:hAnsi="Helvetica" w:cs="Helvetica"/>
          <w:color w:val="000033"/>
          <w:sz w:val="20"/>
          <w:szCs w:val="20"/>
          <w:lang w:eastAsia="ru-RU"/>
        </w:rPr>
        <w:t>Митурича</w:t>
      </w:r>
      <w:proofErr w:type="spellEnd"/>
      <w:r w:rsidRPr="009019C9">
        <w:rPr>
          <w:rFonts w:ascii="Helvetica" w:eastAsia="Times New Roman" w:hAnsi="Helvetica" w:cs="Helvetica"/>
          <w:color w:val="000033"/>
          <w:sz w:val="20"/>
          <w:szCs w:val="20"/>
          <w:lang w:eastAsia="ru-RU"/>
        </w:rPr>
        <w:t xml:space="preserve">, </w:t>
      </w:r>
      <w:proofErr w:type="spellStart"/>
      <w:r w:rsidRPr="009019C9">
        <w:rPr>
          <w:rFonts w:ascii="Helvetica" w:eastAsia="Times New Roman" w:hAnsi="Helvetica" w:cs="Helvetica"/>
          <w:color w:val="000033"/>
          <w:sz w:val="20"/>
          <w:szCs w:val="20"/>
          <w:lang w:eastAsia="ru-RU"/>
        </w:rPr>
        <w:t>Н.Тырсы</w:t>
      </w:r>
      <w:proofErr w:type="spellEnd"/>
      <w:r w:rsidRPr="009019C9">
        <w:rPr>
          <w:rFonts w:ascii="Helvetica" w:eastAsia="Times New Roman" w:hAnsi="Helvetica" w:cs="Helvetica"/>
          <w:color w:val="000033"/>
          <w:sz w:val="20"/>
          <w:szCs w:val="20"/>
          <w:lang w:eastAsia="ru-RU"/>
        </w:rPr>
        <w:t xml:space="preserve"> и др.</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 </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b/>
          <w:bCs/>
          <w:color w:val="000033"/>
          <w:sz w:val="20"/>
          <w:szCs w:val="20"/>
          <w:lang w:eastAsia="ru-RU"/>
        </w:rPr>
        <w:t xml:space="preserve">6 тема. Цвет. Основы </w:t>
      </w:r>
      <w:proofErr w:type="spellStart"/>
      <w:r w:rsidRPr="009019C9">
        <w:rPr>
          <w:rFonts w:ascii="Helvetica" w:eastAsia="Times New Roman" w:hAnsi="Helvetica" w:cs="Helvetica"/>
          <w:b/>
          <w:bCs/>
          <w:color w:val="000033"/>
          <w:sz w:val="20"/>
          <w:szCs w:val="20"/>
          <w:lang w:eastAsia="ru-RU"/>
        </w:rPr>
        <w:t>цветоведения</w:t>
      </w:r>
      <w:proofErr w:type="spellEnd"/>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   Основные и составные цвета. Дополнительные цвета. Цветовой круг. Теплые и холодные цвета. Цветовой контраст. Насыщенность цвета и его светлота. Изучение свой</w:t>
      </w:r>
      <w:proofErr w:type="gramStart"/>
      <w:r w:rsidRPr="009019C9">
        <w:rPr>
          <w:rFonts w:ascii="Helvetica" w:eastAsia="Times New Roman" w:hAnsi="Helvetica" w:cs="Helvetica"/>
          <w:color w:val="000033"/>
          <w:sz w:val="20"/>
          <w:szCs w:val="20"/>
          <w:lang w:eastAsia="ru-RU"/>
        </w:rPr>
        <w:t>ств цв</w:t>
      </w:r>
      <w:proofErr w:type="gramEnd"/>
      <w:r w:rsidRPr="009019C9">
        <w:rPr>
          <w:rFonts w:ascii="Helvetica" w:eastAsia="Times New Roman" w:hAnsi="Helvetica" w:cs="Helvetica"/>
          <w:color w:val="000033"/>
          <w:sz w:val="20"/>
          <w:szCs w:val="20"/>
          <w:lang w:eastAsia="ru-RU"/>
        </w:rPr>
        <w:t>ета.</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b/>
          <w:bCs/>
          <w:i/>
          <w:iCs/>
          <w:color w:val="000033"/>
          <w:sz w:val="20"/>
          <w:szCs w:val="20"/>
          <w:lang w:eastAsia="ru-RU"/>
        </w:rPr>
        <w:t>Задание:</w:t>
      </w:r>
      <w:r w:rsidRPr="009019C9">
        <w:rPr>
          <w:rFonts w:ascii="Helvetica" w:eastAsia="Times New Roman" w:hAnsi="Helvetica" w:cs="Helvetica"/>
          <w:b/>
          <w:bCs/>
          <w:color w:val="000033"/>
          <w:sz w:val="20"/>
          <w:szCs w:val="20"/>
          <w:lang w:eastAsia="ru-RU"/>
        </w:rPr>
        <w:t> </w:t>
      </w:r>
      <w:r w:rsidRPr="009019C9">
        <w:rPr>
          <w:rFonts w:ascii="Helvetica" w:eastAsia="Times New Roman" w:hAnsi="Helvetica" w:cs="Helvetica"/>
          <w:color w:val="000033"/>
          <w:sz w:val="20"/>
          <w:szCs w:val="20"/>
          <w:lang w:eastAsia="ru-RU"/>
        </w:rPr>
        <w:t>фантазийные изображения сказочных царств ограниченной палитрой и с показом вариативных возможностей цвета («Царство Снежной королевы», «Изумрудный город», «Розовая страна вечной молодости», «Страна золотого солнца» и т.д.).</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b/>
          <w:bCs/>
          <w:i/>
          <w:iCs/>
          <w:color w:val="000033"/>
          <w:sz w:val="20"/>
          <w:szCs w:val="20"/>
          <w:lang w:eastAsia="ru-RU"/>
        </w:rPr>
        <w:t>Материалы:</w:t>
      </w:r>
      <w:r w:rsidRPr="009019C9">
        <w:rPr>
          <w:rFonts w:ascii="Helvetica" w:eastAsia="Times New Roman" w:hAnsi="Helvetica" w:cs="Helvetica"/>
          <w:color w:val="000033"/>
          <w:sz w:val="20"/>
          <w:szCs w:val="20"/>
          <w:lang w:eastAsia="ru-RU"/>
        </w:rPr>
        <w:t> гуашь, кисти, бумага.</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b/>
          <w:bCs/>
          <w:i/>
          <w:iCs/>
          <w:color w:val="000033"/>
          <w:sz w:val="20"/>
          <w:szCs w:val="20"/>
          <w:lang w:eastAsia="ru-RU"/>
        </w:rPr>
        <w:t>Зрительный ряд:</w:t>
      </w:r>
      <w:r w:rsidRPr="009019C9">
        <w:rPr>
          <w:rFonts w:ascii="Helvetica" w:eastAsia="Times New Roman" w:hAnsi="Helvetica" w:cs="Helvetica"/>
          <w:color w:val="000033"/>
          <w:sz w:val="20"/>
          <w:szCs w:val="20"/>
          <w:lang w:eastAsia="ru-RU"/>
        </w:rPr>
        <w:t xml:space="preserve"> таблицы и наглядные пособия по </w:t>
      </w:r>
      <w:proofErr w:type="spellStart"/>
      <w:r w:rsidRPr="009019C9">
        <w:rPr>
          <w:rFonts w:ascii="Helvetica" w:eastAsia="Times New Roman" w:hAnsi="Helvetica" w:cs="Helvetica"/>
          <w:color w:val="000033"/>
          <w:sz w:val="20"/>
          <w:szCs w:val="20"/>
          <w:lang w:eastAsia="ru-RU"/>
        </w:rPr>
        <w:t>цветоведению</w:t>
      </w:r>
      <w:proofErr w:type="spellEnd"/>
      <w:r w:rsidRPr="009019C9">
        <w:rPr>
          <w:rFonts w:ascii="Helvetica" w:eastAsia="Times New Roman" w:hAnsi="Helvetica" w:cs="Helvetica"/>
          <w:color w:val="000033"/>
          <w:sz w:val="20"/>
          <w:szCs w:val="20"/>
          <w:lang w:eastAsia="ru-RU"/>
        </w:rPr>
        <w:t>; произведения импрессионистов, постимпрессионистов и российских художников конца XIX и XX века с ярко выраженным состоянием и фактурной живописью.</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 </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b/>
          <w:bCs/>
          <w:color w:val="000033"/>
          <w:sz w:val="20"/>
          <w:szCs w:val="20"/>
          <w:lang w:eastAsia="ru-RU"/>
        </w:rPr>
        <w:t>7 тема. Цвет в произведениях живописи</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    Понятия «локальный цвет», «тон», «колорит», «гармония цвета». Цветовые отношения. Живое смешение красок. Взаимодействие цветовых пятен и цветовая композиция. Фактура в живописи. Выразительность мазка.</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b/>
          <w:bCs/>
          <w:i/>
          <w:iCs/>
          <w:color w:val="000033"/>
          <w:sz w:val="20"/>
          <w:szCs w:val="20"/>
          <w:lang w:eastAsia="ru-RU"/>
        </w:rPr>
        <w:t>Задание:</w:t>
      </w:r>
      <w:r w:rsidRPr="009019C9">
        <w:rPr>
          <w:rFonts w:ascii="Helvetica" w:eastAsia="Times New Roman" w:hAnsi="Helvetica" w:cs="Helvetica"/>
          <w:color w:val="000033"/>
          <w:sz w:val="20"/>
          <w:szCs w:val="20"/>
          <w:lang w:eastAsia="ru-RU"/>
        </w:rPr>
        <w:t xml:space="preserve"> изображение осеннего букета с разным настроением — </w:t>
      </w:r>
      <w:proofErr w:type="gramStart"/>
      <w:r w:rsidRPr="009019C9">
        <w:rPr>
          <w:rFonts w:ascii="Helvetica" w:eastAsia="Times New Roman" w:hAnsi="Helvetica" w:cs="Helvetica"/>
          <w:color w:val="000033"/>
          <w:sz w:val="20"/>
          <w:szCs w:val="20"/>
          <w:lang w:eastAsia="ru-RU"/>
        </w:rPr>
        <w:t>радостный</w:t>
      </w:r>
      <w:proofErr w:type="gramEnd"/>
      <w:r w:rsidRPr="009019C9">
        <w:rPr>
          <w:rFonts w:ascii="Helvetica" w:eastAsia="Times New Roman" w:hAnsi="Helvetica" w:cs="Helvetica"/>
          <w:color w:val="000033"/>
          <w:sz w:val="20"/>
          <w:szCs w:val="20"/>
          <w:lang w:eastAsia="ru-RU"/>
        </w:rPr>
        <w:t>, грустный, торжественный, тихий и т. д.</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b/>
          <w:bCs/>
          <w:i/>
          <w:iCs/>
          <w:color w:val="000033"/>
          <w:sz w:val="20"/>
          <w:szCs w:val="20"/>
          <w:lang w:eastAsia="ru-RU"/>
        </w:rPr>
        <w:t>Материалы:</w:t>
      </w:r>
      <w:r w:rsidRPr="009019C9">
        <w:rPr>
          <w:rFonts w:ascii="Helvetica" w:eastAsia="Times New Roman" w:hAnsi="Helvetica" w:cs="Helvetica"/>
          <w:color w:val="000033"/>
          <w:sz w:val="20"/>
          <w:szCs w:val="20"/>
          <w:lang w:eastAsia="ru-RU"/>
        </w:rPr>
        <w:t> гуашь, кисти, бумага.</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b/>
          <w:bCs/>
          <w:i/>
          <w:iCs/>
          <w:color w:val="000033"/>
          <w:sz w:val="20"/>
          <w:szCs w:val="20"/>
          <w:lang w:eastAsia="ru-RU"/>
        </w:rPr>
        <w:t>Зрительный ряд</w:t>
      </w:r>
      <w:r w:rsidRPr="009019C9">
        <w:rPr>
          <w:rFonts w:ascii="Helvetica" w:eastAsia="Times New Roman" w:hAnsi="Helvetica" w:cs="Helvetica"/>
          <w:i/>
          <w:iCs/>
          <w:color w:val="000033"/>
          <w:sz w:val="20"/>
          <w:szCs w:val="20"/>
          <w:lang w:eastAsia="ru-RU"/>
        </w:rPr>
        <w:t>:</w:t>
      </w:r>
      <w:r w:rsidRPr="009019C9">
        <w:rPr>
          <w:rFonts w:ascii="Helvetica" w:eastAsia="Times New Roman" w:hAnsi="Helvetica" w:cs="Helvetica"/>
          <w:color w:val="000033"/>
          <w:sz w:val="20"/>
          <w:szCs w:val="20"/>
          <w:lang w:eastAsia="ru-RU"/>
        </w:rPr>
        <w:t> произведения живописи с ярко выраженным цветовым состоянием, а также живописные произведения с изображением букетов.</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 </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b/>
          <w:bCs/>
          <w:color w:val="000033"/>
          <w:sz w:val="20"/>
          <w:szCs w:val="20"/>
          <w:lang w:eastAsia="ru-RU"/>
        </w:rPr>
        <w:t>8 тема. Объемные изображения в скульптуре</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     Выразительные возможности объемного изображения. Связь объема с окружающим пространством и освещением. Художественные материалы в скульптуре: глина, камень, металл, дерево и др. и их выразительные свойства.</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b/>
          <w:bCs/>
          <w:i/>
          <w:iCs/>
          <w:color w:val="000033"/>
          <w:sz w:val="20"/>
          <w:szCs w:val="20"/>
          <w:lang w:eastAsia="ru-RU"/>
        </w:rPr>
        <w:t>Задание:</w:t>
      </w:r>
      <w:r w:rsidRPr="009019C9">
        <w:rPr>
          <w:rFonts w:ascii="Helvetica" w:eastAsia="Times New Roman" w:hAnsi="Helvetica" w:cs="Helvetica"/>
          <w:i/>
          <w:iCs/>
          <w:color w:val="000033"/>
          <w:sz w:val="20"/>
          <w:szCs w:val="20"/>
          <w:lang w:eastAsia="ru-RU"/>
        </w:rPr>
        <w:t> </w:t>
      </w:r>
      <w:r w:rsidRPr="009019C9">
        <w:rPr>
          <w:rFonts w:ascii="Helvetica" w:eastAsia="Times New Roman" w:hAnsi="Helvetica" w:cs="Helvetica"/>
          <w:color w:val="000033"/>
          <w:sz w:val="20"/>
          <w:szCs w:val="20"/>
          <w:lang w:eastAsia="ru-RU"/>
        </w:rPr>
        <w:t>объемные изображения животных в разных материалах.</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b/>
          <w:bCs/>
          <w:i/>
          <w:iCs/>
          <w:color w:val="000033"/>
          <w:sz w:val="20"/>
          <w:szCs w:val="20"/>
          <w:lang w:eastAsia="ru-RU"/>
        </w:rPr>
        <w:t>Материалы</w:t>
      </w:r>
      <w:r w:rsidRPr="009019C9">
        <w:rPr>
          <w:rFonts w:ascii="Helvetica" w:eastAsia="Times New Roman" w:hAnsi="Helvetica" w:cs="Helvetica"/>
          <w:i/>
          <w:iCs/>
          <w:color w:val="000033"/>
          <w:sz w:val="20"/>
          <w:szCs w:val="20"/>
          <w:lang w:eastAsia="ru-RU"/>
        </w:rPr>
        <w:t>:</w:t>
      </w:r>
      <w:r w:rsidRPr="009019C9">
        <w:rPr>
          <w:rFonts w:ascii="Helvetica" w:eastAsia="Times New Roman" w:hAnsi="Helvetica" w:cs="Helvetica"/>
          <w:color w:val="000033"/>
          <w:sz w:val="20"/>
          <w:szCs w:val="20"/>
          <w:lang w:eastAsia="ru-RU"/>
        </w:rPr>
        <w:t> пластилин, мятая бумага, природные материалы.</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b/>
          <w:bCs/>
          <w:i/>
          <w:iCs/>
          <w:color w:val="000033"/>
          <w:sz w:val="20"/>
          <w:szCs w:val="20"/>
          <w:lang w:eastAsia="ru-RU"/>
        </w:rPr>
        <w:t>Зрительный ряд:</w:t>
      </w:r>
      <w:r w:rsidRPr="009019C9">
        <w:rPr>
          <w:rFonts w:ascii="Helvetica" w:eastAsia="Times New Roman" w:hAnsi="Helvetica" w:cs="Helvetica"/>
          <w:color w:val="000033"/>
          <w:sz w:val="20"/>
          <w:szCs w:val="20"/>
          <w:lang w:eastAsia="ru-RU"/>
        </w:rPr>
        <w:t xml:space="preserve"> рисунки и скульптурные произведения анималистического жанра — работы В. </w:t>
      </w:r>
      <w:proofErr w:type="spellStart"/>
      <w:r w:rsidRPr="009019C9">
        <w:rPr>
          <w:rFonts w:ascii="Helvetica" w:eastAsia="Times New Roman" w:hAnsi="Helvetica" w:cs="Helvetica"/>
          <w:color w:val="000033"/>
          <w:sz w:val="20"/>
          <w:szCs w:val="20"/>
          <w:lang w:eastAsia="ru-RU"/>
        </w:rPr>
        <w:t>Ватагина</w:t>
      </w:r>
      <w:proofErr w:type="spellEnd"/>
      <w:r w:rsidRPr="009019C9">
        <w:rPr>
          <w:rFonts w:ascii="Helvetica" w:eastAsia="Times New Roman" w:hAnsi="Helvetica" w:cs="Helvetica"/>
          <w:color w:val="000033"/>
          <w:sz w:val="20"/>
          <w:szCs w:val="20"/>
          <w:lang w:eastAsia="ru-RU"/>
        </w:rPr>
        <w:t xml:space="preserve">, </w:t>
      </w:r>
      <w:proofErr w:type="spellStart"/>
      <w:r w:rsidRPr="009019C9">
        <w:rPr>
          <w:rFonts w:ascii="Helvetica" w:eastAsia="Times New Roman" w:hAnsi="Helvetica" w:cs="Helvetica"/>
          <w:color w:val="000033"/>
          <w:sz w:val="20"/>
          <w:szCs w:val="20"/>
          <w:lang w:eastAsia="ru-RU"/>
        </w:rPr>
        <w:t>И.Ефимова</w:t>
      </w:r>
      <w:proofErr w:type="spellEnd"/>
      <w:r w:rsidRPr="009019C9">
        <w:rPr>
          <w:rFonts w:ascii="Helvetica" w:eastAsia="Times New Roman" w:hAnsi="Helvetica" w:cs="Helvetica"/>
          <w:color w:val="000033"/>
          <w:sz w:val="20"/>
          <w:szCs w:val="20"/>
          <w:lang w:eastAsia="ru-RU"/>
        </w:rPr>
        <w:t xml:space="preserve"> и др.; </w:t>
      </w:r>
      <w:proofErr w:type="spellStart"/>
      <w:r w:rsidRPr="009019C9">
        <w:rPr>
          <w:rFonts w:ascii="Helvetica" w:eastAsia="Times New Roman" w:hAnsi="Helvetica" w:cs="Helvetica"/>
          <w:color w:val="000033"/>
          <w:sz w:val="20"/>
          <w:szCs w:val="20"/>
          <w:lang w:eastAsia="ru-RU"/>
        </w:rPr>
        <w:t>В.Серов</w:t>
      </w:r>
      <w:proofErr w:type="spellEnd"/>
      <w:r w:rsidRPr="009019C9">
        <w:rPr>
          <w:rFonts w:ascii="Helvetica" w:eastAsia="Times New Roman" w:hAnsi="Helvetica" w:cs="Helvetica"/>
          <w:color w:val="000033"/>
          <w:sz w:val="20"/>
          <w:szCs w:val="20"/>
          <w:lang w:eastAsia="ru-RU"/>
        </w:rPr>
        <w:t xml:space="preserve">. Рисунки животных; </w:t>
      </w:r>
      <w:proofErr w:type="spellStart"/>
      <w:r w:rsidRPr="009019C9">
        <w:rPr>
          <w:rFonts w:ascii="Helvetica" w:eastAsia="Times New Roman" w:hAnsi="Helvetica" w:cs="Helvetica"/>
          <w:color w:val="000033"/>
          <w:sz w:val="20"/>
          <w:szCs w:val="20"/>
          <w:lang w:eastAsia="ru-RU"/>
        </w:rPr>
        <w:t>А.Дюрер</w:t>
      </w:r>
      <w:proofErr w:type="spellEnd"/>
      <w:r w:rsidRPr="009019C9">
        <w:rPr>
          <w:rFonts w:ascii="Helvetica" w:eastAsia="Times New Roman" w:hAnsi="Helvetica" w:cs="Helvetica"/>
          <w:color w:val="000033"/>
          <w:sz w:val="20"/>
          <w:szCs w:val="20"/>
          <w:lang w:eastAsia="ru-RU"/>
        </w:rPr>
        <w:t>. Заяц; Рембрандт. Слон. </w:t>
      </w:r>
      <w:r w:rsidRPr="009019C9">
        <w:rPr>
          <w:rFonts w:ascii="Helvetica" w:eastAsia="Times New Roman" w:hAnsi="Helvetica" w:cs="Helvetica"/>
          <w:b/>
          <w:bCs/>
          <w:color w:val="000033"/>
          <w:sz w:val="20"/>
          <w:szCs w:val="20"/>
          <w:lang w:eastAsia="ru-RU"/>
        </w:rPr>
        <w:t>Фото деревянной скульптуры в парке им А. Толстого в г. Брянске</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 </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b/>
          <w:bCs/>
          <w:color w:val="000033"/>
          <w:sz w:val="20"/>
          <w:szCs w:val="20"/>
          <w:lang w:eastAsia="ru-RU"/>
        </w:rPr>
        <w:t>9 тема. Основы языка изображения</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Беседа. Обобщение материала темы: виды изобразительного искусства, художественные материалы и их выразительные возможности, художественное творчество и художественное восприятие, зрительские умения.</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b/>
          <w:bCs/>
          <w:i/>
          <w:iCs/>
          <w:color w:val="000033"/>
          <w:sz w:val="20"/>
          <w:szCs w:val="20"/>
          <w:lang w:eastAsia="ru-RU"/>
        </w:rPr>
        <w:t>Зрительный ряд:</w:t>
      </w:r>
      <w:r w:rsidRPr="009019C9">
        <w:rPr>
          <w:rFonts w:ascii="Helvetica" w:eastAsia="Times New Roman" w:hAnsi="Helvetica" w:cs="Helvetica"/>
          <w:color w:val="000033"/>
          <w:sz w:val="20"/>
          <w:szCs w:val="20"/>
          <w:lang w:eastAsia="ru-RU"/>
        </w:rPr>
        <w:t> примеры произведений изобразительного искусства в графике, живописи и скульптуре.</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 </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   </w:t>
      </w:r>
      <w:r w:rsidRPr="009019C9">
        <w:rPr>
          <w:rFonts w:ascii="Helvetica" w:eastAsia="Times New Roman" w:hAnsi="Helvetica" w:cs="Helvetica"/>
          <w:b/>
          <w:bCs/>
          <w:color w:val="000033"/>
          <w:sz w:val="20"/>
          <w:szCs w:val="20"/>
          <w:lang w:eastAsia="ru-RU"/>
        </w:rPr>
        <w:t> II четверть    «Мир наших  вещей. Натюрморт»</w:t>
      </w:r>
      <w:r w:rsidRPr="009019C9">
        <w:rPr>
          <w:rFonts w:ascii="Helvetica" w:eastAsia="Times New Roman" w:hAnsi="Helvetica" w:cs="Helvetica"/>
          <w:color w:val="000033"/>
          <w:sz w:val="20"/>
          <w:szCs w:val="20"/>
          <w:lang w:eastAsia="ru-RU"/>
        </w:rPr>
        <w:t> </w:t>
      </w:r>
      <w:r w:rsidRPr="009019C9">
        <w:rPr>
          <w:rFonts w:ascii="Helvetica" w:eastAsia="Times New Roman" w:hAnsi="Helvetica" w:cs="Helvetica"/>
          <w:b/>
          <w:bCs/>
          <w:color w:val="000033"/>
          <w:sz w:val="20"/>
          <w:szCs w:val="20"/>
          <w:lang w:eastAsia="ru-RU"/>
        </w:rPr>
        <w:t>(7 ч)</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b/>
          <w:bCs/>
          <w:color w:val="000033"/>
          <w:sz w:val="20"/>
          <w:szCs w:val="20"/>
          <w:lang w:eastAsia="ru-RU"/>
        </w:rPr>
        <w:t>10 тема. Художественное познание</w:t>
      </w:r>
      <w:proofErr w:type="gramStart"/>
      <w:r w:rsidRPr="009019C9">
        <w:rPr>
          <w:rFonts w:ascii="Helvetica" w:eastAsia="Times New Roman" w:hAnsi="Helvetica" w:cs="Helvetica"/>
          <w:b/>
          <w:bCs/>
          <w:color w:val="000033"/>
          <w:sz w:val="20"/>
          <w:szCs w:val="20"/>
          <w:lang w:eastAsia="ru-RU"/>
        </w:rPr>
        <w:t xml:space="preserve"> :</w:t>
      </w:r>
      <w:proofErr w:type="gramEnd"/>
      <w:r w:rsidRPr="009019C9">
        <w:rPr>
          <w:rFonts w:ascii="Helvetica" w:eastAsia="Times New Roman" w:hAnsi="Helvetica" w:cs="Helvetica"/>
          <w:b/>
          <w:bCs/>
          <w:color w:val="000033"/>
          <w:sz w:val="20"/>
          <w:szCs w:val="20"/>
          <w:lang w:eastAsia="ru-RU"/>
        </w:rPr>
        <w:t xml:space="preserve"> реальность и фантазия.</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lastRenderedPageBreak/>
        <w:t xml:space="preserve"> Беседа. Во все времена человек создавал изображения окружающего его мира. Изображение как познание окружающего мира и отношение к нему человека. Условность и правдоподобие в изобразительном искусстве. Реальность и фантазия в творческой деятельности художника. Выражение авторского отношения к </w:t>
      </w:r>
      <w:proofErr w:type="gramStart"/>
      <w:r w:rsidRPr="009019C9">
        <w:rPr>
          <w:rFonts w:ascii="Helvetica" w:eastAsia="Times New Roman" w:hAnsi="Helvetica" w:cs="Helvetica"/>
          <w:color w:val="000033"/>
          <w:sz w:val="20"/>
          <w:szCs w:val="20"/>
          <w:lang w:eastAsia="ru-RU"/>
        </w:rPr>
        <w:t>изображаемому</w:t>
      </w:r>
      <w:proofErr w:type="gramEnd"/>
      <w:r w:rsidRPr="009019C9">
        <w:rPr>
          <w:rFonts w:ascii="Helvetica" w:eastAsia="Times New Roman" w:hAnsi="Helvetica" w:cs="Helvetica"/>
          <w:color w:val="000033"/>
          <w:sz w:val="20"/>
          <w:szCs w:val="20"/>
          <w:lang w:eastAsia="ru-RU"/>
        </w:rPr>
        <w:t>. Выразительные средства и правила изображения в изобразительном искусстве. Почему люди хранят произведения изобразительного искусства и высоко ценят, передавая из поколения в поколение?</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b/>
          <w:bCs/>
          <w:i/>
          <w:iCs/>
          <w:color w:val="000033"/>
          <w:sz w:val="20"/>
          <w:szCs w:val="20"/>
          <w:lang w:eastAsia="ru-RU"/>
        </w:rPr>
        <w:t>Зрительный ряд:</w:t>
      </w:r>
      <w:r w:rsidRPr="009019C9">
        <w:rPr>
          <w:rFonts w:ascii="Helvetica" w:eastAsia="Times New Roman" w:hAnsi="Helvetica" w:cs="Helvetica"/>
          <w:b/>
          <w:bCs/>
          <w:color w:val="000033"/>
          <w:sz w:val="20"/>
          <w:szCs w:val="20"/>
          <w:lang w:eastAsia="ru-RU"/>
        </w:rPr>
        <w:t> </w:t>
      </w:r>
      <w:r w:rsidRPr="009019C9">
        <w:rPr>
          <w:rFonts w:ascii="Helvetica" w:eastAsia="Times New Roman" w:hAnsi="Helvetica" w:cs="Helvetica"/>
          <w:color w:val="000033"/>
          <w:sz w:val="20"/>
          <w:szCs w:val="20"/>
          <w:lang w:eastAsia="ru-RU"/>
        </w:rPr>
        <w:t>произведения искусства, характерные для различных эпох и контрастные между собой по языку изображения.</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 </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b/>
          <w:bCs/>
          <w:color w:val="000033"/>
          <w:sz w:val="20"/>
          <w:szCs w:val="20"/>
          <w:lang w:eastAsia="ru-RU"/>
        </w:rPr>
        <w:t>11 тема. Изображение предметного мира — натюрморт</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      Многообразие форм изображения мира вещей в истории искусства. О чем рассказывают изображения вещей. Появление жанра натюрморта. Натюрморт в истории искусства. Натюрморт в живописи, графике, скульптуре.</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Плоскостное изображение и его место в истории искусства. Повествовательные, рассказывающие свойства плоских рисунков. Знаковость и декоративность плоского изображения в древности и в XX веке.</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b/>
          <w:bCs/>
          <w:i/>
          <w:iCs/>
          <w:color w:val="000033"/>
          <w:sz w:val="20"/>
          <w:szCs w:val="20"/>
          <w:lang w:eastAsia="ru-RU"/>
        </w:rPr>
        <w:t>Задание:</w:t>
      </w:r>
      <w:r w:rsidRPr="009019C9">
        <w:rPr>
          <w:rFonts w:ascii="Helvetica" w:eastAsia="Times New Roman" w:hAnsi="Helvetica" w:cs="Helvetica"/>
          <w:color w:val="000033"/>
          <w:sz w:val="20"/>
          <w:szCs w:val="20"/>
          <w:lang w:eastAsia="ru-RU"/>
        </w:rPr>
        <w:t> работа над натюрмортом из плоских изображений знакомых предметов (например, кухонной утвари) с акцентом на композицию, ритм.</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b/>
          <w:bCs/>
          <w:i/>
          <w:iCs/>
          <w:color w:val="000033"/>
          <w:sz w:val="20"/>
          <w:szCs w:val="20"/>
          <w:lang w:eastAsia="ru-RU"/>
        </w:rPr>
        <w:t>Материалы:</w:t>
      </w:r>
      <w:r w:rsidRPr="009019C9">
        <w:rPr>
          <w:rFonts w:ascii="Helvetica" w:eastAsia="Times New Roman" w:hAnsi="Helvetica" w:cs="Helvetica"/>
          <w:color w:val="000033"/>
          <w:sz w:val="20"/>
          <w:szCs w:val="20"/>
          <w:lang w:eastAsia="ru-RU"/>
        </w:rPr>
        <w:t> гуашь, кисти, бумага.</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b/>
          <w:bCs/>
          <w:i/>
          <w:iCs/>
          <w:color w:val="000033"/>
          <w:sz w:val="20"/>
          <w:szCs w:val="20"/>
          <w:lang w:eastAsia="ru-RU"/>
        </w:rPr>
        <w:t>Зрительный ряд:</w:t>
      </w:r>
      <w:r w:rsidRPr="009019C9">
        <w:rPr>
          <w:rFonts w:ascii="Helvetica" w:eastAsia="Times New Roman" w:hAnsi="Helvetica" w:cs="Helvetica"/>
          <w:color w:val="000033"/>
          <w:sz w:val="20"/>
          <w:szCs w:val="20"/>
          <w:lang w:eastAsia="ru-RU"/>
        </w:rPr>
        <w:t xml:space="preserve"> изображения предметов, характеризующих действия человека в искусстве древности, например: в Древнем Египте — «Сбор плодов» (из гробницы в </w:t>
      </w:r>
      <w:proofErr w:type="spellStart"/>
      <w:r w:rsidRPr="009019C9">
        <w:rPr>
          <w:rFonts w:ascii="Helvetica" w:eastAsia="Times New Roman" w:hAnsi="Helvetica" w:cs="Helvetica"/>
          <w:color w:val="000033"/>
          <w:sz w:val="20"/>
          <w:szCs w:val="20"/>
          <w:lang w:eastAsia="ru-RU"/>
        </w:rPr>
        <w:t>Бени-Гасане</w:t>
      </w:r>
      <w:proofErr w:type="spellEnd"/>
      <w:r w:rsidRPr="009019C9">
        <w:rPr>
          <w:rFonts w:ascii="Helvetica" w:eastAsia="Times New Roman" w:hAnsi="Helvetica" w:cs="Helvetica"/>
          <w:color w:val="000033"/>
          <w:sz w:val="20"/>
          <w:szCs w:val="20"/>
          <w:lang w:eastAsia="ru-RU"/>
        </w:rPr>
        <w:t xml:space="preserve">, XX век до н. э.) или «Музыканты» (из росписи гробницы </w:t>
      </w:r>
      <w:proofErr w:type="spellStart"/>
      <w:r w:rsidRPr="009019C9">
        <w:rPr>
          <w:rFonts w:ascii="Helvetica" w:eastAsia="Times New Roman" w:hAnsi="Helvetica" w:cs="Helvetica"/>
          <w:color w:val="000033"/>
          <w:sz w:val="20"/>
          <w:szCs w:val="20"/>
          <w:lang w:eastAsia="ru-RU"/>
        </w:rPr>
        <w:t>Нахта</w:t>
      </w:r>
      <w:proofErr w:type="spellEnd"/>
      <w:r w:rsidRPr="009019C9">
        <w:rPr>
          <w:rFonts w:ascii="Helvetica" w:eastAsia="Times New Roman" w:hAnsi="Helvetica" w:cs="Helvetica"/>
          <w:color w:val="000033"/>
          <w:sz w:val="20"/>
          <w:szCs w:val="20"/>
          <w:lang w:eastAsia="ru-RU"/>
        </w:rPr>
        <w:t xml:space="preserve"> в Фивах, XIV век до н. э. и др.); изображение предметов человека в искусстве Древней Греции и Рима. Мир вещей в искусстве Средних веков, в искусстве Возрождения. Натюрморт XVII, XVIII, XIX—XX веков. Натюрморт в  творчестве художников </w:t>
      </w:r>
      <w:proofErr w:type="spellStart"/>
      <w:r w:rsidRPr="009019C9">
        <w:rPr>
          <w:rFonts w:ascii="Helvetica" w:eastAsia="Times New Roman" w:hAnsi="Helvetica" w:cs="Helvetica"/>
          <w:color w:val="000033"/>
          <w:sz w:val="20"/>
          <w:szCs w:val="20"/>
          <w:lang w:eastAsia="ru-RU"/>
        </w:rPr>
        <w:t>Брянщины</w:t>
      </w:r>
      <w:proofErr w:type="spellEnd"/>
      <w:r w:rsidRPr="009019C9">
        <w:rPr>
          <w:rFonts w:ascii="Helvetica" w:eastAsia="Times New Roman" w:hAnsi="Helvetica" w:cs="Helvetica"/>
          <w:color w:val="000033"/>
          <w:sz w:val="20"/>
          <w:szCs w:val="20"/>
          <w:lang w:eastAsia="ru-RU"/>
        </w:rPr>
        <w:t xml:space="preserve"> (К. Захаров, В Мурашко, В. Матюшин и </w:t>
      </w:r>
      <w:proofErr w:type="spellStart"/>
      <w:proofErr w:type="gramStart"/>
      <w:r w:rsidRPr="009019C9">
        <w:rPr>
          <w:rFonts w:ascii="Helvetica" w:eastAsia="Times New Roman" w:hAnsi="Helvetica" w:cs="Helvetica"/>
          <w:color w:val="000033"/>
          <w:sz w:val="20"/>
          <w:szCs w:val="20"/>
          <w:lang w:eastAsia="ru-RU"/>
        </w:rPr>
        <w:t>др</w:t>
      </w:r>
      <w:proofErr w:type="spellEnd"/>
      <w:proofErr w:type="gramEnd"/>
      <w:r w:rsidRPr="009019C9">
        <w:rPr>
          <w:rFonts w:ascii="Helvetica" w:eastAsia="Times New Roman" w:hAnsi="Helvetica" w:cs="Helvetica"/>
          <w:color w:val="000033"/>
          <w:sz w:val="20"/>
          <w:szCs w:val="20"/>
          <w:lang w:eastAsia="ru-RU"/>
        </w:rPr>
        <w:t>)</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 </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b/>
          <w:bCs/>
          <w:color w:val="000033"/>
          <w:sz w:val="20"/>
          <w:szCs w:val="20"/>
          <w:lang w:eastAsia="ru-RU"/>
        </w:rPr>
        <w:t>12 тема. Понятие формы. Многообразие форм окружающего мира</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    Многообразие форм в мире. Понятие формы. Линейные, плоскостные и объемные формы. Плоские геометрические тела, которые можно увидеть в основе всего многообразия форм. Формы простые и сложные. Конструкция сложной формы. Правила изображения и средства выразительности. Выразительность формы.</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i/>
          <w:iCs/>
          <w:color w:val="000033"/>
          <w:sz w:val="20"/>
          <w:szCs w:val="20"/>
          <w:lang w:eastAsia="ru-RU"/>
        </w:rPr>
        <w:t>Задание:</w:t>
      </w:r>
      <w:r w:rsidRPr="009019C9">
        <w:rPr>
          <w:rFonts w:ascii="Helvetica" w:eastAsia="Times New Roman" w:hAnsi="Helvetica" w:cs="Helvetica"/>
          <w:color w:val="000033"/>
          <w:sz w:val="20"/>
          <w:szCs w:val="20"/>
          <w:lang w:eastAsia="ru-RU"/>
        </w:rPr>
        <w:t> конструирование из бумаги простых геометрических тел.</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i/>
          <w:iCs/>
          <w:color w:val="000033"/>
          <w:sz w:val="20"/>
          <w:szCs w:val="20"/>
          <w:lang w:eastAsia="ru-RU"/>
        </w:rPr>
        <w:t>Материалы:</w:t>
      </w:r>
      <w:r w:rsidRPr="009019C9">
        <w:rPr>
          <w:rFonts w:ascii="Helvetica" w:eastAsia="Times New Roman" w:hAnsi="Helvetica" w:cs="Helvetica"/>
          <w:color w:val="000033"/>
          <w:sz w:val="20"/>
          <w:szCs w:val="20"/>
          <w:lang w:eastAsia="ru-RU"/>
        </w:rPr>
        <w:t> бумага, клей, ножницы; карандаши и бумага для зарисовок геометрической основы различных предметов.</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i/>
          <w:iCs/>
          <w:color w:val="000033"/>
          <w:sz w:val="20"/>
          <w:szCs w:val="20"/>
          <w:lang w:eastAsia="ru-RU"/>
        </w:rPr>
        <w:t>Зрительный ряд:</w:t>
      </w:r>
      <w:r w:rsidRPr="009019C9">
        <w:rPr>
          <w:rFonts w:ascii="Helvetica" w:eastAsia="Times New Roman" w:hAnsi="Helvetica" w:cs="Helvetica"/>
          <w:color w:val="000033"/>
          <w:sz w:val="20"/>
          <w:szCs w:val="20"/>
          <w:lang w:eastAsia="ru-RU"/>
        </w:rPr>
        <w:t> предметы, созданные человеком, и природные формы для анализа конструкции.</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 </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b/>
          <w:bCs/>
          <w:color w:val="000033"/>
          <w:sz w:val="20"/>
          <w:szCs w:val="20"/>
          <w:lang w:eastAsia="ru-RU"/>
        </w:rPr>
        <w:t>13 тема. Изображение предмета  на плоскости и линейная перспектива</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 Плоскость и объем. Изображение как окно в мир. Когда и почему возникли задачи объемного изображения? Перспектива как способ изображения на плоскости предметов в пространстве. Правила объемного изображения геометрических тел. Понятие ракурса.</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b/>
          <w:bCs/>
          <w:i/>
          <w:iCs/>
          <w:color w:val="000033"/>
          <w:sz w:val="20"/>
          <w:szCs w:val="20"/>
          <w:lang w:eastAsia="ru-RU"/>
        </w:rPr>
        <w:t>Задание:</w:t>
      </w:r>
      <w:r w:rsidRPr="009019C9">
        <w:rPr>
          <w:rFonts w:ascii="Helvetica" w:eastAsia="Times New Roman" w:hAnsi="Helvetica" w:cs="Helvetica"/>
          <w:b/>
          <w:bCs/>
          <w:color w:val="000033"/>
          <w:sz w:val="20"/>
          <w:szCs w:val="20"/>
          <w:lang w:eastAsia="ru-RU"/>
        </w:rPr>
        <w:t> </w:t>
      </w:r>
      <w:r w:rsidRPr="009019C9">
        <w:rPr>
          <w:rFonts w:ascii="Helvetica" w:eastAsia="Times New Roman" w:hAnsi="Helvetica" w:cs="Helvetica"/>
          <w:color w:val="000033"/>
          <w:sz w:val="20"/>
          <w:szCs w:val="20"/>
          <w:lang w:eastAsia="ru-RU"/>
        </w:rPr>
        <w:t>изображение конструкций из нескольких геометрических тел (зарисовки).</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b/>
          <w:bCs/>
          <w:i/>
          <w:iCs/>
          <w:color w:val="000033"/>
          <w:sz w:val="20"/>
          <w:szCs w:val="20"/>
          <w:lang w:eastAsia="ru-RU"/>
        </w:rPr>
        <w:t>Материалы</w:t>
      </w:r>
      <w:r w:rsidRPr="009019C9">
        <w:rPr>
          <w:rFonts w:ascii="Helvetica" w:eastAsia="Times New Roman" w:hAnsi="Helvetica" w:cs="Helvetica"/>
          <w:i/>
          <w:iCs/>
          <w:color w:val="000033"/>
          <w:sz w:val="20"/>
          <w:szCs w:val="20"/>
          <w:lang w:eastAsia="ru-RU"/>
        </w:rPr>
        <w:t>:</w:t>
      </w:r>
      <w:r w:rsidRPr="009019C9">
        <w:rPr>
          <w:rFonts w:ascii="Helvetica" w:eastAsia="Times New Roman" w:hAnsi="Helvetica" w:cs="Helvetica"/>
          <w:color w:val="000033"/>
          <w:sz w:val="20"/>
          <w:szCs w:val="20"/>
          <w:lang w:eastAsia="ru-RU"/>
        </w:rPr>
        <w:t> карандаш, бумага.</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b/>
          <w:bCs/>
          <w:i/>
          <w:iCs/>
          <w:color w:val="000033"/>
          <w:sz w:val="20"/>
          <w:szCs w:val="20"/>
          <w:lang w:eastAsia="ru-RU"/>
        </w:rPr>
        <w:t>Зрительный ряд:</w:t>
      </w:r>
      <w:r w:rsidRPr="009019C9">
        <w:rPr>
          <w:rFonts w:ascii="Helvetica" w:eastAsia="Times New Roman" w:hAnsi="Helvetica" w:cs="Helvetica"/>
          <w:b/>
          <w:bCs/>
          <w:color w:val="000033"/>
          <w:sz w:val="20"/>
          <w:szCs w:val="20"/>
          <w:lang w:eastAsia="ru-RU"/>
        </w:rPr>
        <w:t> </w:t>
      </w:r>
      <w:r w:rsidRPr="009019C9">
        <w:rPr>
          <w:rFonts w:ascii="Helvetica" w:eastAsia="Times New Roman" w:hAnsi="Helvetica" w:cs="Helvetica"/>
          <w:color w:val="000033"/>
          <w:sz w:val="20"/>
          <w:szCs w:val="20"/>
          <w:lang w:eastAsia="ru-RU"/>
        </w:rPr>
        <w:t>геометрические тела из гипса и бумаги, таблицы и наглядные пособия, фрагменты с изображением предметного мира и архитектурных построек из произведений эпохи Возрождения.</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 </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b/>
          <w:bCs/>
          <w:color w:val="000033"/>
          <w:sz w:val="20"/>
          <w:szCs w:val="20"/>
          <w:lang w:eastAsia="ru-RU"/>
        </w:rPr>
        <w:t>14 тема. Освещение. Свет и тень</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lastRenderedPageBreak/>
        <w:t> Освещение как средство выявления объема предмета. Источник освещения. Понятия «свет», «блик», «полутень», «собственная тень», «рефлекс», «падающая тень». Богатство выразительных возможностей освещения в графике и живописи. Свет как средство организации композиции в картине.</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b/>
          <w:bCs/>
          <w:i/>
          <w:iCs/>
          <w:color w:val="000033"/>
          <w:sz w:val="20"/>
          <w:szCs w:val="20"/>
          <w:lang w:eastAsia="ru-RU"/>
        </w:rPr>
        <w:t>Задание:</w:t>
      </w:r>
      <w:r w:rsidRPr="009019C9">
        <w:rPr>
          <w:rFonts w:ascii="Helvetica" w:eastAsia="Times New Roman" w:hAnsi="Helvetica" w:cs="Helvetica"/>
          <w:i/>
          <w:iCs/>
          <w:color w:val="000033"/>
          <w:sz w:val="20"/>
          <w:szCs w:val="20"/>
          <w:lang w:eastAsia="ru-RU"/>
        </w:rPr>
        <w:t> </w:t>
      </w:r>
      <w:r w:rsidRPr="009019C9">
        <w:rPr>
          <w:rFonts w:ascii="Helvetica" w:eastAsia="Times New Roman" w:hAnsi="Helvetica" w:cs="Helvetica"/>
          <w:color w:val="000033"/>
          <w:sz w:val="20"/>
          <w:szCs w:val="20"/>
          <w:lang w:eastAsia="ru-RU"/>
        </w:rPr>
        <w:t>изображение геометрических тел из гипса или бумаги с боковым освещением.</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b/>
          <w:bCs/>
          <w:i/>
          <w:iCs/>
          <w:color w:val="000033"/>
          <w:sz w:val="20"/>
          <w:szCs w:val="20"/>
          <w:lang w:eastAsia="ru-RU"/>
        </w:rPr>
        <w:t>Материалы:</w:t>
      </w:r>
      <w:r w:rsidRPr="009019C9">
        <w:rPr>
          <w:rFonts w:ascii="Helvetica" w:eastAsia="Times New Roman" w:hAnsi="Helvetica" w:cs="Helvetica"/>
          <w:color w:val="000033"/>
          <w:sz w:val="20"/>
          <w:szCs w:val="20"/>
          <w:lang w:eastAsia="ru-RU"/>
        </w:rPr>
        <w:t> черная и белая гуашь или акварель, бумага.</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b/>
          <w:bCs/>
          <w:i/>
          <w:iCs/>
          <w:color w:val="000033"/>
          <w:sz w:val="20"/>
          <w:szCs w:val="20"/>
          <w:lang w:eastAsia="ru-RU"/>
        </w:rPr>
        <w:t>Зрительный ряд:</w:t>
      </w:r>
      <w:r w:rsidRPr="009019C9">
        <w:rPr>
          <w:rFonts w:ascii="Helvetica" w:eastAsia="Times New Roman" w:hAnsi="Helvetica" w:cs="Helvetica"/>
          <w:color w:val="000033"/>
          <w:sz w:val="20"/>
          <w:szCs w:val="20"/>
          <w:lang w:eastAsia="ru-RU"/>
        </w:rPr>
        <w:t> освещенные боковым светом геометрические тела; натюрморт из простых предметов с боковым освещением;</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наглядные пособия и таблицы; произведения искусства — натюрморты из европейской живописи XVII—XVIII веков.</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 </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b/>
          <w:bCs/>
          <w:color w:val="000033"/>
          <w:sz w:val="20"/>
          <w:szCs w:val="20"/>
          <w:lang w:eastAsia="ru-RU"/>
        </w:rPr>
        <w:t>15 тема. Натюрмо</w:t>
      </w:r>
      <w:proofErr w:type="gramStart"/>
      <w:r w:rsidRPr="009019C9">
        <w:rPr>
          <w:rFonts w:ascii="Helvetica" w:eastAsia="Times New Roman" w:hAnsi="Helvetica" w:cs="Helvetica"/>
          <w:b/>
          <w:bCs/>
          <w:color w:val="000033"/>
          <w:sz w:val="20"/>
          <w:szCs w:val="20"/>
          <w:lang w:eastAsia="ru-RU"/>
        </w:rPr>
        <w:t>рт в гр</w:t>
      </w:r>
      <w:proofErr w:type="gramEnd"/>
      <w:r w:rsidRPr="009019C9">
        <w:rPr>
          <w:rFonts w:ascii="Helvetica" w:eastAsia="Times New Roman" w:hAnsi="Helvetica" w:cs="Helvetica"/>
          <w:b/>
          <w:bCs/>
          <w:color w:val="000033"/>
          <w:sz w:val="20"/>
          <w:szCs w:val="20"/>
          <w:lang w:eastAsia="ru-RU"/>
        </w:rPr>
        <w:t>афике. Цвет в натюрморте</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    Графическое изображение натюрмортов. Композиция и образный строй в натюрморте: ритм пятен, пропорций, движение и покой, случайность и порядок. Натюрморт как выражение художником своих переживаний и представлений об окружающем его мире. Материалы и инструменты художника, и выразительность художественных техник.</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Гравюра и ее виды. Выразительные возможности гравюры. Печатная форма (матрица) и оттиски.</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      Цвет в живописи и богатство его выразительных возможностей. Собственный цвет предмета (локальный) и цвет в живописи (обусловленный). Цветовая организация натюрморта — ритм цветовых пятен. Разные видение и понимание цветового состояния изображаемого мира в истории искусства. Выражение цветом в натюрморте настроений и переживаний художника.</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b/>
          <w:bCs/>
          <w:i/>
          <w:iCs/>
          <w:color w:val="000033"/>
          <w:sz w:val="20"/>
          <w:szCs w:val="20"/>
          <w:lang w:eastAsia="ru-RU"/>
        </w:rPr>
        <w:t>Задание:</w:t>
      </w:r>
      <w:r w:rsidRPr="009019C9">
        <w:rPr>
          <w:rFonts w:ascii="Helvetica" w:eastAsia="Times New Roman" w:hAnsi="Helvetica" w:cs="Helvetica"/>
          <w:i/>
          <w:iCs/>
          <w:color w:val="000033"/>
          <w:sz w:val="20"/>
          <w:szCs w:val="20"/>
          <w:lang w:eastAsia="ru-RU"/>
        </w:rPr>
        <w:t> </w:t>
      </w:r>
      <w:r w:rsidRPr="009019C9">
        <w:rPr>
          <w:rFonts w:ascii="Helvetica" w:eastAsia="Times New Roman" w:hAnsi="Helvetica" w:cs="Helvetica"/>
          <w:color w:val="000033"/>
          <w:sz w:val="20"/>
          <w:szCs w:val="20"/>
          <w:lang w:eastAsia="ru-RU"/>
        </w:rPr>
        <w:t>работа над изображением натюрморта в заданном эмоциональном состоянии: праздничный, грустный, таинственный натюрморт и т. д.</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b/>
          <w:bCs/>
          <w:i/>
          <w:iCs/>
          <w:color w:val="000033"/>
          <w:sz w:val="20"/>
          <w:szCs w:val="20"/>
          <w:lang w:eastAsia="ru-RU"/>
        </w:rPr>
        <w:t>Материалы:</w:t>
      </w:r>
      <w:r w:rsidRPr="009019C9">
        <w:rPr>
          <w:rFonts w:ascii="Helvetica" w:eastAsia="Times New Roman" w:hAnsi="Helvetica" w:cs="Helvetica"/>
          <w:i/>
          <w:iCs/>
          <w:color w:val="000033"/>
          <w:sz w:val="20"/>
          <w:szCs w:val="20"/>
          <w:lang w:eastAsia="ru-RU"/>
        </w:rPr>
        <w:t> </w:t>
      </w:r>
      <w:r w:rsidRPr="009019C9">
        <w:rPr>
          <w:rFonts w:ascii="Helvetica" w:eastAsia="Times New Roman" w:hAnsi="Helvetica" w:cs="Helvetica"/>
          <w:color w:val="000033"/>
          <w:sz w:val="20"/>
          <w:szCs w:val="20"/>
          <w:lang w:eastAsia="ru-RU"/>
        </w:rPr>
        <w:t>гуашь, кисти, бумага.</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b/>
          <w:bCs/>
          <w:i/>
          <w:iCs/>
          <w:color w:val="000033"/>
          <w:sz w:val="20"/>
          <w:szCs w:val="20"/>
          <w:lang w:eastAsia="ru-RU"/>
        </w:rPr>
        <w:t>Зрительный ряд:</w:t>
      </w:r>
      <w:r w:rsidRPr="009019C9">
        <w:rPr>
          <w:rFonts w:ascii="Helvetica" w:eastAsia="Times New Roman" w:hAnsi="Helvetica" w:cs="Helvetica"/>
          <w:color w:val="000033"/>
          <w:sz w:val="20"/>
          <w:szCs w:val="20"/>
          <w:lang w:eastAsia="ru-RU"/>
        </w:rPr>
        <w:t xml:space="preserve"> изображения в печатной графике — гравюра и офорт в русском и европейском искусстве XV—XVIII веков (А. </w:t>
      </w:r>
      <w:proofErr w:type="spellStart"/>
      <w:r w:rsidRPr="009019C9">
        <w:rPr>
          <w:rFonts w:ascii="Helvetica" w:eastAsia="Times New Roman" w:hAnsi="Helvetica" w:cs="Helvetica"/>
          <w:color w:val="000033"/>
          <w:sz w:val="20"/>
          <w:szCs w:val="20"/>
          <w:lang w:eastAsia="ru-RU"/>
        </w:rPr>
        <w:t>Дюрер</w:t>
      </w:r>
      <w:proofErr w:type="gramStart"/>
      <w:r w:rsidRPr="009019C9">
        <w:rPr>
          <w:rFonts w:ascii="Helvetica" w:eastAsia="Times New Roman" w:hAnsi="Helvetica" w:cs="Helvetica"/>
          <w:color w:val="000033"/>
          <w:sz w:val="20"/>
          <w:szCs w:val="20"/>
          <w:lang w:eastAsia="ru-RU"/>
        </w:rPr>
        <w:t>.Г</w:t>
      </w:r>
      <w:proofErr w:type="gramEnd"/>
      <w:r w:rsidRPr="009019C9">
        <w:rPr>
          <w:rFonts w:ascii="Helvetica" w:eastAsia="Times New Roman" w:hAnsi="Helvetica" w:cs="Helvetica"/>
          <w:color w:val="000033"/>
          <w:sz w:val="20"/>
          <w:szCs w:val="20"/>
          <w:lang w:eastAsia="ru-RU"/>
        </w:rPr>
        <w:t>равюра</w:t>
      </w:r>
      <w:proofErr w:type="spellEnd"/>
      <w:r w:rsidRPr="009019C9">
        <w:rPr>
          <w:rFonts w:ascii="Helvetica" w:eastAsia="Times New Roman" w:hAnsi="Helvetica" w:cs="Helvetica"/>
          <w:color w:val="000033"/>
          <w:sz w:val="20"/>
          <w:szCs w:val="20"/>
          <w:lang w:eastAsia="ru-RU"/>
        </w:rPr>
        <w:t xml:space="preserve"> «Святой Иероним в келье» и др.), гравюра В. Фаворского, печатная графика Д. Митрохина.</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 </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b/>
          <w:bCs/>
          <w:color w:val="000033"/>
          <w:sz w:val="20"/>
          <w:szCs w:val="20"/>
          <w:lang w:eastAsia="ru-RU"/>
        </w:rPr>
        <w:t>16 тема. Выразительные возможности натюрморта (обобщение темы)</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 Итоговая беседа. Предметный мир в изобразительном искусстве. Выражение в натюрморте переживаний и мыслей художника, его представлений и представлений людей его эпохи об окружающем мире и о самих себе. Жанр натюрморта и его развитие. Натюрморт в искусстве XIX—XX веков. Натюрморт и выражение творческой индивидуальности художника.</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b/>
          <w:bCs/>
          <w:i/>
          <w:iCs/>
          <w:color w:val="000033"/>
          <w:sz w:val="20"/>
          <w:szCs w:val="20"/>
          <w:lang w:eastAsia="ru-RU"/>
        </w:rPr>
        <w:t>Задание:</w:t>
      </w:r>
      <w:r w:rsidRPr="009019C9">
        <w:rPr>
          <w:rFonts w:ascii="Helvetica" w:eastAsia="Times New Roman" w:hAnsi="Helvetica" w:cs="Helvetica"/>
          <w:b/>
          <w:bCs/>
          <w:color w:val="000033"/>
          <w:sz w:val="20"/>
          <w:szCs w:val="20"/>
          <w:lang w:eastAsia="ru-RU"/>
        </w:rPr>
        <w:t> </w:t>
      </w:r>
      <w:r w:rsidRPr="009019C9">
        <w:rPr>
          <w:rFonts w:ascii="Helvetica" w:eastAsia="Times New Roman" w:hAnsi="Helvetica" w:cs="Helvetica"/>
          <w:color w:val="000033"/>
          <w:sz w:val="20"/>
          <w:szCs w:val="20"/>
          <w:lang w:eastAsia="ru-RU"/>
        </w:rPr>
        <w:t>работа над натюрмортом, который можно было бы назвать «натюрморт-автопортрет».</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b/>
          <w:bCs/>
          <w:i/>
          <w:iCs/>
          <w:color w:val="000033"/>
          <w:sz w:val="20"/>
          <w:szCs w:val="20"/>
          <w:lang w:eastAsia="ru-RU"/>
        </w:rPr>
        <w:t>Материалы:</w:t>
      </w:r>
      <w:r w:rsidRPr="009019C9">
        <w:rPr>
          <w:rFonts w:ascii="Helvetica" w:eastAsia="Times New Roman" w:hAnsi="Helvetica" w:cs="Helvetica"/>
          <w:i/>
          <w:iCs/>
          <w:color w:val="000033"/>
          <w:sz w:val="20"/>
          <w:szCs w:val="20"/>
          <w:lang w:eastAsia="ru-RU"/>
        </w:rPr>
        <w:t> </w:t>
      </w:r>
      <w:r w:rsidRPr="009019C9">
        <w:rPr>
          <w:rFonts w:ascii="Helvetica" w:eastAsia="Times New Roman" w:hAnsi="Helvetica" w:cs="Helvetica"/>
          <w:color w:val="000033"/>
          <w:sz w:val="20"/>
          <w:szCs w:val="20"/>
          <w:lang w:eastAsia="ru-RU"/>
        </w:rPr>
        <w:t>гуашь, кисти, бумага.</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b/>
          <w:bCs/>
          <w:i/>
          <w:iCs/>
          <w:color w:val="000033"/>
          <w:sz w:val="20"/>
          <w:szCs w:val="20"/>
          <w:lang w:eastAsia="ru-RU"/>
        </w:rPr>
        <w:t>Зрительный ряд:</w:t>
      </w:r>
      <w:r w:rsidRPr="009019C9">
        <w:rPr>
          <w:rFonts w:ascii="Helvetica" w:eastAsia="Times New Roman" w:hAnsi="Helvetica" w:cs="Helvetica"/>
          <w:color w:val="000033"/>
          <w:sz w:val="20"/>
          <w:szCs w:val="20"/>
          <w:lang w:eastAsia="ru-RU"/>
        </w:rPr>
        <w:t> </w:t>
      </w:r>
      <w:proofErr w:type="spellStart"/>
      <w:r w:rsidRPr="009019C9">
        <w:rPr>
          <w:rFonts w:ascii="Helvetica" w:eastAsia="Times New Roman" w:hAnsi="Helvetica" w:cs="Helvetica"/>
          <w:color w:val="000033"/>
          <w:sz w:val="20"/>
          <w:szCs w:val="20"/>
          <w:lang w:eastAsia="ru-RU"/>
        </w:rPr>
        <w:t>И.Грабарь</w:t>
      </w:r>
      <w:proofErr w:type="spellEnd"/>
      <w:r w:rsidRPr="009019C9">
        <w:rPr>
          <w:rFonts w:ascii="Helvetica" w:eastAsia="Times New Roman" w:hAnsi="Helvetica" w:cs="Helvetica"/>
          <w:color w:val="000033"/>
          <w:sz w:val="20"/>
          <w:szCs w:val="20"/>
          <w:lang w:eastAsia="ru-RU"/>
        </w:rPr>
        <w:t xml:space="preserve">. Неприбранный стол; </w:t>
      </w:r>
      <w:proofErr w:type="spellStart"/>
      <w:r w:rsidRPr="009019C9">
        <w:rPr>
          <w:rFonts w:ascii="Helvetica" w:eastAsia="Times New Roman" w:hAnsi="Helvetica" w:cs="Helvetica"/>
          <w:color w:val="000033"/>
          <w:sz w:val="20"/>
          <w:szCs w:val="20"/>
          <w:lang w:eastAsia="ru-RU"/>
        </w:rPr>
        <w:t>Н.Сапунов</w:t>
      </w:r>
      <w:proofErr w:type="spellEnd"/>
      <w:r w:rsidRPr="009019C9">
        <w:rPr>
          <w:rFonts w:ascii="Helvetica" w:eastAsia="Times New Roman" w:hAnsi="Helvetica" w:cs="Helvetica"/>
          <w:color w:val="000033"/>
          <w:sz w:val="20"/>
          <w:szCs w:val="20"/>
          <w:lang w:eastAsia="ru-RU"/>
        </w:rPr>
        <w:t xml:space="preserve">. Ваза, цветы и фрукты; </w:t>
      </w:r>
      <w:proofErr w:type="spellStart"/>
      <w:r w:rsidRPr="009019C9">
        <w:rPr>
          <w:rFonts w:ascii="Helvetica" w:eastAsia="Times New Roman" w:hAnsi="Helvetica" w:cs="Helvetica"/>
          <w:color w:val="000033"/>
          <w:sz w:val="20"/>
          <w:szCs w:val="20"/>
          <w:lang w:eastAsia="ru-RU"/>
        </w:rPr>
        <w:t>И.Машков</w:t>
      </w:r>
      <w:proofErr w:type="spellEnd"/>
      <w:r w:rsidRPr="009019C9">
        <w:rPr>
          <w:rFonts w:ascii="Helvetica" w:eastAsia="Times New Roman" w:hAnsi="Helvetica" w:cs="Helvetica"/>
          <w:color w:val="000033"/>
          <w:sz w:val="20"/>
          <w:szCs w:val="20"/>
          <w:lang w:eastAsia="ru-RU"/>
        </w:rPr>
        <w:t xml:space="preserve">. Хлебы. Д. </w:t>
      </w:r>
      <w:proofErr w:type="spellStart"/>
      <w:r w:rsidRPr="009019C9">
        <w:rPr>
          <w:rFonts w:ascii="Helvetica" w:eastAsia="Times New Roman" w:hAnsi="Helvetica" w:cs="Helvetica"/>
          <w:color w:val="000033"/>
          <w:sz w:val="20"/>
          <w:szCs w:val="20"/>
          <w:lang w:eastAsia="ru-RU"/>
        </w:rPr>
        <w:t>Штерен-берг</w:t>
      </w:r>
      <w:proofErr w:type="spellEnd"/>
      <w:r w:rsidRPr="009019C9">
        <w:rPr>
          <w:rFonts w:ascii="Helvetica" w:eastAsia="Times New Roman" w:hAnsi="Helvetica" w:cs="Helvetica"/>
          <w:color w:val="000033"/>
          <w:sz w:val="20"/>
          <w:szCs w:val="20"/>
          <w:lang w:eastAsia="ru-RU"/>
        </w:rPr>
        <w:t xml:space="preserve">. Красный натюрморт; 3. Серебрякова. Автопортрет. За туалетом (фрагмент); А. </w:t>
      </w:r>
      <w:proofErr w:type="spellStart"/>
      <w:r w:rsidRPr="009019C9">
        <w:rPr>
          <w:rFonts w:ascii="Helvetica" w:eastAsia="Times New Roman" w:hAnsi="Helvetica" w:cs="Helvetica"/>
          <w:color w:val="000033"/>
          <w:sz w:val="20"/>
          <w:szCs w:val="20"/>
          <w:lang w:eastAsia="ru-RU"/>
        </w:rPr>
        <w:t>Никич</w:t>
      </w:r>
      <w:proofErr w:type="spellEnd"/>
      <w:r w:rsidRPr="009019C9">
        <w:rPr>
          <w:rFonts w:ascii="Helvetica" w:eastAsia="Times New Roman" w:hAnsi="Helvetica" w:cs="Helvetica"/>
          <w:color w:val="000033"/>
          <w:sz w:val="20"/>
          <w:szCs w:val="20"/>
          <w:lang w:eastAsia="ru-RU"/>
        </w:rPr>
        <w:t xml:space="preserve">. Торжественный натюрморт; Б. </w:t>
      </w:r>
      <w:proofErr w:type="spellStart"/>
      <w:r w:rsidRPr="009019C9">
        <w:rPr>
          <w:rFonts w:ascii="Helvetica" w:eastAsia="Times New Roman" w:hAnsi="Helvetica" w:cs="Helvetica"/>
          <w:color w:val="000033"/>
          <w:sz w:val="20"/>
          <w:szCs w:val="20"/>
          <w:lang w:eastAsia="ru-RU"/>
        </w:rPr>
        <w:t>Неменский</w:t>
      </w:r>
      <w:proofErr w:type="spellEnd"/>
      <w:r w:rsidRPr="009019C9">
        <w:rPr>
          <w:rFonts w:ascii="Helvetica" w:eastAsia="Times New Roman" w:hAnsi="Helvetica" w:cs="Helvetica"/>
          <w:color w:val="000033"/>
          <w:sz w:val="20"/>
          <w:szCs w:val="20"/>
          <w:lang w:eastAsia="ru-RU"/>
        </w:rPr>
        <w:t>. Память смоленской земли, Листы чистой бумаги; В. Стожаров. Натюрмо</w:t>
      </w:r>
      <w:proofErr w:type="gramStart"/>
      <w:r w:rsidRPr="009019C9">
        <w:rPr>
          <w:rFonts w:ascii="Helvetica" w:eastAsia="Times New Roman" w:hAnsi="Helvetica" w:cs="Helvetica"/>
          <w:color w:val="000033"/>
          <w:sz w:val="20"/>
          <w:szCs w:val="20"/>
          <w:lang w:eastAsia="ru-RU"/>
        </w:rPr>
        <w:t>рт с бр</w:t>
      </w:r>
      <w:proofErr w:type="gramEnd"/>
      <w:r w:rsidRPr="009019C9">
        <w:rPr>
          <w:rFonts w:ascii="Helvetica" w:eastAsia="Times New Roman" w:hAnsi="Helvetica" w:cs="Helvetica"/>
          <w:color w:val="000033"/>
          <w:sz w:val="20"/>
          <w:szCs w:val="20"/>
          <w:lang w:eastAsia="ru-RU"/>
        </w:rPr>
        <w:t>атиной, Лен.</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 </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b/>
          <w:bCs/>
          <w:color w:val="000033"/>
          <w:sz w:val="20"/>
          <w:szCs w:val="20"/>
          <w:lang w:eastAsia="ru-RU"/>
        </w:rPr>
        <w:t>III четверть   «Вглядываясь в человека. Портрет в изобразительном искусстве»  (11ч)</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        </w:t>
      </w:r>
      <w:r w:rsidRPr="009019C9">
        <w:rPr>
          <w:rFonts w:ascii="Helvetica" w:eastAsia="Times New Roman" w:hAnsi="Helvetica" w:cs="Helvetica"/>
          <w:b/>
          <w:bCs/>
          <w:color w:val="000033"/>
          <w:sz w:val="20"/>
          <w:szCs w:val="20"/>
          <w:lang w:eastAsia="ru-RU"/>
        </w:rPr>
        <w:t>17 тема. Образ человека — главная тема искусства</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     Беседа. Изображение человека в искусстве разных эпох. История возникновения портрета. Портрет как образ определенного реального человека. Портрет в искусстве Древнего Рима, эпохи Возрождения и в искусстве Нового времени. Парадный портрет и лирический портрет. Проблема сходства в портрете. Выражение в портретном изображении характера человека, его внутреннего мира.</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lastRenderedPageBreak/>
        <w:t>      Портрет в живописи, графике, скульптуре. Великие художники-портретисты.</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b/>
          <w:bCs/>
          <w:i/>
          <w:iCs/>
          <w:color w:val="000033"/>
          <w:sz w:val="20"/>
          <w:szCs w:val="20"/>
          <w:lang w:eastAsia="ru-RU"/>
        </w:rPr>
        <w:t>Зрительный ряд:</w:t>
      </w:r>
      <w:r w:rsidRPr="009019C9">
        <w:rPr>
          <w:rFonts w:ascii="Helvetica" w:eastAsia="Times New Roman" w:hAnsi="Helvetica" w:cs="Helvetica"/>
          <w:color w:val="000033"/>
          <w:sz w:val="20"/>
          <w:szCs w:val="20"/>
          <w:lang w:eastAsia="ru-RU"/>
        </w:rPr>
        <w:t xml:space="preserve"> примеры древнеегипетского портретного изображения в скульптуре, древнеримский скульптурный портрет, </w:t>
      </w:r>
      <w:proofErr w:type="spellStart"/>
      <w:r w:rsidRPr="009019C9">
        <w:rPr>
          <w:rFonts w:ascii="Helvetica" w:eastAsia="Times New Roman" w:hAnsi="Helvetica" w:cs="Helvetica"/>
          <w:color w:val="000033"/>
          <w:sz w:val="20"/>
          <w:szCs w:val="20"/>
          <w:lang w:eastAsia="ru-RU"/>
        </w:rPr>
        <w:t>фаюмский</w:t>
      </w:r>
      <w:proofErr w:type="spellEnd"/>
      <w:r w:rsidRPr="009019C9">
        <w:rPr>
          <w:rFonts w:ascii="Helvetica" w:eastAsia="Times New Roman" w:hAnsi="Helvetica" w:cs="Helvetica"/>
          <w:color w:val="000033"/>
          <w:sz w:val="20"/>
          <w:szCs w:val="20"/>
          <w:lang w:eastAsia="ru-RU"/>
        </w:rPr>
        <w:t xml:space="preserve"> портрет, изображение человека в искусстве Возрождения в Италии, портрет XVIII века. Портреты Рембрандта, Эль Греко, Веласкеса; русский портрет XVIII—XIX веков: портреты Ф. </w:t>
      </w:r>
      <w:proofErr w:type="spellStart"/>
      <w:r w:rsidRPr="009019C9">
        <w:rPr>
          <w:rFonts w:ascii="Helvetica" w:eastAsia="Times New Roman" w:hAnsi="Helvetica" w:cs="Helvetica"/>
          <w:color w:val="000033"/>
          <w:sz w:val="20"/>
          <w:szCs w:val="20"/>
          <w:lang w:eastAsia="ru-RU"/>
        </w:rPr>
        <w:t>Рокотова</w:t>
      </w:r>
      <w:proofErr w:type="spellEnd"/>
      <w:r w:rsidRPr="009019C9">
        <w:rPr>
          <w:rFonts w:ascii="Helvetica" w:eastAsia="Times New Roman" w:hAnsi="Helvetica" w:cs="Helvetica"/>
          <w:color w:val="000033"/>
          <w:sz w:val="20"/>
          <w:szCs w:val="20"/>
          <w:lang w:eastAsia="ru-RU"/>
        </w:rPr>
        <w:t xml:space="preserve">, В. </w:t>
      </w:r>
      <w:proofErr w:type="spellStart"/>
      <w:r w:rsidRPr="009019C9">
        <w:rPr>
          <w:rFonts w:ascii="Helvetica" w:eastAsia="Times New Roman" w:hAnsi="Helvetica" w:cs="Helvetica"/>
          <w:color w:val="000033"/>
          <w:sz w:val="20"/>
          <w:szCs w:val="20"/>
          <w:lang w:eastAsia="ru-RU"/>
        </w:rPr>
        <w:t>Боровиковского</w:t>
      </w:r>
      <w:proofErr w:type="spellEnd"/>
      <w:r w:rsidRPr="009019C9">
        <w:rPr>
          <w:rFonts w:ascii="Helvetica" w:eastAsia="Times New Roman" w:hAnsi="Helvetica" w:cs="Helvetica"/>
          <w:color w:val="000033"/>
          <w:sz w:val="20"/>
          <w:szCs w:val="20"/>
          <w:lang w:eastAsia="ru-RU"/>
        </w:rPr>
        <w:t>, Д. Левицкого, И. Репина, И. Крамского, В. Серова; портрет в русском искусстве XX века.</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 </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b/>
          <w:bCs/>
          <w:color w:val="000033"/>
          <w:sz w:val="20"/>
          <w:szCs w:val="20"/>
          <w:lang w:eastAsia="ru-RU"/>
        </w:rPr>
        <w:t>18 тема. Конструкция головы человека и ее пропорции</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       Закономерности в конструкции головы человека. Большая цельная форма головы и ее части. Пропорции лица человека. Средняя линия и симметрия лица. Величина и форма глаз, носа, расположение и форма рта. Подвижные части лица, мимика.</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proofErr w:type="gramStart"/>
      <w:r w:rsidRPr="009019C9">
        <w:rPr>
          <w:rFonts w:ascii="Helvetica" w:eastAsia="Times New Roman" w:hAnsi="Helvetica" w:cs="Helvetica"/>
          <w:b/>
          <w:bCs/>
          <w:i/>
          <w:iCs/>
          <w:color w:val="000033"/>
          <w:sz w:val="20"/>
          <w:szCs w:val="20"/>
          <w:lang w:eastAsia="ru-RU"/>
        </w:rPr>
        <w:t>Задание:</w:t>
      </w:r>
      <w:r w:rsidRPr="009019C9">
        <w:rPr>
          <w:rFonts w:ascii="Helvetica" w:eastAsia="Times New Roman" w:hAnsi="Helvetica" w:cs="Helvetica"/>
          <w:color w:val="000033"/>
          <w:sz w:val="20"/>
          <w:szCs w:val="20"/>
          <w:lang w:eastAsia="ru-RU"/>
        </w:rPr>
        <w:t> работа над рисунком или аппликацией — изображение головы с соотнесенными по-разному деталями лица (нос, губы, глаза, брови, подбородок, скулы и т. д.).</w:t>
      </w:r>
      <w:proofErr w:type="gramEnd"/>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b/>
          <w:bCs/>
          <w:i/>
          <w:iCs/>
          <w:color w:val="000033"/>
          <w:sz w:val="20"/>
          <w:szCs w:val="20"/>
          <w:lang w:eastAsia="ru-RU"/>
        </w:rPr>
        <w:t>Материалы:</w:t>
      </w:r>
      <w:r w:rsidRPr="009019C9">
        <w:rPr>
          <w:rFonts w:ascii="Helvetica" w:eastAsia="Times New Roman" w:hAnsi="Helvetica" w:cs="Helvetica"/>
          <w:color w:val="000033"/>
          <w:sz w:val="20"/>
          <w:szCs w:val="20"/>
          <w:lang w:eastAsia="ru-RU"/>
        </w:rPr>
        <w:t> карандаш и бумага или черная акварель и бумага, или аппликация из вырезанных из бумаги форм (деталей лица).</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b/>
          <w:bCs/>
          <w:i/>
          <w:iCs/>
          <w:color w:val="000033"/>
          <w:sz w:val="20"/>
          <w:szCs w:val="20"/>
          <w:lang w:eastAsia="ru-RU"/>
        </w:rPr>
        <w:t>Зрительный ряд:</w:t>
      </w:r>
      <w:r w:rsidRPr="009019C9">
        <w:rPr>
          <w:rFonts w:ascii="Helvetica" w:eastAsia="Times New Roman" w:hAnsi="Helvetica" w:cs="Helvetica"/>
          <w:color w:val="000033"/>
          <w:sz w:val="20"/>
          <w:szCs w:val="20"/>
          <w:lang w:eastAsia="ru-RU"/>
        </w:rPr>
        <w:t> наглядные пособия и таблицы, рисунки и фотографии различных лиц.</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 </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b/>
          <w:bCs/>
          <w:color w:val="000033"/>
          <w:sz w:val="20"/>
          <w:szCs w:val="20"/>
          <w:lang w:eastAsia="ru-RU"/>
        </w:rPr>
        <w:t>19 тема. Изображение головы человека в пространстве</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   Повороты и ракурсы головы. Соотношение лицевой и черепной частей головы, соотношение головы и шеи. Большая форма и детализация. Шаровидность глаз и призматическая форма носа. Зависимость мягких подвижных тканей лица от конструкции костных форм. Закономерности конструкции и бесконечность индивидуальных особенностей и физиономических типов.</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b/>
          <w:bCs/>
          <w:i/>
          <w:iCs/>
          <w:color w:val="000033"/>
          <w:sz w:val="20"/>
          <w:szCs w:val="20"/>
          <w:lang w:eastAsia="ru-RU"/>
        </w:rPr>
        <w:t>Задание:</w:t>
      </w:r>
      <w:r w:rsidRPr="009019C9">
        <w:rPr>
          <w:rFonts w:ascii="Helvetica" w:eastAsia="Times New Roman" w:hAnsi="Helvetica" w:cs="Helvetica"/>
          <w:color w:val="000033"/>
          <w:sz w:val="20"/>
          <w:szCs w:val="20"/>
          <w:lang w:eastAsia="ru-RU"/>
        </w:rPr>
        <w:t> объемное конструктивное изображение головы.</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b/>
          <w:bCs/>
          <w:i/>
          <w:iCs/>
          <w:color w:val="000033"/>
          <w:sz w:val="20"/>
          <w:szCs w:val="20"/>
          <w:lang w:eastAsia="ru-RU"/>
        </w:rPr>
        <w:t>Материалы:</w:t>
      </w:r>
      <w:r w:rsidRPr="009019C9">
        <w:rPr>
          <w:rFonts w:ascii="Helvetica" w:eastAsia="Times New Roman" w:hAnsi="Helvetica" w:cs="Helvetica"/>
          <w:color w:val="000033"/>
          <w:sz w:val="20"/>
          <w:szCs w:val="20"/>
          <w:lang w:eastAsia="ru-RU"/>
        </w:rPr>
        <w:t> карандаш, бумага или аппликация с дорисовками.</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b/>
          <w:bCs/>
          <w:i/>
          <w:iCs/>
          <w:color w:val="000033"/>
          <w:sz w:val="20"/>
          <w:szCs w:val="20"/>
          <w:lang w:eastAsia="ru-RU"/>
        </w:rPr>
        <w:t>Зрительный ряд:</w:t>
      </w:r>
      <w:r w:rsidRPr="009019C9">
        <w:rPr>
          <w:rFonts w:ascii="Helvetica" w:eastAsia="Times New Roman" w:hAnsi="Helvetica" w:cs="Helvetica"/>
          <w:color w:val="000033"/>
          <w:sz w:val="20"/>
          <w:szCs w:val="20"/>
          <w:lang w:eastAsia="ru-RU"/>
        </w:rPr>
        <w:t xml:space="preserve"> наглядные пособия и методические таблицы; учебный академический рисунок гипсовой головы со стадиями работы; А. Дюрер. Головы к напечатанному учению о пропорциях; Леонардо да Винчи. Схема пропорций мужской головы; П. Рубенс. Девять различных голов на одном листе; Г. Гольбейн Младший. Набросок конструкции головы в ракурсе; Рембрандт. Девять </w:t>
      </w:r>
      <w:proofErr w:type="spellStart"/>
      <w:r w:rsidRPr="009019C9">
        <w:rPr>
          <w:rFonts w:ascii="Helvetica" w:eastAsia="Times New Roman" w:hAnsi="Helvetica" w:cs="Helvetica"/>
          <w:color w:val="000033"/>
          <w:sz w:val="20"/>
          <w:szCs w:val="20"/>
          <w:lang w:eastAsia="ru-RU"/>
        </w:rPr>
        <w:t>штудий</w:t>
      </w:r>
      <w:proofErr w:type="spellEnd"/>
      <w:r w:rsidRPr="009019C9">
        <w:rPr>
          <w:rFonts w:ascii="Helvetica" w:eastAsia="Times New Roman" w:hAnsi="Helvetica" w:cs="Helvetica"/>
          <w:color w:val="000033"/>
          <w:sz w:val="20"/>
          <w:szCs w:val="20"/>
          <w:lang w:eastAsia="ru-RU"/>
        </w:rPr>
        <w:t xml:space="preserve"> голов.</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 </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b/>
          <w:bCs/>
          <w:color w:val="000033"/>
          <w:sz w:val="20"/>
          <w:szCs w:val="20"/>
          <w:lang w:eastAsia="ru-RU"/>
        </w:rPr>
        <w:t>20 тема. Графический портретный рисунок и выразительность образа человека</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 Образ человека в графическом портрете. Рисунок головы человека в истории изобразительного искусства.</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 Индивидуальные особенности, характер, настроение человека в графическом портрете. Выразительные средства и возможности графического изображения. Расположение на листе. Линия и пятно. Выразительность графического материала.</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b/>
          <w:bCs/>
          <w:i/>
          <w:iCs/>
          <w:color w:val="000033"/>
          <w:sz w:val="20"/>
          <w:szCs w:val="20"/>
          <w:lang w:eastAsia="ru-RU"/>
        </w:rPr>
        <w:t>Задание:</w:t>
      </w:r>
      <w:r w:rsidRPr="009019C9">
        <w:rPr>
          <w:rFonts w:ascii="Helvetica" w:eastAsia="Times New Roman" w:hAnsi="Helvetica" w:cs="Helvetica"/>
          <w:b/>
          <w:bCs/>
          <w:color w:val="000033"/>
          <w:sz w:val="20"/>
          <w:szCs w:val="20"/>
          <w:lang w:eastAsia="ru-RU"/>
        </w:rPr>
        <w:t> </w:t>
      </w:r>
      <w:r w:rsidRPr="009019C9">
        <w:rPr>
          <w:rFonts w:ascii="Helvetica" w:eastAsia="Times New Roman" w:hAnsi="Helvetica" w:cs="Helvetica"/>
          <w:color w:val="000033"/>
          <w:sz w:val="20"/>
          <w:szCs w:val="20"/>
          <w:lang w:eastAsia="ru-RU"/>
        </w:rPr>
        <w:t>рисунок (набросок) с натуры друга или одноклассника.</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b/>
          <w:bCs/>
          <w:i/>
          <w:iCs/>
          <w:color w:val="000033"/>
          <w:sz w:val="20"/>
          <w:szCs w:val="20"/>
          <w:lang w:eastAsia="ru-RU"/>
        </w:rPr>
        <w:t>Материалы:</w:t>
      </w:r>
      <w:r w:rsidRPr="009019C9">
        <w:rPr>
          <w:rFonts w:ascii="Helvetica" w:eastAsia="Times New Roman" w:hAnsi="Helvetica" w:cs="Helvetica"/>
          <w:color w:val="000033"/>
          <w:sz w:val="20"/>
          <w:szCs w:val="20"/>
          <w:lang w:eastAsia="ru-RU"/>
        </w:rPr>
        <w:t> уголь или уголь и сангина, бумага.</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 xml:space="preserve">Зрительный ряд: </w:t>
      </w:r>
      <w:proofErr w:type="spellStart"/>
      <w:r w:rsidRPr="009019C9">
        <w:rPr>
          <w:rFonts w:ascii="Helvetica" w:eastAsia="Times New Roman" w:hAnsi="Helvetica" w:cs="Helvetica"/>
          <w:color w:val="000033"/>
          <w:sz w:val="20"/>
          <w:szCs w:val="20"/>
          <w:lang w:eastAsia="ru-RU"/>
        </w:rPr>
        <w:t>Г.Гольбейн</w:t>
      </w:r>
      <w:proofErr w:type="spellEnd"/>
      <w:r w:rsidRPr="009019C9">
        <w:rPr>
          <w:rFonts w:ascii="Helvetica" w:eastAsia="Times New Roman" w:hAnsi="Helvetica" w:cs="Helvetica"/>
          <w:color w:val="000033"/>
          <w:sz w:val="20"/>
          <w:szCs w:val="20"/>
          <w:lang w:eastAsia="ru-RU"/>
        </w:rPr>
        <w:t xml:space="preserve"> Младший. Графические портреты; </w:t>
      </w:r>
      <w:proofErr w:type="spellStart"/>
      <w:r w:rsidRPr="009019C9">
        <w:rPr>
          <w:rFonts w:ascii="Helvetica" w:eastAsia="Times New Roman" w:hAnsi="Helvetica" w:cs="Helvetica"/>
          <w:color w:val="000033"/>
          <w:sz w:val="20"/>
          <w:szCs w:val="20"/>
          <w:lang w:eastAsia="ru-RU"/>
        </w:rPr>
        <w:t>А.Дюрер</w:t>
      </w:r>
      <w:proofErr w:type="spellEnd"/>
      <w:r w:rsidRPr="009019C9">
        <w:rPr>
          <w:rFonts w:ascii="Helvetica" w:eastAsia="Times New Roman" w:hAnsi="Helvetica" w:cs="Helvetica"/>
          <w:color w:val="000033"/>
          <w:sz w:val="20"/>
          <w:szCs w:val="20"/>
          <w:lang w:eastAsia="ru-RU"/>
        </w:rPr>
        <w:t>. Набросок к «Апостолу Марку»; графические портреты О. Кипренского, И. Репина, В. Серова, 3. Серебряковой, К. Сомова, М. Врубеля, </w:t>
      </w:r>
      <w:r w:rsidRPr="009019C9">
        <w:rPr>
          <w:rFonts w:ascii="Helvetica" w:eastAsia="Times New Roman" w:hAnsi="Helvetica" w:cs="Helvetica"/>
          <w:b/>
          <w:bCs/>
          <w:color w:val="000033"/>
          <w:sz w:val="20"/>
          <w:szCs w:val="20"/>
          <w:lang w:eastAsia="ru-RU"/>
        </w:rPr>
        <w:t xml:space="preserve">Графические портреты брянских художников (В </w:t>
      </w:r>
      <w:proofErr w:type="spellStart"/>
      <w:r w:rsidRPr="009019C9">
        <w:rPr>
          <w:rFonts w:ascii="Helvetica" w:eastAsia="Times New Roman" w:hAnsi="Helvetica" w:cs="Helvetica"/>
          <w:b/>
          <w:bCs/>
          <w:color w:val="000033"/>
          <w:sz w:val="20"/>
          <w:szCs w:val="20"/>
          <w:lang w:eastAsia="ru-RU"/>
        </w:rPr>
        <w:t>Хроменков</w:t>
      </w:r>
      <w:proofErr w:type="spellEnd"/>
      <w:r w:rsidRPr="009019C9">
        <w:rPr>
          <w:rFonts w:ascii="Helvetica" w:eastAsia="Times New Roman" w:hAnsi="Helvetica" w:cs="Helvetica"/>
          <w:b/>
          <w:bCs/>
          <w:color w:val="000033"/>
          <w:sz w:val="20"/>
          <w:szCs w:val="20"/>
          <w:lang w:eastAsia="ru-RU"/>
        </w:rPr>
        <w:t xml:space="preserve">, Т. </w:t>
      </w:r>
      <w:proofErr w:type="spellStart"/>
      <w:r w:rsidRPr="009019C9">
        <w:rPr>
          <w:rFonts w:ascii="Helvetica" w:eastAsia="Times New Roman" w:hAnsi="Helvetica" w:cs="Helvetica"/>
          <w:b/>
          <w:bCs/>
          <w:color w:val="000033"/>
          <w:sz w:val="20"/>
          <w:szCs w:val="20"/>
          <w:lang w:eastAsia="ru-RU"/>
        </w:rPr>
        <w:t>Папсуева</w:t>
      </w:r>
      <w:proofErr w:type="spellEnd"/>
      <w:r w:rsidRPr="009019C9">
        <w:rPr>
          <w:rFonts w:ascii="Helvetica" w:eastAsia="Times New Roman" w:hAnsi="Helvetica" w:cs="Helvetica"/>
          <w:b/>
          <w:bCs/>
          <w:color w:val="000033"/>
          <w:sz w:val="20"/>
          <w:szCs w:val="20"/>
          <w:lang w:eastAsia="ru-RU"/>
        </w:rPr>
        <w:t xml:space="preserve">, А. </w:t>
      </w:r>
      <w:proofErr w:type="spellStart"/>
      <w:r w:rsidRPr="009019C9">
        <w:rPr>
          <w:rFonts w:ascii="Helvetica" w:eastAsia="Times New Roman" w:hAnsi="Helvetica" w:cs="Helvetica"/>
          <w:b/>
          <w:bCs/>
          <w:color w:val="000033"/>
          <w:sz w:val="20"/>
          <w:szCs w:val="20"/>
          <w:lang w:eastAsia="ru-RU"/>
        </w:rPr>
        <w:t>Ромашевский</w:t>
      </w:r>
      <w:proofErr w:type="spellEnd"/>
      <w:r w:rsidRPr="009019C9">
        <w:rPr>
          <w:rFonts w:ascii="Helvetica" w:eastAsia="Times New Roman" w:hAnsi="Helvetica" w:cs="Helvetica"/>
          <w:b/>
          <w:bCs/>
          <w:color w:val="000033"/>
          <w:sz w:val="20"/>
          <w:szCs w:val="20"/>
          <w:lang w:eastAsia="ru-RU"/>
        </w:rPr>
        <w:t xml:space="preserve"> и др.)</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 </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b/>
          <w:bCs/>
          <w:color w:val="000033"/>
          <w:sz w:val="20"/>
          <w:szCs w:val="20"/>
          <w:lang w:eastAsia="ru-RU"/>
        </w:rPr>
        <w:t>21 тема. Портрет в скульптуре</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  Человек — основной предмет изображения в скульптуре. Скульптурный портрет в истории искусства. Выразительные возможности скульптуры. Материал скульптуры. Характер человека и образ эпохи в скульптурном портрете.</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b/>
          <w:bCs/>
          <w:i/>
          <w:iCs/>
          <w:color w:val="000033"/>
          <w:sz w:val="20"/>
          <w:szCs w:val="20"/>
          <w:lang w:eastAsia="ru-RU"/>
        </w:rPr>
        <w:lastRenderedPageBreak/>
        <w:t>Задание: </w:t>
      </w:r>
      <w:r w:rsidRPr="009019C9">
        <w:rPr>
          <w:rFonts w:ascii="Helvetica" w:eastAsia="Times New Roman" w:hAnsi="Helvetica" w:cs="Helvetica"/>
          <w:color w:val="000033"/>
          <w:sz w:val="20"/>
          <w:szCs w:val="20"/>
          <w:lang w:eastAsia="ru-RU"/>
        </w:rPr>
        <w:t>работа над изображением в скульптурном портрете выбранного литературного героя с ярко выраженным характером.</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proofErr w:type="gramStart"/>
      <w:r w:rsidRPr="009019C9">
        <w:rPr>
          <w:rFonts w:ascii="Helvetica" w:eastAsia="Times New Roman" w:hAnsi="Helvetica" w:cs="Helvetica"/>
          <w:b/>
          <w:bCs/>
          <w:i/>
          <w:iCs/>
          <w:color w:val="000033"/>
          <w:sz w:val="20"/>
          <w:szCs w:val="20"/>
          <w:lang w:eastAsia="ru-RU"/>
        </w:rPr>
        <w:t>Материалы:</w:t>
      </w:r>
      <w:r w:rsidRPr="009019C9">
        <w:rPr>
          <w:rFonts w:ascii="Helvetica" w:eastAsia="Times New Roman" w:hAnsi="Helvetica" w:cs="Helvetica"/>
          <w:color w:val="000033"/>
          <w:sz w:val="20"/>
          <w:szCs w:val="20"/>
          <w:lang w:eastAsia="ru-RU"/>
        </w:rPr>
        <w:t> пластилин или глина, стеки, для облегчения работы — круглые сосуды (пузырьки, банки и т. п.) в качестве каркаса.</w:t>
      </w:r>
      <w:proofErr w:type="gramEnd"/>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b/>
          <w:bCs/>
          <w:i/>
          <w:iCs/>
          <w:color w:val="000033"/>
          <w:sz w:val="20"/>
          <w:szCs w:val="20"/>
          <w:lang w:eastAsia="ru-RU"/>
        </w:rPr>
        <w:t>Зрительный ряд:</w:t>
      </w:r>
      <w:r w:rsidRPr="009019C9">
        <w:rPr>
          <w:rFonts w:ascii="Helvetica" w:eastAsia="Times New Roman" w:hAnsi="Helvetica" w:cs="Helvetica"/>
          <w:color w:val="000033"/>
          <w:sz w:val="20"/>
          <w:szCs w:val="20"/>
          <w:lang w:eastAsia="ru-RU"/>
        </w:rPr>
        <w:t xml:space="preserve"> скульптурный портрет в Древнем Риме; Л. Бернини. Портрет герцога </w:t>
      </w:r>
      <w:proofErr w:type="spellStart"/>
      <w:r w:rsidRPr="009019C9">
        <w:rPr>
          <w:rFonts w:ascii="Helvetica" w:eastAsia="Times New Roman" w:hAnsi="Helvetica" w:cs="Helvetica"/>
          <w:color w:val="000033"/>
          <w:sz w:val="20"/>
          <w:szCs w:val="20"/>
          <w:lang w:eastAsia="ru-RU"/>
        </w:rPr>
        <w:t>д'</w:t>
      </w:r>
      <w:proofErr w:type="gramStart"/>
      <w:r w:rsidRPr="009019C9">
        <w:rPr>
          <w:rFonts w:ascii="Helvetica" w:eastAsia="Times New Roman" w:hAnsi="Helvetica" w:cs="Helvetica"/>
          <w:color w:val="000033"/>
          <w:sz w:val="20"/>
          <w:szCs w:val="20"/>
          <w:lang w:eastAsia="ru-RU"/>
        </w:rPr>
        <w:t>Эсте</w:t>
      </w:r>
      <w:proofErr w:type="spellEnd"/>
      <w:proofErr w:type="gramEnd"/>
      <w:r w:rsidRPr="009019C9">
        <w:rPr>
          <w:rFonts w:ascii="Helvetica" w:eastAsia="Times New Roman" w:hAnsi="Helvetica" w:cs="Helvetica"/>
          <w:color w:val="000033"/>
          <w:sz w:val="20"/>
          <w:szCs w:val="20"/>
          <w:lang w:eastAsia="ru-RU"/>
        </w:rPr>
        <w:t xml:space="preserve">; Ж. </w:t>
      </w:r>
      <w:proofErr w:type="spellStart"/>
      <w:r w:rsidRPr="009019C9">
        <w:rPr>
          <w:rFonts w:ascii="Helvetica" w:eastAsia="Times New Roman" w:hAnsi="Helvetica" w:cs="Helvetica"/>
          <w:color w:val="000033"/>
          <w:sz w:val="20"/>
          <w:szCs w:val="20"/>
          <w:lang w:eastAsia="ru-RU"/>
        </w:rPr>
        <w:t>Гудон</w:t>
      </w:r>
      <w:proofErr w:type="spellEnd"/>
      <w:r w:rsidRPr="009019C9">
        <w:rPr>
          <w:rFonts w:ascii="Helvetica" w:eastAsia="Times New Roman" w:hAnsi="Helvetica" w:cs="Helvetica"/>
          <w:color w:val="000033"/>
          <w:sz w:val="20"/>
          <w:szCs w:val="20"/>
          <w:lang w:eastAsia="ru-RU"/>
        </w:rPr>
        <w:t xml:space="preserve">. Бюст Вольтера; Ф. Шубин. Портрет князя Голицына; Н. Андреев. Панька; А. </w:t>
      </w:r>
      <w:proofErr w:type="spellStart"/>
      <w:r w:rsidRPr="009019C9">
        <w:rPr>
          <w:rFonts w:ascii="Helvetica" w:eastAsia="Times New Roman" w:hAnsi="Helvetica" w:cs="Helvetica"/>
          <w:color w:val="000033"/>
          <w:sz w:val="20"/>
          <w:szCs w:val="20"/>
          <w:lang w:eastAsia="ru-RU"/>
        </w:rPr>
        <w:t>Голубкина</w:t>
      </w:r>
      <w:proofErr w:type="spellEnd"/>
      <w:r w:rsidRPr="009019C9">
        <w:rPr>
          <w:rFonts w:ascii="Helvetica" w:eastAsia="Times New Roman" w:hAnsi="Helvetica" w:cs="Helvetica"/>
          <w:color w:val="000033"/>
          <w:sz w:val="20"/>
          <w:szCs w:val="20"/>
          <w:lang w:eastAsia="ru-RU"/>
        </w:rPr>
        <w:t xml:space="preserve">. Мальчик; </w:t>
      </w:r>
      <w:proofErr w:type="spellStart"/>
      <w:r w:rsidRPr="009019C9">
        <w:rPr>
          <w:rFonts w:ascii="Helvetica" w:eastAsia="Times New Roman" w:hAnsi="Helvetica" w:cs="Helvetica"/>
          <w:color w:val="000033"/>
          <w:sz w:val="20"/>
          <w:szCs w:val="20"/>
          <w:lang w:eastAsia="ru-RU"/>
        </w:rPr>
        <w:t>С.Коненков</w:t>
      </w:r>
      <w:proofErr w:type="spellEnd"/>
      <w:r w:rsidRPr="009019C9">
        <w:rPr>
          <w:rFonts w:ascii="Helvetica" w:eastAsia="Times New Roman" w:hAnsi="Helvetica" w:cs="Helvetica"/>
          <w:color w:val="000033"/>
          <w:sz w:val="20"/>
          <w:szCs w:val="20"/>
          <w:lang w:eastAsia="ru-RU"/>
        </w:rPr>
        <w:t xml:space="preserve">. </w:t>
      </w:r>
      <w:proofErr w:type="spellStart"/>
      <w:r w:rsidRPr="009019C9">
        <w:rPr>
          <w:rFonts w:ascii="Helvetica" w:eastAsia="Times New Roman" w:hAnsi="Helvetica" w:cs="Helvetica"/>
          <w:color w:val="000033"/>
          <w:sz w:val="20"/>
          <w:szCs w:val="20"/>
          <w:lang w:eastAsia="ru-RU"/>
        </w:rPr>
        <w:t>Михрюша</w:t>
      </w:r>
      <w:proofErr w:type="spellEnd"/>
      <w:r w:rsidRPr="009019C9">
        <w:rPr>
          <w:rFonts w:ascii="Helvetica" w:eastAsia="Times New Roman" w:hAnsi="Helvetica" w:cs="Helvetica"/>
          <w:color w:val="000033"/>
          <w:sz w:val="20"/>
          <w:szCs w:val="20"/>
          <w:lang w:eastAsia="ru-RU"/>
        </w:rPr>
        <w:t xml:space="preserve">, Сказительница былин М.Д. </w:t>
      </w:r>
      <w:proofErr w:type="spellStart"/>
      <w:r w:rsidRPr="009019C9">
        <w:rPr>
          <w:rFonts w:ascii="Helvetica" w:eastAsia="Times New Roman" w:hAnsi="Helvetica" w:cs="Helvetica"/>
          <w:color w:val="000033"/>
          <w:sz w:val="20"/>
          <w:szCs w:val="20"/>
          <w:lang w:eastAsia="ru-RU"/>
        </w:rPr>
        <w:t>Кривоколенова</w:t>
      </w:r>
      <w:proofErr w:type="spellEnd"/>
      <w:r w:rsidRPr="009019C9">
        <w:rPr>
          <w:rFonts w:ascii="Helvetica" w:eastAsia="Times New Roman" w:hAnsi="Helvetica" w:cs="Helvetica"/>
          <w:color w:val="000033"/>
          <w:sz w:val="20"/>
          <w:szCs w:val="20"/>
          <w:lang w:eastAsia="ru-RU"/>
        </w:rPr>
        <w:t>.</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 </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b/>
          <w:bCs/>
          <w:color w:val="000033"/>
          <w:sz w:val="20"/>
          <w:szCs w:val="20"/>
          <w:lang w:eastAsia="ru-RU"/>
        </w:rPr>
        <w:t>22 тема. Сатирические образы человека</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Правда жизни и язык искусства. Художественное преувеличение. Отбор деталей и обострение образа. Сатирические образы в искусстве. Карикатура. Дружеский шарж.</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b/>
          <w:bCs/>
          <w:i/>
          <w:iCs/>
          <w:color w:val="000033"/>
          <w:sz w:val="20"/>
          <w:szCs w:val="20"/>
          <w:lang w:eastAsia="ru-RU"/>
        </w:rPr>
        <w:t>Задание:</w:t>
      </w:r>
      <w:r w:rsidRPr="009019C9">
        <w:rPr>
          <w:rFonts w:ascii="Helvetica" w:eastAsia="Times New Roman" w:hAnsi="Helvetica" w:cs="Helvetica"/>
          <w:color w:val="000033"/>
          <w:sz w:val="20"/>
          <w:szCs w:val="20"/>
          <w:lang w:eastAsia="ru-RU"/>
        </w:rPr>
        <w:t> изображение сатирических образов литературных героев или создание дружеских шаржей.</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b/>
          <w:bCs/>
          <w:i/>
          <w:iCs/>
          <w:color w:val="000033"/>
          <w:sz w:val="20"/>
          <w:szCs w:val="20"/>
          <w:lang w:eastAsia="ru-RU"/>
        </w:rPr>
        <w:t>Материалы:</w:t>
      </w:r>
      <w:r w:rsidRPr="009019C9">
        <w:rPr>
          <w:rFonts w:ascii="Helvetica" w:eastAsia="Times New Roman" w:hAnsi="Helvetica" w:cs="Helvetica"/>
          <w:color w:val="000033"/>
          <w:sz w:val="20"/>
          <w:szCs w:val="20"/>
          <w:lang w:eastAsia="ru-RU"/>
        </w:rPr>
        <w:t> уголь или тушь, черная акварель, кисть, карандаш.</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b/>
          <w:bCs/>
          <w:i/>
          <w:iCs/>
          <w:color w:val="000033"/>
          <w:sz w:val="20"/>
          <w:szCs w:val="20"/>
          <w:lang w:eastAsia="ru-RU"/>
        </w:rPr>
        <w:t>Зрительный ряд</w:t>
      </w:r>
      <w:r w:rsidRPr="009019C9">
        <w:rPr>
          <w:rFonts w:ascii="Helvetica" w:eastAsia="Times New Roman" w:hAnsi="Helvetica" w:cs="Helvetica"/>
          <w:i/>
          <w:iCs/>
          <w:color w:val="000033"/>
          <w:sz w:val="20"/>
          <w:szCs w:val="20"/>
          <w:lang w:eastAsia="ru-RU"/>
        </w:rPr>
        <w:t>:</w:t>
      </w:r>
      <w:r w:rsidRPr="009019C9">
        <w:rPr>
          <w:rFonts w:ascii="Helvetica" w:eastAsia="Times New Roman" w:hAnsi="Helvetica" w:cs="Helvetica"/>
          <w:color w:val="000033"/>
          <w:sz w:val="20"/>
          <w:szCs w:val="20"/>
          <w:lang w:eastAsia="ru-RU"/>
        </w:rPr>
        <w:t xml:space="preserve"> гротесковые рисунки голов работы Леонардо да Винчи; сатирические образы О. Домье в скульптуре и графике; сатирические рисунки В. Дени, Д. </w:t>
      </w:r>
      <w:proofErr w:type="spellStart"/>
      <w:r w:rsidRPr="009019C9">
        <w:rPr>
          <w:rFonts w:ascii="Helvetica" w:eastAsia="Times New Roman" w:hAnsi="Helvetica" w:cs="Helvetica"/>
          <w:color w:val="000033"/>
          <w:sz w:val="20"/>
          <w:szCs w:val="20"/>
          <w:lang w:eastAsia="ru-RU"/>
        </w:rPr>
        <w:t>Кардовского</w:t>
      </w:r>
      <w:proofErr w:type="spellEnd"/>
      <w:r w:rsidRPr="009019C9">
        <w:rPr>
          <w:rFonts w:ascii="Helvetica" w:eastAsia="Times New Roman" w:hAnsi="Helvetica" w:cs="Helvetica"/>
          <w:color w:val="000033"/>
          <w:sz w:val="20"/>
          <w:szCs w:val="20"/>
          <w:lang w:eastAsia="ru-RU"/>
        </w:rPr>
        <w:t xml:space="preserve">; политическая сатира Б. Ефимова, </w:t>
      </w:r>
      <w:proofErr w:type="spellStart"/>
      <w:r w:rsidRPr="009019C9">
        <w:rPr>
          <w:rFonts w:ascii="Helvetica" w:eastAsia="Times New Roman" w:hAnsi="Helvetica" w:cs="Helvetica"/>
          <w:color w:val="000033"/>
          <w:sz w:val="20"/>
          <w:szCs w:val="20"/>
          <w:lang w:eastAsia="ru-RU"/>
        </w:rPr>
        <w:t>Кукрыниксов</w:t>
      </w:r>
      <w:proofErr w:type="spellEnd"/>
      <w:r w:rsidRPr="009019C9">
        <w:rPr>
          <w:rFonts w:ascii="Helvetica" w:eastAsia="Times New Roman" w:hAnsi="Helvetica" w:cs="Helvetica"/>
          <w:color w:val="000033"/>
          <w:sz w:val="20"/>
          <w:szCs w:val="20"/>
          <w:lang w:eastAsia="ru-RU"/>
        </w:rPr>
        <w:t>.</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 </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b/>
          <w:bCs/>
          <w:color w:val="000033"/>
          <w:sz w:val="20"/>
          <w:szCs w:val="20"/>
          <w:lang w:eastAsia="ru-RU"/>
        </w:rPr>
        <w:t>23 тема. Образные возможности освещения в портрете</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    Изменение образа человека при различном освещении. Постоянство формы и изменение ее восприятия. Свет, направленный сбоку, снизу, рассеянный свет, изображение против света, контрастность освещения.</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b/>
          <w:bCs/>
          <w:i/>
          <w:iCs/>
          <w:color w:val="000033"/>
          <w:sz w:val="20"/>
          <w:szCs w:val="20"/>
          <w:lang w:eastAsia="ru-RU"/>
        </w:rPr>
        <w:t>Задание:</w:t>
      </w:r>
      <w:r w:rsidRPr="009019C9">
        <w:rPr>
          <w:rFonts w:ascii="Helvetica" w:eastAsia="Times New Roman" w:hAnsi="Helvetica" w:cs="Helvetica"/>
          <w:b/>
          <w:bCs/>
          <w:color w:val="000033"/>
          <w:sz w:val="20"/>
          <w:szCs w:val="20"/>
          <w:lang w:eastAsia="ru-RU"/>
        </w:rPr>
        <w:t> </w:t>
      </w:r>
      <w:r w:rsidRPr="009019C9">
        <w:rPr>
          <w:rFonts w:ascii="Helvetica" w:eastAsia="Times New Roman" w:hAnsi="Helvetica" w:cs="Helvetica"/>
          <w:color w:val="000033"/>
          <w:sz w:val="20"/>
          <w:szCs w:val="20"/>
          <w:lang w:eastAsia="ru-RU"/>
        </w:rPr>
        <w:t>наблюдения натуры и наброски (пятном) с изображением головы в различном освещении.</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b/>
          <w:bCs/>
          <w:i/>
          <w:iCs/>
          <w:color w:val="000033"/>
          <w:sz w:val="20"/>
          <w:szCs w:val="20"/>
          <w:lang w:eastAsia="ru-RU"/>
        </w:rPr>
        <w:t>Материалы:</w:t>
      </w:r>
      <w:r w:rsidRPr="009019C9">
        <w:rPr>
          <w:rFonts w:ascii="Helvetica" w:eastAsia="Times New Roman" w:hAnsi="Helvetica" w:cs="Helvetica"/>
          <w:b/>
          <w:bCs/>
          <w:color w:val="000033"/>
          <w:sz w:val="20"/>
          <w:szCs w:val="20"/>
          <w:lang w:eastAsia="ru-RU"/>
        </w:rPr>
        <w:t> </w:t>
      </w:r>
      <w:r w:rsidRPr="009019C9">
        <w:rPr>
          <w:rFonts w:ascii="Helvetica" w:eastAsia="Times New Roman" w:hAnsi="Helvetica" w:cs="Helvetica"/>
          <w:color w:val="000033"/>
          <w:sz w:val="20"/>
          <w:szCs w:val="20"/>
          <w:lang w:eastAsia="ru-RU"/>
        </w:rPr>
        <w:t>черная акварель, кисть, бумага.</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b/>
          <w:bCs/>
          <w:i/>
          <w:iCs/>
          <w:color w:val="000033"/>
          <w:sz w:val="20"/>
          <w:szCs w:val="20"/>
          <w:lang w:eastAsia="ru-RU"/>
        </w:rPr>
        <w:t>Зрительный ряд:</w:t>
      </w:r>
      <w:r w:rsidRPr="009019C9">
        <w:rPr>
          <w:rFonts w:ascii="Helvetica" w:eastAsia="Times New Roman" w:hAnsi="Helvetica" w:cs="Helvetica"/>
          <w:color w:val="000033"/>
          <w:sz w:val="20"/>
          <w:szCs w:val="20"/>
          <w:lang w:eastAsia="ru-RU"/>
        </w:rPr>
        <w:t xml:space="preserve"> графические и живописные портреты Рембрандта; изображения человека в произведениях Ж. де </w:t>
      </w:r>
      <w:proofErr w:type="spellStart"/>
      <w:r w:rsidRPr="009019C9">
        <w:rPr>
          <w:rFonts w:ascii="Helvetica" w:eastAsia="Times New Roman" w:hAnsi="Helvetica" w:cs="Helvetica"/>
          <w:color w:val="000033"/>
          <w:sz w:val="20"/>
          <w:szCs w:val="20"/>
          <w:lang w:eastAsia="ru-RU"/>
        </w:rPr>
        <w:t>Латура</w:t>
      </w:r>
      <w:proofErr w:type="spellEnd"/>
      <w:r w:rsidRPr="009019C9">
        <w:rPr>
          <w:rFonts w:ascii="Helvetica" w:eastAsia="Times New Roman" w:hAnsi="Helvetica" w:cs="Helvetica"/>
          <w:color w:val="000033"/>
          <w:sz w:val="20"/>
          <w:szCs w:val="20"/>
          <w:lang w:eastAsia="ru-RU"/>
        </w:rPr>
        <w:t xml:space="preserve">, М. Караваджо, К. Брюллова; И. Репин. Мужичок из </w:t>
      </w:r>
      <w:proofErr w:type="gramStart"/>
      <w:r w:rsidRPr="009019C9">
        <w:rPr>
          <w:rFonts w:ascii="Helvetica" w:eastAsia="Times New Roman" w:hAnsi="Helvetica" w:cs="Helvetica"/>
          <w:color w:val="000033"/>
          <w:sz w:val="20"/>
          <w:szCs w:val="20"/>
          <w:lang w:eastAsia="ru-RU"/>
        </w:rPr>
        <w:t>робких</w:t>
      </w:r>
      <w:proofErr w:type="gramEnd"/>
      <w:r w:rsidRPr="009019C9">
        <w:rPr>
          <w:rFonts w:ascii="Helvetica" w:eastAsia="Times New Roman" w:hAnsi="Helvetica" w:cs="Helvetica"/>
          <w:color w:val="000033"/>
          <w:sz w:val="20"/>
          <w:szCs w:val="20"/>
          <w:lang w:eastAsia="ru-RU"/>
        </w:rPr>
        <w:t>; фотографии головы в разном освещении.</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 </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b/>
          <w:bCs/>
          <w:color w:val="000033"/>
          <w:sz w:val="20"/>
          <w:szCs w:val="20"/>
          <w:lang w:eastAsia="ru-RU"/>
        </w:rPr>
        <w:t>24 тема. Портрет в живописи</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    Роль и место живописного портрета в истории искусства. Обобщенный образ человека в живописи Возрождения, в XVII— XIX веках, в XX веке. Композиция в парадном и лирическом портрете. Роль рук в раскрытии образа портретируемого.</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b/>
          <w:bCs/>
          <w:i/>
          <w:iCs/>
          <w:color w:val="000033"/>
          <w:sz w:val="20"/>
          <w:szCs w:val="20"/>
          <w:lang w:eastAsia="ru-RU"/>
        </w:rPr>
        <w:t>Задание:</w:t>
      </w:r>
      <w:r w:rsidRPr="009019C9">
        <w:rPr>
          <w:rFonts w:ascii="Helvetica" w:eastAsia="Times New Roman" w:hAnsi="Helvetica" w:cs="Helvetica"/>
          <w:b/>
          <w:bCs/>
          <w:color w:val="000033"/>
          <w:sz w:val="20"/>
          <w:szCs w:val="20"/>
          <w:lang w:eastAsia="ru-RU"/>
        </w:rPr>
        <w:t> </w:t>
      </w:r>
      <w:r w:rsidRPr="009019C9">
        <w:rPr>
          <w:rFonts w:ascii="Helvetica" w:eastAsia="Times New Roman" w:hAnsi="Helvetica" w:cs="Helvetica"/>
          <w:color w:val="000033"/>
          <w:sz w:val="20"/>
          <w:szCs w:val="20"/>
          <w:lang w:eastAsia="ru-RU"/>
        </w:rPr>
        <w:t>аналитические зарисовки композиций портретов известных художников.</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b/>
          <w:bCs/>
          <w:i/>
          <w:iCs/>
          <w:color w:val="000033"/>
          <w:sz w:val="20"/>
          <w:szCs w:val="20"/>
          <w:lang w:eastAsia="ru-RU"/>
        </w:rPr>
        <w:t>Материалы:</w:t>
      </w:r>
      <w:r w:rsidRPr="009019C9">
        <w:rPr>
          <w:rFonts w:ascii="Helvetica" w:eastAsia="Times New Roman" w:hAnsi="Helvetica" w:cs="Helvetica"/>
          <w:b/>
          <w:bCs/>
          <w:color w:val="000033"/>
          <w:sz w:val="20"/>
          <w:szCs w:val="20"/>
          <w:lang w:eastAsia="ru-RU"/>
        </w:rPr>
        <w:t> </w:t>
      </w:r>
      <w:r w:rsidRPr="009019C9">
        <w:rPr>
          <w:rFonts w:ascii="Helvetica" w:eastAsia="Times New Roman" w:hAnsi="Helvetica" w:cs="Helvetica"/>
          <w:color w:val="000033"/>
          <w:sz w:val="20"/>
          <w:szCs w:val="20"/>
          <w:lang w:eastAsia="ru-RU"/>
        </w:rPr>
        <w:t>карандаш, акварель, бумага.</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b/>
          <w:bCs/>
          <w:i/>
          <w:iCs/>
          <w:color w:val="000033"/>
          <w:sz w:val="20"/>
          <w:szCs w:val="20"/>
          <w:lang w:eastAsia="ru-RU"/>
        </w:rPr>
        <w:t>Зрительный ряд</w:t>
      </w:r>
      <w:r w:rsidRPr="009019C9">
        <w:rPr>
          <w:rFonts w:ascii="Helvetica" w:eastAsia="Times New Roman" w:hAnsi="Helvetica" w:cs="Helvetica"/>
          <w:i/>
          <w:iCs/>
          <w:color w:val="000033"/>
          <w:sz w:val="20"/>
          <w:szCs w:val="20"/>
          <w:lang w:eastAsia="ru-RU"/>
        </w:rPr>
        <w:t>:</w:t>
      </w:r>
      <w:r w:rsidRPr="009019C9">
        <w:rPr>
          <w:rFonts w:ascii="Helvetica" w:eastAsia="Times New Roman" w:hAnsi="Helvetica" w:cs="Helvetica"/>
          <w:color w:val="000033"/>
          <w:sz w:val="20"/>
          <w:szCs w:val="20"/>
          <w:lang w:eastAsia="ru-RU"/>
        </w:rPr>
        <w:t xml:space="preserve"> портреты Рафаэля, Тициана, А. Ван Дейка, Д. Веласкеса, Гейнсборо; портреты Д. Левицкого, Ф. </w:t>
      </w:r>
      <w:proofErr w:type="spellStart"/>
      <w:r w:rsidRPr="009019C9">
        <w:rPr>
          <w:rFonts w:ascii="Helvetica" w:eastAsia="Times New Roman" w:hAnsi="Helvetica" w:cs="Helvetica"/>
          <w:color w:val="000033"/>
          <w:sz w:val="20"/>
          <w:szCs w:val="20"/>
          <w:lang w:eastAsia="ru-RU"/>
        </w:rPr>
        <w:t>Рокотова</w:t>
      </w:r>
      <w:proofErr w:type="spellEnd"/>
      <w:r w:rsidRPr="009019C9">
        <w:rPr>
          <w:rFonts w:ascii="Helvetica" w:eastAsia="Times New Roman" w:hAnsi="Helvetica" w:cs="Helvetica"/>
          <w:color w:val="000033"/>
          <w:sz w:val="20"/>
          <w:szCs w:val="20"/>
          <w:lang w:eastAsia="ru-RU"/>
        </w:rPr>
        <w:t xml:space="preserve">, </w:t>
      </w:r>
      <w:proofErr w:type="spellStart"/>
      <w:r w:rsidRPr="009019C9">
        <w:rPr>
          <w:rFonts w:ascii="Helvetica" w:eastAsia="Times New Roman" w:hAnsi="Helvetica" w:cs="Helvetica"/>
          <w:color w:val="000033"/>
          <w:sz w:val="20"/>
          <w:szCs w:val="20"/>
          <w:lang w:eastAsia="ru-RU"/>
        </w:rPr>
        <w:t>В.Боровиковского</w:t>
      </w:r>
      <w:proofErr w:type="spellEnd"/>
      <w:r w:rsidRPr="009019C9">
        <w:rPr>
          <w:rFonts w:ascii="Helvetica" w:eastAsia="Times New Roman" w:hAnsi="Helvetica" w:cs="Helvetica"/>
          <w:color w:val="000033"/>
          <w:sz w:val="20"/>
          <w:szCs w:val="20"/>
          <w:lang w:eastAsia="ru-RU"/>
        </w:rPr>
        <w:t xml:space="preserve">; </w:t>
      </w:r>
      <w:proofErr w:type="spellStart"/>
      <w:r w:rsidRPr="009019C9">
        <w:rPr>
          <w:rFonts w:ascii="Helvetica" w:eastAsia="Times New Roman" w:hAnsi="Helvetica" w:cs="Helvetica"/>
          <w:color w:val="000033"/>
          <w:sz w:val="20"/>
          <w:szCs w:val="20"/>
          <w:lang w:eastAsia="ru-RU"/>
        </w:rPr>
        <w:t>И.Крамской</w:t>
      </w:r>
      <w:proofErr w:type="spellEnd"/>
      <w:r w:rsidRPr="009019C9">
        <w:rPr>
          <w:rFonts w:ascii="Helvetica" w:eastAsia="Times New Roman" w:hAnsi="Helvetica" w:cs="Helvetica"/>
          <w:color w:val="000033"/>
          <w:sz w:val="20"/>
          <w:szCs w:val="20"/>
          <w:lang w:eastAsia="ru-RU"/>
        </w:rPr>
        <w:t xml:space="preserve">. Неизвестная; </w:t>
      </w:r>
      <w:proofErr w:type="spellStart"/>
      <w:r w:rsidRPr="009019C9">
        <w:rPr>
          <w:rFonts w:ascii="Helvetica" w:eastAsia="Times New Roman" w:hAnsi="Helvetica" w:cs="Helvetica"/>
          <w:color w:val="000033"/>
          <w:sz w:val="20"/>
          <w:szCs w:val="20"/>
          <w:lang w:eastAsia="ru-RU"/>
        </w:rPr>
        <w:t>В.Серов</w:t>
      </w:r>
      <w:proofErr w:type="spellEnd"/>
      <w:r w:rsidRPr="009019C9">
        <w:rPr>
          <w:rFonts w:ascii="Helvetica" w:eastAsia="Times New Roman" w:hAnsi="Helvetica" w:cs="Helvetica"/>
          <w:color w:val="000033"/>
          <w:sz w:val="20"/>
          <w:szCs w:val="20"/>
          <w:lang w:eastAsia="ru-RU"/>
        </w:rPr>
        <w:t>. Портрет О. М. Орловой, М. Н. Ермолова; 3. Серебрякова. Автопортрет. За туалетом; портреты М. Врубеля.</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 </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b/>
          <w:bCs/>
          <w:color w:val="000033"/>
          <w:sz w:val="20"/>
          <w:szCs w:val="20"/>
          <w:lang w:eastAsia="ru-RU"/>
        </w:rPr>
        <w:t>25 тема. Роль цвета в портрете</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    Цветовое решение образа в портрете. Цвет и тон. Цвет и освещение. Цвет как выражение настроения и характера героя портрета. Цвет и живописная фактура.</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b/>
          <w:bCs/>
          <w:i/>
          <w:iCs/>
          <w:color w:val="000033"/>
          <w:sz w:val="20"/>
          <w:szCs w:val="20"/>
          <w:lang w:eastAsia="ru-RU"/>
        </w:rPr>
        <w:t>Задание:</w:t>
      </w:r>
      <w:r w:rsidRPr="009019C9">
        <w:rPr>
          <w:rFonts w:ascii="Helvetica" w:eastAsia="Times New Roman" w:hAnsi="Helvetica" w:cs="Helvetica"/>
          <w:b/>
          <w:bCs/>
          <w:color w:val="000033"/>
          <w:sz w:val="20"/>
          <w:szCs w:val="20"/>
          <w:lang w:eastAsia="ru-RU"/>
        </w:rPr>
        <w:t> </w:t>
      </w:r>
      <w:r w:rsidRPr="009019C9">
        <w:rPr>
          <w:rFonts w:ascii="Helvetica" w:eastAsia="Times New Roman" w:hAnsi="Helvetica" w:cs="Helvetica"/>
          <w:color w:val="000033"/>
          <w:sz w:val="20"/>
          <w:szCs w:val="20"/>
          <w:lang w:eastAsia="ru-RU"/>
        </w:rPr>
        <w:t>работа над созданием автопортрета или портрета близкого человека (члена семьи, друга).</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b/>
          <w:bCs/>
          <w:i/>
          <w:iCs/>
          <w:color w:val="000033"/>
          <w:sz w:val="20"/>
          <w:szCs w:val="20"/>
          <w:lang w:eastAsia="ru-RU"/>
        </w:rPr>
        <w:t>Материалы: </w:t>
      </w:r>
      <w:r w:rsidRPr="009019C9">
        <w:rPr>
          <w:rFonts w:ascii="Helvetica" w:eastAsia="Times New Roman" w:hAnsi="Helvetica" w:cs="Helvetica"/>
          <w:color w:val="000033"/>
          <w:sz w:val="20"/>
          <w:szCs w:val="20"/>
          <w:lang w:eastAsia="ru-RU"/>
        </w:rPr>
        <w:t>гуашь или акварель, кисти, бумага.</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i/>
          <w:iCs/>
          <w:color w:val="000033"/>
          <w:sz w:val="20"/>
          <w:szCs w:val="20"/>
          <w:lang w:eastAsia="ru-RU"/>
        </w:rPr>
        <w:t>Зрительный ряд:</w:t>
      </w:r>
      <w:r w:rsidRPr="009019C9">
        <w:rPr>
          <w:rFonts w:ascii="Helvetica" w:eastAsia="Times New Roman" w:hAnsi="Helvetica" w:cs="Helvetica"/>
          <w:color w:val="000033"/>
          <w:sz w:val="20"/>
          <w:szCs w:val="20"/>
          <w:lang w:eastAsia="ru-RU"/>
        </w:rPr>
        <w:t> </w:t>
      </w:r>
      <w:proofErr w:type="spellStart"/>
      <w:r w:rsidRPr="009019C9">
        <w:rPr>
          <w:rFonts w:ascii="Helvetica" w:eastAsia="Times New Roman" w:hAnsi="Helvetica" w:cs="Helvetica"/>
          <w:color w:val="000033"/>
          <w:sz w:val="20"/>
          <w:szCs w:val="20"/>
          <w:lang w:eastAsia="ru-RU"/>
        </w:rPr>
        <w:t>О.Ренуар</w:t>
      </w:r>
      <w:proofErr w:type="spellEnd"/>
      <w:r w:rsidRPr="009019C9">
        <w:rPr>
          <w:rFonts w:ascii="Helvetica" w:eastAsia="Times New Roman" w:hAnsi="Helvetica" w:cs="Helvetica"/>
          <w:color w:val="000033"/>
          <w:sz w:val="20"/>
          <w:szCs w:val="20"/>
          <w:lang w:eastAsia="ru-RU"/>
        </w:rPr>
        <w:t xml:space="preserve">. Портрет Ж. </w:t>
      </w:r>
      <w:proofErr w:type="spellStart"/>
      <w:r w:rsidRPr="009019C9">
        <w:rPr>
          <w:rFonts w:ascii="Helvetica" w:eastAsia="Times New Roman" w:hAnsi="Helvetica" w:cs="Helvetica"/>
          <w:color w:val="000033"/>
          <w:sz w:val="20"/>
          <w:szCs w:val="20"/>
          <w:lang w:eastAsia="ru-RU"/>
        </w:rPr>
        <w:t>Самари</w:t>
      </w:r>
      <w:proofErr w:type="spellEnd"/>
      <w:r w:rsidRPr="009019C9">
        <w:rPr>
          <w:rFonts w:ascii="Helvetica" w:eastAsia="Times New Roman" w:hAnsi="Helvetica" w:cs="Helvetica"/>
          <w:color w:val="000033"/>
          <w:sz w:val="20"/>
          <w:szCs w:val="20"/>
          <w:lang w:eastAsia="ru-RU"/>
        </w:rPr>
        <w:t xml:space="preserve">; </w:t>
      </w:r>
      <w:proofErr w:type="spellStart"/>
      <w:r w:rsidRPr="009019C9">
        <w:rPr>
          <w:rFonts w:ascii="Helvetica" w:eastAsia="Times New Roman" w:hAnsi="Helvetica" w:cs="Helvetica"/>
          <w:color w:val="000033"/>
          <w:sz w:val="20"/>
          <w:szCs w:val="20"/>
          <w:lang w:eastAsia="ru-RU"/>
        </w:rPr>
        <w:t>В.Серов</w:t>
      </w:r>
      <w:proofErr w:type="spellEnd"/>
      <w:r w:rsidRPr="009019C9">
        <w:rPr>
          <w:rFonts w:ascii="Helvetica" w:eastAsia="Times New Roman" w:hAnsi="Helvetica" w:cs="Helvetica"/>
          <w:color w:val="000033"/>
          <w:sz w:val="20"/>
          <w:szCs w:val="20"/>
          <w:lang w:eastAsia="ru-RU"/>
        </w:rPr>
        <w:t xml:space="preserve">. Девочка с персиками. Девушка, освещенная солнцем; </w:t>
      </w:r>
      <w:proofErr w:type="spellStart"/>
      <w:r w:rsidRPr="009019C9">
        <w:rPr>
          <w:rFonts w:ascii="Helvetica" w:eastAsia="Times New Roman" w:hAnsi="Helvetica" w:cs="Helvetica"/>
          <w:color w:val="000033"/>
          <w:sz w:val="20"/>
          <w:szCs w:val="20"/>
          <w:lang w:eastAsia="ru-RU"/>
        </w:rPr>
        <w:t>В.Ван</w:t>
      </w:r>
      <w:proofErr w:type="spellEnd"/>
      <w:r w:rsidRPr="009019C9">
        <w:rPr>
          <w:rFonts w:ascii="Helvetica" w:eastAsia="Times New Roman" w:hAnsi="Helvetica" w:cs="Helvetica"/>
          <w:color w:val="000033"/>
          <w:sz w:val="20"/>
          <w:szCs w:val="20"/>
          <w:lang w:eastAsia="ru-RU"/>
        </w:rPr>
        <w:t xml:space="preserve"> Гог. Портрет доктора </w:t>
      </w:r>
      <w:proofErr w:type="spellStart"/>
      <w:r w:rsidRPr="009019C9">
        <w:rPr>
          <w:rFonts w:ascii="Helvetica" w:eastAsia="Times New Roman" w:hAnsi="Helvetica" w:cs="Helvetica"/>
          <w:color w:val="000033"/>
          <w:sz w:val="20"/>
          <w:szCs w:val="20"/>
          <w:lang w:eastAsia="ru-RU"/>
        </w:rPr>
        <w:t>Гаше</w:t>
      </w:r>
      <w:proofErr w:type="spellEnd"/>
      <w:r w:rsidRPr="009019C9">
        <w:rPr>
          <w:rFonts w:ascii="Helvetica" w:eastAsia="Times New Roman" w:hAnsi="Helvetica" w:cs="Helvetica"/>
          <w:color w:val="000033"/>
          <w:sz w:val="20"/>
          <w:szCs w:val="20"/>
          <w:lang w:eastAsia="ru-RU"/>
        </w:rPr>
        <w:t xml:space="preserve">; </w:t>
      </w:r>
      <w:proofErr w:type="spellStart"/>
      <w:r w:rsidRPr="009019C9">
        <w:rPr>
          <w:rFonts w:ascii="Helvetica" w:eastAsia="Times New Roman" w:hAnsi="Helvetica" w:cs="Helvetica"/>
          <w:color w:val="000033"/>
          <w:sz w:val="20"/>
          <w:szCs w:val="20"/>
          <w:lang w:eastAsia="ru-RU"/>
        </w:rPr>
        <w:t>Ф.Малявин</w:t>
      </w:r>
      <w:proofErr w:type="spellEnd"/>
      <w:r w:rsidRPr="009019C9">
        <w:rPr>
          <w:rFonts w:ascii="Helvetica" w:eastAsia="Times New Roman" w:hAnsi="Helvetica" w:cs="Helvetica"/>
          <w:color w:val="000033"/>
          <w:sz w:val="20"/>
          <w:szCs w:val="20"/>
          <w:lang w:eastAsia="ru-RU"/>
        </w:rPr>
        <w:t xml:space="preserve">. Вихрь; </w:t>
      </w:r>
      <w:proofErr w:type="spellStart"/>
      <w:r w:rsidRPr="009019C9">
        <w:rPr>
          <w:rFonts w:ascii="Helvetica" w:eastAsia="Times New Roman" w:hAnsi="Helvetica" w:cs="Helvetica"/>
          <w:color w:val="000033"/>
          <w:sz w:val="20"/>
          <w:szCs w:val="20"/>
          <w:lang w:eastAsia="ru-RU"/>
        </w:rPr>
        <w:t>А.Архипов</w:t>
      </w:r>
      <w:proofErr w:type="spellEnd"/>
      <w:r w:rsidRPr="009019C9">
        <w:rPr>
          <w:rFonts w:ascii="Helvetica" w:eastAsia="Times New Roman" w:hAnsi="Helvetica" w:cs="Helvetica"/>
          <w:color w:val="000033"/>
          <w:sz w:val="20"/>
          <w:szCs w:val="20"/>
          <w:lang w:eastAsia="ru-RU"/>
        </w:rPr>
        <w:t>. Крестьянка в красном.</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lastRenderedPageBreak/>
        <w:t> </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b/>
          <w:bCs/>
          <w:color w:val="000033"/>
          <w:sz w:val="20"/>
          <w:szCs w:val="20"/>
          <w:lang w:eastAsia="ru-RU"/>
        </w:rPr>
        <w:t>27 тема. Великие портретисты (обобщение темы)</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 xml:space="preserve">     Выражение творческой индивидуальности художника в созданных им портретных образах. Личность художника и его эпоха. Личность героя портрета и творческая интерпретация ее художником. Индивидуальность образного языка в произведениях великих художников. Портретисты </w:t>
      </w:r>
      <w:proofErr w:type="spellStart"/>
      <w:r w:rsidRPr="009019C9">
        <w:rPr>
          <w:rFonts w:ascii="Helvetica" w:eastAsia="Times New Roman" w:hAnsi="Helvetica" w:cs="Helvetica"/>
          <w:color w:val="000033"/>
          <w:sz w:val="20"/>
          <w:szCs w:val="20"/>
          <w:lang w:eastAsia="ru-RU"/>
        </w:rPr>
        <w:t>Брянщины</w:t>
      </w:r>
      <w:proofErr w:type="spellEnd"/>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b/>
          <w:bCs/>
          <w:i/>
          <w:iCs/>
          <w:color w:val="000033"/>
          <w:sz w:val="20"/>
          <w:szCs w:val="20"/>
          <w:lang w:eastAsia="ru-RU"/>
        </w:rPr>
        <w:t>Зрительный ряд:</w:t>
      </w:r>
      <w:r w:rsidRPr="009019C9">
        <w:rPr>
          <w:rFonts w:ascii="Helvetica" w:eastAsia="Times New Roman" w:hAnsi="Helvetica" w:cs="Helvetica"/>
          <w:color w:val="000033"/>
          <w:sz w:val="20"/>
          <w:szCs w:val="20"/>
          <w:lang w:eastAsia="ru-RU"/>
        </w:rPr>
        <w:t> произведения  зарубежных и русских великих художников-портретистов</w:t>
      </w:r>
      <w:r w:rsidRPr="009019C9">
        <w:rPr>
          <w:rFonts w:ascii="Helvetica" w:eastAsia="Times New Roman" w:hAnsi="Helvetica" w:cs="Helvetica"/>
          <w:b/>
          <w:bCs/>
          <w:color w:val="000033"/>
          <w:sz w:val="20"/>
          <w:szCs w:val="20"/>
          <w:lang w:eastAsia="ru-RU"/>
        </w:rPr>
        <w:t xml:space="preserve">, работы брянских художников-портретистов (М. </w:t>
      </w:r>
      <w:proofErr w:type="spellStart"/>
      <w:r w:rsidRPr="009019C9">
        <w:rPr>
          <w:rFonts w:ascii="Helvetica" w:eastAsia="Times New Roman" w:hAnsi="Helvetica" w:cs="Helvetica"/>
          <w:b/>
          <w:bCs/>
          <w:color w:val="000033"/>
          <w:sz w:val="20"/>
          <w:szCs w:val="20"/>
          <w:lang w:eastAsia="ru-RU"/>
        </w:rPr>
        <w:t>Решетнева</w:t>
      </w:r>
      <w:proofErr w:type="spellEnd"/>
      <w:r w:rsidRPr="009019C9">
        <w:rPr>
          <w:rFonts w:ascii="Helvetica" w:eastAsia="Times New Roman" w:hAnsi="Helvetica" w:cs="Helvetica"/>
          <w:b/>
          <w:bCs/>
          <w:color w:val="000033"/>
          <w:sz w:val="20"/>
          <w:szCs w:val="20"/>
          <w:lang w:eastAsia="ru-RU"/>
        </w:rPr>
        <w:t>,  В. Волкова, В. Воробьева  и др.)</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b/>
          <w:bCs/>
          <w:color w:val="000033"/>
          <w:sz w:val="20"/>
          <w:szCs w:val="20"/>
          <w:lang w:eastAsia="ru-RU"/>
        </w:rPr>
        <w:t>     IV четверть: «Человек и пространство  в  изобразительном  искусстве»</w:t>
      </w:r>
      <w:r w:rsidRPr="009019C9">
        <w:rPr>
          <w:rFonts w:ascii="Helvetica" w:eastAsia="Times New Roman" w:hAnsi="Helvetica" w:cs="Helvetica"/>
          <w:color w:val="000033"/>
          <w:sz w:val="20"/>
          <w:szCs w:val="20"/>
          <w:lang w:eastAsia="ru-RU"/>
        </w:rPr>
        <w:t> </w:t>
      </w:r>
      <w:r w:rsidRPr="009019C9">
        <w:rPr>
          <w:rFonts w:ascii="Helvetica" w:eastAsia="Times New Roman" w:hAnsi="Helvetica" w:cs="Helvetica"/>
          <w:b/>
          <w:bCs/>
          <w:color w:val="000033"/>
          <w:sz w:val="20"/>
          <w:szCs w:val="20"/>
          <w:lang w:eastAsia="ru-RU"/>
        </w:rPr>
        <w:t>  (8 ч)</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 </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b/>
          <w:bCs/>
          <w:color w:val="000033"/>
          <w:sz w:val="20"/>
          <w:szCs w:val="20"/>
          <w:lang w:eastAsia="ru-RU"/>
        </w:rPr>
        <w:t>28 тема. Жанры в изобразительном искусстве</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     Беседа. Предмет изображения и картина мира в изобразительном искусстве. Изменения видения мира в разные эпохи. Жанры в изобразительном искусстве. Портрет. Натюрморт. Пейзаж. Тематическая картина: бытовой и исторический жанры.</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b/>
          <w:bCs/>
          <w:i/>
          <w:iCs/>
          <w:color w:val="000033"/>
          <w:sz w:val="20"/>
          <w:szCs w:val="20"/>
          <w:lang w:eastAsia="ru-RU"/>
        </w:rPr>
        <w:t>Зрительный ряд:</w:t>
      </w:r>
      <w:r w:rsidRPr="009019C9">
        <w:rPr>
          <w:rFonts w:ascii="Helvetica" w:eastAsia="Times New Roman" w:hAnsi="Helvetica" w:cs="Helvetica"/>
          <w:color w:val="000033"/>
          <w:sz w:val="20"/>
          <w:szCs w:val="20"/>
          <w:lang w:eastAsia="ru-RU"/>
        </w:rPr>
        <w:t> примеры по каждому жанру.</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 </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b/>
          <w:bCs/>
          <w:color w:val="000033"/>
          <w:sz w:val="20"/>
          <w:szCs w:val="20"/>
          <w:lang w:eastAsia="ru-RU"/>
        </w:rPr>
        <w:t>29 тема. Изображение пространства</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     Беседа о видах перспективы в изобразительном искусстве. Вид перспективы как средство выражения, вызванное определенными задачами. Отсутствие изображения пространства в искусстве Древнего Египта, связь персонажей общим действием и сюжетом. Движение фигур в пространстве, ракурс в искусстве Древней Греции и отсутствие изображения глубины. Пространство иконы и его смысл. Потребность в изображении глубины пространства и открытие правил линейной перспективы в искусстве Возрождения. Понятие точки зрения. Перспектива как изобразительная грамота. Нарушение правил перспективы в искусстве XX века и его образный смысл.</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b/>
          <w:bCs/>
          <w:i/>
          <w:iCs/>
          <w:color w:val="000033"/>
          <w:sz w:val="20"/>
          <w:szCs w:val="20"/>
          <w:lang w:eastAsia="ru-RU"/>
        </w:rPr>
        <w:t>Зрительный ряд</w:t>
      </w:r>
      <w:r w:rsidRPr="009019C9">
        <w:rPr>
          <w:rFonts w:ascii="Helvetica" w:eastAsia="Times New Roman" w:hAnsi="Helvetica" w:cs="Helvetica"/>
          <w:i/>
          <w:iCs/>
          <w:color w:val="000033"/>
          <w:sz w:val="20"/>
          <w:szCs w:val="20"/>
          <w:lang w:eastAsia="ru-RU"/>
        </w:rPr>
        <w:t>:</w:t>
      </w:r>
      <w:r w:rsidRPr="009019C9">
        <w:rPr>
          <w:rFonts w:ascii="Helvetica" w:eastAsia="Times New Roman" w:hAnsi="Helvetica" w:cs="Helvetica"/>
          <w:color w:val="000033"/>
          <w:sz w:val="20"/>
          <w:szCs w:val="20"/>
          <w:lang w:eastAsia="ru-RU"/>
        </w:rPr>
        <w:t xml:space="preserve"> древнеегипетские росписи стен с фризовой композицией; примеры древнегреческой вазописи; помпейские фрески; византийская мозаика и древнерусская иконопись; эпоха Возрождения: работы Пьеро </w:t>
      </w:r>
      <w:proofErr w:type="spellStart"/>
      <w:r w:rsidRPr="009019C9">
        <w:rPr>
          <w:rFonts w:ascii="Helvetica" w:eastAsia="Times New Roman" w:hAnsi="Helvetica" w:cs="Helvetica"/>
          <w:color w:val="000033"/>
          <w:sz w:val="20"/>
          <w:szCs w:val="20"/>
          <w:lang w:eastAsia="ru-RU"/>
        </w:rPr>
        <w:t>деллаФранчески</w:t>
      </w:r>
      <w:proofErr w:type="spellEnd"/>
      <w:r w:rsidRPr="009019C9">
        <w:rPr>
          <w:rFonts w:ascii="Helvetica" w:eastAsia="Times New Roman" w:hAnsi="Helvetica" w:cs="Helvetica"/>
          <w:color w:val="000033"/>
          <w:sz w:val="20"/>
          <w:szCs w:val="20"/>
          <w:lang w:eastAsia="ru-RU"/>
        </w:rPr>
        <w:t xml:space="preserve">, </w:t>
      </w:r>
      <w:proofErr w:type="spellStart"/>
      <w:r w:rsidRPr="009019C9">
        <w:rPr>
          <w:rFonts w:ascii="Helvetica" w:eastAsia="Times New Roman" w:hAnsi="Helvetica" w:cs="Helvetica"/>
          <w:color w:val="000033"/>
          <w:sz w:val="20"/>
          <w:szCs w:val="20"/>
          <w:lang w:eastAsia="ru-RU"/>
        </w:rPr>
        <w:t>АндреаМантеньи</w:t>
      </w:r>
      <w:proofErr w:type="spellEnd"/>
      <w:r w:rsidRPr="009019C9">
        <w:rPr>
          <w:rFonts w:ascii="Helvetica" w:eastAsia="Times New Roman" w:hAnsi="Helvetica" w:cs="Helvetica"/>
          <w:color w:val="000033"/>
          <w:sz w:val="20"/>
          <w:szCs w:val="20"/>
          <w:lang w:eastAsia="ru-RU"/>
        </w:rPr>
        <w:t xml:space="preserve">, Яна Ван </w:t>
      </w:r>
      <w:proofErr w:type="spellStart"/>
      <w:r w:rsidRPr="009019C9">
        <w:rPr>
          <w:rFonts w:ascii="Helvetica" w:eastAsia="Times New Roman" w:hAnsi="Helvetica" w:cs="Helvetica"/>
          <w:color w:val="000033"/>
          <w:sz w:val="20"/>
          <w:szCs w:val="20"/>
          <w:lang w:eastAsia="ru-RU"/>
        </w:rPr>
        <w:t>Эйка</w:t>
      </w:r>
      <w:proofErr w:type="spellEnd"/>
      <w:r w:rsidRPr="009019C9">
        <w:rPr>
          <w:rFonts w:ascii="Helvetica" w:eastAsia="Times New Roman" w:hAnsi="Helvetica" w:cs="Helvetica"/>
          <w:color w:val="000033"/>
          <w:sz w:val="20"/>
          <w:szCs w:val="20"/>
          <w:lang w:eastAsia="ru-RU"/>
        </w:rPr>
        <w:t>, Леонардо да Винчи (Благовещение, Тайная вечеря), пространство в произведениях П. Веронезе и Тициана.</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 </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b/>
          <w:bCs/>
          <w:color w:val="000033"/>
          <w:sz w:val="20"/>
          <w:szCs w:val="20"/>
          <w:lang w:eastAsia="ru-RU"/>
        </w:rPr>
        <w:t>30 тема. Правила линейной и воздушной перспективы</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     Перспектива — учение о способах передачи глубины пространства. Плоскость картины. Точка зрения. Горизонт и его высота. Уменьшение удаленных предметов — перспективные сокращения. Точка схода. Правила воздушной перспективы, планы воз душной перспективы и изменения контрастности.</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b/>
          <w:bCs/>
          <w:i/>
          <w:iCs/>
          <w:color w:val="000033"/>
          <w:sz w:val="20"/>
          <w:szCs w:val="20"/>
          <w:lang w:eastAsia="ru-RU"/>
        </w:rPr>
        <w:t>Задание:</w:t>
      </w:r>
      <w:r w:rsidRPr="009019C9">
        <w:rPr>
          <w:rFonts w:ascii="Helvetica" w:eastAsia="Times New Roman" w:hAnsi="Helvetica" w:cs="Helvetica"/>
          <w:color w:val="000033"/>
          <w:sz w:val="20"/>
          <w:szCs w:val="20"/>
          <w:lang w:eastAsia="ru-RU"/>
        </w:rPr>
        <w:t> изображение уходящей вдаль аллеи с соблюдение правил линейной и воздушной перспективы.</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b/>
          <w:bCs/>
          <w:i/>
          <w:iCs/>
          <w:color w:val="000033"/>
          <w:sz w:val="20"/>
          <w:szCs w:val="20"/>
          <w:lang w:eastAsia="ru-RU"/>
        </w:rPr>
        <w:t>Материалы:</w:t>
      </w:r>
      <w:r w:rsidRPr="009019C9">
        <w:rPr>
          <w:rFonts w:ascii="Helvetica" w:eastAsia="Times New Roman" w:hAnsi="Helvetica" w:cs="Helvetica"/>
          <w:color w:val="000033"/>
          <w:sz w:val="20"/>
          <w:szCs w:val="20"/>
          <w:lang w:eastAsia="ru-RU"/>
        </w:rPr>
        <w:t> карандаш, гуашь с ограниченной палитрой, кисти, бумага.</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b/>
          <w:bCs/>
          <w:i/>
          <w:iCs/>
          <w:color w:val="000033"/>
          <w:sz w:val="20"/>
          <w:szCs w:val="20"/>
          <w:lang w:eastAsia="ru-RU"/>
        </w:rPr>
        <w:t>Зрительный ряд:</w:t>
      </w:r>
      <w:r w:rsidRPr="009019C9">
        <w:rPr>
          <w:rFonts w:ascii="Helvetica" w:eastAsia="Times New Roman" w:hAnsi="Helvetica" w:cs="Helvetica"/>
          <w:color w:val="000033"/>
          <w:sz w:val="20"/>
          <w:szCs w:val="20"/>
          <w:lang w:eastAsia="ru-RU"/>
        </w:rPr>
        <w:t xml:space="preserve"> таблицы и наглядные пособия о правиле перспективы; </w:t>
      </w:r>
      <w:proofErr w:type="spellStart"/>
      <w:r w:rsidRPr="009019C9">
        <w:rPr>
          <w:rFonts w:ascii="Helvetica" w:eastAsia="Times New Roman" w:hAnsi="Helvetica" w:cs="Helvetica"/>
          <w:color w:val="000033"/>
          <w:sz w:val="20"/>
          <w:szCs w:val="20"/>
          <w:lang w:eastAsia="ru-RU"/>
        </w:rPr>
        <w:t>А.Дюрер</w:t>
      </w:r>
      <w:proofErr w:type="spellEnd"/>
      <w:r w:rsidRPr="009019C9">
        <w:rPr>
          <w:rFonts w:ascii="Helvetica" w:eastAsia="Times New Roman" w:hAnsi="Helvetica" w:cs="Helvetica"/>
          <w:color w:val="000033"/>
          <w:sz w:val="20"/>
          <w:szCs w:val="20"/>
          <w:lang w:eastAsia="ru-RU"/>
        </w:rPr>
        <w:t xml:space="preserve">. Художник, рисующий портрет при помощи перспективного экрана; Б. </w:t>
      </w:r>
      <w:proofErr w:type="spellStart"/>
      <w:r w:rsidRPr="009019C9">
        <w:rPr>
          <w:rFonts w:ascii="Helvetica" w:eastAsia="Times New Roman" w:hAnsi="Helvetica" w:cs="Helvetica"/>
          <w:color w:val="000033"/>
          <w:sz w:val="20"/>
          <w:szCs w:val="20"/>
          <w:lang w:eastAsia="ru-RU"/>
        </w:rPr>
        <w:t>Пинтуриккио</w:t>
      </w:r>
      <w:proofErr w:type="spellEnd"/>
      <w:r w:rsidRPr="009019C9">
        <w:rPr>
          <w:rFonts w:ascii="Helvetica" w:eastAsia="Times New Roman" w:hAnsi="Helvetica" w:cs="Helvetica"/>
          <w:color w:val="000033"/>
          <w:sz w:val="20"/>
          <w:szCs w:val="20"/>
          <w:lang w:eastAsia="ru-RU"/>
        </w:rPr>
        <w:t xml:space="preserve">. Портрет мальчика; П. Делла Франческа. Городской пейзаж с изображение» идеального города; С. Щедрин. Веранда, обвитая виноградом. Новый Рим; И. Левитан. </w:t>
      </w:r>
      <w:proofErr w:type="spellStart"/>
      <w:r w:rsidRPr="009019C9">
        <w:rPr>
          <w:rFonts w:ascii="Helvetica" w:eastAsia="Times New Roman" w:hAnsi="Helvetica" w:cs="Helvetica"/>
          <w:color w:val="000033"/>
          <w:sz w:val="20"/>
          <w:szCs w:val="20"/>
          <w:lang w:eastAsia="ru-RU"/>
        </w:rPr>
        <w:t>Владимирка</w:t>
      </w:r>
      <w:proofErr w:type="spellEnd"/>
      <w:r w:rsidRPr="009019C9">
        <w:rPr>
          <w:rFonts w:ascii="Helvetica" w:eastAsia="Times New Roman" w:hAnsi="Helvetica" w:cs="Helvetica"/>
          <w:color w:val="000033"/>
          <w:sz w:val="20"/>
          <w:szCs w:val="20"/>
          <w:lang w:eastAsia="ru-RU"/>
        </w:rPr>
        <w:t>, Осенний день. Сокольники; И. Шишкин. Рожь.</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 </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 </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b/>
          <w:bCs/>
          <w:color w:val="000033"/>
          <w:sz w:val="20"/>
          <w:szCs w:val="20"/>
          <w:lang w:eastAsia="ru-RU"/>
        </w:rPr>
        <w:t>31 тема. Пейзаж — большой мир. Организация изображаемого пространства</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 Пейзаж как самостоятельный жанр в искусстве. Превращение пустоты в пространство. Древний китайский пейзаж. Эпический и романтический пейзаж Европы. Огромный и легендарный мир в пейзаже. Его удаленность от зрителя. Организация перспективного пространства в картине. Роль выбора формата. Высота горизонта в картине и его образный смысл.</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b/>
          <w:bCs/>
          <w:i/>
          <w:iCs/>
          <w:color w:val="000033"/>
          <w:sz w:val="20"/>
          <w:szCs w:val="20"/>
          <w:lang w:eastAsia="ru-RU"/>
        </w:rPr>
        <w:lastRenderedPageBreak/>
        <w:t>Задание:</w:t>
      </w:r>
      <w:r w:rsidRPr="009019C9">
        <w:rPr>
          <w:rFonts w:ascii="Helvetica" w:eastAsia="Times New Roman" w:hAnsi="Helvetica" w:cs="Helvetica"/>
          <w:color w:val="000033"/>
          <w:sz w:val="20"/>
          <w:szCs w:val="20"/>
          <w:lang w:eastAsia="ru-RU"/>
        </w:rPr>
        <w:t> работа над изображением большого эпического пейзажа «Дорога в большой мир», «Путь реки» и пр. Выполнение задания может быть как индивидуальным, так и коллективным с использованием аппликации для изображения уходящих планов и наполнения их деталями.</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b/>
          <w:bCs/>
          <w:i/>
          <w:iCs/>
          <w:color w:val="000033"/>
          <w:sz w:val="20"/>
          <w:szCs w:val="20"/>
          <w:lang w:eastAsia="ru-RU"/>
        </w:rPr>
        <w:t>Материалы:</w:t>
      </w:r>
      <w:r w:rsidRPr="009019C9">
        <w:rPr>
          <w:rFonts w:ascii="Helvetica" w:eastAsia="Times New Roman" w:hAnsi="Helvetica" w:cs="Helvetica"/>
          <w:b/>
          <w:bCs/>
          <w:color w:val="000033"/>
          <w:sz w:val="20"/>
          <w:szCs w:val="20"/>
          <w:lang w:eastAsia="ru-RU"/>
        </w:rPr>
        <w:t> </w:t>
      </w:r>
      <w:r w:rsidRPr="009019C9">
        <w:rPr>
          <w:rFonts w:ascii="Helvetica" w:eastAsia="Times New Roman" w:hAnsi="Helvetica" w:cs="Helvetica"/>
          <w:color w:val="000033"/>
          <w:sz w:val="20"/>
          <w:szCs w:val="20"/>
          <w:lang w:eastAsia="ru-RU"/>
        </w:rPr>
        <w:t>гуашь, кисти, бумага и клей, ножницы для аппликации.</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b/>
          <w:bCs/>
          <w:i/>
          <w:iCs/>
          <w:color w:val="000033"/>
          <w:sz w:val="20"/>
          <w:szCs w:val="20"/>
          <w:lang w:eastAsia="ru-RU"/>
        </w:rPr>
        <w:t>Зрительный ряд:</w:t>
      </w:r>
      <w:r w:rsidRPr="009019C9">
        <w:rPr>
          <w:rFonts w:ascii="Helvetica" w:eastAsia="Times New Roman" w:hAnsi="Helvetica" w:cs="Helvetica"/>
          <w:color w:val="000033"/>
          <w:sz w:val="20"/>
          <w:szCs w:val="20"/>
          <w:lang w:eastAsia="ru-RU"/>
        </w:rPr>
        <w:t xml:space="preserve"> Н. Пуссен. Пейзаж с </w:t>
      </w:r>
      <w:proofErr w:type="spellStart"/>
      <w:r w:rsidRPr="009019C9">
        <w:rPr>
          <w:rFonts w:ascii="Helvetica" w:eastAsia="Times New Roman" w:hAnsi="Helvetica" w:cs="Helvetica"/>
          <w:color w:val="000033"/>
          <w:sz w:val="20"/>
          <w:szCs w:val="20"/>
          <w:lang w:eastAsia="ru-RU"/>
        </w:rPr>
        <w:t>Полифемом</w:t>
      </w:r>
      <w:proofErr w:type="spellEnd"/>
      <w:r w:rsidRPr="009019C9">
        <w:rPr>
          <w:rFonts w:ascii="Helvetica" w:eastAsia="Times New Roman" w:hAnsi="Helvetica" w:cs="Helvetica"/>
          <w:color w:val="000033"/>
          <w:sz w:val="20"/>
          <w:szCs w:val="20"/>
          <w:lang w:eastAsia="ru-RU"/>
        </w:rPr>
        <w:t xml:space="preserve">; К. </w:t>
      </w:r>
      <w:proofErr w:type="spellStart"/>
      <w:r w:rsidRPr="009019C9">
        <w:rPr>
          <w:rFonts w:ascii="Helvetica" w:eastAsia="Times New Roman" w:hAnsi="Helvetica" w:cs="Helvetica"/>
          <w:color w:val="000033"/>
          <w:sz w:val="20"/>
          <w:szCs w:val="20"/>
          <w:lang w:eastAsia="ru-RU"/>
        </w:rPr>
        <w:t>Лоррен</w:t>
      </w:r>
      <w:proofErr w:type="spellEnd"/>
      <w:r w:rsidRPr="009019C9">
        <w:rPr>
          <w:rFonts w:ascii="Helvetica" w:eastAsia="Times New Roman" w:hAnsi="Helvetica" w:cs="Helvetica"/>
          <w:color w:val="000033"/>
          <w:sz w:val="20"/>
          <w:szCs w:val="20"/>
          <w:lang w:eastAsia="ru-RU"/>
        </w:rPr>
        <w:t xml:space="preserve">. Пейзаж с похищением Европы; П. Брейгель. Времена года; </w:t>
      </w:r>
      <w:proofErr w:type="spellStart"/>
      <w:r w:rsidRPr="009019C9">
        <w:rPr>
          <w:rFonts w:ascii="Helvetica" w:eastAsia="Times New Roman" w:hAnsi="Helvetica" w:cs="Helvetica"/>
          <w:color w:val="000033"/>
          <w:sz w:val="20"/>
          <w:szCs w:val="20"/>
          <w:lang w:eastAsia="ru-RU"/>
        </w:rPr>
        <w:t>С.Щедрин</w:t>
      </w:r>
      <w:proofErr w:type="spellEnd"/>
      <w:r w:rsidRPr="009019C9">
        <w:rPr>
          <w:rFonts w:ascii="Helvetica" w:eastAsia="Times New Roman" w:hAnsi="Helvetica" w:cs="Helvetica"/>
          <w:color w:val="000033"/>
          <w:sz w:val="20"/>
          <w:szCs w:val="20"/>
          <w:lang w:eastAsia="ru-RU"/>
        </w:rPr>
        <w:t>. Вид на Капри; И. Левитан. Над вечным покоем; Н. Рерих. Гималаи.</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 </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b/>
          <w:bCs/>
          <w:color w:val="000033"/>
          <w:sz w:val="20"/>
          <w:szCs w:val="20"/>
          <w:lang w:eastAsia="ru-RU"/>
        </w:rPr>
        <w:t>32 тема. Пейзаж-настроение. Природа и художник</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      Пейзаж-настроение как отклик на переживания художника. Многообразие форм и красок окружающего мира. Изменчивость состояний природы в течение суток. Освещение в природе. Красота разных состояний в природе: утро, вечер, сумрак, туман, полдень. Роль колорита в пейзаже-настроении. Знакомство  с творчеством художников-пейзажистов Брянской области</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b/>
          <w:bCs/>
          <w:i/>
          <w:iCs/>
          <w:color w:val="000033"/>
          <w:sz w:val="20"/>
          <w:szCs w:val="20"/>
          <w:lang w:eastAsia="ru-RU"/>
        </w:rPr>
        <w:t>Задание:</w:t>
      </w:r>
      <w:r w:rsidRPr="009019C9">
        <w:rPr>
          <w:rFonts w:ascii="Helvetica" w:eastAsia="Times New Roman" w:hAnsi="Helvetica" w:cs="Helvetica"/>
          <w:color w:val="000033"/>
          <w:sz w:val="20"/>
          <w:szCs w:val="20"/>
          <w:lang w:eastAsia="ru-RU"/>
        </w:rPr>
        <w:t> создание пейзажа-настроения — работа по представлению и памяти с предварительным выбором яркого личного впечатления от состояния в природе (например, изменчивые и яркие цветовые состояния весны, разноцветье и ароматы лета).</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b/>
          <w:bCs/>
          <w:i/>
          <w:iCs/>
          <w:color w:val="000033"/>
          <w:sz w:val="20"/>
          <w:szCs w:val="20"/>
          <w:lang w:eastAsia="ru-RU"/>
        </w:rPr>
        <w:t>Материалы:</w:t>
      </w:r>
      <w:r w:rsidRPr="009019C9">
        <w:rPr>
          <w:rFonts w:ascii="Helvetica" w:eastAsia="Times New Roman" w:hAnsi="Helvetica" w:cs="Helvetica"/>
          <w:color w:val="000033"/>
          <w:sz w:val="20"/>
          <w:szCs w:val="20"/>
          <w:lang w:eastAsia="ru-RU"/>
        </w:rPr>
        <w:t> гуашь, кисти, бумага.</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b/>
          <w:bCs/>
          <w:i/>
          <w:iCs/>
          <w:color w:val="000033"/>
          <w:sz w:val="20"/>
          <w:szCs w:val="20"/>
          <w:lang w:eastAsia="ru-RU"/>
        </w:rPr>
        <w:t>Зрительный ряд:</w:t>
      </w:r>
      <w:r w:rsidRPr="009019C9">
        <w:rPr>
          <w:rFonts w:ascii="Helvetica" w:eastAsia="Times New Roman" w:hAnsi="Helvetica" w:cs="Helvetica"/>
          <w:b/>
          <w:bCs/>
          <w:color w:val="000033"/>
          <w:sz w:val="20"/>
          <w:szCs w:val="20"/>
          <w:lang w:eastAsia="ru-RU"/>
        </w:rPr>
        <w:t> </w:t>
      </w:r>
      <w:r w:rsidRPr="009019C9">
        <w:rPr>
          <w:rFonts w:ascii="Helvetica" w:eastAsia="Times New Roman" w:hAnsi="Helvetica" w:cs="Helvetica"/>
          <w:color w:val="000033"/>
          <w:sz w:val="20"/>
          <w:szCs w:val="20"/>
          <w:lang w:eastAsia="ru-RU"/>
        </w:rPr>
        <w:t xml:space="preserve">К. Моне. Впечатления. Восход солнца, Поле маков; П. Сезанн. Гора </w:t>
      </w:r>
      <w:proofErr w:type="spellStart"/>
      <w:r w:rsidRPr="009019C9">
        <w:rPr>
          <w:rFonts w:ascii="Helvetica" w:eastAsia="Times New Roman" w:hAnsi="Helvetica" w:cs="Helvetica"/>
          <w:color w:val="000033"/>
          <w:sz w:val="20"/>
          <w:szCs w:val="20"/>
          <w:lang w:eastAsia="ru-RU"/>
        </w:rPr>
        <w:t>Сент-Виктуар</w:t>
      </w:r>
      <w:proofErr w:type="spellEnd"/>
      <w:r w:rsidRPr="009019C9">
        <w:rPr>
          <w:rFonts w:ascii="Helvetica" w:eastAsia="Times New Roman" w:hAnsi="Helvetica" w:cs="Helvetica"/>
          <w:color w:val="000033"/>
          <w:sz w:val="20"/>
          <w:szCs w:val="20"/>
          <w:lang w:eastAsia="ru-RU"/>
        </w:rPr>
        <w:t xml:space="preserve">; В. Ван Гог. Пшеничное поле и кипарисы; И. Левитан. Золотая осень, Март. Большая вода; </w:t>
      </w:r>
      <w:proofErr w:type="spellStart"/>
      <w:r w:rsidRPr="009019C9">
        <w:rPr>
          <w:rFonts w:ascii="Helvetica" w:eastAsia="Times New Roman" w:hAnsi="Helvetica" w:cs="Helvetica"/>
          <w:color w:val="000033"/>
          <w:sz w:val="20"/>
          <w:szCs w:val="20"/>
          <w:lang w:eastAsia="ru-RU"/>
        </w:rPr>
        <w:t>И.Грабарь</w:t>
      </w:r>
      <w:proofErr w:type="spellEnd"/>
      <w:r w:rsidRPr="009019C9">
        <w:rPr>
          <w:rFonts w:ascii="Helvetica" w:eastAsia="Times New Roman" w:hAnsi="Helvetica" w:cs="Helvetica"/>
          <w:color w:val="000033"/>
          <w:sz w:val="20"/>
          <w:szCs w:val="20"/>
          <w:lang w:eastAsia="ru-RU"/>
        </w:rPr>
        <w:t xml:space="preserve">. Февральская лазурь, Мартовский снег; пейзажи К. </w:t>
      </w:r>
      <w:proofErr w:type="spellStart"/>
      <w:r w:rsidRPr="009019C9">
        <w:rPr>
          <w:rFonts w:ascii="Helvetica" w:eastAsia="Times New Roman" w:hAnsi="Helvetica" w:cs="Helvetica"/>
          <w:color w:val="000033"/>
          <w:sz w:val="20"/>
          <w:szCs w:val="20"/>
          <w:lang w:eastAsia="ru-RU"/>
        </w:rPr>
        <w:t>Юона</w:t>
      </w:r>
      <w:proofErr w:type="spellEnd"/>
      <w:r w:rsidRPr="009019C9">
        <w:rPr>
          <w:rFonts w:ascii="Helvetica" w:eastAsia="Times New Roman" w:hAnsi="Helvetica" w:cs="Helvetica"/>
          <w:color w:val="000033"/>
          <w:sz w:val="20"/>
          <w:szCs w:val="20"/>
          <w:lang w:eastAsia="ru-RU"/>
        </w:rPr>
        <w:t xml:space="preserve">, Н. Крымова, А. </w:t>
      </w:r>
      <w:proofErr w:type="spellStart"/>
      <w:r w:rsidRPr="009019C9">
        <w:rPr>
          <w:rFonts w:ascii="Helvetica" w:eastAsia="Times New Roman" w:hAnsi="Helvetica" w:cs="Helvetica"/>
          <w:color w:val="000033"/>
          <w:sz w:val="20"/>
          <w:szCs w:val="20"/>
          <w:lang w:eastAsia="ru-RU"/>
        </w:rPr>
        <w:t>Пластова</w:t>
      </w:r>
      <w:proofErr w:type="spellEnd"/>
      <w:r w:rsidRPr="009019C9">
        <w:rPr>
          <w:rFonts w:ascii="Helvetica" w:eastAsia="Times New Roman" w:hAnsi="Helvetica" w:cs="Helvetica"/>
          <w:color w:val="000033"/>
          <w:sz w:val="20"/>
          <w:szCs w:val="20"/>
          <w:lang w:eastAsia="ru-RU"/>
        </w:rPr>
        <w:t xml:space="preserve"> и др.</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 </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b/>
          <w:bCs/>
          <w:color w:val="000033"/>
          <w:sz w:val="20"/>
          <w:szCs w:val="20"/>
          <w:lang w:eastAsia="ru-RU"/>
        </w:rPr>
        <w:t>33 тема. Городской пейзаж</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     Разные образы города в истории искусства и в российском искусстве XX века. Работа над графической композицией «Городской пейзаж». Желательны предварительные наброски с натуры. Возможен вариант коллективной работы путем создания аппликации из отдельных изображений (общая композиция после предварительного эскиза). При индивидуальной работе тоже может быть использован прием аппликации. Необходимо обратить внимание на ритмическую организацию листа.</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b/>
          <w:bCs/>
          <w:i/>
          <w:iCs/>
          <w:color w:val="000033"/>
          <w:sz w:val="20"/>
          <w:szCs w:val="20"/>
          <w:lang w:eastAsia="ru-RU"/>
        </w:rPr>
        <w:t>Задание:</w:t>
      </w:r>
      <w:r w:rsidRPr="009019C9">
        <w:rPr>
          <w:rFonts w:ascii="Helvetica" w:eastAsia="Times New Roman" w:hAnsi="Helvetica" w:cs="Helvetica"/>
          <w:color w:val="000033"/>
          <w:sz w:val="20"/>
          <w:szCs w:val="20"/>
          <w:lang w:eastAsia="ru-RU"/>
        </w:rPr>
        <w:t> создание графической композиции «Наш (мой) город».</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b/>
          <w:bCs/>
          <w:i/>
          <w:iCs/>
          <w:color w:val="000033"/>
          <w:sz w:val="20"/>
          <w:szCs w:val="20"/>
          <w:lang w:eastAsia="ru-RU"/>
        </w:rPr>
        <w:t>Материалы:</w:t>
      </w:r>
      <w:r w:rsidRPr="009019C9">
        <w:rPr>
          <w:rFonts w:ascii="Helvetica" w:eastAsia="Times New Roman" w:hAnsi="Helvetica" w:cs="Helvetica"/>
          <w:color w:val="000033"/>
          <w:sz w:val="20"/>
          <w:szCs w:val="20"/>
          <w:lang w:eastAsia="ru-RU"/>
        </w:rPr>
        <w:t> гуашь с ограниченной палитрой или оттиск с аппликацией на картоне.</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b/>
          <w:bCs/>
          <w:i/>
          <w:iCs/>
          <w:color w:val="000033"/>
          <w:sz w:val="20"/>
          <w:szCs w:val="20"/>
          <w:lang w:eastAsia="ru-RU"/>
        </w:rPr>
        <w:t>Зрительный ряд:</w:t>
      </w:r>
      <w:r w:rsidRPr="009019C9">
        <w:rPr>
          <w:rFonts w:ascii="Helvetica" w:eastAsia="Times New Roman" w:hAnsi="Helvetica" w:cs="Helvetica"/>
          <w:color w:val="000033"/>
          <w:sz w:val="20"/>
          <w:szCs w:val="20"/>
          <w:lang w:eastAsia="ru-RU"/>
        </w:rPr>
        <w:t> венецианский и голландский пейзажи XVII века, городской пейзаж в русском искусстве конца XIX — начала XX века, город в живописи и графике в русском искусстве XX века. </w:t>
      </w:r>
      <w:r w:rsidRPr="009019C9">
        <w:rPr>
          <w:rFonts w:ascii="Helvetica" w:eastAsia="Times New Roman" w:hAnsi="Helvetica" w:cs="Helvetica"/>
          <w:b/>
          <w:bCs/>
          <w:color w:val="000033"/>
          <w:sz w:val="20"/>
          <w:szCs w:val="20"/>
          <w:lang w:eastAsia="ru-RU"/>
        </w:rPr>
        <w:t>Графические архитектурные пейзажи художников  Брянской области В. Сидорова (альбом «</w:t>
      </w:r>
      <w:proofErr w:type="spellStart"/>
      <w:r w:rsidRPr="009019C9">
        <w:rPr>
          <w:rFonts w:ascii="Helvetica" w:eastAsia="Times New Roman" w:hAnsi="Helvetica" w:cs="Helvetica"/>
          <w:b/>
          <w:bCs/>
          <w:color w:val="000033"/>
          <w:sz w:val="20"/>
          <w:szCs w:val="20"/>
          <w:lang w:eastAsia="ru-RU"/>
        </w:rPr>
        <w:t>Овстуг</w:t>
      </w:r>
      <w:proofErr w:type="spellEnd"/>
      <w:r w:rsidRPr="009019C9">
        <w:rPr>
          <w:rFonts w:ascii="Helvetica" w:eastAsia="Times New Roman" w:hAnsi="Helvetica" w:cs="Helvetica"/>
          <w:b/>
          <w:bCs/>
          <w:color w:val="000033"/>
          <w:sz w:val="20"/>
          <w:szCs w:val="20"/>
          <w:lang w:eastAsia="ru-RU"/>
        </w:rPr>
        <w:t xml:space="preserve">»), М. </w:t>
      </w:r>
      <w:proofErr w:type="spellStart"/>
      <w:r w:rsidRPr="009019C9">
        <w:rPr>
          <w:rFonts w:ascii="Helvetica" w:eastAsia="Times New Roman" w:hAnsi="Helvetica" w:cs="Helvetica"/>
          <w:b/>
          <w:bCs/>
          <w:color w:val="000033"/>
          <w:sz w:val="20"/>
          <w:szCs w:val="20"/>
          <w:lang w:eastAsia="ru-RU"/>
        </w:rPr>
        <w:t>Бенцеля</w:t>
      </w:r>
      <w:proofErr w:type="spellEnd"/>
      <w:r w:rsidRPr="009019C9">
        <w:rPr>
          <w:rFonts w:ascii="Helvetica" w:eastAsia="Times New Roman" w:hAnsi="Helvetica" w:cs="Helvetica"/>
          <w:b/>
          <w:bCs/>
          <w:color w:val="000033"/>
          <w:sz w:val="20"/>
          <w:szCs w:val="20"/>
          <w:lang w:eastAsia="ru-RU"/>
        </w:rPr>
        <w:t xml:space="preserve"> (серия «Пейзажи Брянска)  </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b/>
          <w:bCs/>
          <w:color w:val="000033"/>
          <w:sz w:val="20"/>
          <w:szCs w:val="20"/>
          <w:lang w:eastAsia="ru-RU"/>
        </w:rPr>
        <w:t> </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b/>
          <w:bCs/>
          <w:color w:val="000033"/>
          <w:sz w:val="20"/>
          <w:szCs w:val="20"/>
          <w:lang w:eastAsia="ru-RU"/>
        </w:rPr>
        <w:t>34 – 35  тема. Выразительные возможности изобразительного искусства. Язык и смысл</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Беседа. Обобщение материала учебного года. Значение изобразительного искусства в жизни людей. Виды изобразительного искусства. Средства выразительности, основы образно-выразительного языка и произведение как целостность. Конструктивная основа произведения изобразительного искусства. Эпоха, направление в искусстве и творческая индивидуальность художника.</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b/>
          <w:bCs/>
          <w:i/>
          <w:iCs/>
          <w:color w:val="000033"/>
          <w:sz w:val="20"/>
          <w:szCs w:val="20"/>
          <w:lang w:eastAsia="ru-RU"/>
        </w:rPr>
        <w:t>Зрительный ряд:</w:t>
      </w:r>
      <w:r w:rsidRPr="009019C9">
        <w:rPr>
          <w:rFonts w:ascii="Helvetica" w:eastAsia="Times New Roman" w:hAnsi="Helvetica" w:cs="Helvetica"/>
          <w:b/>
          <w:bCs/>
          <w:color w:val="000033"/>
          <w:sz w:val="20"/>
          <w:szCs w:val="20"/>
          <w:lang w:eastAsia="ru-RU"/>
        </w:rPr>
        <w:t> </w:t>
      </w:r>
      <w:r w:rsidRPr="009019C9">
        <w:rPr>
          <w:rFonts w:ascii="Helvetica" w:eastAsia="Times New Roman" w:hAnsi="Helvetica" w:cs="Helvetica"/>
          <w:color w:val="000033"/>
          <w:sz w:val="20"/>
          <w:szCs w:val="20"/>
          <w:lang w:eastAsia="ru-RU"/>
        </w:rPr>
        <w:t>произведения живописи, графики и скульптуры; портреты, пейзажи и натюрморты разных народов и эпох.</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 </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 </w:t>
      </w:r>
    </w:p>
    <w:p w:rsidR="00F67A58" w:rsidRPr="009019C9" w:rsidRDefault="00F67A58" w:rsidP="00F67A58">
      <w:pPr>
        <w:spacing w:after="135" w:line="270" w:lineRule="atLeast"/>
        <w:jc w:val="center"/>
        <w:rPr>
          <w:rFonts w:ascii="Helvetica" w:eastAsia="Times New Roman" w:hAnsi="Helvetica" w:cs="Helvetica"/>
          <w:color w:val="000033"/>
          <w:sz w:val="20"/>
          <w:szCs w:val="20"/>
          <w:lang w:eastAsia="ru-RU"/>
        </w:rPr>
      </w:pPr>
      <w:r w:rsidRPr="009019C9">
        <w:rPr>
          <w:rFonts w:ascii="Helvetica" w:eastAsia="Times New Roman" w:hAnsi="Helvetica" w:cs="Helvetica"/>
          <w:b/>
          <w:bCs/>
          <w:color w:val="000033"/>
          <w:sz w:val="20"/>
          <w:szCs w:val="20"/>
          <w:lang w:eastAsia="ru-RU"/>
        </w:rPr>
        <w:t>Содержание программы</w:t>
      </w:r>
    </w:p>
    <w:p w:rsidR="00F67A58" w:rsidRPr="009019C9" w:rsidRDefault="00F67A58" w:rsidP="00F67A58">
      <w:pPr>
        <w:spacing w:after="135" w:line="270" w:lineRule="atLeast"/>
        <w:jc w:val="center"/>
        <w:rPr>
          <w:rFonts w:ascii="Helvetica" w:eastAsia="Times New Roman" w:hAnsi="Helvetica" w:cs="Helvetica"/>
          <w:color w:val="000033"/>
          <w:sz w:val="20"/>
          <w:szCs w:val="20"/>
          <w:lang w:eastAsia="ru-RU"/>
        </w:rPr>
      </w:pPr>
      <w:r w:rsidRPr="009019C9">
        <w:rPr>
          <w:rFonts w:ascii="Helvetica" w:eastAsia="Times New Roman" w:hAnsi="Helvetica" w:cs="Helvetica"/>
          <w:b/>
          <w:bCs/>
          <w:color w:val="000033"/>
          <w:sz w:val="20"/>
          <w:szCs w:val="20"/>
          <w:lang w:eastAsia="ru-RU"/>
        </w:rPr>
        <w:t>по предмету «Изобразительное искусство»</w:t>
      </w:r>
    </w:p>
    <w:p w:rsidR="00F67A58" w:rsidRPr="009019C9" w:rsidRDefault="00F67A58" w:rsidP="00F67A58">
      <w:pPr>
        <w:spacing w:after="135" w:line="270" w:lineRule="atLeast"/>
        <w:jc w:val="center"/>
        <w:rPr>
          <w:rFonts w:ascii="Helvetica" w:eastAsia="Times New Roman" w:hAnsi="Helvetica" w:cs="Helvetica"/>
          <w:color w:val="000033"/>
          <w:sz w:val="20"/>
          <w:szCs w:val="20"/>
          <w:lang w:eastAsia="ru-RU"/>
        </w:rPr>
      </w:pPr>
      <w:r w:rsidRPr="009019C9">
        <w:rPr>
          <w:rFonts w:ascii="Helvetica" w:eastAsia="Times New Roman" w:hAnsi="Helvetica" w:cs="Helvetica"/>
          <w:b/>
          <w:bCs/>
          <w:color w:val="000033"/>
          <w:sz w:val="20"/>
          <w:szCs w:val="20"/>
          <w:lang w:eastAsia="ru-RU"/>
        </w:rPr>
        <w:t>7 класс</w:t>
      </w:r>
    </w:p>
    <w:p w:rsidR="00F67A58" w:rsidRPr="009019C9" w:rsidRDefault="00F67A58" w:rsidP="00F67A58">
      <w:pPr>
        <w:spacing w:after="135" w:line="270" w:lineRule="atLeast"/>
        <w:jc w:val="center"/>
        <w:rPr>
          <w:rFonts w:ascii="Helvetica" w:eastAsia="Times New Roman" w:hAnsi="Helvetica" w:cs="Helvetica"/>
          <w:color w:val="000033"/>
          <w:sz w:val="20"/>
          <w:szCs w:val="20"/>
          <w:lang w:eastAsia="ru-RU"/>
        </w:rPr>
      </w:pPr>
      <w:r w:rsidRPr="009019C9">
        <w:rPr>
          <w:rFonts w:ascii="Helvetica" w:eastAsia="Times New Roman" w:hAnsi="Helvetica" w:cs="Helvetica"/>
          <w:b/>
          <w:bCs/>
          <w:color w:val="000033"/>
          <w:sz w:val="20"/>
          <w:szCs w:val="20"/>
          <w:lang w:eastAsia="ru-RU"/>
        </w:rPr>
        <w:lastRenderedPageBreak/>
        <w:t>Изобразительное искусство в жизни человека - 35 часов</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 </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Рабочая программа рассматривает следующее распределение учебного материала</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 </w:t>
      </w:r>
    </w:p>
    <w:tbl>
      <w:tblPr>
        <w:tblW w:w="730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135"/>
        <w:gridCol w:w="1170"/>
      </w:tblGrid>
      <w:tr w:rsidR="00F67A58" w:rsidRPr="009019C9" w:rsidTr="00F248D0">
        <w:tc>
          <w:tcPr>
            <w:tcW w:w="6135" w:type="dxa"/>
            <w:tcBorders>
              <w:top w:val="outset" w:sz="6" w:space="0" w:color="auto"/>
              <w:left w:val="outset" w:sz="6" w:space="0" w:color="auto"/>
              <w:bottom w:val="outset" w:sz="6" w:space="0" w:color="auto"/>
              <w:right w:val="outset" w:sz="6" w:space="0" w:color="auto"/>
            </w:tcBorders>
            <w:shd w:val="clear" w:color="auto" w:fill="auto"/>
            <w:hideMark/>
          </w:tcPr>
          <w:p w:rsidR="00F67A58" w:rsidRPr="009019C9" w:rsidRDefault="00F67A58" w:rsidP="00F248D0">
            <w:pPr>
              <w:spacing w:after="135" w:line="240" w:lineRule="auto"/>
              <w:rPr>
                <w:rFonts w:ascii="Tahoma" w:eastAsia="Times New Roman" w:hAnsi="Tahoma" w:cs="Tahoma"/>
                <w:color w:val="000033"/>
                <w:sz w:val="18"/>
                <w:szCs w:val="18"/>
                <w:lang w:eastAsia="ru-RU"/>
              </w:rPr>
            </w:pPr>
            <w:r w:rsidRPr="009019C9">
              <w:rPr>
                <w:rFonts w:ascii="Tahoma" w:eastAsia="Times New Roman" w:hAnsi="Tahoma" w:cs="Tahoma"/>
                <w:color w:val="000033"/>
                <w:sz w:val="18"/>
                <w:szCs w:val="18"/>
                <w:lang w:eastAsia="ru-RU"/>
              </w:rPr>
              <w:t>Содержание</w:t>
            </w:r>
          </w:p>
        </w:tc>
        <w:tc>
          <w:tcPr>
            <w:tcW w:w="1170" w:type="dxa"/>
            <w:tcBorders>
              <w:top w:val="outset" w:sz="6" w:space="0" w:color="auto"/>
              <w:left w:val="outset" w:sz="6" w:space="0" w:color="auto"/>
              <w:bottom w:val="outset" w:sz="6" w:space="0" w:color="auto"/>
              <w:right w:val="outset" w:sz="6" w:space="0" w:color="auto"/>
            </w:tcBorders>
            <w:shd w:val="clear" w:color="auto" w:fill="auto"/>
            <w:hideMark/>
          </w:tcPr>
          <w:p w:rsidR="00F67A58" w:rsidRPr="009019C9" w:rsidRDefault="00F67A58" w:rsidP="00F248D0">
            <w:pPr>
              <w:spacing w:after="135" w:line="240" w:lineRule="auto"/>
              <w:rPr>
                <w:rFonts w:ascii="Tahoma" w:eastAsia="Times New Roman" w:hAnsi="Tahoma" w:cs="Tahoma"/>
                <w:color w:val="000033"/>
                <w:sz w:val="18"/>
                <w:szCs w:val="18"/>
                <w:lang w:eastAsia="ru-RU"/>
              </w:rPr>
            </w:pPr>
            <w:r w:rsidRPr="009019C9">
              <w:rPr>
                <w:rFonts w:ascii="Tahoma" w:eastAsia="Times New Roman" w:hAnsi="Tahoma" w:cs="Tahoma"/>
                <w:color w:val="000033"/>
                <w:sz w:val="18"/>
                <w:szCs w:val="18"/>
                <w:lang w:eastAsia="ru-RU"/>
              </w:rPr>
              <w:t>Кол-во часов</w:t>
            </w:r>
          </w:p>
        </w:tc>
      </w:tr>
      <w:tr w:rsidR="00F67A58" w:rsidRPr="009019C9" w:rsidTr="00F248D0">
        <w:tc>
          <w:tcPr>
            <w:tcW w:w="6135" w:type="dxa"/>
            <w:tcBorders>
              <w:top w:val="outset" w:sz="6" w:space="0" w:color="auto"/>
              <w:left w:val="outset" w:sz="6" w:space="0" w:color="auto"/>
              <w:bottom w:val="outset" w:sz="6" w:space="0" w:color="auto"/>
              <w:right w:val="outset" w:sz="6" w:space="0" w:color="auto"/>
            </w:tcBorders>
            <w:shd w:val="clear" w:color="auto" w:fill="auto"/>
            <w:hideMark/>
          </w:tcPr>
          <w:p w:rsidR="00F67A58" w:rsidRPr="009019C9" w:rsidRDefault="00F67A58" w:rsidP="00F248D0">
            <w:pPr>
              <w:spacing w:after="135" w:line="240" w:lineRule="auto"/>
              <w:rPr>
                <w:rFonts w:ascii="Tahoma" w:eastAsia="Times New Roman" w:hAnsi="Tahoma" w:cs="Tahoma"/>
                <w:color w:val="000033"/>
                <w:sz w:val="18"/>
                <w:szCs w:val="18"/>
                <w:lang w:eastAsia="ru-RU"/>
              </w:rPr>
            </w:pPr>
            <w:r w:rsidRPr="009019C9">
              <w:rPr>
                <w:rFonts w:ascii="Tahoma" w:eastAsia="Times New Roman" w:hAnsi="Tahoma" w:cs="Tahoma"/>
                <w:color w:val="000033"/>
                <w:sz w:val="18"/>
                <w:szCs w:val="18"/>
                <w:lang w:eastAsia="ru-RU"/>
              </w:rPr>
              <w:t>«Изображение фигуры человека и образ человека»</w:t>
            </w:r>
          </w:p>
        </w:tc>
        <w:tc>
          <w:tcPr>
            <w:tcW w:w="1170" w:type="dxa"/>
            <w:tcBorders>
              <w:top w:val="outset" w:sz="6" w:space="0" w:color="auto"/>
              <w:left w:val="outset" w:sz="6" w:space="0" w:color="auto"/>
              <w:bottom w:val="outset" w:sz="6" w:space="0" w:color="auto"/>
              <w:right w:val="outset" w:sz="6" w:space="0" w:color="auto"/>
            </w:tcBorders>
            <w:shd w:val="clear" w:color="auto" w:fill="auto"/>
            <w:hideMark/>
          </w:tcPr>
          <w:p w:rsidR="00F67A58" w:rsidRPr="009019C9" w:rsidRDefault="00F67A58" w:rsidP="00F248D0">
            <w:pPr>
              <w:spacing w:after="135" w:line="240" w:lineRule="auto"/>
              <w:rPr>
                <w:rFonts w:ascii="Tahoma" w:eastAsia="Times New Roman" w:hAnsi="Tahoma" w:cs="Tahoma"/>
                <w:color w:val="000033"/>
                <w:sz w:val="18"/>
                <w:szCs w:val="18"/>
                <w:lang w:eastAsia="ru-RU"/>
              </w:rPr>
            </w:pPr>
            <w:r w:rsidRPr="009019C9">
              <w:rPr>
                <w:rFonts w:ascii="Tahoma" w:eastAsia="Times New Roman" w:hAnsi="Tahoma" w:cs="Tahoma"/>
                <w:color w:val="000033"/>
                <w:sz w:val="18"/>
                <w:szCs w:val="18"/>
                <w:lang w:eastAsia="ru-RU"/>
              </w:rPr>
              <w:t>8</w:t>
            </w:r>
          </w:p>
        </w:tc>
      </w:tr>
      <w:tr w:rsidR="00F67A58" w:rsidRPr="009019C9" w:rsidTr="00F248D0">
        <w:tc>
          <w:tcPr>
            <w:tcW w:w="6135" w:type="dxa"/>
            <w:tcBorders>
              <w:top w:val="outset" w:sz="6" w:space="0" w:color="auto"/>
              <w:left w:val="outset" w:sz="6" w:space="0" w:color="auto"/>
              <w:bottom w:val="outset" w:sz="6" w:space="0" w:color="auto"/>
              <w:right w:val="outset" w:sz="6" w:space="0" w:color="auto"/>
            </w:tcBorders>
            <w:shd w:val="clear" w:color="auto" w:fill="auto"/>
            <w:hideMark/>
          </w:tcPr>
          <w:p w:rsidR="00F67A58" w:rsidRPr="009019C9" w:rsidRDefault="00F67A58" w:rsidP="00F248D0">
            <w:pPr>
              <w:spacing w:after="135" w:line="240" w:lineRule="auto"/>
              <w:rPr>
                <w:rFonts w:ascii="Tahoma" w:eastAsia="Times New Roman" w:hAnsi="Tahoma" w:cs="Tahoma"/>
                <w:color w:val="000033"/>
                <w:sz w:val="18"/>
                <w:szCs w:val="18"/>
                <w:lang w:eastAsia="ru-RU"/>
              </w:rPr>
            </w:pPr>
            <w:r w:rsidRPr="009019C9">
              <w:rPr>
                <w:rFonts w:ascii="Tahoma" w:eastAsia="Times New Roman" w:hAnsi="Tahoma" w:cs="Tahoma"/>
                <w:color w:val="000033"/>
                <w:sz w:val="18"/>
                <w:szCs w:val="18"/>
                <w:lang w:eastAsia="ru-RU"/>
              </w:rPr>
              <w:t>«Поэзия повседневности»</w:t>
            </w:r>
          </w:p>
        </w:tc>
        <w:tc>
          <w:tcPr>
            <w:tcW w:w="1170" w:type="dxa"/>
            <w:tcBorders>
              <w:top w:val="outset" w:sz="6" w:space="0" w:color="auto"/>
              <w:left w:val="outset" w:sz="6" w:space="0" w:color="auto"/>
              <w:bottom w:val="outset" w:sz="6" w:space="0" w:color="auto"/>
              <w:right w:val="outset" w:sz="6" w:space="0" w:color="auto"/>
            </w:tcBorders>
            <w:shd w:val="clear" w:color="auto" w:fill="auto"/>
            <w:hideMark/>
          </w:tcPr>
          <w:p w:rsidR="00F67A58" w:rsidRPr="009019C9" w:rsidRDefault="00F67A58" w:rsidP="00F248D0">
            <w:pPr>
              <w:spacing w:after="135" w:line="240" w:lineRule="auto"/>
              <w:rPr>
                <w:rFonts w:ascii="Tahoma" w:eastAsia="Times New Roman" w:hAnsi="Tahoma" w:cs="Tahoma"/>
                <w:color w:val="000033"/>
                <w:sz w:val="18"/>
                <w:szCs w:val="18"/>
                <w:lang w:eastAsia="ru-RU"/>
              </w:rPr>
            </w:pPr>
            <w:r w:rsidRPr="009019C9">
              <w:rPr>
                <w:rFonts w:ascii="Tahoma" w:eastAsia="Times New Roman" w:hAnsi="Tahoma" w:cs="Tahoma"/>
                <w:color w:val="000033"/>
                <w:sz w:val="18"/>
                <w:szCs w:val="18"/>
                <w:lang w:eastAsia="ru-RU"/>
              </w:rPr>
              <w:t>8</w:t>
            </w:r>
          </w:p>
        </w:tc>
      </w:tr>
      <w:tr w:rsidR="00F67A58" w:rsidRPr="009019C9" w:rsidTr="00F248D0">
        <w:tc>
          <w:tcPr>
            <w:tcW w:w="6135" w:type="dxa"/>
            <w:tcBorders>
              <w:top w:val="outset" w:sz="6" w:space="0" w:color="auto"/>
              <w:left w:val="outset" w:sz="6" w:space="0" w:color="auto"/>
              <w:bottom w:val="outset" w:sz="6" w:space="0" w:color="auto"/>
              <w:right w:val="outset" w:sz="6" w:space="0" w:color="auto"/>
            </w:tcBorders>
            <w:shd w:val="clear" w:color="auto" w:fill="auto"/>
            <w:hideMark/>
          </w:tcPr>
          <w:p w:rsidR="00F67A58" w:rsidRPr="009019C9" w:rsidRDefault="00F67A58" w:rsidP="00F248D0">
            <w:pPr>
              <w:spacing w:after="135" w:line="240" w:lineRule="auto"/>
              <w:rPr>
                <w:rFonts w:ascii="Tahoma" w:eastAsia="Times New Roman" w:hAnsi="Tahoma" w:cs="Tahoma"/>
                <w:color w:val="000033"/>
                <w:sz w:val="18"/>
                <w:szCs w:val="18"/>
                <w:lang w:eastAsia="ru-RU"/>
              </w:rPr>
            </w:pPr>
            <w:r w:rsidRPr="009019C9">
              <w:rPr>
                <w:rFonts w:ascii="Tahoma" w:eastAsia="Times New Roman" w:hAnsi="Tahoma" w:cs="Tahoma"/>
                <w:color w:val="000033"/>
                <w:sz w:val="18"/>
                <w:szCs w:val="18"/>
                <w:lang w:eastAsia="ru-RU"/>
              </w:rPr>
              <w:t>«Великие темы жизни»</w:t>
            </w:r>
          </w:p>
        </w:tc>
        <w:tc>
          <w:tcPr>
            <w:tcW w:w="1170" w:type="dxa"/>
            <w:tcBorders>
              <w:top w:val="outset" w:sz="6" w:space="0" w:color="auto"/>
              <w:left w:val="outset" w:sz="6" w:space="0" w:color="auto"/>
              <w:bottom w:val="outset" w:sz="6" w:space="0" w:color="auto"/>
              <w:right w:val="outset" w:sz="6" w:space="0" w:color="auto"/>
            </w:tcBorders>
            <w:shd w:val="clear" w:color="auto" w:fill="auto"/>
            <w:hideMark/>
          </w:tcPr>
          <w:p w:rsidR="00F67A58" w:rsidRPr="009019C9" w:rsidRDefault="00F67A58" w:rsidP="00F248D0">
            <w:pPr>
              <w:spacing w:after="135" w:line="240" w:lineRule="auto"/>
              <w:rPr>
                <w:rFonts w:ascii="Tahoma" w:eastAsia="Times New Roman" w:hAnsi="Tahoma" w:cs="Tahoma"/>
                <w:color w:val="000033"/>
                <w:sz w:val="18"/>
                <w:szCs w:val="18"/>
                <w:lang w:eastAsia="ru-RU"/>
              </w:rPr>
            </w:pPr>
            <w:r w:rsidRPr="009019C9">
              <w:rPr>
                <w:rFonts w:ascii="Tahoma" w:eastAsia="Times New Roman" w:hAnsi="Tahoma" w:cs="Tahoma"/>
                <w:color w:val="000033"/>
                <w:sz w:val="18"/>
                <w:szCs w:val="18"/>
                <w:lang w:eastAsia="ru-RU"/>
              </w:rPr>
              <w:t>12</w:t>
            </w:r>
          </w:p>
        </w:tc>
      </w:tr>
      <w:tr w:rsidR="00F67A58" w:rsidRPr="009019C9" w:rsidTr="00F248D0">
        <w:tc>
          <w:tcPr>
            <w:tcW w:w="6135" w:type="dxa"/>
            <w:tcBorders>
              <w:top w:val="outset" w:sz="6" w:space="0" w:color="auto"/>
              <w:left w:val="outset" w:sz="6" w:space="0" w:color="auto"/>
              <w:bottom w:val="outset" w:sz="6" w:space="0" w:color="auto"/>
              <w:right w:val="outset" w:sz="6" w:space="0" w:color="auto"/>
            </w:tcBorders>
            <w:shd w:val="clear" w:color="auto" w:fill="auto"/>
            <w:hideMark/>
          </w:tcPr>
          <w:p w:rsidR="00F67A58" w:rsidRPr="009019C9" w:rsidRDefault="00F67A58" w:rsidP="00F248D0">
            <w:pPr>
              <w:spacing w:after="135" w:line="240" w:lineRule="auto"/>
              <w:rPr>
                <w:rFonts w:ascii="Tahoma" w:eastAsia="Times New Roman" w:hAnsi="Tahoma" w:cs="Tahoma"/>
                <w:color w:val="000033"/>
                <w:sz w:val="18"/>
                <w:szCs w:val="18"/>
                <w:lang w:eastAsia="ru-RU"/>
              </w:rPr>
            </w:pPr>
            <w:r w:rsidRPr="009019C9">
              <w:rPr>
                <w:rFonts w:ascii="Tahoma" w:eastAsia="Times New Roman" w:hAnsi="Tahoma" w:cs="Tahoma"/>
                <w:color w:val="000033"/>
                <w:sz w:val="18"/>
                <w:szCs w:val="18"/>
                <w:lang w:eastAsia="ru-RU"/>
              </w:rPr>
              <w:t>«Реальность жизни и художественный образ».</w:t>
            </w:r>
          </w:p>
        </w:tc>
        <w:tc>
          <w:tcPr>
            <w:tcW w:w="1170" w:type="dxa"/>
            <w:tcBorders>
              <w:top w:val="outset" w:sz="6" w:space="0" w:color="auto"/>
              <w:left w:val="outset" w:sz="6" w:space="0" w:color="auto"/>
              <w:bottom w:val="outset" w:sz="6" w:space="0" w:color="auto"/>
              <w:right w:val="outset" w:sz="6" w:space="0" w:color="auto"/>
            </w:tcBorders>
            <w:shd w:val="clear" w:color="auto" w:fill="auto"/>
            <w:hideMark/>
          </w:tcPr>
          <w:p w:rsidR="00F67A58" w:rsidRPr="009019C9" w:rsidRDefault="00F67A58" w:rsidP="00F248D0">
            <w:pPr>
              <w:spacing w:after="135" w:line="240" w:lineRule="auto"/>
              <w:rPr>
                <w:rFonts w:ascii="Tahoma" w:eastAsia="Times New Roman" w:hAnsi="Tahoma" w:cs="Tahoma"/>
                <w:color w:val="000033"/>
                <w:sz w:val="18"/>
                <w:szCs w:val="18"/>
                <w:lang w:eastAsia="ru-RU"/>
              </w:rPr>
            </w:pPr>
            <w:r w:rsidRPr="009019C9">
              <w:rPr>
                <w:rFonts w:ascii="Tahoma" w:eastAsia="Times New Roman" w:hAnsi="Tahoma" w:cs="Tahoma"/>
                <w:color w:val="000033"/>
                <w:sz w:val="18"/>
                <w:szCs w:val="18"/>
                <w:lang w:eastAsia="ru-RU"/>
              </w:rPr>
              <w:t>7</w:t>
            </w:r>
          </w:p>
        </w:tc>
      </w:tr>
      <w:tr w:rsidR="00F67A58" w:rsidRPr="009019C9" w:rsidTr="00F248D0">
        <w:tc>
          <w:tcPr>
            <w:tcW w:w="6135" w:type="dxa"/>
            <w:tcBorders>
              <w:top w:val="outset" w:sz="6" w:space="0" w:color="auto"/>
              <w:left w:val="outset" w:sz="6" w:space="0" w:color="auto"/>
              <w:bottom w:val="outset" w:sz="6" w:space="0" w:color="auto"/>
              <w:right w:val="outset" w:sz="6" w:space="0" w:color="auto"/>
            </w:tcBorders>
            <w:shd w:val="clear" w:color="auto" w:fill="auto"/>
            <w:hideMark/>
          </w:tcPr>
          <w:p w:rsidR="00F67A58" w:rsidRPr="009019C9" w:rsidRDefault="00F67A58" w:rsidP="00F248D0">
            <w:pPr>
              <w:spacing w:after="135" w:line="240" w:lineRule="auto"/>
              <w:rPr>
                <w:rFonts w:ascii="Tahoma" w:eastAsia="Times New Roman" w:hAnsi="Tahoma" w:cs="Tahoma"/>
                <w:color w:val="000033"/>
                <w:sz w:val="18"/>
                <w:szCs w:val="18"/>
                <w:lang w:eastAsia="ru-RU"/>
              </w:rPr>
            </w:pPr>
            <w:r w:rsidRPr="009019C9">
              <w:rPr>
                <w:rFonts w:ascii="Tahoma" w:eastAsia="Times New Roman" w:hAnsi="Tahoma" w:cs="Tahoma"/>
                <w:color w:val="000033"/>
                <w:sz w:val="18"/>
                <w:szCs w:val="18"/>
                <w:lang w:eastAsia="ru-RU"/>
              </w:rPr>
              <w:t>Всего</w:t>
            </w:r>
          </w:p>
        </w:tc>
        <w:tc>
          <w:tcPr>
            <w:tcW w:w="1170" w:type="dxa"/>
            <w:tcBorders>
              <w:top w:val="outset" w:sz="6" w:space="0" w:color="auto"/>
              <w:left w:val="outset" w:sz="6" w:space="0" w:color="auto"/>
              <w:bottom w:val="outset" w:sz="6" w:space="0" w:color="auto"/>
              <w:right w:val="outset" w:sz="6" w:space="0" w:color="auto"/>
            </w:tcBorders>
            <w:shd w:val="clear" w:color="auto" w:fill="auto"/>
            <w:hideMark/>
          </w:tcPr>
          <w:p w:rsidR="00F67A58" w:rsidRPr="009019C9" w:rsidRDefault="00F67A58" w:rsidP="00F248D0">
            <w:pPr>
              <w:spacing w:after="135" w:line="240" w:lineRule="auto"/>
              <w:rPr>
                <w:rFonts w:ascii="Tahoma" w:eastAsia="Times New Roman" w:hAnsi="Tahoma" w:cs="Tahoma"/>
                <w:color w:val="000033"/>
                <w:sz w:val="18"/>
                <w:szCs w:val="18"/>
                <w:lang w:eastAsia="ru-RU"/>
              </w:rPr>
            </w:pPr>
            <w:r w:rsidRPr="009019C9">
              <w:rPr>
                <w:rFonts w:ascii="Tahoma" w:eastAsia="Times New Roman" w:hAnsi="Tahoma" w:cs="Tahoma"/>
                <w:color w:val="000033"/>
                <w:sz w:val="18"/>
                <w:szCs w:val="18"/>
                <w:lang w:eastAsia="ru-RU"/>
              </w:rPr>
              <w:t>35</w:t>
            </w:r>
          </w:p>
        </w:tc>
      </w:tr>
    </w:tbl>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 </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b/>
          <w:bCs/>
          <w:i/>
          <w:iCs/>
          <w:color w:val="000033"/>
          <w:sz w:val="20"/>
          <w:szCs w:val="20"/>
          <w:lang w:eastAsia="ru-RU"/>
        </w:rPr>
        <w:t>Изображение фигуры человека и образ человека — 8 ч</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Изображение фигуры человека в истории искусства.</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Пропорции и строение фигуры человека.</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Лепка фигуры человека.</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Набросок фигуры человека с натуры.</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Понимание красоты человека в европейском и русском искусстве.</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b/>
          <w:bCs/>
          <w:i/>
          <w:iCs/>
          <w:color w:val="000033"/>
          <w:sz w:val="20"/>
          <w:szCs w:val="20"/>
          <w:lang w:eastAsia="ru-RU"/>
        </w:rPr>
        <w:t>Поэзия повседневности — 8 ч</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Поэзия повседневной жизни в искусстве разных народов.</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 Тематическая картина. Бытовой и исторический жанры.</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Сюжет и содержание в картине.</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 Жизнь каждого дня — большая тема в искусстве.</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Жизнь в моем городе в прошлых веках (историческая тема в бытовом жанре).</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Праздник и карнавал в изобразительном искусстве (тема праздника в бытовом жанре).</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b/>
          <w:bCs/>
          <w:i/>
          <w:iCs/>
          <w:color w:val="000033"/>
          <w:sz w:val="20"/>
          <w:szCs w:val="20"/>
          <w:lang w:eastAsia="ru-RU"/>
        </w:rPr>
        <w:t>Великие темы жизни — 12 ч</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Исторические и мифологические темы в искусстве разных эпох.</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Тематическая картина в русском искусстве XIX века.</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Процесс работы над тематической картиной.</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 Библейские темы в изобразительном искусстве.</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Монументальная скульптура и образ истории народа.</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 Место и роль картины в искусстве XX века.</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b/>
          <w:bCs/>
          <w:i/>
          <w:iCs/>
          <w:color w:val="000033"/>
          <w:sz w:val="20"/>
          <w:szCs w:val="20"/>
          <w:lang w:eastAsia="ru-RU"/>
        </w:rPr>
        <w:t>Реальность жизни и художественный образ</w:t>
      </w:r>
      <w:r w:rsidRPr="009019C9">
        <w:rPr>
          <w:rFonts w:ascii="Helvetica" w:eastAsia="Times New Roman" w:hAnsi="Helvetica" w:cs="Helvetica"/>
          <w:i/>
          <w:iCs/>
          <w:color w:val="000033"/>
          <w:sz w:val="20"/>
          <w:szCs w:val="20"/>
          <w:lang w:eastAsia="ru-RU"/>
        </w:rPr>
        <w:t> —</w:t>
      </w:r>
      <w:r w:rsidRPr="009019C9">
        <w:rPr>
          <w:rFonts w:ascii="Helvetica" w:eastAsia="Times New Roman" w:hAnsi="Helvetica" w:cs="Helvetica"/>
          <w:b/>
          <w:bCs/>
          <w:i/>
          <w:iCs/>
          <w:color w:val="000033"/>
          <w:sz w:val="20"/>
          <w:szCs w:val="20"/>
          <w:lang w:eastAsia="ru-RU"/>
        </w:rPr>
        <w:t> 7 ч</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Искусство иллюстрации. Слово и изображение.</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Зрительские умения и их значение для современного человека.</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 История искусства и история человечества. Стиль и направление в изобразительном искусстве.</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Крупнейшие музеи изобразительного искусства и их роль в культуре.</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Художественно-творческие проекты.</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b/>
          <w:bCs/>
          <w:color w:val="000033"/>
          <w:sz w:val="20"/>
          <w:szCs w:val="20"/>
          <w:lang w:eastAsia="ru-RU"/>
        </w:rPr>
        <w:t> </w:t>
      </w:r>
    </w:p>
    <w:p w:rsidR="00F67A58" w:rsidRPr="009019C9" w:rsidRDefault="00F67A58" w:rsidP="00F67A58">
      <w:pPr>
        <w:spacing w:after="135" w:line="270" w:lineRule="atLeast"/>
        <w:jc w:val="center"/>
        <w:rPr>
          <w:rFonts w:ascii="Helvetica" w:eastAsia="Times New Roman" w:hAnsi="Helvetica" w:cs="Helvetica"/>
          <w:color w:val="000033"/>
          <w:sz w:val="20"/>
          <w:szCs w:val="20"/>
          <w:lang w:eastAsia="ru-RU"/>
        </w:rPr>
      </w:pPr>
      <w:r w:rsidRPr="009019C9">
        <w:rPr>
          <w:rFonts w:ascii="Helvetica" w:eastAsia="Times New Roman" w:hAnsi="Helvetica" w:cs="Helvetica"/>
          <w:b/>
          <w:bCs/>
          <w:color w:val="000033"/>
          <w:sz w:val="20"/>
          <w:szCs w:val="20"/>
          <w:lang w:eastAsia="ru-RU"/>
        </w:rPr>
        <w:lastRenderedPageBreak/>
        <w:t> </w:t>
      </w:r>
    </w:p>
    <w:p w:rsidR="00F67A58" w:rsidRPr="009019C9" w:rsidRDefault="00F67A58" w:rsidP="00F67A58">
      <w:pPr>
        <w:spacing w:after="135" w:line="270" w:lineRule="atLeast"/>
        <w:jc w:val="center"/>
        <w:rPr>
          <w:rFonts w:ascii="Helvetica" w:eastAsia="Times New Roman" w:hAnsi="Helvetica" w:cs="Helvetica"/>
          <w:color w:val="000033"/>
          <w:sz w:val="20"/>
          <w:szCs w:val="20"/>
          <w:lang w:eastAsia="ru-RU"/>
        </w:rPr>
      </w:pPr>
      <w:r w:rsidRPr="009019C9">
        <w:rPr>
          <w:rFonts w:ascii="Helvetica" w:eastAsia="Times New Roman" w:hAnsi="Helvetica" w:cs="Helvetica"/>
          <w:b/>
          <w:bCs/>
          <w:color w:val="000033"/>
          <w:sz w:val="20"/>
          <w:szCs w:val="20"/>
          <w:lang w:eastAsia="ru-RU"/>
        </w:rPr>
        <w:t> </w:t>
      </w:r>
    </w:p>
    <w:p w:rsidR="00F67A58" w:rsidRPr="009019C9" w:rsidRDefault="00F67A58" w:rsidP="00F67A58">
      <w:pPr>
        <w:spacing w:after="135" w:line="270" w:lineRule="atLeast"/>
        <w:jc w:val="center"/>
        <w:rPr>
          <w:rFonts w:ascii="Helvetica" w:eastAsia="Times New Roman" w:hAnsi="Helvetica" w:cs="Helvetica"/>
          <w:color w:val="000033"/>
          <w:sz w:val="20"/>
          <w:szCs w:val="20"/>
          <w:lang w:eastAsia="ru-RU"/>
        </w:rPr>
      </w:pPr>
      <w:r w:rsidRPr="009019C9">
        <w:rPr>
          <w:rFonts w:ascii="Helvetica" w:eastAsia="Times New Roman" w:hAnsi="Helvetica" w:cs="Helvetica"/>
          <w:b/>
          <w:bCs/>
          <w:color w:val="000033"/>
          <w:sz w:val="20"/>
          <w:szCs w:val="20"/>
          <w:lang w:eastAsia="ru-RU"/>
        </w:rPr>
        <w:t> </w:t>
      </w:r>
    </w:p>
    <w:p w:rsidR="00F67A58" w:rsidRPr="009019C9" w:rsidRDefault="00F67A58" w:rsidP="00F67A58">
      <w:pPr>
        <w:spacing w:after="135" w:line="270" w:lineRule="atLeast"/>
        <w:jc w:val="center"/>
        <w:rPr>
          <w:rFonts w:ascii="Helvetica" w:eastAsia="Times New Roman" w:hAnsi="Helvetica" w:cs="Helvetica"/>
          <w:color w:val="000033"/>
          <w:sz w:val="20"/>
          <w:szCs w:val="20"/>
          <w:lang w:eastAsia="ru-RU"/>
        </w:rPr>
      </w:pPr>
      <w:r w:rsidRPr="009019C9">
        <w:rPr>
          <w:rFonts w:ascii="Helvetica" w:eastAsia="Times New Roman" w:hAnsi="Helvetica" w:cs="Helvetica"/>
          <w:b/>
          <w:bCs/>
          <w:color w:val="000033"/>
          <w:sz w:val="20"/>
          <w:szCs w:val="20"/>
          <w:lang w:eastAsia="ru-RU"/>
        </w:rPr>
        <w:t>Описание учебно-методического и материально-технического обеспечения образовательного процесса</w:t>
      </w:r>
    </w:p>
    <w:p w:rsidR="00F67A58" w:rsidRPr="009019C9" w:rsidRDefault="00F67A58" w:rsidP="00F67A58">
      <w:pPr>
        <w:spacing w:after="135" w:line="270" w:lineRule="atLeast"/>
        <w:jc w:val="center"/>
        <w:rPr>
          <w:rFonts w:ascii="Helvetica" w:eastAsia="Times New Roman" w:hAnsi="Helvetica" w:cs="Helvetica"/>
          <w:color w:val="000033"/>
          <w:sz w:val="20"/>
          <w:szCs w:val="20"/>
          <w:lang w:eastAsia="ru-RU"/>
        </w:rPr>
      </w:pPr>
      <w:r w:rsidRPr="009019C9">
        <w:rPr>
          <w:rFonts w:ascii="Helvetica" w:eastAsia="Times New Roman" w:hAnsi="Helvetica" w:cs="Helvetica"/>
          <w:b/>
          <w:bCs/>
          <w:color w:val="000033"/>
          <w:sz w:val="20"/>
          <w:szCs w:val="20"/>
          <w:lang w:eastAsia="ru-RU"/>
        </w:rPr>
        <w:t>по предмету «Изобразительное искусство»</w:t>
      </w:r>
    </w:p>
    <w:p w:rsidR="00F67A58" w:rsidRPr="009019C9" w:rsidRDefault="00F67A58" w:rsidP="00F67A58">
      <w:pPr>
        <w:spacing w:after="135" w:line="270" w:lineRule="atLeast"/>
        <w:jc w:val="center"/>
        <w:rPr>
          <w:rFonts w:ascii="Helvetica" w:eastAsia="Times New Roman" w:hAnsi="Helvetica" w:cs="Helvetica"/>
          <w:color w:val="000033"/>
          <w:sz w:val="20"/>
          <w:szCs w:val="20"/>
          <w:lang w:eastAsia="ru-RU"/>
        </w:rPr>
      </w:pPr>
      <w:r w:rsidRPr="009019C9">
        <w:rPr>
          <w:rFonts w:ascii="Helvetica" w:eastAsia="Times New Roman" w:hAnsi="Helvetica" w:cs="Helvetica"/>
          <w:b/>
          <w:bCs/>
          <w:color w:val="000033"/>
          <w:sz w:val="20"/>
          <w:szCs w:val="20"/>
          <w:lang w:eastAsia="ru-RU"/>
        </w:rPr>
        <w:t>5 класс</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 </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b/>
          <w:bCs/>
          <w:color w:val="000033"/>
          <w:sz w:val="20"/>
          <w:szCs w:val="20"/>
          <w:lang w:eastAsia="ru-RU"/>
        </w:rPr>
        <w:t>Учебно-методическое обеспечение</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 xml:space="preserve">1. Рабочая программа. Предметная линия учебников под редакцией Б.М. </w:t>
      </w:r>
      <w:proofErr w:type="spellStart"/>
      <w:r w:rsidRPr="009019C9">
        <w:rPr>
          <w:rFonts w:ascii="Helvetica" w:eastAsia="Times New Roman" w:hAnsi="Helvetica" w:cs="Helvetica"/>
          <w:color w:val="000033"/>
          <w:sz w:val="20"/>
          <w:szCs w:val="20"/>
          <w:lang w:eastAsia="ru-RU"/>
        </w:rPr>
        <w:t>Неменского</w:t>
      </w:r>
      <w:proofErr w:type="spellEnd"/>
      <w:r w:rsidRPr="009019C9">
        <w:rPr>
          <w:rFonts w:ascii="Helvetica" w:eastAsia="Times New Roman" w:hAnsi="Helvetica" w:cs="Helvetica"/>
          <w:color w:val="000033"/>
          <w:sz w:val="20"/>
          <w:szCs w:val="20"/>
          <w:lang w:eastAsia="ru-RU"/>
        </w:rPr>
        <w:t xml:space="preserve">. 5-9 классы: пособие для учителей </w:t>
      </w:r>
      <w:proofErr w:type="spellStart"/>
      <w:r w:rsidRPr="009019C9">
        <w:rPr>
          <w:rFonts w:ascii="Helvetica" w:eastAsia="Times New Roman" w:hAnsi="Helvetica" w:cs="Helvetica"/>
          <w:color w:val="000033"/>
          <w:sz w:val="20"/>
          <w:szCs w:val="20"/>
          <w:lang w:eastAsia="ru-RU"/>
        </w:rPr>
        <w:t>общеобразоват</w:t>
      </w:r>
      <w:proofErr w:type="spellEnd"/>
      <w:r w:rsidRPr="009019C9">
        <w:rPr>
          <w:rFonts w:ascii="Helvetica" w:eastAsia="Times New Roman" w:hAnsi="Helvetica" w:cs="Helvetica"/>
          <w:color w:val="000033"/>
          <w:sz w:val="20"/>
          <w:szCs w:val="20"/>
          <w:lang w:eastAsia="ru-RU"/>
        </w:rPr>
        <w:t xml:space="preserve">. учреждений / Б.М. </w:t>
      </w:r>
      <w:proofErr w:type="spellStart"/>
      <w:r w:rsidRPr="009019C9">
        <w:rPr>
          <w:rFonts w:ascii="Helvetica" w:eastAsia="Times New Roman" w:hAnsi="Helvetica" w:cs="Helvetica"/>
          <w:color w:val="000033"/>
          <w:sz w:val="20"/>
          <w:szCs w:val="20"/>
          <w:lang w:eastAsia="ru-RU"/>
        </w:rPr>
        <w:t>Неменский</w:t>
      </w:r>
      <w:proofErr w:type="spellEnd"/>
      <w:r w:rsidRPr="009019C9">
        <w:rPr>
          <w:rFonts w:ascii="Helvetica" w:eastAsia="Times New Roman" w:hAnsi="Helvetica" w:cs="Helvetica"/>
          <w:color w:val="000033"/>
          <w:sz w:val="20"/>
          <w:szCs w:val="20"/>
          <w:lang w:eastAsia="ru-RU"/>
        </w:rPr>
        <w:t xml:space="preserve">, Л.А. </w:t>
      </w:r>
      <w:proofErr w:type="spellStart"/>
      <w:r w:rsidRPr="009019C9">
        <w:rPr>
          <w:rFonts w:ascii="Helvetica" w:eastAsia="Times New Roman" w:hAnsi="Helvetica" w:cs="Helvetica"/>
          <w:color w:val="000033"/>
          <w:sz w:val="20"/>
          <w:szCs w:val="20"/>
          <w:lang w:eastAsia="ru-RU"/>
        </w:rPr>
        <w:t>Неменская</w:t>
      </w:r>
      <w:proofErr w:type="spellEnd"/>
      <w:r w:rsidRPr="009019C9">
        <w:rPr>
          <w:rFonts w:ascii="Helvetica" w:eastAsia="Times New Roman" w:hAnsi="Helvetica" w:cs="Helvetica"/>
          <w:color w:val="000033"/>
          <w:sz w:val="20"/>
          <w:szCs w:val="20"/>
          <w:lang w:eastAsia="ru-RU"/>
        </w:rPr>
        <w:t>, Н.А. Горяева, А.С. Питерских. – М.: Просвещение, 2011. -129с.</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2. Горяева Н.А., Островская О.В. Декоративно-прикладное искусство в жизни человека: Учебник по изобразительному искусству для 5 класса</w:t>
      </w:r>
      <w:proofErr w:type="gramStart"/>
      <w:r w:rsidRPr="009019C9">
        <w:rPr>
          <w:rFonts w:ascii="Helvetica" w:eastAsia="Times New Roman" w:hAnsi="Helvetica" w:cs="Helvetica"/>
          <w:color w:val="000033"/>
          <w:sz w:val="20"/>
          <w:szCs w:val="20"/>
          <w:lang w:eastAsia="ru-RU"/>
        </w:rPr>
        <w:t>/П</w:t>
      </w:r>
      <w:proofErr w:type="gramEnd"/>
      <w:r w:rsidRPr="009019C9">
        <w:rPr>
          <w:rFonts w:ascii="Helvetica" w:eastAsia="Times New Roman" w:hAnsi="Helvetica" w:cs="Helvetica"/>
          <w:color w:val="000033"/>
          <w:sz w:val="20"/>
          <w:szCs w:val="20"/>
          <w:lang w:eastAsia="ru-RU"/>
        </w:rPr>
        <w:t xml:space="preserve">од ред. Б.М. </w:t>
      </w:r>
      <w:proofErr w:type="spellStart"/>
      <w:r w:rsidRPr="009019C9">
        <w:rPr>
          <w:rFonts w:ascii="Helvetica" w:eastAsia="Times New Roman" w:hAnsi="Helvetica" w:cs="Helvetica"/>
          <w:color w:val="000033"/>
          <w:sz w:val="20"/>
          <w:szCs w:val="20"/>
          <w:lang w:eastAsia="ru-RU"/>
        </w:rPr>
        <w:t>Неменского</w:t>
      </w:r>
      <w:proofErr w:type="spellEnd"/>
      <w:r w:rsidRPr="009019C9">
        <w:rPr>
          <w:rFonts w:ascii="Helvetica" w:eastAsia="Times New Roman" w:hAnsi="Helvetica" w:cs="Helvetica"/>
          <w:color w:val="000033"/>
          <w:sz w:val="20"/>
          <w:szCs w:val="20"/>
          <w:lang w:eastAsia="ru-RU"/>
        </w:rPr>
        <w:t>.- М.: Просвещение, 2011.</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3. Стандарт основного общего образования по образовательной области «Искусство»</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4. Инструктивно-методическое письмо «О преподавании учебного предмета «Изобразительное искусство»   в 2012-2013 учебном году в общеобразовательных учреждениях Белгородской области».</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 xml:space="preserve">5. Примерные программы по учебным предметам. Изобразительное искусство. 5-7 классы. Музыка. 5-7 классы. Искусство. 8-9 классы. – </w:t>
      </w:r>
      <w:proofErr w:type="spellStart"/>
      <w:r w:rsidRPr="009019C9">
        <w:rPr>
          <w:rFonts w:ascii="Helvetica" w:eastAsia="Times New Roman" w:hAnsi="Helvetica" w:cs="Helvetica"/>
          <w:color w:val="000033"/>
          <w:sz w:val="20"/>
          <w:szCs w:val="20"/>
          <w:lang w:eastAsia="ru-RU"/>
        </w:rPr>
        <w:t>М.Просвещение</w:t>
      </w:r>
      <w:proofErr w:type="spellEnd"/>
      <w:r w:rsidRPr="009019C9">
        <w:rPr>
          <w:rFonts w:ascii="Helvetica" w:eastAsia="Times New Roman" w:hAnsi="Helvetica" w:cs="Helvetica"/>
          <w:color w:val="000033"/>
          <w:sz w:val="20"/>
          <w:szCs w:val="20"/>
          <w:lang w:eastAsia="ru-RU"/>
        </w:rPr>
        <w:t>, 2010. – 48с. – (Стандарты второго поколения).</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 xml:space="preserve">6.Примерные программы по учебным предметам. Изобразительное искусство. 5-7 классы. Музыка. 5-7 классы. Искусство. 8-9 классы: проект. – 2-е изд. - </w:t>
      </w:r>
      <w:proofErr w:type="spellStart"/>
      <w:r w:rsidRPr="009019C9">
        <w:rPr>
          <w:rFonts w:ascii="Helvetica" w:eastAsia="Times New Roman" w:hAnsi="Helvetica" w:cs="Helvetica"/>
          <w:color w:val="000033"/>
          <w:sz w:val="20"/>
          <w:szCs w:val="20"/>
          <w:lang w:eastAsia="ru-RU"/>
        </w:rPr>
        <w:t>М.Просвещение</w:t>
      </w:r>
      <w:proofErr w:type="spellEnd"/>
      <w:r w:rsidRPr="009019C9">
        <w:rPr>
          <w:rFonts w:ascii="Helvetica" w:eastAsia="Times New Roman" w:hAnsi="Helvetica" w:cs="Helvetica"/>
          <w:color w:val="000033"/>
          <w:sz w:val="20"/>
          <w:szCs w:val="20"/>
          <w:lang w:eastAsia="ru-RU"/>
        </w:rPr>
        <w:t>, 2011. – 176с. – (Стандарты второго поколения).</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 </w:t>
      </w:r>
    </w:p>
    <w:p w:rsidR="00F67A58" w:rsidRPr="009019C9" w:rsidRDefault="00F67A58" w:rsidP="00F67A58">
      <w:pPr>
        <w:spacing w:after="135" w:line="270" w:lineRule="atLeast"/>
        <w:jc w:val="center"/>
        <w:rPr>
          <w:rFonts w:ascii="Helvetica" w:eastAsia="Times New Roman" w:hAnsi="Helvetica" w:cs="Helvetica"/>
          <w:color w:val="000033"/>
          <w:sz w:val="20"/>
          <w:szCs w:val="20"/>
          <w:lang w:eastAsia="ru-RU"/>
        </w:rPr>
      </w:pPr>
      <w:r w:rsidRPr="009019C9">
        <w:rPr>
          <w:rFonts w:ascii="Helvetica" w:eastAsia="Times New Roman" w:hAnsi="Helvetica" w:cs="Helvetica"/>
          <w:b/>
          <w:bCs/>
          <w:color w:val="000033"/>
          <w:sz w:val="20"/>
          <w:szCs w:val="20"/>
          <w:lang w:eastAsia="ru-RU"/>
        </w:rPr>
        <w:t>Описание материально-технического обеспечения</w:t>
      </w:r>
      <w:r w:rsidRPr="009019C9">
        <w:rPr>
          <w:rFonts w:ascii="Helvetica" w:eastAsia="Times New Roman" w:hAnsi="Helvetica" w:cs="Helvetica"/>
          <w:b/>
          <w:bCs/>
          <w:color w:val="000033"/>
          <w:sz w:val="20"/>
          <w:szCs w:val="20"/>
          <w:lang w:eastAsia="ru-RU"/>
        </w:rPr>
        <w:br/>
        <w:t>образовательного процесса</w:t>
      </w:r>
    </w:p>
    <w:p w:rsidR="00F67A58" w:rsidRPr="009019C9" w:rsidRDefault="00F67A58" w:rsidP="00F67A58">
      <w:pPr>
        <w:spacing w:after="135" w:line="270" w:lineRule="atLeast"/>
        <w:jc w:val="center"/>
        <w:rPr>
          <w:rFonts w:ascii="Helvetica" w:eastAsia="Times New Roman" w:hAnsi="Helvetica" w:cs="Helvetica"/>
          <w:color w:val="000033"/>
          <w:sz w:val="20"/>
          <w:szCs w:val="20"/>
          <w:lang w:eastAsia="ru-RU"/>
        </w:rPr>
      </w:pPr>
      <w:r w:rsidRPr="009019C9">
        <w:rPr>
          <w:rFonts w:ascii="Helvetica" w:eastAsia="Times New Roman" w:hAnsi="Helvetica" w:cs="Helvetica"/>
          <w:b/>
          <w:bCs/>
          <w:color w:val="000033"/>
          <w:sz w:val="20"/>
          <w:szCs w:val="20"/>
          <w:lang w:eastAsia="ru-RU"/>
        </w:rPr>
        <w:t xml:space="preserve">6-7 </w:t>
      </w:r>
      <w:proofErr w:type="spellStart"/>
      <w:r w:rsidRPr="009019C9">
        <w:rPr>
          <w:rFonts w:ascii="Helvetica" w:eastAsia="Times New Roman" w:hAnsi="Helvetica" w:cs="Helvetica"/>
          <w:b/>
          <w:bCs/>
          <w:color w:val="000033"/>
          <w:sz w:val="20"/>
          <w:szCs w:val="20"/>
          <w:lang w:eastAsia="ru-RU"/>
        </w:rPr>
        <w:t>КЛАССы</w:t>
      </w:r>
      <w:proofErr w:type="spellEnd"/>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b/>
          <w:bCs/>
          <w:color w:val="000033"/>
          <w:sz w:val="20"/>
          <w:szCs w:val="20"/>
          <w:lang w:eastAsia="ru-RU"/>
        </w:rPr>
        <w:t>1. Дополнительная литература.</w:t>
      </w:r>
    </w:p>
    <w:p w:rsidR="00F67A58" w:rsidRPr="009019C9" w:rsidRDefault="00F67A58" w:rsidP="00F67A58">
      <w:pPr>
        <w:numPr>
          <w:ilvl w:val="0"/>
          <w:numId w:val="5"/>
        </w:numPr>
        <w:spacing w:before="100" w:beforeAutospacing="1" w:after="120" w:line="270" w:lineRule="atLeast"/>
        <w:ind w:left="906" w:right="456"/>
        <w:rPr>
          <w:rFonts w:ascii="Helvetica" w:eastAsia="Times New Roman" w:hAnsi="Helvetica" w:cs="Helvetica"/>
          <w:color w:val="000033"/>
          <w:sz w:val="20"/>
          <w:szCs w:val="20"/>
          <w:lang w:eastAsia="ru-RU"/>
        </w:rPr>
      </w:pPr>
      <w:r w:rsidRPr="009019C9">
        <w:rPr>
          <w:rFonts w:ascii="Helvetica" w:eastAsia="Times New Roman" w:hAnsi="Helvetica" w:cs="Helvetica"/>
          <w:i/>
          <w:iCs/>
          <w:color w:val="000033"/>
          <w:sz w:val="20"/>
          <w:szCs w:val="20"/>
          <w:lang w:eastAsia="ru-RU"/>
        </w:rPr>
        <w:t>Федеральный</w:t>
      </w:r>
      <w:r w:rsidRPr="009019C9">
        <w:rPr>
          <w:rFonts w:ascii="Helvetica" w:eastAsia="Times New Roman" w:hAnsi="Helvetica" w:cs="Helvetica"/>
          <w:color w:val="000033"/>
          <w:sz w:val="20"/>
          <w:szCs w:val="20"/>
          <w:lang w:eastAsia="ru-RU"/>
        </w:rPr>
        <w:t xml:space="preserve"> государственный образовательный стандарт основного общего образования (приказ </w:t>
      </w:r>
      <w:proofErr w:type="spellStart"/>
      <w:r w:rsidRPr="009019C9">
        <w:rPr>
          <w:rFonts w:ascii="Helvetica" w:eastAsia="Times New Roman" w:hAnsi="Helvetica" w:cs="Helvetica"/>
          <w:color w:val="000033"/>
          <w:sz w:val="20"/>
          <w:szCs w:val="20"/>
          <w:lang w:eastAsia="ru-RU"/>
        </w:rPr>
        <w:t>МОиН</w:t>
      </w:r>
      <w:proofErr w:type="spellEnd"/>
      <w:r w:rsidRPr="009019C9">
        <w:rPr>
          <w:rFonts w:ascii="Helvetica" w:eastAsia="Times New Roman" w:hAnsi="Helvetica" w:cs="Helvetica"/>
          <w:color w:val="000033"/>
          <w:sz w:val="20"/>
          <w:szCs w:val="20"/>
          <w:lang w:eastAsia="ru-RU"/>
        </w:rPr>
        <w:t xml:space="preserve"> РФ «Об утверждении федерального государственного образовательного стандарта основного общего образования» от 17 декабря 2010 г. № 1897).</w:t>
      </w:r>
    </w:p>
    <w:p w:rsidR="00F67A58" w:rsidRPr="009019C9" w:rsidRDefault="00F67A58" w:rsidP="00F67A58">
      <w:pPr>
        <w:numPr>
          <w:ilvl w:val="0"/>
          <w:numId w:val="5"/>
        </w:numPr>
        <w:spacing w:before="100" w:beforeAutospacing="1" w:after="120" w:line="270" w:lineRule="atLeast"/>
        <w:ind w:left="906" w:right="456"/>
        <w:rPr>
          <w:rFonts w:ascii="Helvetica" w:eastAsia="Times New Roman" w:hAnsi="Helvetica" w:cs="Helvetica"/>
          <w:color w:val="000033"/>
          <w:sz w:val="20"/>
          <w:szCs w:val="20"/>
          <w:lang w:eastAsia="ru-RU"/>
        </w:rPr>
      </w:pPr>
      <w:proofErr w:type="spellStart"/>
      <w:r w:rsidRPr="009019C9">
        <w:rPr>
          <w:rFonts w:ascii="Helvetica" w:eastAsia="Times New Roman" w:hAnsi="Helvetica" w:cs="Helvetica"/>
          <w:i/>
          <w:iCs/>
          <w:color w:val="000033"/>
          <w:sz w:val="20"/>
          <w:szCs w:val="20"/>
          <w:lang w:eastAsia="ru-RU"/>
        </w:rPr>
        <w:t>Вагъянц</w:t>
      </w:r>
      <w:proofErr w:type="spellEnd"/>
      <w:r w:rsidRPr="009019C9">
        <w:rPr>
          <w:rFonts w:ascii="Helvetica" w:eastAsia="Times New Roman" w:hAnsi="Helvetica" w:cs="Helvetica"/>
          <w:i/>
          <w:iCs/>
          <w:color w:val="000033"/>
          <w:sz w:val="20"/>
          <w:szCs w:val="20"/>
          <w:lang w:eastAsia="ru-RU"/>
        </w:rPr>
        <w:t>, А. М.</w:t>
      </w:r>
      <w:r w:rsidRPr="009019C9">
        <w:rPr>
          <w:rFonts w:ascii="Helvetica" w:eastAsia="Times New Roman" w:hAnsi="Helvetica" w:cs="Helvetica"/>
          <w:color w:val="000033"/>
          <w:sz w:val="20"/>
          <w:szCs w:val="20"/>
          <w:lang w:eastAsia="ru-RU"/>
        </w:rPr>
        <w:t xml:space="preserve"> Вариации </w:t>
      </w:r>
      <w:proofErr w:type="gramStart"/>
      <w:r w:rsidRPr="009019C9">
        <w:rPr>
          <w:rFonts w:ascii="Helvetica" w:eastAsia="Times New Roman" w:hAnsi="Helvetica" w:cs="Helvetica"/>
          <w:color w:val="000033"/>
          <w:sz w:val="20"/>
          <w:szCs w:val="20"/>
          <w:lang w:eastAsia="ru-RU"/>
        </w:rPr>
        <w:t>прекрасного</w:t>
      </w:r>
      <w:proofErr w:type="gramEnd"/>
      <w:r w:rsidRPr="009019C9">
        <w:rPr>
          <w:rFonts w:ascii="Helvetica" w:eastAsia="Times New Roman" w:hAnsi="Helvetica" w:cs="Helvetica"/>
          <w:color w:val="000033"/>
          <w:sz w:val="20"/>
          <w:szCs w:val="20"/>
          <w:lang w:eastAsia="ru-RU"/>
        </w:rPr>
        <w:t xml:space="preserve">. Западноевропейское средневековье / А. М. </w:t>
      </w:r>
      <w:proofErr w:type="spellStart"/>
      <w:r w:rsidRPr="009019C9">
        <w:rPr>
          <w:rFonts w:ascii="Helvetica" w:eastAsia="Times New Roman" w:hAnsi="Helvetica" w:cs="Helvetica"/>
          <w:color w:val="000033"/>
          <w:sz w:val="20"/>
          <w:szCs w:val="20"/>
          <w:lang w:eastAsia="ru-RU"/>
        </w:rPr>
        <w:t>Вагъянц</w:t>
      </w:r>
      <w:proofErr w:type="spellEnd"/>
      <w:r w:rsidRPr="009019C9">
        <w:rPr>
          <w:rFonts w:ascii="Helvetica" w:eastAsia="Times New Roman" w:hAnsi="Helvetica" w:cs="Helvetica"/>
          <w:color w:val="000033"/>
          <w:sz w:val="20"/>
          <w:szCs w:val="20"/>
          <w:lang w:eastAsia="ru-RU"/>
        </w:rPr>
        <w:t>. – М.</w:t>
      </w:r>
      <w:proofErr w:type="gramStart"/>
      <w:r w:rsidRPr="009019C9">
        <w:rPr>
          <w:rFonts w:ascii="Helvetica" w:eastAsia="Times New Roman" w:hAnsi="Helvetica" w:cs="Helvetica"/>
          <w:color w:val="000033"/>
          <w:sz w:val="20"/>
          <w:szCs w:val="20"/>
          <w:lang w:eastAsia="ru-RU"/>
        </w:rPr>
        <w:t xml:space="preserve"> :</w:t>
      </w:r>
      <w:proofErr w:type="gramEnd"/>
      <w:r w:rsidRPr="009019C9">
        <w:rPr>
          <w:rFonts w:ascii="Helvetica" w:eastAsia="Times New Roman" w:hAnsi="Helvetica" w:cs="Helvetica"/>
          <w:color w:val="000033"/>
          <w:sz w:val="20"/>
          <w:szCs w:val="20"/>
          <w:lang w:eastAsia="ru-RU"/>
        </w:rPr>
        <w:t xml:space="preserve"> ООО «Фирма МХК», 2000.</w:t>
      </w:r>
    </w:p>
    <w:p w:rsidR="00F67A58" w:rsidRPr="009019C9" w:rsidRDefault="00F67A58" w:rsidP="00F67A58">
      <w:pPr>
        <w:numPr>
          <w:ilvl w:val="0"/>
          <w:numId w:val="5"/>
        </w:numPr>
        <w:spacing w:before="100" w:beforeAutospacing="1" w:after="120" w:line="270" w:lineRule="atLeast"/>
        <w:ind w:left="906" w:right="456"/>
        <w:rPr>
          <w:rFonts w:ascii="Helvetica" w:eastAsia="Times New Roman" w:hAnsi="Helvetica" w:cs="Helvetica"/>
          <w:color w:val="000033"/>
          <w:sz w:val="20"/>
          <w:szCs w:val="20"/>
          <w:lang w:eastAsia="ru-RU"/>
        </w:rPr>
      </w:pPr>
      <w:r w:rsidRPr="009019C9">
        <w:rPr>
          <w:rFonts w:ascii="Helvetica" w:eastAsia="Times New Roman" w:hAnsi="Helvetica" w:cs="Helvetica"/>
          <w:i/>
          <w:iCs/>
          <w:color w:val="000033"/>
          <w:sz w:val="20"/>
          <w:szCs w:val="20"/>
          <w:lang w:eastAsia="ru-RU"/>
        </w:rPr>
        <w:t>Гоголев, К. И.</w:t>
      </w:r>
      <w:r w:rsidRPr="009019C9">
        <w:rPr>
          <w:rFonts w:ascii="Helvetica" w:eastAsia="Times New Roman" w:hAnsi="Helvetica" w:cs="Helvetica"/>
          <w:color w:val="000033"/>
          <w:sz w:val="20"/>
          <w:szCs w:val="20"/>
          <w:lang w:eastAsia="ru-RU"/>
        </w:rPr>
        <w:t> Мировая художественная культура: Западная Европа и Ближний Восток</w:t>
      </w:r>
      <w:proofErr w:type="gramStart"/>
      <w:r w:rsidRPr="009019C9">
        <w:rPr>
          <w:rFonts w:ascii="Helvetica" w:eastAsia="Times New Roman" w:hAnsi="Helvetica" w:cs="Helvetica"/>
          <w:color w:val="000033"/>
          <w:sz w:val="20"/>
          <w:szCs w:val="20"/>
          <w:lang w:eastAsia="ru-RU"/>
        </w:rPr>
        <w:t xml:space="preserve"> :</w:t>
      </w:r>
      <w:proofErr w:type="gramEnd"/>
      <w:r w:rsidRPr="009019C9">
        <w:rPr>
          <w:rFonts w:ascii="Helvetica" w:eastAsia="Times New Roman" w:hAnsi="Helvetica" w:cs="Helvetica"/>
          <w:color w:val="000033"/>
          <w:sz w:val="20"/>
          <w:szCs w:val="20"/>
          <w:lang w:eastAsia="ru-RU"/>
        </w:rPr>
        <w:t xml:space="preserve"> тесты, задачи / К. И. Гоголев. – М.</w:t>
      </w:r>
      <w:proofErr w:type="gramStart"/>
      <w:r w:rsidRPr="009019C9">
        <w:rPr>
          <w:rFonts w:ascii="Helvetica" w:eastAsia="Times New Roman" w:hAnsi="Helvetica" w:cs="Helvetica"/>
          <w:color w:val="000033"/>
          <w:sz w:val="20"/>
          <w:szCs w:val="20"/>
          <w:lang w:eastAsia="ru-RU"/>
        </w:rPr>
        <w:t xml:space="preserve"> :</w:t>
      </w:r>
      <w:proofErr w:type="gramEnd"/>
      <w:r w:rsidRPr="009019C9">
        <w:rPr>
          <w:rFonts w:ascii="Helvetica" w:eastAsia="Times New Roman" w:hAnsi="Helvetica" w:cs="Helvetica"/>
          <w:color w:val="000033"/>
          <w:sz w:val="20"/>
          <w:szCs w:val="20"/>
          <w:lang w:eastAsia="ru-RU"/>
        </w:rPr>
        <w:t xml:space="preserve"> Издательский центр «Международный союз книголюбов», 1999.</w:t>
      </w:r>
    </w:p>
    <w:p w:rsidR="00F67A58" w:rsidRPr="009019C9" w:rsidRDefault="00F67A58" w:rsidP="00F67A58">
      <w:pPr>
        <w:numPr>
          <w:ilvl w:val="0"/>
          <w:numId w:val="5"/>
        </w:numPr>
        <w:spacing w:before="100" w:beforeAutospacing="1" w:after="120" w:line="270" w:lineRule="atLeast"/>
        <w:ind w:left="906" w:right="456"/>
        <w:rPr>
          <w:rFonts w:ascii="Helvetica" w:eastAsia="Times New Roman" w:hAnsi="Helvetica" w:cs="Helvetica"/>
          <w:color w:val="000033"/>
          <w:sz w:val="20"/>
          <w:szCs w:val="20"/>
          <w:lang w:eastAsia="ru-RU"/>
        </w:rPr>
      </w:pPr>
      <w:r w:rsidRPr="009019C9">
        <w:rPr>
          <w:rFonts w:ascii="Helvetica" w:eastAsia="Times New Roman" w:hAnsi="Helvetica" w:cs="Helvetica"/>
          <w:i/>
          <w:iCs/>
          <w:color w:val="000033"/>
          <w:sz w:val="20"/>
          <w:szCs w:val="20"/>
          <w:lang w:eastAsia="ru-RU"/>
        </w:rPr>
        <w:t>Изобразительное</w:t>
      </w:r>
      <w:r w:rsidRPr="009019C9">
        <w:rPr>
          <w:rFonts w:ascii="Helvetica" w:eastAsia="Times New Roman" w:hAnsi="Helvetica" w:cs="Helvetica"/>
          <w:color w:val="000033"/>
          <w:sz w:val="20"/>
          <w:szCs w:val="20"/>
          <w:lang w:eastAsia="ru-RU"/>
        </w:rPr>
        <w:t> искусство. 2–8 классы. Создание ситуации успеха</w:t>
      </w:r>
      <w:proofErr w:type="gramStart"/>
      <w:r w:rsidRPr="009019C9">
        <w:rPr>
          <w:rFonts w:ascii="Helvetica" w:eastAsia="Times New Roman" w:hAnsi="Helvetica" w:cs="Helvetica"/>
          <w:color w:val="000033"/>
          <w:sz w:val="20"/>
          <w:szCs w:val="20"/>
          <w:lang w:eastAsia="ru-RU"/>
        </w:rPr>
        <w:t xml:space="preserve"> :</w:t>
      </w:r>
      <w:proofErr w:type="gramEnd"/>
      <w:r w:rsidRPr="009019C9">
        <w:rPr>
          <w:rFonts w:ascii="Helvetica" w:eastAsia="Times New Roman" w:hAnsi="Helvetica" w:cs="Helvetica"/>
          <w:color w:val="000033"/>
          <w:sz w:val="20"/>
          <w:szCs w:val="20"/>
          <w:lang w:eastAsia="ru-RU"/>
        </w:rPr>
        <w:t xml:space="preserve"> коллекция интересных уроков / авт.-сост. А. В. Пожарская [и др.] – Волгоград: Учитель, 2010.</w:t>
      </w:r>
    </w:p>
    <w:p w:rsidR="00F67A58" w:rsidRPr="009019C9" w:rsidRDefault="00F67A58" w:rsidP="00F67A58">
      <w:pPr>
        <w:numPr>
          <w:ilvl w:val="0"/>
          <w:numId w:val="5"/>
        </w:numPr>
        <w:spacing w:before="100" w:beforeAutospacing="1" w:after="120" w:line="270" w:lineRule="atLeast"/>
        <w:ind w:left="906" w:right="456"/>
        <w:rPr>
          <w:rFonts w:ascii="Helvetica" w:eastAsia="Times New Roman" w:hAnsi="Helvetica" w:cs="Helvetica"/>
          <w:color w:val="000033"/>
          <w:sz w:val="20"/>
          <w:szCs w:val="20"/>
          <w:lang w:eastAsia="ru-RU"/>
        </w:rPr>
      </w:pPr>
      <w:r w:rsidRPr="009019C9">
        <w:rPr>
          <w:rFonts w:ascii="Helvetica" w:eastAsia="Times New Roman" w:hAnsi="Helvetica" w:cs="Helvetica"/>
          <w:i/>
          <w:iCs/>
          <w:color w:val="000033"/>
          <w:sz w:val="20"/>
          <w:szCs w:val="20"/>
          <w:lang w:eastAsia="ru-RU"/>
        </w:rPr>
        <w:t>Рубинштейн, Р.</w:t>
      </w:r>
      <w:r w:rsidRPr="009019C9">
        <w:rPr>
          <w:rFonts w:ascii="Helvetica" w:eastAsia="Times New Roman" w:hAnsi="Helvetica" w:cs="Helvetica"/>
          <w:color w:val="000033"/>
          <w:sz w:val="20"/>
          <w:szCs w:val="20"/>
          <w:lang w:eastAsia="ru-RU"/>
        </w:rPr>
        <w:t> Как рисовали древние египтяне / Р. Рубинштейн // Юный художник. – 1984. – № 11.</w:t>
      </w:r>
    </w:p>
    <w:p w:rsidR="00F67A58" w:rsidRPr="009019C9" w:rsidRDefault="00F67A58" w:rsidP="00F67A58">
      <w:pPr>
        <w:numPr>
          <w:ilvl w:val="0"/>
          <w:numId w:val="5"/>
        </w:numPr>
        <w:spacing w:before="100" w:beforeAutospacing="1" w:after="120" w:line="270" w:lineRule="atLeast"/>
        <w:ind w:left="906" w:right="456"/>
        <w:rPr>
          <w:rFonts w:ascii="Helvetica" w:eastAsia="Times New Roman" w:hAnsi="Helvetica" w:cs="Helvetica"/>
          <w:color w:val="000033"/>
          <w:sz w:val="20"/>
          <w:szCs w:val="20"/>
          <w:lang w:eastAsia="ru-RU"/>
        </w:rPr>
      </w:pPr>
      <w:r w:rsidRPr="009019C9">
        <w:rPr>
          <w:rFonts w:ascii="Helvetica" w:eastAsia="Times New Roman" w:hAnsi="Helvetica" w:cs="Helvetica"/>
          <w:i/>
          <w:iCs/>
          <w:color w:val="000033"/>
          <w:sz w:val="20"/>
          <w:szCs w:val="20"/>
          <w:lang w:eastAsia="ru-RU"/>
        </w:rPr>
        <w:t>Рябцев, Ю. С.</w:t>
      </w:r>
      <w:r w:rsidRPr="009019C9">
        <w:rPr>
          <w:rFonts w:ascii="Helvetica" w:eastAsia="Times New Roman" w:hAnsi="Helvetica" w:cs="Helvetica"/>
          <w:color w:val="000033"/>
          <w:sz w:val="20"/>
          <w:szCs w:val="20"/>
          <w:lang w:eastAsia="ru-RU"/>
        </w:rPr>
        <w:t> История русской культуры XI–XII веков / Ю. С. Рябцев. – М.</w:t>
      </w:r>
      <w:proofErr w:type="gramStart"/>
      <w:r w:rsidRPr="009019C9">
        <w:rPr>
          <w:rFonts w:ascii="Helvetica" w:eastAsia="Times New Roman" w:hAnsi="Helvetica" w:cs="Helvetica"/>
          <w:color w:val="000033"/>
          <w:sz w:val="20"/>
          <w:szCs w:val="20"/>
          <w:lang w:eastAsia="ru-RU"/>
        </w:rPr>
        <w:t xml:space="preserve"> :</w:t>
      </w:r>
      <w:proofErr w:type="gramEnd"/>
      <w:r w:rsidRPr="009019C9">
        <w:rPr>
          <w:rFonts w:ascii="Helvetica" w:eastAsia="Times New Roman" w:hAnsi="Helvetica" w:cs="Helvetica"/>
          <w:color w:val="000033"/>
          <w:sz w:val="20"/>
          <w:szCs w:val="20"/>
          <w:lang w:eastAsia="ru-RU"/>
        </w:rPr>
        <w:t xml:space="preserve"> ВЛАДОС, 1997.</w:t>
      </w:r>
    </w:p>
    <w:p w:rsidR="00F67A58" w:rsidRPr="009019C9" w:rsidRDefault="00F67A58" w:rsidP="00F67A58">
      <w:pPr>
        <w:numPr>
          <w:ilvl w:val="0"/>
          <w:numId w:val="5"/>
        </w:numPr>
        <w:spacing w:before="100" w:beforeAutospacing="1" w:after="120" w:line="270" w:lineRule="atLeast"/>
        <w:ind w:left="906" w:right="456"/>
        <w:rPr>
          <w:rFonts w:ascii="Helvetica" w:eastAsia="Times New Roman" w:hAnsi="Helvetica" w:cs="Helvetica"/>
          <w:color w:val="000033"/>
          <w:sz w:val="20"/>
          <w:szCs w:val="20"/>
          <w:lang w:eastAsia="ru-RU"/>
        </w:rPr>
      </w:pPr>
      <w:r w:rsidRPr="009019C9">
        <w:rPr>
          <w:rFonts w:ascii="Helvetica" w:eastAsia="Times New Roman" w:hAnsi="Helvetica" w:cs="Helvetica"/>
          <w:i/>
          <w:iCs/>
          <w:color w:val="000033"/>
          <w:sz w:val="20"/>
          <w:szCs w:val="20"/>
          <w:lang w:eastAsia="ru-RU"/>
        </w:rPr>
        <w:t xml:space="preserve">Сокольникова, Н. </w:t>
      </w:r>
      <w:proofErr w:type="spellStart"/>
      <w:r w:rsidRPr="009019C9">
        <w:rPr>
          <w:rFonts w:ascii="Helvetica" w:eastAsia="Times New Roman" w:hAnsi="Helvetica" w:cs="Helvetica"/>
          <w:i/>
          <w:iCs/>
          <w:color w:val="000033"/>
          <w:sz w:val="20"/>
          <w:szCs w:val="20"/>
          <w:lang w:eastAsia="ru-RU"/>
        </w:rPr>
        <w:t>М.</w:t>
      </w:r>
      <w:r w:rsidRPr="009019C9">
        <w:rPr>
          <w:rFonts w:ascii="Helvetica" w:eastAsia="Times New Roman" w:hAnsi="Helvetica" w:cs="Helvetica"/>
          <w:color w:val="000033"/>
          <w:sz w:val="20"/>
          <w:szCs w:val="20"/>
          <w:lang w:eastAsia="ru-RU"/>
        </w:rPr>
        <w:t>Изобразительное</w:t>
      </w:r>
      <w:proofErr w:type="spellEnd"/>
      <w:r w:rsidRPr="009019C9">
        <w:rPr>
          <w:rFonts w:ascii="Helvetica" w:eastAsia="Times New Roman" w:hAnsi="Helvetica" w:cs="Helvetica"/>
          <w:color w:val="000033"/>
          <w:sz w:val="20"/>
          <w:szCs w:val="20"/>
          <w:lang w:eastAsia="ru-RU"/>
        </w:rPr>
        <w:t xml:space="preserve"> искусство / Н. М. Сокольникова. – Обнинск</w:t>
      </w:r>
      <w:proofErr w:type="gramStart"/>
      <w:r w:rsidRPr="009019C9">
        <w:rPr>
          <w:rFonts w:ascii="Helvetica" w:eastAsia="Times New Roman" w:hAnsi="Helvetica" w:cs="Helvetica"/>
          <w:color w:val="000033"/>
          <w:sz w:val="20"/>
          <w:szCs w:val="20"/>
          <w:lang w:eastAsia="ru-RU"/>
        </w:rPr>
        <w:t xml:space="preserve"> :</w:t>
      </w:r>
      <w:proofErr w:type="gramEnd"/>
      <w:r w:rsidRPr="009019C9">
        <w:rPr>
          <w:rFonts w:ascii="Helvetica" w:eastAsia="Times New Roman" w:hAnsi="Helvetica" w:cs="Helvetica"/>
          <w:color w:val="000033"/>
          <w:sz w:val="20"/>
          <w:szCs w:val="20"/>
          <w:lang w:eastAsia="ru-RU"/>
        </w:rPr>
        <w:t xml:space="preserve"> Титул, 1996.</w:t>
      </w:r>
    </w:p>
    <w:p w:rsidR="00F67A58" w:rsidRPr="009019C9" w:rsidRDefault="00F67A58" w:rsidP="00F67A58">
      <w:pPr>
        <w:numPr>
          <w:ilvl w:val="1"/>
          <w:numId w:val="5"/>
        </w:numPr>
        <w:spacing w:before="100" w:beforeAutospacing="1" w:after="120" w:line="270" w:lineRule="atLeast"/>
        <w:ind w:left="1362" w:right="912"/>
        <w:rPr>
          <w:rFonts w:ascii="Helvetica" w:eastAsia="Times New Roman" w:hAnsi="Helvetica" w:cs="Helvetica"/>
          <w:color w:val="000033"/>
          <w:sz w:val="20"/>
          <w:szCs w:val="20"/>
          <w:lang w:eastAsia="ru-RU"/>
        </w:rPr>
      </w:pPr>
      <w:r w:rsidRPr="009019C9">
        <w:rPr>
          <w:rFonts w:ascii="Helvetica" w:eastAsia="Times New Roman" w:hAnsi="Helvetica" w:cs="Helvetica"/>
          <w:i/>
          <w:iCs/>
          <w:color w:val="000033"/>
          <w:sz w:val="20"/>
          <w:szCs w:val="20"/>
          <w:lang w:eastAsia="ru-RU"/>
        </w:rPr>
        <w:t>Хоруженко, К. М.</w:t>
      </w:r>
      <w:r w:rsidRPr="009019C9">
        <w:rPr>
          <w:rFonts w:ascii="Helvetica" w:eastAsia="Times New Roman" w:hAnsi="Helvetica" w:cs="Helvetica"/>
          <w:color w:val="000033"/>
          <w:sz w:val="20"/>
          <w:szCs w:val="20"/>
          <w:lang w:eastAsia="ru-RU"/>
        </w:rPr>
        <w:t> Мировая художественная культура</w:t>
      </w:r>
      <w:proofErr w:type="gramStart"/>
      <w:r w:rsidRPr="009019C9">
        <w:rPr>
          <w:rFonts w:ascii="Helvetica" w:eastAsia="Times New Roman" w:hAnsi="Helvetica" w:cs="Helvetica"/>
          <w:color w:val="000033"/>
          <w:sz w:val="20"/>
          <w:szCs w:val="20"/>
          <w:lang w:eastAsia="ru-RU"/>
        </w:rPr>
        <w:t xml:space="preserve"> :</w:t>
      </w:r>
      <w:proofErr w:type="gramEnd"/>
      <w:r w:rsidRPr="009019C9">
        <w:rPr>
          <w:rFonts w:ascii="Helvetica" w:eastAsia="Times New Roman" w:hAnsi="Helvetica" w:cs="Helvetica"/>
          <w:color w:val="000033"/>
          <w:sz w:val="20"/>
          <w:szCs w:val="20"/>
          <w:lang w:eastAsia="ru-RU"/>
        </w:rPr>
        <w:t xml:space="preserve"> тесты / К. М. Хоруженко. – М.</w:t>
      </w:r>
      <w:proofErr w:type="gramStart"/>
      <w:r w:rsidRPr="009019C9">
        <w:rPr>
          <w:rFonts w:ascii="Helvetica" w:eastAsia="Times New Roman" w:hAnsi="Helvetica" w:cs="Helvetica"/>
          <w:color w:val="000033"/>
          <w:sz w:val="20"/>
          <w:szCs w:val="20"/>
          <w:lang w:eastAsia="ru-RU"/>
        </w:rPr>
        <w:t xml:space="preserve"> :</w:t>
      </w:r>
      <w:proofErr w:type="gramEnd"/>
      <w:r w:rsidRPr="009019C9">
        <w:rPr>
          <w:rFonts w:ascii="Helvetica" w:eastAsia="Times New Roman" w:hAnsi="Helvetica" w:cs="Helvetica"/>
          <w:color w:val="000033"/>
          <w:sz w:val="20"/>
          <w:szCs w:val="20"/>
          <w:lang w:eastAsia="ru-RU"/>
        </w:rPr>
        <w:t xml:space="preserve"> ВЛАДОС, 2000.</w:t>
      </w:r>
    </w:p>
    <w:p w:rsidR="00F67A58" w:rsidRPr="009019C9" w:rsidRDefault="00F67A58" w:rsidP="00F67A58">
      <w:pPr>
        <w:numPr>
          <w:ilvl w:val="1"/>
          <w:numId w:val="5"/>
        </w:numPr>
        <w:spacing w:before="100" w:beforeAutospacing="1" w:after="120" w:line="270" w:lineRule="atLeast"/>
        <w:ind w:left="1362" w:right="912"/>
        <w:rPr>
          <w:rFonts w:ascii="Helvetica" w:eastAsia="Times New Roman" w:hAnsi="Helvetica" w:cs="Helvetica"/>
          <w:color w:val="000033"/>
          <w:sz w:val="20"/>
          <w:szCs w:val="20"/>
          <w:lang w:eastAsia="ru-RU"/>
        </w:rPr>
      </w:pPr>
      <w:r w:rsidRPr="009019C9">
        <w:rPr>
          <w:rFonts w:ascii="Helvetica" w:eastAsia="Times New Roman" w:hAnsi="Helvetica" w:cs="Helvetica"/>
          <w:i/>
          <w:iCs/>
          <w:color w:val="000033"/>
          <w:sz w:val="20"/>
          <w:szCs w:val="20"/>
          <w:lang w:eastAsia="ru-RU"/>
        </w:rPr>
        <w:t>Я познаю</w:t>
      </w:r>
      <w:r w:rsidRPr="009019C9">
        <w:rPr>
          <w:rFonts w:ascii="Helvetica" w:eastAsia="Times New Roman" w:hAnsi="Helvetica" w:cs="Helvetica"/>
          <w:color w:val="000033"/>
          <w:sz w:val="20"/>
          <w:szCs w:val="20"/>
          <w:lang w:eastAsia="ru-RU"/>
        </w:rPr>
        <w:t> мир: Архитектура</w:t>
      </w:r>
      <w:proofErr w:type="gramStart"/>
      <w:r w:rsidRPr="009019C9">
        <w:rPr>
          <w:rFonts w:ascii="Helvetica" w:eastAsia="Times New Roman" w:hAnsi="Helvetica" w:cs="Helvetica"/>
          <w:color w:val="000033"/>
          <w:sz w:val="20"/>
          <w:szCs w:val="20"/>
          <w:lang w:eastAsia="ru-RU"/>
        </w:rPr>
        <w:t xml:space="preserve"> :</w:t>
      </w:r>
      <w:proofErr w:type="gramEnd"/>
      <w:r w:rsidRPr="009019C9">
        <w:rPr>
          <w:rFonts w:ascii="Helvetica" w:eastAsia="Times New Roman" w:hAnsi="Helvetica" w:cs="Helvetica"/>
          <w:color w:val="000033"/>
          <w:sz w:val="20"/>
          <w:szCs w:val="20"/>
          <w:lang w:eastAsia="ru-RU"/>
        </w:rPr>
        <w:t xml:space="preserve"> детская энциклопедия. – М.</w:t>
      </w:r>
      <w:proofErr w:type="gramStart"/>
      <w:r w:rsidRPr="009019C9">
        <w:rPr>
          <w:rFonts w:ascii="Helvetica" w:eastAsia="Times New Roman" w:hAnsi="Helvetica" w:cs="Helvetica"/>
          <w:color w:val="000033"/>
          <w:sz w:val="20"/>
          <w:szCs w:val="20"/>
          <w:lang w:eastAsia="ru-RU"/>
        </w:rPr>
        <w:t xml:space="preserve"> :</w:t>
      </w:r>
      <w:proofErr w:type="gramEnd"/>
      <w:r w:rsidRPr="009019C9">
        <w:rPr>
          <w:rFonts w:ascii="Helvetica" w:eastAsia="Times New Roman" w:hAnsi="Helvetica" w:cs="Helvetica"/>
          <w:color w:val="000033"/>
          <w:sz w:val="20"/>
          <w:szCs w:val="20"/>
          <w:lang w:eastAsia="ru-RU"/>
        </w:rPr>
        <w:t xml:space="preserve"> </w:t>
      </w:r>
      <w:proofErr w:type="spellStart"/>
      <w:r w:rsidRPr="009019C9">
        <w:rPr>
          <w:rFonts w:ascii="Helvetica" w:eastAsia="Times New Roman" w:hAnsi="Helvetica" w:cs="Helvetica"/>
          <w:color w:val="000033"/>
          <w:sz w:val="20"/>
          <w:szCs w:val="20"/>
          <w:lang w:eastAsia="ru-RU"/>
        </w:rPr>
        <w:t>Астрель</w:t>
      </w:r>
      <w:proofErr w:type="spellEnd"/>
      <w:r w:rsidRPr="009019C9">
        <w:rPr>
          <w:rFonts w:ascii="Helvetica" w:eastAsia="Times New Roman" w:hAnsi="Helvetica" w:cs="Helvetica"/>
          <w:color w:val="000033"/>
          <w:sz w:val="20"/>
          <w:szCs w:val="20"/>
          <w:lang w:eastAsia="ru-RU"/>
        </w:rPr>
        <w:t>, 2002.</w:t>
      </w:r>
    </w:p>
    <w:p w:rsidR="00F67A58" w:rsidRPr="009019C9" w:rsidRDefault="00F67A58" w:rsidP="00F67A58">
      <w:pPr>
        <w:numPr>
          <w:ilvl w:val="1"/>
          <w:numId w:val="5"/>
        </w:numPr>
        <w:spacing w:before="100" w:beforeAutospacing="1" w:after="120" w:line="270" w:lineRule="atLeast"/>
        <w:ind w:left="1362" w:right="912"/>
        <w:rPr>
          <w:rFonts w:ascii="Helvetica" w:eastAsia="Times New Roman" w:hAnsi="Helvetica" w:cs="Helvetica"/>
          <w:color w:val="000033"/>
          <w:sz w:val="20"/>
          <w:szCs w:val="20"/>
          <w:lang w:eastAsia="ru-RU"/>
        </w:rPr>
      </w:pPr>
      <w:r w:rsidRPr="009019C9">
        <w:rPr>
          <w:rFonts w:ascii="Helvetica" w:eastAsia="Times New Roman" w:hAnsi="Helvetica" w:cs="Helvetica"/>
          <w:i/>
          <w:iCs/>
          <w:color w:val="000033"/>
          <w:sz w:val="20"/>
          <w:szCs w:val="20"/>
          <w:lang w:eastAsia="ru-RU"/>
        </w:rPr>
        <w:t>Я познаю</w:t>
      </w:r>
      <w:r w:rsidRPr="009019C9">
        <w:rPr>
          <w:rFonts w:ascii="Helvetica" w:eastAsia="Times New Roman" w:hAnsi="Helvetica" w:cs="Helvetica"/>
          <w:color w:val="000033"/>
          <w:sz w:val="20"/>
          <w:szCs w:val="20"/>
          <w:lang w:eastAsia="ru-RU"/>
        </w:rPr>
        <w:t> мир: Культура</w:t>
      </w:r>
      <w:proofErr w:type="gramStart"/>
      <w:r w:rsidRPr="009019C9">
        <w:rPr>
          <w:rFonts w:ascii="Helvetica" w:eastAsia="Times New Roman" w:hAnsi="Helvetica" w:cs="Helvetica"/>
          <w:color w:val="000033"/>
          <w:sz w:val="20"/>
          <w:szCs w:val="20"/>
          <w:lang w:eastAsia="ru-RU"/>
        </w:rPr>
        <w:t xml:space="preserve"> :</w:t>
      </w:r>
      <w:proofErr w:type="gramEnd"/>
      <w:r w:rsidRPr="009019C9">
        <w:rPr>
          <w:rFonts w:ascii="Helvetica" w:eastAsia="Times New Roman" w:hAnsi="Helvetica" w:cs="Helvetica"/>
          <w:color w:val="000033"/>
          <w:sz w:val="20"/>
          <w:szCs w:val="20"/>
          <w:lang w:eastAsia="ru-RU"/>
        </w:rPr>
        <w:t xml:space="preserve"> детская энциклопедия. – М.</w:t>
      </w:r>
      <w:proofErr w:type="gramStart"/>
      <w:r w:rsidRPr="009019C9">
        <w:rPr>
          <w:rFonts w:ascii="Helvetica" w:eastAsia="Times New Roman" w:hAnsi="Helvetica" w:cs="Helvetica"/>
          <w:color w:val="000033"/>
          <w:sz w:val="20"/>
          <w:szCs w:val="20"/>
          <w:lang w:eastAsia="ru-RU"/>
        </w:rPr>
        <w:t xml:space="preserve"> :</w:t>
      </w:r>
      <w:proofErr w:type="gramEnd"/>
      <w:r w:rsidRPr="009019C9">
        <w:rPr>
          <w:rFonts w:ascii="Helvetica" w:eastAsia="Times New Roman" w:hAnsi="Helvetica" w:cs="Helvetica"/>
          <w:color w:val="000033"/>
          <w:sz w:val="20"/>
          <w:szCs w:val="20"/>
          <w:lang w:eastAsia="ru-RU"/>
        </w:rPr>
        <w:t xml:space="preserve"> АСТ-ЛТД, 1998.</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lastRenderedPageBreak/>
        <w:t> </w:t>
      </w:r>
    </w:p>
    <w:p w:rsidR="00F67A58" w:rsidRPr="009019C9" w:rsidRDefault="00F67A58" w:rsidP="00F67A58">
      <w:pPr>
        <w:numPr>
          <w:ilvl w:val="0"/>
          <w:numId w:val="6"/>
        </w:numPr>
        <w:spacing w:before="100" w:beforeAutospacing="1" w:after="120" w:line="270" w:lineRule="atLeast"/>
        <w:ind w:left="906" w:right="456"/>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Горяева Н.А. Первые шаги в мире искусства: Кн. Для учителя. М., 1991.</w:t>
      </w:r>
    </w:p>
    <w:p w:rsidR="00F67A58" w:rsidRPr="009019C9" w:rsidRDefault="00F67A58" w:rsidP="00F67A58">
      <w:pPr>
        <w:numPr>
          <w:ilvl w:val="0"/>
          <w:numId w:val="6"/>
        </w:numPr>
        <w:spacing w:before="100" w:beforeAutospacing="1" w:after="120" w:line="270" w:lineRule="atLeast"/>
        <w:ind w:left="906" w:right="456"/>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Сокольникова Л.М. Изобразительное искусство и методика его преподавания в нач. школе. – М., 2002.</w:t>
      </w:r>
    </w:p>
    <w:p w:rsidR="00F67A58" w:rsidRPr="009019C9" w:rsidRDefault="00F67A58" w:rsidP="00F67A58">
      <w:pPr>
        <w:numPr>
          <w:ilvl w:val="0"/>
          <w:numId w:val="6"/>
        </w:numPr>
        <w:spacing w:before="100" w:beforeAutospacing="1" w:after="120" w:line="270" w:lineRule="atLeast"/>
        <w:ind w:left="906" w:right="456"/>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Болдырева ЕМ. Русская литература. XX век</w:t>
      </w:r>
      <w:proofErr w:type="gramStart"/>
      <w:r w:rsidRPr="009019C9">
        <w:rPr>
          <w:rFonts w:ascii="Helvetica" w:eastAsia="Times New Roman" w:hAnsi="Helvetica" w:cs="Helvetica"/>
          <w:color w:val="000033"/>
          <w:sz w:val="20"/>
          <w:szCs w:val="20"/>
          <w:lang w:eastAsia="ru-RU"/>
        </w:rPr>
        <w:t xml:space="preserve">.: </w:t>
      </w:r>
      <w:proofErr w:type="gramEnd"/>
      <w:r w:rsidRPr="009019C9">
        <w:rPr>
          <w:rFonts w:ascii="Helvetica" w:eastAsia="Times New Roman" w:hAnsi="Helvetica" w:cs="Helvetica"/>
          <w:color w:val="000033"/>
          <w:sz w:val="20"/>
          <w:szCs w:val="20"/>
          <w:lang w:eastAsia="ru-RU"/>
        </w:rPr>
        <w:t>Уч. справочник. - М.: Дрофа, 2000.</w:t>
      </w:r>
    </w:p>
    <w:p w:rsidR="00F67A58" w:rsidRPr="009019C9" w:rsidRDefault="00F67A58" w:rsidP="00F67A58">
      <w:pPr>
        <w:numPr>
          <w:ilvl w:val="0"/>
          <w:numId w:val="6"/>
        </w:numPr>
        <w:spacing w:before="100" w:beforeAutospacing="1" w:after="120" w:line="270" w:lineRule="atLeast"/>
        <w:ind w:left="906" w:right="456"/>
        <w:rPr>
          <w:rFonts w:ascii="Helvetica" w:eastAsia="Times New Roman" w:hAnsi="Helvetica" w:cs="Helvetica"/>
          <w:color w:val="000033"/>
          <w:sz w:val="20"/>
          <w:szCs w:val="20"/>
          <w:lang w:eastAsia="ru-RU"/>
        </w:rPr>
      </w:pPr>
      <w:proofErr w:type="spellStart"/>
      <w:r w:rsidRPr="009019C9">
        <w:rPr>
          <w:rFonts w:ascii="Helvetica" w:eastAsia="Times New Roman" w:hAnsi="Helvetica" w:cs="Helvetica"/>
          <w:color w:val="000033"/>
          <w:sz w:val="20"/>
          <w:szCs w:val="20"/>
          <w:lang w:eastAsia="ru-RU"/>
        </w:rPr>
        <w:t>Варданян</w:t>
      </w:r>
      <w:proofErr w:type="spellEnd"/>
      <w:r w:rsidRPr="009019C9">
        <w:rPr>
          <w:rFonts w:ascii="Helvetica" w:eastAsia="Times New Roman" w:hAnsi="Helvetica" w:cs="Helvetica"/>
          <w:color w:val="000033"/>
          <w:sz w:val="20"/>
          <w:szCs w:val="20"/>
          <w:lang w:eastAsia="ru-RU"/>
        </w:rPr>
        <w:t xml:space="preserve"> Р.В. Мировая художественная культура: архитектура. - М.: Вла-дос;2003.</w:t>
      </w:r>
    </w:p>
    <w:p w:rsidR="00F67A58" w:rsidRPr="009019C9" w:rsidRDefault="00F67A58" w:rsidP="00F67A58">
      <w:pPr>
        <w:numPr>
          <w:ilvl w:val="0"/>
          <w:numId w:val="6"/>
        </w:numPr>
        <w:spacing w:before="100" w:beforeAutospacing="1" w:after="120" w:line="270" w:lineRule="atLeast"/>
        <w:ind w:left="906" w:right="456"/>
        <w:rPr>
          <w:rFonts w:ascii="Helvetica" w:eastAsia="Times New Roman" w:hAnsi="Helvetica" w:cs="Helvetica"/>
          <w:color w:val="000033"/>
          <w:sz w:val="20"/>
          <w:szCs w:val="20"/>
          <w:lang w:eastAsia="ru-RU"/>
        </w:rPr>
      </w:pPr>
      <w:proofErr w:type="spellStart"/>
      <w:r w:rsidRPr="009019C9">
        <w:rPr>
          <w:rFonts w:ascii="Helvetica" w:eastAsia="Times New Roman" w:hAnsi="Helvetica" w:cs="Helvetica"/>
          <w:color w:val="000033"/>
          <w:sz w:val="20"/>
          <w:szCs w:val="20"/>
          <w:lang w:eastAsia="ru-RU"/>
        </w:rPr>
        <w:t>Грушевицкая</w:t>
      </w:r>
      <w:proofErr w:type="spellEnd"/>
      <w:r w:rsidRPr="009019C9">
        <w:rPr>
          <w:rFonts w:ascii="Helvetica" w:eastAsia="Times New Roman" w:hAnsi="Helvetica" w:cs="Helvetica"/>
          <w:color w:val="000033"/>
          <w:sz w:val="20"/>
          <w:szCs w:val="20"/>
          <w:lang w:eastAsia="ru-RU"/>
        </w:rPr>
        <w:t xml:space="preserve"> Т.Г., </w:t>
      </w:r>
      <w:proofErr w:type="spellStart"/>
      <w:r w:rsidRPr="009019C9">
        <w:rPr>
          <w:rFonts w:ascii="Helvetica" w:eastAsia="Times New Roman" w:hAnsi="Helvetica" w:cs="Helvetica"/>
          <w:color w:val="000033"/>
          <w:sz w:val="20"/>
          <w:szCs w:val="20"/>
          <w:lang w:eastAsia="ru-RU"/>
        </w:rPr>
        <w:t>Гузик</w:t>
      </w:r>
      <w:proofErr w:type="spellEnd"/>
      <w:r w:rsidRPr="009019C9">
        <w:rPr>
          <w:rFonts w:ascii="Helvetica" w:eastAsia="Times New Roman" w:hAnsi="Helvetica" w:cs="Helvetica"/>
          <w:color w:val="000033"/>
          <w:sz w:val="20"/>
          <w:szCs w:val="20"/>
          <w:lang w:eastAsia="ru-RU"/>
        </w:rPr>
        <w:t xml:space="preserve"> М.А., </w:t>
      </w:r>
      <w:proofErr w:type="spellStart"/>
      <w:r w:rsidRPr="009019C9">
        <w:rPr>
          <w:rFonts w:ascii="Helvetica" w:eastAsia="Times New Roman" w:hAnsi="Helvetica" w:cs="Helvetica"/>
          <w:color w:val="000033"/>
          <w:sz w:val="20"/>
          <w:szCs w:val="20"/>
          <w:lang w:eastAsia="ru-RU"/>
        </w:rPr>
        <w:t>Садохин</w:t>
      </w:r>
      <w:proofErr w:type="spellEnd"/>
      <w:r w:rsidRPr="009019C9">
        <w:rPr>
          <w:rFonts w:ascii="Helvetica" w:eastAsia="Times New Roman" w:hAnsi="Helvetica" w:cs="Helvetica"/>
          <w:color w:val="000033"/>
          <w:sz w:val="20"/>
          <w:szCs w:val="20"/>
          <w:lang w:eastAsia="ru-RU"/>
        </w:rPr>
        <w:t xml:space="preserve"> А.П. Словарь по мировой художественной культуре. - М.: Академия, 2002.</w:t>
      </w:r>
    </w:p>
    <w:p w:rsidR="00F67A58" w:rsidRPr="009019C9" w:rsidRDefault="00F67A58" w:rsidP="00F67A58">
      <w:pPr>
        <w:numPr>
          <w:ilvl w:val="0"/>
          <w:numId w:val="6"/>
        </w:numPr>
        <w:spacing w:before="100" w:beforeAutospacing="1" w:after="120" w:line="270" w:lineRule="atLeast"/>
        <w:ind w:left="906" w:right="456"/>
        <w:rPr>
          <w:rFonts w:ascii="Helvetica" w:eastAsia="Times New Roman" w:hAnsi="Helvetica" w:cs="Helvetica"/>
          <w:color w:val="000033"/>
          <w:sz w:val="20"/>
          <w:szCs w:val="20"/>
          <w:lang w:eastAsia="ru-RU"/>
        </w:rPr>
      </w:pPr>
      <w:proofErr w:type="spellStart"/>
      <w:r w:rsidRPr="009019C9">
        <w:rPr>
          <w:rFonts w:ascii="Helvetica" w:eastAsia="Times New Roman" w:hAnsi="Helvetica" w:cs="Helvetica"/>
          <w:color w:val="000033"/>
          <w:sz w:val="20"/>
          <w:szCs w:val="20"/>
          <w:lang w:eastAsia="ru-RU"/>
        </w:rPr>
        <w:t>Гузик</w:t>
      </w:r>
      <w:proofErr w:type="spellEnd"/>
      <w:r w:rsidRPr="009019C9">
        <w:rPr>
          <w:rFonts w:ascii="Helvetica" w:eastAsia="Times New Roman" w:hAnsi="Helvetica" w:cs="Helvetica"/>
          <w:color w:val="000033"/>
          <w:sz w:val="20"/>
          <w:szCs w:val="20"/>
          <w:lang w:eastAsia="ru-RU"/>
        </w:rPr>
        <w:t xml:space="preserve"> М.А., Кузьменко ЕМ. Культура средневековья: занимательные игры: Кн. для учащихся 6-9 </w:t>
      </w:r>
      <w:proofErr w:type="spellStart"/>
      <w:r w:rsidRPr="009019C9">
        <w:rPr>
          <w:rFonts w:ascii="Helvetica" w:eastAsia="Times New Roman" w:hAnsi="Helvetica" w:cs="Helvetica"/>
          <w:color w:val="000033"/>
          <w:sz w:val="20"/>
          <w:szCs w:val="20"/>
          <w:lang w:eastAsia="ru-RU"/>
        </w:rPr>
        <w:t>кл</w:t>
      </w:r>
      <w:proofErr w:type="spellEnd"/>
      <w:r w:rsidRPr="009019C9">
        <w:rPr>
          <w:rFonts w:ascii="Helvetica" w:eastAsia="Times New Roman" w:hAnsi="Helvetica" w:cs="Helvetica"/>
          <w:color w:val="000033"/>
          <w:sz w:val="20"/>
          <w:szCs w:val="20"/>
          <w:lang w:eastAsia="ru-RU"/>
        </w:rPr>
        <w:t>. - М.; Просвещение, 2000.</w:t>
      </w:r>
    </w:p>
    <w:p w:rsidR="00F67A58" w:rsidRPr="009019C9" w:rsidRDefault="00F67A58" w:rsidP="00F67A58">
      <w:pPr>
        <w:numPr>
          <w:ilvl w:val="0"/>
          <w:numId w:val="6"/>
        </w:numPr>
        <w:spacing w:before="100" w:beforeAutospacing="1" w:after="120" w:line="270" w:lineRule="atLeast"/>
        <w:ind w:left="906" w:right="456"/>
        <w:rPr>
          <w:rFonts w:ascii="Helvetica" w:eastAsia="Times New Roman" w:hAnsi="Helvetica" w:cs="Helvetica"/>
          <w:color w:val="000033"/>
          <w:sz w:val="20"/>
          <w:szCs w:val="20"/>
          <w:lang w:eastAsia="ru-RU"/>
        </w:rPr>
      </w:pPr>
      <w:proofErr w:type="spellStart"/>
      <w:r w:rsidRPr="009019C9">
        <w:rPr>
          <w:rFonts w:ascii="Helvetica" w:eastAsia="Times New Roman" w:hAnsi="Helvetica" w:cs="Helvetica"/>
          <w:color w:val="000033"/>
          <w:sz w:val="20"/>
          <w:szCs w:val="20"/>
          <w:lang w:eastAsia="ru-RU"/>
        </w:rPr>
        <w:t>Гузик</w:t>
      </w:r>
      <w:proofErr w:type="spellEnd"/>
      <w:r w:rsidRPr="009019C9">
        <w:rPr>
          <w:rFonts w:ascii="Helvetica" w:eastAsia="Times New Roman" w:hAnsi="Helvetica" w:cs="Helvetica"/>
          <w:color w:val="000033"/>
          <w:sz w:val="20"/>
          <w:szCs w:val="20"/>
          <w:lang w:eastAsia="ru-RU"/>
        </w:rPr>
        <w:t xml:space="preserve"> М.А. Учебный путеводитель по мировой </w:t>
      </w:r>
      <w:proofErr w:type="spellStart"/>
      <w:r w:rsidRPr="009019C9">
        <w:rPr>
          <w:rFonts w:ascii="Helvetica" w:eastAsia="Times New Roman" w:hAnsi="Helvetica" w:cs="Helvetica"/>
          <w:color w:val="000033"/>
          <w:sz w:val="20"/>
          <w:szCs w:val="20"/>
          <w:lang w:eastAsia="ru-RU"/>
        </w:rPr>
        <w:t>худ</w:t>
      </w:r>
      <w:proofErr w:type="gramStart"/>
      <w:r w:rsidRPr="009019C9">
        <w:rPr>
          <w:rFonts w:ascii="Helvetica" w:eastAsia="Times New Roman" w:hAnsi="Helvetica" w:cs="Helvetica"/>
          <w:color w:val="000033"/>
          <w:sz w:val="20"/>
          <w:szCs w:val="20"/>
          <w:lang w:eastAsia="ru-RU"/>
        </w:rPr>
        <w:t>.к</w:t>
      </w:r>
      <w:proofErr w:type="gramEnd"/>
      <w:r w:rsidRPr="009019C9">
        <w:rPr>
          <w:rFonts w:ascii="Helvetica" w:eastAsia="Times New Roman" w:hAnsi="Helvetica" w:cs="Helvetica"/>
          <w:color w:val="000033"/>
          <w:sz w:val="20"/>
          <w:szCs w:val="20"/>
          <w:lang w:eastAsia="ru-RU"/>
        </w:rPr>
        <w:t>ультуре</w:t>
      </w:r>
      <w:proofErr w:type="spellEnd"/>
      <w:r w:rsidRPr="009019C9">
        <w:rPr>
          <w:rFonts w:ascii="Helvetica" w:eastAsia="Times New Roman" w:hAnsi="Helvetica" w:cs="Helvetica"/>
          <w:color w:val="000033"/>
          <w:sz w:val="20"/>
          <w:szCs w:val="20"/>
          <w:lang w:eastAsia="ru-RU"/>
        </w:rPr>
        <w:t xml:space="preserve">: 6-9 </w:t>
      </w:r>
      <w:proofErr w:type="spellStart"/>
      <w:r w:rsidRPr="009019C9">
        <w:rPr>
          <w:rFonts w:ascii="Helvetica" w:eastAsia="Times New Roman" w:hAnsi="Helvetica" w:cs="Helvetica"/>
          <w:color w:val="000033"/>
          <w:sz w:val="20"/>
          <w:szCs w:val="20"/>
          <w:lang w:eastAsia="ru-RU"/>
        </w:rPr>
        <w:t>кл</w:t>
      </w:r>
      <w:proofErr w:type="spellEnd"/>
      <w:r w:rsidRPr="009019C9">
        <w:rPr>
          <w:rFonts w:ascii="Helvetica" w:eastAsia="Times New Roman" w:hAnsi="Helvetica" w:cs="Helvetica"/>
          <w:color w:val="000033"/>
          <w:sz w:val="20"/>
          <w:szCs w:val="20"/>
          <w:lang w:eastAsia="ru-RU"/>
        </w:rPr>
        <w:t>. - М: Просвещение, 2000.</w:t>
      </w:r>
    </w:p>
    <w:p w:rsidR="00F67A58" w:rsidRPr="009019C9" w:rsidRDefault="00F67A58" w:rsidP="00F67A58">
      <w:pPr>
        <w:numPr>
          <w:ilvl w:val="0"/>
          <w:numId w:val="6"/>
        </w:numPr>
        <w:spacing w:before="100" w:beforeAutospacing="1" w:after="120" w:line="270" w:lineRule="atLeast"/>
        <w:ind w:left="906" w:right="456"/>
        <w:rPr>
          <w:rFonts w:ascii="Helvetica" w:eastAsia="Times New Roman" w:hAnsi="Helvetica" w:cs="Helvetica"/>
          <w:color w:val="000033"/>
          <w:sz w:val="20"/>
          <w:szCs w:val="20"/>
          <w:lang w:eastAsia="ru-RU"/>
        </w:rPr>
      </w:pPr>
      <w:proofErr w:type="spellStart"/>
      <w:r w:rsidRPr="009019C9">
        <w:rPr>
          <w:rFonts w:ascii="Helvetica" w:eastAsia="Times New Roman" w:hAnsi="Helvetica" w:cs="Helvetica"/>
          <w:color w:val="000033"/>
          <w:sz w:val="20"/>
          <w:szCs w:val="20"/>
          <w:lang w:eastAsia="ru-RU"/>
        </w:rPr>
        <w:t>Гузик</w:t>
      </w:r>
      <w:proofErr w:type="spellEnd"/>
      <w:r w:rsidRPr="009019C9">
        <w:rPr>
          <w:rFonts w:ascii="Helvetica" w:eastAsia="Times New Roman" w:hAnsi="Helvetica" w:cs="Helvetica"/>
          <w:color w:val="000033"/>
          <w:sz w:val="20"/>
          <w:szCs w:val="20"/>
          <w:lang w:eastAsia="ru-RU"/>
        </w:rPr>
        <w:t xml:space="preserve"> М.А. Русская культура: занимательные игры: Кн. для учащихся 6-9 </w:t>
      </w:r>
      <w:proofErr w:type="spellStart"/>
      <w:r w:rsidRPr="009019C9">
        <w:rPr>
          <w:rFonts w:ascii="Helvetica" w:eastAsia="Times New Roman" w:hAnsi="Helvetica" w:cs="Helvetica"/>
          <w:color w:val="000033"/>
          <w:sz w:val="20"/>
          <w:szCs w:val="20"/>
          <w:lang w:eastAsia="ru-RU"/>
        </w:rPr>
        <w:t>кл</w:t>
      </w:r>
      <w:proofErr w:type="spellEnd"/>
      <w:r w:rsidRPr="009019C9">
        <w:rPr>
          <w:rFonts w:ascii="Helvetica" w:eastAsia="Times New Roman" w:hAnsi="Helvetica" w:cs="Helvetica"/>
          <w:color w:val="000033"/>
          <w:sz w:val="20"/>
          <w:szCs w:val="20"/>
          <w:lang w:eastAsia="ru-RU"/>
        </w:rPr>
        <w:t>.-М.: Просвещение. 2000.</w:t>
      </w:r>
    </w:p>
    <w:p w:rsidR="00F67A58" w:rsidRPr="009019C9" w:rsidRDefault="00F67A58" w:rsidP="00F67A58">
      <w:pPr>
        <w:numPr>
          <w:ilvl w:val="0"/>
          <w:numId w:val="6"/>
        </w:numPr>
        <w:spacing w:before="100" w:beforeAutospacing="1" w:after="120" w:line="270" w:lineRule="atLeast"/>
        <w:ind w:left="906" w:right="456"/>
        <w:rPr>
          <w:rFonts w:ascii="Helvetica" w:eastAsia="Times New Roman" w:hAnsi="Helvetica" w:cs="Helvetica"/>
          <w:color w:val="000033"/>
          <w:sz w:val="20"/>
          <w:szCs w:val="20"/>
          <w:lang w:eastAsia="ru-RU"/>
        </w:rPr>
      </w:pPr>
      <w:proofErr w:type="spellStart"/>
      <w:r w:rsidRPr="009019C9">
        <w:rPr>
          <w:rFonts w:ascii="Helvetica" w:eastAsia="Times New Roman" w:hAnsi="Helvetica" w:cs="Helvetica"/>
          <w:color w:val="000033"/>
          <w:sz w:val="20"/>
          <w:szCs w:val="20"/>
          <w:lang w:eastAsia="ru-RU"/>
        </w:rPr>
        <w:t>Гузик</w:t>
      </w:r>
      <w:proofErr w:type="spellEnd"/>
      <w:r w:rsidRPr="009019C9">
        <w:rPr>
          <w:rFonts w:ascii="Helvetica" w:eastAsia="Times New Roman" w:hAnsi="Helvetica" w:cs="Helvetica"/>
          <w:color w:val="000033"/>
          <w:sz w:val="20"/>
          <w:szCs w:val="20"/>
          <w:lang w:eastAsia="ru-RU"/>
        </w:rPr>
        <w:t xml:space="preserve"> М.А. Культура Древнего Востока: занимательные игры: Кн. для уч. 6-9 </w:t>
      </w:r>
      <w:proofErr w:type="spellStart"/>
      <w:r w:rsidRPr="009019C9">
        <w:rPr>
          <w:rFonts w:ascii="Helvetica" w:eastAsia="Times New Roman" w:hAnsi="Helvetica" w:cs="Helvetica"/>
          <w:color w:val="000033"/>
          <w:sz w:val="20"/>
          <w:szCs w:val="20"/>
          <w:lang w:eastAsia="ru-RU"/>
        </w:rPr>
        <w:t>кл</w:t>
      </w:r>
      <w:proofErr w:type="spellEnd"/>
      <w:r w:rsidRPr="009019C9">
        <w:rPr>
          <w:rFonts w:ascii="Helvetica" w:eastAsia="Times New Roman" w:hAnsi="Helvetica" w:cs="Helvetica"/>
          <w:color w:val="000033"/>
          <w:sz w:val="20"/>
          <w:szCs w:val="20"/>
          <w:lang w:eastAsia="ru-RU"/>
        </w:rPr>
        <w:t>.-М.; Просвещение, 2000.</w:t>
      </w:r>
    </w:p>
    <w:p w:rsidR="00F67A58" w:rsidRPr="009019C9" w:rsidRDefault="00F67A58" w:rsidP="00F67A58">
      <w:pPr>
        <w:numPr>
          <w:ilvl w:val="1"/>
          <w:numId w:val="6"/>
        </w:numPr>
        <w:spacing w:before="100" w:beforeAutospacing="1" w:after="120" w:line="270" w:lineRule="atLeast"/>
        <w:ind w:left="1362" w:right="912"/>
        <w:rPr>
          <w:rFonts w:ascii="Helvetica" w:eastAsia="Times New Roman" w:hAnsi="Helvetica" w:cs="Helvetica"/>
          <w:color w:val="000033"/>
          <w:sz w:val="20"/>
          <w:szCs w:val="20"/>
          <w:lang w:eastAsia="ru-RU"/>
        </w:rPr>
      </w:pPr>
      <w:proofErr w:type="spellStart"/>
      <w:r w:rsidRPr="009019C9">
        <w:rPr>
          <w:rFonts w:ascii="Helvetica" w:eastAsia="Times New Roman" w:hAnsi="Helvetica" w:cs="Helvetica"/>
          <w:color w:val="000033"/>
          <w:sz w:val="20"/>
          <w:szCs w:val="20"/>
          <w:lang w:eastAsia="ru-RU"/>
        </w:rPr>
        <w:t>Кашекова</w:t>
      </w:r>
      <w:proofErr w:type="spellEnd"/>
      <w:r w:rsidRPr="009019C9">
        <w:rPr>
          <w:rFonts w:ascii="Helvetica" w:eastAsia="Times New Roman" w:hAnsi="Helvetica" w:cs="Helvetica"/>
          <w:color w:val="000033"/>
          <w:sz w:val="20"/>
          <w:szCs w:val="20"/>
          <w:lang w:eastAsia="ru-RU"/>
        </w:rPr>
        <w:t xml:space="preserve"> И.Э. Язык пластических искусств: живопись, графика, скульптура, архитектура. - М.: Просвещение, 2003.</w:t>
      </w:r>
    </w:p>
    <w:p w:rsidR="00F67A58" w:rsidRPr="009019C9" w:rsidRDefault="00F67A58" w:rsidP="00F67A58">
      <w:pPr>
        <w:numPr>
          <w:ilvl w:val="0"/>
          <w:numId w:val="6"/>
        </w:numPr>
        <w:spacing w:before="100" w:beforeAutospacing="1" w:after="120" w:line="270" w:lineRule="atLeast"/>
        <w:ind w:left="906" w:right="456"/>
        <w:rPr>
          <w:rFonts w:ascii="Helvetica" w:eastAsia="Times New Roman" w:hAnsi="Helvetica" w:cs="Helvetica"/>
          <w:color w:val="000033"/>
          <w:sz w:val="20"/>
          <w:szCs w:val="20"/>
          <w:lang w:eastAsia="ru-RU"/>
        </w:rPr>
      </w:pPr>
      <w:proofErr w:type="spellStart"/>
      <w:r w:rsidRPr="009019C9">
        <w:rPr>
          <w:rFonts w:ascii="Helvetica" w:eastAsia="Times New Roman" w:hAnsi="Helvetica" w:cs="Helvetica"/>
          <w:color w:val="000033"/>
          <w:sz w:val="20"/>
          <w:szCs w:val="20"/>
          <w:lang w:eastAsia="ru-RU"/>
        </w:rPr>
        <w:t>Кашекова</w:t>
      </w:r>
      <w:proofErr w:type="spellEnd"/>
      <w:r w:rsidRPr="009019C9">
        <w:rPr>
          <w:rFonts w:ascii="Helvetica" w:eastAsia="Times New Roman" w:hAnsi="Helvetica" w:cs="Helvetica"/>
          <w:color w:val="000033"/>
          <w:sz w:val="20"/>
          <w:szCs w:val="20"/>
          <w:lang w:eastAsia="ru-RU"/>
        </w:rPr>
        <w:t xml:space="preserve"> И. Э. От античности до модерна: Стили в художественной культуре</w:t>
      </w:r>
      <w:proofErr w:type="gramStart"/>
      <w:r w:rsidRPr="009019C9">
        <w:rPr>
          <w:rFonts w:ascii="Helvetica" w:eastAsia="Times New Roman" w:hAnsi="Helvetica" w:cs="Helvetica"/>
          <w:color w:val="000033"/>
          <w:sz w:val="20"/>
          <w:szCs w:val="20"/>
          <w:lang w:eastAsia="ru-RU"/>
        </w:rPr>
        <w:t>.-</w:t>
      </w:r>
      <w:proofErr w:type="gramEnd"/>
      <w:r w:rsidRPr="009019C9">
        <w:rPr>
          <w:rFonts w:ascii="Helvetica" w:eastAsia="Times New Roman" w:hAnsi="Helvetica" w:cs="Helvetica"/>
          <w:color w:val="000033"/>
          <w:sz w:val="20"/>
          <w:szCs w:val="20"/>
          <w:lang w:eastAsia="ru-RU"/>
        </w:rPr>
        <w:t>М.: Просвещение, 2003.</w:t>
      </w:r>
    </w:p>
    <w:p w:rsidR="00F67A58" w:rsidRPr="009019C9" w:rsidRDefault="00F67A58" w:rsidP="00F67A58">
      <w:pPr>
        <w:numPr>
          <w:ilvl w:val="0"/>
          <w:numId w:val="6"/>
        </w:numPr>
        <w:spacing w:before="100" w:beforeAutospacing="1" w:after="120" w:line="270" w:lineRule="atLeast"/>
        <w:ind w:left="906" w:right="456"/>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Коровина В.Я. Фольклор и литература</w:t>
      </w:r>
      <w:proofErr w:type="gramStart"/>
      <w:r w:rsidRPr="009019C9">
        <w:rPr>
          <w:rFonts w:ascii="Helvetica" w:eastAsia="Times New Roman" w:hAnsi="Helvetica" w:cs="Helvetica"/>
          <w:color w:val="000033"/>
          <w:sz w:val="20"/>
          <w:szCs w:val="20"/>
          <w:lang w:eastAsia="ru-RU"/>
        </w:rPr>
        <w:t>.-</w:t>
      </w:r>
      <w:proofErr w:type="gramEnd"/>
      <w:r w:rsidRPr="009019C9">
        <w:rPr>
          <w:rFonts w:ascii="Helvetica" w:eastAsia="Times New Roman" w:hAnsi="Helvetica" w:cs="Helvetica"/>
          <w:color w:val="000033"/>
          <w:sz w:val="20"/>
          <w:szCs w:val="20"/>
          <w:lang w:eastAsia="ru-RU"/>
        </w:rPr>
        <w:t>М.:</w:t>
      </w:r>
      <w:proofErr w:type="spellStart"/>
      <w:r w:rsidRPr="009019C9">
        <w:rPr>
          <w:rFonts w:ascii="Helvetica" w:eastAsia="Times New Roman" w:hAnsi="Helvetica" w:cs="Helvetica"/>
          <w:color w:val="000033"/>
          <w:sz w:val="20"/>
          <w:szCs w:val="20"/>
          <w:lang w:eastAsia="ru-RU"/>
        </w:rPr>
        <w:t>Скрин</w:t>
      </w:r>
      <w:proofErr w:type="spellEnd"/>
      <w:r w:rsidRPr="009019C9">
        <w:rPr>
          <w:rFonts w:ascii="Helvetica" w:eastAsia="Times New Roman" w:hAnsi="Helvetica" w:cs="Helvetica"/>
          <w:color w:val="000033"/>
          <w:sz w:val="20"/>
          <w:szCs w:val="20"/>
          <w:lang w:eastAsia="ru-RU"/>
        </w:rPr>
        <w:t>, 1996.</w:t>
      </w:r>
    </w:p>
    <w:p w:rsidR="00F67A58" w:rsidRPr="009019C9" w:rsidRDefault="00F67A58" w:rsidP="00F67A58">
      <w:pPr>
        <w:numPr>
          <w:ilvl w:val="0"/>
          <w:numId w:val="6"/>
        </w:numPr>
        <w:spacing w:before="100" w:beforeAutospacing="1" w:after="120" w:line="270" w:lineRule="atLeast"/>
        <w:ind w:left="906" w:right="456"/>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Коровина В.Я. Читаем, думаем, спорим: Дидактический материал. - М.: Просвещение. 2002.</w:t>
      </w:r>
    </w:p>
    <w:p w:rsidR="00F67A58" w:rsidRPr="009019C9" w:rsidRDefault="00F67A58" w:rsidP="00F67A58">
      <w:pPr>
        <w:numPr>
          <w:ilvl w:val="0"/>
          <w:numId w:val="6"/>
        </w:numPr>
        <w:spacing w:before="100" w:beforeAutospacing="1" w:after="120" w:line="270" w:lineRule="atLeast"/>
        <w:ind w:left="906" w:right="456"/>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Короткова М.В. Культура повседневности: история костюма. - М.: Вла-дос,2003.</w:t>
      </w:r>
    </w:p>
    <w:p w:rsidR="00F67A58" w:rsidRPr="009019C9" w:rsidRDefault="00F67A58" w:rsidP="00F67A58">
      <w:pPr>
        <w:numPr>
          <w:ilvl w:val="0"/>
          <w:numId w:val="6"/>
        </w:numPr>
        <w:spacing w:before="100" w:beforeAutospacing="1" w:after="120" w:line="270" w:lineRule="atLeast"/>
        <w:ind w:left="906" w:right="456"/>
        <w:rPr>
          <w:rFonts w:ascii="Helvetica" w:eastAsia="Times New Roman" w:hAnsi="Helvetica" w:cs="Helvetica"/>
          <w:color w:val="000033"/>
          <w:sz w:val="20"/>
          <w:szCs w:val="20"/>
          <w:lang w:eastAsia="ru-RU"/>
        </w:rPr>
      </w:pPr>
      <w:proofErr w:type="spellStart"/>
      <w:r w:rsidRPr="009019C9">
        <w:rPr>
          <w:rFonts w:ascii="Helvetica" w:eastAsia="Times New Roman" w:hAnsi="Helvetica" w:cs="Helvetica"/>
          <w:color w:val="000033"/>
          <w:sz w:val="20"/>
          <w:szCs w:val="20"/>
          <w:lang w:eastAsia="ru-RU"/>
        </w:rPr>
        <w:t>Лайне</w:t>
      </w:r>
      <w:proofErr w:type="spellEnd"/>
      <w:r w:rsidRPr="009019C9">
        <w:rPr>
          <w:rFonts w:ascii="Helvetica" w:eastAsia="Times New Roman" w:hAnsi="Helvetica" w:cs="Helvetica"/>
          <w:color w:val="000033"/>
          <w:sz w:val="20"/>
          <w:szCs w:val="20"/>
          <w:lang w:eastAsia="ru-RU"/>
        </w:rPr>
        <w:t xml:space="preserve"> С.В. Искусство </w:t>
      </w:r>
      <w:proofErr w:type="spellStart"/>
      <w:proofErr w:type="gramStart"/>
      <w:r w:rsidRPr="009019C9">
        <w:rPr>
          <w:rFonts w:ascii="Helvetica" w:eastAsia="Times New Roman" w:hAnsi="Helvetica" w:cs="Helvetica"/>
          <w:color w:val="000033"/>
          <w:sz w:val="20"/>
          <w:szCs w:val="20"/>
          <w:lang w:eastAsia="ru-RU"/>
        </w:rPr>
        <w:t>XX</w:t>
      </w:r>
      <w:proofErr w:type="gramEnd"/>
      <w:r w:rsidRPr="009019C9">
        <w:rPr>
          <w:rFonts w:ascii="Helvetica" w:eastAsia="Times New Roman" w:hAnsi="Helvetica" w:cs="Helvetica"/>
          <w:color w:val="000033"/>
          <w:sz w:val="20"/>
          <w:szCs w:val="20"/>
          <w:lang w:eastAsia="ru-RU"/>
        </w:rPr>
        <w:t>века</w:t>
      </w:r>
      <w:proofErr w:type="spellEnd"/>
      <w:r w:rsidRPr="009019C9">
        <w:rPr>
          <w:rFonts w:ascii="Helvetica" w:eastAsia="Times New Roman" w:hAnsi="Helvetica" w:cs="Helvetica"/>
          <w:color w:val="000033"/>
          <w:sz w:val="20"/>
          <w:szCs w:val="20"/>
          <w:lang w:eastAsia="ru-RU"/>
        </w:rPr>
        <w:t xml:space="preserve">: Россия, Европа. </w:t>
      </w:r>
      <w:proofErr w:type="gramStart"/>
      <w:r w:rsidRPr="009019C9">
        <w:rPr>
          <w:rFonts w:ascii="Helvetica" w:eastAsia="Times New Roman" w:hAnsi="Helvetica" w:cs="Helvetica"/>
          <w:color w:val="000033"/>
          <w:sz w:val="20"/>
          <w:szCs w:val="20"/>
          <w:lang w:eastAsia="ru-RU"/>
        </w:rPr>
        <w:t>-М</w:t>
      </w:r>
      <w:proofErr w:type="gramEnd"/>
      <w:r w:rsidRPr="009019C9">
        <w:rPr>
          <w:rFonts w:ascii="Helvetica" w:eastAsia="Times New Roman" w:hAnsi="Helvetica" w:cs="Helvetica"/>
          <w:color w:val="000033"/>
          <w:sz w:val="20"/>
          <w:szCs w:val="20"/>
          <w:lang w:eastAsia="ru-RU"/>
        </w:rPr>
        <w:t>.: Просвещение, 2003.</w:t>
      </w:r>
    </w:p>
    <w:p w:rsidR="00F67A58" w:rsidRPr="009019C9" w:rsidRDefault="00F67A58" w:rsidP="00F67A58">
      <w:pPr>
        <w:numPr>
          <w:ilvl w:val="0"/>
          <w:numId w:val="6"/>
        </w:numPr>
        <w:spacing w:before="100" w:beforeAutospacing="1" w:after="120" w:line="270" w:lineRule="atLeast"/>
        <w:ind w:left="906" w:right="456"/>
        <w:rPr>
          <w:rFonts w:ascii="Helvetica" w:eastAsia="Times New Roman" w:hAnsi="Helvetica" w:cs="Helvetica"/>
          <w:color w:val="000033"/>
          <w:sz w:val="20"/>
          <w:szCs w:val="20"/>
          <w:lang w:eastAsia="ru-RU"/>
        </w:rPr>
      </w:pPr>
      <w:proofErr w:type="spellStart"/>
      <w:r w:rsidRPr="009019C9">
        <w:rPr>
          <w:rFonts w:ascii="Helvetica" w:eastAsia="Times New Roman" w:hAnsi="Helvetica" w:cs="Helvetica"/>
          <w:color w:val="000033"/>
          <w:sz w:val="20"/>
          <w:szCs w:val="20"/>
          <w:lang w:eastAsia="ru-RU"/>
        </w:rPr>
        <w:t>Максаковский</w:t>
      </w:r>
      <w:proofErr w:type="spellEnd"/>
      <w:r w:rsidRPr="009019C9">
        <w:rPr>
          <w:rFonts w:ascii="Helvetica" w:eastAsia="Times New Roman" w:hAnsi="Helvetica" w:cs="Helvetica"/>
          <w:color w:val="000033"/>
          <w:sz w:val="20"/>
          <w:szCs w:val="20"/>
          <w:lang w:eastAsia="ru-RU"/>
        </w:rPr>
        <w:t xml:space="preserve"> В.П. Всемирное культурное наследие. - М.: Просвещение, 2003.</w:t>
      </w:r>
    </w:p>
    <w:p w:rsidR="00F67A58" w:rsidRPr="009019C9" w:rsidRDefault="00F67A58" w:rsidP="00F67A58">
      <w:pPr>
        <w:numPr>
          <w:ilvl w:val="0"/>
          <w:numId w:val="6"/>
        </w:numPr>
        <w:spacing w:before="100" w:beforeAutospacing="1" w:after="120" w:line="270" w:lineRule="atLeast"/>
        <w:ind w:left="906" w:right="456"/>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Мосина Вал. Р., Мосина Вер. Р. Художественное оформление в школе и компьютерная графика: Учебное пособие. - М.: Академия, 2002.</w:t>
      </w:r>
    </w:p>
    <w:p w:rsidR="00F67A58" w:rsidRPr="009019C9" w:rsidRDefault="00F67A58" w:rsidP="00F67A58">
      <w:pPr>
        <w:numPr>
          <w:ilvl w:val="0"/>
          <w:numId w:val="6"/>
        </w:numPr>
        <w:spacing w:before="100" w:beforeAutospacing="1" w:after="120" w:line="270" w:lineRule="atLeast"/>
        <w:ind w:left="906" w:right="456"/>
        <w:rPr>
          <w:rFonts w:ascii="Helvetica" w:eastAsia="Times New Roman" w:hAnsi="Helvetica" w:cs="Helvetica"/>
          <w:color w:val="000033"/>
          <w:sz w:val="20"/>
          <w:szCs w:val="20"/>
          <w:lang w:eastAsia="ru-RU"/>
        </w:rPr>
      </w:pPr>
      <w:proofErr w:type="spellStart"/>
      <w:r w:rsidRPr="009019C9">
        <w:rPr>
          <w:rFonts w:ascii="Helvetica" w:eastAsia="Times New Roman" w:hAnsi="Helvetica" w:cs="Helvetica"/>
          <w:color w:val="000033"/>
          <w:sz w:val="20"/>
          <w:szCs w:val="20"/>
          <w:lang w:eastAsia="ru-RU"/>
        </w:rPr>
        <w:t>Обернихина</w:t>
      </w:r>
      <w:proofErr w:type="spellEnd"/>
      <w:r w:rsidRPr="009019C9">
        <w:rPr>
          <w:rFonts w:ascii="Helvetica" w:eastAsia="Times New Roman" w:hAnsi="Helvetica" w:cs="Helvetica"/>
          <w:color w:val="000033"/>
          <w:sz w:val="20"/>
          <w:szCs w:val="20"/>
          <w:lang w:eastAsia="ru-RU"/>
        </w:rPr>
        <w:t xml:space="preserve"> ГА. Литература и искусство Древней Руси на уроках в школе</w:t>
      </w:r>
      <w:proofErr w:type="gramStart"/>
      <w:r w:rsidRPr="009019C9">
        <w:rPr>
          <w:rFonts w:ascii="Helvetica" w:eastAsia="Times New Roman" w:hAnsi="Helvetica" w:cs="Helvetica"/>
          <w:color w:val="000033"/>
          <w:sz w:val="20"/>
          <w:szCs w:val="20"/>
          <w:lang w:eastAsia="ru-RU"/>
        </w:rPr>
        <w:t>.-</w:t>
      </w:r>
      <w:proofErr w:type="gramEnd"/>
      <w:r w:rsidRPr="009019C9">
        <w:rPr>
          <w:rFonts w:ascii="Helvetica" w:eastAsia="Times New Roman" w:hAnsi="Helvetica" w:cs="Helvetica"/>
          <w:color w:val="000033"/>
          <w:sz w:val="20"/>
          <w:szCs w:val="20"/>
          <w:lang w:eastAsia="ru-RU"/>
        </w:rPr>
        <w:t xml:space="preserve">М.: </w:t>
      </w:r>
      <w:proofErr w:type="spellStart"/>
      <w:r w:rsidRPr="009019C9">
        <w:rPr>
          <w:rFonts w:ascii="Helvetica" w:eastAsia="Times New Roman" w:hAnsi="Helvetica" w:cs="Helvetica"/>
          <w:color w:val="000033"/>
          <w:sz w:val="20"/>
          <w:szCs w:val="20"/>
          <w:lang w:eastAsia="ru-RU"/>
        </w:rPr>
        <w:t>Владос</w:t>
      </w:r>
      <w:proofErr w:type="spellEnd"/>
      <w:r w:rsidRPr="009019C9">
        <w:rPr>
          <w:rFonts w:ascii="Helvetica" w:eastAsia="Times New Roman" w:hAnsi="Helvetica" w:cs="Helvetica"/>
          <w:color w:val="000033"/>
          <w:sz w:val="20"/>
          <w:szCs w:val="20"/>
          <w:lang w:eastAsia="ru-RU"/>
        </w:rPr>
        <w:t>, 2001.</w:t>
      </w:r>
    </w:p>
    <w:p w:rsidR="00F67A58" w:rsidRPr="009019C9" w:rsidRDefault="00F67A58" w:rsidP="00F67A58">
      <w:pPr>
        <w:numPr>
          <w:ilvl w:val="0"/>
          <w:numId w:val="6"/>
        </w:numPr>
        <w:spacing w:before="100" w:beforeAutospacing="1" w:after="120" w:line="270" w:lineRule="atLeast"/>
        <w:ind w:left="906" w:right="456"/>
        <w:rPr>
          <w:rFonts w:ascii="Helvetica" w:eastAsia="Times New Roman" w:hAnsi="Helvetica" w:cs="Helvetica"/>
          <w:color w:val="000033"/>
          <w:sz w:val="20"/>
          <w:szCs w:val="20"/>
          <w:lang w:eastAsia="ru-RU"/>
        </w:rPr>
      </w:pPr>
      <w:r w:rsidRPr="009019C9">
        <w:rPr>
          <w:rFonts w:ascii="Helvetica" w:eastAsia="Times New Roman" w:hAnsi="Helvetica" w:cs="Helvetica"/>
          <w:b/>
          <w:bCs/>
          <w:color w:val="000033"/>
          <w:sz w:val="20"/>
          <w:szCs w:val="20"/>
          <w:lang w:eastAsia="ru-RU"/>
        </w:rPr>
        <w:t>19.    </w:t>
      </w:r>
      <w:r w:rsidRPr="009019C9">
        <w:rPr>
          <w:rFonts w:ascii="Helvetica" w:eastAsia="Times New Roman" w:hAnsi="Helvetica" w:cs="Helvetica"/>
          <w:color w:val="000033"/>
          <w:sz w:val="20"/>
          <w:szCs w:val="20"/>
          <w:lang w:eastAsia="ru-RU"/>
        </w:rPr>
        <w:t xml:space="preserve">Розмари, Бартон. Атлас чудес света. - </w:t>
      </w:r>
      <w:proofErr w:type="spellStart"/>
      <w:r w:rsidRPr="009019C9">
        <w:rPr>
          <w:rFonts w:ascii="Helvetica" w:eastAsia="Times New Roman" w:hAnsi="Helvetica" w:cs="Helvetica"/>
          <w:color w:val="000033"/>
          <w:sz w:val="20"/>
          <w:szCs w:val="20"/>
          <w:lang w:eastAsia="ru-RU"/>
        </w:rPr>
        <w:t>Бертельс</w:t>
      </w:r>
      <w:proofErr w:type="spellEnd"/>
      <w:r w:rsidRPr="009019C9">
        <w:rPr>
          <w:rFonts w:ascii="Helvetica" w:eastAsia="Times New Roman" w:hAnsi="Helvetica" w:cs="Helvetica"/>
          <w:color w:val="000033"/>
          <w:sz w:val="20"/>
          <w:szCs w:val="20"/>
          <w:lang w:eastAsia="ru-RU"/>
        </w:rPr>
        <w:t xml:space="preserve"> манн Медиа </w:t>
      </w:r>
      <w:proofErr w:type="spellStart"/>
      <w:r w:rsidRPr="009019C9">
        <w:rPr>
          <w:rFonts w:ascii="Helvetica" w:eastAsia="Times New Roman" w:hAnsi="Helvetica" w:cs="Helvetica"/>
          <w:color w:val="000033"/>
          <w:sz w:val="20"/>
          <w:szCs w:val="20"/>
          <w:lang w:eastAsia="ru-RU"/>
        </w:rPr>
        <w:t>Москау</w:t>
      </w:r>
      <w:proofErr w:type="spellEnd"/>
      <w:r w:rsidRPr="009019C9">
        <w:rPr>
          <w:rFonts w:ascii="Helvetica" w:eastAsia="Times New Roman" w:hAnsi="Helvetica" w:cs="Helvetica"/>
          <w:color w:val="000033"/>
          <w:sz w:val="20"/>
          <w:szCs w:val="20"/>
          <w:lang w:eastAsia="ru-RU"/>
        </w:rPr>
        <w:t xml:space="preserve"> АО, 1995.</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 </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b/>
          <w:bCs/>
          <w:color w:val="000033"/>
          <w:sz w:val="20"/>
          <w:szCs w:val="20"/>
          <w:lang w:eastAsia="ru-RU"/>
        </w:rPr>
        <w:t>2. Интернет-ресурсы.</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Федеральный Государственный Образовательный Стандарт. – Режим доступа</w:t>
      </w:r>
      <w:proofErr w:type="gramStart"/>
      <w:r w:rsidRPr="009019C9">
        <w:rPr>
          <w:rFonts w:ascii="Helvetica" w:eastAsia="Times New Roman" w:hAnsi="Helvetica" w:cs="Helvetica"/>
          <w:color w:val="000033"/>
          <w:sz w:val="20"/>
          <w:szCs w:val="20"/>
          <w:lang w:eastAsia="ru-RU"/>
        </w:rPr>
        <w:t xml:space="preserve"> :</w:t>
      </w:r>
      <w:proofErr w:type="gramEnd"/>
      <w:r w:rsidRPr="009019C9">
        <w:rPr>
          <w:rFonts w:ascii="Helvetica" w:eastAsia="Times New Roman" w:hAnsi="Helvetica" w:cs="Helvetica"/>
          <w:color w:val="000033"/>
          <w:sz w:val="20"/>
          <w:szCs w:val="20"/>
          <w:lang w:eastAsia="ru-RU"/>
        </w:rPr>
        <w:t xml:space="preserve"> http://www. standart.edu.ru</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Сетевое объединение методистов «СОМ». – Режим доступа</w:t>
      </w:r>
      <w:proofErr w:type="gramStart"/>
      <w:r w:rsidRPr="009019C9">
        <w:rPr>
          <w:rFonts w:ascii="Helvetica" w:eastAsia="Times New Roman" w:hAnsi="Helvetica" w:cs="Helvetica"/>
          <w:color w:val="000033"/>
          <w:sz w:val="20"/>
          <w:szCs w:val="20"/>
          <w:lang w:eastAsia="ru-RU"/>
        </w:rPr>
        <w:t xml:space="preserve"> :</w:t>
      </w:r>
      <w:proofErr w:type="gramEnd"/>
      <w:r w:rsidRPr="009019C9">
        <w:rPr>
          <w:rFonts w:ascii="Helvetica" w:eastAsia="Times New Roman" w:hAnsi="Helvetica" w:cs="Helvetica"/>
          <w:color w:val="000033"/>
          <w:sz w:val="20"/>
          <w:szCs w:val="20"/>
          <w:lang w:eastAsia="ru-RU"/>
        </w:rPr>
        <w:t xml:space="preserve"> http://som.fio.ru</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Портал «Все образование». – Режим доступа</w:t>
      </w:r>
      <w:proofErr w:type="gramStart"/>
      <w:r w:rsidRPr="009019C9">
        <w:rPr>
          <w:rFonts w:ascii="Helvetica" w:eastAsia="Times New Roman" w:hAnsi="Helvetica" w:cs="Helvetica"/>
          <w:color w:val="000033"/>
          <w:sz w:val="20"/>
          <w:szCs w:val="20"/>
          <w:lang w:eastAsia="ru-RU"/>
        </w:rPr>
        <w:t xml:space="preserve"> :</w:t>
      </w:r>
      <w:proofErr w:type="gramEnd"/>
      <w:r w:rsidRPr="009019C9">
        <w:rPr>
          <w:rFonts w:ascii="Helvetica" w:eastAsia="Times New Roman" w:hAnsi="Helvetica" w:cs="Helvetica"/>
          <w:color w:val="000033"/>
          <w:sz w:val="20"/>
          <w:szCs w:val="20"/>
          <w:lang w:eastAsia="ru-RU"/>
        </w:rPr>
        <w:t xml:space="preserve"> http://catalog.alledu.ru</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Федеральный портал «Российское образование». – Режим доступа</w:t>
      </w:r>
      <w:proofErr w:type="gramStart"/>
      <w:r w:rsidRPr="009019C9">
        <w:rPr>
          <w:rFonts w:ascii="Helvetica" w:eastAsia="Times New Roman" w:hAnsi="Helvetica" w:cs="Helvetica"/>
          <w:color w:val="000033"/>
          <w:sz w:val="20"/>
          <w:szCs w:val="20"/>
          <w:lang w:eastAsia="ru-RU"/>
        </w:rPr>
        <w:t xml:space="preserve"> :</w:t>
      </w:r>
      <w:proofErr w:type="gramEnd"/>
      <w:r w:rsidRPr="009019C9">
        <w:rPr>
          <w:rFonts w:ascii="Helvetica" w:eastAsia="Times New Roman" w:hAnsi="Helvetica" w:cs="Helvetica"/>
          <w:color w:val="000033"/>
          <w:sz w:val="20"/>
          <w:szCs w:val="20"/>
          <w:lang w:eastAsia="ru-RU"/>
        </w:rPr>
        <w:t xml:space="preserve"> http://www.edu.ru</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Российский общеобразовательный портал. – Режим доступа</w:t>
      </w:r>
      <w:proofErr w:type="gramStart"/>
      <w:r w:rsidRPr="009019C9">
        <w:rPr>
          <w:rFonts w:ascii="Helvetica" w:eastAsia="Times New Roman" w:hAnsi="Helvetica" w:cs="Helvetica"/>
          <w:color w:val="000033"/>
          <w:sz w:val="20"/>
          <w:szCs w:val="20"/>
          <w:lang w:eastAsia="ru-RU"/>
        </w:rPr>
        <w:t xml:space="preserve"> :</w:t>
      </w:r>
      <w:proofErr w:type="gramEnd"/>
      <w:r w:rsidRPr="009019C9">
        <w:rPr>
          <w:rFonts w:ascii="Helvetica" w:eastAsia="Times New Roman" w:hAnsi="Helvetica" w:cs="Helvetica"/>
          <w:color w:val="000033"/>
          <w:sz w:val="20"/>
          <w:szCs w:val="20"/>
          <w:lang w:eastAsia="ru-RU"/>
        </w:rPr>
        <w:t xml:space="preserve"> http://www.school.edu.ru</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Единое окно доступа к образовательным ресурсам. – Режим доступа</w:t>
      </w:r>
      <w:proofErr w:type="gramStart"/>
      <w:r w:rsidRPr="009019C9">
        <w:rPr>
          <w:rFonts w:ascii="Helvetica" w:eastAsia="Times New Roman" w:hAnsi="Helvetica" w:cs="Helvetica"/>
          <w:color w:val="000033"/>
          <w:sz w:val="20"/>
          <w:szCs w:val="20"/>
          <w:lang w:eastAsia="ru-RU"/>
        </w:rPr>
        <w:t xml:space="preserve"> :</w:t>
      </w:r>
      <w:proofErr w:type="gramEnd"/>
      <w:r w:rsidRPr="009019C9">
        <w:rPr>
          <w:rFonts w:ascii="Helvetica" w:eastAsia="Times New Roman" w:hAnsi="Helvetica" w:cs="Helvetica"/>
          <w:color w:val="000033"/>
          <w:sz w:val="20"/>
          <w:szCs w:val="20"/>
          <w:lang w:eastAsia="ru-RU"/>
        </w:rPr>
        <w:t xml:space="preserve"> http://window.edu.ru</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Единая коллекция цифровых образовательных ресурсов. – Режим доступа</w:t>
      </w:r>
      <w:proofErr w:type="gramStart"/>
      <w:r w:rsidRPr="009019C9">
        <w:rPr>
          <w:rFonts w:ascii="Helvetica" w:eastAsia="Times New Roman" w:hAnsi="Helvetica" w:cs="Helvetica"/>
          <w:color w:val="000033"/>
          <w:sz w:val="20"/>
          <w:szCs w:val="20"/>
          <w:lang w:eastAsia="ru-RU"/>
        </w:rPr>
        <w:t xml:space="preserve"> :</w:t>
      </w:r>
      <w:proofErr w:type="gramEnd"/>
      <w:r w:rsidRPr="009019C9">
        <w:rPr>
          <w:rFonts w:ascii="Helvetica" w:eastAsia="Times New Roman" w:hAnsi="Helvetica" w:cs="Helvetica"/>
          <w:color w:val="000033"/>
          <w:sz w:val="20"/>
          <w:szCs w:val="20"/>
          <w:lang w:eastAsia="ru-RU"/>
        </w:rPr>
        <w:t xml:space="preserve"> http://school-collection.edu.ru</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Музейные головоломки. – Режим доступа</w:t>
      </w:r>
      <w:proofErr w:type="gramStart"/>
      <w:r w:rsidRPr="009019C9">
        <w:rPr>
          <w:rFonts w:ascii="Helvetica" w:eastAsia="Times New Roman" w:hAnsi="Helvetica" w:cs="Helvetica"/>
          <w:color w:val="000033"/>
          <w:sz w:val="20"/>
          <w:szCs w:val="20"/>
          <w:lang w:eastAsia="ru-RU"/>
        </w:rPr>
        <w:t xml:space="preserve"> :</w:t>
      </w:r>
      <w:proofErr w:type="gramEnd"/>
      <w:r w:rsidRPr="009019C9">
        <w:rPr>
          <w:rFonts w:ascii="Helvetica" w:eastAsia="Times New Roman" w:hAnsi="Helvetica" w:cs="Helvetica"/>
          <w:color w:val="000033"/>
          <w:sz w:val="20"/>
          <w:szCs w:val="20"/>
          <w:lang w:eastAsia="ru-RU"/>
        </w:rPr>
        <w:t xml:space="preserve"> http://muzeinie-golovolomki.ru</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Художественная галерея Собрание работ всемирно известных художников. – Режим доступа</w:t>
      </w:r>
      <w:proofErr w:type="gramStart"/>
      <w:r w:rsidRPr="009019C9">
        <w:rPr>
          <w:rFonts w:ascii="Helvetica" w:eastAsia="Times New Roman" w:hAnsi="Helvetica" w:cs="Helvetica"/>
          <w:color w:val="000033"/>
          <w:sz w:val="20"/>
          <w:szCs w:val="20"/>
          <w:lang w:eastAsia="ru-RU"/>
        </w:rPr>
        <w:t xml:space="preserve"> :</w:t>
      </w:r>
      <w:proofErr w:type="gramEnd"/>
      <w:r w:rsidRPr="009019C9">
        <w:rPr>
          <w:rFonts w:ascii="Helvetica" w:eastAsia="Times New Roman" w:hAnsi="Helvetica" w:cs="Helvetica"/>
          <w:color w:val="000033"/>
          <w:sz w:val="20"/>
          <w:szCs w:val="20"/>
          <w:lang w:eastAsia="ru-RU"/>
        </w:rPr>
        <w:t xml:space="preserve"> http://gallery.lariel.ru/inc/ui/index.php</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Виртуальный музей искусств. – Режим доступа</w:t>
      </w:r>
      <w:proofErr w:type="gramStart"/>
      <w:r w:rsidRPr="009019C9">
        <w:rPr>
          <w:rFonts w:ascii="Helvetica" w:eastAsia="Times New Roman" w:hAnsi="Helvetica" w:cs="Helvetica"/>
          <w:color w:val="000033"/>
          <w:sz w:val="20"/>
          <w:szCs w:val="20"/>
          <w:lang w:eastAsia="ru-RU"/>
        </w:rPr>
        <w:t xml:space="preserve"> :</w:t>
      </w:r>
      <w:proofErr w:type="gramEnd"/>
      <w:r w:rsidRPr="009019C9">
        <w:rPr>
          <w:rFonts w:ascii="Helvetica" w:eastAsia="Times New Roman" w:hAnsi="Helvetica" w:cs="Helvetica"/>
          <w:color w:val="000033"/>
          <w:sz w:val="20"/>
          <w:szCs w:val="20"/>
          <w:lang w:eastAsia="ru-RU"/>
        </w:rPr>
        <w:t xml:space="preserve"> http://www.museum-online.ru</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lastRenderedPageBreak/>
        <w:t xml:space="preserve">Академия художеств </w:t>
      </w:r>
      <w:proofErr w:type="spellStart"/>
      <w:r w:rsidRPr="009019C9">
        <w:rPr>
          <w:rFonts w:ascii="Helvetica" w:eastAsia="Times New Roman" w:hAnsi="Helvetica" w:cs="Helvetica"/>
          <w:color w:val="000033"/>
          <w:sz w:val="20"/>
          <w:szCs w:val="20"/>
          <w:lang w:eastAsia="ru-RU"/>
        </w:rPr>
        <w:t>Бибигон</w:t>
      </w:r>
      <w:proofErr w:type="spellEnd"/>
      <w:r w:rsidRPr="009019C9">
        <w:rPr>
          <w:rFonts w:ascii="Helvetica" w:eastAsia="Times New Roman" w:hAnsi="Helvetica" w:cs="Helvetica"/>
          <w:color w:val="000033"/>
          <w:sz w:val="20"/>
          <w:szCs w:val="20"/>
          <w:lang w:eastAsia="ru-RU"/>
        </w:rPr>
        <w:t>. – Режим доступа</w:t>
      </w:r>
      <w:proofErr w:type="gramStart"/>
      <w:r w:rsidRPr="009019C9">
        <w:rPr>
          <w:rFonts w:ascii="Helvetica" w:eastAsia="Times New Roman" w:hAnsi="Helvetica" w:cs="Helvetica"/>
          <w:color w:val="000033"/>
          <w:sz w:val="20"/>
          <w:szCs w:val="20"/>
          <w:lang w:eastAsia="ru-RU"/>
        </w:rPr>
        <w:t xml:space="preserve"> :</w:t>
      </w:r>
      <w:proofErr w:type="gramEnd"/>
      <w:r w:rsidRPr="009019C9">
        <w:rPr>
          <w:rFonts w:ascii="Helvetica" w:eastAsia="Times New Roman" w:hAnsi="Helvetica" w:cs="Helvetica"/>
          <w:color w:val="000033"/>
          <w:sz w:val="20"/>
          <w:szCs w:val="20"/>
          <w:lang w:eastAsia="ru-RU"/>
        </w:rPr>
        <w:t xml:space="preserve"> http://www.bibigon.ru</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Словарь терминов искусства. – Режим доступа</w:t>
      </w:r>
      <w:proofErr w:type="gramStart"/>
      <w:r w:rsidRPr="009019C9">
        <w:rPr>
          <w:rFonts w:ascii="Helvetica" w:eastAsia="Times New Roman" w:hAnsi="Helvetica" w:cs="Helvetica"/>
          <w:color w:val="000033"/>
          <w:sz w:val="20"/>
          <w:szCs w:val="20"/>
          <w:lang w:eastAsia="ru-RU"/>
        </w:rPr>
        <w:t xml:space="preserve"> :</w:t>
      </w:r>
      <w:proofErr w:type="gramEnd"/>
      <w:r w:rsidRPr="009019C9">
        <w:rPr>
          <w:rFonts w:ascii="Helvetica" w:eastAsia="Times New Roman" w:hAnsi="Helvetica" w:cs="Helvetica"/>
          <w:color w:val="000033"/>
          <w:sz w:val="20"/>
          <w:szCs w:val="20"/>
          <w:lang w:eastAsia="ru-RU"/>
        </w:rPr>
        <w:t xml:space="preserve"> http://www.artdic.ru/index.htm</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http://www.orientmuseum.ru/art/roerich</w:t>
      </w:r>
    </w:p>
    <w:p w:rsidR="00F67A58" w:rsidRPr="009019C9" w:rsidRDefault="00CE145B" w:rsidP="00F67A58">
      <w:pPr>
        <w:spacing w:after="135" w:line="270" w:lineRule="atLeast"/>
        <w:rPr>
          <w:rFonts w:ascii="Helvetica" w:eastAsia="Times New Roman" w:hAnsi="Helvetica" w:cs="Helvetica"/>
          <w:color w:val="000033"/>
          <w:sz w:val="20"/>
          <w:szCs w:val="20"/>
          <w:lang w:eastAsia="ru-RU"/>
        </w:rPr>
      </w:pPr>
      <w:hyperlink r:id="rId6" w:history="1">
        <w:r w:rsidR="00F67A58" w:rsidRPr="009019C9">
          <w:rPr>
            <w:rFonts w:ascii="Helvetica" w:eastAsia="Times New Roman" w:hAnsi="Helvetica" w:cs="Helvetica"/>
            <w:color w:val="4282C2"/>
            <w:sz w:val="20"/>
            <w:szCs w:val="20"/>
            <w:u w:val="single"/>
            <w:lang w:eastAsia="ru-RU"/>
          </w:rPr>
          <w:t>http://www.artsait.ru</w:t>
        </w:r>
      </w:hyperlink>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 </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b/>
          <w:bCs/>
          <w:color w:val="000033"/>
          <w:sz w:val="20"/>
          <w:szCs w:val="20"/>
          <w:lang w:eastAsia="ru-RU"/>
        </w:rPr>
        <w:t>3. Информационно-коммуникативные средства.</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џ Познавательная коллекция. Сокровища мирового искусства (С</w:t>
      </w:r>
      <w:proofErr w:type="gramStart"/>
      <w:r w:rsidRPr="009019C9">
        <w:rPr>
          <w:rFonts w:ascii="Helvetica" w:eastAsia="Times New Roman" w:hAnsi="Helvetica" w:cs="Helvetica"/>
          <w:color w:val="000033"/>
          <w:sz w:val="20"/>
          <w:szCs w:val="20"/>
          <w:lang w:eastAsia="ru-RU"/>
        </w:rPr>
        <w:t>D</w:t>
      </w:r>
      <w:proofErr w:type="gramEnd"/>
      <w:r w:rsidRPr="009019C9">
        <w:rPr>
          <w:rFonts w:ascii="Helvetica" w:eastAsia="Times New Roman" w:hAnsi="Helvetica" w:cs="Helvetica"/>
          <w:color w:val="000033"/>
          <w:sz w:val="20"/>
          <w:szCs w:val="20"/>
          <w:lang w:eastAsia="ru-RU"/>
        </w:rPr>
        <w:t>).</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џ Познавательная коллекция. Энциклопедия (CD).</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џ Живопись акварелью. Базовый уровень (DVD).</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џ Собственные компьютерные презентации.</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џ Рождение картины. В мастерской художника / Гос. Русский музей, Российский центр музейной педагогики и детского творчества, Российская академия образования. – СПб</w:t>
      </w:r>
      <w:proofErr w:type="gramStart"/>
      <w:r w:rsidRPr="009019C9">
        <w:rPr>
          <w:rFonts w:ascii="Helvetica" w:eastAsia="Times New Roman" w:hAnsi="Helvetica" w:cs="Helvetica"/>
          <w:color w:val="000033"/>
          <w:sz w:val="20"/>
          <w:szCs w:val="20"/>
          <w:lang w:eastAsia="ru-RU"/>
        </w:rPr>
        <w:t xml:space="preserve">. : </w:t>
      </w:r>
      <w:proofErr w:type="gramEnd"/>
      <w:r w:rsidRPr="009019C9">
        <w:rPr>
          <w:rFonts w:ascii="Helvetica" w:eastAsia="Times New Roman" w:hAnsi="Helvetica" w:cs="Helvetica"/>
          <w:color w:val="000033"/>
          <w:sz w:val="20"/>
          <w:szCs w:val="20"/>
          <w:lang w:eastAsia="ru-RU"/>
        </w:rPr>
        <w:t>Гос. Рус</w:t>
      </w:r>
      <w:proofErr w:type="gramStart"/>
      <w:r w:rsidRPr="009019C9">
        <w:rPr>
          <w:rFonts w:ascii="Helvetica" w:eastAsia="Times New Roman" w:hAnsi="Helvetica" w:cs="Helvetica"/>
          <w:color w:val="000033"/>
          <w:sz w:val="20"/>
          <w:szCs w:val="20"/>
          <w:lang w:eastAsia="ru-RU"/>
        </w:rPr>
        <w:t>.</w:t>
      </w:r>
      <w:proofErr w:type="gramEnd"/>
      <w:r w:rsidRPr="009019C9">
        <w:rPr>
          <w:rFonts w:ascii="Helvetica" w:eastAsia="Times New Roman" w:hAnsi="Helvetica" w:cs="Helvetica"/>
          <w:color w:val="000033"/>
          <w:sz w:val="20"/>
          <w:szCs w:val="20"/>
          <w:lang w:eastAsia="ru-RU"/>
        </w:rPr>
        <w:t xml:space="preserve"> </w:t>
      </w:r>
      <w:proofErr w:type="gramStart"/>
      <w:r w:rsidRPr="009019C9">
        <w:rPr>
          <w:rFonts w:ascii="Helvetica" w:eastAsia="Times New Roman" w:hAnsi="Helvetica" w:cs="Helvetica"/>
          <w:color w:val="000033"/>
          <w:sz w:val="20"/>
          <w:szCs w:val="20"/>
          <w:lang w:eastAsia="ru-RU"/>
        </w:rPr>
        <w:t>м</w:t>
      </w:r>
      <w:proofErr w:type="gramEnd"/>
      <w:r w:rsidRPr="009019C9">
        <w:rPr>
          <w:rFonts w:ascii="Helvetica" w:eastAsia="Times New Roman" w:hAnsi="Helvetica" w:cs="Helvetica"/>
          <w:color w:val="000033"/>
          <w:sz w:val="20"/>
          <w:szCs w:val="20"/>
          <w:lang w:eastAsia="ru-RU"/>
        </w:rPr>
        <w:t>узей ; студия «Квадрат Фильм», 2003–2005. – (Серия образовательных видеофильмов «Русский музей – детям»).</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џ Шедевры русской живописи. – М.</w:t>
      </w:r>
      <w:proofErr w:type="gramStart"/>
      <w:r w:rsidRPr="009019C9">
        <w:rPr>
          <w:rFonts w:ascii="Helvetica" w:eastAsia="Times New Roman" w:hAnsi="Helvetica" w:cs="Helvetica"/>
          <w:color w:val="000033"/>
          <w:sz w:val="20"/>
          <w:szCs w:val="20"/>
          <w:lang w:eastAsia="ru-RU"/>
        </w:rPr>
        <w:t xml:space="preserve"> :</w:t>
      </w:r>
      <w:proofErr w:type="gramEnd"/>
      <w:r w:rsidRPr="009019C9">
        <w:rPr>
          <w:rFonts w:ascii="Helvetica" w:eastAsia="Times New Roman" w:hAnsi="Helvetica" w:cs="Helvetica"/>
          <w:color w:val="000033"/>
          <w:sz w:val="20"/>
          <w:szCs w:val="20"/>
          <w:lang w:eastAsia="ru-RU"/>
        </w:rPr>
        <w:t xml:space="preserve"> ООО «Кирилл и Мефодий», 2002.</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џ «Русский музей». – [Б. м.]</w:t>
      </w:r>
      <w:proofErr w:type="gramStart"/>
      <w:r w:rsidRPr="009019C9">
        <w:rPr>
          <w:rFonts w:ascii="Helvetica" w:eastAsia="Times New Roman" w:hAnsi="Helvetica" w:cs="Helvetica"/>
          <w:color w:val="000033"/>
          <w:sz w:val="20"/>
          <w:szCs w:val="20"/>
          <w:lang w:eastAsia="ru-RU"/>
        </w:rPr>
        <w:t xml:space="preserve"> :</w:t>
      </w:r>
      <w:proofErr w:type="gramEnd"/>
      <w:r w:rsidRPr="009019C9">
        <w:rPr>
          <w:rFonts w:ascii="Helvetica" w:eastAsia="Times New Roman" w:hAnsi="Helvetica" w:cs="Helvetica"/>
          <w:color w:val="000033"/>
          <w:sz w:val="20"/>
          <w:szCs w:val="20"/>
          <w:lang w:eastAsia="ru-RU"/>
        </w:rPr>
        <w:t xml:space="preserve"> ООО «БИЗНЕССОФТ», Россия, 2005.</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џ Энциклопедия изобразительного искусства. – [Б. м.]</w:t>
      </w:r>
      <w:proofErr w:type="gramStart"/>
      <w:r w:rsidRPr="009019C9">
        <w:rPr>
          <w:rFonts w:ascii="Helvetica" w:eastAsia="Times New Roman" w:hAnsi="Helvetica" w:cs="Helvetica"/>
          <w:color w:val="000033"/>
          <w:sz w:val="20"/>
          <w:szCs w:val="20"/>
          <w:lang w:eastAsia="ru-RU"/>
        </w:rPr>
        <w:t xml:space="preserve"> :</w:t>
      </w:r>
      <w:proofErr w:type="gramEnd"/>
      <w:r w:rsidRPr="009019C9">
        <w:rPr>
          <w:rFonts w:ascii="Helvetica" w:eastAsia="Times New Roman" w:hAnsi="Helvetica" w:cs="Helvetica"/>
          <w:color w:val="000033"/>
          <w:sz w:val="20"/>
          <w:szCs w:val="20"/>
          <w:lang w:eastAsia="ru-RU"/>
        </w:rPr>
        <w:t xml:space="preserve"> ООО «БИЗНЕССОФТ», Россия, 2005.</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џ Мастера портрета». – Издательский дом «РАВНОВЕСИЕ», 2006.</w:t>
      </w:r>
    </w:p>
    <w:p w:rsidR="00F67A58" w:rsidRPr="009019C9" w:rsidRDefault="00F67A58" w:rsidP="00F67A58">
      <w:pPr>
        <w:spacing w:after="135" w:line="270" w:lineRule="atLeast"/>
        <w:rPr>
          <w:rFonts w:ascii="Helvetica" w:eastAsia="Times New Roman" w:hAnsi="Helvetica" w:cs="Helvetica"/>
          <w:color w:val="000033"/>
          <w:sz w:val="20"/>
          <w:szCs w:val="20"/>
          <w:lang w:val="en-US" w:eastAsia="ru-RU"/>
        </w:rPr>
      </w:pPr>
      <w:r w:rsidRPr="009019C9">
        <w:rPr>
          <w:rFonts w:ascii="Helvetica" w:eastAsia="Times New Roman" w:hAnsi="Helvetica" w:cs="Helvetica"/>
          <w:color w:val="000033"/>
          <w:sz w:val="20"/>
          <w:szCs w:val="20"/>
          <w:lang w:eastAsia="ru-RU"/>
        </w:rPr>
        <w:t>џ</w:t>
      </w:r>
      <w:r w:rsidRPr="009019C9">
        <w:rPr>
          <w:rFonts w:ascii="Helvetica" w:eastAsia="Times New Roman" w:hAnsi="Helvetica" w:cs="Helvetica"/>
          <w:color w:val="000033"/>
          <w:sz w:val="20"/>
          <w:szCs w:val="20"/>
          <w:lang w:val="en-US" w:eastAsia="ru-RU"/>
        </w:rPr>
        <w:t xml:space="preserve"> </w:t>
      </w:r>
      <w:r w:rsidRPr="009019C9">
        <w:rPr>
          <w:rFonts w:ascii="Helvetica" w:eastAsia="Times New Roman" w:hAnsi="Helvetica" w:cs="Helvetica"/>
          <w:color w:val="000033"/>
          <w:sz w:val="20"/>
          <w:szCs w:val="20"/>
          <w:lang w:eastAsia="ru-RU"/>
        </w:rPr>
        <w:t>Шедевры</w:t>
      </w:r>
      <w:r w:rsidRPr="009019C9">
        <w:rPr>
          <w:rFonts w:ascii="Helvetica" w:eastAsia="Times New Roman" w:hAnsi="Helvetica" w:cs="Helvetica"/>
          <w:color w:val="000033"/>
          <w:sz w:val="20"/>
          <w:szCs w:val="20"/>
          <w:lang w:val="en-US" w:eastAsia="ru-RU"/>
        </w:rPr>
        <w:t xml:space="preserve"> </w:t>
      </w:r>
      <w:r w:rsidRPr="009019C9">
        <w:rPr>
          <w:rFonts w:ascii="Helvetica" w:eastAsia="Times New Roman" w:hAnsi="Helvetica" w:cs="Helvetica"/>
          <w:color w:val="000033"/>
          <w:sz w:val="20"/>
          <w:szCs w:val="20"/>
          <w:lang w:eastAsia="ru-RU"/>
        </w:rPr>
        <w:t>архитектуры</w:t>
      </w:r>
      <w:r w:rsidRPr="009019C9">
        <w:rPr>
          <w:rFonts w:ascii="Helvetica" w:eastAsia="Times New Roman" w:hAnsi="Helvetica" w:cs="Helvetica"/>
          <w:color w:val="000033"/>
          <w:sz w:val="20"/>
          <w:szCs w:val="20"/>
          <w:lang w:val="en-US" w:eastAsia="ru-RU"/>
        </w:rPr>
        <w:t xml:space="preserve"> / </w:t>
      </w:r>
      <w:proofErr w:type="spellStart"/>
      <w:r w:rsidRPr="009019C9">
        <w:rPr>
          <w:rFonts w:ascii="Helvetica" w:eastAsia="Times New Roman" w:hAnsi="Helvetica" w:cs="Helvetica"/>
          <w:color w:val="000033"/>
          <w:sz w:val="20"/>
          <w:szCs w:val="20"/>
          <w:lang w:val="en-US" w:eastAsia="ru-RU"/>
        </w:rPr>
        <w:t>NewMediaGeneration</w:t>
      </w:r>
      <w:proofErr w:type="spellEnd"/>
      <w:r w:rsidRPr="009019C9">
        <w:rPr>
          <w:rFonts w:ascii="Helvetica" w:eastAsia="Times New Roman" w:hAnsi="Helvetica" w:cs="Helvetica"/>
          <w:color w:val="000033"/>
          <w:sz w:val="20"/>
          <w:szCs w:val="20"/>
          <w:lang w:val="en-US" w:eastAsia="ru-RU"/>
        </w:rPr>
        <w:t xml:space="preserve"> (CD-ROM). – </w:t>
      </w:r>
      <w:r w:rsidRPr="009019C9">
        <w:rPr>
          <w:rFonts w:ascii="Helvetica" w:eastAsia="Times New Roman" w:hAnsi="Helvetica" w:cs="Helvetica"/>
          <w:color w:val="000033"/>
          <w:sz w:val="20"/>
          <w:szCs w:val="20"/>
          <w:lang w:eastAsia="ru-RU"/>
        </w:rPr>
        <w:t>М</w:t>
      </w:r>
      <w:r w:rsidRPr="009019C9">
        <w:rPr>
          <w:rFonts w:ascii="Helvetica" w:eastAsia="Times New Roman" w:hAnsi="Helvetica" w:cs="Helvetica"/>
          <w:color w:val="000033"/>
          <w:sz w:val="20"/>
          <w:szCs w:val="20"/>
          <w:lang w:val="en-US" w:eastAsia="ru-RU"/>
        </w:rPr>
        <w:t>., 1997; 2002.</w:t>
      </w:r>
    </w:p>
    <w:p w:rsidR="00F67A58" w:rsidRPr="009019C9" w:rsidRDefault="00F67A58" w:rsidP="00F67A58">
      <w:pPr>
        <w:spacing w:after="135" w:line="270" w:lineRule="atLeast"/>
        <w:rPr>
          <w:rFonts w:ascii="Helvetica" w:eastAsia="Times New Roman" w:hAnsi="Helvetica" w:cs="Helvetica"/>
          <w:color w:val="000033"/>
          <w:sz w:val="20"/>
          <w:szCs w:val="20"/>
          <w:lang w:val="en-US" w:eastAsia="ru-RU"/>
        </w:rPr>
      </w:pPr>
      <w:r w:rsidRPr="009019C9">
        <w:rPr>
          <w:rFonts w:ascii="Helvetica" w:eastAsia="Times New Roman" w:hAnsi="Helvetica" w:cs="Helvetica"/>
          <w:color w:val="000033"/>
          <w:sz w:val="20"/>
          <w:szCs w:val="20"/>
          <w:lang w:val="en-US" w:eastAsia="ru-RU"/>
        </w:rPr>
        <w:t> </w:t>
      </w:r>
    </w:p>
    <w:p w:rsidR="00F67A58" w:rsidRPr="009019C9" w:rsidRDefault="00F67A58" w:rsidP="00F67A58">
      <w:pPr>
        <w:spacing w:after="135" w:line="270" w:lineRule="atLeast"/>
        <w:rPr>
          <w:rFonts w:ascii="Helvetica" w:eastAsia="Times New Roman" w:hAnsi="Helvetica" w:cs="Helvetica"/>
          <w:color w:val="000033"/>
          <w:sz w:val="20"/>
          <w:szCs w:val="20"/>
          <w:lang w:val="en-US" w:eastAsia="ru-RU"/>
        </w:rPr>
      </w:pPr>
      <w:r w:rsidRPr="009019C9">
        <w:rPr>
          <w:rFonts w:ascii="Helvetica" w:eastAsia="Times New Roman" w:hAnsi="Helvetica" w:cs="Helvetica"/>
          <w:color w:val="000033"/>
          <w:sz w:val="20"/>
          <w:szCs w:val="20"/>
          <w:lang w:val="en-US" w:eastAsia="ru-RU"/>
        </w:rPr>
        <w:t> </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b/>
          <w:bCs/>
          <w:color w:val="000033"/>
          <w:sz w:val="20"/>
          <w:szCs w:val="20"/>
          <w:lang w:eastAsia="ru-RU"/>
        </w:rPr>
        <w:t>Дополнительные пособия для учителя:</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1. Алехин А.Д., Когда начинается художник. М 1993 г.</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2.Виноградова Г.Г.  Изобразительное искусство в школе.</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3.И. П. Волков. Художественная студия в школе</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4. Горяева Н.А. Первые шаги в мире искусства: Из опыта работы: Кн. Для  учителя. - М.: Просвещение,  1991.-159с.</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 xml:space="preserve">5. В.С. Кузин, Э.И. </w:t>
      </w:r>
      <w:proofErr w:type="spellStart"/>
      <w:r w:rsidRPr="009019C9">
        <w:rPr>
          <w:rFonts w:ascii="Helvetica" w:eastAsia="Times New Roman" w:hAnsi="Helvetica" w:cs="Helvetica"/>
          <w:color w:val="000033"/>
          <w:sz w:val="20"/>
          <w:szCs w:val="20"/>
          <w:lang w:eastAsia="ru-RU"/>
        </w:rPr>
        <w:t>Кубышкина</w:t>
      </w:r>
      <w:proofErr w:type="spellEnd"/>
      <w:r w:rsidRPr="009019C9">
        <w:rPr>
          <w:rFonts w:ascii="Helvetica" w:eastAsia="Times New Roman" w:hAnsi="Helvetica" w:cs="Helvetica"/>
          <w:color w:val="000033"/>
          <w:sz w:val="20"/>
          <w:szCs w:val="20"/>
          <w:lang w:eastAsia="ru-RU"/>
        </w:rPr>
        <w:t>. Изобразительное искусство в начальной школе</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6.  Н.И. Пьянкова. Изобразительное искусство в современной школе. М.:</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 Просвещение,2006</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 xml:space="preserve"> 7. Хосе М. </w:t>
      </w:r>
      <w:proofErr w:type="spellStart"/>
      <w:r w:rsidRPr="009019C9">
        <w:rPr>
          <w:rFonts w:ascii="Helvetica" w:eastAsia="Times New Roman" w:hAnsi="Helvetica" w:cs="Helvetica"/>
          <w:color w:val="000033"/>
          <w:sz w:val="20"/>
          <w:szCs w:val="20"/>
          <w:lang w:eastAsia="ru-RU"/>
        </w:rPr>
        <w:t>Паррамон</w:t>
      </w:r>
      <w:proofErr w:type="spellEnd"/>
      <w:r w:rsidRPr="009019C9">
        <w:rPr>
          <w:rFonts w:ascii="Helvetica" w:eastAsia="Times New Roman" w:hAnsi="Helvetica" w:cs="Helvetica"/>
          <w:color w:val="000033"/>
          <w:sz w:val="20"/>
          <w:szCs w:val="20"/>
          <w:lang w:eastAsia="ru-RU"/>
        </w:rPr>
        <w:t xml:space="preserve"> и </w:t>
      </w:r>
      <w:proofErr w:type="spellStart"/>
      <w:r w:rsidRPr="009019C9">
        <w:rPr>
          <w:rFonts w:ascii="Helvetica" w:eastAsia="Times New Roman" w:hAnsi="Helvetica" w:cs="Helvetica"/>
          <w:color w:val="000033"/>
          <w:sz w:val="20"/>
          <w:szCs w:val="20"/>
          <w:lang w:eastAsia="ru-RU"/>
        </w:rPr>
        <w:t>Гилермо</w:t>
      </w:r>
      <w:proofErr w:type="spellEnd"/>
      <w:r w:rsidRPr="009019C9">
        <w:rPr>
          <w:rFonts w:ascii="Helvetica" w:eastAsia="Times New Roman" w:hAnsi="Helvetica" w:cs="Helvetica"/>
          <w:color w:val="000033"/>
          <w:sz w:val="20"/>
          <w:szCs w:val="20"/>
          <w:lang w:eastAsia="ru-RU"/>
        </w:rPr>
        <w:t xml:space="preserve"> Фреске «Как писать акварелью» перевод:</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 xml:space="preserve"> Наталии </w:t>
      </w:r>
      <w:proofErr w:type="spellStart"/>
      <w:r w:rsidRPr="009019C9">
        <w:rPr>
          <w:rFonts w:ascii="Helvetica" w:eastAsia="Times New Roman" w:hAnsi="Helvetica" w:cs="Helvetica"/>
          <w:color w:val="000033"/>
          <w:sz w:val="20"/>
          <w:szCs w:val="20"/>
          <w:lang w:eastAsia="ru-RU"/>
        </w:rPr>
        <w:t>Мультатули</w:t>
      </w:r>
      <w:proofErr w:type="spellEnd"/>
      <w:r w:rsidRPr="009019C9">
        <w:rPr>
          <w:rFonts w:ascii="Helvetica" w:eastAsia="Times New Roman" w:hAnsi="Helvetica" w:cs="Helvetica"/>
          <w:color w:val="000033"/>
          <w:sz w:val="20"/>
          <w:szCs w:val="20"/>
          <w:lang w:eastAsia="ru-RU"/>
        </w:rPr>
        <w:t>. Издательство «Аврора», Санкт-Петербург, 1995</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 xml:space="preserve">8. </w:t>
      </w:r>
      <w:proofErr w:type="spellStart"/>
      <w:r w:rsidRPr="009019C9">
        <w:rPr>
          <w:rFonts w:ascii="Helvetica" w:eastAsia="Times New Roman" w:hAnsi="Helvetica" w:cs="Helvetica"/>
          <w:color w:val="000033"/>
          <w:sz w:val="20"/>
          <w:szCs w:val="20"/>
          <w:lang w:eastAsia="ru-RU"/>
        </w:rPr>
        <w:t>И.Красильников</w:t>
      </w:r>
      <w:proofErr w:type="spellEnd"/>
      <w:r w:rsidRPr="009019C9">
        <w:rPr>
          <w:rFonts w:ascii="Helvetica" w:eastAsia="Times New Roman" w:hAnsi="Helvetica" w:cs="Helvetica"/>
          <w:color w:val="000033"/>
          <w:sz w:val="20"/>
          <w:szCs w:val="20"/>
          <w:lang w:eastAsia="ru-RU"/>
        </w:rPr>
        <w:t>. Искусство в школе. 2001, №3. Творческое задание на уроках искусства.</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9.Выготский Л.С. Воображение и творчество в детском возрасте:</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Психологический очерк: Кн. для учителя. 3-е изд. М., 1990.</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10. Хворостов А. С., Декоративно-прикладное искусство в школе. М., 1981.</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11.  Ростовцев Н.Н Методика преподавания изобразительного искусства в школе. </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 3-е изд. М., 1998.</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12. Михайлов А.М. Искусство акварели. М., 1995.</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13. Кузин В.С. Изобразительное искусство и методика его преподавания в школе:</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lastRenderedPageBreak/>
        <w:t> учебник. 3-е изд. М., 1997.</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 xml:space="preserve">14. </w:t>
      </w:r>
      <w:proofErr w:type="spellStart"/>
      <w:r w:rsidRPr="009019C9">
        <w:rPr>
          <w:rFonts w:ascii="Helvetica" w:eastAsia="Times New Roman" w:hAnsi="Helvetica" w:cs="Helvetica"/>
          <w:color w:val="000033"/>
          <w:sz w:val="20"/>
          <w:szCs w:val="20"/>
          <w:lang w:eastAsia="ru-RU"/>
        </w:rPr>
        <w:t>Герчук</w:t>
      </w:r>
      <w:proofErr w:type="spellEnd"/>
      <w:r w:rsidRPr="009019C9">
        <w:rPr>
          <w:rFonts w:ascii="Helvetica" w:eastAsia="Times New Roman" w:hAnsi="Helvetica" w:cs="Helvetica"/>
          <w:color w:val="000033"/>
          <w:sz w:val="20"/>
          <w:szCs w:val="20"/>
          <w:lang w:eastAsia="ru-RU"/>
        </w:rPr>
        <w:t xml:space="preserve"> Ю.Я. Основы художественной грамоты: Язык и смысл изобразительного искусства: Учебное пособие. – М.: Учебная литература, 1998. – 208 с.: ил..</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 xml:space="preserve">15. </w:t>
      </w:r>
      <w:proofErr w:type="spellStart"/>
      <w:r w:rsidRPr="009019C9">
        <w:rPr>
          <w:rFonts w:ascii="Helvetica" w:eastAsia="Times New Roman" w:hAnsi="Helvetica" w:cs="Helvetica"/>
          <w:color w:val="000033"/>
          <w:sz w:val="20"/>
          <w:szCs w:val="20"/>
          <w:lang w:eastAsia="ru-RU"/>
        </w:rPr>
        <w:t>Марысаев</w:t>
      </w:r>
      <w:proofErr w:type="spellEnd"/>
      <w:r w:rsidRPr="009019C9">
        <w:rPr>
          <w:rFonts w:ascii="Helvetica" w:eastAsia="Times New Roman" w:hAnsi="Helvetica" w:cs="Helvetica"/>
          <w:color w:val="000033"/>
          <w:sz w:val="20"/>
          <w:szCs w:val="20"/>
          <w:lang w:eastAsia="ru-RU"/>
        </w:rPr>
        <w:t xml:space="preserve"> В.Б. Рисование: Теория. 3-5 классы. – М.: </w:t>
      </w:r>
      <w:proofErr w:type="spellStart"/>
      <w:r w:rsidRPr="009019C9">
        <w:rPr>
          <w:rFonts w:ascii="Helvetica" w:eastAsia="Times New Roman" w:hAnsi="Helvetica" w:cs="Helvetica"/>
          <w:color w:val="000033"/>
          <w:sz w:val="20"/>
          <w:szCs w:val="20"/>
          <w:lang w:eastAsia="ru-RU"/>
        </w:rPr>
        <w:t>Рольф</w:t>
      </w:r>
      <w:proofErr w:type="spellEnd"/>
      <w:r w:rsidRPr="009019C9">
        <w:rPr>
          <w:rFonts w:ascii="Helvetica" w:eastAsia="Times New Roman" w:hAnsi="Helvetica" w:cs="Helvetica"/>
          <w:color w:val="000033"/>
          <w:sz w:val="20"/>
          <w:szCs w:val="20"/>
          <w:lang w:eastAsia="ru-RU"/>
        </w:rPr>
        <w:t xml:space="preserve">, 1999. – 80 с., с </w:t>
      </w:r>
      <w:proofErr w:type="spellStart"/>
      <w:r w:rsidRPr="009019C9">
        <w:rPr>
          <w:rFonts w:ascii="Helvetica" w:eastAsia="Times New Roman" w:hAnsi="Helvetica" w:cs="Helvetica"/>
          <w:color w:val="000033"/>
          <w:sz w:val="20"/>
          <w:szCs w:val="20"/>
          <w:lang w:eastAsia="ru-RU"/>
        </w:rPr>
        <w:t>илл</w:t>
      </w:r>
      <w:proofErr w:type="spellEnd"/>
      <w:r w:rsidRPr="009019C9">
        <w:rPr>
          <w:rFonts w:ascii="Helvetica" w:eastAsia="Times New Roman" w:hAnsi="Helvetica" w:cs="Helvetica"/>
          <w:color w:val="000033"/>
          <w:sz w:val="20"/>
          <w:szCs w:val="20"/>
          <w:lang w:eastAsia="ru-RU"/>
        </w:rPr>
        <w:t>. – (Ступени).</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 xml:space="preserve">16. </w:t>
      </w:r>
      <w:proofErr w:type="spellStart"/>
      <w:r w:rsidRPr="009019C9">
        <w:rPr>
          <w:rFonts w:ascii="Helvetica" w:eastAsia="Times New Roman" w:hAnsi="Helvetica" w:cs="Helvetica"/>
          <w:color w:val="000033"/>
          <w:sz w:val="20"/>
          <w:szCs w:val="20"/>
          <w:lang w:eastAsia="ru-RU"/>
        </w:rPr>
        <w:t>ПаррамонЭдисионес</w:t>
      </w:r>
      <w:proofErr w:type="spellEnd"/>
      <w:r w:rsidRPr="009019C9">
        <w:rPr>
          <w:rFonts w:ascii="Helvetica" w:eastAsia="Times New Roman" w:hAnsi="Helvetica" w:cs="Helvetica"/>
          <w:color w:val="000033"/>
          <w:sz w:val="20"/>
          <w:szCs w:val="20"/>
          <w:lang w:eastAsia="ru-RU"/>
        </w:rPr>
        <w:t xml:space="preserve">. Живопись пастелью, мелками, </w:t>
      </w:r>
      <w:proofErr w:type="spellStart"/>
      <w:r w:rsidRPr="009019C9">
        <w:rPr>
          <w:rFonts w:ascii="Helvetica" w:eastAsia="Times New Roman" w:hAnsi="Helvetica" w:cs="Helvetica"/>
          <w:color w:val="000033"/>
          <w:sz w:val="20"/>
          <w:szCs w:val="20"/>
          <w:lang w:eastAsia="ru-RU"/>
        </w:rPr>
        <w:t>сангинами</w:t>
      </w:r>
      <w:proofErr w:type="spellEnd"/>
      <w:r w:rsidRPr="009019C9">
        <w:rPr>
          <w:rFonts w:ascii="Helvetica" w:eastAsia="Times New Roman" w:hAnsi="Helvetica" w:cs="Helvetica"/>
          <w:color w:val="000033"/>
          <w:sz w:val="20"/>
          <w:szCs w:val="20"/>
          <w:lang w:eastAsia="ru-RU"/>
        </w:rPr>
        <w:t xml:space="preserve"> и цветными карандашами. Полный курс живописи и рисунка.  Напечатано в Испании, январь 1992.</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17. Ф.С. Рогинская. Передвижники. Издательство «Искусство», «АРТ-Родник», Москва 1997</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 </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u w:val="single"/>
          <w:lang w:eastAsia="ru-RU"/>
        </w:rPr>
        <w:t>Технические средства обучения</w:t>
      </w:r>
    </w:p>
    <w:p w:rsidR="00F67A58" w:rsidRPr="009019C9" w:rsidRDefault="00F67A58" w:rsidP="00F67A58">
      <w:pPr>
        <w:numPr>
          <w:ilvl w:val="0"/>
          <w:numId w:val="7"/>
        </w:numPr>
        <w:spacing w:before="100" w:beforeAutospacing="1" w:after="100" w:afterAutospacing="1" w:line="270" w:lineRule="atLeast"/>
        <w:ind w:left="882"/>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Компьютер, проектор</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u w:val="single"/>
          <w:lang w:eastAsia="ru-RU"/>
        </w:rPr>
        <w:t>Методический фонд</w:t>
      </w:r>
    </w:p>
    <w:p w:rsidR="00F67A58" w:rsidRPr="009019C9" w:rsidRDefault="00F67A58" w:rsidP="00F67A58">
      <w:pPr>
        <w:numPr>
          <w:ilvl w:val="0"/>
          <w:numId w:val="8"/>
        </w:numPr>
        <w:spacing w:before="100" w:beforeAutospacing="1" w:after="100" w:afterAutospacing="1" w:line="270" w:lineRule="atLeast"/>
        <w:ind w:left="882"/>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Репродукции картин  художников.</w:t>
      </w:r>
    </w:p>
    <w:p w:rsidR="00F67A58" w:rsidRPr="009019C9" w:rsidRDefault="00F67A58" w:rsidP="00F67A58">
      <w:pPr>
        <w:numPr>
          <w:ilvl w:val="0"/>
          <w:numId w:val="8"/>
        </w:numPr>
        <w:spacing w:before="100" w:beforeAutospacing="1" w:after="100" w:afterAutospacing="1" w:line="270" w:lineRule="atLeast"/>
        <w:ind w:left="882"/>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Муляжи для рисования</w:t>
      </w:r>
    </w:p>
    <w:p w:rsidR="00F67A58" w:rsidRPr="009019C9" w:rsidRDefault="00F67A58" w:rsidP="00F67A58">
      <w:pPr>
        <w:numPr>
          <w:ilvl w:val="0"/>
          <w:numId w:val="8"/>
        </w:numPr>
        <w:spacing w:before="100" w:beforeAutospacing="1" w:after="100" w:afterAutospacing="1" w:line="270" w:lineRule="atLeast"/>
        <w:ind w:left="882"/>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Изделия декоративно-прикладного искусства и народных промыслов.</w:t>
      </w:r>
    </w:p>
    <w:p w:rsidR="00F67A58" w:rsidRPr="009019C9" w:rsidRDefault="00F67A58" w:rsidP="00F67A58">
      <w:pPr>
        <w:numPr>
          <w:ilvl w:val="0"/>
          <w:numId w:val="8"/>
        </w:numPr>
        <w:spacing w:before="100" w:beforeAutospacing="1" w:after="100" w:afterAutospacing="1" w:line="270" w:lineRule="atLeast"/>
        <w:ind w:left="882"/>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Тела геометрические (конус, шар, цилиндр, призма)</w:t>
      </w:r>
    </w:p>
    <w:p w:rsidR="00F67A58" w:rsidRPr="009019C9" w:rsidRDefault="00F67A58" w:rsidP="00F67A58">
      <w:pPr>
        <w:numPr>
          <w:ilvl w:val="0"/>
          <w:numId w:val="8"/>
        </w:numPr>
        <w:spacing w:before="100" w:beforeAutospacing="1" w:after="100" w:afterAutospacing="1" w:line="270" w:lineRule="atLeast"/>
        <w:ind w:left="882"/>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Предметы для натурной постановки (кувшины, гипсовые и керамические вазы и др.).</w:t>
      </w:r>
    </w:p>
    <w:p w:rsidR="00F67A58" w:rsidRPr="009019C9" w:rsidRDefault="00F67A58" w:rsidP="00F67A58">
      <w:pPr>
        <w:numPr>
          <w:ilvl w:val="0"/>
          <w:numId w:val="8"/>
        </w:numPr>
        <w:spacing w:before="100" w:beforeAutospacing="1" w:after="100" w:afterAutospacing="1" w:line="270" w:lineRule="atLeast"/>
        <w:ind w:left="882"/>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Детские работы как примеры выполнения творческих заданий.</w:t>
      </w:r>
    </w:p>
    <w:p w:rsidR="00F67A58" w:rsidRPr="009019C9" w:rsidRDefault="00F67A58" w:rsidP="00F67A58">
      <w:pPr>
        <w:spacing w:after="135" w:line="270" w:lineRule="atLeast"/>
        <w:jc w:val="center"/>
        <w:rPr>
          <w:rFonts w:ascii="Helvetica" w:eastAsia="Times New Roman" w:hAnsi="Helvetica" w:cs="Helvetica"/>
          <w:color w:val="000033"/>
          <w:sz w:val="20"/>
          <w:szCs w:val="20"/>
          <w:lang w:eastAsia="ru-RU"/>
        </w:rPr>
      </w:pPr>
      <w:r w:rsidRPr="009019C9">
        <w:rPr>
          <w:rFonts w:ascii="Helvetica" w:eastAsia="Times New Roman" w:hAnsi="Helvetica" w:cs="Helvetica"/>
          <w:b/>
          <w:bCs/>
          <w:color w:val="000033"/>
          <w:sz w:val="20"/>
          <w:szCs w:val="20"/>
          <w:lang w:eastAsia="ru-RU"/>
        </w:rPr>
        <w:t> </w:t>
      </w:r>
    </w:p>
    <w:p w:rsidR="00F67A58" w:rsidRPr="009019C9" w:rsidRDefault="00F67A58" w:rsidP="00F67A58">
      <w:pPr>
        <w:spacing w:after="135" w:line="270" w:lineRule="atLeast"/>
        <w:jc w:val="center"/>
        <w:rPr>
          <w:rFonts w:ascii="Helvetica" w:eastAsia="Times New Roman" w:hAnsi="Helvetica" w:cs="Helvetica"/>
          <w:color w:val="000033"/>
          <w:sz w:val="20"/>
          <w:szCs w:val="20"/>
          <w:lang w:eastAsia="ru-RU"/>
        </w:rPr>
      </w:pPr>
      <w:r w:rsidRPr="009019C9">
        <w:rPr>
          <w:rFonts w:ascii="Helvetica" w:eastAsia="Times New Roman" w:hAnsi="Helvetica" w:cs="Helvetica"/>
          <w:b/>
          <w:bCs/>
          <w:color w:val="000033"/>
          <w:sz w:val="20"/>
          <w:szCs w:val="20"/>
          <w:lang w:eastAsia="ru-RU"/>
        </w:rPr>
        <w:t> </w:t>
      </w:r>
    </w:p>
    <w:p w:rsidR="00F67A58" w:rsidRPr="009019C9" w:rsidRDefault="00F67A58" w:rsidP="00F67A58">
      <w:pPr>
        <w:spacing w:after="135" w:line="270" w:lineRule="atLeast"/>
        <w:jc w:val="center"/>
        <w:rPr>
          <w:rFonts w:ascii="Helvetica" w:eastAsia="Times New Roman" w:hAnsi="Helvetica" w:cs="Helvetica"/>
          <w:color w:val="000033"/>
          <w:sz w:val="20"/>
          <w:szCs w:val="20"/>
          <w:lang w:eastAsia="ru-RU"/>
        </w:rPr>
      </w:pPr>
      <w:r w:rsidRPr="009019C9">
        <w:rPr>
          <w:rFonts w:ascii="Helvetica" w:eastAsia="Times New Roman" w:hAnsi="Helvetica" w:cs="Helvetica"/>
          <w:b/>
          <w:bCs/>
          <w:color w:val="000033"/>
          <w:sz w:val="20"/>
          <w:szCs w:val="20"/>
          <w:lang w:eastAsia="ru-RU"/>
        </w:rPr>
        <w:t> </w:t>
      </w:r>
    </w:p>
    <w:p w:rsidR="00F67A58" w:rsidRPr="009019C9" w:rsidRDefault="00F67A58" w:rsidP="00F67A58">
      <w:pPr>
        <w:spacing w:after="135" w:line="270" w:lineRule="atLeast"/>
        <w:jc w:val="center"/>
        <w:rPr>
          <w:rFonts w:ascii="Helvetica" w:eastAsia="Times New Roman" w:hAnsi="Helvetica" w:cs="Helvetica"/>
          <w:color w:val="000033"/>
          <w:sz w:val="20"/>
          <w:szCs w:val="20"/>
          <w:lang w:eastAsia="ru-RU"/>
        </w:rPr>
      </w:pPr>
      <w:r w:rsidRPr="009019C9">
        <w:rPr>
          <w:rFonts w:ascii="Helvetica" w:eastAsia="Times New Roman" w:hAnsi="Helvetica" w:cs="Helvetica"/>
          <w:b/>
          <w:bCs/>
          <w:color w:val="000033"/>
          <w:sz w:val="20"/>
          <w:szCs w:val="20"/>
          <w:lang w:eastAsia="ru-RU"/>
        </w:rPr>
        <w:t> </w:t>
      </w:r>
    </w:p>
    <w:p w:rsidR="00F67A58" w:rsidRPr="009019C9" w:rsidRDefault="00F67A58" w:rsidP="00F67A58">
      <w:pPr>
        <w:spacing w:after="135" w:line="270" w:lineRule="atLeast"/>
        <w:jc w:val="center"/>
        <w:rPr>
          <w:rFonts w:ascii="Helvetica" w:eastAsia="Times New Roman" w:hAnsi="Helvetica" w:cs="Helvetica"/>
          <w:color w:val="000033"/>
          <w:sz w:val="20"/>
          <w:szCs w:val="20"/>
          <w:lang w:eastAsia="ru-RU"/>
        </w:rPr>
      </w:pPr>
      <w:r w:rsidRPr="009019C9">
        <w:rPr>
          <w:rFonts w:ascii="Helvetica" w:eastAsia="Times New Roman" w:hAnsi="Helvetica" w:cs="Helvetica"/>
          <w:b/>
          <w:bCs/>
          <w:color w:val="000033"/>
          <w:sz w:val="20"/>
          <w:szCs w:val="20"/>
          <w:lang w:eastAsia="ru-RU"/>
        </w:rPr>
        <w:t> </w:t>
      </w:r>
    </w:p>
    <w:p w:rsidR="00F67A58" w:rsidRPr="009019C9" w:rsidRDefault="00F67A58" w:rsidP="00F67A58">
      <w:pPr>
        <w:spacing w:after="135" w:line="270" w:lineRule="atLeast"/>
        <w:jc w:val="center"/>
        <w:rPr>
          <w:rFonts w:ascii="Helvetica" w:eastAsia="Times New Roman" w:hAnsi="Helvetica" w:cs="Helvetica"/>
          <w:color w:val="000033"/>
          <w:sz w:val="20"/>
          <w:szCs w:val="20"/>
          <w:lang w:eastAsia="ru-RU"/>
        </w:rPr>
      </w:pPr>
      <w:r w:rsidRPr="009019C9">
        <w:rPr>
          <w:rFonts w:ascii="Helvetica" w:eastAsia="Times New Roman" w:hAnsi="Helvetica" w:cs="Helvetica"/>
          <w:b/>
          <w:bCs/>
          <w:color w:val="000033"/>
          <w:sz w:val="20"/>
          <w:szCs w:val="20"/>
          <w:lang w:eastAsia="ru-RU"/>
        </w:rPr>
        <w:t> </w:t>
      </w:r>
    </w:p>
    <w:p w:rsidR="00F67A58" w:rsidRPr="009019C9" w:rsidRDefault="00F67A58" w:rsidP="00F67A58">
      <w:pPr>
        <w:spacing w:after="135" w:line="270" w:lineRule="atLeast"/>
        <w:jc w:val="center"/>
        <w:rPr>
          <w:rFonts w:ascii="Helvetica" w:eastAsia="Times New Roman" w:hAnsi="Helvetica" w:cs="Helvetica"/>
          <w:color w:val="000033"/>
          <w:sz w:val="20"/>
          <w:szCs w:val="20"/>
          <w:lang w:eastAsia="ru-RU"/>
        </w:rPr>
      </w:pPr>
      <w:r w:rsidRPr="009019C9">
        <w:rPr>
          <w:rFonts w:ascii="Helvetica" w:eastAsia="Times New Roman" w:hAnsi="Helvetica" w:cs="Helvetica"/>
          <w:b/>
          <w:bCs/>
          <w:color w:val="000033"/>
          <w:sz w:val="20"/>
          <w:szCs w:val="20"/>
          <w:lang w:eastAsia="ru-RU"/>
        </w:rPr>
        <w:t>Формы и средства контроля</w:t>
      </w:r>
    </w:p>
    <w:p w:rsidR="00F67A58" w:rsidRPr="009019C9" w:rsidRDefault="00F67A58" w:rsidP="00F67A58">
      <w:pPr>
        <w:spacing w:after="135" w:line="270" w:lineRule="atLeast"/>
        <w:jc w:val="center"/>
        <w:rPr>
          <w:rFonts w:ascii="Helvetica" w:eastAsia="Times New Roman" w:hAnsi="Helvetica" w:cs="Helvetica"/>
          <w:color w:val="000033"/>
          <w:sz w:val="20"/>
          <w:szCs w:val="20"/>
          <w:lang w:eastAsia="ru-RU"/>
        </w:rPr>
      </w:pPr>
      <w:r w:rsidRPr="009019C9">
        <w:rPr>
          <w:rFonts w:ascii="Helvetica" w:eastAsia="Times New Roman" w:hAnsi="Helvetica" w:cs="Helvetica"/>
          <w:b/>
          <w:bCs/>
          <w:color w:val="000033"/>
          <w:sz w:val="20"/>
          <w:szCs w:val="20"/>
          <w:lang w:eastAsia="ru-RU"/>
        </w:rPr>
        <w:t>по предмету «Изобразительное искусство»</w:t>
      </w:r>
    </w:p>
    <w:p w:rsidR="00F67A58" w:rsidRPr="009019C9" w:rsidRDefault="00F67A58" w:rsidP="00F67A58">
      <w:pPr>
        <w:spacing w:after="135" w:line="270" w:lineRule="atLeast"/>
        <w:jc w:val="center"/>
        <w:rPr>
          <w:rFonts w:ascii="Helvetica" w:eastAsia="Times New Roman" w:hAnsi="Helvetica" w:cs="Helvetica"/>
          <w:color w:val="000033"/>
          <w:sz w:val="20"/>
          <w:szCs w:val="20"/>
          <w:lang w:eastAsia="ru-RU"/>
        </w:rPr>
      </w:pPr>
      <w:r w:rsidRPr="009019C9">
        <w:rPr>
          <w:rFonts w:ascii="Helvetica" w:eastAsia="Times New Roman" w:hAnsi="Helvetica" w:cs="Helvetica"/>
          <w:b/>
          <w:bCs/>
          <w:color w:val="000033"/>
          <w:sz w:val="20"/>
          <w:szCs w:val="20"/>
          <w:lang w:eastAsia="ru-RU"/>
        </w:rPr>
        <w:t>5 класс</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     Модернизация системы образования предполагает существенное изменение организации контроля качества знаний обучаемых и качество преподавания в соответствии с учебными планами и учебниками. Предметом педагогического контроля является оценка результатов организованного в нем педагогического процесса. Основным предметом оценки результатов художественного образования являются знания, результатов обучения – умения, навыки и результатов воспитания – мировоззренческие установки, интересы, мотивы и потребности личности.</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Данной программой предусмотрено использование следующих видов контроля. </w:t>
      </w:r>
      <w:r w:rsidRPr="009019C9">
        <w:rPr>
          <w:rFonts w:ascii="Helvetica" w:eastAsia="Times New Roman" w:hAnsi="Helvetica" w:cs="Helvetica"/>
          <w:i/>
          <w:iCs/>
          <w:color w:val="000033"/>
          <w:sz w:val="20"/>
          <w:szCs w:val="20"/>
          <w:lang w:eastAsia="ru-RU"/>
        </w:rPr>
        <w:t>Стартовый контроль</w:t>
      </w:r>
      <w:r w:rsidRPr="009019C9">
        <w:rPr>
          <w:rFonts w:ascii="Helvetica" w:eastAsia="Times New Roman" w:hAnsi="Helvetica" w:cs="Helvetica"/>
          <w:color w:val="000033"/>
          <w:sz w:val="20"/>
          <w:szCs w:val="20"/>
          <w:lang w:eastAsia="ru-RU"/>
        </w:rPr>
        <w:t xml:space="preserve"> определяет исходный уровень </w:t>
      </w:r>
      <w:proofErr w:type="spellStart"/>
      <w:r w:rsidRPr="009019C9">
        <w:rPr>
          <w:rFonts w:ascii="Helvetica" w:eastAsia="Times New Roman" w:hAnsi="Helvetica" w:cs="Helvetica"/>
          <w:color w:val="000033"/>
          <w:sz w:val="20"/>
          <w:szCs w:val="20"/>
          <w:lang w:eastAsia="ru-RU"/>
        </w:rPr>
        <w:t>обученности</w:t>
      </w:r>
      <w:proofErr w:type="spellEnd"/>
      <w:r w:rsidRPr="009019C9">
        <w:rPr>
          <w:rFonts w:ascii="Helvetica" w:eastAsia="Times New Roman" w:hAnsi="Helvetica" w:cs="Helvetica"/>
          <w:color w:val="000033"/>
          <w:sz w:val="20"/>
          <w:szCs w:val="20"/>
          <w:lang w:eastAsia="ru-RU"/>
        </w:rPr>
        <w:t>, подготовленность к усвоению дальнейшего материала. Стартовый контроль проводить в начале учебного года. С помощью </w:t>
      </w:r>
      <w:r w:rsidRPr="009019C9">
        <w:rPr>
          <w:rFonts w:ascii="Helvetica" w:eastAsia="Times New Roman" w:hAnsi="Helvetica" w:cs="Helvetica"/>
          <w:i/>
          <w:iCs/>
          <w:color w:val="000033"/>
          <w:sz w:val="20"/>
          <w:szCs w:val="20"/>
          <w:lang w:eastAsia="ru-RU"/>
        </w:rPr>
        <w:t>текущего контроля</w:t>
      </w:r>
      <w:r w:rsidRPr="009019C9">
        <w:rPr>
          <w:rFonts w:ascii="Helvetica" w:eastAsia="Times New Roman" w:hAnsi="Helvetica" w:cs="Helvetica"/>
          <w:color w:val="000033"/>
          <w:sz w:val="20"/>
          <w:szCs w:val="20"/>
          <w:lang w:eastAsia="ru-RU"/>
        </w:rPr>
        <w:t> возможно диагностирование дидактического процесса, выявление его динамики, сопоставление результатов обучения на отдельных его этапах. </w:t>
      </w:r>
      <w:r w:rsidRPr="009019C9">
        <w:rPr>
          <w:rFonts w:ascii="Helvetica" w:eastAsia="Times New Roman" w:hAnsi="Helvetica" w:cs="Helvetica"/>
          <w:i/>
          <w:iCs/>
          <w:color w:val="000033"/>
          <w:sz w:val="20"/>
          <w:szCs w:val="20"/>
          <w:lang w:eastAsia="ru-RU"/>
        </w:rPr>
        <w:t>Рубежный контроль</w:t>
      </w:r>
      <w:r w:rsidRPr="009019C9">
        <w:rPr>
          <w:rFonts w:ascii="Helvetica" w:eastAsia="Times New Roman" w:hAnsi="Helvetica" w:cs="Helvetica"/>
          <w:color w:val="000033"/>
          <w:sz w:val="20"/>
          <w:szCs w:val="20"/>
          <w:lang w:eastAsia="ru-RU"/>
        </w:rPr>
        <w:t> выполняет этапное подведение итогов за четверть, полугодие, год после прохождения, например, больших тем, крупных разделов программы. В рубежном контроле учитываются и данные текущего контроля. </w:t>
      </w:r>
      <w:proofErr w:type="gramStart"/>
      <w:r w:rsidRPr="009019C9">
        <w:rPr>
          <w:rFonts w:ascii="Helvetica" w:eastAsia="Times New Roman" w:hAnsi="Helvetica" w:cs="Helvetica"/>
          <w:i/>
          <w:iCs/>
          <w:color w:val="000033"/>
          <w:sz w:val="20"/>
          <w:szCs w:val="20"/>
          <w:lang w:eastAsia="ru-RU"/>
        </w:rPr>
        <w:t xml:space="preserve">Итоговый </w:t>
      </w:r>
      <w:proofErr w:type="spellStart"/>
      <w:r w:rsidRPr="009019C9">
        <w:rPr>
          <w:rFonts w:ascii="Helvetica" w:eastAsia="Times New Roman" w:hAnsi="Helvetica" w:cs="Helvetica"/>
          <w:i/>
          <w:iCs/>
          <w:color w:val="000033"/>
          <w:sz w:val="20"/>
          <w:szCs w:val="20"/>
          <w:lang w:eastAsia="ru-RU"/>
        </w:rPr>
        <w:t>контроль</w:t>
      </w:r>
      <w:r w:rsidRPr="009019C9">
        <w:rPr>
          <w:rFonts w:ascii="Helvetica" w:eastAsia="Times New Roman" w:hAnsi="Helvetica" w:cs="Helvetica"/>
          <w:color w:val="000033"/>
          <w:sz w:val="20"/>
          <w:szCs w:val="20"/>
          <w:lang w:eastAsia="ru-RU"/>
        </w:rPr>
        <w:t>осуществляется</w:t>
      </w:r>
      <w:proofErr w:type="spellEnd"/>
      <w:r w:rsidRPr="009019C9">
        <w:rPr>
          <w:rFonts w:ascii="Helvetica" w:eastAsia="Times New Roman" w:hAnsi="Helvetica" w:cs="Helvetica"/>
          <w:color w:val="000033"/>
          <w:sz w:val="20"/>
          <w:szCs w:val="20"/>
          <w:lang w:eastAsia="ru-RU"/>
        </w:rPr>
        <w:t xml:space="preserve"> после прохождения всего учебного курса, обычно накануне перевода в следующий класс.</w:t>
      </w:r>
      <w:proofErr w:type="gramEnd"/>
      <w:r w:rsidRPr="009019C9">
        <w:rPr>
          <w:rFonts w:ascii="Helvetica" w:eastAsia="Times New Roman" w:hAnsi="Helvetica" w:cs="Helvetica"/>
          <w:color w:val="000033"/>
          <w:sz w:val="20"/>
          <w:szCs w:val="20"/>
          <w:lang w:eastAsia="ru-RU"/>
        </w:rPr>
        <w:t xml:space="preserve"> Данные итогового контроля позволяют оценить работу педагога и учащихся. Результаты заключительного контроля должны соответствовать уровню национального стандарта образования.</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     Каждый из перечисленных видов контроля может быть проведён с использованием следующих методов и средств:</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lastRenderedPageBreak/>
        <w:t>- устный (беседа, викторины, контрольные вопросы);</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 xml:space="preserve">- </w:t>
      </w:r>
      <w:proofErr w:type="gramStart"/>
      <w:r w:rsidRPr="009019C9">
        <w:rPr>
          <w:rFonts w:ascii="Helvetica" w:eastAsia="Times New Roman" w:hAnsi="Helvetica" w:cs="Helvetica"/>
          <w:color w:val="000033"/>
          <w:sz w:val="20"/>
          <w:szCs w:val="20"/>
          <w:lang w:eastAsia="ru-RU"/>
        </w:rPr>
        <w:t>письменный</w:t>
      </w:r>
      <w:proofErr w:type="gramEnd"/>
      <w:r w:rsidRPr="009019C9">
        <w:rPr>
          <w:rFonts w:ascii="Helvetica" w:eastAsia="Times New Roman" w:hAnsi="Helvetica" w:cs="Helvetica"/>
          <w:color w:val="000033"/>
          <w:sz w:val="20"/>
          <w:szCs w:val="20"/>
          <w:lang w:eastAsia="ru-RU"/>
        </w:rPr>
        <w:t xml:space="preserve"> (вопросники, кроссворды, тесты);</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w:t>
      </w:r>
      <w:proofErr w:type="gramStart"/>
      <w:r w:rsidRPr="009019C9">
        <w:rPr>
          <w:rFonts w:ascii="Helvetica" w:eastAsia="Times New Roman" w:hAnsi="Helvetica" w:cs="Helvetica"/>
          <w:color w:val="000033"/>
          <w:sz w:val="20"/>
          <w:szCs w:val="20"/>
          <w:lang w:eastAsia="ru-RU"/>
        </w:rPr>
        <w:t>практический</w:t>
      </w:r>
      <w:proofErr w:type="gramEnd"/>
      <w:r w:rsidRPr="009019C9">
        <w:rPr>
          <w:rFonts w:ascii="Helvetica" w:eastAsia="Times New Roman" w:hAnsi="Helvetica" w:cs="Helvetica"/>
          <w:color w:val="000033"/>
          <w:sz w:val="20"/>
          <w:szCs w:val="20"/>
          <w:lang w:eastAsia="ru-RU"/>
        </w:rPr>
        <w:t xml:space="preserve"> (упражнения, художественно-творческие задания, индивидуальные карточки-задания).</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u w:val="single"/>
          <w:lang w:eastAsia="ru-RU"/>
        </w:rPr>
        <w:t xml:space="preserve">Формы контроля знаний, умений, навыков ( </w:t>
      </w:r>
      <w:proofErr w:type="spellStart"/>
      <w:r w:rsidRPr="009019C9">
        <w:rPr>
          <w:rFonts w:ascii="Helvetica" w:eastAsia="Times New Roman" w:hAnsi="Helvetica" w:cs="Helvetica"/>
          <w:color w:val="000033"/>
          <w:sz w:val="20"/>
          <w:szCs w:val="20"/>
          <w:u w:val="single"/>
          <w:lang w:eastAsia="ru-RU"/>
        </w:rPr>
        <w:t>стартовый</w:t>
      </w:r>
      <w:proofErr w:type="gramStart"/>
      <w:r w:rsidRPr="009019C9">
        <w:rPr>
          <w:rFonts w:ascii="Helvetica" w:eastAsia="Times New Roman" w:hAnsi="Helvetica" w:cs="Helvetica"/>
          <w:color w:val="000033"/>
          <w:sz w:val="20"/>
          <w:szCs w:val="20"/>
          <w:u w:val="single"/>
          <w:lang w:eastAsia="ru-RU"/>
        </w:rPr>
        <w:t>,т</w:t>
      </w:r>
      <w:proofErr w:type="gramEnd"/>
      <w:r w:rsidRPr="009019C9">
        <w:rPr>
          <w:rFonts w:ascii="Helvetica" w:eastAsia="Times New Roman" w:hAnsi="Helvetica" w:cs="Helvetica"/>
          <w:color w:val="000033"/>
          <w:sz w:val="20"/>
          <w:szCs w:val="20"/>
          <w:u w:val="single"/>
          <w:lang w:eastAsia="ru-RU"/>
        </w:rPr>
        <w:t>екущего</w:t>
      </w:r>
      <w:proofErr w:type="spellEnd"/>
      <w:r w:rsidRPr="009019C9">
        <w:rPr>
          <w:rFonts w:ascii="Helvetica" w:eastAsia="Times New Roman" w:hAnsi="Helvetica" w:cs="Helvetica"/>
          <w:color w:val="000033"/>
          <w:sz w:val="20"/>
          <w:szCs w:val="20"/>
          <w:u w:val="single"/>
          <w:lang w:eastAsia="ru-RU"/>
        </w:rPr>
        <w:t>, рубежного, итогового)</w:t>
      </w:r>
    </w:p>
    <w:p w:rsidR="00F67A58" w:rsidRPr="009019C9" w:rsidRDefault="00F67A58" w:rsidP="00F67A58">
      <w:pPr>
        <w:spacing w:after="135" w:line="270" w:lineRule="atLeast"/>
        <w:jc w:val="center"/>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Критерии оценки устных индивидуальных и фронтальных ответов</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Активность участия.</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Умение собеседника прочувствовать суть вопроса.</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Искренность ответов, их развернутость, образность, аргументированность.</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Самостоятельность.</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Оригинальность суждений.</w:t>
      </w:r>
    </w:p>
    <w:p w:rsidR="00F67A58" w:rsidRPr="009019C9" w:rsidRDefault="00F67A58" w:rsidP="00F67A58">
      <w:pPr>
        <w:spacing w:after="135" w:line="270" w:lineRule="atLeast"/>
        <w:jc w:val="center"/>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Критерии и система оценки творческой работы</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Как решена композиция: правильное решение композиции, предмета, орнамента (как организована плоскость листа, как согласованы между собой все компоненты изображения, как выражена общая идея и содержание).</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Владение техникой: как ученик пользуется художественными материалами, как использует выразительные художественные средства в выполнении задания.</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Общее впечатление от работы. Оригинальность, яркость и эмоциональность созданного образа, чувство меры в оформлении и соответствие оформления  работы. Аккуратность всей работы.</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 xml:space="preserve">Из всех этих компонентов складывается общая оценка работы </w:t>
      </w:r>
      <w:proofErr w:type="gramStart"/>
      <w:r w:rsidRPr="009019C9">
        <w:rPr>
          <w:rFonts w:ascii="Helvetica" w:eastAsia="Times New Roman" w:hAnsi="Helvetica" w:cs="Helvetica"/>
          <w:color w:val="000033"/>
          <w:sz w:val="20"/>
          <w:szCs w:val="20"/>
          <w:lang w:eastAsia="ru-RU"/>
        </w:rPr>
        <w:t>обучающего</w:t>
      </w:r>
      <w:proofErr w:type="gramEnd"/>
      <w:r w:rsidRPr="009019C9">
        <w:rPr>
          <w:rFonts w:ascii="Helvetica" w:eastAsia="Times New Roman" w:hAnsi="Helvetica" w:cs="Helvetica"/>
          <w:color w:val="000033"/>
          <w:sz w:val="20"/>
          <w:szCs w:val="20"/>
          <w:lang w:eastAsia="ru-RU"/>
        </w:rPr>
        <w:t>.</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 </w:t>
      </w:r>
    </w:p>
    <w:p w:rsidR="00F67A58" w:rsidRPr="009019C9" w:rsidRDefault="00F67A58" w:rsidP="00F67A58">
      <w:pPr>
        <w:spacing w:after="135" w:line="270" w:lineRule="atLeast"/>
        <w:jc w:val="center"/>
        <w:rPr>
          <w:rFonts w:ascii="Helvetica" w:eastAsia="Times New Roman" w:hAnsi="Helvetica" w:cs="Helvetica"/>
          <w:color w:val="000033"/>
          <w:sz w:val="20"/>
          <w:szCs w:val="20"/>
          <w:lang w:eastAsia="ru-RU"/>
        </w:rPr>
      </w:pPr>
      <w:r w:rsidRPr="009019C9">
        <w:rPr>
          <w:rFonts w:ascii="Helvetica" w:eastAsia="Times New Roman" w:hAnsi="Helvetica" w:cs="Helvetica"/>
          <w:b/>
          <w:bCs/>
          <w:color w:val="000033"/>
          <w:sz w:val="20"/>
          <w:szCs w:val="20"/>
          <w:lang w:eastAsia="ru-RU"/>
        </w:rPr>
        <w:t>Формы и средства контроля</w:t>
      </w:r>
    </w:p>
    <w:p w:rsidR="00F67A58" w:rsidRPr="009019C9" w:rsidRDefault="00F67A58" w:rsidP="00F67A58">
      <w:pPr>
        <w:spacing w:after="135" w:line="270" w:lineRule="atLeast"/>
        <w:jc w:val="center"/>
        <w:rPr>
          <w:rFonts w:ascii="Helvetica" w:eastAsia="Times New Roman" w:hAnsi="Helvetica" w:cs="Helvetica"/>
          <w:color w:val="000033"/>
          <w:sz w:val="20"/>
          <w:szCs w:val="20"/>
          <w:lang w:eastAsia="ru-RU"/>
        </w:rPr>
      </w:pPr>
      <w:r w:rsidRPr="009019C9">
        <w:rPr>
          <w:rFonts w:ascii="Helvetica" w:eastAsia="Times New Roman" w:hAnsi="Helvetica" w:cs="Helvetica"/>
          <w:b/>
          <w:bCs/>
          <w:color w:val="000033"/>
          <w:sz w:val="20"/>
          <w:szCs w:val="20"/>
          <w:lang w:eastAsia="ru-RU"/>
        </w:rPr>
        <w:t>по предмету «Изобразительное искусство»</w:t>
      </w:r>
    </w:p>
    <w:p w:rsidR="00F67A58" w:rsidRPr="009019C9" w:rsidRDefault="00F67A58" w:rsidP="00F67A58">
      <w:pPr>
        <w:spacing w:after="135" w:line="270" w:lineRule="atLeast"/>
        <w:jc w:val="center"/>
        <w:rPr>
          <w:rFonts w:ascii="Helvetica" w:eastAsia="Times New Roman" w:hAnsi="Helvetica" w:cs="Helvetica"/>
          <w:color w:val="000033"/>
          <w:sz w:val="20"/>
          <w:szCs w:val="20"/>
          <w:lang w:eastAsia="ru-RU"/>
        </w:rPr>
      </w:pPr>
      <w:r w:rsidRPr="009019C9">
        <w:rPr>
          <w:rFonts w:ascii="Helvetica" w:eastAsia="Times New Roman" w:hAnsi="Helvetica" w:cs="Helvetica"/>
          <w:b/>
          <w:bCs/>
          <w:color w:val="000033"/>
          <w:sz w:val="20"/>
          <w:szCs w:val="20"/>
          <w:lang w:eastAsia="ru-RU"/>
        </w:rPr>
        <w:t>6-7 класс</w:t>
      </w:r>
    </w:p>
    <w:p w:rsidR="00F67A58" w:rsidRPr="009019C9" w:rsidRDefault="00F67A58" w:rsidP="00F67A58">
      <w:pPr>
        <w:spacing w:after="135" w:line="270" w:lineRule="atLeast"/>
        <w:jc w:val="center"/>
        <w:rPr>
          <w:rFonts w:ascii="Helvetica" w:eastAsia="Times New Roman" w:hAnsi="Helvetica" w:cs="Helvetica"/>
          <w:color w:val="000033"/>
          <w:sz w:val="20"/>
          <w:szCs w:val="20"/>
          <w:lang w:eastAsia="ru-RU"/>
        </w:rPr>
      </w:pPr>
      <w:r w:rsidRPr="009019C9">
        <w:rPr>
          <w:rFonts w:ascii="Helvetica" w:eastAsia="Times New Roman" w:hAnsi="Helvetica" w:cs="Helvetica"/>
          <w:b/>
          <w:bCs/>
          <w:color w:val="000033"/>
          <w:sz w:val="20"/>
          <w:szCs w:val="20"/>
          <w:lang w:eastAsia="ru-RU"/>
        </w:rPr>
        <w:t>Критерии оценки устных индивидуальных и фронтальных ответов</w:t>
      </w:r>
    </w:p>
    <w:p w:rsidR="00F67A58" w:rsidRPr="009019C9" w:rsidRDefault="00F67A58" w:rsidP="00F67A58">
      <w:pPr>
        <w:numPr>
          <w:ilvl w:val="0"/>
          <w:numId w:val="9"/>
        </w:numPr>
        <w:spacing w:before="100" w:beforeAutospacing="1" w:after="120" w:line="270" w:lineRule="atLeast"/>
        <w:ind w:left="906" w:right="456"/>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Активность участия.</w:t>
      </w:r>
    </w:p>
    <w:p w:rsidR="00F67A58" w:rsidRPr="009019C9" w:rsidRDefault="00F67A58" w:rsidP="00F67A58">
      <w:pPr>
        <w:numPr>
          <w:ilvl w:val="0"/>
          <w:numId w:val="9"/>
        </w:numPr>
        <w:spacing w:before="100" w:beforeAutospacing="1" w:after="120" w:line="270" w:lineRule="atLeast"/>
        <w:ind w:left="906" w:right="456"/>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Умение собеседника прочувствовать суть вопроса.</w:t>
      </w:r>
    </w:p>
    <w:p w:rsidR="00F67A58" w:rsidRPr="009019C9" w:rsidRDefault="00F67A58" w:rsidP="00F67A58">
      <w:pPr>
        <w:numPr>
          <w:ilvl w:val="0"/>
          <w:numId w:val="9"/>
        </w:numPr>
        <w:spacing w:before="100" w:beforeAutospacing="1" w:after="120" w:line="270" w:lineRule="atLeast"/>
        <w:ind w:left="906" w:right="456"/>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Искренность ответов, их развернутость, образность, аргументированность.</w:t>
      </w:r>
    </w:p>
    <w:p w:rsidR="00F67A58" w:rsidRPr="009019C9" w:rsidRDefault="00F67A58" w:rsidP="00F67A58">
      <w:pPr>
        <w:numPr>
          <w:ilvl w:val="0"/>
          <w:numId w:val="9"/>
        </w:numPr>
        <w:spacing w:before="100" w:beforeAutospacing="1" w:after="120" w:line="270" w:lineRule="atLeast"/>
        <w:ind w:left="906" w:right="456"/>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Самостоятельность.</w:t>
      </w:r>
    </w:p>
    <w:p w:rsidR="00F67A58" w:rsidRPr="009019C9" w:rsidRDefault="00F67A58" w:rsidP="00F67A58">
      <w:pPr>
        <w:numPr>
          <w:ilvl w:val="0"/>
          <w:numId w:val="9"/>
        </w:numPr>
        <w:spacing w:before="100" w:beforeAutospacing="1" w:after="120" w:line="270" w:lineRule="atLeast"/>
        <w:ind w:left="906" w:right="456"/>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Оригинальность суждений.</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 </w:t>
      </w:r>
    </w:p>
    <w:p w:rsidR="00F67A58" w:rsidRPr="009019C9" w:rsidRDefault="00F67A58" w:rsidP="00F67A58">
      <w:pPr>
        <w:spacing w:after="135" w:line="270" w:lineRule="atLeast"/>
        <w:jc w:val="center"/>
        <w:rPr>
          <w:rFonts w:ascii="Helvetica" w:eastAsia="Times New Roman" w:hAnsi="Helvetica" w:cs="Helvetica"/>
          <w:color w:val="000033"/>
          <w:sz w:val="20"/>
          <w:szCs w:val="20"/>
          <w:lang w:eastAsia="ru-RU"/>
        </w:rPr>
      </w:pPr>
      <w:r w:rsidRPr="009019C9">
        <w:rPr>
          <w:rFonts w:ascii="Helvetica" w:eastAsia="Times New Roman" w:hAnsi="Helvetica" w:cs="Helvetica"/>
          <w:b/>
          <w:bCs/>
          <w:color w:val="000033"/>
          <w:sz w:val="20"/>
          <w:szCs w:val="20"/>
          <w:lang w:eastAsia="ru-RU"/>
        </w:rPr>
        <w:t>Критерии и система оценки творческой работы</w:t>
      </w:r>
    </w:p>
    <w:p w:rsidR="00F67A58" w:rsidRPr="009019C9" w:rsidRDefault="00F67A58" w:rsidP="00F67A58">
      <w:pPr>
        <w:numPr>
          <w:ilvl w:val="0"/>
          <w:numId w:val="10"/>
        </w:numPr>
        <w:spacing w:before="100" w:beforeAutospacing="1" w:after="120" w:line="270" w:lineRule="atLeast"/>
        <w:ind w:left="906" w:right="456"/>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Как решена композиция: правильное решение композиции, предмета, орнамента (как организована плоскость листа, как согласованы между собой все компоненты изображения, как выражена общая идея и содержание).</w:t>
      </w:r>
    </w:p>
    <w:p w:rsidR="00F67A58" w:rsidRPr="009019C9" w:rsidRDefault="00F67A58" w:rsidP="00F67A58">
      <w:pPr>
        <w:numPr>
          <w:ilvl w:val="0"/>
          <w:numId w:val="10"/>
        </w:numPr>
        <w:spacing w:before="100" w:beforeAutospacing="1" w:after="120" w:line="270" w:lineRule="atLeast"/>
        <w:ind w:left="906" w:right="456"/>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Владение техникой: как ученик пользуется художественными материалами, как использует выразительные художественные средства в выполнении задания.</w:t>
      </w:r>
    </w:p>
    <w:p w:rsidR="00F67A58" w:rsidRPr="009019C9" w:rsidRDefault="00F67A58" w:rsidP="00F67A58">
      <w:pPr>
        <w:numPr>
          <w:ilvl w:val="0"/>
          <w:numId w:val="10"/>
        </w:numPr>
        <w:spacing w:before="100" w:beforeAutospacing="1" w:after="120" w:line="270" w:lineRule="atLeast"/>
        <w:ind w:left="906" w:right="456"/>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Общее впечатление от работы. Оригинальность, яркость и эмоциональность созданного образа, чувство меры в оформлении и соответствие оформления  работы. Аккуратность всей работы.</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 xml:space="preserve">Из всех этих компонентов складывается общая оценка работы </w:t>
      </w:r>
      <w:proofErr w:type="gramStart"/>
      <w:r w:rsidRPr="009019C9">
        <w:rPr>
          <w:rFonts w:ascii="Helvetica" w:eastAsia="Times New Roman" w:hAnsi="Helvetica" w:cs="Helvetica"/>
          <w:color w:val="000033"/>
          <w:sz w:val="20"/>
          <w:szCs w:val="20"/>
          <w:lang w:eastAsia="ru-RU"/>
        </w:rPr>
        <w:t>обучающегося</w:t>
      </w:r>
      <w:proofErr w:type="gramEnd"/>
      <w:r w:rsidRPr="009019C9">
        <w:rPr>
          <w:rFonts w:ascii="Helvetica" w:eastAsia="Times New Roman" w:hAnsi="Helvetica" w:cs="Helvetica"/>
          <w:color w:val="000033"/>
          <w:sz w:val="20"/>
          <w:szCs w:val="20"/>
          <w:lang w:eastAsia="ru-RU"/>
        </w:rPr>
        <w:t>.</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 </w:t>
      </w:r>
    </w:p>
    <w:p w:rsidR="00F67A58" w:rsidRPr="009019C9" w:rsidRDefault="00F67A58" w:rsidP="00F67A58">
      <w:pPr>
        <w:spacing w:after="135" w:line="270" w:lineRule="atLeast"/>
        <w:jc w:val="center"/>
        <w:rPr>
          <w:rFonts w:ascii="Helvetica" w:eastAsia="Times New Roman" w:hAnsi="Helvetica" w:cs="Helvetica"/>
          <w:color w:val="000033"/>
          <w:sz w:val="20"/>
          <w:szCs w:val="20"/>
          <w:lang w:eastAsia="ru-RU"/>
        </w:rPr>
      </w:pPr>
      <w:r w:rsidRPr="009019C9">
        <w:rPr>
          <w:rFonts w:ascii="Helvetica" w:eastAsia="Times New Roman" w:hAnsi="Helvetica" w:cs="Helvetica"/>
          <w:b/>
          <w:bCs/>
          <w:color w:val="000033"/>
          <w:sz w:val="20"/>
          <w:szCs w:val="20"/>
          <w:lang w:eastAsia="ru-RU"/>
        </w:rPr>
        <w:t xml:space="preserve">Формы контроля уровня </w:t>
      </w:r>
      <w:proofErr w:type="spellStart"/>
      <w:r w:rsidRPr="009019C9">
        <w:rPr>
          <w:rFonts w:ascii="Helvetica" w:eastAsia="Times New Roman" w:hAnsi="Helvetica" w:cs="Helvetica"/>
          <w:b/>
          <w:bCs/>
          <w:color w:val="000033"/>
          <w:sz w:val="20"/>
          <w:szCs w:val="20"/>
          <w:lang w:eastAsia="ru-RU"/>
        </w:rPr>
        <w:t>обученности</w:t>
      </w:r>
      <w:proofErr w:type="spellEnd"/>
    </w:p>
    <w:p w:rsidR="00F67A58" w:rsidRPr="009019C9" w:rsidRDefault="00F67A58" w:rsidP="00F67A58">
      <w:pPr>
        <w:numPr>
          <w:ilvl w:val="0"/>
          <w:numId w:val="11"/>
        </w:numPr>
        <w:spacing w:before="100" w:beforeAutospacing="1" w:after="120" w:line="270" w:lineRule="atLeast"/>
        <w:ind w:left="906" w:right="456"/>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lastRenderedPageBreak/>
        <w:t>Викторины</w:t>
      </w:r>
    </w:p>
    <w:p w:rsidR="00F67A58" w:rsidRPr="009019C9" w:rsidRDefault="00F67A58" w:rsidP="00F67A58">
      <w:pPr>
        <w:numPr>
          <w:ilvl w:val="0"/>
          <w:numId w:val="11"/>
        </w:numPr>
        <w:spacing w:before="100" w:beforeAutospacing="1" w:after="120" w:line="270" w:lineRule="atLeast"/>
        <w:ind w:left="906" w:right="456"/>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Кроссворды</w:t>
      </w:r>
    </w:p>
    <w:p w:rsidR="00F67A58" w:rsidRPr="009019C9" w:rsidRDefault="00F67A58" w:rsidP="00F67A58">
      <w:pPr>
        <w:numPr>
          <w:ilvl w:val="0"/>
          <w:numId w:val="11"/>
        </w:numPr>
        <w:spacing w:before="100" w:beforeAutospacing="1" w:after="120" w:line="270" w:lineRule="atLeast"/>
        <w:ind w:left="906" w:right="456"/>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Отчетные выставки творческих  (индивидуальных и коллективных) работ</w:t>
      </w:r>
    </w:p>
    <w:p w:rsidR="00F67A58" w:rsidRPr="009019C9" w:rsidRDefault="00F67A58" w:rsidP="00F67A58">
      <w:pPr>
        <w:numPr>
          <w:ilvl w:val="0"/>
          <w:numId w:val="11"/>
        </w:numPr>
        <w:spacing w:before="100" w:beforeAutospacing="1" w:after="120" w:line="270" w:lineRule="atLeast"/>
        <w:ind w:left="906" w:right="456"/>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Тестирование</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b/>
          <w:bCs/>
          <w:color w:val="000033"/>
          <w:sz w:val="20"/>
          <w:szCs w:val="20"/>
          <w:lang w:eastAsia="ru-RU"/>
        </w:rPr>
        <w:t> </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 </w:t>
      </w:r>
    </w:p>
    <w:p w:rsidR="00F67A58" w:rsidRPr="009019C9" w:rsidRDefault="00F67A58" w:rsidP="00F67A58">
      <w:pPr>
        <w:spacing w:after="135" w:line="270" w:lineRule="atLeast"/>
        <w:jc w:val="center"/>
        <w:rPr>
          <w:rFonts w:ascii="Helvetica" w:eastAsia="Times New Roman" w:hAnsi="Helvetica" w:cs="Helvetica"/>
          <w:color w:val="000033"/>
          <w:sz w:val="20"/>
          <w:szCs w:val="20"/>
          <w:lang w:eastAsia="ru-RU"/>
        </w:rPr>
      </w:pPr>
      <w:r w:rsidRPr="009019C9">
        <w:rPr>
          <w:rFonts w:ascii="Helvetica" w:eastAsia="Times New Roman" w:hAnsi="Helvetica" w:cs="Helvetica"/>
          <w:b/>
          <w:bCs/>
          <w:color w:val="000033"/>
          <w:sz w:val="20"/>
          <w:szCs w:val="20"/>
          <w:lang w:eastAsia="ru-RU"/>
        </w:rPr>
        <w:t>Тест по изобразительному искусству для 5 класса</w:t>
      </w:r>
    </w:p>
    <w:p w:rsidR="00F67A58" w:rsidRPr="009019C9" w:rsidRDefault="00F67A58" w:rsidP="00F67A58">
      <w:pPr>
        <w:spacing w:after="135" w:line="270" w:lineRule="atLeast"/>
        <w:jc w:val="center"/>
        <w:rPr>
          <w:rFonts w:ascii="Helvetica" w:eastAsia="Times New Roman" w:hAnsi="Helvetica" w:cs="Helvetica"/>
          <w:color w:val="000033"/>
          <w:sz w:val="20"/>
          <w:szCs w:val="20"/>
          <w:lang w:eastAsia="ru-RU"/>
        </w:rPr>
      </w:pPr>
      <w:r w:rsidRPr="009019C9">
        <w:rPr>
          <w:rFonts w:ascii="Helvetica" w:eastAsia="Times New Roman" w:hAnsi="Helvetica" w:cs="Helvetica"/>
          <w:b/>
          <w:bCs/>
          <w:color w:val="000033"/>
          <w:sz w:val="20"/>
          <w:szCs w:val="20"/>
          <w:lang w:eastAsia="ru-RU"/>
        </w:rPr>
        <w:t> </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u w:val="single"/>
          <w:lang w:eastAsia="ru-RU"/>
        </w:rPr>
        <w:t>1. Из перечисленного ниже списка выберите и подчеркните предметы, входящие в убранство и интерьер русской избы:</w:t>
      </w:r>
      <w:r w:rsidRPr="009019C9">
        <w:rPr>
          <w:rFonts w:ascii="Helvetica" w:eastAsia="Times New Roman" w:hAnsi="Helvetica" w:cs="Helvetica"/>
          <w:color w:val="000033"/>
          <w:sz w:val="20"/>
          <w:szCs w:val="20"/>
          <w:u w:val="single"/>
          <w:lang w:eastAsia="ru-RU"/>
        </w:rPr>
        <w:br/>
      </w:r>
      <w:r w:rsidRPr="009019C9">
        <w:rPr>
          <w:rFonts w:ascii="Helvetica" w:eastAsia="Times New Roman" w:hAnsi="Helvetica" w:cs="Helvetica"/>
          <w:color w:val="000033"/>
          <w:sz w:val="20"/>
          <w:szCs w:val="20"/>
          <w:lang w:eastAsia="ru-RU"/>
        </w:rPr>
        <w:t>  - печь, стол компьютер, лавка-конник, полати, домашний кинотеатр, прялка, вышитое полотенце,  расписная посуда, телевизор.</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u w:val="single"/>
          <w:lang w:eastAsia="ru-RU"/>
        </w:rPr>
        <w:t>2. Перечислите  графические материалы в изобразительном искусстве</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________, _______, ______, _______, ___________________, _______________</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br/>
      </w:r>
      <w:r w:rsidRPr="009019C9">
        <w:rPr>
          <w:rFonts w:ascii="Helvetica" w:eastAsia="Times New Roman" w:hAnsi="Helvetica" w:cs="Helvetica"/>
          <w:color w:val="000033"/>
          <w:sz w:val="20"/>
          <w:szCs w:val="20"/>
          <w:u w:val="single"/>
          <w:lang w:eastAsia="ru-RU"/>
        </w:rPr>
        <w:t>3. Подчеркните те из перечисленных ниже элементов одежды, которые входят в народный женский наряд:</w:t>
      </w:r>
      <w:proofErr w:type="gramStart"/>
      <w:r w:rsidRPr="009019C9">
        <w:rPr>
          <w:rFonts w:ascii="Helvetica" w:eastAsia="Times New Roman" w:hAnsi="Helvetica" w:cs="Helvetica"/>
          <w:color w:val="000033"/>
          <w:sz w:val="20"/>
          <w:szCs w:val="20"/>
          <w:u w:val="single"/>
          <w:lang w:eastAsia="ru-RU"/>
        </w:rPr>
        <w:t xml:space="preserve"> .</w:t>
      </w:r>
      <w:proofErr w:type="gramEnd"/>
      <w:r w:rsidRPr="009019C9">
        <w:rPr>
          <w:rFonts w:ascii="Helvetica" w:eastAsia="Times New Roman" w:hAnsi="Helvetica" w:cs="Helvetica"/>
          <w:color w:val="000033"/>
          <w:sz w:val="20"/>
          <w:szCs w:val="20"/>
          <w:lang w:eastAsia="ru-RU"/>
        </w:rPr>
        <w:br/>
        <w:t xml:space="preserve">   - кокошник, лента, пальто, кичка, сорока, рубаха, юбка, сарафан, понева, передник – </w:t>
      </w:r>
      <w:proofErr w:type="spellStart"/>
      <w:r w:rsidRPr="009019C9">
        <w:rPr>
          <w:rFonts w:ascii="Helvetica" w:eastAsia="Times New Roman" w:hAnsi="Helvetica" w:cs="Helvetica"/>
          <w:color w:val="000033"/>
          <w:sz w:val="20"/>
          <w:szCs w:val="20"/>
          <w:lang w:eastAsia="ru-RU"/>
        </w:rPr>
        <w:t>запон</w:t>
      </w:r>
      <w:proofErr w:type="spellEnd"/>
      <w:r w:rsidRPr="009019C9">
        <w:rPr>
          <w:rFonts w:ascii="Helvetica" w:eastAsia="Times New Roman" w:hAnsi="Helvetica" w:cs="Helvetica"/>
          <w:color w:val="000033"/>
          <w:sz w:val="20"/>
          <w:szCs w:val="20"/>
          <w:lang w:eastAsia="ru-RU"/>
        </w:rPr>
        <w:t>,  душегрея.</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br/>
      </w:r>
      <w:r w:rsidRPr="009019C9">
        <w:rPr>
          <w:rFonts w:ascii="Helvetica" w:eastAsia="Times New Roman" w:hAnsi="Helvetica" w:cs="Helvetica"/>
          <w:color w:val="000033"/>
          <w:sz w:val="20"/>
          <w:szCs w:val="20"/>
          <w:u w:val="single"/>
          <w:lang w:eastAsia="ru-RU"/>
        </w:rPr>
        <w:t>4.  Выберите верное определение и подчеркните его:</w:t>
      </w:r>
      <w:r w:rsidRPr="009019C9">
        <w:rPr>
          <w:rFonts w:ascii="Helvetica" w:eastAsia="Times New Roman" w:hAnsi="Helvetica" w:cs="Helvetica"/>
          <w:color w:val="000033"/>
          <w:sz w:val="20"/>
          <w:szCs w:val="20"/>
          <w:u w:val="single"/>
          <w:lang w:eastAsia="ru-RU"/>
        </w:rPr>
        <w:br/>
      </w:r>
      <w:r w:rsidRPr="009019C9">
        <w:rPr>
          <w:rFonts w:ascii="Helvetica" w:eastAsia="Times New Roman" w:hAnsi="Helvetica" w:cs="Helvetica"/>
          <w:color w:val="000033"/>
          <w:sz w:val="20"/>
          <w:szCs w:val="20"/>
          <w:lang w:eastAsia="ru-RU"/>
        </w:rPr>
        <w:t>А) геральдика – наука о денежных знаках и монетах;</w:t>
      </w:r>
      <w:r w:rsidRPr="009019C9">
        <w:rPr>
          <w:rFonts w:ascii="Helvetica" w:eastAsia="Times New Roman" w:hAnsi="Helvetica" w:cs="Helvetica"/>
          <w:color w:val="000033"/>
          <w:sz w:val="20"/>
          <w:szCs w:val="20"/>
          <w:lang w:eastAsia="ru-RU"/>
        </w:rPr>
        <w:br/>
        <w:t>Б) геральдика – наука о гербах и их прочтении;</w:t>
      </w:r>
      <w:r w:rsidRPr="009019C9">
        <w:rPr>
          <w:rFonts w:ascii="Helvetica" w:eastAsia="Times New Roman" w:hAnsi="Helvetica" w:cs="Helvetica"/>
          <w:color w:val="000033"/>
          <w:sz w:val="20"/>
          <w:szCs w:val="20"/>
          <w:lang w:eastAsia="ru-RU"/>
        </w:rPr>
        <w:br/>
        <w:t>В) геральдика – наука о марках.</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br/>
      </w:r>
      <w:r w:rsidRPr="009019C9">
        <w:rPr>
          <w:rFonts w:ascii="Helvetica" w:eastAsia="Times New Roman" w:hAnsi="Helvetica" w:cs="Helvetica"/>
          <w:color w:val="000033"/>
          <w:sz w:val="20"/>
          <w:szCs w:val="20"/>
          <w:u w:val="single"/>
          <w:lang w:eastAsia="ru-RU"/>
        </w:rPr>
        <w:t>5. Какая композиция называется симметричной.</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А) изображение слева подобно изображению справа</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Б) выверенное чередование</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В) изучение закономерностей</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u w:val="single"/>
          <w:lang w:eastAsia="ru-RU"/>
        </w:rPr>
        <w:t>6. Какие цвета являются основными</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А) красный, синий, зеленый</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Б) красный, желтый, синий</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 xml:space="preserve">В) </w:t>
      </w:r>
      <w:proofErr w:type="gramStart"/>
      <w:r w:rsidRPr="009019C9">
        <w:rPr>
          <w:rFonts w:ascii="Helvetica" w:eastAsia="Times New Roman" w:hAnsi="Helvetica" w:cs="Helvetica"/>
          <w:color w:val="000033"/>
          <w:sz w:val="20"/>
          <w:szCs w:val="20"/>
          <w:lang w:eastAsia="ru-RU"/>
        </w:rPr>
        <w:t>красный</w:t>
      </w:r>
      <w:proofErr w:type="gramEnd"/>
      <w:r w:rsidRPr="009019C9">
        <w:rPr>
          <w:rFonts w:ascii="Helvetica" w:eastAsia="Times New Roman" w:hAnsi="Helvetica" w:cs="Helvetica"/>
          <w:color w:val="000033"/>
          <w:sz w:val="20"/>
          <w:szCs w:val="20"/>
          <w:lang w:eastAsia="ru-RU"/>
        </w:rPr>
        <w:t xml:space="preserve"> фиолетовый, синий</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u w:val="single"/>
          <w:lang w:eastAsia="ru-RU"/>
        </w:rPr>
        <w:t>7.  Натюрморт – это изображение:</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А) мертвой натуры</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Б) живой натуры</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u w:val="single"/>
          <w:lang w:eastAsia="ru-RU"/>
        </w:rPr>
        <w:t>8.  Назовите ахроматические цвета?</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______________, ____________, ___________</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 </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u w:val="single"/>
          <w:lang w:eastAsia="ru-RU"/>
        </w:rPr>
        <w:t>9.  Приведите пример теплой цветовой гаммы:</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А) красный, оранжевый, коричневый</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 xml:space="preserve">Б) синий, голубой, фиолетовый, </w:t>
      </w:r>
      <w:proofErr w:type="spellStart"/>
      <w:r w:rsidRPr="009019C9">
        <w:rPr>
          <w:rFonts w:ascii="Helvetica" w:eastAsia="Times New Roman" w:hAnsi="Helvetica" w:cs="Helvetica"/>
          <w:color w:val="000033"/>
          <w:sz w:val="20"/>
          <w:szCs w:val="20"/>
          <w:lang w:eastAsia="ru-RU"/>
        </w:rPr>
        <w:t>розовый</w:t>
      </w:r>
      <w:proofErr w:type="gramStart"/>
      <w:r w:rsidRPr="009019C9">
        <w:rPr>
          <w:rFonts w:ascii="Helvetica" w:eastAsia="Times New Roman" w:hAnsi="Helvetica" w:cs="Helvetica"/>
          <w:color w:val="000033"/>
          <w:sz w:val="20"/>
          <w:szCs w:val="20"/>
          <w:lang w:eastAsia="ru-RU"/>
        </w:rPr>
        <w:t>.к</w:t>
      </w:r>
      <w:proofErr w:type="gramEnd"/>
      <w:r w:rsidRPr="009019C9">
        <w:rPr>
          <w:rFonts w:ascii="Helvetica" w:eastAsia="Times New Roman" w:hAnsi="Helvetica" w:cs="Helvetica"/>
          <w:color w:val="000033"/>
          <w:sz w:val="20"/>
          <w:szCs w:val="20"/>
          <w:lang w:eastAsia="ru-RU"/>
        </w:rPr>
        <w:t>расный</w:t>
      </w:r>
      <w:proofErr w:type="spellEnd"/>
      <w:r w:rsidRPr="009019C9">
        <w:rPr>
          <w:rFonts w:ascii="Helvetica" w:eastAsia="Times New Roman" w:hAnsi="Helvetica" w:cs="Helvetica"/>
          <w:color w:val="000033"/>
          <w:sz w:val="20"/>
          <w:szCs w:val="20"/>
          <w:lang w:eastAsia="ru-RU"/>
        </w:rPr>
        <w:t>, желтый</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В) зеленый, черный, серый, белый, красный</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u w:val="single"/>
          <w:lang w:eastAsia="ru-RU"/>
        </w:rPr>
        <w:lastRenderedPageBreak/>
        <w:t>10. Что такое ритм?</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А) выразительность и гармония</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Б) Чередование изобразительных элементов</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В) полноправный элемент композиции</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u w:val="single"/>
          <w:lang w:eastAsia="ru-RU"/>
        </w:rPr>
        <w:t>11. Подчеркните правильное окончание определения:</w:t>
      </w:r>
      <w:r w:rsidRPr="009019C9">
        <w:rPr>
          <w:rFonts w:ascii="Helvetica" w:eastAsia="Times New Roman" w:hAnsi="Helvetica" w:cs="Helvetica"/>
          <w:color w:val="000033"/>
          <w:sz w:val="20"/>
          <w:szCs w:val="20"/>
          <w:u w:val="single"/>
          <w:lang w:eastAsia="ru-RU"/>
        </w:rPr>
        <w:br/>
      </w:r>
      <w:r w:rsidRPr="009019C9">
        <w:rPr>
          <w:rFonts w:ascii="Helvetica" w:eastAsia="Times New Roman" w:hAnsi="Helvetica" w:cs="Helvetica"/>
          <w:color w:val="000033"/>
          <w:sz w:val="20"/>
          <w:szCs w:val="20"/>
          <w:lang w:eastAsia="ru-RU"/>
        </w:rPr>
        <w:t>В линейной перспективе все предметы при удалении а) увеличиваются</w:t>
      </w:r>
      <w:r w:rsidRPr="009019C9">
        <w:rPr>
          <w:rFonts w:ascii="Helvetica" w:eastAsia="Times New Roman" w:hAnsi="Helvetica" w:cs="Helvetica"/>
          <w:color w:val="000033"/>
          <w:sz w:val="20"/>
          <w:szCs w:val="20"/>
          <w:lang w:eastAsia="ru-RU"/>
        </w:rPr>
        <w:br/>
        <w:t>  б) уменьшаются</w:t>
      </w:r>
      <w:r w:rsidRPr="009019C9">
        <w:rPr>
          <w:rFonts w:ascii="Helvetica" w:eastAsia="Times New Roman" w:hAnsi="Helvetica" w:cs="Helvetica"/>
          <w:color w:val="000033"/>
          <w:sz w:val="20"/>
          <w:szCs w:val="20"/>
          <w:lang w:eastAsia="ru-RU"/>
        </w:rPr>
        <w:br/>
        <w:t>  в) остаются без изменений.</w:t>
      </w:r>
      <w:r w:rsidRPr="009019C9">
        <w:rPr>
          <w:rFonts w:ascii="Helvetica" w:eastAsia="Times New Roman" w:hAnsi="Helvetica" w:cs="Helvetica"/>
          <w:color w:val="000033"/>
          <w:sz w:val="20"/>
          <w:szCs w:val="20"/>
          <w:lang w:eastAsia="ru-RU"/>
        </w:rPr>
        <w:br/>
        <w:t>В линейной перспективе параллельные линии по мере удаления от наблюдателя</w:t>
      </w:r>
      <w:r w:rsidRPr="009019C9">
        <w:rPr>
          <w:rFonts w:ascii="Helvetica" w:eastAsia="Times New Roman" w:hAnsi="Helvetica" w:cs="Helvetica"/>
          <w:color w:val="000033"/>
          <w:sz w:val="20"/>
          <w:szCs w:val="20"/>
          <w:lang w:eastAsia="ru-RU"/>
        </w:rPr>
        <w:br/>
        <w:t>  а) сходятся в одной точке</w:t>
      </w:r>
      <w:r w:rsidRPr="009019C9">
        <w:rPr>
          <w:rFonts w:ascii="Helvetica" w:eastAsia="Times New Roman" w:hAnsi="Helvetica" w:cs="Helvetica"/>
          <w:color w:val="000033"/>
          <w:sz w:val="20"/>
          <w:szCs w:val="20"/>
          <w:lang w:eastAsia="ru-RU"/>
        </w:rPr>
        <w:br/>
        <w:t>  б) остаются параллельными</w:t>
      </w:r>
      <w:r w:rsidRPr="009019C9">
        <w:rPr>
          <w:rFonts w:ascii="Helvetica" w:eastAsia="Times New Roman" w:hAnsi="Helvetica" w:cs="Helvetica"/>
          <w:color w:val="000033"/>
          <w:sz w:val="20"/>
          <w:szCs w:val="20"/>
          <w:lang w:eastAsia="ru-RU"/>
        </w:rPr>
        <w:br/>
        <w:t>  в) расходятся.</w:t>
      </w:r>
      <w:r w:rsidRPr="009019C9">
        <w:rPr>
          <w:rFonts w:ascii="Helvetica" w:eastAsia="Times New Roman" w:hAnsi="Helvetica" w:cs="Helvetica"/>
          <w:color w:val="000033"/>
          <w:sz w:val="20"/>
          <w:szCs w:val="20"/>
          <w:lang w:eastAsia="ru-RU"/>
        </w:rPr>
        <w:br/>
        <w:t>В воздушной перспективе предметы при удалении а) четкие  б) покрыты дымкой, расплывчаты.</w:t>
      </w:r>
    </w:p>
    <w:p w:rsidR="00F67A58" w:rsidRPr="009019C9" w:rsidRDefault="00F67A58" w:rsidP="00F67A58">
      <w:pPr>
        <w:spacing w:after="135" w:line="270" w:lineRule="atLeast"/>
        <w:jc w:val="center"/>
        <w:rPr>
          <w:rFonts w:ascii="Helvetica" w:eastAsia="Times New Roman" w:hAnsi="Helvetica" w:cs="Helvetica"/>
          <w:color w:val="000033"/>
          <w:sz w:val="20"/>
          <w:szCs w:val="20"/>
          <w:lang w:eastAsia="ru-RU"/>
        </w:rPr>
      </w:pPr>
      <w:r w:rsidRPr="009019C9">
        <w:rPr>
          <w:rFonts w:ascii="Helvetica" w:eastAsia="Times New Roman" w:hAnsi="Helvetica" w:cs="Helvetica"/>
          <w:b/>
          <w:bCs/>
          <w:color w:val="000033"/>
          <w:sz w:val="20"/>
          <w:szCs w:val="20"/>
          <w:lang w:eastAsia="ru-RU"/>
        </w:rPr>
        <w:t> </w:t>
      </w:r>
    </w:p>
    <w:p w:rsidR="00F67A58" w:rsidRPr="009019C9" w:rsidRDefault="00F67A58" w:rsidP="00F67A58">
      <w:pPr>
        <w:spacing w:after="135" w:line="270" w:lineRule="atLeast"/>
        <w:jc w:val="center"/>
        <w:rPr>
          <w:rFonts w:ascii="Helvetica" w:eastAsia="Times New Roman" w:hAnsi="Helvetica" w:cs="Helvetica"/>
          <w:color w:val="000033"/>
          <w:sz w:val="20"/>
          <w:szCs w:val="20"/>
          <w:lang w:eastAsia="ru-RU"/>
        </w:rPr>
      </w:pPr>
      <w:r w:rsidRPr="009019C9">
        <w:rPr>
          <w:rFonts w:ascii="Helvetica" w:eastAsia="Times New Roman" w:hAnsi="Helvetica" w:cs="Helvetica"/>
          <w:b/>
          <w:bCs/>
          <w:color w:val="000033"/>
          <w:sz w:val="20"/>
          <w:szCs w:val="20"/>
          <w:lang w:eastAsia="ru-RU"/>
        </w:rPr>
        <w:t>ПЛАНИРУЕМЫЕ РЕЗУЛЬТАТЫ</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     По окончании основной школы учащиеся должны:</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     </w:t>
      </w:r>
      <w:r w:rsidRPr="009019C9">
        <w:rPr>
          <w:rFonts w:ascii="Helvetica" w:eastAsia="Times New Roman" w:hAnsi="Helvetica" w:cs="Helvetica"/>
          <w:i/>
          <w:iCs/>
          <w:color w:val="000033"/>
          <w:sz w:val="20"/>
          <w:szCs w:val="20"/>
          <w:lang w:eastAsia="ru-RU"/>
        </w:rPr>
        <w:t>5 класс:</w:t>
      </w:r>
    </w:p>
    <w:p w:rsidR="00F67A58" w:rsidRPr="009019C9" w:rsidRDefault="00F67A58" w:rsidP="00F67A58">
      <w:pPr>
        <w:numPr>
          <w:ilvl w:val="0"/>
          <w:numId w:val="12"/>
        </w:numPr>
        <w:spacing w:before="100" w:beforeAutospacing="1" w:after="100" w:afterAutospacing="1" w:line="270" w:lineRule="atLeast"/>
        <w:ind w:left="882"/>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знать истоки и специфику образного языка декоративно-прикладного искусства;</w:t>
      </w:r>
    </w:p>
    <w:p w:rsidR="00F67A58" w:rsidRPr="009019C9" w:rsidRDefault="00F67A58" w:rsidP="00F67A58">
      <w:pPr>
        <w:numPr>
          <w:ilvl w:val="0"/>
          <w:numId w:val="12"/>
        </w:numPr>
        <w:spacing w:before="100" w:beforeAutospacing="1" w:after="100" w:afterAutospacing="1" w:line="270" w:lineRule="atLeast"/>
        <w:ind w:left="882"/>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знать особенности уникального крестьянского искусства, семантическое значение традиционных образов, мотивов (древо жизни, конь, птица, солярные знаки);</w:t>
      </w:r>
    </w:p>
    <w:p w:rsidR="00F67A58" w:rsidRPr="009019C9" w:rsidRDefault="00F67A58" w:rsidP="00F67A58">
      <w:pPr>
        <w:numPr>
          <w:ilvl w:val="0"/>
          <w:numId w:val="12"/>
        </w:numPr>
        <w:spacing w:before="100" w:beforeAutospacing="1" w:after="100" w:afterAutospacing="1" w:line="270" w:lineRule="atLeast"/>
        <w:ind w:left="882"/>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знать несколько народных художественных промыслов России;</w:t>
      </w:r>
    </w:p>
    <w:p w:rsidR="00F67A58" w:rsidRPr="009019C9" w:rsidRDefault="00F67A58" w:rsidP="00F67A58">
      <w:pPr>
        <w:numPr>
          <w:ilvl w:val="0"/>
          <w:numId w:val="12"/>
        </w:numPr>
        <w:spacing w:before="100" w:beforeAutospacing="1" w:after="100" w:afterAutospacing="1" w:line="270" w:lineRule="atLeast"/>
        <w:ind w:left="882"/>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различать по стилистическим особенностям декоративное искусство разных народов и времен (например, Древнего Египта, Древней Греции, Китая, Западной Европы XVII века);</w:t>
      </w:r>
    </w:p>
    <w:p w:rsidR="00F67A58" w:rsidRPr="009019C9" w:rsidRDefault="00F67A58" w:rsidP="00F67A58">
      <w:pPr>
        <w:numPr>
          <w:ilvl w:val="0"/>
          <w:numId w:val="12"/>
        </w:numPr>
        <w:spacing w:before="100" w:beforeAutospacing="1" w:after="100" w:afterAutospacing="1" w:line="270" w:lineRule="atLeast"/>
        <w:ind w:left="882"/>
        <w:rPr>
          <w:rFonts w:ascii="Helvetica" w:eastAsia="Times New Roman" w:hAnsi="Helvetica" w:cs="Helvetica"/>
          <w:color w:val="000033"/>
          <w:sz w:val="20"/>
          <w:szCs w:val="20"/>
          <w:lang w:eastAsia="ru-RU"/>
        </w:rPr>
      </w:pPr>
      <w:proofErr w:type="gramStart"/>
      <w:r w:rsidRPr="009019C9">
        <w:rPr>
          <w:rFonts w:ascii="Helvetica" w:eastAsia="Times New Roman" w:hAnsi="Helvetica" w:cs="Helvetica"/>
          <w:color w:val="000033"/>
          <w:sz w:val="20"/>
          <w:szCs w:val="20"/>
          <w:lang w:eastAsia="ru-RU"/>
        </w:rPr>
        <w:t>различать по материалу, технике исполнения современные виды декоративно-прикладного искусства (художественное стекло, керамика, ковка, литье, гобелен, батик и т. д.);</w:t>
      </w:r>
      <w:proofErr w:type="gramEnd"/>
    </w:p>
    <w:p w:rsidR="00F67A58" w:rsidRPr="009019C9" w:rsidRDefault="00F67A58" w:rsidP="00F67A58">
      <w:pPr>
        <w:numPr>
          <w:ilvl w:val="0"/>
          <w:numId w:val="12"/>
        </w:numPr>
        <w:spacing w:before="100" w:beforeAutospacing="1" w:after="100" w:afterAutospacing="1" w:line="270" w:lineRule="atLeast"/>
        <w:ind w:left="882"/>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выявлять в произведениях декоративно-прикладного искусства (</w:t>
      </w:r>
      <w:proofErr w:type="gramStart"/>
      <w:r w:rsidRPr="009019C9">
        <w:rPr>
          <w:rFonts w:ascii="Helvetica" w:eastAsia="Times New Roman" w:hAnsi="Helvetica" w:cs="Helvetica"/>
          <w:color w:val="000033"/>
          <w:sz w:val="20"/>
          <w:szCs w:val="20"/>
          <w:lang w:eastAsia="ru-RU"/>
        </w:rPr>
        <w:t>на-родного</w:t>
      </w:r>
      <w:proofErr w:type="gramEnd"/>
      <w:r w:rsidRPr="009019C9">
        <w:rPr>
          <w:rFonts w:ascii="Helvetica" w:eastAsia="Times New Roman" w:hAnsi="Helvetica" w:cs="Helvetica"/>
          <w:color w:val="000033"/>
          <w:sz w:val="20"/>
          <w:szCs w:val="20"/>
          <w:lang w:eastAsia="ru-RU"/>
        </w:rPr>
        <w:t>, классического, современного) связь конструктивных, декоративных, изобразительных элементов, а также видеть единство материала, формы и декора;</w:t>
      </w:r>
    </w:p>
    <w:p w:rsidR="00F67A58" w:rsidRPr="009019C9" w:rsidRDefault="00F67A58" w:rsidP="00F67A58">
      <w:pPr>
        <w:numPr>
          <w:ilvl w:val="0"/>
          <w:numId w:val="12"/>
        </w:numPr>
        <w:spacing w:before="100" w:beforeAutospacing="1" w:after="100" w:afterAutospacing="1" w:line="270" w:lineRule="atLeast"/>
        <w:ind w:left="882"/>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умело пользоваться языком декоративно-прикладного искусства, принципами декоративного обобщения, уметь передавать единство формы и декора (на доступном для данного возраста уровне);</w:t>
      </w:r>
    </w:p>
    <w:p w:rsidR="00F67A58" w:rsidRPr="009019C9" w:rsidRDefault="00F67A58" w:rsidP="00F67A58">
      <w:pPr>
        <w:numPr>
          <w:ilvl w:val="0"/>
          <w:numId w:val="12"/>
        </w:numPr>
        <w:spacing w:before="100" w:beforeAutospacing="1" w:after="100" w:afterAutospacing="1" w:line="270" w:lineRule="atLeast"/>
        <w:ind w:left="882"/>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выстраивать декоративные, орнаментальные композиции в традиции народного искусства (используя традиционное письмо Гжели, Городца, Хохломы и т. д.) на основе ритмического повтора изобразительных или геометрических элементов;</w:t>
      </w:r>
    </w:p>
    <w:p w:rsidR="00F67A58" w:rsidRPr="009019C9" w:rsidRDefault="00F67A58" w:rsidP="00F67A58">
      <w:pPr>
        <w:numPr>
          <w:ilvl w:val="0"/>
          <w:numId w:val="12"/>
        </w:numPr>
        <w:spacing w:before="100" w:beforeAutospacing="1" w:after="100" w:afterAutospacing="1" w:line="270" w:lineRule="atLeast"/>
        <w:ind w:left="882"/>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создавать художественно-декоративные объекты предметной среды, объединенные единой стилистикой (предметы быта, мебель, одежда, детали интерьера определенной эпохи);</w:t>
      </w:r>
    </w:p>
    <w:p w:rsidR="00F67A58" w:rsidRPr="009019C9" w:rsidRDefault="00F67A58" w:rsidP="00F67A58">
      <w:pPr>
        <w:numPr>
          <w:ilvl w:val="0"/>
          <w:numId w:val="12"/>
        </w:numPr>
        <w:spacing w:before="100" w:beforeAutospacing="1" w:after="100" w:afterAutospacing="1" w:line="270" w:lineRule="atLeast"/>
        <w:ind w:left="882"/>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владеть практическими навыками выразительного использования фактуры, цвета, формы, объема, пространства в процессе создания в конкретном материале плоскостных или объемных декоративных композиций;</w:t>
      </w:r>
    </w:p>
    <w:p w:rsidR="00F67A58" w:rsidRPr="009019C9" w:rsidRDefault="00F67A58" w:rsidP="00F67A58">
      <w:pPr>
        <w:numPr>
          <w:ilvl w:val="0"/>
          <w:numId w:val="12"/>
        </w:numPr>
        <w:spacing w:before="100" w:beforeAutospacing="1" w:after="100" w:afterAutospacing="1" w:line="270" w:lineRule="atLeast"/>
        <w:ind w:left="882"/>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владеть навыком работы в конкретном материале (батик, витраж и т. п.);</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     </w:t>
      </w:r>
      <w:r w:rsidRPr="009019C9">
        <w:rPr>
          <w:rFonts w:ascii="Helvetica" w:eastAsia="Times New Roman" w:hAnsi="Helvetica" w:cs="Helvetica"/>
          <w:i/>
          <w:iCs/>
          <w:color w:val="000033"/>
          <w:sz w:val="20"/>
          <w:szCs w:val="20"/>
          <w:lang w:eastAsia="ru-RU"/>
        </w:rPr>
        <w:t>6 класс:</w:t>
      </w:r>
    </w:p>
    <w:p w:rsidR="00F67A58" w:rsidRPr="009019C9" w:rsidRDefault="00F67A58" w:rsidP="00F67A58">
      <w:pPr>
        <w:numPr>
          <w:ilvl w:val="0"/>
          <w:numId w:val="13"/>
        </w:numPr>
        <w:spacing w:before="100" w:beforeAutospacing="1" w:after="100" w:afterAutospacing="1" w:line="270" w:lineRule="atLeast"/>
        <w:ind w:left="882"/>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знать о месте и значении изобразительных иску</w:t>
      </w:r>
      <w:proofErr w:type="gramStart"/>
      <w:r w:rsidRPr="009019C9">
        <w:rPr>
          <w:rFonts w:ascii="Helvetica" w:eastAsia="Times New Roman" w:hAnsi="Helvetica" w:cs="Helvetica"/>
          <w:color w:val="000033"/>
          <w:sz w:val="20"/>
          <w:szCs w:val="20"/>
          <w:lang w:eastAsia="ru-RU"/>
        </w:rPr>
        <w:t>сств  в  ж</w:t>
      </w:r>
      <w:proofErr w:type="gramEnd"/>
      <w:r w:rsidRPr="009019C9">
        <w:rPr>
          <w:rFonts w:ascii="Helvetica" w:eastAsia="Times New Roman" w:hAnsi="Helvetica" w:cs="Helvetica"/>
          <w:color w:val="000033"/>
          <w:sz w:val="20"/>
          <w:szCs w:val="20"/>
          <w:lang w:eastAsia="ru-RU"/>
        </w:rPr>
        <w:t>изни человека и общества;</w:t>
      </w:r>
    </w:p>
    <w:p w:rsidR="00F67A58" w:rsidRPr="009019C9" w:rsidRDefault="00F67A58" w:rsidP="00F67A58">
      <w:pPr>
        <w:numPr>
          <w:ilvl w:val="0"/>
          <w:numId w:val="13"/>
        </w:numPr>
        <w:spacing w:before="100" w:beforeAutospacing="1" w:after="100" w:afterAutospacing="1" w:line="270" w:lineRule="atLeast"/>
        <w:ind w:left="882"/>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знать о существовании изобразительного искусства во все времена, иметь представления о многообразии образных языков искусства и особенностях видения мира в разные эпохи;</w:t>
      </w:r>
    </w:p>
    <w:p w:rsidR="00F67A58" w:rsidRPr="009019C9" w:rsidRDefault="00F67A58" w:rsidP="00F67A58">
      <w:pPr>
        <w:numPr>
          <w:ilvl w:val="0"/>
          <w:numId w:val="13"/>
        </w:numPr>
        <w:spacing w:before="100" w:beforeAutospacing="1" w:after="100" w:afterAutospacing="1" w:line="270" w:lineRule="atLeast"/>
        <w:ind w:left="882"/>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понимать взаимосвязь реальной действительности и ее художественного изображения в искусстве, ее претворение в художественный образ;</w:t>
      </w:r>
    </w:p>
    <w:p w:rsidR="00F67A58" w:rsidRPr="009019C9" w:rsidRDefault="00F67A58" w:rsidP="00F67A58">
      <w:pPr>
        <w:numPr>
          <w:ilvl w:val="0"/>
          <w:numId w:val="13"/>
        </w:numPr>
        <w:spacing w:before="100" w:beforeAutospacing="1" w:after="100" w:afterAutospacing="1" w:line="270" w:lineRule="atLeast"/>
        <w:ind w:left="882"/>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знать основные виды и жанры изобразительного искусства, иметь представление об основных этапах развития портрета, пейзажа и натюрморта в истории искусства;</w:t>
      </w:r>
    </w:p>
    <w:p w:rsidR="00F67A58" w:rsidRPr="009019C9" w:rsidRDefault="00F67A58" w:rsidP="00F67A58">
      <w:pPr>
        <w:numPr>
          <w:ilvl w:val="0"/>
          <w:numId w:val="13"/>
        </w:numPr>
        <w:spacing w:before="100" w:beforeAutospacing="1" w:after="100" w:afterAutospacing="1" w:line="270" w:lineRule="atLeast"/>
        <w:ind w:left="882"/>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lastRenderedPageBreak/>
        <w:t>называть имена выдающихся художников и произведения искусства в жанрах портрета, пейзажа и натюрморта в мировом и отечественном искусстве;</w:t>
      </w:r>
    </w:p>
    <w:p w:rsidR="00F67A58" w:rsidRPr="009019C9" w:rsidRDefault="00F67A58" w:rsidP="00F67A58">
      <w:pPr>
        <w:numPr>
          <w:ilvl w:val="0"/>
          <w:numId w:val="13"/>
        </w:numPr>
        <w:spacing w:before="100" w:beforeAutospacing="1" w:after="100" w:afterAutospacing="1" w:line="270" w:lineRule="atLeast"/>
        <w:ind w:left="882"/>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понимать особенности творчества и значение в отечественной культуре великих русских художников-пейзажистов, мастеров портрета и натюрморта;</w:t>
      </w:r>
    </w:p>
    <w:p w:rsidR="00F67A58" w:rsidRPr="009019C9" w:rsidRDefault="00F67A58" w:rsidP="00F67A58">
      <w:pPr>
        <w:numPr>
          <w:ilvl w:val="0"/>
          <w:numId w:val="13"/>
        </w:numPr>
        <w:spacing w:before="100" w:beforeAutospacing="1" w:after="100" w:afterAutospacing="1" w:line="270" w:lineRule="atLeast"/>
        <w:ind w:left="882"/>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знать основные средства художественной выразительности в изобразительном искусстве (линия, пятно, тон, цвет, форма, перспектива), особенности ритмической организации изображения;</w:t>
      </w:r>
    </w:p>
    <w:p w:rsidR="00F67A58" w:rsidRPr="009019C9" w:rsidRDefault="00F67A58" w:rsidP="00F67A58">
      <w:pPr>
        <w:numPr>
          <w:ilvl w:val="0"/>
          <w:numId w:val="13"/>
        </w:numPr>
        <w:spacing w:before="100" w:beforeAutospacing="1" w:after="100" w:afterAutospacing="1" w:line="270" w:lineRule="atLeast"/>
        <w:ind w:left="882"/>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знать разные художественные материалы, художественные техники и их значение в создании художественного образа;</w:t>
      </w:r>
    </w:p>
    <w:p w:rsidR="00F67A58" w:rsidRPr="009019C9" w:rsidRDefault="00F67A58" w:rsidP="00F67A58">
      <w:pPr>
        <w:numPr>
          <w:ilvl w:val="0"/>
          <w:numId w:val="13"/>
        </w:numPr>
        <w:spacing w:before="100" w:beforeAutospacing="1" w:after="100" w:afterAutospacing="1" w:line="270" w:lineRule="atLeast"/>
        <w:ind w:left="882"/>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 xml:space="preserve">пользоваться красками (гуашь и акварель), несколькими </w:t>
      </w:r>
      <w:proofErr w:type="spellStart"/>
      <w:proofErr w:type="gramStart"/>
      <w:r w:rsidRPr="009019C9">
        <w:rPr>
          <w:rFonts w:ascii="Helvetica" w:eastAsia="Times New Roman" w:hAnsi="Helvetica" w:cs="Helvetica"/>
          <w:color w:val="000033"/>
          <w:sz w:val="20"/>
          <w:szCs w:val="20"/>
          <w:lang w:eastAsia="ru-RU"/>
        </w:rPr>
        <w:t>графичес</w:t>
      </w:r>
      <w:proofErr w:type="spellEnd"/>
      <w:r w:rsidRPr="009019C9">
        <w:rPr>
          <w:rFonts w:ascii="Helvetica" w:eastAsia="Times New Roman" w:hAnsi="Helvetica" w:cs="Helvetica"/>
          <w:color w:val="000033"/>
          <w:sz w:val="20"/>
          <w:szCs w:val="20"/>
          <w:lang w:eastAsia="ru-RU"/>
        </w:rPr>
        <w:t>-кими</w:t>
      </w:r>
      <w:proofErr w:type="gramEnd"/>
      <w:r w:rsidRPr="009019C9">
        <w:rPr>
          <w:rFonts w:ascii="Helvetica" w:eastAsia="Times New Roman" w:hAnsi="Helvetica" w:cs="Helvetica"/>
          <w:color w:val="000033"/>
          <w:sz w:val="20"/>
          <w:szCs w:val="20"/>
          <w:lang w:eastAsia="ru-RU"/>
        </w:rPr>
        <w:t xml:space="preserve"> материалами (карандаш, тушь), обладать первичными навыками лепки, уметь использовать коллажные техники;</w:t>
      </w:r>
    </w:p>
    <w:p w:rsidR="00F67A58" w:rsidRPr="009019C9" w:rsidRDefault="00F67A58" w:rsidP="00F67A58">
      <w:pPr>
        <w:numPr>
          <w:ilvl w:val="0"/>
          <w:numId w:val="13"/>
        </w:numPr>
        <w:spacing w:before="100" w:beforeAutospacing="1" w:after="100" w:afterAutospacing="1" w:line="270" w:lineRule="atLeast"/>
        <w:ind w:left="882"/>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видеть конструктивную форму предмета, владеть первичными навыками плоского и объемного изображений предмета и группы предметов; знать общие правила построения головы человека; уметь пользоваться начальными правилами линейной и воздушной перспективы;</w:t>
      </w:r>
    </w:p>
    <w:p w:rsidR="00F67A58" w:rsidRPr="009019C9" w:rsidRDefault="00F67A58" w:rsidP="00F67A58">
      <w:pPr>
        <w:numPr>
          <w:ilvl w:val="0"/>
          <w:numId w:val="13"/>
        </w:numPr>
        <w:spacing w:before="100" w:beforeAutospacing="1" w:after="100" w:afterAutospacing="1" w:line="270" w:lineRule="atLeast"/>
        <w:ind w:left="882"/>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 видеть и использовать в качестве средств выражения соотношения пропорций, характер освещения, цветовые отношения при изображении с натуры, по представлению и по памяти;</w:t>
      </w:r>
    </w:p>
    <w:p w:rsidR="00F67A58" w:rsidRPr="009019C9" w:rsidRDefault="00F67A58" w:rsidP="00F67A58">
      <w:pPr>
        <w:numPr>
          <w:ilvl w:val="0"/>
          <w:numId w:val="13"/>
        </w:numPr>
        <w:spacing w:before="100" w:beforeAutospacing="1" w:after="100" w:afterAutospacing="1" w:line="270" w:lineRule="atLeast"/>
        <w:ind w:left="882"/>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 создавать творческие композиционные работы в разных материалах с натуры, по памяти и по воображению;</w:t>
      </w:r>
    </w:p>
    <w:p w:rsidR="00F67A58" w:rsidRPr="009019C9" w:rsidRDefault="00F67A58" w:rsidP="00F67A58">
      <w:pPr>
        <w:numPr>
          <w:ilvl w:val="0"/>
          <w:numId w:val="13"/>
        </w:numPr>
        <w:spacing w:before="100" w:beforeAutospacing="1" w:after="100" w:afterAutospacing="1" w:line="270" w:lineRule="atLeast"/>
        <w:ind w:left="882"/>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 активно воспринимать произведения искусства и аргументированно анализировать разные уровни своего восприятия, понимать изобразительные метафоры и видеть целостную картину мира, присущую произведению искусства;</w:t>
      </w:r>
    </w:p>
    <w:p w:rsidR="00F67A58" w:rsidRPr="009019C9" w:rsidRDefault="00F67A58" w:rsidP="00F67A58">
      <w:pPr>
        <w:spacing w:after="135" w:line="270" w:lineRule="atLeast"/>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     </w:t>
      </w:r>
      <w:r w:rsidRPr="009019C9">
        <w:rPr>
          <w:rFonts w:ascii="Helvetica" w:eastAsia="Times New Roman" w:hAnsi="Helvetica" w:cs="Helvetica"/>
          <w:i/>
          <w:iCs/>
          <w:color w:val="000033"/>
          <w:sz w:val="20"/>
          <w:szCs w:val="20"/>
          <w:lang w:eastAsia="ru-RU"/>
        </w:rPr>
        <w:t>7 класс:</w:t>
      </w:r>
    </w:p>
    <w:p w:rsidR="00F67A58" w:rsidRPr="009019C9" w:rsidRDefault="00F67A58" w:rsidP="00F67A58">
      <w:pPr>
        <w:numPr>
          <w:ilvl w:val="0"/>
          <w:numId w:val="14"/>
        </w:numPr>
        <w:spacing w:before="100" w:beforeAutospacing="1" w:after="100" w:afterAutospacing="1" w:line="270" w:lineRule="atLeast"/>
        <w:ind w:left="882"/>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 xml:space="preserve"> знать о жанровой системе в изобразительном искусстве и ее значении для анализа развития искусства и понимания изменений видения мира, </w:t>
      </w:r>
      <w:proofErr w:type="gramStart"/>
      <w:r w:rsidRPr="009019C9">
        <w:rPr>
          <w:rFonts w:ascii="Helvetica" w:eastAsia="Times New Roman" w:hAnsi="Helvetica" w:cs="Helvetica"/>
          <w:color w:val="000033"/>
          <w:sz w:val="20"/>
          <w:szCs w:val="20"/>
          <w:lang w:eastAsia="ru-RU"/>
        </w:rPr>
        <w:t>а</w:t>
      </w:r>
      <w:proofErr w:type="gramEnd"/>
      <w:r w:rsidRPr="009019C9">
        <w:rPr>
          <w:rFonts w:ascii="Helvetica" w:eastAsia="Times New Roman" w:hAnsi="Helvetica" w:cs="Helvetica"/>
          <w:color w:val="000033"/>
          <w:sz w:val="20"/>
          <w:szCs w:val="20"/>
          <w:lang w:eastAsia="ru-RU"/>
        </w:rPr>
        <w:t xml:space="preserve"> следовательно, и способов его изображения;</w:t>
      </w:r>
    </w:p>
    <w:p w:rsidR="00F67A58" w:rsidRPr="009019C9" w:rsidRDefault="00F67A58" w:rsidP="00F67A58">
      <w:pPr>
        <w:numPr>
          <w:ilvl w:val="0"/>
          <w:numId w:val="14"/>
        </w:numPr>
        <w:spacing w:before="100" w:beforeAutospacing="1" w:after="100" w:afterAutospacing="1" w:line="270" w:lineRule="atLeast"/>
        <w:ind w:left="882"/>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 знать о роли и истории тематической картины в изобразительном искусстве и ее жанровых видах (бытовой и исторический жанр, мифологическая и библейская темы в искусстве);</w:t>
      </w:r>
    </w:p>
    <w:p w:rsidR="00F67A58" w:rsidRPr="009019C9" w:rsidRDefault="00F67A58" w:rsidP="00F67A58">
      <w:pPr>
        <w:numPr>
          <w:ilvl w:val="0"/>
          <w:numId w:val="14"/>
        </w:numPr>
        <w:spacing w:before="100" w:beforeAutospacing="1" w:after="100" w:afterAutospacing="1" w:line="270" w:lineRule="atLeast"/>
        <w:ind w:left="882"/>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понимать процесс работы художника над картиной, смысл каждого этапа этой работы, роль эскизов и этюдов;</w:t>
      </w:r>
    </w:p>
    <w:p w:rsidR="00F67A58" w:rsidRPr="009019C9" w:rsidRDefault="00F67A58" w:rsidP="00F67A58">
      <w:pPr>
        <w:numPr>
          <w:ilvl w:val="0"/>
          <w:numId w:val="14"/>
        </w:numPr>
        <w:spacing w:before="100" w:beforeAutospacing="1" w:after="100" w:afterAutospacing="1" w:line="270" w:lineRule="atLeast"/>
        <w:ind w:left="882"/>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 знать о композиции как о целостности и образном строе произведения, о композиционном построении произведения, роли формата, выразительном значении размера произведения, соотношении целого и детали, значении каждого фрагмента и его метафорическом смысле;</w:t>
      </w:r>
    </w:p>
    <w:p w:rsidR="00F67A58" w:rsidRPr="009019C9" w:rsidRDefault="00F67A58" w:rsidP="00F67A58">
      <w:pPr>
        <w:numPr>
          <w:ilvl w:val="0"/>
          <w:numId w:val="14"/>
        </w:numPr>
        <w:spacing w:before="100" w:beforeAutospacing="1" w:after="100" w:afterAutospacing="1" w:line="270" w:lineRule="atLeast"/>
        <w:ind w:left="882"/>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чувствовать поэтическую красоту повседневности, раскрываемую в творчестве художников; понимать роль искусства в утверждении значительности каждого момента жизни человека, в понимании и ощущении человеком своего бытия и красоты мира; знать о роли искусства в создании памятников в честь больших исторических событий, о влиянии образа, созданного художником, на понимание событий истории;</w:t>
      </w:r>
    </w:p>
    <w:p w:rsidR="00F67A58" w:rsidRPr="009019C9" w:rsidRDefault="00F67A58" w:rsidP="00F67A58">
      <w:pPr>
        <w:numPr>
          <w:ilvl w:val="0"/>
          <w:numId w:val="14"/>
        </w:numPr>
        <w:spacing w:before="100" w:beforeAutospacing="1" w:after="100" w:afterAutospacing="1" w:line="270" w:lineRule="atLeast"/>
        <w:ind w:left="882"/>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знать о роли изобразительного искусства в понимании вечных тем жизни, в создании культурного контекста;</w:t>
      </w:r>
    </w:p>
    <w:p w:rsidR="00F67A58" w:rsidRPr="009019C9" w:rsidRDefault="00F67A58" w:rsidP="00F67A58">
      <w:pPr>
        <w:numPr>
          <w:ilvl w:val="0"/>
          <w:numId w:val="14"/>
        </w:numPr>
        <w:spacing w:before="100" w:beforeAutospacing="1" w:after="100" w:afterAutospacing="1" w:line="270" w:lineRule="atLeast"/>
        <w:ind w:left="882"/>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знать о поэтическом (метафорическом) претворении реальности во всех жанрах изобразительного искусства; о разнице сюжета и содержания в картине; о роли конструктивного, изобразительного и декоративного начал в живописи, графике и скульптуре; понимать роль художественной иллюстрации;</w:t>
      </w:r>
    </w:p>
    <w:p w:rsidR="00F67A58" w:rsidRPr="009019C9" w:rsidRDefault="00F67A58" w:rsidP="00F67A58">
      <w:pPr>
        <w:numPr>
          <w:ilvl w:val="0"/>
          <w:numId w:val="14"/>
        </w:numPr>
        <w:spacing w:before="100" w:beforeAutospacing="1" w:after="100" w:afterAutospacing="1" w:line="270" w:lineRule="atLeast"/>
        <w:ind w:left="882"/>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 xml:space="preserve">называть наиболее значимые произведения на исторические и библейские темы в европейском и отечественном искусстве; понимать особую </w:t>
      </w:r>
      <w:proofErr w:type="spellStart"/>
      <w:r w:rsidRPr="009019C9">
        <w:rPr>
          <w:rFonts w:ascii="Helvetica" w:eastAsia="Times New Roman" w:hAnsi="Helvetica" w:cs="Helvetica"/>
          <w:color w:val="000033"/>
          <w:sz w:val="20"/>
          <w:szCs w:val="20"/>
          <w:lang w:eastAsia="ru-RU"/>
        </w:rPr>
        <w:t>культуростроительную</w:t>
      </w:r>
      <w:proofErr w:type="spellEnd"/>
      <w:r w:rsidRPr="009019C9">
        <w:rPr>
          <w:rFonts w:ascii="Helvetica" w:eastAsia="Times New Roman" w:hAnsi="Helvetica" w:cs="Helvetica"/>
          <w:color w:val="000033"/>
          <w:sz w:val="20"/>
          <w:szCs w:val="20"/>
          <w:lang w:eastAsia="ru-RU"/>
        </w:rPr>
        <w:t xml:space="preserve"> роль русской тематической картины XIX—XX столетий;</w:t>
      </w:r>
    </w:p>
    <w:p w:rsidR="00F67A58" w:rsidRPr="009019C9" w:rsidRDefault="00F67A58" w:rsidP="00F67A58">
      <w:pPr>
        <w:numPr>
          <w:ilvl w:val="0"/>
          <w:numId w:val="14"/>
        </w:numPr>
        <w:spacing w:before="100" w:beforeAutospacing="1" w:after="100" w:afterAutospacing="1" w:line="270" w:lineRule="atLeast"/>
        <w:ind w:left="882"/>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иметь представление об историческом художественном процессе, о содержательных изменениях картины мира и способах ее выражения, о существовании стилей и направлений в искусстве, о роли творческой индивидуальности художника;</w:t>
      </w:r>
    </w:p>
    <w:p w:rsidR="00F67A58" w:rsidRPr="009019C9" w:rsidRDefault="00F67A58" w:rsidP="00F67A58">
      <w:pPr>
        <w:numPr>
          <w:ilvl w:val="0"/>
          <w:numId w:val="14"/>
        </w:numPr>
        <w:spacing w:before="100" w:beforeAutospacing="1" w:after="100" w:afterAutospacing="1" w:line="270" w:lineRule="atLeast"/>
        <w:ind w:left="882"/>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иметь представление о сложном, противоречивом и насыщенном художественными событиями пути российского и мирового изобразительного искусства в XX веке;</w:t>
      </w:r>
    </w:p>
    <w:p w:rsidR="00F67A58" w:rsidRPr="009019C9" w:rsidRDefault="00F67A58" w:rsidP="00F67A58">
      <w:pPr>
        <w:numPr>
          <w:ilvl w:val="0"/>
          <w:numId w:val="14"/>
        </w:numPr>
        <w:spacing w:before="100" w:beforeAutospacing="1" w:after="100" w:afterAutospacing="1" w:line="270" w:lineRule="atLeast"/>
        <w:ind w:left="882"/>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получить первичные навыки передачи пропорций и движений фигуры человека с натуры и по представлению;</w:t>
      </w:r>
    </w:p>
    <w:p w:rsidR="00F67A58" w:rsidRPr="009019C9" w:rsidRDefault="00F67A58" w:rsidP="00F67A58">
      <w:pPr>
        <w:numPr>
          <w:ilvl w:val="0"/>
          <w:numId w:val="14"/>
        </w:numPr>
        <w:spacing w:before="100" w:beforeAutospacing="1" w:after="100" w:afterAutospacing="1" w:line="270" w:lineRule="atLeast"/>
        <w:ind w:left="882"/>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научиться владеть материалами живописи, графики и лепки на доступном возрасту уровне;</w:t>
      </w:r>
    </w:p>
    <w:p w:rsidR="00F67A58" w:rsidRPr="009019C9" w:rsidRDefault="00F67A58" w:rsidP="00F67A58">
      <w:pPr>
        <w:numPr>
          <w:ilvl w:val="0"/>
          <w:numId w:val="14"/>
        </w:numPr>
        <w:spacing w:before="100" w:beforeAutospacing="1" w:after="100" w:afterAutospacing="1" w:line="270" w:lineRule="atLeast"/>
        <w:ind w:left="882"/>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развивать навыки наблюдательности, способность образного видения окружающей ежедневной жизни, формирующие чуткость и активность восприятия реальности;</w:t>
      </w:r>
    </w:p>
    <w:p w:rsidR="00F67A58" w:rsidRPr="009019C9" w:rsidRDefault="00F67A58" w:rsidP="00F67A58">
      <w:pPr>
        <w:numPr>
          <w:ilvl w:val="0"/>
          <w:numId w:val="14"/>
        </w:numPr>
        <w:spacing w:before="100" w:beforeAutospacing="1" w:after="100" w:afterAutospacing="1" w:line="270" w:lineRule="atLeast"/>
        <w:ind w:left="882"/>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lastRenderedPageBreak/>
        <w:t>получить навыки соотнесения собственных переживаний с контекстами художественной культуры; получить творческий опыт в построении тематических композиций, предполагающий сбор художественно-познавательного материала, формирование авторской позиции по выбранной теме и поиски способа ее выражения;</w:t>
      </w:r>
    </w:p>
    <w:p w:rsidR="00F67A58" w:rsidRPr="009019C9" w:rsidRDefault="00F67A58" w:rsidP="00F67A58">
      <w:pPr>
        <w:spacing w:after="0" w:line="240" w:lineRule="auto"/>
        <w:rPr>
          <w:rFonts w:ascii="Helvetica" w:eastAsia="Times New Roman" w:hAnsi="Helvetica" w:cs="Helvetica"/>
          <w:color w:val="000033"/>
          <w:sz w:val="20"/>
          <w:szCs w:val="20"/>
          <w:lang w:eastAsia="ru-RU"/>
        </w:rPr>
      </w:pPr>
    </w:p>
    <w:p w:rsidR="00F67A58" w:rsidRPr="009019C9" w:rsidRDefault="00F67A58" w:rsidP="00F67A58">
      <w:pPr>
        <w:spacing w:after="0" w:line="240" w:lineRule="auto"/>
        <w:rPr>
          <w:rFonts w:ascii="Helvetica" w:eastAsia="Times New Roman" w:hAnsi="Helvetica" w:cs="Helvetica"/>
          <w:color w:val="000033"/>
          <w:sz w:val="20"/>
          <w:szCs w:val="20"/>
          <w:lang w:eastAsia="ru-RU"/>
        </w:rPr>
      </w:pPr>
      <w:r w:rsidRPr="009019C9">
        <w:rPr>
          <w:rFonts w:ascii="Helvetica" w:eastAsia="Times New Roman" w:hAnsi="Helvetica" w:cs="Helvetica"/>
          <w:color w:val="000033"/>
          <w:sz w:val="20"/>
          <w:szCs w:val="20"/>
          <w:lang w:eastAsia="ru-RU"/>
        </w:rPr>
        <w:t> </w:t>
      </w:r>
    </w:p>
    <w:p w:rsidR="00F67A58" w:rsidRDefault="00F67A58" w:rsidP="00F67A58"/>
    <w:p w:rsidR="003F29BF" w:rsidRDefault="003F29BF" w:rsidP="003F29BF">
      <w:pPr>
        <w:spacing w:after="135" w:line="270" w:lineRule="atLeast"/>
        <w:jc w:val="center"/>
        <w:rPr>
          <w:rFonts w:ascii="headerFont" w:eastAsia="Times New Roman" w:hAnsi="headerFont" w:cs="Helvetica"/>
          <w:color w:val="999999"/>
          <w:kern w:val="36"/>
          <w:sz w:val="48"/>
          <w:szCs w:val="48"/>
          <w:lang w:eastAsia="ru-RU"/>
        </w:rPr>
      </w:pPr>
    </w:p>
    <w:p w:rsidR="003F29BF" w:rsidRPr="003F29BF" w:rsidRDefault="003F29BF" w:rsidP="003F29BF">
      <w:pPr>
        <w:spacing w:after="135" w:line="270" w:lineRule="atLeast"/>
        <w:jc w:val="center"/>
        <w:rPr>
          <w:rFonts w:ascii="Helvetica" w:eastAsia="Times New Roman" w:hAnsi="Helvetica" w:cs="Helvetica"/>
          <w:color w:val="000033"/>
          <w:sz w:val="20"/>
          <w:szCs w:val="20"/>
          <w:lang w:eastAsia="ru-RU"/>
        </w:rPr>
      </w:pPr>
      <w:r w:rsidRPr="003F29BF">
        <w:rPr>
          <w:rFonts w:ascii="Helvetica" w:eastAsia="Times New Roman" w:hAnsi="Helvetica" w:cs="Helvetica"/>
          <w:b/>
          <w:bCs/>
          <w:color w:val="000033"/>
          <w:sz w:val="20"/>
          <w:szCs w:val="20"/>
          <w:lang w:eastAsia="ru-RU"/>
        </w:rPr>
        <w:t>Пояснительная записка</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Рабочая программа – нормативно-управленческий документ, характеризующий систему организации образовательной деятельности педагога.</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Настоящая рабочая программа разработана в соответствии с основными положениями федерального государственного образовательного стандарта основного общего образования, Концепцией духовно-нравственного развития и воспитания личности гражданина России, планируемыми результатами основного общего образования, требованиями Примерной основной образовательной программы ОУ и ориентированы на работу по программе:</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i/>
          <w:iCs/>
          <w:color w:val="000033"/>
          <w:sz w:val="20"/>
          <w:szCs w:val="20"/>
          <w:lang w:eastAsia="ru-RU"/>
        </w:rPr>
        <w:t>Изобразительное</w:t>
      </w:r>
      <w:r w:rsidRPr="003F29BF">
        <w:rPr>
          <w:rFonts w:ascii="Helvetica" w:eastAsia="Times New Roman" w:hAnsi="Helvetica" w:cs="Helvetica"/>
          <w:color w:val="000033"/>
          <w:sz w:val="20"/>
          <w:szCs w:val="20"/>
          <w:lang w:eastAsia="ru-RU"/>
        </w:rPr>
        <w:t xml:space="preserve"> искусство. Рабочие программы. Предметная линия учебников под ред. Б. М. </w:t>
      </w:r>
      <w:proofErr w:type="spellStart"/>
      <w:r w:rsidRPr="003F29BF">
        <w:rPr>
          <w:rFonts w:ascii="Helvetica" w:eastAsia="Times New Roman" w:hAnsi="Helvetica" w:cs="Helvetica"/>
          <w:color w:val="000033"/>
          <w:sz w:val="20"/>
          <w:szCs w:val="20"/>
          <w:lang w:eastAsia="ru-RU"/>
        </w:rPr>
        <w:t>Неменского</w:t>
      </w:r>
      <w:proofErr w:type="spellEnd"/>
      <w:r w:rsidRPr="003F29BF">
        <w:rPr>
          <w:rFonts w:ascii="Helvetica" w:eastAsia="Times New Roman" w:hAnsi="Helvetica" w:cs="Helvetica"/>
          <w:color w:val="000033"/>
          <w:sz w:val="20"/>
          <w:szCs w:val="20"/>
          <w:lang w:eastAsia="ru-RU"/>
        </w:rPr>
        <w:t>. 5–9 классы</w:t>
      </w:r>
      <w:proofErr w:type="gramStart"/>
      <w:r w:rsidRPr="003F29BF">
        <w:rPr>
          <w:rFonts w:ascii="Helvetica" w:eastAsia="Times New Roman" w:hAnsi="Helvetica" w:cs="Helvetica"/>
          <w:color w:val="000033"/>
          <w:sz w:val="20"/>
          <w:szCs w:val="20"/>
          <w:lang w:eastAsia="ru-RU"/>
        </w:rPr>
        <w:t xml:space="preserve"> :</w:t>
      </w:r>
      <w:proofErr w:type="gramEnd"/>
      <w:r w:rsidRPr="003F29BF">
        <w:rPr>
          <w:rFonts w:ascii="Helvetica" w:eastAsia="Times New Roman" w:hAnsi="Helvetica" w:cs="Helvetica"/>
          <w:color w:val="000033"/>
          <w:sz w:val="20"/>
          <w:szCs w:val="20"/>
          <w:lang w:eastAsia="ru-RU"/>
        </w:rPr>
        <w:t xml:space="preserve"> пособие для учителей  </w:t>
      </w:r>
      <w:proofErr w:type="spellStart"/>
      <w:r w:rsidRPr="003F29BF">
        <w:rPr>
          <w:rFonts w:ascii="Helvetica" w:eastAsia="Times New Roman" w:hAnsi="Helvetica" w:cs="Helvetica"/>
          <w:color w:val="000033"/>
          <w:sz w:val="20"/>
          <w:szCs w:val="20"/>
          <w:lang w:eastAsia="ru-RU"/>
        </w:rPr>
        <w:t>общеобразоват</w:t>
      </w:r>
      <w:proofErr w:type="spellEnd"/>
      <w:r w:rsidRPr="003F29BF">
        <w:rPr>
          <w:rFonts w:ascii="Helvetica" w:eastAsia="Times New Roman" w:hAnsi="Helvetica" w:cs="Helvetica"/>
          <w:color w:val="000033"/>
          <w:sz w:val="20"/>
          <w:szCs w:val="20"/>
          <w:lang w:eastAsia="ru-RU"/>
        </w:rPr>
        <w:t xml:space="preserve">.  учреждений  /  Б. М. </w:t>
      </w:r>
      <w:proofErr w:type="spellStart"/>
      <w:r w:rsidRPr="003F29BF">
        <w:rPr>
          <w:rFonts w:ascii="Helvetica" w:eastAsia="Times New Roman" w:hAnsi="Helvetica" w:cs="Helvetica"/>
          <w:color w:val="000033"/>
          <w:sz w:val="20"/>
          <w:szCs w:val="20"/>
          <w:lang w:eastAsia="ru-RU"/>
        </w:rPr>
        <w:t>Неменский</w:t>
      </w:r>
      <w:proofErr w:type="spellEnd"/>
      <w:r w:rsidRPr="003F29BF">
        <w:rPr>
          <w:rFonts w:ascii="Helvetica" w:eastAsia="Times New Roman" w:hAnsi="Helvetica" w:cs="Helvetica"/>
          <w:color w:val="000033"/>
          <w:sz w:val="20"/>
          <w:szCs w:val="20"/>
          <w:lang w:eastAsia="ru-RU"/>
        </w:rPr>
        <w:t xml:space="preserve">,  Л. А. </w:t>
      </w:r>
      <w:proofErr w:type="spellStart"/>
      <w:r w:rsidRPr="003F29BF">
        <w:rPr>
          <w:rFonts w:ascii="Helvetica" w:eastAsia="Times New Roman" w:hAnsi="Helvetica" w:cs="Helvetica"/>
          <w:color w:val="000033"/>
          <w:sz w:val="20"/>
          <w:szCs w:val="20"/>
          <w:lang w:eastAsia="ru-RU"/>
        </w:rPr>
        <w:t>Неменская</w:t>
      </w:r>
      <w:proofErr w:type="spellEnd"/>
      <w:r w:rsidRPr="003F29BF">
        <w:rPr>
          <w:rFonts w:ascii="Helvetica" w:eastAsia="Times New Roman" w:hAnsi="Helvetica" w:cs="Helvetica"/>
          <w:color w:val="000033"/>
          <w:sz w:val="20"/>
          <w:szCs w:val="20"/>
          <w:lang w:eastAsia="ru-RU"/>
        </w:rPr>
        <w:t>, Н. А. Горяева, А. С. Питерских. – М.</w:t>
      </w:r>
      <w:proofErr w:type="gramStart"/>
      <w:r w:rsidRPr="003F29BF">
        <w:rPr>
          <w:rFonts w:ascii="Helvetica" w:eastAsia="Times New Roman" w:hAnsi="Helvetica" w:cs="Helvetica"/>
          <w:color w:val="000033"/>
          <w:sz w:val="20"/>
          <w:szCs w:val="20"/>
          <w:lang w:eastAsia="ru-RU"/>
        </w:rPr>
        <w:t xml:space="preserve"> :</w:t>
      </w:r>
      <w:proofErr w:type="gramEnd"/>
      <w:r w:rsidRPr="003F29BF">
        <w:rPr>
          <w:rFonts w:ascii="Helvetica" w:eastAsia="Times New Roman" w:hAnsi="Helvetica" w:cs="Helvetica"/>
          <w:color w:val="000033"/>
          <w:sz w:val="20"/>
          <w:szCs w:val="20"/>
          <w:lang w:eastAsia="ru-RU"/>
        </w:rPr>
        <w:t xml:space="preserve"> Просвещение, 2013.</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b/>
          <w:bCs/>
          <w:color w:val="000033"/>
          <w:sz w:val="20"/>
          <w:szCs w:val="20"/>
          <w:lang w:eastAsia="ru-RU"/>
        </w:rPr>
        <w:t>Цели программы:</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 воспитание культуры восприятия произведений изобразительного, архитектуры и дизайна;</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 освоение знаний об изобразительном искусстве как способе эмоционально-практического освоения окружающего мира; о выразительных средствах и социальных функциях живописи, графики, декоративно-прикладного искусства, скульптуры, дизайна, архитектуры; знакомство с образным языком изобразительных (пластических) искусств на основе творческого опыта;</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 овладению умениями и навыками художественной деятельности, разнообразными формами изображения на плоскости и в объеме (с натуры, по памяти, представлению, воображению);</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 формированию устойчивого интереса к изобразительному искусству, способности воспринимать его исторические и национальные особенности.</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 </w:t>
      </w:r>
    </w:p>
    <w:p w:rsidR="003F29BF" w:rsidRPr="003F29BF" w:rsidRDefault="003F29BF" w:rsidP="003F29BF">
      <w:pPr>
        <w:spacing w:after="135" w:line="270" w:lineRule="atLeast"/>
        <w:jc w:val="center"/>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Основные задачи предмета «Изобразительное искусство»:</w:t>
      </w:r>
    </w:p>
    <w:p w:rsidR="003F29BF" w:rsidRPr="003F29BF" w:rsidRDefault="003F29BF" w:rsidP="003F29BF">
      <w:pPr>
        <w:numPr>
          <w:ilvl w:val="0"/>
          <w:numId w:val="1"/>
        </w:numPr>
        <w:spacing w:before="100" w:beforeAutospacing="1" w:after="100" w:afterAutospacing="1" w:line="270" w:lineRule="atLeast"/>
        <w:ind w:left="882"/>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формирование опыта смыслового и эмоционально - ценностного вос</w:t>
      </w:r>
      <w:r w:rsidRPr="003F29BF">
        <w:rPr>
          <w:rFonts w:ascii="Helvetica" w:eastAsia="Times New Roman" w:hAnsi="Helvetica" w:cs="Helvetica"/>
          <w:color w:val="000033"/>
          <w:sz w:val="20"/>
          <w:szCs w:val="20"/>
          <w:lang w:eastAsia="ru-RU"/>
        </w:rPr>
        <w:softHyphen/>
        <w:t>приятия визуального образа реальности и произведений искусства;</w:t>
      </w:r>
    </w:p>
    <w:p w:rsidR="003F29BF" w:rsidRPr="003F29BF" w:rsidRDefault="003F29BF" w:rsidP="003F29BF">
      <w:pPr>
        <w:numPr>
          <w:ilvl w:val="0"/>
          <w:numId w:val="1"/>
        </w:numPr>
        <w:spacing w:before="100" w:beforeAutospacing="1" w:after="100" w:afterAutospacing="1" w:line="270" w:lineRule="atLeast"/>
        <w:ind w:left="882"/>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освоение художественной культуры как формы материального вы</w:t>
      </w:r>
      <w:r w:rsidRPr="003F29BF">
        <w:rPr>
          <w:rFonts w:ascii="Helvetica" w:eastAsia="Times New Roman" w:hAnsi="Helvetica" w:cs="Helvetica"/>
          <w:color w:val="000033"/>
          <w:sz w:val="20"/>
          <w:szCs w:val="20"/>
          <w:lang w:eastAsia="ru-RU"/>
        </w:rPr>
        <w:softHyphen/>
        <w:t>ражения в пространственных формах духовных ценностей;</w:t>
      </w:r>
    </w:p>
    <w:p w:rsidR="003F29BF" w:rsidRPr="003F29BF" w:rsidRDefault="003F29BF" w:rsidP="003F29BF">
      <w:pPr>
        <w:numPr>
          <w:ilvl w:val="0"/>
          <w:numId w:val="1"/>
        </w:numPr>
        <w:spacing w:before="100" w:beforeAutospacing="1" w:after="100" w:afterAutospacing="1" w:line="270" w:lineRule="atLeast"/>
        <w:ind w:left="882"/>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формирование понимания эмоционального и ценностного смысла визуально-пространственной формы;</w:t>
      </w:r>
    </w:p>
    <w:p w:rsidR="003F29BF" w:rsidRPr="003F29BF" w:rsidRDefault="003F29BF" w:rsidP="003F29BF">
      <w:pPr>
        <w:numPr>
          <w:ilvl w:val="0"/>
          <w:numId w:val="1"/>
        </w:numPr>
        <w:spacing w:before="100" w:beforeAutospacing="1" w:after="100" w:afterAutospacing="1" w:line="270" w:lineRule="atLeast"/>
        <w:ind w:left="882"/>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развитие творческого опыта как формирование способности к са</w:t>
      </w:r>
      <w:r w:rsidRPr="003F29BF">
        <w:rPr>
          <w:rFonts w:ascii="Helvetica" w:eastAsia="Times New Roman" w:hAnsi="Helvetica" w:cs="Helvetica"/>
          <w:color w:val="000033"/>
          <w:sz w:val="20"/>
          <w:szCs w:val="20"/>
          <w:lang w:eastAsia="ru-RU"/>
        </w:rPr>
        <w:softHyphen/>
        <w:t>мостоятельным действиям в ситуации неопределенности;</w:t>
      </w:r>
    </w:p>
    <w:p w:rsidR="003F29BF" w:rsidRPr="003F29BF" w:rsidRDefault="003F29BF" w:rsidP="003F29BF">
      <w:pPr>
        <w:numPr>
          <w:ilvl w:val="0"/>
          <w:numId w:val="1"/>
        </w:numPr>
        <w:spacing w:before="100" w:beforeAutospacing="1" w:after="100" w:afterAutospacing="1" w:line="270" w:lineRule="atLeast"/>
        <w:ind w:left="882"/>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формирование активного, заинтересованного отношения к традици</w:t>
      </w:r>
      <w:r w:rsidRPr="003F29BF">
        <w:rPr>
          <w:rFonts w:ascii="Helvetica" w:eastAsia="Times New Roman" w:hAnsi="Helvetica" w:cs="Helvetica"/>
          <w:color w:val="000033"/>
          <w:sz w:val="20"/>
          <w:szCs w:val="20"/>
          <w:lang w:eastAsia="ru-RU"/>
        </w:rPr>
        <w:softHyphen/>
        <w:t>ям культуры как к смысловой, эстетической и личностно-значимой ценности;</w:t>
      </w:r>
    </w:p>
    <w:p w:rsidR="003F29BF" w:rsidRPr="003F29BF" w:rsidRDefault="003F29BF" w:rsidP="003F29BF">
      <w:pPr>
        <w:numPr>
          <w:ilvl w:val="0"/>
          <w:numId w:val="1"/>
        </w:numPr>
        <w:spacing w:before="100" w:beforeAutospacing="1" w:after="100" w:afterAutospacing="1" w:line="270" w:lineRule="atLeast"/>
        <w:ind w:left="882"/>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воспитание уважения к истории культуры своего Отечества, выра</w:t>
      </w:r>
      <w:r w:rsidRPr="003F29BF">
        <w:rPr>
          <w:rFonts w:ascii="Helvetica" w:eastAsia="Times New Roman" w:hAnsi="Helvetica" w:cs="Helvetica"/>
          <w:color w:val="000033"/>
          <w:sz w:val="20"/>
          <w:szCs w:val="20"/>
          <w:lang w:eastAsia="ru-RU"/>
        </w:rPr>
        <w:softHyphen/>
        <w:t>женной в ее архитектуре, изобразительном искусстве, в националь</w:t>
      </w:r>
      <w:r w:rsidRPr="003F29BF">
        <w:rPr>
          <w:rFonts w:ascii="Helvetica" w:eastAsia="Times New Roman" w:hAnsi="Helvetica" w:cs="Helvetica"/>
          <w:color w:val="000033"/>
          <w:sz w:val="20"/>
          <w:szCs w:val="20"/>
          <w:lang w:eastAsia="ru-RU"/>
        </w:rPr>
        <w:softHyphen/>
        <w:t>ных образах предметно-материальной и пространственной среды и понимании красоты человека;</w:t>
      </w:r>
    </w:p>
    <w:p w:rsidR="003F29BF" w:rsidRPr="003F29BF" w:rsidRDefault="003F29BF" w:rsidP="003F29BF">
      <w:pPr>
        <w:numPr>
          <w:ilvl w:val="0"/>
          <w:numId w:val="1"/>
        </w:numPr>
        <w:spacing w:before="100" w:beforeAutospacing="1" w:after="100" w:afterAutospacing="1" w:line="270" w:lineRule="atLeast"/>
        <w:ind w:left="882"/>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развитие способности ориентироваться в мире современной художе</w:t>
      </w:r>
      <w:r w:rsidRPr="003F29BF">
        <w:rPr>
          <w:rFonts w:ascii="Helvetica" w:eastAsia="Times New Roman" w:hAnsi="Helvetica" w:cs="Helvetica"/>
          <w:color w:val="000033"/>
          <w:sz w:val="20"/>
          <w:szCs w:val="20"/>
          <w:lang w:eastAsia="ru-RU"/>
        </w:rPr>
        <w:softHyphen/>
        <w:t>ственной культуры;</w:t>
      </w:r>
    </w:p>
    <w:p w:rsidR="003F29BF" w:rsidRPr="003F29BF" w:rsidRDefault="003F29BF" w:rsidP="003F29BF">
      <w:pPr>
        <w:numPr>
          <w:ilvl w:val="0"/>
          <w:numId w:val="1"/>
        </w:numPr>
        <w:spacing w:before="100" w:beforeAutospacing="1" w:after="100" w:afterAutospacing="1" w:line="270" w:lineRule="atLeast"/>
        <w:ind w:left="882"/>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lastRenderedPageBreak/>
        <w:t>овладение средствами художественного изображения как способом развития умения видеть реальный мир, как способностью к анали</w:t>
      </w:r>
      <w:r w:rsidRPr="003F29BF">
        <w:rPr>
          <w:rFonts w:ascii="Helvetica" w:eastAsia="Times New Roman" w:hAnsi="Helvetica" w:cs="Helvetica"/>
          <w:color w:val="000033"/>
          <w:sz w:val="20"/>
          <w:szCs w:val="20"/>
          <w:lang w:eastAsia="ru-RU"/>
        </w:rPr>
        <w:softHyphen/>
        <w:t>зу и структурированию визуального образа, на основе его эмоцио</w:t>
      </w:r>
      <w:r w:rsidRPr="003F29BF">
        <w:rPr>
          <w:rFonts w:ascii="Helvetica" w:eastAsia="Times New Roman" w:hAnsi="Helvetica" w:cs="Helvetica"/>
          <w:color w:val="000033"/>
          <w:sz w:val="20"/>
          <w:szCs w:val="20"/>
          <w:lang w:eastAsia="ru-RU"/>
        </w:rPr>
        <w:softHyphen/>
        <w:t>нально-нравственной оценки;</w:t>
      </w:r>
    </w:p>
    <w:p w:rsidR="003F29BF" w:rsidRPr="003F29BF" w:rsidRDefault="003F29BF" w:rsidP="003F29BF">
      <w:pPr>
        <w:numPr>
          <w:ilvl w:val="0"/>
          <w:numId w:val="1"/>
        </w:numPr>
        <w:spacing w:before="100" w:beforeAutospacing="1" w:after="100" w:afterAutospacing="1" w:line="270" w:lineRule="atLeast"/>
        <w:ind w:left="882"/>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овладение основами культуры практической работы различными ху</w:t>
      </w:r>
      <w:r w:rsidRPr="003F29BF">
        <w:rPr>
          <w:rFonts w:ascii="Helvetica" w:eastAsia="Times New Roman" w:hAnsi="Helvetica" w:cs="Helvetica"/>
          <w:color w:val="000033"/>
          <w:sz w:val="20"/>
          <w:szCs w:val="20"/>
          <w:lang w:eastAsia="ru-RU"/>
        </w:rPr>
        <w:softHyphen/>
        <w:t>дожественными материалами и инструментами для эстетической ор</w:t>
      </w:r>
      <w:r w:rsidRPr="003F29BF">
        <w:rPr>
          <w:rFonts w:ascii="Helvetica" w:eastAsia="Times New Roman" w:hAnsi="Helvetica" w:cs="Helvetica"/>
          <w:color w:val="000033"/>
          <w:sz w:val="20"/>
          <w:szCs w:val="20"/>
          <w:lang w:eastAsia="ru-RU"/>
        </w:rPr>
        <w:softHyphen/>
        <w:t>ганизации и оформления школьной, бытовой и производственной среды.</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 </w:t>
      </w:r>
    </w:p>
    <w:p w:rsidR="003F29BF" w:rsidRPr="003F29BF" w:rsidRDefault="003F29BF" w:rsidP="003F29BF">
      <w:pPr>
        <w:spacing w:after="135" w:line="270" w:lineRule="atLeast"/>
        <w:jc w:val="center"/>
        <w:rPr>
          <w:rFonts w:ascii="Helvetica" w:eastAsia="Times New Roman" w:hAnsi="Helvetica" w:cs="Helvetica"/>
          <w:color w:val="000033"/>
          <w:sz w:val="20"/>
          <w:szCs w:val="20"/>
          <w:lang w:eastAsia="ru-RU"/>
        </w:rPr>
      </w:pPr>
      <w:r w:rsidRPr="003F29BF">
        <w:rPr>
          <w:rFonts w:ascii="Helvetica" w:eastAsia="Times New Roman" w:hAnsi="Helvetica" w:cs="Helvetica"/>
          <w:b/>
          <w:bCs/>
          <w:color w:val="000033"/>
          <w:sz w:val="20"/>
          <w:szCs w:val="20"/>
          <w:lang w:eastAsia="ru-RU"/>
        </w:rPr>
        <w:t>Общая характеристика учебного предмета</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Учебный предмет «Изобразительное искусство» объединяет в единую образовательную структуру практическую художественно-творчес</w:t>
      </w:r>
      <w:r w:rsidRPr="003F29BF">
        <w:rPr>
          <w:rFonts w:ascii="Helvetica" w:eastAsia="Times New Roman" w:hAnsi="Helvetica" w:cs="Helvetica"/>
          <w:color w:val="000033"/>
          <w:sz w:val="20"/>
          <w:szCs w:val="20"/>
          <w:lang w:eastAsia="ru-RU"/>
        </w:rPr>
        <w:softHyphen/>
        <w:t>кую деятельность, художественно-эстетическое восприятие произведений искусства и окружающей действительности. Изобразительное ис</w:t>
      </w:r>
      <w:r w:rsidRPr="003F29BF">
        <w:rPr>
          <w:rFonts w:ascii="Helvetica" w:eastAsia="Times New Roman" w:hAnsi="Helvetica" w:cs="Helvetica"/>
          <w:color w:val="000033"/>
          <w:sz w:val="20"/>
          <w:szCs w:val="20"/>
          <w:lang w:eastAsia="ru-RU"/>
        </w:rPr>
        <w:softHyphen/>
        <w:t>кусство как школьная дисциплина имеет интегративный характер, она включает в себя основы разных видов визуально-пространственных ис</w:t>
      </w:r>
      <w:r w:rsidRPr="003F29BF">
        <w:rPr>
          <w:rFonts w:ascii="Helvetica" w:eastAsia="Times New Roman" w:hAnsi="Helvetica" w:cs="Helvetica"/>
          <w:color w:val="000033"/>
          <w:sz w:val="20"/>
          <w:szCs w:val="20"/>
          <w:lang w:eastAsia="ru-RU"/>
        </w:rPr>
        <w:softHyphen/>
        <w:t>кусств - живописи, графики, скульптуры, дизайна, архитектуры, на</w:t>
      </w:r>
      <w:r w:rsidRPr="003F29BF">
        <w:rPr>
          <w:rFonts w:ascii="Helvetica" w:eastAsia="Times New Roman" w:hAnsi="Helvetica" w:cs="Helvetica"/>
          <w:color w:val="000033"/>
          <w:sz w:val="20"/>
          <w:szCs w:val="20"/>
          <w:lang w:eastAsia="ru-RU"/>
        </w:rPr>
        <w:softHyphen/>
        <w:t>родного и декоративно-прикладного искусства, изображения в зрелищ</w:t>
      </w:r>
      <w:r w:rsidRPr="003F29BF">
        <w:rPr>
          <w:rFonts w:ascii="Helvetica" w:eastAsia="Times New Roman" w:hAnsi="Helvetica" w:cs="Helvetica"/>
          <w:color w:val="000033"/>
          <w:sz w:val="20"/>
          <w:szCs w:val="20"/>
          <w:lang w:eastAsia="ru-RU"/>
        </w:rPr>
        <w:softHyphen/>
        <w:t>ных и экранных искусствах.</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Содержание курса учитывает возрастание роли визуального образа как средства познания, коммуникации и про</w:t>
      </w:r>
      <w:r w:rsidRPr="003F29BF">
        <w:rPr>
          <w:rFonts w:ascii="Helvetica" w:eastAsia="Times New Roman" w:hAnsi="Helvetica" w:cs="Helvetica"/>
          <w:color w:val="000033"/>
          <w:sz w:val="20"/>
          <w:szCs w:val="20"/>
          <w:lang w:eastAsia="ru-RU"/>
        </w:rPr>
        <w:softHyphen/>
        <w:t>фессиональной деятельности в условиях современности.</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Освоение изобразительного искусства в основной школе - продол</w:t>
      </w:r>
      <w:r w:rsidRPr="003F29BF">
        <w:rPr>
          <w:rFonts w:ascii="Helvetica" w:eastAsia="Times New Roman" w:hAnsi="Helvetica" w:cs="Helvetica"/>
          <w:color w:val="000033"/>
          <w:sz w:val="20"/>
          <w:szCs w:val="20"/>
          <w:lang w:eastAsia="ru-RU"/>
        </w:rPr>
        <w:softHyphen/>
        <w:t>жение художественно-эстетического образования, воспитания учащих</w:t>
      </w:r>
      <w:r w:rsidRPr="003F29BF">
        <w:rPr>
          <w:rFonts w:ascii="Helvetica" w:eastAsia="Times New Roman" w:hAnsi="Helvetica" w:cs="Helvetica"/>
          <w:color w:val="000033"/>
          <w:sz w:val="20"/>
          <w:szCs w:val="20"/>
          <w:lang w:eastAsia="ru-RU"/>
        </w:rPr>
        <w:softHyphen/>
        <w:t>ся в начальной школе, которое опирается на полученный ими художествен</w:t>
      </w:r>
      <w:r w:rsidRPr="003F29BF">
        <w:rPr>
          <w:rFonts w:ascii="Helvetica" w:eastAsia="Times New Roman" w:hAnsi="Helvetica" w:cs="Helvetica"/>
          <w:color w:val="000033"/>
          <w:sz w:val="20"/>
          <w:szCs w:val="20"/>
          <w:lang w:eastAsia="ru-RU"/>
        </w:rPr>
        <w:softHyphen/>
        <w:t>ный опыт и является целостным интегративным курсом, направленным на развитие ребенка, формирование  его художественно-творческой активности, овладение образным языком декоративного искусства посредством формирования художественных знаний, умений, навыков.</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Приоритетной целью художественного образования в школе является духовно - нравственное развитие ребёнка, т.е. формирование у него качеств, отвечающих представлениям об истинной человечности, о доброте и культурной полноценности в восприятии мира.</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Содержание предмета «Изобразительное искусство» в основной школе построено по принципу углубленного изучения каждого вида искусства.</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Тема 5 класса — </w:t>
      </w:r>
      <w:r w:rsidRPr="003F29BF">
        <w:rPr>
          <w:rFonts w:ascii="Helvetica" w:eastAsia="Times New Roman" w:hAnsi="Helvetica" w:cs="Helvetica"/>
          <w:b/>
          <w:bCs/>
          <w:color w:val="000033"/>
          <w:sz w:val="20"/>
          <w:szCs w:val="20"/>
          <w:lang w:eastAsia="ru-RU"/>
        </w:rPr>
        <w:t>«Декоративно-прикладное искусство в жизни человека»</w:t>
      </w:r>
      <w:r w:rsidRPr="003F29BF">
        <w:rPr>
          <w:rFonts w:ascii="Helvetica" w:eastAsia="Times New Roman" w:hAnsi="Helvetica" w:cs="Helvetica"/>
          <w:color w:val="000033"/>
          <w:sz w:val="20"/>
          <w:szCs w:val="20"/>
          <w:lang w:eastAsia="ru-RU"/>
        </w:rPr>
        <w:t> — посвящена изучению группы декоративных искусств, в которых сильна связь с фольклором, с народными корнями искусства. Здесь в наибольшей степени раскрывается свойственный детству наивно-декоративный язык изображения, игровая атмосфера, присущая как народным формам, так и декоративным функциям искусства в современной жизни. При изучении темы этого года необходим акцент на местные художественные традиции и конкретные промыслы.</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Тема 6 и 7 классов — </w:t>
      </w:r>
      <w:r w:rsidRPr="003F29BF">
        <w:rPr>
          <w:rFonts w:ascii="Helvetica" w:eastAsia="Times New Roman" w:hAnsi="Helvetica" w:cs="Helvetica"/>
          <w:b/>
          <w:bCs/>
          <w:color w:val="000033"/>
          <w:sz w:val="20"/>
          <w:szCs w:val="20"/>
          <w:lang w:eastAsia="ru-RU"/>
        </w:rPr>
        <w:t>«Изобразительное искусство в жизни человека»</w:t>
      </w:r>
      <w:r w:rsidRPr="003F29BF">
        <w:rPr>
          <w:rFonts w:ascii="Helvetica" w:eastAsia="Times New Roman" w:hAnsi="Helvetica" w:cs="Helvetica"/>
          <w:color w:val="000033"/>
          <w:sz w:val="20"/>
          <w:szCs w:val="20"/>
          <w:lang w:eastAsia="ru-RU"/>
        </w:rPr>
        <w:t> — посвящена изучению собственно изобразительного искусства. У учащихся формируются основы грамотности художественного изображения (рисунок и живопись), понимание основ изобразительного языка. Изучая язык искусства, ребенок сталкивается с его бесконечной  изменчивостью в истории искусства. Изучая изменения языка искусства, изменения как будто бы внешние, он на самом деле проникает в сложные духовные процессы, происходящие в обществе и культуре</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 xml:space="preserve"> Рабочая программа построена на основе преемственности, вариативности, интеграции пластических видов искусств и комплексного художественного подхода, акцент делается на реализацию идей развивающего обучения, которое реализуется  в практической, </w:t>
      </w:r>
      <w:proofErr w:type="spellStart"/>
      <w:r w:rsidRPr="003F29BF">
        <w:rPr>
          <w:rFonts w:ascii="Helvetica" w:eastAsia="Times New Roman" w:hAnsi="Helvetica" w:cs="Helvetica"/>
          <w:color w:val="000033"/>
          <w:sz w:val="20"/>
          <w:szCs w:val="20"/>
          <w:lang w:eastAsia="ru-RU"/>
        </w:rPr>
        <w:t>деятель</w:t>
      </w:r>
      <w:r w:rsidRPr="003F29BF">
        <w:rPr>
          <w:rFonts w:ascii="Helvetica" w:eastAsia="Times New Roman" w:hAnsi="Helvetica" w:cs="Helvetica"/>
          <w:color w:val="000033"/>
          <w:sz w:val="20"/>
          <w:szCs w:val="20"/>
          <w:lang w:eastAsia="ru-RU"/>
        </w:rPr>
        <w:softHyphen/>
        <w:t>ностной</w:t>
      </w:r>
      <w:proofErr w:type="spellEnd"/>
      <w:r w:rsidRPr="003F29BF">
        <w:rPr>
          <w:rFonts w:ascii="Helvetica" w:eastAsia="Times New Roman" w:hAnsi="Helvetica" w:cs="Helvetica"/>
          <w:color w:val="000033"/>
          <w:sz w:val="20"/>
          <w:szCs w:val="20"/>
          <w:lang w:eastAsia="ru-RU"/>
        </w:rPr>
        <w:t xml:space="preserve"> форме в процессе личностного художественного творчества.</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Основные формы учебной деятельности - практическое художе</w:t>
      </w:r>
      <w:r w:rsidRPr="003F29BF">
        <w:rPr>
          <w:rFonts w:ascii="Helvetica" w:eastAsia="Times New Roman" w:hAnsi="Helvetica" w:cs="Helvetica"/>
          <w:color w:val="000033"/>
          <w:sz w:val="20"/>
          <w:szCs w:val="20"/>
          <w:lang w:eastAsia="ru-RU"/>
        </w:rPr>
        <w:softHyphen/>
        <w:t>ственное творчество посредством овладения художественными матери</w:t>
      </w:r>
      <w:r w:rsidRPr="003F29BF">
        <w:rPr>
          <w:rFonts w:ascii="Helvetica" w:eastAsia="Times New Roman" w:hAnsi="Helvetica" w:cs="Helvetica"/>
          <w:color w:val="000033"/>
          <w:sz w:val="20"/>
          <w:szCs w:val="20"/>
          <w:lang w:eastAsia="ru-RU"/>
        </w:rPr>
        <w:softHyphen/>
        <w:t>алами, зрительское восприятие произведений искусства и эстетическое наблюдение окружающего мира.</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В рабочей программе объединены практические художественно-творческие за</w:t>
      </w:r>
      <w:r w:rsidRPr="003F29BF">
        <w:rPr>
          <w:rFonts w:ascii="Helvetica" w:eastAsia="Times New Roman" w:hAnsi="Helvetica" w:cs="Helvetica"/>
          <w:color w:val="000033"/>
          <w:sz w:val="20"/>
          <w:szCs w:val="20"/>
          <w:lang w:eastAsia="ru-RU"/>
        </w:rPr>
        <w:softHyphen/>
        <w:t>дания, художественно-эстетическое восприятие произведений искус</w:t>
      </w:r>
      <w:r w:rsidRPr="003F29BF">
        <w:rPr>
          <w:rFonts w:ascii="Helvetica" w:eastAsia="Times New Roman" w:hAnsi="Helvetica" w:cs="Helvetica"/>
          <w:color w:val="000033"/>
          <w:sz w:val="20"/>
          <w:szCs w:val="20"/>
          <w:lang w:eastAsia="ru-RU"/>
        </w:rPr>
        <w:softHyphen/>
        <w:t>ства и окружающей действительности в единую образовательную струк</w:t>
      </w:r>
      <w:r w:rsidRPr="003F29BF">
        <w:rPr>
          <w:rFonts w:ascii="Helvetica" w:eastAsia="Times New Roman" w:hAnsi="Helvetica" w:cs="Helvetica"/>
          <w:color w:val="000033"/>
          <w:sz w:val="20"/>
          <w:szCs w:val="20"/>
          <w:lang w:eastAsia="ru-RU"/>
        </w:rPr>
        <w:softHyphen/>
        <w:t>туру, образуя условия для глубокого осознания и переживания каждой предложенной темы. Программа построена на принципах тематической цельности и последовательности развития курса, предполагает чет</w:t>
      </w:r>
      <w:r w:rsidRPr="003F29BF">
        <w:rPr>
          <w:rFonts w:ascii="Helvetica" w:eastAsia="Times New Roman" w:hAnsi="Helvetica" w:cs="Helvetica"/>
          <w:color w:val="000033"/>
          <w:sz w:val="20"/>
          <w:szCs w:val="20"/>
          <w:lang w:eastAsia="ru-RU"/>
        </w:rPr>
        <w:softHyphen/>
        <w:t xml:space="preserve">кость поставленных задач и вариативность их решения. Содержание предусматривает </w:t>
      </w:r>
      <w:r w:rsidRPr="003F29BF">
        <w:rPr>
          <w:rFonts w:ascii="Helvetica" w:eastAsia="Times New Roman" w:hAnsi="Helvetica" w:cs="Helvetica"/>
          <w:color w:val="000033"/>
          <w:sz w:val="20"/>
          <w:szCs w:val="20"/>
          <w:lang w:eastAsia="ru-RU"/>
        </w:rPr>
        <w:lastRenderedPageBreak/>
        <w:t>чередование уроков индивидуального практического творчества учащихся и уроков коллективной творческой дея</w:t>
      </w:r>
      <w:r w:rsidRPr="003F29BF">
        <w:rPr>
          <w:rFonts w:ascii="Helvetica" w:eastAsia="Times New Roman" w:hAnsi="Helvetica" w:cs="Helvetica"/>
          <w:color w:val="000033"/>
          <w:sz w:val="20"/>
          <w:szCs w:val="20"/>
          <w:lang w:eastAsia="ru-RU"/>
        </w:rPr>
        <w:softHyphen/>
        <w:t>тельности, диалогичность и сотворчество всех участников образовательного процесса, что способствует качеству обучения и дости</w:t>
      </w:r>
      <w:r w:rsidRPr="003F29BF">
        <w:rPr>
          <w:rFonts w:ascii="Helvetica" w:eastAsia="Times New Roman" w:hAnsi="Helvetica" w:cs="Helvetica"/>
          <w:color w:val="000033"/>
          <w:sz w:val="20"/>
          <w:szCs w:val="20"/>
          <w:lang w:eastAsia="ru-RU"/>
        </w:rPr>
        <w:softHyphen/>
        <w:t xml:space="preserve">жению более высокого уровня как предметных, так и личностных и </w:t>
      </w:r>
      <w:proofErr w:type="spellStart"/>
      <w:r w:rsidRPr="003F29BF">
        <w:rPr>
          <w:rFonts w:ascii="Helvetica" w:eastAsia="Times New Roman" w:hAnsi="Helvetica" w:cs="Helvetica"/>
          <w:color w:val="000033"/>
          <w:sz w:val="20"/>
          <w:szCs w:val="20"/>
          <w:lang w:eastAsia="ru-RU"/>
        </w:rPr>
        <w:t>метапредметных</w:t>
      </w:r>
      <w:proofErr w:type="spellEnd"/>
      <w:r w:rsidRPr="003F29BF">
        <w:rPr>
          <w:rFonts w:ascii="Helvetica" w:eastAsia="Times New Roman" w:hAnsi="Helvetica" w:cs="Helvetica"/>
          <w:color w:val="000033"/>
          <w:sz w:val="20"/>
          <w:szCs w:val="20"/>
          <w:lang w:eastAsia="ru-RU"/>
        </w:rPr>
        <w:t xml:space="preserve"> результатов обучения.</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 </w:t>
      </w:r>
    </w:p>
    <w:p w:rsidR="003F29BF" w:rsidRPr="003F29BF" w:rsidRDefault="003F29BF" w:rsidP="003F29BF">
      <w:pPr>
        <w:spacing w:after="135" w:line="270" w:lineRule="atLeast"/>
        <w:jc w:val="center"/>
        <w:rPr>
          <w:rFonts w:ascii="Helvetica" w:eastAsia="Times New Roman" w:hAnsi="Helvetica" w:cs="Helvetica"/>
          <w:color w:val="000033"/>
          <w:sz w:val="20"/>
          <w:szCs w:val="20"/>
          <w:lang w:eastAsia="ru-RU"/>
        </w:rPr>
      </w:pPr>
      <w:r w:rsidRPr="003F29BF">
        <w:rPr>
          <w:rFonts w:ascii="Helvetica" w:eastAsia="Times New Roman" w:hAnsi="Helvetica" w:cs="Helvetica"/>
          <w:b/>
          <w:bCs/>
          <w:color w:val="000033"/>
          <w:sz w:val="20"/>
          <w:szCs w:val="20"/>
          <w:lang w:eastAsia="ru-RU"/>
        </w:rPr>
        <w:t>Место учебного предмета в учебном плане</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 xml:space="preserve">Данная рабочая программа «Декоративно - прикладное искусство в жизни человека» по изобразительному искусству для 5-7 класса составлена на основе авторской программы Б.М. </w:t>
      </w:r>
      <w:proofErr w:type="spellStart"/>
      <w:r w:rsidRPr="003F29BF">
        <w:rPr>
          <w:rFonts w:ascii="Helvetica" w:eastAsia="Times New Roman" w:hAnsi="Helvetica" w:cs="Helvetica"/>
          <w:color w:val="000033"/>
          <w:sz w:val="20"/>
          <w:szCs w:val="20"/>
          <w:lang w:eastAsia="ru-RU"/>
        </w:rPr>
        <w:t>Неменского</w:t>
      </w:r>
      <w:proofErr w:type="spellEnd"/>
      <w:r w:rsidRPr="003F29BF">
        <w:rPr>
          <w:rFonts w:ascii="Helvetica" w:eastAsia="Times New Roman" w:hAnsi="Helvetica" w:cs="Helvetica"/>
          <w:color w:val="000033"/>
          <w:sz w:val="20"/>
          <w:szCs w:val="20"/>
          <w:lang w:eastAsia="ru-RU"/>
        </w:rPr>
        <w:t xml:space="preserve">, «Изобразительное искусство и художественный труд 1-9 </w:t>
      </w:r>
      <w:proofErr w:type="spellStart"/>
      <w:r w:rsidRPr="003F29BF">
        <w:rPr>
          <w:rFonts w:ascii="Helvetica" w:eastAsia="Times New Roman" w:hAnsi="Helvetica" w:cs="Helvetica"/>
          <w:color w:val="000033"/>
          <w:sz w:val="20"/>
          <w:szCs w:val="20"/>
          <w:lang w:eastAsia="ru-RU"/>
        </w:rPr>
        <w:t>кл</w:t>
      </w:r>
      <w:proofErr w:type="spellEnd"/>
      <w:r w:rsidRPr="003F29BF">
        <w:rPr>
          <w:rFonts w:ascii="Helvetica" w:eastAsia="Times New Roman" w:hAnsi="Helvetica" w:cs="Helvetica"/>
          <w:color w:val="000033"/>
          <w:sz w:val="20"/>
          <w:szCs w:val="20"/>
          <w:lang w:eastAsia="ru-RU"/>
        </w:rPr>
        <w:t xml:space="preserve">.»: </w:t>
      </w:r>
      <w:proofErr w:type="spellStart"/>
      <w:r w:rsidRPr="003F29BF">
        <w:rPr>
          <w:rFonts w:ascii="Helvetica" w:eastAsia="Times New Roman" w:hAnsi="Helvetica" w:cs="Helvetica"/>
          <w:color w:val="000033"/>
          <w:sz w:val="20"/>
          <w:szCs w:val="20"/>
          <w:lang w:eastAsia="ru-RU"/>
        </w:rPr>
        <w:t>прогр</w:t>
      </w:r>
      <w:proofErr w:type="spellEnd"/>
      <w:r w:rsidRPr="003F29BF">
        <w:rPr>
          <w:rFonts w:ascii="Helvetica" w:eastAsia="Times New Roman" w:hAnsi="Helvetica" w:cs="Helvetica"/>
          <w:color w:val="000033"/>
          <w:sz w:val="20"/>
          <w:szCs w:val="20"/>
          <w:lang w:eastAsia="ru-RU"/>
        </w:rPr>
        <w:t xml:space="preserve">. /Сост. Б.М. </w:t>
      </w:r>
      <w:proofErr w:type="spellStart"/>
      <w:r w:rsidRPr="003F29BF">
        <w:rPr>
          <w:rFonts w:ascii="Helvetica" w:eastAsia="Times New Roman" w:hAnsi="Helvetica" w:cs="Helvetica"/>
          <w:color w:val="000033"/>
          <w:sz w:val="20"/>
          <w:szCs w:val="20"/>
          <w:lang w:eastAsia="ru-RU"/>
        </w:rPr>
        <w:t>Неменский</w:t>
      </w:r>
      <w:proofErr w:type="spellEnd"/>
      <w:r w:rsidRPr="003F29BF">
        <w:rPr>
          <w:rFonts w:ascii="Helvetica" w:eastAsia="Times New Roman" w:hAnsi="Helvetica" w:cs="Helvetica"/>
          <w:color w:val="000033"/>
          <w:sz w:val="20"/>
          <w:szCs w:val="20"/>
          <w:lang w:eastAsia="ru-RU"/>
        </w:rPr>
        <w:t xml:space="preserve">.- М.: Просвещение, 2011. Программа детализирует и раскрывает содержание стандарта, определяет общую стратегию обучения, воспитания и </w:t>
      </w:r>
      <w:proofErr w:type="gramStart"/>
      <w:r w:rsidRPr="003F29BF">
        <w:rPr>
          <w:rFonts w:ascii="Helvetica" w:eastAsia="Times New Roman" w:hAnsi="Helvetica" w:cs="Helvetica"/>
          <w:color w:val="000033"/>
          <w:sz w:val="20"/>
          <w:szCs w:val="20"/>
          <w:lang w:eastAsia="ru-RU"/>
        </w:rPr>
        <w:t>развития</w:t>
      </w:r>
      <w:proofErr w:type="gramEnd"/>
      <w:r w:rsidRPr="003F29BF">
        <w:rPr>
          <w:rFonts w:ascii="Helvetica" w:eastAsia="Times New Roman" w:hAnsi="Helvetica" w:cs="Helvetica"/>
          <w:color w:val="000033"/>
          <w:sz w:val="20"/>
          <w:szCs w:val="20"/>
          <w:lang w:eastAsia="ru-RU"/>
        </w:rPr>
        <w:t xml:space="preserve"> обучающихся средствами учебного предмета в соответствии с целями изучения изобразительного искусства, которые определены стандартом. Рабочая программа ориентирована, в соответствии со стандартом второго поколения, на освоение содержания  и языка группы декоративных искусств, наиболее связанных с повседневной жизнью и бытом каждого человека, связь с фольклором и сказкой, с национальными и народными корнями декоративного искусства.</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 xml:space="preserve"> Рабочая программа составлена на основе </w:t>
      </w:r>
      <w:proofErr w:type="spellStart"/>
      <w:r w:rsidRPr="003F29BF">
        <w:rPr>
          <w:rFonts w:ascii="Helvetica" w:eastAsia="Times New Roman" w:hAnsi="Helvetica" w:cs="Helvetica"/>
          <w:color w:val="000033"/>
          <w:sz w:val="20"/>
          <w:szCs w:val="20"/>
          <w:lang w:eastAsia="ru-RU"/>
        </w:rPr>
        <w:t>авторскай</w:t>
      </w:r>
      <w:proofErr w:type="spellEnd"/>
      <w:r w:rsidRPr="003F29BF">
        <w:rPr>
          <w:rFonts w:ascii="Helvetica" w:eastAsia="Times New Roman" w:hAnsi="Helvetica" w:cs="Helvetica"/>
          <w:color w:val="000033"/>
          <w:sz w:val="20"/>
          <w:szCs w:val="20"/>
          <w:lang w:eastAsia="ru-RU"/>
        </w:rPr>
        <w:t xml:space="preserve"> программы Б. М. </w:t>
      </w:r>
      <w:proofErr w:type="spellStart"/>
      <w:r w:rsidRPr="003F29BF">
        <w:rPr>
          <w:rFonts w:ascii="Helvetica" w:eastAsia="Times New Roman" w:hAnsi="Helvetica" w:cs="Helvetica"/>
          <w:color w:val="000033"/>
          <w:sz w:val="20"/>
          <w:szCs w:val="20"/>
          <w:lang w:eastAsia="ru-RU"/>
        </w:rPr>
        <w:t>Неменского</w:t>
      </w:r>
      <w:proofErr w:type="spellEnd"/>
      <w:r w:rsidRPr="003F29BF">
        <w:rPr>
          <w:rFonts w:ascii="Helvetica" w:eastAsia="Times New Roman" w:hAnsi="Helvetica" w:cs="Helvetica"/>
          <w:color w:val="000033"/>
          <w:sz w:val="20"/>
          <w:szCs w:val="20"/>
          <w:lang w:eastAsia="ru-RU"/>
        </w:rPr>
        <w:t>, Примерной основной общеобразовательной программы 5-9 классы, ФГОС ООО,    с учетом Базисного плана общеобразовательных учреждений Российской Федерации, утвержденному приказом Минобразования РФ. Федеральный базисный учебный план отводит на изучение предмета «Изобразительное искусство»</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Класс – 5-7</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Количество часов в неделю – 1 ч.</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Количество часов–105ч.</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 </w:t>
      </w:r>
    </w:p>
    <w:p w:rsidR="003F29BF" w:rsidRPr="003F29BF" w:rsidRDefault="003F29BF" w:rsidP="003F29BF">
      <w:pPr>
        <w:spacing w:after="135" w:line="270" w:lineRule="atLeast"/>
        <w:jc w:val="center"/>
        <w:rPr>
          <w:rFonts w:ascii="Helvetica" w:eastAsia="Times New Roman" w:hAnsi="Helvetica" w:cs="Helvetica"/>
          <w:color w:val="000033"/>
          <w:sz w:val="20"/>
          <w:szCs w:val="20"/>
          <w:lang w:eastAsia="ru-RU"/>
        </w:rPr>
      </w:pPr>
      <w:r w:rsidRPr="003F29BF">
        <w:rPr>
          <w:rFonts w:ascii="Helvetica" w:eastAsia="Times New Roman" w:hAnsi="Helvetica" w:cs="Helvetica"/>
          <w:b/>
          <w:bCs/>
          <w:color w:val="000033"/>
          <w:sz w:val="20"/>
          <w:szCs w:val="20"/>
          <w:lang w:eastAsia="ru-RU"/>
        </w:rPr>
        <w:t>Ценностные ориентиры содержания учебного предмета</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Учебный предмет «Изобразительное искусство» в общеобразователь</w:t>
      </w:r>
      <w:r w:rsidRPr="003F29BF">
        <w:rPr>
          <w:rFonts w:ascii="Helvetica" w:eastAsia="Times New Roman" w:hAnsi="Helvetica" w:cs="Helvetica"/>
          <w:color w:val="000033"/>
          <w:sz w:val="20"/>
          <w:szCs w:val="20"/>
          <w:lang w:eastAsia="ru-RU"/>
        </w:rPr>
        <w:softHyphen/>
        <w:t>ной школе направлен на формирование художественной культуры уча</w:t>
      </w:r>
      <w:r w:rsidRPr="003F29BF">
        <w:rPr>
          <w:rFonts w:ascii="Helvetica" w:eastAsia="Times New Roman" w:hAnsi="Helvetica" w:cs="Helvetica"/>
          <w:color w:val="000033"/>
          <w:sz w:val="20"/>
          <w:szCs w:val="20"/>
          <w:lang w:eastAsia="ru-RU"/>
        </w:rPr>
        <w:softHyphen/>
        <w:t xml:space="preserve">щихся как неотъемлемой части культуры духовной, т. е. культуры </w:t>
      </w:r>
      <w:proofErr w:type="spellStart"/>
      <w:r w:rsidRPr="003F29BF">
        <w:rPr>
          <w:rFonts w:ascii="Helvetica" w:eastAsia="Times New Roman" w:hAnsi="Helvetica" w:cs="Helvetica"/>
          <w:color w:val="000033"/>
          <w:sz w:val="20"/>
          <w:szCs w:val="20"/>
          <w:lang w:eastAsia="ru-RU"/>
        </w:rPr>
        <w:t>ми</w:t>
      </w:r>
      <w:r w:rsidRPr="003F29BF">
        <w:rPr>
          <w:rFonts w:ascii="Helvetica" w:eastAsia="Times New Roman" w:hAnsi="Helvetica" w:cs="Helvetica"/>
          <w:color w:val="000033"/>
          <w:sz w:val="20"/>
          <w:szCs w:val="20"/>
          <w:lang w:eastAsia="ru-RU"/>
        </w:rPr>
        <w:softHyphen/>
        <w:t>роотношений</w:t>
      </w:r>
      <w:proofErr w:type="spellEnd"/>
      <w:r w:rsidRPr="003F29BF">
        <w:rPr>
          <w:rFonts w:ascii="Helvetica" w:eastAsia="Times New Roman" w:hAnsi="Helvetica" w:cs="Helvetica"/>
          <w:color w:val="000033"/>
          <w:sz w:val="20"/>
          <w:szCs w:val="20"/>
          <w:lang w:eastAsia="ru-RU"/>
        </w:rPr>
        <w:t>, выработанных поколениями. Эти ценности как высшие ценности человеческой цивилизации, накапливаемые искусством, должны быть средством очеловечения, формирования нравственно-эс</w:t>
      </w:r>
      <w:r w:rsidRPr="003F29BF">
        <w:rPr>
          <w:rFonts w:ascii="Helvetica" w:eastAsia="Times New Roman" w:hAnsi="Helvetica" w:cs="Helvetica"/>
          <w:color w:val="000033"/>
          <w:sz w:val="20"/>
          <w:szCs w:val="20"/>
          <w:lang w:eastAsia="ru-RU"/>
        </w:rPr>
        <w:softHyphen/>
        <w:t xml:space="preserve">тетической отзывчивости на </w:t>
      </w:r>
      <w:proofErr w:type="gramStart"/>
      <w:r w:rsidRPr="003F29BF">
        <w:rPr>
          <w:rFonts w:ascii="Helvetica" w:eastAsia="Times New Roman" w:hAnsi="Helvetica" w:cs="Helvetica"/>
          <w:color w:val="000033"/>
          <w:sz w:val="20"/>
          <w:szCs w:val="20"/>
          <w:lang w:eastAsia="ru-RU"/>
        </w:rPr>
        <w:t>прекрасное</w:t>
      </w:r>
      <w:proofErr w:type="gramEnd"/>
      <w:r w:rsidRPr="003F29BF">
        <w:rPr>
          <w:rFonts w:ascii="Helvetica" w:eastAsia="Times New Roman" w:hAnsi="Helvetica" w:cs="Helvetica"/>
          <w:color w:val="000033"/>
          <w:sz w:val="20"/>
          <w:szCs w:val="20"/>
          <w:lang w:eastAsia="ru-RU"/>
        </w:rPr>
        <w:t xml:space="preserve"> и безобразное в жизни и ис</w:t>
      </w:r>
      <w:r w:rsidRPr="003F29BF">
        <w:rPr>
          <w:rFonts w:ascii="Helvetica" w:eastAsia="Times New Roman" w:hAnsi="Helvetica" w:cs="Helvetica"/>
          <w:color w:val="000033"/>
          <w:sz w:val="20"/>
          <w:szCs w:val="20"/>
          <w:lang w:eastAsia="ru-RU"/>
        </w:rPr>
        <w:softHyphen/>
        <w:t>кусстве, т. е. зоркости души растущего человека.</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Художественно-эстетическое развитие учащегося рассматривается как необходимое условие социализации личности, как способ его вхождения в мир человеческой культуры и в то же время как способ самопознания, самоидентификации и утверждения своей уникальной индивидуальности.</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Художественное образование в основной школе формирует эмоционально-нравственный потенциал ребенка, разви</w:t>
      </w:r>
      <w:r w:rsidRPr="003F29BF">
        <w:rPr>
          <w:rFonts w:ascii="Helvetica" w:eastAsia="Times New Roman" w:hAnsi="Helvetica" w:cs="Helvetica"/>
          <w:color w:val="000033"/>
          <w:sz w:val="20"/>
          <w:szCs w:val="20"/>
          <w:lang w:eastAsia="ru-RU"/>
        </w:rPr>
        <w:softHyphen/>
        <w:t>вает его душу средствами приобщения к художественной культуре, как форме духовно-нравственного поиска человечества.</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Связи искусства с жизнью человека, роль искусства в повседнев</w:t>
      </w:r>
      <w:r w:rsidRPr="003F29BF">
        <w:rPr>
          <w:rFonts w:ascii="Helvetica" w:eastAsia="Times New Roman" w:hAnsi="Helvetica" w:cs="Helvetica"/>
          <w:color w:val="000033"/>
          <w:sz w:val="20"/>
          <w:szCs w:val="20"/>
          <w:lang w:eastAsia="ru-RU"/>
        </w:rPr>
        <w:softHyphen/>
        <w:t>ном его бытии, в жизни общества, значение искусства в развитии каж</w:t>
      </w:r>
      <w:r w:rsidRPr="003F29BF">
        <w:rPr>
          <w:rFonts w:ascii="Helvetica" w:eastAsia="Times New Roman" w:hAnsi="Helvetica" w:cs="Helvetica"/>
          <w:color w:val="000033"/>
          <w:sz w:val="20"/>
          <w:szCs w:val="20"/>
          <w:lang w:eastAsia="ru-RU"/>
        </w:rPr>
        <w:softHyphen/>
        <w:t>дого ребенка - главный смысловой стержень программы.</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При выделении видов художественной деятельности очень важной является задача показать разницу их социальных функций: изображе</w:t>
      </w:r>
      <w:r w:rsidRPr="003F29BF">
        <w:rPr>
          <w:rFonts w:ascii="Helvetica" w:eastAsia="Times New Roman" w:hAnsi="Helvetica" w:cs="Helvetica"/>
          <w:color w:val="000033"/>
          <w:sz w:val="20"/>
          <w:szCs w:val="20"/>
          <w:lang w:eastAsia="ru-RU"/>
        </w:rPr>
        <w:softHyphen/>
        <w:t>ние - это художественное познание мира, выражение своего отноше</w:t>
      </w:r>
      <w:r w:rsidRPr="003F29BF">
        <w:rPr>
          <w:rFonts w:ascii="Helvetica" w:eastAsia="Times New Roman" w:hAnsi="Helvetica" w:cs="Helvetica"/>
          <w:color w:val="000033"/>
          <w:sz w:val="20"/>
          <w:szCs w:val="20"/>
          <w:lang w:eastAsia="ru-RU"/>
        </w:rPr>
        <w:softHyphen/>
        <w:t>ния к нему, эстетического переживания; конструктивная деятельность направлена на создание предметно-пространственной среды; а декора</w:t>
      </w:r>
      <w:r w:rsidRPr="003F29BF">
        <w:rPr>
          <w:rFonts w:ascii="Helvetica" w:eastAsia="Times New Roman" w:hAnsi="Helvetica" w:cs="Helvetica"/>
          <w:color w:val="000033"/>
          <w:sz w:val="20"/>
          <w:szCs w:val="20"/>
          <w:lang w:eastAsia="ru-RU"/>
        </w:rPr>
        <w:softHyphen/>
        <w:t>тивная деятельность - это способ организации общения людей и прежде всего, имеет коммуникативные функции в жизни общества.</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Программа построена так, чтобы дать школьникам представления о системе взаимодействия искусства с жизнью. Предусматривается ши</w:t>
      </w:r>
      <w:r w:rsidRPr="003F29BF">
        <w:rPr>
          <w:rFonts w:ascii="Helvetica" w:eastAsia="Times New Roman" w:hAnsi="Helvetica" w:cs="Helvetica"/>
          <w:color w:val="000033"/>
          <w:sz w:val="20"/>
          <w:szCs w:val="20"/>
          <w:lang w:eastAsia="ru-RU"/>
        </w:rPr>
        <w:softHyphen/>
        <w:t>рокое привлечение жизненного опыта учащихся, обращение к окружа</w:t>
      </w:r>
      <w:r w:rsidRPr="003F29BF">
        <w:rPr>
          <w:rFonts w:ascii="Helvetica" w:eastAsia="Times New Roman" w:hAnsi="Helvetica" w:cs="Helvetica"/>
          <w:color w:val="000033"/>
          <w:sz w:val="20"/>
          <w:szCs w:val="20"/>
          <w:lang w:eastAsia="ru-RU"/>
        </w:rPr>
        <w:softHyphen/>
        <w:t>ющей действительности. Работа на основе наблюдения и эстетичес</w:t>
      </w:r>
      <w:r w:rsidRPr="003F29BF">
        <w:rPr>
          <w:rFonts w:ascii="Helvetica" w:eastAsia="Times New Roman" w:hAnsi="Helvetica" w:cs="Helvetica"/>
          <w:color w:val="000033"/>
          <w:sz w:val="20"/>
          <w:szCs w:val="20"/>
          <w:lang w:eastAsia="ru-RU"/>
        </w:rPr>
        <w:softHyphen/>
        <w:t>кого переживания окружающей реальности является важным усло</w:t>
      </w:r>
      <w:r w:rsidRPr="003F29BF">
        <w:rPr>
          <w:rFonts w:ascii="Helvetica" w:eastAsia="Times New Roman" w:hAnsi="Helvetica" w:cs="Helvetica"/>
          <w:color w:val="000033"/>
          <w:sz w:val="20"/>
          <w:szCs w:val="20"/>
          <w:lang w:eastAsia="ru-RU"/>
        </w:rPr>
        <w:softHyphen/>
        <w:t>вием освоения школьниками программного материала.</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Наблюдение окружающей реальности, развитие способностей уча</w:t>
      </w:r>
      <w:r w:rsidRPr="003F29BF">
        <w:rPr>
          <w:rFonts w:ascii="Helvetica" w:eastAsia="Times New Roman" w:hAnsi="Helvetica" w:cs="Helvetica"/>
          <w:color w:val="000033"/>
          <w:sz w:val="20"/>
          <w:szCs w:val="20"/>
          <w:lang w:eastAsia="ru-RU"/>
        </w:rPr>
        <w:softHyphen/>
        <w:t>щихся к осознанию своих собственных переживаний, формирование интереса к внутреннему миру человека являются значимыми состав</w:t>
      </w:r>
      <w:r w:rsidRPr="003F29BF">
        <w:rPr>
          <w:rFonts w:ascii="Helvetica" w:eastAsia="Times New Roman" w:hAnsi="Helvetica" w:cs="Helvetica"/>
          <w:color w:val="000033"/>
          <w:sz w:val="20"/>
          <w:szCs w:val="20"/>
          <w:lang w:eastAsia="ru-RU"/>
        </w:rPr>
        <w:softHyphen/>
        <w:t xml:space="preserve">ляющими </w:t>
      </w:r>
      <w:r w:rsidRPr="003F29BF">
        <w:rPr>
          <w:rFonts w:ascii="Helvetica" w:eastAsia="Times New Roman" w:hAnsi="Helvetica" w:cs="Helvetica"/>
          <w:color w:val="000033"/>
          <w:sz w:val="20"/>
          <w:szCs w:val="20"/>
          <w:lang w:eastAsia="ru-RU"/>
        </w:rPr>
        <w:lastRenderedPageBreak/>
        <w:t>учебного материала. Конечная цель - формирование у школьника самостоятельного видения мира, размышления о нем, своего отношения на основе освоения опыта художественной культуры.</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Обучение через деятельность, освоение учащимися способов деятельности - сущность обучающих методов на занятиях изобрази</w:t>
      </w:r>
      <w:r w:rsidRPr="003F29BF">
        <w:rPr>
          <w:rFonts w:ascii="Helvetica" w:eastAsia="Times New Roman" w:hAnsi="Helvetica" w:cs="Helvetica"/>
          <w:color w:val="000033"/>
          <w:sz w:val="20"/>
          <w:szCs w:val="20"/>
          <w:lang w:eastAsia="ru-RU"/>
        </w:rPr>
        <w:softHyphen/>
        <w:t>тельным искусством. Любая тема по искусству должна быть не прос</w:t>
      </w:r>
      <w:r w:rsidRPr="003F29BF">
        <w:rPr>
          <w:rFonts w:ascii="Helvetica" w:eastAsia="Times New Roman" w:hAnsi="Helvetica" w:cs="Helvetica"/>
          <w:color w:val="000033"/>
          <w:sz w:val="20"/>
          <w:szCs w:val="20"/>
          <w:lang w:eastAsia="ru-RU"/>
        </w:rPr>
        <w:softHyphen/>
        <w:t xml:space="preserve">то изучена, а прожита, т. е. пропущена через чувства ученика, а это возможно лишь в </w:t>
      </w:r>
      <w:proofErr w:type="spellStart"/>
      <w:r w:rsidRPr="003F29BF">
        <w:rPr>
          <w:rFonts w:ascii="Helvetica" w:eastAsia="Times New Roman" w:hAnsi="Helvetica" w:cs="Helvetica"/>
          <w:color w:val="000033"/>
          <w:sz w:val="20"/>
          <w:szCs w:val="20"/>
          <w:lang w:eastAsia="ru-RU"/>
        </w:rPr>
        <w:t>деятельностной</w:t>
      </w:r>
      <w:proofErr w:type="spellEnd"/>
      <w:r w:rsidRPr="003F29BF">
        <w:rPr>
          <w:rFonts w:ascii="Helvetica" w:eastAsia="Times New Roman" w:hAnsi="Helvetica" w:cs="Helvetica"/>
          <w:color w:val="000033"/>
          <w:sz w:val="20"/>
          <w:szCs w:val="20"/>
          <w:lang w:eastAsia="ru-RU"/>
        </w:rPr>
        <w:t xml:space="preserve"> форме, в форме личного творчес</w:t>
      </w:r>
      <w:r w:rsidRPr="003F29BF">
        <w:rPr>
          <w:rFonts w:ascii="Helvetica" w:eastAsia="Times New Roman" w:hAnsi="Helvetica" w:cs="Helvetica"/>
          <w:color w:val="000033"/>
          <w:sz w:val="20"/>
          <w:szCs w:val="20"/>
          <w:lang w:eastAsia="ru-RU"/>
        </w:rPr>
        <w:softHyphen/>
        <w:t>кого опыта. Только когда знания и умения становятся личностно зна</w:t>
      </w:r>
      <w:r w:rsidRPr="003F29BF">
        <w:rPr>
          <w:rFonts w:ascii="Helvetica" w:eastAsia="Times New Roman" w:hAnsi="Helvetica" w:cs="Helvetica"/>
          <w:color w:val="000033"/>
          <w:sz w:val="20"/>
          <w:szCs w:val="20"/>
          <w:lang w:eastAsia="ru-RU"/>
        </w:rPr>
        <w:softHyphen/>
        <w:t>чимыми, связываются с реальной жизнью и эмоционально окрашива</w:t>
      </w:r>
      <w:r w:rsidRPr="003F29BF">
        <w:rPr>
          <w:rFonts w:ascii="Helvetica" w:eastAsia="Times New Roman" w:hAnsi="Helvetica" w:cs="Helvetica"/>
          <w:color w:val="000033"/>
          <w:sz w:val="20"/>
          <w:szCs w:val="20"/>
          <w:lang w:eastAsia="ru-RU"/>
        </w:rPr>
        <w:softHyphen/>
        <w:t>ются, происходит развитие ребенка, формируется его ценностное от</w:t>
      </w:r>
      <w:r w:rsidRPr="003F29BF">
        <w:rPr>
          <w:rFonts w:ascii="Helvetica" w:eastAsia="Times New Roman" w:hAnsi="Helvetica" w:cs="Helvetica"/>
          <w:color w:val="000033"/>
          <w:sz w:val="20"/>
          <w:szCs w:val="20"/>
          <w:lang w:eastAsia="ru-RU"/>
        </w:rPr>
        <w:softHyphen/>
        <w:t>ношение к миру.</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Систематическое освоение художественного наследия помогает осознавать искусство как духовную летопись человечества, как вы</w:t>
      </w:r>
      <w:r w:rsidRPr="003F29BF">
        <w:rPr>
          <w:rFonts w:ascii="Helvetica" w:eastAsia="Times New Roman" w:hAnsi="Helvetica" w:cs="Helvetica"/>
          <w:color w:val="000033"/>
          <w:sz w:val="20"/>
          <w:szCs w:val="20"/>
          <w:lang w:eastAsia="ru-RU"/>
        </w:rPr>
        <w:softHyphen/>
        <w:t>ражение отношения человека к природе, обществу, поиск идеалов. На протяжении всего курса обучения школьники знакомятся с выдающимися произведениями живописи, графики, скульптуры, архитектуры, декоративно-прикладного искусства, изучают классическое и народное искусство разных стран и эпох. Особое значение имеет познание художественной культуры своего народа.</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proofErr w:type="spellStart"/>
      <w:r w:rsidRPr="003F29BF">
        <w:rPr>
          <w:rFonts w:ascii="Helvetica" w:eastAsia="Times New Roman" w:hAnsi="Helvetica" w:cs="Helvetica"/>
          <w:color w:val="000033"/>
          <w:sz w:val="20"/>
          <w:szCs w:val="20"/>
          <w:lang w:eastAsia="ru-RU"/>
        </w:rPr>
        <w:t>Культуросозидающая</w:t>
      </w:r>
      <w:proofErr w:type="spellEnd"/>
      <w:r w:rsidRPr="003F29BF">
        <w:rPr>
          <w:rFonts w:ascii="Helvetica" w:eastAsia="Times New Roman" w:hAnsi="Helvetica" w:cs="Helvetica"/>
          <w:color w:val="000033"/>
          <w:sz w:val="20"/>
          <w:szCs w:val="20"/>
          <w:lang w:eastAsia="ru-RU"/>
        </w:rPr>
        <w:t xml:space="preserve"> роль программы состоит также в воспитании нравственности и патриотизма. В основу программы положен принцип «от родного порога в мир общечеловеческой культуры».</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Россия - часть многообразного и целостного мира. Учащийся шаг за шагом открывает многообразие культур разных народов и ценностн</w:t>
      </w:r>
      <w:r w:rsidRPr="003F29BF">
        <w:rPr>
          <w:rFonts w:ascii="Helvetica" w:eastAsia="Times New Roman" w:hAnsi="Helvetica" w:cs="Helvetica"/>
          <w:color w:val="000033"/>
          <w:sz w:val="20"/>
          <w:szCs w:val="20"/>
          <w:lang w:eastAsia="ru-RU"/>
        </w:rPr>
        <w:softHyphen/>
        <w:t>ые связи, объединяющие всех людей планеты, осваивая при этом культурное богатство своей Родины.</w:t>
      </w:r>
    </w:p>
    <w:p w:rsidR="003F29BF" w:rsidRPr="003F29BF" w:rsidRDefault="003F29BF" w:rsidP="003F29BF">
      <w:pPr>
        <w:spacing w:after="135" w:line="270" w:lineRule="atLeast"/>
        <w:jc w:val="center"/>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 </w:t>
      </w:r>
    </w:p>
    <w:p w:rsidR="003F29BF" w:rsidRPr="003F29BF" w:rsidRDefault="003F29BF" w:rsidP="003F29BF">
      <w:pPr>
        <w:spacing w:after="135" w:line="270" w:lineRule="atLeast"/>
        <w:jc w:val="center"/>
        <w:rPr>
          <w:rFonts w:ascii="Helvetica" w:eastAsia="Times New Roman" w:hAnsi="Helvetica" w:cs="Helvetica"/>
          <w:color w:val="000033"/>
          <w:sz w:val="20"/>
          <w:szCs w:val="20"/>
          <w:lang w:eastAsia="ru-RU"/>
        </w:rPr>
      </w:pPr>
      <w:r w:rsidRPr="003F29BF">
        <w:rPr>
          <w:rFonts w:ascii="Helvetica" w:eastAsia="Times New Roman" w:hAnsi="Helvetica" w:cs="Helvetica"/>
          <w:b/>
          <w:bCs/>
          <w:color w:val="000033"/>
          <w:sz w:val="20"/>
          <w:szCs w:val="20"/>
          <w:lang w:eastAsia="ru-RU"/>
        </w:rPr>
        <w:t>ЛИЧНОСТНЫЕ, МЕТАПРЕДМЕТНЫЕ И ПРЕДМЕТНЫЕ</w:t>
      </w:r>
    </w:p>
    <w:p w:rsidR="003F29BF" w:rsidRPr="003F29BF" w:rsidRDefault="003F29BF" w:rsidP="003F29BF">
      <w:pPr>
        <w:spacing w:after="135" w:line="270" w:lineRule="atLeast"/>
        <w:jc w:val="center"/>
        <w:rPr>
          <w:rFonts w:ascii="Helvetica" w:eastAsia="Times New Roman" w:hAnsi="Helvetica" w:cs="Helvetica"/>
          <w:color w:val="000033"/>
          <w:sz w:val="20"/>
          <w:szCs w:val="20"/>
          <w:lang w:eastAsia="ru-RU"/>
        </w:rPr>
      </w:pPr>
      <w:r w:rsidRPr="003F29BF">
        <w:rPr>
          <w:rFonts w:ascii="Helvetica" w:eastAsia="Times New Roman" w:hAnsi="Helvetica" w:cs="Helvetica"/>
          <w:b/>
          <w:bCs/>
          <w:color w:val="000033"/>
          <w:sz w:val="20"/>
          <w:szCs w:val="20"/>
          <w:lang w:eastAsia="ru-RU"/>
        </w:rPr>
        <w:t>РЕЗУЛЬТАТЫ ОСВОЕНИЯ УЧЕБНОГО ПРЕДМЕТА</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proofErr w:type="gramStart"/>
      <w:r w:rsidRPr="003F29BF">
        <w:rPr>
          <w:rFonts w:ascii="Helvetica" w:eastAsia="Times New Roman" w:hAnsi="Helvetica" w:cs="Helvetica"/>
          <w:color w:val="000033"/>
          <w:sz w:val="20"/>
          <w:szCs w:val="20"/>
          <w:lang w:eastAsia="ru-RU"/>
        </w:rPr>
        <w:t>В соответствии с требованиями к результатам освоения основной образовательной программы общего образования Федерального государственного образовательного стандарта обучение на занятиях по изоб</w:t>
      </w:r>
      <w:r w:rsidRPr="003F29BF">
        <w:rPr>
          <w:rFonts w:ascii="Helvetica" w:eastAsia="Times New Roman" w:hAnsi="Helvetica" w:cs="Helvetica"/>
          <w:color w:val="000033"/>
          <w:sz w:val="20"/>
          <w:szCs w:val="20"/>
          <w:lang w:eastAsia="ru-RU"/>
        </w:rPr>
        <w:softHyphen/>
        <w:t>разительному искусству</w:t>
      </w:r>
      <w:proofErr w:type="gramEnd"/>
      <w:r w:rsidRPr="003F29BF">
        <w:rPr>
          <w:rFonts w:ascii="Helvetica" w:eastAsia="Times New Roman" w:hAnsi="Helvetica" w:cs="Helvetica"/>
          <w:color w:val="000033"/>
          <w:sz w:val="20"/>
          <w:szCs w:val="20"/>
          <w:lang w:eastAsia="ru-RU"/>
        </w:rPr>
        <w:t xml:space="preserve"> направлено на достижение учащимися личностных, </w:t>
      </w:r>
      <w:proofErr w:type="spellStart"/>
      <w:r w:rsidRPr="003F29BF">
        <w:rPr>
          <w:rFonts w:ascii="Helvetica" w:eastAsia="Times New Roman" w:hAnsi="Helvetica" w:cs="Helvetica"/>
          <w:color w:val="000033"/>
          <w:sz w:val="20"/>
          <w:szCs w:val="20"/>
          <w:lang w:eastAsia="ru-RU"/>
        </w:rPr>
        <w:t>метапредметных</w:t>
      </w:r>
      <w:proofErr w:type="spellEnd"/>
      <w:r w:rsidRPr="003F29BF">
        <w:rPr>
          <w:rFonts w:ascii="Helvetica" w:eastAsia="Times New Roman" w:hAnsi="Helvetica" w:cs="Helvetica"/>
          <w:color w:val="000033"/>
          <w:sz w:val="20"/>
          <w:szCs w:val="20"/>
          <w:lang w:eastAsia="ru-RU"/>
        </w:rPr>
        <w:t xml:space="preserve"> и предметных результатов.</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Личностные результаты отражаются в индивидуальных качественных свойствах учащихся, которые они должны приобрести в процессе освоения учебного предмета «Изобразительное искусство»:</w:t>
      </w:r>
    </w:p>
    <w:p w:rsidR="003F29BF" w:rsidRPr="003F29BF" w:rsidRDefault="003F29BF" w:rsidP="003F29BF">
      <w:pPr>
        <w:numPr>
          <w:ilvl w:val="0"/>
          <w:numId w:val="2"/>
        </w:numPr>
        <w:spacing w:before="100" w:beforeAutospacing="1" w:after="100" w:afterAutospacing="1" w:line="270" w:lineRule="atLeast"/>
        <w:ind w:left="882"/>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воспитание российской гражданской идентичности: патриотизма, любви и уважения к Отечеству, чувства гордости за свою Родину, прошлое и настоящее многонационального народа России; осозна</w:t>
      </w:r>
      <w:r w:rsidRPr="003F29BF">
        <w:rPr>
          <w:rFonts w:ascii="Helvetica" w:eastAsia="Times New Roman" w:hAnsi="Helvetica" w:cs="Helvetica"/>
          <w:color w:val="000033"/>
          <w:sz w:val="20"/>
          <w:szCs w:val="20"/>
          <w:lang w:eastAsia="ru-RU"/>
        </w:rPr>
        <w:softHyphen/>
        <w:t>ние своей этнической принадлежности, знание культуры своего на</w:t>
      </w:r>
      <w:r w:rsidRPr="003F29BF">
        <w:rPr>
          <w:rFonts w:ascii="Helvetica" w:eastAsia="Times New Roman" w:hAnsi="Helvetica" w:cs="Helvetica"/>
          <w:color w:val="000033"/>
          <w:sz w:val="20"/>
          <w:szCs w:val="20"/>
          <w:lang w:eastAsia="ru-RU"/>
        </w:rPr>
        <w:softHyphen/>
        <w:t>рода, своего края, основ культурного наследия народов России и человечества; усвоение гуманистических, традиционных ценностей многонационального российского общества;</w:t>
      </w:r>
    </w:p>
    <w:p w:rsidR="003F29BF" w:rsidRPr="003F29BF" w:rsidRDefault="003F29BF" w:rsidP="003F29BF">
      <w:pPr>
        <w:numPr>
          <w:ilvl w:val="0"/>
          <w:numId w:val="2"/>
        </w:numPr>
        <w:spacing w:before="100" w:beforeAutospacing="1" w:after="100" w:afterAutospacing="1" w:line="270" w:lineRule="atLeast"/>
        <w:ind w:left="882"/>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 xml:space="preserve">формирование ответственного отношения к учению, готовности и </w:t>
      </w:r>
      <w:proofErr w:type="gramStart"/>
      <w:r w:rsidRPr="003F29BF">
        <w:rPr>
          <w:rFonts w:ascii="Helvetica" w:eastAsia="Times New Roman" w:hAnsi="Helvetica" w:cs="Helvetica"/>
          <w:color w:val="000033"/>
          <w:sz w:val="20"/>
          <w:szCs w:val="20"/>
          <w:lang w:eastAsia="ru-RU"/>
        </w:rPr>
        <w:t>способности</w:t>
      </w:r>
      <w:proofErr w:type="gramEnd"/>
      <w:r w:rsidRPr="003F29BF">
        <w:rPr>
          <w:rFonts w:ascii="Helvetica" w:eastAsia="Times New Roman" w:hAnsi="Helvetica" w:cs="Helvetica"/>
          <w:color w:val="000033"/>
          <w:sz w:val="20"/>
          <w:szCs w:val="20"/>
          <w:lang w:eastAsia="ru-RU"/>
        </w:rPr>
        <w:t xml:space="preserve"> обучающихся к саморазвитию и самообразованию на основе мотивации к обучению и познанию;</w:t>
      </w:r>
    </w:p>
    <w:p w:rsidR="003F29BF" w:rsidRPr="003F29BF" w:rsidRDefault="003F29BF" w:rsidP="003F29BF">
      <w:pPr>
        <w:numPr>
          <w:ilvl w:val="0"/>
          <w:numId w:val="2"/>
        </w:numPr>
        <w:spacing w:before="100" w:beforeAutospacing="1" w:after="100" w:afterAutospacing="1" w:line="270" w:lineRule="atLeast"/>
        <w:ind w:left="882"/>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формирование целостного мировоззрения, учитывающего культур</w:t>
      </w:r>
      <w:r w:rsidRPr="003F29BF">
        <w:rPr>
          <w:rFonts w:ascii="Helvetica" w:eastAsia="Times New Roman" w:hAnsi="Helvetica" w:cs="Helvetica"/>
          <w:color w:val="000033"/>
          <w:sz w:val="20"/>
          <w:szCs w:val="20"/>
          <w:lang w:eastAsia="ru-RU"/>
        </w:rPr>
        <w:softHyphen/>
        <w:t>ное, языковое, духовное многообразие современного мира;</w:t>
      </w:r>
    </w:p>
    <w:p w:rsidR="003F29BF" w:rsidRPr="003F29BF" w:rsidRDefault="003F29BF" w:rsidP="003F29BF">
      <w:pPr>
        <w:numPr>
          <w:ilvl w:val="0"/>
          <w:numId w:val="2"/>
        </w:numPr>
        <w:spacing w:before="100" w:beforeAutospacing="1" w:after="100" w:afterAutospacing="1" w:line="270" w:lineRule="atLeast"/>
        <w:ind w:left="882"/>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формирование осознанного, уважительного и доброжелательного от</w:t>
      </w:r>
      <w:r w:rsidRPr="003F29BF">
        <w:rPr>
          <w:rFonts w:ascii="Helvetica" w:eastAsia="Times New Roman" w:hAnsi="Helvetica" w:cs="Helvetica"/>
          <w:color w:val="000033"/>
          <w:sz w:val="20"/>
          <w:szCs w:val="20"/>
          <w:lang w:eastAsia="ru-RU"/>
        </w:rPr>
        <w:softHyphen/>
        <w:t>ношения к другому человеку, его мнению, мировоззрению, культу</w:t>
      </w:r>
      <w:r w:rsidRPr="003F29BF">
        <w:rPr>
          <w:rFonts w:ascii="Helvetica" w:eastAsia="Times New Roman" w:hAnsi="Helvetica" w:cs="Helvetica"/>
          <w:color w:val="000033"/>
          <w:sz w:val="20"/>
          <w:szCs w:val="20"/>
          <w:lang w:eastAsia="ru-RU"/>
        </w:rPr>
        <w:softHyphen/>
        <w:t>ре; готовности и способности вести диалог с другими людьми и достигать в нем взаимопонимания;</w:t>
      </w:r>
    </w:p>
    <w:p w:rsidR="003F29BF" w:rsidRPr="003F29BF" w:rsidRDefault="003F29BF" w:rsidP="003F29BF">
      <w:pPr>
        <w:numPr>
          <w:ilvl w:val="0"/>
          <w:numId w:val="2"/>
        </w:numPr>
        <w:spacing w:before="100" w:beforeAutospacing="1" w:after="100" w:afterAutospacing="1" w:line="270" w:lineRule="atLeast"/>
        <w:ind w:left="882"/>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развитие морального сознания и компетентности в решении мо</w:t>
      </w:r>
      <w:r w:rsidRPr="003F29BF">
        <w:rPr>
          <w:rFonts w:ascii="Helvetica" w:eastAsia="Times New Roman" w:hAnsi="Helvetica" w:cs="Helvetica"/>
          <w:color w:val="000033"/>
          <w:sz w:val="20"/>
          <w:szCs w:val="20"/>
          <w:lang w:eastAsia="ru-RU"/>
        </w:rPr>
        <w:softHyphen/>
        <w:t>ральных проблем на основе личностного выбора, формирование нравственных чувств и нравственного поведения, осознанного и от</w:t>
      </w:r>
      <w:r w:rsidRPr="003F29BF">
        <w:rPr>
          <w:rFonts w:ascii="Helvetica" w:eastAsia="Times New Roman" w:hAnsi="Helvetica" w:cs="Helvetica"/>
          <w:color w:val="000033"/>
          <w:sz w:val="20"/>
          <w:szCs w:val="20"/>
          <w:lang w:eastAsia="ru-RU"/>
        </w:rPr>
        <w:softHyphen/>
        <w:t>ветственного отношения к собственным поступкам;</w:t>
      </w:r>
    </w:p>
    <w:p w:rsidR="003F29BF" w:rsidRPr="003F29BF" w:rsidRDefault="003F29BF" w:rsidP="003F29BF">
      <w:pPr>
        <w:numPr>
          <w:ilvl w:val="0"/>
          <w:numId w:val="2"/>
        </w:numPr>
        <w:spacing w:before="100" w:beforeAutospacing="1" w:after="100" w:afterAutospacing="1" w:line="270" w:lineRule="atLeast"/>
        <w:ind w:left="882"/>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формирование коммуникативной компетентности в общении и со</w:t>
      </w:r>
      <w:r w:rsidRPr="003F29BF">
        <w:rPr>
          <w:rFonts w:ascii="Helvetica" w:eastAsia="Times New Roman" w:hAnsi="Helvetica" w:cs="Helvetica"/>
          <w:color w:val="000033"/>
          <w:sz w:val="20"/>
          <w:szCs w:val="20"/>
          <w:lang w:eastAsia="ru-RU"/>
        </w:rPr>
        <w:softHyphen/>
        <w:t>трудничестве со сверстниками, взрослыми в процессе образователь</w:t>
      </w:r>
      <w:r w:rsidRPr="003F29BF">
        <w:rPr>
          <w:rFonts w:ascii="Helvetica" w:eastAsia="Times New Roman" w:hAnsi="Helvetica" w:cs="Helvetica"/>
          <w:color w:val="000033"/>
          <w:sz w:val="20"/>
          <w:szCs w:val="20"/>
          <w:lang w:eastAsia="ru-RU"/>
        </w:rPr>
        <w:softHyphen/>
        <w:t>ной, творческой деятельности;</w:t>
      </w:r>
    </w:p>
    <w:p w:rsidR="003F29BF" w:rsidRPr="003F29BF" w:rsidRDefault="003F29BF" w:rsidP="003F29BF">
      <w:pPr>
        <w:numPr>
          <w:ilvl w:val="0"/>
          <w:numId w:val="2"/>
        </w:numPr>
        <w:spacing w:before="100" w:beforeAutospacing="1" w:after="100" w:afterAutospacing="1" w:line="270" w:lineRule="atLeast"/>
        <w:ind w:left="882"/>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осознание значения семьи в жизни человека и общества, принятие ценности семейной жизни, уважительное и заботливое отношение к членам своей семьи;</w:t>
      </w:r>
    </w:p>
    <w:p w:rsidR="003F29BF" w:rsidRPr="003F29BF" w:rsidRDefault="003F29BF" w:rsidP="003F29BF">
      <w:pPr>
        <w:numPr>
          <w:ilvl w:val="0"/>
          <w:numId w:val="2"/>
        </w:numPr>
        <w:spacing w:before="100" w:beforeAutospacing="1" w:after="100" w:afterAutospacing="1" w:line="270" w:lineRule="atLeast"/>
        <w:ind w:left="882"/>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развитие эстетического сознания через освоение художественного наследия народов России и мира, творческой деятельности эстети</w:t>
      </w:r>
      <w:r w:rsidRPr="003F29BF">
        <w:rPr>
          <w:rFonts w:ascii="Helvetica" w:eastAsia="Times New Roman" w:hAnsi="Helvetica" w:cs="Helvetica"/>
          <w:color w:val="000033"/>
          <w:sz w:val="20"/>
          <w:szCs w:val="20"/>
          <w:lang w:eastAsia="ru-RU"/>
        </w:rPr>
        <w:softHyphen/>
        <w:t>ческого характера.</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proofErr w:type="spellStart"/>
      <w:r w:rsidRPr="003F29BF">
        <w:rPr>
          <w:rFonts w:ascii="Helvetica" w:eastAsia="Times New Roman" w:hAnsi="Helvetica" w:cs="Helvetica"/>
          <w:color w:val="000033"/>
          <w:sz w:val="20"/>
          <w:szCs w:val="20"/>
          <w:lang w:eastAsia="ru-RU"/>
        </w:rPr>
        <w:t>Метапредметные</w:t>
      </w:r>
      <w:proofErr w:type="spellEnd"/>
      <w:r w:rsidRPr="003F29BF">
        <w:rPr>
          <w:rFonts w:ascii="Helvetica" w:eastAsia="Times New Roman" w:hAnsi="Helvetica" w:cs="Helvetica"/>
          <w:color w:val="000033"/>
          <w:sz w:val="20"/>
          <w:szCs w:val="20"/>
          <w:lang w:eastAsia="ru-RU"/>
        </w:rPr>
        <w:t xml:space="preserve"> результаты характеризуют уровень </w:t>
      </w:r>
      <w:proofErr w:type="spellStart"/>
      <w:r w:rsidRPr="003F29BF">
        <w:rPr>
          <w:rFonts w:ascii="Helvetica" w:eastAsia="Times New Roman" w:hAnsi="Helvetica" w:cs="Helvetica"/>
          <w:color w:val="000033"/>
          <w:sz w:val="20"/>
          <w:szCs w:val="20"/>
          <w:lang w:eastAsia="ru-RU"/>
        </w:rPr>
        <w:t>сформиро</w:t>
      </w:r>
      <w:r w:rsidRPr="003F29BF">
        <w:rPr>
          <w:rFonts w:ascii="Helvetica" w:eastAsia="Times New Roman" w:hAnsi="Helvetica" w:cs="Helvetica"/>
          <w:color w:val="000033"/>
          <w:sz w:val="20"/>
          <w:szCs w:val="20"/>
          <w:lang w:eastAsia="ru-RU"/>
        </w:rPr>
        <w:softHyphen/>
        <w:t>ванности</w:t>
      </w:r>
      <w:proofErr w:type="spellEnd"/>
      <w:r w:rsidRPr="003F29BF">
        <w:rPr>
          <w:rFonts w:ascii="Helvetica" w:eastAsia="Times New Roman" w:hAnsi="Helvetica" w:cs="Helvetica"/>
          <w:color w:val="000033"/>
          <w:sz w:val="20"/>
          <w:szCs w:val="20"/>
          <w:lang w:eastAsia="ru-RU"/>
        </w:rPr>
        <w:t xml:space="preserve"> универсальных способностей учащихся, проявляющихся в познавательной и практической творческой деятельности:</w:t>
      </w:r>
    </w:p>
    <w:p w:rsidR="003F29BF" w:rsidRPr="003F29BF" w:rsidRDefault="003F29BF" w:rsidP="003F29BF">
      <w:pPr>
        <w:numPr>
          <w:ilvl w:val="0"/>
          <w:numId w:val="3"/>
        </w:numPr>
        <w:spacing w:before="100" w:beforeAutospacing="1" w:after="100" w:afterAutospacing="1" w:line="270" w:lineRule="atLeast"/>
        <w:ind w:left="882"/>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lastRenderedPageBreak/>
        <w:t>умение самостоятельно определять цели своего обучения, ставить и формулировать для себя новые задачи в учёбе и познавательной де</w:t>
      </w:r>
      <w:r w:rsidRPr="003F29BF">
        <w:rPr>
          <w:rFonts w:ascii="Helvetica" w:eastAsia="Times New Roman" w:hAnsi="Helvetica" w:cs="Helvetica"/>
          <w:color w:val="000033"/>
          <w:sz w:val="20"/>
          <w:szCs w:val="20"/>
          <w:lang w:eastAsia="ru-RU"/>
        </w:rPr>
        <w:softHyphen/>
        <w:t>ятельности, развивать мотивы и интересы своей познавательной де</w:t>
      </w:r>
      <w:r w:rsidRPr="003F29BF">
        <w:rPr>
          <w:rFonts w:ascii="Helvetica" w:eastAsia="Times New Roman" w:hAnsi="Helvetica" w:cs="Helvetica"/>
          <w:color w:val="000033"/>
          <w:sz w:val="20"/>
          <w:szCs w:val="20"/>
          <w:lang w:eastAsia="ru-RU"/>
        </w:rPr>
        <w:softHyphen/>
        <w:t>ятельности;</w:t>
      </w:r>
    </w:p>
    <w:p w:rsidR="003F29BF" w:rsidRPr="003F29BF" w:rsidRDefault="003F29BF" w:rsidP="003F29BF">
      <w:pPr>
        <w:numPr>
          <w:ilvl w:val="0"/>
          <w:numId w:val="3"/>
        </w:numPr>
        <w:spacing w:before="100" w:beforeAutospacing="1" w:after="100" w:afterAutospacing="1" w:line="270" w:lineRule="atLeast"/>
        <w:ind w:left="882"/>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умение самостоятельно планировать пути достижения целей, в том числе альтернативные, осознанно выбирать наиболее эффективные способы решения учебных и познавательных задач;</w:t>
      </w:r>
    </w:p>
    <w:p w:rsidR="003F29BF" w:rsidRPr="003F29BF" w:rsidRDefault="003F29BF" w:rsidP="003F29BF">
      <w:pPr>
        <w:numPr>
          <w:ilvl w:val="0"/>
          <w:numId w:val="3"/>
        </w:numPr>
        <w:spacing w:before="100" w:beforeAutospacing="1" w:after="100" w:afterAutospacing="1" w:line="270" w:lineRule="atLeast"/>
        <w:ind w:left="882"/>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умение соотносить свои действия с планируемыми результатами, осуществлять контроль своей деятельности в процессе достижения результата, определять способы действий в рамках предложенных условий и требований, корректировать свои действия в соответ</w:t>
      </w:r>
      <w:r w:rsidRPr="003F29BF">
        <w:rPr>
          <w:rFonts w:ascii="Helvetica" w:eastAsia="Times New Roman" w:hAnsi="Helvetica" w:cs="Helvetica"/>
          <w:color w:val="000033"/>
          <w:sz w:val="20"/>
          <w:szCs w:val="20"/>
          <w:lang w:eastAsia="ru-RU"/>
        </w:rPr>
        <w:softHyphen/>
        <w:t>ствии с изменяющейся ситуацией;</w:t>
      </w:r>
    </w:p>
    <w:p w:rsidR="003F29BF" w:rsidRPr="003F29BF" w:rsidRDefault="003F29BF" w:rsidP="003F29BF">
      <w:pPr>
        <w:numPr>
          <w:ilvl w:val="0"/>
          <w:numId w:val="3"/>
        </w:numPr>
        <w:spacing w:before="100" w:beforeAutospacing="1" w:after="100" w:afterAutospacing="1" w:line="270" w:lineRule="atLeast"/>
        <w:ind w:left="882"/>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умение оценивать правильность выполнения учебной задачи, собственные возможности ее решения;</w:t>
      </w:r>
    </w:p>
    <w:p w:rsidR="003F29BF" w:rsidRPr="003F29BF" w:rsidRDefault="003F29BF" w:rsidP="003F29BF">
      <w:pPr>
        <w:numPr>
          <w:ilvl w:val="0"/>
          <w:numId w:val="3"/>
        </w:numPr>
        <w:spacing w:before="100" w:beforeAutospacing="1" w:after="100" w:afterAutospacing="1" w:line="270" w:lineRule="atLeast"/>
        <w:ind w:left="882"/>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владение основами самоконтроля, самооценки, принятия решений и осуществления осознанного выбора в учебной и познавательной деятельности;</w:t>
      </w:r>
    </w:p>
    <w:p w:rsidR="003F29BF" w:rsidRPr="003F29BF" w:rsidRDefault="003F29BF" w:rsidP="003F29BF">
      <w:pPr>
        <w:numPr>
          <w:ilvl w:val="0"/>
          <w:numId w:val="3"/>
        </w:numPr>
        <w:spacing w:before="100" w:beforeAutospacing="1" w:after="100" w:afterAutospacing="1" w:line="270" w:lineRule="atLeast"/>
        <w:ind w:left="882"/>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умение организовывать учебное сотрудничество и совместную дея</w:t>
      </w:r>
      <w:r w:rsidRPr="003F29BF">
        <w:rPr>
          <w:rFonts w:ascii="Helvetica" w:eastAsia="Times New Roman" w:hAnsi="Helvetica" w:cs="Helvetica"/>
          <w:color w:val="000033"/>
          <w:sz w:val="20"/>
          <w:szCs w:val="20"/>
          <w:lang w:eastAsia="ru-RU"/>
        </w:rPr>
        <w:softHyphen/>
        <w:t>тельность с учителем и сверстниками; работать индивидуально и в группе: находить общее решение и разрешать конфликты на осно</w:t>
      </w:r>
      <w:r w:rsidRPr="003F29BF">
        <w:rPr>
          <w:rFonts w:ascii="Helvetica" w:eastAsia="Times New Roman" w:hAnsi="Helvetica" w:cs="Helvetica"/>
          <w:color w:val="000033"/>
          <w:sz w:val="20"/>
          <w:szCs w:val="20"/>
          <w:lang w:eastAsia="ru-RU"/>
        </w:rPr>
        <w:softHyphen/>
        <w:t>ве согласования позиций и учета интересов; формулировать, аргу</w:t>
      </w:r>
      <w:r w:rsidRPr="003F29BF">
        <w:rPr>
          <w:rFonts w:ascii="Helvetica" w:eastAsia="Times New Roman" w:hAnsi="Helvetica" w:cs="Helvetica"/>
          <w:color w:val="000033"/>
          <w:sz w:val="20"/>
          <w:szCs w:val="20"/>
          <w:lang w:eastAsia="ru-RU"/>
        </w:rPr>
        <w:softHyphen/>
        <w:t>ментировать и отстаивать свое мнение.</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Предметные результаты характеризуют опыт учащихся в художе</w:t>
      </w:r>
      <w:r w:rsidRPr="003F29BF">
        <w:rPr>
          <w:rFonts w:ascii="Helvetica" w:eastAsia="Times New Roman" w:hAnsi="Helvetica" w:cs="Helvetica"/>
          <w:color w:val="000033"/>
          <w:sz w:val="20"/>
          <w:szCs w:val="20"/>
          <w:lang w:eastAsia="ru-RU"/>
        </w:rPr>
        <w:softHyphen/>
        <w:t>ственно-творческой деятельности, который приобретается и закрепля</w:t>
      </w:r>
      <w:r w:rsidRPr="003F29BF">
        <w:rPr>
          <w:rFonts w:ascii="Helvetica" w:eastAsia="Times New Roman" w:hAnsi="Helvetica" w:cs="Helvetica"/>
          <w:color w:val="000033"/>
          <w:sz w:val="20"/>
          <w:szCs w:val="20"/>
          <w:lang w:eastAsia="ru-RU"/>
        </w:rPr>
        <w:softHyphen/>
        <w:t>ется в процессе освоения учебного предмета:</w:t>
      </w:r>
    </w:p>
    <w:p w:rsidR="003F29BF" w:rsidRPr="003F29BF" w:rsidRDefault="003F29BF" w:rsidP="003F29BF">
      <w:pPr>
        <w:numPr>
          <w:ilvl w:val="0"/>
          <w:numId w:val="4"/>
        </w:numPr>
        <w:spacing w:before="100" w:beforeAutospacing="1" w:after="100" w:afterAutospacing="1" w:line="270" w:lineRule="atLeast"/>
        <w:ind w:left="882"/>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 xml:space="preserve">формирование основ художественной культуры обучающихся как части их общей духовной культуры, как особого способа </w:t>
      </w:r>
      <w:proofErr w:type="spellStart"/>
      <w:r w:rsidRPr="003F29BF">
        <w:rPr>
          <w:rFonts w:ascii="Helvetica" w:eastAsia="Times New Roman" w:hAnsi="Helvetica" w:cs="Helvetica"/>
          <w:color w:val="000033"/>
          <w:sz w:val="20"/>
          <w:szCs w:val="20"/>
          <w:lang w:eastAsia="ru-RU"/>
        </w:rPr>
        <w:t>познанияжизни</w:t>
      </w:r>
      <w:proofErr w:type="spellEnd"/>
      <w:r w:rsidRPr="003F29BF">
        <w:rPr>
          <w:rFonts w:ascii="Helvetica" w:eastAsia="Times New Roman" w:hAnsi="Helvetica" w:cs="Helvetica"/>
          <w:color w:val="000033"/>
          <w:sz w:val="20"/>
          <w:szCs w:val="20"/>
          <w:lang w:eastAsia="ru-RU"/>
        </w:rPr>
        <w:t xml:space="preserve"> и средства организации общения; развитие эстетического, эмоционально-ценностного видения окружающего мира; развитие наблюдательности, способности к сопереживанию, зрительной памяти, </w:t>
      </w:r>
      <w:proofErr w:type="spellStart"/>
      <w:r w:rsidRPr="003F29BF">
        <w:rPr>
          <w:rFonts w:ascii="Helvetica" w:eastAsia="Times New Roman" w:hAnsi="Helvetica" w:cs="Helvetica"/>
          <w:color w:val="000033"/>
          <w:sz w:val="20"/>
          <w:szCs w:val="20"/>
          <w:lang w:eastAsia="ru-RU"/>
        </w:rPr>
        <w:t>ассоциативногомышления</w:t>
      </w:r>
      <w:proofErr w:type="spellEnd"/>
      <w:r w:rsidRPr="003F29BF">
        <w:rPr>
          <w:rFonts w:ascii="Helvetica" w:eastAsia="Times New Roman" w:hAnsi="Helvetica" w:cs="Helvetica"/>
          <w:color w:val="000033"/>
          <w:sz w:val="20"/>
          <w:szCs w:val="20"/>
          <w:lang w:eastAsia="ru-RU"/>
        </w:rPr>
        <w:t>, художественного вкуса и творческого воображения;</w:t>
      </w:r>
    </w:p>
    <w:p w:rsidR="003F29BF" w:rsidRPr="003F29BF" w:rsidRDefault="003F29BF" w:rsidP="003F29BF">
      <w:pPr>
        <w:numPr>
          <w:ilvl w:val="0"/>
          <w:numId w:val="4"/>
        </w:numPr>
        <w:spacing w:before="100" w:beforeAutospacing="1" w:after="100" w:afterAutospacing="1" w:line="270" w:lineRule="atLeast"/>
        <w:ind w:left="882"/>
        <w:rPr>
          <w:rFonts w:ascii="Helvetica" w:eastAsia="Times New Roman" w:hAnsi="Helvetica" w:cs="Helvetica"/>
          <w:color w:val="000033"/>
          <w:sz w:val="20"/>
          <w:szCs w:val="20"/>
          <w:lang w:eastAsia="ru-RU"/>
        </w:rPr>
      </w:pPr>
      <w:proofErr w:type="spellStart"/>
      <w:r w:rsidRPr="003F29BF">
        <w:rPr>
          <w:rFonts w:ascii="Helvetica" w:eastAsia="Times New Roman" w:hAnsi="Helvetica" w:cs="Helvetica"/>
          <w:color w:val="000033"/>
          <w:sz w:val="20"/>
          <w:szCs w:val="20"/>
          <w:lang w:eastAsia="ru-RU"/>
        </w:rPr>
        <w:t>развитиевизуально</w:t>
      </w:r>
      <w:proofErr w:type="spellEnd"/>
      <w:r w:rsidRPr="003F29BF">
        <w:rPr>
          <w:rFonts w:ascii="Helvetica" w:eastAsia="Times New Roman" w:hAnsi="Helvetica" w:cs="Helvetica"/>
          <w:color w:val="000033"/>
          <w:sz w:val="20"/>
          <w:szCs w:val="20"/>
          <w:lang w:eastAsia="ru-RU"/>
        </w:rPr>
        <w:t>-пространственного мышления как формы эмоционально-ценностного освоения мира, самовыражения и ориентации в художественном и нравственном пространстве культуры;</w:t>
      </w:r>
    </w:p>
    <w:p w:rsidR="003F29BF" w:rsidRPr="003F29BF" w:rsidRDefault="003F29BF" w:rsidP="003F29BF">
      <w:pPr>
        <w:numPr>
          <w:ilvl w:val="0"/>
          <w:numId w:val="4"/>
        </w:numPr>
        <w:spacing w:before="100" w:beforeAutospacing="1" w:after="100" w:afterAutospacing="1" w:line="270" w:lineRule="atLeast"/>
        <w:ind w:left="882"/>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освоение художественной культуры во всем многообразии ее видов, жанров и стилей как материального выражения духовных ценностей, воплощенных в пространственных формах (фольклорное художественное творчество разных народов, классические произведения отечественного и зарубежного искусства, искусство современности);</w:t>
      </w:r>
    </w:p>
    <w:p w:rsidR="003F29BF" w:rsidRPr="003F29BF" w:rsidRDefault="003F29BF" w:rsidP="003F29BF">
      <w:pPr>
        <w:numPr>
          <w:ilvl w:val="0"/>
          <w:numId w:val="4"/>
        </w:numPr>
        <w:spacing w:before="100" w:beforeAutospacing="1" w:after="100" w:afterAutospacing="1" w:line="270" w:lineRule="atLeast"/>
        <w:ind w:left="882"/>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воспитание уважения к истории культуры своего Отечества, выраженной в архитектуре, изобразительном искусстве, в национальных образах предметно-материальной и пространственной среды, в понимании красоты человека;</w:t>
      </w:r>
    </w:p>
    <w:p w:rsidR="003F29BF" w:rsidRPr="003F29BF" w:rsidRDefault="003F29BF" w:rsidP="003F29BF">
      <w:pPr>
        <w:numPr>
          <w:ilvl w:val="0"/>
          <w:numId w:val="4"/>
        </w:numPr>
        <w:spacing w:before="100" w:beforeAutospacing="1" w:after="100" w:afterAutospacing="1" w:line="270" w:lineRule="atLeast"/>
        <w:ind w:left="882"/>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приобретение опыта создания художественного образа в разных видах и жанрах визуально-пространственных искусств: изобразительных (живопись, графика, скульптура), декоративно-прикладных, в архитектуре и дизайне; приобретение опыта работы над визуальным образом в синтетических искусствах (театр и кино);</w:t>
      </w:r>
    </w:p>
    <w:p w:rsidR="003F29BF" w:rsidRPr="003F29BF" w:rsidRDefault="003F29BF" w:rsidP="003F29BF">
      <w:pPr>
        <w:numPr>
          <w:ilvl w:val="0"/>
          <w:numId w:val="4"/>
        </w:numPr>
        <w:spacing w:before="100" w:beforeAutospacing="1" w:after="100" w:afterAutospacing="1" w:line="270" w:lineRule="atLeast"/>
        <w:ind w:left="882"/>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приобретение опыта работы различными художественными материалами и в разных техниках в различных видах визуально-пространственных искусств, в специфических формах художественной дея</w:t>
      </w:r>
      <w:r w:rsidRPr="003F29BF">
        <w:rPr>
          <w:rFonts w:ascii="Helvetica" w:eastAsia="Times New Roman" w:hAnsi="Helvetica" w:cs="Helvetica"/>
          <w:color w:val="000033"/>
          <w:sz w:val="20"/>
          <w:szCs w:val="20"/>
          <w:lang w:eastAsia="ru-RU"/>
        </w:rPr>
        <w:softHyphen/>
        <w:t>тельности, в том числе базирующихся на ИКТ (цифровая фотогра</w:t>
      </w:r>
      <w:r w:rsidRPr="003F29BF">
        <w:rPr>
          <w:rFonts w:ascii="Helvetica" w:eastAsia="Times New Roman" w:hAnsi="Helvetica" w:cs="Helvetica"/>
          <w:color w:val="000033"/>
          <w:sz w:val="20"/>
          <w:szCs w:val="20"/>
          <w:lang w:eastAsia="ru-RU"/>
        </w:rPr>
        <w:softHyphen/>
        <w:t>фия, видеозапись, компьютерная графика, мультипликация и анимация);</w:t>
      </w:r>
    </w:p>
    <w:p w:rsidR="003F29BF" w:rsidRPr="003F29BF" w:rsidRDefault="003F29BF" w:rsidP="003F29BF">
      <w:pPr>
        <w:numPr>
          <w:ilvl w:val="0"/>
          <w:numId w:val="4"/>
        </w:numPr>
        <w:spacing w:before="100" w:beforeAutospacing="1" w:after="100" w:afterAutospacing="1" w:line="270" w:lineRule="atLeast"/>
        <w:ind w:left="882"/>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развитие потребности в общении с произведениями изобразитель</w:t>
      </w:r>
      <w:r w:rsidRPr="003F29BF">
        <w:rPr>
          <w:rFonts w:ascii="Helvetica" w:eastAsia="Times New Roman" w:hAnsi="Helvetica" w:cs="Helvetica"/>
          <w:color w:val="000033"/>
          <w:sz w:val="20"/>
          <w:szCs w:val="20"/>
          <w:lang w:eastAsia="ru-RU"/>
        </w:rPr>
        <w:softHyphen/>
        <w:t>ного искусства, освоение практических умений и навыков вос</w:t>
      </w:r>
      <w:r w:rsidRPr="003F29BF">
        <w:rPr>
          <w:rFonts w:ascii="Helvetica" w:eastAsia="Times New Roman" w:hAnsi="Helvetica" w:cs="Helvetica"/>
          <w:color w:val="000033"/>
          <w:sz w:val="20"/>
          <w:szCs w:val="20"/>
          <w:lang w:eastAsia="ru-RU"/>
        </w:rPr>
        <w:softHyphen/>
        <w:t>приятия, интерпретации и оценки произведений искусства; фор</w:t>
      </w:r>
      <w:r w:rsidRPr="003F29BF">
        <w:rPr>
          <w:rFonts w:ascii="Helvetica" w:eastAsia="Times New Roman" w:hAnsi="Helvetica" w:cs="Helvetica"/>
          <w:color w:val="000033"/>
          <w:sz w:val="20"/>
          <w:szCs w:val="20"/>
          <w:lang w:eastAsia="ru-RU"/>
        </w:rPr>
        <w:softHyphen/>
        <w:t>мирование активного отношения к традициям художественной культуры как смысловой, эстетической и личностно-значимой ценности;</w:t>
      </w:r>
    </w:p>
    <w:p w:rsidR="003F29BF" w:rsidRPr="003F29BF" w:rsidRDefault="003F29BF" w:rsidP="003F29BF">
      <w:pPr>
        <w:numPr>
          <w:ilvl w:val="0"/>
          <w:numId w:val="4"/>
        </w:numPr>
        <w:spacing w:before="100" w:beforeAutospacing="1" w:after="100" w:afterAutospacing="1" w:line="270" w:lineRule="atLeast"/>
        <w:ind w:left="882"/>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осознание значения искусства и творчества в личной и культурной самоидентификации личности;</w:t>
      </w:r>
    </w:p>
    <w:p w:rsidR="003F29BF" w:rsidRPr="003F29BF" w:rsidRDefault="003F29BF" w:rsidP="003F29BF">
      <w:pPr>
        <w:numPr>
          <w:ilvl w:val="0"/>
          <w:numId w:val="4"/>
        </w:numPr>
        <w:spacing w:before="100" w:beforeAutospacing="1" w:after="100" w:afterAutospacing="1" w:line="270" w:lineRule="atLeast"/>
        <w:ind w:left="882"/>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развитие индивидуальных творческих способностей обучающихся, формирование устойчивого интереса к творческой деятельности.</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 </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 </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 </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 </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lastRenderedPageBreak/>
        <w:t> </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 </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 </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 </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 </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 </w:t>
      </w:r>
    </w:p>
    <w:p w:rsidR="003F29BF" w:rsidRPr="003F29BF" w:rsidRDefault="003F29BF" w:rsidP="003F29BF">
      <w:pPr>
        <w:spacing w:after="135" w:line="270" w:lineRule="atLeast"/>
        <w:jc w:val="center"/>
        <w:rPr>
          <w:rFonts w:ascii="Helvetica" w:eastAsia="Times New Roman" w:hAnsi="Helvetica" w:cs="Helvetica"/>
          <w:color w:val="000033"/>
          <w:sz w:val="20"/>
          <w:szCs w:val="20"/>
          <w:lang w:eastAsia="ru-RU"/>
        </w:rPr>
      </w:pPr>
      <w:r w:rsidRPr="003F29BF">
        <w:rPr>
          <w:rFonts w:ascii="Helvetica" w:eastAsia="Times New Roman" w:hAnsi="Helvetica" w:cs="Helvetica"/>
          <w:b/>
          <w:bCs/>
          <w:color w:val="000033"/>
          <w:sz w:val="20"/>
          <w:szCs w:val="20"/>
          <w:lang w:eastAsia="ru-RU"/>
        </w:rPr>
        <w:t> </w:t>
      </w:r>
    </w:p>
    <w:p w:rsidR="003F29BF" w:rsidRPr="003F29BF" w:rsidRDefault="003F29BF" w:rsidP="003F29BF">
      <w:pPr>
        <w:spacing w:after="135" w:line="270" w:lineRule="atLeast"/>
        <w:jc w:val="center"/>
        <w:rPr>
          <w:rFonts w:ascii="Helvetica" w:eastAsia="Times New Roman" w:hAnsi="Helvetica" w:cs="Helvetica"/>
          <w:color w:val="000033"/>
          <w:sz w:val="20"/>
          <w:szCs w:val="20"/>
          <w:lang w:eastAsia="ru-RU"/>
        </w:rPr>
      </w:pPr>
      <w:r w:rsidRPr="003F29BF">
        <w:rPr>
          <w:rFonts w:ascii="Helvetica" w:eastAsia="Times New Roman" w:hAnsi="Helvetica" w:cs="Helvetica"/>
          <w:b/>
          <w:bCs/>
          <w:color w:val="000033"/>
          <w:sz w:val="20"/>
          <w:szCs w:val="20"/>
          <w:lang w:eastAsia="ru-RU"/>
        </w:rPr>
        <w:t> </w:t>
      </w:r>
    </w:p>
    <w:p w:rsidR="003F29BF" w:rsidRPr="003F29BF" w:rsidRDefault="003F29BF" w:rsidP="003F29BF">
      <w:pPr>
        <w:spacing w:after="135" w:line="270" w:lineRule="atLeast"/>
        <w:jc w:val="center"/>
        <w:rPr>
          <w:rFonts w:ascii="Helvetica" w:eastAsia="Times New Roman" w:hAnsi="Helvetica" w:cs="Helvetica"/>
          <w:color w:val="000033"/>
          <w:sz w:val="20"/>
          <w:szCs w:val="20"/>
          <w:lang w:eastAsia="ru-RU"/>
        </w:rPr>
      </w:pPr>
      <w:r w:rsidRPr="003F29BF">
        <w:rPr>
          <w:rFonts w:ascii="Helvetica" w:eastAsia="Times New Roman" w:hAnsi="Helvetica" w:cs="Helvetica"/>
          <w:b/>
          <w:bCs/>
          <w:color w:val="000033"/>
          <w:sz w:val="20"/>
          <w:szCs w:val="20"/>
          <w:lang w:eastAsia="ru-RU"/>
        </w:rPr>
        <w:t> </w:t>
      </w:r>
    </w:p>
    <w:p w:rsidR="003F29BF" w:rsidRPr="003F29BF" w:rsidRDefault="003F29BF" w:rsidP="003F29BF">
      <w:pPr>
        <w:spacing w:after="135" w:line="270" w:lineRule="atLeast"/>
        <w:jc w:val="center"/>
        <w:rPr>
          <w:rFonts w:ascii="Helvetica" w:eastAsia="Times New Roman" w:hAnsi="Helvetica" w:cs="Helvetica"/>
          <w:color w:val="000033"/>
          <w:sz w:val="20"/>
          <w:szCs w:val="20"/>
          <w:lang w:eastAsia="ru-RU"/>
        </w:rPr>
      </w:pPr>
      <w:r w:rsidRPr="003F29BF">
        <w:rPr>
          <w:rFonts w:ascii="Helvetica" w:eastAsia="Times New Roman" w:hAnsi="Helvetica" w:cs="Helvetica"/>
          <w:b/>
          <w:bCs/>
          <w:color w:val="000033"/>
          <w:sz w:val="20"/>
          <w:szCs w:val="20"/>
          <w:lang w:eastAsia="ru-RU"/>
        </w:rPr>
        <w:t> </w:t>
      </w:r>
    </w:p>
    <w:p w:rsidR="003F29BF" w:rsidRPr="003F29BF" w:rsidRDefault="003F29BF" w:rsidP="003F29BF">
      <w:pPr>
        <w:spacing w:after="135" w:line="270" w:lineRule="atLeast"/>
        <w:jc w:val="center"/>
        <w:rPr>
          <w:rFonts w:ascii="Helvetica" w:eastAsia="Times New Roman" w:hAnsi="Helvetica" w:cs="Helvetica"/>
          <w:color w:val="000033"/>
          <w:sz w:val="20"/>
          <w:szCs w:val="20"/>
          <w:lang w:eastAsia="ru-RU"/>
        </w:rPr>
      </w:pPr>
      <w:r w:rsidRPr="003F29BF">
        <w:rPr>
          <w:rFonts w:ascii="Helvetica" w:eastAsia="Times New Roman" w:hAnsi="Helvetica" w:cs="Helvetica"/>
          <w:b/>
          <w:bCs/>
          <w:color w:val="000033"/>
          <w:sz w:val="20"/>
          <w:szCs w:val="20"/>
          <w:lang w:eastAsia="ru-RU"/>
        </w:rPr>
        <w:t> </w:t>
      </w:r>
    </w:p>
    <w:p w:rsidR="003F29BF" w:rsidRPr="003F29BF" w:rsidRDefault="003F29BF" w:rsidP="003F29BF">
      <w:pPr>
        <w:spacing w:after="135" w:line="270" w:lineRule="atLeast"/>
        <w:jc w:val="center"/>
        <w:rPr>
          <w:rFonts w:ascii="Helvetica" w:eastAsia="Times New Roman" w:hAnsi="Helvetica" w:cs="Helvetica"/>
          <w:color w:val="000033"/>
          <w:sz w:val="20"/>
          <w:szCs w:val="20"/>
          <w:lang w:eastAsia="ru-RU"/>
        </w:rPr>
      </w:pPr>
      <w:r w:rsidRPr="003F29BF">
        <w:rPr>
          <w:rFonts w:ascii="Helvetica" w:eastAsia="Times New Roman" w:hAnsi="Helvetica" w:cs="Helvetica"/>
          <w:b/>
          <w:bCs/>
          <w:color w:val="000033"/>
          <w:sz w:val="20"/>
          <w:szCs w:val="20"/>
          <w:lang w:eastAsia="ru-RU"/>
        </w:rPr>
        <w:t> </w:t>
      </w:r>
    </w:p>
    <w:p w:rsidR="003F29BF" w:rsidRPr="003F29BF" w:rsidRDefault="003F29BF" w:rsidP="003F29BF">
      <w:pPr>
        <w:spacing w:after="135" w:line="270" w:lineRule="atLeast"/>
        <w:jc w:val="center"/>
        <w:rPr>
          <w:rFonts w:ascii="Helvetica" w:eastAsia="Times New Roman" w:hAnsi="Helvetica" w:cs="Helvetica"/>
          <w:color w:val="000033"/>
          <w:sz w:val="20"/>
          <w:szCs w:val="20"/>
          <w:lang w:eastAsia="ru-RU"/>
        </w:rPr>
      </w:pPr>
      <w:r w:rsidRPr="003F29BF">
        <w:rPr>
          <w:rFonts w:ascii="Helvetica" w:eastAsia="Times New Roman" w:hAnsi="Helvetica" w:cs="Helvetica"/>
          <w:b/>
          <w:bCs/>
          <w:color w:val="000033"/>
          <w:sz w:val="20"/>
          <w:szCs w:val="20"/>
          <w:lang w:eastAsia="ru-RU"/>
        </w:rPr>
        <w:t> </w:t>
      </w:r>
    </w:p>
    <w:p w:rsidR="003F29BF" w:rsidRPr="003F29BF" w:rsidRDefault="003F29BF" w:rsidP="003F29BF">
      <w:pPr>
        <w:spacing w:after="135" w:line="270" w:lineRule="atLeast"/>
        <w:jc w:val="center"/>
        <w:rPr>
          <w:rFonts w:ascii="Helvetica" w:eastAsia="Times New Roman" w:hAnsi="Helvetica" w:cs="Helvetica"/>
          <w:color w:val="000033"/>
          <w:sz w:val="20"/>
          <w:szCs w:val="20"/>
          <w:lang w:eastAsia="ru-RU"/>
        </w:rPr>
      </w:pPr>
      <w:r w:rsidRPr="003F29BF">
        <w:rPr>
          <w:rFonts w:ascii="Helvetica" w:eastAsia="Times New Roman" w:hAnsi="Helvetica" w:cs="Helvetica"/>
          <w:b/>
          <w:bCs/>
          <w:color w:val="000033"/>
          <w:sz w:val="20"/>
          <w:szCs w:val="20"/>
          <w:lang w:eastAsia="ru-RU"/>
        </w:rPr>
        <w:t>Содержание программы</w:t>
      </w:r>
    </w:p>
    <w:p w:rsidR="003F29BF" w:rsidRPr="003F29BF" w:rsidRDefault="003F29BF" w:rsidP="003F29BF">
      <w:pPr>
        <w:spacing w:after="135" w:line="270" w:lineRule="atLeast"/>
        <w:jc w:val="center"/>
        <w:rPr>
          <w:rFonts w:ascii="Helvetica" w:eastAsia="Times New Roman" w:hAnsi="Helvetica" w:cs="Helvetica"/>
          <w:color w:val="000033"/>
          <w:sz w:val="20"/>
          <w:szCs w:val="20"/>
          <w:lang w:eastAsia="ru-RU"/>
        </w:rPr>
      </w:pPr>
      <w:r w:rsidRPr="003F29BF">
        <w:rPr>
          <w:rFonts w:ascii="Helvetica" w:eastAsia="Times New Roman" w:hAnsi="Helvetica" w:cs="Helvetica"/>
          <w:b/>
          <w:bCs/>
          <w:color w:val="000033"/>
          <w:sz w:val="20"/>
          <w:szCs w:val="20"/>
          <w:lang w:eastAsia="ru-RU"/>
        </w:rPr>
        <w:t>по предмету «Изобразительное искусство»</w:t>
      </w:r>
    </w:p>
    <w:p w:rsidR="003F29BF" w:rsidRPr="003F29BF" w:rsidRDefault="003F29BF" w:rsidP="003F29BF">
      <w:pPr>
        <w:spacing w:after="135" w:line="270" w:lineRule="atLeast"/>
        <w:jc w:val="center"/>
        <w:rPr>
          <w:rFonts w:ascii="Helvetica" w:eastAsia="Times New Roman" w:hAnsi="Helvetica" w:cs="Helvetica"/>
          <w:color w:val="000033"/>
          <w:sz w:val="20"/>
          <w:szCs w:val="20"/>
          <w:lang w:eastAsia="ru-RU"/>
        </w:rPr>
      </w:pPr>
      <w:r w:rsidRPr="003F29BF">
        <w:rPr>
          <w:rFonts w:ascii="Helvetica" w:eastAsia="Times New Roman" w:hAnsi="Helvetica" w:cs="Helvetica"/>
          <w:b/>
          <w:bCs/>
          <w:color w:val="000033"/>
          <w:sz w:val="20"/>
          <w:szCs w:val="20"/>
          <w:lang w:eastAsia="ru-RU"/>
        </w:rPr>
        <w:t>5 класс</w:t>
      </w:r>
    </w:p>
    <w:p w:rsidR="003F29BF" w:rsidRPr="003F29BF" w:rsidRDefault="003F29BF" w:rsidP="003F29BF">
      <w:pPr>
        <w:spacing w:after="135" w:line="270" w:lineRule="atLeast"/>
        <w:jc w:val="center"/>
        <w:rPr>
          <w:rFonts w:ascii="Helvetica" w:eastAsia="Times New Roman" w:hAnsi="Helvetica" w:cs="Helvetica"/>
          <w:color w:val="000033"/>
          <w:sz w:val="20"/>
          <w:szCs w:val="20"/>
          <w:lang w:eastAsia="ru-RU"/>
        </w:rPr>
      </w:pPr>
      <w:r w:rsidRPr="003F29BF">
        <w:rPr>
          <w:rFonts w:ascii="Helvetica" w:eastAsia="Times New Roman" w:hAnsi="Helvetica" w:cs="Helvetica"/>
          <w:b/>
          <w:bCs/>
          <w:color w:val="000033"/>
          <w:sz w:val="20"/>
          <w:szCs w:val="20"/>
          <w:lang w:eastAsia="ru-RU"/>
        </w:rPr>
        <w:t>Изобразительное искусство в жизни человека - 35 часов</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 </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Рабочая программа рассматривает следующее распределение учебного материала</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 </w:t>
      </w:r>
    </w:p>
    <w:tbl>
      <w:tblPr>
        <w:tblW w:w="730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135"/>
        <w:gridCol w:w="1170"/>
      </w:tblGrid>
      <w:tr w:rsidR="003F29BF" w:rsidRPr="003F29BF" w:rsidTr="00F248D0">
        <w:tc>
          <w:tcPr>
            <w:tcW w:w="6135" w:type="dxa"/>
            <w:tcBorders>
              <w:top w:val="outset" w:sz="6" w:space="0" w:color="auto"/>
              <w:left w:val="outset" w:sz="6" w:space="0" w:color="auto"/>
              <w:bottom w:val="outset" w:sz="6" w:space="0" w:color="auto"/>
              <w:right w:val="outset" w:sz="6" w:space="0" w:color="auto"/>
            </w:tcBorders>
            <w:shd w:val="clear" w:color="auto" w:fill="auto"/>
            <w:hideMark/>
          </w:tcPr>
          <w:p w:rsidR="003F29BF" w:rsidRPr="003F29BF" w:rsidRDefault="003F29BF" w:rsidP="003F29BF">
            <w:pPr>
              <w:spacing w:after="135" w:line="240" w:lineRule="auto"/>
              <w:rPr>
                <w:rFonts w:ascii="Tahoma" w:eastAsia="Times New Roman" w:hAnsi="Tahoma" w:cs="Tahoma"/>
                <w:color w:val="000033"/>
                <w:sz w:val="18"/>
                <w:szCs w:val="18"/>
                <w:lang w:eastAsia="ru-RU"/>
              </w:rPr>
            </w:pPr>
            <w:r w:rsidRPr="003F29BF">
              <w:rPr>
                <w:rFonts w:ascii="Tahoma" w:eastAsia="Times New Roman" w:hAnsi="Tahoma" w:cs="Tahoma"/>
                <w:color w:val="000033"/>
                <w:sz w:val="18"/>
                <w:szCs w:val="18"/>
                <w:lang w:eastAsia="ru-RU"/>
              </w:rPr>
              <w:t>Содержание</w:t>
            </w:r>
          </w:p>
        </w:tc>
        <w:tc>
          <w:tcPr>
            <w:tcW w:w="1170" w:type="dxa"/>
            <w:tcBorders>
              <w:top w:val="outset" w:sz="6" w:space="0" w:color="auto"/>
              <w:left w:val="outset" w:sz="6" w:space="0" w:color="auto"/>
              <w:bottom w:val="outset" w:sz="6" w:space="0" w:color="auto"/>
              <w:right w:val="outset" w:sz="6" w:space="0" w:color="auto"/>
            </w:tcBorders>
            <w:shd w:val="clear" w:color="auto" w:fill="auto"/>
            <w:hideMark/>
          </w:tcPr>
          <w:p w:rsidR="003F29BF" w:rsidRPr="003F29BF" w:rsidRDefault="003F29BF" w:rsidP="003F29BF">
            <w:pPr>
              <w:spacing w:after="135" w:line="240" w:lineRule="auto"/>
              <w:rPr>
                <w:rFonts w:ascii="Tahoma" w:eastAsia="Times New Roman" w:hAnsi="Tahoma" w:cs="Tahoma"/>
                <w:color w:val="000033"/>
                <w:sz w:val="18"/>
                <w:szCs w:val="18"/>
                <w:lang w:eastAsia="ru-RU"/>
              </w:rPr>
            </w:pPr>
            <w:r w:rsidRPr="003F29BF">
              <w:rPr>
                <w:rFonts w:ascii="Tahoma" w:eastAsia="Times New Roman" w:hAnsi="Tahoma" w:cs="Tahoma"/>
                <w:color w:val="000033"/>
                <w:sz w:val="18"/>
                <w:szCs w:val="18"/>
                <w:lang w:eastAsia="ru-RU"/>
              </w:rPr>
              <w:t>Кол-во часов</w:t>
            </w:r>
          </w:p>
        </w:tc>
      </w:tr>
      <w:tr w:rsidR="003F29BF" w:rsidRPr="003F29BF" w:rsidTr="00F248D0">
        <w:tc>
          <w:tcPr>
            <w:tcW w:w="6135" w:type="dxa"/>
            <w:tcBorders>
              <w:top w:val="outset" w:sz="6" w:space="0" w:color="auto"/>
              <w:left w:val="outset" w:sz="6" w:space="0" w:color="auto"/>
              <w:bottom w:val="outset" w:sz="6" w:space="0" w:color="auto"/>
              <w:right w:val="outset" w:sz="6" w:space="0" w:color="auto"/>
            </w:tcBorders>
            <w:shd w:val="clear" w:color="auto" w:fill="auto"/>
            <w:hideMark/>
          </w:tcPr>
          <w:p w:rsidR="003F29BF" w:rsidRPr="003F29BF" w:rsidRDefault="003F29BF" w:rsidP="003F29BF">
            <w:pPr>
              <w:spacing w:after="135" w:line="240" w:lineRule="auto"/>
              <w:rPr>
                <w:rFonts w:ascii="Tahoma" w:eastAsia="Times New Roman" w:hAnsi="Tahoma" w:cs="Tahoma"/>
                <w:color w:val="000033"/>
                <w:sz w:val="18"/>
                <w:szCs w:val="18"/>
                <w:lang w:eastAsia="ru-RU"/>
              </w:rPr>
            </w:pPr>
            <w:r w:rsidRPr="003F29BF">
              <w:rPr>
                <w:rFonts w:ascii="Tahoma" w:eastAsia="Times New Roman" w:hAnsi="Tahoma" w:cs="Tahoma"/>
                <w:color w:val="000033"/>
                <w:sz w:val="18"/>
                <w:szCs w:val="18"/>
                <w:lang w:eastAsia="ru-RU"/>
              </w:rPr>
              <w:t>«Древние корни народного искусства. Символика цвета и формы»</w:t>
            </w:r>
          </w:p>
        </w:tc>
        <w:tc>
          <w:tcPr>
            <w:tcW w:w="1170" w:type="dxa"/>
            <w:tcBorders>
              <w:top w:val="outset" w:sz="6" w:space="0" w:color="auto"/>
              <w:left w:val="outset" w:sz="6" w:space="0" w:color="auto"/>
              <w:bottom w:val="outset" w:sz="6" w:space="0" w:color="auto"/>
              <w:right w:val="outset" w:sz="6" w:space="0" w:color="auto"/>
            </w:tcBorders>
            <w:shd w:val="clear" w:color="auto" w:fill="auto"/>
            <w:hideMark/>
          </w:tcPr>
          <w:p w:rsidR="003F29BF" w:rsidRPr="003F29BF" w:rsidRDefault="003F29BF" w:rsidP="003F29BF">
            <w:pPr>
              <w:spacing w:after="135" w:line="240" w:lineRule="auto"/>
              <w:rPr>
                <w:rFonts w:ascii="Tahoma" w:eastAsia="Times New Roman" w:hAnsi="Tahoma" w:cs="Tahoma"/>
                <w:color w:val="000033"/>
                <w:sz w:val="18"/>
                <w:szCs w:val="18"/>
                <w:lang w:eastAsia="ru-RU"/>
              </w:rPr>
            </w:pPr>
            <w:r w:rsidRPr="003F29BF">
              <w:rPr>
                <w:rFonts w:ascii="Tahoma" w:eastAsia="Times New Roman" w:hAnsi="Tahoma" w:cs="Tahoma"/>
                <w:color w:val="000033"/>
                <w:sz w:val="18"/>
                <w:szCs w:val="18"/>
                <w:lang w:eastAsia="ru-RU"/>
              </w:rPr>
              <w:t>9</w:t>
            </w:r>
          </w:p>
        </w:tc>
      </w:tr>
      <w:tr w:rsidR="003F29BF" w:rsidRPr="003F29BF" w:rsidTr="00F248D0">
        <w:tc>
          <w:tcPr>
            <w:tcW w:w="6135" w:type="dxa"/>
            <w:tcBorders>
              <w:top w:val="outset" w:sz="6" w:space="0" w:color="auto"/>
              <w:left w:val="outset" w:sz="6" w:space="0" w:color="auto"/>
              <w:bottom w:val="outset" w:sz="6" w:space="0" w:color="auto"/>
              <w:right w:val="outset" w:sz="6" w:space="0" w:color="auto"/>
            </w:tcBorders>
            <w:shd w:val="clear" w:color="auto" w:fill="auto"/>
            <w:hideMark/>
          </w:tcPr>
          <w:p w:rsidR="003F29BF" w:rsidRPr="003F29BF" w:rsidRDefault="003F29BF" w:rsidP="003F29BF">
            <w:pPr>
              <w:spacing w:after="135" w:line="240" w:lineRule="auto"/>
              <w:rPr>
                <w:rFonts w:ascii="Tahoma" w:eastAsia="Times New Roman" w:hAnsi="Tahoma" w:cs="Tahoma"/>
                <w:color w:val="000033"/>
                <w:sz w:val="18"/>
                <w:szCs w:val="18"/>
                <w:lang w:eastAsia="ru-RU"/>
              </w:rPr>
            </w:pPr>
            <w:r w:rsidRPr="003F29BF">
              <w:rPr>
                <w:rFonts w:ascii="Tahoma" w:eastAsia="Times New Roman" w:hAnsi="Tahoma" w:cs="Tahoma"/>
                <w:color w:val="000033"/>
                <w:sz w:val="18"/>
                <w:szCs w:val="18"/>
                <w:lang w:eastAsia="ru-RU"/>
              </w:rPr>
              <w:t>«Связь времен в народном искусстве»</w:t>
            </w:r>
          </w:p>
        </w:tc>
        <w:tc>
          <w:tcPr>
            <w:tcW w:w="1170" w:type="dxa"/>
            <w:tcBorders>
              <w:top w:val="outset" w:sz="6" w:space="0" w:color="auto"/>
              <w:left w:val="outset" w:sz="6" w:space="0" w:color="auto"/>
              <w:bottom w:val="outset" w:sz="6" w:space="0" w:color="auto"/>
              <w:right w:val="outset" w:sz="6" w:space="0" w:color="auto"/>
            </w:tcBorders>
            <w:shd w:val="clear" w:color="auto" w:fill="auto"/>
            <w:hideMark/>
          </w:tcPr>
          <w:p w:rsidR="003F29BF" w:rsidRPr="003F29BF" w:rsidRDefault="003F29BF" w:rsidP="003F29BF">
            <w:pPr>
              <w:spacing w:after="135" w:line="240" w:lineRule="auto"/>
              <w:rPr>
                <w:rFonts w:ascii="Tahoma" w:eastAsia="Times New Roman" w:hAnsi="Tahoma" w:cs="Tahoma"/>
                <w:color w:val="000033"/>
                <w:sz w:val="18"/>
                <w:szCs w:val="18"/>
                <w:lang w:eastAsia="ru-RU"/>
              </w:rPr>
            </w:pPr>
            <w:r w:rsidRPr="003F29BF">
              <w:rPr>
                <w:rFonts w:ascii="Tahoma" w:eastAsia="Times New Roman" w:hAnsi="Tahoma" w:cs="Tahoma"/>
                <w:color w:val="000033"/>
                <w:sz w:val="18"/>
                <w:szCs w:val="18"/>
                <w:lang w:eastAsia="ru-RU"/>
              </w:rPr>
              <w:t>7</w:t>
            </w:r>
          </w:p>
        </w:tc>
      </w:tr>
      <w:tr w:rsidR="003F29BF" w:rsidRPr="003F29BF" w:rsidTr="00F248D0">
        <w:tc>
          <w:tcPr>
            <w:tcW w:w="6135" w:type="dxa"/>
            <w:tcBorders>
              <w:top w:val="outset" w:sz="6" w:space="0" w:color="auto"/>
              <w:left w:val="outset" w:sz="6" w:space="0" w:color="auto"/>
              <w:bottom w:val="outset" w:sz="6" w:space="0" w:color="auto"/>
              <w:right w:val="outset" w:sz="6" w:space="0" w:color="auto"/>
            </w:tcBorders>
            <w:shd w:val="clear" w:color="auto" w:fill="auto"/>
            <w:hideMark/>
          </w:tcPr>
          <w:p w:rsidR="003F29BF" w:rsidRPr="003F29BF" w:rsidRDefault="003F29BF" w:rsidP="003F29BF">
            <w:pPr>
              <w:spacing w:after="135" w:line="240" w:lineRule="auto"/>
              <w:rPr>
                <w:rFonts w:ascii="Tahoma" w:eastAsia="Times New Roman" w:hAnsi="Tahoma" w:cs="Tahoma"/>
                <w:color w:val="000033"/>
                <w:sz w:val="18"/>
                <w:szCs w:val="18"/>
                <w:lang w:eastAsia="ru-RU"/>
              </w:rPr>
            </w:pPr>
            <w:r w:rsidRPr="003F29BF">
              <w:rPr>
                <w:rFonts w:ascii="Tahoma" w:eastAsia="Times New Roman" w:hAnsi="Tahoma" w:cs="Tahoma"/>
                <w:color w:val="000033"/>
                <w:sz w:val="18"/>
                <w:szCs w:val="18"/>
                <w:lang w:eastAsia="ru-RU"/>
              </w:rPr>
              <w:t>«Человек, общество, время»</w:t>
            </w:r>
          </w:p>
        </w:tc>
        <w:tc>
          <w:tcPr>
            <w:tcW w:w="1170" w:type="dxa"/>
            <w:tcBorders>
              <w:top w:val="outset" w:sz="6" w:space="0" w:color="auto"/>
              <w:left w:val="outset" w:sz="6" w:space="0" w:color="auto"/>
              <w:bottom w:val="outset" w:sz="6" w:space="0" w:color="auto"/>
              <w:right w:val="outset" w:sz="6" w:space="0" w:color="auto"/>
            </w:tcBorders>
            <w:shd w:val="clear" w:color="auto" w:fill="auto"/>
            <w:hideMark/>
          </w:tcPr>
          <w:p w:rsidR="003F29BF" w:rsidRPr="003F29BF" w:rsidRDefault="003F29BF" w:rsidP="003F29BF">
            <w:pPr>
              <w:spacing w:after="135" w:line="240" w:lineRule="auto"/>
              <w:rPr>
                <w:rFonts w:ascii="Tahoma" w:eastAsia="Times New Roman" w:hAnsi="Tahoma" w:cs="Tahoma"/>
                <w:color w:val="000033"/>
                <w:sz w:val="18"/>
                <w:szCs w:val="18"/>
                <w:lang w:eastAsia="ru-RU"/>
              </w:rPr>
            </w:pPr>
            <w:r w:rsidRPr="003F29BF">
              <w:rPr>
                <w:rFonts w:ascii="Tahoma" w:eastAsia="Times New Roman" w:hAnsi="Tahoma" w:cs="Tahoma"/>
                <w:color w:val="000033"/>
                <w:sz w:val="18"/>
                <w:szCs w:val="18"/>
                <w:lang w:eastAsia="ru-RU"/>
              </w:rPr>
              <w:t>11</w:t>
            </w:r>
          </w:p>
        </w:tc>
      </w:tr>
      <w:tr w:rsidR="003F29BF" w:rsidRPr="003F29BF" w:rsidTr="00F248D0">
        <w:tc>
          <w:tcPr>
            <w:tcW w:w="6135" w:type="dxa"/>
            <w:tcBorders>
              <w:top w:val="outset" w:sz="6" w:space="0" w:color="auto"/>
              <w:left w:val="outset" w:sz="6" w:space="0" w:color="auto"/>
              <w:bottom w:val="outset" w:sz="6" w:space="0" w:color="auto"/>
              <w:right w:val="outset" w:sz="6" w:space="0" w:color="auto"/>
            </w:tcBorders>
            <w:shd w:val="clear" w:color="auto" w:fill="auto"/>
            <w:hideMark/>
          </w:tcPr>
          <w:p w:rsidR="003F29BF" w:rsidRPr="003F29BF" w:rsidRDefault="003F29BF" w:rsidP="003F29BF">
            <w:pPr>
              <w:spacing w:after="135" w:line="240" w:lineRule="auto"/>
              <w:rPr>
                <w:rFonts w:ascii="Tahoma" w:eastAsia="Times New Roman" w:hAnsi="Tahoma" w:cs="Tahoma"/>
                <w:color w:val="000033"/>
                <w:sz w:val="18"/>
                <w:szCs w:val="18"/>
                <w:lang w:eastAsia="ru-RU"/>
              </w:rPr>
            </w:pPr>
            <w:r w:rsidRPr="003F29BF">
              <w:rPr>
                <w:rFonts w:ascii="Tahoma" w:eastAsia="Times New Roman" w:hAnsi="Tahoma" w:cs="Tahoma"/>
                <w:color w:val="000033"/>
                <w:sz w:val="18"/>
                <w:szCs w:val="18"/>
                <w:lang w:eastAsia="ru-RU"/>
              </w:rPr>
              <w:t>«Декоративное искусство».</w:t>
            </w:r>
          </w:p>
        </w:tc>
        <w:tc>
          <w:tcPr>
            <w:tcW w:w="1170" w:type="dxa"/>
            <w:tcBorders>
              <w:top w:val="outset" w:sz="6" w:space="0" w:color="auto"/>
              <w:left w:val="outset" w:sz="6" w:space="0" w:color="auto"/>
              <w:bottom w:val="outset" w:sz="6" w:space="0" w:color="auto"/>
              <w:right w:val="outset" w:sz="6" w:space="0" w:color="auto"/>
            </w:tcBorders>
            <w:shd w:val="clear" w:color="auto" w:fill="auto"/>
            <w:hideMark/>
          </w:tcPr>
          <w:p w:rsidR="003F29BF" w:rsidRPr="003F29BF" w:rsidRDefault="003F29BF" w:rsidP="003F29BF">
            <w:pPr>
              <w:spacing w:after="135" w:line="240" w:lineRule="auto"/>
              <w:rPr>
                <w:rFonts w:ascii="Tahoma" w:eastAsia="Times New Roman" w:hAnsi="Tahoma" w:cs="Tahoma"/>
                <w:color w:val="000033"/>
                <w:sz w:val="18"/>
                <w:szCs w:val="18"/>
                <w:lang w:eastAsia="ru-RU"/>
              </w:rPr>
            </w:pPr>
            <w:r w:rsidRPr="003F29BF">
              <w:rPr>
                <w:rFonts w:ascii="Tahoma" w:eastAsia="Times New Roman" w:hAnsi="Tahoma" w:cs="Tahoma"/>
                <w:color w:val="000033"/>
                <w:sz w:val="18"/>
                <w:szCs w:val="18"/>
                <w:lang w:eastAsia="ru-RU"/>
              </w:rPr>
              <w:t>8</w:t>
            </w:r>
          </w:p>
        </w:tc>
      </w:tr>
      <w:tr w:rsidR="003F29BF" w:rsidRPr="003F29BF" w:rsidTr="00F248D0">
        <w:tc>
          <w:tcPr>
            <w:tcW w:w="6135" w:type="dxa"/>
            <w:tcBorders>
              <w:top w:val="outset" w:sz="6" w:space="0" w:color="auto"/>
              <w:left w:val="outset" w:sz="6" w:space="0" w:color="auto"/>
              <w:bottom w:val="outset" w:sz="6" w:space="0" w:color="auto"/>
              <w:right w:val="outset" w:sz="6" w:space="0" w:color="auto"/>
            </w:tcBorders>
            <w:shd w:val="clear" w:color="auto" w:fill="auto"/>
            <w:hideMark/>
          </w:tcPr>
          <w:p w:rsidR="003F29BF" w:rsidRPr="003F29BF" w:rsidRDefault="003F29BF" w:rsidP="003F29BF">
            <w:pPr>
              <w:spacing w:after="135" w:line="240" w:lineRule="auto"/>
              <w:rPr>
                <w:rFonts w:ascii="Tahoma" w:eastAsia="Times New Roman" w:hAnsi="Tahoma" w:cs="Tahoma"/>
                <w:color w:val="000033"/>
                <w:sz w:val="18"/>
                <w:szCs w:val="18"/>
                <w:lang w:eastAsia="ru-RU"/>
              </w:rPr>
            </w:pPr>
            <w:r w:rsidRPr="003F29BF">
              <w:rPr>
                <w:rFonts w:ascii="Tahoma" w:eastAsia="Times New Roman" w:hAnsi="Tahoma" w:cs="Tahoma"/>
                <w:color w:val="000033"/>
                <w:sz w:val="18"/>
                <w:szCs w:val="18"/>
                <w:lang w:eastAsia="ru-RU"/>
              </w:rPr>
              <w:t>Всего</w:t>
            </w:r>
          </w:p>
        </w:tc>
        <w:tc>
          <w:tcPr>
            <w:tcW w:w="1170" w:type="dxa"/>
            <w:tcBorders>
              <w:top w:val="outset" w:sz="6" w:space="0" w:color="auto"/>
              <w:left w:val="outset" w:sz="6" w:space="0" w:color="auto"/>
              <w:bottom w:val="outset" w:sz="6" w:space="0" w:color="auto"/>
              <w:right w:val="outset" w:sz="6" w:space="0" w:color="auto"/>
            </w:tcBorders>
            <w:shd w:val="clear" w:color="auto" w:fill="auto"/>
            <w:hideMark/>
          </w:tcPr>
          <w:p w:rsidR="003F29BF" w:rsidRPr="003F29BF" w:rsidRDefault="003F29BF" w:rsidP="003F29BF">
            <w:pPr>
              <w:spacing w:after="135" w:line="240" w:lineRule="auto"/>
              <w:rPr>
                <w:rFonts w:ascii="Tahoma" w:eastAsia="Times New Roman" w:hAnsi="Tahoma" w:cs="Tahoma"/>
                <w:color w:val="000033"/>
                <w:sz w:val="18"/>
                <w:szCs w:val="18"/>
                <w:lang w:eastAsia="ru-RU"/>
              </w:rPr>
            </w:pPr>
            <w:r w:rsidRPr="003F29BF">
              <w:rPr>
                <w:rFonts w:ascii="Tahoma" w:eastAsia="Times New Roman" w:hAnsi="Tahoma" w:cs="Tahoma"/>
                <w:color w:val="000033"/>
                <w:sz w:val="18"/>
                <w:szCs w:val="18"/>
                <w:lang w:eastAsia="ru-RU"/>
              </w:rPr>
              <w:t>35</w:t>
            </w:r>
          </w:p>
        </w:tc>
      </w:tr>
    </w:tbl>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 </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b/>
          <w:bCs/>
          <w:color w:val="000033"/>
          <w:sz w:val="20"/>
          <w:szCs w:val="20"/>
          <w:lang w:eastAsia="ru-RU"/>
        </w:rPr>
        <w:t> </w:t>
      </w:r>
    </w:p>
    <w:p w:rsidR="003F29BF" w:rsidRPr="003F29BF" w:rsidRDefault="003F29BF" w:rsidP="003F29BF">
      <w:pPr>
        <w:spacing w:after="135" w:line="270" w:lineRule="atLeast"/>
        <w:jc w:val="center"/>
        <w:rPr>
          <w:rFonts w:ascii="Helvetica" w:eastAsia="Times New Roman" w:hAnsi="Helvetica" w:cs="Helvetica"/>
          <w:color w:val="000033"/>
          <w:sz w:val="20"/>
          <w:szCs w:val="20"/>
          <w:lang w:eastAsia="ru-RU"/>
        </w:rPr>
      </w:pPr>
      <w:r w:rsidRPr="003F29BF">
        <w:rPr>
          <w:rFonts w:ascii="Helvetica" w:eastAsia="Times New Roman" w:hAnsi="Helvetica" w:cs="Helvetica"/>
          <w:b/>
          <w:bCs/>
          <w:color w:val="000033"/>
          <w:sz w:val="20"/>
          <w:szCs w:val="20"/>
          <w:lang w:eastAsia="ru-RU"/>
        </w:rPr>
        <w:t>I четверть</w:t>
      </w:r>
    </w:p>
    <w:p w:rsidR="003F29BF" w:rsidRPr="003F29BF" w:rsidRDefault="003F29BF" w:rsidP="003F29BF">
      <w:pPr>
        <w:spacing w:after="135" w:line="270" w:lineRule="atLeast"/>
        <w:jc w:val="center"/>
        <w:rPr>
          <w:rFonts w:ascii="Helvetica" w:eastAsia="Times New Roman" w:hAnsi="Helvetica" w:cs="Helvetica"/>
          <w:color w:val="000033"/>
          <w:sz w:val="20"/>
          <w:szCs w:val="20"/>
          <w:lang w:eastAsia="ru-RU"/>
        </w:rPr>
      </w:pPr>
      <w:r w:rsidRPr="003F29BF">
        <w:rPr>
          <w:rFonts w:ascii="Helvetica" w:eastAsia="Times New Roman" w:hAnsi="Helvetica" w:cs="Helvetica"/>
          <w:b/>
          <w:bCs/>
          <w:color w:val="000033"/>
          <w:sz w:val="20"/>
          <w:szCs w:val="20"/>
          <w:lang w:eastAsia="ru-RU"/>
        </w:rPr>
        <w:t>«Древние корни народного искусства» (9 ч)</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        Знакомятся с традиционными образами в народном искусстве (мать-земля, древо жизни, конь-лось-олень, птица, солнечные знаки), крестьянским домом, рассматривается как художественный образ, отражающий взаимосвязь большого космоса (макрокосма) и мира человека, жизненно важные участки крестьянского интерьера, освоении языка орнамента на материале русской народной вышивки, знакомство с народно-праздничными обрядами.</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 </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Древние образы в народном искусстве.</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Убранство русской избы.</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Внутренний мир русской избы.</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Конструкция, декор предметов народного быта.</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lastRenderedPageBreak/>
        <w:t>Русская народная вышивка.</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Народный праздничный костюм.</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Народные праздничные обряды.</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b/>
          <w:bCs/>
          <w:color w:val="000033"/>
          <w:sz w:val="20"/>
          <w:szCs w:val="20"/>
          <w:lang w:eastAsia="ru-RU"/>
        </w:rPr>
        <w:t> </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i/>
          <w:iCs/>
          <w:color w:val="000033"/>
          <w:sz w:val="20"/>
          <w:szCs w:val="20"/>
          <w:lang w:eastAsia="ru-RU"/>
        </w:rPr>
        <w:t>1тема. Древние образы в народном искусстве. Символика цвета и формы.</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 </w:t>
      </w:r>
      <w:proofErr w:type="gramStart"/>
      <w:r w:rsidRPr="003F29BF">
        <w:rPr>
          <w:rFonts w:ascii="Helvetica" w:eastAsia="Times New Roman" w:hAnsi="Helvetica" w:cs="Helvetica"/>
          <w:color w:val="000033"/>
          <w:sz w:val="20"/>
          <w:szCs w:val="20"/>
          <w:lang w:eastAsia="ru-RU"/>
        </w:rPr>
        <w:t>Традиционные образы народного (крестьянского) прикладного искусства — солярные знаки, конь, птица, мать-земля, древо жиз</w:t>
      </w:r>
      <w:r w:rsidRPr="003F29BF">
        <w:rPr>
          <w:rFonts w:ascii="Helvetica" w:eastAsia="Times New Roman" w:hAnsi="Helvetica" w:cs="Helvetica"/>
          <w:color w:val="000033"/>
          <w:sz w:val="20"/>
          <w:szCs w:val="20"/>
          <w:lang w:eastAsia="ru-RU"/>
        </w:rPr>
        <w:softHyphen/>
        <w:t>ни — как выражение мифопоэтических представлений человека о мире, как память народа.</w:t>
      </w:r>
      <w:proofErr w:type="gramEnd"/>
      <w:r w:rsidRPr="003F29BF">
        <w:rPr>
          <w:rFonts w:ascii="Helvetica" w:eastAsia="Times New Roman" w:hAnsi="Helvetica" w:cs="Helvetica"/>
          <w:color w:val="000033"/>
          <w:sz w:val="20"/>
          <w:szCs w:val="20"/>
          <w:lang w:eastAsia="ru-RU"/>
        </w:rPr>
        <w:t xml:space="preserve"> Декоративные изображения как обо</w:t>
      </w:r>
      <w:r w:rsidRPr="003F29BF">
        <w:rPr>
          <w:rFonts w:ascii="Helvetica" w:eastAsia="Times New Roman" w:hAnsi="Helvetica" w:cs="Helvetica"/>
          <w:color w:val="000033"/>
          <w:sz w:val="20"/>
          <w:szCs w:val="20"/>
          <w:lang w:eastAsia="ru-RU"/>
        </w:rPr>
        <w:softHyphen/>
        <w:t>значение жизненно важных для человека смыслов, их условно-символический характер.</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i/>
          <w:iCs/>
          <w:color w:val="000033"/>
          <w:sz w:val="20"/>
          <w:szCs w:val="20"/>
          <w:lang w:eastAsia="ru-RU"/>
        </w:rPr>
        <w:t>Задание: </w:t>
      </w:r>
      <w:r w:rsidRPr="003F29BF">
        <w:rPr>
          <w:rFonts w:ascii="Helvetica" w:eastAsia="Times New Roman" w:hAnsi="Helvetica" w:cs="Helvetica"/>
          <w:color w:val="000033"/>
          <w:sz w:val="20"/>
          <w:szCs w:val="20"/>
          <w:lang w:eastAsia="ru-RU"/>
        </w:rPr>
        <w:t>выполнение рисунка на тему древних образов в узорах вышивки, росписи, резьбе по дереву (древо жизни, мать-земля, птица, конь, солнце).</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i/>
          <w:iCs/>
          <w:color w:val="000033"/>
          <w:sz w:val="20"/>
          <w:szCs w:val="20"/>
          <w:lang w:eastAsia="ru-RU"/>
        </w:rPr>
        <w:t>Материалы: </w:t>
      </w:r>
      <w:r w:rsidRPr="003F29BF">
        <w:rPr>
          <w:rFonts w:ascii="Helvetica" w:eastAsia="Times New Roman" w:hAnsi="Helvetica" w:cs="Helvetica"/>
          <w:color w:val="000033"/>
          <w:sz w:val="20"/>
          <w:szCs w:val="20"/>
          <w:lang w:eastAsia="ru-RU"/>
        </w:rPr>
        <w:t xml:space="preserve">гуашь, кисть или </w:t>
      </w:r>
      <w:proofErr w:type="spellStart"/>
      <w:r w:rsidRPr="003F29BF">
        <w:rPr>
          <w:rFonts w:ascii="Helvetica" w:eastAsia="Times New Roman" w:hAnsi="Helvetica" w:cs="Helvetica"/>
          <w:color w:val="000033"/>
          <w:sz w:val="20"/>
          <w:szCs w:val="20"/>
          <w:lang w:eastAsia="ru-RU"/>
        </w:rPr>
        <w:t>восковыемелки</w:t>
      </w:r>
      <w:proofErr w:type="spellEnd"/>
      <w:r w:rsidRPr="003F29BF">
        <w:rPr>
          <w:rFonts w:ascii="Helvetica" w:eastAsia="Times New Roman" w:hAnsi="Helvetica" w:cs="Helvetica"/>
          <w:color w:val="000033"/>
          <w:sz w:val="20"/>
          <w:szCs w:val="20"/>
          <w:lang w:eastAsia="ru-RU"/>
        </w:rPr>
        <w:t>, акварель или уголь, сангина, бу</w:t>
      </w:r>
      <w:r w:rsidRPr="003F29BF">
        <w:rPr>
          <w:rFonts w:ascii="Helvetica" w:eastAsia="Times New Roman" w:hAnsi="Helvetica" w:cs="Helvetica"/>
          <w:color w:val="000033"/>
          <w:sz w:val="20"/>
          <w:szCs w:val="20"/>
          <w:lang w:eastAsia="ru-RU"/>
        </w:rPr>
        <w:softHyphen/>
        <w:t>мага.</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i/>
          <w:iCs/>
          <w:color w:val="000033"/>
          <w:sz w:val="20"/>
          <w:szCs w:val="20"/>
          <w:lang w:eastAsia="ru-RU"/>
        </w:rPr>
        <w:t>2тема</w:t>
      </w:r>
      <w:proofErr w:type="gramStart"/>
      <w:r w:rsidRPr="003F29BF">
        <w:rPr>
          <w:rFonts w:ascii="Helvetica" w:eastAsia="Times New Roman" w:hAnsi="Helvetica" w:cs="Helvetica"/>
          <w:i/>
          <w:iCs/>
          <w:color w:val="000033"/>
          <w:sz w:val="20"/>
          <w:szCs w:val="20"/>
          <w:lang w:eastAsia="ru-RU"/>
        </w:rPr>
        <w:t>.Д</w:t>
      </w:r>
      <w:proofErr w:type="gramEnd"/>
      <w:r w:rsidRPr="003F29BF">
        <w:rPr>
          <w:rFonts w:ascii="Helvetica" w:eastAsia="Times New Roman" w:hAnsi="Helvetica" w:cs="Helvetica"/>
          <w:i/>
          <w:iCs/>
          <w:color w:val="000033"/>
          <w:sz w:val="20"/>
          <w:szCs w:val="20"/>
          <w:lang w:eastAsia="ru-RU"/>
        </w:rPr>
        <w:t>ом- космос. Единство конструкции и декора в народном жилище</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 xml:space="preserve">Дом – мир, обжитой человеком, образ освоенного пространства. Избы севера и средней полосы России. Единство конструкции и декора в традиционном русском жилище. Отражение картины мира в трехчастной структуре и в декоре крестьянского дома (крыша, фронтон - небо, рубленая клеть - земля, подклеть (подпол) </w:t>
      </w:r>
      <w:proofErr w:type="gramStart"/>
      <w:r w:rsidRPr="003F29BF">
        <w:rPr>
          <w:rFonts w:ascii="Helvetica" w:eastAsia="Times New Roman" w:hAnsi="Helvetica" w:cs="Helvetica"/>
          <w:color w:val="000033"/>
          <w:sz w:val="20"/>
          <w:szCs w:val="20"/>
          <w:lang w:eastAsia="ru-RU"/>
        </w:rPr>
        <w:t>-</w:t>
      </w:r>
      <w:proofErr w:type="spellStart"/>
      <w:r w:rsidRPr="003F29BF">
        <w:rPr>
          <w:rFonts w:ascii="Helvetica" w:eastAsia="Times New Roman" w:hAnsi="Helvetica" w:cs="Helvetica"/>
          <w:color w:val="000033"/>
          <w:sz w:val="20"/>
          <w:szCs w:val="20"/>
          <w:lang w:eastAsia="ru-RU"/>
        </w:rPr>
        <w:t>п</w:t>
      </w:r>
      <w:proofErr w:type="gramEnd"/>
      <w:r w:rsidRPr="003F29BF">
        <w:rPr>
          <w:rFonts w:ascii="Helvetica" w:eastAsia="Times New Roman" w:hAnsi="Helvetica" w:cs="Helvetica"/>
          <w:color w:val="000033"/>
          <w:sz w:val="20"/>
          <w:szCs w:val="20"/>
          <w:lang w:eastAsia="ru-RU"/>
        </w:rPr>
        <w:t>одземно</w:t>
      </w:r>
      <w:proofErr w:type="spellEnd"/>
      <w:r w:rsidRPr="003F29BF">
        <w:rPr>
          <w:rFonts w:ascii="Helvetica" w:eastAsia="Times New Roman" w:hAnsi="Helvetica" w:cs="Helvetica"/>
          <w:color w:val="000033"/>
          <w:sz w:val="20"/>
          <w:szCs w:val="20"/>
          <w:lang w:eastAsia="ru-RU"/>
        </w:rPr>
        <w:t>-водный мир).</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 xml:space="preserve">Декоративное убранство (наряд) крестьянского дома: </w:t>
      </w:r>
      <w:proofErr w:type="spellStart"/>
      <w:r w:rsidRPr="003F29BF">
        <w:rPr>
          <w:rFonts w:ascii="Helvetica" w:eastAsia="Times New Roman" w:hAnsi="Helvetica" w:cs="Helvetica"/>
          <w:color w:val="000033"/>
          <w:sz w:val="20"/>
          <w:szCs w:val="20"/>
          <w:lang w:eastAsia="ru-RU"/>
        </w:rPr>
        <w:t>охлупень</w:t>
      </w:r>
      <w:proofErr w:type="spellEnd"/>
      <w:r w:rsidRPr="003F29BF">
        <w:rPr>
          <w:rFonts w:ascii="Helvetica" w:eastAsia="Times New Roman" w:hAnsi="Helvetica" w:cs="Helvetica"/>
          <w:color w:val="000033"/>
          <w:sz w:val="20"/>
          <w:szCs w:val="20"/>
          <w:lang w:eastAsia="ru-RU"/>
        </w:rPr>
        <w:t xml:space="preserve">, полотенце, </w:t>
      </w:r>
      <w:proofErr w:type="spellStart"/>
      <w:r w:rsidRPr="003F29BF">
        <w:rPr>
          <w:rFonts w:ascii="Helvetica" w:eastAsia="Times New Roman" w:hAnsi="Helvetica" w:cs="Helvetica"/>
          <w:color w:val="000033"/>
          <w:sz w:val="20"/>
          <w:szCs w:val="20"/>
          <w:lang w:eastAsia="ru-RU"/>
        </w:rPr>
        <w:t>причелина</w:t>
      </w:r>
      <w:proofErr w:type="spellEnd"/>
      <w:r w:rsidRPr="003F29BF">
        <w:rPr>
          <w:rFonts w:ascii="Helvetica" w:eastAsia="Times New Roman" w:hAnsi="Helvetica" w:cs="Helvetica"/>
          <w:color w:val="000033"/>
          <w:sz w:val="20"/>
          <w:szCs w:val="20"/>
          <w:lang w:eastAsia="ru-RU"/>
        </w:rPr>
        <w:t>, лобовая доска, наличники, ставни.</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i/>
          <w:iCs/>
          <w:color w:val="000033"/>
          <w:sz w:val="20"/>
          <w:szCs w:val="20"/>
          <w:lang w:eastAsia="ru-RU"/>
        </w:rPr>
        <w:t>Задание: </w:t>
      </w:r>
      <w:r w:rsidRPr="003F29BF">
        <w:rPr>
          <w:rFonts w:ascii="Helvetica" w:eastAsia="Times New Roman" w:hAnsi="Helvetica" w:cs="Helvetica"/>
          <w:color w:val="000033"/>
          <w:sz w:val="20"/>
          <w:szCs w:val="20"/>
          <w:lang w:eastAsia="ru-RU"/>
        </w:rPr>
        <w:t xml:space="preserve">создание эскиза декоративного убранства избы: украшение деталей дома  (полотенце, </w:t>
      </w:r>
      <w:proofErr w:type="spellStart"/>
      <w:r w:rsidRPr="003F29BF">
        <w:rPr>
          <w:rFonts w:ascii="Helvetica" w:eastAsia="Times New Roman" w:hAnsi="Helvetica" w:cs="Helvetica"/>
          <w:color w:val="000033"/>
          <w:sz w:val="20"/>
          <w:szCs w:val="20"/>
          <w:lang w:eastAsia="ru-RU"/>
        </w:rPr>
        <w:t>причелина</w:t>
      </w:r>
      <w:proofErr w:type="spellEnd"/>
      <w:r w:rsidRPr="003F29BF">
        <w:rPr>
          <w:rFonts w:ascii="Helvetica" w:eastAsia="Times New Roman" w:hAnsi="Helvetica" w:cs="Helvetica"/>
          <w:color w:val="000033"/>
          <w:sz w:val="20"/>
          <w:szCs w:val="20"/>
          <w:lang w:eastAsia="ru-RU"/>
        </w:rPr>
        <w:t>, лобовая доска, наличники и т.д.) солярными знаками, рас</w:t>
      </w:r>
      <w:r w:rsidRPr="003F29BF">
        <w:rPr>
          <w:rFonts w:ascii="Helvetica" w:eastAsia="Times New Roman" w:hAnsi="Helvetica" w:cs="Helvetica"/>
          <w:color w:val="000033"/>
          <w:sz w:val="20"/>
          <w:szCs w:val="20"/>
          <w:lang w:eastAsia="ru-RU"/>
        </w:rPr>
        <w:softHyphen/>
        <w:t>тительными и зооморфными мотивами, геометрическими элемен</w:t>
      </w:r>
      <w:r w:rsidRPr="003F29BF">
        <w:rPr>
          <w:rFonts w:ascii="Helvetica" w:eastAsia="Times New Roman" w:hAnsi="Helvetica" w:cs="Helvetica"/>
          <w:color w:val="000033"/>
          <w:sz w:val="20"/>
          <w:szCs w:val="20"/>
          <w:lang w:eastAsia="ru-RU"/>
        </w:rPr>
        <w:softHyphen/>
        <w:t>тами, выстраивание их в орнаментальную композицию.</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i/>
          <w:iCs/>
          <w:color w:val="000033"/>
          <w:sz w:val="20"/>
          <w:szCs w:val="20"/>
          <w:lang w:eastAsia="ru-RU"/>
        </w:rPr>
        <w:t>Материалы: </w:t>
      </w:r>
      <w:r w:rsidRPr="003F29BF">
        <w:rPr>
          <w:rFonts w:ascii="Helvetica" w:eastAsia="Times New Roman" w:hAnsi="Helvetica" w:cs="Helvetica"/>
          <w:color w:val="000033"/>
          <w:sz w:val="20"/>
          <w:szCs w:val="20"/>
          <w:lang w:eastAsia="ru-RU"/>
        </w:rPr>
        <w:t>сангина и уголь или восковые мелки и акварель, кисть, бумага.</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 </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i/>
          <w:iCs/>
          <w:color w:val="000033"/>
          <w:sz w:val="20"/>
          <w:szCs w:val="20"/>
          <w:lang w:eastAsia="ru-RU"/>
        </w:rPr>
        <w:t>3тема. Интерьер крестьянского дома.</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 xml:space="preserve">Деревенский мудро устроенный быт. </w:t>
      </w:r>
      <w:proofErr w:type="gramStart"/>
      <w:r w:rsidRPr="003F29BF">
        <w:rPr>
          <w:rFonts w:ascii="Helvetica" w:eastAsia="Times New Roman" w:hAnsi="Helvetica" w:cs="Helvetica"/>
          <w:color w:val="000033"/>
          <w:sz w:val="20"/>
          <w:szCs w:val="20"/>
          <w:lang w:eastAsia="ru-RU"/>
        </w:rPr>
        <w:t>Устройство внутреннего пространства крестьянского дома, его символика  (потолок — небо,   пол — земля,   подпол — подземный мир, окна — очи, свет и т. д.).</w:t>
      </w:r>
      <w:proofErr w:type="gramEnd"/>
      <w:r w:rsidRPr="003F29BF">
        <w:rPr>
          <w:rFonts w:ascii="Helvetica" w:eastAsia="Times New Roman" w:hAnsi="Helvetica" w:cs="Helvetica"/>
          <w:color w:val="000033"/>
          <w:sz w:val="20"/>
          <w:szCs w:val="20"/>
          <w:lang w:eastAsia="ru-RU"/>
        </w:rPr>
        <w:t xml:space="preserve"> Жизненно важные центры в крес</w:t>
      </w:r>
      <w:r w:rsidRPr="003F29BF">
        <w:rPr>
          <w:rFonts w:ascii="Helvetica" w:eastAsia="Times New Roman" w:hAnsi="Helvetica" w:cs="Helvetica"/>
          <w:color w:val="000033"/>
          <w:sz w:val="20"/>
          <w:szCs w:val="20"/>
          <w:lang w:eastAsia="ru-RU"/>
        </w:rPr>
        <w:softHyphen/>
        <w:t>тьянском доме: печное пространство, красный угол, круг предме</w:t>
      </w:r>
      <w:r w:rsidRPr="003F29BF">
        <w:rPr>
          <w:rFonts w:ascii="Helvetica" w:eastAsia="Times New Roman" w:hAnsi="Helvetica" w:cs="Helvetica"/>
          <w:color w:val="000033"/>
          <w:sz w:val="20"/>
          <w:szCs w:val="20"/>
          <w:lang w:eastAsia="ru-RU"/>
        </w:rPr>
        <w:softHyphen/>
        <w:t>тов быта, труда и включение их в пространство дома. Единство пользы и красоты.</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i/>
          <w:iCs/>
          <w:color w:val="000033"/>
          <w:sz w:val="20"/>
          <w:szCs w:val="20"/>
          <w:lang w:eastAsia="ru-RU"/>
        </w:rPr>
        <w:t>Задание: </w:t>
      </w:r>
      <w:r w:rsidRPr="003F29BF">
        <w:rPr>
          <w:rFonts w:ascii="Helvetica" w:eastAsia="Times New Roman" w:hAnsi="Helvetica" w:cs="Helvetica"/>
          <w:color w:val="000033"/>
          <w:sz w:val="20"/>
          <w:szCs w:val="20"/>
          <w:lang w:eastAsia="ru-RU"/>
        </w:rPr>
        <w:t>изображение внутреннего убранства русской избы с включением деталей крестьянского интерьера (печь, лавки, стол, предметы быта и труда)</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proofErr w:type="spellStart"/>
      <w:r w:rsidRPr="003F29BF">
        <w:rPr>
          <w:rFonts w:ascii="Helvetica" w:eastAsia="Times New Roman" w:hAnsi="Helvetica" w:cs="Helvetica"/>
          <w:i/>
          <w:iCs/>
          <w:color w:val="000033"/>
          <w:sz w:val="20"/>
          <w:szCs w:val="20"/>
          <w:lang w:eastAsia="ru-RU"/>
        </w:rPr>
        <w:t>Материалы</w:t>
      </w:r>
      <w:proofErr w:type="gramStart"/>
      <w:r w:rsidRPr="003F29BF">
        <w:rPr>
          <w:rFonts w:ascii="Helvetica" w:eastAsia="Times New Roman" w:hAnsi="Helvetica" w:cs="Helvetica"/>
          <w:i/>
          <w:iCs/>
          <w:color w:val="000033"/>
          <w:sz w:val="20"/>
          <w:szCs w:val="20"/>
          <w:lang w:eastAsia="ru-RU"/>
        </w:rPr>
        <w:t>:</w:t>
      </w:r>
      <w:r w:rsidRPr="003F29BF">
        <w:rPr>
          <w:rFonts w:ascii="Helvetica" w:eastAsia="Times New Roman" w:hAnsi="Helvetica" w:cs="Helvetica"/>
          <w:color w:val="000033"/>
          <w:sz w:val="20"/>
          <w:szCs w:val="20"/>
          <w:lang w:eastAsia="ru-RU"/>
        </w:rPr>
        <w:t>к</w:t>
      </w:r>
      <w:proofErr w:type="gramEnd"/>
      <w:r w:rsidRPr="003F29BF">
        <w:rPr>
          <w:rFonts w:ascii="Helvetica" w:eastAsia="Times New Roman" w:hAnsi="Helvetica" w:cs="Helvetica"/>
          <w:color w:val="000033"/>
          <w:sz w:val="20"/>
          <w:szCs w:val="20"/>
          <w:lang w:eastAsia="ru-RU"/>
        </w:rPr>
        <w:t>арандаш</w:t>
      </w:r>
      <w:proofErr w:type="spellEnd"/>
      <w:r w:rsidRPr="003F29BF">
        <w:rPr>
          <w:rFonts w:ascii="Helvetica" w:eastAsia="Times New Roman" w:hAnsi="Helvetica" w:cs="Helvetica"/>
          <w:color w:val="000033"/>
          <w:sz w:val="20"/>
          <w:szCs w:val="20"/>
          <w:lang w:eastAsia="ru-RU"/>
        </w:rPr>
        <w:t xml:space="preserve"> или восковые мелки, акварель, кисти, бумага.</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 </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i/>
          <w:iCs/>
          <w:color w:val="000033"/>
          <w:sz w:val="20"/>
          <w:szCs w:val="20"/>
          <w:lang w:eastAsia="ru-RU"/>
        </w:rPr>
        <w:t>4тема. Конструкция, декор предметов народного быта</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Русские прялки, деревянная резная и расписная посуда, предметы тру</w:t>
      </w:r>
      <w:r w:rsidRPr="003F29BF">
        <w:rPr>
          <w:rFonts w:ascii="Helvetica" w:eastAsia="Times New Roman" w:hAnsi="Helvetica" w:cs="Helvetica"/>
          <w:color w:val="000033"/>
          <w:sz w:val="20"/>
          <w:szCs w:val="20"/>
          <w:lang w:eastAsia="ru-RU"/>
        </w:rPr>
        <w:softHyphen/>
        <w:t>да — область конструктивной фантазии, умелого владения мате</w:t>
      </w:r>
      <w:r w:rsidRPr="003F29BF">
        <w:rPr>
          <w:rFonts w:ascii="Helvetica" w:eastAsia="Times New Roman" w:hAnsi="Helvetica" w:cs="Helvetica"/>
          <w:color w:val="000033"/>
          <w:sz w:val="20"/>
          <w:szCs w:val="20"/>
          <w:lang w:eastAsia="ru-RU"/>
        </w:rPr>
        <w:softHyphen/>
        <w:t>риалом. Единство пользы и красоты, конструкции и декора. Подробное рассмотрение различных предметов народ</w:t>
      </w:r>
      <w:r w:rsidRPr="003F29BF">
        <w:rPr>
          <w:rFonts w:ascii="Helvetica" w:eastAsia="Times New Roman" w:hAnsi="Helvetica" w:cs="Helvetica"/>
          <w:color w:val="000033"/>
          <w:sz w:val="20"/>
          <w:szCs w:val="20"/>
          <w:lang w:eastAsia="ru-RU"/>
        </w:rPr>
        <w:softHyphen/>
        <w:t>ного быта, выявление символического значения декоративных эле</w:t>
      </w:r>
      <w:r w:rsidRPr="003F29BF">
        <w:rPr>
          <w:rFonts w:ascii="Helvetica" w:eastAsia="Times New Roman" w:hAnsi="Helvetica" w:cs="Helvetica"/>
          <w:color w:val="000033"/>
          <w:sz w:val="20"/>
          <w:szCs w:val="20"/>
          <w:lang w:eastAsia="ru-RU"/>
        </w:rPr>
        <w:softHyphen/>
        <w:t>ментов.</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i/>
          <w:iCs/>
          <w:color w:val="000033"/>
          <w:sz w:val="20"/>
          <w:szCs w:val="20"/>
          <w:lang w:eastAsia="ru-RU"/>
        </w:rPr>
        <w:t>Задание: </w:t>
      </w:r>
      <w:r w:rsidRPr="003F29BF">
        <w:rPr>
          <w:rFonts w:ascii="Helvetica" w:eastAsia="Times New Roman" w:hAnsi="Helvetica" w:cs="Helvetica"/>
          <w:color w:val="000033"/>
          <w:sz w:val="20"/>
          <w:szCs w:val="20"/>
          <w:lang w:eastAsia="ru-RU"/>
        </w:rPr>
        <w:t>выполнение эскиза декоративного убранства предметов крестьянского быта (ковш, прялка и т.д.).</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i/>
          <w:iCs/>
          <w:color w:val="000033"/>
          <w:sz w:val="20"/>
          <w:szCs w:val="20"/>
          <w:lang w:eastAsia="ru-RU"/>
        </w:rPr>
        <w:t>Материалы: </w:t>
      </w:r>
      <w:r w:rsidRPr="003F29BF">
        <w:rPr>
          <w:rFonts w:ascii="Helvetica" w:eastAsia="Times New Roman" w:hAnsi="Helvetica" w:cs="Helvetica"/>
          <w:color w:val="000033"/>
          <w:sz w:val="20"/>
          <w:szCs w:val="20"/>
          <w:lang w:eastAsia="ru-RU"/>
        </w:rPr>
        <w:t>смешанная техника (рисунок восковыми мелками и акварельная заливка или сангиной разных оттенков), кисть, бумага.</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 </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i/>
          <w:iCs/>
          <w:color w:val="000033"/>
          <w:sz w:val="20"/>
          <w:szCs w:val="20"/>
          <w:lang w:eastAsia="ru-RU"/>
        </w:rPr>
        <w:t>5тема. Русская народный орнамент.</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lastRenderedPageBreak/>
        <w:t>Крестьянская вышивка — хранительница древнейших образов и мотивов, их устойчивости и вариативности. Условность языка орнамента, его символическое значение. Особенности орнамен</w:t>
      </w:r>
      <w:r w:rsidRPr="003F29BF">
        <w:rPr>
          <w:rFonts w:ascii="Helvetica" w:eastAsia="Times New Roman" w:hAnsi="Helvetica" w:cs="Helvetica"/>
          <w:color w:val="000033"/>
          <w:sz w:val="20"/>
          <w:szCs w:val="20"/>
          <w:lang w:eastAsia="ru-RU"/>
        </w:rPr>
        <w:softHyphen/>
        <w:t>тальных построений в вышивках на полотенце.</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i/>
          <w:iCs/>
          <w:color w:val="000033"/>
          <w:sz w:val="20"/>
          <w:szCs w:val="20"/>
          <w:lang w:eastAsia="ru-RU"/>
        </w:rPr>
        <w:t>Задание: </w:t>
      </w:r>
      <w:r w:rsidRPr="003F29BF">
        <w:rPr>
          <w:rFonts w:ascii="Helvetica" w:eastAsia="Times New Roman" w:hAnsi="Helvetica" w:cs="Helvetica"/>
          <w:color w:val="000033"/>
          <w:sz w:val="20"/>
          <w:szCs w:val="20"/>
          <w:lang w:eastAsia="ru-RU"/>
        </w:rPr>
        <w:t>создание эскиза вышитого полотенца по мотивам народной вышивки; украшение своего полотенца вырезанными из тонкой бумаги кружевами.</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i/>
          <w:iCs/>
          <w:color w:val="000033"/>
          <w:sz w:val="20"/>
          <w:szCs w:val="20"/>
          <w:lang w:eastAsia="ru-RU"/>
        </w:rPr>
        <w:t>Материалы: </w:t>
      </w:r>
      <w:r w:rsidRPr="003F29BF">
        <w:rPr>
          <w:rFonts w:ascii="Helvetica" w:eastAsia="Times New Roman" w:hAnsi="Helvetica" w:cs="Helvetica"/>
          <w:color w:val="000033"/>
          <w:sz w:val="20"/>
          <w:szCs w:val="20"/>
          <w:lang w:eastAsia="ru-RU"/>
        </w:rPr>
        <w:t>гуашь или восковые мелки, акварель, тонкая кисть, фломастеры, бумага ножницы.</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 </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i/>
          <w:iCs/>
          <w:color w:val="000033"/>
          <w:sz w:val="20"/>
          <w:szCs w:val="20"/>
          <w:lang w:eastAsia="ru-RU"/>
        </w:rPr>
        <w:t>6-7тема. Народная праздничная одежда.</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Народный праздничный костюм — целостный художественный образ. Северорусский и южнорусский комплекс одежды. Разно</w:t>
      </w:r>
      <w:r w:rsidRPr="003F29BF">
        <w:rPr>
          <w:rFonts w:ascii="Helvetica" w:eastAsia="Times New Roman" w:hAnsi="Helvetica" w:cs="Helvetica"/>
          <w:color w:val="000033"/>
          <w:sz w:val="20"/>
          <w:szCs w:val="20"/>
          <w:lang w:eastAsia="ru-RU"/>
        </w:rPr>
        <w:softHyphen/>
        <w:t>образие форм и украшений народного праздничного костюма в различных республиках и регионах России.</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Свадебный костюм. Форма и декор женских головных уборов. Выражение идеи це</w:t>
      </w:r>
      <w:r w:rsidRPr="003F29BF">
        <w:rPr>
          <w:rFonts w:ascii="Helvetica" w:eastAsia="Times New Roman" w:hAnsi="Helvetica" w:cs="Helvetica"/>
          <w:color w:val="000033"/>
          <w:sz w:val="20"/>
          <w:szCs w:val="20"/>
          <w:lang w:eastAsia="ru-RU"/>
        </w:rPr>
        <w:softHyphen/>
        <w:t>лостности мира, нерасторжимой связи земного и небесного в об</w:t>
      </w:r>
      <w:r w:rsidRPr="003F29BF">
        <w:rPr>
          <w:rFonts w:ascii="Helvetica" w:eastAsia="Times New Roman" w:hAnsi="Helvetica" w:cs="Helvetica"/>
          <w:color w:val="000033"/>
          <w:sz w:val="20"/>
          <w:szCs w:val="20"/>
          <w:lang w:eastAsia="ru-RU"/>
        </w:rPr>
        <w:softHyphen/>
        <w:t>разном строе народной праздничной одежды.</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i/>
          <w:iCs/>
          <w:color w:val="000033"/>
          <w:sz w:val="20"/>
          <w:szCs w:val="20"/>
          <w:lang w:eastAsia="ru-RU"/>
        </w:rPr>
        <w:t>Задание: </w:t>
      </w:r>
      <w:r w:rsidRPr="003F29BF">
        <w:rPr>
          <w:rFonts w:ascii="Helvetica" w:eastAsia="Times New Roman" w:hAnsi="Helvetica" w:cs="Helvetica"/>
          <w:color w:val="000033"/>
          <w:sz w:val="20"/>
          <w:szCs w:val="20"/>
          <w:lang w:eastAsia="ru-RU"/>
        </w:rPr>
        <w:t>создание эскизов народного праздничного костю</w:t>
      </w:r>
      <w:r w:rsidRPr="003F29BF">
        <w:rPr>
          <w:rFonts w:ascii="Helvetica" w:eastAsia="Times New Roman" w:hAnsi="Helvetica" w:cs="Helvetica"/>
          <w:color w:val="000033"/>
          <w:sz w:val="20"/>
          <w:szCs w:val="20"/>
          <w:lang w:eastAsia="ru-RU"/>
        </w:rPr>
        <w:softHyphen/>
        <w:t xml:space="preserve">ма (женского или мужского) северных и южных районов России в одном из вариантов: а) украшение съемных деталей одежды для картонной игрушки </w:t>
      </w:r>
      <w:proofErr w:type="gramStart"/>
      <w:r w:rsidRPr="003F29BF">
        <w:rPr>
          <w:rFonts w:ascii="Helvetica" w:eastAsia="Times New Roman" w:hAnsi="Helvetica" w:cs="Helvetica"/>
          <w:color w:val="000033"/>
          <w:sz w:val="20"/>
          <w:szCs w:val="20"/>
          <w:lang w:eastAsia="ru-RU"/>
        </w:rPr>
        <w:t>–к</w:t>
      </w:r>
      <w:proofErr w:type="gramEnd"/>
      <w:r w:rsidRPr="003F29BF">
        <w:rPr>
          <w:rFonts w:ascii="Helvetica" w:eastAsia="Times New Roman" w:hAnsi="Helvetica" w:cs="Helvetica"/>
          <w:color w:val="000033"/>
          <w:sz w:val="20"/>
          <w:szCs w:val="20"/>
          <w:lang w:eastAsia="ru-RU"/>
        </w:rPr>
        <w:t>уклы; б) украшение крупных форм крестьянской одежды (рубаха, душегрея, сарафан) нарядным орнаментом.</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i/>
          <w:iCs/>
          <w:color w:val="000033"/>
          <w:sz w:val="20"/>
          <w:szCs w:val="20"/>
          <w:lang w:eastAsia="ru-RU"/>
        </w:rPr>
        <w:t>Материалы: </w:t>
      </w:r>
      <w:r w:rsidRPr="003F29BF">
        <w:rPr>
          <w:rFonts w:ascii="Helvetica" w:eastAsia="Times New Roman" w:hAnsi="Helvetica" w:cs="Helvetica"/>
          <w:color w:val="000033"/>
          <w:sz w:val="20"/>
          <w:szCs w:val="20"/>
          <w:lang w:eastAsia="ru-RU"/>
        </w:rPr>
        <w:t>бумага, ножницы, клей, ткань, гуашь, кисти, мел</w:t>
      </w:r>
      <w:r w:rsidRPr="003F29BF">
        <w:rPr>
          <w:rFonts w:ascii="Helvetica" w:eastAsia="Times New Roman" w:hAnsi="Helvetica" w:cs="Helvetica"/>
          <w:color w:val="000033"/>
          <w:sz w:val="20"/>
          <w:szCs w:val="20"/>
          <w:lang w:eastAsia="ru-RU"/>
        </w:rPr>
        <w:softHyphen/>
        <w:t>ки, пастель.</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 </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i/>
          <w:iCs/>
          <w:color w:val="000033"/>
          <w:sz w:val="20"/>
          <w:szCs w:val="20"/>
          <w:lang w:eastAsia="ru-RU"/>
        </w:rPr>
        <w:t>8-9тема. Народные праздничные гулянья.</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Календарные народные праздники — это способ участия чело</w:t>
      </w:r>
      <w:r w:rsidRPr="003F29BF">
        <w:rPr>
          <w:rFonts w:ascii="Helvetica" w:eastAsia="Times New Roman" w:hAnsi="Helvetica" w:cs="Helvetica"/>
          <w:color w:val="000033"/>
          <w:sz w:val="20"/>
          <w:szCs w:val="20"/>
          <w:lang w:eastAsia="ru-RU"/>
        </w:rPr>
        <w:softHyphen/>
        <w:t>века, связанного с землей, в событиях природы (будь то посев или созревание колоса), это коллективное ощущение целостности мира. Обрядовые действия народного праздника, их символичес</w:t>
      </w:r>
      <w:r w:rsidRPr="003F29BF">
        <w:rPr>
          <w:rFonts w:ascii="Helvetica" w:eastAsia="Times New Roman" w:hAnsi="Helvetica" w:cs="Helvetica"/>
          <w:color w:val="000033"/>
          <w:sz w:val="20"/>
          <w:szCs w:val="20"/>
          <w:lang w:eastAsia="ru-RU"/>
        </w:rPr>
        <w:softHyphen/>
        <w:t>кое значение.</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Активная беседа по данной проблематике сопровождается про</w:t>
      </w:r>
      <w:r w:rsidRPr="003F29BF">
        <w:rPr>
          <w:rFonts w:ascii="Helvetica" w:eastAsia="Times New Roman" w:hAnsi="Helvetica" w:cs="Helvetica"/>
          <w:color w:val="000033"/>
          <w:sz w:val="20"/>
          <w:szCs w:val="20"/>
          <w:lang w:eastAsia="ru-RU"/>
        </w:rPr>
        <w:softHyphen/>
        <w:t>смотром слайдов, репродукций. Урок можно построить как вы</w:t>
      </w:r>
      <w:r w:rsidRPr="003F29BF">
        <w:rPr>
          <w:rFonts w:ascii="Helvetica" w:eastAsia="Times New Roman" w:hAnsi="Helvetica" w:cs="Helvetica"/>
          <w:color w:val="000033"/>
          <w:sz w:val="20"/>
          <w:szCs w:val="20"/>
          <w:lang w:eastAsia="ru-RU"/>
        </w:rPr>
        <w:softHyphen/>
        <w:t>ступление поисковых групп по проблемам народного искусства или как праздничное импровизационно-игровое действо в заранее подготовленном интерьере народного жилища.</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i/>
          <w:iCs/>
          <w:color w:val="000033"/>
          <w:sz w:val="20"/>
          <w:szCs w:val="20"/>
          <w:lang w:eastAsia="ru-RU"/>
        </w:rPr>
        <w:t> </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 </w:t>
      </w:r>
    </w:p>
    <w:p w:rsidR="003F29BF" w:rsidRPr="003F29BF" w:rsidRDefault="003F29BF" w:rsidP="003F29BF">
      <w:pPr>
        <w:spacing w:after="135" w:line="270" w:lineRule="atLeast"/>
        <w:jc w:val="center"/>
        <w:rPr>
          <w:rFonts w:ascii="Helvetica" w:eastAsia="Times New Roman" w:hAnsi="Helvetica" w:cs="Helvetica"/>
          <w:color w:val="000033"/>
          <w:sz w:val="20"/>
          <w:szCs w:val="20"/>
          <w:lang w:eastAsia="ru-RU"/>
        </w:rPr>
      </w:pPr>
      <w:r w:rsidRPr="003F29BF">
        <w:rPr>
          <w:rFonts w:ascii="Helvetica" w:eastAsia="Times New Roman" w:hAnsi="Helvetica" w:cs="Helvetica"/>
          <w:b/>
          <w:bCs/>
          <w:color w:val="000033"/>
          <w:sz w:val="20"/>
          <w:szCs w:val="20"/>
          <w:lang w:eastAsia="ru-RU"/>
        </w:rPr>
        <w:t> </w:t>
      </w:r>
    </w:p>
    <w:p w:rsidR="003F29BF" w:rsidRPr="003F29BF" w:rsidRDefault="003F29BF" w:rsidP="003F29BF">
      <w:pPr>
        <w:spacing w:after="135" w:line="270" w:lineRule="atLeast"/>
        <w:jc w:val="center"/>
        <w:rPr>
          <w:rFonts w:ascii="Helvetica" w:eastAsia="Times New Roman" w:hAnsi="Helvetica" w:cs="Helvetica"/>
          <w:color w:val="000033"/>
          <w:sz w:val="20"/>
          <w:szCs w:val="20"/>
          <w:lang w:eastAsia="ru-RU"/>
        </w:rPr>
      </w:pPr>
      <w:r w:rsidRPr="003F29BF">
        <w:rPr>
          <w:rFonts w:ascii="Helvetica" w:eastAsia="Times New Roman" w:hAnsi="Helvetica" w:cs="Helvetica"/>
          <w:b/>
          <w:bCs/>
          <w:color w:val="000033"/>
          <w:sz w:val="20"/>
          <w:szCs w:val="20"/>
          <w:lang w:eastAsia="ru-RU"/>
        </w:rPr>
        <w:t> </w:t>
      </w:r>
    </w:p>
    <w:p w:rsidR="003F29BF" w:rsidRPr="003F29BF" w:rsidRDefault="003F29BF" w:rsidP="003F29BF">
      <w:pPr>
        <w:spacing w:after="135" w:line="270" w:lineRule="atLeast"/>
        <w:jc w:val="center"/>
        <w:rPr>
          <w:rFonts w:ascii="Helvetica" w:eastAsia="Times New Roman" w:hAnsi="Helvetica" w:cs="Helvetica"/>
          <w:color w:val="000033"/>
          <w:sz w:val="20"/>
          <w:szCs w:val="20"/>
          <w:lang w:eastAsia="ru-RU"/>
        </w:rPr>
      </w:pPr>
      <w:proofErr w:type="spellStart"/>
      <w:proofErr w:type="gramStart"/>
      <w:r w:rsidRPr="003F29BF">
        <w:rPr>
          <w:rFonts w:ascii="Helvetica" w:eastAsia="Times New Roman" w:hAnsi="Helvetica" w:cs="Helvetica"/>
          <w:b/>
          <w:bCs/>
          <w:color w:val="000033"/>
          <w:sz w:val="20"/>
          <w:szCs w:val="20"/>
          <w:lang w:eastAsia="ru-RU"/>
        </w:rPr>
        <w:t>II</w:t>
      </w:r>
      <w:proofErr w:type="gramEnd"/>
      <w:r w:rsidRPr="003F29BF">
        <w:rPr>
          <w:rFonts w:ascii="Helvetica" w:eastAsia="Times New Roman" w:hAnsi="Helvetica" w:cs="Helvetica"/>
          <w:b/>
          <w:bCs/>
          <w:color w:val="000033"/>
          <w:sz w:val="20"/>
          <w:szCs w:val="20"/>
          <w:lang w:eastAsia="ru-RU"/>
        </w:rPr>
        <w:t>четверть</w:t>
      </w:r>
      <w:proofErr w:type="spellEnd"/>
    </w:p>
    <w:p w:rsidR="003F29BF" w:rsidRPr="003F29BF" w:rsidRDefault="003F29BF" w:rsidP="003F29BF">
      <w:pPr>
        <w:spacing w:after="135" w:line="270" w:lineRule="atLeast"/>
        <w:jc w:val="center"/>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w:t>
      </w:r>
      <w:r w:rsidRPr="003F29BF">
        <w:rPr>
          <w:rFonts w:ascii="Helvetica" w:eastAsia="Times New Roman" w:hAnsi="Helvetica" w:cs="Helvetica"/>
          <w:b/>
          <w:bCs/>
          <w:color w:val="000033"/>
          <w:sz w:val="20"/>
          <w:szCs w:val="20"/>
          <w:lang w:eastAsia="ru-RU"/>
        </w:rPr>
        <w:t>Связь времен в народном искусстве» (7 ч)</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Включение детей  в поисковые группы по изучению  традиционных народных художественных промыслов России (</w:t>
      </w:r>
      <w:proofErr w:type="spellStart"/>
      <w:r w:rsidRPr="003F29BF">
        <w:rPr>
          <w:rFonts w:ascii="Helvetica" w:eastAsia="Times New Roman" w:hAnsi="Helvetica" w:cs="Helvetica"/>
          <w:color w:val="000033"/>
          <w:sz w:val="20"/>
          <w:szCs w:val="20"/>
          <w:lang w:eastAsia="ru-RU"/>
        </w:rPr>
        <w:t>Жостово</w:t>
      </w:r>
      <w:proofErr w:type="spellEnd"/>
      <w:r w:rsidRPr="003F29BF">
        <w:rPr>
          <w:rFonts w:ascii="Helvetica" w:eastAsia="Times New Roman" w:hAnsi="Helvetica" w:cs="Helvetica"/>
          <w:color w:val="000033"/>
          <w:sz w:val="20"/>
          <w:szCs w:val="20"/>
          <w:lang w:eastAsia="ru-RU"/>
        </w:rPr>
        <w:t xml:space="preserve">, Хохломы, Гжели). При знакомстве учащихся с </w:t>
      </w:r>
      <w:proofErr w:type="spellStart"/>
      <w:r w:rsidRPr="003F29BF">
        <w:rPr>
          <w:rFonts w:ascii="Helvetica" w:eastAsia="Times New Roman" w:hAnsi="Helvetica" w:cs="Helvetica"/>
          <w:color w:val="000033"/>
          <w:sz w:val="20"/>
          <w:szCs w:val="20"/>
          <w:lang w:eastAsia="ru-RU"/>
        </w:rPr>
        <w:t>филимоновской</w:t>
      </w:r>
      <w:proofErr w:type="spellEnd"/>
      <w:r w:rsidRPr="003F29BF">
        <w:rPr>
          <w:rFonts w:ascii="Helvetica" w:eastAsia="Times New Roman" w:hAnsi="Helvetica" w:cs="Helvetica"/>
          <w:color w:val="000033"/>
          <w:sz w:val="20"/>
          <w:szCs w:val="20"/>
          <w:lang w:eastAsia="ru-RU"/>
        </w:rPr>
        <w:t xml:space="preserve">, дымковской, </w:t>
      </w:r>
      <w:proofErr w:type="spellStart"/>
      <w:r w:rsidRPr="003F29BF">
        <w:rPr>
          <w:rFonts w:ascii="Helvetica" w:eastAsia="Times New Roman" w:hAnsi="Helvetica" w:cs="Helvetica"/>
          <w:color w:val="000033"/>
          <w:sz w:val="20"/>
          <w:szCs w:val="20"/>
          <w:lang w:eastAsia="ru-RU"/>
        </w:rPr>
        <w:t>каргопольской</w:t>
      </w:r>
      <w:proofErr w:type="spellEnd"/>
      <w:r w:rsidRPr="003F29BF">
        <w:rPr>
          <w:rFonts w:ascii="Helvetica" w:eastAsia="Times New Roman" w:hAnsi="Helvetica" w:cs="Helvetica"/>
          <w:color w:val="000033"/>
          <w:sz w:val="20"/>
          <w:szCs w:val="20"/>
          <w:lang w:eastAsia="ru-RU"/>
        </w:rPr>
        <w:t xml:space="preserve"> народными глиняными игрушками, следует обратить внимание на живучесть в них древнейших образов: коня, птицы, бабы. Направить усилия учащихся на восприятие и создание художественного образа игрушки.  </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Древние образы в современных народных игрушках.</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Искусство Гжели.</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Городецкая роспись.</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Хохлома.</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Роль народных художественных промыслов в современной жизни.</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 </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i/>
          <w:iCs/>
          <w:color w:val="000033"/>
          <w:sz w:val="20"/>
          <w:szCs w:val="20"/>
          <w:lang w:eastAsia="ru-RU"/>
        </w:rPr>
        <w:t>10 тема. Древние образы в современных народных игрушках</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lastRenderedPageBreak/>
        <w:t>Магическая роль глиняной игрушки в глубокой древности. Традиционные древние образы (конь, птица, баба). Особенности пластической формы глиняных игрушек, принадлежащих различ</w:t>
      </w:r>
      <w:r w:rsidRPr="003F29BF">
        <w:rPr>
          <w:rFonts w:ascii="Helvetica" w:eastAsia="Times New Roman" w:hAnsi="Helvetica" w:cs="Helvetica"/>
          <w:color w:val="000033"/>
          <w:sz w:val="20"/>
          <w:szCs w:val="20"/>
          <w:lang w:eastAsia="ru-RU"/>
        </w:rPr>
        <w:softHyphen/>
        <w:t>ным художественным промыслам. Единство формы и декора в иг</w:t>
      </w:r>
      <w:r w:rsidRPr="003F29BF">
        <w:rPr>
          <w:rFonts w:ascii="Helvetica" w:eastAsia="Times New Roman" w:hAnsi="Helvetica" w:cs="Helvetica"/>
          <w:color w:val="000033"/>
          <w:sz w:val="20"/>
          <w:szCs w:val="20"/>
          <w:lang w:eastAsia="ru-RU"/>
        </w:rPr>
        <w:softHyphen/>
        <w:t xml:space="preserve">рушке. Цветовой строй и основные элементы росписи </w:t>
      </w:r>
      <w:proofErr w:type="spellStart"/>
      <w:r w:rsidRPr="003F29BF">
        <w:rPr>
          <w:rFonts w:ascii="Helvetica" w:eastAsia="Times New Roman" w:hAnsi="Helvetica" w:cs="Helvetica"/>
          <w:color w:val="000033"/>
          <w:sz w:val="20"/>
          <w:szCs w:val="20"/>
          <w:lang w:eastAsia="ru-RU"/>
        </w:rPr>
        <w:t>филимоновской</w:t>
      </w:r>
      <w:proofErr w:type="spellEnd"/>
      <w:r w:rsidRPr="003F29BF">
        <w:rPr>
          <w:rFonts w:ascii="Helvetica" w:eastAsia="Times New Roman" w:hAnsi="Helvetica" w:cs="Helvetica"/>
          <w:color w:val="000033"/>
          <w:sz w:val="20"/>
          <w:szCs w:val="20"/>
          <w:lang w:eastAsia="ru-RU"/>
        </w:rPr>
        <w:t xml:space="preserve">, дымковской, </w:t>
      </w:r>
      <w:proofErr w:type="spellStart"/>
      <w:r w:rsidRPr="003F29BF">
        <w:rPr>
          <w:rFonts w:ascii="Helvetica" w:eastAsia="Times New Roman" w:hAnsi="Helvetica" w:cs="Helvetica"/>
          <w:color w:val="000033"/>
          <w:sz w:val="20"/>
          <w:szCs w:val="20"/>
          <w:lang w:eastAsia="ru-RU"/>
        </w:rPr>
        <w:t>каргопольской</w:t>
      </w:r>
      <w:proofErr w:type="spellEnd"/>
      <w:r w:rsidRPr="003F29BF">
        <w:rPr>
          <w:rFonts w:ascii="Helvetica" w:eastAsia="Times New Roman" w:hAnsi="Helvetica" w:cs="Helvetica"/>
          <w:color w:val="000033"/>
          <w:sz w:val="20"/>
          <w:szCs w:val="20"/>
          <w:lang w:eastAsia="ru-RU"/>
        </w:rPr>
        <w:t xml:space="preserve"> и других местных форм иг</w:t>
      </w:r>
      <w:r w:rsidRPr="003F29BF">
        <w:rPr>
          <w:rFonts w:ascii="Helvetica" w:eastAsia="Times New Roman" w:hAnsi="Helvetica" w:cs="Helvetica"/>
          <w:color w:val="000033"/>
          <w:sz w:val="20"/>
          <w:szCs w:val="20"/>
          <w:lang w:eastAsia="ru-RU"/>
        </w:rPr>
        <w:softHyphen/>
        <w:t>рушек.</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i/>
          <w:iCs/>
          <w:color w:val="000033"/>
          <w:sz w:val="20"/>
          <w:szCs w:val="20"/>
          <w:lang w:eastAsia="ru-RU"/>
        </w:rPr>
        <w:t>Задание: </w:t>
      </w:r>
      <w:r w:rsidRPr="003F29BF">
        <w:rPr>
          <w:rFonts w:ascii="Helvetica" w:eastAsia="Times New Roman" w:hAnsi="Helvetica" w:cs="Helvetica"/>
          <w:color w:val="000033"/>
          <w:sz w:val="20"/>
          <w:szCs w:val="20"/>
          <w:lang w:eastAsia="ru-RU"/>
        </w:rPr>
        <w:t>создание игрушки (пластилин или глина) своего образа и украше</w:t>
      </w:r>
      <w:r w:rsidRPr="003F29BF">
        <w:rPr>
          <w:rFonts w:ascii="Helvetica" w:eastAsia="Times New Roman" w:hAnsi="Helvetica" w:cs="Helvetica"/>
          <w:color w:val="000033"/>
          <w:sz w:val="20"/>
          <w:szCs w:val="20"/>
          <w:lang w:eastAsia="ru-RU"/>
        </w:rPr>
        <w:softHyphen/>
        <w:t>ние ее декоративными элементами в соответствии с традицией одного из промыслов.</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i/>
          <w:iCs/>
          <w:color w:val="000033"/>
          <w:sz w:val="20"/>
          <w:szCs w:val="20"/>
          <w:lang w:eastAsia="ru-RU"/>
        </w:rPr>
        <w:t>Материалы: </w:t>
      </w:r>
      <w:r w:rsidRPr="003F29BF">
        <w:rPr>
          <w:rFonts w:ascii="Helvetica" w:eastAsia="Times New Roman" w:hAnsi="Helvetica" w:cs="Helvetica"/>
          <w:color w:val="000033"/>
          <w:sz w:val="20"/>
          <w:szCs w:val="20"/>
          <w:lang w:eastAsia="ru-RU"/>
        </w:rPr>
        <w:t>пластилин или глина, стеки, подставка для леп</w:t>
      </w:r>
      <w:r w:rsidRPr="003F29BF">
        <w:rPr>
          <w:rFonts w:ascii="Helvetica" w:eastAsia="Times New Roman" w:hAnsi="Helvetica" w:cs="Helvetica"/>
          <w:color w:val="000033"/>
          <w:sz w:val="20"/>
          <w:szCs w:val="20"/>
          <w:lang w:eastAsia="ru-RU"/>
        </w:rPr>
        <w:softHyphen/>
        <w:t>ки, водоэмульсионная краска для грунтовки, гуашь и тонкие ки</w:t>
      </w:r>
      <w:r w:rsidRPr="003F29BF">
        <w:rPr>
          <w:rFonts w:ascii="Helvetica" w:eastAsia="Times New Roman" w:hAnsi="Helvetica" w:cs="Helvetica"/>
          <w:color w:val="000033"/>
          <w:sz w:val="20"/>
          <w:szCs w:val="20"/>
          <w:lang w:eastAsia="ru-RU"/>
        </w:rPr>
        <w:softHyphen/>
        <w:t>сти для росписи.</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 </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i/>
          <w:iCs/>
          <w:color w:val="000033"/>
          <w:sz w:val="20"/>
          <w:szCs w:val="20"/>
          <w:lang w:eastAsia="ru-RU"/>
        </w:rPr>
        <w:t>11 тема. Единство форм и декора в игрушках</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Магическая роль глиняной игрушки в глубокой древности. Традиционные древние образы (конь, птица, баба). Особенности пластической формы глиняных игрушек, принадлежащих различ</w:t>
      </w:r>
      <w:r w:rsidRPr="003F29BF">
        <w:rPr>
          <w:rFonts w:ascii="Helvetica" w:eastAsia="Times New Roman" w:hAnsi="Helvetica" w:cs="Helvetica"/>
          <w:color w:val="000033"/>
          <w:sz w:val="20"/>
          <w:szCs w:val="20"/>
          <w:lang w:eastAsia="ru-RU"/>
        </w:rPr>
        <w:softHyphen/>
        <w:t>ным художественным промыслам. Единство формы и декора в иг</w:t>
      </w:r>
      <w:r w:rsidRPr="003F29BF">
        <w:rPr>
          <w:rFonts w:ascii="Helvetica" w:eastAsia="Times New Roman" w:hAnsi="Helvetica" w:cs="Helvetica"/>
          <w:color w:val="000033"/>
          <w:sz w:val="20"/>
          <w:szCs w:val="20"/>
          <w:lang w:eastAsia="ru-RU"/>
        </w:rPr>
        <w:softHyphen/>
        <w:t xml:space="preserve">рушке. Цветовой строй и основные элементы росписи </w:t>
      </w:r>
      <w:proofErr w:type="spellStart"/>
      <w:r w:rsidRPr="003F29BF">
        <w:rPr>
          <w:rFonts w:ascii="Helvetica" w:eastAsia="Times New Roman" w:hAnsi="Helvetica" w:cs="Helvetica"/>
          <w:color w:val="000033"/>
          <w:sz w:val="20"/>
          <w:szCs w:val="20"/>
          <w:lang w:eastAsia="ru-RU"/>
        </w:rPr>
        <w:t>филимоновской</w:t>
      </w:r>
      <w:proofErr w:type="spellEnd"/>
      <w:r w:rsidRPr="003F29BF">
        <w:rPr>
          <w:rFonts w:ascii="Helvetica" w:eastAsia="Times New Roman" w:hAnsi="Helvetica" w:cs="Helvetica"/>
          <w:color w:val="000033"/>
          <w:sz w:val="20"/>
          <w:szCs w:val="20"/>
          <w:lang w:eastAsia="ru-RU"/>
        </w:rPr>
        <w:t xml:space="preserve">, дымковской, </w:t>
      </w:r>
      <w:proofErr w:type="spellStart"/>
      <w:r w:rsidRPr="003F29BF">
        <w:rPr>
          <w:rFonts w:ascii="Helvetica" w:eastAsia="Times New Roman" w:hAnsi="Helvetica" w:cs="Helvetica"/>
          <w:color w:val="000033"/>
          <w:sz w:val="20"/>
          <w:szCs w:val="20"/>
          <w:lang w:eastAsia="ru-RU"/>
        </w:rPr>
        <w:t>каргопольской</w:t>
      </w:r>
      <w:proofErr w:type="spellEnd"/>
      <w:r w:rsidRPr="003F29BF">
        <w:rPr>
          <w:rFonts w:ascii="Helvetica" w:eastAsia="Times New Roman" w:hAnsi="Helvetica" w:cs="Helvetica"/>
          <w:color w:val="000033"/>
          <w:sz w:val="20"/>
          <w:szCs w:val="20"/>
          <w:lang w:eastAsia="ru-RU"/>
        </w:rPr>
        <w:t xml:space="preserve"> и других местных форм иг</w:t>
      </w:r>
      <w:r w:rsidRPr="003F29BF">
        <w:rPr>
          <w:rFonts w:ascii="Helvetica" w:eastAsia="Times New Roman" w:hAnsi="Helvetica" w:cs="Helvetica"/>
          <w:color w:val="000033"/>
          <w:sz w:val="20"/>
          <w:szCs w:val="20"/>
          <w:lang w:eastAsia="ru-RU"/>
        </w:rPr>
        <w:softHyphen/>
        <w:t>рушек.</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i/>
          <w:iCs/>
          <w:color w:val="000033"/>
          <w:sz w:val="20"/>
          <w:szCs w:val="20"/>
          <w:lang w:eastAsia="ru-RU"/>
        </w:rPr>
        <w:t>Задание: </w:t>
      </w:r>
      <w:r w:rsidRPr="003F29BF">
        <w:rPr>
          <w:rFonts w:ascii="Helvetica" w:eastAsia="Times New Roman" w:hAnsi="Helvetica" w:cs="Helvetica"/>
          <w:color w:val="000033"/>
          <w:sz w:val="20"/>
          <w:szCs w:val="20"/>
          <w:lang w:eastAsia="ru-RU"/>
        </w:rPr>
        <w:t>создание игрушки (пластилин или глина) своего образа и украше</w:t>
      </w:r>
      <w:r w:rsidRPr="003F29BF">
        <w:rPr>
          <w:rFonts w:ascii="Helvetica" w:eastAsia="Times New Roman" w:hAnsi="Helvetica" w:cs="Helvetica"/>
          <w:color w:val="000033"/>
          <w:sz w:val="20"/>
          <w:szCs w:val="20"/>
          <w:lang w:eastAsia="ru-RU"/>
        </w:rPr>
        <w:softHyphen/>
        <w:t>ние ее декоративными элементами в соответствии с традицией одного из промыслов.</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i/>
          <w:iCs/>
          <w:color w:val="000033"/>
          <w:sz w:val="20"/>
          <w:szCs w:val="20"/>
          <w:lang w:eastAsia="ru-RU"/>
        </w:rPr>
        <w:t>Материалы: </w:t>
      </w:r>
      <w:r w:rsidRPr="003F29BF">
        <w:rPr>
          <w:rFonts w:ascii="Helvetica" w:eastAsia="Times New Roman" w:hAnsi="Helvetica" w:cs="Helvetica"/>
          <w:color w:val="000033"/>
          <w:sz w:val="20"/>
          <w:szCs w:val="20"/>
          <w:lang w:eastAsia="ru-RU"/>
        </w:rPr>
        <w:t>пластилин или глина, стеки, подставка для леп</w:t>
      </w:r>
      <w:r w:rsidRPr="003F29BF">
        <w:rPr>
          <w:rFonts w:ascii="Helvetica" w:eastAsia="Times New Roman" w:hAnsi="Helvetica" w:cs="Helvetica"/>
          <w:color w:val="000033"/>
          <w:sz w:val="20"/>
          <w:szCs w:val="20"/>
          <w:lang w:eastAsia="ru-RU"/>
        </w:rPr>
        <w:softHyphen/>
        <w:t>ки, водоэмульсионная краска для грунтовки, гуашь и тонкие ки</w:t>
      </w:r>
      <w:r w:rsidRPr="003F29BF">
        <w:rPr>
          <w:rFonts w:ascii="Helvetica" w:eastAsia="Times New Roman" w:hAnsi="Helvetica" w:cs="Helvetica"/>
          <w:color w:val="000033"/>
          <w:sz w:val="20"/>
          <w:szCs w:val="20"/>
          <w:lang w:eastAsia="ru-RU"/>
        </w:rPr>
        <w:softHyphen/>
        <w:t>сти для росписи.</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i/>
          <w:iCs/>
          <w:color w:val="000033"/>
          <w:sz w:val="20"/>
          <w:szCs w:val="20"/>
          <w:lang w:eastAsia="ru-RU"/>
        </w:rPr>
        <w:t> </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i/>
          <w:iCs/>
          <w:color w:val="000033"/>
          <w:sz w:val="20"/>
          <w:szCs w:val="20"/>
          <w:lang w:eastAsia="ru-RU"/>
        </w:rPr>
        <w:t>12- 13 тема Народные промыслы. Их истоки и современное развитие.</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 xml:space="preserve">Краткие сведения из истории развития гжельской керамики, слияние промысла с художественной промышленностью. Разнообразие и </w:t>
      </w:r>
      <w:proofErr w:type="spellStart"/>
      <w:r w:rsidRPr="003F29BF">
        <w:rPr>
          <w:rFonts w:ascii="Helvetica" w:eastAsia="Times New Roman" w:hAnsi="Helvetica" w:cs="Helvetica"/>
          <w:color w:val="000033"/>
          <w:sz w:val="20"/>
          <w:szCs w:val="20"/>
          <w:lang w:eastAsia="ru-RU"/>
        </w:rPr>
        <w:t>скульптур</w:t>
      </w:r>
      <w:r w:rsidRPr="003F29BF">
        <w:rPr>
          <w:rFonts w:ascii="Helvetica" w:eastAsia="Times New Roman" w:hAnsi="Helvetica" w:cs="Helvetica"/>
          <w:color w:val="000033"/>
          <w:sz w:val="20"/>
          <w:szCs w:val="20"/>
          <w:lang w:eastAsia="ru-RU"/>
        </w:rPr>
        <w:softHyphen/>
        <w:t>ность</w:t>
      </w:r>
      <w:proofErr w:type="spellEnd"/>
      <w:r w:rsidRPr="003F29BF">
        <w:rPr>
          <w:rFonts w:ascii="Helvetica" w:eastAsia="Times New Roman" w:hAnsi="Helvetica" w:cs="Helvetica"/>
          <w:color w:val="000033"/>
          <w:sz w:val="20"/>
          <w:szCs w:val="20"/>
          <w:lang w:eastAsia="ru-RU"/>
        </w:rPr>
        <w:t xml:space="preserve"> посудных форм, единство формы и декора.</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Особенности гжельской росписи: сочетание синего и белого, игра тонов, тоновые контрасты, виртуозный круговой мазок с рас</w:t>
      </w:r>
      <w:r w:rsidRPr="003F29BF">
        <w:rPr>
          <w:rFonts w:ascii="Helvetica" w:eastAsia="Times New Roman" w:hAnsi="Helvetica" w:cs="Helvetica"/>
          <w:color w:val="000033"/>
          <w:sz w:val="20"/>
          <w:szCs w:val="20"/>
          <w:lang w:eastAsia="ru-RU"/>
        </w:rPr>
        <w:softHyphen/>
        <w:t>тяжением, дополненный изящной линией.</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i/>
          <w:iCs/>
          <w:color w:val="000033"/>
          <w:sz w:val="20"/>
          <w:szCs w:val="20"/>
          <w:lang w:eastAsia="ru-RU"/>
        </w:rPr>
        <w:t>Задание: </w:t>
      </w:r>
      <w:r w:rsidRPr="003F29BF">
        <w:rPr>
          <w:rFonts w:ascii="Helvetica" w:eastAsia="Times New Roman" w:hAnsi="Helvetica" w:cs="Helvetica"/>
          <w:color w:val="000033"/>
          <w:sz w:val="20"/>
          <w:szCs w:val="20"/>
          <w:lang w:eastAsia="ru-RU"/>
        </w:rPr>
        <w:t>изображение выразительной посудной формы с характерными деталями (носик, ручка, крышечка) на листе бумаги нарядной гжельской росписью.</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i/>
          <w:iCs/>
          <w:color w:val="000033"/>
          <w:sz w:val="20"/>
          <w:szCs w:val="20"/>
          <w:lang w:eastAsia="ru-RU"/>
        </w:rPr>
        <w:t>Материал: </w:t>
      </w:r>
      <w:r w:rsidRPr="003F29BF">
        <w:rPr>
          <w:rFonts w:ascii="Helvetica" w:eastAsia="Times New Roman" w:hAnsi="Helvetica" w:cs="Helvetica"/>
          <w:color w:val="000033"/>
          <w:sz w:val="20"/>
          <w:szCs w:val="20"/>
          <w:lang w:eastAsia="ru-RU"/>
        </w:rPr>
        <w:t>белая бумага, ножницы, клей, акварель, большие и маленькие кисти.</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 xml:space="preserve">Краткие сведения из истории развития городецкой росписи. Изделия Городца – национальное достояние отечественной </w:t>
      </w:r>
      <w:proofErr w:type="spellStart"/>
      <w:r w:rsidRPr="003F29BF">
        <w:rPr>
          <w:rFonts w:ascii="Helvetica" w:eastAsia="Times New Roman" w:hAnsi="Helvetica" w:cs="Helvetica"/>
          <w:color w:val="000033"/>
          <w:sz w:val="20"/>
          <w:szCs w:val="20"/>
          <w:lang w:eastAsia="ru-RU"/>
        </w:rPr>
        <w:t>культуры</w:t>
      </w:r>
      <w:proofErr w:type="gramStart"/>
      <w:r w:rsidRPr="003F29BF">
        <w:rPr>
          <w:rFonts w:ascii="Helvetica" w:eastAsia="Times New Roman" w:hAnsi="Helvetica" w:cs="Helvetica"/>
          <w:color w:val="000033"/>
          <w:sz w:val="20"/>
          <w:szCs w:val="20"/>
          <w:lang w:eastAsia="ru-RU"/>
        </w:rPr>
        <w:t>.С</w:t>
      </w:r>
      <w:proofErr w:type="gramEnd"/>
      <w:r w:rsidRPr="003F29BF">
        <w:rPr>
          <w:rFonts w:ascii="Helvetica" w:eastAsia="Times New Roman" w:hAnsi="Helvetica" w:cs="Helvetica"/>
          <w:color w:val="000033"/>
          <w:sz w:val="20"/>
          <w:szCs w:val="20"/>
          <w:lang w:eastAsia="ru-RU"/>
        </w:rPr>
        <w:t>воеобразие</w:t>
      </w:r>
      <w:proofErr w:type="spellEnd"/>
      <w:r w:rsidRPr="003F29BF">
        <w:rPr>
          <w:rFonts w:ascii="Helvetica" w:eastAsia="Times New Roman" w:hAnsi="Helvetica" w:cs="Helvetica"/>
          <w:color w:val="000033"/>
          <w:sz w:val="20"/>
          <w:szCs w:val="20"/>
          <w:lang w:eastAsia="ru-RU"/>
        </w:rPr>
        <w:t xml:space="preserve"> городецкой росписи, единство предметной формы и декора. Бутоны, розаны и купавки — традиционные элементы городецкой росписи. Птицы и конь – традиционные мотивы городецкой росписи. Ос</w:t>
      </w:r>
      <w:r w:rsidRPr="003F29BF">
        <w:rPr>
          <w:rFonts w:ascii="Helvetica" w:eastAsia="Times New Roman" w:hAnsi="Helvetica" w:cs="Helvetica"/>
          <w:color w:val="000033"/>
          <w:sz w:val="20"/>
          <w:szCs w:val="20"/>
          <w:lang w:eastAsia="ru-RU"/>
        </w:rPr>
        <w:softHyphen/>
        <w:t>новные приемы городецкой росписи.</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i/>
          <w:iCs/>
          <w:color w:val="000033"/>
          <w:sz w:val="20"/>
          <w:szCs w:val="20"/>
          <w:lang w:eastAsia="ru-RU"/>
        </w:rPr>
        <w:t>Задание: </w:t>
      </w:r>
      <w:r w:rsidRPr="003F29BF">
        <w:rPr>
          <w:rFonts w:ascii="Helvetica" w:eastAsia="Times New Roman" w:hAnsi="Helvetica" w:cs="Helvetica"/>
          <w:color w:val="000033"/>
          <w:sz w:val="20"/>
          <w:szCs w:val="20"/>
          <w:lang w:eastAsia="ru-RU"/>
        </w:rPr>
        <w:t xml:space="preserve">выполнение эскиза одного из предметов быта (доска для резки хлеба, подставка под чайник, коробочка, лопасть </w:t>
      </w:r>
      <w:proofErr w:type="spellStart"/>
      <w:r w:rsidRPr="003F29BF">
        <w:rPr>
          <w:rFonts w:ascii="Helvetica" w:eastAsia="Times New Roman" w:hAnsi="Helvetica" w:cs="Helvetica"/>
          <w:color w:val="000033"/>
          <w:sz w:val="20"/>
          <w:szCs w:val="20"/>
          <w:lang w:eastAsia="ru-RU"/>
        </w:rPr>
        <w:t>прялкии</w:t>
      </w:r>
      <w:proofErr w:type="spellEnd"/>
      <w:r w:rsidRPr="003F29BF">
        <w:rPr>
          <w:rFonts w:ascii="Helvetica" w:eastAsia="Times New Roman" w:hAnsi="Helvetica" w:cs="Helvetica"/>
          <w:color w:val="000033"/>
          <w:sz w:val="20"/>
          <w:szCs w:val="20"/>
          <w:lang w:eastAsia="ru-RU"/>
        </w:rPr>
        <w:t xml:space="preserve"> др.) украшение его традиционными элементами и мотивами городец</w:t>
      </w:r>
      <w:r w:rsidRPr="003F29BF">
        <w:rPr>
          <w:rFonts w:ascii="Helvetica" w:eastAsia="Times New Roman" w:hAnsi="Helvetica" w:cs="Helvetica"/>
          <w:color w:val="000033"/>
          <w:sz w:val="20"/>
          <w:szCs w:val="20"/>
          <w:lang w:eastAsia="ru-RU"/>
        </w:rPr>
        <w:softHyphen/>
        <w:t>кой росписи.</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i/>
          <w:iCs/>
          <w:color w:val="000033"/>
          <w:sz w:val="20"/>
          <w:szCs w:val="20"/>
          <w:lang w:eastAsia="ru-RU"/>
        </w:rPr>
        <w:t>Материалы: </w:t>
      </w:r>
      <w:r w:rsidRPr="003F29BF">
        <w:rPr>
          <w:rFonts w:ascii="Helvetica" w:eastAsia="Times New Roman" w:hAnsi="Helvetica" w:cs="Helvetica"/>
          <w:color w:val="000033"/>
          <w:sz w:val="20"/>
          <w:szCs w:val="20"/>
          <w:lang w:eastAsia="ru-RU"/>
        </w:rPr>
        <w:t>гуашь, большие и маленькие кисти, тонирован</w:t>
      </w:r>
      <w:r w:rsidRPr="003F29BF">
        <w:rPr>
          <w:rFonts w:ascii="Helvetica" w:eastAsia="Times New Roman" w:hAnsi="Helvetica" w:cs="Helvetica"/>
          <w:color w:val="000033"/>
          <w:sz w:val="20"/>
          <w:szCs w:val="20"/>
          <w:lang w:eastAsia="ru-RU"/>
        </w:rPr>
        <w:softHyphen/>
        <w:t>ная под дерево бумага.</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 </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i/>
          <w:iCs/>
          <w:color w:val="000033"/>
          <w:sz w:val="20"/>
          <w:szCs w:val="20"/>
          <w:lang w:eastAsia="ru-RU"/>
        </w:rPr>
        <w:t> </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i/>
          <w:iCs/>
          <w:color w:val="000033"/>
          <w:sz w:val="20"/>
          <w:szCs w:val="20"/>
          <w:lang w:eastAsia="ru-RU"/>
        </w:rPr>
        <w:t xml:space="preserve">13-14 </w:t>
      </w:r>
      <w:proofErr w:type="spellStart"/>
      <w:r w:rsidRPr="003F29BF">
        <w:rPr>
          <w:rFonts w:ascii="Helvetica" w:eastAsia="Times New Roman" w:hAnsi="Helvetica" w:cs="Helvetica"/>
          <w:i/>
          <w:iCs/>
          <w:color w:val="000033"/>
          <w:sz w:val="20"/>
          <w:szCs w:val="20"/>
          <w:lang w:eastAsia="ru-RU"/>
        </w:rPr>
        <w:t>тема</w:t>
      </w:r>
      <w:proofErr w:type="gramStart"/>
      <w:r w:rsidRPr="003F29BF">
        <w:rPr>
          <w:rFonts w:ascii="Helvetica" w:eastAsia="Times New Roman" w:hAnsi="Helvetica" w:cs="Helvetica"/>
          <w:i/>
          <w:iCs/>
          <w:color w:val="000033"/>
          <w:sz w:val="20"/>
          <w:szCs w:val="20"/>
          <w:lang w:eastAsia="ru-RU"/>
        </w:rPr>
        <w:t>.П</w:t>
      </w:r>
      <w:proofErr w:type="gramEnd"/>
      <w:r w:rsidRPr="003F29BF">
        <w:rPr>
          <w:rFonts w:ascii="Helvetica" w:eastAsia="Times New Roman" w:hAnsi="Helvetica" w:cs="Helvetica"/>
          <w:i/>
          <w:iCs/>
          <w:color w:val="000033"/>
          <w:sz w:val="20"/>
          <w:szCs w:val="20"/>
          <w:lang w:eastAsia="ru-RU"/>
        </w:rPr>
        <w:t>редметы</w:t>
      </w:r>
      <w:proofErr w:type="spellEnd"/>
      <w:r w:rsidRPr="003F29BF">
        <w:rPr>
          <w:rFonts w:ascii="Helvetica" w:eastAsia="Times New Roman" w:hAnsi="Helvetica" w:cs="Helvetica"/>
          <w:i/>
          <w:iCs/>
          <w:color w:val="000033"/>
          <w:sz w:val="20"/>
          <w:szCs w:val="20"/>
          <w:lang w:eastAsia="ru-RU"/>
        </w:rPr>
        <w:t xml:space="preserve"> народных промыслов в нашей повседневной жизни.</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 xml:space="preserve">Краткие сведения из  истории развития хохломского промысла. Своеобразие хохломской росписи. Травный </w:t>
      </w:r>
      <w:proofErr w:type="spellStart"/>
      <w:r w:rsidRPr="003F29BF">
        <w:rPr>
          <w:rFonts w:ascii="Helvetica" w:eastAsia="Times New Roman" w:hAnsi="Helvetica" w:cs="Helvetica"/>
          <w:color w:val="000033"/>
          <w:sz w:val="20"/>
          <w:szCs w:val="20"/>
          <w:lang w:eastAsia="ru-RU"/>
        </w:rPr>
        <w:t>узор</w:t>
      </w:r>
      <w:proofErr w:type="gramStart"/>
      <w:r w:rsidRPr="003F29BF">
        <w:rPr>
          <w:rFonts w:ascii="Helvetica" w:eastAsia="Times New Roman" w:hAnsi="Helvetica" w:cs="Helvetica"/>
          <w:color w:val="000033"/>
          <w:sz w:val="20"/>
          <w:szCs w:val="20"/>
          <w:lang w:eastAsia="ru-RU"/>
        </w:rPr>
        <w:t>,.</w:t>
      </w:r>
      <w:proofErr w:type="gramEnd"/>
      <w:r w:rsidRPr="003F29BF">
        <w:rPr>
          <w:rFonts w:ascii="Helvetica" w:eastAsia="Times New Roman" w:hAnsi="Helvetica" w:cs="Helvetica"/>
          <w:color w:val="000033"/>
          <w:sz w:val="20"/>
          <w:szCs w:val="20"/>
          <w:lang w:eastAsia="ru-RU"/>
        </w:rPr>
        <w:t>Существует</w:t>
      </w:r>
      <w:proofErr w:type="spellEnd"/>
      <w:r w:rsidRPr="003F29BF">
        <w:rPr>
          <w:rFonts w:ascii="Helvetica" w:eastAsia="Times New Roman" w:hAnsi="Helvetica" w:cs="Helvetica"/>
          <w:color w:val="000033"/>
          <w:sz w:val="20"/>
          <w:szCs w:val="20"/>
          <w:lang w:eastAsia="ru-RU"/>
        </w:rPr>
        <w:t xml:space="preserve"> два типа письма: </w:t>
      </w:r>
      <w:r w:rsidRPr="003F29BF">
        <w:rPr>
          <w:rFonts w:ascii="Helvetica" w:eastAsia="Times New Roman" w:hAnsi="Helvetica" w:cs="Helvetica"/>
          <w:b/>
          <w:bCs/>
          <w:i/>
          <w:iCs/>
          <w:color w:val="000033"/>
          <w:sz w:val="20"/>
          <w:szCs w:val="20"/>
          <w:lang w:eastAsia="ru-RU"/>
        </w:rPr>
        <w:t>верховое</w:t>
      </w:r>
      <w:r w:rsidRPr="003F29BF">
        <w:rPr>
          <w:rFonts w:ascii="Helvetica" w:eastAsia="Times New Roman" w:hAnsi="Helvetica" w:cs="Helvetica"/>
          <w:color w:val="000033"/>
          <w:sz w:val="20"/>
          <w:szCs w:val="20"/>
          <w:lang w:eastAsia="ru-RU"/>
        </w:rPr>
        <w:t> и </w:t>
      </w:r>
      <w:r w:rsidRPr="003F29BF">
        <w:rPr>
          <w:rFonts w:ascii="Helvetica" w:eastAsia="Times New Roman" w:hAnsi="Helvetica" w:cs="Helvetica"/>
          <w:b/>
          <w:bCs/>
          <w:i/>
          <w:iCs/>
          <w:color w:val="000033"/>
          <w:sz w:val="20"/>
          <w:szCs w:val="20"/>
          <w:lang w:eastAsia="ru-RU"/>
        </w:rPr>
        <w:t>фоновое</w:t>
      </w:r>
      <w:r w:rsidRPr="003F29BF">
        <w:rPr>
          <w:rFonts w:ascii="Helvetica" w:eastAsia="Times New Roman" w:hAnsi="Helvetica" w:cs="Helvetica"/>
          <w:b/>
          <w:bCs/>
          <w:color w:val="000033"/>
          <w:sz w:val="20"/>
          <w:szCs w:val="20"/>
          <w:lang w:eastAsia="ru-RU"/>
        </w:rPr>
        <w:t>. </w:t>
      </w:r>
      <w:r w:rsidRPr="003F29BF">
        <w:rPr>
          <w:rFonts w:ascii="Helvetica" w:eastAsia="Times New Roman" w:hAnsi="Helvetica" w:cs="Helvetica"/>
          <w:color w:val="000033"/>
          <w:sz w:val="20"/>
          <w:szCs w:val="20"/>
          <w:lang w:eastAsia="ru-RU"/>
        </w:rPr>
        <w:t>Классическим примером «верхового» письма может служить </w:t>
      </w:r>
      <w:r w:rsidRPr="003F29BF">
        <w:rPr>
          <w:rFonts w:ascii="Helvetica" w:eastAsia="Times New Roman" w:hAnsi="Helvetica" w:cs="Helvetica"/>
          <w:b/>
          <w:bCs/>
          <w:i/>
          <w:iCs/>
          <w:color w:val="000033"/>
          <w:sz w:val="20"/>
          <w:szCs w:val="20"/>
          <w:lang w:eastAsia="ru-RU"/>
        </w:rPr>
        <w:t>«травка»</w:t>
      </w:r>
      <w:r w:rsidRPr="003F29BF">
        <w:rPr>
          <w:rFonts w:ascii="Helvetica" w:eastAsia="Times New Roman" w:hAnsi="Helvetica" w:cs="Helvetica"/>
          <w:color w:val="000033"/>
          <w:sz w:val="20"/>
          <w:szCs w:val="20"/>
          <w:lang w:eastAsia="ru-RU"/>
        </w:rPr>
        <w:t> Для «фоновой» росписи было характерно применение чёрного или красного фона, тогда как сам рисунок оставался золотым.</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i/>
          <w:iCs/>
          <w:color w:val="000033"/>
          <w:sz w:val="20"/>
          <w:szCs w:val="20"/>
          <w:lang w:eastAsia="ru-RU"/>
        </w:rPr>
        <w:t>Задание: </w:t>
      </w:r>
      <w:r w:rsidRPr="003F29BF">
        <w:rPr>
          <w:rFonts w:ascii="Helvetica" w:eastAsia="Times New Roman" w:hAnsi="Helvetica" w:cs="Helvetica"/>
          <w:color w:val="000033"/>
          <w:sz w:val="20"/>
          <w:szCs w:val="20"/>
          <w:lang w:eastAsia="ru-RU"/>
        </w:rPr>
        <w:t xml:space="preserve">выполнение фрагмента росписи по мотивам хохломской росписи с использованием </w:t>
      </w:r>
      <w:proofErr w:type="spellStart"/>
      <w:r w:rsidRPr="003F29BF">
        <w:rPr>
          <w:rFonts w:ascii="Helvetica" w:eastAsia="Times New Roman" w:hAnsi="Helvetica" w:cs="Helvetica"/>
          <w:color w:val="000033"/>
          <w:sz w:val="20"/>
          <w:szCs w:val="20"/>
          <w:lang w:eastAsia="ru-RU"/>
        </w:rPr>
        <w:t>элементо</w:t>
      </w:r>
      <w:proofErr w:type="gramStart"/>
      <w:r w:rsidRPr="003F29BF">
        <w:rPr>
          <w:rFonts w:ascii="Helvetica" w:eastAsia="Times New Roman" w:hAnsi="Helvetica" w:cs="Helvetica"/>
          <w:color w:val="000033"/>
          <w:sz w:val="20"/>
          <w:szCs w:val="20"/>
          <w:lang w:eastAsia="ru-RU"/>
        </w:rPr>
        <w:t>в</w:t>
      </w:r>
      <w:r w:rsidRPr="003F29BF">
        <w:rPr>
          <w:rFonts w:ascii="Helvetica" w:eastAsia="Times New Roman" w:hAnsi="Helvetica" w:cs="Helvetica"/>
          <w:b/>
          <w:bCs/>
          <w:i/>
          <w:iCs/>
          <w:color w:val="000033"/>
          <w:sz w:val="20"/>
          <w:szCs w:val="20"/>
          <w:lang w:eastAsia="ru-RU"/>
        </w:rPr>
        <w:t>«</w:t>
      </w:r>
      <w:proofErr w:type="gramEnd"/>
      <w:r w:rsidRPr="003F29BF">
        <w:rPr>
          <w:rFonts w:ascii="Helvetica" w:eastAsia="Times New Roman" w:hAnsi="Helvetica" w:cs="Helvetica"/>
          <w:b/>
          <w:bCs/>
          <w:i/>
          <w:iCs/>
          <w:color w:val="000033"/>
          <w:sz w:val="20"/>
          <w:szCs w:val="20"/>
          <w:lang w:eastAsia="ru-RU"/>
        </w:rPr>
        <w:t>травная</w:t>
      </w:r>
      <w:proofErr w:type="spellEnd"/>
      <w:r w:rsidRPr="003F29BF">
        <w:rPr>
          <w:rFonts w:ascii="Helvetica" w:eastAsia="Times New Roman" w:hAnsi="Helvetica" w:cs="Helvetica"/>
          <w:b/>
          <w:bCs/>
          <w:i/>
          <w:iCs/>
          <w:color w:val="000033"/>
          <w:sz w:val="20"/>
          <w:szCs w:val="20"/>
          <w:lang w:eastAsia="ru-RU"/>
        </w:rPr>
        <w:t>»</w:t>
      </w:r>
      <w:r w:rsidRPr="003F29BF">
        <w:rPr>
          <w:rFonts w:ascii="Helvetica" w:eastAsia="Times New Roman" w:hAnsi="Helvetica" w:cs="Helvetica"/>
          <w:color w:val="000033"/>
          <w:sz w:val="20"/>
          <w:szCs w:val="20"/>
          <w:lang w:eastAsia="ru-RU"/>
        </w:rPr>
        <w:t> роспись, роспись </w:t>
      </w:r>
      <w:r w:rsidRPr="003F29BF">
        <w:rPr>
          <w:rFonts w:ascii="Helvetica" w:eastAsia="Times New Roman" w:hAnsi="Helvetica" w:cs="Helvetica"/>
          <w:b/>
          <w:bCs/>
          <w:i/>
          <w:iCs/>
          <w:color w:val="000033"/>
          <w:sz w:val="20"/>
          <w:szCs w:val="20"/>
          <w:lang w:eastAsia="ru-RU"/>
        </w:rPr>
        <w:t>«под листок»</w:t>
      </w:r>
      <w:r w:rsidRPr="003F29BF">
        <w:rPr>
          <w:rFonts w:ascii="Helvetica" w:eastAsia="Times New Roman" w:hAnsi="Helvetica" w:cs="Helvetica"/>
          <w:color w:val="000033"/>
          <w:sz w:val="20"/>
          <w:szCs w:val="20"/>
          <w:lang w:eastAsia="ru-RU"/>
        </w:rPr>
        <w:t> или </w:t>
      </w:r>
      <w:r w:rsidRPr="003F29BF">
        <w:rPr>
          <w:rFonts w:ascii="Helvetica" w:eastAsia="Times New Roman" w:hAnsi="Helvetica" w:cs="Helvetica"/>
          <w:b/>
          <w:bCs/>
          <w:i/>
          <w:iCs/>
          <w:color w:val="000033"/>
          <w:sz w:val="20"/>
          <w:szCs w:val="20"/>
          <w:lang w:eastAsia="ru-RU"/>
        </w:rPr>
        <w:t>«под ягодку»,</w:t>
      </w:r>
      <w:r w:rsidRPr="003F29BF">
        <w:rPr>
          <w:rFonts w:ascii="Helvetica" w:eastAsia="Times New Roman" w:hAnsi="Helvetica" w:cs="Helvetica"/>
          <w:color w:val="000033"/>
          <w:sz w:val="20"/>
          <w:szCs w:val="20"/>
          <w:lang w:eastAsia="ru-RU"/>
        </w:rPr>
        <w:t> роспись </w:t>
      </w:r>
      <w:r w:rsidRPr="003F29BF">
        <w:rPr>
          <w:rFonts w:ascii="Helvetica" w:eastAsia="Times New Roman" w:hAnsi="Helvetica" w:cs="Helvetica"/>
          <w:b/>
          <w:bCs/>
          <w:i/>
          <w:iCs/>
          <w:color w:val="000033"/>
          <w:sz w:val="20"/>
          <w:szCs w:val="20"/>
          <w:lang w:eastAsia="ru-RU"/>
        </w:rPr>
        <w:t>«пряник»</w:t>
      </w:r>
      <w:r w:rsidRPr="003F29BF">
        <w:rPr>
          <w:rFonts w:ascii="Helvetica" w:eastAsia="Times New Roman" w:hAnsi="Helvetica" w:cs="Helvetica"/>
          <w:color w:val="000033"/>
          <w:sz w:val="20"/>
          <w:szCs w:val="20"/>
          <w:lang w:eastAsia="ru-RU"/>
        </w:rPr>
        <w:t> или </w:t>
      </w:r>
      <w:r w:rsidRPr="003F29BF">
        <w:rPr>
          <w:rFonts w:ascii="Helvetica" w:eastAsia="Times New Roman" w:hAnsi="Helvetica" w:cs="Helvetica"/>
          <w:b/>
          <w:bCs/>
          <w:i/>
          <w:iCs/>
          <w:color w:val="000033"/>
          <w:sz w:val="20"/>
          <w:szCs w:val="20"/>
          <w:lang w:eastAsia="ru-RU"/>
        </w:rPr>
        <w:t>«</w:t>
      </w:r>
      <w:proofErr w:type="spellStart"/>
      <w:r w:rsidRPr="003F29BF">
        <w:rPr>
          <w:rFonts w:ascii="Helvetica" w:eastAsia="Times New Roman" w:hAnsi="Helvetica" w:cs="Helvetica"/>
          <w:b/>
          <w:bCs/>
          <w:i/>
          <w:iCs/>
          <w:color w:val="000033"/>
          <w:sz w:val="20"/>
          <w:szCs w:val="20"/>
          <w:lang w:eastAsia="ru-RU"/>
        </w:rPr>
        <w:t>рыжик,«Травная</w:t>
      </w:r>
      <w:proofErr w:type="spellEnd"/>
      <w:r w:rsidRPr="003F29BF">
        <w:rPr>
          <w:rFonts w:ascii="Helvetica" w:eastAsia="Times New Roman" w:hAnsi="Helvetica" w:cs="Helvetica"/>
          <w:b/>
          <w:bCs/>
          <w:i/>
          <w:iCs/>
          <w:color w:val="000033"/>
          <w:sz w:val="20"/>
          <w:szCs w:val="20"/>
          <w:lang w:eastAsia="ru-RU"/>
        </w:rPr>
        <w:t xml:space="preserve"> роспись».</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i/>
          <w:iCs/>
          <w:color w:val="000033"/>
          <w:sz w:val="20"/>
          <w:szCs w:val="20"/>
          <w:lang w:eastAsia="ru-RU"/>
        </w:rPr>
        <w:t>Материалы: </w:t>
      </w:r>
      <w:r w:rsidRPr="003F29BF">
        <w:rPr>
          <w:rFonts w:ascii="Helvetica" w:eastAsia="Times New Roman" w:hAnsi="Helvetica" w:cs="Helvetica"/>
          <w:color w:val="000033"/>
          <w:sz w:val="20"/>
          <w:szCs w:val="20"/>
          <w:lang w:eastAsia="ru-RU"/>
        </w:rPr>
        <w:t>гуашь, акварель, большие и маленькие кисти, формочки под роспись.</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i/>
          <w:iCs/>
          <w:color w:val="000033"/>
          <w:sz w:val="20"/>
          <w:szCs w:val="20"/>
          <w:lang w:eastAsia="ru-RU"/>
        </w:rPr>
        <w:lastRenderedPageBreak/>
        <w:t>Зрительный ряд: </w:t>
      </w:r>
      <w:r w:rsidRPr="003F29BF">
        <w:rPr>
          <w:rFonts w:ascii="Helvetica" w:eastAsia="Times New Roman" w:hAnsi="Helvetica" w:cs="Helvetica"/>
          <w:color w:val="000033"/>
          <w:sz w:val="20"/>
          <w:szCs w:val="20"/>
          <w:lang w:eastAsia="ru-RU"/>
        </w:rPr>
        <w:t>слайды и репродукции с изображением про</w:t>
      </w:r>
      <w:r w:rsidRPr="003F29BF">
        <w:rPr>
          <w:rFonts w:ascii="Helvetica" w:eastAsia="Times New Roman" w:hAnsi="Helvetica" w:cs="Helvetica"/>
          <w:color w:val="000033"/>
          <w:sz w:val="20"/>
          <w:szCs w:val="20"/>
          <w:lang w:eastAsia="ru-RU"/>
        </w:rPr>
        <w:softHyphen/>
        <w:t>изведений хохломского промысла, подлинные образцы Хохломы.</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 </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b/>
          <w:bCs/>
          <w:color w:val="000033"/>
          <w:sz w:val="20"/>
          <w:szCs w:val="20"/>
          <w:lang w:eastAsia="ru-RU"/>
        </w:rPr>
        <w:t> </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i/>
          <w:iCs/>
          <w:color w:val="000033"/>
          <w:sz w:val="20"/>
          <w:szCs w:val="20"/>
          <w:lang w:eastAsia="ru-RU"/>
        </w:rPr>
        <w:t>15тема. Промыслы нашего края</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Выставка работ и беседа на темы «Традиционные народные промыслы – гордость и достояние национальной отечественной культуры». «Промыслы как искусство художественного сувенира». «Место произведений традиционных народных промыслов в современной жизни и быту».</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Проведение беседы или занимательной викторины. Поисковые группы активно используют собранный материал во время обоб</w:t>
      </w:r>
      <w:r w:rsidRPr="003F29BF">
        <w:rPr>
          <w:rFonts w:ascii="Helvetica" w:eastAsia="Times New Roman" w:hAnsi="Helvetica" w:cs="Helvetica"/>
          <w:color w:val="000033"/>
          <w:sz w:val="20"/>
          <w:szCs w:val="20"/>
          <w:lang w:eastAsia="ru-RU"/>
        </w:rPr>
        <w:softHyphen/>
        <w:t>щения информации о тех промыслах, которые не были затрону</w:t>
      </w:r>
      <w:r w:rsidRPr="003F29BF">
        <w:rPr>
          <w:rFonts w:ascii="Helvetica" w:eastAsia="Times New Roman" w:hAnsi="Helvetica" w:cs="Helvetica"/>
          <w:color w:val="000033"/>
          <w:sz w:val="20"/>
          <w:szCs w:val="20"/>
          <w:lang w:eastAsia="ru-RU"/>
        </w:rPr>
        <w:softHyphen/>
        <w:t>ты на уроках этой четверти, а также задают вопросы классу, предлагают открытки для систематизации зрительного материала по определенному признаку.</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К этому занятию учащиеся готовят выставку работ для более полного обобщения темы четверти.</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 </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 </w:t>
      </w:r>
    </w:p>
    <w:p w:rsidR="003F29BF" w:rsidRPr="003F29BF" w:rsidRDefault="003F29BF" w:rsidP="003F29BF">
      <w:pPr>
        <w:spacing w:after="135" w:line="270" w:lineRule="atLeast"/>
        <w:jc w:val="center"/>
        <w:rPr>
          <w:rFonts w:ascii="Helvetica" w:eastAsia="Times New Roman" w:hAnsi="Helvetica" w:cs="Helvetica"/>
          <w:color w:val="000033"/>
          <w:sz w:val="20"/>
          <w:szCs w:val="20"/>
          <w:lang w:eastAsia="ru-RU"/>
        </w:rPr>
      </w:pPr>
      <w:r w:rsidRPr="003F29BF">
        <w:rPr>
          <w:rFonts w:ascii="Helvetica" w:eastAsia="Times New Roman" w:hAnsi="Helvetica" w:cs="Helvetica"/>
          <w:b/>
          <w:bCs/>
          <w:color w:val="000033"/>
          <w:sz w:val="20"/>
          <w:szCs w:val="20"/>
          <w:lang w:eastAsia="ru-RU"/>
        </w:rPr>
        <w:t>III четверть</w:t>
      </w:r>
    </w:p>
    <w:p w:rsidR="003F29BF" w:rsidRPr="003F29BF" w:rsidRDefault="003F29BF" w:rsidP="003F29BF">
      <w:pPr>
        <w:spacing w:after="135" w:line="270" w:lineRule="atLeast"/>
        <w:jc w:val="center"/>
        <w:rPr>
          <w:rFonts w:ascii="Helvetica" w:eastAsia="Times New Roman" w:hAnsi="Helvetica" w:cs="Helvetica"/>
          <w:color w:val="000033"/>
          <w:sz w:val="20"/>
          <w:szCs w:val="20"/>
          <w:lang w:eastAsia="ru-RU"/>
        </w:rPr>
      </w:pPr>
      <w:r w:rsidRPr="003F29BF">
        <w:rPr>
          <w:rFonts w:ascii="Helvetica" w:eastAsia="Times New Roman" w:hAnsi="Helvetica" w:cs="Helvetica"/>
          <w:b/>
          <w:bCs/>
          <w:color w:val="000033"/>
          <w:sz w:val="20"/>
          <w:szCs w:val="20"/>
          <w:lang w:eastAsia="ru-RU"/>
        </w:rPr>
        <w:t>Декор – человек, общество, время. (11ч)</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 </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Проявление эмоционального отклика, интереса к многообразию форм и декора в классическом декоративно-прикладном искусстве разных народов, стран, времен. Акцентирование внимание на социальной функции этого искусства, представление его роли в организации жизни общества, в формировании и регулировании человеческих отношений, в различении людей по социальной и профессиональной принадлежности. Разговор о социальной роли декоративного искусства следует замкнуть на современности, чтобы показать учащимся, что костюм, его декор и сегодня сообщает информацию, закрепленную в форме знаков-отличий. Эти знаки имеют общественно-символическое значение. При знакомстве с образом художественной культуры древних египтян, древних греков, Востока на примере Японии, Западной Европы периода Средневековья основной акцент переносится на декоративно-знаковую, социальную роль костюма и, кроме того, закрепляется эмоциональный интерес учащихся к образному, стилевому единству декора одежды, предметов быта, интерьера, относящихся к определенной эпохе.</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     Ознакомление с гербами и эмблемами Саратовской области происходит при определении символического характера языка герба как отличительного знака, его составных частей, символического значения изобразительных элементов и цвета в искусстве геральдики.</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Зачем людям украшения.</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Роль декоративного искусства в жизни древнего общества.</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Одежда «говорит» о человеке.</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Коллективная работа «Бал в интерьере дворца»</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О чём рассказывают нам гербы Саратовской области.</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Роль декоративного искусства в жизни человека и общества (обобщение темы).</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 </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i/>
          <w:iCs/>
          <w:color w:val="000033"/>
          <w:sz w:val="20"/>
          <w:szCs w:val="20"/>
          <w:lang w:eastAsia="ru-RU"/>
        </w:rPr>
        <w:t xml:space="preserve">16 </w:t>
      </w:r>
      <w:proofErr w:type="spellStart"/>
      <w:r w:rsidRPr="003F29BF">
        <w:rPr>
          <w:rFonts w:ascii="Helvetica" w:eastAsia="Times New Roman" w:hAnsi="Helvetica" w:cs="Helvetica"/>
          <w:i/>
          <w:iCs/>
          <w:color w:val="000033"/>
          <w:sz w:val="20"/>
          <w:szCs w:val="20"/>
          <w:lang w:eastAsia="ru-RU"/>
        </w:rPr>
        <w:t>тема</w:t>
      </w:r>
      <w:proofErr w:type="gramStart"/>
      <w:r w:rsidRPr="003F29BF">
        <w:rPr>
          <w:rFonts w:ascii="Helvetica" w:eastAsia="Times New Roman" w:hAnsi="Helvetica" w:cs="Helvetica"/>
          <w:i/>
          <w:iCs/>
          <w:color w:val="000033"/>
          <w:sz w:val="20"/>
          <w:szCs w:val="20"/>
          <w:lang w:eastAsia="ru-RU"/>
        </w:rPr>
        <w:t>.В</w:t>
      </w:r>
      <w:proofErr w:type="gramEnd"/>
      <w:r w:rsidRPr="003F29BF">
        <w:rPr>
          <w:rFonts w:ascii="Helvetica" w:eastAsia="Times New Roman" w:hAnsi="Helvetica" w:cs="Helvetica"/>
          <w:i/>
          <w:iCs/>
          <w:color w:val="000033"/>
          <w:sz w:val="20"/>
          <w:szCs w:val="20"/>
          <w:lang w:eastAsia="ru-RU"/>
        </w:rPr>
        <w:t>ведение</w:t>
      </w:r>
      <w:proofErr w:type="spellEnd"/>
      <w:r w:rsidRPr="003F29BF">
        <w:rPr>
          <w:rFonts w:ascii="Helvetica" w:eastAsia="Times New Roman" w:hAnsi="Helvetica" w:cs="Helvetica"/>
          <w:i/>
          <w:iCs/>
          <w:color w:val="000033"/>
          <w:sz w:val="20"/>
          <w:szCs w:val="20"/>
          <w:lang w:eastAsia="ru-RU"/>
        </w:rPr>
        <w:t xml:space="preserve"> в проблематику четверти: зачем людям украшения.</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 xml:space="preserve">Предметы декоративного искусства несут на себе печать определенных человеческих отношений. Украсить - </w:t>
      </w:r>
      <w:r w:rsidRPr="003F29BF">
        <w:rPr>
          <w:rFonts w:ascii="Helvetica" w:eastAsia="Times New Roman" w:hAnsi="Helvetica" w:cs="Helvetica"/>
          <w:color w:val="000033"/>
          <w:sz w:val="20"/>
          <w:szCs w:val="20"/>
          <w:lang w:eastAsia="ru-RU"/>
        </w:rPr>
        <w:softHyphen/>
        <w:t>значит наполнить вещь общественно значимым смыслом, определить соци</w:t>
      </w:r>
      <w:r w:rsidRPr="003F29BF">
        <w:rPr>
          <w:rFonts w:ascii="Helvetica" w:eastAsia="Times New Roman" w:hAnsi="Helvetica" w:cs="Helvetica"/>
          <w:color w:val="000033"/>
          <w:sz w:val="20"/>
          <w:szCs w:val="20"/>
          <w:lang w:eastAsia="ru-RU"/>
        </w:rPr>
        <w:softHyphen/>
        <w:t>альную роль ее хозяина. Эта роль ска</w:t>
      </w:r>
      <w:r w:rsidRPr="003F29BF">
        <w:rPr>
          <w:rFonts w:ascii="Helvetica" w:eastAsia="Times New Roman" w:hAnsi="Helvetica" w:cs="Helvetica"/>
          <w:color w:val="000033"/>
          <w:sz w:val="20"/>
          <w:szCs w:val="20"/>
          <w:lang w:eastAsia="ru-RU"/>
        </w:rPr>
        <w:softHyphen/>
        <w:t>зывается на всем образном строе вещи: характере деталей, рисунке орнамента, цветовом строе, композиции.</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Особенности украшений воинов, древних охотников, вождя племени, царя и т. д.</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lastRenderedPageBreak/>
        <w:t>Задание: рассмотрение и обсужде</w:t>
      </w:r>
      <w:r w:rsidRPr="003F29BF">
        <w:rPr>
          <w:rFonts w:ascii="Helvetica" w:eastAsia="Times New Roman" w:hAnsi="Helvetica" w:cs="Helvetica"/>
          <w:color w:val="000033"/>
          <w:sz w:val="20"/>
          <w:szCs w:val="20"/>
          <w:lang w:eastAsia="ru-RU"/>
        </w:rPr>
        <w:softHyphen/>
        <w:t>ние (анализ) разнообразного зритель</w:t>
      </w:r>
      <w:r w:rsidRPr="003F29BF">
        <w:rPr>
          <w:rFonts w:ascii="Helvetica" w:eastAsia="Times New Roman" w:hAnsi="Helvetica" w:cs="Helvetica"/>
          <w:color w:val="000033"/>
          <w:sz w:val="20"/>
          <w:szCs w:val="20"/>
          <w:lang w:eastAsia="ru-RU"/>
        </w:rPr>
        <w:softHyphen/>
        <w:t>ного ряда, подобранного по теме; роль украшения в жизни современного человека; выполнение объемного украшения в соответствии с современными модными тенденциями.</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i/>
          <w:iCs/>
          <w:color w:val="000033"/>
          <w:sz w:val="20"/>
          <w:szCs w:val="20"/>
          <w:lang w:eastAsia="ru-RU"/>
        </w:rPr>
        <w:t>Материалы:</w:t>
      </w:r>
      <w:r w:rsidRPr="003F29BF">
        <w:rPr>
          <w:rFonts w:ascii="Helvetica" w:eastAsia="Times New Roman" w:hAnsi="Helvetica" w:cs="Helvetica"/>
          <w:color w:val="000033"/>
          <w:sz w:val="20"/>
          <w:szCs w:val="20"/>
          <w:lang w:eastAsia="ru-RU"/>
        </w:rPr>
        <w:t> картон, фломастеры, клей, цветная бумага, ножницы.</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 </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i/>
          <w:iCs/>
          <w:color w:val="000033"/>
          <w:sz w:val="20"/>
          <w:szCs w:val="20"/>
          <w:lang w:eastAsia="ru-RU"/>
        </w:rPr>
        <w:t>17 тема. Украшения в  жизни древнего общества.</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Роль декоративно-прикладного ис</w:t>
      </w:r>
      <w:r w:rsidRPr="003F29BF">
        <w:rPr>
          <w:rFonts w:ascii="Helvetica" w:eastAsia="Times New Roman" w:hAnsi="Helvetica" w:cs="Helvetica"/>
          <w:color w:val="000033"/>
          <w:sz w:val="20"/>
          <w:szCs w:val="20"/>
          <w:lang w:eastAsia="ru-RU"/>
        </w:rPr>
        <w:softHyphen/>
        <w:t>кусства в Древнем Египте. Подчеркива</w:t>
      </w:r>
      <w:r w:rsidRPr="003F29BF">
        <w:rPr>
          <w:rFonts w:ascii="Helvetica" w:eastAsia="Times New Roman" w:hAnsi="Helvetica" w:cs="Helvetica"/>
          <w:color w:val="000033"/>
          <w:sz w:val="20"/>
          <w:szCs w:val="20"/>
          <w:lang w:eastAsia="ru-RU"/>
        </w:rPr>
        <w:softHyphen/>
        <w:t>ние власти, могущества, знатности еги</w:t>
      </w:r>
      <w:r w:rsidRPr="003F29BF">
        <w:rPr>
          <w:rFonts w:ascii="Helvetica" w:eastAsia="Times New Roman" w:hAnsi="Helvetica" w:cs="Helvetica"/>
          <w:color w:val="000033"/>
          <w:sz w:val="20"/>
          <w:szCs w:val="20"/>
          <w:lang w:eastAsia="ru-RU"/>
        </w:rPr>
        <w:softHyphen/>
        <w:t>петских фараонов с помощью декора</w:t>
      </w:r>
      <w:r w:rsidRPr="003F29BF">
        <w:rPr>
          <w:rFonts w:ascii="Helvetica" w:eastAsia="Times New Roman" w:hAnsi="Helvetica" w:cs="Helvetica"/>
          <w:color w:val="000033"/>
          <w:sz w:val="20"/>
          <w:szCs w:val="20"/>
          <w:lang w:eastAsia="ru-RU"/>
        </w:rPr>
        <w:softHyphen/>
        <w:t>тивно-прикладного искусства.</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Символика элементов декора в произведениях Древнего Египта, их связь с мировоззрением египтян (изображение лотоса, жука-скарабея, ладьи вечности и др.).</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Различие одежд людей высших и низших сословий. Символика цвета в украшениях.</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i/>
          <w:iCs/>
          <w:color w:val="000033"/>
          <w:sz w:val="20"/>
          <w:szCs w:val="20"/>
          <w:lang w:eastAsia="ru-RU"/>
        </w:rPr>
        <w:t>Задание:</w:t>
      </w:r>
      <w:r w:rsidRPr="003F29BF">
        <w:rPr>
          <w:rFonts w:ascii="Helvetica" w:eastAsia="Times New Roman" w:hAnsi="Helvetica" w:cs="Helvetica"/>
          <w:color w:val="000033"/>
          <w:sz w:val="20"/>
          <w:szCs w:val="20"/>
          <w:lang w:eastAsia="ru-RU"/>
        </w:rPr>
        <w:t>1. Выполнение эскиза ук</w:t>
      </w:r>
      <w:r w:rsidRPr="003F29BF">
        <w:rPr>
          <w:rFonts w:ascii="Helvetica" w:eastAsia="Times New Roman" w:hAnsi="Helvetica" w:cs="Helvetica"/>
          <w:color w:val="000033"/>
          <w:sz w:val="20"/>
          <w:szCs w:val="20"/>
          <w:lang w:eastAsia="ru-RU"/>
        </w:rPr>
        <w:softHyphen/>
        <w:t>рашения (солнечного ожерелья, под</w:t>
      </w:r>
      <w:r w:rsidRPr="003F29BF">
        <w:rPr>
          <w:rFonts w:ascii="Helvetica" w:eastAsia="Times New Roman" w:hAnsi="Helvetica" w:cs="Helvetica"/>
          <w:color w:val="000033"/>
          <w:sz w:val="20"/>
          <w:szCs w:val="20"/>
          <w:lang w:eastAsia="ru-RU"/>
        </w:rPr>
        <w:softHyphen/>
        <w:t>вески, нагрудного украшения-пектора</w:t>
      </w:r>
      <w:r w:rsidRPr="003F29BF">
        <w:rPr>
          <w:rFonts w:ascii="Helvetica" w:eastAsia="Times New Roman" w:hAnsi="Helvetica" w:cs="Helvetica"/>
          <w:color w:val="000033"/>
          <w:sz w:val="20"/>
          <w:szCs w:val="20"/>
          <w:lang w:eastAsia="ru-RU"/>
        </w:rPr>
        <w:softHyphen/>
        <w:t>ли, браслета и др.), в котором исполь</w:t>
      </w:r>
      <w:r w:rsidRPr="003F29BF">
        <w:rPr>
          <w:rFonts w:ascii="Helvetica" w:eastAsia="Times New Roman" w:hAnsi="Helvetica" w:cs="Helvetica"/>
          <w:color w:val="000033"/>
          <w:sz w:val="20"/>
          <w:szCs w:val="20"/>
          <w:lang w:eastAsia="ru-RU"/>
        </w:rPr>
        <w:softHyphen/>
        <w:t>зуются характерные знаки-символы.</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2. Выполнение эскиза костюма древних египтян высших и низших сословий общества.</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i/>
          <w:iCs/>
          <w:color w:val="000033"/>
          <w:sz w:val="20"/>
          <w:szCs w:val="20"/>
          <w:lang w:eastAsia="ru-RU"/>
        </w:rPr>
        <w:t>Материалы</w:t>
      </w:r>
      <w:r w:rsidRPr="003F29BF">
        <w:rPr>
          <w:rFonts w:ascii="Helvetica" w:eastAsia="Times New Roman" w:hAnsi="Helvetica" w:cs="Helvetica"/>
          <w:color w:val="000033"/>
          <w:sz w:val="20"/>
          <w:szCs w:val="20"/>
          <w:lang w:eastAsia="ru-RU"/>
        </w:rPr>
        <w:t>: цветные мелки, гуашь теплых оттенков, кисти.</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 </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i/>
          <w:iCs/>
          <w:color w:val="000033"/>
          <w:sz w:val="20"/>
          <w:szCs w:val="20"/>
          <w:lang w:eastAsia="ru-RU"/>
        </w:rPr>
        <w:t>18тема. Украшения в  жизни древнего общества. Декоративное искусство Древней Греции.</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Декоративно-прикладное искусство Древней Греции. Строгая регламента</w:t>
      </w:r>
      <w:r w:rsidRPr="003F29BF">
        <w:rPr>
          <w:rFonts w:ascii="Helvetica" w:eastAsia="Times New Roman" w:hAnsi="Helvetica" w:cs="Helvetica"/>
          <w:color w:val="000033"/>
          <w:sz w:val="20"/>
          <w:szCs w:val="20"/>
          <w:lang w:eastAsia="ru-RU"/>
        </w:rPr>
        <w:softHyphen/>
        <w:t>ция в одежде у людей разных сословий. Символы правителей и императоров. Знаки отличия в одежде высших чиновников. Одежды знатных горожанок, их украшения.</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i/>
          <w:iCs/>
          <w:color w:val="000033"/>
          <w:sz w:val="20"/>
          <w:szCs w:val="20"/>
          <w:lang w:eastAsia="ru-RU"/>
        </w:rPr>
        <w:t>Задание:</w:t>
      </w:r>
      <w:r w:rsidRPr="003F29BF">
        <w:rPr>
          <w:rFonts w:ascii="Helvetica" w:eastAsia="Times New Roman" w:hAnsi="Helvetica" w:cs="Helvetica"/>
          <w:color w:val="000033"/>
          <w:sz w:val="20"/>
          <w:szCs w:val="20"/>
          <w:lang w:eastAsia="ru-RU"/>
        </w:rPr>
        <w:t> Выполнение эскиза костюма Древней Греции с учетом отличий в одежде у людей разных сословий.</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proofErr w:type="gramStart"/>
      <w:r w:rsidRPr="003F29BF">
        <w:rPr>
          <w:rFonts w:ascii="Helvetica" w:eastAsia="Times New Roman" w:hAnsi="Helvetica" w:cs="Helvetica"/>
          <w:i/>
          <w:iCs/>
          <w:color w:val="000033"/>
          <w:sz w:val="20"/>
          <w:szCs w:val="20"/>
          <w:lang w:eastAsia="ru-RU"/>
        </w:rPr>
        <w:t>Материалы:</w:t>
      </w:r>
      <w:r w:rsidRPr="003F29BF">
        <w:rPr>
          <w:rFonts w:ascii="Helvetica" w:eastAsia="Times New Roman" w:hAnsi="Helvetica" w:cs="Helvetica"/>
          <w:color w:val="000033"/>
          <w:sz w:val="20"/>
          <w:szCs w:val="20"/>
          <w:lang w:eastAsia="ru-RU"/>
        </w:rPr>
        <w:t> гуашь, кисти, бумага, салфетки, ножницы, нитки, клей, цветная бумага, восковые мелки.</w:t>
      </w:r>
      <w:proofErr w:type="gramEnd"/>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 </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i/>
          <w:iCs/>
          <w:color w:val="000033"/>
          <w:sz w:val="20"/>
          <w:szCs w:val="20"/>
          <w:lang w:eastAsia="ru-RU"/>
        </w:rPr>
        <w:t>19 тема. Украшения в жизни древних обществ. Греческая вазопись.</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Декоративно-прикладное искусство Древней Греции. Многообразие форм керамики.</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i/>
          <w:iCs/>
          <w:color w:val="000033"/>
          <w:sz w:val="20"/>
          <w:szCs w:val="20"/>
          <w:lang w:eastAsia="ru-RU"/>
        </w:rPr>
        <w:t>Задания: Создание по образцу греческой вазы.</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i/>
          <w:iCs/>
          <w:color w:val="000033"/>
          <w:sz w:val="20"/>
          <w:szCs w:val="20"/>
          <w:lang w:eastAsia="ru-RU"/>
        </w:rPr>
        <w:t>Материалы:</w:t>
      </w:r>
      <w:r w:rsidRPr="003F29BF">
        <w:rPr>
          <w:rFonts w:ascii="Helvetica" w:eastAsia="Times New Roman" w:hAnsi="Helvetica" w:cs="Helvetica"/>
          <w:color w:val="000033"/>
          <w:sz w:val="20"/>
          <w:szCs w:val="20"/>
          <w:lang w:eastAsia="ru-RU"/>
        </w:rPr>
        <w:t> бумага, гуашь, большие и ма</w:t>
      </w:r>
      <w:r w:rsidRPr="003F29BF">
        <w:rPr>
          <w:rFonts w:ascii="Helvetica" w:eastAsia="Times New Roman" w:hAnsi="Helvetica" w:cs="Helvetica"/>
          <w:color w:val="000033"/>
          <w:sz w:val="20"/>
          <w:szCs w:val="20"/>
          <w:lang w:eastAsia="ru-RU"/>
        </w:rPr>
        <w:softHyphen/>
        <w:t>ленькие кисти</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i/>
          <w:iCs/>
          <w:color w:val="000033"/>
          <w:sz w:val="20"/>
          <w:szCs w:val="20"/>
          <w:lang w:eastAsia="ru-RU"/>
        </w:rPr>
        <w:t> </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i/>
          <w:iCs/>
          <w:color w:val="000033"/>
          <w:sz w:val="20"/>
          <w:szCs w:val="20"/>
          <w:lang w:eastAsia="ru-RU"/>
        </w:rPr>
        <w:t>20 тема. Что такое эмблемы, зачем они людям.</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Декоративность, орнаментальность, изобразительная условность гербов Саратова и городов  Саратовской области. История создания герба Саратова, Саратовской области и районных центров. Преемственность цветового и символического значения элементов гербов 17 века и современности.</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i/>
          <w:iCs/>
          <w:color w:val="000033"/>
          <w:sz w:val="20"/>
          <w:szCs w:val="20"/>
          <w:lang w:eastAsia="ru-RU"/>
        </w:rPr>
        <w:t>Задания: </w:t>
      </w:r>
      <w:r w:rsidRPr="003F29BF">
        <w:rPr>
          <w:rFonts w:ascii="Helvetica" w:eastAsia="Times New Roman" w:hAnsi="Helvetica" w:cs="Helvetica"/>
          <w:color w:val="000033"/>
          <w:sz w:val="20"/>
          <w:szCs w:val="20"/>
          <w:lang w:eastAsia="ru-RU"/>
        </w:rPr>
        <w:t>Создание по образцу гербов Саратова и Саратовской области (коллективная работа).</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i/>
          <w:iCs/>
          <w:color w:val="000033"/>
          <w:sz w:val="20"/>
          <w:szCs w:val="20"/>
          <w:lang w:eastAsia="ru-RU"/>
        </w:rPr>
        <w:t>Материалы:</w:t>
      </w:r>
      <w:r w:rsidRPr="003F29BF">
        <w:rPr>
          <w:rFonts w:ascii="Helvetica" w:eastAsia="Times New Roman" w:hAnsi="Helvetica" w:cs="Helvetica"/>
          <w:color w:val="000033"/>
          <w:sz w:val="20"/>
          <w:szCs w:val="20"/>
          <w:lang w:eastAsia="ru-RU"/>
        </w:rPr>
        <w:t> картон, цветная бумага, клей, ножницы.</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 </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i/>
          <w:iCs/>
          <w:color w:val="000033"/>
          <w:sz w:val="20"/>
          <w:szCs w:val="20"/>
          <w:lang w:eastAsia="ru-RU"/>
        </w:rPr>
        <w:t>21 -22 тема. Гербы и эмблемы.</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Декоративность, орнаментальность, изобразительная условность эмблем. Значение цвета в геральдике.</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i/>
          <w:iCs/>
          <w:color w:val="000033"/>
          <w:sz w:val="20"/>
          <w:szCs w:val="20"/>
          <w:lang w:eastAsia="ru-RU"/>
        </w:rPr>
        <w:t>Задания: Выполнение эмблемы спортивного общества.</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i/>
          <w:iCs/>
          <w:color w:val="000033"/>
          <w:sz w:val="20"/>
          <w:szCs w:val="20"/>
          <w:lang w:eastAsia="ru-RU"/>
        </w:rPr>
        <w:t>Материалы:</w:t>
      </w:r>
      <w:r w:rsidRPr="003F29BF">
        <w:rPr>
          <w:rFonts w:ascii="Helvetica" w:eastAsia="Times New Roman" w:hAnsi="Helvetica" w:cs="Helvetica"/>
          <w:color w:val="000033"/>
          <w:sz w:val="20"/>
          <w:szCs w:val="20"/>
          <w:lang w:eastAsia="ru-RU"/>
        </w:rPr>
        <w:t> бумага, гуашь, большие и ма</w:t>
      </w:r>
      <w:r w:rsidRPr="003F29BF">
        <w:rPr>
          <w:rFonts w:ascii="Helvetica" w:eastAsia="Times New Roman" w:hAnsi="Helvetica" w:cs="Helvetica"/>
          <w:color w:val="000033"/>
          <w:sz w:val="20"/>
          <w:szCs w:val="20"/>
          <w:lang w:eastAsia="ru-RU"/>
        </w:rPr>
        <w:softHyphen/>
        <w:t>ленькие кисти</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 </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i/>
          <w:iCs/>
          <w:color w:val="000033"/>
          <w:sz w:val="20"/>
          <w:szCs w:val="20"/>
          <w:lang w:eastAsia="ru-RU"/>
        </w:rPr>
        <w:t>23 тема. Декоративное искусство Западной Европы 17 века.</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lastRenderedPageBreak/>
        <w:t>Декоративно-прикладное искусство Западной Европы 17 века (эпоха ба</w:t>
      </w:r>
      <w:r w:rsidRPr="003F29BF">
        <w:rPr>
          <w:rFonts w:ascii="Helvetica" w:eastAsia="Times New Roman" w:hAnsi="Helvetica" w:cs="Helvetica"/>
          <w:color w:val="000033"/>
          <w:sz w:val="20"/>
          <w:szCs w:val="20"/>
          <w:lang w:eastAsia="ru-RU"/>
        </w:rPr>
        <w:softHyphen/>
        <w:t xml:space="preserve">рокко), которое было совершенно не похоже </w:t>
      </w:r>
      <w:proofErr w:type="gramStart"/>
      <w:r w:rsidRPr="003F29BF">
        <w:rPr>
          <w:rFonts w:ascii="Helvetica" w:eastAsia="Times New Roman" w:hAnsi="Helvetica" w:cs="Helvetica"/>
          <w:color w:val="000033"/>
          <w:sz w:val="20"/>
          <w:szCs w:val="20"/>
          <w:lang w:eastAsia="ru-RU"/>
        </w:rPr>
        <w:t>на</w:t>
      </w:r>
      <w:proofErr w:type="gramEnd"/>
      <w:r w:rsidRPr="003F29BF">
        <w:rPr>
          <w:rFonts w:ascii="Helvetica" w:eastAsia="Times New Roman" w:hAnsi="Helvetica" w:cs="Helvetica"/>
          <w:color w:val="000033"/>
          <w:sz w:val="20"/>
          <w:szCs w:val="20"/>
          <w:lang w:eastAsia="ru-RU"/>
        </w:rPr>
        <w:t xml:space="preserve"> древнеегипетское, древнегреческое и древнеки</w:t>
      </w:r>
      <w:r w:rsidRPr="003F29BF">
        <w:rPr>
          <w:rFonts w:ascii="Helvetica" w:eastAsia="Times New Roman" w:hAnsi="Helvetica" w:cs="Helvetica"/>
          <w:color w:val="000033"/>
          <w:sz w:val="20"/>
          <w:szCs w:val="20"/>
          <w:lang w:eastAsia="ru-RU"/>
        </w:rPr>
        <w:softHyphen/>
        <w:t>тайское своими формами, орнаменти</w:t>
      </w:r>
      <w:r w:rsidRPr="003F29BF">
        <w:rPr>
          <w:rFonts w:ascii="Helvetica" w:eastAsia="Times New Roman" w:hAnsi="Helvetica" w:cs="Helvetica"/>
          <w:color w:val="000033"/>
          <w:sz w:val="20"/>
          <w:szCs w:val="20"/>
          <w:lang w:eastAsia="ru-RU"/>
        </w:rPr>
        <w:softHyphen/>
        <w:t xml:space="preserve">кой, цветовой гаммой. Однако суть декора (украшений) остается та же </w:t>
      </w:r>
      <w:r w:rsidRPr="003F29BF">
        <w:rPr>
          <w:rFonts w:ascii="Helvetica" w:eastAsia="Times New Roman" w:hAnsi="Helvetica" w:cs="Helvetica"/>
          <w:color w:val="000033"/>
          <w:sz w:val="20"/>
          <w:szCs w:val="20"/>
          <w:lang w:eastAsia="ru-RU"/>
        </w:rPr>
        <w:softHyphen/>
        <w:t>выявлять роль людей, их отношения в обществе, а также выявлять и подчер</w:t>
      </w:r>
      <w:r w:rsidRPr="003F29BF">
        <w:rPr>
          <w:rFonts w:ascii="Helvetica" w:eastAsia="Times New Roman" w:hAnsi="Helvetica" w:cs="Helvetica"/>
          <w:color w:val="000033"/>
          <w:sz w:val="20"/>
          <w:szCs w:val="20"/>
          <w:lang w:eastAsia="ru-RU"/>
        </w:rPr>
        <w:softHyphen/>
        <w:t>кивать определенные общности людей по классовому, сословному и профес</w:t>
      </w:r>
      <w:r w:rsidRPr="003F29BF">
        <w:rPr>
          <w:rFonts w:ascii="Helvetica" w:eastAsia="Times New Roman" w:hAnsi="Helvetica" w:cs="Helvetica"/>
          <w:color w:val="000033"/>
          <w:sz w:val="20"/>
          <w:szCs w:val="20"/>
          <w:lang w:eastAsia="ru-RU"/>
        </w:rPr>
        <w:softHyphen/>
        <w:t>сиональному признакам.</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Черты торжественности, параднос</w:t>
      </w:r>
      <w:r w:rsidRPr="003F29BF">
        <w:rPr>
          <w:rFonts w:ascii="Helvetica" w:eastAsia="Times New Roman" w:hAnsi="Helvetica" w:cs="Helvetica"/>
          <w:color w:val="000033"/>
          <w:sz w:val="20"/>
          <w:szCs w:val="20"/>
          <w:lang w:eastAsia="ru-RU"/>
        </w:rPr>
        <w:softHyphen/>
        <w:t xml:space="preserve">ти, чрезмерной декоративности в декоративно-прикладном искусстве </w:t>
      </w:r>
      <w:proofErr w:type="spellStart"/>
      <w:r w:rsidRPr="003F29BF">
        <w:rPr>
          <w:rFonts w:ascii="Helvetica" w:eastAsia="Times New Roman" w:hAnsi="Helvetica" w:cs="Helvetica"/>
          <w:color w:val="000033"/>
          <w:sz w:val="20"/>
          <w:szCs w:val="20"/>
          <w:lang w:eastAsia="ru-RU"/>
        </w:rPr>
        <w:t>хуп</w:t>
      </w:r>
      <w:proofErr w:type="spellEnd"/>
      <w:r w:rsidRPr="003F29BF">
        <w:rPr>
          <w:rFonts w:ascii="Helvetica" w:eastAsia="Times New Roman" w:hAnsi="Helvetica" w:cs="Helvetica"/>
          <w:color w:val="000033"/>
          <w:sz w:val="20"/>
          <w:szCs w:val="20"/>
          <w:lang w:eastAsia="ru-RU"/>
        </w:rPr>
        <w:t xml:space="preserve"> века. Причудливость формы, пышная декоративная отделка интерьеров, мебели, предметов быта. Костюм придворной знати, акцент в костюме на привилегированное положение человека в обще</w:t>
      </w:r>
      <w:r w:rsidRPr="003F29BF">
        <w:rPr>
          <w:rFonts w:ascii="Helvetica" w:eastAsia="Times New Roman" w:hAnsi="Helvetica" w:cs="Helvetica"/>
          <w:color w:val="000033"/>
          <w:sz w:val="20"/>
          <w:szCs w:val="20"/>
          <w:lang w:eastAsia="ru-RU"/>
        </w:rPr>
        <w:softHyphen/>
        <w:t>стве. Одежда буржуазии, простых горо</w:t>
      </w:r>
      <w:r w:rsidRPr="003F29BF">
        <w:rPr>
          <w:rFonts w:ascii="Helvetica" w:eastAsia="Times New Roman" w:hAnsi="Helvetica" w:cs="Helvetica"/>
          <w:color w:val="000033"/>
          <w:sz w:val="20"/>
          <w:szCs w:val="20"/>
          <w:lang w:eastAsia="ru-RU"/>
        </w:rPr>
        <w:softHyphen/>
        <w:t>жан.</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3. Выполнение эскиза костюма Западной Европы 17 века высших и низших сословий общества в технике «коллаж».</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proofErr w:type="gramStart"/>
      <w:r w:rsidRPr="003F29BF">
        <w:rPr>
          <w:rFonts w:ascii="Helvetica" w:eastAsia="Times New Roman" w:hAnsi="Helvetica" w:cs="Helvetica"/>
          <w:i/>
          <w:iCs/>
          <w:color w:val="000033"/>
          <w:sz w:val="20"/>
          <w:szCs w:val="20"/>
          <w:lang w:eastAsia="ru-RU"/>
        </w:rPr>
        <w:t>Материалы:</w:t>
      </w:r>
      <w:r w:rsidRPr="003F29BF">
        <w:rPr>
          <w:rFonts w:ascii="Helvetica" w:eastAsia="Times New Roman" w:hAnsi="Helvetica" w:cs="Helvetica"/>
          <w:color w:val="000033"/>
          <w:sz w:val="20"/>
          <w:szCs w:val="20"/>
          <w:lang w:eastAsia="ru-RU"/>
        </w:rPr>
        <w:t> гуашь, кисти, бумага, салфетки, ножницы, нитки, клей, цветная бумага, восковые мелки.</w:t>
      </w:r>
      <w:proofErr w:type="gramEnd"/>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 </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 </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i/>
          <w:iCs/>
          <w:color w:val="000033"/>
          <w:sz w:val="20"/>
          <w:szCs w:val="20"/>
          <w:lang w:eastAsia="ru-RU"/>
        </w:rPr>
        <w:t>24-25  тема Выражение в одежде принадлежности к различным слоям общества. Одежда французского двора второй половины 17 века.</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Одежда, костюм не только служат практическим целям, но и являются особым знаком - знаком положения человека в обществе, его роли в обще</w:t>
      </w:r>
      <w:r w:rsidRPr="003F29BF">
        <w:rPr>
          <w:rFonts w:ascii="Helvetica" w:eastAsia="Times New Roman" w:hAnsi="Helvetica" w:cs="Helvetica"/>
          <w:color w:val="000033"/>
          <w:sz w:val="20"/>
          <w:szCs w:val="20"/>
          <w:lang w:eastAsia="ru-RU"/>
        </w:rPr>
        <w:softHyphen/>
        <w:t>стве. Сопоставление отличительных признаков костюма. Закрепление пройденного материала по теме «Костюм разных социальных групп в разных странах».</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i/>
          <w:iCs/>
          <w:color w:val="000033"/>
          <w:sz w:val="20"/>
          <w:szCs w:val="20"/>
          <w:lang w:eastAsia="ru-RU"/>
        </w:rPr>
        <w:t>Задание:</w:t>
      </w:r>
      <w:r w:rsidRPr="003F29BF">
        <w:rPr>
          <w:rFonts w:ascii="Helvetica" w:eastAsia="Times New Roman" w:hAnsi="Helvetica" w:cs="Helvetica"/>
          <w:color w:val="000033"/>
          <w:sz w:val="20"/>
          <w:szCs w:val="20"/>
          <w:lang w:eastAsia="ru-RU"/>
        </w:rPr>
        <w:t> выполнение итоговой коллективной работы «Бал во дворце» (продумывание общей композиции, изображение мебе</w:t>
      </w:r>
      <w:r w:rsidRPr="003F29BF">
        <w:rPr>
          <w:rFonts w:ascii="Helvetica" w:eastAsia="Times New Roman" w:hAnsi="Helvetica" w:cs="Helvetica"/>
          <w:color w:val="000033"/>
          <w:sz w:val="20"/>
          <w:szCs w:val="20"/>
          <w:lang w:eastAsia="ru-RU"/>
        </w:rPr>
        <w:softHyphen/>
        <w:t>ли и отдельных предметов, а также раз</w:t>
      </w:r>
      <w:r w:rsidRPr="003F29BF">
        <w:rPr>
          <w:rFonts w:ascii="Helvetica" w:eastAsia="Times New Roman" w:hAnsi="Helvetica" w:cs="Helvetica"/>
          <w:color w:val="000033"/>
          <w:sz w:val="20"/>
          <w:szCs w:val="20"/>
          <w:lang w:eastAsia="ru-RU"/>
        </w:rPr>
        <w:softHyphen/>
        <w:t>ных по величине фигур людей в наряд</w:t>
      </w:r>
      <w:r w:rsidRPr="003F29BF">
        <w:rPr>
          <w:rFonts w:ascii="Helvetica" w:eastAsia="Times New Roman" w:hAnsi="Helvetica" w:cs="Helvetica"/>
          <w:color w:val="000033"/>
          <w:sz w:val="20"/>
          <w:szCs w:val="20"/>
          <w:lang w:eastAsia="ru-RU"/>
        </w:rPr>
        <w:softHyphen/>
        <w:t>ных костюмах; соединение деталей в общую композицию).</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proofErr w:type="gramStart"/>
      <w:r w:rsidRPr="003F29BF">
        <w:rPr>
          <w:rFonts w:ascii="Helvetica" w:eastAsia="Times New Roman" w:hAnsi="Helvetica" w:cs="Helvetica"/>
          <w:i/>
          <w:iCs/>
          <w:color w:val="000033"/>
          <w:sz w:val="20"/>
          <w:szCs w:val="20"/>
          <w:lang w:eastAsia="ru-RU"/>
        </w:rPr>
        <w:t>Материалы:</w:t>
      </w:r>
      <w:r w:rsidRPr="003F29BF">
        <w:rPr>
          <w:rFonts w:ascii="Helvetica" w:eastAsia="Times New Roman" w:hAnsi="Helvetica" w:cs="Helvetica"/>
          <w:color w:val="000033"/>
          <w:sz w:val="20"/>
          <w:szCs w:val="20"/>
          <w:lang w:eastAsia="ru-RU"/>
        </w:rPr>
        <w:t> бумага, гуашь, большие и ма</w:t>
      </w:r>
      <w:r w:rsidRPr="003F29BF">
        <w:rPr>
          <w:rFonts w:ascii="Helvetica" w:eastAsia="Times New Roman" w:hAnsi="Helvetica" w:cs="Helvetica"/>
          <w:color w:val="000033"/>
          <w:sz w:val="20"/>
          <w:szCs w:val="20"/>
          <w:lang w:eastAsia="ru-RU"/>
        </w:rPr>
        <w:softHyphen/>
        <w:t>ленькие кисти, кусочки ткани, клей, ножницы.</w:t>
      </w:r>
      <w:proofErr w:type="gramEnd"/>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 </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i/>
          <w:iCs/>
          <w:color w:val="000033"/>
          <w:sz w:val="20"/>
          <w:szCs w:val="20"/>
          <w:lang w:eastAsia="ru-RU"/>
        </w:rPr>
        <w:t>26  тема. Роль декоративного искусства в жизни человека и общества (обобщение темы).</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Итоговая игра-викторина с привлечением учебно-творческих работ, про</w:t>
      </w:r>
      <w:r w:rsidRPr="003F29BF">
        <w:rPr>
          <w:rFonts w:ascii="Helvetica" w:eastAsia="Times New Roman" w:hAnsi="Helvetica" w:cs="Helvetica"/>
          <w:color w:val="000033"/>
          <w:sz w:val="20"/>
          <w:szCs w:val="20"/>
          <w:lang w:eastAsia="ru-RU"/>
        </w:rPr>
        <w:softHyphen/>
        <w:t>изведений декоративн</w:t>
      </w:r>
      <w:proofErr w:type="gramStart"/>
      <w:r w:rsidRPr="003F29BF">
        <w:rPr>
          <w:rFonts w:ascii="Helvetica" w:eastAsia="Times New Roman" w:hAnsi="Helvetica" w:cs="Helvetica"/>
          <w:color w:val="000033"/>
          <w:sz w:val="20"/>
          <w:szCs w:val="20"/>
          <w:lang w:eastAsia="ru-RU"/>
        </w:rPr>
        <w:t>о-</w:t>
      </w:r>
      <w:proofErr w:type="gramEnd"/>
      <w:r w:rsidRPr="003F29BF">
        <w:rPr>
          <w:rFonts w:ascii="Helvetica" w:eastAsia="Times New Roman" w:hAnsi="Helvetica" w:cs="Helvetica"/>
          <w:color w:val="000033"/>
          <w:sz w:val="20"/>
          <w:szCs w:val="20"/>
          <w:lang w:eastAsia="ru-RU"/>
        </w:rPr>
        <w:t xml:space="preserve"> прикладного искусства разных времен, художественных открыток, репродукций и слайдов, собранных поисковыми группами.</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proofErr w:type="spellStart"/>
      <w:r w:rsidRPr="003F29BF">
        <w:rPr>
          <w:rFonts w:ascii="Helvetica" w:eastAsia="Times New Roman" w:hAnsi="Helvetica" w:cs="Helvetica"/>
          <w:i/>
          <w:iCs/>
          <w:color w:val="000033"/>
          <w:sz w:val="20"/>
          <w:szCs w:val="20"/>
          <w:lang w:eastAsia="ru-RU"/>
        </w:rPr>
        <w:t>Задания</w:t>
      </w:r>
      <w:proofErr w:type="gramStart"/>
      <w:r w:rsidRPr="003F29BF">
        <w:rPr>
          <w:rFonts w:ascii="Helvetica" w:eastAsia="Times New Roman" w:hAnsi="Helvetica" w:cs="Helvetica"/>
          <w:i/>
          <w:iCs/>
          <w:color w:val="000033"/>
          <w:sz w:val="20"/>
          <w:szCs w:val="20"/>
          <w:lang w:eastAsia="ru-RU"/>
        </w:rPr>
        <w:t>:</w:t>
      </w:r>
      <w:r w:rsidRPr="003F29BF">
        <w:rPr>
          <w:rFonts w:ascii="Helvetica" w:eastAsia="Times New Roman" w:hAnsi="Helvetica" w:cs="Helvetica"/>
          <w:color w:val="000033"/>
          <w:sz w:val="20"/>
          <w:szCs w:val="20"/>
          <w:lang w:eastAsia="ru-RU"/>
        </w:rPr>
        <w:t>в</w:t>
      </w:r>
      <w:proofErr w:type="gramEnd"/>
      <w:r w:rsidRPr="003F29BF">
        <w:rPr>
          <w:rFonts w:ascii="Helvetica" w:eastAsia="Times New Roman" w:hAnsi="Helvetica" w:cs="Helvetica"/>
          <w:color w:val="000033"/>
          <w:sz w:val="20"/>
          <w:szCs w:val="20"/>
          <w:lang w:eastAsia="ru-RU"/>
        </w:rPr>
        <w:t>ыполнение</w:t>
      </w:r>
      <w:proofErr w:type="spellEnd"/>
      <w:r w:rsidRPr="003F29BF">
        <w:rPr>
          <w:rFonts w:ascii="Helvetica" w:eastAsia="Times New Roman" w:hAnsi="Helvetica" w:cs="Helvetica"/>
          <w:color w:val="000033"/>
          <w:sz w:val="20"/>
          <w:szCs w:val="20"/>
          <w:lang w:eastAsia="ru-RU"/>
        </w:rPr>
        <w:t xml:space="preserve"> различных аналитически - творческих заданий, например рассмотреть костюмы и определить их владельцев, увидеть неточности, которые допустил художник при изображении костюма, или систематизировать зрительный материал (предмета быта, костюм, архитектура) по стилистическому признаку.</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 </w:t>
      </w:r>
    </w:p>
    <w:p w:rsidR="003F29BF" w:rsidRPr="003F29BF" w:rsidRDefault="003F29BF" w:rsidP="003F29BF">
      <w:pPr>
        <w:spacing w:after="135" w:line="270" w:lineRule="atLeast"/>
        <w:jc w:val="center"/>
        <w:rPr>
          <w:rFonts w:ascii="Helvetica" w:eastAsia="Times New Roman" w:hAnsi="Helvetica" w:cs="Helvetica"/>
          <w:color w:val="000033"/>
          <w:sz w:val="20"/>
          <w:szCs w:val="20"/>
          <w:lang w:eastAsia="ru-RU"/>
        </w:rPr>
      </w:pPr>
      <w:r w:rsidRPr="003F29BF">
        <w:rPr>
          <w:rFonts w:ascii="Helvetica" w:eastAsia="Times New Roman" w:hAnsi="Helvetica" w:cs="Helvetica"/>
          <w:b/>
          <w:bCs/>
          <w:color w:val="000033"/>
          <w:sz w:val="20"/>
          <w:szCs w:val="20"/>
          <w:lang w:eastAsia="ru-RU"/>
        </w:rPr>
        <w:t>IV четверть</w:t>
      </w:r>
    </w:p>
    <w:p w:rsidR="003F29BF" w:rsidRPr="003F29BF" w:rsidRDefault="003F29BF" w:rsidP="003F29BF">
      <w:pPr>
        <w:spacing w:after="135" w:line="270" w:lineRule="atLeast"/>
        <w:jc w:val="center"/>
        <w:rPr>
          <w:rFonts w:ascii="Helvetica" w:eastAsia="Times New Roman" w:hAnsi="Helvetica" w:cs="Helvetica"/>
          <w:color w:val="000033"/>
          <w:sz w:val="20"/>
          <w:szCs w:val="20"/>
          <w:lang w:eastAsia="ru-RU"/>
        </w:rPr>
      </w:pPr>
      <w:r w:rsidRPr="003F29BF">
        <w:rPr>
          <w:rFonts w:ascii="Helvetica" w:eastAsia="Times New Roman" w:hAnsi="Helvetica" w:cs="Helvetica"/>
          <w:b/>
          <w:bCs/>
          <w:color w:val="000033"/>
          <w:sz w:val="20"/>
          <w:szCs w:val="20"/>
          <w:lang w:eastAsia="ru-RU"/>
        </w:rPr>
        <w:t>Декоративное искусство в современном мире. (8 ч)</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 Знакомство на уроках с богатством разновидностей керамики, художественного стекла, металла и т. д., определение образного строя произведений, восприятие их с точки зрения единства формы, способствует выявлению средств, используемых художником в процессе воплощения замысла.</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 </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Современное выставочное искусство.</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Ты сам - мастер декоративно-прикладного ис</w:t>
      </w:r>
      <w:r w:rsidRPr="003F29BF">
        <w:rPr>
          <w:rFonts w:ascii="Helvetica" w:eastAsia="Times New Roman" w:hAnsi="Helvetica" w:cs="Helvetica"/>
          <w:color w:val="000033"/>
          <w:sz w:val="20"/>
          <w:szCs w:val="20"/>
          <w:lang w:eastAsia="ru-RU"/>
        </w:rPr>
        <w:softHyphen/>
        <w:t>кусства (Витраж)</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 xml:space="preserve">Ты сам </w:t>
      </w:r>
      <w:proofErr w:type="gramStart"/>
      <w:r w:rsidRPr="003F29BF">
        <w:rPr>
          <w:rFonts w:ascii="Helvetica" w:eastAsia="Times New Roman" w:hAnsi="Helvetica" w:cs="Helvetica"/>
          <w:color w:val="000033"/>
          <w:sz w:val="20"/>
          <w:szCs w:val="20"/>
          <w:lang w:eastAsia="ru-RU"/>
        </w:rPr>
        <w:t>-м</w:t>
      </w:r>
      <w:proofErr w:type="gramEnd"/>
      <w:r w:rsidRPr="003F29BF">
        <w:rPr>
          <w:rFonts w:ascii="Helvetica" w:eastAsia="Times New Roman" w:hAnsi="Helvetica" w:cs="Helvetica"/>
          <w:color w:val="000033"/>
          <w:sz w:val="20"/>
          <w:szCs w:val="20"/>
          <w:lang w:eastAsia="ru-RU"/>
        </w:rPr>
        <w:t>астер декоративно-прикладного ис</w:t>
      </w:r>
      <w:r w:rsidRPr="003F29BF">
        <w:rPr>
          <w:rFonts w:ascii="Helvetica" w:eastAsia="Times New Roman" w:hAnsi="Helvetica" w:cs="Helvetica"/>
          <w:color w:val="000033"/>
          <w:sz w:val="20"/>
          <w:szCs w:val="20"/>
          <w:lang w:eastAsia="ru-RU"/>
        </w:rPr>
        <w:softHyphen/>
        <w:t>кусства ( мозаичное панно)</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Создание декоративной композиции «Здравствуй, лето!».</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b/>
          <w:bCs/>
          <w:color w:val="000033"/>
          <w:sz w:val="20"/>
          <w:szCs w:val="20"/>
          <w:lang w:eastAsia="ru-RU"/>
        </w:rPr>
        <w:t> </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i/>
          <w:iCs/>
          <w:color w:val="000033"/>
          <w:sz w:val="20"/>
          <w:szCs w:val="20"/>
          <w:lang w:eastAsia="ru-RU"/>
        </w:rPr>
        <w:t>27 тема. Современное выставочное искусство.</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lastRenderedPageBreak/>
        <w:t>Многообразие материалов и техник современного декоративно-прикладно</w:t>
      </w:r>
      <w:r w:rsidRPr="003F29BF">
        <w:rPr>
          <w:rFonts w:ascii="Helvetica" w:eastAsia="Times New Roman" w:hAnsi="Helvetica" w:cs="Helvetica"/>
          <w:color w:val="000033"/>
          <w:sz w:val="20"/>
          <w:szCs w:val="20"/>
          <w:lang w:eastAsia="ru-RU"/>
        </w:rPr>
        <w:softHyphen/>
        <w:t>го искусства (художественная керами</w:t>
      </w:r>
      <w:r w:rsidRPr="003F29BF">
        <w:rPr>
          <w:rFonts w:ascii="Helvetica" w:eastAsia="Times New Roman" w:hAnsi="Helvetica" w:cs="Helvetica"/>
          <w:color w:val="000033"/>
          <w:sz w:val="20"/>
          <w:szCs w:val="20"/>
          <w:lang w:eastAsia="ru-RU"/>
        </w:rPr>
        <w:softHyphen/>
        <w:t>ка, стекло, металл, гобелен, роспись по ткани, моделирование одежды).</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 xml:space="preserve">Современное понимание красоты профессиональными художниками </w:t>
      </w:r>
      <w:r w:rsidRPr="003F29BF">
        <w:rPr>
          <w:rFonts w:ascii="Helvetica" w:eastAsia="Times New Roman" w:hAnsi="Helvetica" w:cs="Helvetica"/>
          <w:color w:val="000033"/>
          <w:sz w:val="20"/>
          <w:szCs w:val="20"/>
          <w:lang w:eastAsia="ru-RU"/>
        </w:rPr>
        <w:softHyphen/>
        <w:t>мастерами декоративно-прикладного искусства. Насыщенность произведе</w:t>
      </w:r>
      <w:r w:rsidRPr="003F29BF">
        <w:rPr>
          <w:rFonts w:ascii="Helvetica" w:eastAsia="Times New Roman" w:hAnsi="Helvetica" w:cs="Helvetica"/>
          <w:color w:val="000033"/>
          <w:sz w:val="20"/>
          <w:szCs w:val="20"/>
          <w:lang w:eastAsia="ru-RU"/>
        </w:rPr>
        <w:softHyphen/>
        <w:t>ний яркой образностью, причудливой игрой фантазии и воображения.</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Пластический язык материала, его роль в создании художественного обра</w:t>
      </w:r>
      <w:r w:rsidRPr="003F29BF">
        <w:rPr>
          <w:rFonts w:ascii="Helvetica" w:eastAsia="Times New Roman" w:hAnsi="Helvetica" w:cs="Helvetica"/>
          <w:color w:val="000033"/>
          <w:sz w:val="20"/>
          <w:szCs w:val="20"/>
          <w:lang w:eastAsia="ru-RU"/>
        </w:rPr>
        <w:softHyphen/>
        <w:t>за. Творческая интерпретация древних образов народного искусства в работах современных художников.</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proofErr w:type="gramStart"/>
      <w:r w:rsidRPr="003F29BF">
        <w:rPr>
          <w:rFonts w:ascii="Helvetica" w:eastAsia="Times New Roman" w:hAnsi="Helvetica" w:cs="Helvetica"/>
          <w:i/>
          <w:iCs/>
          <w:color w:val="000033"/>
          <w:sz w:val="20"/>
          <w:szCs w:val="20"/>
          <w:lang w:eastAsia="ru-RU"/>
        </w:rPr>
        <w:t>Задание:</w:t>
      </w:r>
      <w:r w:rsidRPr="003F29BF">
        <w:rPr>
          <w:rFonts w:ascii="Helvetica" w:eastAsia="Times New Roman" w:hAnsi="Helvetica" w:cs="Helvetica"/>
          <w:color w:val="000033"/>
          <w:sz w:val="20"/>
          <w:szCs w:val="20"/>
          <w:lang w:eastAsia="ru-RU"/>
        </w:rPr>
        <w:t> восприятие (рассматрива</w:t>
      </w:r>
      <w:r w:rsidRPr="003F29BF">
        <w:rPr>
          <w:rFonts w:ascii="Helvetica" w:eastAsia="Times New Roman" w:hAnsi="Helvetica" w:cs="Helvetica"/>
          <w:color w:val="000033"/>
          <w:sz w:val="20"/>
          <w:szCs w:val="20"/>
          <w:lang w:eastAsia="ru-RU"/>
        </w:rPr>
        <w:softHyphen/>
        <w:t>ние) различных произведений совре</w:t>
      </w:r>
      <w:r w:rsidRPr="003F29BF">
        <w:rPr>
          <w:rFonts w:ascii="Helvetica" w:eastAsia="Times New Roman" w:hAnsi="Helvetica" w:cs="Helvetica"/>
          <w:color w:val="000033"/>
          <w:sz w:val="20"/>
          <w:szCs w:val="20"/>
          <w:lang w:eastAsia="ru-RU"/>
        </w:rPr>
        <w:softHyphen/>
        <w:t>менного декоративного искусства; рас</w:t>
      </w:r>
      <w:r w:rsidRPr="003F29BF">
        <w:rPr>
          <w:rFonts w:ascii="Helvetica" w:eastAsia="Times New Roman" w:hAnsi="Helvetica" w:cs="Helvetica"/>
          <w:color w:val="000033"/>
          <w:sz w:val="20"/>
          <w:szCs w:val="20"/>
          <w:lang w:eastAsia="ru-RU"/>
        </w:rPr>
        <w:softHyphen/>
        <w:t>суждение, участие в диалоге, связанном с выявлением отличий современного декоративного искусства от народного традиционного, с осознанием роли выразительных средств в создании де</w:t>
      </w:r>
      <w:r w:rsidRPr="003F29BF">
        <w:rPr>
          <w:rFonts w:ascii="Helvetica" w:eastAsia="Times New Roman" w:hAnsi="Helvetica" w:cs="Helvetica"/>
          <w:color w:val="000033"/>
          <w:sz w:val="20"/>
          <w:szCs w:val="20"/>
          <w:lang w:eastAsia="ru-RU"/>
        </w:rPr>
        <w:softHyphen/>
        <w:t>коративного образа в конкретном мате</w:t>
      </w:r>
      <w:r w:rsidRPr="003F29BF">
        <w:rPr>
          <w:rFonts w:ascii="Helvetica" w:eastAsia="Times New Roman" w:hAnsi="Helvetica" w:cs="Helvetica"/>
          <w:color w:val="000033"/>
          <w:sz w:val="20"/>
          <w:szCs w:val="20"/>
          <w:lang w:eastAsia="ru-RU"/>
        </w:rPr>
        <w:softHyphen/>
        <w:t>риале, с пониманием выражения «про</w:t>
      </w:r>
      <w:r w:rsidRPr="003F29BF">
        <w:rPr>
          <w:rFonts w:ascii="Helvetica" w:eastAsia="Times New Roman" w:hAnsi="Helvetica" w:cs="Helvetica"/>
          <w:color w:val="000033"/>
          <w:sz w:val="20"/>
          <w:szCs w:val="20"/>
          <w:lang w:eastAsia="ru-RU"/>
        </w:rPr>
        <w:softHyphen/>
        <w:t>изведение говорит языком материала» на примере экспозиции музея, создание дневника экскурсии.</w:t>
      </w:r>
      <w:proofErr w:type="gramEnd"/>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i/>
          <w:iCs/>
          <w:color w:val="000033"/>
          <w:sz w:val="20"/>
          <w:szCs w:val="20"/>
          <w:lang w:eastAsia="ru-RU"/>
        </w:rPr>
        <w:t> </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i/>
          <w:iCs/>
          <w:color w:val="000033"/>
          <w:sz w:val="20"/>
          <w:szCs w:val="20"/>
          <w:lang w:eastAsia="ru-RU"/>
        </w:rPr>
        <w:t>28-29 тема. Современное повседневное и выставочное декоративное искусство. Витраж</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Коллективная реализация в конк</w:t>
      </w:r>
      <w:r w:rsidRPr="003F29BF">
        <w:rPr>
          <w:rFonts w:ascii="Helvetica" w:eastAsia="Times New Roman" w:hAnsi="Helvetica" w:cs="Helvetica"/>
          <w:color w:val="000033"/>
          <w:sz w:val="20"/>
          <w:szCs w:val="20"/>
          <w:lang w:eastAsia="ru-RU"/>
        </w:rPr>
        <w:softHyphen/>
        <w:t>ретном материале разнообразных твор</w:t>
      </w:r>
      <w:r w:rsidRPr="003F29BF">
        <w:rPr>
          <w:rFonts w:ascii="Helvetica" w:eastAsia="Times New Roman" w:hAnsi="Helvetica" w:cs="Helvetica"/>
          <w:color w:val="000033"/>
          <w:sz w:val="20"/>
          <w:szCs w:val="20"/>
          <w:lang w:eastAsia="ru-RU"/>
        </w:rPr>
        <w:softHyphen/>
        <w:t>ческих замыслов.</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Технология работы, постепенное, поэтапное выпол</w:t>
      </w:r>
      <w:r w:rsidRPr="003F29BF">
        <w:rPr>
          <w:rFonts w:ascii="Helvetica" w:eastAsia="Times New Roman" w:hAnsi="Helvetica" w:cs="Helvetica"/>
          <w:color w:val="000033"/>
          <w:sz w:val="20"/>
          <w:szCs w:val="20"/>
          <w:lang w:eastAsia="ru-RU"/>
        </w:rPr>
        <w:softHyphen/>
        <w:t>нение задуманного витража. Выполнение эскиза будущей работы в натуральную величину. Деление об</w:t>
      </w:r>
      <w:r w:rsidRPr="003F29BF">
        <w:rPr>
          <w:rFonts w:ascii="Helvetica" w:eastAsia="Times New Roman" w:hAnsi="Helvetica" w:cs="Helvetica"/>
          <w:color w:val="000033"/>
          <w:sz w:val="20"/>
          <w:szCs w:val="20"/>
          <w:lang w:eastAsia="ru-RU"/>
        </w:rPr>
        <w:softHyphen/>
        <w:t>щей композиции на фрагменты. Соеди</w:t>
      </w:r>
      <w:r w:rsidRPr="003F29BF">
        <w:rPr>
          <w:rFonts w:ascii="Helvetica" w:eastAsia="Times New Roman" w:hAnsi="Helvetica" w:cs="Helvetica"/>
          <w:color w:val="000033"/>
          <w:sz w:val="20"/>
          <w:szCs w:val="20"/>
          <w:lang w:eastAsia="ru-RU"/>
        </w:rPr>
        <w:softHyphen/>
        <w:t>нение готовых фрагментов в более крупные блоки. Их монтаж в общее де</w:t>
      </w:r>
      <w:r w:rsidRPr="003F29BF">
        <w:rPr>
          <w:rFonts w:ascii="Helvetica" w:eastAsia="Times New Roman" w:hAnsi="Helvetica" w:cs="Helvetica"/>
          <w:color w:val="000033"/>
          <w:sz w:val="20"/>
          <w:szCs w:val="20"/>
          <w:lang w:eastAsia="ru-RU"/>
        </w:rPr>
        <w:softHyphen/>
        <w:t>коративное панно.</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Задания: 1. Выполнение творческой работы, в разных материалах и техниках.</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2. Участие в отчетной выставке работ по декоративно-прикладному искусству на тему «Украсим кабинет своими рука</w:t>
      </w:r>
      <w:r w:rsidRPr="003F29BF">
        <w:rPr>
          <w:rFonts w:ascii="Helvetica" w:eastAsia="Times New Roman" w:hAnsi="Helvetica" w:cs="Helvetica"/>
          <w:color w:val="000033"/>
          <w:sz w:val="20"/>
          <w:szCs w:val="20"/>
          <w:lang w:eastAsia="ru-RU"/>
        </w:rPr>
        <w:softHyphen/>
        <w:t>ми».</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proofErr w:type="spellStart"/>
      <w:r w:rsidRPr="003F29BF">
        <w:rPr>
          <w:rFonts w:ascii="Helvetica" w:eastAsia="Times New Roman" w:hAnsi="Helvetica" w:cs="Helvetica"/>
          <w:i/>
          <w:iCs/>
          <w:color w:val="000033"/>
          <w:sz w:val="20"/>
          <w:szCs w:val="20"/>
          <w:lang w:eastAsia="ru-RU"/>
        </w:rPr>
        <w:t>Материалы</w:t>
      </w:r>
      <w:proofErr w:type="gramStart"/>
      <w:r w:rsidRPr="003F29BF">
        <w:rPr>
          <w:rFonts w:ascii="Helvetica" w:eastAsia="Times New Roman" w:hAnsi="Helvetica" w:cs="Helvetica"/>
          <w:i/>
          <w:iCs/>
          <w:color w:val="000033"/>
          <w:sz w:val="20"/>
          <w:szCs w:val="20"/>
          <w:lang w:eastAsia="ru-RU"/>
        </w:rPr>
        <w:t>:</w:t>
      </w:r>
      <w:r w:rsidRPr="003F29BF">
        <w:rPr>
          <w:rFonts w:ascii="Helvetica" w:eastAsia="Times New Roman" w:hAnsi="Helvetica" w:cs="Helvetica"/>
          <w:color w:val="000033"/>
          <w:sz w:val="20"/>
          <w:szCs w:val="20"/>
          <w:lang w:eastAsia="ru-RU"/>
        </w:rPr>
        <w:t>б</w:t>
      </w:r>
      <w:proofErr w:type="gramEnd"/>
      <w:r w:rsidRPr="003F29BF">
        <w:rPr>
          <w:rFonts w:ascii="Helvetica" w:eastAsia="Times New Roman" w:hAnsi="Helvetica" w:cs="Helvetica"/>
          <w:color w:val="000033"/>
          <w:sz w:val="20"/>
          <w:szCs w:val="20"/>
          <w:lang w:eastAsia="ru-RU"/>
        </w:rPr>
        <w:t>у</w:t>
      </w:r>
      <w:r w:rsidRPr="003F29BF">
        <w:rPr>
          <w:rFonts w:ascii="Helvetica" w:eastAsia="Times New Roman" w:hAnsi="Helvetica" w:cs="Helvetica"/>
          <w:color w:val="000033"/>
          <w:sz w:val="20"/>
          <w:szCs w:val="20"/>
          <w:lang w:eastAsia="ru-RU"/>
        </w:rPr>
        <w:softHyphen/>
        <w:t>мага</w:t>
      </w:r>
      <w:proofErr w:type="spellEnd"/>
      <w:r w:rsidRPr="003F29BF">
        <w:rPr>
          <w:rFonts w:ascii="Helvetica" w:eastAsia="Times New Roman" w:hAnsi="Helvetica" w:cs="Helvetica"/>
          <w:color w:val="000033"/>
          <w:sz w:val="20"/>
          <w:szCs w:val="20"/>
          <w:lang w:eastAsia="ru-RU"/>
        </w:rPr>
        <w:t>, кисти, гуашевые краски, фломастеры.</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 </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i/>
          <w:iCs/>
          <w:color w:val="000033"/>
          <w:sz w:val="20"/>
          <w:szCs w:val="20"/>
          <w:lang w:eastAsia="ru-RU"/>
        </w:rPr>
        <w:t>30-33 тема. Древние образы в современном декоративном искусстве.</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Коллективная реализация в конк</w:t>
      </w:r>
      <w:r w:rsidRPr="003F29BF">
        <w:rPr>
          <w:rFonts w:ascii="Helvetica" w:eastAsia="Times New Roman" w:hAnsi="Helvetica" w:cs="Helvetica"/>
          <w:color w:val="000033"/>
          <w:sz w:val="20"/>
          <w:szCs w:val="20"/>
          <w:lang w:eastAsia="ru-RU"/>
        </w:rPr>
        <w:softHyphen/>
        <w:t>ретном материале разнообразных твор</w:t>
      </w:r>
      <w:r w:rsidRPr="003F29BF">
        <w:rPr>
          <w:rFonts w:ascii="Helvetica" w:eastAsia="Times New Roman" w:hAnsi="Helvetica" w:cs="Helvetica"/>
          <w:color w:val="000033"/>
          <w:sz w:val="20"/>
          <w:szCs w:val="20"/>
          <w:lang w:eastAsia="ru-RU"/>
        </w:rPr>
        <w:softHyphen/>
        <w:t>ческих замыслов.</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Технология работы с бумагой, постепенное, поэтапное выпол</w:t>
      </w:r>
      <w:r w:rsidRPr="003F29BF">
        <w:rPr>
          <w:rFonts w:ascii="Helvetica" w:eastAsia="Times New Roman" w:hAnsi="Helvetica" w:cs="Helvetica"/>
          <w:color w:val="000033"/>
          <w:sz w:val="20"/>
          <w:szCs w:val="20"/>
          <w:lang w:eastAsia="ru-RU"/>
        </w:rPr>
        <w:softHyphen/>
        <w:t>нение задуманного панно. Выполнение эскиза будущей работы в натуральную величину. Деление об</w:t>
      </w:r>
      <w:r w:rsidRPr="003F29BF">
        <w:rPr>
          <w:rFonts w:ascii="Helvetica" w:eastAsia="Times New Roman" w:hAnsi="Helvetica" w:cs="Helvetica"/>
          <w:color w:val="000033"/>
          <w:sz w:val="20"/>
          <w:szCs w:val="20"/>
          <w:lang w:eastAsia="ru-RU"/>
        </w:rPr>
        <w:softHyphen/>
        <w:t>щей композиции на фрагменты. Соеди</w:t>
      </w:r>
      <w:r w:rsidRPr="003F29BF">
        <w:rPr>
          <w:rFonts w:ascii="Helvetica" w:eastAsia="Times New Roman" w:hAnsi="Helvetica" w:cs="Helvetica"/>
          <w:color w:val="000033"/>
          <w:sz w:val="20"/>
          <w:szCs w:val="20"/>
          <w:lang w:eastAsia="ru-RU"/>
        </w:rPr>
        <w:softHyphen/>
        <w:t>нение готовых фрагментов в более крупные блоки. Их монтаж в общее де</w:t>
      </w:r>
      <w:r w:rsidRPr="003F29BF">
        <w:rPr>
          <w:rFonts w:ascii="Helvetica" w:eastAsia="Times New Roman" w:hAnsi="Helvetica" w:cs="Helvetica"/>
          <w:color w:val="000033"/>
          <w:sz w:val="20"/>
          <w:szCs w:val="20"/>
          <w:lang w:eastAsia="ru-RU"/>
        </w:rPr>
        <w:softHyphen/>
        <w:t>коративное панно.</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i/>
          <w:iCs/>
          <w:color w:val="000033"/>
          <w:sz w:val="20"/>
          <w:szCs w:val="20"/>
          <w:lang w:eastAsia="ru-RU"/>
        </w:rPr>
        <w:t>Задания</w:t>
      </w:r>
      <w:r w:rsidRPr="003F29BF">
        <w:rPr>
          <w:rFonts w:ascii="Helvetica" w:eastAsia="Times New Roman" w:hAnsi="Helvetica" w:cs="Helvetica"/>
          <w:color w:val="000033"/>
          <w:sz w:val="20"/>
          <w:szCs w:val="20"/>
          <w:lang w:eastAsia="ru-RU"/>
        </w:rPr>
        <w:t>: 1. Выполнение творческой работы, используя огромное разнообразие видов бумаги</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2. Участие в отчетной выставке работ по декоративно-прикладному искусству на тему «Украсим  кабинет своими рука</w:t>
      </w:r>
      <w:r w:rsidRPr="003F29BF">
        <w:rPr>
          <w:rFonts w:ascii="Helvetica" w:eastAsia="Times New Roman" w:hAnsi="Helvetica" w:cs="Helvetica"/>
          <w:color w:val="000033"/>
          <w:sz w:val="20"/>
          <w:szCs w:val="20"/>
          <w:lang w:eastAsia="ru-RU"/>
        </w:rPr>
        <w:softHyphen/>
        <w:t>ми».</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proofErr w:type="gramStart"/>
      <w:r w:rsidRPr="003F29BF">
        <w:rPr>
          <w:rFonts w:ascii="Helvetica" w:eastAsia="Times New Roman" w:hAnsi="Helvetica" w:cs="Helvetica"/>
          <w:i/>
          <w:iCs/>
          <w:color w:val="000033"/>
          <w:sz w:val="20"/>
          <w:szCs w:val="20"/>
          <w:lang w:eastAsia="ru-RU"/>
        </w:rPr>
        <w:t>Материалы:</w:t>
      </w:r>
      <w:r w:rsidRPr="003F29BF">
        <w:rPr>
          <w:rFonts w:ascii="Helvetica" w:eastAsia="Times New Roman" w:hAnsi="Helvetica" w:cs="Helvetica"/>
          <w:color w:val="000033"/>
          <w:sz w:val="20"/>
          <w:szCs w:val="20"/>
          <w:lang w:eastAsia="ru-RU"/>
        </w:rPr>
        <w:t> материалы для аппли</w:t>
      </w:r>
      <w:r w:rsidRPr="003F29BF">
        <w:rPr>
          <w:rFonts w:ascii="Helvetica" w:eastAsia="Times New Roman" w:hAnsi="Helvetica" w:cs="Helvetica"/>
          <w:color w:val="000033"/>
          <w:sz w:val="20"/>
          <w:szCs w:val="20"/>
          <w:lang w:eastAsia="ru-RU"/>
        </w:rPr>
        <w:softHyphen/>
        <w:t>кации: цветная, бархатная, гофрированная, салфеточная, оберточная, жатая бу</w:t>
      </w:r>
      <w:r w:rsidRPr="003F29BF">
        <w:rPr>
          <w:rFonts w:ascii="Helvetica" w:eastAsia="Times New Roman" w:hAnsi="Helvetica" w:cs="Helvetica"/>
          <w:color w:val="000033"/>
          <w:sz w:val="20"/>
          <w:szCs w:val="20"/>
          <w:lang w:eastAsia="ru-RU"/>
        </w:rPr>
        <w:softHyphen/>
        <w:t>мага,.</w:t>
      </w:r>
      <w:proofErr w:type="gramEnd"/>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i/>
          <w:iCs/>
          <w:color w:val="000033"/>
          <w:sz w:val="20"/>
          <w:szCs w:val="20"/>
          <w:lang w:eastAsia="ru-RU"/>
        </w:rPr>
        <w:t> </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i/>
          <w:iCs/>
          <w:color w:val="000033"/>
          <w:sz w:val="20"/>
          <w:szCs w:val="20"/>
          <w:lang w:eastAsia="ru-RU"/>
        </w:rPr>
        <w:t>34-35 тема. Создание декоративной композиции.</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proofErr w:type="gramStart"/>
      <w:r w:rsidRPr="003F29BF">
        <w:rPr>
          <w:rFonts w:ascii="Helvetica" w:eastAsia="Times New Roman" w:hAnsi="Helvetica" w:cs="Helvetica"/>
          <w:color w:val="000033"/>
          <w:sz w:val="20"/>
          <w:szCs w:val="20"/>
          <w:lang w:eastAsia="ru-RU"/>
        </w:rPr>
        <w:t>Роль выразительных средств (фор</w:t>
      </w:r>
      <w:r w:rsidRPr="003F29BF">
        <w:rPr>
          <w:rFonts w:ascii="Helvetica" w:eastAsia="Times New Roman" w:hAnsi="Helvetica" w:cs="Helvetica"/>
          <w:color w:val="000033"/>
          <w:sz w:val="20"/>
          <w:szCs w:val="20"/>
          <w:lang w:eastAsia="ru-RU"/>
        </w:rPr>
        <w:softHyphen/>
        <w:t>ма, линия, пятно, цвет, ритм, фактура) в построении декоративной компози</w:t>
      </w:r>
      <w:r w:rsidRPr="003F29BF">
        <w:rPr>
          <w:rFonts w:ascii="Helvetica" w:eastAsia="Times New Roman" w:hAnsi="Helvetica" w:cs="Helvetica"/>
          <w:color w:val="000033"/>
          <w:sz w:val="20"/>
          <w:szCs w:val="20"/>
          <w:lang w:eastAsia="ru-RU"/>
        </w:rPr>
        <w:softHyphen/>
        <w:t>ции.</w:t>
      </w:r>
      <w:proofErr w:type="gramEnd"/>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Реализация разнообразных твор</w:t>
      </w:r>
      <w:r w:rsidRPr="003F29BF">
        <w:rPr>
          <w:rFonts w:ascii="Helvetica" w:eastAsia="Times New Roman" w:hAnsi="Helvetica" w:cs="Helvetica"/>
          <w:color w:val="000033"/>
          <w:sz w:val="20"/>
          <w:szCs w:val="20"/>
          <w:lang w:eastAsia="ru-RU"/>
        </w:rPr>
        <w:softHyphen/>
        <w:t>ческих замыслов, учетом свой</w:t>
      </w:r>
      <w:proofErr w:type="gramStart"/>
      <w:r w:rsidRPr="003F29BF">
        <w:rPr>
          <w:rFonts w:ascii="Helvetica" w:eastAsia="Times New Roman" w:hAnsi="Helvetica" w:cs="Helvetica"/>
          <w:color w:val="000033"/>
          <w:sz w:val="20"/>
          <w:szCs w:val="20"/>
          <w:lang w:eastAsia="ru-RU"/>
        </w:rPr>
        <w:t>ств  тк</w:t>
      </w:r>
      <w:proofErr w:type="gramEnd"/>
      <w:r w:rsidRPr="003F29BF">
        <w:rPr>
          <w:rFonts w:ascii="Helvetica" w:eastAsia="Times New Roman" w:hAnsi="Helvetica" w:cs="Helvetica"/>
          <w:color w:val="000033"/>
          <w:sz w:val="20"/>
          <w:szCs w:val="20"/>
          <w:lang w:eastAsia="ru-RU"/>
        </w:rPr>
        <w:t>анных и нетканых материалов.</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Технология работы с нетрадиционными материалами. Постепенное, поэтапное выпол</w:t>
      </w:r>
      <w:r w:rsidRPr="003F29BF">
        <w:rPr>
          <w:rFonts w:ascii="Helvetica" w:eastAsia="Times New Roman" w:hAnsi="Helvetica" w:cs="Helvetica"/>
          <w:color w:val="000033"/>
          <w:sz w:val="20"/>
          <w:szCs w:val="20"/>
          <w:lang w:eastAsia="ru-RU"/>
        </w:rPr>
        <w:softHyphen/>
        <w:t>нение задуманного панно. Выполнение эскиза будущей работы в натуральную величину.</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 Оформление школьной выставки по итогам года</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i/>
          <w:iCs/>
          <w:color w:val="000033"/>
          <w:sz w:val="20"/>
          <w:szCs w:val="20"/>
          <w:lang w:eastAsia="ru-RU"/>
        </w:rPr>
        <w:t>Задания: </w:t>
      </w:r>
      <w:r w:rsidRPr="003F29BF">
        <w:rPr>
          <w:rFonts w:ascii="Helvetica" w:eastAsia="Times New Roman" w:hAnsi="Helvetica" w:cs="Helvetica"/>
          <w:color w:val="000033"/>
          <w:sz w:val="20"/>
          <w:szCs w:val="20"/>
          <w:lang w:eastAsia="ru-RU"/>
        </w:rPr>
        <w:t>1. Выполнение творческой работы, используя огромное разнообразие видов тканных и нетканых материалов.</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2. Участие в отчетной выставке работ по декоративно-прикладному искусству на тему «Украсим кабинет своими рука</w:t>
      </w:r>
      <w:r w:rsidRPr="003F29BF">
        <w:rPr>
          <w:rFonts w:ascii="Helvetica" w:eastAsia="Times New Roman" w:hAnsi="Helvetica" w:cs="Helvetica"/>
          <w:color w:val="000033"/>
          <w:sz w:val="20"/>
          <w:szCs w:val="20"/>
          <w:lang w:eastAsia="ru-RU"/>
        </w:rPr>
        <w:softHyphen/>
        <w:t>ми».</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i/>
          <w:iCs/>
          <w:color w:val="000033"/>
          <w:sz w:val="20"/>
          <w:szCs w:val="20"/>
          <w:lang w:eastAsia="ru-RU"/>
        </w:rPr>
        <w:lastRenderedPageBreak/>
        <w:t>Материалы:</w:t>
      </w:r>
      <w:r w:rsidRPr="003F29BF">
        <w:rPr>
          <w:rFonts w:ascii="Helvetica" w:eastAsia="Times New Roman" w:hAnsi="Helvetica" w:cs="Helvetica"/>
          <w:color w:val="000033"/>
          <w:sz w:val="20"/>
          <w:szCs w:val="20"/>
          <w:lang w:eastAsia="ru-RU"/>
        </w:rPr>
        <w:t> материалы для аппли</w:t>
      </w:r>
      <w:r w:rsidRPr="003F29BF">
        <w:rPr>
          <w:rFonts w:ascii="Helvetica" w:eastAsia="Times New Roman" w:hAnsi="Helvetica" w:cs="Helvetica"/>
          <w:color w:val="000033"/>
          <w:sz w:val="20"/>
          <w:szCs w:val="20"/>
          <w:lang w:eastAsia="ru-RU"/>
        </w:rPr>
        <w:softHyphen/>
        <w:t xml:space="preserve">кации: ткань цветная и однотонная, рогожка, </w:t>
      </w:r>
      <w:proofErr w:type="spellStart"/>
      <w:r w:rsidRPr="003F29BF">
        <w:rPr>
          <w:rFonts w:ascii="Helvetica" w:eastAsia="Times New Roman" w:hAnsi="Helvetica" w:cs="Helvetica"/>
          <w:color w:val="000033"/>
          <w:sz w:val="20"/>
          <w:szCs w:val="20"/>
          <w:lang w:eastAsia="ru-RU"/>
        </w:rPr>
        <w:t>сезаль</w:t>
      </w:r>
      <w:proofErr w:type="spellEnd"/>
      <w:r w:rsidRPr="003F29BF">
        <w:rPr>
          <w:rFonts w:ascii="Helvetica" w:eastAsia="Times New Roman" w:hAnsi="Helvetica" w:cs="Helvetica"/>
          <w:color w:val="000033"/>
          <w:sz w:val="20"/>
          <w:szCs w:val="20"/>
          <w:lang w:eastAsia="ru-RU"/>
        </w:rPr>
        <w:t>, веревки, ленты, тесьма и т. д.</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 </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 </w:t>
      </w:r>
    </w:p>
    <w:p w:rsidR="003F29BF" w:rsidRPr="003F29BF" w:rsidRDefault="003F29BF" w:rsidP="003F29BF">
      <w:pPr>
        <w:spacing w:after="135" w:line="270" w:lineRule="atLeast"/>
        <w:jc w:val="center"/>
        <w:rPr>
          <w:rFonts w:ascii="Helvetica" w:eastAsia="Times New Roman" w:hAnsi="Helvetica" w:cs="Helvetica"/>
          <w:color w:val="000033"/>
          <w:sz w:val="20"/>
          <w:szCs w:val="20"/>
          <w:lang w:eastAsia="ru-RU"/>
        </w:rPr>
      </w:pPr>
      <w:r w:rsidRPr="003F29BF">
        <w:rPr>
          <w:rFonts w:ascii="Helvetica" w:eastAsia="Times New Roman" w:hAnsi="Helvetica" w:cs="Helvetica"/>
          <w:b/>
          <w:bCs/>
          <w:color w:val="000033"/>
          <w:sz w:val="20"/>
          <w:szCs w:val="20"/>
          <w:lang w:eastAsia="ru-RU"/>
        </w:rPr>
        <w:t>Содержание программы</w:t>
      </w:r>
    </w:p>
    <w:p w:rsidR="003F29BF" w:rsidRPr="003F29BF" w:rsidRDefault="003F29BF" w:rsidP="003F29BF">
      <w:pPr>
        <w:spacing w:after="135" w:line="270" w:lineRule="atLeast"/>
        <w:jc w:val="center"/>
        <w:rPr>
          <w:rFonts w:ascii="Helvetica" w:eastAsia="Times New Roman" w:hAnsi="Helvetica" w:cs="Helvetica"/>
          <w:color w:val="000033"/>
          <w:sz w:val="20"/>
          <w:szCs w:val="20"/>
          <w:lang w:eastAsia="ru-RU"/>
        </w:rPr>
      </w:pPr>
      <w:r w:rsidRPr="003F29BF">
        <w:rPr>
          <w:rFonts w:ascii="Helvetica" w:eastAsia="Times New Roman" w:hAnsi="Helvetica" w:cs="Helvetica"/>
          <w:b/>
          <w:bCs/>
          <w:color w:val="000033"/>
          <w:sz w:val="20"/>
          <w:szCs w:val="20"/>
          <w:lang w:eastAsia="ru-RU"/>
        </w:rPr>
        <w:t>по предмету «Изобразительное искусство»</w:t>
      </w:r>
    </w:p>
    <w:p w:rsidR="003F29BF" w:rsidRPr="003F29BF" w:rsidRDefault="003F29BF" w:rsidP="003F29BF">
      <w:pPr>
        <w:spacing w:after="135" w:line="270" w:lineRule="atLeast"/>
        <w:jc w:val="center"/>
        <w:rPr>
          <w:rFonts w:ascii="Helvetica" w:eastAsia="Times New Roman" w:hAnsi="Helvetica" w:cs="Helvetica"/>
          <w:color w:val="000033"/>
          <w:sz w:val="20"/>
          <w:szCs w:val="20"/>
          <w:lang w:eastAsia="ru-RU"/>
        </w:rPr>
      </w:pPr>
      <w:r w:rsidRPr="003F29BF">
        <w:rPr>
          <w:rFonts w:ascii="Helvetica" w:eastAsia="Times New Roman" w:hAnsi="Helvetica" w:cs="Helvetica"/>
          <w:b/>
          <w:bCs/>
          <w:color w:val="000033"/>
          <w:sz w:val="20"/>
          <w:szCs w:val="20"/>
          <w:lang w:eastAsia="ru-RU"/>
        </w:rPr>
        <w:t>6 класс</w:t>
      </w:r>
    </w:p>
    <w:p w:rsidR="003F29BF" w:rsidRPr="003F29BF" w:rsidRDefault="003F29BF" w:rsidP="003F29BF">
      <w:pPr>
        <w:spacing w:after="135" w:line="270" w:lineRule="atLeast"/>
        <w:jc w:val="center"/>
        <w:rPr>
          <w:rFonts w:ascii="Helvetica" w:eastAsia="Times New Roman" w:hAnsi="Helvetica" w:cs="Helvetica"/>
          <w:color w:val="000033"/>
          <w:sz w:val="20"/>
          <w:szCs w:val="20"/>
          <w:lang w:eastAsia="ru-RU"/>
        </w:rPr>
      </w:pPr>
      <w:r w:rsidRPr="003F29BF">
        <w:rPr>
          <w:rFonts w:ascii="Helvetica" w:eastAsia="Times New Roman" w:hAnsi="Helvetica" w:cs="Helvetica"/>
          <w:b/>
          <w:bCs/>
          <w:color w:val="000033"/>
          <w:sz w:val="20"/>
          <w:szCs w:val="20"/>
          <w:lang w:eastAsia="ru-RU"/>
        </w:rPr>
        <w:t>Изобразительное искусство в жизни человека - 35 часов</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 </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Рабочая программа рассматривает следующее распределение учебного материала</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 </w:t>
      </w:r>
    </w:p>
    <w:tbl>
      <w:tblPr>
        <w:tblW w:w="730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135"/>
        <w:gridCol w:w="1170"/>
      </w:tblGrid>
      <w:tr w:rsidR="003F29BF" w:rsidRPr="003F29BF" w:rsidTr="00F248D0">
        <w:tc>
          <w:tcPr>
            <w:tcW w:w="6135" w:type="dxa"/>
            <w:tcBorders>
              <w:top w:val="outset" w:sz="6" w:space="0" w:color="auto"/>
              <w:left w:val="outset" w:sz="6" w:space="0" w:color="auto"/>
              <w:bottom w:val="outset" w:sz="6" w:space="0" w:color="auto"/>
              <w:right w:val="outset" w:sz="6" w:space="0" w:color="auto"/>
            </w:tcBorders>
            <w:shd w:val="clear" w:color="auto" w:fill="auto"/>
            <w:hideMark/>
          </w:tcPr>
          <w:p w:rsidR="003F29BF" w:rsidRPr="003F29BF" w:rsidRDefault="003F29BF" w:rsidP="003F29BF">
            <w:pPr>
              <w:spacing w:after="135" w:line="240" w:lineRule="auto"/>
              <w:rPr>
                <w:rFonts w:ascii="Tahoma" w:eastAsia="Times New Roman" w:hAnsi="Tahoma" w:cs="Tahoma"/>
                <w:color w:val="000033"/>
                <w:sz w:val="18"/>
                <w:szCs w:val="18"/>
                <w:lang w:eastAsia="ru-RU"/>
              </w:rPr>
            </w:pPr>
            <w:r w:rsidRPr="003F29BF">
              <w:rPr>
                <w:rFonts w:ascii="Tahoma" w:eastAsia="Times New Roman" w:hAnsi="Tahoma" w:cs="Tahoma"/>
                <w:color w:val="000033"/>
                <w:sz w:val="18"/>
                <w:szCs w:val="18"/>
                <w:lang w:eastAsia="ru-RU"/>
              </w:rPr>
              <w:t>Содержание</w:t>
            </w:r>
          </w:p>
        </w:tc>
        <w:tc>
          <w:tcPr>
            <w:tcW w:w="1170" w:type="dxa"/>
            <w:tcBorders>
              <w:top w:val="outset" w:sz="6" w:space="0" w:color="auto"/>
              <w:left w:val="outset" w:sz="6" w:space="0" w:color="auto"/>
              <w:bottom w:val="outset" w:sz="6" w:space="0" w:color="auto"/>
              <w:right w:val="outset" w:sz="6" w:space="0" w:color="auto"/>
            </w:tcBorders>
            <w:shd w:val="clear" w:color="auto" w:fill="auto"/>
            <w:hideMark/>
          </w:tcPr>
          <w:p w:rsidR="003F29BF" w:rsidRPr="003F29BF" w:rsidRDefault="003F29BF" w:rsidP="003F29BF">
            <w:pPr>
              <w:spacing w:after="135" w:line="240" w:lineRule="auto"/>
              <w:rPr>
                <w:rFonts w:ascii="Tahoma" w:eastAsia="Times New Roman" w:hAnsi="Tahoma" w:cs="Tahoma"/>
                <w:color w:val="000033"/>
                <w:sz w:val="18"/>
                <w:szCs w:val="18"/>
                <w:lang w:eastAsia="ru-RU"/>
              </w:rPr>
            </w:pPr>
            <w:r w:rsidRPr="003F29BF">
              <w:rPr>
                <w:rFonts w:ascii="Tahoma" w:eastAsia="Times New Roman" w:hAnsi="Tahoma" w:cs="Tahoma"/>
                <w:color w:val="000033"/>
                <w:sz w:val="18"/>
                <w:szCs w:val="18"/>
                <w:lang w:eastAsia="ru-RU"/>
              </w:rPr>
              <w:t>Кол-во часов</w:t>
            </w:r>
          </w:p>
        </w:tc>
      </w:tr>
      <w:tr w:rsidR="003F29BF" w:rsidRPr="003F29BF" w:rsidTr="00F248D0">
        <w:tc>
          <w:tcPr>
            <w:tcW w:w="6135" w:type="dxa"/>
            <w:tcBorders>
              <w:top w:val="outset" w:sz="6" w:space="0" w:color="auto"/>
              <w:left w:val="outset" w:sz="6" w:space="0" w:color="auto"/>
              <w:bottom w:val="outset" w:sz="6" w:space="0" w:color="auto"/>
              <w:right w:val="outset" w:sz="6" w:space="0" w:color="auto"/>
            </w:tcBorders>
            <w:shd w:val="clear" w:color="auto" w:fill="auto"/>
            <w:hideMark/>
          </w:tcPr>
          <w:p w:rsidR="003F29BF" w:rsidRPr="003F29BF" w:rsidRDefault="003F29BF" w:rsidP="003F29BF">
            <w:pPr>
              <w:spacing w:after="135" w:line="240" w:lineRule="auto"/>
              <w:rPr>
                <w:rFonts w:ascii="Tahoma" w:eastAsia="Times New Roman" w:hAnsi="Tahoma" w:cs="Tahoma"/>
                <w:color w:val="000033"/>
                <w:sz w:val="18"/>
                <w:szCs w:val="18"/>
                <w:lang w:eastAsia="ru-RU"/>
              </w:rPr>
            </w:pPr>
            <w:r w:rsidRPr="003F29BF">
              <w:rPr>
                <w:rFonts w:ascii="Tahoma" w:eastAsia="Times New Roman" w:hAnsi="Tahoma" w:cs="Tahoma"/>
                <w:color w:val="000033"/>
                <w:sz w:val="18"/>
                <w:szCs w:val="18"/>
                <w:lang w:eastAsia="ru-RU"/>
              </w:rPr>
              <w:t>«Виды изобразительного искусства и основы их образного языка»</w:t>
            </w:r>
          </w:p>
        </w:tc>
        <w:tc>
          <w:tcPr>
            <w:tcW w:w="1170" w:type="dxa"/>
            <w:tcBorders>
              <w:top w:val="outset" w:sz="6" w:space="0" w:color="auto"/>
              <w:left w:val="outset" w:sz="6" w:space="0" w:color="auto"/>
              <w:bottom w:val="outset" w:sz="6" w:space="0" w:color="auto"/>
              <w:right w:val="outset" w:sz="6" w:space="0" w:color="auto"/>
            </w:tcBorders>
            <w:shd w:val="clear" w:color="auto" w:fill="auto"/>
            <w:hideMark/>
          </w:tcPr>
          <w:p w:rsidR="003F29BF" w:rsidRPr="003F29BF" w:rsidRDefault="003F29BF" w:rsidP="003F29BF">
            <w:pPr>
              <w:spacing w:after="135" w:line="240" w:lineRule="auto"/>
              <w:rPr>
                <w:rFonts w:ascii="Tahoma" w:eastAsia="Times New Roman" w:hAnsi="Tahoma" w:cs="Tahoma"/>
                <w:color w:val="000033"/>
                <w:sz w:val="18"/>
                <w:szCs w:val="18"/>
                <w:lang w:eastAsia="ru-RU"/>
              </w:rPr>
            </w:pPr>
            <w:r w:rsidRPr="003F29BF">
              <w:rPr>
                <w:rFonts w:ascii="Tahoma" w:eastAsia="Times New Roman" w:hAnsi="Tahoma" w:cs="Tahoma"/>
                <w:color w:val="000033"/>
                <w:sz w:val="18"/>
                <w:szCs w:val="18"/>
                <w:lang w:eastAsia="ru-RU"/>
              </w:rPr>
              <w:t>9</w:t>
            </w:r>
          </w:p>
        </w:tc>
      </w:tr>
      <w:tr w:rsidR="003F29BF" w:rsidRPr="003F29BF" w:rsidTr="00F248D0">
        <w:tc>
          <w:tcPr>
            <w:tcW w:w="6135" w:type="dxa"/>
            <w:tcBorders>
              <w:top w:val="outset" w:sz="6" w:space="0" w:color="auto"/>
              <w:left w:val="outset" w:sz="6" w:space="0" w:color="auto"/>
              <w:bottom w:val="outset" w:sz="6" w:space="0" w:color="auto"/>
              <w:right w:val="outset" w:sz="6" w:space="0" w:color="auto"/>
            </w:tcBorders>
            <w:shd w:val="clear" w:color="auto" w:fill="auto"/>
            <w:hideMark/>
          </w:tcPr>
          <w:p w:rsidR="003F29BF" w:rsidRPr="003F29BF" w:rsidRDefault="003F29BF" w:rsidP="003F29BF">
            <w:pPr>
              <w:spacing w:after="135" w:line="240" w:lineRule="auto"/>
              <w:rPr>
                <w:rFonts w:ascii="Tahoma" w:eastAsia="Times New Roman" w:hAnsi="Tahoma" w:cs="Tahoma"/>
                <w:color w:val="000033"/>
                <w:sz w:val="18"/>
                <w:szCs w:val="18"/>
                <w:lang w:eastAsia="ru-RU"/>
              </w:rPr>
            </w:pPr>
            <w:r w:rsidRPr="003F29BF">
              <w:rPr>
                <w:rFonts w:ascii="Tahoma" w:eastAsia="Times New Roman" w:hAnsi="Tahoma" w:cs="Tahoma"/>
                <w:color w:val="000033"/>
                <w:sz w:val="18"/>
                <w:szCs w:val="18"/>
                <w:lang w:eastAsia="ru-RU"/>
              </w:rPr>
              <w:t>«Мир наших вещей. Натюрморт»</w:t>
            </w:r>
          </w:p>
        </w:tc>
        <w:tc>
          <w:tcPr>
            <w:tcW w:w="1170" w:type="dxa"/>
            <w:tcBorders>
              <w:top w:val="outset" w:sz="6" w:space="0" w:color="auto"/>
              <w:left w:val="outset" w:sz="6" w:space="0" w:color="auto"/>
              <w:bottom w:val="outset" w:sz="6" w:space="0" w:color="auto"/>
              <w:right w:val="outset" w:sz="6" w:space="0" w:color="auto"/>
            </w:tcBorders>
            <w:shd w:val="clear" w:color="auto" w:fill="auto"/>
            <w:hideMark/>
          </w:tcPr>
          <w:p w:rsidR="003F29BF" w:rsidRPr="003F29BF" w:rsidRDefault="003F29BF" w:rsidP="003F29BF">
            <w:pPr>
              <w:spacing w:after="135" w:line="240" w:lineRule="auto"/>
              <w:rPr>
                <w:rFonts w:ascii="Tahoma" w:eastAsia="Times New Roman" w:hAnsi="Tahoma" w:cs="Tahoma"/>
                <w:color w:val="000033"/>
                <w:sz w:val="18"/>
                <w:szCs w:val="18"/>
                <w:lang w:eastAsia="ru-RU"/>
              </w:rPr>
            </w:pPr>
            <w:r w:rsidRPr="003F29BF">
              <w:rPr>
                <w:rFonts w:ascii="Tahoma" w:eastAsia="Times New Roman" w:hAnsi="Tahoma" w:cs="Tahoma"/>
                <w:color w:val="000033"/>
                <w:sz w:val="18"/>
                <w:szCs w:val="18"/>
                <w:lang w:eastAsia="ru-RU"/>
              </w:rPr>
              <w:t>7</w:t>
            </w:r>
          </w:p>
        </w:tc>
      </w:tr>
      <w:tr w:rsidR="003F29BF" w:rsidRPr="003F29BF" w:rsidTr="00F248D0">
        <w:tc>
          <w:tcPr>
            <w:tcW w:w="6135" w:type="dxa"/>
            <w:tcBorders>
              <w:top w:val="outset" w:sz="6" w:space="0" w:color="auto"/>
              <w:left w:val="outset" w:sz="6" w:space="0" w:color="auto"/>
              <w:bottom w:val="outset" w:sz="6" w:space="0" w:color="auto"/>
              <w:right w:val="outset" w:sz="6" w:space="0" w:color="auto"/>
            </w:tcBorders>
            <w:shd w:val="clear" w:color="auto" w:fill="auto"/>
            <w:hideMark/>
          </w:tcPr>
          <w:p w:rsidR="003F29BF" w:rsidRPr="003F29BF" w:rsidRDefault="003F29BF" w:rsidP="003F29BF">
            <w:pPr>
              <w:spacing w:after="135" w:line="240" w:lineRule="auto"/>
              <w:rPr>
                <w:rFonts w:ascii="Tahoma" w:eastAsia="Times New Roman" w:hAnsi="Tahoma" w:cs="Tahoma"/>
                <w:color w:val="000033"/>
                <w:sz w:val="18"/>
                <w:szCs w:val="18"/>
                <w:lang w:eastAsia="ru-RU"/>
              </w:rPr>
            </w:pPr>
            <w:r w:rsidRPr="003F29BF">
              <w:rPr>
                <w:rFonts w:ascii="Tahoma" w:eastAsia="Times New Roman" w:hAnsi="Tahoma" w:cs="Tahoma"/>
                <w:color w:val="000033"/>
                <w:sz w:val="18"/>
                <w:szCs w:val="18"/>
                <w:lang w:eastAsia="ru-RU"/>
              </w:rPr>
              <w:t>«Вглядываясь в человека. Портрет в изобразительном искусстве»</w:t>
            </w:r>
          </w:p>
        </w:tc>
        <w:tc>
          <w:tcPr>
            <w:tcW w:w="1170" w:type="dxa"/>
            <w:tcBorders>
              <w:top w:val="outset" w:sz="6" w:space="0" w:color="auto"/>
              <w:left w:val="outset" w:sz="6" w:space="0" w:color="auto"/>
              <w:bottom w:val="outset" w:sz="6" w:space="0" w:color="auto"/>
              <w:right w:val="outset" w:sz="6" w:space="0" w:color="auto"/>
            </w:tcBorders>
            <w:shd w:val="clear" w:color="auto" w:fill="auto"/>
            <w:hideMark/>
          </w:tcPr>
          <w:p w:rsidR="003F29BF" w:rsidRPr="003F29BF" w:rsidRDefault="003F29BF" w:rsidP="003F29BF">
            <w:pPr>
              <w:spacing w:after="135" w:line="240" w:lineRule="auto"/>
              <w:rPr>
                <w:rFonts w:ascii="Tahoma" w:eastAsia="Times New Roman" w:hAnsi="Tahoma" w:cs="Tahoma"/>
                <w:color w:val="000033"/>
                <w:sz w:val="18"/>
                <w:szCs w:val="18"/>
                <w:lang w:eastAsia="ru-RU"/>
              </w:rPr>
            </w:pPr>
            <w:r w:rsidRPr="003F29BF">
              <w:rPr>
                <w:rFonts w:ascii="Tahoma" w:eastAsia="Times New Roman" w:hAnsi="Tahoma" w:cs="Tahoma"/>
                <w:color w:val="000033"/>
                <w:sz w:val="18"/>
                <w:szCs w:val="18"/>
                <w:lang w:eastAsia="ru-RU"/>
              </w:rPr>
              <w:t>11</w:t>
            </w:r>
          </w:p>
        </w:tc>
      </w:tr>
      <w:tr w:rsidR="003F29BF" w:rsidRPr="003F29BF" w:rsidTr="00F248D0">
        <w:tc>
          <w:tcPr>
            <w:tcW w:w="6135" w:type="dxa"/>
            <w:tcBorders>
              <w:top w:val="outset" w:sz="6" w:space="0" w:color="auto"/>
              <w:left w:val="outset" w:sz="6" w:space="0" w:color="auto"/>
              <w:bottom w:val="outset" w:sz="6" w:space="0" w:color="auto"/>
              <w:right w:val="outset" w:sz="6" w:space="0" w:color="auto"/>
            </w:tcBorders>
            <w:shd w:val="clear" w:color="auto" w:fill="auto"/>
            <w:hideMark/>
          </w:tcPr>
          <w:p w:rsidR="003F29BF" w:rsidRPr="003F29BF" w:rsidRDefault="003F29BF" w:rsidP="003F29BF">
            <w:pPr>
              <w:spacing w:after="135" w:line="240" w:lineRule="auto"/>
              <w:rPr>
                <w:rFonts w:ascii="Tahoma" w:eastAsia="Times New Roman" w:hAnsi="Tahoma" w:cs="Tahoma"/>
                <w:color w:val="000033"/>
                <w:sz w:val="18"/>
                <w:szCs w:val="18"/>
                <w:lang w:eastAsia="ru-RU"/>
              </w:rPr>
            </w:pPr>
            <w:r w:rsidRPr="003F29BF">
              <w:rPr>
                <w:rFonts w:ascii="Tahoma" w:eastAsia="Times New Roman" w:hAnsi="Tahoma" w:cs="Tahoma"/>
                <w:color w:val="000033"/>
                <w:sz w:val="18"/>
                <w:szCs w:val="18"/>
                <w:lang w:eastAsia="ru-RU"/>
              </w:rPr>
              <w:t>«Человек и пространство в изобразительном искусстве».</w:t>
            </w:r>
          </w:p>
        </w:tc>
        <w:tc>
          <w:tcPr>
            <w:tcW w:w="1170" w:type="dxa"/>
            <w:tcBorders>
              <w:top w:val="outset" w:sz="6" w:space="0" w:color="auto"/>
              <w:left w:val="outset" w:sz="6" w:space="0" w:color="auto"/>
              <w:bottom w:val="outset" w:sz="6" w:space="0" w:color="auto"/>
              <w:right w:val="outset" w:sz="6" w:space="0" w:color="auto"/>
            </w:tcBorders>
            <w:shd w:val="clear" w:color="auto" w:fill="auto"/>
            <w:hideMark/>
          </w:tcPr>
          <w:p w:rsidR="003F29BF" w:rsidRPr="003F29BF" w:rsidRDefault="003F29BF" w:rsidP="003F29BF">
            <w:pPr>
              <w:spacing w:after="135" w:line="240" w:lineRule="auto"/>
              <w:rPr>
                <w:rFonts w:ascii="Tahoma" w:eastAsia="Times New Roman" w:hAnsi="Tahoma" w:cs="Tahoma"/>
                <w:color w:val="000033"/>
                <w:sz w:val="18"/>
                <w:szCs w:val="18"/>
                <w:lang w:eastAsia="ru-RU"/>
              </w:rPr>
            </w:pPr>
            <w:r w:rsidRPr="003F29BF">
              <w:rPr>
                <w:rFonts w:ascii="Tahoma" w:eastAsia="Times New Roman" w:hAnsi="Tahoma" w:cs="Tahoma"/>
                <w:color w:val="000033"/>
                <w:sz w:val="18"/>
                <w:szCs w:val="18"/>
                <w:lang w:eastAsia="ru-RU"/>
              </w:rPr>
              <w:t>8</w:t>
            </w:r>
          </w:p>
        </w:tc>
      </w:tr>
      <w:tr w:rsidR="003F29BF" w:rsidRPr="003F29BF" w:rsidTr="00F248D0">
        <w:tc>
          <w:tcPr>
            <w:tcW w:w="6135" w:type="dxa"/>
            <w:tcBorders>
              <w:top w:val="outset" w:sz="6" w:space="0" w:color="auto"/>
              <w:left w:val="outset" w:sz="6" w:space="0" w:color="auto"/>
              <w:bottom w:val="outset" w:sz="6" w:space="0" w:color="auto"/>
              <w:right w:val="outset" w:sz="6" w:space="0" w:color="auto"/>
            </w:tcBorders>
            <w:shd w:val="clear" w:color="auto" w:fill="auto"/>
            <w:hideMark/>
          </w:tcPr>
          <w:p w:rsidR="003F29BF" w:rsidRPr="003F29BF" w:rsidRDefault="003F29BF" w:rsidP="003F29BF">
            <w:pPr>
              <w:spacing w:after="135" w:line="240" w:lineRule="auto"/>
              <w:rPr>
                <w:rFonts w:ascii="Tahoma" w:eastAsia="Times New Roman" w:hAnsi="Tahoma" w:cs="Tahoma"/>
                <w:color w:val="000033"/>
                <w:sz w:val="18"/>
                <w:szCs w:val="18"/>
                <w:lang w:eastAsia="ru-RU"/>
              </w:rPr>
            </w:pPr>
            <w:r w:rsidRPr="003F29BF">
              <w:rPr>
                <w:rFonts w:ascii="Tahoma" w:eastAsia="Times New Roman" w:hAnsi="Tahoma" w:cs="Tahoma"/>
                <w:color w:val="000033"/>
                <w:sz w:val="18"/>
                <w:szCs w:val="18"/>
                <w:lang w:eastAsia="ru-RU"/>
              </w:rPr>
              <w:t>Всего</w:t>
            </w:r>
          </w:p>
        </w:tc>
        <w:tc>
          <w:tcPr>
            <w:tcW w:w="1170" w:type="dxa"/>
            <w:tcBorders>
              <w:top w:val="outset" w:sz="6" w:space="0" w:color="auto"/>
              <w:left w:val="outset" w:sz="6" w:space="0" w:color="auto"/>
              <w:bottom w:val="outset" w:sz="6" w:space="0" w:color="auto"/>
              <w:right w:val="outset" w:sz="6" w:space="0" w:color="auto"/>
            </w:tcBorders>
            <w:shd w:val="clear" w:color="auto" w:fill="auto"/>
            <w:hideMark/>
          </w:tcPr>
          <w:p w:rsidR="003F29BF" w:rsidRPr="003F29BF" w:rsidRDefault="003F29BF" w:rsidP="003F29BF">
            <w:pPr>
              <w:spacing w:after="135" w:line="240" w:lineRule="auto"/>
              <w:rPr>
                <w:rFonts w:ascii="Tahoma" w:eastAsia="Times New Roman" w:hAnsi="Tahoma" w:cs="Tahoma"/>
                <w:color w:val="000033"/>
                <w:sz w:val="18"/>
                <w:szCs w:val="18"/>
                <w:lang w:eastAsia="ru-RU"/>
              </w:rPr>
            </w:pPr>
            <w:r w:rsidRPr="003F29BF">
              <w:rPr>
                <w:rFonts w:ascii="Tahoma" w:eastAsia="Times New Roman" w:hAnsi="Tahoma" w:cs="Tahoma"/>
                <w:color w:val="000033"/>
                <w:sz w:val="18"/>
                <w:szCs w:val="18"/>
                <w:lang w:eastAsia="ru-RU"/>
              </w:rPr>
              <w:t>35</w:t>
            </w:r>
          </w:p>
        </w:tc>
      </w:tr>
    </w:tbl>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 </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 </w:t>
      </w:r>
    </w:p>
    <w:p w:rsidR="003F29BF" w:rsidRPr="003F29BF" w:rsidRDefault="003F29BF" w:rsidP="003F29BF">
      <w:pPr>
        <w:spacing w:after="135" w:line="270" w:lineRule="atLeast"/>
        <w:jc w:val="center"/>
        <w:rPr>
          <w:rFonts w:ascii="Helvetica" w:eastAsia="Times New Roman" w:hAnsi="Helvetica" w:cs="Helvetica"/>
          <w:color w:val="000033"/>
          <w:sz w:val="20"/>
          <w:szCs w:val="20"/>
          <w:lang w:eastAsia="ru-RU"/>
        </w:rPr>
      </w:pPr>
      <w:r w:rsidRPr="003F29BF">
        <w:rPr>
          <w:rFonts w:ascii="Helvetica" w:eastAsia="Times New Roman" w:hAnsi="Helvetica" w:cs="Helvetica"/>
          <w:b/>
          <w:bCs/>
          <w:color w:val="000033"/>
          <w:sz w:val="20"/>
          <w:szCs w:val="20"/>
          <w:lang w:eastAsia="ru-RU"/>
        </w:rPr>
        <w:t> I четверть  «Виды изобразительного искусства  и  основы  образного языка»</w:t>
      </w:r>
      <w:r w:rsidRPr="003F29BF">
        <w:rPr>
          <w:rFonts w:ascii="Helvetica" w:eastAsia="Times New Roman" w:hAnsi="Helvetica" w:cs="Helvetica"/>
          <w:color w:val="000033"/>
          <w:sz w:val="20"/>
          <w:szCs w:val="20"/>
          <w:lang w:eastAsia="ru-RU"/>
        </w:rPr>
        <w:t> </w:t>
      </w:r>
      <w:r w:rsidRPr="003F29BF">
        <w:rPr>
          <w:rFonts w:ascii="Helvetica" w:eastAsia="Times New Roman" w:hAnsi="Helvetica" w:cs="Helvetica"/>
          <w:b/>
          <w:bCs/>
          <w:color w:val="000033"/>
          <w:sz w:val="20"/>
          <w:szCs w:val="20"/>
          <w:lang w:eastAsia="ru-RU"/>
        </w:rPr>
        <w:t xml:space="preserve">  </w:t>
      </w:r>
      <w:proofErr w:type="gramStart"/>
      <w:r w:rsidRPr="003F29BF">
        <w:rPr>
          <w:rFonts w:ascii="Helvetica" w:eastAsia="Times New Roman" w:hAnsi="Helvetica" w:cs="Helvetica"/>
          <w:b/>
          <w:bCs/>
          <w:color w:val="000033"/>
          <w:sz w:val="20"/>
          <w:szCs w:val="20"/>
          <w:lang w:eastAsia="ru-RU"/>
        </w:rPr>
        <w:t xml:space="preserve">( </w:t>
      </w:r>
      <w:proofErr w:type="gramEnd"/>
      <w:r w:rsidRPr="003F29BF">
        <w:rPr>
          <w:rFonts w:ascii="Helvetica" w:eastAsia="Times New Roman" w:hAnsi="Helvetica" w:cs="Helvetica"/>
          <w:b/>
          <w:bCs/>
          <w:color w:val="000033"/>
          <w:sz w:val="20"/>
          <w:szCs w:val="20"/>
          <w:lang w:eastAsia="ru-RU"/>
        </w:rPr>
        <w:t>9 ч)</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       </w:t>
      </w:r>
      <w:r w:rsidRPr="003F29BF">
        <w:rPr>
          <w:rFonts w:ascii="Helvetica" w:eastAsia="Times New Roman" w:hAnsi="Helvetica" w:cs="Helvetica"/>
          <w:b/>
          <w:bCs/>
          <w:color w:val="000033"/>
          <w:sz w:val="20"/>
          <w:szCs w:val="20"/>
          <w:lang w:eastAsia="ru-RU"/>
        </w:rPr>
        <w:t>1 тема. Изобразительное искусство в семье пластических искусств</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Беседа об искусстве и его видах. Пластические или пространственные виды искусства и их деление на три группы: изобразительные, конструктивные и декоративные. Общие основы и разное назначение в жизни людей. Виды изобразительного искусства: живопись, графика, скульптура. Художественные материалы и их выразительность в изобразительном искусстве.</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b/>
          <w:bCs/>
          <w:i/>
          <w:iCs/>
          <w:color w:val="000033"/>
          <w:sz w:val="20"/>
          <w:szCs w:val="20"/>
          <w:lang w:eastAsia="ru-RU"/>
        </w:rPr>
        <w:t>Зрительный ряд:</w:t>
      </w:r>
      <w:r w:rsidRPr="003F29BF">
        <w:rPr>
          <w:rFonts w:ascii="Helvetica" w:eastAsia="Times New Roman" w:hAnsi="Helvetica" w:cs="Helvetica"/>
          <w:color w:val="000033"/>
          <w:sz w:val="20"/>
          <w:szCs w:val="20"/>
          <w:lang w:eastAsia="ru-RU"/>
        </w:rPr>
        <w:t> произведения разных видов пластических искусств, демонстрирующие их разность.</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 </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b/>
          <w:bCs/>
          <w:color w:val="000033"/>
          <w:sz w:val="20"/>
          <w:szCs w:val="20"/>
          <w:lang w:eastAsia="ru-RU"/>
        </w:rPr>
        <w:t>2-3 тема. Рисунок — основа изобразительного творчества</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 Рисунок основа мастерства художника. Творческие задачи рисунка. Виды рисунка. Подготовительный рисунок как этап в работе над произведением любого вида пластических искусств. Зарисовка. Набросок с натуры. Учебный рисунок. Рисунок как самостоятельное графическое произведение. Графические материалы и их выразительные возможности.</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b/>
          <w:bCs/>
          <w:i/>
          <w:iCs/>
          <w:color w:val="000033"/>
          <w:sz w:val="20"/>
          <w:szCs w:val="20"/>
          <w:lang w:eastAsia="ru-RU"/>
        </w:rPr>
        <w:t>Задание:</w:t>
      </w:r>
      <w:r w:rsidRPr="003F29BF">
        <w:rPr>
          <w:rFonts w:ascii="Helvetica" w:eastAsia="Times New Roman" w:hAnsi="Helvetica" w:cs="Helvetica"/>
          <w:color w:val="000033"/>
          <w:sz w:val="20"/>
          <w:szCs w:val="20"/>
          <w:lang w:eastAsia="ru-RU"/>
        </w:rPr>
        <w:t> зарисовка с натуры отдельных растений или веточек (колоски, колючки, ковыль, зонтичные растения и др.).</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b/>
          <w:bCs/>
          <w:i/>
          <w:iCs/>
          <w:color w:val="000033"/>
          <w:sz w:val="20"/>
          <w:szCs w:val="20"/>
          <w:lang w:eastAsia="ru-RU"/>
        </w:rPr>
        <w:t>Материалы:</w:t>
      </w:r>
      <w:r w:rsidRPr="003F29BF">
        <w:rPr>
          <w:rFonts w:ascii="Helvetica" w:eastAsia="Times New Roman" w:hAnsi="Helvetica" w:cs="Helvetica"/>
          <w:b/>
          <w:bCs/>
          <w:color w:val="000033"/>
          <w:sz w:val="20"/>
          <w:szCs w:val="20"/>
          <w:lang w:eastAsia="ru-RU"/>
        </w:rPr>
        <w:t> </w:t>
      </w:r>
      <w:r w:rsidRPr="003F29BF">
        <w:rPr>
          <w:rFonts w:ascii="Helvetica" w:eastAsia="Times New Roman" w:hAnsi="Helvetica" w:cs="Helvetica"/>
          <w:color w:val="000033"/>
          <w:sz w:val="20"/>
          <w:szCs w:val="20"/>
          <w:lang w:eastAsia="ru-RU"/>
        </w:rPr>
        <w:t>карандаши разной твердости, уголь, черная туши и палочка, бумага.</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b/>
          <w:bCs/>
          <w:i/>
          <w:iCs/>
          <w:color w:val="000033"/>
          <w:sz w:val="20"/>
          <w:szCs w:val="20"/>
          <w:lang w:eastAsia="ru-RU"/>
        </w:rPr>
        <w:t>Зрительный ряд:</w:t>
      </w:r>
      <w:r w:rsidRPr="003F29BF">
        <w:rPr>
          <w:rFonts w:ascii="Helvetica" w:eastAsia="Times New Roman" w:hAnsi="Helvetica" w:cs="Helvetica"/>
          <w:i/>
          <w:iCs/>
          <w:color w:val="000033"/>
          <w:sz w:val="20"/>
          <w:szCs w:val="20"/>
          <w:lang w:eastAsia="ru-RU"/>
        </w:rPr>
        <w:t> </w:t>
      </w:r>
      <w:r w:rsidRPr="003F29BF">
        <w:rPr>
          <w:rFonts w:ascii="Helvetica" w:eastAsia="Times New Roman" w:hAnsi="Helvetica" w:cs="Helvetica"/>
          <w:color w:val="000033"/>
          <w:sz w:val="20"/>
          <w:szCs w:val="20"/>
          <w:lang w:eastAsia="ru-RU"/>
        </w:rPr>
        <w:t>рисунки разных видов, созданные разными материалами, учебный рисунок, наброски и зарисовки мастеров: подготовительные рисунки к картине, рисунки разных жанров (пейзаж, портрет, сцены из жизни людей).</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 </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b/>
          <w:bCs/>
          <w:color w:val="000033"/>
          <w:sz w:val="20"/>
          <w:szCs w:val="20"/>
          <w:lang w:eastAsia="ru-RU"/>
        </w:rPr>
        <w:t>4 тема. Линия и ее выразительные возможности</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lastRenderedPageBreak/>
        <w:t> Выразительные свойства линии, виды и характер линии. Условность и образность линейного изображения. Ритм линий, ритмическая организация листа. Роль ритма в создании образа. Линейные графические рисунки известных художников.</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proofErr w:type="gramStart"/>
      <w:r w:rsidRPr="003F29BF">
        <w:rPr>
          <w:rFonts w:ascii="Helvetica" w:eastAsia="Times New Roman" w:hAnsi="Helvetica" w:cs="Helvetica"/>
          <w:b/>
          <w:bCs/>
          <w:i/>
          <w:iCs/>
          <w:color w:val="000033"/>
          <w:sz w:val="20"/>
          <w:szCs w:val="20"/>
          <w:lang w:eastAsia="ru-RU"/>
        </w:rPr>
        <w:t>Задание:</w:t>
      </w:r>
      <w:r w:rsidRPr="003F29BF">
        <w:rPr>
          <w:rFonts w:ascii="Helvetica" w:eastAsia="Times New Roman" w:hAnsi="Helvetica" w:cs="Helvetica"/>
          <w:i/>
          <w:iCs/>
          <w:color w:val="000033"/>
          <w:sz w:val="20"/>
          <w:szCs w:val="20"/>
          <w:lang w:eastAsia="ru-RU"/>
        </w:rPr>
        <w:t> </w:t>
      </w:r>
      <w:r w:rsidRPr="003F29BF">
        <w:rPr>
          <w:rFonts w:ascii="Helvetica" w:eastAsia="Times New Roman" w:hAnsi="Helvetica" w:cs="Helvetica"/>
          <w:color w:val="000033"/>
          <w:sz w:val="20"/>
          <w:szCs w:val="20"/>
          <w:lang w:eastAsia="ru-RU"/>
        </w:rPr>
        <w:t>выполнение (по представлению) линейных рисунков трав, которые колышет ветер (линейный ритм, линейные узоры травяных соцветий, разнообразие в характере линий — тонких, широких, ломких, корявых, волнистых, стремительных и т. д.)</w:t>
      </w:r>
      <w:proofErr w:type="gramEnd"/>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b/>
          <w:bCs/>
          <w:i/>
          <w:iCs/>
          <w:color w:val="000033"/>
          <w:sz w:val="20"/>
          <w:szCs w:val="20"/>
          <w:lang w:eastAsia="ru-RU"/>
        </w:rPr>
        <w:t>Материалы:</w:t>
      </w:r>
      <w:r w:rsidRPr="003F29BF">
        <w:rPr>
          <w:rFonts w:ascii="Helvetica" w:eastAsia="Times New Roman" w:hAnsi="Helvetica" w:cs="Helvetica"/>
          <w:b/>
          <w:bCs/>
          <w:color w:val="000033"/>
          <w:sz w:val="20"/>
          <w:szCs w:val="20"/>
          <w:lang w:eastAsia="ru-RU"/>
        </w:rPr>
        <w:t> </w:t>
      </w:r>
      <w:r w:rsidRPr="003F29BF">
        <w:rPr>
          <w:rFonts w:ascii="Helvetica" w:eastAsia="Times New Roman" w:hAnsi="Helvetica" w:cs="Helvetica"/>
          <w:color w:val="000033"/>
          <w:sz w:val="20"/>
          <w:szCs w:val="20"/>
          <w:lang w:eastAsia="ru-RU"/>
        </w:rPr>
        <w:t>карандаши или уголь, тушь, бумага.</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b/>
          <w:bCs/>
          <w:i/>
          <w:iCs/>
          <w:color w:val="000033"/>
          <w:sz w:val="20"/>
          <w:szCs w:val="20"/>
          <w:lang w:eastAsia="ru-RU"/>
        </w:rPr>
        <w:t>Зрительный ряд:</w:t>
      </w:r>
      <w:r w:rsidRPr="003F29BF">
        <w:rPr>
          <w:rFonts w:ascii="Helvetica" w:eastAsia="Times New Roman" w:hAnsi="Helvetica" w:cs="Helvetica"/>
          <w:color w:val="000033"/>
          <w:sz w:val="20"/>
          <w:szCs w:val="20"/>
          <w:lang w:eastAsia="ru-RU"/>
        </w:rPr>
        <w:t xml:space="preserve"> разные виды линейных рисунков, например линейные рисунки А. Матисса, П. Пикассо, П. Клее, В. Серова («Портрет балерины </w:t>
      </w:r>
      <w:proofErr w:type="spellStart"/>
      <w:r w:rsidRPr="003F29BF">
        <w:rPr>
          <w:rFonts w:ascii="Helvetica" w:eastAsia="Times New Roman" w:hAnsi="Helvetica" w:cs="Helvetica"/>
          <w:color w:val="000033"/>
          <w:sz w:val="20"/>
          <w:szCs w:val="20"/>
          <w:lang w:eastAsia="ru-RU"/>
        </w:rPr>
        <w:t>Карсавиной</w:t>
      </w:r>
      <w:proofErr w:type="spellEnd"/>
      <w:r w:rsidRPr="003F29BF">
        <w:rPr>
          <w:rFonts w:ascii="Helvetica" w:eastAsia="Times New Roman" w:hAnsi="Helvetica" w:cs="Helvetica"/>
          <w:color w:val="000033"/>
          <w:sz w:val="20"/>
          <w:szCs w:val="20"/>
          <w:lang w:eastAsia="ru-RU"/>
        </w:rPr>
        <w:t xml:space="preserve">»); рисунки Н. Кузьмина, О. </w:t>
      </w:r>
      <w:proofErr w:type="spellStart"/>
      <w:r w:rsidRPr="003F29BF">
        <w:rPr>
          <w:rFonts w:ascii="Helvetica" w:eastAsia="Times New Roman" w:hAnsi="Helvetica" w:cs="Helvetica"/>
          <w:color w:val="000033"/>
          <w:sz w:val="20"/>
          <w:szCs w:val="20"/>
          <w:lang w:eastAsia="ru-RU"/>
        </w:rPr>
        <w:t>Верейского</w:t>
      </w:r>
      <w:proofErr w:type="spellEnd"/>
      <w:r w:rsidRPr="003F29BF">
        <w:rPr>
          <w:rFonts w:ascii="Helvetica" w:eastAsia="Times New Roman" w:hAnsi="Helvetica" w:cs="Helvetica"/>
          <w:color w:val="000033"/>
          <w:sz w:val="20"/>
          <w:szCs w:val="20"/>
          <w:lang w:eastAsia="ru-RU"/>
        </w:rPr>
        <w:t>, И. Голицына и др.</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 </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b/>
          <w:bCs/>
          <w:color w:val="000033"/>
          <w:sz w:val="20"/>
          <w:szCs w:val="20"/>
          <w:lang w:eastAsia="ru-RU"/>
        </w:rPr>
        <w:t>5 тема. Пятно как средство выражения. Композиция как ритм пятен</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      Пятно в изобразительном искусстве. Роль пятна в изображении и его выразительные возможности. Понятие силуэта. Тон и тональные отношения: темное — светлое. Тональная шкала. Композиция листа. Ритм пятен. Доминирующее пятно. Линия и пятно.</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b/>
          <w:bCs/>
          <w:i/>
          <w:iCs/>
          <w:color w:val="000033"/>
          <w:sz w:val="20"/>
          <w:szCs w:val="20"/>
          <w:lang w:eastAsia="ru-RU"/>
        </w:rPr>
        <w:t>Задание:</w:t>
      </w:r>
      <w:r w:rsidRPr="003F29BF">
        <w:rPr>
          <w:rFonts w:ascii="Helvetica" w:eastAsia="Times New Roman" w:hAnsi="Helvetica" w:cs="Helvetica"/>
          <w:color w:val="000033"/>
          <w:sz w:val="20"/>
          <w:szCs w:val="20"/>
          <w:lang w:eastAsia="ru-RU"/>
        </w:rPr>
        <w:t> изображение различных осенних состояний в природе (ветер, тучи, дождь, туман; яркое солнце и тени).</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b/>
          <w:bCs/>
          <w:i/>
          <w:iCs/>
          <w:color w:val="000033"/>
          <w:sz w:val="20"/>
          <w:szCs w:val="20"/>
          <w:lang w:eastAsia="ru-RU"/>
        </w:rPr>
        <w:t>Материалы:</w:t>
      </w:r>
      <w:r w:rsidRPr="003F29BF">
        <w:rPr>
          <w:rFonts w:ascii="Helvetica" w:eastAsia="Times New Roman" w:hAnsi="Helvetica" w:cs="Helvetica"/>
          <w:b/>
          <w:bCs/>
          <w:color w:val="000033"/>
          <w:sz w:val="20"/>
          <w:szCs w:val="20"/>
          <w:lang w:eastAsia="ru-RU"/>
        </w:rPr>
        <w:t> </w:t>
      </w:r>
      <w:r w:rsidRPr="003F29BF">
        <w:rPr>
          <w:rFonts w:ascii="Helvetica" w:eastAsia="Times New Roman" w:hAnsi="Helvetica" w:cs="Helvetica"/>
          <w:color w:val="000033"/>
          <w:sz w:val="20"/>
          <w:szCs w:val="20"/>
          <w:lang w:eastAsia="ru-RU"/>
        </w:rPr>
        <w:t>черная и белая гуашь, кисти.</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b/>
          <w:bCs/>
          <w:i/>
          <w:iCs/>
          <w:color w:val="000033"/>
          <w:sz w:val="20"/>
          <w:szCs w:val="20"/>
          <w:lang w:eastAsia="ru-RU"/>
        </w:rPr>
        <w:t>Зрительный ряд:</w:t>
      </w:r>
      <w:r w:rsidRPr="003F29BF">
        <w:rPr>
          <w:rFonts w:ascii="Helvetica" w:eastAsia="Times New Roman" w:hAnsi="Helvetica" w:cs="Helvetica"/>
          <w:color w:val="000033"/>
          <w:sz w:val="20"/>
          <w:szCs w:val="20"/>
          <w:lang w:eastAsia="ru-RU"/>
        </w:rPr>
        <w:t xml:space="preserve"> графические рисунки Ф. Васильева, И. Левитана; черно-белая графика А. Остроумовой-Лебедевой; графика В. Лебедева, А. Дейнеки, П. </w:t>
      </w:r>
      <w:proofErr w:type="spellStart"/>
      <w:r w:rsidRPr="003F29BF">
        <w:rPr>
          <w:rFonts w:ascii="Helvetica" w:eastAsia="Times New Roman" w:hAnsi="Helvetica" w:cs="Helvetica"/>
          <w:color w:val="000033"/>
          <w:sz w:val="20"/>
          <w:szCs w:val="20"/>
          <w:lang w:eastAsia="ru-RU"/>
        </w:rPr>
        <w:t>Митурича</w:t>
      </w:r>
      <w:proofErr w:type="spellEnd"/>
      <w:r w:rsidRPr="003F29BF">
        <w:rPr>
          <w:rFonts w:ascii="Helvetica" w:eastAsia="Times New Roman" w:hAnsi="Helvetica" w:cs="Helvetica"/>
          <w:color w:val="000033"/>
          <w:sz w:val="20"/>
          <w:szCs w:val="20"/>
          <w:lang w:eastAsia="ru-RU"/>
        </w:rPr>
        <w:t xml:space="preserve">, </w:t>
      </w:r>
      <w:proofErr w:type="spellStart"/>
      <w:r w:rsidRPr="003F29BF">
        <w:rPr>
          <w:rFonts w:ascii="Helvetica" w:eastAsia="Times New Roman" w:hAnsi="Helvetica" w:cs="Helvetica"/>
          <w:color w:val="000033"/>
          <w:sz w:val="20"/>
          <w:szCs w:val="20"/>
          <w:lang w:eastAsia="ru-RU"/>
        </w:rPr>
        <w:t>Н.Тырсы</w:t>
      </w:r>
      <w:proofErr w:type="spellEnd"/>
      <w:r w:rsidRPr="003F29BF">
        <w:rPr>
          <w:rFonts w:ascii="Helvetica" w:eastAsia="Times New Roman" w:hAnsi="Helvetica" w:cs="Helvetica"/>
          <w:color w:val="000033"/>
          <w:sz w:val="20"/>
          <w:szCs w:val="20"/>
          <w:lang w:eastAsia="ru-RU"/>
        </w:rPr>
        <w:t xml:space="preserve"> и др.</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 </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b/>
          <w:bCs/>
          <w:color w:val="000033"/>
          <w:sz w:val="20"/>
          <w:szCs w:val="20"/>
          <w:lang w:eastAsia="ru-RU"/>
        </w:rPr>
        <w:t xml:space="preserve">6 тема. Цвет. Основы </w:t>
      </w:r>
      <w:proofErr w:type="spellStart"/>
      <w:r w:rsidRPr="003F29BF">
        <w:rPr>
          <w:rFonts w:ascii="Helvetica" w:eastAsia="Times New Roman" w:hAnsi="Helvetica" w:cs="Helvetica"/>
          <w:b/>
          <w:bCs/>
          <w:color w:val="000033"/>
          <w:sz w:val="20"/>
          <w:szCs w:val="20"/>
          <w:lang w:eastAsia="ru-RU"/>
        </w:rPr>
        <w:t>цветоведения</w:t>
      </w:r>
      <w:proofErr w:type="spellEnd"/>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   Основные и составные цвета. Дополнительные цвета. Цветовой круг. Теплые и холодные цвета. Цветовой контраст. Насыщенность цвета и его светлота. Изучение свой</w:t>
      </w:r>
      <w:proofErr w:type="gramStart"/>
      <w:r w:rsidRPr="003F29BF">
        <w:rPr>
          <w:rFonts w:ascii="Helvetica" w:eastAsia="Times New Roman" w:hAnsi="Helvetica" w:cs="Helvetica"/>
          <w:color w:val="000033"/>
          <w:sz w:val="20"/>
          <w:szCs w:val="20"/>
          <w:lang w:eastAsia="ru-RU"/>
        </w:rPr>
        <w:t>ств цв</w:t>
      </w:r>
      <w:proofErr w:type="gramEnd"/>
      <w:r w:rsidRPr="003F29BF">
        <w:rPr>
          <w:rFonts w:ascii="Helvetica" w:eastAsia="Times New Roman" w:hAnsi="Helvetica" w:cs="Helvetica"/>
          <w:color w:val="000033"/>
          <w:sz w:val="20"/>
          <w:szCs w:val="20"/>
          <w:lang w:eastAsia="ru-RU"/>
        </w:rPr>
        <w:t>ета.</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b/>
          <w:bCs/>
          <w:i/>
          <w:iCs/>
          <w:color w:val="000033"/>
          <w:sz w:val="20"/>
          <w:szCs w:val="20"/>
          <w:lang w:eastAsia="ru-RU"/>
        </w:rPr>
        <w:t>Задание:</w:t>
      </w:r>
      <w:r w:rsidRPr="003F29BF">
        <w:rPr>
          <w:rFonts w:ascii="Helvetica" w:eastAsia="Times New Roman" w:hAnsi="Helvetica" w:cs="Helvetica"/>
          <w:b/>
          <w:bCs/>
          <w:color w:val="000033"/>
          <w:sz w:val="20"/>
          <w:szCs w:val="20"/>
          <w:lang w:eastAsia="ru-RU"/>
        </w:rPr>
        <w:t> </w:t>
      </w:r>
      <w:r w:rsidRPr="003F29BF">
        <w:rPr>
          <w:rFonts w:ascii="Helvetica" w:eastAsia="Times New Roman" w:hAnsi="Helvetica" w:cs="Helvetica"/>
          <w:color w:val="000033"/>
          <w:sz w:val="20"/>
          <w:szCs w:val="20"/>
          <w:lang w:eastAsia="ru-RU"/>
        </w:rPr>
        <w:t>фантазийные изображения сказочных царств ограниченной палитрой и с показом вариативных возможностей цвета («Царство Снежной королевы», «Изумрудный город», «Розовая страна вечной молодости», «Страна золотого солнца» и т.д.).</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b/>
          <w:bCs/>
          <w:i/>
          <w:iCs/>
          <w:color w:val="000033"/>
          <w:sz w:val="20"/>
          <w:szCs w:val="20"/>
          <w:lang w:eastAsia="ru-RU"/>
        </w:rPr>
        <w:t>Материалы:</w:t>
      </w:r>
      <w:r w:rsidRPr="003F29BF">
        <w:rPr>
          <w:rFonts w:ascii="Helvetica" w:eastAsia="Times New Roman" w:hAnsi="Helvetica" w:cs="Helvetica"/>
          <w:color w:val="000033"/>
          <w:sz w:val="20"/>
          <w:szCs w:val="20"/>
          <w:lang w:eastAsia="ru-RU"/>
        </w:rPr>
        <w:t> гуашь, кисти, бумага.</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b/>
          <w:bCs/>
          <w:i/>
          <w:iCs/>
          <w:color w:val="000033"/>
          <w:sz w:val="20"/>
          <w:szCs w:val="20"/>
          <w:lang w:eastAsia="ru-RU"/>
        </w:rPr>
        <w:t>Зрительный ряд:</w:t>
      </w:r>
      <w:r w:rsidRPr="003F29BF">
        <w:rPr>
          <w:rFonts w:ascii="Helvetica" w:eastAsia="Times New Roman" w:hAnsi="Helvetica" w:cs="Helvetica"/>
          <w:color w:val="000033"/>
          <w:sz w:val="20"/>
          <w:szCs w:val="20"/>
          <w:lang w:eastAsia="ru-RU"/>
        </w:rPr>
        <w:t xml:space="preserve"> таблицы и наглядные пособия по </w:t>
      </w:r>
      <w:proofErr w:type="spellStart"/>
      <w:r w:rsidRPr="003F29BF">
        <w:rPr>
          <w:rFonts w:ascii="Helvetica" w:eastAsia="Times New Roman" w:hAnsi="Helvetica" w:cs="Helvetica"/>
          <w:color w:val="000033"/>
          <w:sz w:val="20"/>
          <w:szCs w:val="20"/>
          <w:lang w:eastAsia="ru-RU"/>
        </w:rPr>
        <w:t>цветоведению</w:t>
      </w:r>
      <w:proofErr w:type="spellEnd"/>
      <w:r w:rsidRPr="003F29BF">
        <w:rPr>
          <w:rFonts w:ascii="Helvetica" w:eastAsia="Times New Roman" w:hAnsi="Helvetica" w:cs="Helvetica"/>
          <w:color w:val="000033"/>
          <w:sz w:val="20"/>
          <w:szCs w:val="20"/>
          <w:lang w:eastAsia="ru-RU"/>
        </w:rPr>
        <w:t>; произведения импрессионистов, постимпрессионистов и российских художников конца XIX и XX века с ярко выраженным состоянием и фактурной живописью.</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 </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b/>
          <w:bCs/>
          <w:color w:val="000033"/>
          <w:sz w:val="20"/>
          <w:szCs w:val="20"/>
          <w:lang w:eastAsia="ru-RU"/>
        </w:rPr>
        <w:t>7 тема. Цвет в произведениях живописи</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    Понятия «локальный цвет», «тон», «колорит», «гармония цвета». Цветовые отношения. Живое смешение красок. Взаимодействие цветовых пятен и цветовая композиция. Фактура в живописи. Выразительность мазка.</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b/>
          <w:bCs/>
          <w:i/>
          <w:iCs/>
          <w:color w:val="000033"/>
          <w:sz w:val="20"/>
          <w:szCs w:val="20"/>
          <w:lang w:eastAsia="ru-RU"/>
        </w:rPr>
        <w:t>Задание:</w:t>
      </w:r>
      <w:r w:rsidRPr="003F29BF">
        <w:rPr>
          <w:rFonts w:ascii="Helvetica" w:eastAsia="Times New Roman" w:hAnsi="Helvetica" w:cs="Helvetica"/>
          <w:color w:val="000033"/>
          <w:sz w:val="20"/>
          <w:szCs w:val="20"/>
          <w:lang w:eastAsia="ru-RU"/>
        </w:rPr>
        <w:t xml:space="preserve"> изображение осеннего букета с разным настроением — </w:t>
      </w:r>
      <w:proofErr w:type="gramStart"/>
      <w:r w:rsidRPr="003F29BF">
        <w:rPr>
          <w:rFonts w:ascii="Helvetica" w:eastAsia="Times New Roman" w:hAnsi="Helvetica" w:cs="Helvetica"/>
          <w:color w:val="000033"/>
          <w:sz w:val="20"/>
          <w:szCs w:val="20"/>
          <w:lang w:eastAsia="ru-RU"/>
        </w:rPr>
        <w:t>радостный</w:t>
      </w:r>
      <w:proofErr w:type="gramEnd"/>
      <w:r w:rsidRPr="003F29BF">
        <w:rPr>
          <w:rFonts w:ascii="Helvetica" w:eastAsia="Times New Roman" w:hAnsi="Helvetica" w:cs="Helvetica"/>
          <w:color w:val="000033"/>
          <w:sz w:val="20"/>
          <w:szCs w:val="20"/>
          <w:lang w:eastAsia="ru-RU"/>
        </w:rPr>
        <w:t>, грустный, торжественный, тихий и т. д.</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b/>
          <w:bCs/>
          <w:i/>
          <w:iCs/>
          <w:color w:val="000033"/>
          <w:sz w:val="20"/>
          <w:szCs w:val="20"/>
          <w:lang w:eastAsia="ru-RU"/>
        </w:rPr>
        <w:t>Материалы:</w:t>
      </w:r>
      <w:r w:rsidRPr="003F29BF">
        <w:rPr>
          <w:rFonts w:ascii="Helvetica" w:eastAsia="Times New Roman" w:hAnsi="Helvetica" w:cs="Helvetica"/>
          <w:color w:val="000033"/>
          <w:sz w:val="20"/>
          <w:szCs w:val="20"/>
          <w:lang w:eastAsia="ru-RU"/>
        </w:rPr>
        <w:t> гуашь, кисти, бумага.</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b/>
          <w:bCs/>
          <w:i/>
          <w:iCs/>
          <w:color w:val="000033"/>
          <w:sz w:val="20"/>
          <w:szCs w:val="20"/>
          <w:lang w:eastAsia="ru-RU"/>
        </w:rPr>
        <w:t>Зрительный ряд</w:t>
      </w:r>
      <w:r w:rsidRPr="003F29BF">
        <w:rPr>
          <w:rFonts w:ascii="Helvetica" w:eastAsia="Times New Roman" w:hAnsi="Helvetica" w:cs="Helvetica"/>
          <w:i/>
          <w:iCs/>
          <w:color w:val="000033"/>
          <w:sz w:val="20"/>
          <w:szCs w:val="20"/>
          <w:lang w:eastAsia="ru-RU"/>
        </w:rPr>
        <w:t>:</w:t>
      </w:r>
      <w:r w:rsidRPr="003F29BF">
        <w:rPr>
          <w:rFonts w:ascii="Helvetica" w:eastAsia="Times New Roman" w:hAnsi="Helvetica" w:cs="Helvetica"/>
          <w:color w:val="000033"/>
          <w:sz w:val="20"/>
          <w:szCs w:val="20"/>
          <w:lang w:eastAsia="ru-RU"/>
        </w:rPr>
        <w:t> произведения живописи с ярко выраженным цветовым состоянием, а также живописные произведения с изображением букетов.</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 </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b/>
          <w:bCs/>
          <w:color w:val="000033"/>
          <w:sz w:val="20"/>
          <w:szCs w:val="20"/>
          <w:lang w:eastAsia="ru-RU"/>
        </w:rPr>
        <w:t>8 тема. Объемные изображения в скульптуре</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     Выразительные возможности объемного изображения. Связь объема с окружающим пространством и освещением. Художественные материалы в скульптуре: глина, камень, металл, дерево и др. и их выразительные свойства.</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b/>
          <w:bCs/>
          <w:i/>
          <w:iCs/>
          <w:color w:val="000033"/>
          <w:sz w:val="20"/>
          <w:szCs w:val="20"/>
          <w:lang w:eastAsia="ru-RU"/>
        </w:rPr>
        <w:lastRenderedPageBreak/>
        <w:t>Задание:</w:t>
      </w:r>
      <w:r w:rsidRPr="003F29BF">
        <w:rPr>
          <w:rFonts w:ascii="Helvetica" w:eastAsia="Times New Roman" w:hAnsi="Helvetica" w:cs="Helvetica"/>
          <w:i/>
          <w:iCs/>
          <w:color w:val="000033"/>
          <w:sz w:val="20"/>
          <w:szCs w:val="20"/>
          <w:lang w:eastAsia="ru-RU"/>
        </w:rPr>
        <w:t> </w:t>
      </w:r>
      <w:r w:rsidRPr="003F29BF">
        <w:rPr>
          <w:rFonts w:ascii="Helvetica" w:eastAsia="Times New Roman" w:hAnsi="Helvetica" w:cs="Helvetica"/>
          <w:color w:val="000033"/>
          <w:sz w:val="20"/>
          <w:szCs w:val="20"/>
          <w:lang w:eastAsia="ru-RU"/>
        </w:rPr>
        <w:t>объемные изображения животных в разных материалах.</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b/>
          <w:bCs/>
          <w:i/>
          <w:iCs/>
          <w:color w:val="000033"/>
          <w:sz w:val="20"/>
          <w:szCs w:val="20"/>
          <w:lang w:eastAsia="ru-RU"/>
        </w:rPr>
        <w:t>Материалы</w:t>
      </w:r>
      <w:r w:rsidRPr="003F29BF">
        <w:rPr>
          <w:rFonts w:ascii="Helvetica" w:eastAsia="Times New Roman" w:hAnsi="Helvetica" w:cs="Helvetica"/>
          <w:i/>
          <w:iCs/>
          <w:color w:val="000033"/>
          <w:sz w:val="20"/>
          <w:szCs w:val="20"/>
          <w:lang w:eastAsia="ru-RU"/>
        </w:rPr>
        <w:t>:</w:t>
      </w:r>
      <w:r w:rsidRPr="003F29BF">
        <w:rPr>
          <w:rFonts w:ascii="Helvetica" w:eastAsia="Times New Roman" w:hAnsi="Helvetica" w:cs="Helvetica"/>
          <w:color w:val="000033"/>
          <w:sz w:val="20"/>
          <w:szCs w:val="20"/>
          <w:lang w:eastAsia="ru-RU"/>
        </w:rPr>
        <w:t> пластилин, мятая бумага, природные материалы.</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b/>
          <w:bCs/>
          <w:i/>
          <w:iCs/>
          <w:color w:val="000033"/>
          <w:sz w:val="20"/>
          <w:szCs w:val="20"/>
          <w:lang w:eastAsia="ru-RU"/>
        </w:rPr>
        <w:t>Зрительный ряд:</w:t>
      </w:r>
      <w:r w:rsidRPr="003F29BF">
        <w:rPr>
          <w:rFonts w:ascii="Helvetica" w:eastAsia="Times New Roman" w:hAnsi="Helvetica" w:cs="Helvetica"/>
          <w:color w:val="000033"/>
          <w:sz w:val="20"/>
          <w:szCs w:val="20"/>
          <w:lang w:eastAsia="ru-RU"/>
        </w:rPr>
        <w:t xml:space="preserve"> рисунки и скульптурные произведения анималистического жанра — работы В. </w:t>
      </w:r>
      <w:proofErr w:type="spellStart"/>
      <w:r w:rsidRPr="003F29BF">
        <w:rPr>
          <w:rFonts w:ascii="Helvetica" w:eastAsia="Times New Roman" w:hAnsi="Helvetica" w:cs="Helvetica"/>
          <w:color w:val="000033"/>
          <w:sz w:val="20"/>
          <w:szCs w:val="20"/>
          <w:lang w:eastAsia="ru-RU"/>
        </w:rPr>
        <w:t>Ватагина</w:t>
      </w:r>
      <w:proofErr w:type="spellEnd"/>
      <w:r w:rsidRPr="003F29BF">
        <w:rPr>
          <w:rFonts w:ascii="Helvetica" w:eastAsia="Times New Roman" w:hAnsi="Helvetica" w:cs="Helvetica"/>
          <w:color w:val="000033"/>
          <w:sz w:val="20"/>
          <w:szCs w:val="20"/>
          <w:lang w:eastAsia="ru-RU"/>
        </w:rPr>
        <w:t xml:space="preserve">, </w:t>
      </w:r>
      <w:proofErr w:type="spellStart"/>
      <w:r w:rsidRPr="003F29BF">
        <w:rPr>
          <w:rFonts w:ascii="Helvetica" w:eastAsia="Times New Roman" w:hAnsi="Helvetica" w:cs="Helvetica"/>
          <w:color w:val="000033"/>
          <w:sz w:val="20"/>
          <w:szCs w:val="20"/>
          <w:lang w:eastAsia="ru-RU"/>
        </w:rPr>
        <w:t>И.Ефимова</w:t>
      </w:r>
      <w:proofErr w:type="spellEnd"/>
      <w:r w:rsidRPr="003F29BF">
        <w:rPr>
          <w:rFonts w:ascii="Helvetica" w:eastAsia="Times New Roman" w:hAnsi="Helvetica" w:cs="Helvetica"/>
          <w:color w:val="000033"/>
          <w:sz w:val="20"/>
          <w:szCs w:val="20"/>
          <w:lang w:eastAsia="ru-RU"/>
        </w:rPr>
        <w:t xml:space="preserve"> и др.; </w:t>
      </w:r>
      <w:proofErr w:type="spellStart"/>
      <w:r w:rsidRPr="003F29BF">
        <w:rPr>
          <w:rFonts w:ascii="Helvetica" w:eastAsia="Times New Roman" w:hAnsi="Helvetica" w:cs="Helvetica"/>
          <w:color w:val="000033"/>
          <w:sz w:val="20"/>
          <w:szCs w:val="20"/>
          <w:lang w:eastAsia="ru-RU"/>
        </w:rPr>
        <w:t>В.Серов</w:t>
      </w:r>
      <w:proofErr w:type="spellEnd"/>
      <w:r w:rsidRPr="003F29BF">
        <w:rPr>
          <w:rFonts w:ascii="Helvetica" w:eastAsia="Times New Roman" w:hAnsi="Helvetica" w:cs="Helvetica"/>
          <w:color w:val="000033"/>
          <w:sz w:val="20"/>
          <w:szCs w:val="20"/>
          <w:lang w:eastAsia="ru-RU"/>
        </w:rPr>
        <w:t xml:space="preserve">. Рисунки животных; </w:t>
      </w:r>
      <w:proofErr w:type="spellStart"/>
      <w:r w:rsidRPr="003F29BF">
        <w:rPr>
          <w:rFonts w:ascii="Helvetica" w:eastAsia="Times New Roman" w:hAnsi="Helvetica" w:cs="Helvetica"/>
          <w:color w:val="000033"/>
          <w:sz w:val="20"/>
          <w:szCs w:val="20"/>
          <w:lang w:eastAsia="ru-RU"/>
        </w:rPr>
        <w:t>А.Дюрер</w:t>
      </w:r>
      <w:proofErr w:type="spellEnd"/>
      <w:r w:rsidRPr="003F29BF">
        <w:rPr>
          <w:rFonts w:ascii="Helvetica" w:eastAsia="Times New Roman" w:hAnsi="Helvetica" w:cs="Helvetica"/>
          <w:color w:val="000033"/>
          <w:sz w:val="20"/>
          <w:szCs w:val="20"/>
          <w:lang w:eastAsia="ru-RU"/>
        </w:rPr>
        <w:t>. Заяц; Рембрандт. Слон. </w:t>
      </w:r>
      <w:r w:rsidRPr="003F29BF">
        <w:rPr>
          <w:rFonts w:ascii="Helvetica" w:eastAsia="Times New Roman" w:hAnsi="Helvetica" w:cs="Helvetica"/>
          <w:b/>
          <w:bCs/>
          <w:color w:val="000033"/>
          <w:sz w:val="20"/>
          <w:szCs w:val="20"/>
          <w:lang w:eastAsia="ru-RU"/>
        </w:rPr>
        <w:t>Фото деревянной скульптуры в парке им А. Толстого в г. Брянске</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 </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b/>
          <w:bCs/>
          <w:color w:val="000033"/>
          <w:sz w:val="20"/>
          <w:szCs w:val="20"/>
          <w:lang w:eastAsia="ru-RU"/>
        </w:rPr>
        <w:t>9 тема. Основы языка изображения</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Беседа. Обобщение материала темы: виды изобразительного искусства, художественные материалы и их выразительные возможности, художественное творчество и художественное восприятие, зрительские умения.</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b/>
          <w:bCs/>
          <w:i/>
          <w:iCs/>
          <w:color w:val="000033"/>
          <w:sz w:val="20"/>
          <w:szCs w:val="20"/>
          <w:lang w:eastAsia="ru-RU"/>
        </w:rPr>
        <w:t>Зрительный ряд:</w:t>
      </w:r>
      <w:r w:rsidRPr="003F29BF">
        <w:rPr>
          <w:rFonts w:ascii="Helvetica" w:eastAsia="Times New Roman" w:hAnsi="Helvetica" w:cs="Helvetica"/>
          <w:color w:val="000033"/>
          <w:sz w:val="20"/>
          <w:szCs w:val="20"/>
          <w:lang w:eastAsia="ru-RU"/>
        </w:rPr>
        <w:t> примеры произведений изобразительного искусства в графике, живописи и скульптуре.</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 </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   </w:t>
      </w:r>
      <w:r w:rsidRPr="003F29BF">
        <w:rPr>
          <w:rFonts w:ascii="Helvetica" w:eastAsia="Times New Roman" w:hAnsi="Helvetica" w:cs="Helvetica"/>
          <w:b/>
          <w:bCs/>
          <w:color w:val="000033"/>
          <w:sz w:val="20"/>
          <w:szCs w:val="20"/>
          <w:lang w:eastAsia="ru-RU"/>
        </w:rPr>
        <w:t> II четверть    «Мир наших  вещей. Натюрморт»</w:t>
      </w:r>
      <w:r w:rsidRPr="003F29BF">
        <w:rPr>
          <w:rFonts w:ascii="Helvetica" w:eastAsia="Times New Roman" w:hAnsi="Helvetica" w:cs="Helvetica"/>
          <w:color w:val="000033"/>
          <w:sz w:val="20"/>
          <w:szCs w:val="20"/>
          <w:lang w:eastAsia="ru-RU"/>
        </w:rPr>
        <w:t> </w:t>
      </w:r>
      <w:r w:rsidRPr="003F29BF">
        <w:rPr>
          <w:rFonts w:ascii="Helvetica" w:eastAsia="Times New Roman" w:hAnsi="Helvetica" w:cs="Helvetica"/>
          <w:b/>
          <w:bCs/>
          <w:color w:val="000033"/>
          <w:sz w:val="20"/>
          <w:szCs w:val="20"/>
          <w:lang w:eastAsia="ru-RU"/>
        </w:rPr>
        <w:t>(7 ч)</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b/>
          <w:bCs/>
          <w:color w:val="000033"/>
          <w:sz w:val="20"/>
          <w:szCs w:val="20"/>
          <w:lang w:eastAsia="ru-RU"/>
        </w:rPr>
        <w:t>10 тема. Художественное познание</w:t>
      </w:r>
      <w:proofErr w:type="gramStart"/>
      <w:r w:rsidRPr="003F29BF">
        <w:rPr>
          <w:rFonts w:ascii="Helvetica" w:eastAsia="Times New Roman" w:hAnsi="Helvetica" w:cs="Helvetica"/>
          <w:b/>
          <w:bCs/>
          <w:color w:val="000033"/>
          <w:sz w:val="20"/>
          <w:szCs w:val="20"/>
          <w:lang w:eastAsia="ru-RU"/>
        </w:rPr>
        <w:t xml:space="preserve"> :</w:t>
      </w:r>
      <w:proofErr w:type="gramEnd"/>
      <w:r w:rsidRPr="003F29BF">
        <w:rPr>
          <w:rFonts w:ascii="Helvetica" w:eastAsia="Times New Roman" w:hAnsi="Helvetica" w:cs="Helvetica"/>
          <w:b/>
          <w:bCs/>
          <w:color w:val="000033"/>
          <w:sz w:val="20"/>
          <w:szCs w:val="20"/>
          <w:lang w:eastAsia="ru-RU"/>
        </w:rPr>
        <w:t xml:space="preserve"> реальность и фантазия.</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 xml:space="preserve"> Беседа. Во все времена человек создавал изображения окружающего его мира. Изображение как познание окружающего мира и отношение к нему человека. Условность и правдоподобие в изобразительном искусстве. Реальность и фантазия в творческой деятельности художника. Выражение авторского отношения к </w:t>
      </w:r>
      <w:proofErr w:type="gramStart"/>
      <w:r w:rsidRPr="003F29BF">
        <w:rPr>
          <w:rFonts w:ascii="Helvetica" w:eastAsia="Times New Roman" w:hAnsi="Helvetica" w:cs="Helvetica"/>
          <w:color w:val="000033"/>
          <w:sz w:val="20"/>
          <w:szCs w:val="20"/>
          <w:lang w:eastAsia="ru-RU"/>
        </w:rPr>
        <w:t>изображаемому</w:t>
      </w:r>
      <w:proofErr w:type="gramEnd"/>
      <w:r w:rsidRPr="003F29BF">
        <w:rPr>
          <w:rFonts w:ascii="Helvetica" w:eastAsia="Times New Roman" w:hAnsi="Helvetica" w:cs="Helvetica"/>
          <w:color w:val="000033"/>
          <w:sz w:val="20"/>
          <w:szCs w:val="20"/>
          <w:lang w:eastAsia="ru-RU"/>
        </w:rPr>
        <w:t>. Выразительные средства и правила изображения в изобразительном искусстве. Почему люди хранят произведения изобразительного искусства и высоко ценят, передавая из поколения в поколение?</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b/>
          <w:bCs/>
          <w:i/>
          <w:iCs/>
          <w:color w:val="000033"/>
          <w:sz w:val="20"/>
          <w:szCs w:val="20"/>
          <w:lang w:eastAsia="ru-RU"/>
        </w:rPr>
        <w:t>Зрительный ряд:</w:t>
      </w:r>
      <w:r w:rsidRPr="003F29BF">
        <w:rPr>
          <w:rFonts w:ascii="Helvetica" w:eastAsia="Times New Roman" w:hAnsi="Helvetica" w:cs="Helvetica"/>
          <w:b/>
          <w:bCs/>
          <w:color w:val="000033"/>
          <w:sz w:val="20"/>
          <w:szCs w:val="20"/>
          <w:lang w:eastAsia="ru-RU"/>
        </w:rPr>
        <w:t> </w:t>
      </w:r>
      <w:r w:rsidRPr="003F29BF">
        <w:rPr>
          <w:rFonts w:ascii="Helvetica" w:eastAsia="Times New Roman" w:hAnsi="Helvetica" w:cs="Helvetica"/>
          <w:color w:val="000033"/>
          <w:sz w:val="20"/>
          <w:szCs w:val="20"/>
          <w:lang w:eastAsia="ru-RU"/>
        </w:rPr>
        <w:t>произведения искусства, характерные для различных эпох и контрастные между собой по языку изображения.</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 </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b/>
          <w:bCs/>
          <w:color w:val="000033"/>
          <w:sz w:val="20"/>
          <w:szCs w:val="20"/>
          <w:lang w:eastAsia="ru-RU"/>
        </w:rPr>
        <w:t>11 тема. Изображение предметного мира — натюрморт</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      Многообразие форм изображения мира вещей в истории искусства. О чем рассказывают изображения вещей. Появление жанра натюрморта. Натюрморт в истории искусства. Натюрморт в живописи, графике, скульптуре.</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Плоскостное изображение и его место в истории искусства. Повествовательные, рассказывающие свойства плоских рисунков. Знаковость и декоративность плоского изображения в древности и в XX веке.</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b/>
          <w:bCs/>
          <w:i/>
          <w:iCs/>
          <w:color w:val="000033"/>
          <w:sz w:val="20"/>
          <w:szCs w:val="20"/>
          <w:lang w:eastAsia="ru-RU"/>
        </w:rPr>
        <w:t>Задание:</w:t>
      </w:r>
      <w:r w:rsidRPr="003F29BF">
        <w:rPr>
          <w:rFonts w:ascii="Helvetica" w:eastAsia="Times New Roman" w:hAnsi="Helvetica" w:cs="Helvetica"/>
          <w:color w:val="000033"/>
          <w:sz w:val="20"/>
          <w:szCs w:val="20"/>
          <w:lang w:eastAsia="ru-RU"/>
        </w:rPr>
        <w:t> работа над натюрмортом из плоских изображений знакомых предметов (например, кухонной утвари) с акцентом на композицию, ритм.</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b/>
          <w:bCs/>
          <w:i/>
          <w:iCs/>
          <w:color w:val="000033"/>
          <w:sz w:val="20"/>
          <w:szCs w:val="20"/>
          <w:lang w:eastAsia="ru-RU"/>
        </w:rPr>
        <w:t>Материалы:</w:t>
      </w:r>
      <w:r w:rsidRPr="003F29BF">
        <w:rPr>
          <w:rFonts w:ascii="Helvetica" w:eastAsia="Times New Roman" w:hAnsi="Helvetica" w:cs="Helvetica"/>
          <w:color w:val="000033"/>
          <w:sz w:val="20"/>
          <w:szCs w:val="20"/>
          <w:lang w:eastAsia="ru-RU"/>
        </w:rPr>
        <w:t> гуашь, кисти, бумага.</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b/>
          <w:bCs/>
          <w:i/>
          <w:iCs/>
          <w:color w:val="000033"/>
          <w:sz w:val="20"/>
          <w:szCs w:val="20"/>
          <w:lang w:eastAsia="ru-RU"/>
        </w:rPr>
        <w:t>Зрительный ряд:</w:t>
      </w:r>
      <w:r w:rsidRPr="003F29BF">
        <w:rPr>
          <w:rFonts w:ascii="Helvetica" w:eastAsia="Times New Roman" w:hAnsi="Helvetica" w:cs="Helvetica"/>
          <w:color w:val="000033"/>
          <w:sz w:val="20"/>
          <w:szCs w:val="20"/>
          <w:lang w:eastAsia="ru-RU"/>
        </w:rPr>
        <w:t xml:space="preserve"> изображения предметов, характеризующих действия человека в искусстве древности, например: в Древнем Египте — «Сбор плодов» (из гробницы в </w:t>
      </w:r>
      <w:proofErr w:type="spellStart"/>
      <w:r w:rsidRPr="003F29BF">
        <w:rPr>
          <w:rFonts w:ascii="Helvetica" w:eastAsia="Times New Roman" w:hAnsi="Helvetica" w:cs="Helvetica"/>
          <w:color w:val="000033"/>
          <w:sz w:val="20"/>
          <w:szCs w:val="20"/>
          <w:lang w:eastAsia="ru-RU"/>
        </w:rPr>
        <w:t>Бени-Гасане</w:t>
      </w:r>
      <w:proofErr w:type="spellEnd"/>
      <w:r w:rsidRPr="003F29BF">
        <w:rPr>
          <w:rFonts w:ascii="Helvetica" w:eastAsia="Times New Roman" w:hAnsi="Helvetica" w:cs="Helvetica"/>
          <w:color w:val="000033"/>
          <w:sz w:val="20"/>
          <w:szCs w:val="20"/>
          <w:lang w:eastAsia="ru-RU"/>
        </w:rPr>
        <w:t xml:space="preserve">, XX век до н. э.) или «Музыканты» (из росписи гробницы </w:t>
      </w:r>
      <w:proofErr w:type="spellStart"/>
      <w:r w:rsidRPr="003F29BF">
        <w:rPr>
          <w:rFonts w:ascii="Helvetica" w:eastAsia="Times New Roman" w:hAnsi="Helvetica" w:cs="Helvetica"/>
          <w:color w:val="000033"/>
          <w:sz w:val="20"/>
          <w:szCs w:val="20"/>
          <w:lang w:eastAsia="ru-RU"/>
        </w:rPr>
        <w:t>Нахта</w:t>
      </w:r>
      <w:proofErr w:type="spellEnd"/>
      <w:r w:rsidRPr="003F29BF">
        <w:rPr>
          <w:rFonts w:ascii="Helvetica" w:eastAsia="Times New Roman" w:hAnsi="Helvetica" w:cs="Helvetica"/>
          <w:color w:val="000033"/>
          <w:sz w:val="20"/>
          <w:szCs w:val="20"/>
          <w:lang w:eastAsia="ru-RU"/>
        </w:rPr>
        <w:t xml:space="preserve"> в Фивах, XIV век до н. э. и др.); изображение предметов человека в искусстве Древней Греции и Рима. Мир вещей в искусстве Средних веков, в искусстве Возрождения. Натюрморт XVII, XVIII, XIX—XX веков. Натюрморт в  творчестве художников </w:t>
      </w:r>
      <w:proofErr w:type="spellStart"/>
      <w:r w:rsidRPr="003F29BF">
        <w:rPr>
          <w:rFonts w:ascii="Helvetica" w:eastAsia="Times New Roman" w:hAnsi="Helvetica" w:cs="Helvetica"/>
          <w:color w:val="000033"/>
          <w:sz w:val="20"/>
          <w:szCs w:val="20"/>
          <w:lang w:eastAsia="ru-RU"/>
        </w:rPr>
        <w:t>Брянщины</w:t>
      </w:r>
      <w:proofErr w:type="spellEnd"/>
      <w:r w:rsidRPr="003F29BF">
        <w:rPr>
          <w:rFonts w:ascii="Helvetica" w:eastAsia="Times New Roman" w:hAnsi="Helvetica" w:cs="Helvetica"/>
          <w:color w:val="000033"/>
          <w:sz w:val="20"/>
          <w:szCs w:val="20"/>
          <w:lang w:eastAsia="ru-RU"/>
        </w:rPr>
        <w:t xml:space="preserve"> (К. Захаров, В Мурашко, В. Матюшин и </w:t>
      </w:r>
      <w:proofErr w:type="spellStart"/>
      <w:proofErr w:type="gramStart"/>
      <w:r w:rsidRPr="003F29BF">
        <w:rPr>
          <w:rFonts w:ascii="Helvetica" w:eastAsia="Times New Roman" w:hAnsi="Helvetica" w:cs="Helvetica"/>
          <w:color w:val="000033"/>
          <w:sz w:val="20"/>
          <w:szCs w:val="20"/>
          <w:lang w:eastAsia="ru-RU"/>
        </w:rPr>
        <w:t>др</w:t>
      </w:r>
      <w:proofErr w:type="spellEnd"/>
      <w:proofErr w:type="gramEnd"/>
      <w:r w:rsidRPr="003F29BF">
        <w:rPr>
          <w:rFonts w:ascii="Helvetica" w:eastAsia="Times New Roman" w:hAnsi="Helvetica" w:cs="Helvetica"/>
          <w:color w:val="000033"/>
          <w:sz w:val="20"/>
          <w:szCs w:val="20"/>
          <w:lang w:eastAsia="ru-RU"/>
        </w:rPr>
        <w:t>)</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 </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b/>
          <w:bCs/>
          <w:color w:val="000033"/>
          <w:sz w:val="20"/>
          <w:szCs w:val="20"/>
          <w:lang w:eastAsia="ru-RU"/>
        </w:rPr>
        <w:t>12 тема. Понятие формы. Многообразие форм окружающего мира</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    Многообразие форм в мире. Понятие формы. Линейные, плоскостные и объемные формы. Плоские геометрические тела, которые можно увидеть в основе всего многообразия форм. Формы простые и сложные. Конструкция сложной формы. Правила изображения и средства выразительности. Выразительность формы.</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i/>
          <w:iCs/>
          <w:color w:val="000033"/>
          <w:sz w:val="20"/>
          <w:szCs w:val="20"/>
          <w:lang w:eastAsia="ru-RU"/>
        </w:rPr>
        <w:t>Задание:</w:t>
      </w:r>
      <w:r w:rsidRPr="003F29BF">
        <w:rPr>
          <w:rFonts w:ascii="Helvetica" w:eastAsia="Times New Roman" w:hAnsi="Helvetica" w:cs="Helvetica"/>
          <w:color w:val="000033"/>
          <w:sz w:val="20"/>
          <w:szCs w:val="20"/>
          <w:lang w:eastAsia="ru-RU"/>
        </w:rPr>
        <w:t> конструирование из бумаги простых геометрических тел.</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i/>
          <w:iCs/>
          <w:color w:val="000033"/>
          <w:sz w:val="20"/>
          <w:szCs w:val="20"/>
          <w:lang w:eastAsia="ru-RU"/>
        </w:rPr>
        <w:t>Материалы:</w:t>
      </w:r>
      <w:r w:rsidRPr="003F29BF">
        <w:rPr>
          <w:rFonts w:ascii="Helvetica" w:eastAsia="Times New Roman" w:hAnsi="Helvetica" w:cs="Helvetica"/>
          <w:color w:val="000033"/>
          <w:sz w:val="20"/>
          <w:szCs w:val="20"/>
          <w:lang w:eastAsia="ru-RU"/>
        </w:rPr>
        <w:t> бумага, клей, ножницы; карандаши и бумага для зарисовок геометрической основы различных предметов.</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i/>
          <w:iCs/>
          <w:color w:val="000033"/>
          <w:sz w:val="20"/>
          <w:szCs w:val="20"/>
          <w:lang w:eastAsia="ru-RU"/>
        </w:rPr>
        <w:t>Зрительный ряд:</w:t>
      </w:r>
      <w:r w:rsidRPr="003F29BF">
        <w:rPr>
          <w:rFonts w:ascii="Helvetica" w:eastAsia="Times New Roman" w:hAnsi="Helvetica" w:cs="Helvetica"/>
          <w:color w:val="000033"/>
          <w:sz w:val="20"/>
          <w:szCs w:val="20"/>
          <w:lang w:eastAsia="ru-RU"/>
        </w:rPr>
        <w:t> предметы, созданные человеком, и природные формы для анализа конструкции.</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lastRenderedPageBreak/>
        <w:t> </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b/>
          <w:bCs/>
          <w:color w:val="000033"/>
          <w:sz w:val="20"/>
          <w:szCs w:val="20"/>
          <w:lang w:eastAsia="ru-RU"/>
        </w:rPr>
        <w:t>13 тема. Изображение предмета  на плоскости и линейная перспектива</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 Плоскость и объем. Изображение как окно в мир. Когда и почему возникли задачи объемного изображения? Перспектива как способ изображения на плоскости предметов в пространстве. Правила объемного изображения геометрических тел. Понятие ракурса.</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b/>
          <w:bCs/>
          <w:i/>
          <w:iCs/>
          <w:color w:val="000033"/>
          <w:sz w:val="20"/>
          <w:szCs w:val="20"/>
          <w:lang w:eastAsia="ru-RU"/>
        </w:rPr>
        <w:t>Задание:</w:t>
      </w:r>
      <w:r w:rsidRPr="003F29BF">
        <w:rPr>
          <w:rFonts w:ascii="Helvetica" w:eastAsia="Times New Roman" w:hAnsi="Helvetica" w:cs="Helvetica"/>
          <w:b/>
          <w:bCs/>
          <w:color w:val="000033"/>
          <w:sz w:val="20"/>
          <w:szCs w:val="20"/>
          <w:lang w:eastAsia="ru-RU"/>
        </w:rPr>
        <w:t> </w:t>
      </w:r>
      <w:r w:rsidRPr="003F29BF">
        <w:rPr>
          <w:rFonts w:ascii="Helvetica" w:eastAsia="Times New Roman" w:hAnsi="Helvetica" w:cs="Helvetica"/>
          <w:color w:val="000033"/>
          <w:sz w:val="20"/>
          <w:szCs w:val="20"/>
          <w:lang w:eastAsia="ru-RU"/>
        </w:rPr>
        <w:t>изображение конструкций из нескольких геометрических тел (зарисовки).</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b/>
          <w:bCs/>
          <w:i/>
          <w:iCs/>
          <w:color w:val="000033"/>
          <w:sz w:val="20"/>
          <w:szCs w:val="20"/>
          <w:lang w:eastAsia="ru-RU"/>
        </w:rPr>
        <w:t>Материалы</w:t>
      </w:r>
      <w:r w:rsidRPr="003F29BF">
        <w:rPr>
          <w:rFonts w:ascii="Helvetica" w:eastAsia="Times New Roman" w:hAnsi="Helvetica" w:cs="Helvetica"/>
          <w:i/>
          <w:iCs/>
          <w:color w:val="000033"/>
          <w:sz w:val="20"/>
          <w:szCs w:val="20"/>
          <w:lang w:eastAsia="ru-RU"/>
        </w:rPr>
        <w:t>:</w:t>
      </w:r>
      <w:r w:rsidRPr="003F29BF">
        <w:rPr>
          <w:rFonts w:ascii="Helvetica" w:eastAsia="Times New Roman" w:hAnsi="Helvetica" w:cs="Helvetica"/>
          <w:color w:val="000033"/>
          <w:sz w:val="20"/>
          <w:szCs w:val="20"/>
          <w:lang w:eastAsia="ru-RU"/>
        </w:rPr>
        <w:t> карандаш, бумага.</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b/>
          <w:bCs/>
          <w:i/>
          <w:iCs/>
          <w:color w:val="000033"/>
          <w:sz w:val="20"/>
          <w:szCs w:val="20"/>
          <w:lang w:eastAsia="ru-RU"/>
        </w:rPr>
        <w:t>Зрительный ряд:</w:t>
      </w:r>
      <w:r w:rsidRPr="003F29BF">
        <w:rPr>
          <w:rFonts w:ascii="Helvetica" w:eastAsia="Times New Roman" w:hAnsi="Helvetica" w:cs="Helvetica"/>
          <w:b/>
          <w:bCs/>
          <w:color w:val="000033"/>
          <w:sz w:val="20"/>
          <w:szCs w:val="20"/>
          <w:lang w:eastAsia="ru-RU"/>
        </w:rPr>
        <w:t> </w:t>
      </w:r>
      <w:r w:rsidRPr="003F29BF">
        <w:rPr>
          <w:rFonts w:ascii="Helvetica" w:eastAsia="Times New Roman" w:hAnsi="Helvetica" w:cs="Helvetica"/>
          <w:color w:val="000033"/>
          <w:sz w:val="20"/>
          <w:szCs w:val="20"/>
          <w:lang w:eastAsia="ru-RU"/>
        </w:rPr>
        <w:t>геометрические тела из гипса и бумаги, таблицы и наглядные пособия, фрагменты с изображением предметного мира и архитектурных построек из произведений эпохи Возрождения.</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 </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b/>
          <w:bCs/>
          <w:color w:val="000033"/>
          <w:sz w:val="20"/>
          <w:szCs w:val="20"/>
          <w:lang w:eastAsia="ru-RU"/>
        </w:rPr>
        <w:t>14 тема. Освещение. Свет и тень</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 Освещение как средство выявления объема предмета. Источник освещения. Понятия «свет», «блик», «полутень», «собственная тень», «рефлекс», «падающая тень». Богатство выразительных возможностей освещения в графике и живописи. Свет как средство организации композиции в картине.</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b/>
          <w:bCs/>
          <w:i/>
          <w:iCs/>
          <w:color w:val="000033"/>
          <w:sz w:val="20"/>
          <w:szCs w:val="20"/>
          <w:lang w:eastAsia="ru-RU"/>
        </w:rPr>
        <w:t>Задание:</w:t>
      </w:r>
      <w:r w:rsidRPr="003F29BF">
        <w:rPr>
          <w:rFonts w:ascii="Helvetica" w:eastAsia="Times New Roman" w:hAnsi="Helvetica" w:cs="Helvetica"/>
          <w:i/>
          <w:iCs/>
          <w:color w:val="000033"/>
          <w:sz w:val="20"/>
          <w:szCs w:val="20"/>
          <w:lang w:eastAsia="ru-RU"/>
        </w:rPr>
        <w:t> </w:t>
      </w:r>
      <w:r w:rsidRPr="003F29BF">
        <w:rPr>
          <w:rFonts w:ascii="Helvetica" w:eastAsia="Times New Roman" w:hAnsi="Helvetica" w:cs="Helvetica"/>
          <w:color w:val="000033"/>
          <w:sz w:val="20"/>
          <w:szCs w:val="20"/>
          <w:lang w:eastAsia="ru-RU"/>
        </w:rPr>
        <w:t>изображение геометрических тел из гипса или бумаги с боковым освещением.</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b/>
          <w:bCs/>
          <w:i/>
          <w:iCs/>
          <w:color w:val="000033"/>
          <w:sz w:val="20"/>
          <w:szCs w:val="20"/>
          <w:lang w:eastAsia="ru-RU"/>
        </w:rPr>
        <w:t>Материалы:</w:t>
      </w:r>
      <w:r w:rsidRPr="003F29BF">
        <w:rPr>
          <w:rFonts w:ascii="Helvetica" w:eastAsia="Times New Roman" w:hAnsi="Helvetica" w:cs="Helvetica"/>
          <w:color w:val="000033"/>
          <w:sz w:val="20"/>
          <w:szCs w:val="20"/>
          <w:lang w:eastAsia="ru-RU"/>
        </w:rPr>
        <w:t> черная и белая гуашь или акварель, бумага.</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b/>
          <w:bCs/>
          <w:i/>
          <w:iCs/>
          <w:color w:val="000033"/>
          <w:sz w:val="20"/>
          <w:szCs w:val="20"/>
          <w:lang w:eastAsia="ru-RU"/>
        </w:rPr>
        <w:t>Зрительный ряд:</w:t>
      </w:r>
      <w:r w:rsidRPr="003F29BF">
        <w:rPr>
          <w:rFonts w:ascii="Helvetica" w:eastAsia="Times New Roman" w:hAnsi="Helvetica" w:cs="Helvetica"/>
          <w:color w:val="000033"/>
          <w:sz w:val="20"/>
          <w:szCs w:val="20"/>
          <w:lang w:eastAsia="ru-RU"/>
        </w:rPr>
        <w:t> освещенные боковым светом геометрические тела; натюрморт из простых предметов с боковым освещением;</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наглядные пособия и таблицы; произведения искусства — натюрморты из европейской живописи XVII—XVIII веков.</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 </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b/>
          <w:bCs/>
          <w:color w:val="000033"/>
          <w:sz w:val="20"/>
          <w:szCs w:val="20"/>
          <w:lang w:eastAsia="ru-RU"/>
        </w:rPr>
        <w:t>15 тема. Натюрмо</w:t>
      </w:r>
      <w:proofErr w:type="gramStart"/>
      <w:r w:rsidRPr="003F29BF">
        <w:rPr>
          <w:rFonts w:ascii="Helvetica" w:eastAsia="Times New Roman" w:hAnsi="Helvetica" w:cs="Helvetica"/>
          <w:b/>
          <w:bCs/>
          <w:color w:val="000033"/>
          <w:sz w:val="20"/>
          <w:szCs w:val="20"/>
          <w:lang w:eastAsia="ru-RU"/>
        </w:rPr>
        <w:t>рт в гр</w:t>
      </w:r>
      <w:proofErr w:type="gramEnd"/>
      <w:r w:rsidRPr="003F29BF">
        <w:rPr>
          <w:rFonts w:ascii="Helvetica" w:eastAsia="Times New Roman" w:hAnsi="Helvetica" w:cs="Helvetica"/>
          <w:b/>
          <w:bCs/>
          <w:color w:val="000033"/>
          <w:sz w:val="20"/>
          <w:szCs w:val="20"/>
          <w:lang w:eastAsia="ru-RU"/>
        </w:rPr>
        <w:t>афике. Цвет в натюрморте</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    Графическое изображение натюрмортов. Композиция и образный строй в натюрморте: ритм пятен, пропорций, движение и покой, случайность и порядок. Натюрморт как выражение художником своих переживаний и представлений об окружающем его мире. Материалы и инструменты художника, и выразительность художественных техник.</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Гравюра и ее виды. Выразительные возможности гравюры. Печатная форма (матрица) и оттиски.</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      Цвет в живописи и богатство его выразительных возможностей. Собственный цвет предмета (локальный) и цвет в живописи (обусловленный). Цветовая организация натюрморта — ритм цветовых пятен. Разные видение и понимание цветового состояния изображаемого мира в истории искусства. Выражение цветом в натюрморте настроений и переживаний художника.</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b/>
          <w:bCs/>
          <w:i/>
          <w:iCs/>
          <w:color w:val="000033"/>
          <w:sz w:val="20"/>
          <w:szCs w:val="20"/>
          <w:lang w:eastAsia="ru-RU"/>
        </w:rPr>
        <w:t>Задание:</w:t>
      </w:r>
      <w:r w:rsidRPr="003F29BF">
        <w:rPr>
          <w:rFonts w:ascii="Helvetica" w:eastAsia="Times New Roman" w:hAnsi="Helvetica" w:cs="Helvetica"/>
          <w:i/>
          <w:iCs/>
          <w:color w:val="000033"/>
          <w:sz w:val="20"/>
          <w:szCs w:val="20"/>
          <w:lang w:eastAsia="ru-RU"/>
        </w:rPr>
        <w:t> </w:t>
      </w:r>
      <w:r w:rsidRPr="003F29BF">
        <w:rPr>
          <w:rFonts w:ascii="Helvetica" w:eastAsia="Times New Roman" w:hAnsi="Helvetica" w:cs="Helvetica"/>
          <w:color w:val="000033"/>
          <w:sz w:val="20"/>
          <w:szCs w:val="20"/>
          <w:lang w:eastAsia="ru-RU"/>
        </w:rPr>
        <w:t>работа над изображением натюрморта в заданном эмоциональном состоянии: праздничный, грустный, таинственный натюрморт и т. д.</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b/>
          <w:bCs/>
          <w:i/>
          <w:iCs/>
          <w:color w:val="000033"/>
          <w:sz w:val="20"/>
          <w:szCs w:val="20"/>
          <w:lang w:eastAsia="ru-RU"/>
        </w:rPr>
        <w:t>Материалы:</w:t>
      </w:r>
      <w:r w:rsidRPr="003F29BF">
        <w:rPr>
          <w:rFonts w:ascii="Helvetica" w:eastAsia="Times New Roman" w:hAnsi="Helvetica" w:cs="Helvetica"/>
          <w:i/>
          <w:iCs/>
          <w:color w:val="000033"/>
          <w:sz w:val="20"/>
          <w:szCs w:val="20"/>
          <w:lang w:eastAsia="ru-RU"/>
        </w:rPr>
        <w:t> </w:t>
      </w:r>
      <w:r w:rsidRPr="003F29BF">
        <w:rPr>
          <w:rFonts w:ascii="Helvetica" w:eastAsia="Times New Roman" w:hAnsi="Helvetica" w:cs="Helvetica"/>
          <w:color w:val="000033"/>
          <w:sz w:val="20"/>
          <w:szCs w:val="20"/>
          <w:lang w:eastAsia="ru-RU"/>
        </w:rPr>
        <w:t>гуашь, кисти, бумага.</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b/>
          <w:bCs/>
          <w:i/>
          <w:iCs/>
          <w:color w:val="000033"/>
          <w:sz w:val="20"/>
          <w:szCs w:val="20"/>
          <w:lang w:eastAsia="ru-RU"/>
        </w:rPr>
        <w:t>Зрительный ряд:</w:t>
      </w:r>
      <w:r w:rsidRPr="003F29BF">
        <w:rPr>
          <w:rFonts w:ascii="Helvetica" w:eastAsia="Times New Roman" w:hAnsi="Helvetica" w:cs="Helvetica"/>
          <w:color w:val="000033"/>
          <w:sz w:val="20"/>
          <w:szCs w:val="20"/>
          <w:lang w:eastAsia="ru-RU"/>
        </w:rPr>
        <w:t xml:space="preserve"> изображения в печатной графике — гравюра и офорт в русском и европейском искусстве XV—XVIII веков (А. </w:t>
      </w:r>
      <w:proofErr w:type="spellStart"/>
      <w:r w:rsidRPr="003F29BF">
        <w:rPr>
          <w:rFonts w:ascii="Helvetica" w:eastAsia="Times New Roman" w:hAnsi="Helvetica" w:cs="Helvetica"/>
          <w:color w:val="000033"/>
          <w:sz w:val="20"/>
          <w:szCs w:val="20"/>
          <w:lang w:eastAsia="ru-RU"/>
        </w:rPr>
        <w:t>Дюрер</w:t>
      </w:r>
      <w:proofErr w:type="gramStart"/>
      <w:r w:rsidRPr="003F29BF">
        <w:rPr>
          <w:rFonts w:ascii="Helvetica" w:eastAsia="Times New Roman" w:hAnsi="Helvetica" w:cs="Helvetica"/>
          <w:color w:val="000033"/>
          <w:sz w:val="20"/>
          <w:szCs w:val="20"/>
          <w:lang w:eastAsia="ru-RU"/>
        </w:rPr>
        <w:t>.Г</w:t>
      </w:r>
      <w:proofErr w:type="gramEnd"/>
      <w:r w:rsidRPr="003F29BF">
        <w:rPr>
          <w:rFonts w:ascii="Helvetica" w:eastAsia="Times New Roman" w:hAnsi="Helvetica" w:cs="Helvetica"/>
          <w:color w:val="000033"/>
          <w:sz w:val="20"/>
          <w:szCs w:val="20"/>
          <w:lang w:eastAsia="ru-RU"/>
        </w:rPr>
        <w:t>равюра</w:t>
      </w:r>
      <w:proofErr w:type="spellEnd"/>
      <w:r w:rsidRPr="003F29BF">
        <w:rPr>
          <w:rFonts w:ascii="Helvetica" w:eastAsia="Times New Roman" w:hAnsi="Helvetica" w:cs="Helvetica"/>
          <w:color w:val="000033"/>
          <w:sz w:val="20"/>
          <w:szCs w:val="20"/>
          <w:lang w:eastAsia="ru-RU"/>
        </w:rPr>
        <w:t xml:space="preserve"> «Святой Иероним в келье» и др.), гравюра В. Фаворского, печатная графика Д. Митрохина.</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 </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b/>
          <w:bCs/>
          <w:color w:val="000033"/>
          <w:sz w:val="20"/>
          <w:szCs w:val="20"/>
          <w:lang w:eastAsia="ru-RU"/>
        </w:rPr>
        <w:t>16 тема. Выразительные возможности натюрморта (обобщение темы)</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 Итоговая беседа. Предметный мир в изобразительном искусстве. Выражение в натюрморте переживаний и мыслей художника, его представлений и представлений людей его эпохи об окружающем мире и о самих себе. Жанр натюрморта и его развитие. Натюрморт в искусстве XIX—XX веков. Натюрморт и выражение творческой индивидуальности художника.</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b/>
          <w:bCs/>
          <w:i/>
          <w:iCs/>
          <w:color w:val="000033"/>
          <w:sz w:val="20"/>
          <w:szCs w:val="20"/>
          <w:lang w:eastAsia="ru-RU"/>
        </w:rPr>
        <w:t>Задание:</w:t>
      </w:r>
      <w:r w:rsidRPr="003F29BF">
        <w:rPr>
          <w:rFonts w:ascii="Helvetica" w:eastAsia="Times New Roman" w:hAnsi="Helvetica" w:cs="Helvetica"/>
          <w:b/>
          <w:bCs/>
          <w:color w:val="000033"/>
          <w:sz w:val="20"/>
          <w:szCs w:val="20"/>
          <w:lang w:eastAsia="ru-RU"/>
        </w:rPr>
        <w:t> </w:t>
      </w:r>
      <w:r w:rsidRPr="003F29BF">
        <w:rPr>
          <w:rFonts w:ascii="Helvetica" w:eastAsia="Times New Roman" w:hAnsi="Helvetica" w:cs="Helvetica"/>
          <w:color w:val="000033"/>
          <w:sz w:val="20"/>
          <w:szCs w:val="20"/>
          <w:lang w:eastAsia="ru-RU"/>
        </w:rPr>
        <w:t>работа над натюрмортом, который можно было бы назвать «натюрморт-автопортрет».</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b/>
          <w:bCs/>
          <w:i/>
          <w:iCs/>
          <w:color w:val="000033"/>
          <w:sz w:val="20"/>
          <w:szCs w:val="20"/>
          <w:lang w:eastAsia="ru-RU"/>
        </w:rPr>
        <w:lastRenderedPageBreak/>
        <w:t>Материалы:</w:t>
      </w:r>
      <w:r w:rsidRPr="003F29BF">
        <w:rPr>
          <w:rFonts w:ascii="Helvetica" w:eastAsia="Times New Roman" w:hAnsi="Helvetica" w:cs="Helvetica"/>
          <w:i/>
          <w:iCs/>
          <w:color w:val="000033"/>
          <w:sz w:val="20"/>
          <w:szCs w:val="20"/>
          <w:lang w:eastAsia="ru-RU"/>
        </w:rPr>
        <w:t> </w:t>
      </w:r>
      <w:r w:rsidRPr="003F29BF">
        <w:rPr>
          <w:rFonts w:ascii="Helvetica" w:eastAsia="Times New Roman" w:hAnsi="Helvetica" w:cs="Helvetica"/>
          <w:color w:val="000033"/>
          <w:sz w:val="20"/>
          <w:szCs w:val="20"/>
          <w:lang w:eastAsia="ru-RU"/>
        </w:rPr>
        <w:t>гуашь, кисти, бумага.</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b/>
          <w:bCs/>
          <w:i/>
          <w:iCs/>
          <w:color w:val="000033"/>
          <w:sz w:val="20"/>
          <w:szCs w:val="20"/>
          <w:lang w:eastAsia="ru-RU"/>
        </w:rPr>
        <w:t>Зрительный ряд:</w:t>
      </w:r>
      <w:r w:rsidRPr="003F29BF">
        <w:rPr>
          <w:rFonts w:ascii="Helvetica" w:eastAsia="Times New Roman" w:hAnsi="Helvetica" w:cs="Helvetica"/>
          <w:color w:val="000033"/>
          <w:sz w:val="20"/>
          <w:szCs w:val="20"/>
          <w:lang w:eastAsia="ru-RU"/>
        </w:rPr>
        <w:t> </w:t>
      </w:r>
      <w:proofErr w:type="spellStart"/>
      <w:r w:rsidRPr="003F29BF">
        <w:rPr>
          <w:rFonts w:ascii="Helvetica" w:eastAsia="Times New Roman" w:hAnsi="Helvetica" w:cs="Helvetica"/>
          <w:color w:val="000033"/>
          <w:sz w:val="20"/>
          <w:szCs w:val="20"/>
          <w:lang w:eastAsia="ru-RU"/>
        </w:rPr>
        <w:t>И.Грабарь</w:t>
      </w:r>
      <w:proofErr w:type="spellEnd"/>
      <w:r w:rsidRPr="003F29BF">
        <w:rPr>
          <w:rFonts w:ascii="Helvetica" w:eastAsia="Times New Roman" w:hAnsi="Helvetica" w:cs="Helvetica"/>
          <w:color w:val="000033"/>
          <w:sz w:val="20"/>
          <w:szCs w:val="20"/>
          <w:lang w:eastAsia="ru-RU"/>
        </w:rPr>
        <w:t xml:space="preserve">. Неприбранный стол; </w:t>
      </w:r>
      <w:proofErr w:type="spellStart"/>
      <w:r w:rsidRPr="003F29BF">
        <w:rPr>
          <w:rFonts w:ascii="Helvetica" w:eastAsia="Times New Roman" w:hAnsi="Helvetica" w:cs="Helvetica"/>
          <w:color w:val="000033"/>
          <w:sz w:val="20"/>
          <w:szCs w:val="20"/>
          <w:lang w:eastAsia="ru-RU"/>
        </w:rPr>
        <w:t>Н.Сапунов</w:t>
      </w:r>
      <w:proofErr w:type="spellEnd"/>
      <w:r w:rsidRPr="003F29BF">
        <w:rPr>
          <w:rFonts w:ascii="Helvetica" w:eastAsia="Times New Roman" w:hAnsi="Helvetica" w:cs="Helvetica"/>
          <w:color w:val="000033"/>
          <w:sz w:val="20"/>
          <w:szCs w:val="20"/>
          <w:lang w:eastAsia="ru-RU"/>
        </w:rPr>
        <w:t xml:space="preserve">. Ваза, цветы и фрукты; </w:t>
      </w:r>
      <w:proofErr w:type="spellStart"/>
      <w:r w:rsidRPr="003F29BF">
        <w:rPr>
          <w:rFonts w:ascii="Helvetica" w:eastAsia="Times New Roman" w:hAnsi="Helvetica" w:cs="Helvetica"/>
          <w:color w:val="000033"/>
          <w:sz w:val="20"/>
          <w:szCs w:val="20"/>
          <w:lang w:eastAsia="ru-RU"/>
        </w:rPr>
        <w:t>И.Машков</w:t>
      </w:r>
      <w:proofErr w:type="spellEnd"/>
      <w:r w:rsidRPr="003F29BF">
        <w:rPr>
          <w:rFonts w:ascii="Helvetica" w:eastAsia="Times New Roman" w:hAnsi="Helvetica" w:cs="Helvetica"/>
          <w:color w:val="000033"/>
          <w:sz w:val="20"/>
          <w:szCs w:val="20"/>
          <w:lang w:eastAsia="ru-RU"/>
        </w:rPr>
        <w:t xml:space="preserve">. Хлебы. Д. </w:t>
      </w:r>
      <w:proofErr w:type="spellStart"/>
      <w:r w:rsidRPr="003F29BF">
        <w:rPr>
          <w:rFonts w:ascii="Helvetica" w:eastAsia="Times New Roman" w:hAnsi="Helvetica" w:cs="Helvetica"/>
          <w:color w:val="000033"/>
          <w:sz w:val="20"/>
          <w:szCs w:val="20"/>
          <w:lang w:eastAsia="ru-RU"/>
        </w:rPr>
        <w:t>Штерен-берг</w:t>
      </w:r>
      <w:proofErr w:type="spellEnd"/>
      <w:r w:rsidRPr="003F29BF">
        <w:rPr>
          <w:rFonts w:ascii="Helvetica" w:eastAsia="Times New Roman" w:hAnsi="Helvetica" w:cs="Helvetica"/>
          <w:color w:val="000033"/>
          <w:sz w:val="20"/>
          <w:szCs w:val="20"/>
          <w:lang w:eastAsia="ru-RU"/>
        </w:rPr>
        <w:t xml:space="preserve">. Красный натюрморт; 3. Серебрякова. Автопортрет. За туалетом (фрагмент); А. </w:t>
      </w:r>
      <w:proofErr w:type="spellStart"/>
      <w:r w:rsidRPr="003F29BF">
        <w:rPr>
          <w:rFonts w:ascii="Helvetica" w:eastAsia="Times New Roman" w:hAnsi="Helvetica" w:cs="Helvetica"/>
          <w:color w:val="000033"/>
          <w:sz w:val="20"/>
          <w:szCs w:val="20"/>
          <w:lang w:eastAsia="ru-RU"/>
        </w:rPr>
        <w:t>Никич</w:t>
      </w:r>
      <w:proofErr w:type="spellEnd"/>
      <w:r w:rsidRPr="003F29BF">
        <w:rPr>
          <w:rFonts w:ascii="Helvetica" w:eastAsia="Times New Roman" w:hAnsi="Helvetica" w:cs="Helvetica"/>
          <w:color w:val="000033"/>
          <w:sz w:val="20"/>
          <w:szCs w:val="20"/>
          <w:lang w:eastAsia="ru-RU"/>
        </w:rPr>
        <w:t xml:space="preserve">. Торжественный натюрморт; Б. </w:t>
      </w:r>
      <w:proofErr w:type="spellStart"/>
      <w:r w:rsidRPr="003F29BF">
        <w:rPr>
          <w:rFonts w:ascii="Helvetica" w:eastAsia="Times New Roman" w:hAnsi="Helvetica" w:cs="Helvetica"/>
          <w:color w:val="000033"/>
          <w:sz w:val="20"/>
          <w:szCs w:val="20"/>
          <w:lang w:eastAsia="ru-RU"/>
        </w:rPr>
        <w:t>Неменский</w:t>
      </w:r>
      <w:proofErr w:type="spellEnd"/>
      <w:r w:rsidRPr="003F29BF">
        <w:rPr>
          <w:rFonts w:ascii="Helvetica" w:eastAsia="Times New Roman" w:hAnsi="Helvetica" w:cs="Helvetica"/>
          <w:color w:val="000033"/>
          <w:sz w:val="20"/>
          <w:szCs w:val="20"/>
          <w:lang w:eastAsia="ru-RU"/>
        </w:rPr>
        <w:t>. Память смоленской земли, Листы чистой бумаги; В. Стожаров. Натюрмо</w:t>
      </w:r>
      <w:proofErr w:type="gramStart"/>
      <w:r w:rsidRPr="003F29BF">
        <w:rPr>
          <w:rFonts w:ascii="Helvetica" w:eastAsia="Times New Roman" w:hAnsi="Helvetica" w:cs="Helvetica"/>
          <w:color w:val="000033"/>
          <w:sz w:val="20"/>
          <w:szCs w:val="20"/>
          <w:lang w:eastAsia="ru-RU"/>
        </w:rPr>
        <w:t>рт с бр</w:t>
      </w:r>
      <w:proofErr w:type="gramEnd"/>
      <w:r w:rsidRPr="003F29BF">
        <w:rPr>
          <w:rFonts w:ascii="Helvetica" w:eastAsia="Times New Roman" w:hAnsi="Helvetica" w:cs="Helvetica"/>
          <w:color w:val="000033"/>
          <w:sz w:val="20"/>
          <w:szCs w:val="20"/>
          <w:lang w:eastAsia="ru-RU"/>
        </w:rPr>
        <w:t>атиной, Лен.</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 </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b/>
          <w:bCs/>
          <w:color w:val="000033"/>
          <w:sz w:val="20"/>
          <w:szCs w:val="20"/>
          <w:lang w:eastAsia="ru-RU"/>
        </w:rPr>
        <w:t>III четверть   «Вглядываясь в человека. Портрет в изобразительном искусстве»  (11ч)</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        </w:t>
      </w:r>
      <w:r w:rsidRPr="003F29BF">
        <w:rPr>
          <w:rFonts w:ascii="Helvetica" w:eastAsia="Times New Roman" w:hAnsi="Helvetica" w:cs="Helvetica"/>
          <w:b/>
          <w:bCs/>
          <w:color w:val="000033"/>
          <w:sz w:val="20"/>
          <w:szCs w:val="20"/>
          <w:lang w:eastAsia="ru-RU"/>
        </w:rPr>
        <w:t>17 тема. Образ человека — главная тема искусства</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     Беседа. Изображение человека в искусстве разных эпох. История возникновения портрета. Портрет как образ определенного реального человека. Портрет в искусстве Древнего Рима, эпохи Возрождения и в искусстве Нового времени. Парадный портрет и лирический портрет. Проблема сходства в портрете. Выражение в портретном изображении характера человека, его внутреннего мира.</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      Портрет в живописи, графике, скульптуре. Великие художники-портретисты.</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b/>
          <w:bCs/>
          <w:i/>
          <w:iCs/>
          <w:color w:val="000033"/>
          <w:sz w:val="20"/>
          <w:szCs w:val="20"/>
          <w:lang w:eastAsia="ru-RU"/>
        </w:rPr>
        <w:t>Зрительный ряд:</w:t>
      </w:r>
      <w:r w:rsidRPr="003F29BF">
        <w:rPr>
          <w:rFonts w:ascii="Helvetica" w:eastAsia="Times New Roman" w:hAnsi="Helvetica" w:cs="Helvetica"/>
          <w:color w:val="000033"/>
          <w:sz w:val="20"/>
          <w:szCs w:val="20"/>
          <w:lang w:eastAsia="ru-RU"/>
        </w:rPr>
        <w:t xml:space="preserve"> примеры древнеегипетского портретного изображения в скульптуре, древнеримский скульптурный портрет, </w:t>
      </w:r>
      <w:proofErr w:type="spellStart"/>
      <w:r w:rsidRPr="003F29BF">
        <w:rPr>
          <w:rFonts w:ascii="Helvetica" w:eastAsia="Times New Roman" w:hAnsi="Helvetica" w:cs="Helvetica"/>
          <w:color w:val="000033"/>
          <w:sz w:val="20"/>
          <w:szCs w:val="20"/>
          <w:lang w:eastAsia="ru-RU"/>
        </w:rPr>
        <w:t>фаюмский</w:t>
      </w:r>
      <w:proofErr w:type="spellEnd"/>
      <w:r w:rsidRPr="003F29BF">
        <w:rPr>
          <w:rFonts w:ascii="Helvetica" w:eastAsia="Times New Roman" w:hAnsi="Helvetica" w:cs="Helvetica"/>
          <w:color w:val="000033"/>
          <w:sz w:val="20"/>
          <w:szCs w:val="20"/>
          <w:lang w:eastAsia="ru-RU"/>
        </w:rPr>
        <w:t xml:space="preserve"> портрет, изображение человека в искусстве Возрождения в Италии, портрет XVIII века. Портреты Рембрандта, Эль Греко, Веласкеса; русский портрет XVIII—XIX веков: портреты Ф. </w:t>
      </w:r>
      <w:proofErr w:type="spellStart"/>
      <w:r w:rsidRPr="003F29BF">
        <w:rPr>
          <w:rFonts w:ascii="Helvetica" w:eastAsia="Times New Roman" w:hAnsi="Helvetica" w:cs="Helvetica"/>
          <w:color w:val="000033"/>
          <w:sz w:val="20"/>
          <w:szCs w:val="20"/>
          <w:lang w:eastAsia="ru-RU"/>
        </w:rPr>
        <w:t>Рокотова</w:t>
      </w:r>
      <w:proofErr w:type="spellEnd"/>
      <w:r w:rsidRPr="003F29BF">
        <w:rPr>
          <w:rFonts w:ascii="Helvetica" w:eastAsia="Times New Roman" w:hAnsi="Helvetica" w:cs="Helvetica"/>
          <w:color w:val="000033"/>
          <w:sz w:val="20"/>
          <w:szCs w:val="20"/>
          <w:lang w:eastAsia="ru-RU"/>
        </w:rPr>
        <w:t xml:space="preserve">, В. </w:t>
      </w:r>
      <w:proofErr w:type="spellStart"/>
      <w:r w:rsidRPr="003F29BF">
        <w:rPr>
          <w:rFonts w:ascii="Helvetica" w:eastAsia="Times New Roman" w:hAnsi="Helvetica" w:cs="Helvetica"/>
          <w:color w:val="000033"/>
          <w:sz w:val="20"/>
          <w:szCs w:val="20"/>
          <w:lang w:eastAsia="ru-RU"/>
        </w:rPr>
        <w:t>Боровиковского</w:t>
      </w:r>
      <w:proofErr w:type="spellEnd"/>
      <w:r w:rsidRPr="003F29BF">
        <w:rPr>
          <w:rFonts w:ascii="Helvetica" w:eastAsia="Times New Roman" w:hAnsi="Helvetica" w:cs="Helvetica"/>
          <w:color w:val="000033"/>
          <w:sz w:val="20"/>
          <w:szCs w:val="20"/>
          <w:lang w:eastAsia="ru-RU"/>
        </w:rPr>
        <w:t>, Д. Левицкого, И. Репина, И. Крамского, В. Серова; портрет в русском искусстве XX века.</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 </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b/>
          <w:bCs/>
          <w:color w:val="000033"/>
          <w:sz w:val="20"/>
          <w:szCs w:val="20"/>
          <w:lang w:eastAsia="ru-RU"/>
        </w:rPr>
        <w:t>18 тема. Конструкция головы человека и ее пропорции</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       Закономерности в конструкции головы человека. Большая цельная форма головы и ее части. Пропорции лица человека. Средняя линия и симметрия лица. Величина и форма глаз, носа, расположение и форма рта. Подвижные части лица, мимика.</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proofErr w:type="gramStart"/>
      <w:r w:rsidRPr="003F29BF">
        <w:rPr>
          <w:rFonts w:ascii="Helvetica" w:eastAsia="Times New Roman" w:hAnsi="Helvetica" w:cs="Helvetica"/>
          <w:b/>
          <w:bCs/>
          <w:i/>
          <w:iCs/>
          <w:color w:val="000033"/>
          <w:sz w:val="20"/>
          <w:szCs w:val="20"/>
          <w:lang w:eastAsia="ru-RU"/>
        </w:rPr>
        <w:t>Задание:</w:t>
      </w:r>
      <w:r w:rsidRPr="003F29BF">
        <w:rPr>
          <w:rFonts w:ascii="Helvetica" w:eastAsia="Times New Roman" w:hAnsi="Helvetica" w:cs="Helvetica"/>
          <w:color w:val="000033"/>
          <w:sz w:val="20"/>
          <w:szCs w:val="20"/>
          <w:lang w:eastAsia="ru-RU"/>
        </w:rPr>
        <w:t> работа над рисунком или аппликацией — изображение головы с соотнесенными по-разному деталями лица (нос, губы, глаза, брови, подбородок, скулы и т. д.).</w:t>
      </w:r>
      <w:proofErr w:type="gramEnd"/>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b/>
          <w:bCs/>
          <w:i/>
          <w:iCs/>
          <w:color w:val="000033"/>
          <w:sz w:val="20"/>
          <w:szCs w:val="20"/>
          <w:lang w:eastAsia="ru-RU"/>
        </w:rPr>
        <w:t>Материалы:</w:t>
      </w:r>
      <w:r w:rsidRPr="003F29BF">
        <w:rPr>
          <w:rFonts w:ascii="Helvetica" w:eastAsia="Times New Roman" w:hAnsi="Helvetica" w:cs="Helvetica"/>
          <w:color w:val="000033"/>
          <w:sz w:val="20"/>
          <w:szCs w:val="20"/>
          <w:lang w:eastAsia="ru-RU"/>
        </w:rPr>
        <w:t> карандаш и бумага или черная акварель и бумага, или аппликация из вырезанных из бумаги форм (деталей лица).</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b/>
          <w:bCs/>
          <w:i/>
          <w:iCs/>
          <w:color w:val="000033"/>
          <w:sz w:val="20"/>
          <w:szCs w:val="20"/>
          <w:lang w:eastAsia="ru-RU"/>
        </w:rPr>
        <w:t>Зрительный ряд:</w:t>
      </w:r>
      <w:r w:rsidRPr="003F29BF">
        <w:rPr>
          <w:rFonts w:ascii="Helvetica" w:eastAsia="Times New Roman" w:hAnsi="Helvetica" w:cs="Helvetica"/>
          <w:color w:val="000033"/>
          <w:sz w:val="20"/>
          <w:szCs w:val="20"/>
          <w:lang w:eastAsia="ru-RU"/>
        </w:rPr>
        <w:t> наглядные пособия и таблицы, рисунки и фотографии различных лиц.</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 </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b/>
          <w:bCs/>
          <w:color w:val="000033"/>
          <w:sz w:val="20"/>
          <w:szCs w:val="20"/>
          <w:lang w:eastAsia="ru-RU"/>
        </w:rPr>
        <w:t>19 тема. Изображение головы человека в пространстве</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   Повороты и ракурсы головы. Соотношение лицевой и черепной частей головы, соотношение головы и шеи. Большая форма и детализация. Шаровидность глаз и призматическая форма носа. Зависимость мягких подвижных тканей лица от конструкции костных форм. Закономерности конструкции и бесконечность индивидуальных особенностей и физиономических типов.</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b/>
          <w:bCs/>
          <w:i/>
          <w:iCs/>
          <w:color w:val="000033"/>
          <w:sz w:val="20"/>
          <w:szCs w:val="20"/>
          <w:lang w:eastAsia="ru-RU"/>
        </w:rPr>
        <w:t>Задание:</w:t>
      </w:r>
      <w:r w:rsidRPr="003F29BF">
        <w:rPr>
          <w:rFonts w:ascii="Helvetica" w:eastAsia="Times New Roman" w:hAnsi="Helvetica" w:cs="Helvetica"/>
          <w:color w:val="000033"/>
          <w:sz w:val="20"/>
          <w:szCs w:val="20"/>
          <w:lang w:eastAsia="ru-RU"/>
        </w:rPr>
        <w:t> объемное конструктивное изображение головы.</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b/>
          <w:bCs/>
          <w:i/>
          <w:iCs/>
          <w:color w:val="000033"/>
          <w:sz w:val="20"/>
          <w:szCs w:val="20"/>
          <w:lang w:eastAsia="ru-RU"/>
        </w:rPr>
        <w:t>Материалы:</w:t>
      </w:r>
      <w:r w:rsidRPr="003F29BF">
        <w:rPr>
          <w:rFonts w:ascii="Helvetica" w:eastAsia="Times New Roman" w:hAnsi="Helvetica" w:cs="Helvetica"/>
          <w:color w:val="000033"/>
          <w:sz w:val="20"/>
          <w:szCs w:val="20"/>
          <w:lang w:eastAsia="ru-RU"/>
        </w:rPr>
        <w:t> карандаш, бумага или аппликация с дорисовками.</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b/>
          <w:bCs/>
          <w:i/>
          <w:iCs/>
          <w:color w:val="000033"/>
          <w:sz w:val="20"/>
          <w:szCs w:val="20"/>
          <w:lang w:eastAsia="ru-RU"/>
        </w:rPr>
        <w:t>Зрительный ряд:</w:t>
      </w:r>
      <w:r w:rsidRPr="003F29BF">
        <w:rPr>
          <w:rFonts w:ascii="Helvetica" w:eastAsia="Times New Roman" w:hAnsi="Helvetica" w:cs="Helvetica"/>
          <w:color w:val="000033"/>
          <w:sz w:val="20"/>
          <w:szCs w:val="20"/>
          <w:lang w:eastAsia="ru-RU"/>
        </w:rPr>
        <w:t xml:space="preserve"> наглядные пособия и методические таблицы; учебный академический рисунок гипсовой головы со стадиями работы; А. Дюрер. Головы к напечатанному учению о пропорциях; Леонардо да Винчи. Схема пропорций мужской головы; П. Рубенс. Девять различных голов на одном листе; Г. Гольбейн Младший. Набросок конструкции головы в ракурсе; Рембрандт. Девять </w:t>
      </w:r>
      <w:proofErr w:type="spellStart"/>
      <w:r w:rsidRPr="003F29BF">
        <w:rPr>
          <w:rFonts w:ascii="Helvetica" w:eastAsia="Times New Roman" w:hAnsi="Helvetica" w:cs="Helvetica"/>
          <w:color w:val="000033"/>
          <w:sz w:val="20"/>
          <w:szCs w:val="20"/>
          <w:lang w:eastAsia="ru-RU"/>
        </w:rPr>
        <w:t>штудий</w:t>
      </w:r>
      <w:proofErr w:type="spellEnd"/>
      <w:r w:rsidRPr="003F29BF">
        <w:rPr>
          <w:rFonts w:ascii="Helvetica" w:eastAsia="Times New Roman" w:hAnsi="Helvetica" w:cs="Helvetica"/>
          <w:color w:val="000033"/>
          <w:sz w:val="20"/>
          <w:szCs w:val="20"/>
          <w:lang w:eastAsia="ru-RU"/>
        </w:rPr>
        <w:t xml:space="preserve"> голов.</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 </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b/>
          <w:bCs/>
          <w:color w:val="000033"/>
          <w:sz w:val="20"/>
          <w:szCs w:val="20"/>
          <w:lang w:eastAsia="ru-RU"/>
        </w:rPr>
        <w:t>20 тема. Графический портретный рисунок и выразительность образа человека</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 Образ человека в графическом портрете. Рисунок головы человека в истории изобразительного искусства.</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lastRenderedPageBreak/>
        <w:t> Индивидуальные особенности, характер, настроение человека в графическом портрете. Выразительные средства и возможности графического изображения. Расположение на листе. Линия и пятно. Выразительность графического материала.</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b/>
          <w:bCs/>
          <w:i/>
          <w:iCs/>
          <w:color w:val="000033"/>
          <w:sz w:val="20"/>
          <w:szCs w:val="20"/>
          <w:lang w:eastAsia="ru-RU"/>
        </w:rPr>
        <w:t>Задание:</w:t>
      </w:r>
      <w:r w:rsidRPr="003F29BF">
        <w:rPr>
          <w:rFonts w:ascii="Helvetica" w:eastAsia="Times New Roman" w:hAnsi="Helvetica" w:cs="Helvetica"/>
          <w:b/>
          <w:bCs/>
          <w:color w:val="000033"/>
          <w:sz w:val="20"/>
          <w:szCs w:val="20"/>
          <w:lang w:eastAsia="ru-RU"/>
        </w:rPr>
        <w:t> </w:t>
      </w:r>
      <w:r w:rsidRPr="003F29BF">
        <w:rPr>
          <w:rFonts w:ascii="Helvetica" w:eastAsia="Times New Roman" w:hAnsi="Helvetica" w:cs="Helvetica"/>
          <w:color w:val="000033"/>
          <w:sz w:val="20"/>
          <w:szCs w:val="20"/>
          <w:lang w:eastAsia="ru-RU"/>
        </w:rPr>
        <w:t>рисунок (набросок) с натуры друга или одноклассника.</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b/>
          <w:bCs/>
          <w:i/>
          <w:iCs/>
          <w:color w:val="000033"/>
          <w:sz w:val="20"/>
          <w:szCs w:val="20"/>
          <w:lang w:eastAsia="ru-RU"/>
        </w:rPr>
        <w:t>Материалы:</w:t>
      </w:r>
      <w:r w:rsidRPr="003F29BF">
        <w:rPr>
          <w:rFonts w:ascii="Helvetica" w:eastAsia="Times New Roman" w:hAnsi="Helvetica" w:cs="Helvetica"/>
          <w:color w:val="000033"/>
          <w:sz w:val="20"/>
          <w:szCs w:val="20"/>
          <w:lang w:eastAsia="ru-RU"/>
        </w:rPr>
        <w:t> уголь или уголь и сангина, бумага.</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 xml:space="preserve">Зрительный ряд: </w:t>
      </w:r>
      <w:proofErr w:type="spellStart"/>
      <w:r w:rsidRPr="003F29BF">
        <w:rPr>
          <w:rFonts w:ascii="Helvetica" w:eastAsia="Times New Roman" w:hAnsi="Helvetica" w:cs="Helvetica"/>
          <w:color w:val="000033"/>
          <w:sz w:val="20"/>
          <w:szCs w:val="20"/>
          <w:lang w:eastAsia="ru-RU"/>
        </w:rPr>
        <w:t>Г.Гольбейн</w:t>
      </w:r>
      <w:proofErr w:type="spellEnd"/>
      <w:r w:rsidRPr="003F29BF">
        <w:rPr>
          <w:rFonts w:ascii="Helvetica" w:eastAsia="Times New Roman" w:hAnsi="Helvetica" w:cs="Helvetica"/>
          <w:color w:val="000033"/>
          <w:sz w:val="20"/>
          <w:szCs w:val="20"/>
          <w:lang w:eastAsia="ru-RU"/>
        </w:rPr>
        <w:t xml:space="preserve"> Младший. Графические портреты; </w:t>
      </w:r>
      <w:proofErr w:type="spellStart"/>
      <w:r w:rsidRPr="003F29BF">
        <w:rPr>
          <w:rFonts w:ascii="Helvetica" w:eastAsia="Times New Roman" w:hAnsi="Helvetica" w:cs="Helvetica"/>
          <w:color w:val="000033"/>
          <w:sz w:val="20"/>
          <w:szCs w:val="20"/>
          <w:lang w:eastAsia="ru-RU"/>
        </w:rPr>
        <w:t>А.Дюрер</w:t>
      </w:r>
      <w:proofErr w:type="spellEnd"/>
      <w:r w:rsidRPr="003F29BF">
        <w:rPr>
          <w:rFonts w:ascii="Helvetica" w:eastAsia="Times New Roman" w:hAnsi="Helvetica" w:cs="Helvetica"/>
          <w:color w:val="000033"/>
          <w:sz w:val="20"/>
          <w:szCs w:val="20"/>
          <w:lang w:eastAsia="ru-RU"/>
        </w:rPr>
        <w:t>. Набросок к «Апостолу Марку»; графические портреты О. Кипренского, И. Репина, В. Серова, 3. Серебряковой, К. Сомова, М. Врубеля, </w:t>
      </w:r>
      <w:r w:rsidRPr="003F29BF">
        <w:rPr>
          <w:rFonts w:ascii="Helvetica" w:eastAsia="Times New Roman" w:hAnsi="Helvetica" w:cs="Helvetica"/>
          <w:b/>
          <w:bCs/>
          <w:color w:val="000033"/>
          <w:sz w:val="20"/>
          <w:szCs w:val="20"/>
          <w:lang w:eastAsia="ru-RU"/>
        </w:rPr>
        <w:t xml:space="preserve">Графические портреты брянских художников (В </w:t>
      </w:r>
      <w:proofErr w:type="spellStart"/>
      <w:r w:rsidRPr="003F29BF">
        <w:rPr>
          <w:rFonts w:ascii="Helvetica" w:eastAsia="Times New Roman" w:hAnsi="Helvetica" w:cs="Helvetica"/>
          <w:b/>
          <w:bCs/>
          <w:color w:val="000033"/>
          <w:sz w:val="20"/>
          <w:szCs w:val="20"/>
          <w:lang w:eastAsia="ru-RU"/>
        </w:rPr>
        <w:t>Хроменков</w:t>
      </w:r>
      <w:proofErr w:type="spellEnd"/>
      <w:r w:rsidRPr="003F29BF">
        <w:rPr>
          <w:rFonts w:ascii="Helvetica" w:eastAsia="Times New Roman" w:hAnsi="Helvetica" w:cs="Helvetica"/>
          <w:b/>
          <w:bCs/>
          <w:color w:val="000033"/>
          <w:sz w:val="20"/>
          <w:szCs w:val="20"/>
          <w:lang w:eastAsia="ru-RU"/>
        </w:rPr>
        <w:t xml:space="preserve">, Т. </w:t>
      </w:r>
      <w:proofErr w:type="spellStart"/>
      <w:r w:rsidRPr="003F29BF">
        <w:rPr>
          <w:rFonts w:ascii="Helvetica" w:eastAsia="Times New Roman" w:hAnsi="Helvetica" w:cs="Helvetica"/>
          <w:b/>
          <w:bCs/>
          <w:color w:val="000033"/>
          <w:sz w:val="20"/>
          <w:szCs w:val="20"/>
          <w:lang w:eastAsia="ru-RU"/>
        </w:rPr>
        <w:t>Папсуева</w:t>
      </w:r>
      <w:proofErr w:type="spellEnd"/>
      <w:r w:rsidRPr="003F29BF">
        <w:rPr>
          <w:rFonts w:ascii="Helvetica" w:eastAsia="Times New Roman" w:hAnsi="Helvetica" w:cs="Helvetica"/>
          <w:b/>
          <w:bCs/>
          <w:color w:val="000033"/>
          <w:sz w:val="20"/>
          <w:szCs w:val="20"/>
          <w:lang w:eastAsia="ru-RU"/>
        </w:rPr>
        <w:t xml:space="preserve">, А. </w:t>
      </w:r>
      <w:proofErr w:type="spellStart"/>
      <w:r w:rsidRPr="003F29BF">
        <w:rPr>
          <w:rFonts w:ascii="Helvetica" w:eastAsia="Times New Roman" w:hAnsi="Helvetica" w:cs="Helvetica"/>
          <w:b/>
          <w:bCs/>
          <w:color w:val="000033"/>
          <w:sz w:val="20"/>
          <w:szCs w:val="20"/>
          <w:lang w:eastAsia="ru-RU"/>
        </w:rPr>
        <w:t>Ромашевский</w:t>
      </w:r>
      <w:proofErr w:type="spellEnd"/>
      <w:r w:rsidRPr="003F29BF">
        <w:rPr>
          <w:rFonts w:ascii="Helvetica" w:eastAsia="Times New Roman" w:hAnsi="Helvetica" w:cs="Helvetica"/>
          <w:b/>
          <w:bCs/>
          <w:color w:val="000033"/>
          <w:sz w:val="20"/>
          <w:szCs w:val="20"/>
          <w:lang w:eastAsia="ru-RU"/>
        </w:rPr>
        <w:t xml:space="preserve"> и др.)</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 </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b/>
          <w:bCs/>
          <w:color w:val="000033"/>
          <w:sz w:val="20"/>
          <w:szCs w:val="20"/>
          <w:lang w:eastAsia="ru-RU"/>
        </w:rPr>
        <w:t>21 тема. Портрет в скульптуре</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  Человек — основной предмет изображения в скульптуре. Скульптурный портрет в истории искусства. Выразительные возможности скульптуры. Материал скульптуры. Характер человека и образ эпохи в скульптурном портрете.</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b/>
          <w:bCs/>
          <w:i/>
          <w:iCs/>
          <w:color w:val="000033"/>
          <w:sz w:val="20"/>
          <w:szCs w:val="20"/>
          <w:lang w:eastAsia="ru-RU"/>
        </w:rPr>
        <w:t>Задание: </w:t>
      </w:r>
      <w:r w:rsidRPr="003F29BF">
        <w:rPr>
          <w:rFonts w:ascii="Helvetica" w:eastAsia="Times New Roman" w:hAnsi="Helvetica" w:cs="Helvetica"/>
          <w:color w:val="000033"/>
          <w:sz w:val="20"/>
          <w:szCs w:val="20"/>
          <w:lang w:eastAsia="ru-RU"/>
        </w:rPr>
        <w:t>работа над изображением в скульптурном портрете выбранного литературного героя с ярко выраженным характером.</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proofErr w:type="gramStart"/>
      <w:r w:rsidRPr="003F29BF">
        <w:rPr>
          <w:rFonts w:ascii="Helvetica" w:eastAsia="Times New Roman" w:hAnsi="Helvetica" w:cs="Helvetica"/>
          <w:b/>
          <w:bCs/>
          <w:i/>
          <w:iCs/>
          <w:color w:val="000033"/>
          <w:sz w:val="20"/>
          <w:szCs w:val="20"/>
          <w:lang w:eastAsia="ru-RU"/>
        </w:rPr>
        <w:t>Материалы:</w:t>
      </w:r>
      <w:r w:rsidRPr="003F29BF">
        <w:rPr>
          <w:rFonts w:ascii="Helvetica" w:eastAsia="Times New Roman" w:hAnsi="Helvetica" w:cs="Helvetica"/>
          <w:color w:val="000033"/>
          <w:sz w:val="20"/>
          <w:szCs w:val="20"/>
          <w:lang w:eastAsia="ru-RU"/>
        </w:rPr>
        <w:t> пластилин или глина, стеки, для облегчения работы — круглые сосуды (пузырьки, банки и т. п.) в качестве каркаса.</w:t>
      </w:r>
      <w:proofErr w:type="gramEnd"/>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b/>
          <w:bCs/>
          <w:i/>
          <w:iCs/>
          <w:color w:val="000033"/>
          <w:sz w:val="20"/>
          <w:szCs w:val="20"/>
          <w:lang w:eastAsia="ru-RU"/>
        </w:rPr>
        <w:t>Зрительный ряд:</w:t>
      </w:r>
      <w:r w:rsidRPr="003F29BF">
        <w:rPr>
          <w:rFonts w:ascii="Helvetica" w:eastAsia="Times New Roman" w:hAnsi="Helvetica" w:cs="Helvetica"/>
          <w:color w:val="000033"/>
          <w:sz w:val="20"/>
          <w:szCs w:val="20"/>
          <w:lang w:eastAsia="ru-RU"/>
        </w:rPr>
        <w:t xml:space="preserve"> скульптурный портрет в Древнем Риме; Л. Бернини. Портрет герцога </w:t>
      </w:r>
      <w:proofErr w:type="spellStart"/>
      <w:r w:rsidRPr="003F29BF">
        <w:rPr>
          <w:rFonts w:ascii="Helvetica" w:eastAsia="Times New Roman" w:hAnsi="Helvetica" w:cs="Helvetica"/>
          <w:color w:val="000033"/>
          <w:sz w:val="20"/>
          <w:szCs w:val="20"/>
          <w:lang w:eastAsia="ru-RU"/>
        </w:rPr>
        <w:t>д'</w:t>
      </w:r>
      <w:proofErr w:type="gramStart"/>
      <w:r w:rsidRPr="003F29BF">
        <w:rPr>
          <w:rFonts w:ascii="Helvetica" w:eastAsia="Times New Roman" w:hAnsi="Helvetica" w:cs="Helvetica"/>
          <w:color w:val="000033"/>
          <w:sz w:val="20"/>
          <w:szCs w:val="20"/>
          <w:lang w:eastAsia="ru-RU"/>
        </w:rPr>
        <w:t>Эсте</w:t>
      </w:r>
      <w:proofErr w:type="spellEnd"/>
      <w:proofErr w:type="gramEnd"/>
      <w:r w:rsidRPr="003F29BF">
        <w:rPr>
          <w:rFonts w:ascii="Helvetica" w:eastAsia="Times New Roman" w:hAnsi="Helvetica" w:cs="Helvetica"/>
          <w:color w:val="000033"/>
          <w:sz w:val="20"/>
          <w:szCs w:val="20"/>
          <w:lang w:eastAsia="ru-RU"/>
        </w:rPr>
        <w:t xml:space="preserve">; Ж. </w:t>
      </w:r>
      <w:proofErr w:type="spellStart"/>
      <w:r w:rsidRPr="003F29BF">
        <w:rPr>
          <w:rFonts w:ascii="Helvetica" w:eastAsia="Times New Roman" w:hAnsi="Helvetica" w:cs="Helvetica"/>
          <w:color w:val="000033"/>
          <w:sz w:val="20"/>
          <w:szCs w:val="20"/>
          <w:lang w:eastAsia="ru-RU"/>
        </w:rPr>
        <w:t>Гудон</w:t>
      </w:r>
      <w:proofErr w:type="spellEnd"/>
      <w:r w:rsidRPr="003F29BF">
        <w:rPr>
          <w:rFonts w:ascii="Helvetica" w:eastAsia="Times New Roman" w:hAnsi="Helvetica" w:cs="Helvetica"/>
          <w:color w:val="000033"/>
          <w:sz w:val="20"/>
          <w:szCs w:val="20"/>
          <w:lang w:eastAsia="ru-RU"/>
        </w:rPr>
        <w:t xml:space="preserve">. Бюст Вольтера; Ф. Шубин. Портрет князя Голицына; Н. Андреев. Панька; А. </w:t>
      </w:r>
      <w:proofErr w:type="spellStart"/>
      <w:r w:rsidRPr="003F29BF">
        <w:rPr>
          <w:rFonts w:ascii="Helvetica" w:eastAsia="Times New Roman" w:hAnsi="Helvetica" w:cs="Helvetica"/>
          <w:color w:val="000033"/>
          <w:sz w:val="20"/>
          <w:szCs w:val="20"/>
          <w:lang w:eastAsia="ru-RU"/>
        </w:rPr>
        <w:t>Голубкина</w:t>
      </w:r>
      <w:proofErr w:type="spellEnd"/>
      <w:r w:rsidRPr="003F29BF">
        <w:rPr>
          <w:rFonts w:ascii="Helvetica" w:eastAsia="Times New Roman" w:hAnsi="Helvetica" w:cs="Helvetica"/>
          <w:color w:val="000033"/>
          <w:sz w:val="20"/>
          <w:szCs w:val="20"/>
          <w:lang w:eastAsia="ru-RU"/>
        </w:rPr>
        <w:t xml:space="preserve">. Мальчик; </w:t>
      </w:r>
      <w:proofErr w:type="spellStart"/>
      <w:r w:rsidRPr="003F29BF">
        <w:rPr>
          <w:rFonts w:ascii="Helvetica" w:eastAsia="Times New Roman" w:hAnsi="Helvetica" w:cs="Helvetica"/>
          <w:color w:val="000033"/>
          <w:sz w:val="20"/>
          <w:szCs w:val="20"/>
          <w:lang w:eastAsia="ru-RU"/>
        </w:rPr>
        <w:t>С.Коненков</w:t>
      </w:r>
      <w:proofErr w:type="spellEnd"/>
      <w:r w:rsidRPr="003F29BF">
        <w:rPr>
          <w:rFonts w:ascii="Helvetica" w:eastAsia="Times New Roman" w:hAnsi="Helvetica" w:cs="Helvetica"/>
          <w:color w:val="000033"/>
          <w:sz w:val="20"/>
          <w:szCs w:val="20"/>
          <w:lang w:eastAsia="ru-RU"/>
        </w:rPr>
        <w:t xml:space="preserve">. </w:t>
      </w:r>
      <w:proofErr w:type="spellStart"/>
      <w:r w:rsidRPr="003F29BF">
        <w:rPr>
          <w:rFonts w:ascii="Helvetica" w:eastAsia="Times New Roman" w:hAnsi="Helvetica" w:cs="Helvetica"/>
          <w:color w:val="000033"/>
          <w:sz w:val="20"/>
          <w:szCs w:val="20"/>
          <w:lang w:eastAsia="ru-RU"/>
        </w:rPr>
        <w:t>Михрюша</w:t>
      </w:r>
      <w:proofErr w:type="spellEnd"/>
      <w:r w:rsidRPr="003F29BF">
        <w:rPr>
          <w:rFonts w:ascii="Helvetica" w:eastAsia="Times New Roman" w:hAnsi="Helvetica" w:cs="Helvetica"/>
          <w:color w:val="000033"/>
          <w:sz w:val="20"/>
          <w:szCs w:val="20"/>
          <w:lang w:eastAsia="ru-RU"/>
        </w:rPr>
        <w:t xml:space="preserve">, Сказительница былин М.Д. </w:t>
      </w:r>
      <w:proofErr w:type="spellStart"/>
      <w:r w:rsidRPr="003F29BF">
        <w:rPr>
          <w:rFonts w:ascii="Helvetica" w:eastAsia="Times New Roman" w:hAnsi="Helvetica" w:cs="Helvetica"/>
          <w:color w:val="000033"/>
          <w:sz w:val="20"/>
          <w:szCs w:val="20"/>
          <w:lang w:eastAsia="ru-RU"/>
        </w:rPr>
        <w:t>Кривоколенова</w:t>
      </w:r>
      <w:proofErr w:type="spellEnd"/>
      <w:r w:rsidRPr="003F29BF">
        <w:rPr>
          <w:rFonts w:ascii="Helvetica" w:eastAsia="Times New Roman" w:hAnsi="Helvetica" w:cs="Helvetica"/>
          <w:color w:val="000033"/>
          <w:sz w:val="20"/>
          <w:szCs w:val="20"/>
          <w:lang w:eastAsia="ru-RU"/>
        </w:rPr>
        <w:t>.</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 </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b/>
          <w:bCs/>
          <w:color w:val="000033"/>
          <w:sz w:val="20"/>
          <w:szCs w:val="20"/>
          <w:lang w:eastAsia="ru-RU"/>
        </w:rPr>
        <w:t>22 тема. Сатирические образы человека</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Правда жизни и язык искусства. Художественное преувеличение. Отбор деталей и обострение образа. Сатирические образы в искусстве. Карикатура. Дружеский шарж.</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b/>
          <w:bCs/>
          <w:i/>
          <w:iCs/>
          <w:color w:val="000033"/>
          <w:sz w:val="20"/>
          <w:szCs w:val="20"/>
          <w:lang w:eastAsia="ru-RU"/>
        </w:rPr>
        <w:t>Задание:</w:t>
      </w:r>
      <w:r w:rsidRPr="003F29BF">
        <w:rPr>
          <w:rFonts w:ascii="Helvetica" w:eastAsia="Times New Roman" w:hAnsi="Helvetica" w:cs="Helvetica"/>
          <w:color w:val="000033"/>
          <w:sz w:val="20"/>
          <w:szCs w:val="20"/>
          <w:lang w:eastAsia="ru-RU"/>
        </w:rPr>
        <w:t> изображение сатирических образов литературных героев или создание дружеских шаржей.</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b/>
          <w:bCs/>
          <w:i/>
          <w:iCs/>
          <w:color w:val="000033"/>
          <w:sz w:val="20"/>
          <w:szCs w:val="20"/>
          <w:lang w:eastAsia="ru-RU"/>
        </w:rPr>
        <w:t>Материалы:</w:t>
      </w:r>
      <w:r w:rsidRPr="003F29BF">
        <w:rPr>
          <w:rFonts w:ascii="Helvetica" w:eastAsia="Times New Roman" w:hAnsi="Helvetica" w:cs="Helvetica"/>
          <w:color w:val="000033"/>
          <w:sz w:val="20"/>
          <w:szCs w:val="20"/>
          <w:lang w:eastAsia="ru-RU"/>
        </w:rPr>
        <w:t> уголь или тушь, черная акварель, кисть, карандаш.</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b/>
          <w:bCs/>
          <w:i/>
          <w:iCs/>
          <w:color w:val="000033"/>
          <w:sz w:val="20"/>
          <w:szCs w:val="20"/>
          <w:lang w:eastAsia="ru-RU"/>
        </w:rPr>
        <w:t>Зрительный ряд</w:t>
      </w:r>
      <w:r w:rsidRPr="003F29BF">
        <w:rPr>
          <w:rFonts w:ascii="Helvetica" w:eastAsia="Times New Roman" w:hAnsi="Helvetica" w:cs="Helvetica"/>
          <w:i/>
          <w:iCs/>
          <w:color w:val="000033"/>
          <w:sz w:val="20"/>
          <w:szCs w:val="20"/>
          <w:lang w:eastAsia="ru-RU"/>
        </w:rPr>
        <w:t>:</w:t>
      </w:r>
      <w:r w:rsidRPr="003F29BF">
        <w:rPr>
          <w:rFonts w:ascii="Helvetica" w:eastAsia="Times New Roman" w:hAnsi="Helvetica" w:cs="Helvetica"/>
          <w:color w:val="000033"/>
          <w:sz w:val="20"/>
          <w:szCs w:val="20"/>
          <w:lang w:eastAsia="ru-RU"/>
        </w:rPr>
        <w:t xml:space="preserve"> гротесковые рисунки голов работы Леонардо да Винчи; сатирические образы О. Домье в скульптуре и графике; сатирические рисунки В. Дени, Д. </w:t>
      </w:r>
      <w:proofErr w:type="spellStart"/>
      <w:r w:rsidRPr="003F29BF">
        <w:rPr>
          <w:rFonts w:ascii="Helvetica" w:eastAsia="Times New Roman" w:hAnsi="Helvetica" w:cs="Helvetica"/>
          <w:color w:val="000033"/>
          <w:sz w:val="20"/>
          <w:szCs w:val="20"/>
          <w:lang w:eastAsia="ru-RU"/>
        </w:rPr>
        <w:t>Кардовского</w:t>
      </w:r>
      <w:proofErr w:type="spellEnd"/>
      <w:r w:rsidRPr="003F29BF">
        <w:rPr>
          <w:rFonts w:ascii="Helvetica" w:eastAsia="Times New Roman" w:hAnsi="Helvetica" w:cs="Helvetica"/>
          <w:color w:val="000033"/>
          <w:sz w:val="20"/>
          <w:szCs w:val="20"/>
          <w:lang w:eastAsia="ru-RU"/>
        </w:rPr>
        <w:t xml:space="preserve">; политическая сатира Б. Ефимова, </w:t>
      </w:r>
      <w:proofErr w:type="spellStart"/>
      <w:r w:rsidRPr="003F29BF">
        <w:rPr>
          <w:rFonts w:ascii="Helvetica" w:eastAsia="Times New Roman" w:hAnsi="Helvetica" w:cs="Helvetica"/>
          <w:color w:val="000033"/>
          <w:sz w:val="20"/>
          <w:szCs w:val="20"/>
          <w:lang w:eastAsia="ru-RU"/>
        </w:rPr>
        <w:t>Кукрыниксов</w:t>
      </w:r>
      <w:proofErr w:type="spellEnd"/>
      <w:r w:rsidRPr="003F29BF">
        <w:rPr>
          <w:rFonts w:ascii="Helvetica" w:eastAsia="Times New Roman" w:hAnsi="Helvetica" w:cs="Helvetica"/>
          <w:color w:val="000033"/>
          <w:sz w:val="20"/>
          <w:szCs w:val="20"/>
          <w:lang w:eastAsia="ru-RU"/>
        </w:rPr>
        <w:t>.</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 </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b/>
          <w:bCs/>
          <w:color w:val="000033"/>
          <w:sz w:val="20"/>
          <w:szCs w:val="20"/>
          <w:lang w:eastAsia="ru-RU"/>
        </w:rPr>
        <w:t>23 тема. Образные возможности освещения в портрете</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    Изменение образа человека при различном освещении. Постоянство формы и изменение ее восприятия. Свет, направленный сбоку, снизу, рассеянный свет, изображение против света, контрастность освещения.</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b/>
          <w:bCs/>
          <w:i/>
          <w:iCs/>
          <w:color w:val="000033"/>
          <w:sz w:val="20"/>
          <w:szCs w:val="20"/>
          <w:lang w:eastAsia="ru-RU"/>
        </w:rPr>
        <w:t>Задание:</w:t>
      </w:r>
      <w:r w:rsidRPr="003F29BF">
        <w:rPr>
          <w:rFonts w:ascii="Helvetica" w:eastAsia="Times New Roman" w:hAnsi="Helvetica" w:cs="Helvetica"/>
          <w:b/>
          <w:bCs/>
          <w:color w:val="000033"/>
          <w:sz w:val="20"/>
          <w:szCs w:val="20"/>
          <w:lang w:eastAsia="ru-RU"/>
        </w:rPr>
        <w:t> </w:t>
      </w:r>
      <w:r w:rsidRPr="003F29BF">
        <w:rPr>
          <w:rFonts w:ascii="Helvetica" w:eastAsia="Times New Roman" w:hAnsi="Helvetica" w:cs="Helvetica"/>
          <w:color w:val="000033"/>
          <w:sz w:val="20"/>
          <w:szCs w:val="20"/>
          <w:lang w:eastAsia="ru-RU"/>
        </w:rPr>
        <w:t>наблюдения натуры и наброски (пятном) с изображением головы в различном освещении.</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b/>
          <w:bCs/>
          <w:i/>
          <w:iCs/>
          <w:color w:val="000033"/>
          <w:sz w:val="20"/>
          <w:szCs w:val="20"/>
          <w:lang w:eastAsia="ru-RU"/>
        </w:rPr>
        <w:t>Материалы:</w:t>
      </w:r>
      <w:r w:rsidRPr="003F29BF">
        <w:rPr>
          <w:rFonts w:ascii="Helvetica" w:eastAsia="Times New Roman" w:hAnsi="Helvetica" w:cs="Helvetica"/>
          <w:b/>
          <w:bCs/>
          <w:color w:val="000033"/>
          <w:sz w:val="20"/>
          <w:szCs w:val="20"/>
          <w:lang w:eastAsia="ru-RU"/>
        </w:rPr>
        <w:t> </w:t>
      </w:r>
      <w:r w:rsidRPr="003F29BF">
        <w:rPr>
          <w:rFonts w:ascii="Helvetica" w:eastAsia="Times New Roman" w:hAnsi="Helvetica" w:cs="Helvetica"/>
          <w:color w:val="000033"/>
          <w:sz w:val="20"/>
          <w:szCs w:val="20"/>
          <w:lang w:eastAsia="ru-RU"/>
        </w:rPr>
        <w:t>черная акварель, кисть, бумага.</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b/>
          <w:bCs/>
          <w:i/>
          <w:iCs/>
          <w:color w:val="000033"/>
          <w:sz w:val="20"/>
          <w:szCs w:val="20"/>
          <w:lang w:eastAsia="ru-RU"/>
        </w:rPr>
        <w:t>Зрительный ряд:</w:t>
      </w:r>
      <w:r w:rsidRPr="003F29BF">
        <w:rPr>
          <w:rFonts w:ascii="Helvetica" w:eastAsia="Times New Roman" w:hAnsi="Helvetica" w:cs="Helvetica"/>
          <w:color w:val="000033"/>
          <w:sz w:val="20"/>
          <w:szCs w:val="20"/>
          <w:lang w:eastAsia="ru-RU"/>
        </w:rPr>
        <w:t xml:space="preserve"> графические и живописные портреты Рембрандта; изображения человека в произведениях Ж. де </w:t>
      </w:r>
      <w:proofErr w:type="spellStart"/>
      <w:r w:rsidRPr="003F29BF">
        <w:rPr>
          <w:rFonts w:ascii="Helvetica" w:eastAsia="Times New Roman" w:hAnsi="Helvetica" w:cs="Helvetica"/>
          <w:color w:val="000033"/>
          <w:sz w:val="20"/>
          <w:szCs w:val="20"/>
          <w:lang w:eastAsia="ru-RU"/>
        </w:rPr>
        <w:t>Латура</w:t>
      </w:r>
      <w:proofErr w:type="spellEnd"/>
      <w:r w:rsidRPr="003F29BF">
        <w:rPr>
          <w:rFonts w:ascii="Helvetica" w:eastAsia="Times New Roman" w:hAnsi="Helvetica" w:cs="Helvetica"/>
          <w:color w:val="000033"/>
          <w:sz w:val="20"/>
          <w:szCs w:val="20"/>
          <w:lang w:eastAsia="ru-RU"/>
        </w:rPr>
        <w:t xml:space="preserve">, М. Караваджо, К. Брюллова; И. Репин. Мужичок из </w:t>
      </w:r>
      <w:proofErr w:type="gramStart"/>
      <w:r w:rsidRPr="003F29BF">
        <w:rPr>
          <w:rFonts w:ascii="Helvetica" w:eastAsia="Times New Roman" w:hAnsi="Helvetica" w:cs="Helvetica"/>
          <w:color w:val="000033"/>
          <w:sz w:val="20"/>
          <w:szCs w:val="20"/>
          <w:lang w:eastAsia="ru-RU"/>
        </w:rPr>
        <w:t>робких</w:t>
      </w:r>
      <w:proofErr w:type="gramEnd"/>
      <w:r w:rsidRPr="003F29BF">
        <w:rPr>
          <w:rFonts w:ascii="Helvetica" w:eastAsia="Times New Roman" w:hAnsi="Helvetica" w:cs="Helvetica"/>
          <w:color w:val="000033"/>
          <w:sz w:val="20"/>
          <w:szCs w:val="20"/>
          <w:lang w:eastAsia="ru-RU"/>
        </w:rPr>
        <w:t>; фотографии головы в разном освещении.</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 </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b/>
          <w:bCs/>
          <w:color w:val="000033"/>
          <w:sz w:val="20"/>
          <w:szCs w:val="20"/>
          <w:lang w:eastAsia="ru-RU"/>
        </w:rPr>
        <w:t>24 тема. Портрет в живописи</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    Роль и место живописного портрета в истории искусства. Обобщенный образ человека в живописи Возрождения, в XVII— XIX веках, в XX веке. Композиция в парадном и лирическом портрете. Роль рук в раскрытии образа портретируемого.</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b/>
          <w:bCs/>
          <w:i/>
          <w:iCs/>
          <w:color w:val="000033"/>
          <w:sz w:val="20"/>
          <w:szCs w:val="20"/>
          <w:lang w:eastAsia="ru-RU"/>
        </w:rPr>
        <w:lastRenderedPageBreak/>
        <w:t>Задание:</w:t>
      </w:r>
      <w:r w:rsidRPr="003F29BF">
        <w:rPr>
          <w:rFonts w:ascii="Helvetica" w:eastAsia="Times New Roman" w:hAnsi="Helvetica" w:cs="Helvetica"/>
          <w:b/>
          <w:bCs/>
          <w:color w:val="000033"/>
          <w:sz w:val="20"/>
          <w:szCs w:val="20"/>
          <w:lang w:eastAsia="ru-RU"/>
        </w:rPr>
        <w:t> </w:t>
      </w:r>
      <w:r w:rsidRPr="003F29BF">
        <w:rPr>
          <w:rFonts w:ascii="Helvetica" w:eastAsia="Times New Roman" w:hAnsi="Helvetica" w:cs="Helvetica"/>
          <w:color w:val="000033"/>
          <w:sz w:val="20"/>
          <w:szCs w:val="20"/>
          <w:lang w:eastAsia="ru-RU"/>
        </w:rPr>
        <w:t>аналитические зарисовки композиций портретов известных художников.</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b/>
          <w:bCs/>
          <w:i/>
          <w:iCs/>
          <w:color w:val="000033"/>
          <w:sz w:val="20"/>
          <w:szCs w:val="20"/>
          <w:lang w:eastAsia="ru-RU"/>
        </w:rPr>
        <w:t>Материалы:</w:t>
      </w:r>
      <w:r w:rsidRPr="003F29BF">
        <w:rPr>
          <w:rFonts w:ascii="Helvetica" w:eastAsia="Times New Roman" w:hAnsi="Helvetica" w:cs="Helvetica"/>
          <w:b/>
          <w:bCs/>
          <w:color w:val="000033"/>
          <w:sz w:val="20"/>
          <w:szCs w:val="20"/>
          <w:lang w:eastAsia="ru-RU"/>
        </w:rPr>
        <w:t> </w:t>
      </w:r>
      <w:r w:rsidRPr="003F29BF">
        <w:rPr>
          <w:rFonts w:ascii="Helvetica" w:eastAsia="Times New Roman" w:hAnsi="Helvetica" w:cs="Helvetica"/>
          <w:color w:val="000033"/>
          <w:sz w:val="20"/>
          <w:szCs w:val="20"/>
          <w:lang w:eastAsia="ru-RU"/>
        </w:rPr>
        <w:t>карандаш, акварель, бумага.</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b/>
          <w:bCs/>
          <w:i/>
          <w:iCs/>
          <w:color w:val="000033"/>
          <w:sz w:val="20"/>
          <w:szCs w:val="20"/>
          <w:lang w:eastAsia="ru-RU"/>
        </w:rPr>
        <w:t>Зрительный ряд</w:t>
      </w:r>
      <w:r w:rsidRPr="003F29BF">
        <w:rPr>
          <w:rFonts w:ascii="Helvetica" w:eastAsia="Times New Roman" w:hAnsi="Helvetica" w:cs="Helvetica"/>
          <w:i/>
          <w:iCs/>
          <w:color w:val="000033"/>
          <w:sz w:val="20"/>
          <w:szCs w:val="20"/>
          <w:lang w:eastAsia="ru-RU"/>
        </w:rPr>
        <w:t>:</w:t>
      </w:r>
      <w:r w:rsidRPr="003F29BF">
        <w:rPr>
          <w:rFonts w:ascii="Helvetica" w:eastAsia="Times New Roman" w:hAnsi="Helvetica" w:cs="Helvetica"/>
          <w:color w:val="000033"/>
          <w:sz w:val="20"/>
          <w:szCs w:val="20"/>
          <w:lang w:eastAsia="ru-RU"/>
        </w:rPr>
        <w:t xml:space="preserve"> портреты Рафаэля, Тициана, А. Ван Дейка, Д. Веласкеса, Гейнсборо; портреты Д. Левицкого, Ф. </w:t>
      </w:r>
      <w:proofErr w:type="spellStart"/>
      <w:r w:rsidRPr="003F29BF">
        <w:rPr>
          <w:rFonts w:ascii="Helvetica" w:eastAsia="Times New Roman" w:hAnsi="Helvetica" w:cs="Helvetica"/>
          <w:color w:val="000033"/>
          <w:sz w:val="20"/>
          <w:szCs w:val="20"/>
          <w:lang w:eastAsia="ru-RU"/>
        </w:rPr>
        <w:t>Рокотова</w:t>
      </w:r>
      <w:proofErr w:type="spellEnd"/>
      <w:r w:rsidRPr="003F29BF">
        <w:rPr>
          <w:rFonts w:ascii="Helvetica" w:eastAsia="Times New Roman" w:hAnsi="Helvetica" w:cs="Helvetica"/>
          <w:color w:val="000033"/>
          <w:sz w:val="20"/>
          <w:szCs w:val="20"/>
          <w:lang w:eastAsia="ru-RU"/>
        </w:rPr>
        <w:t xml:space="preserve">, </w:t>
      </w:r>
      <w:proofErr w:type="spellStart"/>
      <w:r w:rsidRPr="003F29BF">
        <w:rPr>
          <w:rFonts w:ascii="Helvetica" w:eastAsia="Times New Roman" w:hAnsi="Helvetica" w:cs="Helvetica"/>
          <w:color w:val="000033"/>
          <w:sz w:val="20"/>
          <w:szCs w:val="20"/>
          <w:lang w:eastAsia="ru-RU"/>
        </w:rPr>
        <w:t>В.Боровиковского</w:t>
      </w:r>
      <w:proofErr w:type="spellEnd"/>
      <w:r w:rsidRPr="003F29BF">
        <w:rPr>
          <w:rFonts w:ascii="Helvetica" w:eastAsia="Times New Roman" w:hAnsi="Helvetica" w:cs="Helvetica"/>
          <w:color w:val="000033"/>
          <w:sz w:val="20"/>
          <w:szCs w:val="20"/>
          <w:lang w:eastAsia="ru-RU"/>
        </w:rPr>
        <w:t xml:space="preserve">; </w:t>
      </w:r>
      <w:proofErr w:type="spellStart"/>
      <w:r w:rsidRPr="003F29BF">
        <w:rPr>
          <w:rFonts w:ascii="Helvetica" w:eastAsia="Times New Roman" w:hAnsi="Helvetica" w:cs="Helvetica"/>
          <w:color w:val="000033"/>
          <w:sz w:val="20"/>
          <w:szCs w:val="20"/>
          <w:lang w:eastAsia="ru-RU"/>
        </w:rPr>
        <w:t>И.Крамской</w:t>
      </w:r>
      <w:proofErr w:type="spellEnd"/>
      <w:r w:rsidRPr="003F29BF">
        <w:rPr>
          <w:rFonts w:ascii="Helvetica" w:eastAsia="Times New Roman" w:hAnsi="Helvetica" w:cs="Helvetica"/>
          <w:color w:val="000033"/>
          <w:sz w:val="20"/>
          <w:szCs w:val="20"/>
          <w:lang w:eastAsia="ru-RU"/>
        </w:rPr>
        <w:t xml:space="preserve">. Неизвестная; </w:t>
      </w:r>
      <w:proofErr w:type="spellStart"/>
      <w:r w:rsidRPr="003F29BF">
        <w:rPr>
          <w:rFonts w:ascii="Helvetica" w:eastAsia="Times New Roman" w:hAnsi="Helvetica" w:cs="Helvetica"/>
          <w:color w:val="000033"/>
          <w:sz w:val="20"/>
          <w:szCs w:val="20"/>
          <w:lang w:eastAsia="ru-RU"/>
        </w:rPr>
        <w:t>В.Серов</w:t>
      </w:r>
      <w:proofErr w:type="spellEnd"/>
      <w:r w:rsidRPr="003F29BF">
        <w:rPr>
          <w:rFonts w:ascii="Helvetica" w:eastAsia="Times New Roman" w:hAnsi="Helvetica" w:cs="Helvetica"/>
          <w:color w:val="000033"/>
          <w:sz w:val="20"/>
          <w:szCs w:val="20"/>
          <w:lang w:eastAsia="ru-RU"/>
        </w:rPr>
        <w:t>. Портрет О. М. Орловой, М. Н. Ермолова; 3. Серебрякова. Автопортрет. За туалетом; портреты М. Врубеля.</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 </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b/>
          <w:bCs/>
          <w:color w:val="000033"/>
          <w:sz w:val="20"/>
          <w:szCs w:val="20"/>
          <w:lang w:eastAsia="ru-RU"/>
        </w:rPr>
        <w:t>25 тема. Роль цвета в портрете</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    Цветовое решение образа в портрете. Цвет и тон. Цвет и освещение. Цвет как выражение настроения и характера героя портрета. Цвет и живописная фактура.</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b/>
          <w:bCs/>
          <w:i/>
          <w:iCs/>
          <w:color w:val="000033"/>
          <w:sz w:val="20"/>
          <w:szCs w:val="20"/>
          <w:lang w:eastAsia="ru-RU"/>
        </w:rPr>
        <w:t>Задание:</w:t>
      </w:r>
      <w:r w:rsidRPr="003F29BF">
        <w:rPr>
          <w:rFonts w:ascii="Helvetica" w:eastAsia="Times New Roman" w:hAnsi="Helvetica" w:cs="Helvetica"/>
          <w:b/>
          <w:bCs/>
          <w:color w:val="000033"/>
          <w:sz w:val="20"/>
          <w:szCs w:val="20"/>
          <w:lang w:eastAsia="ru-RU"/>
        </w:rPr>
        <w:t> </w:t>
      </w:r>
      <w:r w:rsidRPr="003F29BF">
        <w:rPr>
          <w:rFonts w:ascii="Helvetica" w:eastAsia="Times New Roman" w:hAnsi="Helvetica" w:cs="Helvetica"/>
          <w:color w:val="000033"/>
          <w:sz w:val="20"/>
          <w:szCs w:val="20"/>
          <w:lang w:eastAsia="ru-RU"/>
        </w:rPr>
        <w:t>работа над созданием автопортрета или портрета близкого человека (члена семьи, друга).</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b/>
          <w:bCs/>
          <w:i/>
          <w:iCs/>
          <w:color w:val="000033"/>
          <w:sz w:val="20"/>
          <w:szCs w:val="20"/>
          <w:lang w:eastAsia="ru-RU"/>
        </w:rPr>
        <w:t>Материалы: </w:t>
      </w:r>
      <w:r w:rsidRPr="003F29BF">
        <w:rPr>
          <w:rFonts w:ascii="Helvetica" w:eastAsia="Times New Roman" w:hAnsi="Helvetica" w:cs="Helvetica"/>
          <w:color w:val="000033"/>
          <w:sz w:val="20"/>
          <w:szCs w:val="20"/>
          <w:lang w:eastAsia="ru-RU"/>
        </w:rPr>
        <w:t>гуашь или акварель, кисти, бумага.</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i/>
          <w:iCs/>
          <w:color w:val="000033"/>
          <w:sz w:val="20"/>
          <w:szCs w:val="20"/>
          <w:lang w:eastAsia="ru-RU"/>
        </w:rPr>
        <w:t>Зрительный ряд:</w:t>
      </w:r>
      <w:r w:rsidRPr="003F29BF">
        <w:rPr>
          <w:rFonts w:ascii="Helvetica" w:eastAsia="Times New Roman" w:hAnsi="Helvetica" w:cs="Helvetica"/>
          <w:color w:val="000033"/>
          <w:sz w:val="20"/>
          <w:szCs w:val="20"/>
          <w:lang w:eastAsia="ru-RU"/>
        </w:rPr>
        <w:t> </w:t>
      </w:r>
      <w:proofErr w:type="spellStart"/>
      <w:r w:rsidRPr="003F29BF">
        <w:rPr>
          <w:rFonts w:ascii="Helvetica" w:eastAsia="Times New Roman" w:hAnsi="Helvetica" w:cs="Helvetica"/>
          <w:color w:val="000033"/>
          <w:sz w:val="20"/>
          <w:szCs w:val="20"/>
          <w:lang w:eastAsia="ru-RU"/>
        </w:rPr>
        <w:t>О.Ренуар</w:t>
      </w:r>
      <w:proofErr w:type="spellEnd"/>
      <w:r w:rsidRPr="003F29BF">
        <w:rPr>
          <w:rFonts w:ascii="Helvetica" w:eastAsia="Times New Roman" w:hAnsi="Helvetica" w:cs="Helvetica"/>
          <w:color w:val="000033"/>
          <w:sz w:val="20"/>
          <w:szCs w:val="20"/>
          <w:lang w:eastAsia="ru-RU"/>
        </w:rPr>
        <w:t xml:space="preserve">. Портрет Ж. </w:t>
      </w:r>
      <w:proofErr w:type="spellStart"/>
      <w:r w:rsidRPr="003F29BF">
        <w:rPr>
          <w:rFonts w:ascii="Helvetica" w:eastAsia="Times New Roman" w:hAnsi="Helvetica" w:cs="Helvetica"/>
          <w:color w:val="000033"/>
          <w:sz w:val="20"/>
          <w:szCs w:val="20"/>
          <w:lang w:eastAsia="ru-RU"/>
        </w:rPr>
        <w:t>Самари</w:t>
      </w:r>
      <w:proofErr w:type="spellEnd"/>
      <w:r w:rsidRPr="003F29BF">
        <w:rPr>
          <w:rFonts w:ascii="Helvetica" w:eastAsia="Times New Roman" w:hAnsi="Helvetica" w:cs="Helvetica"/>
          <w:color w:val="000033"/>
          <w:sz w:val="20"/>
          <w:szCs w:val="20"/>
          <w:lang w:eastAsia="ru-RU"/>
        </w:rPr>
        <w:t xml:space="preserve">; </w:t>
      </w:r>
      <w:proofErr w:type="spellStart"/>
      <w:r w:rsidRPr="003F29BF">
        <w:rPr>
          <w:rFonts w:ascii="Helvetica" w:eastAsia="Times New Roman" w:hAnsi="Helvetica" w:cs="Helvetica"/>
          <w:color w:val="000033"/>
          <w:sz w:val="20"/>
          <w:szCs w:val="20"/>
          <w:lang w:eastAsia="ru-RU"/>
        </w:rPr>
        <w:t>В.Серов</w:t>
      </w:r>
      <w:proofErr w:type="spellEnd"/>
      <w:r w:rsidRPr="003F29BF">
        <w:rPr>
          <w:rFonts w:ascii="Helvetica" w:eastAsia="Times New Roman" w:hAnsi="Helvetica" w:cs="Helvetica"/>
          <w:color w:val="000033"/>
          <w:sz w:val="20"/>
          <w:szCs w:val="20"/>
          <w:lang w:eastAsia="ru-RU"/>
        </w:rPr>
        <w:t xml:space="preserve">. Девочка с персиками. Девушка, освещенная солнцем; </w:t>
      </w:r>
      <w:proofErr w:type="spellStart"/>
      <w:r w:rsidRPr="003F29BF">
        <w:rPr>
          <w:rFonts w:ascii="Helvetica" w:eastAsia="Times New Roman" w:hAnsi="Helvetica" w:cs="Helvetica"/>
          <w:color w:val="000033"/>
          <w:sz w:val="20"/>
          <w:szCs w:val="20"/>
          <w:lang w:eastAsia="ru-RU"/>
        </w:rPr>
        <w:t>В.Ван</w:t>
      </w:r>
      <w:proofErr w:type="spellEnd"/>
      <w:r w:rsidRPr="003F29BF">
        <w:rPr>
          <w:rFonts w:ascii="Helvetica" w:eastAsia="Times New Roman" w:hAnsi="Helvetica" w:cs="Helvetica"/>
          <w:color w:val="000033"/>
          <w:sz w:val="20"/>
          <w:szCs w:val="20"/>
          <w:lang w:eastAsia="ru-RU"/>
        </w:rPr>
        <w:t xml:space="preserve"> Гог. Портрет доктора </w:t>
      </w:r>
      <w:proofErr w:type="spellStart"/>
      <w:r w:rsidRPr="003F29BF">
        <w:rPr>
          <w:rFonts w:ascii="Helvetica" w:eastAsia="Times New Roman" w:hAnsi="Helvetica" w:cs="Helvetica"/>
          <w:color w:val="000033"/>
          <w:sz w:val="20"/>
          <w:szCs w:val="20"/>
          <w:lang w:eastAsia="ru-RU"/>
        </w:rPr>
        <w:t>Гаше</w:t>
      </w:r>
      <w:proofErr w:type="spellEnd"/>
      <w:r w:rsidRPr="003F29BF">
        <w:rPr>
          <w:rFonts w:ascii="Helvetica" w:eastAsia="Times New Roman" w:hAnsi="Helvetica" w:cs="Helvetica"/>
          <w:color w:val="000033"/>
          <w:sz w:val="20"/>
          <w:szCs w:val="20"/>
          <w:lang w:eastAsia="ru-RU"/>
        </w:rPr>
        <w:t xml:space="preserve">; </w:t>
      </w:r>
      <w:proofErr w:type="spellStart"/>
      <w:r w:rsidRPr="003F29BF">
        <w:rPr>
          <w:rFonts w:ascii="Helvetica" w:eastAsia="Times New Roman" w:hAnsi="Helvetica" w:cs="Helvetica"/>
          <w:color w:val="000033"/>
          <w:sz w:val="20"/>
          <w:szCs w:val="20"/>
          <w:lang w:eastAsia="ru-RU"/>
        </w:rPr>
        <w:t>Ф.Малявин</w:t>
      </w:r>
      <w:proofErr w:type="spellEnd"/>
      <w:r w:rsidRPr="003F29BF">
        <w:rPr>
          <w:rFonts w:ascii="Helvetica" w:eastAsia="Times New Roman" w:hAnsi="Helvetica" w:cs="Helvetica"/>
          <w:color w:val="000033"/>
          <w:sz w:val="20"/>
          <w:szCs w:val="20"/>
          <w:lang w:eastAsia="ru-RU"/>
        </w:rPr>
        <w:t xml:space="preserve">. Вихрь; </w:t>
      </w:r>
      <w:proofErr w:type="spellStart"/>
      <w:r w:rsidRPr="003F29BF">
        <w:rPr>
          <w:rFonts w:ascii="Helvetica" w:eastAsia="Times New Roman" w:hAnsi="Helvetica" w:cs="Helvetica"/>
          <w:color w:val="000033"/>
          <w:sz w:val="20"/>
          <w:szCs w:val="20"/>
          <w:lang w:eastAsia="ru-RU"/>
        </w:rPr>
        <w:t>А.Архипов</w:t>
      </w:r>
      <w:proofErr w:type="spellEnd"/>
      <w:r w:rsidRPr="003F29BF">
        <w:rPr>
          <w:rFonts w:ascii="Helvetica" w:eastAsia="Times New Roman" w:hAnsi="Helvetica" w:cs="Helvetica"/>
          <w:color w:val="000033"/>
          <w:sz w:val="20"/>
          <w:szCs w:val="20"/>
          <w:lang w:eastAsia="ru-RU"/>
        </w:rPr>
        <w:t>. Крестьянка в красном.</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 </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b/>
          <w:bCs/>
          <w:color w:val="000033"/>
          <w:sz w:val="20"/>
          <w:szCs w:val="20"/>
          <w:lang w:eastAsia="ru-RU"/>
        </w:rPr>
        <w:t>27 тема. Великие портретисты (обобщение темы)</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 xml:space="preserve">     Выражение творческой индивидуальности художника в созданных им портретных образах. Личность художника и его эпоха. Личность героя портрета и творческая интерпретация ее художником. Индивидуальность образного языка в произведениях великих художников. Портретисты </w:t>
      </w:r>
      <w:proofErr w:type="spellStart"/>
      <w:r w:rsidRPr="003F29BF">
        <w:rPr>
          <w:rFonts w:ascii="Helvetica" w:eastAsia="Times New Roman" w:hAnsi="Helvetica" w:cs="Helvetica"/>
          <w:color w:val="000033"/>
          <w:sz w:val="20"/>
          <w:szCs w:val="20"/>
          <w:lang w:eastAsia="ru-RU"/>
        </w:rPr>
        <w:t>Брянщины</w:t>
      </w:r>
      <w:proofErr w:type="spellEnd"/>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b/>
          <w:bCs/>
          <w:i/>
          <w:iCs/>
          <w:color w:val="000033"/>
          <w:sz w:val="20"/>
          <w:szCs w:val="20"/>
          <w:lang w:eastAsia="ru-RU"/>
        </w:rPr>
        <w:t>Зрительный ряд:</w:t>
      </w:r>
      <w:r w:rsidRPr="003F29BF">
        <w:rPr>
          <w:rFonts w:ascii="Helvetica" w:eastAsia="Times New Roman" w:hAnsi="Helvetica" w:cs="Helvetica"/>
          <w:color w:val="000033"/>
          <w:sz w:val="20"/>
          <w:szCs w:val="20"/>
          <w:lang w:eastAsia="ru-RU"/>
        </w:rPr>
        <w:t> произведения  зарубежных и русских великих художников-портретистов</w:t>
      </w:r>
      <w:r w:rsidRPr="003F29BF">
        <w:rPr>
          <w:rFonts w:ascii="Helvetica" w:eastAsia="Times New Roman" w:hAnsi="Helvetica" w:cs="Helvetica"/>
          <w:b/>
          <w:bCs/>
          <w:color w:val="000033"/>
          <w:sz w:val="20"/>
          <w:szCs w:val="20"/>
          <w:lang w:eastAsia="ru-RU"/>
        </w:rPr>
        <w:t xml:space="preserve">, работы брянских художников-портретистов (М. </w:t>
      </w:r>
      <w:proofErr w:type="spellStart"/>
      <w:r w:rsidRPr="003F29BF">
        <w:rPr>
          <w:rFonts w:ascii="Helvetica" w:eastAsia="Times New Roman" w:hAnsi="Helvetica" w:cs="Helvetica"/>
          <w:b/>
          <w:bCs/>
          <w:color w:val="000033"/>
          <w:sz w:val="20"/>
          <w:szCs w:val="20"/>
          <w:lang w:eastAsia="ru-RU"/>
        </w:rPr>
        <w:t>Решетнева</w:t>
      </w:r>
      <w:proofErr w:type="spellEnd"/>
      <w:r w:rsidRPr="003F29BF">
        <w:rPr>
          <w:rFonts w:ascii="Helvetica" w:eastAsia="Times New Roman" w:hAnsi="Helvetica" w:cs="Helvetica"/>
          <w:b/>
          <w:bCs/>
          <w:color w:val="000033"/>
          <w:sz w:val="20"/>
          <w:szCs w:val="20"/>
          <w:lang w:eastAsia="ru-RU"/>
        </w:rPr>
        <w:t>,  В. Волкова, В. Воробьева  и др.)</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b/>
          <w:bCs/>
          <w:color w:val="000033"/>
          <w:sz w:val="20"/>
          <w:szCs w:val="20"/>
          <w:lang w:eastAsia="ru-RU"/>
        </w:rPr>
        <w:t>     IV четверть: «Человек и пространство  в  изобразительном  искусстве»</w:t>
      </w:r>
      <w:r w:rsidRPr="003F29BF">
        <w:rPr>
          <w:rFonts w:ascii="Helvetica" w:eastAsia="Times New Roman" w:hAnsi="Helvetica" w:cs="Helvetica"/>
          <w:color w:val="000033"/>
          <w:sz w:val="20"/>
          <w:szCs w:val="20"/>
          <w:lang w:eastAsia="ru-RU"/>
        </w:rPr>
        <w:t> </w:t>
      </w:r>
      <w:r w:rsidRPr="003F29BF">
        <w:rPr>
          <w:rFonts w:ascii="Helvetica" w:eastAsia="Times New Roman" w:hAnsi="Helvetica" w:cs="Helvetica"/>
          <w:b/>
          <w:bCs/>
          <w:color w:val="000033"/>
          <w:sz w:val="20"/>
          <w:szCs w:val="20"/>
          <w:lang w:eastAsia="ru-RU"/>
        </w:rPr>
        <w:t>  (8 ч)</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 </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b/>
          <w:bCs/>
          <w:color w:val="000033"/>
          <w:sz w:val="20"/>
          <w:szCs w:val="20"/>
          <w:lang w:eastAsia="ru-RU"/>
        </w:rPr>
        <w:t>28 тема. Жанры в изобразительном искусстве</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     Беседа. Предмет изображения и картина мира в изобразительном искусстве. Изменения видения мира в разные эпохи. Жанры в изобразительном искусстве. Портрет. Натюрморт. Пейзаж. Тематическая картина: бытовой и исторический жанры.</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b/>
          <w:bCs/>
          <w:i/>
          <w:iCs/>
          <w:color w:val="000033"/>
          <w:sz w:val="20"/>
          <w:szCs w:val="20"/>
          <w:lang w:eastAsia="ru-RU"/>
        </w:rPr>
        <w:t>Зрительный ряд:</w:t>
      </w:r>
      <w:r w:rsidRPr="003F29BF">
        <w:rPr>
          <w:rFonts w:ascii="Helvetica" w:eastAsia="Times New Roman" w:hAnsi="Helvetica" w:cs="Helvetica"/>
          <w:color w:val="000033"/>
          <w:sz w:val="20"/>
          <w:szCs w:val="20"/>
          <w:lang w:eastAsia="ru-RU"/>
        </w:rPr>
        <w:t> примеры по каждому жанру.</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 </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b/>
          <w:bCs/>
          <w:color w:val="000033"/>
          <w:sz w:val="20"/>
          <w:szCs w:val="20"/>
          <w:lang w:eastAsia="ru-RU"/>
        </w:rPr>
        <w:t>29 тема. Изображение пространства</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     Беседа о видах перспективы в изобразительном искусстве. Вид перспективы как средство выражения, вызванное определенными задачами. Отсутствие изображения пространства в искусстве Древнего Египта, связь персонажей общим действием и сюжетом. Движение фигур в пространстве, ракурс в искусстве Древней Греции и отсутствие изображения глубины. Пространство иконы и его смысл. Потребность в изображении глубины пространства и открытие правил линейной перспективы в искусстве Возрождения. Понятие точки зрения. Перспектива как изобразительная грамота. Нарушение правил перспективы в искусстве XX века и его образный смысл.</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b/>
          <w:bCs/>
          <w:i/>
          <w:iCs/>
          <w:color w:val="000033"/>
          <w:sz w:val="20"/>
          <w:szCs w:val="20"/>
          <w:lang w:eastAsia="ru-RU"/>
        </w:rPr>
        <w:t>Зрительный ряд</w:t>
      </w:r>
      <w:r w:rsidRPr="003F29BF">
        <w:rPr>
          <w:rFonts w:ascii="Helvetica" w:eastAsia="Times New Roman" w:hAnsi="Helvetica" w:cs="Helvetica"/>
          <w:i/>
          <w:iCs/>
          <w:color w:val="000033"/>
          <w:sz w:val="20"/>
          <w:szCs w:val="20"/>
          <w:lang w:eastAsia="ru-RU"/>
        </w:rPr>
        <w:t>:</w:t>
      </w:r>
      <w:r w:rsidRPr="003F29BF">
        <w:rPr>
          <w:rFonts w:ascii="Helvetica" w:eastAsia="Times New Roman" w:hAnsi="Helvetica" w:cs="Helvetica"/>
          <w:color w:val="000033"/>
          <w:sz w:val="20"/>
          <w:szCs w:val="20"/>
          <w:lang w:eastAsia="ru-RU"/>
        </w:rPr>
        <w:t xml:space="preserve"> древнеегипетские росписи стен с фризовой композицией; примеры древнегреческой вазописи; помпейские фрески; византийская мозаика и древнерусская иконопись; эпоха Возрождения: работы Пьеро </w:t>
      </w:r>
      <w:proofErr w:type="spellStart"/>
      <w:r w:rsidRPr="003F29BF">
        <w:rPr>
          <w:rFonts w:ascii="Helvetica" w:eastAsia="Times New Roman" w:hAnsi="Helvetica" w:cs="Helvetica"/>
          <w:color w:val="000033"/>
          <w:sz w:val="20"/>
          <w:szCs w:val="20"/>
          <w:lang w:eastAsia="ru-RU"/>
        </w:rPr>
        <w:t>деллаФранчески</w:t>
      </w:r>
      <w:proofErr w:type="spellEnd"/>
      <w:r w:rsidRPr="003F29BF">
        <w:rPr>
          <w:rFonts w:ascii="Helvetica" w:eastAsia="Times New Roman" w:hAnsi="Helvetica" w:cs="Helvetica"/>
          <w:color w:val="000033"/>
          <w:sz w:val="20"/>
          <w:szCs w:val="20"/>
          <w:lang w:eastAsia="ru-RU"/>
        </w:rPr>
        <w:t xml:space="preserve">, </w:t>
      </w:r>
      <w:proofErr w:type="spellStart"/>
      <w:r w:rsidRPr="003F29BF">
        <w:rPr>
          <w:rFonts w:ascii="Helvetica" w:eastAsia="Times New Roman" w:hAnsi="Helvetica" w:cs="Helvetica"/>
          <w:color w:val="000033"/>
          <w:sz w:val="20"/>
          <w:szCs w:val="20"/>
          <w:lang w:eastAsia="ru-RU"/>
        </w:rPr>
        <w:t>АндреаМантеньи</w:t>
      </w:r>
      <w:proofErr w:type="spellEnd"/>
      <w:r w:rsidRPr="003F29BF">
        <w:rPr>
          <w:rFonts w:ascii="Helvetica" w:eastAsia="Times New Roman" w:hAnsi="Helvetica" w:cs="Helvetica"/>
          <w:color w:val="000033"/>
          <w:sz w:val="20"/>
          <w:szCs w:val="20"/>
          <w:lang w:eastAsia="ru-RU"/>
        </w:rPr>
        <w:t xml:space="preserve">, Яна Ван </w:t>
      </w:r>
      <w:proofErr w:type="spellStart"/>
      <w:r w:rsidRPr="003F29BF">
        <w:rPr>
          <w:rFonts w:ascii="Helvetica" w:eastAsia="Times New Roman" w:hAnsi="Helvetica" w:cs="Helvetica"/>
          <w:color w:val="000033"/>
          <w:sz w:val="20"/>
          <w:szCs w:val="20"/>
          <w:lang w:eastAsia="ru-RU"/>
        </w:rPr>
        <w:t>Эйка</w:t>
      </w:r>
      <w:proofErr w:type="spellEnd"/>
      <w:r w:rsidRPr="003F29BF">
        <w:rPr>
          <w:rFonts w:ascii="Helvetica" w:eastAsia="Times New Roman" w:hAnsi="Helvetica" w:cs="Helvetica"/>
          <w:color w:val="000033"/>
          <w:sz w:val="20"/>
          <w:szCs w:val="20"/>
          <w:lang w:eastAsia="ru-RU"/>
        </w:rPr>
        <w:t>, Леонардо да Винчи (Благовещение, Тайная вечеря), пространство в произведениях П. Веронезе и Тициана.</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 </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b/>
          <w:bCs/>
          <w:color w:val="000033"/>
          <w:sz w:val="20"/>
          <w:szCs w:val="20"/>
          <w:lang w:eastAsia="ru-RU"/>
        </w:rPr>
        <w:t>30 тема. Правила линейной и воздушной перспективы</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     Перспектива — учение о способах передачи глубины пространства. Плоскость картины. Точка зрения. Горизонт и его высота. Уменьшение удаленных предметов — перспективные сокращения. Точка схода. Правила воздушной перспективы, планы воз душной перспективы и изменения контрастности.</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b/>
          <w:bCs/>
          <w:i/>
          <w:iCs/>
          <w:color w:val="000033"/>
          <w:sz w:val="20"/>
          <w:szCs w:val="20"/>
          <w:lang w:eastAsia="ru-RU"/>
        </w:rPr>
        <w:lastRenderedPageBreak/>
        <w:t>Задание:</w:t>
      </w:r>
      <w:r w:rsidRPr="003F29BF">
        <w:rPr>
          <w:rFonts w:ascii="Helvetica" w:eastAsia="Times New Roman" w:hAnsi="Helvetica" w:cs="Helvetica"/>
          <w:color w:val="000033"/>
          <w:sz w:val="20"/>
          <w:szCs w:val="20"/>
          <w:lang w:eastAsia="ru-RU"/>
        </w:rPr>
        <w:t> изображение уходящей вдаль аллеи с соблюдение правил линейной и воздушной перспективы.</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b/>
          <w:bCs/>
          <w:i/>
          <w:iCs/>
          <w:color w:val="000033"/>
          <w:sz w:val="20"/>
          <w:szCs w:val="20"/>
          <w:lang w:eastAsia="ru-RU"/>
        </w:rPr>
        <w:t>Материалы:</w:t>
      </w:r>
      <w:r w:rsidRPr="003F29BF">
        <w:rPr>
          <w:rFonts w:ascii="Helvetica" w:eastAsia="Times New Roman" w:hAnsi="Helvetica" w:cs="Helvetica"/>
          <w:color w:val="000033"/>
          <w:sz w:val="20"/>
          <w:szCs w:val="20"/>
          <w:lang w:eastAsia="ru-RU"/>
        </w:rPr>
        <w:t> карандаш, гуашь с ограниченной палитрой, кисти, бумага.</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b/>
          <w:bCs/>
          <w:i/>
          <w:iCs/>
          <w:color w:val="000033"/>
          <w:sz w:val="20"/>
          <w:szCs w:val="20"/>
          <w:lang w:eastAsia="ru-RU"/>
        </w:rPr>
        <w:t>Зрительный ряд:</w:t>
      </w:r>
      <w:r w:rsidRPr="003F29BF">
        <w:rPr>
          <w:rFonts w:ascii="Helvetica" w:eastAsia="Times New Roman" w:hAnsi="Helvetica" w:cs="Helvetica"/>
          <w:color w:val="000033"/>
          <w:sz w:val="20"/>
          <w:szCs w:val="20"/>
          <w:lang w:eastAsia="ru-RU"/>
        </w:rPr>
        <w:t xml:space="preserve"> таблицы и наглядные пособия о правиле перспективы; </w:t>
      </w:r>
      <w:proofErr w:type="spellStart"/>
      <w:r w:rsidRPr="003F29BF">
        <w:rPr>
          <w:rFonts w:ascii="Helvetica" w:eastAsia="Times New Roman" w:hAnsi="Helvetica" w:cs="Helvetica"/>
          <w:color w:val="000033"/>
          <w:sz w:val="20"/>
          <w:szCs w:val="20"/>
          <w:lang w:eastAsia="ru-RU"/>
        </w:rPr>
        <w:t>А.Дюрер</w:t>
      </w:r>
      <w:proofErr w:type="spellEnd"/>
      <w:r w:rsidRPr="003F29BF">
        <w:rPr>
          <w:rFonts w:ascii="Helvetica" w:eastAsia="Times New Roman" w:hAnsi="Helvetica" w:cs="Helvetica"/>
          <w:color w:val="000033"/>
          <w:sz w:val="20"/>
          <w:szCs w:val="20"/>
          <w:lang w:eastAsia="ru-RU"/>
        </w:rPr>
        <w:t xml:space="preserve">. Художник, рисующий портрет при помощи перспективного экрана; Б. </w:t>
      </w:r>
      <w:proofErr w:type="spellStart"/>
      <w:r w:rsidRPr="003F29BF">
        <w:rPr>
          <w:rFonts w:ascii="Helvetica" w:eastAsia="Times New Roman" w:hAnsi="Helvetica" w:cs="Helvetica"/>
          <w:color w:val="000033"/>
          <w:sz w:val="20"/>
          <w:szCs w:val="20"/>
          <w:lang w:eastAsia="ru-RU"/>
        </w:rPr>
        <w:t>Пинтуриккио</w:t>
      </w:r>
      <w:proofErr w:type="spellEnd"/>
      <w:r w:rsidRPr="003F29BF">
        <w:rPr>
          <w:rFonts w:ascii="Helvetica" w:eastAsia="Times New Roman" w:hAnsi="Helvetica" w:cs="Helvetica"/>
          <w:color w:val="000033"/>
          <w:sz w:val="20"/>
          <w:szCs w:val="20"/>
          <w:lang w:eastAsia="ru-RU"/>
        </w:rPr>
        <w:t xml:space="preserve">. Портрет мальчика; П. Делла Франческа. Городской пейзаж с изображение» идеального города; С. Щедрин. Веранда, обвитая виноградом. Новый Рим; И. Левитан. </w:t>
      </w:r>
      <w:proofErr w:type="spellStart"/>
      <w:r w:rsidRPr="003F29BF">
        <w:rPr>
          <w:rFonts w:ascii="Helvetica" w:eastAsia="Times New Roman" w:hAnsi="Helvetica" w:cs="Helvetica"/>
          <w:color w:val="000033"/>
          <w:sz w:val="20"/>
          <w:szCs w:val="20"/>
          <w:lang w:eastAsia="ru-RU"/>
        </w:rPr>
        <w:t>Владимирка</w:t>
      </w:r>
      <w:proofErr w:type="spellEnd"/>
      <w:r w:rsidRPr="003F29BF">
        <w:rPr>
          <w:rFonts w:ascii="Helvetica" w:eastAsia="Times New Roman" w:hAnsi="Helvetica" w:cs="Helvetica"/>
          <w:color w:val="000033"/>
          <w:sz w:val="20"/>
          <w:szCs w:val="20"/>
          <w:lang w:eastAsia="ru-RU"/>
        </w:rPr>
        <w:t>, Осенний день. Сокольники; И. Шишкин. Рожь.</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 </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 </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b/>
          <w:bCs/>
          <w:color w:val="000033"/>
          <w:sz w:val="20"/>
          <w:szCs w:val="20"/>
          <w:lang w:eastAsia="ru-RU"/>
        </w:rPr>
        <w:t>31 тема. Пейзаж — большой мир. Организация изображаемого пространства</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 Пейзаж как самостоятельный жанр в искусстве. Превращение пустоты в пространство. Древний китайский пейзаж. Эпический и романтический пейзаж Европы. Огромный и легендарный мир в пейзаже. Его удаленность от зрителя. Организация перспективного пространства в картине. Роль выбора формата. Высота горизонта в картине и его образный смысл.</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b/>
          <w:bCs/>
          <w:i/>
          <w:iCs/>
          <w:color w:val="000033"/>
          <w:sz w:val="20"/>
          <w:szCs w:val="20"/>
          <w:lang w:eastAsia="ru-RU"/>
        </w:rPr>
        <w:t>Задание:</w:t>
      </w:r>
      <w:r w:rsidRPr="003F29BF">
        <w:rPr>
          <w:rFonts w:ascii="Helvetica" w:eastAsia="Times New Roman" w:hAnsi="Helvetica" w:cs="Helvetica"/>
          <w:color w:val="000033"/>
          <w:sz w:val="20"/>
          <w:szCs w:val="20"/>
          <w:lang w:eastAsia="ru-RU"/>
        </w:rPr>
        <w:t> работа над изображением большого эпического пейзажа «Дорога в большой мир», «Путь реки» и пр. Выполнение задания может быть как индивидуальным, так и коллективным с использованием аппликации для изображения уходящих планов и наполнения их деталями.</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b/>
          <w:bCs/>
          <w:i/>
          <w:iCs/>
          <w:color w:val="000033"/>
          <w:sz w:val="20"/>
          <w:szCs w:val="20"/>
          <w:lang w:eastAsia="ru-RU"/>
        </w:rPr>
        <w:t>Материалы:</w:t>
      </w:r>
      <w:r w:rsidRPr="003F29BF">
        <w:rPr>
          <w:rFonts w:ascii="Helvetica" w:eastAsia="Times New Roman" w:hAnsi="Helvetica" w:cs="Helvetica"/>
          <w:b/>
          <w:bCs/>
          <w:color w:val="000033"/>
          <w:sz w:val="20"/>
          <w:szCs w:val="20"/>
          <w:lang w:eastAsia="ru-RU"/>
        </w:rPr>
        <w:t> </w:t>
      </w:r>
      <w:r w:rsidRPr="003F29BF">
        <w:rPr>
          <w:rFonts w:ascii="Helvetica" w:eastAsia="Times New Roman" w:hAnsi="Helvetica" w:cs="Helvetica"/>
          <w:color w:val="000033"/>
          <w:sz w:val="20"/>
          <w:szCs w:val="20"/>
          <w:lang w:eastAsia="ru-RU"/>
        </w:rPr>
        <w:t>гуашь, кисти, бумага и клей, ножницы для аппликации.</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b/>
          <w:bCs/>
          <w:i/>
          <w:iCs/>
          <w:color w:val="000033"/>
          <w:sz w:val="20"/>
          <w:szCs w:val="20"/>
          <w:lang w:eastAsia="ru-RU"/>
        </w:rPr>
        <w:t>Зрительный ряд:</w:t>
      </w:r>
      <w:r w:rsidRPr="003F29BF">
        <w:rPr>
          <w:rFonts w:ascii="Helvetica" w:eastAsia="Times New Roman" w:hAnsi="Helvetica" w:cs="Helvetica"/>
          <w:color w:val="000033"/>
          <w:sz w:val="20"/>
          <w:szCs w:val="20"/>
          <w:lang w:eastAsia="ru-RU"/>
        </w:rPr>
        <w:t xml:space="preserve"> Н. Пуссен. Пейзаж с </w:t>
      </w:r>
      <w:proofErr w:type="spellStart"/>
      <w:r w:rsidRPr="003F29BF">
        <w:rPr>
          <w:rFonts w:ascii="Helvetica" w:eastAsia="Times New Roman" w:hAnsi="Helvetica" w:cs="Helvetica"/>
          <w:color w:val="000033"/>
          <w:sz w:val="20"/>
          <w:szCs w:val="20"/>
          <w:lang w:eastAsia="ru-RU"/>
        </w:rPr>
        <w:t>Полифемом</w:t>
      </w:r>
      <w:proofErr w:type="spellEnd"/>
      <w:r w:rsidRPr="003F29BF">
        <w:rPr>
          <w:rFonts w:ascii="Helvetica" w:eastAsia="Times New Roman" w:hAnsi="Helvetica" w:cs="Helvetica"/>
          <w:color w:val="000033"/>
          <w:sz w:val="20"/>
          <w:szCs w:val="20"/>
          <w:lang w:eastAsia="ru-RU"/>
        </w:rPr>
        <w:t xml:space="preserve">; К. </w:t>
      </w:r>
      <w:proofErr w:type="spellStart"/>
      <w:r w:rsidRPr="003F29BF">
        <w:rPr>
          <w:rFonts w:ascii="Helvetica" w:eastAsia="Times New Roman" w:hAnsi="Helvetica" w:cs="Helvetica"/>
          <w:color w:val="000033"/>
          <w:sz w:val="20"/>
          <w:szCs w:val="20"/>
          <w:lang w:eastAsia="ru-RU"/>
        </w:rPr>
        <w:t>Лоррен</w:t>
      </w:r>
      <w:proofErr w:type="spellEnd"/>
      <w:r w:rsidRPr="003F29BF">
        <w:rPr>
          <w:rFonts w:ascii="Helvetica" w:eastAsia="Times New Roman" w:hAnsi="Helvetica" w:cs="Helvetica"/>
          <w:color w:val="000033"/>
          <w:sz w:val="20"/>
          <w:szCs w:val="20"/>
          <w:lang w:eastAsia="ru-RU"/>
        </w:rPr>
        <w:t xml:space="preserve">. Пейзаж с похищением Европы; П. Брейгель. Времена года; </w:t>
      </w:r>
      <w:proofErr w:type="spellStart"/>
      <w:r w:rsidRPr="003F29BF">
        <w:rPr>
          <w:rFonts w:ascii="Helvetica" w:eastAsia="Times New Roman" w:hAnsi="Helvetica" w:cs="Helvetica"/>
          <w:color w:val="000033"/>
          <w:sz w:val="20"/>
          <w:szCs w:val="20"/>
          <w:lang w:eastAsia="ru-RU"/>
        </w:rPr>
        <w:t>С.Щедрин</w:t>
      </w:r>
      <w:proofErr w:type="spellEnd"/>
      <w:r w:rsidRPr="003F29BF">
        <w:rPr>
          <w:rFonts w:ascii="Helvetica" w:eastAsia="Times New Roman" w:hAnsi="Helvetica" w:cs="Helvetica"/>
          <w:color w:val="000033"/>
          <w:sz w:val="20"/>
          <w:szCs w:val="20"/>
          <w:lang w:eastAsia="ru-RU"/>
        </w:rPr>
        <w:t>. Вид на Капри; И. Левитан. Над вечным покоем; Н. Рерих. Гималаи.</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 </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b/>
          <w:bCs/>
          <w:color w:val="000033"/>
          <w:sz w:val="20"/>
          <w:szCs w:val="20"/>
          <w:lang w:eastAsia="ru-RU"/>
        </w:rPr>
        <w:t>32 тема. Пейзаж-настроение. Природа и художник</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      Пейзаж-настроение как отклик на переживания художника. Многообразие форм и красок окружающего мира. Изменчивость состояний природы в течение суток. Освещение в природе. Красота разных состояний в природе: утро, вечер, сумрак, туман, полдень. Роль колорита в пейзаже-настроении. Знакомство  с творчеством художников-пейзажистов Брянской области</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b/>
          <w:bCs/>
          <w:i/>
          <w:iCs/>
          <w:color w:val="000033"/>
          <w:sz w:val="20"/>
          <w:szCs w:val="20"/>
          <w:lang w:eastAsia="ru-RU"/>
        </w:rPr>
        <w:t>Задание:</w:t>
      </w:r>
      <w:r w:rsidRPr="003F29BF">
        <w:rPr>
          <w:rFonts w:ascii="Helvetica" w:eastAsia="Times New Roman" w:hAnsi="Helvetica" w:cs="Helvetica"/>
          <w:color w:val="000033"/>
          <w:sz w:val="20"/>
          <w:szCs w:val="20"/>
          <w:lang w:eastAsia="ru-RU"/>
        </w:rPr>
        <w:t> создание пейзажа-настроения — работа по представлению и памяти с предварительным выбором яркого личного впечатления от состояния в природе (например, изменчивые и яркие цветовые состояния весны, разноцветье и ароматы лета).</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b/>
          <w:bCs/>
          <w:i/>
          <w:iCs/>
          <w:color w:val="000033"/>
          <w:sz w:val="20"/>
          <w:szCs w:val="20"/>
          <w:lang w:eastAsia="ru-RU"/>
        </w:rPr>
        <w:t>Материалы:</w:t>
      </w:r>
      <w:r w:rsidRPr="003F29BF">
        <w:rPr>
          <w:rFonts w:ascii="Helvetica" w:eastAsia="Times New Roman" w:hAnsi="Helvetica" w:cs="Helvetica"/>
          <w:color w:val="000033"/>
          <w:sz w:val="20"/>
          <w:szCs w:val="20"/>
          <w:lang w:eastAsia="ru-RU"/>
        </w:rPr>
        <w:t> гуашь, кисти, бумага.</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b/>
          <w:bCs/>
          <w:i/>
          <w:iCs/>
          <w:color w:val="000033"/>
          <w:sz w:val="20"/>
          <w:szCs w:val="20"/>
          <w:lang w:eastAsia="ru-RU"/>
        </w:rPr>
        <w:t>Зрительный ряд:</w:t>
      </w:r>
      <w:r w:rsidRPr="003F29BF">
        <w:rPr>
          <w:rFonts w:ascii="Helvetica" w:eastAsia="Times New Roman" w:hAnsi="Helvetica" w:cs="Helvetica"/>
          <w:b/>
          <w:bCs/>
          <w:color w:val="000033"/>
          <w:sz w:val="20"/>
          <w:szCs w:val="20"/>
          <w:lang w:eastAsia="ru-RU"/>
        </w:rPr>
        <w:t> </w:t>
      </w:r>
      <w:r w:rsidRPr="003F29BF">
        <w:rPr>
          <w:rFonts w:ascii="Helvetica" w:eastAsia="Times New Roman" w:hAnsi="Helvetica" w:cs="Helvetica"/>
          <w:color w:val="000033"/>
          <w:sz w:val="20"/>
          <w:szCs w:val="20"/>
          <w:lang w:eastAsia="ru-RU"/>
        </w:rPr>
        <w:t xml:space="preserve">К. Моне. Впечатления. Восход солнца, Поле маков; П. Сезанн. Гора </w:t>
      </w:r>
      <w:proofErr w:type="spellStart"/>
      <w:r w:rsidRPr="003F29BF">
        <w:rPr>
          <w:rFonts w:ascii="Helvetica" w:eastAsia="Times New Roman" w:hAnsi="Helvetica" w:cs="Helvetica"/>
          <w:color w:val="000033"/>
          <w:sz w:val="20"/>
          <w:szCs w:val="20"/>
          <w:lang w:eastAsia="ru-RU"/>
        </w:rPr>
        <w:t>Сент-Виктуар</w:t>
      </w:r>
      <w:proofErr w:type="spellEnd"/>
      <w:r w:rsidRPr="003F29BF">
        <w:rPr>
          <w:rFonts w:ascii="Helvetica" w:eastAsia="Times New Roman" w:hAnsi="Helvetica" w:cs="Helvetica"/>
          <w:color w:val="000033"/>
          <w:sz w:val="20"/>
          <w:szCs w:val="20"/>
          <w:lang w:eastAsia="ru-RU"/>
        </w:rPr>
        <w:t xml:space="preserve">; В. Ван Гог. Пшеничное поле и кипарисы; И. Левитан. Золотая осень, Март. Большая вода; </w:t>
      </w:r>
      <w:proofErr w:type="spellStart"/>
      <w:r w:rsidRPr="003F29BF">
        <w:rPr>
          <w:rFonts w:ascii="Helvetica" w:eastAsia="Times New Roman" w:hAnsi="Helvetica" w:cs="Helvetica"/>
          <w:color w:val="000033"/>
          <w:sz w:val="20"/>
          <w:szCs w:val="20"/>
          <w:lang w:eastAsia="ru-RU"/>
        </w:rPr>
        <w:t>И.Грабарь</w:t>
      </w:r>
      <w:proofErr w:type="spellEnd"/>
      <w:r w:rsidRPr="003F29BF">
        <w:rPr>
          <w:rFonts w:ascii="Helvetica" w:eastAsia="Times New Roman" w:hAnsi="Helvetica" w:cs="Helvetica"/>
          <w:color w:val="000033"/>
          <w:sz w:val="20"/>
          <w:szCs w:val="20"/>
          <w:lang w:eastAsia="ru-RU"/>
        </w:rPr>
        <w:t xml:space="preserve">. Февральская лазурь, Мартовский снег; пейзажи К. </w:t>
      </w:r>
      <w:proofErr w:type="spellStart"/>
      <w:r w:rsidRPr="003F29BF">
        <w:rPr>
          <w:rFonts w:ascii="Helvetica" w:eastAsia="Times New Roman" w:hAnsi="Helvetica" w:cs="Helvetica"/>
          <w:color w:val="000033"/>
          <w:sz w:val="20"/>
          <w:szCs w:val="20"/>
          <w:lang w:eastAsia="ru-RU"/>
        </w:rPr>
        <w:t>Юона</w:t>
      </w:r>
      <w:proofErr w:type="spellEnd"/>
      <w:r w:rsidRPr="003F29BF">
        <w:rPr>
          <w:rFonts w:ascii="Helvetica" w:eastAsia="Times New Roman" w:hAnsi="Helvetica" w:cs="Helvetica"/>
          <w:color w:val="000033"/>
          <w:sz w:val="20"/>
          <w:szCs w:val="20"/>
          <w:lang w:eastAsia="ru-RU"/>
        </w:rPr>
        <w:t xml:space="preserve">, Н. Крымова, А. </w:t>
      </w:r>
      <w:proofErr w:type="spellStart"/>
      <w:r w:rsidRPr="003F29BF">
        <w:rPr>
          <w:rFonts w:ascii="Helvetica" w:eastAsia="Times New Roman" w:hAnsi="Helvetica" w:cs="Helvetica"/>
          <w:color w:val="000033"/>
          <w:sz w:val="20"/>
          <w:szCs w:val="20"/>
          <w:lang w:eastAsia="ru-RU"/>
        </w:rPr>
        <w:t>Пластова</w:t>
      </w:r>
      <w:proofErr w:type="spellEnd"/>
      <w:r w:rsidRPr="003F29BF">
        <w:rPr>
          <w:rFonts w:ascii="Helvetica" w:eastAsia="Times New Roman" w:hAnsi="Helvetica" w:cs="Helvetica"/>
          <w:color w:val="000033"/>
          <w:sz w:val="20"/>
          <w:szCs w:val="20"/>
          <w:lang w:eastAsia="ru-RU"/>
        </w:rPr>
        <w:t xml:space="preserve"> и др.</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 </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b/>
          <w:bCs/>
          <w:color w:val="000033"/>
          <w:sz w:val="20"/>
          <w:szCs w:val="20"/>
          <w:lang w:eastAsia="ru-RU"/>
        </w:rPr>
        <w:t>33 тема. Городской пейзаж</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     Разные образы города в истории искусства и в российском искусстве XX века. Работа над графической композицией «Городской пейзаж». Желательны предварительные наброски с натуры. Возможен вариант коллективной работы путем создания аппликации из отдельных изображений (общая композиция после предварительного эскиза). При индивидуальной работе тоже может быть использован прием аппликации. Необходимо обратить внимание на ритмическую организацию листа.</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b/>
          <w:bCs/>
          <w:i/>
          <w:iCs/>
          <w:color w:val="000033"/>
          <w:sz w:val="20"/>
          <w:szCs w:val="20"/>
          <w:lang w:eastAsia="ru-RU"/>
        </w:rPr>
        <w:t>Задание:</w:t>
      </w:r>
      <w:r w:rsidRPr="003F29BF">
        <w:rPr>
          <w:rFonts w:ascii="Helvetica" w:eastAsia="Times New Roman" w:hAnsi="Helvetica" w:cs="Helvetica"/>
          <w:color w:val="000033"/>
          <w:sz w:val="20"/>
          <w:szCs w:val="20"/>
          <w:lang w:eastAsia="ru-RU"/>
        </w:rPr>
        <w:t> создание графической композиции «Наш (мой) город».</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b/>
          <w:bCs/>
          <w:i/>
          <w:iCs/>
          <w:color w:val="000033"/>
          <w:sz w:val="20"/>
          <w:szCs w:val="20"/>
          <w:lang w:eastAsia="ru-RU"/>
        </w:rPr>
        <w:t>Материалы:</w:t>
      </w:r>
      <w:r w:rsidRPr="003F29BF">
        <w:rPr>
          <w:rFonts w:ascii="Helvetica" w:eastAsia="Times New Roman" w:hAnsi="Helvetica" w:cs="Helvetica"/>
          <w:color w:val="000033"/>
          <w:sz w:val="20"/>
          <w:szCs w:val="20"/>
          <w:lang w:eastAsia="ru-RU"/>
        </w:rPr>
        <w:t> гуашь с ограниченной палитрой или оттиск с аппликацией на картоне.</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b/>
          <w:bCs/>
          <w:i/>
          <w:iCs/>
          <w:color w:val="000033"/>
          <w:sz w:val="20"/>
          <w:szCs w:val="20"/>
          <w:lang w:eastAsia="ru-RU"/>
        </w:rPr>
        <w:t>Зрительный ряд:</w:t>
      </w:r>
      <w:r w:rsidRPr="003F29BF">
        <w:rPr>
          <w:rFonts w:ascii="Helvetica" w:eastAsia="Times New Roman" w:hAnsi="Helvetica" w:cs="Helvetica"/>
          <w:color w:val="000033"/>
          <w:sz w:val="20"/>
          <w:szCs w:val="20"/>
          <w:lang w:eastAsia="ru-RU"/>
        </w:rPr>
        <w:t> венецианский и голландский пейзажи XVII века, городской пейзаж в русском искусстве конца XIX — начала XX века, город в живописи и графике в русском искусстве XX века. </w:t>
      </w:r>
      <w:r w:rsidRPr="003F29BF">
        <w:rPr>
          <w:rFonts w:ascii="Helvetica" w:eastAsia="Times New Roman" w:hAnsi="Helvetica" w:cs="Helvetica"/>
          <w:b/>
          <w:bCs/>
          <w:color w:val="000033"/>
          <w:sz w:val="20"/>
          <w:szCs w:val="20"/>
          <w:lang w:eastAsia="ru-RU"/>
        </w:rPr>
        <w:t>Графические архитектурные пейзажи художников  Брянской области В. Сидорова (альбом «</w:t>
      </w:r>
      <w:proofErr w:type="spellStart"/>
      <w:r w:rsidRPr="003F29BF">
        <w:rPr>
          <w:rFonts w:ascii="Helvetica" w:eastAsia="Times New Roman" w:hAnsi="Helvetica" w:cs="Helvetica"/>
          <w:b/>
          <w:bCs/>
          <w:color w:val="000033"/>
          <w:sz w:val="20"/>
          <w:szCs w:val="20"/>
          <w:lang w:eastAsia="ru-RU"/>
        </w:rPr>
        <w:t>Овстуг</w:t>
      </w:r>
      <w:proofErr w:type="spellEnd"/>
      <w:r w:rsidRPr="003F29BF">
        <w:rPr>
          <w:rFonts w:ascii="Helvetica" w:eastAsia="Times New Roman" w:hAnsi="Helvetica" w:cs="Helvetica"/>
          <w:b/>
          <w:bCs/>
          <w:color w:val="000033"/>
          <w:sz w:val="20"/>
          <w:szCs w:val="20"/>
          <w:lang w:eastAsia="ru-RU"/>
        </w:rPr>
        <w:t xml:space="preserve">»), М. </w:t>
      </w:r>
      <w:proofErr w:type="spellStart"/>
      <w:r w:rsidRPr="003F29BF">
        <w:rPr>
          <w:rFonts w:ascii="Helvetica" w:eastAsia="Times New Roman" w:hAnsi="Helvetica" w:cs="Helvetica"/>
          <w:b/>
          <w:bCs/>
          <w:color w:val="000033"/>
          <w:sz w:val="20"/>
          <w:szCs w:val="20"/>
          <w:lang w:eastAsia="ru-RU"/>
        </w:rPr>
        <w:t>Бенцеля</w:t>
      </w:r>
      <w:proofErr w:type="spellEnd"/>
      <w:r w:rsidRPr="003F29BF">
        <w:rPr>
          <w:rFonts w:ascii="Helvetica" w:eastAsia="Times New Roman" w:hAnsi="Helvetica" w:cs="Helvetica"/>
          <w:b/>
          <w:bCs/>
          <w:color w:val="000033"/>
          <w:sz w:val="20"/>
          <w:szCs w:val="20"/>
          <w:lang w:eastAsia="ru-RU"/>
        </w:rPr>
        <w:t xml:space="preserve"> (серия «Пейзажи Брянска)  </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b/>
          <w:bCs/>
          <w:color w:val="000033"/>
          <w:sz w:val="20"/>
          <w:szCs w:val="20"/>
          <w:lang w:eastAsia="ru-RU"/>
        </w:rPr>
        <w:t> </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b/>
          <w:bCs/>
          <w:color w:val="000033"/>
          <w:sz w:val="20"/>
          <w:szCs w:val="20"/>
          <w:lang w:eastAsia="ru-RU"/>
        </w:rPr>
        <w:lastRenderedPageBreak/>
        <w:t>34 – 35  тема. Выразительные возможности изобразительного искусства. Язык и смысл</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Беседа. Обобщение материала учебного года. Значение изобразительного искусства в жизни людей. Виды изобразительного искусства. Средства выразительности, основы образно-выразительного языка и произведение как целостность. Конструктивная основа произведения изобразительного искусства. Эпоха, направление в искусстве и творческая индивидуальность художника.</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b/>
          <w:bCs/>
          <w:i/>
          <w:iCs/>
          <w:color w:val="000033"/>
          <w:sz w:val="20"/>
          <w:szCs w:val="20"/>
          <w:lang w:eastAsia="ru-RU"/>
        </w:rPr>
        <w:t>Зрительный ряд:</w:t>
      </w:r>
      <w:r w:rsidRPr="003F29BF">
        <w:rPr>
          <w:rFonts w:ascii="Helvetica" w:eastAsia="Times New Roman" w:hAnsi="Helvetica" w:cs="Helvetica"/>
          <w:b/>
          <w:bCs/>
          <w:color w:val="000033"/>
          <w:sz w:val="20"/>
          <w:szCs w:val="20"/>
          <w:lang w:eastAsia="ru-RU"/>
        </w:rPr>
        <w:t> </w:t>
      </w:r>
      <w:r w:rsidRPr="003F29BF">
        <w:rPr>
          <w:rFonts w:ascii="Helvetica" w:eastAsia="Times New Roman" w:hAnsi="Helvetica" w:cs="Helvetica"/>
          <w:color w:val="000033"/>
          <w:sz w:val="20"/>
          <w:szCs w:val="20"/>
          <w:lang w:eastAsia="ru-RU"/>
        </w:rPr>
        <w:t>произведения живописи, графики и скульптуры; портреты, пейзажи и натюрморты разных народов и эпох.</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 </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 </w:t>
      </w:r>
    </w:p>
    <w:p w:rsidR="003F29BF" w:rsidRPr="003F29BF" w:rsidRDefault="003F29BF" w:rsidP="003F29BF">
      <w:pPr>
        <w:spacing w:after="135" w:line="270" w:lineRule="atLeast"/>
        <w:jc w:val="center"/>
        <w:rPr>
          <w:rFonts w:ascii="Helvetica" w:eastAsia="Times New Roman" w:hAnsi="Helvetica" w:cs="Helvetica"/>
          <w:color w:val="000033"/>
          <w:sz w:val="20"/>
          <w:szCs w:val="20"/>
          <w:lang w:eastAsia="ru-RU"/>
        </w:rPr>
      </w:pPr>
      <w:r w:rsidRPr="003F29BF">
        <w:rPr>
          <w:rFonts w:ascii="Helvetica" w:eastAsia="Times New Roman" w:hAnsi="Helvetica" w:cs="Helvetica"/>
          <w:b/>
          <w:bCs/>
          <w:color w:val="000033"/>
          <w:sz w:val="20"/>
          <w:szCs w:val="20"/>
          <w:lang w:eastAsia="ru-RU"/>
        </w:rPr>
        <w:t>Содержание программы</w:t>
      </w:r>
    </w:p>
    <w:p w:rsidR="003F29BF" w:rsidRPr="003F29BF" w:rsidRDefault="003F29BF" w:rsidP="003F29BF">
      <w:pPr>
        <w:spacing w:after="135" w:line="270" w:lineRule="atLeast"/>
        <w:jc w:val="center"/>
        <w:rPr>
          <w:rFonts w:ascii="Helvetica" w:eastAsia="Times New Roman" w:hAnsi="Helvetica" w:cs="Helvetica"/>
          <w:color w:val="000033"/>
          <w:sz w:val="20"/>
          <w:szCs w:val="20"/>
          <w:lang w:eastAsia="ru-RU"/>
        </w:rPr>
      </w:pPr>
      <w:r w:rsidRPr="003F29BF">
        <w:rPr>
          <w:rFonts w:ascii="Helvetica" w:eastAsia="Times New Roman" w:hAnsi="Helvetica" w:cs="Helvetica"/>
          <w:b/>
          <w:bCs/>
          <w:color w:val="000033"/>
          <w:sz w:val="20"/>
          <w:szCs w:val="20"/>
          <w:lang w:eastAsia="ru-RU"/>
        </w:rPr>
        <w:t>по предмету «Изобразительное искусство»</w:t>
      </w:r>
    </w:p>
    <w:p w:rsidR="003F29BF" w:rsidRPr="003F29BF" w:rsidRDefault="003F29BF" w:rsidP="003F29BF">
      <w:pPr>
        <w:spacing w:after="135" w:line="270" w:lineRule="atLeast"/>
        <w:jc w:val="center"/>
        <w:rPr>
          <w:rFonts w:ascii="Helvetica" w:eastAsia="Times New Roman" w:hAnsi="Helvetica" w:cs="Helvetica"/>
          <w:color w:val="000033"/>
          <w:sz w:val="20"/>
          <w:szCs w:val="20"/>
          <w:lang w:eastAsia="ru-RU"/>
        </w:rPr>
      </w:pPr>
      <w:r w:rsidRPr="003F29BF">
        <w:rPr>
          <w:rFonts w:ascii="Helvetica" w:eastAsia="Times New Roman" w:hAnsi="Helvetica" w:cs="Helvetica"/>
          <w:b/>
          <w:bCs/>
          <w:color w:val="000033"/>
          <w:sz w:val="20"/>
          <w:szCs w:val="20"/>
          <w:lang w:eastAsia="ru-RU"/>
        </w:rPr>
        <w:t>7 класс</w:t>
      </w:r>
    </w:p>
    <w:p w:rsidR="003F29BF" w:rsidRPr="003F29BF" w:rsidRDefault="003F29BF" w:rsidP="003F29BF">
      <w:pPr>
        <w:spacing w:after="135" w:line="270" w:lineRule="atLeast"/>
        <w:jc w:val="center"/>
        <w:rPr>
          <w:rFonts w:ascii="Helvetica" w:eastAsia="Times New Roman" w:hAnsi="Helvetica" w:cs="Helvetica"/>
          <w:color w:val="000033"/>
          <w:sz w:val="20"/>
          <w:szCs w:val="20"/>
          <w:lang w:eastAsia="ru-RU"/>
        </w:rPr>
      </w:pPr>
      <w:r w:rsidRPr="003F29BF">
        <w:rPr>
          <w:rFonts w:ascii="Helvetica" w:eastAsia="Times New Roman" w:hAnsi="Helvetica" w:cs="Helvetica"/>
          <w:b/>
          <w:bCs/>
          <w:color w:val="000033"/>
          <w:sz w:val="20"/>
          <w:szCs w:val="20"/>
          <w:lang w:eastAsia="ru-RU"/>
        </w:rPr>
        <w:t>Изобразительное искусство в жизни человека - 35 часов</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 </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Рабочая программа рассматривает следующее распределение учебного материала</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 </w:t>
      </w:r>
    </w:p>
    <w:tbl>
      <w:tblPr>
        <w:tblW w:w="730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135"/>
        <w:gridCol w:w="1170"/>
      </w:tblGrid>
      <w:tr w:rsidR="003F29BF" w:rsidRPr="003F29BF" w:rsidTr="00F248D0">
        <w:tc>
          <w:tcPr>
            <w:tcW w:w="6135" w:type="dxa"/>
            <w:tcBorders>
              <w:top w:val="outset" w:sz="6" w:space="0" w:color="auto"/>
              <w:left w:val="outset" w:sz="6" w:space="0" w:color="auto"/>
              <w:bottom w:val="outset" w:sz="6" w:space="0" w:color="auto"/>
              <w:right w:val="outset" w:sz="6" w:space="0" w:color="auto"/>
            </w:tcBorders>
            <w:shd w:val="clear" w:color="auto" w:fill="auto"/>
            <w:hideMark/>
          </w:tcPr>
          <w:p w:rsidR="003F29BF" w:rsidRPr="003F29BF" w:rsidRDefault="003F29BF" w:rsidP="003F29BF">
            <w:pPr>
              <w:spacing w:after="135" w:line="240" w:lineRule="auto"/>
              <w:rPr>
                <w:rFonts w:ascii="Tahoma" w:eastAsia="Times New Roman" w:hAnsi="Tahoma" w:cs="Tahoma"/>
                <w:color w:val="000033"/>
                <w:sz w:val="18"/>
                <w:szCs w:val="18"/>
                <w:lang w:eastAsia="ru-RU"/>
              </w:rPr>
            </w:pPr>
            <w:r w:rsidRPr="003F29BF">
              <w:rPr>
                <w:rFonts w:ascii="Tahoma" w:eastAsia="Times New Roman" w:hAnsi="Tahoma" w:cs="Tahoma"/>
                <w:color w:val="000033"/>
                <w:sz w:val="18"/>
                <w:szCs w:val="18"/>
                <w:lang w:eastAsia="ru-RU"/>
              </w:rPr>
              <w:t>Содержание</w:t>
            </w:r>
          </w:p>
        </w:tc>
        <w:tc>
          <w:tcPr>
            <w:tcW w:w="1170" w:type="dxa"/>
            <w:tcBorders>
              <w:top w:val="outset" w:sz="6" w:space="0" w:color="auto"/>
              <w:left w:val="outset" w:sz="6" w:space="0" w:color="auto"/>
              <w:bottom w:val="outset" w:sz="6" w:space="0" w:color="auto"/>
              <w:right w:val="outset" w:sz="6" w:space="0" w:color="auto"/>
            </w:tcBorders>
            <w:shd w:val="clear" w:color="auto" w:fill="auto"/>
            <w:hideMark/>
          </w:tcPr>
          <w:p w:rsidR="003F29BF" w:rsidRPr="003F29BF" w:rsidRDefault="003F29BF" w:rsidP="003F29BF">
            <w:pPr>
              <w:spacing w:after="135" w:line="240" w:lineRule="auto"/>
              <w:rPr>
                <w:rFonts w:ascii="Tahoma" w:eastAsia="Times New Roman" w:hAnsi="Tahoma" w:cs="Tahoma"/>
                <w:color w:val="000033"/>
                <w:sz w:val="18"/>
                <w:szCs w:val="18"/>
                <w:lang w:eastAsia="ru-RU"/>
              </w:rPr>
            </w:pPr>
            <w:r w:rsidRPr="003F29BF">
              <w:rPr>
                <w:rFonts w:ascii="Tahoma" w:eastAsia="Times New Roman" w:hAnsi="Tahoma" w:cs="Tahoma"/>
                <w:color w:val="000033"/>
                <w:sz w:val="18"/>
                <w:szCs w:val="18"/>
                <w:lang w:eastAsia="ru-RU"/>
              </w:rPr>
              <w:t>Кол-во часов</w:t>
            </w:r>
          </w:p>
        </w:tc>
      </w:tr>
      <w:tr w:rsidR="003F29BF" w:rsidRPr="003F29BF" w:rsidTr="00F248D0">
        <w:tc>
          <w:tcPr>
            <w:tcW w:w="6135" w:type="dxa"/>
            <w:tcBorders>
              <w:top w:val="outset" w:sz="6" w:space="0" w:color="auto"/>
              <w:left w:val="outset" w:sz="6" w:space="0" w:color="auto"/>
              <w:bottom w:val="outset" w:sz="6" w:space="0" w:color="auto"/>
              <w:right w:val="outset" w:sz="6" w:space="0" w:color="auto"/>
            </w:tcBorders>
            <w:shd w:val="clear" w:color="auto" w:fill="auto"/>
            <w:hideMark/>
          </w:tcPr>
          <w:p w:rsidR="003F29BF" w:rsidRPr="003F29BF" w:rsidRDefault="003F29BF" w:rsidP="003F29BF">
            <w:pPr>
              <w:spacing w:after="135" w:line="240" w:lineRule="auto"/>
              <w:rPr>
                <w:rFonts w:ascii="Tahoma" w:eastAsia="Times New Roman" w:hAnsi="Tahoma" w:cs="Tahoma"/>
                <w:color w:val="000033"/>
                <w:sz w:val="18"/>
                <w:szCs w:val="18"/>
                <w:lang w:eastAsia="ru-RU"/>
              </w:rPr>
            </w:pPr>
            <w:r w:rsidRPr="003F29BF">
              <w:rPr>
                <w:rFonts w:ascii="Tahoma" w:eastAsia="Times New Roman" w:hAnsi="Tahoma" w:cs="Tahoma"/>
                <w:color w:val="000033"/>
                <w:sz w:val="18"/>
                <w:szCs w:val="18"/>
                <w:lang w:eastAsia="ru-RU"/>
              </w:rPr>
              <w:t>«Изображение фигуры человека и образ человека»</w:t>
            </w:r>
          </w:p>
        </w:tc>
        <w:tc>
          <w:tcPr>
            <w:tcW w:w="1170" w:type="dxa"/>
            <w:tcBorders>
              <w:top w:val="outset" w:sz="6" w:space="0" w:color="auto"/>
              <w:left w:val="outset" w:sz="6" w:space="0" w:color="auto"/>
              <w:bottom w:val="outset" w:sz="6" w:space="0" w:color="auto"/>
              <w:right w:val="outset" w:sz="6" w:space="0" w:color="auto"/>
            </w:tcBorders>
            <w:shd w:val="clear" w:color="auto" w:fill="auto"/>
            <w:hideMark/>
          </w:tcPr>
          <w:p w:rsidR="003F29BF" w:rsidRPr="003F29BF" w:rsidRDefault="003F29BF" w:rsidP="003F29BF">
            <w:pPr>
              <w:spacing w:after="135" w:line="240" w:lineRule="auto"/>
              <w:rPr>
                <w:rFonts w:ascii="Tahoma" w:eastAsia="Times New Roman" w:hAnsi="Tahoma" w:cs="Tahoma"/>
                <w:color w:val="000033"/>
                <w:sz w:val="18"/>
                <w:szCs w:val="18"/>
                <w:lang w:eastAsia="ru-RU"/>
              </w:rPr>
            </w:pPr>
            <w:r w:rsidRPr="003F29BF">
              <w:rPr>
                <w:rFonts w:ascii="Tahoma" w:eastAsia="Times New Roman" w:hAnsi="Tahoma" w:cs="Tahoma"/>
                <w:color w:val="000033"/>
                <w:sz w:val="18"/>
                <w:szCs w:val="18"/>
                <w:lang w:eastAsia="ru-RU"/>
              </w:rPr>
              <w:t>8</w:t>
            </w:r>
          </w:p>
        </w:tc>
      </w:tr>
      <w:tr w:rsidR="003F29BF" w:rsidRPr="003F29BF" w:rsidTr="00F248D0">
        <w:tc>
          <w:tcPr>
            <w:tcW w:w="6135" w:type="dxa"/>
            <w:tcBorders>
              <w:top w:val="outset" w:sz="6" w:space="0" w:color="auto"/>
              <w:left w:val="outset" w:sz="6" w:space="0" w:color="auto"/>
              <w:bottom w:val="outset" w:sz="6" w:space="0" w:color="auto"/>
              <w:right w:val="outset" w:sz="6" w:space="0" w:color="auto"/>
            </w:tcBorders>
            <w:shd w:val="clear" w:color="auto" w:fill="auto"/>
            <w:hideMark/>
          </w:tcPr>
          <w:p w:rsidR="003F29BF" w:rsidRPr="003F29BF" w:rsidRDefault="003F29BF" w:rsidP="003F29BF">
            <w:pPr>
              <w:spacing w:after="135" w:line="240" w:lineRule="auto"/>
              <w:rPr>
                <w:rFonts w:ascii="Tahoma" w:eastAsia="Times New Roman" w:hAnsi="Tahoma" w:cs="Tahoma"/>
                <w:color w:val="000033"/>
                <w:sz w:val="18"/>
                <w:szCs w:val="18"/>
                <w:lang w:eastAsia="ru-RU"/>
              </w:rPr>
            </w:pPr>
            <w:r w:rsidRPr="003F29BF">
              <w:rPr>
                <w:rFonts w:ascii="Tahoma" w:eastAsia="Times New Roman" w:hAnsi="Tahoma" w:cs="Tahoma"/>
                <w:color w:val="000033"/>
                <w:sz w:val="18"/>
                <w:szCs w:val="18"/>
                <w:lang w:eastAsia="ru-RU"/>
              </w:rPr>
              <w:t>«Поэзия повседневности»</w:t>
            </w:r>
          </w:p>
        </w:tc>
        <w:tc>
          <w:tcPr>
            <w:tcW w:w="1170" w:type="dxa"/>
            <w:tcBorders>
              <w:top w:val="outset" w:sz="6" w:space="0" w:color="auto"/>
              <w:left w:val="outset" w:sz="6" w:space="0" w:color="auto"/>
              <w:bottom w:val="outset" w:sz="6" w:space="0" w:color="auto"/>
              <w:right w:val="outset" w:sz="6" w:space="0" w:color="auto"/>
            </w:tcBorders>
            <w:shd w:val="clear" w:color="auto" w:fill="auto"/>
            <w:hideMark/>
          </w:tcPr>
          <w:p w:rsidR="003F29BF" w:rsidRPr="003F29BF" w:rsidRDefault="003F29BF" w:rsidP="003F29BF">
            <w:pPr>
              <w:spacing w:after="135" w:line="240" w:lineRule="auto"/>
              <w:rPr>
                <w:rFonts w:ascii="Tahoma" w:eastAsia="Times New Roman" w:hAnsi="Tahoma" w:cs="Tahoma"/>
                <w:color w:val="000033"/>
                <w:sz w:val="18"/>
                <w:szCs w:val="18"/>
                <w:lang w:eastAsia="ru-RU"/>
              </w:rPr>
            </w:pPr>
            <w:r w:rsidRPr="003F29BF">
              <w:rPr>
                <w:rFonts w:ascii="Tahoma" w:eastAsia="Times New Roman" w:hAnsi="Tahoma" w:cs="Tahoma"/>
                <w:color w:val="000033"/>
                <w:sz w:val="18"/>
                <w:szCs w:val="18"/>
                <w:lang w:eastAsia="ru-RU"/>
              </w:rPr>
              <w:t>8</w:t>
            </w:r>
          </w:p>
        </w:tc>
      </w:tr>
      <w:tr w:rsidR="003F29BF" w:rsidRPr="003F29BF" w:rsidTr="00F248D0">
        <w:tc>
          <w:tcPr>
            <w:tcW w:w="6135" w:type="dxa"/>
            <w:tcBorders>
              <w:top w:val="outset" w:sz="6" w:space="0" w:color="auto"/>
              <w:left w:val="outset" w:sz="6" w:space="0" w:color="auto"/>
              <w:bottom w:val="outset" w:sz="6" w:space="0" w:color="auto"/>
              <w:right w:val="outset" w:sz="6" w:space="0" w:color="auto"/>
            </w:tcBorders>
            <w:shd w:val="clear" w:color="auto" w:fill="auto"/>
            <w:hideMark/>
          </w:tcPr>
          <w:p w:rsidR="003F29BF" w:rsidRPr="003F29BF" w:rsidRDefault="003F29BF" w:rsidP="003F29BF">
            <w:pPr>
              <w:spacing w:after="135" w:line="240" w:lineRule="auto"/>
              <w:rPr>
                <w:rFonts w:ascii="Tahoma" w:eastAsia="Times New Roman" w:hAnsi="Tahoma" w:cs="Tahoma"/>
                <w:color w:val="000033"/>
                <w:sz w:val="18"/>
                <w:szCs w:val="18"/>
                <w:lang w:eastAsia="ru-RU"/>
              </w:rPr>
            </w:pPr>
            <w:r w:rsidRPr="003F29BF">
              <w:rPr>
                <w:rFonts w:ascii="Tahoma" w:eastAsia="Times New Roman" w:hAnsi="Tahoma" w:cs="Tahoma"/>
                <w:color w:val="000033"/>
                <w:sz w:val="18"/>
                <w:szCs w:val="18"/>
                <w:lang w:eastAsia="ru-RU"/>
              </w:rPr>
              <w:t>«Великие темы жизни»</w:t>
            </w:r>
          </w:p>
        </w:tc>
        <w:tc>
          <w:tcPr>
            <w:tcW w:w="1170" w:type="dxa"/>
            <w:tcBorders>
              <w:top w:val="outset" w:sz="6" w:space="0" w:color="auto"/>
              <w:left w:val="outset" w:sz="6" w:space="0" w:color="auto"/>
              <w:bottom w:val="outset" w:sz="6" w:space="0" w:color="auto"/>
              <w:right w:val="outset" w:sz="6" w:space="0" w:color="auto"/>
            </w:tcBorders>
            <w:shd w:val="clear" w:color="auto" w:fill="auto"/>
            <w:hideMark/>
          </w:tcPr>
          <w:p w:rsidR="003F29BF" w:rsidRPr="003F29BF" w:rsidRDefault="003F29BF" w:rsidP="003F29BF">
            <w:pPr>
              <w:spacing w:after="135" w:line="240" w:lineRule="auto"/>
              <w:rPr>
                <w:rFonts w:ascii="Tahoma" w:eastAsia="Times New Roman" w:hAnsi="Tahoma" w:cs="Tahoma"/>
                <w:color w:val="000033"/>
                <w:sz w:val="18"/>
                <w:szCs w:val="18"/>
                <w:lang w:eastAsia="ru-RU"/>
              </w:rPr>
            </w:pPr>
            <w:r w:rsidRPr="003F29BF">
              <w:rPr>
                <w:rFonts w:ascii="Tahoma" w:eastAsia="Times New Roman" w:hAnsi="Tahoma" w:cs="Tahoma"/>
                <w:color w:val="000033"/>
                <w:sz w:val="18"/>
                <w:szCs w:val="18"/>
                <w:lang w:eastAsia="ru-RU"/>
              </w:rPr>
              <w:t>12</w:t>
            </w:r>
          </w:p>
        </w:tc>
      </w:tr>
      <w:tr w:rsidR="003F29BF" w:rsidRPr="003F29BF" w:rsidTr="00F248D0">
        <w:tc>
          <w:tcPr>
            <w:tcW w:w="6135" w:type="dxa"/>
            <w:tcBorders>
              <w:top w:val="outset" w:sz="6" w:space="0" w:color="auto"/>
              <w:left w:val="outset" w:sz="6" w:space="0" w:color="auto"/>
              <w:bottom w:val="outset" w:sz="6" w:space="0" w:color="auto"/>
              <w:right w:val="outset" w:sz="6" w:space="0" w:color="auto"/>
            </w:tcBorders>
            <w:shd w:val="clear" w:color="auto" w:fill="auto"/>
            <w:hideMark/>
          </w:tcPr>
          <w:p w:rsidR="003F29BF" w:rsidRPr="003F29BF" w:rsidRDefault="003F29BF" w:rsidP="003F29BF">
            <w:pPr>
              <w:spacing w:after="135" w:line="240" w:lineRule="auto"/>
              <w:rPr>
                <w:rFonts w:ascii="Tahoma" w:eastAsia="Times New Roman" w:hAnsi="Tahoma" w:cs="Tahoma"/>
                <w:color w:val="000033"/>
                <w:sz w:val="18"/>
                <w:szCs w:val="18"/>
                <w:lang w:eastAsia="ru-RU"/>
              </w:rPr>
            </w:pPr>
            <w:r w:rsidRPr="003F29BF">
              <w:rPr>
                <w:rFonts w:ascii="Tahoma" w:eastAsia="Times New Roman" w:hAnsi="Tahoma" w:cs="Tahoma"/>
                <w:color w:val="000033"/>
                <w:sz w:val="18"/>
                <w:szCs w:val="18"/>
                <w:lang w:eastAsia="ru-RU"/>
              </w:rPr>
              <w:t>«Реальность жизни и художественный образ».</w:t>
            </w:r>
          </w:p>
        </w:tc>
        <w:tc>
          <w:tcPr>
            <w:tcW w:w="1170" w:type="dxa"/>
            <w:tcBorders>
              <w:top w:val="outset" w:sz="6" w:space="0" w:color="auto"/>
              <w:left w:val="outset" w:sz="6" w:space="0" w:color="auto"/>
              <w:bottom w:val="outset" w:sz="6" w:space="0" w:color="auto"/>
              <w:right w:val="outset" w:sz="6" w:space="0" w:color="auto"/>
            </w:tcBorders>
            <w:shd w:val="clear" w:color="auto" w:fill="auto"/>
            <w:hideMark/>
          </w:tcPr>
          <w:p w:rsidR="003F29BF" w:rsidRPr="003F29BF" w:rsidRDefault="003F29BF" w:rsidP="003F29BF">
            <w:pPr>
              <w:spacing w:after="135" w:line="240" w:lineRule="auto"/>
              <w:rPr>
                <w:rFonts w:ascii="Tahoma" w:eastAsia="Times New Roman" w:hAnsi="Tahoma" w:cs="Tahoma"/>
                <w:color w:val="000033"/>
                <w:sz w:val="18"/>
                <w:szCs w:val="18"/>
                <w:lang w:eastAsia="ru-RU"/>
              </w:rPr>
            </w:pPr>
            <w:r w:rsidRPr="003F29BF">
              <w:rPr>
                <w:rFonts w:ascii="Tahoma" w:eastAsia="Times New Roman" w:hAnsi="Tahoma" w:cs="Tahoma"/>
                <w:color w:val="000033"/>
                <w:sz w:val="18"/>
                <w:szCs w:val="18"/>
                <w:lang w:eastAsia="ru-RU"/>
              </w:rPr>
              <w:t>7</w:t>
            </w:r>
          </w:p>
        </w:tc>
      </w:tr>
      <w:tr w:rsidR="003F29BF" w:rsidRPr="003F29BF" w:rsidTr="00F248D0">
        <w:tc>
          <w:tcPr>
            <w:tcW w:w="6135" w:type="dxa"/>
            <w:tcBorders>
              <w:top w:val="outset" w:sz="6" w:space="0" w:color="auto"/>
              <w:left w:val="outset" w:sz="6" w:space="0" w:color="auto"/>
              <w:bottom w:val="outset" w:sz="6" w:space="0" w:color="auto"/>
              <w:right w:val="outset" w:sz="6" w:space="0" w:color="auto"/>
            </w:tcBorders>
            <w:shd w:val="clear" w:color="auto" w:fill="auto"/>
            <w:hideMark/>
          </w:tcPr>
          <w:p w:rsidR="003F29BF" w:rsidRPr="003F29BF" w:rsidRDefault="003F29BF" w:rsidP="003F29BF">
            <w:pPr>
              <w:spacing w:after="135" w:line="240" w:lineRule="auto"/>
              <w:rPr>
                <w:rFonts w:ascii="Tahoma" w:eastAsia="Times New Roman" w:hAnsi="Tahoma" w:cs="Tahoma"/>
                <w:color w:val="000033"/>
                <w:sz w:val="18"/>
                <w:szCs w:val="18"/>
                <w:lang w:eastAsia="ru-RU"/>
              </w:rPr>
            </w:pPr>
            <w:r w:rsidRPr="003F29BF">
              <w:rPr>
                <w:rFonts w:ascii="Tahoma" w:eastAsia="Times New Roman" w:hAnsi="Tahoma" w:cs="Tahoma"/>
                <w:color w:val="000033"/>
                <w:sz w:val="18"/>
                <w:szCs w:val="18"/>
                <w:lang w:eastAsia="ru-RU"/>
              </w:rPr>
              <w:t>Всего</w:t>
            </w:r>
          </w:p>
        </w:tc>
        <w:tc>
          <w:tcPr>
            <w:tcW w:w="1170" w:type="dxa"/>
            <w:tcBorders>
              <w:top w:val="outset" w:sz="6" w:space="0" w:color="auto"/>
              <w:left w:val="outset" w:sz="6" w:space="0" w:color="auto"/>
              <w:bottom w:val="outset" w:sz="6" w:space="0" w:color="auto"/>
              <w:right w:val="outset" w:sz="6" w:space="0" w:color="auto"/>
            </w:tcBorders>
            <w:shd w:val="clear" w:color="auto" w:fill="auto"/>
            <w:hideMark/>
          </w:tcPr>
          <w:p w:rsidR="003F29BF" w:rsidRPr="003F29BF" w:rsidRDefault="003F29BF" w:rsidP="003F29BF">
            <w:pPr>
              <w:spacing w:after="135" w:line="240" w:lineRule="auto"/>
              <w:rPr>
                <w:rFonts w:ascii="Tahoma" w:eastAsia="Times New Roman" w:hAnsi="Tahoma" w:cs="Tahoma"/>
                <w:color w:val="000033"/>
                <w:sz w:val="18"/>
                <w:szCs w:val="18"/>
                <w:lang w:eastAsia="ru-RU"/>
              </w:rPr>
            </w:pPr>
            <w:r w:rsidRPr="003F29BF">
              <w:rPr>
                <w:rFonts w:ascii="Tahoma" w:eastAsia="Times New Roman" w:hAnsi="Tahoma" w:cs="Tahoma"/>
                <w:color w:val="000033"/>
                <w:sz w:val="18"/>
                <w:szCs w:val="18"/>
                <w:lang w:eastAsia="ru-RU"/>
              </w:rPr>
              <w:t>35</w:t>
            </w:r>
          </w:p>
        </w:tc>
      </w:tr>
    </w:tbl>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 </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b/>
          <w:bCs/>
          <w:i/>
          <w:iCs/>
          <w:color w:val="000033"/>
          <w:sz w:val="20"/>
          <w:szCs w:val="20"/>
          <w:lang w:eastAsia="ru-RU"/>
        </w:rPr>
        <w:t>Изображение фигуры человека и образ человека — 8 ч</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Изображение фигуры человека в истории искусства.</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Пропорции и строение фигуры человека.</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Лепка фигуры человека.</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Набросок фигуры человека с натуры.</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Понимание красоты человека в европейском и русском искусстве.</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b/>
          <w:bCs/>
          <w:i/>
          <w:iCs/>
          <w:color w:val="000033"/>
          <w:sz w:val="20"/>
          <w:szCs w:val="20"/>
          <w:lang w:eastAsia="ru-RU"/>
        </w:rPr>
        <w:t>Поэзия повседневности — 8 ч</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Поэзия повседневной жизни в искусстве разных народов.</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 Тематическая картина. Бытовой и исторический жанры.</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Сюжет и содержание в картине.</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 Жизнь каждого дня — большая тема в искусстве.</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Жизнь в моем городе в прошлых веках (историческая тема в бытовом жанре).</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Праздник и карнавал в изобразительном искусстве (тема праздника в бытовом жанре).</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b/>
          <w:bCs/>
          <w:i/>
          <w:iCs/>
          <w:color w:val="000033"/>
          <w:sz w:val="20"/>
          <w:szCs w:val="20"/>
          <w:lang w:eastAsia="ru-RU"/>
        </w:rPr>
        <w:t>Великие темы жизни — 12 ч</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Исторические и мифологические темы в искусстве разных эпох.</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Тематическая картина в русском искусстве XIX века.</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Процесс работы над тематической картиной.</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lastRenderedPageBreak/>
        <w:t> Библейские темы в изобразительном искусстве.</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Монументальная скульптура и образ истории народа.</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 Место и роль картины в искусстве XX века.</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b/>
          <w:bCs/>
          <w:i/>
          <w:iCs/>
          <w:color w:val="000033"/>
          <w:sz w:val="20"/>
          <w:szCs w:val="20"/>
          <w:lang w:eastAsia="ru-RU"/>
        </w:rPr>
        <w:t>Реальность жизни и художественный образ</w:t>
      </w:r>
      <w:r w:rsidRPr="003F29BF">
        <w:rPr>
          <w:rFonts w:ascii="Helvetica" w:eastAsia="Times New Roman" w:hAnsi="Helvetica" w:cs="Helvetica"/>
          <w:i/>
          <w:iCs/>
          <w:color w:val="000033"/>
          <w:sz w:val="20"/>
          <w:szCs w:val="20"/>
          <w:lang w:eastAsia="ru-RU"/>
        </w:rPr>
        <w:t> —</w:t>
      </w:r>
      <w:r w:rsidRPr="003F29BF">
        <w:rPr>
          <w:rFonts w:ascii="Helvetica" w:eastAsia="Times New Roman" w:hAnsi="Helvetica" w:cs="Helvetica"/>
          <w:b/>
          <w:bCs/>
          <w:i/>
          <w:iCs/>
          <w:color w:val="000033"/>
          <w:sz w:val="20"/>
          <w:szCs w:val="20"/>
          <w:lang w:eastAsia="ru-RU"/>
        </w:rPr>
        <w:t> 7 ч</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Искусство иллюстрации. Слово и изображение.</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Зрительские умения и их значение для современного человека.</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 История искусства и история человечества. Стиль и направление в изобразительном искусстве.</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Крупнейшие музеи изобразительного искусства и их роль в культуре.</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Художественно-творческие проекты.</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b/>
          <w:bCs/>
          <w:color w:val="000033"/>
          <w:sz w:val="20"/>
          <w:szCs w:val="20"/>
          <w:lang w:eastAsia="ru-RU"/>
        </w:rPr>
        <w:t> </w:t>
      </w:r>
    </w:p>
    <w:p w:rsidR="003F29BF" w:rsidRPr="003F29BF" w:rsidRDefault="003F29BF" w:rsidP="003F29BF">
      <w:pPr>
        <w:spacing w:after="135" w:line="270" w:lineRule="atLeast"/>
        <w:jc w:val="center"/>
        <w:rPr>
          <w:rFonts w:ascii="Helvetica" w:eastAsia="Times New Roman" w:hAnsi="Helvetica" w:cs="Helvetica"/>
          <w:color w:val="000033"/>
          <w:sz w:val="20"/>
          <w:szCs w:val="20"/>
          <w:lang w:eastAsia="ru-RU"/>
        </w:rPr>
      </w:pPr>
      <w:r w:rsidRPr="003F29BF">
        <w:rPr>
          <w:rFonts w:ascii="Helvetica" w:eastAsia="Times New Roman" w:hAnsi="Helvetica" w:cs="Helvetica"/>
          <w:b/>
          <w:bCs/>
          <w:color w:val="000033"/>
          <w:sz w:val="20"/>
          <w:szCs w:val="20"/>
          <w:lang w:eastAsia="ru-RU"/>
        </w:rPr>
        <w:t> </w:t>
      </w:r>
    </w:p>
    <w:p w:rsidR="003F29BF" w:rsidRPr="003F29BF" w:rsidRDefault="003F29BF" w:rsidP="003F29BF">
      <w:pPr>
        <w:spacing w:after="135" w:line="270" w:lineRule="atLeast"/>
        <w:jc w:val="center"/>
        <w:rPr>
          <w:rFonts w:ascii="Helvetica" w:eastAsia="Times New Roman" w:hAnsi="Helvetica" w:cs="Helvetica"/>
          <w:color w:val="000033"/>
          <w:sz w:val="20"/>
          <w:szCs w:val="20"/>
          <w:lang w:eastAsia="ru-RU"/>
        </w:rPr>
      </w:pPr>
      <w:r w:rsidRPr="003F29BF">
        <w:rPr>
          <w:rFonts w:ascii="Helvetica" w:eastAsia="Times New Roman" w:hAnsi="Helvetica" w:cs="Helvetica"/>
          <w:b/>
          <w:bCs/>
          <w:color w:val="000033"/>
          <w:sz w:val="20"/>
          <w:szCs w:val="20"/>
          <w:lang w:eastAsia="ru-RU"/>
        </w:rPr>
        <w:t> </w:t>
      </w:r>
    </w:p>
    <w:p w:rsidR="003F29BF" w:rsidRPr="003F29BF" w:rsidRDefault="003F29BF" w:rsidP="003F29BF">
      <w:pPr>
        <w:spacing w:after="135" w:line="270" w:lineRule="atLeast"/>
        <w:jc w:val="center"/>
        <w:rPr>
          <w:rFonts w:ascii="Helvetica" w:eastAsia="Times New Roman" w:hAnsi="Helvetica" w:cs="Helvetica"/>
          <w:color w:val="000033"/>
          <w:sz w:val="20"/>
          <w:szCs w:val="20"/>
          <w:lang w:eastAsia="ru-RU"/>
        </w:rPr>
      </w:pPr>
      <w:r w:rsidRPr="003F29BF">
        <w:rPr>
          <w:rFonts w:ascii="Helvetica" w:eastAsia="Times New Roman" w:hAnsi="Helvetica" w:cs="Helvetica"/>
          <w:b/>
          <w:bCs/>
          <w:color w:val="000033"/>
          <w:sz w:val="20"/>
          <w:szCs w:val="20"/>
          <w:lang w:eastAsia="ru-RU"/>
        </w:rPr>
        <w:t> </w:t>
      </w:r>
    </w:p>
    <w:p w:rsidR="003F29BF" w:rsidRPr="003F29BF" w:rsidRDefault="003F29BF" w:rsidP="003F29BF">
      <w:pPr>
        <w:spacing w:after="135" w:line="270" w:lineRule="atLeast"/>
        <w:jc w:val="center"/>
        <w:rPr>
          <w:rFonts w:ascii="Helvetica" w:eastAsia="Times New Roman" w:hAnsi="Helvetica" w:cs="Helvetica"/>
          <w:color w:val="000033"/>
          <w:sz w:val="20"/>
          <w:szCs w:val="20"/>
          <w:lang w:eastAsia="ru-RU"/>
        </w:rPr>
      </w:pPr>
      <w:r w:rsidRPr="003F29BF">
        <w:rPr>
          <w:rFonts w:ascii="Helvetica" w:eastAsia="Times New Roman" w:hAnsi="Helvetica" w:cs="Helvetica"/>
          <w:b/>
          <w:bCs/>
          <w:color w:val="000033"/>
          <w:sz w:val="20"/>
          <w:szCs w:val="20"/>
          <w:lang w:eastAsia="ru-RU"/>
        </w:rPr>
        <w:t>Описание учебно-методического и материально-технического обеспечения образовательного процесса</w:t>
      </w:r>
    </w:p>
    <w:p w:rsidR="003F29BF" w:rsidRPr="003F29BF" w:rsidRDefault="003F29BF" w:rsidP="003F29BF">
      <w:pPr>
        <w:spacing w:after="135" w:line="270" w:lineRule="atLeast"/>
        <w:jc w:val="center"/>
        <w:rPr>
          <w:rFonts w:ascii="Helvetica" w:eastAsia="Times New Roman" w:hAnsi="Helvetica" w:cs="Helvetica"/>
          <w:color w:val="000033"/>
          <w:sz w:val="20"/>
          <w:szCs w:val="20"/>
          <w:lang w:eastAsia="ru-RU"/>
        </w:rPr>
      </w:pPr>
      <w:r w:rsidRPr="003F29BF">
        <w:rPr>
          <w:rFonts w:ascii="Helvetica" w:eastAsia="Times New Roman" w:hAnsi="Helvetica" w:cs="Helvetica"/>
          <w:b/>
          <w:bCs/>
          <w:color w:val="000033"/>
          <w:sz w:val="20"/>
          <w:szCs w:val="20"/>
          <w:lang w:eastAsia="ru-RU"/>
        </w:rPr>
        <w:t>по предмету «Изобразительное искусство»</w:t>
      </w:r>
    </w:p>
    <w:p w:rsidR="003F29BF" w:rsidRPr="003F29BF" w:rsidRDefault="003F29BF" w:rsidP="003F29BF">
      <w:pPr>
        <w:spacing w:after="135" w:line="270" w:lineRule="atLeast"/>
        <w:jc w:val="center"/>
        <w:rPr>
          <w:rFonts w:ascii="Helvetica" w:eastAsia="Times New Roman" w:hAnsi="Helvetica" w:cs="Helvetica"/>
          <w:color w:val="000033"/>
          <w:sz w:val="20"/>
          <w:szCs w:val="20"/>
          <w:lang w:eastAsia="ru-RU"/>
        </w:rPr>
      </w:pPr>
      <w:r w:rsidRPr="003F29BF">
        <w:rPr>
          <w:rFonts w:ascii="Helvetica" w:eastAsia="Times New Roman" w:hAnsi="Helvetica" w:cs="Helvetica"/>
          <w:b/>
          <w:bCs/>
          <w:color w:val="000033"/>
          <w:sz w:val="20"/>
          <w:szCs w:val="20"/>
          <w:lang w:eastAsia="ru-RU"/>
        </w:rPr>
        <w:t>5 класс</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 </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b/>
          <w:bCs/>
          <w:color w:val="000033"/>
          <w:sz w:val="20"/>
          <w:szCs w:val="20"/>
          <w:lang w:eastAsia="ru-RU"/>
        </w:rPr>
        <w:t>Учебно-методическое обеспечение</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 xml:space="preserve">1. Рабочая программа. Предметная линия учебников под редакцией Б.М. </w:t>
      </w:r>
      <w:proofErr w:type="spellStart"/>
      <w:r w:rsidRPr="003F29BF">
        <w:rPr>
          <w:rFonts w:ascii="Helvetica" w:eastAsia="Times New Roman" w:hAnsi="Helvetica" w:cs="Helvetica"/>
          <w:color w:val="000033"/>
          <w:sz w:val="20"/>
          <w:szCs w:val="20"/>
          <w:lang w:eastAsia="ru-RU"/>
        </w:rPr>
        <w:t>Неменского</w:t>
      </w:r>
      <w:proofErr w:type="spellEnd"/>
      <w:r w:rsidRPr="003F29BF">
        <w:rPr>
          <w:rFonts w:ascii="Helvetica" w:eastAsia="Times New Roman" w:hAnsi="Helvetica" w:cs="Helvetica"/>
          <w:color w:val="000033"/>
          <w:sz w:val="20"/>
          <w:szCs w:val="20"/>
          <w:lang w:eastAsia="ru-RU"/>
        </w:rPr>
        <w:t xml:space="preserve">. 5-9 классы: пособие для учителей </w:t>
      </w:r>
      <w:proofErr w:type="spellStart"/>
      <w:r w:rsidRPr="003F29BF">
        <w:rPr>
          <w:rFonts w:ascii="Helvetica" w:eastAsia="Times New Roman" w:hAnsi="Helvetica" w:cs="Helvetica"/>
          <w:color w:val="000033"/>
          <w:sz w:val="20"/>
          <w:szCs w:val="20"/>
          <w:lang w:eastAsia="ru-RU"/>
        </w:rPr>
        <w:t>общеобразоват</w:t>
      </w:r>
      <w:proofErr w:type="spellEnd"/>
      <w:r w:rsidRPr="003F29BF">
        <w:rPr>
          <w:rFonts w:ascii="Helvetica" w:eastAsia="Times New Roman" w:hAnsi="Helvetica" w:cs="Helvetica"/>
          <w:color w:val="000033"/>
          <w:sz w:val="20"/>
          <w:szCs w:val="20"/>
          <w:lang w:eastAsia="ru-RU"/>
        </w:rPr>
        <w:t xml:space="preserve">. учреждений / Б.М. </w:t>
      </w:r>
      <w:proofErr w:type="spellStart"/>
      <w:r w:rsidRPr="003F29BF">
        <w:rPr>
          <w:rFonts w:ascii="Helvetica" w:eastAsia="Times New Roman" w:hAnsi="Helvetica" w:cs="Helvetica"/>
          <w:color w:val="000033"/>
          <w:sz w:val="20"/>
          <w:szCs w:val="20"/>
          <w:lang w:eastAsia="ru-RU"/>
        </w:rPr>
        <w:t>Неменский</w:t>
      </w:r>
      <w:proofErr w:type="spellEnd"/>
      <w:r w:rsidRPr="003F29BF">
        <w:rPr>
          <w:rFonts w:ascii="Helvetica" w:eastAsia="Times New Roman" w:hAnsi="Helvetica" w:cs="Helvetica"/>
          <w:color w:val="000033"/>
          <w:sz w:val="20"/>
          <w:szCs w:val="20"/>
          <w:lang w:eastAsia="ru-RU"/>
        </w:rPr>
        <w:t xml:space="preserve">, Л.А. </w:t>
      </w:r>
      <w:proofErr w:type="spellStart"/>
      <w:r w:rsidRPr="003F29BF">
        <w:rPr>
          <w:rFonts w:ascii="Helvetica" w:eastAsia="Times New Roman" w:hAnsi="Helvetica" w:cs="Helvetica"/>
          <w:color w:val="000033"/>
          <w:sz w:val="20"/>
          <w:szCs w:val="20"/>
          <w:lang w:eastAsia="ru-RU"/>
        </w:rPr>
        <w:t>Неменская</w:t>
      </w:r>
      <w:proofErr w:type="spellEnd"/>
      <w:r w:rsidRPr="003F29BF">
        <w:rPr>
          <w:rFonts w:ascii="Helvetica" w:eastAsia="Times New Roman" w:hAnsi="Helvetica" w:cs="Helvetica"/>
          <w:color w:val="000033"/>
          <w:sz w:val="20"/>
          <w:szCs w:val="20"/>
          <w:lang w:eastAsia="ru-RU"/>
        </w:rPr>
        <w:t>, Н.А. Горяева, А.С. Питерских. – М.: Просвещение, 2011. -129с.</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2. Горяева Н.А., Островская О.В. Декоративно-прикладное искусство в жизни человека: Учебник по изобразительному искусству для 5 класса</w:t>
      </w:r>
      <w:proofErr w:type="gramStart"/>
      <w:r w:rsidRPr="003F29BF">
        <w:rPr>
          <w:rFonts w:ascii="Helvetica" w:eastAsia="Times New Roman" w:hAnsi="Helvetica" w:cs="Helvetica"/>
          <w:color w:val="000033"/>
          <w:sz w:val="20"/>
          <w:szCs w:val="20"/>
          <w:lang w:eastAsia="ru-RU"/>
        </w:rPr>
        <w:t>/П</w:t>
      </w:r>
      <w:proofErr w:type="gramEnd"/>
      <w:r w:rsidRPr="003F29BF">
        <w:rPr>
          <w:rFonts w:ascii="Helvetica" w:eastAsia="Times New Roman" w:hAnsi="Helvetica" w:cs="Helvetica"/>
          <w:color w:val="000033"/>
          <w:sz w:val="20"/>
          <w:szCs w:val="20"/>
          <w:lang w:eastAsia="ru-RU"/>
        </w:rPr>
        <w:t xml:space="preserve">од ред. Б.М. </w:t>
      </w:r>
      <w:proofErr w:type="spellStart"/>
      <w:r w:rsidRPr="003F29BF">
        <w:rPr>
          <w:rFonts w:ascii="Helvetica" w:eastAsia="Times New Roman" w:hAnsi="Helvetica" w:cs="Helvetica"/>
          <w:color w:val="000033"/>
          <w:sz w:val="20"/>
          <w:szCs w:val="20"/>
          <w:lang w:eastAsia="ru-RU"/>
        </w:rPr>
        <w:t>Неменского</w:t>
      </w:r>
      <w:proofErr w:type="spellEnd"/>
      <w:r w:rsidRPr="003F29BF">
        <w:rPr>
          <w:rFonts w:ascii="Helvetica" w:eastAsia="Times New Roman" w:hAnsi="Helvetica" w:cs="Helvetica"/>
          <w:color w:val="000033"/>
          <w:sz w:val="20"/>
          <w:szCs w:val="20"/>
          <w:lang w:eastAsia="ru-RU"/>
        </w:rPr>
        <w:t>.- М.: Просвещение, 2011.</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3. Стандарт основного общего образования по образовательной области «Искусство»</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4. Инструктивно-методическое письмо «О преподавании учебного предмета «Изобразительное искусство»   в 2012-2013 учебном году в общеобразовательных учреждениях Белгородской области».</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 xml:space="preserve">5. Примерные программы по учебным предметам. Изобразительное искусство. 5-7 классы. Музыка. 5-7 классы. Искусство. 8-9 классы. – </w:t>
      </w:r>
      <w:proofErr w:type="spellStart"/>
      <w:r w:rsidRPr="003F29BF">
        <w:rPr>
          <w:rFonts w:ascii="Helvetica" w:eastAsia="Times New Roman" w:hAnsi="Helvetica" w:cs="Helvetica"/>
          <w:color w:val="000033"/>
          <w:sz w:val="20"/>
          <w:szCs w:val="20"/>
          <w:lang w:eastAsia="ru-RU"/>
        </w:rPr>
        <w:t>М.Просвещение</w:t>
      </w:r>
      <w:proofErr w:type="spellEnd"/>
      <w:r w:rsidRPr="003F29BF">
        <w:rPr>
          <w:rFonts w:ascii="Helvetica" w:eastAsia="Times New Roman" w:hAnsi="Helvetica" w:cs="Helvetica"/>
          <w:color w:val="000033"/>
          <w:sz w:val="20"/>
          <w:szCs w:val="20"/>
          <w:lang w:eastAsia="ru-RU"/>
        </w:rPr>
        <w:t>, 2010. – 48с. – (Стандарты второго поколения).</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 xml:space="preserve">6.Примерные программы по учебным предметам. Изобразительное искусство. 5-7 классы. Музыка. 5-7 классы. Искусство. 8-9 классы: проект. – 2-е изд. - </w:t>
      </w:r>
      <w:proofErr w:type="spellStart"/>
      <w:r w:rsidRPr="003F29BF">
        <w:rPr>
          <w:rFonts w:ascii="Helvetica" w:eastAsia="Times New Roman" w:hAnsi="Helvetica" w:cs="Helvetica"/>
          <w:color w:val="000033"/>
          <w:sz w:val="20"/>
          <w:szCs w:val="20"/>
          <w:lang w:eastAsia="ru-RU"/>
        </w:rPr>
        <w:t>М.Просвещение</w:t>
      </w:r>
      <w:proofErr w:type="spellEnd"/>
      <w:r w:rsidRPr="003F29BF">
        <w:rPr>
          <w:rFonts w:ascii="Helvetica" w:eastAsia="Times New Roman" w:hAnsi="Helvetica" w:cs="Helvetica"/>
          <w:color w:val="000033"/>
          <w:sz w:val="20"/>
          <w:szCs w:val="20"/>
          <w:lang w:eastAsia="ru-RU"/>
        </w:rPr>
        <w:t>, 2011. – 176с. – (Стандарты второго поколения).</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 </w:t>
      </w:r>
    </w:p>
    <w:p w:rsidR="003F29BF" w:rsidRPr="003F29BF" w:rsidRDefault="003F29BF" w:rsidP="003F29BF">
      <w:pPr>
        <w:spacing w:after="135" w:line="270" w:lineRule="atLeast"/>
        <w:jc w:val="center"/>
        <w:rPr>
          <w:rFonts w:ascii="Helvetica" w:eastAsia="Times New Roman" w:hAnsi="Helvetica" w:cs="Helvetica"/>
          <w:color w:val="000033"/>
          <w:sz w:val="20"/>
          <w:szCs w:val="20"/>
          <w:lang w:eastAsia="ru-RU"/>
        </w:rPr>
      </w:pPr>
      <w:r w:rsidRPr="003F29BF">
        <w:rPr>
          <w:rFonts w:ascii="Helvetica" w:eastAsia="Times New Roman" w:hAnsi="Helvetica" w:cs="Helvetica"/>
          <w:b/>
          <w:bCs/>
          <w:color w:val="000033"/>
          <w:sz w:val="20"/>
          <w:szCs w:val="20"/>
          <w:lang w:eastAsia="ru-RU"/>
        </w:rPr>
        <w:t>Описание материально-технического обеспечения</w:t>
      </w:r>
      <w:r w:rsidRPr="003F29BF">
        <w:rPr>
          <w:rFonts w:ascii="Helvetica" w:eastAsia="Times New Roman" w:hAnsi="Helvetica" w:cs="Helvetica"/>
          <w:b/>
          <w:bCs/>
          <w:color w:val="000033"/>
          <w:sz w:val="20"/>
          <w:szCs w:val="20"/>
          <w:lang w:eastAsia="ru-RU"/>
        </w:rPr>
        <w:br/>
        <w:t>образовательного процесса</w:t>
      </w:r>
    </w:p>
    <w:p w:rsidR="003F29BF" w:rsidRPr="003F29BF" w:rsidRDefault="003F29BF" w:rsidP="003F29BF">
      <w:pPr>
        <w:spacing w:after="135" w:line="270" w:lineRule="atLeast"/>
        <w:jc w:val="center"/>
        <w:rPr>
          <w:rFonts w:ascii="Helvetica" w:eastAsia="Times New Roman" w:hAnsi="Helvetica" w:cs="Helvetica"/>
          <w:color w:val="000033"/>
          <w:sz w:val="20"/>
          <w:szCs w:val="20"/>
          <w:lang w:eastAsia="ru-RU"/>
        </w:rPr>
      </w:pPr>
      <w:r w:rsidRPr="003F29BF">
        <w:rPr>
          <w:rFonts w:ascii="Helvetica" w:eastAsia="Times New Roman" w:hAnsi="Helvetica" w:cs="Helvetica"/>
          <w:b/>
          <w:bCs/>
          <w:color w:val="000033"/>
          <w:sz w:val="20"/>
          <w:szCs w:val="20"/>
          <w:lang w:eastAsia="ru-RU"/>
        </w:rPr>
        <w:t xml:space="preserve">6-7 </w:t>
      </w:r>
      <w:proofErr w:type="spellStart"/>
      <w:r w:rsidRPr="003F29BF">
        <w:rPr>
          <w:rFonts w:ascii="Helvetica" w:eastAsia="Times New Roman" w:hAnsi="Helvetica" w:cs="Helvetica"/>
          <w:b/>
          <w:bCs/>
          <w:color w:val="000033"/>
          <w:sz w:val="20"/>
          <w:szCs w:val="20"/>
          <w:lang w:eastAsia="ru-RU"/>
        </w:rPr>
        <w:t>КЛАССы</w:t>
      </w:r>
      <w:proofErr w:type="spellEnd"/>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b/>
          <w:bCs/>
          <w:color w:val="000033"/>
          <w:sz w:val="20"/>
          <w:szCs w:val="20"/>
          <w:lang w:eastAsia="ru-RU"/>
        </w:rPr>
        <w:t>1. Дополнительная литература.</w:t>
      </w:r>
    </w:p>
    <w:p w:rsidR="003F29BF" w:rsidRPr="003F29BF" w:rsidRDefault="003F29BF" w:rsidP="003F29BF">
      <w:pPr>
        <w:numPr>
          <w:ilvl w:val="0"/>
          <w:numId w:val="5"/>
        </w:numPr>
        <w:spacing w:before="100" w:beforeAutospacing="1" w:after="120" w:line="270" w:lineRule="atLeast"/>
        <w:ind w:left="906" w:right="456"/>
        <w:rPr>
          <w:rFonts w:ascii="Helvetica" w:eastAsia="Times New Roman" w:hAnsi="Helvetica" w:cs="Helvetica"/>
          <w:color w:val="000033"/>
          <w:sz w:val="20"/>
          <w:szCs w:val="20"/>
          <w:lang w:eastAsia="ru-RU"/>
        </w:rPr>
      </w:pPr>
      <w:r w:rsidRPr="003F29BF">
        <w:rPr>
          <w:rFonts w:ascii="Helvetica" w:eastAsia="Times New Roman" w:hAnsi="Helvetica" w:cs="Helvetica"/>
          <w:i/>
          <w:iCs/>
          <w:color w:val="000033"/>
          <w:sz w:val="20"/>
          <w:szCs w:val="20"/>
          <w:lang w:eastAsia="ru-RU"/>
        </w:rPr>
        <w:t>Федеральный</w:t>
      </w:r>
      <w:r w:rsidRPr="003F29BF">
        <w:rPr>
          <w:rFonts w:ascii="Helvetica" w:eastAsia="Times New Roman" w:hAnsi="Helvetica" w:cs="Helvetica"/>
          <w:color w:val="000033"/>
          <w:sz w:val="20"/>
          <w:szCs w:val="20"/>
          <w:lang w:eastAsia="ru-RU"/>
        </w:rPr>
        <w:t xml:space="preserve"> государственный образовательный стандарт основного общего образования (приказ </w:t>
      </w:r>
      <w:proofErr w:type="spellStart"/>
      <w:r w:rsidRPr="003F29BF">
        <w:rPr>
          <w:rFonts w:ascii="Helvetica" w:eastAsia="Times New Roman" w:hAnsi="Helvetica" w:cs="Helvetica"/>
          <w:color w:val="000033"/>
          <w:sz w:val="20"/>
          <w:szCs w:val="20"/>
          <w:lang w:eastAsia="ru-RU"/>
        </w:rPr>
        <w:t>МОиН</w:t>
      </w:r>
      <w:proofErr w:type="spellEnd"/>
      <w:r w:rsidRPr="003F29BF">
        <w:rPr>
          <w:rFonts w:ascii="Helvetica" w:eastAsia="Times New Roman" w:hAnsi="Helvetica" w:cs="Helvetica"/>
          <w:color w:val="000033"/>
          <w:sz w:val="20"/>
          <w:szCs w:val="20"/>
          <w:lang w:eastAsia="ru-RU"/>
        </w:rPr>
        <w:t xml:space="preserve"> РФ «Об утверждении федерального государственного образовательного стандарта основного общего образования» от 17 декабря 2010 г. № 1897).</w:t>
      </w:r>
    </w:p>
    <w:p w:rsidR="003F29BF" w:rsidRPr="003F29BF" w:rsidRDefault="003F29BF" w:rsidP="003F29BF">
      <w:pPr>
        <w:numPr>
          <w:ilvl w:val="0"/>
          <w:numId w:val="5"/>
        </w:numPr>
        <w:spacing w:before="100" w:beforeAutospacing="1" w:after="120" w:line="270" w:lineRule="atLeast"/>
        <w:ind w:left="906" w:right="456"/>
        <w:rPr>
          <w:rFonts w:ascii="Helvetica" w:eastAsia="Times New Roman" w:hAnsi="Helvetica" w:cs="Helvetica"/>
          <w:color w:val="000033"/>
          <w:sz w:val="20"/>
          <w:szCs w:val="20"/>
          <w:lang w:eastAsia="ru-RU"/>
        </w:rPr>
      </w:pPr>
      <w:proofErr w:type="spellStart"/>
      <w:r w:rsidRPr="003F29BF">
        <w:rPr>
          <w:rFonts w:ascii="Helvetica" w:eastAsia="Times New Roman" w:hAnsi="Helvetica" w:cs="Helvetica"/>
          <w:i/>
          <w:iCs/>
          <w:color w:val="000033"/>
          <w:sz w:val="20"/>
          <w:szCs w:val="20"/>
          <w:lang w:eastAsia="ru-RU"/>
        </w:rPr>
        <w:t>Вагъянц</w:t>
      </w:r>
      <w:proofErr w:type="spellEnd"/>
      <w:r w:rsidRPr="003F29BF">
        <w:rPr>
          <w:rFonts w:ascii="Helvetica" w:eastAsia="Times New Roman" w:hAnsi="Helvetica" w:cs="Helvetica"/>
          <w:i/>
          <w:iCs/>
          <w:color w:val="000033"/>
          <w:sz w:val="20"/>
          <w:szCs w:val="20"/>
          <w:lang w:eastAsia="ru-RU"/>
        </w:rPr>
        <w:t>, А. М.</w:t>
      </w:r>
      <w:r w:rsidRPr="003F29BF">
        <w:rPr>
          <w:rFonts w:ascii="Helvetica" w:eastAsia="Times New Roman" w:hAnsi="Helvetica" w:cs="Helvetica"/>
          <w:color w:val="000033"/>
          <w:sz w:val="20"/>
          <w:szCs w:val="20"/>
          <w:lang w:eastAsia="ru-RU"/>
        </w:rPr>
        <w:t xml:space="preserve"> Вариации </w:t>
      </w:r>
      <w:proofErr w:type="gramStart"/>
      <w:r w:rsidRPr="003F29BF">
        <w:rPr>
          <w:rFonts w:ascii="Helvetica" w:eastAsia="Times New Roman" w:hAnsi="Helvetica" w:cs="Helvetica"/>
          <w:color w:val="000033"/>
          <w:sz w:val="20"/>
          <w:szCs w:val="20"/>
          <w:lang w:eastAsia="ru-RU"/>
        </w:rPr>
        <w:t>прекрасного</w:t>
      </w:r>
      <w:proofErr w:type="gramEnd"/>
      <w:r w:rsidRPr="003F29BF">
        <w:rPr>
          <w:rFonts w:ascii="Helvetica" w:eastAsia="Times New Roman" w:hAnsi="Helvetica" w:cs="Helvetica"/>
          <w:color w:val="000033"/>
          <w:sz w:val="20"/>
          <w:szCs w:val="20"/>
          <w:lang w:eastAsia="ru-RU"/>
        </w:rPr>
        <w:t xml:space="preserve">. Западноевропейское средневековье / А. М. </w:t>
      </w:r>
      <w:proofErr w:type="spellStart"/>
      <w:r w:rsidRPr="003F29BF">
        <w:rPr>
          <w:rFonts w:ascii="Helvetica" w:eastAsia="Times New Roman" w:hAnsi="Helvetica" w:cs="Helvetica"/>
          <w:color w:val="000033"/>
          <w:sz w:val="20"/>
          <w:szCs w:val="20"/>
          <w:lang w:eastAsia="ru-RU"/>
        </w:rPr>
        <w:t>Вагъянц</w:t>
      </w:r>
      <w:proofErr w:type="spellEnd"/>
      <w:r w:rsidRPr="003F29BF">
        <w:rPr>
          <w:rFonts w:ascii="Helvetica" w:eastAsia="Times New Roman" w:hAnsi="Helvetica" w:cs="Helvetica"/>
          <w:color w:val="000033"/>
          <w:sz w:val="20"/>
          <w:szCs w:val="20"/>
          <w:lang w:eastAsia="ru-RU"/>
        </w:rPr>
        <w:t>. – М.</w:t>
      </w:r>
      <w:proofErr w:type="gramStart"/>
      <w:r w:rsidRPr="003F29BF">
        <w:rPr>
          <w:rFonts w:ascii="Helvetica" w:eastAsia="Times New Roman" w:hAnsi="Helvetica" w:cs="Helvetica"/>
          <w:color w:val="000033"/>
          <w:sz w:val="20"/>
          <w:szCs w:val="20"/>
          <w:lang w:eastAsia="ru-RU"/>
        </w:rPr>
        <w:t xml:space="preserve"> :</w:t>
      </w:r>
      <w:proofErr w:type="gramEnd"/>
      <w:r w:rsidRPr="003F29BF">
        <w:rPr>
          <w:rFonts w:ascii="Helvetica" w:eastAsia="Times New Roman" w:hAnsi="Helvetica" w:cs="Helvetica"/>
          <w:color w:val="000033"/>
          <w:sz w:val="20"/>
          <w:szCs w:val="20"/>
          <w:lang w:eastAsia="ru-RU"/>
        </w:rPr>
        <w:t xml:space="preserve"> ООО «Фирма МХК», 2000.</w:t>
      </w:r>
    </w:p>
    <w:p w:rsidR="003F29BF" w:rsidRPr="003F29BF" w:rsidRDefault="003F29BF" w:rsidP="003F29BF">
      <w:pPr>
        <w:numPr>
          <w:ilvl w:val="0"/>
          <w:numId w:val="5"/>
        </w:numPr>
        <w:spacing w:before="100" w:beforeAutospacing="1" w:after="120" w:line="270" w:lineRule="atLeast"/>
        <w:ind w:left="906" w:right="456"/>
        <w:rPr>
          <w:rFonts w:ascii="Helvetica" w:eastAsia="Times New Roman" w:hAnsi="Helvetica" w:cs="Helvetica"/>
          <w:color w:val="000033"/>
          <w:sz w:val="20"/>
          <w:szCs w:val="20"/>
          <w:lang w:eastAsia="ru-RU"/>
        </w:rPr>
      </w:pPr>
      <w:r w:rsidRPr="003F29BF">
        <w:rPr>
          <w:rFonts w:ascii="Helvetica" w:eastAsia="Times New Roman" w:hAnsi="Helvetica" w:cs="Helvetica"/>
          <w:i/>
          <w:iCs/>
          <w:color w:val="000033"/>
          <w:sz w:val="20"/>
          <w:szCs w:val="20"/>
          <w:lang w:eastAsia="ru-RU"/>
        </w:rPr>
        <w:lastRenderedPageBreak/>
        <w:t>Гоголев, К. И.</w:t>
      </w:r>
      <w:r w:rsidRPr="003F29BF">
        <w:rPr>
          <w:rFonts w:ascii="Helvetica" w:eastAsia="Times New Roman" w:hAnsi="Helvetica" w:cs="Helvetica"/>
          <w:color w:val="000033"/>
          <w:sz w:val="20"/>
          <w:szCs w:val="20"/>
          <w:lang w:eastAsia="ru-RU"/>
        </w:rPr>
        <w:t> Мировая художественная культура: Западная Европа и Ближний Восток</w:t>
      </w:r>
      <w:proofErr w:type="gramStart"/>
      <w:r w:rsidRPr="003F29BF">
        <w:rPr>
          <w:rFonts w:ascii="Helvetica" w:eastAsia="Times New Roman" w:hAnsi="Helvetica" w:cs="Helvetica"/>
          <w:color w:val="000033"/>
          <w:sz w:val="20"/>
          <w:szCs w:val="20"/>
          <w:lang w:eastAsia="ru-RU"/>
        </w:rPr>
        <w:t xml:space="preserve"> :</w:t>
      </w:r>
      <w:proofErr w:type="gramEnd"/>
      <w:r w:rsidRPr="003F29BF">
        <w:rPr>
          <w:rFonts w:ascii="Helvetica" w:eastAsia="Times New Roman" w:hAnsi="Helvetica" w:cs="Helvetica"/>
          <w:color w:val="000033"/>
          <w:sz w:val="20"/>
          <w:szCs w:val="20"/>
          <w:lang w:eastAsia="ru-RU"/>
        </w:rPr>
        <w:t xml:space="preserve"> тесты, задачи / К. И. Гоголев. – М.</w:t>
      </w:r>
      <w:proofErr w:type="gramStart"/>
      <w:r w:rsidRPr="003F29BF">
        <w:rPr>
          <w:rFonts w:ascii="Helvetica" w:eastAsia="Times New Roman" w:hAnsi="Helvetica" w:cs="Helvetica"/>
          <w:color w:val="000033"/>
          <w:sz w:val="20"/>
          <w:szCs w:val="20"/>
          <w:lang w:eastAsia="ru-RU"/>
        </w:rPr>
        <w:t xml:space="preserve"> :</w:t>
      </w:r>
      <w:proofErr w:type="gramEnd"/>
      <w:r w:rsidRPr="003F29BF">
        <w:rPr>
          <w:rFonts w:ascii="Helvetica" w:eastAsia="Times New Roman" w:hAnsi="Helvetica" w:cs="Helvetica"/>
          <w:color w:val="000033"/>
          <w:sz w:val="20"/>
          <w:szCs w:val="20"/>
          <w:lang w:eastAsia="ru-RU"/>
        </w:rPr>
        <w:t xml:space="preserve"> Издательский центр «Международный союз книголюбов», 1999.</w:t>
      </w:r>
    </w:p>
    <w:p w:rsidR="003F29BF" w:rsidRPr="003F29BF" w:rsidRDefault="003F29BF" w:rsidP="003F29BF">
      <w:pPr>
        <w:numPr>
          <w:ilvl w:val="0"/>
          <w:numId w:val="5"/>
        </w:numPr>
        <w:spacing w:before="100" w:beforeAutospacing="1" w:after="120" w:line="270" w:lineRule="atLeast"/>
        <w:ind w:left="906" w:right="456"/>
        <w:rPr>
          <w:rFonts w:ascii="Helvetica" w:eastAsia="Times New Roman" w:hAnsi="Helvetica" w:cs="Helvetica"/>
          <w:color w:val="000033"/>
          <w:sz w:val="20"/>
          <w:szCs w:val="20"/>
          <w:lang w:eastAsia="ru-RU"/>
        </w:rPr>
      </w:pPr>
      <w:r w:rsidRPr="003F29BF">
        <w:rPr>
          <w:rFonts w:ascii="Helvetica" w:eastAsia="Times New Roman" w:hAnsi="Helvetica" w:cs="Helvetica"/>
          <w:i/>
          <w:iCs/>
          <w:color w:val="000033"/>
          <w:sz w:val="20"/>
          <w:szCs w:val="20"/>
          <w:lang w:eastAsia="ru-RU"/>
        </w:rPr>
        <w:t>Изобразительное</w:t>
      </w:r>
      <w:r w:rsidRPr="003F29BF">
        <w:rPr>
          <w:rFonts w:ascii="Helvetica" w:eastAsia="Times New Roman" w:hAnsi="Helvetica" w:cs="Helvetica"/>
          <w:color w:val="000033"/>
          <w:sz w:val="20"/>
          <w:szCs w:val="20"/>
          <w:lang w:eastAsia="ru-RU"/>
        </w:rPr>
        <w:t> искусство. 2–8 классы. Создание ситуации успеха</w:t>
      </w:r>
      <w:proofErr w:type="gramStart"/>
      <w:r w:rsidRPr="003F29BF">
        <w:rPr>
          <w:rFonts w:ascii="Helvetica" w:eastAsia="Times New Roman" w:hAnsi="Helvetica" w:cs="Helvetica"/>
          <w:color w:val="000033"/>
          <w:sz w:val="20"/>
          <w:szCs w:val="20"/>
          <w:lang w:eastAsia="ru-RU"/>
        </w:rPr>
        <w:t xml:space="preserve"> :</w:t>
      </w:r>
      <w:proofErr w:type="gramEnd"/>
      <w:r w:rsidRPr="003F29BF">
        <w:rPr>
          <w:rFonts w:ascii="Helvetica" w:eastAsia="Times New Roman" w:hAnsi="Helvetica" w:cs="Helvetica"/>
          <w:color w:val="000033"/>
          <w:sz w:val="20"/>
          <w:szCs w:val="20"/>
          <w:lang w:eastAsia="ru-RU"/>
        </w:rPr>
        <w:t xml:space="preserve"> коллекция интересных уроков / авт.-сост. А. В. Пожарская [и др.] – Волгоград: Учитель, 2010.</w:t>
      </w:r>
    </w:p>
    <w:p w:rsidR="003F29BF" w:rsidRPr="003F29BF" w:rsidRDefault="003F29BF" w:rsidP="003F29BF">
      <w:pPr>
        <w:numPr>
          <w:ilvl w:val="0"/>
          <w:numId w:val="5"/>
        </w:numPr>
        <w:spacing w:before="100" w:beforeAutospacing="1" w:after="120" w:line="270" w:lineRule="atLeast"/>
        <w:ind w:left="906" w:right="456"/>
        <w:rPr>
          <w:rFonts w:ascii="Helvetica" w:eastAsia="Times New Roman" w:hAnsi="Helvetica" w:cs="Helvetica"/>
          <w:color w:val="000033"/>
          <w:sz w:val="20"/>
          <w:szCs w:val="20"/>
          <w:lang w:eastAsia="ru-RU"/>
        </w:rPr>
      </w:pPr>
      <w:r w:rsidRPr="003F29BF">
        <w:rPr>
          <w:rFonts w:ascii="Helvetica" w:eastAsia="Times New Roman" w:hAnsi="Helvetica" w:cs="Helvetica"/>
          <w:i/>
          <w:iCs/>
          <w:color w:val="000033"/>
          <w:sz w:val="20"/>
          <w:szCs w:val="20"/>
          <w:lang w:eastAsia="ru-RU"/>
        </w:rPr>
        <w:t>Рубинштейн, Р.</w:t>
      </w:r>
      <w:r w:rsidRPr="003F29BF">
        <w:rPr>
          <w:rFonts w:ascii="Helvetica" w:eastAsia="Times New Roman" w:hAnsi="Helvetica" w:cs="Helvetica"/>
          <w:color w:val="000033"/>
          <w:sz w:val="20"/>
          <w:szCs w:val="20"/>
          <w:lang w:eastAsia="ru-RU"/>
        </w:rPr>
        <w:t> Как рисовали древние египтяне / Р. Рубинштейн // Юный художник. – 1984. – № 11.</w:t>
      </w:r>
    </w:p>
    <w:p w:rsidR="003F29BF" w:rsidRPr="003F29BF" w:rsidRDefault="003F29BF" w:rsidP="003F29BF">
      <w:pPr>
        <w:numPr>
          <w:ilvl w:val="0"/>
          <w:numId w:val="5"/>
        </w:numPr>
        <w:spacing w:before="100" w:beforeAutospacing="1" w:after="120" w:line="270" w:lineRule="atLeast"/>
        <w:ind w:left="906" w:right="456"/>
        <w:rPr>
          <w:rFonts w:ascii="Helvetica" w:eastAsia="Times New Roman" w:hAnsi="Helvetica" w:cs="Helvetica"/>
          <w:color w:val="000033"/>
          <w:sz w:val="20"/>
          <w:szCs w:val="20"/>
          <w:lang w:eastAsia="ru-RU"/>
        </w:rPr>
      </w:pPr>
      <w:r w:rsidRPr="003F29BF">
        <w:rPr>
          <w:rFonts w:ascii="Helvetica" w:eastAsia="Times New Roman" w:hAnsi="Helvetica" w:cs="Helvetica"/>
          <w:i/>
          <w:iCs/>
          <w:color w:val="000033"/>
          <w:sz w:val="20"/>
          <w:szCs w:val="20"/>
          <w:lang w:eastAsia="ru-RU"/>
        </w:rPr>
        <w:t>Рябцев, Ю. С.</w:t>
      </w:r>
      <w:r w:rsidRPr="003F29BF">
        <w:rPr>
          <w:rFonts w:ascii="Helvetica" w:eastAsia="Times New Roman" w:hAnsi="Helvetica" w:cs="Helvetica"/>
          <w:color w:val="000033"/>
          <w:sz w:val="20"/>
          <w:szCs w:val="20"/>
          <w:lang w:eastAsia="ru-RU"/>
        </w:rPr>
        <w:t> История русской культуры XI–XII веков / Ю. С. Рябцев. – М.</w:t>
      </w:r>
      <w:proofErr w:type="gramStart"/>
      <w:r w:rsidRPr="003F29BF">
        <w:rPr>
          <w:rFonts w:ascii="Helvetica" w:eastAsia="Times New Roman" w:hAnsi="Helvetica" w:cs="Helvetica"/>
          <w:color w:val="000033"/>
          <w:sz w:val="20"/>
          <w:szCs w:val="20"/>
          <w:lang w:eastAsia="ru-RU"/>
        </w:rPr>
        <w:t xml:space="preserve"> :</w:t>
      </w:r>
      <w:proofErr w:type="gramEnd"/>
      <w:r w:rsidRPr="003F29BF">
        <w:rPr>
          <w:rFonts w:ascii="Helvetica" w:eastAsia="Times New Roman" w:hAnsi="Helvetica" w:cs="Helvetica"/>
          <w:color w:val="000033"/>
          <w:sz w:val="20"/>
          <w:szCs w:val="20"/>
          <w:lang w:eastAsia="ru-RU"/>
        </w:rPr>
        <w:t xml:space="preserve"> ВЛАДОС, 1997.</w:t>
      </w:r>
    </w:p>
    <w:p w:rsidR="003F29BF" w:rsidRPr="003F29BF" w:rsidRDefault="003F29BF" w:rsidP="003F29BF">
      <w:pPr>
        <w:numPr>
          <w:ilvl w:val="0"/>
          <w:numId w:val="5"/>
        </w:numPr>
        <w:spacing w:before="100" w:beforeAutospacing="1" w:after="120" w:line="270" w:lineRule="atLeast"/>
        <w:ind w:left="906" w:right="456"/>
        <w:rPr>
          <w:rFonts w:ascii="Helvetica" w:eastAsia="Times New Roman" w:hAnsi="Helvetica" w:cs="Helvetica"/>
          <w:color w:val="000033"/>
          <w:sz w:val="20"/>
          <w:szCs w:val="20"/>
          <w:lang w:eastAsia="ru-RU"/>
        </w:rPr>
      </w:pPr>
      <w:r w:rsidRPr="003F29BF">
        <w:rPr>
          <w:rFonts w:ascii="Helvetica" w:eastAsia="Times New Roman" w:hAnsi="Helvetica" w:cs="Helvetica"/>
          <w:i/>
          <w:iCs/>
          <w:color w:val="000033"/>
          <w:sz w:val="20"/>
          <w:szCs w:val="20"/>
          <w:lang w:eastAsia="ru-RU"/>
        </w:rPr>
        <w:t xml:space="preserve">Сокольникова, Н. </w:t>
      </w:r>
      <w:proofErr w:type="spellStart"/>
      <w:r w:rsidRPr="003F29BF">
        <w:rPr>
          <w:rFonts w:ascii="Helvetica" w:eastAsia="Times New Roman" w:hAnsi="Helvetica" w:cs="Helvetica"/>
          <w:i/>
          <w:iCs/>
          <w:color w:val="000033"/>
          <w:sz w:val="20"/>
          <w:szCs w:val="20"/>
          <w:lang w:eastAsia="ru-RU"/>
        </w:rPr>
        <w:t>М.</w:t>
      </w:r>
      <w:r w:rsidRPr="003F29BF">
        <w:rPr>
          <w:rFonts w:ascii="Helvetica" w:eastAsia="Times New Roman" w:hAnsi="Helvetica" w:cs="Helvetica"/>
          <w:color w:val="000033"/>
          <w:sz w:val="20"/>
          <w:szCs w:val="20"/>
          <w:lang w:eastAsia="ru-RU"/>
        </w:rPr>
        <w:t>Изобразительное</w:t>
      </w:r>
      <w:proofErr w:type="spellEnd"/>
      <w:r w:rsidRPr="003F29BF">
        <w:rPr>
          <w:rFonts w:ascii="Helvetica" w:eastAsia="Times New Roman" w:hAnsi="Helvetica" w:cs="Helvetica"/>
          <w:color w:val="000033"/>
          <w:sz w:val="20"/>
          <w:szCs w:val="20"/>
          <w:lang w:eastAsia="ru-RU"/>
        </w:rPr>
        <w:t xml:space="preserve"> искусство / Н. М. Сокольникова. – Обнинск</w:t>
      </w:r>
      <w:proofErr w:type="gramStart"/>
      <w:r w:rsidRPr="003F29BF">
        <w:rPr>
          <w:rFonts w:ascii="Helvetica" w:eastAsia="Times New Roman" w:hAnsi="Helvetica" w:cs="Helvetica"/>
          <w:color w:val="000033"/>
          <w:sz w:val="20"/>
          <w:szCs w:val="20"/>
          <w:lang w:eastAsia="ru-RU"/>
        </w:rPr>
        <w:t xml:space="preserve"> :</w:t>
      </w:r>
      <w:proofErr w:type="gramEnd"/>
      <w:r w:rsidRPr="003F29BF">
        <w:rPr>
          <w:rFonts w:ascii="Helvetica" w:eastAsia="Times New Roman" w:hAnsi="Helvetica" w:cs="Helvetica"/>
          <w:color w:val="000033"/>
          <w:sz w:val="20"/>
          <w:szCs w:val="20"/>
          <w:lang w:eastAsia="ru-RU"/>
        </w:rPr>
        <w:t xml:space="preserve"> Титул, 1996.</w:t>
      </w:r>
    </w:p>
    <w:p w:rsidR="003F29BF" w:rsidRPr="003F29BF" w:rsidRDefault="003F29BF" w:rsidP="003F29BF">
      <w:pPr>
        <w:numPr>
          <w:ilvl w:val="1"/>
          <w:numId w:val="5"/>
        </w:numPr>
        <w:spacing w:before="100" w:beforeAutospacing="1" w:after="120" w:line="270" w:lineRule="atLeast"/>
        <w:ind w:left="1362" w:right="912"/>
        <w:rPr>
          <w:rFonts w:ascii="Helvetica" w:eastAsia="Times New Roman" w:hAnsi="Helvetica" w:cs="Helvetica"/>
          <w:color w:val="000033"/>
          <w:sz w:val="20"/>
          <w:szCs w:val="20"/>
          <w:lang w:eastAsia="ru-RU"/>
        </w:rPr>
      </w:pPr>
      <w:r w:rsidRPr="003F29BF">
        <w:rPr>
          <w:rFonts w:ascii="Helvetica" w:eastAsia="Times New Roman" w:hAnsi="Helvetica" w:cs="Helvetica"/>
          <w:i/>
          <w:iCs/>
          <w:color w:val="000033"/>
          <w:sz w:val="20"/>
          <w:szCs w:val="20"/>
          <w:lang w:eastAsia="ru-RU"/>
        </w:rPr>
        <w:t>Хоруженко, К. М.</w:t>
      </w:r>
      <w:r w:rsidRPr="003F29BF">
        <w:rPr>
          <w:rFonts w:ascii="Helvetica" w:eastAsia="Times New Roman" w:hAnsi="Helvetica" w:cs="Helvetica"/>
          <w:color w:val="000033"/>
          <w:sz w:val="20"/>
          <w:szCs w:val="20"/>
          <w:lang w:eastAsia="ru-RU"/>
        </w:rPr>
        <w:t> Мировая художественная культура</w:t>
      </w:r>
      <w:proofErr w:type="gramStart"/>
      <w:r w:rsidRPr="003F29BF">
        <w:rPr>
          <w:rFonts w:ascii="Helvetica" w:eastAsia="Times New Roman" w:hAnsi="Helvetica" w:cs="Helvetica"/>
          <w:color w:val="000033"/>
          <w:sz w:val="20"/>
          <w:szCs w:val="20"/>
          <w:lang w:eastAsia="ru-RU"/>
        </w:rPr>
        <w:t xml:space="preserve"> :</w:t>
      </w:r>
      <w:proofErr w:type="gramEnd"/>
      <w:r w:rsidRPr="003F29BF">
        <w:rPr>
          <w:rFonts w:ascii="Helvetica" w:eastAsia="Times New Roman" w:hAnsi="Helvetica" w:cs="Helvetica"/>
          <w:color w:val="000033"/>
          <w:sz w:val="20"/>
          <w:szCs w:val="20"/>
          <w:lang w:eastAsia="ru-RU"/>
        </w:rPr>
        <w:t xml:space="preserve"> тесты / К. М. Хоруженко. – М.</w:t>
      </w:r>
      <w:proofErr w:type="gramStart"/>
      <w:r w:rsidRPr="003F29BF">
        <w:rPr>
          <w:rFonts w:ascii="Helvetica" w:eastAsia="Times New Roman" w:hAnsi="Helvetica" w:cs="Helvetica"/>
          <w:color w:val="000033"/>
          <w:sz w:val="20"/>
          <w:szCs w:val="20"/>
          <w:lang w:eastAsia="ru-RU"/>
        </w:rPr>
        <w:t xml:space="preserve"> :</w:t>
      </w:r>
      <w:proofErr w:type="gramEnd"/>
      <w:r w:rsidRPr="003F29BF">
        <w:rPr>
          <w:rFonts w:ascii="Helvetica" w:eastAsia="Times New Roman" w:hAnsi="Helvetica" w:cs="Helvetica"/>
          <w:color w:val="000033"/>
          <w:sz w:val="20"/>
          <w:szCs w:val="20"/>
          <w:lang w:eastAsia="ru-RU"/>
        </w:rPr>
        <w:t xml:space="preserve"> ВЛАДОС, 2000.</w:t>
      </w:r>
    </w:p>
    <w:p w:rsidR="003F29BF" w:rsidRPr="003F29BF" w:rsidRDefault="003F29BF" w:rsidP="003F29BF">
      <w:pPr>
        <w:numPr>
          <w:ilvl w:val="1"/>
          <w:numId w:val="5"/>
        </w:numPr>
        <w:spacing w:before="100" w:beforeAutospacing="1" w:after="120" w:line="270" w:lineRule="atLeast"/>
        <w:ind w:left="1362" w:right="912"/>
        <w:rPr>
          <w:rFonts w:ascii="Helvetica" w:eastAsia="Times New Roman" w:hAnsi="Helvetica" w:cs="Helvetica"/>
          <w:color w:val="000033"/>
          <w:sz w:val="20"/>
          <w:szCs w:val="20"/>
          <w:lang w:eastAsia="ru-RU"/>
        </w:rPr>
      </w:pPr>
      <w:r w:rsidRPr="003F29BF">
        <w:rPr>
          <w:rFonts w:ascii="Helvetica" w:eastAsia="Times New Roman" w:hAnsi="Helvetica" w:cs="Helvetica"/>
          <w:i/>
          <w:iCs/>
          <w:color w:val="000033"/>
          <w:sz w:val="20"/>
          <w:szCs w:val="20"/>
          <w:lang w:eastAsia="ru-RU"/>
        </w:rPr>
        <w:t>Я познаю</w:t>
      </w:r>
      <w:r w:rsidRPr="003F29BF">
        <w:rPr>
          <w:rFonts w:ascii="Helvetica" w:eastAsia="Times New Roman" w:hAnsi="Helvetica" w:cs="Helvetica"/>
          <w:color w:val="000033"/>
          <w:sz w:val="20"/>
          <w:szCs w:val="20"/>
          <w:lang w:eastAsia="ru-RU"/>
        </w:rPr>
        <w:t> мир: Архитектура</w:t>
      </w:r>
      <w:proofErr w:type="gramStart"/>
      <w:r w:rsidRPr="003F29BF">
        <w:rPr>
          <w:rFonts w:ascii="Helvetica" w:eastAsia="Times New Roman" w:hAnsi="Helvetica" w:cs="Helvetica"/>
          <w:color w:val="000033"/>
          <w:sz w:val="20"/>
          <w:szCs w:val="20"/>
          <w:lang w:eastAsia="ru-RU"/>
        </w:rPr>
        <w:t xml:space="preserve"> :</w:t>
      </w:r>
      <w:proofErr w:type="gramEnd"/>
      <w:r w:rsidRPr="003F29BF">
        <w:rPr>
          <w:rFonts w:ascii="Helvetica" w:eastAsia="Times New Roman" w:hAnsi="Helvetica" w:cs="Helvetica"/>
          <w:color w:val="000033"/>
          <w:sz w:val="20"/>
          <w:szCs w:val="20"/>
          <w:lang w:eastAsia="ru-RU"/>
        </w:rPr>
        <w:t xml:space="preserve"> детская энциклопедия. – М.</w:t>
      </w:r>
      <w:proofErr w:type="gramStart"/>
      <w:r w:rsidRPr="003F29BF">
        <w:rPr>
          <w:rFonts w:ascii="Helvetica" w:eastAsia="Times New Roman" w:hAnsi="Helvetica" w:cs="Helvetica"/>
          <w:color w:val="000033"/>
          <w:sz w:val="20"/>
          <w:szCs w:val="20"/>
          <w:lang w:eastAsia="ru-RU"/>
        </w:rPr>
        <w:t xml:space="preserve"> :</w:t>
      </w:r>
      <w:proofErr w:type="gramEnd"/>
      <w:r w:rsidRPr="003F29BF">
        <w:rPr>
          <w:rFonts w:ascii="Helvetica" w:eastAsia="Times New Roman" w:hAnsi="Helvetica" w:cs="Helvetica"/>
          <w:color w:val="000033"/>
          <w:sz w:val="20"/>
          <w:szCs w:val="20"/>
          <w:lang w:eastAsia="ru-RU"/>
        </w:rPr>
        <w:t xml:space="preserve"> </w:t>
      </w:r>
      <w:proofErr w:type="spellStart"/>
      <w:r w:rsidRPr="003F29BF">
        <w:rPr>
          <w:rFonts w:ascii="Helvetica" w:eastAsia="Times New Roman" w:hAnsi="Helvetica" w:cs="Helvetica"/>
          <w:color w:val="000033"/>
          <w:sz w:val="20"/>
          <w:szCs w:val="20"/>
          <w:lang w:eastAsia="ru-RU"/>
        </w:rPr>
        <w:t>Астрель</w:t>
      </w:r>
      <w:proofErr w:type="spellEnd"/>
      <w:r w:rsidRPr="003F29BF">
        <w:rPr>
          <w:rFonts w:ascii="Helvetica" w:eastAsia="Times New Roman" w:hAnsi="Helvetica" w:cs="Helvetica"/>
          <w:color w:val="000033"/>
          <w:sz w:val="20"/>
          <w:szCs w:val="20"/>
          <w:lang w:eastAsia="ru-RU"/>
        </w:rPr>
        <w:t>, 2002.</w:t>
      </w:r>
    </w:p>
    <w:p w:rsidR="003F29BF" w:rsidRPr="003F29BF" w:rsidRDefault="003F29BF" w:rsidP="003F29BF">
      <w:pPr>
        <w:numPr>
          <w:ilvl w:val="1"/>
          <w:numId w:val="5"/>
        </w:numPr>
        <w:spacing w:before="100" w:beforeAutospacing="1" w:after="120" w:line="270" w:lineRule="atLeast"/>
        <w:ind w:left="1362" w:right="912"/>
        <w:rPr>
          <w:rFonts w:ascii="Helvetica" w:eastAsia="Times New Roman" w:hAnsi="Helvetica" w:cs="Helvetica"/>
          <w:color w:val="000033"/>
          <w:sz w:val="20"/>
          <w:szCs w:val="20"/>
          <w:lang w:eastAsia="ru-RU"/>
        </w:rPr>
      </w:pPr>
      <w:r w:rsidRPr="003F29BF">
        <w:rPr>
          <w:rFonts w:ascii="Helvetica" w:eastAsia="Times New Roman" w:hAnsi="Helvetica" w:cs="Helvetica"/>
          <w:i/>
          <w:iCs/>
          <w:color w:val="000033"/>
          <w:sz w:val="20"/>
          <w:szCs w:val="20"/>
          <w:lang w:eastAsia="ru-RU"/>
        </w:rPr>
        <w:t>Я познаю</w:t>
      </w:r>
      <w:r w:rsidRPr="003F29BF">
        <w:rPr>
          <w:rFonts w:ascii="Helvetica" w:eastAsia="Times New Roman" w:hAnsi="Helvetica" w:cs="Helvetica"/>
          <w:color w:val="000033"/>
          <w:sz w:val="20"/>
          <w:szCs w:val="20"/>
          <w:lang w:eastAsia="ru-RU"/>
        </w:rPr>
        <w:t> мир: Культура</w:t>
      </w:r>
      <w:proofErr w:type="gramStart"/>
      <w:r w:rsidRPr="003F29BF">
        <w:rPr>
          <w:rFonts w:ascii="Helvetica" w:eastAsia="Times New Roman" w:hAnsi="Helvetica" w:cs="Helvetica"/>
          <w:color w:val="000033"/>
          <w:sz w:val="20"/>
          <w:szCs w:val="20"/>
          <w:lang w:eastAsia="ru-RU"/>
        </w:rPr>
        <w:t xml:space="preserve"> :</w:t>
      </w:r>
      <w:proofErr w:type="gramEnd"/>
      <w:r w:rsidRPr="003F29BF">
        <w:rPr>
          <w:rFonts w:ascii="Helvetica" w:eastAsia="Times New Roman" w:hAnsi="Helvetica" w:cs="Helvetica"/>
          <w:color w:val="000033"/>
          <w:sz w:val="20"/>
          <w:szCs w:val="20"/>
          <w:lang w:eastAsia="ru-RU"/>
        </w:rPr>
        <w:t xml:space="preserve"> детская энциклопедия. – М.</w:t>
      </w:r>
      <w:proofErr w:type="gramStart"/>
      <w:r w:rsidRPr="003F29BF">
        <w:rPr>
          <w:rFonts w:ascii="Helvetica" w:eastAsia="Times New Roman" w:hAnsi="Helvetica" w:cs="Helvetica"/>
          <w:color w:val="000033"/>
          <w:sz w:val="20"/>
          <w:szCs w:val="20"/>
          <w:lang w:eastAsia="ru-RU"/>
        </w:rPr>
        <w:t xml:space="preserve"> :</w:t>
      </w:r>
      <w:proofErr w:type="gramEnd"/>
      <w:r w:rsidRPr="003F29BF">
        <w:rPr>
          <w:rFonts w:ascii="Helvetica" w:eastAsia="Times New Roman" w:hAnsi="Helvetica" w:cs="Helvetica"/>
          <w:color w:val="000033"/>
          <w:sz w:val="20"/>
          <w:szCs w:val="20"/>
          <w:lang w:eastAsia="ru-RU"/>
        </w:rPr>
        <w:t xml:space="preserve"> АСТ-ЛТД, 1998.</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 </w:t>
      </w:r>
    </w:p>
    <w:p w:rsidR="003F29BF" w:rsidRPr="003F29BF" w:rsidRDefault="003F29BF" w:rsidP="003F29BF">
      <w:pPr>
        <w:numPr>
          <w:ilvl w:val="0"/>
          <w:numId w:val="6"/>
        </w:numPr>
        <w:spacing w:before="100" w:beforeAutospacing="1" w:after="120" w:line="270" w:lineRule="atLeast"/>
        <w:ind w:left="906" w:right="456"/>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Горяева Н.А. Первые шаги в мире искусства: Кн. Для учителя. М., 1991.</w:t>
      </w:r>
    </w:p>
    <w:p w:rsidR="003F29BF" w:rsidRPr="003F29BF" w:rsidRDefault="003F29BF" w:rsidP="003F29BF">
      <w:pPr>
        <w:numPr>
          <w:ilvl w:val="0"/>
          <w:numId w:val="6"/>
        </w:numPr>
        <w:spacing w:before="100" w:beforeAutospacing="1" w:after="120" w:line="270" w:lineRule="atLeast"/>
        <w:ind w:left="906" w:right="456"/>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Сокольникова Л.М. Изобразительное искусство и методика его преподавания в нач. школе. – М., 2002.</w:t>
      </w:r>
    </w:p>
    <w:p w:rsidR="003F29BF" w:rsidRPr="003F29BF" w:rsidRDefault="003F29BF" w:rsidP="003F29BF">
      <w:pPr>
        <w:numPr>
          <w:ilvl w:val="0"/>
          <w:numId w:val="6"/>
        </w:numPr>
        <w:spacing w:before="100" w:beforeAutospacing="1" w:after="120" w:line="270" w:lineRule="atLeast"/>
        <w:ind w:left="906" w:right="456"/>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Болдырева ЕМ. Русская литература. XX век</w:t>
      </w:r>
      <w:proofErr w:type="gramStart"/>
      <w:r w:rsidRPr="003F29BF">
        <w:rPr>
          <w:rFonts w:ascii="Helvetica" w:eastAsia="Times New Roman" w:hAnsi="Helvetica" w:cs="Helvetica"/>
          <w:color w:val="000033"/>
          <w:sz w:val="20"/>
          <w:szCs w:val="20"/>
          <w:lang w:eastAsia="ru-RU"/>
        </w:rPr>
        <w:t xml:space="preserve">.: </w:t>
      </w:r>
      <w:proofErr w:type="gramEnd"/>
      <w:r w:rsidRPr="003F29BF">
        <w:rPr>
          <w:rFonts w:ascii="Helvetica" w:eastAsia="Times New Roman" w:hAnsi="Helvetica" w:cs="Helvetica"/>
          <w:color w:val="000033"/>
          <w:sz w:val="20"/>
          <w:szCs w:val="20"/>
          <w:lang w:eastAsia="ru-RU"/>
        </w:rPr>
        <w:t>Уч. справочник. - М.: Дрофа, 2000.</w:t>
      </w:r>
    </w:p>
    <w:p w:rsidR="003F29BF" w:rsidRPr="003F29BF" w:rsidRDefault="003F29BF" w:rsidP="003F29BF">
      <w:pPr>
        <w:numPr>
          <w:ilvl w:val="0"/>
          <w:numId w:val="6"/>
        </w:numPr>
        <w:spacing w:before="100" w:beforeAutospacing="1" w:after="120" w:line="270" w:lineRule="atLeast"/>
        <w:ind w:left="906" w:right="456"/>
        <w:rPr>
          <w:rFonts w:ascii="Helvetica" w:eastAsia="Times New Roman" w:hAnsi="Helvetica" w:cs="Helvetica"/>
          <w:color w:val="000033"/>
          <w:sz w:val="20"/>
          <w:szCs w:val="20"/>
          <w:lang w:eastAsia="ru-RU"/>
        </w:rPr>
      </w:pPr>
      <w:proofErr w:type="spellStart"/>
      <w:r w:rsidRPr="003F29BF">
        <w:rPr>
          <w:rFonts w:ascii="Helvetica" w:eastAsia="Times New Roman" w:hAnsi="Helvetica" w:cs="Helvetica"/>
          <w:color w:val="000033"/>
          <w:sz w:val="20"/>
          <w:szCs w:val="20"/>
          <w:lang w:eastAsia="ru-RU"/>
        </w:rPr>
        <w:t>Варданян</w:t>
      </w:r>
      <w:proofErr w:type="spellEnd"/>
      <w:r w:rsidRPr="003F29BF">
        <w:rPr>
          <w:rFonts w:ascii="Helvetica" w:eastAsia="Times New Roman" w:hAnsi="Helvetica" w:cs="Helvetica"/>
          <w:color w:val="000033"/>
          <w:sz w:val="20"/>
          <w:szCs w:val="20"/>
          <w:lang w:eastAsia="ru-RU"/>
        </w:rPr>
        <w:t xml:space="preserve"> Р.В. Мировая художественная культура: архитектура. - М.: Вла-дос;2003.</w:t>
      </w:r>
    </w:p>
    <w:p w:rsidR="003F29BF" w:rsidRPr="003F29BF" w:rsidRDefault="003F29BF" w:rsidP="003F29BF">
      <w:pPr>
        <w:numPr>
          <w:ilvl w:val="0"/>
          <w:numId w:val="6"/>
        </w:numPr>
        <w:spacing w:before="100" w:beforeAutospacing="1" w:after="120" w:line="270" w:lineRule="atLeast"/>
        <w:ind w:left="906" w:right="456"/>
        <w:rPr>
          <w:rFonts w:ascii="Helvetica" w:eastAsia="Times New Roman" w:hAnsi="Helvetica" w:cs="Helvetica"/>
          <w:color w:val="000033"/>
          <w:sz w:val="20"/>
          <w:szCs w:val="20"/>
          <w:lang w:eastAsia="ru-RU"/>
        </w:rPr>
      </w:pPr>
      <w:proofErr w:type="spellStart"/>
      <w:r w:rsidRPr="003F29BF">
        <w:rPr>
          <w:rFonts w:ascii="Helvetica" w:eastAsia="Times New Roman" w:hAnsi="Helvetica" w:cs="Helvetica"/>
          <w:color w:val="000033"/>
          <w:sz w:val="20"/>
          <w:szCs w:val="20"/>
          <w:lang w:eastAsia="ru-RU"/>
        </w:rPr>
        <w:t>Грушевицкая</w:t>
      </w:r>
      <w:proofErr w:type="spellEnd"/>
      <w:r w:rsidRPr="003F29BF">
        <w:rPr>
          <w:rFonts w:ascii="Helvetica" w:eastAsia="Times New Roman" w:hAnsi="Helvetica" w:cs="Helvetica"/>
          <w:color w:val="000033"/>
          <w:sz w:val="20"/>
          <w:szCs w:val="20"/>
          <w:lang w:eastAsia="ru-RU"/>
        </w:rPr>
        <w:t xml:space="preserve"> Т.Г., </w:t>
      </w:r>
      <w:proofErr w:type="spellStart"/>
      <w:r w:rsidRPr="003F29BF">
        <w:rPr>
          <w:rFonts w:ascii="Helvetica" w:eastAsia="Times New Roman" w:hAnsi="Helvetica" w:cs="Helvetica"/>
          <w:color w:val="000033"/>
          <w:sz w:val="20"/>
          <w:szCs w:val="20"/>
          <w:lang w:eastAsia="ru-RU"/>
        </w:rPr>
        <w:t>Гузик</w:t>
      </w:r>
      <w:proofErr w:type="spellEnd"/>
      <w:r w:rsidRPr="003F29BF">
        <w:rPr>
          <w:rFonts w:ascii="Helvetica" w:eastAsia="Times New Roman" w:hAnsi="Helvetica" w:cs="Helvetica"/>
          <w:color w:val="000033"/>
          <w:sz w:val="20"/>
          <w:szCs w:val="20"/>
          <w:lang w:eastAsia="ru-RU"/>
        </w:rPr>
        <w:t xml:space="preserve"> М.А., </w:t>
      </w:r>
      <w:proofErr w:type="spellStart"/>
      <w:r w:rsidRPr="003F29BF">
        <w:rPr>
          <w:rFonts w:ascii="Helvetica" w:eastAsia="Times New Roman" w:hAnsi="Helvetica" w:cs="Helvetica"/>
          <w:color w:val="000033"/>
          <w:sz w:val="20"/>
          <w:szCs w:val="20"/>
          <w:lang w:eastAsia="ru-RU"/>
        </w:rPr>
        <w:t>Садохин</w:t>
      </w:r>
      <w:proofErr w:type="spellEnd"/>
      <w:r w:rsidRPr="003F29BF">
        <w:rPr>
          <w:rFonts w:ascii="Helvetica" w:eastAsia="Times New Roman" w:hAnsi="Helvetica" w:cs="Helvetica"/>
          <w:color w:val="000033"/>
          <w:sz w:val="20"/>
          <w:szCs w:val="20"/>
          <w:lang w:eastAsia="ru-RU"/>
        </w:rPr>
        <w:t xml:space="preserve"> А.П. Словарь по мировой художественной культуре. - М.: Академия, 2002.</w:t>
      </w:r>
    </w:p>
    <w:p w:rsidR="003F29BF" w:rsidRPr="003F29BF" w:rsidRDefault="003F29BF" w:rsidP="003F29BF">
      <w:pPr>
        <w:numPr>
          <w:ilvl w:val="0"/>
          <w:numId w:val="6"/>
        </w:numPr>
        <w:spacing w:before="100" w:beforeAutospacing="1" w:after="120" w:line="270" w:lineRule="atLeast"/>
        <w:ind w:left="906" w:right="456"/>
        <w:rPr>
          <w:rFonts w:ascii="Helvetica" w:eastAsia="Times New Roman" w:hAnsi="Helvetica" w:cs="Helvetica"/>
          <w:color w:val="000033"/>
          <w:sz w:val="20"/>
          <w:szCs w:val="20"/>
          <w:lang w:eastAsia="ru-RU"/>
        </w:rPr>
      </w:pPr>
      <w:proofErr w:type="spellStart"/>
      <w:r w:rsidRPr="003F29BF">
        <w:rPr>
          <w:rFonts w:ascii="Helvetica" w:eastAsia="Times New Roman" w:hAnsi="Helvetica" w:cs="Helvetica"/>
          <w:color w:val="000033"/>
          <w:sz w:val="20"/>
          <w:szCs w:val="20"/>
          <w:lang w:eastAsia="ru-RU"/>
        </w:rPr>
        <w:t>Гузик</w:t>
      </w:r>
      <w:proofErr w:type="spellEnd"/>
      <w:r w:rsidRPr="003F29BF">
        <w:rPr>
          <w:rFonts w:ascii="Helvetica" w:eastAsia="Times New Roman" w:hAnsi="Helvetica" w:cs="Helvetica"/>
          <w:color w:val="000033"/>
          <w:sz w:val="20"/>
          <w:szCs w:val="20"/>
          <w:lang w:eastAsia="ru-RU"/>
        </w:rPr>
        <w:t xml:space="preserve"> М.А., Кузьменко ЕМ. Культура средневековья: занимательные игры: Кн. для учащихся 6-9 </w:t>
      </w:r>
      <w:proofErr w:type="spellStart"/>
      <w:r w:rsidRPr="003F29BF">
        <w:rPr>
          <w:rFonts w:ascii="Helvetica" w:eastAsia="Times New Roman" w:hAnsi="Helvetica" w:cs="Helvetica"/>
          <w:color w:val="000033"/>
          <w:sz w:val="20"/>
          <w:szCs w:val="20"/>
          <w:lang w:eastAsia="ru-RU"/>
        </w:rPr>
        <w:t>кл</w:t>
      </w:r>
      <w:proofErr w:type="spellEnd"/>
      <w:r w:rsidRPr="003F29BF">
        <w:rPr>
          <w:rFonts w:ascii="Helvetica" w:eastAsia="Times New Roman" w:hAnsi="Helvetica" w:cs="Helvetica"/>
          <w:color w:val="000033"/>
          <w:sz w:val="20"/>
          <w:szCs w:val="20"/>
          <w:lang w:eastAsia="ru-RU"/>
        </w:rPr>
        <w:t>. - М.; Просвещение, 2000.</w:t>
      </w:r>
    </w:p>
    <w:p w:rsidR="003F29BF" w:rsidRPr="003F29BF" w:rsidRDefault="003F29BF" w:rsidP="003F29BF">
      <w:pPr>
        <w:numPr>
          <w:ilvl w:val="0"/>
          <w:numId w:val="6"/>
        </w:numPr>
        <w:spacing w:before="100" w:beforeAutospacing="1" w:after="120" w:line="270" w:lineRule="atLeast"/>
        <w:ind w:left="906" w:right="456"/>
        <w:rPr>
          <w:rFonts w:ascii="Helvetica" w:eastAsia="Times New Roman" w:hAnsi="Helvetica" w:cs="Helvetica"/>
          <w:color w:val="000033"/>
          <w:sz w:val="20"/>
          <w:szCs w:val="20"/>
          <w:lang w:eastAsia="ru-RU"/>
        </w:rPr>
      </w:pPr>
      <w:proofErr w:type="spellStart"/>
      <w:r w:rsidRPr="003F29BF">
        <w:rPr>
          <w:rFonts w:ascii="Helvetica" w:eastAsia="Times New Roman" w:hAnsi="Helvetica" w:cs="Helvetica"/>
          <w:color w:val="000033"/>
          <w:sz w:val="20"/>
          <w:szCs w:val="20"/>
          <w:lang w:eastAsia="ru-RU"/>
        </w:rPr>
        <w:t>Гузик</w:t>
      </w:r>
      <w:proofErr w:type="spellEnd"/>
      <w:r w:rsidRPr="003F29BF">
        <w:rPr>
          <w:rFonts w:ascii="Helvetica" w:eastAsia="Times New Roman" w:hAnsi="Helvetica" w:cs="Helvetica"/>
          <w:color w:val="000033"/>
          <w:sz w:val="20"/>
          <w:szCs w:val="20"/>
          <w:lang w:eastAsia="ru-RU"/>
        </w:rPr>
        <w:t xml:space="preserve"> М.А. Учебный путеводитель по мировой </w:t>
      </w:r>
      <w:proofErr w:type="spellStart"/>
      <w:r w:rsidRPr="003F29BF">
        <w:rPr>
          <w:rFonts w:ascii="Helvetica" w:eastAsia="Times New Roman" w:hAnsi="Helvetica" w:cs="Helvetica"/>
          <w:color w:val="000033"/>
          <w:sz w:val="20"/>
          <w:szCs w:val="20"/>
          <w:lang w:eastAsia="ru-RU"/>
        </w:rPr>
        <w:t>худ</w:t>
      </w:r>
      <w:proofErr w:type="gramStart"/>
      <w:r w:rsidRPr="003F29BF">
        <w:rPr>
          <w:rFonts w:ascii="Helvetica" w:eastAsia="Times New Roman" w:hAnsi="Helvetica" w:cs="Helvetica"/>
          <w:color w:val="000033"/>
          <w:sz w:val="20"/>
          <w:szCs w:val="20"/>
          <w:lang w:eastAsia="ru-RU"/>
        </w:rPr>
        <w:t>.к</w:t>
      </w:r>
      <w:proofErr w:type="gramEnd"/>
      <w:r w:rsidRPr="003F29BF">
        <w:rPr>
          <w:rFonts w:ascii="Helvetica" w:eastAsia="Times New Roman" w:hAnsi="Helvetica" w:cs="Helvetica"/>
          <w:color w:val="000033"/>
          <w:sz w:val="20"/>
          <w:szCs w:val="20"/>
          <w:lang w:eastAsia="ru-RU"/>
        </w:rPr>
        <w:t>ультуре</w:t>
      </w:r>
      <w:proofErr w:type="spellEnd"/>
      <w:r w:rsidRPr="003F29BF">
        <w:rPr>
          <w:rFonts w:ascii="Helvetica" w:eastAsia="Times New Roman" w:hAnsi="Helvetica" w:cs="Helvetica"/>
          <w:color w:val="000033"/>
          <w:sz w:val="20"/>
          <w:szCs w:val="20"/>
          <w:lang w:eastAsia="ru-RU"/>
        </w:rPr>
        <w:t xml:space="preserve">: 6-9 </w:t>
      </w:r>
      <w:proofErr w:type="spellStart"/>
      <w:r w:rsidRPr="003F29BF">
        <w:rPr>
          <w:rFonts w:ascii="Helvetica" w:eastAsia="Times New Roman" w:hAnsi="Helvetica" w:cs="Helvetica"/>
          <w:color w:val="000033"/>
          <w:sz w:val="20"/>
          <w:szCs w:val="20"/>
          <w:lang w:eastAsia="ru-RU"/>
        </w:rPr>
        <w:t>кл</w:t>
      </w:r>
      <w:proofErr w:type="spellEnd"/>
      <w:r w:rsidRPr="003F29BF">
        <w:rPr>
          <w:rFonts w:ascii="Helvetica" w:eastAsia="Times New Roman" w:hAnsi="Helvetica" w:cs="Helvetica"/>
          <w:color w:val="000033"/>
          <w:sz w:val="20"/>
          <w:szCs w:val="20"/>
          <w:lang w:eastAsia="ru-RU"/>
        </w:rPr>
        <w:t>. - М: Просвещение, 2000.</w:t>
      </w:r>
    </w:p>
    <w:p w:rsidR="003F29BF" w:rsidRPr="003F29BF" w:rsidRDefault="003F29BF" w:rsidP="003F29BF">
      <w:pPr>
        <w:numPr>
          <w:ilvl w:val="0"/>
          <w:numId w:val="6"/>
        </w:numPr>
        <w:spacing w:before="100" w:beforeAutospacing="1" w:after="120" w:line="270" w:lineRule="atLeast"/>
        <w:ind w:left="906" w:right="456"/>
        <w:rPr>
          <w:rFonts w:ascii="Helvetica" w:eastAsia="Times New Roman" w:hAnsi="Helvetica" w:cs="Helvetica"/>
          <w:color w:val="000033"/>
          <w:sz w:val="20"/>
          <w:szCs w:val="20"/>
          <w:lang w:eastAsia="ru-RU"/>
        </w:rPr>
      </w:pPr>
      <w:proofErr w:type="spellStart"/>
      <w:r w:rsidRPr="003F29BF">
        <w:rPr>
          <w:rFonts w:ascii="Helvetica" w:eastAsia="Times New Roman" w:hAnsi="Helvetica" w:cs="Helvetica"/>
          <w:color w:val="000033"/>
          <w:sz w:val="20"/>
          <w:szCs w:val="20"/>
          <w:lang w:eastAsia="ru-RU"/>
        </w:rPr>
        <w:t>Гузик</w:t>
      </w:r>
      <w:proofErr w:type="spellEnd"/>
      <w:r w:rsidRPr="003F29BF">
        <w:rPr>
          <w:rFonts w:ascii="Helvetica" w:eastAsia="Times New Roman" w:hAnsi="Helvetica" w:cs="Helvetica"/>
          <w:color w:val="000033"/>
          <w:sz w:val="20"/>
          <w:szCs w:val="20"/>
          <w:lang w:eastAsia="ru-RU"/>
        </w:rPr>
        <w:t xml:space="preserve"> М.А. Русская культура: занимательные игры: Кн. для учащихся 6-9 </w:t>
      </w:r>
      <w:proofErr w:type="spellStart"/>
      <w:r w:rsidRPr="003F29BF">
        <w:rPr>
          <w:rFonts w:ascii="Helvetica" w:eastAsia="Times New Roman" w:hAnsi="Helvetica" w:cs="Helvetica"/>
          <w:color w:val="000033"/>
          <w:sz w:val="20"/>
          <w:szCs w:val="20"/>
          <w:lang w:eastAsia="ru-RU"/>
        </w:rPr>
        <w:t>кл</w:t>
      </w:r>
      <w:proofErr w:type="spellEnd"/>
      <w:r w:rsidRPr="003F29BF">
        <w:rPr>
          <w:rFonts w:ascii="Helvetica" w:eastAsia="Times New Roman" w:hAnsi="Helvetica" w:cs="Helvetica"/>
          <w:color w:val="000033"/>
          <w:sz w:val="20"/>
          <w:szCs w:val="20"/>
          <w:lang w:eastAsia="ru-RU"/>
        </w:rPr>
        <w:t>.-М.: Просвещение. 2000.</w:t>
      </w:r>
    </w:p>
    <w:p w:rsidR="003F29BF" w:rsidRPr="003F29BF" w:rsidRDefault="003F29BF" w:rsidP="003F29BF">
      <w:pPr>
        <w:numPr>
          <w:ilvl w:val="0"/>
          <w:numId w:val="6"/>
        </w:numPr>
        <w:spacing w:before="100" w:beforeAutospacing="1" w:after="120" w:line="270" w:lineRule="atLeast"/>
        <w:ind w:left="906" w:right="456"/>
        <w:rPr>
          <w:rFonts w:ascii="Helvetica" w:eastAsia="Times New Roman" w:hAnsi="Helvetica" w:cs="Helvetica"/>
          <w:color w:val="000033"/>
          <w:sz w:val="20"/>
          <w:szCs w:val="20"/>
          <w:lang w:eastAsia="ru-RU"/>
        </w:rPr>
      </w:pPr>
      <w:proofErr w:type="spellStart"/>
      <w:r w:rsidRPr="003F29BF">
        <w:rPr>
          <w:rFonts w:ascii="Helvetica" w:eastAsia="Times New Roman" w:hAnsi="Helvetica" w:cs="Helvetica"/>
          <w:color w:val="000033"/>
          <w:sz w:val="20"/>
          <w:szCs w:val="20"/>
          <w:lang w:eastAsia="ru-RU"/>
        </w:rPr>
        <w:t>Гузик</w:t>
      </w:r>
      <w:proofErr w:type="spellEnd"/>
      <w:r w:rsidRPr="003F29BF">
        <w:rPr>
          <w:rFonts w:ascii="Helvetica" w:eastAsia="Times New Roman" w:hAnsi="Helvetica" w:cs="Helvetica"/>
          <w:color w:val="000033"/>
          <w:sz w:val="20"/>
          <w:szCs w:val="20"/>
          <w:lang w:eastAsia="ru-RU"/>
        </w:rPr>
        <w:t xml:space="preserve"> М.А. Культура Древнего Востока: занимательные игры: Кн. для уч. 6-9 </w:t>
      </w:r>
      <w:proofErr w:type="spellStart"/>
      <w:r w:rsidRPr="003F29BF">
        <w:rPr>
          <w:rFonts w:ascii="Helvetica" w:eastAsia="Times New Roman" w:hAnsi="Helvetica" w:cs="Helvetica"/>
          <w:color w:val="000033"/>
          <w:sz w:val="20"/>
          <w:szCs w:val="20"/>
          <w:lang w:eastAsia="ru-RU"/>
        </w:rPr>
        <w:t>кл</w:t>
      </w:r>
      <w:proofErr w:type="spellEnd"/>
      <w:r w:rsidRPr="003F29BF">
        <w:rPr>
          <w:rFonts w:ascii="Helvetica" w:eastAsia="Times New Roman" w:hAnsi="Helvetica" w:cs="Helvetica"/>
          <w:color w:val="000033"/>
          <w:sz w:val="20"/>
          <w:szCs w:val="20"/>
          <w:lang w:eastAsia="ru-RU"/>
        </w:rPr>
        <w:t>.-М.; Просвещение, 2000.</w:t>
      </w:r>
    </w:p>
    <w:p w:rsidR="003F29BF" w:rsidRPr="003F29BF" w:rsidRDefault="003F29BF" w:rsidP="003F29BF">
      <w:pPr>
        <w:numPr>
          <w:ilvl w:val="1"/>
          <w:numId w:val="6"/>
        </w:numPr>
        <w:spacing w:before="100" w:beforeAutospacing="1" w:after="120" w:line="270" w:lineRule="atLeast"/>
        <w:ind w:left="1362" w:right="912"/>
        <w:rPr>
          <w:rFonts w:ascii="Helvetica" w:eastAsia="Times New Roman" w:hAnsi="Helvetica" w:cs="Helvetica"/>
          <w:color w:val="000033"/>
          <w:sz w:val="20"/>
          <w:szCs w:val="20"/>
          <w:lang w:eastAsia="ru-RU"/>
        </w:rPr>
      </w:pPr>
      <w:proofErr w:type="spellStart"/>
      <w:r w:rsidRPr="003F29BF">
        <w:rPr>
          <w:rFonts w:ascii="Helvetica" w:eastAsia="Times New Roman" w:hAnsi="Helvetica" w:cs="Helvetica"/>
          <w:color w:val="000033"/>
          <w:sz w:val="20"/>
          <w:szCs w:val="20"/>
          <w:lang w:eastAsia="ru-RU"/>
        </w:rPr>
        <w:t>Кашекова</w:t>
      </w:r>
      <w:proofErr w:type="spellEnd"/>
      <w:r w:rsidRPr="003F29BF">
        <w:rPr>
          <w:rFonts w:ascii="Helvetica" w:eastAsia="Times New Roman" w:hAnsi="Helvetica" w:cs="Helvetica"/>
          <w:color w:val="000033"/>
          <w:sz w:val="20"/>
          <w:szCs w:val="20"/>
          <w:lang w:eastAsia="ru-RU"/>
        </w:rPr>
        <w:t xml:space="preserve"> И.Э. Язык пластических искусств: живопись, графика, скульптура, архитектура. - М.: Просвещение, 2003.</w:t>
      </w:r>
    </w:p>
    <w:p w:rsidR="003F29BF" w:rsidRPr="003F29BF" w:rsidRDefault="003F29BF" w:rsidP="003F29BF">
      <w:pPr>
        <w:numPr>
          <w:ilvl w:val="0"/>
          <w:numId w:val="6"/>
        </w:numPr>
        <w:spacing w:before="100" w:beforeAutospacing="1" w:after="120" w:line="270" w:lineRule="atLeast"/>
        <w:ind w:left="906" w:right="456"/>
        <w:rPr>
          <w:rFonts w:ascii="Helvetica" w:eastAsia="Times New Roman" w:hAnsi="Helvetica" w:cs="Helvetica"/>
          <w:color w:val="000033"/>
          <w:sz w:val="20"/>
          <w:szCs w:val="20"/>
          <w:lang w:eastAsia="ru-RU"/>
        </w:rPr>
      </w:pPr>
      <w:proofErr w:type="spellStart"/>
      <w:r w:rsidRPr="003F29BF">
        <w:rPr>
          <w:rFonts w:ascii="Helvetica" w:eastAsia="Times New Roman" w:hAnsi="Helvetica" w:cs="Helvetica"/>
          <w:color w:val="000033"/>
          <w:sz w:val="20"/>
          <w:szCs w:val="20"/>
          <w:lang w:eastAsia="ru-RU"/>
        </w:rPr>
        <w:t>Кашекова</w:t>
      </w:r>
      <w:proofErr w:type="spellEnd"/>
      <w:r w:rsidRPr="003F29BF">
        <w:rPr>
          <w:rFonts w:ascii="Helvetica" w:eastAsia="Times New Roman" w:hAnsi="Helvetica" w:cs="Helvetica"/>
          <w:color w:val="000033"/>
          <w:sz w:val="20"/>
          <w:szCs w:val="20"/>
          <w:lang w:eastAsia="ru-RU"/>
        </w:rPr>
        <w:t xml:space="preserve"> И. Э. От античности до модерна: Стили в художественной культуре</w:t>
      </w:r>
      <w:proofErr w:type="gramStart"/>
      <w:r w:rsidRPr="003F29BF">
        <w:rPr>
          <w:rFonts w:ascii="Helvetica" w:eastAsia="Times New Roman" w:hAnsi="Helvetica" w:cs="Helvetica"/>
          <w:color w:val="000033"/>
          <w:sz w:val="20"/>
          <w:szCs w:val="20"/>
          <w:lang w:eastAsia="ru-RU"/>
        </w:rPr>
        <w:t>.-</w:t>
      </w:r>
      <w:proofErr w:type="gramEnd"/>
      <w:r w:rsidRPr="003F29BF">
        <w:rPr>
          <w:rFonts w:ascii="Helvetica" w:eastAsia="Times New Roman" w:hAnsi="Helvetica" w:cs="Helvetica"/>
          <w:color w:val="000033"/>
          <w:sz w:val="20"/>
          <w:szCs w:val="20"/>
          <w:lang w:eastAsia="ru-RU"/>
        </w:rPr>
        <w:t>М.: Просвещение, 2003.</w:t>
      </w:r>
    </w:p>
    <w:p w:rsidR="003F29BF" w:rsidRPr="003F29BF" w:rsidRDefault="003F29BF" w:rsidP="003F29BF">
      <w:pPr>
        <w:numPr>
          <w:ilvl w:val="0"/>
          <w:numId w:val="6"/>
        </w:numPr>
        <w:spacing w:before="100" w:beforeAutospacing="1" w:after="120" w:line="270" w:lineRule="atLeast"/>
        <w:ind w:left="906" w:right="456"/>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Коровина В.Я. Фольклор и литература</w:t>
      </w:r>
      <w:proofErr w:type="gramStart"/>
      <w:r w:rsidRPr="003F29BF">
        <w:rPr>
          <w:rFonts w:ascii="Helvetica" w:eastAsia="Times New Roman" w:hAnsi="Helvetica" w:cs="Helvetica"/>
          <w:color w:val="000033"/>
          <w:sz w:val="20"/>
          <w:szCs w:val="20"/>
          <w:lang w:eastAsia="ru-RU"/>
        </w:rPr>
        <w:t>.-</w:t>
      </w:r>
      <w:proofErr w:type="gramEnd"/>
      <w:r w:rsidRPr="003F29BF">
        <w:rPr>
          <w:rFonts w:ascii="Helvetica" w:eastAsia="Times New Roman" w:hAnsi="Helvetica" w:cs="Helvetica"/>
          <w:color w:val="000033"/>
          <w:sz w:val="20"/>
          <w:szCs w:val="20"/>
          <w:lang w:eastAsia="ru-RU"/>
        </w:rPr>
        <w:t>М.:</w:t>
      </w:r>
      <w:proofErr w:type="spellStart"/>
      <w:r w:rsidRPr="003F29BF">
        <w:rPr>
          <w:rFonts w:ascii="Helvetica" w:eastAsia="Times New Roman" w:hAnsi="Helvetica" w:cs="Helvetica"/>
          <w:color w:val="000033"/>
          <w:sz w:val="20"/>
          <w:szCs w:val="20"/>
          <w:lang w:eastAsia="ru-RU"/>
        </w:rPr>
        <w:t>Скрин</w:t>
      </w:r>
      <w:proofErr w:type="spellEnd"/>
      <w:r w:rsidRPr="003F29BF">
        <w:rPr>
          <w:rFonts w:ascii="Helvetica" w:eastAsia="Times New Roman" w:hAnsi="Helvetica" w:cs="Helvetica"/>
          <w:color w:val="000033"/>
          <w:sz w:val="20"/>
          <w:szCs w:val="20"/>
          <w:lang w:eastAsia="ru-RU"/>
        </w:rPr>
        <w:t>, 1996.</w:t>
      </w:r>
    </w:p>
    <w:p w:rsidR="003F29BF" w:rsidRPr="003F29BF" w:rsidRDefault="003F29BF" w:rsidP="003F29BF">
      <w:pPr>
        <w:numPr>
          <w:ilvl w:val="0"/>
          <w:numId w:val="6"/>
        </w:numPr>
        <w:spacing w:before="100" w:beforeAutospacing="1" w:after="120" w:line="270" w:lineRule="atLeast"/>
        <w:ind w:left="906" w:right="456"/>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Коровина В.Я. Читаем, думаем, спорим: Дидактический материал. - М.: Просвещение. 2002.</w:t>
      </w:r>
    </w:p>
    <w:p w:rsidR="003F29BF" w:rsidRPr="003F29BF" w:rsidRDefault="003F29BF" w:rsidP="003F29BF">
      <w:pPr>
        <w:numPr>
          <w:ilvl w:val="0"/>
          <w:numId w:val="6"/>
        </w:numPr>
        <w:spacing w:before="100" w:beforeAutospacing="1" w:after="120" w:line="270" w:lineRule="atLeast"/>
        <w:ind w:left="906" w:right="456"/>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Короткова М.В. Культура повседневности: история костюма. - М.: Вла-дос,2003.</w:t>
      </w:r>
    </w:p>
    <w:p w:rsidR="003F29BF" w:rsidRPr="003F29BF" w:rsidRDefault="003F29BF" w:rsidP="003F29BF">
      <w:pPr>
        <w:numPr>
          <w:ilvl w:val="0"/>
          <w:numId w:val="6"/>
        </w:numPr>
        <w:spacing w:before="100" w:beforeAutospacing="1" w:after="120" w:line="270" w:lineRule="atLeast"/>
        <w:ind w:left="906" w:right="456"/>
        <w:rPr>
          <w:rFonts w:ascii="Helvetica" w:eastAsia="Times New Roman" w:hAnsi="Helvetica" w:cs="Helvetica"/>
          <w:color w:val="000033"/>
          <w:sz w:val="20"/>
          <w:szCs w:val="20"/>
          <w:lang w:eastAsia="ru-RU"/>
        </w:rPr>
      </w:pPr>
      <w:proofErr w:type="spellStart"/>
      <w:r w:rsidRPr="003F29BF">
        <w:rPr>
          <w:rFonts w:ascii="Helvetica" w:eastAsia="Times New Roman" w:hAnsi="Helvetica" w:cs="Helvetica"/>
          <w:color w:val="000033"/>
          <w:sz w:val="20"/>
          <w:szCs w:val="20"/>
          <w:lang w:eastAsia="ru-RU"/>
        </w:rPr>
        <w:t>Лайне</w:t>
      </w:r>
      <w:proofErr w:type="spellEnd"/>
      <w:r w:rsidRPr="003F29BF">
        <w:rPr>
          <w:rFonts w:ascii="Helvetica" w:eastAsia="Times New Roman" w:hAnsi="Helvetica" w:cs="Helvetica"/>
          <w:color w:val="000033"/>
          <w:sz w:val="20"/>
          <w:szCs w:val="20"/>
          <w:lang w:eastAsia="ru-RU"/>
        </w:rPr>
        <w:t xml:space="preserve"> С.В. Искусство </w:t>
      </w:r>
      <w:proofErr w:type="spellStart"/>
      <w:proofErr w:type="gramStart"/>
      <w:r w:rsidRPr="003F29BF">
        <w:rPr>
          <w:rFonts w:ascii="Helvetica" w:eastAsia="Times New Roman" w:hAnsi="Helvetica" w:cs="Helvetica"/>
          <w:color w:val="000033"/>
          <w:sz w:val="20"/>
          <w:szCs w:val="20"/>
          <w:lang w:eastAsia="ru-RU"/>
        </w:rPr>
        <w:t>XX</w:t>
      </w:r>
      <w:proofErr w:type="gramEnd"/>
      <w:r w:rsidRPr="003F29BF">
        <w:rPr>
          <w:rFonts w:ascii="Helvetica" w:eastAsia="Times New Roman" w:hAnsi="Helvetica" w:cs="Helvetica"/>
          <w:color w:val="000033"/>
          <w:sz w:val="20"/>
          <w:szCs w:val="20"/>
          <w:lang w:eastAsia="ru-RU"/>
        </w:rPr>
        <w:t>века</w:t>
      </w:r>
      <w:proofErr w:type="spellEnd"/>
      <w:r w:rsidRPr="003F29BF">
        <w:rPr>
          <w:rFonts w:ascii="Helvetica" w:eastAsia="Times New Roman" w:hAnsi="Helvetica" w:cs="Helvetica"/>
          <w:color w:val="000033"/>
          <w:sz w:val="20"/>
          <w:szCs w:val="20"/>
          <w:lang w:eastAsia="ru-RU"/>
        </w:rPr>
        <w:t xml:space="preserve">: Россия, Европа. </w:t>
      </w:r>
      <w:proofErr w:type="gramStart"/>
      <w:r w:rsidRPr="003F29BF">
        <w:rPr>
          <w:rFonts w:ascii="Helvetica" w:eastAsia="Times New Roman" w:hAnsi="Helvetica" w:cs="Helvetica"/>
          <w:color w:val="000033"/>
          <w:sz w:val="20"/>
          <w:szCs w:val="20"/>
          <w:lang w:eastAsia="ru-RU"/>
        </w:rPr>
        <w:t>-М</w:t>
      </w:r>
      <w:proofErr w:type="gramEnd"/>
      <w:r w:rsidRPr="003F29BF">
        <w:rPr>
          <w:rFonts w:ascii="Helvetica" w:eastAsia="Times New Roman" w:hAnsi="Helvetica" w:cs="Helvetica"/>
          <w:color w:val="000033"/>
          <w:sz w:val="20"/>
          <w:szCs w:val="20"/>
          <w:lang w:eastAsia="ru-RU"/>
        </w:rPr>
        <w:t>.: Просвещение, 2003.</w:t>
      </w:r>
    </w:p>
    <w:p w:rsidR="003F29BF" w:rsidRPr="003F29BF" w:rsidRDefault="003F29BF" w:rsidP="003F29BF">
      <w:pPr>
        <w:numPr>
          <w:ilvl w:val="0"/>
          <w:numId w:val="6"/>
        </w:numPr>
        <w:spacing w:before="100" w:beforeAutospacing="1" w:after="120" w:line="270" w:lineRule="atLeast"/>
        <w:ind w:left="906" w:right="456"/>
        <w:rPr>
          <w:rFonts w:ascii="Helvetica" w:eastAsia="Times New Roman" w:hAnsi="Helvetica" w:cs="Helvetica"/>
          <w:color w:val="000033"/>
          <w:sz w:val="20"/>
          <w:szCs w:val="20"/>
          <w:lang w:eastAsia="ru-RU"/>
        </w:rPr>
      </w:pPr>
      <w:proofErr w:type="spellStart"/>
      <w:r w:rsidRPr="003F29BF">
        <w:rPr>
          <w:rFonts w:ascii="Helvetica" w:eastAsia="Times New Roman" w:hAnsi="Helvetica" w:cs="Helvetica"/>
          <w:color w:val="000033"/>
          <w:sz w:val="20"/>
          <w:szCs w:val="20"/>
          <w:lang w:eastAsia="ru-RU"/>
        </w:rPr>
        <w:t>Максаковский</w:t>
      </w:r>
      <w:proofErr w:type="spellEnd"/>
      <w:r w:rsidRPr="003F29BF">
        <w:rPr>
          <w:rFonts w:ascii="Helvetica" w:eastAsia="Times New Roman" w:hAnsi="Helvetica" w:cs="Helvetica"/>
          <w:color w:val="000033"/>
          <w:sz w:val="20"/>
          <w:szCs w:val="20"/>
          <w:lang w:eastAsia="ru-RU"/>
        </w:rPr>
        <w:t xml:space="preserve"> В.П. Всемирное культурное наследие. - М.: Просвещение, 2003.</w:t>
      </w:r>
    </w:p>
    <w:p w:rsidR="003F29BF" w:rsidRPr="003F29BF" w:rsidRDefault="003F29BF" w:rsidP="003F29BF">
      <w:pPr>
        <w:numPr>
          <w:ilvl w:val="0"/>
          <w:numId w:val="6"/>
        </w:numPr>
        <w:spacing w:before="100" w:beforeAutospacing="1" w:after="120" w:line="270" w:lineRule="atLeast"/>
        <w:ind w:left="906" w:right="456"/>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Мосина Вал. Р., Мосина Вер. Р. Художественное оформление в школе и компьютерная графика: Учебное пособие. - М.: Академия, 2002.</w:t>
      </w:r>
    </w:p>
    <w:p w:rsidR="003F29BF" w:rsidRPr="003F29BF" w:rsidRDefault="003F29BF" w:rsidP="003F29BF">
      <w:pPr>
        <w:numPr>
          <w:ilvl w:val="0"/>
          <w:numId w:val="6"/>
        </w:numPr>
        <w:spacing w:before="100" w:beforeAutospacing="1" w:after="120" w:line="270" w:lineRule="atLeast"/>
        <w:ind w:left="906" w:right="456"/>
        <w:rPr>
          <w:rFonts w:ascii="Helvetica" w:eastAsia="Times New Roman" w:hAnsi="Helvetica" w:cs="Helvetica"/>
          <w:color w:val="000033"/>
          <w:sz w:val="20"/>
          <w:szCs w:val="20"/>
          <w:lang w:eastAsia="ru-RU"/>
        </w:rPr>
      </w:pPr>
      <w:proofErr w:type="spellStart"/>
      <w:r w:rsidRPr="003F29BF">
        <w:rPr>
          <w:rFonts w:ascii="Helvetica" w:eastAsia="Times New Roman" w:hAnsi="Helvetica" w:cs="Helvetica"/>
          <w:color w:val="000033"/>
          <w:sz w:val="20"/>
          <w:szCs w:val="20"/>
          <w:lang w:eastAsia="ru-RU"/>
        </w:rPr>
        <w:t>Обернихина</w:t>
      </w:r>
      <w:proofErr w:type="spellEnd"/>
      <w:r w:rsidRPr="003F29BF">
        <w:rPr>
          <w:rFonts w:ascii="Helvetica" w:eastAsia="Times New Roman" w:hAnsi="Helvetica" w:cs="Helvetica"/>
          <w:color w:val="000033"/>
          <w:sz w:val="20"/>
          <w:szCs w:val="20"/>
          <w:lang w:eastAsia="ru-RU"/>
        </w:rPr>
        <w:t xml:space="preserve"> ГА. Литература и искусство Древней Руси на уроках в школе</w:t>
      </w:r>
      <w:proofErr w:type="gramStart"/>
      <w:r w:rsidRPr="003F29BF">
        <w:rPr>
          <w:rFonts w:ascii="Helvetica" w:eastAsia="Times New Roman" w:hAnsi="Helvetica" w:cs="Helvetica"/>
          <w:color w:val="000033"/>
          <w:sz w:val="20"/>
          <w:szCs w:val="20"/>
          <w:lang w:eastAsia="ru-RU"/>
        </w:rPr>
        <w:t>.-</w:t>
      </w:r>
      <w:proofErr w:type="gramEnd"/>
      <w:r w:rsidRPr="003F29BF">
        <w:rPr>
          <w:rFonts w:ascii="Helvetica" w:eastAsia="Times New Roman" w:hAnsi="Helvetica" w:cs="Helvetica"/>
          <w:color w:val="000033"/>
          <w:sz w:val="20"/>
          <w:szCs w:val="20"/>
          <w:lang w:eastAsia="ru-RU"/>
        </w:rPr>
        <w:t xml:space="preserve">М.: </w:t>
      </w:r>
      <w:proofErr w:type="spellStart"/>
      <w:r w:rsidRPr="003F29BF">
        <w:rPr>
          <w:rFonts w:ascii="Helvetica" w:eastAsia="Times New Roman" w:hAnsi="Helvetica" w:cs="Helvetica"/>
          <w:color w:val="000033"/>
          <w:sz w:val="20"/>
          <w:szCs w:val="20"/>
          <w:lang w:eastAsia="ru-RU"/>
        </w:rPr>
        <w:t>Владос</w:t>
      </w:r>
      <w:proofErr w:type="spellEnd"/>
      <w:r w:rsidRPr="003F29BF">
        <w:rPr>
          <w:rFonts w:ascii="Helvetica" w:eastAsia="Times New Roman" w:hAnsi="Helvetica" w:cs="Helvetica"/>
          <w:color w:val="000033"/>
          <w:sz w:val="20"/>
          <w:szCs w:val="20"/>
          <w:lang w:eastAsia="ru-RU"/>
        </w:rPr>
        <w:t>, 2001.</w:t>
      </w:r>
    </w:p>
    <w:p w:rsidR="003F29BF" w:rsidRPr="003F29BF" w:rsidRDefault="003F29BF" w:rsidP="003F29BF">
      <w:pPr>
        <w:numPr>
          <w:ilvl w:val="0"/>
          <w:numId w:val="6"/>
        </w:numPr>
        <w:spacing w:before="100" w:beforeAutospacing="1" w:after="120" w:line="270" w:lineRule="atLeast"/>
        <w:ind w:left="906" w:right="456"/>
        <w:rPr>
          <w:rFonts w:ascii="Helvetica" w:eastAsia="Times New Roman" w:hAnsi="Helvetica" w:cs="Helvetica"/>
          <w:color w:val="000033"/>
          <w:sz w:val="20"/>
          <w:szCs w:val="20"/>
          <w:lang w:eastAsia="ru-RU"/>
        </w:rPr>
      </w:pPr>
      <w:r w:rsidRPr="003F29BF">
        <w:rPr>
          <w:rFonts w:ascii="Helvetica" w:eastAsia="Times New Roman" w:hAnsi="Helvetica" w:cs="Helvetica"/>
          <w:b/>
          <w:bCs/>
          <w:color w:val="000033"/>
          <w:sz w:val="20"/>
          <w:szCs w:val="20"/>
          <w:lang w:eastAsia="ru-RU"/>
        </w:rPr>
        <w:t>19.    </w:t>
      </w:r>
      <w:r w:rsidRPr="003F29BF">
        <w:rPr>
          <w:rFonts w:ascii="Helvetica" w:eastAsia="Times New Roman" w:hAnsi="Helvetica" w:cs="Helvetica"/>
          <w:color w:val="000033"/>
          <w:sz w:val="20"/>
          <w:szCs w:val="20"/>
          <w:lang w:eastAsia="ru-RU"/>
        </w:rPr>
        <w:t xml:space="preserve">Розмари, Бартон. Атлас чудес света. - </w:t>
      </w:r>
      <w:proofErr w:type="spellStart"/>
      <w:r w:rsidRPr="003F29BF">
        <w:rPr>
          <w:rFonts w:ascii="Helvetica" w:eastAsia="Times New Roman" w:hAnsi="Helvetica" w:cs="Helvetica"/>
          <w:color w:val="000033"/>
          <w:sz w:val="20"/>
          <w:szCs w:val="20"/>
          <w:lang w:eastAsia="ru-RU"/>
        </w:rPr>
        <w:t>Бертельс</w:t>
      </w:r>
      <w:proofErr w:type="spellEnd"/>
      <w:r w:rsidRPr="003F29BF">
        <w:rPr>
          <w:rFonts w:ascii="Helvetica" w:eastAsia="Times New Roman" w:hAnsi="Helvetica" w:cs="Helvetica"/>
          <w:color w:val="000033"/>
          <w:sz w:val="20"/>
          <w:szCs w:val="20"/>
          <w:lang w:eastAsia="ru-RU"/>
        </w:rPr>
        <w:t xml:space="preserve"> манн Медиа </w:t>
      </w:r>
      <w:proofErr w:type="spellStart"/>
      <w:r w:rsidRPr="003F29BF">
        <w:rPr>
          <w:rFonts w:ascii="Helvetica" w:eastAsia="Times New Roman" w:hAnsi="Helvetica" w:cs="Helvetica"/>
          <w:color w:val="000033"/>
          <w:sz w:val="20"/>
          <w:szCs w:val="20"/>
          <w:lang w:eastAsia="ru-RU"/>
        </w:rPr>
        <w:t>Москау</w:t>
      </w:r>
      <w:proofErr w:type="spellEnd"/>
      <w:r w:rsidRPr="003F29BF">
        <w:rPr>
          <w:rFonts w:ascii="Helvetica" w:eastAsia="Times New Roman" w:hAnsi="Helvetica" w:cs="Helvetica"/>
          <w:color w:val="000033"/>
          <w:sz w:val="20"/>
          <w:szCs w:val="20"/>
          <w:lang w:eastAsia="ru-RU"/>
        </w:rPr>
        <w:t xml:space="preserve"> АО, 1995.</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 </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b/>
          <w:bCs/>
          <w:color w:val="000033"/>
          <w:sz w:val="20"/>
          <w:szCs w:val="20"/>
          <w:lang w:eastAsia="ru-RU"/>
        </w:rPr>
        <w:t>2. Интернет-ресурсы.</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lastRenderedPageBreak/>
        <w:t>Федеральный Государственный Образовательный Стандарт. – Режим доступа</w:t>
      </w:r>
      <w:proofErr w:type="gramStart"/>
      <w:r w:rsidRPr="003F29BF">
        <w:rPr>
          <w:rFonts w:ascii="Helvetica" w:eastAsia="Times New Roman" w:hAnsi="Helvetica" w:cs="Helvetica"/>
          <w:color w:val="000033"/>
          <w:sz w:val="20"/>
          <w:szCs w:val="20"/>
          <w:lang w:eastAsia="ru-RU"/>
        </w:rPr>
        <w:t xml:space="preserve"> :</w:t>
      </w:r>
      <w:proofErr w:type="gramEnd"/>
      <w:r w:rsidRPr="003F29BF">
        <w:rPr>
          <w:rFonts w:ascii="Helvetica" w:eastAsia="Times New Roman" w:hAnsi="Helvetica" w:cs="Helvetica"/>
          <w:color w:val="000033"/>
          <w:sz w:val="20"/>
          <w:szCs w:val="20"/>
          <w:lang w:eastAsia="ru-RU"/>
        </w:rPr>
        <w:t xml:space="preserve"> http://www. standart.edu.ru</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Сетевое объединение методистов «СОМ». – Режим доступа</w:t>
      </w:r>
      <w:proofErr w:type="gramStart"/>
      <w:r w:rsidRPr="003F29BF">
        <w:rPr>
          <w:rFonts w:ascii="Helvetica" w:eastAsia="Times New Roman" w:hAnsi="Helvetica" w:cs="Helvetica"/>
          <w:color w:val="000033"/>
          <w:sz w:val="20"/>
          <w:szCs w:val="20"/>
          <w:lang w:eastAsia="ru-RU"/>
        </w:rPr>
        <w:t xml:space="preserve"> :</w:t>
      </w:r>
      <w:proofErr w:type="gramEnd"/>
      <w:r w:rsidRPr="003F29BF">
        <w:rPr>
          <w:rFonts w:ascii="Helvetica" w:eastAsia="Times New Roman" w:hAnsi="Helvetica" w:cs="Helvetica"/>
          <w:color w:val="000033"/>
          <w:sz w:val="20"/>
          <w:szCs w:val="20"/>
          <w:lang w:eastAsia="ru-RU"/>
        </w:rPr>
        <w:t xml:space="preserve"> http://som.fio.ru</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Портал «Все образование». – Режим доступа</w:t>
      </w:r>
      <w:proofErr w:type="gramStart"/>
      <w:r w:rsidRPr="003F29BF">
        <w:rPr>
          <w:rFonts w:ascii="Helvetica" w:eastAsia="Times New Roman" w:hAnsi="Helvetica" w:cs="Helvetica"/>
          <w:color w:val="000033"/>
          <w:sz w:val="20"/>
          <w:szCs w:val="20"/>
          <w:lang w:eastAsia="ru-RU"/>
        </w:rPr>
        <w:t xml:space="preserve"> :</w:t>
      </w:r>
      <w:proofErr w:type="gramEnd"/>
      <w:r w:rsidRPr="003F29BF">
        <w:rPr>
          <w:rFonts w:ascii="Helvetica" w:eastAsia="Times New Roman" w:hAnsi="Helvetica" w:cs="Helvetica"/>
          <w:color w:val="000033"/>
          <w:sz w:val="20"/>
          <w:szCs w:val="20"/>
          <w:lang w:eastAsia="ru-RU"/>
        </w:rPr>
        <w:t xml:space="preserve"> http://catalog.alledu.ru</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Федеральный портал «Российское образование». – Режим доступа</w:t>
      </w:r>
      <w:proofErr w:type="gramStart"/>
      <w:r w:rsidRPr="003F29BF">
        <w:rPr>
          <w:rFonts w:ascii="Helvetica" w:eastAsia="Times New Roman" w:hAnsi="Helvetica" w:cs="Helvetica"/>
          <w:color w:val="000033"/>
          <w:sz w:val="20"/>
          <w:szCs w:val="20"/>
          <w:lang w:eastAsia="ru-RU"/>
        </w:rPr>
        <w:t xml:space="preserve"> :</w:t>
      </w:r>
      <w:proofErr w:type="gramEnd"/>
      <w:r w:rsidRPr="003F29BF">
        <w:rPr>
          <w:rFonts w:ascii="Helvetica" w:eastAsia="Times New Roman" w:hAnsi="Helvetica" w:cs="Helvetica"/>
          <w:color w:val="000033"/>
          <w:sz w:val="20"/>
          <w:szCs w:val="20"/>
          <w:lang w:eastAsia="ru-RU"/>
        </w:rPr>
        <w:t xml:space="preserve"> http://www.edu.ru</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Российский общеобразовательный портал. – Режим доступа</w:t>
      </w:r>
      <w:proofErr w:type="gramStart"/>
      <w:r w:rsidRPr="003F29BF">
        <w:rPr>
          <w:rFonts w:ascii="Helvetica" w:eastAsia="Times New Roman" w:hAnsi="Helvetica" w:cs="Helvetica"/>
          <w:color w:val="000033"/>
          <w:sz w:val="20"/>
          <w:szCs w:val="20"/>
          <w:lang w:eastAsia="ru-RU"/>
        </w:rPr>
        <w:t xml:space="preserve"> :</w:t>
      </w:r>
      <w:proofErr w:type="gramEnd"/>
      <w:r w:rsidRPr="003F29BF">
        <w:rPr>
          <w:rFonts w:ascii="Helvetica" w:eastAsia="Times New Roman" w:hAnsi="Helvetica" w:cs="Helvetica"/>
          <w:color w:val="000033"/>
          <w:sz w:val="20"/>
          <w:szCs w:val="20"/>
          <w:lang w:eastAsia="ru-RU"/>
        </w:rPr>
        <w:t xml:space="preserve"> http://www.school.edu.ru</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Единое окно доступа к образовательным ресурсам. – Режим доступа</w:t>
      </w:r>
      <w:proofErr w:type="gramStart"/>
      <w:r w:rsidRPr="003F29BF">
        <w:rPr>
          <w:rFonts w:ascii="Helvetica" w:eastAsia="Times New Roman" w:hAnsi="Helvetica" w:cs="Helvetica"/>
          <w:color w:val="000033"/>
          <w:sz w:val="20"/>
          <w:szCs w:val="20"/>
          <w:lang w:eastAsia="ru-RU"/>
        </w:rPr>
        <w:t xml:space="preserve"> :</w:t>
      </w:r>
      <w:proofErr w:type="gramEnd"/>
      <w:r w:rsidRPr="003F29BF">
        <w:rPr>
          <w:rFonts w:ascii="Helvetica" w:eastAsia="Times New Roman" w:hAnsi="Helvetica" w:cs="Helvetica"/>
          <w:color w:val="000033"/>
          <w:sz w:val="20"/>
          <w:szCs w:val="20"/>
          <w:lang w:eastAsia="ru-RU"/>
        </w:rPr>
        <w:t xml:space="preserve"> http://window.edu.ru</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Единая коллекция цифровых образовательных ресурсов. – Режим доступа</w:t>
      </w:r>
      <w:proofErr w:type="gramStart"/>
      <w:r w:rsidRPr="003F29BF">
        <w:rPr>
          <w:rFonts w:ascii="Helvetica" w:eastAsia="Times New Roman" w:hAnsi="Helvetica" w:cs="Helvetica"/>
          <w:color w:val="000033"/>
          <w:sz w:val="20"/>
          <w:szCs w:val="20"/>
          <w:lang w:eastAsia="ru-RU"/>
        </w:rPr>
        <w:t xml:space="preserve"> :</w:t>
      </w:r>
      <w:proofErr w:type="gramEnd"/>
      <w:r w:rsidRPr="003F29BF">
        <w:rPr>
          <w:rFonts w:ascii="Helvetica" w:eastAsia="Times New Roman" w:hAnsi="Helvetica" w:cs="Helvetica"/>
          <w:color w:val="000033"/>
          <w:sz w:val="20"/>
          <w:szCs w:val="20"/>
          <w:lang w:eastAsia="ru-RU"/>
        </w:rPr>
        <w:t xml:space="preserve"> http://school-collection.edu.ru</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Музейные головоломки. – Режим доступа</w:t>
      </w:r>
      <w:proofErr w:type="gramStart"/>
      <w:r w:rsidRPr="003F29BF">
        <w:rPr>
          <w:rFonts w:ascii="Helvetica" w:eastAsia="Times New Roman" w:hAnsi="Helvetica" w:cs="Helvetica"/>
          <w:color w:val="000033"/>
          <w:sz w:val="20"/>
          <w:szCs w:val="20"/>
          <w:lang w:eastAsia="ru-RU"/>
        </w:rPr>
        <w:t xml:space="preserve"> :</w:t>
      </w:r>
      <w:proofErr w:type="gramEnd"/>
      <w:r w:rsidRPr="003F29BF">
        <w:rPr>
          <w:rFonts w:ascii="Helvetica" w:eastAsia="Times New Roman" w:hAnsi="Helvetica" w:cs="Helvetica"/>
          <w:color w:val="000033"/>
          <w:sz w:val="20"/>
          <w:szCs w:val="20"/>
          <w:lang w:eastAsia="ru-RU"/>
        </w:rPr>
        <w:t xml:space="preserve"> http://muzeinie-golovolomki.ru</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Художественная галерея Собрание работ всемирно известных художников. – Режим доступа</w:t>
      </w:r>
      <w:proofErr w:type="gramStart"/>
      <w:r w:rsidRPr="003F29BF">
        <w:rPr>
          <w:rFonts w:ascii="Helvetica" w:eastAsia="Times New Roman" w:hAnsi="Helvetica" w:cs="Helvetica"/>
          <w:color w:val="000033"/>
          <w:sz w:val="20"/>
          <w:szCs w:val="20"/>
          <w:lang w:eastAsia="ru-RU"/>
        </w:rPr>
        <w:t xml:space="preserve"> :</w:t>
      </w:r>
      <w:proofErr w:type="gramEnd"/>
      <w:r w:rsidRPr="003F29BF">
        <w:rPr>
          <w:rFonts w:ascii="Helvetica" w:eastAsia="Times New Roman" w:hAnsi="Helvetica" w:cs="Helvetica"/>
          <w:color w:val="000033"/>
          <w:sz w:val="20"/>
          <w:szCs w:val="20"/>
          <w:lang w:eastAsia="ru-RU"/>
        </w:rPr>
        <w:t xml:space="preserve"> http://gallery.lariel.ru/inc/ui/index.php</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Виртуальный музей искусств. – Режим доступа</w:t>
      </w:r>
      <w:proofErr w:type="gramStart"/>
      <w:r w:rsidRPr="003F29BF">
        <w:rPr>
          <w:rFonts w:ascii="Helvetica" w:eastAsia="Times New Roman" w:hAnsi="Helvetica" w:cs="Helvetica"/>
          <w:color w:val="000033"/>
          <w:sz w:val="20"/>
          <w:szCs w:val="20"/>
          <w:lang w:eastAsia="ru-RU"/>
        </w:rPr>
        <w:t xml:space="preserve"> :</w:t>
      </w:r>
      <w:proofErr w:type="gramEnd"/>
      <w:r w:rsidRPr="003F29BF">
        <w:rPr>
          <w:rFonts w:ascii="Helvetica" w:eastAsia="Times New Roman" w:hAnsi="Helvetica" w:cs="Helvetica"/>
          <w:color w:val="000033"/>
          <w:sz w:val="20"/>
          <w:szCs w:val="20"/>
          <w:lang w:eastAsia="ru-RU"/>
        </w:rPr>
        <w:t xml:space="preserve"> http://www.museum-online.ru</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 xml:space="preserve">Академия художеств </w:t>
      </w:r>
      <w:proofErr w:type="spellStart"/>
      <w:r w:rsidRPr="003F29BF">
        <w:rPr>
          <w:rFonts w:ascii="Helvetica" w:eastAsia="Times New Roman" w:hAnsi="Helvetica" w:cs="Helvetica"/>
          <w:color w:val="000033"/>
          <w:sz w:val="20"/>
          <w:szCs w:val="20"/>
          <w:lang w:eastAsia="ru-RU"/>
        </w:rPr>
        <w:t>Бибигон</w:t>
      </w:r>
      <w:proofErr w:type="spellEnd"/>
      <w:r w:rsidRPr="003F29BF">
        <w:rPr>
          <w:rFonts w:ascii="Helvetica" w:eastAsia="Times New Roman" w:hAnsi="Helvetica" w:cs="Helvetica"/>
          <w:color w:val="000033"/>
          <w:sz w:val="20"/>
          <w:szCs w:val="20"/>
          <w:lang w:eastAsia="ru-RU"/>
        </w:rPr>
        <w:t>. – Режим доступа</w:t>
      </w:r>
      <w:proofErr w:type="gramStart"/>
      <w:r w:rsidRPr="003F29BF">
        <w:rPr>
          <w:rFonts w:ascii="Helvetica" w:eastAsia="Times New Roman" w:hAnsi="Helvetica" w:cs="Helvetica"/>
          <w:color w:val="000033"/>
          <w:sz w:val="20"/>
          <w:szCs w:val="20"/>
          <w:lang w:eastAsia="ru-RU"/>
        </w:rPr>
        <w:t xml:space="preserve"> :</w:t>
      </w:r>
      <w:proofErr w:type="gramEnd"/>
      <w:r w:rsidRPr="003F29BF">
        <w:rPr>
          <w:rFonts w:ascii="Helvetica" w:eastAsia="Times New Roman" w:hAnsi="Helvetica" w:cs="Helvetica"/>
          <w:color w:val="000033"/>
          <w:sz w:val="20"/>
          <w:szCs w:val="20"/>
          <w:lang w:eastAsia="ru-RU"/>
        </w:rPr>
        <w:t xml:space="preserve"> http://www.bibigon.ru</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Словарь терминов искусства. – Режим доступа</w:t>
      </w:r>
      <w:proofErr w:type="gramStart"/>
      <w:r w:rsidRPr="003F29BF">
        <w:rPr>
          <w:rFonts w:ascii="Helvetica" w:eastAsia="Times New Roman" w:hAnsi="Helvetica" w:cs="Helvetica"/>
          <w:color w:val="000033"/>
          <w:sz w:val="20"/>
          <w:szCs w:val="20"/>
          <w:lang w:eastAsia="ru-RU"/>
        </w:rPr>
        <w:t xml:space="preserve"> :</w:t>
      </w:r>
      <w:proofErr w:type="gramEnd"/>
      <w:r w:rsidRPr="003F29BF">
        <w:rPr>
          <w:rFonts w:ascii="Helvetica" w:eastAsia="Times New Roman" w:hAnsi="Helvetica" w:cs="Helvetica"/>
          <w:color w:val="000033"/>
          <w:sz w:val="20"/>
          <w:szCs w:val="20"/>
          <w:lang w:eastAsia="ru-RU"/>
        </w:rPr>
        <w:t xml:space="preserve"> http://www.artdic.ru/index.htm</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http://www.orientmuseum.ru/art/roerich</w:t>
      </w:r>
    </w:p>
    <w:p w:rsidR="003F29BF" w:rsidRPr="003F29BF" w:rsidRDefault="00CE145B" w:rsidP="003F29BF">
      <w:pPr>
        <w:spacing w:after="135" w:line="270" w:lineRule="atLeast"/>
        <w:rPr>
          <w:rFonts w:ascii="Helvetica" w:eastAsia="Times New Roman" w:hAnsi="Helvetica" w:cs="Helvetica"/>
          <w:color w:val="000033"/>
          <w:sz w:val="20"/>
          <w:szCs w:val="20"/>
          <w:lang w:eastAsia="ru-RU"/>
        </w:rPr>
      </w:pPr>
      <w:hyperlink r:id="rId7" w:history="1">
        <w:r w:rsidR="003F29BF" w:rsidRPr="003F29BF">
          <w:rPr>
            <w:rFonts w:ascii="Helvetica" w:eastAsia="Times New Roman" w:hAnsi="Helvetica" w:cs="Helvetica"/>
            <w:color w:val="4282C2"/>
            <w:sz w:val="20"/>
            <w:szCs w:val="20"/>
            <w:u w:val="single"/>
            <w:lang w:eastAsia="ru-RU"/>
          </w:rPr>
          <w:t>http://www.artsait.ru</w:t>
        </w:r>
      </w:hyperlink>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 </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b/>
          <w:bCs/>
          <w:color w:val="000033"/>
          <w:sz w:val="20"/>
          <w:szCs w:val="20"/>
          <w:lang w:eastAsia="ru-RU"/>
        </w:rPr>
        <w:t>3. Информационно-коммуникативные средства.</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џ Познавательная коллекция. Сокровища мирового искусства (С</w:t>
      </w:r>
      <w:proofErr w:type="gramStart"/>
      <w:r w:rsidRPr="003F29BF">
        <w:rPr>
          <w:rFonts w:ascii="Helvetica" w:eastAsia="Times New Roman" w:hAnsi="Helvetica" w:cs="Helvetica"/>
          <w:color w:val="000033"/>
          <w:sz w:val="20"/>
          <w:szCs w:val="20"/>
          <w:lang w:eastAsia="ru-RU"/>
        </w:rPr>
        <w:t>D</w:t>
      </w:r>
      <w:proofErr w:type="gramEnd"/>
      <w:r w:rsidRPr="003F29BF">
        <w:rPr>
          <w:rFonts w:ascii="Helvetica" w:eastAsia="Times New Roman" w:hAnsi="Helvetica" w:cs="Helvetica"/>
          <w:color w:val="000033"/>
          <w:sz w:val="20"/>
          <w:szCs w:val="20"/>
          <w:lang w:eastAsia="ru-RU"/>
        </w:rPr>
        <w:t>).</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џ Познавательная коллекция. Энциклопедия (CD).</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џ Живопись акварелью. Базовый уровень (DVD).</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џ Собственные компьютерные презентации.</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џ Рождение картины. В мастерской художника / Гос. Русский музей, Российский центр музейной педагогики и детского творчества, Российская академия образования. – СПб</w:t>
      </w:r>
      <w:proofErr w:type="gramStart"/>
      <w:r w:rsidRPr="003F29BF">
        <w:rPr>
          <w:rFonts w:ascii="Helvetica" w:eastAsia="Times New Roman" w:hAnsi="Helvetica" w:cs="Helvetica"/>
          <w:color w:val="000033"/>
          <w:sz w:val="20"/>
          <w:szCs w:val="20"/>
          <w:lang w:eastAsia="ru-RU"/>
        </w:rPr>
        <w:t xml:space="preserve">. : </w:t>
      </w:r>
      <w:proofErr w:type="gramEnd"/>
      <w:r w:rsidRPr="003F29BF">
        <w:rPr>
          <w:rFonts w:ascii="Helvetica" w:eastAsia="Times New Roman" w:hAnsi="Helvetica" w:cs="Helvetica"/>
          <w:color w:val="000033"/>
          <w:sz w:val="20"/>
          <w:szCs w:val="20"/>
          <w:lang w:eastAsia="ru-RU"/>
        </w:rPr>
        <w:t>Гос. Рус</w:t>
      </w:r>
      <w:proofErr w:type="gramStart"/>
      <w:r w:rsidRPr="003F29BF">
        <w:rPr>
          <w:rFonts w:ascii="Helvetica" w:eastAsia="Times New Roman" w:hAnsi="Helvetica" w:cs="Helvetica"/>
          <w:color w:val="000033"/>
          <w:sz w:val="20"/>
          <w:szCs w:val="20"/>
          <w:lang w:eastAsia="ru-RU"/>
        </w:rPr>
        <w:t>.</w:t>
      </w:r>
      <w:proofErr w:type="gramEnd"/>
      <w:r w:rsidRPr="003F29BF">
        <w:rPr>
          <w:rFonts w:ascii="Helvetica" w:eastAsia="Times New Roman" w:hAnsi="Helvetica" w:cs="Helvetica"/>
          <w:color w:val="000033"/>
          <w:sz w:val="20"/>
          <w:szCs w:val="20"/>
          <w:lang w:eastAsia="ru-RU"/>
        </w:rPr>
        <w:t xml:space="preserve"> </w:t>
      </w:r>
      <w:proofErr w:type="gramStart"/>
      <w:r w:rsidRPr="003F29BF">
        <w:rPr>
          <w:rFonts w:ascii="Helvetica" w:eastAsia="Times New Roman" w:hAnsi="Helvetica" w:cs="Helvetica"/>
          <w:color w:val="000033"/>
          <w:sz w:val="20"/>
          <w:szCs w:val="20"/>
          <w:lang w:eastAsia="ru-RU"/>
        </w:rPr>
        <w:t>м</w:t>
      </w:r>
      <w:proofErr w:type="gramEnd"/>
      <w:r w:rsidRPr="003F29BF">
        <w:rPr>
          <w:rFonts w:ascii="Helvetica" w:eastAsia="Times New Roman" w:hAnsi="Helvetica" w:cs="Helvetica"/>
          <w:color w:val="000033"/>
          <w:sz w:val="20"/>
          <w:szCs w:val="20"/>
          <w:lang w:eastAsia="ru-RU"/>
        </w:rPr>
        <w:t>узей ; студия «Квадрат Фильм», 2003–2005. – (Серия образовательных видеофильмов «Русский музей – детям»).</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џ Шедевры русской живописи. – М.</w:t>
      </w:r>
      <w:proofErr w:type="gramStart"/>
      <w:r w:rsidRPr="003F29BF">
        <w:rPr>
          <w:rFonts w:ascii="Helvetica" w:eastAsia="Times New Roman" w:hAnsi="Helvetica" w:cs="Helvetica"/>
          <w:color w:val="000033"/>
          <w:sz w:val="20"/>
          <w:szCs w:val="20"/>
          <w:lang w:eastAsia="ru-RU"/>
        </w:rPr>
        <w:t xml:space="preserve"> :</w:t>
      </w:r>
      <w:proofErr w:type="gramEnd"/>
      <w:r w:rsidRPr="003F29BF">
        <w:rPr>
          <w:rFonts w:ascii="Helvetica" w:eastAsia="Times New Roman" w:hAnsi="Helvetica" w:cs="Helvetica"/>
          <w:color w:val="000033"/>
          <w:sz w:val="20"/>
          <w:szCs w:val="20"/>
          <w:lang w:eastAsia="ru-RU"/>
        </w:rPr>
        <w:t xml:space="preserve"> ООО «Кирилл и Мефодий», 2002.</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џ «Русский музей». – [Б. м.]</w:t>
      </w:r>
      <w:proofErr w:type="gramStart"/>
      <w:r w:rsidRPr="003F29BF">
        <w:rPr>
          <w:rFonts w:ascii="Helvetica" w:eastAsia="Times New Roman" w:hAnsi="Helvetica" w:cs="Helvetica"/>
          <w:color w:val="000033"/>
          <w:sz w:val="20"/>
          <w:szCs w:val="20"/>
          <w:lang w:eastAsia="ru-RU"/>
        </w:rPr>
        <w:t xml:space="preserve"> :</w:t>
      </w:r>
      <w:proofErr w:type="gramEnd"/>
      <w:r w:rsidRPr="003F29BF">
        <w:rPr>
          <w:rFonts w:ascii="Helvetica" w:eastAsia="Times New Roman" w:hAnsi="Helvetica" w:cs="Helvetica"/>
          <w:color w:val="000033"/>
          <w:sz w:val="20"/>
          <w:szCs w:val="20"/>
          <w:lang w:eastAsia="ru-RU"/>
        </w:rPr>
        <w:t xml:space="preserve"> ООО «БИЗНЕССОФТ», Россия, 2005.</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џ Энциклопедия изобразительного искусства. – [Б. м.]</w:t>
      </w:r>
      <w:proofErr w:type="gramStart"/>
      <w:r w:rsidRPr="003F29BF">
        <w:rPr>
          <w:rFonts w:ascii="Helvetica" w:eastAsia="Times New Roman" w:hAnsi="Helvetica" w:cs="Helvetica"/>
          <w:color w:val="000033"/>
          <w:sz w:val="20"/>
          <w:szCs w:val="20"/>
          <w:lang w:eastAsia="ru-RU"/>
        </w:rPr>
        <w:t xml:space="preserve"> :</w:t>
      </w:r>
      <w:proofErr w:type="gramEnd"/>
      <w:r w:rsidRPr="003F29BF">
        <w:rPr>
          <w:rFonts w:ascii="Helvetica" w:eastAsia="Times New Roman" w:hAnsi="Helvetica" w:cs="Helvetica"/>
          <w:color w:val="000033"/>
          <w:sz w:val="20"/>
          <w:szCs w:val="20"/>
          <w:lang w:eastAsia="ru-RU"/>
        </w:rPr>
        <w:t xml:space="preserve"> ООО «БИЗНЕССОФТ», Россия, 2005.</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џ Мастера портрета». – Издательский дом «РАВНОВЕСИЕ», 2006.</w:t>
      </w:r>
    </w:p>
    <w:p w:rsidR="003F29BF" w:rsidRPr="003F29BF" w:rsidRDefault="003F29BF" w:rsidP="003F29BF">
      <w:pPr>
        <w:spacing w:after="135" w:line="270" w:lineRule="atLeast"/>
        <w:rPr>
          <w:rFonts w:ascii="Helvetica" w:eastAsia="Times New Roman" w:hAnsi="Helvetica" w:cs="Helvetica"/>
          <w:color w:val="000033"/>
          <w:sz w:val="20"/>
          <w:szCs w:val="20"/>
          <w:lang w:val="en-US" w:eastAsia="ru-RU"/>
        </w:rPr>
      </w:pPr>
      <w:r w:rsidRPr="003F29BF">
        <w:rPr>
          <w:rFonts w:ascii="Helvetica" w:eastAsia="Times New Roman" w:hAnsi="Helvetica" w:cs="Helvetica"/>
          <w:color w:val="000033"/>
          <w:sz w:val="20"/>
          <w:szCs w:val="20"/>
          <w:lang w:eastAsia="ru-RU"/>
        </w:rPr>
        <w:t>џ</w:t>
      </w:r>
      <w:r w:rsidRPr="003F29BF">
        <w:rPr>
          <w:rFonts w:ascii="Helvetica" w:eastAsia="Times New Roman" w:hAnsi="Helvetica" w:cs="Helvetica"/>
          <w:color w:val="000033"/>
          <w:sz w:val="20"/>
          <w:szCs w:val="20"/>
          <w:lang w:val="en-US" w:eastAsia="ru-RU"/>
        </w:rPr>
        <w:t xml:space="preserve"> </w:t>
      </w:r>
      <w:r w:rsidRPr="003F29BF">
        <w:rPr>
          <w:rFonts w:ascii="Helvetica" w:eastAsia="Times New Roman" w:hAnsi="Helvetica" w:cs="Helvetica"/>
          <w:color w:val="000033"/>
          <w:sz w:val="20"/>
          <w:szCs w:val="20"/>
          <w:lang w:eastAsia="ru-RU"/>
        </w:rPr>
        <w:t>Шедевры</w:t>
      </w:r>
      <w:r w:rsidRPr="003F29BF">
        <w:rPr>
          <w:rFonts w:ascii="Helvetica" w:eastAsia="Times New Roman" w:hAnsi="Helvetica" w:cs="Helvetica"/>
          <w:color w:val="000033"/>
          <w:sz w:val="20"/>
          <w:szCs w:val="20"/>
          <w:lang w:val="en-US" w:eastAsia="ru-RU"/>
        </w:rPr>
        <w:t xml:space="preserve"> </w:t>
      </w:r>
      <w:r w:rsidRPr="003F29BF">
        <w:rPr>
          <w:rFonts w:ascii="Helvetica" w:eastAsia="Times New Roman" w:hAnsi="Helvetica" w:cs="Helvetica"/>
          <w:color w:val="000033"/>
          <w:sz w:val="20"/>
          <w:szCs w:val="20"/>
          <w:lang w:eastAsia="ru-RU"/>
        </w:rPr>
        <w:t>архитектуры</w:t>
      </w:r>
      <w:r w:rsidRPr="003F29BF">
        <w:rPr>
          <w:rFonts w:ascii="Helvetica" w:eastAsia="Times New Roman" w:hAnsi="Helvetica" w:cs="Helvetica"/>
          <w:color w:val="000033"/>
          <w:sz w:val="20"/>
          <w:szCs w:val="20"/>
          <w:lang w:val="en-US" w:eastAsia="ru-RU"/>
        </w:rPr>
        <w:t xml:space="preserve"> / </w:t>
      </w:r>
      <w:proofErr w:type="spellStart"/>
      <w:r w:rsidRPr="003F29BF">
        <w:rPr>
          <w:rFonts w:ascii="Helvetica" w:eastAsia="Times New Roman" w:hAnsi="Helvetica" w:cs="Helvetica"/>
          <w:color w:val="000033"/>
          <w:sz w:val="20"/>
          <w:szCs w:val="20"/>
          <w:lang w:val="en-US" w:eastAsia="ru-RU"/>
        </w:rPr>
        <w:t>NewMediaGeneration</w:t>
      </w:r>
      <w:proofErr w:type="spellEnd"/>
      <w:r w:rsidRPr="003F29BF">
        <w:rPr>
          <w:rFonts w:ascii="Helvetica" w:eastAsia="Times New Roman" w:hAnsi="Helvetica" w:cs="Helvetica"/>
          <w:color w:val="000033"/>
          <w:sz w:val="20"/>
          <w:szCs w:val="20"/>
          <w:lang w:val="en-US" w:eastAsia="ru-RU"/>
        </w:rPr>
        <w:t xml:space="preserve"> (CD-ROM). – </w:t>
      </w:r>
      <w:r w:rsidRPr="003F29BF">
        <w:rPr>
          <w:rFonts w:ascii="Helvetica" w:eastAsia="Times New Roman" w:hAnsi="Helvetica" w:cs="Helvetica"/>
          <w:color w:val="000033"/>
          <w:sz w:val="20"/>
          <w:szCs w:val="20"/>
          <w:lang w:eastAsia="ru-RU"/>
        </w:rPr>
        <w:t>М</w:t>
      </w:r>
      <w:r w:rsidRPr="003F29BF">
        <w:rPr>
          <w:rFonts w:ascii="Helvetica" w:eastAsia="Times New Roman" w:hAnsi="Helvetica" w:cs="Helvetica"/>
          <w:color w:val="000033"/>
          <w:sz w:val="20"/>
          <w:szCs w:val="20"/>
          <w:lang w:val="en-US" w:eastAsia="ru-RU"/>
        </w:rPr>
        <w:t>., 1997; 2002.</w:t>
      </w:r>
    </w:p>
    <w:p w:rsidR="003F29BF" w:rsidRPr="003F29BF" w:rsidRDefault="003F29BF" w:rsidP="003F29BF">
      <w:pPr>
        <w:spacing w:after="135" w:line="270" w:lineRule="atLeast"/>
        <w:rPr>
          <w:rFonts w:ascii="Helvetica" w:eastAsia="Times New Roman" w:hAnsi="Helvetica" w:cs="Helvetica"/>
          <w:color w:val="000033"/>
          <w:sz w:val="20"/>
          <w:szCs w:val="20"/>
          <w:lang w:val="en-US" w:eastAsia="ru-RU"/>
        </w:rPr>
      </w:pPr>
      <w:r w:rsidRPr="003F29BF">
        <w:rPr>
          <w:rFonts w:ascii="Helvetica" w:eastAsia="Times New Roman" w:hAnsi="Helvetica" w:cs="Helvetica"/>
          <w:color w:val="000033"/>
          <w:sz w:val="20"/>
          <w:szCs w:val="20"/>
          <w:lang w:val="en-US" w:eastAsia="ru-RU"/>
        </w:rPr>
        <w:t> </w:t>
      </w:r>
    </w:p>
    <w:p w:rsidR="003F29BF" w:rsidRPr="003F29BF" w:rsidRDefault="003F29BF" w:rsidP="003F29BF">
      <w:pPr>
        <w:spacing w:after="135" w:line="270" w:lineRule="atLeast"/>
        <w:rPr>
          <w:rFonts w:ascii="Helvetica" w:eastAsia="Times New Roman" w:hAnsi="Helvetica" w:cs="Helvetica"/>
          <w:color w:val="000033"/>
          <w:sz w:val="20"/>
          <w:szCs w:val="20"/>
          <w:lang w:val="en-US" w:eastAsia="ru-RU"/>
        </w:rPr>
      </w:pPr>
      <w:r w:rsidRPr="003F29BF">
        <w:rPr>
          <w:rFonts w:ascii="Helvetica" w:eastAsia="Times New Roman" w:hAnsi="Helvetica" w:cs="Helvetica"/>
          <w:color w:val="000033"/>
          <w:sz w:val="20"/>
          <w:szCs w:val="20"/>
          <w:lang w:val="en-US" w:eastAsia="ru-RU"/>
        </w:rPr>
        <w:t> </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b/>
          <w:bCs/>
          <w:color w:val="000033"/>
          <w:sz w:val="20"/>
          <w:szCs w:val="20"/>
          <w:lang w:eastAsia="ru-RU"/>
        </w:rPr>
        <w:t>Дополнительные пособия для учителя:</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1. Алехин А.Д., Когда начинается художник. М 1993 г.</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2.Виноградова Г.Г.  Изобразительное искусство в школе.</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3.И. П. Волков. Художественная студия в школе</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4. Горяева Н.А. Первые шаги в мире искусства: Из опыта работы: Кн. Для  учителя. - М.: Просвещение,  1991.-159с.</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 xml:space="preserve">5. В.С. Кузин, Э.И. </w:t>
      </w:r>
      <w:proofErr w:type="spellStart"/>
      <w:r w:rsidRPr="003F29BF">
        <w:rPr>
          <w:rFonts w:ascii="Helvetica" w:eastAsia="Times New Roman" w:hAnsi="Helvetica" w:cs="Helvetica"/>
          <w:color w:val="000033"/>
          <w:sz w:val="20"/>
          <w:szCs w:val="20"/>
          <w:lang w:eastAsia="ru-RU"/>
        </w:rPr>
        <w:t>Кубышкина</w:t>
      </w:r>
      <w:proofErr w:type="spellEnd"/>
      <w:r w:rsidRPr="003F29BF">
        <w:rPr>
          <w:rFonts w:ascii="Helvetica" w:eastAsia="Times New Roman" w:hAnsi="Helvetica" w:cs="Helvetica"/>
          <w:color w:val="000033"/>
          <w:sz w:val="20"/>
          <w:szCs w:val="20"/>
          <w:lang w:eastAsia="ru-RU"/>
        </w:rPr>
        <w:t>. Изобразительное искусство в начальной школе</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6.  Н.И. Пьянкова. Изобразительное искусство в современной школе. М.:</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lastRenderedPageBreak/>
        <w:t> Просвещение,2006</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 xml:space="preserve"> 7. Хосе М. </w:t>
      </w:r>
      <w:proofErr w:type="spellStart"/>
      <w:r w:rsidRPr="003F29BF">
        <w:rPr>
          <w:rFonts w:ascii="Helvetica" w:eastAsia="Times New Roman" w:hAnsi="Helvetica" w:cs="Helvetica"/>
          <w:color w:val="000033"/>
          <w:sz w:val="20"/>
          <w:szCs w:val="20"/>
          <w:lang w:eastAsia="ru-RU"/>
        </w:rPr>
        <w:t>Паррамон</w:t>
      </w:r>
      <w:proofErr w:type="spellEnd"/>
      <w:r w:rsidRPr="003F29BF">
        <w:rPr>
          <w:rFonts w:ascii="Helvetica" w:eastAsia="Times New Roman" w:hAnsi="Helvetica" w:cs="Helvetica"/>
          <w:color w:val="000033"/>
          <w:sz w:val="20"/>
          <w:szCs w:val="20"/>
          <w:lang w:eastAsia="ru-RU"/>
        </w:rPr>
        <w:t xml:space="preserve"> и </w:t>
      </w:r>
      <w:proofErr w:type="spellStart"/>
      <w:r w:rsidRPr="003F29BF">
        <w:rPr>
          <w:rFonts w:ascii="Helvetica" w:eastAsia="Times New Roman" w:hAnsi="Helvetica" w:cs="Helvetica"/>
          <w:color w:val="000033"/>
          <w:sz w:val="20"/>
          <w:szCs w:val="20"/>
          <w:lang w:eastAsia="ru-RU"/>
        </w:rPr>
        <w:t>Гилермо</w:t>
      </w:r>
      <w:proofErr w:type="spellEnd"/>
      <w:r w:rsidRPr="003F29BF">
        <w:rPr>
          <w:rFonts w:ascii="Helvetica" w:eastAsia="Times New Roman" w:hAnsi="Helvetica" w:cs="Helvetica"/>
          <w:color w:val="000033"/>
          <w:sz w:val="20"/>
          <w:szCs w:val="20"/>
          <w:lang w:eastAsia="ru-RU"/>
        </w:rPr>
        <w:t xml:space="preserve"> Фреске «Как писать акварелью» перевод:</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 xml:space="preserve"> Наталии </w:t>
      </w:r>
      <w:proofErr w:type="spellStart"/>
      <w:r w:rsidRPr="003F29BF">
        <w:rPr>
          <w:rFonts w:ascii="Helvetica" w:eastAsia="Times New Roman" w:hAnsi="Helvetica" w:cs="Helvetica"/>
          <w:color w:val="000033"/>
          <w:sz w:val="20"/>
          <w:szCs w:val="20"/>
          <w:lang w:eastAsia="ru-RU"/>
        </w:rPr>
        <w:t>Мультатули</w:t>
      </w:r>
      <w:proofErr w:type="spellEnd"/>
      <w:r w:rsidRPr="003F29BF">
        <w:rPr>
          <w:rFonts w:ascii="Helvetica" w:eastAsia="Times New Roman" w:hAnsi="Helvetica" w:cs="Helvetica"/>
          <w:color w:val="000033"/>
          <w:sz w:val="20"/>
          <w:szCs w:val="20"/>
          <w:lang w:eastAsia="ru-RU"/>
        </w:rPr>
        <w:t>. Издательство «Аврора», Санкт-Петербург, 1995</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 xml:space="preserve">8. </w:t>
      </w:r>
      <w:proofErr w:type="spellStart"/>
      <w:r w:rsidRPr="003F29BF">
        <w:rPr>
          <w:rFonts w:ascii="Helvetica" w:eastAsia="Times New Roman" w:hAnsi="Helvetica" w:cs="Helvetica"/>
          <w:color w:val="000033"/>
          <w:sz w:val="20"/>
          <w:szCs w:val="20"/>
          <w:lang w:eastAsia="ru-RU"/>
        </w:rPr>
        <w:t>И.Красильников</w:t>
      </w:r>
      <w:proofErr w:type="spellEnd"/>
      <w:r w:rsidRPr="003F29BF">
        <w:rPr>
          <w:rFonts w:ascii="Helvetica" w:eastAsia="Times New Roman" w:hAnsi="Helvetica" w:cs="Helvetica"/>
          <w:color w:val="000033"/>
          <w:sz w:val="20"/>
          <w:szCs w:val="20"/>
          <w:lang w:eastAsia="ru-RU"/>
        </w:rPr>
        <w:t>. Искусство в школе. 2001, №3. Творческое задание на уроках искусства.</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9.Выготский Л.С. Воображение и творчество в детском возрасте:</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Психологический очерк: Кн. для учителя. 3-е изд. М., 1990.</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10. Хворостов А. С., Декоративно-прикладное искусство в школе. М., 1981.</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11.  Ростовцев Н.Н Методика преподавания изобразительного искусства в школе. </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 3-е изд. М., 1998.</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12. Михайлов А.М. Искусство акварели. М., 1995.</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13. Кузин В.С. Изобразительное искусство и методика его преподавания в школе:</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 учебник. 3-е изд. М., 1997.</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 xml:space="preserve">14. </w:t>
      </w:r>
      <w:proofErr w:type="spellStart"/>
      <w:r w:rsidRPr="003F29BF">
        <w:rPr>
          <w:rFonts w:ascii="Helvetica" w:eastAsia="Times New Roman" w:hAnsi="Helvetica" w:cs="Helvetica"/>
          <w:color w:val="000033"/>
          <w:sz w:val="20"/>
          <w:szCs w:val="20"/>
          <w:lang w:eastAsia="ru-RU"/>
        </w:rPr>
        <w:t>Герчук</w:t>
      </w:r>
      <w:proofErr w:type="spellEnd"/>
      <w:r w:rsidRPr="003F29BF">
        <w:rPr>
          <w:rFonts w:ascii="Helvetica" w:eastAsia="Times New Roman" w:hAnsi="Helvetica" w:cs="Helvetica"/>
          <w:color w:val="000033"/>
          <w:sz w:val="20"/>
          <w:szCs w:val="20"/>
          <w:lang w:eastAsia="ru-RU"/>
        </w:rPr>
        <w:t xml:space="preserve"> Ю.Я. Основы художественной грамоты: Язык и смысл изобразительного искусства: Учебное пособие. – М.: Учебная литература, 1998. – 208 с.: ил..</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 xml:space="preserve">15. </w:t>
      </w:r>
      <w:proofErr w:type="spellStart"/>
      <w:r w:rsidRPr="003F29BF">
        <w:rPr>
          <w:rFonts w:ascii="Helvetica" w:eastAsia="Times New Roman" w:hAnsi="Helvetica" w:cs="Helvetica"/>
          <w:color w:val="000033"/>
          <w:sz w:val="20"/>
          <w:szCs w:val="20"/>
          <w:lang w:eastAsia="ru-RU"/>
        </w:rPr>
        <w:t>Марысаев</w:t>
      </w:r>
      <w:proofErr w:type="spellEnd"/>
      <w:r w:rsidRPr="003F29BF">
        <w:rPr>
          <w:rFonts w:ascii="Helvetica" w:eastAsia="Times New Roman" w:hAnsi="Helvetica" w:cs="Helvetica"/>
          <w:color w:val="000033"/>
          <w:sz w:val="20"/>
          <w:szCs w:val="20"/>
          <w:lang w:eastAsia="ru-RU"/>
        </w:rPr>
        <w:t xml:space="preserve"> В.Б. Рисование: Теория. 3-5 классы. – М.: </w:t>
      </w:r>
      <w:proofErr w:type="spellStart"/>
      <w:r w:rsidRPr="003F29BF">
        <w:rPr>
          <w:rFonts w:ascii="Helvetica" w:eastAsia="Times New Roman" w:hAnsi="Helvetica" w:cs="Helvetica"/>
          <w:color w:val="000033"/>
          <w:sz w:val="20"/>
          <w:szCs w:val="20"/>
          <w:lang w:eastAsia="ru-RU"/>
        </w:rPr>
        <w:t>Рольф</w:t>
      </w:r>
      <w:proofErr w:type="spellEnd"/>
      <w:r w:rsidRPr="003F29BF">
        <w:rPr>
          <w:rFonts w:ascii="Helvetica" w:eastAsia="Times New Roman" w:hAnsi="Helvetica" w:cs="Helvetica"/>
          <w:color w:val="000033"/>
          <w:sz w:val="20"/>
          <w:szCs w:val="20"/>
          <w:lang w:eastAsia="ru-RU"/>
        </w:rPr>
        <w:t xml:space="preserve">, 1999. – 80 с., с </w:t>
      </w:r>
      <w:proofErr w:type="spellStart"/>
      <w:r w:rsidRPr="003F29BF">
        <w:rPr>
          <w:rFonts w:ascii="Helvetica" w:eastAsia="Times New Roman" w:hAnsi="Helvetica" w:cs="Helvetica"/>
          <w:color w:val="000033"/>
          <w:sz w:val="20"/>
          <w:szCs w:val="20"/>
          <w:lang w:eastAsia="ru-RU"/>
        </w:rPr>
        <w:t>илл</w:t>
      </w:r>
      <w:proofErr w:type="spellEnd"/>
      <w:r w:rsidRPr="003F29BF">
        <w:rPr>
          <w:rFonts w:ascii="Helvetica" w:eastAsia="Times New Roman" w:hAnsi="Helvetica" w:cs="Helvetica"/>
          <w:color w:val="000033"/>
          <w:sz w:val="20"/>
          <w:szCs w:val="20"/>
          <w:lang w:eastAsia="ru-RU"/>
        </w:rPr>
        <w:t>. – (Ступени).</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 xml:space="preserve">16. </w:t>
      </w:r>
      <w:proofErr w:type="spellStart"/>
      <w:r w:rsidRPr="003F29BF">
        <w:rPr>
          <w:rFonts w:ascii="Helvetica" w:eastAsia="Times New Roman" w:hAnsi="Helvetica" w:cs="Helvetica"/>
          <w:color w:val="000033"/>
          <w:sz w:val="20"/>
          <w:szCs w:val="20"/>
          <w:lang w:eastAsia="ru-RU"/>
        </w:rPr>
        <w:t>ПаррамонЭдисионес</w:t>
      </w:r>
      <w:proofErr w:type="spellEnd"/>
      <w:r w:rsidRPr="003F29BF">
        <w:rPr>
          <w:rFonts w:ascii="Helvetica" w:eastAsia="Times New Roman" w:hAnsi="Helvetica" w:cs="Helvetica"/>
          <w:color w:val="000033"/>
          <w:sz w:val="20"/>
          <w:szCs w:val="20"/>
          <w:lang w:eastAsia="ru-RU"/>
        </w:rPr>
        <w:t xml:space="preserve">. Живопись пастелью, мелками, </w:t>
      </w:r>
      <w:proofErr w:type="spellStart"/>
      <w:r w:rsidRPr="003F29BF">
        <w:rPr>
          <w:rFonts w:ascii="Helvetica" w:eastAsia="Times New Roman" w:hAnsi="Helvetica" w:cs="Helvetica"/>
          <w:color w:val="000033"/>
          <w:sz w:val="20"/>
          <w:szCs w:val="20"/>
          <w:lang w:eastAsia="ru-RU"/>
        </w:rPr>
        <w:t>сангинами</w:t>
      </w:r>
      <w:proofErr w:type="spellEnd"/>
      <w:r w:rsidRPr="003F29BF">
        <w:rPr>
          <w:rFonts w:ascii="Helvetica" w:eastAsia="Times New Roman" w:hAnsi="Helvetica" w:cs="Helvetica"/>
          <w:color w:val="000033"/>
          <w:sz w:val="20"/>
          <w:szCs w:val="20"/>
          <w:lang w:eastAsia="ru-RU"/>
        </w:rPr>
        <w:t xml:space="preserve"> и цветными карандашами. Полный курс живописи и рисунка.  Напечатано в Испании, январь 1992.</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17. Ф.С. Рогинская. Передвижники. Издательство «Искусство», «АРТ-Родник», Москва 1997</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 </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u w:val="single"/>
          <w:lang w:eastAsia="ru-RU"/>
        </w:rPr>
        <w:t>Технические средства обучения</w:t>
      </w:r>
    </w:p>
    <w:p w:rsidR="003F29BF" w:rsidRPr="003F29BF" w:rsidRDefault="003F29BF" w:rsidP="003F29BF">
      <w:pPr>
        <w:numPr>
          <w:ilvl w:val="0"/>
          <w:numId w:val="7"/>
        </w:numPr>
        <w:spacing w:before="100" w:beforeAutospacing="1" w:after="100" w:afterAutospacing="1" w:line="270" w:lineRule="atLeast"/>
        <w:ind w:left="882"/>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Компьютер, проектор</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u w:val="single"/>
          <w:lang w:eastAsia="ru-RU"/>
        </w:rPr>
        <w:t>Методический фонд</w:t>
      </w:r>
    </w:p>
    <w:p w:rsidR="003F29BF" w:rsidRPr="003F29BF" w:rsidRDefault="003F29BF" w:rsidP="003F29BF">
      <w:pPr>
        <w:numPr>
          <w:ilvl w:val="0"/>
          <w:numId w:val="8"/>
        </w:numPr>
        <w:spacing w:before="100" w:beforeAutospacing="1" w:after="100" w:afterAutospacing="1" w:line="270" w:lineRule="atLeast"/>
        <w:ind w:left="882"/>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Репродукции картин  художников.</w:t>
      </w:r>
    </w:p>
    <w:p w:rsidR="003F29BF" w:rsidRPr="003F29BF" w:rsidRDefault="003F29BF" w:rsidP="003F29BF">
      <w:pPr>
        <w:numPr>
          <w:ilvl w:val="0"/>
          <w:numId w:val="8"/>
        </w:numPr>
        <w:spacing w:before="100" w:beforeAutospacing="1" w:after="100" w:afterAutospacing="1" w:line="270" w:lineRule="atLeast"/>
        <w:ind w:left="882"/>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Муляжи для рисования</w:t>
      </w:r>
    </w:p>
    <w:p w:rsidR="003F29BF" w:rsidRPr="003F29BF" w:rsidRDefault="003F29BF" w:rsidP="003F29BF">
      <w:pPr>
        <w:numPr>
          <w:ilvl w:val="0"/>
          <w:numId w:val="8"/>
        </w:numPr>
        <w:spacing w:before="100" w:beforeAutospacing="1" w:after="100" w:afterAutospacing="1" w:line="270" w:lineRule="atLeast"/>
        <w:ind w:left="882"/>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Изделия декоративно-прикладного искусства и народных промыслов.</w:t>
      </w:r>
    </w:p>
    <w:p w:rsidR="003F29BF" w:rsidRPr="003F29BF" w:rsidRDefault="003F29BF" w:rsidP="003F29BF">
      <w:pPr>
        <w:numPr>
          <w:ilvl w:val="0"/>
          <w:numId w:val="8"/>
        </w:numPr>
        <w:spacing w:before="100" w:beforeAutospacing="1" w:after="100" w:afterAutospacing="1" w:line="270" w:lineRule="atLeast"/>
        <w:ind w:left="882"/>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Тела геометрические (конус, шар, цилиндр, призма)</w:t>
      </w:r>
    </w:p>
    <w:p w:rsidR="003F29BF" w:rsidRPr="003F29BF" w:rsidRDefault="003F29BF" w:rsidP="003F29BF">
      <w:pPr>
        <w:numPr>
          <w:ilvl w:val="0"/>
          <w:numId w:val="8"/>
        </w:numPr>
        <w:spacing w:before="100" w:beforeAutospacing="1" w:after="100" w:afterAutospacing="1" w:line="270" w:lineRule="atLeast"/>
        <w:ind w:left="882"/>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Предметы для натурной постановки (кувшины, гипсовые и керамические вазы и др.).</w:t>
      </w:r>
    </w:p>
    <w:p w:rsidR="003F29BF" w:rsidRPr="003F29BF" w:rsidRDefault="003F29BF" w:rsidP="003F29BF">
      <w:pPr>
        <w:numPr>
          <w:ilvl w:val="0"/>
          <w:numId w:val="8"/>
        </w:numPr>
        <w:spacing w:before="100" w:beforeAutospacing="1" w:after="100" w:afterAutospacing="1" w:line="270" w:lineRule="atLeast"/>
        <w:ind w:left="882"/>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Детские работы как примеры выполнения творческих заданий.</w:t>
      </w:r>
    </w:p>
    <w:p w:rsidR="003F29BF" w:rsidRPr="003F29BF" w:rsidRDefault="003F29BF" w:rsidP="003F29BF">
      <w:pPr>
        <w:spacing w:after="135" w:line="270" w:lineRule="atLeast"/>
        <w:jc w:val="center"/>
        <w:rPr>
          <w:rFonts w:ascii="Helvetica" w:eastAsia="Times New Roman" w:hAnsi="Helvetica" w:cs="Helvetica"/>
          <w:color w:val="000033"/>
          <w:sz w:val="20"/>
          <w:szCs w:val="20"/>
          <w:lang w:eastAsia="ru-RU"/>
        </w:rPr>
      </w:pPr>
      <w:r w:rsidRPr="003F29BF">
        <w:rPr>
          <w:rFonts w:ascii="Helvetica" w:eastAsia="Times New Roman" w:hAnsi="Helvetica" w:cs="Helvetica"/>
          <w:b/>
          <w:bCs/>
          <w:color w:val="000033"/>
          <w:sz w:val="20"/>
          <w:szCs w:val="20"/>
          <w:lang w:eastAsia="ru-RU"/>
        </w:rPr>
        <w:t> </w:t>
      </w:r>
    </w:p>
    <w:p w:rsidR="003F29BF" w:rsidRPr="003F29BF" w:rsidRDefault="003F29BF" w:rsidP="003F29BF">
      <w:pPr>
        <w:spacing w:after="135" w:line="270" w:lineRule="atLeast"/>
        <w:jc w:val="center"/>
        <w:rPr>
          <w:rFonts w:ascii="Helvetica" w:eastAsia="Times New Roman" w:hAnsi="Helvetica" w:cs="Helvetica"/>
          <w:color w:val="000033"/>
          <w:sz w:val="20"/>
          <w:szCs w:val="20"/>
          <w:lang w:eastAsia="ru-RU"/>
        </w:rPr>
      </w:pPr>
      <w:r w:rsidRPr="003F29BF">
        <w:rPr>
          <w:rFonts w:ascii="Helvetica" w:eastAsia="Times New Roman" w:hAnsi="Helvetica" w:cs="Helvetica"/>
          <w:b/>
          <w:bCs/>
          <w:color w:val="000033"/>
          <w:sz w:val="20"/>
          <w:szCs w:val="20"/>
          <w:lang w:eastAsia="ru-RU"/>
        </w:rPr>
        <w:t> </w:t>
      </w:r>
    </w:p>
    <w:p w:rsidR="003F29BF" w:rsidRPr="003F29BF" w:rsidRDefault="003F29BF" w:rsidP="003F29BF">
      <w:pPr>
        <w:spacing w:after="135" w:line="270" w:lineRule="atLeast"/>
        <w:jc w:val="center"/>
        <w:rPr>
          <w:rFonts w:ascii="Helvetica" w:eastAsia="Times New Roman" w:hAnsi="Helvetica" w:cs="Helvetica"/>
          <w:color w:val="000033"/>
          <w:sz w:val="20"/>
          <w:szCs w:val="20"/>
          <w:lang w:eastAsia="ru-RU"/>
        </w:rPr>
      </w:pPr>
      <w:r w:rsidRPr="003F29BF">
        <w:rPr>
          <w:rFonts w:ascii="Helvetica" w:eastAsia="Times New Roman" w:hAnsi="Helvetica" w:cs="Helvetica"/>
          <w:b/>
          <w:bCs/>
          <w:color w:val="000033"/>
          <w:sz w:val="20"/>
          <w:szCs w:val="20"/>
          <w:lang w:eastAsia="ru-RU"/>
        </w:rPr>
        <w:t> </w:t>
      </w:r>
    </w:p>
    <w:p w:rsidR="003F29BF" w:rsidRPr="003F29BF" w:rsidRDefault="003F29BF" w:rsidP="003F29BF">
      <w:pPr>
        <w:spacing w:after="135" w:line="270" w:lineRule="atLeast"/>
        <w:jc w:val="center"/>
        <w:rPr>
          <w:rFonts w:ascii="Helvetica" w:eastAsia="Times New Roman" w:hAnsi="Helvetica" w:cs="Helvetica"/>
          <w:color w:val="000033"/>
          <w:sz w:val="20"/>
          <w:szCs w:val="20"/>
          <w:lang w:eastAsia="ru-RU"/>
        </w:rPr>
      </w:pPr>
      <w:r w:rsidRPr="003F29BF">
        <w:rPr>
          <w:rFonts w:ascii="Helvetica" w:eastAsia="Times New Roman" w:hAnsi="Helvetica" w:cs="Helvetica"/>
          <w:b/>
          <w:bCs/>
          <w:color w:val="000033"/>
          <w:sz w:val="20"/>
          <w:szCs w:val="20"/>
          <w:lang w:eastAsia="ru-RU"/>
        </w:rPr>
        <w:t> </w:t>
      </w:r>
    </w:p>
    <w:p w:rsidR="003F29BF" w:rsidRPr="003F29BF" w:rsidRDefault="003F29BF" w:rsidP="003F29BF">
      <w:pPr>
        <w:spacing w:after="135" w:line="270" w:lineRule="atLeast"/>
        <w:jc w:val="center"/>
        <w:rPr>
          <w:rFonts w:ascii="Helvetica" w:eastAsia="Times New Roman" w:hAnsi="Helvetica" w:cs="Helvetica"/>
          <w:color w:val="000033"/>
          <w:sz w:val="20"/>
          <w:szCs w:val="20"/>
          <w:lang w:eastAsia="ru-RU"/>
        </w:rPr>
      </w:pPr>
      <w:r w:rsidRPr="003F29BF">
        <w:rPr>
          <w:rFonts w:ascii="Helvetica" w:eastAsia="Times New Roman" w:hAnsi="Helvetica" w:cs="Helvetica"/>
          <w:b/>
          <w:bCs/>
          <w:color w:val="000033"/>
          <w:sz w:val="20"/>
          <w:szCs w:val="20"/>
          <w:lang w:eastAsia="ru-RU"/>
        </w:rPr>
        <w:t> </w:t>
      </w:r>
    </w:p>
    <w:p w:rsidR="003F29BF" w:rsidRPr="003F29BF" w:rsidRDefault="003F29BF" w:rsidP="003F29BF">
      <w:pPr>
        <w:spacing w:after="135" w:line="270" w:lineRule="atLeast"/>
        <w:jc w:val="center"/>
        <w:rPr>
          <w:rFonts w:ascii="Helvetica" w:eastAsia="Times New Roman" w:hAnsi="Helvetica" w:cs="Helvetica"/>
          <w:color w:val="000033"/>
          <w:sz w:val="20"/>
          <w:szCs w:val="20"/>
          <w:lang w:eastAsia="ru-RU"/>
        </w:rPr>
      </w:pPr>
      <w:r w:rsidRPr="003F29BF">
        <w:rPr>
          <w:rFonts w:ascii="Helvetica" w:eastAsia="Times New Roman" w:hAnsi="Helvetica" w:cs="Helvetica"/>
          <w:b/>
          <w:bCs/>
          <w:color w:val="000033"/>
          <w:sz w:val="20"/>
          <w:szCs w:val="20"/>
          <w:lang w:eastAsia="ru-RU"/>
        </w:rPr>
        <w:t> </w:t>
      </w:r>
    </w:p>
    <w:p w:rsidR="003F29BF" w:rsidRPr="003F29BF" w:rsidRDefault="003F29BF" w:rsidP="003F29BF">
      <w:pPr>
        <w:spacing w:after="135" w:line="270" w:lineRule="atLeast"/>
        <w:jc w:val="center"/>
        <w:rPr>
          <w:rFonts w:ascii="Helvetica" w:eastAsia="Times New Roman" w:hAnsi="Helvetica" w:cs="Helvetica"/>
          <w:color w:val="000033"/>
          <w:sz w:val="20"/>
          <w:szCs w:val="20"/>
          <w:lang w:eastAsia="ru-RU"/>
        </w:rPr>
      </w:pPr>
      <w:r w:rsidRPr="003F29BF">
        <w:rPr>
          <w:rFonts w:ascii="Helvetica" w:eastAsia="Times New Roman" w:hAnsi="Helvetica" w:cs="Helvetica"/>
          <w:b/>
          <w:bCs/>
          <w:color w:val="000033"/>
          <w:sz w:val="20"/>
          <w:szCs w:val="20"/>
          <w:lang w:eastAsia="ru-RU"/>
        </w:rPr>
        <w:t>Формы и средства контроля</w:t>
      </w:r>
    </w:p>
    <w:p w:rsidR="003F29BF" w:rsidRPr="003F29BF" w:rsidRDefault="003F29BF" w:rsidP="003F29BF">
      <w:pPr>
        <w:spacing w:after="135" w:line="270" w:lineRule="atLeast"/>
        <w:jc w:val="center"/>
        <w:rPr>
          <w:rFonts w:ascii="Helvetica" w:eastAsia="Times New Roman" w:hAnsi="Helvetica" w:cs="Helvetica"/>
          <w:color w:val="000033"/>
          <w:sz w:val="20"/>
          <w:szCs w:val="20"/>
          <w:lang w:eastAsia="ru-RU"/>
        </w:rPr>
      </w:pPr>
      <w:r w:rsidRPr="003F29BF">
        <w:rPr>
          <w:rFonts w:ascii="Helvetica" w:eastAsia="Times New Roman" w:hAnsi="Helvetica" w:cs="Helvetica"/>
          <w:b/>
          <w:bCs/>
          <w:color w:val="000033"/>
          <w:sz w:val="20"/>
          <w:szCs w:val="20"/>
          <w:lang w:eastAsia="ru-RU"/>
        </w:rPr>
        <w:t>по предмету «Изобразительное искусство»</w:t>
      </w:r>
    </w:p>
    <w:p w:rsidR="003F29BF" w:rsidRPr="003F29BF" w:rsidRDefault="003F29BF" w:rsidP="003F29BF">
      <w:pPr>
        <w:spacing w:after="135" w:line="270" w:lineRule="atLeast"/>
        <w:jc w:val="center"/>
        <w:rPr>
          <w:rFonts w:ascii="Helvetica" w:eastAsia="Times New Roman" w:hAnsi="Helvetica" w:cs="Helvetica"/>
          <w:color w:val="000033"/>
          <w:sz w:val="20"/>
          <w:szCs w:val="20"/>
          <w:lang w:eastAsia="ru-RU"/>
        </w:rPr>
      </w:pPr>
      <w:r w:rsidRPr="003F29BF">
        <w:rPr>
          <w:rFonts w:ascii="Helvetica" w:eastAsia="Times New Roman" w:hAnsi="Helvetica" w:cs="Helvetica"/>
          <w:b/>
          <w:bCs/>
          <w:color w:val="000033"/>
          <w:sz w:val="20"/>
          <w:szCs w:val="20"/>
          <w:lang w:eastAsia="ru-RU"/>
        </w:rPr>
        <w:t>5 класс</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 xml:space="preserve">     Модернизация системы образования предполагает существенное изменение организации контроля качества знаний обучаемых и качество преподавания в соответствии с учебными планами и учебниками. </w:t>
      </w:r>
      <w:r w:rsidRPr="003F29BF">
        <w:rPr>
          <w:rFonts w:ascii="Helvetica" w:eastAsia="Times New Roman" w:hAnsi="Helvetica" w:cs="Helvetica"/>
          <w:color w:val="000033"/>
          <w:sz w:val="20"/>
          <w:szCs w:val="20"/>
          <w:lang w:eastAsia="ru-RU"/>
        </w:rPr>
        <w:lastRenderedPageBreak/>
        <w:t>Предметом педагогического контроля является оценка результатов организованного в нем педагогического процесса. Основным предметом оценки результатов художественного образования являются знания, результатов обучения – умения, навыки и результатов воспитания – мировоззренческие установки, интересы, мотивы и потребности личности.</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Данной программой предусмотрено использование следующих видов контроля. </w:t>
      </w:r>
      <w:r w:rsidRPr="003F29BF">
        <w:rPr>
          <w:rFonts w:ascii="Helvetica" w:eastAsia="Times New Roman" w:hAnsi="Helvetica" w:cs="Helvetica"/>
          <w:i/>
          <w:iCs/>
          <w:color w:val="000033"/>
          <w:sz w:val="20"/>
          <w:szCs w:val="20"/>
          <w:lang w:eastAsia="ru-RU"/>
        </w:rPr>
        <w:t>Стартовый контроль</w:t>
      </w:r>
      <w:r w:rsidRPr="003F29BF">
        <w:rPr>
          <w:rFonts w:ascii="Helvetica" w:eastAsia="Times New Roman" w:hAnsi="Helvetica" w:cs="Helvetica"/>
          <w:color w:val="000033"/>
          <w:sz w:val="20"/>
          <w:szCs w:val="20"/>
          <w:lang w:eastAsia="ru-RU"/>
        </w:rPr>
        <w:t xml:space="preserve"> определяет исходный уровень </w:t>
      </w:r>
      <w:proofErr w:type="spellStart"/>
      <w:r w:rsidRPr="003F29BF">
        <w:rPr>
          <w:rFonts w:ascii="Helvetica" w:eastAsia="Times New Roman" w:hAnsi="Helvetica" w:cs="Helvetica"/>
          <w:color w:val="000033"/>
          <w:sz w:val="20"/>
          <w:szCs w:val="20"/>
          <w:lang w:eastAsia="ru-RU"/>
        </w:rPr>
        <w:t>обученности</w:t>
      </w:r>
      <w:proofErr w:type="spellEnd"/>
      <w:r w:rsidRPr="003F29BF">
        <w:rPr>
          <w:rFonts w:ascii="Helvetica" w:eastAsia="Times New Roman" w:hAnsi="Helvetica" w:cs="Helvetica"/>
          <w:color w:val="000033"/>
          <w:sz w:val="20"/>
          <w:szCs w:val="20"/>
          <w:lang w:eastAsia="ru-RU"/>
        </w:rPr>
        <w:t>, подготовленность к усвоению дальнейшего материала. Стартовый контроль проводить в начале учебного года. С помощью </w:t>
      </w:r>
      <w:r w:rsidRPr="003F29BF">
        <w:rPr>
          <w:rFonts w:ascii="Helvetica" w:eastAsia="Times New Roman" w:hAnsi="Helvetica" w:cs="Helvetica"/>
          <w:i/>
          <w:iCs/>
          <w:color w:val="000033"/>
          <w:sz w:val="20"/>
          <w:szCs w:val="20"/>
          <w:lang w:eastAsia="ru-RU"/>
        </w:rPr>
        <w:t>текущего контроля</w:t>
      </w:r>
      <w:r w:rsidRPr="003F29BF">
        <w:rPr>
          <w:rFonts w:ascii="Helvetica" w:eastAsia="Times New Roman" w:hAnsi="Helvetica" w:cs="Helvetica"/>
          <w:color w:val="000033"/>
          <w:sz w:val="20"/>
          <w:szCs w:val="20"/>
          <w:lang w:eastAsia="ru-RU"/>
        </w:rPr>
        <w:t> возможно диагностирование дидактического процесса, выявление его динамики, сопоставление результатов обучения на отдельных его этапах. </w:t>
      </w:r>
      <w:r w:rsidRPr="003F29BF">
        <w:rPr>
          <w:rFonts w:ascii="Helvetica" w:eastAsia="Times New Roman" w:hAnsi="Helvetica" w:cs="Helvetica"/>
          <w:i/>
          <w:iCs/>
          <w:color w:val="000033"/>
          <w:sz w:val="20"/>
          <w:szCs w:val="20"/>
          <w:lang w:eastAsia="ru-RU"/>
        </w:rPr>
        <w:t>Рубежный контроль</w:t>
      </w:r>
      <w:r w:rsidRPr="003F29BF">
        <w:rPr>
          <w:rFonts w:ascii="Helvetica" w:eastAsia="Times New Roman" w:hAnsi="Helvetica" w:cs="Helvetica"/>
          <w:color w:val="000033"/>
          <w:sz w:val="20"/>
          <w:szCs w:val="20"/>
          <w:lang w:eastAsia="ru-RU"/>
        </w:rPr>
        <w:t> выполняет этапное подведение итогов за четверть, полугодие, год после прохождения, например, больших тем, крупных разделов программы. В рубежном контроле учитываются и данные текущего контроля. </w:t>
      </w:r>
      <w:proofErr w:type="gramStart"/>
      <w:r w:rsidRPr="003F29BF">
        <w:rPr>
          <w:rFonts w:ascii="Helvetica" w:eastAsia="Times New Roman" w:hAnsi="Helvetica" w:cs="Helvetica"/>
          <w:i/>
          <w:iCs/>
          <w:color w:val="000033"/>
          <w:sz w:val="20"/>
          <w:szCs w:val="20"/>
          <w:lang w:eastAsia="ru-RU"/>
        </w:rPr>
        <w:t xml:space="preserve">Итоговый </w:t>
      </w:r>
      <w:proofErr w:type="spellStart"/>
      <w:r w:rsidRPr="003F29BF">
        <w:rPr>
          <w:rFonts w:ascii="Helvetica" w:eastAsia="Times New Roman" w:hAnsi="Helvetica" w:cs="Helvetica"/>
          <w:i/>
          <w:iCs/>
          <w:color w:val="000033"/>
          <w:sz w:val="20"/>
          <w:szCs w:val="20"/>
          <w:lang w:eastAsia="ru-RU"/>
        </w:rPr>
        <w:t>контроль</w:t>
      </w:r>
      <w:r w:rsidRPr="003F29BF">
        <w:rPr>
          <w:rFonts w:ascii="Helvetica" w:eastAsia="Times New Roman" w:hAnsi="Helvetica" w:cs="Helvetica"/>
          <w:color w:val="000033"/>
          <w:sz w:val="20"/>
          <w:szCs w:val="20"/>
          <w:lang w:eastAsia="ru-RU"/>
        </w:rPr>
        <w:t>осуществляется</w:t>
      </w:r>
      <w:proofErr w:type="spellEnd"/>
      <w:r w:rsidRPr="003F29BF">
        <w:rPr>
          <w:rFonts w:ascii="Helvetica" w:eastAsia="Times New Roman" w:hAnsi="Helvetica" w:cs="Helvetica"/>
          <w:color w:val="000033"/>
          <w:sz w:val="20"/>
          <w:szCs w:val="20"/>
          <w:lang w:eastAsia="ru-RU"/>
        </w:rPr>
        <w:t xml:space="preserve"> после прохождения всего учебного курса, обычно накануне перевода в следующий класс.</w:t>
      </w:r>
      <w:proofErr w:type="gramEnd"/>
      <w:r w:rsidRPr="003F29BF">
        <w:rPr>
          <w:rFonts w:ascii="Helvetica" w:eastAsia="Times New Roman" w:hAnsi="Helvetica" w:cs="Helvetica"/>
          <w:color w:val="000033"/>
          <w:sz w:val="20"/>
          <w:szCs w:val="20"/>
          <w:lang w:eastAsia="ru-RU"/>
        </w:rPr>
        <w:t xml:space="preserve"> Данные итогового контроля позволяют оценить работу педагога и учащихся. Результаты заключительного контроля должны соответствовать уровню национального стандарта образования.</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     Каждый из перечисленных видов контроля может быть проведён с использованием следующих методов и средств:</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 устный (беседа, викторины, контрольные вопросы);</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 xml:space="preserve">- </w:t>
      </w:r>
      <w:proofErr w:type="gramStart"/>
      <w:r w:rsidRPr="003F29BF">
        <w:rPr>
          <w:rFonts w:ascii="Helvetica" w:eastAsia="Times New Roman" w:hAnsi="Helvetica" w:cs="Helvetica"/>
          <w:color w:val="000033"/>
          <w:sz w:val="20"/>
          <w:szCs w:val="20"/>
          <w:lang w:eastAsia="ru-RU"/>
        </w:rPr>
        <w:t>письменный</w:t>
      </w:r>
      <w:proofErr w:type="gramEnd"/>
      <w:r w:rsidRPr="003F29BF">
        <w:rPr>
          <w:rFonts w:ascii="Helvetica" w:eastAsia="Times New Roman" w:hAnsi="Helvetica" w:cs="Helvetica"/>
          <w:color w:val="000033"/>
          <w:sz w:val="20"/>
          <w:szCs w:val="20"/>
          <w:lang w:eastAsia="ru-RU"/>
        </w:rPr>
        <w:t xml:space="preserve"> (вопросники, кроссворды, тесты);</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w:t>
      </w:r>
      <w:proofErr w:type="gramStart"/>
      <w:r w:rsidRPr="003F29BF">
        <w:rPr>
          <w:rFonts w:ascii="Helvetica" w:eastAsia="Times New Roman" w:hAnsi="Helvetica" w:cs="Helvetica"/>
          <w:color w:val="000033"/>
          <w:sz w:val="20"/>
          <w:szCs w:val="20"/>
          <w:lang w:eastAsia="ru-RU"/>
        </w:rPr>
        <w:t>практический</w:t>
      </w:r>
      <w:proofErr w:type="gramEnd"/>
      <w:r w:rsidRPr="003F29BF">
        <w:rPr>
          <w:rFonts w:ascii="Helvetica" w:eastAsia="Times New Roman" w:hAnsi="Helvetica" w:cs="Helvetica"/>
          <w:color w:val="000033"/>
          <w:sz w:val="20"/>
          <w:szCs w:val="20"/>
          <w:lang w:eastAsia="ru-RU"/>
        </w:rPr>
        <w:t xml:space="preserve"> (упражнения, художественно-творческие задания, индивидуальные карточки-задания).</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u w:val="single"/>
          <w:lang w:eastAsia="ru-RU"/>
        </w:rPr>
        <w:t xml:space="preserve">Формы контроля знаний, умений, навыков ( </w:t>
      </w:r>
      <w:proofErr w:type="spellStart"/>
      <w:r w:rsidRPr="003F29BF">
        <w:rPr>
          <w:rFonts w:ascii="Helvetica" w:eastAsia="Times New Roman" w:hAnsi="Helvetica" w:cs="Helvetica"/>
          <w:color w:val="000033"/>
          <w:sz w:val="20"/>
          <w:szCs w:val="20"/>
          <w:u w:val="single"/>
          <w:lang w:eastAsia="ru-RU"/>
        </w:rPr>
        <w:t>стартовый</w:t>
      </w:r>
      <w:proofErr w:type="gramStart"/>
      <w:r w:rsidRPr="003F29BF">
        <w:rPr>
          <w:rFonts w:ascii="Helvetica" w:eastAsia="Times New Roman" w:hAnsi="Helvetica" w:cs="Helvetica"/>
          <w:color w:val="000033"/>
          <w:sz w:val="20"/>
          <w:szCs w:val="20"/>
          <w:u w:val="single"/>
          <w:lang w:eastAsia="ru-RU"/>
        </w:rPr>
        <w:t>,т</w:t>
      </w:r>
      <w:proofErr w:type="gramEnd"/>
      <w:r w:rsidRPr="003F29BF">
        <w:rPr>
          <w:rFonts w:ascii="Helvetica" w:eastAsia="Times New Roman" w:hAnsi="Helvetica" w:cs="Helvetica"/>
          <w:color w:val="000033"/>
          <w:sz w:val="20"/>
          <w:szCs w:val="20"/>
          <w:u w:val="single"/>
          <w:lang w:eastAsia="ru-RU"/>
        </w:rPr>
        <w:t>екущего</w:t>
      </w:r>
      <w:proofErr w:type="spellEnd"/>
      <w:r w:rsidRPr="003F29BF">
        <w:rPr>
          <w:rFonts w:ascii="Helvetica" w:eastAsia="Times New Roman" w:hAnsi="Helvetica" w:cs="Helvetica"/>
          <w:color w:val="000033"/>
          <w:sz w:val="20"/>
          <w:szCs w:val="20"/>
          <w:u w:val="single"/>
          <w:lang w:eastAsia="ru-RU"/>
        </w:rPr>
        <w:t>, рубежного, итогового)</w:t>
      </w:r>
    </w:p>
    <w:p w:rsidR="003F29BF" w:rsidRPr="003F29BF" w:rsidRDefault="003F29BF" w:rsidP="003F29BF">
      <w:pPr>
        <w:spacing w:after="135" w:line="270" w:lineRule="atLeast"/>
        <w:jc w:val="center"/>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Критерии оценки устных индивидуальных и фронтальных ответов</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Активность участия.</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Умение собеседника прочувствовать суть вопроса.</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Искренность ответов, их развернутость, образность, аргументированность.</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Самостоятельность.</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Оригинальность суждений.</w:t>
      </w:r>
    </w:p>
    <w:p w:rsidR="003F29BF" w:rsidRPr="003F29BF" w:rsidRDefault="003F29BF" w:rsidP="003F29BF">
      <w:pPr>
        <w:spacing w:after="135" w:line="270" w:lineRule="atLeast"/>
        <w:jc w:val="center"/>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Критерии и система оценки творческой работы</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Как решена композиция: правильное решение композиции, предмета, орнамента (как организована плоскость листа, как согласованы между собой все компоненты изображения, как выражена общая идея и содержание).</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Владение техникой: как ученик пользуется художественными материалами, как использует выразительные художественные средства в выполнении задания.</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Общее впечатление от работы. Оригинальность, яркость и эмоциональность созданного образа, чувство меры в оформлении и соответствие оформления  работы. Аккуратность всей работы.</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 xml:space="preserve">Из всех этих компонентов складывается общая оценка работы </w:t>
      </w:r>
      <w:proofErr w:type="gramStart"/>
      <w:r w:rsidRPr="003F29BF">
        <w:rPr>
          <w:rFonts w:ascii="Helvetica" w:eastAsia="Times New Roman" w:hAnsi="Helvetica" w:cs="Helvetica"/>
          <w:color w:val="000033"/>
          <w:sz w:val="20"/>
          <w:szCs w:val="20"/>
          <w:lang w:eastAsia="ru-RU"/>
        </w:rPr>
        <w:t>обучающего</w:t>
      </w:r>
      <w:proofErr w:type="gramEnd"/>
      <w:r w:rsidRPr="003F29BF">
        <w:rPr>
          <w:rFonts w:ascii="Helvetica" w:eastAsia="Times New Roman" w:hAnsi="Helvetica" w:cs="Helvetica"/>
          <w:color w:val="000033"/>
          <w:sz w:val="20"/>
          <w:szCs w:val="20"/>
          <w:lang w:eastAsia="ru-RU"/>
        </w:rPr>
        <w:t>.</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 </w:t>
      </w:r>
    </w:p>
    <w:p w:rsidR="003F29BF" w:rsidRPr="003F29BF" w:rsidRDefault="003F29BF" w:rsidP="003F29BF">
      <w:pPr>
        <w:spacing w:after="135" w:line="270" w:lineRule="atLeast"/>
        <w:jc w:val="center"/>
        <w:rPr>
          <w:rFonts w:ascii="Helvetica" w:eastAsia="Times New Roman" w:hAnsi="Helvetica" w:cs="Helvetica"/>
          <w:color w:val="000033"/>
          <w:sz w:val="20"/>
          <w:szCs w:val="20"/>
          <w:lang w:eastAsia="ru-RU"/>
        </w:rPr>
      </w:pPr>
      <w:r w:rsidRPr="003F29BF">
        <w:rPr>
          <w:rFonts w:ascii="Helvetica" w:eastAsia="Times New Roman" w:hAnsi="Helvetica" w:cs="Helvetica"/>
          <w:b/>
          <w:bCs/>
          <w:color w:val="000033"/>
          <w:sz w:val="20"/>
          <w:szCs w:val="20"/>
          <w:lang w:eastAsia="ru-RU"/>
        </w:rPr>
        <w:t>Формы и средства контроля</w:t>
      </w:r>
    </w:p>
    <w:p w:rsidR="003F29BF" w:rsidRPr="003F29BF" w:rsidRDefault="003F29BF" w:rsidP="003F29BF">
      <w:pPr>
        <w:spacing w:after="135" w:line="270" w:lineRule="atLeast"/>
        <w:jc w:val="center"/>
        <w:rPr>
          <w:rFonts w:ascii="Helvetica" w:eastAsia="Times New Roman" w:hAnsi="Helvetica" w:cs="Helvetica"/>
          <w:color w:val="000033"/>
          <w:sz w:val="20"/>
          <w:szCs w:val="20"/>
          <w:lang w:eastAsia="ru-RU"/>
        </w:rPr>
      </w:pPr>
      <w:r w:rsidRPr="003F29BF">
        <w:rPr>
          <w:rFonts w:ascii="Helvetica" w:eastAsia="Times New Roman" w:hAnsi="Helvetica" w:cs="Helvetica"/>
          <w:b/>
          <w:bCs/>
          <w:color w:val="000033"/>
          <w:sz w:val="20"/>
          <w:szCs w:val="20"/>
          <w:lang w:eastAsia="ru-RU"/>
        </w:rPr>
        <w:t>по предмету «Изобразительное искусство»</w:t>
      </w:r>
    </w:p>
    <w:p w:rsidR="003F29BF" w:rsidRPr="003F29BF" w:rsidRDefault="003F29BF" w:rsidP="003F29BF">
      <w:pPr>
        <w:spacing w:after="135" w:line="270" w:lineRule="atLeast"/>
        <w:jc w:val="center"/>
        <w:rPr>
          <w:rFonts w:ascii="Helvetica" w:eastAsia="Times New Roman" w:hAnsi="Helvetica" w:cs="Helvetica"/>
          <w:color w:val="000033"/>
          <w:sz w:val="20"/>
          <w:szCs w:val="20"/>
          <w:lang w:eastAsia="ru-RU"/>
        </w:rPr>
      </w:pPr>
      <w:r w:rsidRPr="003F29BF">
        <w:rPr>
          <w:rFonts w:ascii="Helvetica" w:eastAsia="Times New Roman" w:hAnsi="Helvetica" w:cs="Helvetica"/>
          <w:b/>
          <w:bCs/>
          <w:color w:val="000033"/>
          <w:sz w:val="20"/>
          <w:szCs w:val="20"/>
          <w:lang w:eastAsia="ru-RU"/>
        </w:rPr>
        <w:t>6-7 класс</w:t>
      </w:r>
    </w:p>
    <w:p w:rsidR="003F29BF" w:rsidRPr="003F29BF" w:rsidRDefault="003F29BF" w:rsidP="003F29BF">
      <w:pPr>
        <w:spacing w:after="135" w:line="270" w:lineRule="atLeast"/>
        <w:jc w:val="center"/>
        <w:rPr>
          <w:rFonts w:ascii="Helvetica" w:eastAsia="Times New Roman" w:hAnsi="Helvetica" w:cs="Helvetica"/>
          <w:color w:val="000033"/>
          <w:sz w:val="20"/>
          <w:szCs w:val="20"/>
          <w:lang w:eastAsia="ru-RU"/>
        </w:rPr>
      </w:pPr>
      <w:r w:rsidRPr="003F29BF">
        <w:rPr>
          <w:rFonts w:ascii="Helvetica" w:eastAsia="Times New Roman" w:hAnsi="Helvetica" w:cs="Helvetica"/>
          <w:b/>
          <w:bCs/>
          <w:color w:val="000033"/>
          <w:sz w:val="20"/>
          <w:szCs w:val="20"/>
          <w:lang w:eastAsia="ru-RU"/>
        </w:rPr>
        <w:t>Критерии оценки устных индивидуальных и фронтальных ответов</w:t>
      </w:r>
    </w:p>
    <w:p w:rsidR="003F29BF" w:rsidRPr="003F29BF" w:rsidRDefault="003F29BF" w:rsidP="003F29BF">
      <w:pPr>
        <w:numPr>
          <w:ilvl w:val="0"/>
          <w:numId w:val="9"/>
        </w:numPr>
        <w:spacing w:before="100" w:beforeAutospacing="1" w:after="120" w:line="270" w:lineRule="atLeast"/>
        <w:ind w:left="906" w:right="456"/>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Активность участия.</w:t>
      </w:r>
    </w:p>
    <w:p w:rsidR="003F29BF" w:rsidRPr="003F29BF" w:rsidRDefault="003F29BF" w:rsidP="003F29BF">
      <w:pPr>
        <w:numPr>
          <w:ilvl w:val="0"/>
          <w:numId w:val="9"/>
        </w:numPr>
        <w:spacing w:before="100" w:beforeAutospacing="1" w:after="120" w:line="270" w:lineRule="atLeast"/>
        <w:ind w:left="906" w:right="456"/>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Умение собеседника прочувствовать суть вопроса.</w:t>
      </w:r>
    </w:p>
    <w:p w:rsidR="003F29BF" w:rsidRPr="003F29BF" w:rsidRDefault="003F29BF" w:rsidP="003F29BF">
      <w:pPr>
        <w:numPr>
          <w:ilvl w:val="0"/>
          <w:numId w:val="9"/>
        </w:numPr>
        <w:spacing w:before="100" w:beforeAutospacing="1" w:after="120" w:line="270" w:lineRule="atLeast"/>
        <w:ind w:left="906" w:right="456"/>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Искренность ответов, их развернутость, образность, аргументированность.</w:t>
      </w:r>
    </w:p>
    <w:p w:rsidR="003F29BF" w:rsidRPr="003F29BF" w:rsidRDefault="003F29BF" w:rsidP="003F29BF">
      <w:pPr>
        <w:numPr>
          <w:ilvl w:val="0"/>
          <w:numId w:val="9"/>
        </w:numPr>
        <w:spacing w:before="100" w:beforeAutospacing="1" w:after="120" w:line="270" w:lineRule="atLeast"/>
        <w:ind w:left="906" w:right="456"/>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Самостоятельность.</w:t>
      </w:r>
    </w:p>
    <w:p w:rsidR="003F29BF" w:rsidRPr="003F29BF" w:rsidRDefault="003F29BF" w:rsidP="003F29BF">
      <w:pPr>
        <w:numPr>
          <w:ilvl w:val="0"/>
          <w:numId w:val="9"/>
        </w:numPr>
        <w:spacing w:before="100" w:beforeAutospacing="1" w:after="120" w:line="270" w:lineRule="atLeast"/>
        <w:ind w:left="906" w:right="456"/>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lastRenderedPageBreak/>
        <w:t>Оригинальность суждений.</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 </w:t>
      </w:r>
    </w:p>
    <w:p w:rsidR="003F29BF" w:rsidRPr="003F29BF" w:rsidRDefault="003F29BF" w:rsidP="003F29BF">
      <w:pPr>
        <w:spacing w:after="135" w:line="270" w:lineRule="atLeast"/>
        <w:jc w:val="center"/>
        <w:rPr>
          <w:rFonts w:ascii="Helvetica" w:eastAsia="Times New Roman" w:hAnsi="Helvetica" w:cs="Helvetica"/>
          <w:color w:val="000033"/>
          <w:sz w:val="20"/>
          <w:szCs w:val="20"/>
          <w:lang w:eastAsia="ru-RU"/>
        </w:rPr>
      </w:pPr>
      <w:r w:rsidRPr="003F29BF">
        <w:rPr>
          <w:rFonts w:ascii="Helvetica" w:eastAsia="Times New Roman" w:hAnsi="Helvetica" w:cs="Helvetica"/>
          <w:b/>
          <w:bCs/>
          <w:color w:val="000033"/>
          <w:sz w:val="20"/>
          <w:szCs w:val="20"/>
          <w:lang w:eastAsia="ru-RU"/>
        </w:rPr>
        <w:t>Критерии и система оценки творческой работы</w:t>
      </w:r>
    </w:p>
    <w:p w:rsidR="003F29BF" w:rsidRPr="003F29BF" w:rsidRDefault="003F29BF" w:rsidP="003F29BF">
      <w:pPr>
        <w:numPr>
          <w:ilvl w:val="0"/>
          <w:numId w:val="10"/>
        </w:numPr>
        <w:spacing w:before="100" w:beforeAutospacing="1" w:after="120" w:line="270" w:lineRule="atLeast"/>
        <w:ind w:left="906" w:right="456"/>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Как решена композиция: правильное решение композиции, предмета, орнамента (как организована плоскость листа, как согласованы между собой все компоненты изображения, как выражена общая идея и содержание).</w:t>
      </w:r>
    </w:p>
    <w:p w:rsidR="003F29BF" w:rsidRPr="003F29BF" w:rsidRDefault="003F29BF" w:rsidP="003F29BF">
      <w:pPr>
        <w:numPr>
          <w:ilvl w:val="0"/>
          <w:numId w:val="10"/>
        </w:numPr>
        <w:spacing w:before="100" w:beforeAutospacing="1" w:after="120" w:line="270" w:lineRule="atLeast"/>
        <w:ind w:left="906" w:right="456"/>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Владение техникой: как ученик пользуется художественными материалами, как использует выразительные художественные средства в выполнении задания.</w:t>
      </w:r>
    </w:p>
    <w:p w:rsidR="003F29BF" w:rsidRPr="003F29BF" w:rsidRDefault="003F29BF" w:rsidP="003F29BF">
      <w:pPr>
        <w:numPr>
          <w:ilvl w:val="0"/>
          <w:numId w:val="10"/>
        </w:numPr>
        <w:spacing w:before="100" w:beforeAutospacing="1" w:after="120" w:line="270" w:lineRule="atLeast"/>
        <w:ind w:left="906" w:right="456"/>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Общее впечатление от работы. Оригинальность, яркость и эмоциональность созданного образа, чувство меры в оформлении и соответствие оформления  работы. Аккуратность всей работы.</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 xml:space="preserve">Из всех этих компонентов складывается общая оценка работы </w:t>
      </w:r>
      <w:proofErr w:type="gramStart"/>
      <w:r w:rsidRPr="003F29BF">
        <w:rPr>
          <w:rFonts w:ascii="Helvetica" w:eastAsia="Times New Roman" w:hAnsi="Helvetica" w:cs="Helvetica"/>
          <w:color w:val="000033"/>
          <w:sz w:val="20"/>
          <w:szCs w:val="20"/>
          <w:lang w:eastAsia="ru-RU"/>
        </w:rPr>
        <w:t>обучающегося</w:t>
      </w:r>
      <w:proofErr w:type="gramEnd"/>
      <w:r w:rsidRPr="003F29BF">
        <w:rPr>
          <w:rFonts w:ascii="Helvetica" w:eastAsia="Times New Roman" w:hAnsi="Helvetica" w:cs="Helvetica"/>
          <w:color w:val="000033"/>
          <w:sz w:val="20"/>
          <w:szCs w:val="20"/>
          <w:lang w:eastAsia="ru-RU"/>
        </w:rPr>
        <w:t>.</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 </w:t>
      </w:r>
    </w:p>
    <w:p w:rsidR="003F29BF" w:rsidRPr="003F29BF" w:rsidRDefault="003F29BF" w:rsidP="003F29BF">
      <w:pPr>
        <w:spacing w:after="135" w:line="270" w:lineRule="atLeast"/>
        <w:jc w:val="center"/>
        <w:rPr>
          <w:rFonts w:ascii="Helvetica" w:eastAsia="Times New Roman" w:hAnsi="Helvetica" w:cs="Helvetica"/>
          <w:color w:val="000033"/>
          <w:sz w:val="20"/>
          <w:szCs w:val="20"/>
          <w:lang w:eastAsia="ru-RU"/>
        </w:rPr>
      </w:pPr>
      <w:r w:rsidRPr="003F29BF">
        <w:rPr>
          <w:rFonts w:ascii="Helvetica" w:eastAsia="Times New Roman" w:hAnsi="Helvetica" w:cs="Helvetica"/>
          <w:b/>
          <w:bCs/>
          <w:color w:val="000033"/>
          <w:sz w:val="20"/>
          <w:szCs w:val="20"/>
          <w:lang w:eastAsia="ru-RU"/>
        </w:rPr>
        <w:t xml:space="preserve">Формы контроля уровня </w:t>
      </w:r>
      <w:proofErr w:type="spellStart"/>
      <w:r w:rsidRPr="003F29BF">
        <w:rPr>
          <w:rFonts w:ascii="Helvetica" w:eastAsia="Times New Roman" w:hAnsi="Helvetica" w:cs="Helvetica"/>
          <w:b/>
          <w:bCs/>
          <w:color w:val="000033"/>
          <w:sz w:val="20"/>
          <w:szCs w:val="20"/>
          <w:lang w:eastAsia="ru-RU"/>
        </w:rPr>
        <w:t>обученности</w:t>
      </w:r>
      <w:proofErr w:type="spellEnd"/>
    </w:p>
    <w:p w:rsidR="003F29BF" w:rsidRPr="003F29BF" w:rsidRDefault="003F29BF" w:rsidP="003F29BF">
      <w:pPr>
        <w:numPr>
          <w:ilvl w:val="0"/>
          <w:numId w:val="11"/>
        </w:numPr>
        <w:spacing w:before="100" w:beforeAutospacing="1" w:after="120" w:line="270" w:lineRule="atLeast"/>
        <w:ind w:left="906" w:right="456"/>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Викторины</w:t>
      </w:r>
    </w:p>
    <w:p w:rsidR="003F29BF" w:rsidRPr="003F29BF" w:rsidRDefault="003F29BF" w:rsidP="003F29BF">
      <w:pPr>
        <w:numPr>
          <w:ilvl w:val="0"/>
          <w:numId w:val="11"/>
        </w:numPr>
        <w:spacing w:before="100" w:beforeAutospacing="1" w:after="120" w:line="270" w:lineRule="atLeast"/>
        <w:ind w:left="906" w:right="456"/>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Кроссворды</w:t>
      </w:r>
    </w:p>
    <w:p w:rsidR="003F29BF" w:rsidRPr="003F29BF" w:rsidRDefault="003F29BF" w:rsidP="003F29BF">
      <w:pPr>
        <w:numPr>
          <w:ilvl w:val="0"/>
          <w:numId w:val="11"/>
        </w:numPr>
        <w:spacing w:before="100" w:beforeAutospacing="1" w:after="120" w:line="270" w:lineRule="atLeast"/>
        <w:ind w:left="906" w:right="456"/>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Отчетные выставки творческих  (индивидуальных и коллективных) работ</w:t>
      </w:r>
    </w:p>
    <w:p w:rsidR="003F29BF" w:rsidRPr="003F29BF" w:rsidRDefault="003F29BF" w:rsidP="003F29BF">
      <w:pPr>
        <w:numPr>
          <w:ilvl w:val="0"/>
          <w:numId w:val="11"/>
        </w:numPr>
        <w:spacing w:before="100" w:beforeAutospacing="1" w:after="120" w:line="270" w:lineRule="atLeast"/>
        <w:ind w:left="906" w:right="456"/>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Тестирование</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b/>
          <w:bCs/>
          <w:color w:val="000033"/>
          <w:sz w:val="20"/>
          <w:szCs w:val="20"/>
          <w:lang w:eastAsia="ru-RU"/>
        </w:rPr>
        <w:t> </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 </w:t>
      </w:r>
    </w:p>
    <w:p w:rsidR="003F29BF" w:rsidRPr="003F29BF" w:rsidRDefault="003F29BF" w:rsidP="003F29BF">
      <w:pPr>
        <w:spacing w:after="135" w:line="270" w:lineRule="atLeast"/>
        <w:jc w:val="center"/>
        <w:rPr>
          <w:rFonts w:ascii="Helvetica" w:eastAsia="Times New Roman" w:hAnsi="Helvetica" w:cs="Helvetica"/>
          <w:color w:val="000033"/>
          <w:sz w:val="20"/>
          <w:szCs w:val="20"/>
          <w:lang w:eastAsia="ru-RU"/>
        </w:rPr>
      </w:pPr>
      <w:r w:rsidRPr="003F29BF">
        <w:rPr>
          <w:rFonts w:ascii="Helvetica" w:eastAsia="Times New Roman" w:hAnsi="Helvetica" w:cs="Helvetica"/>
          <w:b/>
          <w:bCs/>
          <w:color w:val="000033"/>
          <w:sz w:val="20"/>
          <w:szCs w:val="20"/>
          <w:lang w:eastAsia="ru-RU"/>
        </w:rPr>
        <w:t>Тест по изобразительному искусству для 5 класса</w:t>
      </w:r>
    </w:p>
    <w:p w:rsidR="003F29BF" w:rsidRPr="003F29BF" w:rsidRDefault="003F29BF" w:rsidP="003F29BF">
      <w:pPr>
        <w:spacing w:after="135" w:line="270" w:lineRule="atLeast"/>
        <w:jc w:val="center"/>
        <w:rPr>
          <w:rFonts w:ascii="Helvetica" w:eastAsia="Times New Roman" w:hAnsi="Helvetica" w:cs="Helvetica"/>
          <w:color w:val="000033"/>
          <w:sz w:val="20"/>
          <w:szCs w:val="20"/>
          <w:lang w:eastAsia="ru-RU"/>
        </w:rPr>
      </w:pPr>
      <w:r w:rsidRPr="003F29BF">
        <w:rPr>
          <w:rFonts w:ascii="Helvetica" w:eastAsia="Times New Roman" w:hAnsi="Helvetica" w:cs="Helvetica"/>
          <w:b/>
          <w:bCs/>
          <w:color w:val="000033"/>
          <w:sz w:val="20"/>
          <w:szCs w:val="20"/>
          <w:lang w:eastAsia="ru-RU"/>
        </w:rPr>
        <w:t> </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u w:val="single"/>
          <w:lang w:eastAsia="ru-RU"/>
        </w:rPr>
        <w:t>1. Из перечисленного ниже списка выберите и подчеркните предметы, входящие в убранство и интерьер русской избы:</w:t>
      </w:r>
      <w:r w:rsidRPr="003F29BF">
        <w:rPr>
          <w:rFonts w:ascii="Helvetica" w:eastAsia="Times New Roman" w:hAnsi="Helvetica" w:cs="Helvetica"/>
          <w:color w:val="000033"/>
          <w:sz w:val="20"/>
          <w:szCs w:val="20"/>
          <w:u w:val="single"/>
          <w:lang w:eastAsia="ru-RU"/>
        </w:rPr>
        <w:br/>
      </w:r>
      <w:r w:rsidRPr="003F29BF">
        <w:rPr>
          <w:rFonts w:ascii="Helvetica" w:eastAsia="Times New Roman" w:hAnsi="Helvetica" w:cs="Helvetica"/>
          <w:color w:val="000033"/>
          <w:sz w:val="20"/>
          <w:szCs w:val="20"/>
          <w:lang w:eastAsia="ru-RU"/>
        </w:rPr>
        <w:t>  - печь, стол компьютер, лавка-конник, полати, домашний кинотеатр, прялка, вышитое полотенце,  расписная посуда, телевизор.</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u w:val="single"/>
          <w:lang w:eastAsia="ru-RU"/>
        </w:rPr>
        <w:t>2. Перечислите  графические материалы в изобразительном искусстве</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________, _______, ______, _______, ___________________, _______________</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br/>
      </w:r>
      <w:r w:rsidRPr="003F29BF">
        <w:rPr>
          <w:rFonts w:ascii="Helvetica" w:eastAsia="Times New Roman" w:hAnsi="Helvetica" w:cs="Helvetica"/>
          <w:color w:val="000033"/>
          <w:sz w:val="20"/>
          <w:szCs w:val="20"/>
          <w:u w:val="single"/>
          <w:lang w:eastAsia="ru-RU"/>
        </w:rPr>
        <w:t>3. Подчеркните те из перечисленных ниже элементов одежды, которые входят в народный женский наряд:</w:t>
      </w:r>
      <w:proofErr w:type="gramStart"/>
      <w:r w:rsidRPr="003F29BF">
        <w:rPr>
          <w:rFonts w:ascii="Helvetica" w:eastAsia="Times New Roman" w:hAnsi="Helvetica" w:cs="Helvetica"/>
          <w:color w:val="000033"/>
          <w:sz w:val="20"/>
          <w:szCs w:val="20"/>
          <w:u w:val="single"/>
          <w:lang w:eastAsia="ru-RU"/>
        </w:rPr>
        <w:t xml:space="preserve"> .</w:t>
      </w:r>
      <w:proofErr w:type="gramEnd"/>
      <w:r w:rsidRPr="003F29BF">
        <w:rPr>
          <w:rFonts w:ascii="Helvetica" w:eastAsia="Times New Roman" w:hAnsi="Helvetica" w:cs="Helvetica"/>
          <w:color w:val="000033"/>
          <w:sz w:val="20"/>
          <w:szCs w:val="20"/>
          <w:lang w:eastAsia="ru-RU"/>
        </w:rPr>
        <w:br/>
        <w:t xml:space="preserve">   - кокошник, лента, пальто, кичка, сорока, рубаха, юбка, сарафан, понева, передник – </w:t>
      </w:r>
      <w:proofErr w:type="spellStart"/>
      <w:r w:rsidRPr="003F29BF">
        <w:rPr>
          <w:rFonts w:ascii="Helvetica" w:eastAsia="Times New Roman" w:hAnsi="Helvetica" w:cs="Helvetica"/>
          <w:color w:val="000033"/>
          <w:sz w:val="20"/>
          <w:szCs w:val="20"/>
          <w:lang w:eastAsia="ru-RU"/>
        </w:rPr>
        <w:t>запон</w:t>
      </w:r>
      <w:proofErr w:type="spellEnd"/>
      <w:r w:rsidRPr="003F29BF">
        <w:rPr>
          <w:rFonts w:ascii="Helvetica" w:eastAsia="Times New Roman" w:hAnsi="Helvetica" w:cs="Helvetica"/>
          <w:color w:val="000033"/>
          <w:sz w:val="20"/>
          <w:szCs w:val="20"/>
          <w:lang w:eastAsia="ru-RU"/>
        </w:rPr>
        <w:t>,  душегрея.</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br/>
      </w:r>
      <w:r w:rsidRPr="003F29BF">
        <w:rPr>
          <w:rFonts w:ascii="Helvetica" w:eastAsia="Times New Roman" w:hAnsi="Helvetica" w:cs="Helvetica"/>
          <w:color w:val="000033"/>
          <w:sz w:val="20"/>
          <w:szCs w:val="20"/>
          <w:u w:val="single"/>
          <w:lang w:eastAsia="ru-RU"/>
        </w:rPr>
        <w:t>4.  Выберите верное определение и подчеркните его:</w:t>
      </w:r>
      <w:r w:rsidRPr="003F29BF">
        <w:rPr>
          <w:rFonts w:ascii="Helvetica" w:eastAsia="Times New Roman" w:hAnsi="Helvetica" w:cs="Helvetica"/>
          <w:color w:val="000033"/>
          <w:sz w:val="20"/>
          <w:szCs w:val="20"/>
          <w:u w:val="single"/>
          <w:lang w:eastAsia="ru-RU"/>
        </w:rPr>
        <w:br/>
      </w:r>
      <w:r w:rsidRPr="003F29BF">
        <w:rPr>
          <w:rFonts w:ascii="Helvetica" w:eastAsia="Times New Roman" w:hAnsi="Helvetica" w:cs="Helvetica"/>
          <w:color w:val="000033"/>
          <w:sz w:val="20"/>
          <w:szCs w:val="20"/>
          <w:lang w:eastAsia="ru-RU"/>
        </w:rPr>
        <w:t>А) геральдика – наука о денежных знаках и монетах;</w:t>
      </w:r>
      <w:r w:rsidRPr="003F29BF">
        <w:rPr>
          <w:rFonts w:ascii="Helvetica" w:eastAsia="Times New Roman" w:hAnsi="Helvetica" w:cs="Helvetica"/>
          <w:color w:val="000033"/>
          <w:sz w:val="20"/>
          <w:szCs w:val="20"/>
          <w:lang w:eastAsia="ru-RU"/>
        </w:rPr>
        <w:br/>
        <w:t>Б) геральдика – наука о гербах и их прочтении;</w:t>
      </w:r>
      <w:r w:rsidRPr="003F29BF">
        <w:rPr>
          <w:rFonts w:ascii="Helvetica" w:eastAsia="Times New Roman" w:hAnsi="Helvetica" w:cs="Helvetica"/>
          <w:color w:val="000033"/>
          <w:sz w:val="20"/>
          <w:szCs w:val="20"/>
          <w:lang w:eastAsia="ru-RU"/>
        </w:rPr>
        <w:br/>
        <w:t>В) геральдика – наука о марках.</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br/>
      </w:r>
      <w:r w:rsidRPr="003F29BF">
        <w:rPr>
          <w:rFonts w:ascii="Helvetica" w:eastAsia="Times New Roman" w:hAnsi="Helvetica" w:cs="Helvetica"/>
          <w:color w:val="000033"/>
          <w:sz w:val="20"/>
          <w:szCs w:val="20"/>
          <w:u w:val="single"/>
          <w:lang w:eastAsia="ru-RU"/>
        </w:rPr>
        <w:t>5. Какая композиция называется симметричной.</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А) изображение слева подобно изображению справа</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Б) выверенное чередование</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В) изучение закономерностей</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u w:val="single"/>
          <w:lang w:eastAsia="ru-RU"/>
        </w:rPr>
        <w:t>6. Какие цвета являются основными</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А) красный, синий, зеленый</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lastRenderedPageBreak/>
        <w:t>Б) красный, желтый, синий</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 xml:space="preserve">В) </w:t>
      </w:r>
      <w:proofErr w:type="gramStart"/>
      <w:r w:rsidRPr="003F29BF">
        <w:rPr>
          <w:rFonts w:ascii="Helvetica" w:eastAsia="Times New Roman" w:hAnsi="Helvetica" w:cs="Helvetica"/>
          <w:color w:val="000033"/>
          <w:sz w:val="20"/>
          <w:szCs w:val="20"/>
          <w:lang w:eastAsia="ru-RU"/>
        </w:rPr>
        <w:t>красный</w:t>
      </w:r>
      <w:proofErr w:type="gramEnd"/>
      <w:r w:rsidRPr="003F29BF">
        <w:rPr>
          <w:rFonts w:ascii="Helvetica" w:eastAsia="Times New Roman" w:hAnsi="Helvetica" w:cs="Helvetica"/>
          <w:color w:val="000033"/>
          <w:sz w:val="20"/>
          <w:szCs w:val="20"/>
          <w:lang w:eastAsia="ru-RU"/>
        </w:rPr>
        <w:t xml:space="preserve"> фиолетовый, синий</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u w:val="single"/>
          <w:lang w:eastAsia="ru-RU"/>
        </w:rPr>
        <w:t>7.  Натюрморт – это изображение:</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А) мертвой натуры</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Б) живой натуры</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u w:val="single"/>
          <w:lang w:eastAsia="ru-RU"/>
        </w:rPr>
        <w:t>8.  Назовите ахроматические цвета?</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______________, ____________, ___________</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 </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u w:val="single"/>
          <w:lang w:eastAsia="ru-RU"/>
        </w:rPr>
        <w:t>9.  Приведите пример теплой цветовой гаммы:</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А) красный, оранжевый, коричневый</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 xml:space="preserve">Б) синий, голубой, фиолетовый, </w:t>
      </w:r>
      <w:proofErr w:type="spellStart"/>
      <w:r w:rsidRPr="003F29BF">
        <w:rPr>
          <w:rFonts w:ascii="Helvetica" w:eastAsia="Times New Roman" w:hAnsi="Helvetica" w:cs="Helvetica"/>
          <w:color w:val="000033"/>
          <w:sz w:val="20"/>
          <w:szCs w:val="20"/>
          <w:lang w:eastAsia="ru-RU"/>
        </w:rPr>
        <w:t>розовый</w:t>
      </w:r>
      <w:proofErr w:type="gramStart"/>
      <w:r w:rsidRPr="003F29BF">
        <w:rPr>
          <w:rFonts w:ascii="Helvetica" w:eastAsia="Times New Roman" w:hAnsi="Helvetica" w:cs="Helvetica"/>
          <w:color w:val="000033"/>
          <w:sz w:val="20"/>
          <w:szCs w:val="20"/>
          <w:lang w:eastAsia="ru-RU"/>
        </w:rPr>
        <w:t>.к</w:t>
      </w:r>
      <w:proofErr w:type="gramEnd"/>
      <w:r w:rsidRPr="003F29BF">
        <w:rPr>
          <w:rFonts w:ascii="Helvetica" w:eastAsia="Times New Roman" w:hAnsi="Helvetica" w:cs="Helvetica"/>
          <w:color w:val="000033"/>
          <w:sz w:val="20"/>
          <w:szCs w:val="20"/>
          <w:lang w:eastAsia="ru-RU"/>
        </w:rPr>
        <w:t>расный</w:t>
      </w:r>
      <w:proofErr w:type="spellEnd"/>
      <w:r w:rsidRPr="003F29BF">
        <w:rPr>
          <w:rFonts w:ascii="Helvetica" w:eastAsia="Times New Roman" w:hAnsi="Helvetica" w:cs="Helvetica"/>
          <w:color w:val="000033"/>
          <w:sz w:val="20"/>
          <w:szCs w:val="20"/>
          <w:lang w:eastAsia="ru-RU"/>
        </w:rPr>
        <w:t>, желтый</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В) зеленый, черный, серый, белый, красный</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u w:val="single"/>
          <w:lang w:eastAsia="ru-RU"/>
        </w:rPr>
        <w:t>10. Что такое ритм?</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А) выразительность и гармония</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Б) Чередование изобразительных элементов</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В) полноправный элемент композиции</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u w:val="single"/>
          <w:lang w:eastAsia="ru-RU"/>
        </w:rPr>
        <w:t>11. Подчеркните правильное окончание определения:</w:t>
      </w:r>
      <w:r w:rsidRPr="003F29BF">
        <w:rPr>
          <w:rFonts w:ascii="Helvetica" w:eastAsia="Times New Roman" w:hAnsi="Helvetica" w:cs="Helvetica"/>
          <w:color w:val="000033"/>
          <w:sz w:val="20"/>
          <w:szCs w:val="20"/>
          <w:u w:val="single"/>
          <w:lang w:eastAsia="ru-RU"/>
        </w:rPr>
        <w:br/>
      </w:r>
      <w:r w:rsidRPr="003F29BF">
        <w:rPr>
          <w:rFonts w:ascii="Helvetica" w:eastAsia="Times New Roman" w:hAnsi="Helvetica" w:cs="Helvetica"/>
          <w:color w:val="000033"/>
          <w:sz w:val="20"/>
          <w:szCs w:val="20"/>
          <w:lang w:eastAsia="ru-RU"/>
        </w:rPr>
        <w:t>В линейной перспективе все предметы при удалении а) увеличиваются</w:t>
      </w:r>
      <w:r w:rsidRPr="003F29BF">
        <w:rPr>
          <w:rFonts w:ascii="Helvetica" w:eastAsia="Times New Roman" w:hAnsi="Helvetica" w:cs="Helvetica"/>
          <w:color w:val="000033"/>
          <w:sz w:val="20"/>
          <w:szCs w:val="20"/>
          <w:lang w:eastAsia="ru-RU"/>
        </w:rPr>
        <w:br/>
        <w:t>  б) уменьшаются</w:t>
      </w:r>
      <w:r w:rsidRPr="003F29BF">
        <w:rPr>
          <w:rFonts w:ascii="Helvetica" w:eastAsia="Times New Roman" w:hAnsi="Helvetica" w:cs="Helvetica"/>
          <w:color w:val="000033"/>
          <w:sz w:val="20"/>
          <w:szCs w:val="20"/>
          <w:lang w:eastAsia="ru-RU"/>
        </w:rPr>
        <w:br/>
        <w:t>  в) остаются без изменений.</w:t>
      </w:r>
      <w:r w:rsidRPr="003F29BF">
        <w:rPr>
          <w:rFonts w:ascii="Helvetica" w:eastAsia="Times New Roman" w:hAnsi="Helvetica" w:cs="Helvetica"/>
          <w:color w:val="000033"/>
          <w:sz w:val="20"/>
          <w:szCs w:val="20"/>
          <w:lang w:eastAsia="ru-RU"/>
        </w:rPr>
        <w:br/>
        <w:t>В линейной перспективе параллельные линии по мере удаления от наблюдателя</w:t>
      </w:r>
      <w:r w:rsidRPr="003F29BF">
        <w:rPr>
          <w:rFonts w:ascii="Helvetica" w:eastAsia="Times New Roman" w:hAnsi="Helvetica" w:cs="Helvetica"/>
          <w:color w:val="000033"/>
          <w:sz w:val="20"/>
          <w:szCs w:val="20"/>
          <w:lang w:eastAsia="ru-RU"/>
        </w:rPr>
        <w:br/>
        <w:t>  а) сходятся в одной точке</w:t>
      </w:r>
      <w:r w:rsidRPr="003F29BF">
        <w:rPr>
          <w:rFonts w:ascii="Helvetica" w:eastAsia="Times New Roman" w:hAnsi="Helvetica" w:cs="Helvetica"/>
          <w:color w:val="000033"/>
          <w:sz w:val="20"/>
          <w:szCs w:val="20"/>
          <w:lang w:eastAsia="ru-RU"/>
        </w:rPr>
        <w:br/>
        <w:t>  б) остаются параллельными</w:t>
      </w:r>
      <w:r w:rsidRPr="003F29BF">
        <w:rPr>
          <w:rFonts w:ascii="Helvetica" w:eastAsia="Times New Roman" w:hAnsi="Helvetica" w:cs="Helvetica"/>
          <w:color w:val="000033"/>
          <w:sz w:val="20"/>
          <w:szCs w:val="20"/>
          <w:lang w:eastAsia="ru-RU"/>
        </w:rPr>
        <w:br/>
        <w:t>  в) расходятся.</w:t>
      </w:r>
      <w:r w:rsidRPr="003F29BF">
        <w:rPr>
          <w:rFonts w:ascii="Helvetica" w:eastAsia="Times New Roman" w:hAnsi="Helvetica" w:cs="Helvetica"/>
          <w:color w:val="000033"/>
          <w:sz w:val="20"/>
          <w:szCs w:val="20"/>
          <w:lang w:eastAsia="ru-RU"/>
        </w:rPr>
        <w:br/>
        <w:t>В воздушной перспективе предметы при удалении а) четкие  б) покрыты дымкой, расплывчаты.</w:t>
      </w:r>
    </w:p>
    <w:p w:rsidR="003F29BF" w:rsidRPr="003F29BF" w:rsidRDefault="003F29BF" w:rsidP="003F29BF">
      <w:pPr>
        <w:spacing w:after="135" w:line="270" w:lineRule="atLeast"/>
        <w:jc w:val="center"/>
        <w:rPr>
          <w:rFonts w:ascii="Helvetica" w:eastAsia="Times New Roman" w:hAnsi="Helvetica" w:cs="Helvetica"/>
          <w:color w:val="000033"/>
          <w:sz w:val="20"/>
          <w:szCs w:val="20"/>
          <w:lang w:eastAsia="ru-RU"/>
        </w:rPr>
      </w:pPr>
      <w:r w:rsidRPr="003F29BF">
        <w:rPr>
          <w:rFonts w:ascii="Helvetica" w:eastAsia="Times New Roman" w:hAnsi="Helvetica" w:cs="Helvetica"/>
          <w:b/>
          <w:bCs/>
          <w:color w:val="000033"/>
          <w:sz w:val="20"/>
          <w:szCs w:val="20"/>
          <w:lang w:eastAsia="ru-RU"/>
        </w:rPr>
        <w:t> </w:t>
      </w:r>
    </w:p>
    <w:p w:rsidR="003F29BF" w:rsidRPr="003F29BF" w:rsidRDefault="003F29BF" w:rsidP="003F29BF">
      <w:pPr>
        <w:spacing w:after="135" w:line="270" w:lineRule="atLeast"/>
        <w:jc w:val="center"/>
        <w:rPr>
          <w:rFonts w:ascii="Helvetica" w:eastAsia="Times New Roman" w:hAnsi="Helvetica" w:cs="Helvetica"/>
          <w:color w:val="000033"/>
          <w:sz w:val="20"/>
          <w:szCs w:val="20"/>
          <w:lang w:eastAsia="ru-RU"/>
        </w:rPr>
      </w:pPr>
      <w:r w:rsidRPr="003F29BF">
        <w:rPr>
          <w:rFonts w:ascii="Helvetica" w:eastAsia="Times New Roman" w:hAnsi="Helvetica" w:cs="Helvetica"/>
          <w:b/>
          <w:bCs/>
          <w:color w:val="000033"/>
          <w:sz w:val="20"/>
          <w:szCs w:val="20"/>
          <w:lang w:eastAsia="ru-RU"/>
        </w:rPr>
        <w:t>ПЛАНИРУЕМЫЕ РЕЗУЛЬТАТЫ</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     По окончании основной школы учащиеся должны:</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     </w:t>
      </w:r>
      <w:r w:rsidRPr="003F29BF">
        <w:rPr>
          <w:rFonts w:ascii="Helvetica" w:eastAsia="Times New Roman" w:hAnsi="Helvetica" w:cs="Helvetica"/>
          <w:i/>
          <w:iCs/>
          <w:color w:val="000033"/>
          <w:sz w:val="20"/>
          <w:szCs w:val="20"/>
          <w:lang w:eastAsia="ru-RU"/>
        </w:rPr>
        <w:t>5 класс:</w:t>
      </w:r>
    </w:p>
    <w:p w:rsidR="003F29BF" w:rsidRPr="003F29BF" w:rsidRDefault="003F29BF" w:rsidP="003F29BF">
      <w:pPr>
        <w:numPr>
          <w:ilvl w:val="0"/>
          <w:numId w:val="12"/>
        </w:numPr>
        <w:spacing w:before="100" w:beforeAutospacing="1" w:after="100" w:afterAutospacing="1" w:line="270" w:lineRule="atLeast"/>
        <w:ind w:left="882"/>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знать истоки и специфику образного языка декоративно-прикладного искусства;</w:t>
      </w:r>
    </w:p>
    <w:p w:rsidR="003F29BF" w:rsidRPr="003F29BF" w:rsidRDefault="003F29BF" w:rsidP="003F29BF">
      <w:pPr>
        <w:numPr>
          <w:ilvl w:val="0"/>
          <w:numId w:val="12"/>
        </w:numPr>
        <w:spacing w:before="100" w:beforeAutospacing="1" w:after="100" w:afterAutospacing="1" w:line="270" w:lineRule="atLeast"/>
        <w:ind w:left="882"/>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знать особенности уникального крестьянского искусства, семантическое значение традиционных образов, мотивов (древо жизни, конь, птица, солярные знаки);</w:t>
      </w:r>
    </w:p>
    <w:p w:rsidR="003F29BF" w:rsidRPr="003F29BF" w:rsidRDefault="003F29BF" w:rsidP="003F29BF">
      <w:pPr>
        <w:numPr>
          <w:ilvl w:val="0"/>
          <w:numId w:val="12"/>
        </w:numPr>
        <w:spacing w:before="100" w:beforeAutospacing="1" w:after="100" w:afterAutospacing="1" w:line="270" w:lineRule="atLeast"/>
        <w:ind w:left="882"/>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знать несколько народных художественных промыслов России;</w:t>
      </w:r>
    </w:p>
    <w:p w:rsidR="003F29BF" w:rsidRPr="003F29BF" w:rsidRDefault="003F29BF" w:rsidP="003F29BF">
      <w:pPr>
        <w:numPr>
          <w:ilvl w:val="0"/>
          <w:numId w:val="12"/>
        </w:numPr>
        <w:spacing w:before="100" w:beforeAutospacing="1" w:after="100" w:afterAutospacing="1" w:line="270" w:lineRule="atLeast"/>
        <w:ind w:left="882"/>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различать по стилистическим особенностям декоративное искусство разных народов и времен (например, Древнего Египта, Древней Греции, Китая, Западной Европы XVII века);</w:t>
      </w:r>
    </w:p>
    <w:p w:rsidR="003F29BF" w:rsidRPr="003F29BF" w:rsidRDefault="003F29BF" w:rsidP="003F29BF">
      <w:pPr>
        <w:numPr>
          <w:ilvl w:val="0"/>
          <w:numId w:val="12"/>
        </w:numPr>
        <w:spacing w:before="100" w:beforeAutospacing="1" w:after="100" w:afterAutospacing="1" w:line="270" w:lineRule="atLeast"/>
        <w:ind w:left="882"/>
        <w:rPr>
          <w:rFonts w:ascii="Helvetica" w:eastAsia="Times New Roman" w:hAnsi="Helvetica" w:cs="Helvetica"/>
          <w:color w:val="000033"/>
          <w:sz w:val="20"/>
          <w:szCs w:val="20"/>
          <w:lang w:eastAsia="ru-RU"/>
        </w:rPr>
      </w:pPr>
      <w:proofErr w:type="gramStart"/>
      <w:r w:rsidRPr="003F29BF">
        <w:rPr>
          <w:rFonts w:ascii="Helvetica" w:eastAsia="Times New Roman" w:hAnsi="Helvetica" w:cs="Helvetica"/>
          <w:color w:val="000033"/>
          <w:sz w:val="20"/>
          <w:szCs w:val="20"/>
          <w:lang w:eastAsia="ru-RU"/>
        </w:rPr>
        <w:t>различать по материалу, технике исполнения современные виды декоративно-прикладного искусства (художественное стекло, керамика, ковка, литье, гобелен, батик и т. д.);</w:t>
      </w:r>
      <w:proofErr w:type="gramEnd"/>
    </w:p>
    <w:p w:rsidR="003F29BF" w:rsidRPr="003F29BF" w:rsidRDefault="003F29BF" w:rsidP="003F29BF">
      <w:pPr>
        <w:numPr>
          <w:ilvl w:val="0"/>
          <w:numId w:val="12"/>
        </w:numPr>
        <w:spacing w:before="100" w:beforeAutospacing="1" w:after="100" w:afterAutospacing="1" w:line="270" w:lineRule="atLeast"/>
        <w:ind w:left="882"/>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выявлять в произведениях декоративно-прикладного искусства (</w:t>
      </w:r>
      <w:proofErr w:type="gramStart"/>
      <w:r w:rsidRPr="003F29BF">
        <w:rPr>
          <w:rFonts w:ascii="Helvetica" w:eastAsia="Times New Roman" w:hAnsi="Helvetica" w:cs="Helvetica"/>
          <w:color w:val="000033"/>
          <w:sz w:val="20"/>
          <w:szCs w:val="20"/>
          <w:lang w:eastAsia="ru-RU"/>
        </w:rPr>
        <w:t>на-родного</w:t>
      </w:r>
      <w:proofErr w:type="gramEnd"/>
      <w:r w:rsidRPr="003F29BF">
        <w:rPr>
          <w:rFonts w:ascii="Helvetica" w:eastAsia="Times New Roman" w:hAnsi="Helvetica" w:cs="Helvetica"/>
          <w:color w:val="000033"/>
          <w:sz w:val="20"/>
          <w:szCs w:val="20"/>
          <w:lang w:eastAsia="ru-RU"/>
        </w:rPr>
        <w:t>, классического, современного) связь конструктивных, декоративных, изобразительных элементов, а также видеть единство материала, формы и декора;</w:t>
      </w:r>
    </w:p>
    <w:p w:rsidR="003F29BF" w:rsidRPr="003F29BF" w:rsidRDefault="003F29BF" w:rsidP="003F29BF">
      <w:pPr>
        <w:numPr>
          <w:ilvl w:val="0"/>
          <w:numId w:val="12"/>
        </w:numPr>
        <w:spacing w:before="100" w:beforeAutospacing="1" w:after="100" w:afterAutospacing="1" w:line="270" w:lineRule="atLeast"/>
        <w:ind w:left="882"/>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умело пользоваться языком декоративно-прикладного искусства, принципами декоративного обобщения, уметь передавать единство формы и декора (на доступном для данного возраста уровне);</w:t>
      </w:r>
    </w:p>
    <w:p w:rsidR="003F29BF" w:rsidRPr="003F29BF" w:rsidRDefault="003F29BF" w:rsidP="003F29BF">
      <w:pPr>
        <w:numPr>
          <w:ilvl w:val="0"/>
          <w:numId w:val="12"/>
        </w:numPr>
        <w:spacing w:before="100" w:beforeAutospacing="1" w:after="100" w:afterAutospacing="1" w:line="270" w:lineRule="atLeast"/>
        <w:ind w:left="882"/>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lastRenderedPageBreak/>
        <w:t>выстраивать декоративные, орнаментальные композиции в традиции народного искусства (используя традиционное письмо Гжели, Городца, Хохломы и т. д.) на основе ритмического повтора изобразительных или геометрических элементов;</w:t>
      </w:r>
    </w:p>
    <w:p w:rsidR="003F29BF" w:rsidRPr="003F29BF" w:rsidRDefault="003F29BF" w:rsidP="003F29BF">
      <w:pPr>
        <w:numPr>
          <w:ilvl w:val="0"/>
          <w:numId w:val="12"/>
        </w:numPr>
        <w:spacing w:before="100" w:beforeAutospacing="1" w:after="100" w:afterAutospacing="1" w:line="270" w:lineRule="atLeast"/>
        <w:ind w:left="882"/>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создавать художественно-декоративные объекты предметной среды, объединенные единой стилистикой (предметы быта, мебель, одежда, детали интерьера определенной эпохи);</w:t>
      </w:r>
    </w:p>
    <w:p w:rsidR="003F29BF" w:rsidRPr="003F29BF" w:rsidRDefault="003F29BF" w:rsidP="003F29BF">
      <w:pPr>
        <w:numPr>
          <w:ilvl w:val="0"/>
          <w:numId w:val="12"/>
        </w:numPr>
        <w:spacing w:before="100" w:beforeAutospacing="1" w:after="100" w:afterAutospacing="1" w:line="270" w:lineRule="atLeast"/>
        <w:ind w:left="882"/>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владеть практическими навыками выразительного использования фактуры, цвета, формы, объема, пространства в процессе создания в конкретном материале плоскостных или объемных декоративных композиций;</w:t>
      </w:r>
    </w:p>
    <w:p w:rsidR="003F29BF" w:rsidRPr="003F29BF" w:rsidRDefault="003F29BF" w:rsidP="003F29BF">
      <w:pPr>
        <w:numPr>
          <w:ilvl w:val="0"/>
          <w:numId w:val="12"/>
        </w:numPr>
        <w:spacing w:before="100" w:beforeAutospacing="1" w:after="100" w:afterAutospacing="1" w:line="270" w:lineRule="atLeast"/>
        <w:ind w:left="882"/>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владеть навыком работы в конкретном материале (батик, витраж и т. п.);</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     </w:t>
      </w:r>
      <w:r w:rsidRPr="003F29BF">
        <w:rPr>
          <w:rFonts w:ascii="Helvetica" w:eastAsia="Times New Roman" w:hAnsi="Helvetica" w:cs="Helvetica"/>
          <w:i/>
          <w:iCs/>
          <w:color w:val="000033"/>
          <w:sz w:val="20"/>
          <w:szCs w:val="20"/>
          <w:lang w:eastAsia="ru-RU"/>
        </w:rPr>
        <w:t>6 класс:</w:t>
      </w:r>
    </w:p>
    <w:p w:rsidR="003F29BF" w:rsidRPr="003F29BF" w:rsidRDefault="003F29BF" w:rsidP="003F29BF">
      <w:pPr>
        <w:numPr>
          <w:ilvl w:val="0"/>
          <w:numId w:val="13"/>
        </w:numPr>
        <w:spacing w:before="100" w:beforeAutospacing="1" w:after="100" w:afterAutospacing="1" w:line="270" w:lineRule="atLeast"/>
        <w:ind w:left="882"/>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знать о месте и значении изобразительных иску</w:t>
      </w:r>
      <w:proofErr w:type="gramStart"/>
      <w:r w:rsidRPr="003F29BF">
        <w:rPr>
          <w:rFonts w:ascii="Helvetica" w:eastAsia="Times New Roman" w:hAnsi="Helvetica" w:cs="Helvetica"/>
          <w:color w:val="000033"/>
          <w:sz w:val="20"/>
          <w:szCs w:val="20"/>
          <w:lang w:eastAsia="ru-RU"/>
        </w:rPr>
        <w:t>сств  в  ж</w:t>
      </w:r>
      <w:proofErr w:type="gramEnd"/>
      <w:r w:rsidRPr="003F29BF">
        <w:rPr>
          <w:rFonts w:ascii="Helvetica" w:eastAsia="Times New Roman" w:hAnsi="Helvetica" w:cs="Helvetica"/>
          <w:color w:val="000033"/>
          <w:sz w:val="20"/>
          <w:szCs w:val="20"/>
          <w:lang w:eastAsia="ru-RU"/>
        </w:rPr>
        <w:t>изни человека и общества;</w:t>
      </w:r>
    </w:p>
    <w:p w:rsidR="003F29BF" w:rsidRPr="003F29BF" w:rsidRDefault="003F29BF" w:rsidP="003F29BF">
      <w:pPr>
        <w:numPr>
          <w:ilvl w:val="0"/>
          <w:numId w:val="13"/>
        </w:numPr>
        <w:spacing w:before="100" w:beforeAutospacing="1" w:after="100" w:afterAutospacing="1" w:line="270" w:lineRule="atLeast"/>
        <w:ind w:left="882"/>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знать о существовании изобразительного искусства во все времена, иметь представления о многообразии образных языков искусства и особенностях видения мира в разные эпохи;</w:t>
      </w:r>
    </w:p>
    <w:p w:rsidR="003F29BF" w:rsidRPr="003F29BF" w:rsidRDefault="003F29BF" w:rsidP="003F29BF">
      <w:pPr>
        <w:numPr>
          <w:ilvl w:val="0"/>
          <w:numId w:val="13"/>
        </w:numPr>
        <w:spacing w:before="100" w:beforeAutospacing="1" w:after="100" w:afterAutospacing="1" w:line="270" w:lineRule="atLeast"/>
        <w:ind w:left="882"/>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понимать взаимосвязь реальной действительности и ее художественного изображения в искусстве, ее претворение в художественный образ;</w:t>
      </w:r>
    </w:p>
    <w:p w:rsidR="003F29BF" w:rsidRPr="003F29BF" w:rsidRDefault="003F29BF" w:rsidP="003F29BF">
      <w:pPr>
        <w:numPr>
          <w:ilvl w:val="0"/>
          <w:numId w:val="13"/>
        </w:numPr>
        <w:spacing w:before="100" w:beforeAutospacing="1" w:after="100" w:afterAutospacing="1" w:line="270" w:lineRule="atLeast"/>
        <w:ind w:left="882"/>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знать основные виды и жанры изобразительного искусства, иметь представление об основных этапах развития портрета, пейзажа и натюрморта в истории искусства;</w:t>
      </w:r>
    </w:p>
    <w:p w:rsidR="003F29BF" w:rsidRPr="003F29BF" w:rsidRDefault="003F29BF" w:rsidP="003F29BF">
      <w:pPr>
        <w:numPr>
          <w:ilvl w:val="0"/>
          <w:numId w:val="13"/>
        </w:numPr>
        <w:spacing w:before="100" w:beforeAutospacing="1" w:after="100" w:afterAutospacing="1" w:line="270" w:lineRule="atLeast"/>
        <w:ind w:left="882"/>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называть имена выдающихся художников и произведения искусства в жанрах портрета, пейзажа и натюрморта в мировом и отечественном искусстве;</w:t>
      </w:r>
    </w:p>
    <w:p w:rsidR="003F29BF" w:rsidRPr="003F29BF" w:rsidRDefault="003F29BF" w:rsidP="003F29BF">
      <w:pPr>
        <w:numPr>
          <w:ilvl w:val="0"/>
          <w:numId w:val="13"/>
        </w:numPr>
        <w:spacing w:before="100" w:beforeAutospacing="1" w:after="100" w:afterAutospacing="1" w:line="270" w:lineRule="atLeast"/>
        <w:ind w:left="882"/>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понимать особенности творчества и значение в отечественной культуре великих русских художников-пейзажистов, мастеров портрета и натюрморта;</w:t>
      </w:r>
    </w:p>
    <w:p w:rsidR="003F29BF" w:rsidRPr="003F29BF" w:rsidRDefault="003F29BF" w:rsidP="003F29BF">
      <w:pPr>
        <w:numPr>
          <w:ilvl w:val="0"/>
          <w:numId w:val="13"/>
        </w:numPr>
        <w:spacing w:before="100" w:beforeAutospacing="1" w:after="100" w:afterAutospacing="1" w:line="270" w:lineRule="atLeast"/>
        <w:ind w:left="882"/>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знать основные средства художественной выразительности в изобразительном искусстве (линия, пятно, тон, цвет, форма, перспектива), особенности ритмической организации изображения;</w:t>
      </w:r>
    </w:p>
    <w:p w:rsidR="003F29BF" w:rsidRPr="003F29BF" w:rsidRDefault="003F29BF" w:rsidP="003F29BF">
      <w:pPr>
        <w:numPr>
          <w:ilvl w:val="0"/>
          <w:numId w:val="13"/>
        </w:numPr>
        <w:spacing w:before="100" w:beforeAutospacing="1" w:after="100" w:afterAutospacing="1" w:line="270" w:lineRule="atLeast"/>
        <w:ind w:left="882"/>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знать разные художественные материалы, художественные техники и их значение в создании художественного образа;</w:t>
      </w:r>
    </w:p>
    <w:p w:rsidR="003F29BF" w:rsidRPr="003F29BF" w:rsidRDefault="003F29BF" w:rsidP="003F29BF">
      <w:pPr>
        <w:numPr>
          <w:ilvl w:val="0"/>
          <w:numId w:val="13"/>
        </w:numPr>
        <w:spacing w:before="100" w:beforeAutospacing="1" w:after="100" w:afterAutospacing="1" w:line="270" w:lineRule="atLeast"/>
        <w:ind w:left="882"/>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 xml:space="preserve">пользоваться красками (гуашь и акварель), несколькими </w:t>
      </w:r>
      <w:proofErr w:type="spellStart"/>
      <w:proofErr w:type="gramStart"/>
      <w:r w:rsidRPr="003F29BF">
        <w:rPr>
          <w:rFonts w:ascii="Helvetica" w:eastAsia="Times New Roman" w:hAnsi="Helvetica" w:cs="Helvetica"/>
          <w:color w:val="000033"/>
          <w:sz w:val="20"/>
          <w:szCs w:val="20"/>
          <w:lang w:eastAsia="ru-RU"/>
        </w:rPr>
        <w:t>графичес</w:t>
      </w:r>
      <w:proofErr w:type="spellEnd"/>
      <w:r w:rsidRPr="003F29BF">
        <w:rPr>
          <w:rFonts w:ascii="Helvetica" w:eastAsia="Times New Roman" w:hAnsi="Helvetica" w:cs="Helvetica"/>
          <w:color w:val="000033"/>
          <w:sz w:val="20"/>
          <w:szCs w:val="20"/>
          <w:lang w:eastAsia="ru-RU"/>
        </w:rPr>
        <w:t>-кими</w:t>
      </w:r>
      <w:proofErr w:type="gramEnd"/>
      <w:r w:rsidRPr="003F29BF">
        <w:rPr>
          <w:rFonts w:ascii="Helvetica" w:eastAsia="Times New Roman" w:hAnsi="Helvetica" w:cs="Helvetica"/>
          <w:color w:val="000033"/>
          <w:sz w:val="20"/>
          <w:szCs w:val="20"/>
          <w:lang w:eastAsia="ru-RU"/>
        </w:rPr>
        <w:t xml:space="preserve"> материалами (карандаш, тушь), обладать первичными навыками лепки, уметь использовать коллажные техники;</w:t>
      </w:r>
    </w:p>
    <w:p w:rsidR="003F29BF" w:rsidRPr="003F29BF" w:rsidRDefault="003F29BF" w:rsidP="003F29BF">
      <w:pPr>
        <w:numPr>
          <w:ilvl w:val="0"/>
          <w:numId w:val="13"/>
        </w:numPr>
        <w:spacing w:before="100" w:beforeAutospacing="1" w:after="100" w:afterAutospacing="1" w:line="270" w:lineRule="atLeast"/>
        <w:ind w:left="882"/>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видеть конструктивную форму предмета, владеть первичными навыками плоского и объемного изображений предмета и группы предметов; знать общие правила построения головы человека; уметь пользоваться начальными правилами линейной и воздушной перспективы;</w:t>
      </w:r>
    </w:p>
    <w:p w:rsidR="003F29BF" w:rsidRPr="003F29BF" w:rsidRDefault="003F29BF" w:rsidP="003F29BF">
      <w:pPr>
        <w:numPr>
          <w:ilvl w:val="0"/>
          <w:numId w:val="13"/>
        </w:numPr>
        <w:spacing w:before="100" w:beforeAutospacing="1" w:after="100" w:afterAutospacing="1" w:line="270" w:lineRule="atLeast"/>
        <w:ind w:left="882"/>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 видеть и использовать в качестве средств выражения соотношения пропорций, характер освещения, цветовые отношения при изображении с натуры, по представлению и по памяти;</w:t>
      </w:r>
    </w:p>
    <w:p w:rsidR="003F29BF" w:rsidRPr="003F29BF" w:rsidRDefault="003F29BF" w:rsidP="003F29BF">
      <w:pPr>
        <w:numPr>
          <w:ilvl w:val="0"/>
          <w:numId w:val="13"/>
        </w:numPr>
        <w:spacing w:before="100" w:beforeAutospacing="1" w:after="100" w:afterAutospacing="1" w:line="270" w:lineRule="atLeast"/>
        <w:ind w:left="882"/>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 создавать творческие композиционные работы в разных материалах с натуры, по памяти и по воображению;</w:t>
      </w:r>
    </w:p>
    <w:p w:rsidR="003F29BF" w:rsidRPr="003F29BF" w:rsidRDefault="003F29BF" w:rsidP="003F29BF">
      <w:pPr>
        <w:numPr>
          <w:ilvl w:val="0"/>
          <w:numId w:val="13"/>
        </w:numPr>
        <w:spacing w:before="100" w:beforeAutospacing="1" w:after="100" w:afterAutospacing="1" w:line="270" w:lineRule="atLeast"/>
        <w:ind w:left="882"/>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 активно воспринимать произведения искусства и аргументированно анализировать разные уровни своего восприятия, понимать изобразительные метафоры и видеть целостную картину мира, присущую произведению искусства;</w:t>
      </w:r>
    </w:p>
    <w:p w:rsidR="003F29BF" w:rsidRPr="003F29BF" w:rsidRDefault="003F29BF" w:rsidP="003F29BF">
      <w:pPr>
        <w:spacing w:after="135" w:line="270" w:lineRule="atLeast"/>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     </w:t>
      </w:r>
      <w:r w:rsidRPr="003F29BF">
        <w:rPr>
          <w:rFonts w:ascii="Helvetica" w:eastAsia="Times New Roman" w:hAnsi="Helvetica" w:cs="Helvetica"/>
          <w:i/>
          <w:iCs/>
          <w:color w:val="000033"/>
          <w:sz w:val="20"/>
          <w:szCs w:val="20"/>
          <w:lang w:eastAsia="ru-RU"/>
        </w:rPr>
        <w:t>7 класс:</w:t>
      </w:r>
    </w:p>
    <w:p w:rsidR="003F29BF" w:rsidRPr="003F29BF" w:rsidRDefault="003F29BF" w:rsidP="003F29BF">
      <w:pPr>
        <w:numPr>
          <w:ilvl w:val="0"/>
          <w:numId w:val="14"/>
        </w:numPr>
        <w:spacing w:before="100" w:beforeAutospacing="1" w:after="100" w:afterAutospacing="1" w:line="270" w:lineRule="atLeast"/>
        <w:ind w:left="882"/>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 xml:space="preserve"> знать о жанровой системе в изобразительном искусстве и ее значении для анализа развития искусства и понимания изменений видения мира, </w:t>
      </w:r>
      <w:proofErr w:type="gramStart"/>
      <w:r w:rsidRPr="003F29BF">
        <w:rPr>
          <w:rFonts w:ascii="Helvetica" w:eastAsia="Times New Roman" w:hAnsi="Helvetica" w:cs="Helvetica"/>
          <w:color w:val="000033"/>
          <w:sz w:val="20"/>
          <w:szCs w:val="20"/>
          <w:lang w:eastAsia="ru-RU"/>
        </w:rPr>
        <w:t>а</w:t>
      </w:r>
      <w:proofErr w:type="gramEnd"/>
      <w:r w:rsidRPr="003F29BF">
        <w:rPr>
          <w:rFonts w:ascii="Helvetica" w:eastAsia="Times New Roman" w:hAnsi="Helvetica" w:cs="Helvetica"/>
          <w:color w:val="000033"/>
          <w:sz w:val="20"/>
          <w:szCs w:val="20"/>
          <w:lang w:eastAsia="ru-RU"/>
        </w:rPr>
        <w:t xml:space="preserve"> следовательно, и способов его изображения;</w:t>
      </w:r>
    </w:p>
    <w:p w:rsidR="003F29BF" w:rsidRPr="003F29BF" w:rsidRDefault="003F29BF" w:rsidP="003F29BF">
      <w:pPr>
        <w:numPr>
          <w:ilvl w:val="0"/>
          <w:numId w:val="14"/>
        </w:numPr>
        <w:spacing w:before="100" w:beforeAutospacing="1" w:after="100" w:afterAutospacing="1" w:line="270" w:lineRule="atLeast"/>
        <w:ind w:left="882"/>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 знать о роли и истории тематической картины в изобразительном искусстве и ее жанровых видах (бытовой и исторический жанр, мифологическая и библейская темы в искусстве);</w:t>
      </w:r>
    </w:p>
    <w:p w:rsidR="003F29BF" w:rsidRPr="003F29BF" w:rsidRDefault="003F29BF" w:rsidP="003F29BF">
      <w:pPr>
        <w:numPr>
          <w:ilvl w:val="0"/>
          <w:numId w:val="14"/>
        </w:numPr>
        <w:spacing w:before="100" w:beforeAutospacing="1" w:after="100" w:afterAutospacing="1" w:line="270" w:lineRule="atLeast"/>
        <w:ind w:left="882"/>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понимать процесс работы художника над картиной, смысл каждого этапа этой работы, роль эскизов и этюдов;</w:t>
      </w:r>
    </w:p>
    <w:p w:rsidR="003F29BF" w:rsidRPr="003F29BF" w:rsidRDefault="003F29BF" w:rsidP="003F29BF">
      <w:pPr>
        <w:numPr>
          <w:ilvl w:val="0"/>
          <w:numId w:val="14"/>
        </w:numPr>
        <w:spacing w:before="100" w:beforeAutospacing="1" w:after="100" w:afterAutospacing="1" w:line="270" w:lineRule="atLeast"/>
        <w:ind w:left="882"/>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 знать о композиции как о целостности и образном строе произведения, о композиционном построении произведения, роли формата, выразительном значении размера произведения, соотношении целого и детали, значении каждого фрагмента и его метафорическом смысле;</w:t>
      </w:r>
    </w:p>
    <w:p w:rsidR="003F29BF" w:rsidRPr="003F29BF" w:rsidRDefault="003F29BF" w:rsidP="003F29BF">
      <w:pPr>
        <w:numPr>
          <w:ilvl w:val="0"/>
          <w:numId w:val="14"/>
        </w:numPr>
        <w:spacing w:before="100" w:beforeAutospacing="1" w:after="100" w:afterAutospacing="1" w:line="270" w:lineRule="atLeast"/>
        <w:ind w:left="882"/>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чувствовать поэтическую красоту повседневности, раскрываемую в творчестве художников; понимать роль искусства в утверждении значительности каждого момента жизни человека, в понимании и ощущении человеком своего бытия и красоты мира; знать о роли искусства в создании памятников в честь больших исторических событий, о влиянии образа, созданного художником, на понимание событий истории;</w:t>
      </w:r>
    </w:p>
    <w:p w:rsidR="003F29BF" w:rsidRPr="003F29BF" w:rsidRDefault="003F29BF" w:rsidP="003F29BF">
      <w:pPr>
        <w:numPr>
          <w:ilvl w:val="0"/>
          <w:numId w:val="14"/>
        </w:numPr>
        <w:spacing w:before="100" w:beforeAutospacing="1" w:after="100" w:afterAutospacing="1" w:line="270" w:lineRule="atLeast"/>
        <w:ind w:left="882"/>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lastRenderedPageBreak/>
        <w:t>знать о роли изобразительного искусства в понимании вечных тем жизни, в создании культурного контекста;</w:t>
      </w:r>
    </w:p>
    <w:p w:rsidR="003F29BF" w:rsidRPr="003F29BF" w:rsidRDefault="003F29BF" w:rsidP="003F29BF">
      <w:pPr>
        <w:numPr>
          <w:ilvl w:val="0"/>
          <w:numId w:val="14"/>
        </w:numPr>
        <w:spacing w:before="100" w:beforeAutospacing="1" w:after="100" w:afterAutospacing="1" w:line="270" w:lineRule="atLeast"/>
        <w:ind w:left="882"/>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знать о поэтическом (метафорическом) претворении реальности во всех жанрах изобразительного искусства; о разнице сюжета и содержания в картине; о роли конструктивного, изобразительного и декоративного начал в живописи, графике и скульптуре; понимать роль художественной иллюстрации;</w:t>
      </w:r>
    </w:p>
    <w:p w:rsidR="003F29BF" w:rsidRPr="003F29BF" w:rsidRDefault="003F29BF" w:rsidP="003F29BF">
      <w:pPr>
        <w:numPr>
          <w:ilvl w:val="0"/>
          <w:numId w:val="14"/>
        </w:numPr>
        <w:spacing w:before="100" w:beforeAutospacing="1" w:after="100" w:afterAutospacing="1" w:line="270" w:lineRule="atLeast"/>
        <w:ind w:left="882"/>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 xml:space="preserve">называть наиболее значимые произведения на исторические и библейские темы в европейском и отечественном искусстве; понимать особую </w:t>
      </w:r>
      <w:proofErr w:type="spellStart"/>
      <w:r w:rsidRPr="003F29BF">
        <w:rPr>
          <w:rFonts w:ascii="Helvetica" w:eastAsia="Times New Roman" w:hAnsi="Helvetica" w:cs="Helvetica"/>
          <w:color w:val="000033"/>
          <w:sz w:val="20"/>
          <w:szCs w:val="20"/>
          <w:lang w:eastAsia="ru-RU"/>
        </w:rPr>
        <w:t>культуростроительную</w:t>
      </w:r>
      <w:proofErr w:type="spellEnd"/>
      <w:r w:rsidRPr="003F29BF">
        <w:rPr>
          <w:rFonts w:ascii="Helvetica" w:eastAsia="Times New Roman" w:hAnsi="Helvetica" w:cs="Helvetica"/>
          <w:color w:val="000033"/>
          <w:sz w:val="20"/>
          <w:szCs w:val="20"/>
          <w:lang w:eastAsia="ru-RU"/>
        </w:rPr>
        <w:t xml:space="preserve"> роль русской тематической картины XIX—XX столетий;</w:t>
      </w:r>
    </w:p>
    <w:p w:rsidR="003F29BF" w:rsidRPr="003F29BF" w:rsidRDefault="003F29BF" w:rsidP="003F29BF">
      <w:pPr>
        <w:numPr>
          <w:ilvl w:val="0"/>
          <w:numId w:val="14"/>
        </w:numPr>
        <w:spacing w:before="100" w:beforeAutospacing="1" w:after="100" w:afterAutospacing="1" w:line="270" w:lineRule="atLeast"/>
        <w:ind w:left="882"/>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иметь представление об историческом художественном процессе, о содержательных изменениях картины мира и способах ее выражения, о существовании стилей и направлений в искусстве, о роли творческой индивидуальности художника;</w:t>
      </w:r>
    </w:p>
    <w:p w:rsidR="003F29BF" w:rsidRPr="003F29BF" w:rsidRDefault="003F29BF" w:rsidP="003F29BF">
      <w:pPr>
        <w:numPr>
          <w:ilvl w:val="0"/>
          <w:numId w:val="14"/>
        </w:numPr>
        <w:spacing w:before="100" w:beforeAutospacing="1" w:after="100" w:afterAutospacing="1" w:line="270" w:lineRule="atLeast"/>
        <w:ind w:left="882"/>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иметь представление о сложном, противоречивом и насыщенном художественными событиями пути российского и мирового изобразительного искусства в XX веке;</w:t>
      </w:r>
    </w:p>
    <w:p w:rsidR="003F29BF" w:rsidRPr="003F29BF" w:rsidRDefault="003F29BF" w:rsidP="003F29BF">
      <w:pPr>
        <w:numPr>
          <w:ilvl w:val="0"/>
          <w:numId w:val="14"/>
        </w:numPr>
        <w:spacing w:before="100" w:beforeAutospacing="1" w:after="100" w:afterAutospacing="1" w:line="270" w:lineRule="atLeast"/>
        <w:ind w:left="882"/>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получить первичные навыки передачи пропорций и движений фигуры человека с натуры и по представлению;</w:t>
      </w:r>
    </w:p>
    <w:p w:rsidR="003F29BF" w:rsidRPr="003F29BF" w:rsidRDefault="003F29BF" w:rsidP="003F29BF">
      <w:pPr>
        <w:numPr>
          <w:ilvl w:val="0"/>
          <w:numId w:val="14"/>
        </w:numPr>
        <w:spacing w:before="100" w:beforeAutospacing="1" w:after="100" w:afterAutospacing="1" w:line="270" w:lineRule="atLeast"/>
        <w:ind w:left="882"/>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научиться владеть материалами живописи, графики и лепки на доступном возрасту уровне;</w:t>
      </w:r>
    </w:p>
    <w:p w:rsidR="003F29BF" w:rsidRPr="003F29BF" w:rsidRDefault="003F29BF" w:rsidP="003F29BF">
      <w:pPr>
        <w:numPr>
          <w:ilvl w:val="0"/>
          <w:numId w:val="14"/>
        </w:numPr>
        <w:spacing w:before="100" w:beforeAutospacing="1" w:after="100" w:afterAutospacing="1" w:line="270" w:lineRule="atLeast"/>
        <w:ind w:left="882"/>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развивать навыки наблюдательности, способность образного видения окружающей ежедневной жизни, формирующие чуткость и активность восприятия реальности;</w:t>
      </w:r>
    </w:p>
    <w:p w:rsidR="003F29BF" w:rsidRPr="003F29BF" w:rsidRDefault="003F29BF" w:rsidP="003F29BF">
      <w:pPr>
        <w:numPr>
          <w:ilvl w:val="0"/>
          <w:numId w:val="14"/>
        </w:numPr>
        <w:spacing w:before="100" w:beforeAutospacing="1" w:after="100" w:afterAutospacing="1" w:line="270" w:lineRule="atLeast"/>
        <w:ind w:left="882"/>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получить навыки соотнесения собственных переживаний с контекстами художественной культуры; получить творческий опыт в построении тематических композиций, предполагающий сбор художественно-познавательного материала, формирование авторской позиции по выбранной теме и поиски способа ее выражения;</w:t>
      </w:r>
    </w:p>
    <w:p w:rsidR="003F29BF" w:rsidRPr="003F29BF" w:rsidRDefault="003F29BF" w:rsidP="003F29BF">
      <w:pPr>
        <w:spacing w:after="0" w:line="240" w:lineRule="auto"/>
        <w:rPr>
          <w:rFonts w:ascii="Helvetica" w:eastAsia="Times New Roman" w:hAnsi="Helvetica" w:cs="Helvetica"/>
          <w:color w:val="000033"/>
          <w:sz w:val="20"/>
          <w:szCs w:val="20"/>
          <w:lang w:eastAsia="ru-RU"/>
        </w:rPr>
      </w:pPr>
    </w:p>
    <w:p w:rsidR="003F29BF" w:rsidRPr="003F29BF" w:rsidRDefault="003F29BF" w:rsidP="003F29BF">
      <w:pPr>
        <w:spacing w:after="0" w:line="240" w:lineRule="auto"/>
        <w:rPr>
          <w:rFonts w:ascii="Helvetica" w:eastAsia="Times New Roman" w:hAnsi="Helvetica" w:cs="Helvetica"/>
          <w:color w:val="000033"/>
          <w:sz w:val="20"/>
          <w:szCs w:val="20"/>
          <w:lang w:eastAsia="ru-RU"/>
        </w:rPr>
      </w:pPr>
      <w:r w:rsidRPr="003F29BF">
        <w:rPr>
          <w:rFonts w:ascii="Helvetica" w:eastAsia="Times New Roman" w:hAnsi="Helvetica" w:cs="Helvetica"/>
          <w:color w:val="000033"/>
          <w:sz w:val="20"/>
          <w:szCs w:val="20"/>
          <w:lang w:eastAsia="ru-RU"/>
        </w:rPr>
        <w:t> </w:t>
      </w:r>
    </w:p>
    <w:p w:rsidR="003F29BF" w:rsidRPr="003F29BF" w:rsidRDefault="003F29BF" w:rsidP="003F29BF"/>
    <w:p w:rsidR="00F12BA5" w:rsidRDefault="00F12BA5"/>
    <w:sectPr w:rsidR="00F12BA5" w:rsidSect="009019C9">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headerFont">
    <w:altName w:val="Times New Roman"/>
    <w:panose1 w:val="00000000000000000000"/>
    <w:charset w:val="00"/>
    <w:family w:val="roman"/>
    <w:notTrueType/>
    <w:pitch w:val="default"/>
  </w:font>
  <w:font w:name="Helvetica">
    <w:panose1 w:val="020B0504020202020204"/>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E87964"/>
    <w:multiLevelType w:val="multilevel"/>
    <w:tmpl w:val="78969F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29C64EFB"/>
    <w:multiLevelType w:val="multilevel"/>
    <w:tmpl w:val="74FA1A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31E440B9"/>
    <w:multiLevelType w:val="multilevel"/>
    <w:tmpl w:val="76922A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32122926"/>
    <w:multiLevelType w:val="multilevel"/>
    <w:tmpl w:val="AC6640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44176BBC"/>
    <w:multiLevelType w:val="multilevel"/>
    <w:tmpl w:val="99969B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4C9357B2"/>
    <w:multiLevelType w:val="multilevel"/>
    <w:tmpl w:val="06543F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4D8777B0"/>
    <w:multiLevelType w:val="multilevel"/>
    <w:tmpl w:val="C6206F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501870A3"/>
    <w:multiLevelType w:val="multilevel"/>
    <w:tmpl w:val="D8BACFC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5D8F779B"/>
    <w:multiLevelType w:val="multilevel"/>
    <w:tmpl w:val="725825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64240FE1"/>
    <w:multiLevelType w:val="multilevel"/>
    <w:tmpl w:val="B63C91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70077AE5"/>
    <w:multiLevelType w:val="multilevel"/>
    <w:tmpl w:val="EFD8C3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72A03B67"/>
    <w:multiLevelType w:val="multilevel"/>
    <w:tmpl w:val="3672457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72C24BEC"/>
    <w:multiLevelType w:val="multilevel"/>
    <w:tmpl w:val="E3D88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7FE1259D"/>
    <w:multiLevelType w:val="multilevel"/>
    <w:tmpl w:val="7EB443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0"/>
  </w:num>
  <w:num w:numId="2">
    <w:abstractNumId w:val="4"/>
  </w:num>
  <w:num w:numId="3">
    <w:abstractNumId w:val="12"/>
  </w:num>
  <w:num w:numId="4">
    <w:abstractNumId w:val="0"/>
  </w:num>
  <w:num w:numId="5">
    <w:abstractNumId w:val="11"/>
  </w:num>
  <w:num w:numId="6">
    <w:abstractNumId w:val="7"/>
  </w:num>
  <w:num w:numId="7">
    <w:abstractNumId w:val="2"/>
  </w:num>
  <w:num w:numId="8">
    <w:abstractNumId w:val="6"/>
  </w:num>
  <w:num w:numId="9">
    <w:abstractNumId w:val="9"/>
  </w:num>
  <w:num w:numId="10">
    <w:abstractNumId w:val="8"/>
  </w:num>
  <w:num w:numId="11">
    <w:abstractNumId w:val="13"/>
  </w:num>
  <w:num w:numId="12">
    <w:abstractNumId w:val="3"/>
  </w:num>
  <w:num w:numId="13">
    <w:abstractNumId w:val="5"/>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4"/>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633B"/>
    <w:rsid w:val="003F29BF"/>
    <w:rsid w:val="00AE633B"/>
    <w:rsid w:val="00CE145B"/>
    <w:rsid w:val="00F12BA5"/>
    <w:rsid w:val="00F67A5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3F29BF"/>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F29BF"/>
    <w:rPr>
      <w:rFonts w:ascii="Times New Roman" w:eastAsia="Times New Roman" w:hAnsi="Times New Roman" w:cs="Times New Roman"/>
      <w:b/>
      <w:bCs/>
      <w:kern w:val="36"/>
      <w:sz w:val="48"/>
      <w:szCs w:val="48"/>
      <w:lang w:eastAsia="ru-RU"/>
    </w:rPr>
  </w:style>
  <w:style w:type="paragraph" w:styleId="a3">
    <w:name w:val="Normal (Web)"/>
    <w:basedOn w:val="a"/>
    <w:uiPriority w:val="99"/>
    <w:unhideWhenUsed/>
    <w:rsid w:val="003F29B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3F29BF"/>
    <w:rPr>
      <w:b/>
      <w:bCs/>
    </w:rPr>
  </w:style>
  <w:style w:type="paragraph" w:customStyle="1" w:styleId="paragraphstyle">
    <w:name w:val="paragraphstyle"/>
    <w:basedOn w:val="a"/>
    <w:rsid w:val="003F29B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Hyperlink"/>
    <w:basedOn w:val="a0"/>
    <w:uiPriority w:val="99"/>
    <w:semiHidden/>
    <w:unhideWhenUsed/>
    <w:rsid w:val="003F29BF"/>
    <w:rPr>
      <w:color w:val="0000FF"/>
      <w:u w:val="single"/>
    </w:rPr>
  </w:style>
  <w:style w:type="character" w:styleId="a6">
    <w:name w:val="FollowedHyperlink"/>
    <w:basedOn w:val="a0"/>
    <w:uiPriority w:val="99"/>
    <w:semiHidden/>
    <w:unhideWhenUsed/>
    <w:rsid w:val="003F29BF"/>
    <w:rPr>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3F29BF"/>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F29BF"/>
    <w:rPr>
      <w:rFonts w:ascii="Times New Roman" w:eastAsia="Times New Roman" w:hAnsi="Times New Roman" w:cs="Times New Roman"/>
      <w:b/>
      <w:bCs/>
      <w:kern w:val="36"/>
      <w:sz w:val="48"/>
      <w:szCs w:val="48"/>
      <w:lang w:eastAsia="ru-RU"/>
    </w:rPr>
  </w:style>
  <w:style w:type="paragraph" w:styleId="a3">
    <w:name w:val="Normal (Web)"/>
    <w:basedOn w:val="a"/>
    <w:uiPriority w:val="99"/>
    <w:unhideWhenUsed/>
    <w:rsid w:val="003F29B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3F29BF"/>
    <w:rPr>
      <w:b/>
      <w:bCs/>
    </w:rPr>
  </w:style>
  <w:style w:type="paragraph" w:customStyle="1" w:styleId="paragraphstyle">
    <w:name w:val="paragraphstyle"/>
    <w:basedOn w:val="a"/>
    <w:rsid w:val="003F29B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Hyperlink"/>
    <w:basedOn w:val="a0"/>
    <w:uiPriority w:val="99"/>
    <w:semiHidden/>
    <w:unhideWhenUsed/>
    <w:rsid w:val="003F29BF"/>
    <w:rPr>
      <w:color w:val="0000FF"/>
      <w:u w:val="single"/>
    </w:rPr>
  </w:style>
  <w:style w:type="character" w:styleId="a6">
    <w:name w:val="FollowedHyperlink"/>
    <w:basedOn w:val="a0"/>
    <w:uiPriority w:val="99"/>
    <w:semiHidden/>
    <w:unhideWhenUsed/>
    <w:rsid w:val="003F29BF"/>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www.artsait.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artsait.ru/"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62</Pages>
  <Words>25360</Words>
  <Characters>144552</Characters>
  <Application>Microsoft Office Word</Application>
  <DocSecurity>0</DocSecurity>
  <Lines>1204</Lines>
  <Paragraphs>339</Paragraphs>
  <ScaleCrop>false</ScaleCrop>
  <Company/>
  <LinksUpToDate>false</LinksUpToDate>
  <CharactersWithSpaces>169573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Kursit</dc:creator>
  <cp:keywords/>
  <dc:description/>
  <cp:lastModifiedBy>Kursit</cp:lastModifiedBy>
  <cp:revision>4</cp:revision>
  <dcterms:created xsi:type="dcterms:W3CDTF">2017-10-12T09:25:00Z</dcterms:created>
  <dcterms:modified xsi:type="dcterms:W3CDTF">2017-10-12T09:34:00Z</dcterms:modified>
</cp:coreProperties>
</file>