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3F72CF" w:rsidRDefault="00B028AD" w:rsidP="00543513">
      <w:pPr>
        <w:jc w:val="center"/>
        <w:rPr>
          <w:rFonts w:ascii="Times New Roman" w:hAnsi="Times New Roman"/>
          <w:sz w:val="28"/>
          <w:szCs w:val="28"/>
        </w:rPr>
      </w:pPr>
      <w:r w:rsidRPr="003F72CF">
        <w:rPr>
          <w:rFonts w:ascii="Times New Roman" w:hAnsi="Times New Roman"/>
          <w:sz w:val="28"/>
          <w:szCs w:val="28"/>
        </w:rPr>
        <w:t>ПРОЕКТ</w:t>
      </w:r>
    </w:p>
    <w:p w:rsidR="00B028AD" w:rsidRPr="003F72CF" w:rsidRDefault="00B028AD" w:rsidP="00543513">
      <w:pPr>
        <w:jc w:val="center"/>
        <w:rPr>
          <w:rFonts w:ascii="Times New Roman" w:hAnsi="Times New Roman"/>
          <w:sz w:val="28"/>
          <w:szCs w:val="28"/>
        </w:rPr>
      </w:pPr>
      <w:r w:rsidRPr="003F72CF"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</w:rPr>
        <w:t>Модель развивающей предметно-пространственной среды</w:t>
      </w:r>
    </w:p>
    <w:p w:rsidR="00B028AD" w:rsidRPr="003F72CF" w:rsidRDefault="00B028AD" w:rsidP="003F72C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F72CF">
        <w:rPr>
          <w:rFonts w:ascii="Times New Roman" w:hAnsi="Times New Roman"/>
          <w:sz w:val="28"/>
          <w:szCs w:val="28"/>
        </w:rPr>
        <w:t>етского сада № 14 «Медвежонок»</w:t>
      </w: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3F72CF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0"/>
          <w:lang w:eastAsia="zh-CN"/>
        </w:rPr>
      </w:pPr>
      <w:r>
        <w:rPr>
          <w:rFonts w:ascii="Times New Roman" w:hAnsi="Times New Roman"/>
          <w:sz w:val="28"/>
          <w:szCs w:val="20"/>
          <w:lang w:eastAsia="zh-CN"/>
        </w:rPr>
        <w:t>Разработчик проекта:</w:t>
      </w:r>
      <w:bookmarkStart w:id="0" w:name="_GoBack"/>
      <w:bookmarkEnd w:id="0"/>
      <w:r>
        <w:rPr>
          <w:rFonts w:ascii="Times New Roman" w:hAnsi="Times New Roman"/>
          <w:sz w:val="28"/>
          <w:szCs w:val="20"/>
          <w:lang w:eastAsia="zh-CN"/>
        </w:rPr>
        <w:t xml:space="preserve"> </w:t>
      </w:r>
    </w:p>
    <w:p w:rsidR="00B028AD" w:rsidRPr="00851D78" w:rsidRDefault="00B028AD" w:rsidP="003F72CF">
      <w:pPr>
        <w:suppressAutoHyphens/>
        <w:spacing w:after="0" w:line="240" w:lineRule="auto"/>
        <w:jc w:val="right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8"/>
          <w:szCs w:val="20"/>
          <w:lang w:eastAsia="zh-CN"/>
        </w:rPr>
        <w:t xml:space="preserve">  старший воспитатель К.М. Афонина         </w:t>
      </w: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Pr="00851D78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</w:p>
    <w:p w:rsidR="00B028AD" w:rsidRDefault="00B028AD" w:rsidP="0054351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  <w:r>
        <w:rPr>
          <w:rFonts w:ascii="Times New Roman" w:hAnsi="Times New Roman"/>
          <w:sz w:val="28"/>
          <w:szCs w:val="20"/>
          <w:lang w:eastAsia="zh-CN"/>
        </w:rPr>
        <w:t xml:space="preserve">РС (Я) г. Мирный </w:t>
      </w:r>
    </w:p>
    <w:p w:rsidR="00B028AD" w:rsidRPr="000854BE" w:rsidRDefault="00B028AD" w:rsidP="000854BE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zh-CN"/>
        </w:rPr>
      </w:pPr>
      <w:r>
        <w:rPr>
          <w:rFonts w:ascii="Times New Roman" w:hAnsi="Times New Roman"/>
          <w:sz w:val="28"/>
          <w:szCs w:val="20"/>
          <w:lang w:eastAsia="zh-CN"/>
        </w:rPr>
        <w:t>2018</w:t>
      </w:r>
    </w:p>
    <w:p w:rsidR="00B028AD" w:rsidRPr="009843E5" w:rsidRDefault="00B028AD" w:rsidP="009843E5">
      <w:pPr>
        <w:pStyle w:val="ListParagraph"/>
        <w:ind w:left="-540" w:right="-28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43E5">
        <w:rPr>
          <w:rFonts w:ascii="Times New Roman" w:hAnsi="Times New Roman"/>
          <w:b/>
          <w:color w:val="FF0000"/>
          <w:sz w:val="28"/>
          <w:szCs w:val="28"/>
        </w:rPr>
        <w:t>Обоснование и актуальность проекта.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Одно из важных условий образовательной работы в детском саду – правильная организация развивающей предметно ­ пространственной среды (РППС).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Согласно ФГОС ДО создаваемая в дошкольной образовательной организации образовательная среда, включая РППС, должна отвечать следующим требованиям: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>гарантировать охрану и укрепление физического и психического здоровья детей;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>обеспечивать эмоциональное благополучие детей;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>способствовать профессиональному развитию педагогических работников;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>создавать условия для развивающего вариативного дошкольного образования;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>обеспечивать открытость дошкольного образования;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 xml:space="preserve">создавать условия для участия родителей (законных представителей) в образовательной    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деятельности.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kern w:val="2"/>
          <w:sz w:val="24"/>
          <w:szCs w:val="24"/>
        </w:rPr>
        <w:t>«Развивающая предметно-пространственная среда»– часть образовательной среды, представленная специально организованным пространством (помещениями, участком и т. п.), материалами, оборудованием и инвентарем, для развития детей дошкольного возраста в соответствии с особенностями каждого возрастного этапа, охраны и укрепления их здоровья, учёта особенностей и коррекции недостатков их развития»</w:t>
      </w:r>
      <w:r w:rsidRPr="009843E5">
        <w:rPr>
          <w:rStyle w:val="default005f005fchar1char1"/>
          <w:szCs w:val="24"/>
        </w:rPr>
        <w:t xml:space="preserve">. </w:t>
      </w:r>
      <w:r w:rsidRPr="009843E5">
        <w:rPr>
          <w:rFonts w:ascii="Times New Roman" w:hAnsi="Times New Roman"/>
          <w:sz w:val="24"/>
          <w:szCs w:val="24"/>
        </w:rPr>
        <w:t>Пространственная организация среды позволяет создать комфортные, относительно стабильные условия для реализации воспитательно-образовательного процесса. А ее наполнение, ори</w:t>
      </w:r>
      <w:r w:rsidRPr="009843E5">
        <w:rPr>
          <w:rFonts w:ascii="Times New Roman" w:hAnsi="Times New Roman"/>
          <w:sz w:val="24"/>
          <w:szCs w:val="24"/>
        </w:rPr>
        <w:softHyphen/>
        <w:t>ентированное на систематическое дополнение, обновление, вариативность, способствует активи</w:t>
      </w:r>
      <w:r w:rsidRPr="009843E5">
        <w:rPr>
          <w:rFonts w:ascii="Times New Roman" w:hAnsi="Times New Roman"/>
          <w:sz w:val="24"/>
          <w:szCs w:val="24"/>
        </w:rPr>
        <w:softHyphen/>
        <w:t>зации разных видов деятельности дошкольника, стимулирует их развитие. Педагогически и психологически целесообразная развивающая предметно-пространственная среда способствует оптимизации процесса совместной деятельности, взаимодействия взрослого с детьми. В свою очередь, организованное педагогическое взаимодействие - одно из условий создания «социальной ситуации развития для участников образовательных отношений».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Согласно Федеральному государственному образовательному стандарту дошкольного образования, среда должна быть:  содержательно-насыщенной  трансформируемой  полифункциональной  вариативной  доступной,  безопасной и соответствовать принципам</w:t>
      </w:r>
      <w:r w:rsidRPr="009843E5">
        <w:rPr>
          <w:rFonts w:ascii="Times New Roman" w:hAnsi="Times New Roman"/>
          <w:sz w:val="24"/>
          <w:szCs w:val="24"/>
          <w:lang w:eastAsia="ru-RU"/>
        </w:rPr>
        <w:t xml:space="preserve">,  разработанным коллективом авторов под руководством В.А. Петровского:  </w:t>
      </w:r>
    </w:p>
    <w:p w:rsidR="00B028AD" w:rsidRPr="002C220B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>принцип дистанции позиции при взаимодействии;</w:t>
      </w:r>
    </w:p>
    <w:p w:rsidR="00B028AD" w:rsidRPr="002C220B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>принцип активности самостоятельности, творчества;</w:t>
      </w:r>
    </w:p>
    <w:p w:rsidR="00B028AD" w:rsidRPr="002C220B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>принцип стабильности – динамичности развивающей среды;</w:t>
      </w:r>
    </w:p>
    <w:p w:rsidR="00B028AD" w:rsidRPr="002C220B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>принцип комплексирования и гибкого зонирования;</w:t>
      </w:r>
    </w:p>
    <w:p w:rsidR="00B028AD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 xml:space="preserve">принцип сочетания привычных и неординарных элементов в </w:t>
      </w:r>
      <w:r w:rsidRPr="002C220B">
        <w:rPr>
          <w:rFonts w:ascii="Times New Roman" w:hAnsi="Times New Roman"/>
          <w:b/>
          <w:sz w:val="24"/>
          <w:szCs w:val="24"/>
          <w:lang w:eastAsia="ru-RU"/>
        </w:rPr>
        <w:tab/>
        <w:t xml:space="preserve">эстетической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</w:p>
    <w:p w:rsidR="00B028AD" w:rsidRPr="002C220B" w:rsidRDefault="00B028AD" w:rsidP="002C220B">
      <w:pPr>
        <w:pStyle w:val="ListParagraph"/>
        <w:tabs>
          <w:tab w:val="left" w:pos="180"/>
        </w:tabs>
        <w:spacing w:after="0"/>
        <w:ind w:left="-540" w:right="-28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Pr="002C220B">
        <w:rPr>
          <w:rFonts w:ascii="Times New Roman" w:hAnsi="Times New Roman"/>
          <w:b/>
          <w:sz w:val="24"/>
          <w:szCs w:val="24"/>
          <w:lang w:eastAsia="ru-RU"/>
        </w:rPr>
        <w:t>организации среды;</w:t>
      </w:r>
    </w:p>
    <w:p w:rsidR="00B028AD" w:rsidRPr="002C220B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>принцип открытости и закрытости;</w:t>
      </w:r>
    </w:p>
    <w:p w:rsidR="00B028AD" w:rsidRPr="002C220B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>гендерный принцип,</w:t>
      </w:r>
    </w:p>
    <w:p w:rsidR="00B028AD" w:rsidRDefault="00B028AD" w:rsidP="002C220B">
      <w:pPr>
        <w:pStyle w:val="ListParagraph"/>
        <w:numPr>
          <w:ilvl w:val="0"/>
          <w:numId w:val="3"/>
        </w:numPr>
        <w:tabs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C220B">
        <w:rPr>
          <w:rFonts w:ascii="Times New Roman" w:hAnsi="Times New Roman"/>
          <w:b/>
          <w:sz w:val="24"/>
          <w:szCs w:val="24"/>
          <w:lang w:eastAsia="ru-RU"/>
        </w:rPr>
        <w:t xml:space="preserve">принцип эмоциогенности среды, индивидуальной комфортности и эмоционального </w:t>
      </w:r>
    </w:p>
    <w:p w:rsidR="00B028AD" w:rsidRPr="002C220B" w:rsidRDefault="00B028AD" w:rsidP="002C220B">
      <w:pPr>
        <w:pStyle w:val="ListParagraph"/>
        <w:tabs>
          <w:tab w:val="left" w:pos="180"/>
        </w:tabs>
        <w:spacing w:after="0"/>
        <w:ind w:left="-540" w:right="-28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Pr="002C220B">
        <w:rPr>
          <w:rFonts w:ascii="Times New Roman" w:hAnsi="Times New Roman"/>
          <w:b/>
          <w:sz w:val="24"/>
          <w:szCs w:val="24"/>
          <w:lang w:eastAsia="ru-RU"/>
        </w:rPr>
        <w:t>благополучия каждого ребёнка и взрослого.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Однако практическое преобразование РППС детского сада в соответствии с требованиями ФГОС  ДО подразумевает глубокое понимание и осмысление: как  именно нужно изменить среду? Какими предметами ее наполнить? Какими должны быть игрушки? В какой мере дети могут самостоятельно изменять и преобразовывать РППС  в группах?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По результатам проведенного нами мониторинга  РППС в группах по картам оценки насыщенности, трансформируемости, полифункциональности, вариативности, доступности и безопасности, выяснилось следующее:</w:t>
      </w:r>
    </w:p>
    <w:p w:rsidR="00B028AD" w:rsidRDefault="00B028AD" w:rsidP="002C220B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43E5">
        <w:rPr>
          <w:rFonts w:ascii="Times New Roman" w:hAnsi="Times New Roman"/>
          <w:sz w:val="24"/>
          <w:szCs w:val="24"/>
        </w:rPr>
        <w:t xml:space="preserve">в групповых пространствах  наблюдается перегруженность малофункциональным предметным материалом, что затрудняет ребенку дошкольного возраста сделать выбор, рассеивает внимание, не позволяет педагогу продуктивно организовать и сопровождать индивидуальную увлеченность ребенка; </w:t>
      </w:r>
    </w:p>
    <w:p w:rsidR="00B028AD" w:rsidRDefault="00B028AD" w:rsidP="002C220B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 xml:space="preserve">отмечается недостаток технических средств обучения, интерактивных игрушек, игрушек-моделей, действующих (механические, роботизированные), сборных моделей, игрушек - трансформеров; макетов-предметов, представляющих в уменьшенном виде реальные сооружения и территории, материалов на развитие мелкой моторики; </w:t>
      </w:r>
    </w:p>
    <w:p w:rsidR="00B028AD" w:rsidRPr="009843E5" w:rsidRDefault="00B028AD" w:rsidP="002C220B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</w:rPr>
        <w:t>игровой материал и оборудование быстро изнашивается, вследствие его низкого качества;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- материалы для трансформируемости </w:t>
      </w:r>
      <w:r>
        <w:rPr>
          <w:rFonts w:ascii="Times New Roman" w:hAnsi="Times New Roman"/>
          <w:sz w:val="24"/>
          <w:szCs w:val="24"/>
        </w:rPr>
        <w:t>РППС</w:t>
      </w:r>
      <w:r w:rsidRPr="009843E5">
        <w:rPr>
          <w:rFonts w:ascii="Times New Roman" w:hAnsi="Times New Roman"/>
          <w:sz w:val="24"/>
          <w:szCs w:val="24"/>
        </w:rPr>
        <w:t xml:space="preserve"> в детском саду есть в наличии. Однако, деятельности по изменению «фонов», изменению обстановки до неузнаваемости не наблюдалось. Отсутствует разнообразие материалов и оборудования для индивидуализации пространства;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843E5">
        <w:rPr>
          <w:rFonts w:ascii="Times New Roman" w:hAnsi="Times New Roman"/>
          <w:sz w:val="24"/>
          <w:szCs w:val="24"/>
        </w:rPr>
        <w:t>атрибуты  и материалы для разных видов деятельности для детей доступны частично;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педагоги проводят изменения РППС без продуманного планирования, результаты изменений фиксируются в документации частично;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имеется недостаток мягких и игровых модулей, ковриков, ширм, тканей, крупных конструкторов, позволяющих детям трансформировать пространство в зависимости от своих интересов и возможностей;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 материалы и оборудование для познавательно-исследовательской деятельности (исследования объектов окружающего мира и экспериментирования с ними) включают в себя ограниченный спектр объектов, специально разработанных для детского экспериментирования. Отсутствие материалов для игр с песком и водой. С природными объектами в помещении («Уголок природы», «Огород на окне») чаще всего действуют педагоги, предлагая детям быть наблюдателями;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развитие самостоятельности сводится к бытовой деятельности (самообслуживание, дежурство по столовой и др.). Условия для формирования самостоятельного поведения, мышления, принятия решений, ситуации выбора ограничены;</w:t>
      </w:r>
    </w:p>
    <w:p w:rsidR="00B028AD" w:rsidRDefault="00B028AD" w:rsidP="002C220B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-  стабильные тематические зоны не позволяют вариативно использовать </w:t>
      </w:r>
      <w:r>
        <w:rPr>
          <w:rFonts w:ascii="Times New Roman" w:hAnsi="Times New Roman"/>
          <w:sz w:val="24"/>
          <w:szCs w:val="24"/>
        </w:rPr>
        <w:t>РППС.</w:t>
      </w:r>
    </w:p>
    <w:p w:rsidR="00B028AD" w:rsidRPr="009843E5" w:rsidRDefault="00B028AD" w:rsidP="002C220B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На основании результатов мониторинга, была составлена карта оценки соответствия </w:t>
      </w:r>
      <w:r>
        <w:rPr>
          <w:rFonts w:ascii="Times New Roman" w:hAnsi="Times New Roman"/>
          <w:sz w:val="24"/>
          <w:szCs w:val="24"/>
        </w:rPr>
        <w:t xml:space="preserve">РППС требованиям ФГОС ДО. </w:t>
      </w:r>
      <w:r w:rsidRPr="009843E5">
        <w:rPr>
          <w:rFonts w:ascii="Times New Roman" w:hAnsi="Times New Roman"/>
          <w:sz w:val="24"/>
          <w:szCs w:val="24"/>
        </w:rPr>
        <w:t xml:space="preserve">Результаты оценки  свидетельствуют о среднем уровне соответствия РППС </w:t>
      </w:r>
      <w:r>
        <w:rPr>
          <w:rFonts w:ascii="Times New Roman" w:hAnsi="Times New Roman"/>
          <w:sz w:val="24"/>
          <w:szCs w:val="24"/>
        </w:rPr>
        <w:t>детского сада с</w:t>
      </w:r>
      <w:r w:rsidRPr="009843E5">
        <w:rPr>
          <w:rFonts w:ascii="Times New Roman" w:hAnsi="Times New Roman"/>
          <w:sz w:val="24"/>
          <w:szCs w:val="24"/>
        </w:rPr>
        <w:t xml:space="preserve"> требованиям ФГОС.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Кроме того, было проведено анкети</w:t>
      </w:r>
      <w:r>
        <w:rPr>
          <w:rFonts w:ascii="Times New Roman" w:hAnsi="Times New Roman"/>
          <w:sz w:val="24"/>
          <w:szCs w:val="24"/>
        </w:rPr>
        <w:t>рование родителей воспитанников</w:t>
      </w:r>
      <w:r w:rsidRPr="009843E5">
        <w:rPr>
          <w:rFonts w:ascii="Times New Roman" w:hAnsi="Times New Roman"/>
          <w:sz w:val="24"/>
          <w:szCs w:val="24"/>
        </w:rPr>
        <w:t>, которое показало, что многие родители не знакомы с условиями развития и воспитания своих детей, не принимают участия в оформлении РППС в группах</w:t>
      </w:r>
      <w:r>
        <w:rPr>
          <w:rFonts w:ascii="Times New Roman" w:hAnsi="Times New Roman"/>
          <w:sz w:val="24"/>
          <w:szCs w:val="24"/>
        </w:rPr>
        <w:t>.</w:t>
      </w:r>
      <w:r w:rsidRPr="009843E5">
        <w:rPr>
          <w:rFonts w:ascii="Times New Roman" w:hAnsi="Times New Roman"/>
          <w:sz w:val="24"/>
          <w:szCs w:val="24"/>
        </w:rPr>
        <w:t xml:space="preserve"> </w:t>
      </w:r>
    </w:p>
    <w:p w:rsidR="00B028AD" w:rsidRPr="009843E5" w:rsidRDefault="00B028AD" w:rsidP="009843E5">
      <w:pPr>
        <w:spacing w:after="12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Итак, нами был выявлен ряд </w:t>
      </w:r>
      <w:r w:rsidRPr="009843E5">
        <w:rPr>
          <w:rFonts w:ascii="Times New Roman" w:hAnsi="Times New Roman"/>
          <w:sz w:val="24"/>
          <w:szCs w:val="24"/>
          <w:u w:val="single"/>
        </w:rPr>
        <w:t>актуальных проблем</w:t>
      </w:r>
      <w:r w:rsidRPr="009843E5">
        <w:rPr>
          <w:rFonts w:ascii="Times New Roman" w:hAnsi="Times New Roman"/>
          <w:sz w:val="24"/>
          <w:szCs w:val="24"/>
        </w:rPr>
        <w:t>, указывающих на тот факт, что развивающая предметно ­ пространственная среда детского сада  не отвечает в полной мере требованиям ФГОС  и не несёт той положительной роли в развитии детей, которую могла бы нести, в частности: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-недостаточно  реализуются требования к  вариативности и доступности среды, трансформируемости пространства, насыщенности развивающей среды;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 - отсутствует продуманн</w:t>
      </w:r>
      <w:r>
        <w:rPr>
          <w:rFonts w:ascii="Times New Roman" w:hAnsi="Times New Roman"/>
          <w:sz w:val="24"/>
          <w:szCs w:val="24"/>
        </w:rPr>
        <w:t>ое планирование изменения среды;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недостаточно современного интерактивного оборудования;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43E5">
        <w:rPr>
          <w:rFonts w:ascii="Times New Roman" w:hAnsi="Times New Roman"/>
          <w:sz w:val="24"/>
          <w:szCs w:val="24"/>
        </w:rPr>
        <w:t xml:space="preserve">низкий уровень взаимодействия с семьями воспитанников в вопросах создания современных условий для развития и воспитания детей в </w:t>
      </w:r>
      <w:r>
        <w:rPr>
          <w:rFonts w:ascii="Times New Roman" w:hAnsi="Times New Roman"/>
          <w:sz w:val="24"/>
          <w:szCs w:val="24"/>
        </w:rPr>
        <w:t>детском саду</w:t>
      </w:r>
      <w:r w:rsidRPr="009843E5">
        <w:rPr>
          <w:rFonts w:ascii="Times New Roman" w:hAnsi="Times New Roman"/>
          <w:sz w:val="24"/>
          <w:szCs w:val="24"/>
        </w:rPr>
        <w:t>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Таким образом, наш проект особенно актуален. 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957A3">
        <w:rPr>
          <w:rFonts w:ascii="Times New Roman" w:hAnsi="Times New Roman"/>
          <w:b/>
          <w:sz w:val="24"/>
          <w:szCs w:val="24"/>
          <w:u w:val="single"/>
        </w:rPr>
        <w:t>Актуальность проекта</w:t>
      </w:r>
      <w:r w:rsidRPr="009843E5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9843E5">
        <w:rPr>
          <w:rFonts w:ascii="Times New Roman" w:hAnsi="Times New Roman"/>
          <w:sz w:val="24"/>
          <w:szCs w:val="24"/>
        </w:rPr>
        <w:t>заключается в том, чтобы создать развивающую предметно – пространственную среду, все компоненты которой не только  предназначаются  для детского коллектива в целом, но при этом дают возможность каждому ребенку заниматься любимым делом, проявлять и демонстрировать свою индивидуальность и творчество, что служит условием развития личности ребёнка  и показателем профессиональной компетентности педагога.</w:t>
      </w:r>
    </w:p>
    <w:p w:rsidR="00B028AD" w:rsidRPr="009843E5" w:rsidRDefault="00B028AD" w:rsidP="009957A3">
      <w:pPr>
        <w:pStyle w:val="ListParagraph"/>
        <w:ind w:left="360" w:right="-289"/>
        <w:jc w:val="center"/>
        <w:rPr>
          <w:rFonts w:ascii="Times New Roman" w:hAnsi="Times New Roman"/>
          <w:b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Цели и задачи проекта.</w:t>
      </w:r>
    </w:p>
    <w:p w:rsidR="00B028AD" w:rsidRDefault="00B028AD" w:rsidP="009843E5">
      <w:pPr>
        <w:pStyle w:val="ListParagraph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B028AD" w:rsidRPr="009843E5" w:rsidRDefault="00B028AD" w:rsidP="009843E5">
      <w:pPr>
        <w:pStyle w:val="ListParagraph"/>
        <w:ind w:left="-540" w:right="-289" w:firstLine="360"/>
        <w:jc w:val="both"/>
        <w:rPr>
          <w:rFonts w:ascii="Times New Roman" w:hAnsi="Times New Roman"/>
          <w:b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Цель проекта: Разработать и внедрить модель </w:t>
      </w:r>
      <w:r>
        <w:rPr>
          <w:rFonts w:ascii="Times New Roman" w:hAnsi="Times New Roman"/>
          <w:sz w:val="24"/>
          <w:szCs w:val="24"/>
        </w:rPr>
        <w:t>РППС</w:t>
      </w:r>
      <w:r w:rsidRPr="009843E5">
        <w:rPr>
          <w:rFonts w:ascii="Times New Roman" w:hAnsi="Times New Roman"/>
          <w:sz w:val="24"/>
          <w:szCs w:val="24"/>
        </w:rPr>
        <w:t xml:space="preserve">, соответствующей требованиям ФГОС дошкольного образования с  учётом  особенностей образовательной программы </w:t>
      </w:r>
      <w:r>
        <w:rPr>
          <w:rFonts w:ascii="Times New Roman" w:hAnsi="Times New Roman"/>
          <w:sz w:val="24"/>
          <w:szCs w:val="24"/>
        </w:rPr>
        <w:t>детского сада</w:t>
      </w:r>
      <w:r w:rsidRPr="009843E5">
        <w:rPr>
          <w:rFonts w:ascii="Times New Roman" w:hAnsi="Times New Roman"/>
          <w:sz w:val="24"/>
          <w:szCs w:val="24"/>
        </w:rPr>
        <w:t>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b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Задачи проекта:</w:t>
      </w:r>
    </w:p>
    <w:p w:rsidR="00B028AD" w:rsidRDefault="00B028AD" w:rsidP="009957A3">
      <w:pPr>
        <w:pStyle w:val="ListParagraph"/>
        <w:numPr>
          <w:ilvl w:val="0"/>
          <w:numId w:val="1"/>
        </w:numPr>
        <w:tabs>
          <w:tab w:val="left" w:pos="-540"/>
        </w:tabs>
        <w:ind w:left="-540" w:right="-289" w:firstLine="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изучить и внедрить в практику новые подходы к организации РППС, обеспечивающих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028AD" w:rsidRPr="009843E5" w:rsidRDefault="00B028AD" w:rsidP="009957A3">
      <w:pPr>
        <w:pStyle w:val="ListParagraph"/>
        <w:tabs>
          <w:tab w:val="left" w:pos="-540"/>
        </w:tabs>
        <w:ind w:left="-540" w:right="-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843E5">
        <w:rPr>
          <w:rFonts w:ascii="Times New Roman" w:hAnsi="Times New Roman"/>
          <w:sz w:val="24"/>
          <w:szCs w:val="24"/>
        </w:rPr>
        <w:t>полноценное воспитание и развитие дошкольников;</w:t>
      </w:r>
    </w:p>
    <w:p w:rsidR="00B028AD" w:rsidRDefault="00B028AD" w:rsidP="009957A3">
      <w:pPr>
        <w:pStyle w:val="ListParagraph"/>
        <w:numPr>
          <w:ilvl w:val="0"/>
          <w:numId w:val="1"/>
        </w:numPr>
        <w:tabs>
          <w:tab w:val="left" w:pos="-540"/>
        </w:tabs>
        <w:ind w:left="-540" w:right="-289" w:firstLine="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организовать развивающую среду, способствующую эмоциональному благополучию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028AD" w:rsidRPr="009843E5" w:rsidRDefault="00B028AD" w:rsidP="009957A3">
      <w:pPr>
        <w:pStyle w:val="ListParagraph"/>
        <w:tabs>
          <w:tab w:val="left" w:pos="-540"/>
        </w:tabs>
        <w:ind w:left="-540" w:right="-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843E5">
        <w:rPr>
          <w:rFonts w:ascii="Times New Roman" w:hAnsi="Times New Roman"/>
          <w:sz w:val="24"/>
          <w:szCs w:val="24"/>
        </w:rPr>
        <w:t xml:space="preserve">детей с учетом их потребностей и интересов; </w:t>
      </w:r>
    </w:p>
    <w:p w:rsidR="00B028AD" w:rsidRDefault="00B028AD" w:rsidP="009957A3">
      <w:pPr>
        <w:pStyle w:val="ListParagraph"/>
        <w:numPr>
          <w:ilvl w:val="0"/>
          <w:numId w:val="1"/>
        </w:numPr>
        <w:tabs>
          <w:tab w:val="left" w:pos="-540"/>
        </w:tabs>
        <w:ind w:left="-540" w:right="-289" w:firstLine="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  <w:lang w:eastAsia="ru-RU"/>
        </w:rPr>
        <w:t xml:space="preserve">апробировать и внедрить новое содержание образования, современные и инновационные </w:t>
      </w:r>
    </w:p>
    <w:p w:rsidR="00B028AD" w:rsidRDefault="00B028AD" w:rsidP="009957A3">
      <w:pPr>
        <w:pStyle w:val="ListParagraph"/>
        <w:tabs>
          <w:tab w:val="left" w:pos="-540"/>
        </w:tabs>
        <w:ind w:left="-540" w:right="-28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9843E5">
        <w:rPr>
          <w:rFonts w:ascii="Times New Roman" w:hAnsi="Times New Roman"/>
          <w:sz w:val="24"/>
          <w:szCs w:val="24"/>
          <w:lang w:eastAsia="ru-RU"/>
        </w:rPr>
        <w:t xml:space="preserve">педагогические технологии, проводить корректировку модели  РППС и интеграцию </w:t>
      </w:r>
    </w:p>
    <w:p w:rsidR="00B028AD" w:rsidRPr="009843E5" w:rsidRDefault="00B028AD" w:rsidP="009957A3">
      <w:pPr>
        <w:pStyle w:val="ListParagraph"/>
        <w:tabs>
          <w:tab w:val="left" w:pos="-540"/>
        </w:tabs>
        <w:ind w:left="-540" w:right="-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9843E5">
        <w:rPr>
          <w:rFonts w:ascii="Times New Roman" w:hAnsi="Times New Roman"/>
          <w:sz w:val="24"/>
          <w:szCs w:val="24"/>
          <w:lang w:eastAsia="ru-RU"/>
        </w:rPr>
        <w:t>инновационных технологий;</w:t>
      </w:r>
    </w:p>
    <w:p w:rsidR="00B028AD" w:rsidRDefault="00B028AD" w:rsidP="009957A3">
      <w:pPr>
        <w:pStyle w:val="ListParagraph"/>
        <w:numPr>
          <w:ilvl w:val="0"/>
          <w:numId w:val="1"/>
        </w:numPr>
        <w:tabs>
          <w:tab w:val="left" w:pos="-540"/>
        </w:tabs>
        <w:ind w:left="-540" w:right="-289" w:firstLine="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  <w:lang w:eastAsia="ru-RU"/>
        </w:rPr>
        <w:t xml:space="preserve">разработать методические рекомендации, направленные на построение игровой РППС </w:t>
      </w:r>
    </w:p>
    <w:p w:rsidR="00B028AD" w:rsidRPr="009843E5" w:rsidRDefault="00B028AD" w:rsidP="009957A3">
      <w:pPr>
        <w:pStyle w:val="ListParagraph"/>
        <w:tabs>
          <w:tab w:val="left" w:pos="-540"/>
        </w:tabs>
        <w:ind w:left="-540" w:right="-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9843E5">
        <w:rPr>
          <w:rFonts w:ascii="Times New Roman" w:hAnsi="Times New Roman"/>
          <w:sz w:val="24"/>
          <w:szCs w:val="24"/>
          <w:lang w:eastAsia="ru-RU"/>
        </w:rPr>
        <w:t>групп детского сада;</w:t>
      </w:r>
    </w:p>
    <w:p w:rsidR="00B028AD" w:rsidRDefault="00B028AD" w:rsidP="009957A3">
      <w:pPr>
        <w:pStyle w:val="ListParagraph"/>
        <w:widowControl w:val="0"/>
        <w:numPr>
          <w:ilvl w:val="0"/>
          <w:numId w:val="1"/>
        </w:numPr>
        <w:tabs>
          <w:tab w:val="left" w:pos="-540"/>
        </w:tabs>
        <w:autoSpaceDE w:val="0"/>
        <w:autoSpaceDN w:val="0"/>
        <w:adjustRightInd w:val="0"/>
        <w:spacing w:after="0" w:line="240" w:lineRule="auto"/>
        <w:ind w:left="-540" w:right="-289" w:firstLine="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приобщить дошкольников и их родителей к активной предметно-преобразовательной </w:t>
      </w:r>
    </w:p>
    <w:p w:rsidR="00B028AD" w:rsidRPr="009843E5" w:rsidRDefault="00B028AD" w:rsidP="009957A3">
      <w:pPr>
        <w:pStyle w:val="ListParagraph"/>
        <w:widowControl w:val="0"/>
        <w:tabs>
          <w:tab w:val="left" w:pos="-540"/>
        </w:tabs>
        <w:autoSpaceDE w:val="0"/>
        <w:autoSpaceDN w:val="0"/>
        <w:adjustRightInd w:val="0"/>
        <w:spacing w:after="0" w:line="240" w:lineRule="auto"/>
        <w:ind w:left="-540" w:right="-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843E5">
        <w:rPr>
          <w:rFonts w:ascii="Times New Roman" w:hAnsi="Times New Roman"/>
          <w:sz w:val="24"/>
          <w:szCs w:val="24"/>
        </w:rPr>
        <w:t>деятельности в интерьере.</w:t>
      </w:r>
    </w:p>
    <w:p w:rsidR="00B028AD" w:rsidRPr="009843E5" w:rsidRDefault="00B028AD" w:rsidP="009843E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9843E5">
        <w:rPr>
          <w:rFonts w:ascii="Times New Roman" w:hAnsi="Times New Roman"/>
          <w:sz w:val="24"/>
          <w:szCs w:val="24"/>
        </w:rPr>
        <w:t xml:space="preserve"> </w:t>
      </w:r>
    </w:p>
    <w:p w:rsidR="00B028AD" w:rsidRPr="009843E5" w:rsidRDefault="00B028AD" w:rsidP="009843E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  <w:u w:val="single"/>
        </w:rPr>
        <w:t>Разработчик Проекта</w:t>
      </w:r>
      <w:r w:rsidRPr="009843E5">
        <w:rPr>
          <w:rFonts w:ascii="Times New Roman" w:hAnsi="Times New Roman"/>
          <w:sz w:val="24"/>
          <w:szCs w:val="24"/>
        </w:rPr>
        <w:t xml:space="preserve">: старший воспитатель </w:t>
      </w:r>
    </w:p>
    <w:p w:rsidR="00B028AD" w:rsidRPr="009843E5" w:rsidRDefault="00B028AD" w:rsidP="009843E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  <w:u w:val="single"/>
        </w:rPr>
        <w:t>Сроки реализации Проекта</w:t>
      </w:r>
      <w:r w:rsidRPr="009843E5">
        <w:rPr>
          <w:rFonts w:ascii="Times New Roman" w:hAnsi="Times New Roman"/>
          <w:sz w:val="24"/>
          <w:szCs w:val="24"/>
        </w:rPr>
        <w:t xml:space="preserve">: сентябрь </w:t>
      </w:r>
      <w:smartTag w:uri="urn:schemas-microsoft-com:office:smarttags" w:element="metricconverter">
        <w:smartTagPr>
          <w:attr w:name="ProductID" w:val="2016 г"/>
        </w:smartTagPr>
        <w:r w:rsidRPr="009843E5"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</w:rPr>
          <w:t>6</w:t>
        </w:r>
        <w:r w:rsidRPr="009843E5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9843E5">
        <w:rPr>
          <w:rFonts w:ascii="Times New Roman" w:hAnsi="Times New Roman"/>
          <w:sz w:val="24"/>
          <w:szCs w:val="24"/>
        </w:rPr>
        <w:t xml:space="preserve">. – сентябрь </w:t>
      </w:r>
      <w:smartTag w:uri="urn:schemas-microsoft-com:office:smarttags" w:element="metricconverter">
        <w:smartTagPr>
          <w:attr w:name="ProductID" w:val="2017 г"/>
        </w:smartTagPr>
        <w:r w:rsidRPr="009843E5"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</w:rPr>
          <w:t>7</w:t>
        </w:r>
        <w:r w:rsidRPr="009843E5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9843E5">
        <w:rPr>
          <w:rFonts w:ascii="Times New Roman" w:hAnsi="Times New Roman"/>
          <w:sz w:val="24"/>
          <w:szCs w:val="24"/>
        </w:rPr>
        <w:t>.</w:t>
      </w:r>
    </w:p>
    <w:p w:rsidR="00B028AD" w:rsidRPr="009843E5" w:rsidRDefault="00B028AD" w:rsidP="009843E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  <w:u w:val="single"/>
        </w:rPr>
        <w:t>Участники Проекта</w:t>
      </w:r>
      <w:r w:rsidRPr="009843E5">
        <w:rPr>
          <w:rFonts w:ascii="Times New Roman" w:hAnsi="Times New Roman"/>
          <w:sz w:val="24"/>
          <w:szCs w:val="24"/>
        </w:rPr>
        <w:t>: педагоги, дети, родители.</w:t>
      </w:r>
    </w:p>
    <w:p w:rsidR="00B028AD" w:rsidRPr="009843E5" w:rsidRDefault="00B028AD" w:rsidP="009843E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</w:p>
    <w:p w:rsidR="00B028AD" w:rsidRPr="009957A3" w:rsidRDefault="00B028AD" w:rsidP="009957A3">
      <w:pPr>
        <w:ind w:left="-540" w:right="-289" w:firstLine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957A3">
        <w:rPr>
          <w:rFonts w:ascii="Times New Roman" w:hAnsi="Times New Roman"/>
          <w:b/>
          <w:color w:val="FF0000"/>
          <w:sz w:val="28"/>
          <w:szCs w:val="28"/>
        </w:rPr>
        <w:t>Анализ учреждения</w:t>
      </w:r>
    </w:p>
    <w:p w:rsidR="00B028AD" w:rsidRPr="009957A3" w:rsidRDefault="00B028AD" w:rsidP="009957A3">
      <w:pPr>
        <w:ind w:left="-540" w:right="-289" w:firstLine="360"/>
        <w:jc w:val="center"/>
        <w:rPr>
          <w:rFonts w:ascii="Times New Roman" w:hAnsi="Times New Roman"/>
          <w:b/>
          <w:sz w:val="24"/>
          <w:szCs w:val="24"/>
        </w:rPr>
      </w:pPr>
      <w:r w:rsidRPr="009957A3">
        <w:rPr>
          <w:rFonts w:ascii="Times New Roman" w:hAnsi="Times New Roman"/>
          <w:b/>
          <w:sz w:val="24"/>
          <w:szCs w:val="24"/>
        </w:rPr>
        <w:t>Общие сведения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Детский сад № 14 «Медвежонок» является филиалом Автономной некоммерческой дошкольной образовательной организации «Алмазик» (далее детский сад).</w:t>
      </w:r>
    </w:p>
    <w:p w:rsidR="00B028AD" w:rsidRPr="009843E5" w:rsidRDefault="00B028AD" w:rsidP="009957A3">
      <w:pPr>
        <w:ind w:left="-540" w:right="-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843E5">
        <w:rPr>
          <w:rFonts w:ascii="Times New Roman" w:hAnsi="Times New Roman"/>
          <w:sz w:val="24"/>
          <w:szCs w:val="24"/>
        </w:rPr>
        <w:t>Детский сад осуществляет образовательную деятельность согласно лицензии № 0356 от 20.10.14 г. (Приложение к лицензии № 8) Серия 14 П О1 №0001683. Лицензия на право осуществления медицинской деятельности: № ЛО-14- 01-001796, Устава АН ДОО «Алмазик» и Положения о детском саде.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Учредитель: Акционерная компания «АЛРОСА» (ПАО).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На официальном сайте АН ДОО «Алмазик» имеется страничка, где предоставляется нормативно закрепленный перечень сведений о деятельности детского сада http://www.almazik.org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Режим работы детского сада (11 часов) – с 7 час. 30 мин. до 18 час. 30 мин.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В 2016-2017 году функционировало 8 групп общеразвивающей направленности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Группа раннего возраста: 2-3 года – 1 группа (23 воспитанника);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Младшая группа: 3-4 года – 2 группы (50 воспитанников)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Средняя группа: 4-5 лет – 1 группа (25 воспитанников);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Старшая группа: 5-6 лет – 1 группа (27 воспитанников);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Подготовительная к школе группа: 6-8 лет 3 группы (72 воспитанника)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Общая численность воспитанников составляет 197 человек.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Мальчиков 90 чел. (46%) и девочек 107 чел. (54%).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Контингент воспитанников социально благополучный. Преобладают дети из полных семей. </w:t>
      </w:r>
    </w:p>
    <w:p w:rsidR="00B028AD" w:rsidRPr="009843E5" w:rsidRDefault="00B028AD" w:rsidP="009957A3">
      <w:pPr>
        <w:ind w:left="-180" w:right="-289" w:hanging="360"/>
        <w:jc w:val="center"/>
        <w:rPr>
          <w:rFonts w:ascii="Times New Roman" w:hAnsi="Times New Roman"/>
          <w:b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Педагогический персонал: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старший воспитатель            -    1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учитель – логопед                   -    1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педагог – психолог                  -  1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музыкальный  руководитель  -  2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воспитатель                              - 16</w:t>
      </w:r>
    </w:p>
    <w:p w:rsidR="00B028AD" w:rsidRPr="009843E5" w:rsidRDefault="00B028AD" w:rsidP="009843E5">
      <w:pPr>
        <w:ind w:left="-180" w:right="-289" w:hanging="360"/>
        <w:jc w:val="both"/>
        <w:rPr>
          <w:rFonts w:ascii="Times New Roman" w:hAnsi="Times New Roman"/>
          <w:sz w:val="24"/>
          <w:szCs w:val="24"/>
        </w:rPr>
      </w:pPr>
    </w:p>
    <w:p w:rsidR="00B028AD" w:rsidRPr="009843E5" w:rsidRDefault="00B028AD" w:rsidP="009957A3">
      <w:pPr>
        <w:ind w:left="-180" w:right="-289" w:hanging="360"/>
        <w:jc w:val="center"/>
        <w:rPr>
          <w:rFonts w:ascii="Times New Roman" w:hAnsi="Times New Roman"/>
          <w:b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В детском саду имеются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 кабинет заведующего;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 методический кабинет;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кабинеты педагога-психолога;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кабинет врача-педиатра;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процедурный;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физкультурный зал;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прогулочные веранды  - 8;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- участки для прогулок детей; 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музыкальный зал;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театральный зал;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экологический класс;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изостудия;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- групповые и спальные помещения;</w:t>
      </w:r>
    </w:p>
    <w:p w:rsidR="00B028AD" w:rsidRPr="009843E5" w:rsidRDefault="00B028AD" w:rsidP="009843E5">
      <w:pPr>
        <w:spacing w:after="0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 xml:space="preserve"> </w:t>
      </w:r>
      <w:r w:rsidRPr="009843E5">
        <w:rPr>
          <w:rFonts w:ascii="Times New Roman" w:hAnsi="Times New Roman"/>
          <w:sz w:val="24"/>
          <w:szCs w:val="24"/>
        </w:rPr>
        <w:tab/>
      </w:r>
    </w:p>
    <w:p w:rsidR="00B028AD" w:rsidRPr="009957A3" w:rsidRDefault="00B028AD" w:rsidP="009957A3">
      <w:pPr>
        <w:pStyle w:val="NoSpacing"/>
        <w:ind w:left="-180" w:right="-289" w:hanging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957A3">
        <w:rPr>
          <w:rFonts w:ascii="Times New Roman" w:hAnsi="Times New Roman"/>
          <w:b/>
          <w:color w:val="FF0000"/>
          <w:sz w:val="28"/>
          <w:szCs w:val="28"/>
        </w:rPr>
        <w:t>Материально – техническая база.</w:t>
      </w:r>
    </w:p>
    <w:p w:rsidR="00B028AD" w:rsidRPr="009957A3" w:rsidRDefault="00B028AD" w:rsidP="009957A3">
      <w:pPr>
        <w:pStyle w:val="NoSpacing"/>
        <w:ind w:left="-180" w:right="-289" w:hanging="360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028AD" w:rsidRPr="009843E5" w:rsidRDefault="00B028AD" w:rsidP="009843E5">
      <w:pPr>
        <w:pStyle w:val="NoSpacing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843E5">
        <w:rPr>
          <w:rFonts w:ascii="Times New Roman" w:hAnsi="Times New Roman"/>
          <w:sz w:val="24"/>
          <w:szCs w:val="24"/>
        </w:rPr>
        <w:t>Состояние материально-технической базы детского сада соответствует педагогическим требованиям, современному уровню образования и санитарным нормам. Здание детского сада представляет собой отдельно стоящее, трехэтажное здание, которое имеет центральное отопление, холодное и горячее водоснабжение, канализацию. Одну треть здания занимает детский сад № 15 «Огонек» Якутскэнерго. Для каждой возрастной группы имеется все необходимое для полноценного функционирования помещения: приемная, игровая, туалетная, умывальная. Помещения групповых комнат отвечают педагогическим и гигиеническим требованиям. Естественное и искусственное освещение, тепловой режим соответствует нормам СанПиНа. Группы оборудованы необходимой мебелью, мягким инвентарём. В 2016 году приобретено: проектор, экран с дистанционным управлением для музыкального зала, музыкальная мини-система, для работы музыкальным руководителям приобретены ноутбуки, частично приобретено игровое оборудование. Произведен ремонт в группе «Колокольчик», установлен теплый пол в игровой этой группы. В наличие в детском саду имеется проектор, переносной экран, магнитофоны, фотоаппарат, в четырех группах имеются компьютеры, частично приобретено игровое, спортивное, музыкальное оборудование. Однако, несмотря на ежегодное пополнение материально-технической базы детского сада, требуется замена мебели в группах.</w:t>
      </w:r>
    </w:p>
    <w:p w:rsidR="00B028AD" w:rsidRPr="009843E5" w:rsidRDefault="00B028AD" w:rsidP="009843E5">
      <w:pPr>
        <w:pStyle w:val="NoSpacing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843E5">
        <w:rPr>
          <w:rFonts w:ascii="Times New Roman" w:hAnsi="Times New Roman"/>
          <w:sz w:val="24"/>
          <w:szCs w:val="24"/>
        </w:rPr>
        <w:t>Здание детского сада типовое, общей площадью 2355,05 м2, введено в эксплуатацию в мае 1980 года (фасад детского сада нуждается в ремонте), техническое состояние удовлетворительное, имеются все виды благоустройства. Детский сад расположен внутри жилого комплекса. Ближайшее окружение – школа МБОУ «СОШ № 7», детский сад № 1 «Олененок», сеть магазинов «Комплекс».</w:t>
      </w:r>
    </w:p>
    <w:p w:rsidR="00B028AD" w:rsidRPr="009843E5" w:rsidRDefault="00B028AD" w:rsidP="009843E5">
      <w:pPr>
        <w:pStyle w:val="NoSpacing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843E5">
        <w:rPr>
          <w:rFonts w:ascii="Times New Roman" w:hAnsi="Times New Roman"/>
          <w:sz w:val="24"/>
          <w:szCs w:val="24"/>
        </w:rPr>
        <w:t>Участок хорошо озеленён, оснащён верандами, песочницы с закрывающими крышками, имеется спортивная площадка, площадка для проведения игр ПДД, метеостанция. Однако испытываем недостаток в оснащении спортивной площадки и участков детского сада современным спортивным и игровым оборудованием.</w:t>
      </w:r>
      <w:r w:rsidRPr="009843E5">
        <w:rPr>
          <w:rFonts w:ascii="Times New Roman" w:hAnsi="Times New Roman"/>
          <w:sz w:val="24"/>
          <w:szCs w:val="24"/>
        </w:rPr>
        <w:tab/>
      </w:r>
    </w:p>
    <w:p w:rsidR="00B028AD" w:rsidRPr="009843E5" w:rsidRDefault="00B028AD" w:rsidP="009843E5">
      <w:pPr>
        <w:pStyle w:val="NoSpacing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</w:p>
    <w:p w:rsidR="00B028AD" w:rsidRDefault="00B028AD" w:rsidP="009843E5">
      <w:pPr>
        <w:pStyle w:val="NoSpacing"/>
        <w:ind w:left="-180" w:right="-289" w:hanging="360"/>
        <w:jc w:val="center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Коллектив осуществляет образовательную деятельность в соответствии с основной образовательной программой детского сада, разработанной на основе:</w:t>
      </w:r>
    </w:p>
    <w:p w:rsidR="00B028AD" w:rsidRPr="009843E5" w:rsidRDefault="00B028AD" w:rsidP="009843E5">
      <w:pPr>
        <w:pStyle w:val="NoSpacing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843E5"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43E5">
        <w:rPr>
          <w:rFonts w:ascii="Times New Roman" w:hAnsi="Times New Roman"/>
          <w:sz w:val="24"/>
          <w:szCs w:val="24"/>
        </w:rPr>
        <w:t>«От рождения до школы» под редакцией Н.Е. Вераксы, Т.С. Комаровой, М.А. Васильевой. 2012.</w:t>
      </w:r>
    </w:p>
    <w:p w:rsidR="00B028AD" w:rsidRPr="009843E5" w:rsidRDefault="00B028AD" w:rsidP="009843E5">
      <w:pPr>
        <w:pStyle w:val="NoSpacing"/>
        <w:numPr>
          <w:ilvl w:val="0"/>
          <w:numId w:val="6"/>
        </w:numPr>
        <w:ind w:left="-180" w:right="-289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Парциальных программ: программа музыкального воспитания «Ладушки» под редакцией И. Новоскольцевой, И. Каплуновой.</w:t>
      </w:r>
    </w:p>
    <w:p w:rsidR="00B028AD" w:rsidRPr="009843E5" w:rsidRDefault="00B028AD" w:rsidP="009843E5">
      <w:pPr>
        <w:pStyle w:val="NoSpacing"/>
        <w:numPr>
          <w:ilvl w:val="0"/>
          <w:numId w:val="6"/>
        </w:numPr>
        <w:ind w:left="-180" w:right="-289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Программа эстетического воспитания «Красота, радость, творчество». Т.С. Комаровой, А.В. Антоновой, М.Б. Зацепиной.</w:t>
      </w:r>
    </w:p>
    <w:p w:rsidR="00B028AD" w:rsidRPr="009843E5" w:rsidRDefault="00B028AD" w:rsidP="009843E5">
      <w:pPr>
        <w:pStyle w:val="NoSpacing"/>
        <w:numPr>
          <w:ilvl w:val="0"/>
          <w:numId w:val="6"/>
        </w:numPr>
        <w:ind w:left="-180" w:right="-289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Коррекционной программы: Филичева Т.Б., Чиркина Г.В., Туманова Т.В. – «Коррекция нарушений речи. Программы для дошкольных образовательных учреждений компенсирующего вида для детей с нарушениями речи». Издательство «Просвещение», 2010. – 271 с.</w:t>
      </w:r>
    </w:p>
    <w:p w:rsidR="00B028AD" w:rsidRPr="009843E5" w:rsidRDefault="00B028AD" w:rsidP="009843E5">
      <w:pPr>
        <w:pStyle w:val="NoSpacing"/>
        <w:ind w:left="-180" w:right="-289" w:hanging="360"/>
        <w:jc w:val="both"/>
        <w:rPr>
          <w:rFonts w:ascii="Times New Roman" w:hAnsi="Times New Roman"/>
          <w:sz w:val="24"/>
          <w:szCs w:val="24"/>
        </w:rPr>
      </w:pPr>
    </w:p>
    <w:p w:rsidR="00B028AD" w:rsidRPr="009843E5" w:rsidRDefault="00B028AD" w:rsidP="009843E5">
      <w:pPr>
        <w:pStyle w:val="ListParagraph"/>
        <w:spacing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Часть формируемая участниками образовательных отношений составляет 36% основной образовательной программы детского сада и реализуется через факультативы: «Люби и знай родной свой край», «Первые шаги в мир искусств», в подготовительных к школе группах, «Росинка», «Якутские орнаменты» в старших группах, «Цветные ладошки» в средних группах</w:t>
      </w:r>
    </w:p>
    <w:p w:rsidR="00B028AD" w:rsidRPr="009843E5" w:rsidRDefault="00B028AD" w:rsidP="009843E5">
      <w:pPr>
        <w:pStyle w:val="ListParagraph"/>
        <w:spacing w:line="240" w:lineRule="auto"/>
        <w:ind w:left="-540" w:right="-289" w:firstLine="360"/>
        <w:jc w:val="both"/>
        <w:rPr>
          <w:rFonts w:ascii="Times New Roman" w:hAnsi="Times New Roman"/>
          <w:b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Основная образовательная программа, реализуемая в детском саду, воспитанниками освоена на 95 % с учетом возрастных особенностей воспитанников.</w:t>
      </w:r>
      <w:r w:rsidRPr="009843E5">
        <w:rPr>
          <w:rFonts w:ascii="Times New Roman" w:hAnsi="Times New Roman"/>
          <w:b/>
          <w:sz w:val="24"/>
          <w:szCs w:val="24"/>
        </w:rPr>
        <w:t xml:space="preserve"> </w:t>
      </w:r>
    </w:p>
    <w:p w:rsidR="00B028AD" w:rsidRPr="009843E5" w:rsidRDefault="00B028AD" w:rsidP="009843E5">
      <w:pPr>
        <w:pStyle w:val="ListParagraph"/>
        <w:ind w:left="-540" w:right="-289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B028AD" w:rsidRPr="009843E5" w:rsidRDefault="00B028AD" w:rsidP="009843E5">
      <w:pPr>
        <w:pStyle w:val="ListParagraph"/>
        <w:ind w:left="0" w:right="-28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43E5">
        <w:rPr>
          <w:rFonts w:ascii="Times New Roman" w:hAnsi="Times New Roman"/>
          <w:b/>
          <w:color w:val="FF0000"/>
          <w:sz w:val="28"/>
          <w:szCs w:val="28"/>
        </w:rPr>
        <w:t>Принципы построения РППС в детском саду</w:t>
      </w:r>
    </w:p>
    <w:p w:rsidR="00B028AD" w:rsidRPr="009843E5" w:rsidRDefault="00B028AD" w:rsidP="009843E5">
      <w:pPr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Общие принципы построения РППС в детском саду направлены на реализацию личностно ориентированной модели взаимодействия взрослого и ребенка, определяют современную педагогическую стратегию пространственной организации и содержания среды групп: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дистанции, позиции при взаимодействии – ориентирует организацию пространства для общения с ребёнком «глаза в глаза», способствует установлению оптимального контакта с детьми.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активности, самостоятельности, творчества – позволяет осуществлять совместное создание окружающей среды взрослого с ребенком.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стабильности ­ динамичности ­ позволяет трансформировать пространство, предусматривает создание условий для изменений и созидания окружающей среды с большим разнообразием предметного наполнения.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комплексирования и гибкого зонирования ­ даёт возможность построения непересекающихся сфер активности и позволяет детям заниматься одновременно разными видами деятельности, не мешая друг другу.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учета половых и возрастных различий детей ­ позволяет осуществлять гендерный подход, даёт возможность проявлять детям свои склонности в соответствии с принятыми в обществе эталонами мужественности и женственности, удовлетворять потребности всех возрастных категорий.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эстетической организации среды, сочетания привычных и неординарных элементов – визуальное оформление предметной среды.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индивидуальной комфортности и эмоционального благополучия каждого ребенка и взрослого – позволяет осуществлять личностно ­ ориентированное активное саморазвитие ребенка и усвоение им социального опыта.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открытости – закрытости – предполагает персонализацию среды каждой группы, готовность к изменению, корректировке, развитию, позволяет ребёнку открыть себя, осуществлять охрану и укрепление физического и психического здоровья детей.</w:t>
      </w:r>
    </w:p>
    <w:p w:rsidR="00B028AD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безопасности и гигиеничности среды – обеспечивает безопасность для жизни и здоровья детей, соответствие ростовым и возрастным особенностям детей.</w:t>
      </w:r>
    </w:p>
    <w:p w:rsidR="00B028AD" w:rsidRPr="009843E5" w:rsidRDefault="00B028AD" w:rsidP="009957A3">
      <w:pPr>
        <w:pStyle w:val="ListParagraph"/>
        <w:numPr>
          <w:ilvl w:val="0"/>
          <w:numId w:val="8"/>
        </w:numPr>
        <w:tabs>
          <w:tab w:val="left" w:pos="0"/>
          <w:tab w:val="left" w:pos="180"/>
        </w:tabs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sz w:val="24"/>
          <w:szCs w:val="24"/>
        </w:rPr>
        <w:t>Принцип эмоциогенности среды реализуется созданием «семейных традиций», достраиванием некоторых деталей интерьера детьми и их родителями. Предпочтение отдаётся личностно ориентированной модели построения РППС, в оформлении которой участвуют педагоги, дети и родители.</w:t>
      </w:r>
    </w:p>
    <w:p w:rsidR="00B028AD" w:rsidRPr="009843E5" w:rsidRDefault="00B028AD" w:rsidP="009843E5">
      <w:pPr>
        <w:pStyle w:val="ListParagraph"/>
        <w:spacing w:after="0"/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</w:p>
    <w:p w:rsidR="00B028AD" w:rsidRPr="009843E5" w:rsidRDefault="00B028AD" w:rsidP="009843E5">
      <w:pPr>
        <w:pStyle w:val="ListParagraph"/>
        <w:ind w:left="-540" w:right="-289" w:firstLine="360"/>
        <w:jc w:val="center"/>
        <w:rPr>
          <w:rFonts w:ascii="Times New Roman" w:hAnsi="Times New Roman"/>
          <w:color w:val="FF0000"/>
          <w:sz w:val="28"/>
          <w:szCs w:val="28"/>
        </w:rPr>
      </w:pPr>
      <w:r w:rsidRPr="009843E5">
        <w:rPr>
          <w:rFonts w:ascii="Times New Roman" w:hAnsi="Times New Roman"/>
          <w:color w:val="FF0000"/>
          <w:sz w:val="28"/>
          <w:szCs w:val="28"/>
        </w:rPr>
        <w:t>Функции РППС детского сада</w:t>
      </w:r>
    </w:p>
    <w:p w:rsidR="00B028AD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957A3">
        <w:rPr>
          <w:rFonts w:ascii="Times New Roman" w:hAnsi="Times New Roman"/>
          <w:b/>
          <w:sz w:val="24"/>
          <w:szCs w:val="24"/>
        </w:rPr>
        <w:t>О</w:t>
      </w:r>
      <w:r w:rsidRPr="009957A3">
        <w:rPr>
          <w:rFonts w:ascii="Times New Roman" w:hAnsi="Times New Roman"/>
          <w:b/>
          <w:sz w:val="24"/>
          <w:szCs w:val="24"/>
          <w:u w:val="single"/>
        </w:rPr>
        <w:t>рганизующая функция</w:t>
      </w:r>
      <w:r w:rsidRPr="009843E5">
        <w:rPr>
          <w:rFonts w:ascii="Times New Roman" w:hAnsi="Times New Roman"/>
          <w:sz w:val="24"/>
          <w:szCs w:val="24"/>
        </w:rPr>
        <w:t xml:space="preserve"> – ребенку предлагается всевозможный материал для его активного участия в разных видах деятельности; содержание и вид развивающей среды служат толчком для выбора дошкольником того вида самостоятельной деятельности, который будет отвечать его предпочтениям, потребностям или формировать интересы.  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957A3">
        <w:rPr>
          <w:rFonts w:ascii="Times New Roman" w:hAnsi="Times New Roman"/>
          <w:b/>
          <w:sz w:val="24"/>
          <w:szCs w:val="24"/>
          <w:u w:val="single"/>
        </w:rPr>
        <w:t>Воспитательная функция</w:t>
      </w:r>
      <w:r w:rsidRPr="009843E5">
        <w:rPr>
          <w:rFonts w:ascii="Times New Roman" w:hAnsi="Times New Roman"/>
          <w:sz w:val="24"/>
          <w:szCs w:val="24"/>
        </w:rPr>
        <w:t xml:space="preserve"> -  наполнение и построение РППС должны быть ориентированы на создание ситуаций, когда дети стоят перед нравственным выбором: уступить или взять себе, поделиться или действовать самому, предложить помощь или пройти мимо проблем сверстника. Среда является центром, где зарождается основа для сотрудничества, положительных взаимоотношений, организованного поведения, бережного отношения.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957A3">
        <w:rPr>
          <w:rFonts w:ascii="Times New Roman" w:hAnsi="Times New Roman"/>
          <w:b/>
          <w:sz w:val="24"/>
          <w:szCs w:val="24"/>
          <w:u w:val="single"/>
        </w:rPr>
        <w:t>Развивающая функция</w:t>
      </w:r>
      <w:r w:rsidRPr="009843E5">
        <w:rPr>
          <w:rFonts w:ascii="Times New Roman" w:hAnsi="Times New Roman"/>
          <w:sz w:val="24"/>
          <w:szCs w:val="24"/>
        </w:rPr>
        <w:t xml:space="preserve"> предполагает, что содержание среды каждой деятельности должно соответствовать "зоне актуального развития" самого слабого и находиться в "зоне ближайшего развития" самого сильного в группе ребенка.</w:t>
      </w:r>
    </w:p>
    <w:p w:rsidR="00B028AD" w:rsidRPr="009843E5" w:rsidRDefault="00B028AD" w:rsidP="009843E5">
      <w:pPr>
        <w:pStyle w:val="NoSpacing"/>
        <w:ind w:left="-540" w:right="-289" w:firstLine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43E5">
        <w:rPr>
          <w:rFonts w:ascii="Times New Roman" w:hAnsi="Times New Roman"/>
          <w:b/>
          <w:color w:val="FF0000"/>
          <w:sz w:val="28"/>
          <w:szCs w:val="28"/>
        </w:rPr>
        <w:t>Ожидаемые результаты реализации проекта</w:t>
      </w:r>
    </w:p>
    <w:p w:rsidR="00B028AD" w:rsidRPr="009843E5" w:rsidRDefault="00B028AD" w:rsidP="009843E5">
      <w:pPr>
        <w:pStyle w:val="NoSpacing"/>
        <w:ind w:left="-540" w:right="-289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B028AD" w:rsidRPr="009843E5" w:rsidRDefault="00B028AD" w:rsidP="009957A3">
      <w:pPr>
        <w:pStyle w:val="ListParagraph"/>
        <w:numPr>
          <w:ilvl w:val="0"/>
          <w:numId w:val="17"/>
        </w:numPr>
        <w:tabs>
          <w:tab w:val="left" w:pos="180"/>
        </w:tabs>
        <w:ind w:left="-540" w:right="-289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43E5">
        <w:rPr>
          <w:rFonts w:ascii="Times New Roman" w:hAnsi="Times New Roman"/>
          <w:sz w:val="24"/>
          <w:szCs w:val="24"/>
        </w:rPr>
        <w:t>создана модель РППС в соответствии   с требованиями ФГОС ДО  в рамках ООП детского сада</w:t>
      </w:r>
    </w:p>
    <w:p w:rsidR="00B028AD" w:rsidRPr="009843E5" w:rsidRDefault="00B028AD" w:rsidP="009957A3">
      <w:pPr>
        <w:pStyle w:val="ListParagraph"/>
        <w:numPr>
          <w:ilvl w:val="0"/>
          <w:numId w:val="17"/>
        </w:numPr>
        <w:tabs>
          <w:tab w:val="left" w:pos="180"/>
        </w:tabs>
        <w:ind w:left="-540" w:right="-289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43E5">
        <w:rPr>
          <w:rFonts w:ascii="Times New Roman" w:hAnsi="Times New Roman"/>
          <w:sz w:val="24"/>
          <w:szCs w:val="24"/>
          <w:lang w:eastAsia="ru-RU"/>
        </w:rPr>
        <w:t>увеличилась доля педагогов, владеющих исследовательской и проектной деятельностью в образовательном процессе;</w:t>
      </w:r>
    </w:p>
    <w:p w:rsidR="00B028AD" w:rsidRPr="009843E5" w:rsidRDefault="00B028AD" w:rsidP="009957A3">
      <w:pPr>
        <w:pStyle w:val="ListParagraph"/>
        <w:numPr>
          <w:ilvl w:val="0"/>
          <w:numId w:val="7"/>
        </w:numPr>
        <w:tabs>
          <w:tab w:val="left" w:pos="180"/>
        </w:tabs>
        <w:spacing w:after="12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43E5">
        <w:rPr>
          <w:rFonts w:ascii="Times New Roman" w:hAnsi="Times New Roman"/>
          <w:sz w:val="24"/>
          <w:szCs w:val="24"/>
          <w:lang w:eastAsia="ru-RU"/>
        </w:rPr>
        <w:t>создано пространство, удовлетворяющее потребностям актуального, ближайшего и перспективного творческого развития каждого ребенка.</w:t>
      </w:r>
    </w:p>
    <w:p w:rsidR="00B028AD" w:rsidRPr="009843E5" w:rsidRDefault="00B028AD" w:rsidP="009957A3">
      <w:pPr>
        <w:pStyle w:val="ListParagraph"/>
        <w:numPr>
          <w:ilvl w:val="0"/>
          <w:numId w:val="7"/>
        </w:numPr>
        <w:tabs>
          <w:tab w:val="left" w:pos="180"/>
        </w:tabs>
        <w:spacing w:after="12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43E5">
        <w:rPr>
          <w:rFonts w:ascii="Times New Roman" w:hAnsi="Times New Roman"/>
          <w:sz w:val="24"/>
          <w:szCs w:val="24"/>
          <w:lang w:eastAsia="ru-RU"/>
        </w:rPr>
        <w:t>сформирована система продуктивного взаимодействия между участниками образовательного процесса.</w:t>
      </w:r>
    </w:p>
    <w:p w:rsidR="00B028AD" w:rsidRPr="009843E5" w:rsidRDefault="00B028AD" w:rsidP="009843E5">
      <w:pPr>
        <w:pStyle w:val="ListParagraph"/>
        <w:ind w:left="-540" w:right="-289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B028AD" w:rsidRPr="009843E5" w:rsidRDefault="00B028AD" w:rsidP="009843E5">
      <w:pPr>
        <w:pStyle w:val="ListParagraph"/>
        <w:ind w:left="-540" w:right="-289" w:firstLine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43E5">
        <w:rPr>
          <w:rFonts w:ascii="Times New Roman" w:hAnsi="Times New Roman"/>
          <w:b/>
          <w:color w:val="FF0000"/>
          <w:sz w:val="28"/>
          <w:szCs w:val="28"/>
        </w:rPr>
        <w:t>Этапы проекта.</w:t>
      </w:r>
    </w:p>
    <w:p w:rsidR="00B028AD" w:rsidRPr="009843E5" w:rsidRDefault="00B028AD" w:rsidP="009843E5">
      <w:pPr>
        <w:pStyle w:val="ListParagraph"/>
        <w:ind w:left="-540" w:right="-289" w:firstLine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43E5">
        <w:rPr>
          <w:rFonts w:ascii="Times New Roman" w:hAnsi="Times New Roman"/>
          <w:b/>
          <w:color w:val="FF0000"/>
          <w:sz w:val="28"/>
          <w:szCs w:val="28"/>
        </w:rPr>
        <w:t>План реализации проекта.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I этап</w:t>
      </w:r>
      <w:r w:rsidRPr="009843E5">
        <w:rPr>
          <w:rFonts w:ascii="Times New Roman" w:hAnsi="Times New Roman"/>
          <w:sz w:val="24"/>
          <w:szCs w:val="24"/>
        </w:rPr>
        <w:t xml:space="preserve"> - </w:t>
      </w:r>
      <w:r w:rsidRPr="009843E5">
        <w:rPr>
          <w:rFonts w:ascii="Times New Roman" w:hAnsi="Times New Roman"/>
          <w:sz w:val="24"/>
          <w:szCs w:val="24"/>
          <w:u w:val="single"/>
        </w:rPr>
        <w:t>подготовительный</w:t>
      </w:r>
      <w:r w:rsidRPr="009843E5">
        <w:rPr>
          <w:rFonts w:ascii="Times New Roman" w:hAnsi="Times New Roman"/>
          <w:sz w:val="24"/>
          <w:szCs w:val="24"/>
        </w:rPr>
        <w:t xml:space="preserve"> (сентябрь 201</w:t>
      </w:r>
      <w:r>
        <w:rPr>
          <w:rFonts w:ascii="Times New Roman" w:hAnsi="Times New Roman"/>
          <w:sz w:val="24"/>
          <w:szCs w:val="24"/>
        </w:rPr>
        <w:t>6</w:t>
      </w:r>
      <w:r w:rsidRPr="009843E5">
        <w:rPr>
          <w:rFonts w:ascii="Times New Roman" w:hAnsi="Times New Roman"/>
          <w:sz w:val="24"/>
          <w:szCs w:val="24"/>
        </w:rPr>
        <w:t xml:space="preserve"> г. - сентябрь 201</w:t>
      </w:r>
      <w:r>
        <w:rPr>
          <w:rFonts w:ascii="Times New Roman" w:hAnsi="Times New Roman"/>
          <w:sz w:val="24"/>
          <w:szCs w:val="24"/>
        </w:rPr>
        <w:t>7</w:t>
      </w:r>
      <w:r w:rsidRPr="009843E5">
        <w:rPr>
          <w:rFonts w:ascii="Times New Roman" w:hAnsi="Times New Roman"/>
          <w:sz w:val="24"/>
          <w:szCs w:val="24"/>
        </w:rPr>
        <w:t xml:space="preserve"> г.):</w:t>
      </w:r>
    </w:p>
    <w:p w:rsidR="00B028AD" w:rsidRPr="009957A3" w:rsidRDefault="00B028AD" w:rsidP="009957A3">
      <w:pPr>
        <w:ind w:left="-540" w:right="-289" w:firstLine="360"/>
        <w:jc w:val="both"/>
        <w:rPr>
          <w:rFonts w:ascii="Times New Roman" w:hAnsi="Times New Roman"/>
          <w:b/>
          <w:i/>
          <w:sz w:val="24"/>
          <w:szCs w:val="24"/>
        </w:rPr>
      </w:pPr>
      <w:r w:rsidRPr="009843E5">
        <w:rPr>
          <w:rFonts w:ascii="Times New Roman" w:hAnsi="Times New Roman"/>
          <w:b/>
          <w:i/>
          <w:sz w:val="24"/>
          <w:szCs w:val="24"/>
        </w:rPr>
        <w:t>Организационное и функциональное обеспечение проекта.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843E5">
        <w:rPr>
          <w:rFonts w:ascii="Times New Roman" w:hAnsi="Times New Roman"/>
          <w:sz w:val="24"/>
          <w:szCs w:val="24"/>
          <w:lang w:eastAsia="ru-RU"/>
        </w:rPr>
        <w:t>Изучение психолого-педагогического аспекта проблемы. Разработка основных теоретических положений, изучение состояние и тенденции развития образовательного пространства в системе дошкольных учреждений района. Определена  концептуальная модель предметно-пространственной среды – детского сада как образовательного пространства развития личности ребенка в контексте личностно-ориентированного подхода. </w:t>
      </w:r>
    </w:p>
    <w:p w:rsidR="00B028AD" w:rsidRDefault="00B028AD" w:rsidP="009957A3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 xml:space="preserve">II этап </w:t>
      </w:r>
      <w:r w:rsidRPr="009843E5">
        <w:rPr>
          <w:rFonts w:ascii="Times New Roman" w:hAnsi="Times New Roman"/>
          <w:sz w:val="24"/>
          <w:szCs w:val="24"/>
        </w:rPr>
        <w:t xml:space="preserve">- </w:t>
      </w:r>
      <w:r w:rsidRPr="009843E5">
        <w:rPr>
          <w:rFonts w:ascii="Times New Roman" w:hAnsi="Times New Roman"/>
          <w:sz w:val="24"/>
          <w:szCs w:val="24"/>
          <w:u w:val="single"/>
        </w:rPr>
        <w:t xml:space="preserve"> основной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028AD" w:rsidRPr="009843E5" w:rsidRDefault="00B028AD" w:rsidP="00A57D6C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957A3">
        <w:rPr>
          <w:rFonts w:ascii="Times New Roman" w:hAnsi="Times New Roman"/>
          <w:sz w:val="24"/>
          <w:szCs w:val="24"/>
        </w:rPr>
        <w:t>Реализация направлений  деятельности по созданию действующей модели РППС детского сада.</w:t>
      </w:r>
      <w:r>
        <w:rPr>
          <w:rFonts w:ascii="Times New Roman" w:hAnsi="Times New Roman"/>
          <w:sz w:val="24"/>
          <w:szCs w:val="24"/>
        </w:rPr>
        <w:t>т</w:t>
      </w:r>
      <w:r w:rsidRPr="009843E5">
        <w:rPr>
          <w:rFonts w:ascii="Times New Roman" w:hAnsi="Times New Roman"/>
          <w:sz w:val="24"/>
          <w:szCs w:val="24"/>
          <w:lang w:eastAsia="ru-RU"/>
        </w:rPr>
        <w:t>Внедрение модели РППС и основные принципы ее организации.</w:t>
      </w:r>
    </w:p>
    <w:p w:rsidR="00B028AD" w:rsidRPr="009843E5" w:rsidRDefault="00B028AD" w:rsidP="009843E5">
      <w:pPr>
        <w:ind w:left="-540" w:right="-289" w:firstLine="360"/>
        <w:jc w:val="both"/>
        <w:rPr>
          <w:rFonts w:ascii="Times New Roman" w:hAnsi="Times New Roman"/>
          <w:sz w:val="24"/>
          <w:szCs w:val="24"/>
        </w:rPr>
      </w:pPr>
      <w:r w:rsidRPr="009843E5">
        <w:rPr>
          <w:rFonts w:ascii="Times New Roman" w:hAnsi="Times New Roman"/>
          <w:b/>
          <w:sz w:val="24"/>
          <w:szCs w:val="24"/>
        </w:rPr>
        <w:t>III этап</w:t>
      </w:r>
      <w:r w:rsidRPr="009843E5">
        <w:rPr>
          <w:rFonts w:ascii="Times New Roman" w:hAnsi="Times New Roman"/>
          <w:sz w:val="24"/>
          <w:szCs w:val="24"/>
        </w:rPr>
        <w:t xml:space="preserve"> - заключительный </w:t>
      </w:r>
    </w:p>
    <w:p w:rsidR="00B028AD" w:rsidRPr="009843E5" w:rsidRDefault="00B028AD" w:rsidP="00A57D6C">
      <w:pPr>
        <w:spacing w:after="120" w:line="240" w:lineRule="auto"/>
        <w:ind w:left="-540" w:right="-289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43E5">
        <w:rPr>
          <w:rFonts w:ascii="Times New Roman" w:hAnsi="Times New Roman"/>
          <w:sz w:val="24"/>
          <w:szCs w:val="24"/>
        </w:rPr>
        <w:tab/>
        <w:t xml:space="preserve">Анализ деятельности, корректировка развития РППС </w:t>
      </w:r>
      <w:r>
        <w:rPr>
          <w:rFonts w:ascii="Times New Roman" w:hAnsi="Times New Roman"/>
          <w:sz w:val="24"/>
          <w:szCs w:val="24"/>
        </w:rPr>
        <w:t>детского сада</w:t>
      </w:r>
      <w:r w:rsidRPr="009843E5">
        <w:rPr>
          <w:rFonts w:ascii="Times New Roman" w:hAnsi="Times New Roman"/>
          <w:sz w:val="24"/>
          <w:szCs w:val="24"/>
        </w:rPr>
        <w:t xml:space="preserve">, обобщение результатов работы, </w:t>
      </w:r>
      <w:r w:rsidRPr="009843E5">
        <w:rPr>
          <w:rFonts w:ascii="Times New Roman" w:hAnsi="Times New Roman"/>
          <w:sz w:val="24"/>
          <w:szCs w:val="24"/>
          <w:lang w:eastAsia="ru-RU"/>
        </w:rPr>
        <w:t>подготовка материалов к публикациям.</w:t>
      </w:r>
    </w:p>
    <w:p w:rsidR="00B028AD" w:rsidRPr="006935E1" w:rsidRDefault="00B028AD" w:rsidP="001120F2">
      <w:pPr>
        <w:pStyle w:val="ListParagraph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реализации проекта</w:t>
      </w:r>
    </w:p>
    <w:tbl>
      <w:tblPr>
        <w:tblW w:w="1057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4821"/>
        <w:gridCol w:w="1134"/>
        <w:gridCol w:w="1701"/>
        <w:gridCol w:w="2495"/>
      </w:tblGrid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Содержание деятельности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Подготовительный этап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- сентябрь 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Изучение нормативных документов, регламентирующих выбор оборудования, учебно­ методических и игровых материалов.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Ст.воспитатель, Творческий </w:t>
            </w:r>
            <w:r>
              <w:rPr>
                <w:rFonts w:ascii="Times New Roman" w:hAnsi="Times New Roman"/>
                <w:sz w:val="20"/>
                <w:szCs w:val="20"/>
              </w:rPr>
              <w:t>группа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Банк нормативных документов, регламентирующих  выбор оборудования, учебно-методических и игровых материалов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Изучение современных научных разработок в области РППС для </w:t>
            </w:r>
            <w:r>
              <w:rPr>
                <w:rFonts w:ascii="Times New Roman" w:hAnsi="Times New Roman"/>
                <w:sz w:val="20"/>
                <w:szCs w:val="20"/>
              </w:rPr>
              <w:t>детей дошкольного возраста.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Октябрь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Ст.воспитатель, </w:t>
            </w:r>
            <w:r>
              <w:rPr>
                <w:rFonts w:ascii="Times New Roman" w:hAnsi="Times New Roman"/>
                <w:sz w:val="20"/>
                <w:szCs w:val="20"/>
              </w:rPr>
              <w:t>творческая группа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Методические рекомендации для воспитателей </w:t>
            </w:r>
            <w:r>
              <w:rPr>
                <w:rFonts w:ascii="Times New Roman" w:hAnsi="Times New Roman"/>
                <w:sz w:val="20"/>
                <w:szCs w:val="20"/>
              </w:rPr>
              <w:t>детского сада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Анализ РППС в группах </w:t>
            </w:r>
            <w:r>
              <w:rPr>
                <w:rFonts w:ascii="Times New Roman" w:hAnsi="Times New Roman"/>
                <w:sz w:val="20"/>
                <w:szCs w:val="20"/>
              </w:rPr>
              <w:t>детского сада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Ноябрь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Ст.воспитатель, </w:t>
            </w:r>
            <w:r>
              <w:rPr>
                <w:rFonts w:ascii="Times New Roman" w:hAnsi="Times New Roman"/>
                <w:sz w:val="20"/>
                <w:szCs w:val="20"/>
              </w:rPr>
              <w:t>творческая группа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Аналитическая справка по результатам анализа РППС в группах </w:t>
            </w:r>
            <w:r>
              <w:rPr>
                <w:rFonts w:ascii="Times New Roman" w:hAnsi="Times New Roman"/>
                <w:sz w:val="20"/>
                <w:szCs w:val="20"/>
              </w:rPr>
              <w:t>детского сада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Разработка проекта организации группового пространства, отвечающего современным критериям функционального комфорта и основным положениям развивающей, обучающей и социальной деятельности. План совершенствования РППС в группах.</w:t>
            </w:r>
            <w:r w:rsidRPr="001704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Ст.воспитатель,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Родительский комитет групп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Эскизы оформления помещений, планы совершенствования РППС в группах по образовательным областям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Разработка карт самоанализа для педагогов и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детского сада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 по изучению их отношения к необходимости изменений в построении РППС, в соответствии с ФГОС и карт оценки РППС </w:t>
            </w:r>
            <w:r>
              <w:rPr>
                <w:rFonts w:ascii="Times New Roman" w:hAnsi="Times New Roman"/>
                <w:sz w:val="20"/>
                <w:szCs w:val="20"/>
              </w:rPr>
              <w:t>д/с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Воспитатели, специалисты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Аналитическая справка по результатам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самоанализа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Разработка анкет для родителей по изучению их отношения к необходимости изменений в построении РППС, в соответствии с ФГОС ДО.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Январь 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Родительский комитет групп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Аналитическая справка по результатам анкетирования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Анализ условий, которые должны быть созданы в соответствии с современными требованиями, предъявляемыми нормативными документами.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Родительский комитет групп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Мониторинг по картам обследования РППС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Анализ материальной базы </w:t>
            </w:r>
            <w:r>
              <w:rPr>
                <w:rFonts w:ascii="Times New Roman" w:hAnsi="Times New Roman"/>
                <w:sz w:val="20"/>
                <w:szCs w:val="20"/>
              </w:rPr>
              <w:t>детского сада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 для усовершенствования РППС.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Март 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Аналитическая справка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Общее собрание коллектива: определение цели и задач проекта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Педагогический коллектив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Решение собрания коллектива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704E6">
              <w:rPr>
                <w:rFonts w:ascii="Times New Roman" w:hAnsi="Times New Roman"/>
                <w:sz w:val="20"/>
                <w:szCs w:val="20"/>
                <w:u w:val="single"/>
              </w:rPr>
              <w:t>Разработка плана проекта.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Составление рабочего плана реализации проекта и определение ответственных лиц.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Май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Ст.воспитатель, </w:t>
            </w:r>
            <w:r>
              <w:rPr>
                <w:rFonts w:ascii="Times New Roman" w:hAnsi="Times New Roman"/>
                <w:sz w:val="20"/>
                <w:szCs w:val="20"/>
              </w:rPr>
              <w:t>творческая группа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педагоги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План проекта, рабочий план реализации проекта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Основной этап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-сентябрь 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Проведение педагогического совета на тему: «Развивающая предметно­пространственная среда, как основа развития детей дошкольного возраста».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Заведующий, 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Решение педсовета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Защита педагогами проектов организации группового пространства.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Дизайн – проекты, схемы организации группового пространства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Консультации на темы: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-«Нормативно­правовая основа принципов построения РППС ДОУ в соответствии с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требованиями к учебно­материальному обеспечению»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-  «Развивающая предметно­простанственная среда в соответствии с ФГОС».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-«Общие рекомендации по построению РППС в современном дошкольном образовательном учреждении»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Разработка методических рекомендации «Моделирование образовательных областей для создания педагогами РППС в группах ДОУ в соответствии с ФГОС ДО»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Организация в педагогическом кабинете выставки методической литературы и пособий по созданию РППС в ДОУ.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Выставка метод литературы и пособий</w:t>
            </w:r>
          </w:p>
        </w:tc>
      </w:tr>
      <w:tr w:rsidR="00B028AD" w:rsidRPr="001704E6" w:rsidTr="000854BE">
        <w:trPr>
          <w:trHeight w:val="817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821" w:type="dxa"/>
          </w:tcPr>
          <w:p w:rsidR="00B028AD" w:rsidRPr="001704E6" w:rsidRDefault="00B028AD" w:rsidP="00085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Подбор и приобретение необходимых игрушек, дидактических пособий, детской и игровой мебели и игровых уголков.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Приобретено игровое и дидактическое 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Зонирование групповых помещений согласно рекомендациям и принципам построения РППС.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Январь 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 групп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Блок схемы зонирования групп </w:t>
            </w:r>
            <w:r>
              <w:rPr>
                <w:rFonts w:ascii="Times New Roman" w:hAnsi="Times New Roman"/>
                <w:sz w:val="20"/>
                <w:szCs w:val="20"/>
              </w:rPr>
              <w:t>д\с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, их реализация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Проведение и участие в мероприятиях методической направленности (семинары, конференции,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и т.д.), 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Педагогический коллектив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Протоколы мероприятий, сертификаты участников, удостоверения о прохождении курсов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Декоративное оформление коридоров и холла детского сада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Педагогический коллектив </w:t>
            </w:r>
            <w:r>
              <w:rPr>
                <w:rFonts w:ascii="Times New Roman" w:hAnsi="Times New Roman"/>
                <w:sz w:val="20"/>
                <w:szCs w:val="20"/>
              </w:rPr>
              <w:t>д/с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Приобретены стенды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Оформление территории детского сада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Педагогический коллектив,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родители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Приобретены кустарники и др. зеленые насаждения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Проведение смотров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конкурсов групповых помещений.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родители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Дипломы участников и победителей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Участие в смотрах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конкурсах различных уровней.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Дипломы, сертификаты участников и победителей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rPr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22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Проведение комплекса мероприятий, направленных на взаимодействие семьи 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детского сада.</w:t>
            </w:r>
            <w:r w:rsidRPr="001704E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Педагогический коллектив</w:t>
            </w:r>
            <w:r>
              <w:rPr>
                <w:rFonts w:ascii="Times New Roman" w:hAnsi="Times New Roman"/>
                <w:sz w:val="20"/>
                <w:szCs w:val="20"/>
              </w:rPr>
              <w:t>, родительский комитет групп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альбомов и буклетов, родительские собрания, «Круглый стол», «День открытых дверей», массовые мероприятия и утренники, мастер – классы для родителей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Создание РППС в группах в соответствии с требованиями пожарной безопасности, санитарно ­ гигиеническими нормам.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Педагогический коллектив,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Аналитическая справка по результатам контроля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Заключительный этап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2016 год – сентябрь  2017 год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Составление картотеки методической литературы и пособий по созданию РППС в </w:t>
            </w:r>
            <w:r>
              <w:rPr>
                <w:rFonts w:ascii="Times New Roman" w:hAnsi="Times New Roman"/>
                <w:sz w:val="20"/>
                <w:szCs w:val="20"/>
              </w:rPr>
              <w:t>детском саду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Картотека методической литературы и пособий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Создание плана работы медиатеки 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План работы медиатеки в. Обучение педагогов использованию ИКТ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Заключительный смотр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конкурс на лучшую организацию РППС в </w:t>
            </w:r>
            <w:r>
              <w:rPr>
                <w:rFonts w:ascii="Times New Roman" w:hAnsi="Times New Roman"/>
                <w:sz w:val="20"/>
                <w:szCs w:val="20"/>
              </w:rPr>
              <w:t>детском саду</w:t>
            </w:r>
          </w:p>
          <w:p w:rsidR="00B028AD" w:rsidRPr="001704E6" w:rsidRDefault="00B028AD" w:rsidP="001704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Октябрь 2016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Результаты смотра – конкурса </w:t>
            </w:r>
            <w:r>
              <w:rPr>
                <w:rFonts w:ascii="Times New Roman" w:hAnsi="Times New Roman"/>
                <w:sz w:val="20"/>
                <w:szCs w:val="20"/>
              </w:rPr>
              <w:t>(справка, дипломы)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704E6">
              <w:rPr>
                <w:rFonts w:ascii="Times New Roman" w:hAnsi="Times New Roman"/>
                <w:sz w:val="20"/>
                <w:szCs w:val="20"/>
                <w:u w:val="single"/>
              </w:rPr>
              <w:t>Презентация проекта.</w:t>
            </w:r>
          </w:p>
          <w:p w:rsidR="00B028AD" w:rsidRPr="001704E6" w:rsidRDefault="00B028AD" w:rsidP="000854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Декабрь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Презентация проекта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Описание опыта построения РППС педагогами групп.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Январь 2017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воспитатель, педагоги групп.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Методические разработки и предложения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82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Презентация проекта 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Февраль 2017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Совет родителей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Презентация проекта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927D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82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Анкетирование педагогов  по результатам реализации проекта 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Март 2017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Аналитическая справка по результатам анкетирования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927D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2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Обобщение положительного опыта, представление результатов работы перед общественностью - родители, педагоги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воспитатель, педагоги</w:t>
            </w:r>
            <w:r>
              <w:rPr>
                <w:rFonts w:ascii="Times New Roman" w:hAnsi="Times New Roman"/>
                <w:sz w:val="20"/>
                <w:szCs w:val="20"/>
              </w:rPr>
              <w:t>, родительский комитет.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Родительские собрания, мастер – классы, «Круглый стол»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927D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2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разработки « Создание инновационной развивающей среды в современном дошкольном образовательном учреждении»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Май 2017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Презентация перед педагогическим коллективом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927D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2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Итоговые презентация модели РППС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</w:tr>
      <w:tr w:rsidR="00B028AD" w:rsidRPr="001704E6" w:rsidTr="001704E6">
        <w:trPr>
          <w:trHeight w:val="424"/>
        </w:trPr>
        <w:tc>
          <w:tcPr>
            <w:tcW w:w="425" w:type="dxa"/>
          </w:tcPr>
          <w:p w:rsidR="00B028AD" w:rsidRPr="001704E6" w:rsidRDefault="00B028AD" w:rsidP="001704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82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Итоговые презентация модели РППС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Сентябрь 2017</w:t>
            </w:r>
          </w:p>
        </w:tc>
        <w:tc>
          <w:tcPr>
            <w:tcW w:w="1701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Ст. воспитатель</w:t>
            </w:r>
          </w:p>
        </w:tc>
        <w:tc>
          <w:tcPr>
            <w:tcW w:w="2495" w:type="dxa"/>
          </w:tcPr>
          <w:p w:rsidR="00B028AD" w:rsidRPr="001704E6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Презентация</w:t>
            </w:r>
          </w:p>
        </w:tc>
      </w:tr>
    </w:tbl>
    <w:p w:rsidR="00B028AD" w:rsidRDefault="00B028AD" w:rsidP="00EA3844">
      <w:pPr>
        <w:rPr>
          <w:rFonts w:ascii="Times New Roman" w:hAnsi="Times New Roman"/>
          <w:b/>
          <w:sz w:val="28"/>
          <w:szCs w:val="28"/>
        </w:rPr>
      </w:pPr>
    </w:p>
    <w:p w:rsidR="00B028AD" w:rsidRPr="00A57D6C" w:rsidRDefault="00B028AD" w:rsidP="00A57D6C">
      <w:pPr>
        <w:pStyle w:val="ListParagraph"/>
        <w:ind w:left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Pr="000B4424">
        <w:rPr>
          <w:rFonts w:ascii="Times New Roman" w:hAnsi="Times New Roman"/>
          <w:b/>
          <w:color w:val="FF0000"/>
          <w:sz w:val="28"/>
          <w:szCs w:val="28"/>
        </w:rPr>
        <w:t>Практико ­ ориентированная деятельность в рамках проекта</w:t>
      </w:r>
    </w:p>
    <w:tbl>
      <w:tblPr>
        <w:tblW w:w="105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6"/>
        <w:gridCol w:w="7331"/>
        <w:gridCol w:w="2768"/>
      </w:tblGrid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Содержание деятельности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</w:tr>
      <w:tr w:rsidR="00B028AD" w:rsidRPr="001704E6" w:rsidTr="0000560E">
        <w:trPr>
          <w:trHeight w:val="357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99" w:type="dxa"/>
            <w:gridSpan w:val="2"/>
          </w:tcPr>
          <w:p w:rsidR="00B028AD" w:rsidRPr="00A57D6C" w:rsidRDefault="00B028AD" w:rsidP="00A57D6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57D6C">
              <w:rPr>
                <w:rFonts w:ascii="Times New Roman" w:hAnsi="Times New Roman"/>
                <w:b/>
              </w:rPr>
              <w:t>Декоративное оформление коридоров и холла детского сада (2016 – 2017)</w:t>
            </w: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Стенды «Информация для родителей», «Профсоюзный уголок», «Уголок безопасности», «Здоровье и спорт» и т.д.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Стенды «Советы </w:t>
            </w:r>
            <w:r>
              <w:rPr>
                <w:rFonts w:ascii="Times New Roman" w:hAnsi="Times New Roman"/>
                <w:sz w:val="20"/>
                <w:szCs w:val="20"/>
              </w:rPr>
              <w:t>учителя-логопед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а», «Наши педагогические достижения»,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Уголок ФГОС ДО» 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Мини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проект оформление детского сада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6D7F0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99" w:type="dxa"/>
            <w:gridSpan w:val="2"/>
          </w:tcPr>
          <w:p w:rsidR="00B028AD" w:rsidRPr="00A57D6C" w:rsidRDefault="00B028AD" w:rsidP="00A57D6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57D6C">
              <w:rPr>
                <w:rFonts w:ascii="Times New Roman" w:hAnsi="Times New Roman"/>
                <w:b/>
              </w:rPr>
              <w:t>Благоустройство территории 2016­2017</w:t>
            </w:r>
          </w:p>
        </w:tc>
      </w:tr>
      <w:tr w:rsidR="00B028AD" w:rsidRPr="001704E6" w:rsidTr="001704E6">
        <w:trPr>
          <w:trHeight w:val="291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Установка веранд на прогулочных участках 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7331" w:type="dxa"/>
          </w:tcPr>
          <w:p w:rsidR="00B028AD" w:rsidRPr="001704E6" w:rsidRDefault="00B028AD" w:rsidP="000B44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Оформление детских площадок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331" w:type="dxa"/>
          </w:tcPr>
          <w:p w:rsidR="00B028AD" w:rsidRPr="001704E6" w:rsidRDefault="00B028AD" w:rsidP="00927D5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Разбивка клумб и ограждение их декоративным забором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7331" w:type="dxa"/>
          </w:tcPr>
          <w:p w:rsidR="00B028AD" w:rsidRPr="001704E6" w:rsidRDefault="00B028AD" w:rsidP="00927D5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Мини проект «</w:t>
            </w:r>
            <w:r>
              <w:rPr>
                <w:rFonts w:ascii="Times New Roman" w:hAnsi="Times New Roman"/>
                <w:sz w:val="20"/>
                <w:szCs w:val="20"/>
              </w:rPr>
              <w:t>Экологическая тропа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733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Мини­проект «</w:t>
            </w:r>
            <w:r>
              <w:rPr>
                <w:rFonts w:ascii="Times New Roman" w:hAnsi="Times New Roman"/>
                <w:sz w:val="20"/>
                <w:szCs w:val="20"/>
              </w:rPr>
              <w:t>Метеостанция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B028AD" w:rsidRPr="001704E6" w:rsidRDefault="00B028AD" w:rsidP="00927D5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7331" w:type="dxa"/>
          </w:tcPr>
          <w:p w:rsidR="00B028AD" w:rsidRPr="001704E6" w:rsidRDefault="00B028AD" w:rsidP="00927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Мини­проект «Кормушка» 2016­2017г.г.</w:t>
            </w:r>
          </w:p>
          <w:p w:rsidR="00B028AD" w:rsidRPr="001704E6" w:rsidRDefault="00B028AD" w:rsidP="00927D5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7331" w:type="dxa"/>
          </w:tcPr>
          <w:p w:rsidR="00B028AD" w:rsidRPr="001704E6" w:rsidRDefault="00B028AD" w:rsidP="00927D5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Изготовление и установка садовых фигур и скульптур из дерева, гипса, бросового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Разбивка цветников.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4966A2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99" w:type="dxa"/>
            <w:gridSpan w:val="2"/>
          </w:tcPr>
          <w:p w:rsidR="00B028AD" w:rsidRPr="00A57D6C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7D6C">
              <w:rPr>
                <w:rFonts w:ascii="Times New Roman" w:hAnsi="Times New Roman"/>
                <w:b/>
              </w:rPr>
              <w:t>Физкультурно ­ оздоровительное развитие 2016 – 2017г.г.</w:t>
            </w: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Изготовление сенсорных дорожек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Приобретение модуле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матов для физкультурного зала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Создание музея русского быта и декоративно­прикладного искусства «Русская изба» с одеждой разных народов 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Создание музея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якутской культуры «Родной край»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6452AE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99" w:type="dxa"/>
            <w:gridSpan w:val="2"/>
          </w:tcPr>
          <w:p w:rsidR="00B028AD" w:rsidRPr="00A57D6C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7D6C">
              <w:rPr>
                <w:rFonts w:ascii="Times New Roman" w:hAnsi="Times New Roman"/>
                <w:b/>
              </w:rPr>
              <w:t>Социально ­ личностное развитие 2016 - 2017</w:t>
            </w: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Изготовление игрушек своими руками (Мини­музей «Русская изба»)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Роспись стен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коридорах детского сада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Пошив мягкого инвентаря для кукол, одежды для кукол</w:t>
            </w:r>
          </w:p>
        </w:tc>
        <w:tc>
          <w:tcPr>
            <w:tcW w:w="2768" w:type="dxa"/>
          </w:tcPr>
          <w:p w:rsidR="00B028AD" w:rsidRPr="001704E6" w:rsidRDefault="00B028AD" w:rsidP="00A213C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Приобретение мягкой модульной мебели для моделирования игровых ситуаций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Зонирование групповых помещений с учетом игровых центров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Оснащение декоративными, старинными предметами быта, игрушками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частично</w:t>
            </w:r>
          </w:p>
        </w:tc>
      </w:tr>
      <w:tr w:rsidR="00B028AD" w:rsidRPr="001704E6" w:rsidTr="00465A3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99" w:type="dxa"/>
            <w:gridSpan w:val="2"/>
          </w:tcPr>
          <w:p w:rsidR="00B028AD" w:rsidRPr="00A57D6C" w:rsidRDefault="00B028AD" w:rsidP="00A57D6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</w:t>
            </w:r>
            <w:r w:rsidRPr="00A57D6C">
              <w:rPr>
                <w:rFonts w:ascii="Times New Roman" w:hAnsi="Times New Roman"/>
                <w:b/>
              </w:rPr>
              <w:t>Художественно ­ эстетическое развитие 2016­2017г.г.</w:t>
            </w: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Современное оборудование музыкального зала</w:t>
            </w:r>
            <w:r>
              <w:rPr>
                <w:rFonts w:ascii="Times New Roman" w:hAnsi="Times New Roman"/>
                <w:sz w:val="20"/>
                <w:szCs w:val="20"/>
              </w:rPr>
              <w:t>, стереосистема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, беспроводные микрофоны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музыкальные инструменты, колонки</w:t>
            </w:r>
            <w:r>
              <w:rPr>
                <w:rFonts w:ascii="Times New Roman" w:hAnsi="Times New Roman"/>
                <w:sz w:val="20"/>
                <w:szCs w:val="20"/>
              </w:rPr>
              <w:t>., проектор, экран.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Проект теневого театра «Шкатулка сказок» 2016­2017г.г.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Оформление зоны свободного творчества.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Зонирование групповых помещений с учетом музыкально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­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>театральных</w:t>
            </w:r>
          </w:p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центров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48468B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99" w:type="dxa"/>
            <w:gridSpan w:val="2"/>
          </w:tcPr>
          <w:p w:rsidR="00B028AD" w:rsidRPr="00A57D6C" w:rsidRDefault="00B028AD" w:rsidP="00A57D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57D6C">
              <w:rPr>
                <w:rFonts w:ascii="Times New Roman" w:hAnsi="Times New Roman"/>
                <w:b/>
              </w:rPr>
              <w:t>Познавательно ­ речевое развитие 2016 -2017</w:t>
            </w: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Приобретение развивающих наборов по развитию мелкой моторики 2016­2017г.г.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1704E6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Оформление кабинетов учителя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>логопеда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психолога.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Приобретение развивающих наборов по развитию мелкой моторики 2016­2017г.г.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Приобретение интерактивной доски с короткофокусным проектором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 Приобретение интерактивных образовательных пособий для интерактивной доски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Приобретение инновационных развивающих пособий и игр 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Приобретение ноутбуков</w:t>
            </w:r>
          </w:p>
        </w:tc>
        <w:tc>
          <w:tcPr>
            <w:tcW w:w="2768" w:type="dxa"/>
          </w:tcPr>
          <w:p w:rsidR="00B028AD" w:rsidRPr="001704E6" w:rsidRDefault="00B028AD" w:rsidP="00927D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 xml:space="preserve">Пополнение Центра познавательно ­ исследовательской деятельности (кинестетический </w:t>
            </w:r>
            <w:r>
              <w:rPr>
                <w:rFonts w:ascii="Times New Roman" w:hAnsi="Times New Roman"/>
                <w:sz w:val="20"/>
                <w:szCs w:val="20"/>
              </w:rPr>
              <w:t>песок,</w:t>
            </w:r>
            <w:r w:rsidRPr="001704E6">
              <w:rPr>
                <w:rFonts w:ascii="Times New Roman" w:hAnsi="Times New Roman"/>
                <w:sz w:val="20"/>
                <w:szCs w:val="20"/>
              </w:rPr>
              <w:t xml:space="preserve"> многофункциональный центры для игры с водой)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028AD" w:rsidRPr="001704E6" w:rsidTr="001704E6">
        <w:trPr>
          <w:trHeight w:val="372"/>
        </w:trPr>
        <w:tc>
          <w:tcPr>
            <w:tcW w:w="466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</w:t>
            </w:r>
          </w:p>
        </w:tc>
        <w:tc>
          <w:tcPr>
            <w:tcW w:w="7331" w:type="dxa"/>
          </w:tcPr>
          <w:p w:rsidR="00B028AD" w:rsidRPr="001704E6" w:rsidRDefault="00B028AD" w:rsidP="001704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04E6">
              <w:rPr>
                <w:rFonts w:ascii="Times New Roman" w:hAnsi="Times New Roman"/>
                <w:sz w:val="20"/>
                <w:szCs w:val="20"/>
              </w:rPr>
              <w:t>Зонирование групповых помещений с учетом развивающих центров.</w:t>
            </w:r>
          </w:p>
        </w:tc>
        <w:tc>
          <w:tcPr>
            <w:tcW w:w="2768" w:type="dxa"/>
          </w:tcPr>
          <w:p w:rsidR="00B028AD" w:rsidRPr="001704E6" w:rsidRDefault="00B028AD" w:rsidP="001704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028AD" w:rsidRPr="00EA3844" w:rsidRDefault="00B028AD" w:rsidP="007F168C">
      <w:pPr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028AD" w:rsidRPr="00A57D6C" w:rsidRDefault="00B028AD" w:rsidP="009276E1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57D6C">
        <w:rPr>
          <w:rFonts w:ascii="Times New Roman" w:hAnsi="Times New Roman"/>
          <w:b/>
          <w:color w:val="FF0000"/>
          <w:sz w:val="28"/>
          <w:szCs w:val="28"/>
        </w:rPr>
        <w:t>Заключение.</w:t>
      </w:r>
    </w:p>
    <w:p w:rsidR="00B028AD" w:rsidRPr="00A57D6C" w:rsidRDefault="00B028AD" w:rsidP="00A57D6C">
      <w:pPr>
        <w:ind w:left="-540" w:firstLine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A57D6C">
        <w:rPr>
          <w:rFonts w:ascii="Times New Roman" w:hAnsi="Times New Roman"/>
          <w:sz w:val="24"/>
          <w:szCs w:val="24"/>
        </w:rPr>
        <w:t xml:space="preserve">Организованная в соответствии с данным проектом развивающая предметно ­ пространственная среда, направленная на личностно ­ ориентированное развитие ребёнка, стимулирует интеллектуальное развитие, общение, любознательность, способствует развитию таких качеств, как инициативность, самостоятельность, творчество. </w:t>
      </w:r>
      <w:r>
        <w:rPr>
          <w:rFonts w:ascii="Times New Roman" w:hAnsi="Times New Roman"/>
          <w:sz w:val="24"/>
          <w:szCs w:val="24"/>
        </w:rPr>
        <w:t>РППС детского сада</w:t>
      </w:r>
      <w:r w:rsidRPr="00A57D6C">
        <w:rPr>
          <w:rFonts w:ascii="Times New Roman" w:hAnsi="Times New Roman"/>
          <w:sz w:val="24"/>
          <w:szCs w:val="24"/>
        </w:rPr>
        <w:t>, созданная общими усилиями администрации, педагогов, воспитанников и их родителей, учитывает индивидуализацию пространства жизни ребёнка, его психофизические возможности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57D6C">
        <w:rPr>
          <w:rFonts w:ascii="Times New Roman" w:hAnsi="Times New Roman"/>
          <w:sz w:val="24"/>
          <w:szCs w:val="24"/>
        </w:rPr>
        <w:t>отличается динамизмом и многоплановостью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57D6C">
        <w:rPr>
          <w:rFonts w:ascii="Times New Roman" w:hAnsi="Times New Roman"/>
          <w:sz w:val="24"/>
          <w:szCs w:val="24"/>
        </w:rPr>
        <w:t>Такая развивающая предметно ­пространственная среда не останется постоянной, она будет всегда открыта к изменениям, дополнениям в соответствии с меняющимися интересами детей.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A57D6C"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>Список литературы: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t>1. В.А. Петровский, Л.М. Кларина, Л.А. Смывина, Л.П. Стрелкова. Концепция построения развивающей среды в дошкольном учреждении. - М., 1993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t>2. В.В. Давыдов, В.А. Петровский. Концепция дошкольного воспитания. - М., 1989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t>3. Закон Российской Федерации « Об образовании»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t>4. Концепция содержания непрерывного образования (дошкольное и начальное звено), утв. Федеральным координационным советом по общему образованию Министерства образования РФ от 17.06.2003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t>5. Письмо Минобразования России от 17.05.1995г. № 61/19-12 «О психолого</w:t>
      </w: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педагогических требованиях к играм и игрушкам в современных условиях»</w:t>
      </w:r>
    </w:p>
    <w:p w:rsidR="00B028AD" w:rsidRPr="00A57D6C" w:rsidRDefault="00B028AD" w:rsidP="00B4329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7D6C">
        <w:rPr>
          <w:rFonts w:ascii="Times New Roman" w:hAnsi="Times New Roman"/>
          <w:color w:val="000000"/>
          <w:sz w:val="24"/>
          <w:szCs w:val="24"/>
          <w:lang w:eastAsia="ru-RU"/>
        </w:rPr>
        <w:t>6. Санитарно-эпидемиологические требования к устройству, содержанию и организации режима работы в дошкольных организациях. СанПиН 2.4.1.3049-13, утв. постановлением Главного государственного санитарного врача России от 15.05.2013 № 26</w:t>
      </w:r>
    </w:p>
    <w:p w:rsidR="00B028AD" w:rsidRPr="00A57D6C" w:rsidRDefault="00B028AD" w:rsidP="00794C28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7. Кирьянова Р. А. Принципы построения предметно-развивающей среды в дошкольном образовательном учреждении [Текст] / Р. А. Кирьянова. - Санкт-Петербург: Детство-Пресс, 2010. – 5 - 12 с.</w:t>
      </w:r>
    </w:p>
    <w:p w:rsidR="00B028AD" w:rsidRPr="00A57D6C" w:rsidRDefault="00B028AD" w:rsidP="00794C28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8. Нищева, Н. В. Предметно - пространственная развивающая среда в детском саду [Текст] /Н. В. Нищева. – Санкт-Петербург: Детство-Пресс, 2010. – 128 с.</w:t>
      </w:r>
    </w:p>
    <w:p w:rsidR="00B028AD" w:rsidRPr="00A57D6C" w:rsidRDefault="00B028AD" w:rsidP="00794C28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9. Новоселова С. Развивающая предметная среда: Методические рекомендации по проектированию вариативных дизайн – проектов развивающей предметной среды в детских садах и учебно-воспитательных комплексах Л.Н. Павлова. 2-е изд. – М.: Айресс Пресс, 2007. - 119 с.</w:t>
      </w:r>
    </w:p>
    <w:p w:rsidR="00B028AD" w:rsidRPr="00A57D6C" w:rsidRDefault="00B028AD" w:rsidP="00794C28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10.  Петровский В.А., Кларина Л.М., Смывина Л.А., Стрелкова Л.П. Концепция построения развивающей среды в дошкольном учреждении. – М., 1993</w:t>
      </w:r>
    </w:p>
    <w:p w:rsidR="00B028AD" w:rsidRPr="00A57D6C" w:rsidRDefault="00B028AD" w:rsidP="00794C28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11. Приказ Минобрнауки России от 17.10.2013 N 1155 "Об утверждении федерального государственного образовательного стандарта дошкольного образования" [Электронный ресурс] / Официальный сайт компании "Консультант Плюс"; Электрон, дан. - М. 2013 - Режим доступа : http://www.consultant.ru/law/hotdocs/29614.html свободный</w:t>
      </w:r>
    </w:p>
    <w:p w:rsidR="00B028AD" w:rsidRDefault="00B028AD" w:rsidP="00794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12. Родионова О.Р. Педагогические условия организации развивающей предметной среды в дошкольном образовательном учреждении: автореф. дис. канд. пед. наук [Текст] /О.Р. Родионова. - М., 2000. - 18 с.</w:t>
      </w:r>
    </w:p>
    <w:p w:rsidR="00B028AD" w:rsidRPr="00A57D6C" w:rsidRDefault="00B028AD" w:rsidP="00794C2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028AD" w:rsidRDefault="00B028AD" w:rsidP="00794C2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>13. Рыжова Н.А. Развивающая среда дошкольных учреждений [Текст]/Н.А.Рыжова. - М.: Линка-Пресс, 2004. -174 с.</w:t>
      </w:r>
    </w:p>
    <w:p w:rsidR="00B028AD" w:rsidRPr="00A57D6C" w:rsidRDefault="00B028AD" w:rsidP="00794C2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028AD" w:rsidRPr="00A57D6C" w:rsidRDefault="00B028AD" w:rsidP="00794C28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 xml:space="preserve">14.  Санитарно-эпидемиологические требования к устройству, содержанию и организации режима работы в дошкольных организациях. СанПиН 2.4.1.3049-13, утв. постановлением Главного государственного санитарного врача России от 15.05.2013 № 26 [Электронный ресурс] / Официальный сайт «Российская Газета»; режим доступа: </w:t>
      </w:r>
      <w:hyperlink r:id="rId7" w:history="1">
        <w:r w:rsidRPr="00A57D6C">
          <w:rPr>
            <w:rFonts w:ascii="Times New Roman" w:hAnsi="Times New Roman"/>
            <w:sz w:val="24"/>
            <w:szCs w:val="24"/>
          </w:rPr>
          <w:t>http://www.rg.ru/2013/07/19/sanpin-dok.html</w:t>
        </w:r>
      </w:hyperlink>
      <w:r w:rsidRPr="00A57D6C">
        <w:rPr>
          <w:rFonts w:ascii="Times New Roman" w:hAnsi="Times New Roman"/>
          <w:sz w:val="24"/>
          <w:szCs w:val="24"/>
        </w:rPr>
        <w:t xml:space="preserve">  свободный </w:t>
      </w:r>
    </w:p>
    <w:p w:rsidR="00B028AD" w:rsidRPr="00A57D6C" w:rsidRDefault="00B028AD" w:rsidP="00A57D6C">
      <w:pPr>
        <w:jc w:val="both"/>
        <w:rPr>
          <w:rFonts w:ascii="Times New Roman" w:hAnsi="Times New Roman"/>
          <w:sz w:val="24"/>
          <w:szCs w:val="24"/>
        </w:rPr>
      </w:pPr>
      <w:r w:rsidRPr="00A57D6C">
        <w:rPr>
          <w:rFonts w:ascii="Times New Roman" w:hAnsi="Times New Roman"/>
          <w:sz w:val="24"/>
          <w:szCs w:val="24"/>
        </w:rPr>
        <w:t xml:space="preserve">15. Федеральный закон от 29.12.2012 N 273-ФЗ (ред. от 31.12.2014, с изм. от 02.05.2015) "Об образовании в Российской Федерации» [Электронный ресурс] / Официальный сайт компании "Консультант Плюс"; режим доступа: </w:t>
      </w:r>
      <w:hyperlink r:id="rId8" w:history="1">
        <w:r w:rsidRPr="00A57D6C">
          <w:rPr>
            <w:rFonts w:ascii="Times New Roman" w:hAnsi="Times New Roman"/>
            <w:sz w:val="24"/>
            <w:szCs w:val="24"/>
          </w:rPr>
          <w:t>http://www.consultant.ru/document/cons_doc_LAW_173649/</w:t>
        </w:r>
      </w:hyperlink>
      <w:r w:rsidRPr="00A57D6C">
        <w:rPr>
          <w:rFonts w:ascii="Times New Roman" w:hAnsi="Times New Roman"/>
          <w:sz w:val="24"/>
          <w:szCs w:val="24"/>
        </w:rPr>
        <w:t xml:space="preserve">  свободный</w:t>
      </w:r>
    </w:p>
    <w:sectPr w:rsidR="00B028AD" w:rsidRPr="00A57D6C" w:rsidSect="0039664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8AD" w:rsidRDefault="00B028AD" w:rsidP="00943DD3">
      <w:pPr>
        <w:spacing w:after="0" w:line="240" w:lineRule="auto"/>
      </w:pPr>
      <w:r>
        <w:separator/>
      </w:r>
    </w:p>
  </w:endnote>
  <w:endnote w:type="continuationSeparator" w:id="0">
    <w:p w:rsidR="00B028AD" w:rsidRDefault="00B028AD" w:rsidP="0094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8AD" w:rsidRDefault="00B028AD">
    <w:pPr>
      <w:pStyle w:val="Footer"/>
      <w:jc w:val="right"/>
    </w:pPr>
    <w:fldSimple w:instr="PAGE   \* MERGEFORMAT">
      <w:r>
        <w:rPr>
          <w:noProof/>
        </w:rPr>
        <w:t>13</w:t>
      </w:r>
    </w:fldSimple>
  </w:p>
  <w:p w:rsidR="00B028AD" w:rsidRDefault="00B028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8AD" w:rsidRDefault="00B028AD" w:rsidP="00943DD3">
      <w:pPr>
        <w:spacing w:after="0" w:line="240" w:lineRule="auto"/>
      </w:pPr>
      <w:r>
        <w:separator/>
      </w:r>
    </w:p>
  </w:footnote>
  <w:footnote w:type="continuationSeparator" w:id="0">
    <w:p w:rsidR="00B028AD" w:rsidRDefault="00B028AD" w:rsidP="00943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5A3F"/>
    <w:multiLevelType w:val="hybridMultilevel"/>
    <w:tmpl w:val="222C5B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03EEE"/>
    <w:multiLevelType w:val="hybridMultilevel"/>
    <w:tmpl w:val="C60E9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B86DD7"/>
    <w:multiLevelType w:val="hybridMultilevel"/>
    <w:tmpl w:val="1B1EACDE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70555B6"/>
    <w:multiLevelType w:val="hybridMultilevel"/>
    <w:tmpl w:val="DEDE64D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D4F11F2"/>
    <w:multiLevelType w:val="multilevel"/>
    <w:tmpl w:val="C4662DB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8F1ED4"/>
    <w:multiLevelType w:val="hybridMultilevel"/>
    <w:tmpl w:val="C4662D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CD0AEB"/>
    <w:multiLevelType w:val="hybridMultilevel"/>
    <w:tmpl w:val="260A9C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D0129"/>
    <w:multiLevelType w:val="hybridMultilevel"/>
    <w:tmpl w:val="427034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596208"/>
    <w:multiLevelType w:val="hybridMultilevel"/>
    <w:tmpl w:val="2A3A4298"/>
    <w:lvl w:ilvl="0" w:tplc="4E6276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244248"/>
    <w:multiLevelType w:val="hybridMultilevel"/>
    <w:tmpl w:val="3A94C122"/>
    <w:lvl w:ilvl="0" w:tplc="E95638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226A02"/>
    <w:multiLevelType w:val="hybridMultilevel"/>
    <w:tmpl w:val="51F239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968E1"/>
    <w:multiLevelType w:val="hybridMultilevel"/>
    <w:tmpl w:val="94A4C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6144C"/>
    <w:multiLevelType w:val="hybridMultilevel"/>
    <w:tmpl w:val="C5F83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D3F16"/>
    <w:multiLevelType w:val="hybridMultilevel"/>
    <w:tmpl w:val="DC22BF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501831"/>
    <w:multiLevelType w:val="hybridMultilevel"/>
    <w:tmpl w:val="4ED6BE48"/>
    <w:lvl w:ilvl="0" w:tplc="CF7C68B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DD20D83"/>
    <w:multiLevelType w:val="hybridMultilevel"/>
    <w:tmpl w:val="79985464"/>
    <w:lvl w:ilvl="0" w:tplc="297603F0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E3C77FB"/>
    <w:multiLevelType w:val="hybridMultilevel"/>
    <w:tmpl w:val="5F42E17E"/>
    <w:lvl w:ilvl="0" w:tplc="6D4ED4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1379C6"/>
    <w:multiLevelType w:val="hybridMultilevel"/>
    <w:tmpl w:val="ECD4071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BF13D50"/>
    <w:multiLevelType w:val="multilevel"/>
    <w:tmpl w:val="222C5B5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600B9E"/>
    <w:multiLevelType w:val="hybridMultilevel"/>
    <w:tmpl w:val="CC50B0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1"/>
  </w:num>
  <w:num w:numId="8">
    <w:abstractNumId w:val="10"/>
  </w:num>
  <w:num w:numId="9">
    <w:abstractNumId w:val="17"/>
  </w:num>
  <w:num w:numId="10">
    <w:abstractNumId w:val="0"/>
  </w:num>
  <w:num w:numId="11">
    <w:abstractNumId w:val="1"/>
  </w:num>
  <w:num w:numId="12">
    <w:abstractNumId w:val="14"/>
  </w:num>
  <w:num w:numId="13">
    <w:abstractNumId w:val="9"/>
  </w:num>
  <w:num w:numId="14">
    <w:abstractNumId w:val="16"/>
  </w:num>
  <w:num w:numId="15">
    <w:abstractNumId w:val="15"/>
  </w:num>
  <w:num w:numId="16">
    <w:abstractNumId w:val="2"/>
  </w:num>
  <w:num w:numId="17">
    <w:abstractNumId w:val="13"/>
  </w:num>
  <w:num w:numId="18">
    <w:abstractNumId w:val="18"/>
  </w:num>
  <w:num w:numId="19">
    <w:abstractNumId w:val="1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519"/>
    <w:rsid w:val="00001334"/>
    <w:rsid w:val="0000560E"/>
    <w:rsid w:val="000120FA"/>
    <w:rsid w:val="00033BB8"/>
    <w:rsid w:val="000538C7"/>
    <w:rsid w:val="000854BE"/>
    <w:rsid w:val="000B0B26"/>
    <w:rsid w:val="000B4424"/>
    <w:rsid w:val="000B51A8"/>
    <w:rsid w:val="000C7644"/>
    <w:rsid w:val="0010205F"/>
    <w:rsid w:val="001026DF"/>
    <w:rsid w:val="001120F2"/>
    <w:rsid w:val="00112A15"/>
    <w:rsid w:val="0013479B"/>
    <w:rsid w:val="001405C7"/>
    <w:rsid w:val="001704E6"/>
    <w:rsid w:val="001765B5"/>
    <w:rsid w:val="00187774"/>
    <w:rsid w:val="00196B60"/>
    <w:rsid w:val="001A0998"/>
    <w:rsid w:val="001B4D1B"/>
    <w:rsid w:val="001C3BD9"/>
    <w:rsid w:val="001E6C3D"/>
    <w:rsid w:val="001F578D"/>
    <w:rsid w:val="00205EB6"/>
    <w:rsid w:val="00231B48"/>
    <w:rsid w:val="00260BBC"/>
    <w:rsid w:val="002971D0"/>
    <w:rsid w:val="002C1943"/>
    <w:rsid w:val="002C220B"/>
    <w:rsid w:val="002E1B48"/>
    <w:rsid w:val="003146BF"/>
    <w:rsid w:val="00316A5E"/>
    <w:rsid w:val="003573BC"/>
    <w:rsid w:val="003833ED"/>
    <w:rsid w:val="0039664D"/>
    <w:rsid w:val="003B3A91"/>
    <w:rsid w:val="003C7CD8"/>
    <w:rsid w:val="003E6DEF"/>
    <w:rsid w:val="003F67A5"/>
    <w:rsid w:val="003F72CF"/>
    <w:rsid w:val="0041086B"/>
    <w:rsid w:val="004110E0"/>
    <w:rsid w:val="00415194"/>
    <w:rsid w:val="00451A9F"/>
    <w:rsid w:val="00465A36"/>
    <w:rsid w:val="0048468B"/>
    <w:rsid w:val="00495DB0"/>
    <w:rsid w:val="004966A2"/>
    <w:rsid w:val="004B0BC9"/>
    <w:rsid w:val="004B622A"/>
    <w:rsid w:val="004E41CD"/>
    <w:rsid w:val="004E7CA7"/>
    <w:rsid w:val="004F2544"/>
    <w:rsid w:val="004F32D9"/>
    <w:rsid w:val="00501EC1"/>
    <w:rsid w:val="00517775"/>
    <w:rsid w:val="005279A8"/>
    <w:rsid w:val="00543513"/>
    <w:rsid w:val="00565FAD"/>
    <w:rsid w:val="00571D76"/>
    <w:rsid w:val="005762A4"/>
    <w:rsid w:val="00590693"/>
    <w:rsid w:val="005B2080"/>
    <w:rsid w:val="005B73F9"/>
    <w:rsid w:val="005C25DC"/>
    <w:rsid w:val="005C6930"/>
    <w:rsid w:val="005D5C01"/>
    <w:rsid w:val="005E537C"/>
    <w:rsid w:val="006070E6"/>
    <w:rsid w:val="006260E3"/>
    <w:rsid w:val="006452AE"/>
    <w:rsid w:val="00665DCC"/>
    <w:rsid w:val="006821FB"/>
    <w:rsid w:val="00683245"/>
    <w:rsid w:val="006935E1"/>
    <w:rsid w:val="00695625"/>
    <w:rsid w:val="006B23E5"/>
    <w:rsid w:val="006C1D15"/>
    <w:rsid w:val="006D1269"/>
    <w:rsid w:val="006D7F06"/>
    <w:rsid w:val="006E2B83"/>
    <w:rsid w:val="006E72B3"/>
    <w:rsid w:val="007107F5"/>
    <w:rsid w:val="00744585"/>
    <w:rsid w:val="00744E11"/>
    <w:rsid w:val="007457B5"/>
    <w:rsid w:val="00750B54"/>
    <w:rsid w:val="0077194C"/>
    <w:rsid w:val="0077230D"/>
    <w:rsid w:val="00794C28"/>
    <w:rsid w:val="007C204D"/>
    <w:rsid w:val="007D6519"/>
    <w:rsid w:val="007F168C"/>
    <w:rsid w:val="00816DF1"/>
    <w:rsid w:val="008207C1"/>
    <w:rsid w:val="008260A0"/>
    <w:rsid w:val="0083588C"/>
    <w:rsid w:val="00844E29"/>
    <w:rsid w:val="00845737"/>
    <w:rsid w:val="00851D78"/>
    <w:rsid w:val="00855643"/>
    <w:rsid w:val="00873118"/>
    <w:rsid w:val="008E4FE7"/>
    <w:rsid w:val="008E5034"/>
    <w:rsid w:val="008F065F"/>
    <w:rsid w:val="00926069"/>
    <w:rsid w:val="009276E1"/>
    <w:rsid w:val="00927D5E"/>
    <w:rsid w:val="00943DD3"/>
    <w:rsid w:val="00971CFB"/>
    <w:rsid w:val="00977B86"/>
    <w:rsid w:val="009843E5"/>
    <w:rsid w:val="0099165B"/>
    <w:rsid w:val="00992898"/>
    <w:rsid w:val="0099331E"/>
    <w:rsid w:val="009957A3"/>
    <w:rsid w:val="009A47E5"/>
    <w:rsid w:val="009F5D32"/>
    <w:rsid w:val="00A05B3E"/>
    <w:rsid w:val="00A14C33"/>
    <w:rsid w:val="00A213CF"/>
    <w:rsid w:val="00A22D6B"/>
    <w:rsid w:val="00A3046E"/>
    <w:rsid w:val="00A43FE5"/>
    <w:rsid w:val="00A57D6C"/>
    <w:rsid w:val="00A627A2"/>
    <w:rsid w:val="00A87A9C"/>
    <w:rsid w:val="00A95265"/>
    <w:rsid w:val="00AA2BA0"/>
    <w:rsid w:val="00AB67F1"/>
    <w:rsid w:val="00AB6A2B"/>
    <w:rsid w:val="00AC1D61"/>
    <w:rsid w:val="00AC1F0C"/>
    <w:rsid w:val="00AD03E0"/>
    <w:rsid w:val="00AD59F0"/>
    <w:rsid w:val="00AD7460"/>
    <w:rsid w:val="00AE026D"/>
    <w:rsid w:val="00B028AD"/>
    <w:rsid w:val="00B13059"/>
    <w:rsid w:val="00B24A78"/>
    <w:rsid w:val="00B43290"/>
    <w:rsid w:val="00B623EA"/>
    <w:rsid w:val="00B81628"/>
    <w:rsid w:val="00B8421E"/>
    <w:rsid w:val="00B91E9F"/>
    <w:rsid w:val="00BA374B"/>
    <w:rsid w:val="00BA5DEC"/>
    <w:rsid w:val="00BA61FA"/>
    <w:rsid w:val="00BD43E8"/>
    <w:rsid w:val="00BD7879"/>
    <w:rsid w:val="00BF7B71"/>
    <w:rsid w:val="00C05BDC"/>
    <w:rsid w:val="00C11E76"/>
    <w:rsid w:val="00C33A95"/>
    <w:rsid w:val="00C47D72"/>
    <w:rsid w:val="00C77825"/>
    <w:rsid w:val="00C973D4"/>
    <w:rsid w:val="00CA1812"/>
    <w:rsid w:val="00CA5B9F"/>
    <w:rsid w:val="00CA6224"/>
    <w:rsid w:val="00CB1428"/>
    <w:rsid w:val="00CC2130"/>
    <w:rsid w:val="00CC239A"/>
    <w:rsid w:val="00D52CD1"/>
    <w:rsid w:val="00D54D20"/>
    <w:rsid w:val="00D56F8D"/>
    <w:rsid w:val="00D619DC"/>
    <w:rsid w:val="00D61C5A"/>
    <w:rsid w:val="00D77324"/>
    <w:rsid w:val="00D940CA"/>
    <w:rsid w:val="00DA28B0"/>
    <w:rsid w:val="00DA72A9"/>
    <w:rsid w:val="00DB438F"/>
    <w:rsid w:val="00DB59B4"/>
    <w:rsid w:val="00DC4600"/>
    <w:rsid w:val="00DE7F9F"/>
    <w:rsid w:val="00DF02BD"/>
    <w:rsid w:val="00E21D77"/>
    <w:rsid w:val="00E323B4"/>
    <w:rsid w:val="00E34574"/>
    <w:rsid w:val="00E525A4"/>
    <w:rsid w:val="00E75735"/>
    <w:rsid w:val="00EA3844"/>
    <w:rsid w:val="00EA7A3A"/>
    <w:rsid w:val="00EC5986"/>
    <w:rsid w:val="00EE2F5C"/>
    <w:rsid w:val="00EE6D00"/>
    <w:rsid w:val="00EF50EB"/>
    <w:rsid w:val="00F01ED7"/>
    <w:rsid w:val="00F079F6"/>
    <w:rsid w:val="00F10974"/>
    <w:rsid w:val="00F2446F"/>
    <w:rsid w:val="00F34E7F"/>
    <w:rsid w:val="00F50EAC"/>
    <w:rsid w:val="00F6143B"/>
    <w:rsid w:val="00F63D86"/>
    <w:rsid w:val="00F87B20"/>
    <w:rsid w:val="00F90FF4"/>
    <w:rsid w:val="00FB3623"/>
    <w:rsid w:val="00FB4F1B"/>
    <w:rsid w:val="00FC27B3"/>
    <w:rsid w:val="00FC5E20"/>
    <w:rsid w:val="00FD033B"/>
    <w:rsid w:val="00FD2D40"/>
    <w:rsid w:val="00FF5B26"/>
    <w:rsid w:val="00FF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64D"/>
    <w:pPr>
      <w:spacing w:after="200" w:line="276" w:lineRule="auto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94C2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i/>
      <w:iCs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794C28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877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E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72B3"/>
    <w:rPr>
      <w:rFonts w:ascii="Tahoma" w:hAnsi="Tahoma" w:cs="Tahoma"/>
      <w:sz w:val="16"/>
      <w:szCs w:val="16"/>
    </w:rPr>
  </w:style>
  <w:style w:type="character" w:customStyle="1" w:styleId="default005f005fchar1char1">
    <w:name w:val="default_005f_005fchar1__char1"/>
    <w:uiPriority w:val="99"/>
    <w:rsid w:val="00A3046E"/>
    <w:rPr>
      <w:rFonts w:ascii="Times New Roman" w:hAnsi="Times New Roman"/>
      <w:sz w:val="24"/>
      <w:u w:val="none"/>
      <w:effect w:val="none"/>
    </w:rPr>
  </w:style>
  <w:style w:type="paragraph" w:styleId="NoSpacing">
    <w:name w:val="No Spacing"/>
    <w:link w:val="NoSpacingChar"/>
    <w:uiPriority w:val="99"/>
    <w:qFormat/>
    <w:rsid w:val="00A3046E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A3046E"/>
    <w:rPr>
      <w:rFonts w:eastAsia="Times New Roman" w:cs="Times New Roman"/>
      <w:sz w:val="22"/>
      <w:szCs w:val="22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7A3A"/>
    <w:rPr>
      <w:rFonts w:cs="Times New Roman"/>
    </w:rPr>
  </w:style>
  <w:style w:type="character" w:styleId="Hyperlink">
    <w:name w:val="Hyperlink"/>
    <w:basedOn w:val="DefaultParagraphFont"/>
    <w:uiPriority w:val="99"/>
    <w:rsid w:val="00C77825"/>
    <w:rPr>
      <w:rFonts w:ascii="Times New Roman" w:hAnsi="Times New Roman"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C25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4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3DD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3DD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0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033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7364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g.ru/2013/07/19/sanpin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1663</TotalTime>
  <Pages>13</Pages>
  <Words>4635</Words>
  <Characters>26423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parho</cp:lastModifiedBy>
  <cp:revision>42</cp:revision>
  <cp:lastPrinted>2016-10-19T09:56:00Z</cp:lastPrinted>
  <dcterms:created xsi:type="dcterms:W3CDTF">2016-01-22T12:49:00Z</dcterms:created>
  <dcterms:modified xsi:type="dcterms:W3CDTF">2018-04-18T03:44:00Z</dcterms:modified>
</cp:coreProperties>
</file>