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24" w:rsidRDefault="00E467BA">
      <w:pPr>
        <w:rPr>
          <w:rFonts w:ascii="Times New Roman" w:hAnsi="Times New Roman" w:cs="Times New Roman"/>
          <w:sz w:val="28"/>
          <w:szCs w:val="28"/>
        </w:rPr>
      </w:pPr>
      <w:r w:rsidRPr="006C3F2D">
        <w:rPr>
          <w:rFonts w:ascii="Times New Roman" w:hAnsi="Times New Roman" w:cs="Times New Roman"/>
          <w:b/>
          <w:sz w:val="28"/>
          <w:szCs w:val="28"/>
        </w:rPr>
        <w:t>Работа с одарёнными и способными к изучению иностранного языка детьми в условиях сельской школы</w:t>
      </w:r>
      <w:r w:rsidRPr="006C3F2D">
        <w:rPr>
          <w:rFonts w:ascii="Times New Roman" w:hAnsi="Times New Roman" w:cs="Times New Roman"/>
          <w:sz w:val="28"/>
          <w:szCs w:val="28"/>
        </w:rPr>
        <w:t>.</w:t>
      </w:r>
    </w:p>
    <w:p w:rsidR="00C8785A" w:rsidRDefault="00C8785A" w:rsidP="00C8785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8785A">
        <w:rPr>
          <w:rFonts w:ascii="Times New Roman" w:hAnsi="Times New Roman" w:cs="Times New Roman"/>
          <w:sz w:val="24"/>
          <w:szCs w:val="24"/>
        </w:rPr>
        <w:t>Вельгер</w:t>
      </w:r>
      <w:proofErr w:type="spellEnd"/>
      <w:r w:rsidRPr="00C8785A">
        <w:rPr>
          <w:rFonts w:ascii="Times New Roman" w:hAnsi="Times New Roman" w:cs="Times New Roman"/>
          <w:sz w:val="24"/>
          <w:szCs w:val="24"/>
        </w:rPr>
        <w:t xml:space="preserve"> Марина Сергеевна</w:t>
      </w:r>
      <w:r>
        <w:rPr>
          <w:rFonts w:ascii="Times New Roman" w:hAnsi="Times New Roman" w:cs="Times New Roman"/>
          <w:sz w:val="24"/>
          <w:szCs w:val="24"/>
        </w:rPr>
        <w:t>, учитель немецкого и английского языков,</w:t>
      </w:r>
    </w:p>
    <w:p w:rsidR="00C8785A" w:rsidRPr="00C8785A" w:rsidRDefault="00C8785A" w:rsidP="00C8785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Солёноозёрная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№12,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E467BA" w:rsidRDefault="00E467BA">
      <w:pPr>
        <w:rPr>
          <w:rFonts w:ascii="Times New Roman" w:hAnsi="Times New Roman" w:cs="Times New Roman"/>
          <w:sz w:val="24"/>
          <w:szCs w:val="24"/>
        </w:rPr>
      </w:pPr>
    </w:p>
    <w:p w:rsidR="00E467BA" w:rsidRDefault="00E467BA" w:rsidP="00F72FD7">
      <w:pPr>
        <w:jc w:val="right"/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F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Гении не падают с неба, они должны иметь возможность образоваться и развиться.</w:t>
      </w:r>
      <w:r w:rsidR="006C3F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C3F2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Бебель</w:t>
      </w:r>
    </w:p>
    <w:p w:rsidR="00F72FD7" w:rsidRDefault="00F72FD7" w:rsidP="00F72FD7">
      <w:pPr>
        <w:jc w:val="right"/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6F6" w:rsidRDefault="00693716">
      <w:pP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Современному обществу нужны люди творческие, одарённые.</w:t>
      </w:r>
      <w:r w:rsidR="00F72FD7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Важнейшая задача общества</w:t>
      </w:r>
      <w:r w:rsidR="00E65A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F72FD7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- сохранить и развить одарённость каждого. </w:t>
      </w: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Мы, педагоги,</w:t>
      </w:r>
      <w:r w:rsidR="00F72FD7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DA30A6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 свою очередь должны быть внимательны к каждому ребёнку, к его способностям и особенностям. </w:t>
      </w:r>
    </w:p>
    <w:p w:rsidR="005606F6" w:rsidRDefault="005606F6">
      <w:pP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5606F6" w:rsidRDefault="005606F6" w:rsidP="005606F6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5606F6">
        <w:rPr>
          <w:color w:val="333333"/>
        </w:rPr>
        <w:t xml:space="preserve"> </w:t>
      </w:r>
      <w:r w:rsidRPr="00646801">
        <w:rPr>
          <w:color w:val="333333"/>
        </w:rPr>
        <w:t>Современная школа призвана создать условия для духовного, нравственного и интеллектуального развития учащихся, воспитывать в каждом школьнике потребности в самовоспитании, самообразовании и саморазвитии.</w:t>
      </w:r>
    </w:p>
    <w:p w:rsidR="005606F6" w:rsidRPr="00646801" w:rsidRDefault="005606F6" w:rsidP="005606F6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>
        <w:rPr>
          <w:color w:val="333333"/>
        </w:rPr>
        <w:t>Иностранный язык обладает большим потенциалом. Основная роль в методике преподавания  иностранного языка уделяется формирован</w:t>
      </w:r>
      <w:r w:rsidR="00A8313D">
        <w:rPr>
          <w:color w:val="333333"/>
        </w:rPr>
        <w:t xml:space="preserve">ию коммуникативной компетенции,  формированию познавательной активности учащихся. </w:t>
      </w:r>
      <w:r>
        <w:rPr>
          <w:color w:val="333333"/>
        </w:rPr>
        <w:t xml:space="preserve">Сам метод коммуникативного обучения даёт возможность для развития личности. Ведь каждый ученик – личность, обладающая индивидуальными способностями к изучению иностранного языка. </w:t>
      </w:r>
    </w:p>
    <w:p w:rsidR="00DA30A6" w:rsidRDefault="005606F6">
      <w:pP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Сп</w:t>
      </w:r>
      <w:r w:rsidR="00DA30A6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особность ребёнка к изучению иностранного языка и его одарённость- это два совершенно разных понятия.</w:t>
      </w:r>
    </w:p>
    <w:p w:rsidR="00A32ABF" w:rsidRPr="00A32ABF" w:rsidRDefault="00E65AA2" w:rsidP="00A32ABF">
      <w:pPr>
        <w:pStyle w:val="a4"/>
        <w:shd w:val="clear" w:color="auto" w:fill="FFFFFF"/>
        <w:rPr>
          <w:color w:val="000000"/>
        </w:rPr>
      </w:pPr>
      <w:r>
        <w:rPr>
          <w:rStyle w:val="a3"/>
          <w:b w:val="0"/>
          <w:color w:val="000000"/>
          <w:shd w:val="clear" w:color="auto" w:fill="FFFFFF"/>
        </w:rPr>
        <w:t xml:space="preserve">Что такое одарённость? </w:t>
      </w:r>
      <w:r w:rsidR="00DA30A6">
        <w:rPr>
          <w:rStyle w:val="a3"/>
          <w:b w:val="0"/>
          <w:color w:val="000000"/>
          <w:shd w:val="clear" w:color="auto" w:fill="FFFFFF"/>
        </w:rPr>
        <w:t xml:space="preserve">Одарённость </w:t>
      </w:r>
      <w:r w:rsidR="00A32ABF">
        <w:rPr>
          <w:rStyle w:val="a3"/>
          <w:b w:val="0"/>
          <w:color w:val="000000"/>
          <w:shd w:val="clear" w:color="auto" w:fill="FFFFFF"/>
        </w:rPr>
        <w:t xml:space="preserve">– </w:t>
      </w:r>
      <w:r w:rsidR="00DA30A6">
        <w:rPr>
          <w:rStyle w:val="a3"/>
          <w:b w:val="0"/>
          <w:color w:val="000000"/>
          <w:shd w:val="clear" w:color="auto" w:fill="FFFFFF"/>
        </w:rPr>
        <w:t>это</w:t>
      </w:r>
      <w:r w:rsidR="00A32ABF">
        <w:rPr>
          <w:color w:val="000000"/>
          <w:sz w:val="20"/>
          <w:szCs w:val="20"/>
        </w:rPr>
        <w:t xml:space="preserve"> </w:t>
      </w:r>
      <w:r w:rsidR="00A32ABF" w:rsidRPr="00A32ABF">
        <w:rPr>
          <w:color w:val="000000"/>
        </w:rPr>
        <w:t>системное, развивающееся в течение жизни качество,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</w:p>
    <w:p w:rsidR="00A32ABF" w:rsidRDefault="00A32ABF" w:rsidP="00A32ABF">
      <w:pPr>
        <w:pStyle w:val="a4"/>
        <w:shd w:val="clear" w:color="auto" w:fill="FFFFFF"/>
        <w:rPr>
          <w:color w:val="000000"/>
        </w:rPr>
      </w:pPr>
      <w:r w:rsidRPr="00A32ABF">
        <w:rPr>
          <w:color w:val="000000"/>
        </w:rPr>
        <w:t>   </w:t>
      </w:r>
      <w:r w:rsidRPr="00A32ABF">
        <w:rPr>
          <w:i/>
          <w:iCs/>
          <w:color w:val="000000"/>
        </w:rPr>
        <w:t>Одаренный ребенок</w:t>
      </w:r>
      <w:r w:rsidRPr="00A32ABF">
        <w:rPr>
          <w:color w:val="000000"/>
        </w:rPr>
        <w:t> —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  <w:r>
        <w:rPr>
          <w:color w:val="000000"/>
        </w:rPr>
        <w:t xml:space="preserve"> </w:t>
      </w:r>
      <w:r w:rsidRPr="00A32ABF">
        <w:rPr>
          <w:color w:val="000000"/>
        </w:rPr>
        <w:t>[</w:t>
      </w:r>
      <w:r w:rsidR="00C8785A">
        <w:rPr>
          <w:color w:val="000000"/>
        </w:rPr>
        <w:t>6</w:t>
      </w:r>
      <w:r w:rsidRPr="005C2452">
        <w:rPr>
          <w:color w:val="000000"/>
        </w:rPr>
        <w:t>]</w:t>
      </w:r>
    </w:p>
    <w:p w:rsidR="00A32ABF" w:rsidRDefault="00646801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Способный ребёнок способен усваивать материал школьной программы на «5», а одарённому ученику «тесно» в рамках школьной программы. Одарённые дети быстрее других усваивают  материал урока.</w:t>
      </w:r>
    </w:p>
    <w:p w:rsidR="009F3503" w:rsidRDefault="005606F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Целью работы с одарёнными детьми является: создание благоприятных условий для развития </w:t>
      </w:r>
      <w:r w:rsidR="00A8313D">
        <w:rPr>
          <w:color w:val="000000"/>
        </w:rPr>
        <w:t>через структуру школьного образования и внеурочной деятельности.</w:t>
      </w:r>
    </w:p>
    <w:p w:rsidR="00A8313D" w:rsidRDefault="009F3503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Урок-основа для работы с одарёнными и способными детьми, но он требует иной организации учебного процесса. На каждый урок необходимо подбирать дополнительный материал, усложнять задания, давать возможность </w:t>
      </w:r>
      <w:proofErr w:type="spellStart"/>
      <w:r>
        <w:rPr>
          <w:color w:val="000000"/>
        </w:rPr>
        <w:t>самореализовываться</w:t>
      </w:r>
      <w:proofErr w:type="spellEnd"/>
      <w:r>
        <w:rPr>
          <w:color w:val="000000"/>
        </w:rPr>
        <w:t xml:space="preserve">. У одарённых детей есть потребность отдавать свои познания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должен быть выход знаний в социум), поэтому я на уроках использую в системе личностно- ориентированное обучение и педагогические приёмы: даю сообщения на разные темы. Учащийся  может быть консультантом на уроке. Одаренным  и способным ученикам даю задания на перевод стихотворений в стихотворной форме с немецкого языка на русский и наоборот. </w:t>
      </w:r>
    </w:p>
    <w:p w:rsidR="00C43949" w:rsidRDefault="00C43949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lastRenderedPageBreak/>
        <w:t>Для подготовки праздника « Рождественская сказка» учащиеся получают такие задания как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подобрать немецкую народную песню и с учащимися начальных классов разучить эту песню.</w:t>
      </w:r>
    </w:p>
    <w:p w:rsidR="005C2452" w:rsidRDefault="005C2452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Практически на каждом занятии одарённому ученику даются задания поисково-исследовательского характера, требующие работы с дополнительной литературой, словарями. Одарённому </w:t>
      </w:r>
      <w:r w:rsidR="00792896">
        <w:rPr>
          <w:color w:val="000000"/>
        </w:rPr>
        <w:t>ребёнку необходимо расширить диапа</w:t>
      </w:r>
      <w:r>
        <w:rPr>
          <w:color w:val="000000"/>
        </w:rPr>
        <w:t>зон проведения уроков, пустить его за пределы рамок уроков.</w:t>
      </w:r>
    </w:p>
    <w:p w:rsidR="005C2452" w:rsidRDefault="005C2452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Работая по принципу «Языку нельзя научить, языку можно только научиться»</w:t>
      </w:r>
      <w:r w:rsidR="00207822">
        <w:rPr>
          <w:color w:val="000000"/>
        </w:rPr>
        <w:t>, я использую на своих уроках такие задания, которые стимулируют творческое мышление учащегося, развивают познавательный интерес к предмету.</w:t>
      </w:r>
    </w:p>
    <w:p w:rsidR="00207822" w:rsidRDefault="00207822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Практически в каждом классе есть дети, способные к изучению иностранного языка. Педагогу необходимо лишь выявить этих учеников и работать с ними.  Есть учащиеся «нераскрывшиеся». С такими детьми следует проводить  целенаправленную работу, </w:t>
      </w:r>
      <w:r w:rsidR="00921570">
        <w:rPr>
          <w:color w:val="000000"/>
        </w:rPr>
        <w:t xml:space="preserve">Вовлекать в участие в конкурсах, олимпиадах, </w:t>
      </w:r>
      <w:r>
        <w:rPr>
          <w:color w:val="000000"/>
        </w:rPr>
        <w:t xml:space="preserve">использовать индивидуальные формы работы, </w:t>
      </w:r>
      <w:proofErr w:type="spellStart"/>
      <w:r>
        <w:rPr>
          <w:color w:val="000000"/>
        </w:rPr>
        <w:t>разноуровневые</w:t>
      </w:r>
      <w:proofErr w:type="spellEnd"/>
      <w:r>
        <w:rPr>
          <w:color w:val="000000"/>
        </w:rPr>
        <w:t xml:space="preserve"> задания, творческие задания.</w:t>
      </w:r>
    </w:p>
    <w:p w:rsidR="00207822" w:rsidRDefault="00207822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Творческие задания - это задания, которые требуют от учеников не простое воспроизведение информации, а творчества. Творческие задания мотивируют учеников на изучение иностранного языка.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Творческие задания должны развивать исследовательскую активность. Совершенствовать коммуникативные возможности, не иметь однозначного решения.</w:t>
      </w:r>
    </w:p>
    <w:p w:rsidR="00792896" w:rsidRDefault="00921570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К творческим заданиям относятся</w:t>
      </w:r>
      <w:r w:rsidR="00792896">
        <w:rPr>
          <w:color w:val="000000"/>
        </w:rPr>
        <w:t>: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1.Подготовка докладов, сообщений на разные темы.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2. Подготовка презентаций.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3. Литературные переводы.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4.Составление кроссвордов.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5. Иллюстрации к сказкам и стихотворениям.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6. Создание открыток к праздникам.</w:t>
      </w:r>
    </w:p>
    <w:p w:rsidR="00792896" w:rsidRDefault="00792896" w:rsidP="00A32AB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7.Подготовка проектов.</w:t>
      </w:r>
    </w:p>
    <w:p w:rsidR="00223A9F" w:rsidRDefault="00223A9F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Для усиления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 на уроке немецкого языка я предлагаю детям включиться в проектную работу. В проекте учащийся развивает и проявляет свою индивидуальность, самостоятельность. Метод проекта развивает языковые, интеллектуальные способности, устойчивый интерес к изучению иностранного языка, потребность в самообразовании. ( Проекты « Квартира», «Семья», «Город», « Моя малая родина» и т.д.)</w:t>
      </w:r>
    </w:p>
    <w:p w:rsidR="00223A9F" w:rsidRDefault="00223A9F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Проект-это возможность выразить учащимся свои идеи в творческой форме. В процессе работы над проектом ответственность </w:t>
      </w:r>
      <w:r w:rsidR="00D273C6">
        <w:rPr>
          <w:color w:val="000000"/>
        </w:rPr>
        <w:t xml:space="preserve">возлагается на самого ученика. Ребёнок сам </w:t>
      </w:r>
      <w:r w:rsidR="00D273C6">
        <w:rPr>
          <w:color w:val="000000"/>
        </w:rPr>
        <w:lastRenderedPageBreak/>
        <w:t>определяет, что будет содержать проект, каким он будет, в какой форме  и как возможно презентовать проект.</w:t>
      </w:r>
    </w:p>
    <w:p w:rsidR="00D273C6" w:rsidRDefault="00D273C6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Большинство проектов можно сделать индивидуально, но работа в группах носит творческий характер и одарённого ребёнка можно назначить модератором группы.</w:t>
      </w:r>
    </w:p>
    <w:p w:rsidR="00D273C6" w:rsidRDefault="00D273C6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Проектная работа способствует развитию учащегося, осознанию его членом группы, расширению языковых знаний.</w:t>
      </w:r>
    </w:p>
    <w:p w:rsidR="00D273C6" w:rsidRDefault="00D273C6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В ходе работы с одарённым ребёнком параллельно идёт работа с родителями.</w:t>
      </w:r>
      <w:r w:rsidR="00267A17">
        <w:rPr>
          <w:color w:val="000000"/>
        </w:rPr>
        <w:t xml:space="preserve"> Они</w:t>
      </w:r>
      <w:r>
        <w:rPr>
          <w:color w:val="000000"/>
        </w:rPr>
        <w:t xml:space="preserve"> </w:t>
      </w:r>
      <w:r w:rsidR="00267A17">
        <w:rPr>
          <w:color w:val="000000"/>
        </w:rPr>
        <w:t>должны понимать</w:t>
      </w:r>
      <w:r>
        <w:rPr>
          <w:color w:val="000000"/>
        </w:rPr>
        <w:t xml:space="preserve">, что для ребёнка одарённого очень важна поддержка родителей. </w:t>
      </w:r>
      <w:r w:rsidR="00267A17">
        <w:rPr>
          <w:color w:val="000000"/>
        </w:rPr>
        <w:t xml:space="preserve">Родители  могут присутствовать на мероприятиях, в которых принимают участие их дети, поощрять ребёнка за достижения, не препятствовать участию в конкурсах, праздниках. </w:t>
      </w:r>
      <w:r w:rsidR="00921570">
        <w:rPr>
          <w:color w:val="000000"/>
        </w:rPr>
        <w:t>Родители должны понимать то, что у ребёнка это потребность, ему дан дар « дарить» себя.</w:t>
      </w:r>
    </w:p>
    <w:p w:rsidR="00921570" w:rsidRDefault="00921570" w:rsidP="00223A9F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>Говоря о работе с одарёнными детьми, необходимо отметить три основных момента:</w:t>
      </w:r>
    </w:p>
    <w:p w:rsidR="00921570" w:rsidRDefault="00921570" w:rsidP="00921570">
      <w:pPr>
        <w:pStyle w:val="a4"/>
        <w:numPr>
          <w:ilvl w:val="0"/>
          <w:numId w:val="1"/>
        </w:numPr>
        <w:shd w:val="clear" w:color="auto" w:fill="FFFFFF"/>
        <w:rPr>
          <w:color w:val="000000"/>
        </w:rPr>
      </w:pPr>
      <w:r>
        <w:rPr>
          <w:color w:val="000000"/>
        </w:rPr>
        <w:t>Эмоциональный мир одарённого ребёнка перенасыщен, и задача учителя научить его выражать себя так, чтобы его понимали окружающие, не подавляя его индивидуальность.</w:t>
      </w:r>
    </w:p>
    <w:p w:rsidR="00921570" w:rsidRDefault="00921570" w:rsidP="00921570">
      <w:pPr>
        <w:pStyle w:val="a4"/>
        <w:numPr>
          <w:ilvl w:val="0"/>
          <w:numId w:val="1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 Педагоги, работающие с одарёнными детьми должны быть профессионально готовы к тому. Что уровень способностей учеников может быть выше, чем у учителя</w:t>
      </w:r>
    </w:p>
    <w:p w:rsidR="00921570" w:rsidRDefault="005C1208" w:rsidP="00921570">
      <w:pPr>
        <w:pStyle w:val="a4"/>
        <w:numPr>
          <w:ilvl w:val="0"/>
          <w:numId w:val="1"/>
        </w:numPr>
        <w:shd w:val="clear" w:color="auto" w:fill="FFFFFF"/>
        <w:rPr>
          <w:color w:val="000000"/>
        </w:rPr>
      </w:pPr>
      <w:r>
        <w:rPr>
          <w:color w:val="000000"/>
        </w:rPr>
        <w:t>Сверхзадачей педагога в данном случае вовсе не является подготовка профессиональных лингвистов или специалистов гуманитарных наук.</w:t>
      </w:r>
    </w:p>
    <w:p w:rsidR="00A32ABF" w:rsidRDefault="00A32ABF" w:rsidP="00610756">
      <w:pPr>
        <w:ind w:left="0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A32ABF" w:rsidRDefault="00A32ABF" w:rsidP="00610756">
      <w:pPr>
        <w:ind w:left="0"/>
        <w:jc w:val="center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Список </w:t>
      </w:r>
      <w:r w:rsidR="00610756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используемой </w:t>
      </w: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литературы:</w:t>
      </w:r>
    </w:p>
    <w:p w:rsidR="00610756" w:rsidRDefault="00610756" w:rsidP="00610756">
      <w:pPr>
        <w:ind w:left="0"/>
        <w:jc w:val="center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610756" w:rsidRDefault="00610756" w:rsidP="0061075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Pr="00610756">
        <w:rPr>
          <w:rFonts w:ascii="Times New Roman" w:hAnsi="Times New Roman" w:cs="Times New Roman"/>
          <w:sz w:val="24"/>
          <w:szCs w:val="24"/>
        </w:rPr>
        <w:t>Ребикова Д.И. Развитие социального интеллекта младших школьников на уроках английского языка // Одарённый ребёнок. 2007.-№3.-с. 108-113.</w:t>
      </w:r>
    </w:p>
    <w:p w:rsidR="00610756" w:rsidRDefault="00610756" w:rsidP="0061075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610756">
        <w:rPr>
          <w:rFonts w:ascii="Times New Roman" w:hAnsi="Times New Roman" w:cs="Times New Roman"/>
          <w:sz w:val="24"/>
          <w:szCs w:val="24"/>
        </w:rPr>
        <w:t xml:space="preserve">. Савенков А. Развитие детской одарённости в образовательной среде // Развитие личности. - 2002. - №3. - с. 113-146. </w:t>
      </w:r>
    </w:p>
    <w:p w:rsidR="00610756" w:rsidRDefault="00610756" w:rsidP="0061075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10756">
        <w:rPr>
          <w:rFonts w:ascii="Times New Roman" w:hAnsi="Times New Roman" w:cs="Times New Roman"/>
          <w:sz w:val="24"/>
          <w:szCs w:val="24"/>
        </w:rPr>
        <w:t xml:space="preserve">. Шумакова Н.Б. Обучение и развитие одарённых детей. – М.: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10756">
        <w:rPr>
          <w:rFonts w:ascii="Times New Roman" w:hAnsi="Times New Roman" w:cs="Times New Roman"/>
          <w:sz w:val="24"/>
          <w:szCs w:val="24"/>
        </w:rPr>
        <w:t>Московского психолого-социального института, 2004.</w:t>
      </w:r>
    </w:p>
    <w:p w:rsidR="00610756" w:rsidRDefault="00610756" w:rsidP="0061075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Журнал «Иностранные языки в школе» № 5,2003, стр.38-39</w:t>
      </w:r>
    </w:p>
    <w:p w:rsidR="00610756" w:rsidRDefault="00610756" w:rsidP="0061075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5.Научно- методический сборник, Детская одарённость: от теории к практике. Ижевск,2005</w:t>
      </w:r>
      <w:r w:rsidR="00C878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ABF" w:rsidRPr="00C8785A" w:rsidRDefault="00610756" w:rsidP="00C8785A">
      <w:pPr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785A">
        <w:rPr>
          <w:rFonts w:ascii="Times New Roman" w:hAnsi="Times New Roman" w:cs="Times New Roman"/>
          <w:b/>
          <w:sz w:val="24"/>
          <w:szCs w:val="24"/>
        </w:rPr>
        <w:t>6</w:t>
      </w:r>
      <w:r w:rsidR="00A32ABF">
        <w:rPr>
          <w:rFonts w:ascii="Times New Roman" w:hAnsi="Times New Roman" w:cs="Times New Roman"/>
          <w:b/>
          <w:sz w:val="24"/>
          <w:szCs w:val="24"/>
        </w:rPr>
        <w:t>.</w:t>
      </w:r>
      <w:r w:rsidR="00A32ABF" w:rsidRPr="00A32ABF">
        <w:rPr>
          <w:rFonts w:ascii="Times New Roman" w:hAnsi="Times New Roman" w:cs="Times New Roman"/>
          <w:b/>
          <w:sz w:val="24"/>
          <w:szCs w:val="24"/>
        </w:rPr>
        <w:t>http://old.school.msk.ort.ru/integration/index.php?p=roditel_grupp_kinder_3_dopvolor</w:t>
      </w:r>
    </w:p>
    <w:sectPr w:rsidR="00A32ABF" w:rsidRPr="00C8785A" w:rsidSect="00BD4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45AD"/>
    <w:multiLevelType w:val="hybridMultilevel"/>
    <w:tmpl w:val="271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7BA"/>
    <w:rsid w:val="0018724B"/>
    <w:rsid w:val="00207822"/>
    <w:rsid w:val="00223A9F"/>
    <w:rsid w:val="00267A17"/>
    <w:rsid w:val="005606F6"/>
    <w:rsid w:val="00573E99"/>
    <w:rsid w:val="005C1208"/>
    <w:rsid w:val="005C2452"/>
    <w:rsid w:val="00610756"/>
    <w:rsid w:val="00646801"/>
    <w:rsid w:val="00693716"/>
    <w:rsid w:val="006C3F2D"/>
    <w:rsid w:val="00792896"/>
    <w:rsid w:val="00921570"/>
    <w:rsid w:val="009F3503"/>
    <w:rsid w:val="00A32ABF"/>
    <w:rsid w:val="00A8313D"/>
    <w:rsid w:val="00B85A03"/>
    <w:rsid w:val="00BD4D24"/>
    <w:rsid w:val="00C03BB4"/>
    <w:rsid w:val="00C43949"/>
    <w:rsid w:val="00C8785A"/>
    <w:rsid w:val="00D201F4"/>
    <w:rsid w:val="00D273C6"/>
    <w:rsid w:val="00DA30A6"/>
    <w:rsid w:val="00E467BA"/>
    <w:rsid w:val="00E65AA2"/>
    <w:rsid w:val="00E82E4B"/>
    <w:rsid w:val="00F7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67BA"/>
    <w:rPr>
      <w:b/>
      <w:bCs/>
    </w:rPr>
  </w:style>
  <w:style w:type="paragraph" w:styleId="a4">
    <w:name w:val="Normal (Web)"/>
    <w:basedOn w:val="a"/>
    <w:uiPriority w:val="99"/>
    <w:semiHidden/>
    <w:unhideWhenUsed/>
    <w:rsid w:val="00A32ABF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2</cp:revision>
  <dcterms:created xsi:type="dcterms:W3CDTF">2018-03-25T11:57:00Z</dcterms:created>
  <dcterms:modified xsi:type="dcterms:W3CDTF">2018-03-25T11:57:00Z</dcterms:modified>
</cp:coreProperties>
</file>