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442" w:rsidRDefault="00282442" w:rsidP="001977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7AC">
        <w:rPr>
          <w:rFonts w:ascii="Times New Roman" w:hAnsi="Times New Roman" w:cs="Times New Roman"/>
          <w:b/>
          <w:sz w:val="28"/>
          <w:szCs w:val="28"/>
        </w:rPr>
        <w:t>Стресс и психическая напряженность в спорте.</w:t>
      </w:r>
    </w:p>
    <w:p w:rsidR="003D03A2" w:rsidRPr="001977AC" w:rsidRDefault="003D03A2" w:rsidP="001977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2442" w:rsidRPr="000B25FB" w:rsidRDefault="00282442" w:rsidP="001977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0B25F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Слово «стресс» в переводе с анг</w:t>
      </w:r>
      <w:r w:rsidR="000B25FB" w:rsidRPr="000B25F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лийского означает «напряжение». В</w:t>
      </w:r>
      <w:r w:rsidRPr="000B25F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первые учение о стрессе разработал </w:t>
      </w:r>
      <w:r w:rsidR="008844B8" w:rsidRPr="000B25F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канадский ученый Г. </w:t>
      </w:r>
      <w:proofErr w:type="spellStart"/>
      <w:r w:rsidR="008844B8" w:rsidRPr="000B25F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Селье</w:t>
      </w:r>
      <w:proofErr w:type="spellEnd"/>
      <w:r w:rsidR="008844B8" w:rsidRPr="000B25F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, рассматр</w:t>
      </w:r>
      <w:r w:rsidR="008844B8" w:rsidRPr="000B25F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и</w:t>
      </w:r>
      <w:r w:rsidR="008844B8" w:rsidRPr="000B25F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вающий </w:t>
      </w:r>
      <w:r w:rsidRPr="000B25F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стресс как состояние неспецифического напряжения в живом орг</w:t>
      </w:r>
      <w:r w:rsidRPr="000B25F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а</w:t>
      </w:r>
      <w:r w:rsidRPr="000B25F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низме, вызванное любым внешним повреждающим фактором, независимо от его природы. </w:t>
      </w:r>
      <w:bookmarkStart w:id="0" w:name="_GoBack"/>
      <w:bookmarkEnd w:id="0"/>
    </w:p>
    <w:p w:rsidR="00DA0B24" w:rsidRDefault="008844B8" w:rsidP="001977A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844B8">
        <w:rPr>
          <w:color w:val="000000"/>
          <w:kern w:val="36"/>
          <w:sz w:val="28"/>
          <w:szCs w:val="28"/>
        </w:rPr>
        <w:t>Возникновение эмоциональной напряженности в соревновательной д</w:t>
      </w:r>
      <w:r w:rsidRPr="008844B8">
        <w:rPr>
          <w:color w:val="000000"/>
          <w:kern w:val="36"/>
          <w:sz w:val="28"/>
          <w:szCs w:val="28"/>
        </w:rPr>
        <w:t>е</w:t>
      </w:r>
      <w:r w:rsidRPr="008844B8">
        <w:rPr>
          <w:color w:val="000000"/>
          <w:kern w:val="36"/>
          <w:sz w:val="28"/>
          <w:szCs w:val="28"/>
        </w:rPr>
        <w:t>ятельности</w:t>
      </w:r>
      <w:r w:rsidRPr="00DA0B24">
        <w:rPr>
          <w:color w:val="000000"/>
          <w:kern w:val="36"/>
          <w:sz w:val="28"/>
          <w:szCs w:val="28"/>
        </w:rPr>
        <w:t xml:space="preserve"> связано </w:t>
      </w:r>
      <w:r w:rsidR="00604A13" w:rsidRPr="00DA0B24">
        <w:rPr>
          <w:color w:val="000000"/>
          <w:kern w:val="36"/>
          <w:sz w:val="28"/>
          <w:szCs w:val="28"/>
        </w:rPr>
        <w:t>с преодолением препятствий на пути к достижению определенных спортивных результатов</w:t>
      </w:r>
      <w:r w:rsidR="00F13AF1">
        <w:rPr>
          <w:color w:val="000000"/>
          <w:kern w:val="36"/>
          <w:sz w:val="28"/>
          <w:szCs w:val="28"/>
        </w:rPr>
        <w:t>;</w:t>
      </w:r>
      <w:r w:rsidR="00604A13" w:rsidRPr="00DA0B24">
        <w:rPr>
          <w:color w:val="000000"/>
          <w:kern w:val="36"/>
          <w:sz w:val="28"/>
          <w:szCs w:val="28"/>
        </w:rPr>
        <w:t xml:space="preserve"> </w:t>
      </w:r>
      <w:r w:rsidR="00604A13" w:rsidRPr="00DA0B24">
        <w:rPr>
          <w:color w:val="000000"/>
          <w:sz w:val="28"/>
          <w:szCs w:val="28"/>
        </w:rPr>
        <w:t> </w:t>
      </w:r>
      <w:r w:rsidR="00604A13" w:rsidRPr="00DA0B24">
        <w:rPr>
          <w:bCs/>
          <w:color w:val="000000"/>
          <w:sz w:val="28"/>
          <w:szCs w:val="28"/>
        </w:rPr>
        <w:t>вынужденный перерыв по состо</w:t>
      </w:r>
      <w:r w:rsidR="00604A13" w:rsidRPr="00DA0B24">
        <w:rPr>
          <w:bCs/>
          <w:color w:val="000000"/>
          <w:sz w:val="28"/>
          <w:szCs w:val="28"/>
        </w:rPr>
        <w:t>я</w:t>
      </w:r>
      <w:r w:rsidR="00604A13" w:rsidRPr="00DA0B24">
        <w:rPr>
          <w:bCs/>
          <w:color w:val="000000"/>
          <w:sz w:val="28"/>
          <w:szCs w:val="28"/>
        </w:rPr>
        <w:t>нию здоровья, </w:t>
      </w:r>
      <w:r w:rsidR="00604A13" w:rsidRPr="00DA0B24">
        <w:rPr>
          <w:color w:val="000000"/>
          <w:sz w:val="28"/>
          <w:szCs w:val="28"/>
        </w:rPr>
        <w:t>что влечет за собой состояние напряженности, так как лидир</w:t>
      </w:r>
      <w:r w:rsidR="00604A13" w:rsidRPr="00DA0B24">
        <w:rPr>
          <w:color w:val="000000"/>
          <w:sz w:val="28"/>
          <w:szCs w:val="28"/>
        </w:rPr>
        <w:t>у</w:t>
      </w:r>
      <w:r w:rsidR="00604A13" w:rsidRPr="00DA0B24">
        <w:rPr>
          <w:color w:val="000000"/>
          <w:sz w:val="28"/>
          <w:szCs w:val="28"/>
        </w:rPr>
        <w:t>ет стремление закончить эту деятельность, реализовать возникшую у него потребность, добиться поставленной цели.</w:t>
      </w:r>
      <w:r w:rsidR="00604A13" w:rsidRPr="00DA0B24">
        <w:rPr>
          <w:b/>
          <w:bCs/>
          <w:color w:val="000000"/>
          <w:sz w:val="28"/>
          <w:szCs w:val="28"/>
        </w:rPr>
        <w:t xml:space="preserve"> </w:t>
      </w:r>
      <w:r w:rsidR="00DA0B24" w:rsidRPr="00DA0B24">
        <w:rPr>
          <w:bCs/>
          <w:color w:val="000000"/>
          <w:sz w:val="28"/>
          <w:szCs w:val="28"/>
        </w:rPr>
        <w:t xml:space="preserve">Следует также учитывать </w:t>
      </w:r>
      <w:r w:rsidR="00604A13" w:rsidRPr="00DA0B24">
        <w:rPr>
          <w:bCs/>
          <w:color w:val="000000"/>
          <w:sz w:val="28"/>
          <w:szCs w:val="28"/>
        </w:rPr>
        <w:t>непр</w:t>
      </w:r>
      <w:r w:rsidR="00604A13" w:rsidRPr="00DA0B24">
        <w:rPr>
          <w:bCs/>
          <w:color w:val="000000"/>
          <w:sz w:val="28"/>
          <w:szCs w:val="28"/>
        </w:rPr>
        <w:t>и</w:t>
      </w:r>
      <w:r w:rsidR="00604A13" w:rsidRPr="00DA0B24">
        <w:rPr>
          <w:bCs/>
          <w:color w:val="000000"/>
          <w:sz w:val="28"/>
          <w:szCs w:val="28"/>
        </w:rPr>
        <w:t>вычность условий спортивной деятельности, в частности фактор «чужого п</w:t>
      </w:r>
      <w:r w:rsidR="00604A13" w:rsidRPr="00DA0B24">
        <w:rPr>
          <w:bCs/>
          <w:color w:val="000000"/>
          <w:sz w:val="28"/>
          <w:szCs w:val="28"/>
        </w:rPr>
        <w:t>о</w:t>
      </w:r>
      <w:r w:rsidR="00604A13" w:rsidRPr="00DA0B24">
        <w:rPr>
          <w:bCs/>
          <w:color w:val="000000"/>
          <w:sz w:val="28"/>
          <w:szCs w:val="28"/>
        </w:rPr>
        <w:t>ля»</w:t>
      </w:r>
      <w:r w:rsidR="00DA0B24" w:rsidRPr="00DA0B24">
        <w:rPr>
          <w:bCs/>
          <w:color w:val="000000"/>
          <w:sz w:val="28"/>
          <w:szCs w:val="28"/>
        </w:rPr>
        <w:t>,  снижающий психическую устойчивость спортсмена. Это связано с р</w:t>
      </w:r>
      <w:r w:rsidR="00DA0B24" w:rsidRPr="00DA0B24">
        <w:rPr>
          <w:bCs/>
          <w:color w:val="000000"/>
          <w:sz w:val="28"/>
          <w:szCs w:val="28"/>
        </w:rPr>
        <w:t>я</w:t>
      </w:r>
      <w:r w:rsidR="00DA0B24" w:rsidRPr="00DA0B24">
        <w:rPr>
          <w:bCs/>
          <w:color w:val="000000"/>
          <w:sz w:val="28"/>
          <w:szCs w:val="28"/>
        </w:rPr>
        <w:t xml:space="preserve">дом факторов, которые </w:t>
      </w:r>
      <w:proofErr w:type="spellStart"/>
      <w:r w:rsidR="00DA0B24" w:rsidRPr="00DA0B24">
        <w:rPr>
          <w:bCs/>
          <w:color w:val="000000"/>
          <w:sz w:val="28"/>
          <w:szCs w:val="28"/>
        </w:rPr>
        <w:t>закоренились</w:t>
      </w:r>
      <w:proofErr w:type="spellEnd"/>
      <w:r w:rsidR="00DA0B24" w:rsidRPr="00DA0B24">
        <w:rPr>
          <w:bCs/>
          <w:color w:val="000000"/>
          <w:sz w:val="28"/>
          <w:szCs w:val="28"/>
        </w:rPr>
        <w:t xml:space="preserve"> в сознание многих людей: </w:t>
      </w:r>
      <w:r w:rsidR="00DA0B24" w:rsidRPr="00DA0B24">
        <w:rPr>
          <w:color w:val="000000"/>
          <w:sz w:val="28"/>
          <w:szCs w:val="28"/>
        </w:rPr>
        <w:t>сложивши</w:t>
      </w:r>
      <w:r w:rsidR="00DA0B24" w:rsidRPr="00DA0B24">
        <w:rPr>
          <w:color w:val="000000"/>
          <w:sz w:val="28"/>
          <w:szCs w:val="28"/>
        </w:rPr>
        <w:t>е</w:t>
      </w:r>
      <w:r w:rsidR="00DA0B24" w:rsidRPr="00DA0B24">
        <w:rPr>
          <w:color w:val="000000"/>
          <w:sz w:val="28"/>
          <w:szCs w:val="28"/>
        </w:rPr>
        <w:t>ся и устоявшееся мнение о неизбежности ухудшения результата; непривы</w:t>
      </w:r>
      <w:r w:rsidR="00DA0B24" w:rsidRPr="00DA0B24">
        <w:rPr>
          <w:color w:val="000000"/>
          <w:sz w:val="28"/>
          <w:szCs w:val="28"/>
        </w:rPr>
        <w:t>ч</w:t>
      </w:r>
      <w:r w:rsidR="00DA0B24" w:rsidRPr="00DA0B24">
        <w:rPr>
          <w:color w:val="000000"/>
          <w:sz w:val="28"/>
          <w:szCs w:val="28"/>
        </w:rPr>
        <w:t>ность пространственной организации спортивной площадки и в связи с этим усложнение ориентации; изменившиеся условия быта; субъективная оценка судейства (кажущееся или действительное нарушение его объективности в пользу хозяев поля); влияние болельщиков соперника.</w:t>
      </w:r>
    </w:p>
    <w:p w:rsidR="00DA0B24" w:rsidRPr="00F13AF1" w:rsidRDefault="00DA0B24" w:rsidP="001977A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A0B24">
        <w:rPr>
          <w:color w:val="000000"/>
          <w:sz w:val="28"/>
          <w:szCs w:val="28"/>
        </w:rPr>
        <w:t>Поведение спортсмена в состоянии напряженности отличается неги</w:t>
      </w:r>
      <w:r w:rsidRPr="00DA0B24">
        <w:rPr>
          <w:color w:val="000000"/>
          <w:sz w:val="28"/>
          <w:szCs w:val="28"/>
        </w:rPr>
        <w:t>б</w:t>
      </w:r>
      <w:r w:rsidRPr="00DA0B24">
        <w:rPr>
          <w:color w:val="000000"/>
          <w:sz w:val="28"/>
          <w:szCs w:val="28"/>
        </w:rPr>
        <w:t>костью: утрачивается пластичность, свойственную ему в спокойной обст</w:t>
      </w:r>
      <w:r w:rsidRPr="00DA0B24">
        <w:rPr>
          <w:color w:val="000000"/>
          <w:sz w:val="28"/>
          <w:szCs w:val="28"/>
        </w:rPr>
        <w:t>а</w:t>
      </w:r>
      <w:r w:rsidRPr="00DA0B24">
        <w:rPr>
          <w:color w:val="000000"/>
          <w:sz w:val="28"/>
          <w:szCs w:val="28"/>
        </w:rPr>
        <w:t>новке. Некоторые спортсмены отмечают, что при встрече с сильным проти</w:t>
      </w:r>
      <w:r w:rsidRPr="00DA0B24">
        <w:rPr>
          <w:color w:val="000000"/>
          <w:sz w:val="28"/>
          <w:szCs w:val="28"/>
        </w:rPr>
        <w:t>в</w:t>
      </w:r>
      <w:r w:rsidRPr="00DA0B24">
        <w:rPr>
          <w:color w:val="000000"/>
          <w:sz w:val="28"/>
          <w:szCs w:val="28"/>
        </w:rPr>
        <w:t>ником из-за волнения подсказанная тренером или товарищем комбинация становится настолько навязчивой, что в ходе борьбы они думают только о ней, забывая обо всех других приемах. Это происходит потому, что спорт</w:t>
      </w:r>
      <w:r w:rsidRPr="00DA0B24">
        <w:rPr>
          <w:color w:val="000000"/>
          <w:sz w:val="28"/>
          <w:szCs w:val="28"/>
        </w:rPr>
        <w:t>с</w:t>
      </w:r>
      <w:r w:rsidRPr="00DA0B24">
        <w:rPr>
          <w:color w:val="000000"/>
          <w:sz w:val="28"/>
          <w:szCs w:val="28"/>
        </w:rPr>
        <w:t>мен некритически воспринимает рекомендованную комбинацию</w:t>
      </w:r>
      <w:r w:rsidRPr="00F13AF1">
        <w:rPr>
          <w:color w:val="000000"/>
          <w:sz w:val="28"/>
          <w:szCs w:val="28"/>
        </w:rPr>
        <w:t>.</w:t>
      </w:r>
      <w:r w:rsidR="00F13AF1" w:rsidRPr="00F13AF1">
        <w:rPr>
          <w:color w:val="000000"/>
          <w:sz w:val="28"/>
          <w:szCs w:val="28"/>
        </w:rPr>
        <w:t xml:space="preserve"> В состо</w:t>
      </w:r>
      <w:r w:rsidR="00F13AF1" w:rsidRPr="00F13AF1">
        <w:rPr>
          <w:color w:val="000000"/>
          <w:sz w:val="28"/>
          <w:szCs w:val="28"/>
        </w:rPr>
        <w:t>я</w:t>
      </w:r>
      <w:r w:rsidR="00F13AF1" w:rsidRPr="00F13AF1">
        <w:rPr>
          <w:color w:val="000000"/>
          <w:sz w:val="28"/>
          <w:szCs w:val="28"/>
        </w:rPr>
        <w:t>нии напряженности в первую очередь страдают сложные действия и инте</w:t>
      </w:r>
      <w:r w:rsidR="00F13AF1" w:rsidRPr="00F13AF1">
        <w:rPr>
          <w:color w:val="000000"/>
          <w:sz w:val="28"/>
          <w:szCs w:val="28"/>
        </w:rPr>
        <w:t>л</w:t>
      </w:r>
      <w:r w:rsidR="00F13AF1" w:rsidRPr="00F13AF1">
        <w:rPr>
          <w:color w:val="000000"/>
          <w:sz w:val="28"/>
          <w:szCs w:val="28"/>
        </w:rPr>
        <w:t xml:space="preserve">лектуальные функции: сокращается объем внимания, нарушаются </w:t>
      </w:r>
      <w:r w:rsidR="00F13AF1" w:rsidRPr="00F13AF1">
        <w:rPr>
          <w:color w:val="000000"/>
          <w:sz w:val="28"/>
          <w:szCs w:val="28"/>
        </w:rPr>
        <w:lastRenderedPageBreak/>
        <w:t>процессы восприятия и мышления, появляются лишние ненаправленные действия, снижается объем памяти и элементарных мыслительных операций.</w:t>
      </w:r>
    </w:p>
    <w:p w:rsidR="00C16A6A" w:rsidRDefault="00F13AF1" w:rsidP="001977AC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</w:rPr>
      </w:pPr>
      <w:r w:rsidRPr="00F13AF1">
        <w:rPr>
          <w:color w:val="000000"/>
          <w:sz w:val="28"/>
          <w:szCs w:val="28"/>
        </w:rPr>
        <w:t xml:space="preserve">Учет динамики психических и физических качеств в учебно-тренировочном процессе в </w:t>
      </w:r>
      <w:proofErr w:type="spellStart"/>
      <w:r w:rsidRPr="00F13AF1">
        <w:rPr>
          <w:color w:val="000000"/>
          <w:sz w:val="28"/>
          <w:szCs w:val="28"/>
        </w:rPr>
        <w:t>мезоцикле</w:t>
      </w:r>
      <w:proofErr w:type="spellEnd"/>
      <w:r w:rsidRPr="00F13AF1">
        <w:rPr>
          <w:color w:val="000000"/>
          <w:sz w:val="28"/>
          <w:szCs w:val="28"/>
        </w:rPr>
        <w:t xml:space="preserve"> спортивной тренировки способствует предотвращению т</w:t>
      </w:r>
      <w:r>
        <w:rPr>
          <w:color w:val="000000"/>
          <w:sz w:val="28"/>
          <w:szCs w:val="28"/>
        </w:rPr>
        <w:t>акого явления, как перенапряжение</w:t>
      </w:r>
      <w:r w:rsidRPr="00F13AF1">
        <w:rPr>
          <w:color w:val="000000"/>
          <w:sz w:val="28"/>
          <w:szCs w:val="28"/>
        </w:rPr>
        <w:t xml:space="preserve"> и перетренирова</w:t>
      </w:r>
      <w:r w:rsidRPr="00F13AF1">
        <w:rPr>
          <w:color w:val="000000"/>
          <w:sz w:val="28"/>
          <w:szCs w:val="28"/>
        </w:rPr>
        <w:t>н</w:t>
      </w:r>
      <w:r w:rsidRPr="00F13AF1">
        <w:rPr>
          <w:color w:val="000000"/>
          <w:sz w:val="28"/>
          <w:szCs w:val="28"/>
        </w:rPr>
        <w:t xml:space="preserve">ность, если при этом использовать активный отдых как средство </w:t>
      </w:r>
      <w:r w:rsidRPr="00C16A6A">
        <w:rPr>
          <w:color w:val="000000"/>
          <w:sz w:val="28"/>
          <w:szCs w:val="28"/>
        </w:rPr>
        <w:t>подготовки. Для предотвращения этого явления необходимо принять целый комплекс мер, включающий методы психотерапии, фармакотерапии, организационные и психологические мероприятия, индивидуальные наблюдения врача и пс</w:t>
      </w:r>
      <w:r w:rsidRPr="00C16A6A">
        <w:rPr>
          <w:color w:val="000000"/>
          <w:sz w:val="28"/>
          <w:szCs w:val="28"/>
        </w:rPr>
        <w:t>и</w:t>
      </w:r>
      <w:r w:rsidRPr="00C16A6A">
        <w:rPr>
          <w:color w:val="000000"/>
          <w:sz w:val="28"/>
          <w:szCs w:val="28"/>
        </w:rPr>
        <w:t>холога команды.</w:t>
      </w:r>
      <w:r w:rsidR="00C16A6A">
        <w:rPr>
          <w:color w:val="000000"/>
          <w:sz w:val="28"/>
          <w:szCs w:val="28"/>
        </w:rPr>
        <w:t xml:space="preserve"> </w:t>
      </w:r>
      <w:proofErr w:type="gramStart"/>
      <w:r w:rsidR="00C16A6A" w:rsidRPr="00C16A6A">
        <w:rPr>
          <w:color w:val="000000"/>
          <w:sz w:val="28"/>
          <w:szCs w:val="28"/>
        </w:rPr>
        <w:t>Важное значение</w:t>
      </w:r>
      <w:proofErr w:type="gramEnd"/>
      <w:r w:rsidR="00C16A6A" w:rsidRPr="00C16A6A">
        <w:rPr>
          <w:color w:val="000000"/>
          <w:sz w:val="28"/>
          <w:szCs w:val="28"/>
        </w:rPr>
        <w:t xml:space="preserve"> играет тренер, поскольку это именно тот человек, который лучше всех знает своих воспитанников, может своевреме</w:t>
      </w:r>
      <w:r w:rsidR="00C16A6A" w:rsidRPr="00C16A6A">
        <w:rPr>
          <w:color w:val="000000"/>
          <w:sz w:val="28"/>
          <w:szCs w:val="28"/>
        </w:rPr>
        <w:t>н</w:t>
      </w:r>
      <w:r w:rsidR="00C16A6A" w:rsidRPr="00C16A6A">
        <w:rPr>
          <w:color w:val="000000"/>
          <w:sz w:val="28"/>
          <w:szCs w:val="28"/>
        </w:rPr>
        <w:t>но заметить особенности в поведении спортсмена, выявить отклонения, м</w:t>
      </w:r>
      <w:r w:rsidR="00C16A6A" w:rsidRPr="00C16A6A">
        <w:rPr>
          <w:color w:val="000000"/>
          <w:sz w:val="28"/>
          <w:szCs w:val="28"/>
        </w:rPr>
        <w:t>е</w:t>
      </w:r>
      <w:r w:rsidR="00C16A6A" w:rsidRPr="00C16A6A">
        <w:rPr>
          <w:color w:val="000000"/>
          <w:sz w:val="28"/>
          <w:szCs w:val="28"/>
        </w:rPr>
        <w:t>шающие ему показать максимальный результат</w:t>
      </w:r>
      <w:r w:rsidR="00C16A6A">
        <w:rPr>
          <w:rFonts w:ascii="Arial" w:hAnsi="Arial" w:cs="Arial"/>
          <w:color w:val="000000"/>
        </w:rPr>
        <w:t>.</w:t>
      </w:r>
    </w:p>
    <w:p w:rsidR="00C16A6A" w:rsidRDefault="00C16A6A" w:rsidP="001977A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Также у</w:t>
      </w:r>
      <w:r w:rsidRPr="00C16A6A">
        <w:rPr>
          <w:color w:val="000000"/>
          <w:sz w:val="28"/>
          <w:szCs w:val="28"/>
        </w:rPr>
        <w:t xml:space="preserve">скорение процессов адаптации </w:t>
      </w:r>
      <w:r w:rsidRPr="00C16A6A">
        <w:rPr>
          <w:color w:val="000000"/>
          <w:sz w:val="28"/>
          <w:szCs w:val="28"/>
          <w:shd w:val="clear" w:color="auto" w:fill="FFFFFF"/>
        </w:rPr>
        <w:t>спортсменов к соревновател</w:t>
      </w:r>
      <w:r w:rsidRPr="00C16A6A">
        <w:rPr>
          <w:color w:val="000000"/>
          <w:sz w:val="28"/>
          <w:szCs w:val="28"/>
          <w:shd w:val="clear" w:color="auto" w:fill="FFFFFF"/>
        </w:rPr>
        <w:t>ь</w:t>
      </w:r>
      <w:r w:rsidRPr="00C16A6A">
        <w:rPr>
          <w:color w:val="000000"/>
          <w:sz w:val="28"/>
          <w:szCs w:val="28"/>
          <w:shd w:val="clear" w:color="auto" w:fill="FFFFFF"/>
        </w:rPr>
        <w:t>ной деятельности</w:t>
      </w:r>
      <w:r>
        <w:rPr>
          <w:color w:val="000000"/>
          <w:sz w:val="28"/>
          <w:szCs w:val="28"/>
        </w:rPr>
        <w:t xml:space="preserve"> </w:t>
      </w:r>
      <w:r w:rsidRPr="00C16A6A">
        <w:rPr>
          <w:color w:val="000000"/>
          <w:sz w:val="28"/>
          <w:szCs w:val="28"/>
        </w:rPr>
        <w:t xml:space="preserve">строится </w:t>
      </w:r>
      <w:r w:rsidRPr="00C16A6A">
        <w:rPr>
          <w:color w:val="000000"/>
          <w:sz w:val="28"/>
          <w:szCs w:val="28"/>
          <w:shd w:val="clear" w:color="auto" w:fill="FFFFFF"/>
        </w:rPr>
        <w:t> на типах личностных характеристик.</w:t>
      </w:r>
    </w:p>
    <w:p w:rsidR="001977AC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I.</w:t>
      </w:r>
      <w:r w:rsidR="001977AC">
        <w:rPr>
          <w:color w:val="000000"/>
          <w:sz w:val="28"/>
          <w:szCs w:val="28"/>
        </w:rPr>
        <w:t xml:space="preserve"> </w:t>
      </w:r>
      <w:r w:rsidRPr="00C16A6A">
        <w:rPr>
          <w:color w:val="000000"/>
          <w:sz w:val="28"/>
          <w:szCs w:val="28"/>
        </w:rPr>
        <w:t xml:space="preserve">Для группы спортсменов с высокой эмоциональностью и высокой мотивацией участия в соревновании были поставлены следующие задачи: </w:t>
      </w:r>
    </w:p>
    <w:p w:rsidR="001977AC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1). Оптимизация предстартовых психических состояний, снижение тр</w:t>
      </w:r>
      <w:r w:rsidRPr="00C16A6A">
        <w:rPr>
          <w:color w:val="000000"/>
          <w:sz w:val="28"/>
          <w:szCs w:val="28"/>
        </w:rPr>
        <w:t>е</w:t>
      </w:r>
      <w:r w:rsidRPr="00C16A6A">
        <w:rPr>
          <w:color w:val="000000"/>
          <w:sz w:val="28"/>
          <w:szCs w:val="28"/>
        </w:rPr>
        <w:t xml:space="preserve">вожности; </w:t>
      </w:r>
    </w:p>
    <w:p w:rsidR="00C16A6A" w:rsidRPr="00C16A6A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2). Оптимизация мотивации участия в соревновании.</w:t>
      </w:r>
    </w:p>
    <w:p w:rsidR="00C16A6A" w:rsidRPr="00C16A6A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Для решения поставленных задач были испо</w:t>
      </w:r>
      <w:r w:rsidR="00772301">
        <w:rPr>
          <w:color w:val="000000"/>
          <w:sz w:val="28"/>
          <w:szCs w:val="28"/>
        </w:rPr>
        <w:t>льзованы следующие сре</w:t>
      </w:r>
      <w:r w:rsidR="00772301">
        <w:rPr>
          <w:color w:val="000000"/>
          <w:sz w:val="28"/>
          <w:szCs w:val="28"/>
        </w:rPr>
        <w:t>д</w:t>
      </w:r>
      <w:r w:rsidR="00772301">
        <w:rPr>
          <w:color w:val="000000"/>
          <w:sz w:val="28"/>
          <w:szCs w:val="28"/>
        </w:rPr>
        <w:t xml:space="preserve">ства: а) установка и соблюдение режимов сна и бодрствования; б) с целью устранения </w:t>
      </w:r>
      <w:r w:rsidRPr="00C16A6A">
        <w:rPr>
          <w:color w:val="000000"/>
          <w:sz w:val="28"/>
          <w:szCs w:val="28"/>
        </w:rPr>
        <w:t>чрезмерного возбуждения или тревоги спортсмену предлагается выполнить какую-либо мо</w:t>
      </w:r>
      <w:r w:rsidR="00772301">
        <w:rPr>
          <w:color w:val="000000"/>
          <w:sz w:val="28"/>
          <w:szCs w:val="28"/>
        </w:rPr>
        <w:t>нотонную и медленную работу; в) д</w:t>
      </w:r>
      <w:r w:rsidRPr="00C16A6A">
        <w:rPr>
          <w:color w:val="000000"/>
          <w:sz w:val="28"/>
          <w:szCs w:val="28"/>
        </w:rPr>
        <w:t>ля констру</w:t>
      </w:r>
      <w:r w:rsidRPr="00C16A6A">
        <w:rPr>
          <w:color w:val="000000"/>
          <w:sz w:val="28"/>
          <w:szCs w:val="28"/>
        </w:rPr>
        <w:t>к</w:t>
      </w:r>
      <w:r w:rsidRPr="00C16A6A">
        <w:rPr>
          <w:color w:val="000000"/>
          <w:sz w:val="28"/>
          <w:szCs w:val="28"/>
        </w:rPr>
        <w:t>тивного проявления негативных эмоций, в особенности таких, как тревога,</w:t>
      </w:r>
      <w:r w:rsidR="00772301">
        <w:rPr>
          <w:color w:val="000000"/>
          <w:sz w:val="28"/>
          <w:szCs w:val="28"/>
        </w:rPr>
        <w:t xml:space="preserve"> агрессия, обида, страх</w:t>
      </w:r>
      <w:r w:rsidRPr="00C16A6A">
        <w:rPr>
          <w:color w:val="000000"/>
          <w:sz w:val="28"/>
          <w:szCs w:val="28"/>
        </w:rPr>
        <w:t xml:space="preserve"> необходимо и</w:t>
      </w:r>
      <w:r w:rsidR="00772301">
        <w:rPr>
          <w:color w:val="000000"/>
          <w:sz w:val="28"/>
          <w:szCs w:val="28"/>
        </w:rPr>
        <w:t>спользовать прием разрядки; г) е</w:t>
      </w:r>
      <w:r w:rsidRPr="00C16A6A">
        <w:rPr>
          <w:color w:val="000000"/>
          <w:sz w:val="28"/>
          <w:szCs w:val="28"/>
        </w:rPr>
        <w:t>сли спортсмен чрезмерно волнуется или не может принять решение, то необх</w:t>
      </w:r>
      <w:r w:rsidRPr="00C16A6A">
        <w:rPr>
          <w:color w:val="000000"/>
          <w:sz w:val="28"/>
          <w:szCs w:val="28"/>
        </w:rPr>
        <w:t>о</w:t>
      </w:r>
      <w:r w:rsidRPr="00C16A6A">
        <w:rPr>
          <w:color w:val="000000"/>
          <w:sz w:val="28"/>
          <w:szCs w:val="28"/>
        </w:rPr>
        <w:t xml:space="preserve">димо провести вместе с ним технику осознания и </w:t>
      </w:r>
      <w:r w:rsidRPr="00C16A6A">
        <w:rPr>
          <w:color w:val="000000"/>
          <w:sz w:val="28"/>
          <w:szCs w:val="28"/>
        </w:rPr>
        <w:lastRenderedPageBreak/>
        <w:t>осознанного выбора пр</w:t>
      </w:r>
      <w:r w:rsidRPr="00C16A6A">
        <w:rPr>
          <w:color w:val="000000"/>
          <w:sz w:val="28"/>
          <w:szCs w:val="28"/>
        </w:rPr>
        <w:t>а</w:t>
      </w:r>
      <w:r w:rsidRPr="00C16A6A">
        <w:rPr>
          <w:color w:val="000000"/>
          <w:sz w:val="28"/>
          <w:szCs w:val="28"/>
        </w:rPr>
        <w:t>вильного решения</w:t>
      </w:r>
      <w:r w:rsidR="00772301">
        <w:rPr>
          <w:color w:val="000000"/>
          <w:sz w:val="28"/>
          <w:szCs w:val="28"/>
        </w:rPr>
        <w:t xml:space="preserve"> д) методы релаксации</w:t>
      </w:r>
      <w:r w:rsidRPr="00C16A6A">
        <w:rPr>
          <w:color w:val="000000"/>
          <w:sz w:val="28"/>
          <w:szCs w:val="28"/>
        </w:rPr>
        <w:t xml:space="preserve">; </w:t>
      </w:r>
      <w:r w:rsidR="00772301">
        <w:rPr>
          <w:color w:val="000000"/>
          <w:sz w:val="28"/>
          <w:szCs w:val="28"/>
        </w:rPr>
        <w:t>е) о</w:t>
      </w:r>
      <w:r w:rsidRPr="00C16A6A">
        <w:rPr>
          <w:color w:val="000000"/>
          <w:sz w:val="28"/>
          <w:szCs w:val="28"/>
        </w:rPr>
        <w:t>бучение спортсмена использ</w:t>
      </w:r>
      <w:r w:rsidRPr="00C16A6A">
        <w:rPr>
          <w:color w:val="000000"/>
          <w:sz w:val="28"/>
          <w:szCs w:val="28"/>
        </w:rPr>
        <w:t>о</w:t>
      </w:r>
      <w:r w:rsidRPr="00C16A6A">
        <w:rPr>
          <w:color w:val="000000"/>
          <w:sz w:val="28"/>
          <w:szCs w:val="28"/>
        </w:rPr>
        <w:t>ванию при</w:t>
      </w:r>
      <w:r w:rsidR="00772301">
        <w:rPr>
          <w:color w:val="000000"/>
          <w:sz w:val="28"/>
          <w:szCs w:val="28"/>
        </w:rPr>
        <w:t xml:space="preserve">емов </w:t>
      </w:r>
      <w:r w:rsidRPr="00C16A6A">
        <w:rPr>
          <w:color w:val="000000"/>
          <w:sz w:val="28"/>
          <w:szCs w:val="28"/>
        </w:rPr>
        <w:t xml:space="preserve"> самовнушения</w:t>
      </w:r>
      <w:r w:rsidR="00772301">
        <w:rPr>
          <w:color w:val="000000"/>
          <w:sz w:val="28"/>
          <w:szCs w:val="28"/>
        </w:rPr>
        <w:t>.</w:t>
      </w:r>
    </w:p>
    <w:p w:rsidR="001977AC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II.</w:t>
      </w:r>
      <w:r w:rsidR="001977AC">
        <w:rPr>
          <w:color w:val="000000"/>
          <w:sz w:val="28"/>
          <w:szCs w:val="28"/>
        </w:rPr>
        <w:t xml:space="preserve"> </w:t>
      </w:r>
      <w:r w:rsidRPr="00C16A6A">
        <w:rPr>
          <w:color w:val="000000"/>
          <w:sz w:val="28"/>
          <w:szCs w:val="28"/>
        </w:rPr>
        <w:t>Для группы спортсменов с высокой эмоциональностью и низкой м</w:t>
      </w:r>
      <w:r w:rsidRPr="00C16A6A">
        <w:rPr>
          <w:color w:val="000000"/>
          <w:sz w:val="28"/>
          <w:szCs w:val="28"/>
        </w:rPr>
        <w:t>о</w:t>
      </w:r>
      <w:r w:rsidRPr="00C16A6A">
        <w:rPr>
          <w:color w:val="000000"/>
          <w:sz w:val="28"/>
          <w:szCs w:val="28"/>
        </w:rPr>
        <w:t xml:space="preserve">тивацией участия в соревновании были поставлены следующие задачи: </w:t>
      </w:r>
    </w:p>
    <w:p w:rsidR="001977AC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1). Оптимизация предстартовых психических состояний, снижение тр</w:t>
      </w:r>
      <w:r w:rsidRPr="00C16A6A">
        <w:rPr>
          <w:color w:val="000000"/>
          <w:sz w:val="28"/>
          <w:szCs w:val="28"/>
        </w:rPr>
        <w:t>е</w:t>
      </w:r>
      <w:r w:rsidRPr="00C16A6A">
        <w:rPr>
          <w:color w:val="000000"/>
          <w:sz w:val="28"/>
          <w:szCs w:val="28"/>
        </w:rPr>
        <w:t xml:space="preserve">вожности; </w:t>
      </w:r>
    </w:p>
    <w:p w:rsidR="00C16A6A" w:rsidRPr="00C16A6A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2). Оптимизация мотивации участия в соревновании, повышение уро</w:t>
      </w:r>
      <w:r w:rsidRPr="00C16A6A">
        <w:rPr>
          <w:color w:val="000000"/>
          <w:sz w:val="28"/>
          <w:szCs w:val="28"/>
        </w:rPr>
        <w:t>в</w:t>
      </w:r>
      <w:r w:rsidRPr="00C16A6A">
        <w:rPr>
          <w:color w:val="000000"/>
          <w:sz w:val="28"/>
          <w:szCs w:val="28"/>
        </w:rPr>
        <w:t>ня внутренней мотивации и мотивации долженствования.</w:t>
      </w:r>
    </w:p>
    <w:p w:rsidR="00772301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Для решения поставленных задач были испо</w:t>
      </w:r>
      <w:r w:rsidR="00772301">
        <w:rPr>
          <w:color w:val="000000"/>
          <w:sz w:val="28"/>
          <w:szCs w:val="28"/>
        </w:rPr>
        <w:t>льзованы следующие сре</w:t>
      </w:r>
      <w:r w:rsidR="00772301">
        <w:rPr>
          <w:color w:val="000000"/>
          <w:sz w:val="28"/>
          <w:szCs w:val="28"/>
        </w:rPr>
        <w:t>д</w:t>
      </w:r>
      <w:r w:rsidR="00772301">
        <w:rPr>
          <w:color w:val="000000"/>
          <w:sz w:val="28"/>
          <w:szCs w:val="28"/>
        </w:rPr>
        <w:t>ства: а) д</w:t>
      </w:r>
      <w:r w:rsidRPr="00C16A6A">
        <w:rPr>
          <w:color w:val="000000"/>
          <w:sz w:val="28"/>
          <w:szCs w:val="28"/>
        </w:rPr>
        <w:t>иагностика особенностей мотивации на участие</w:t>
      </w:r>
      <w:r w:rsidR="00772301">
        <w:rPr>
          <w:color w:val="000000"/>
          <w:sz w:val="28"/>
          <w:szCs w:val="28"/>
        </w:rPr>
        <w:t xml:space="preserve"> в предстоящем соревновании; б)  ф</w:t>
      </w:r>
      <w:r w:rsidRPr="00C16A6A">
        <w:rPr>
          <w:color w:val="000000"/>
          <w:sz w:val="28"/>
          <w:szCs w:val="28"/>
        </w:rPr>
        <w:t>ормирование потребности участия в соревновании посре</w:t>
      </w:r>
      <w:r w:rsidRPr="00C16A6A">
        <w:rPr>
          <w:color w:val="000000"/>
          <w:sz w:val="28"/>
          <w:szCs w:val="28"/>
        </w:rPr>
        <w:t>д</w:t>
      </w:r>
      <w:r w:rsidRPr="00C16A6A">
        <w:rPr>
          <w:color w:val="000000"/>
          <w:sz w:val="28"/>
          <w:szCs w:val="28"/>
        </w:rPr>
        <w:t>ством получения большого объема информации о нем и ознако</w:t>
      </w:r>
      <w:r w:rsidR="00772301">
        <w:rPr>
          <w:color w:val="000000"/>
          <w:sz w:val="28"/>
          <w:szCs w:val="28"/>
        </w:rPr>
        <w:t>мления с в</w:t>
      </w:r>
      <w:r w:rsidR="00772301">
        <w:rPr>
          <w:color w:val="000000"/>
          <w:sz w:val="28"/>
          <w:szCs w:val="28"/>
        </w:rPr>
        <w:t>е</w:t>
      </w:r>
      <w:r w:rsidR="00772301">
        <w:rPr>
          <w:color w:val="000000"/>
          <w:sz w:val="28"/>
          <w:szCs w:val="28"/>
        </w:rPr>
        <w:t>дущими мотивами; в) ф</w:t>
      </w:r>
      <w:r w:rsidRPr="00C16A6A">
        <w:rPr>
          <w:color w:val="000000"/>
          <w:sz w:val="28"/>
          <w:szCs w:val="28"/>
        </w:rPr>
        <w:t>о</w:t>
      </w:r>
      <w:r w:rsidR="00772301">
        <w:rPr>
          <w:color w:val="000000"/>
          <w:sz w:val="28"/>
          <w:szCs w:val="28"/>
        </w:rPr>
        <w:t>рмирование цели н</w:t>
      </w:r>
      <w:r w:rsidR="001977AC">
        <w:rPr>
          <w:color w:val="000000"/>
          <w:sz w:val="28"/>
          <w:szCs w:val="28"/>
        </w:rPr>
        <w:t>а победу;</w:t>
      </w:r>
      <w:r w:rsidR="00772301">
        <w:rPr>
          <w:color w:val="000000"/>
          <w:sz w:val="28"/>
          <w:szCs w:val="28"/>
        </w:rPr>
        <w:t xml:space="preserve"> г) ч</w:t>
      </w:r>
      <w:r w:rsidRPr="00C16A6A">
        <w:rPr>
          <w:color w:val="000000"/>
          <w:sz w:val="28"/>
          <w:szCs w:val="28"/>
        </w:rPr>
        <w:t>астые напоминания спортсменам об их ответственности перед болельщиками</w:t>
      </w:r>
    </w:p>
    <w:p w:rsidR="001977AC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III.</w:t>
      </w:r>
      <w:r w:rsidR="001977AC">
        <w:rPr>
          <w:color w:val="000000"/>
          <w:sz w:val="28"/>
          <w:szCs w:val="28"/>
        </w:rPr>
        <w:t xml:space="preserve"> </w:t>
      </w:r>
      <w:r w:rsidRPr="00C16A6A">
        <w:rPr>
          <w:color w:val="000000"/>
          <w:sz w:val="28"/>
          <w:szCs w:val="28"/>
        </w:rPr>
        <w:t>Для группы спортсменов с низкой эмоциональностью и низкой м</w:t>
      </w:r>
      <w:r w:rsidRPr="00C16A6A">
        <w:rPr>
          <w:color w:val="000000"/>
          <w:sz w:val="28"/>
          <w:szCs w:val="28"/>
        </w:rPr>
        <w:t>о</w:t>
      </w:r>
      <w:r w:rsidRPr="00C16A6A">
        <w:rPr>
          <w:color w:val="000000"/>
          <w:sz w:val="28"/>
          <w:szCs w:val="28"/>
        </w:rPr>
        <w:t xml:space="preserve">тивацией участия в соревновании были поставлены следующие задачи: </w:t>
      </w:r>
    </w:p>
    <w:p w:rsidR="001977AC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1). Оптимизация предстартовых психических состояний - повышение активности;</w:t>
      </w:r>
    </w:p>
    <w:p w:rsidR="00C16A6A" w:rsidRPr="00C16A6A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2). Оптимизация мотивации участия в соревновании, повышение уро</w:t>
      </w:r>
      <w:r w:rsidRPr="00C16A6A">
        <w:rPr>
          <w:color w:val="000000"/>
          <w:sz w:val="28"/>
          <w:szCs w:val="28"/>
        </w:rPr>
        <w:t>в</w:t>
      </w:r>
      <w:r w:rsidRPr="00C16A6A">
        <w:rPr>
          <w:color w:val="000000"/>
          <w:sz w:val="28"/>
          <w:szCs w:val="28"/>
        </w:rPr>
        <w:t>ня внутренней мотивации и мотивации долженствования.</w:t>
      </w:r>
    </w:p>
    <w:p w:rsidR="00C16A6A" w:rsidRDefault="00C16A6A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16A6A">
        <w:rPr>
          <w:color w:val="000000"/>
          <w:sz w:val="28"/>
          <w:szCs w:val="28"/>
        </w:rPr>
        <w:t>Для реализации первой задачи используются сл</w:t>
      </w:r>
      <w:r w:rsidR="00772301">
        <w:rPr>
          <w:color w:val="000000"/>
          <w:sz w:val="28"/>
          <w:szCs w:val="28"/>
        </w:rPr>
        <w:t>едующие приемы и м</w:t>
      </w:r>
      <w:r w:rsidR="00772301">
        <w:rPr>
          <w:color w:val="000000"/>
          <w:sz w:val="28"/>
          <w:szCs w:val="28"/>
        </w:rPr>
        <w:t>е</w:t>
      </w:r>
      <w:r w:rsidR="00772301">
        <w:rPr>
          <w:color w:val="000000"/>
          <w:sz w:val="28"/>
          <w:szCs w:val="28"/>
        </w:rPr>
        <w:t>тодики: а) р</w:t>
      </w:r>
      <w:r w:rsidRPr="00C16A6A">
        <w:rPr>
          <w:color w:val="000000"/>
          <w:sz w:val="28"/>
          <w:szCs w:val="28"/>
        </w:rPr>
        <w:t>екомендуется перед соревнованиями проводить разминку более интенсивно; она должна носить игровой характер; активизиру</w:t>
      </w:r>
      <w:r w:rsidR="00772301">
        <w:rPr>
          <w:color w:val="000000"/>
          <w:sz w:val="28"/>
          <w:szCs w:val="28"/>
        </w:rPr>
        <w:t>ющий массаж перед стартом: б) р</w:t>
      </w:r>
      <w:r w:rsidRPr="00C16A6A">
        <w:rPr>
          <w:color w:val="000000"/>
          <w:sz w:val="28"/>
          <w:szCs w:val="28"/>
        </w:rPr>
        <w:t xml:space="preserve">ационально-эмоциональные приемы (постановка задач, которые могут увлечь спортсмена); </w:t>
      </w:r>
      <w:r w:rsidR="001977AC">
        <w:rPr>
          <w:color w:val="000000"/>
          <w:sz w:val="28"/>
          <w:szCs w:val="28"/>
        </w:rPr>
        <w:t xml:space="preserve">в) </w:t>
      </w:r>
      <w:r w:rsidRPr="00C16A6A">
        <w:rPr>
          <w:color w:val="000000"/>
          <w:sz w:val="28"/>
          <w:szCs w:val="28"/>
        </w:rPr>
        <w:t>преодоление состояния самоуспокое</w:t>
      </w:r>
      <w:r w:rsidRPr="00C16A6A">
        <w:rPr>
          <w:color w:val="000000"/>
          <w:sz w:val="28"/>
          <w:szCs w:val="28"/>
        </w:rPr>
        <w:t>н</w:t>
      </w:r>
      <w:r w:rsidRPr="00C16A6A">
        <w:rPr>
          <w:color w:val="000000"/>
          <w:sz w:val="28"/>
          <w:szCs w:val="28"/>
        </w:rPr>
        <w:t>ности (напоминания о случаях проигрыша более слабым соперникам</w:t>
      </w:r>
      <w:r w:rsidR="00772301">
        <w:rPr>
          <w:color w:val="000000"/>
          <w:sz w:val="28"/>
          <w:szCs w:val="28"/>
        </w:rPr>
        <w:t>; г) н</w:t>
      </w:r>
      <w:r w:rsidRPr="00C16A6A">
        <w:rPr>
          <w:color w:val="000000"/>
          <w:sz w:val="28"/>
          <w:szCs w:val="28"/>
        </w:rPr>
        <w:t>е</w:t>
      </w:r>
      <w:r w:rsidRPr="00C16A6A">
        <w:rPr>
          <w:color w:val="000000"/>
          <w:sz w:val="28"/>
          <w:szCs w:val="28"/>
        </w:rPr>
        <w:t>которым из спортсменов предлагается, уединившись, провести сеанс аут</w:t>
      </w:r>
      <w:r w:rsidRPr="00C16A6A">
        <w:rPr>
          <w:color w:val="000000"/>
          <w:sz w:val="28"/>
          <w:szCs w:val="28"/>
        </w:rPr>
        <w:t>о</w:t>
      </w:r>
      <w:r w:rsidRPr="00C16A6A">
        <w:rPr>
          <w:color w:val="000000"/>
          <w:sz w:val="28"/>
          <w:szCs w:val="28"/>
        </w:rPr>
        <w:t xml:space="preserve">генной тренировки с помощью прослушивания аудиозаписи. </w:t>
      </w:r>
    </w:p>
    <w:p w:rsidR="002E31CD" w:rsidRDefault="002E31CD" w:rsidP="001977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2E31CD">
        <w:rPr>
          <w:color w:val="000000"/>
          <w:sz w:val="28"/>
          <w:szCs w:val="28"/>
        </w:rPr>
        <w:t>Список литературы</w:t>
      </w:r>
    </w:p>
    <w:p w:rsidR="009767C2" w:rsidRDefault="002E31CD" w:rsidP="002E31C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lastRenderedPageBreak/>
        <w:t xml:space="preserve">1. </w:t>
      </w:r>
      <w:hyperlink r:id="rId6" w:history="1">
        <w:r w:rsidR="009767C2" w:rsidRPr="00145BB6">
          <w:rPr>
            <w:rStyle w:val="a4"/>
            <w:sz w:val="28"/>
            <w:szCs w:val="28"/>
          </w:rPr>
          <w:t>http://bmsi.ru/doc/daefebd0-ddde-4313-aa0d-8ec7aa44fbcc</w:t>
        </w:r>
      </w:hyperlink>
    </w:p>
    <w:p w:rsidR="009767C2" w:rsidRDefault="002E31CD" w:rsidP="002E31C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sz w:val="28"/>
          <w:szCs w:val="28"/>
        </w:rPr>
      </w:pPr>
      <w:r>
        <w:t xml:space="preserve">2. </w:t>
      </w:r>
      <w:hyperlink r:id="rId7" w:history="1">
        <w:r w:rsidR="009767C2" w:rsidRPr="00145BB6">
          <w:rPr>
            <w:rStyle w:val="a4"/>
            <w:sz w:val="28"/>
            <w:szCs w:val="28"/>
          </w:rPr>
          <w:t>https://studfiles.net/preview/5593130/page:16/</w:t>
        </w:r>
      </w:hyperlink>
    </w:p>
    <w:p w:rsidR="008844B8" w:rsidRPr="00DA0B24" w:rsidRDefault="002E31CD" w:rsidP="002E31C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t xml:space="preserve">3. </w:t>
      </w:r>
      <w:hyperlink r:id="rId8" w:history="1">
        <w:r w:rsidR="009767C2" w:rsidRPr="00145BB6">
          <w:rPr>
            <w:rStyle w:val="a4"/>
            <w:sz w:val="28"/>
            <w:szCs w:val="28"/>
          </w:rPr>
          <w:t>http://sportwiki.to/Профилактика_стресса_и_переутомления_спортсменов</w:t>
        </w:r>
      </w:hyperlink>
    </w:p>
    <w:sectPr w:rsidR="008844B8" w:rsidRPr="00DA0B24" w:rsidSect="001C4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2442"/>
    <w:rsid w:val="000B25FB"/>
    <w:rsid w:val="001977AC"/>
    <w:rsid w:val="001C4D37"/>
    <w:rsid w:val="00282442"/>
    <w:rsid w:val="002A3D37"/>
    <w:rsid w:val="002E31CD"/>
    <w:rsid w:val="003D03A2"/>
    <w:rsid w:val="004B750E"/>
    <w:rsid w:val="00547F07"/>
    <w:rsid w:val="00604A13"/>
    <w:rsid w:val="006E2774"/>
    <w:rsid w:val="00772301"/>
    <w:rsid w:val="0080378E"/>
    <w:rsid w:val="008844B8"/>
    <w:rsid w:val="009767C2"/>
    <w:rsid w:val="00C16A6A"/>
    <w:rsid w:val="00C755F1"/>
    <w:rsid w:val="00DA0B24"/>
    <w:rsid w:val="00F1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37"/>
  </w:style>
  <w:style w:type="paragraph" w:styleId="1">
    <w:name w:val="heading 1"/>
    <w:basedOn w:val="a"/>
    <w:link w:val="10"/>
    <w:uiPriority w:val="9"/>
    <w:qFormat/>
    <w:rsid w:val="008844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44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A0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13A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ortwiki.to/&#1055;&#1088;&#1086;&#1092;&#1080;&#1083;&#1072;&#1082;&#1090;&#1080;&#1082;&#1072;_&#1089;&#1090;&#1088;&#1077;&#1089;&#1089;&#1072;_&#1080;_&#1087;&#1077;&#1088;&#1077;&#1091;&#1090;&#1086;&#1084;&#1083;&#1077;&#1085;&#1080;&#1103;_&#1089;&#1087;&#1086;&#1088;&#1090;&#1089;&#1084;&#1077;&#1085;&#1086;&#1074;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tudfiles.net/preview/5593130/page:16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msi.ru/doc/daefebd0-ddde-4313-aa0d-8ec7aa44fbc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D1F39-D4ED-4CE5-BE5B-178B1513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Афонина Наталья</cp:lastModifiedBy>
  <cp:revision>8</cp:revision>
  <dcterms:created xsi:type="dcterms:W3CDTF">2018-04-09T04:24:00Z</dcterms:created>
  <dcterms:modified xsi:type="dcterms:W3CDTF">2018-05-07T07:35:00Z</dcterms:modified>
</cp:coreProperties>
</file>