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12A9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 xml:space="preserve">автономное </w:t>
      </w:r>
      <w:r w:rsidRPr="004512A9">
        <w:rPr>
          <w:rFonts w:ascii="Times New Roman" w:hAnsi="Times New Roman"/>
          <w:sz w:val="28"/>
          <w:szCs w:val="28"/>
        </w:rPr>
        <w:t xml:space="preserve">учреждение </w:t>
      </w:r>
    </w:p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12A9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512A9">
        <w:rPr>
          <w:rFonts w:ascii="Times New Roman" w:hAnsi="Times New Roman"/>
          <w:sz w:val="28"/>
          <w:szCs w:val="28"/>
        </w:rPr>
        <w:t xml:space="preserve">Детская школа искусств </w:t>
      </w:r>
      <w:r>
        <w:rPr>
          <w:rFonts w:ascii="Times New Roman" w:hAnsi="Times New Roman"/>
          <w:sz w:val="28"/>
          <w:szCs w:val="28"/>
        </w:rPr>
        <w:t xml:space="preserve">№2» </w:t>
      </w:r>
    </w:p>
    <w:p w:rsidR="00714C47" w:rsidRPr="004512A9" w:rsidRDefault="00714C47" w:rsidP="00714C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Воткинска</w:t>
      </w: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F6F93">
        <w:rPr>
          <w:rFonts w:ascii="Times New Roman" w:hAnsi="Times New Roman"/>
          <w:b/>
          <w:sz w:val="40"/>
          <w:szCs w:val="40"/>
        </w:rPr>
        <w:t xml:space="preserve">Методическая разработка </w:t>
      </w:r>
    </w:p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</w:t>
      </w:r>
      <w:r w:rsidRPr="000F6F93">
        <w:rPr>
          <w:rFonts w:ascii="Times New Roman" w:hAnsi="Times New Roman"/>
          <w:b/>
          <w:sz w:val="40"/>
          <w:szCs w:val="40"/>
        </w:rPr>
        <w:t>рока</w:t>
      </w:r>
      <w:r>
        <w:rPr>
          <w:rFonts w:ascii="Times New Roman" w:hAnsi="Times New Roman"/>
          <w:b/>
          <w:sz w:val="40"/>
          <w:szCs w:val="40"/>
        </w:rPr>
        <w:t xml:space="preserve"> по предмету </w:t>
      </w:r>
    </w:p>
    <w:p w:rsidR="00714C47" w:rsidRPr="001A1B36" w:rsidRDefault="00714C47" w:rsidP="00714C47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1A1B36">
        <w:rPr>
          <w:rFonts w:ascii="Times New Roman" w:hAnsi="Times New Roman"/>
          <w:b/>
          <w:sz w:val="72"/>
          <w:szCs w:val="72"/>
        </w:rPr>
        <w:t>«живопись»</w:t>
      </w:r>
    </w:p>
    <w:p w:rsidR="00714C47" w:rsidRDefault="00714C47" w:rsidP="00714C4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14C47" w:rsidRDefault="00714C47" w:rsidP="00714C47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sz w:val="40"/>
          <w:szCs w:val="40"/>
        </w:rPr>
        <w:t>Тема:</w:t>
      </w:r>
    </w:p>
    <w:p w:rsidR="00714C47" w:rsidRPr="001A1B36" w:rsidRDefault="00714C47" w:rsidP="00714C47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1A1B36">
        <w:rPr>
          <w:rFonts w:ascii="Times New Roman" w:eastAsia="Times New Roman" w:hAnsi="Times New Roman"/>
          <w:b/>
          <w:noProof/>
          <w:sz w:val="52"/>
          <w:szCs w:val="52"/>
          <w:lang w:eastAsia="ru-RU"/>
        </w:rPr>
        <w:t>«</w:t>
      </w:r>
      <w:r w:rsidRPr="001A1B36">
        <w:rPr>
          <w:rFonts w:ascii="Times New Roman" w:eastAsia="Times New Roman" w:hAnsi="Times New Roman"/>
          <w:b/>
          <w:sz w:val="52"/>
          <w:szCs w:val="52"/>
          <w:lang w:eastAsia="ru-RU"/>
        </w:rPr>
        <w:t>Контрастная гармония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</w:p>
    <w:p w:rsidR="00714C47" w:rsidRPr="001A1B36" w:rsidRDefault="00714C47" w:rsidP="00714C47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1A1B36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в натюрморте из 2-х предметов</w:t>
      </w:r>
    </w:p>
    <w:p w:rsidR="00714C47" w:rsidRPr="001A1B36" w:rsidRDefault="00714C47" w:rsidP="00714C47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1A1B36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на нейтральном фоне».</w:t>
      </w:r>
    </w:p>
    <w:p w:rsidR="00714C47" w:rsidRPr="001A1B36" w:rsidRDefault="00714C47" w:rsidP="00714C47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A1B36">
        <w:rPr>
          <w:rFonts w:ascii="Times New Roman" w:hAnsi="Times New Roman"/>
          <w:b/>
          <w:sz w:val="36"/>
          <w:szCs w:val="36"/>
        </w:rPr>
        <w:t xml:space="preserve">1 класс ДШИ. </w:t>
      </w: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Default="00714C47" w:rsidP="00714C47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714C47" w:rsidRPr="004512A9" w:rsidRDefault="00714C47" w:rsidP="00714C47">
      <w:pPr>
        <w:spacing w:after="0" w:line="240" w:lineRule="auto"/>
        <w:contextualSpacing/>
        <w:jc w:val="right"/>
        <w:rPr>
          <w:rFonts w:ascii="Times New Roman" w:hAnsi="Times New Roman"/>
          <w:b/>
          <w:i/>
          <w:sz w:val="32"/>
          <w:szCs w:val="32"/>
        </w:rPr>
      </w:pPr>
      <w:r w:rsidRPr="004512A9">
        <w:rPr>
          <w:rFonts w:ascii="Times New Roman" w:hAnsi="Times New Roman"/>
          <w:b/>
          <w:i/>
          <w:sz w:val="32"/>
          <w:szCs w:val="32"/>
        </w:rPr>
        <w:t>Разработал</w:t>
      </w:r>
      <w:r>
        <w:rPr>
          <w:rFonts w:ascii="Times New Roman" w:hAnsi="Times New Roman"/>
          <w:b/>
          <w:i/>
          <w:sz w:val="32"/>
          <w:szCs w:val="32"/>
        </w:rPr>
        <w:t>а</w:t>
      </w:r>
      <w:r w:rsidRPr="004512A9">
        <w:rPr>
          <w:rFonts w:ascii="Times New Roman" w:hAnsi="Times New Roman"/>
          <w:b/>
          <w:i/>
          <w:sz w:val="32"/>
          <w:szCs w:val="32"/>
        </w:rPr>
        <w:t>:</w:t>
      </w:r>
    </w:p>
    <w:p w:rsidR="00714C47" w:rsidRPr="007713D5" w:rsidRDefault="00714C47" w:rsidP="00714C47">
      <w:pPr>
        <w:spacing w:after="0" w:line="240" w:lineRule="auto"/>
        <w:contextualSpacing/>
        <w:jc w:val="right"/>
        <w:rPr>
          <w:rFonts w:ascii="Times New Roman" w:hAnsi="Times New Roman"/>
          <w:b/>
          <w:i/>
          <w:color w:val="000000"/>
          <w:sz w:val="36"/>
          <w:szCs w:val="36"/>
        </w:rPr>
      </w:pPr>
      <w:r w:rsidRPr="007713D5">
        <w:rPr>
          <w:rFonts w:ascii="Times New Roman" w:hAnsi="Times New Roman"/>
          <w:b/>
          <w:i/>
          <w:color w:val="000000"/>
          <w:sz w:val="36"/>
          <w:szCs w:val="36"/>
        </w:rPr>
        <w:t>преподаватель рисунка, живописи, композиции</w:t>
      </w:r>
    </w:p>
    <w:p w:rsidR="00714C47" w:rsidRPr="007713D5" w:rsidRDefault="00714C47" w:rsidP="00714C47">
      <w:pPr>
        <w:spacing w:after="0" w:line="240" w:lineRule="auto"/>
        <w:contextualSpacing/>
        <w:jc w:val="right"/>
        <w:rPr>
          <w:rFonts w:ascii="Times New Roman" w:hAnsi="Times New Roman"/>
          <w:b/>
          <w:i/>
          <w:sz w:val="36"/>
          <w:szCs w:val="36"/>
        </w:rPr>
      </w:pPr>
      <w:r w:rsidRPr="007713D5">
        <w:rPr>
          <w:rFonts w:ascii="Times New Roman" w:hAnsi="Times New Roman"/>
          <w:b/>
          <w:i/>
          <w:color w:val="000000"/>
          <w:sz w:val="36"/>
          <w:szCs w:val="36"/>
        </w:rPr>
        <w:t>Сусекова Надежда Дмитр</w:t>
      </w:r>
      <w:r>
        <w:rPr>
          <w:rFonts w:ascii="Times New Roman" w:hAnsi="Times New Roman"/>
          <w:b/>
          <w:i/>
          <w:color w:val="000000"/>
          <w:sz w:val="36"/>
          <w:szCs w:val="36"/>
        </w:rPr>
        <w:t>и</w:t>
      </w:r>
      <w:r w:rsidRPr="007713D5">
        <w:rPr>
          <w:rFonts w:ascii="Times New Roman" w:hAnsi="Times New Roman"/>
          <w:b/>
          <w:i/>
          <w:color w:val="000000"/>
          <w:sz w:val="36"/>
          <w:szCs w:val="36"/>
        </w:rPr>
        <w:t>евна</w:t>
      </w:r>
    </w:p>
    <w:p w:rsidR="00714C47" w:rsidRPr="007713D5" w:rsidRDefault="00714C47" w:rsidP="00714C47">
      <w:pPr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714C47" w:rsidRPr="004512A9" w:rsidRDefault="00714C47" w:rsidP="00714C47">
      <w:pPr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Воткинск</w:t>
      </w:r>
      <w:r w:rsidRPr="004512A9">
        <w:rPr>
          <w:rFonts w:ascii="Times New Roman" w:hAnsi="Times New Roman"/>
          <w:b/>
          <w:i/>
          <w:sz w:val="32"/>
          <w:szCs w:val="32"/>
        </w:rPr>
        <w:t>, 201</w:t>
      </w:r>
      <w:r w:rsidR="00DB0549">
        <w:rPr>
          <w:rFonts w:ascii="Times New Roman" w:hAnsi="Times New Roman"/>
          <w:b/>
          <w:i/>
          <w:sz w:val="32"/>
          <w:szCs w:val="32"/>
        </w:rPr>
        <w:t>8</w:t>
      </w:r>
      <w:r w:rsidRPr="004512A9">
        <w:rPr>
          <w:rFonts w:ascii="Times New Roman" w:hAnsi="Times New Roman"/>
          <w:b/>
          <w:i/>
          <w:sz w:val="32"/>
          <w:szCs w:val="32"/>
        </w:rPr>
        <w:t xml:space="preserve"> г.</w:t>
      </w:r>
    </w:p>
    <w:p w:rsidR="00315AFB" w:rsidRPr="00315AFB" w:rsidRDefault="00714C47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45994">
        <w:rPr>
          <w:sz w:val="28"/>
          <w:szCs w:val="28"/>
        </w:rPr>
        <w:lastRenderedPageBreak/>
        <w:t xml:space="preserve">Методическая разработка </w:t>
      </w:r>
      <w:r w:rsidR="00F10270">
        <w:rPr>
          <w:sz w:val="28"/>
          <w:szCs w:val="28"/>
        </w:rPr>
        <w:t>занятия</w:t>
      </w:r>
      <w:r w:rsidRPr="00745994">
        <w:rPr>
          <w:sz w:val="28"/>
          <w:szCs w:val="28"/>
        </w:rPr>
        <w:t xml:space="preserve"> предназначена для учащихся </w:t>
      </w:r>
      <w:r>
        <w:rPr>
          <w:sz w:val="28"/>
          <w:szCs w:val="28"/>
        </w:rPr>
        <w:t xml:space="preserve">первого </w:t>
      </w:r>
      <w:r w:rsidRPr="00745994">
        <w:rPr>
          <w:sz w:val="28"/>
          <w:szCs w:val="28"/>
        </w:rPr>
        <w:t>класса детской школы искусств</w:t>
      </w:r>
      <w:r w:rsidR="00F10270">
        <w:rPr>
          <w:sz w:val="28"/>
          <w:szCs w:val="28"/>
        </w:rPr>
        <w:t xml:space="preserve"> художественного отделения</w:t>
      </w:r>
      <w:r w:rsidRPr="00745994">
        <w:rPr>
          <w:sz w:val="28"/>
          <w:szCs w:val="28"/>
        </w:rPr>
        <w:t xml:space="preserve">. </w:t>
      </w:r>
      <w:r w:rsidRPr="00315AFB">
        <w:rPr>
          <w:sz w:val="28"/>
          <w:szCs w:val="28"/>
        </w:rPr>
        <w:t>Программа</w:t>
      </w:r>
      <w:r w:rsidR="0069542A">
        <w:rPr>
          <w:sz w:val="28"/>
          <w:szCs w:val="28"/>
        </w:rPr>
        <w:t xml:space="preserve"> по учебному плану</w:t>
      </w:r>
      <w:r w:rsidR="00DF71E8">
        <w:rPr>
          <w:sz w:val="28"/>
          <w:szCs w:val="28"/>
        </w:rPr>
        <w:t xml:space="preserve"> ПО.01.</w:t>
      </w:r>
      <w:r w:rsidR="00315AFB" w:rsidRPr="00315AFB">
        <w:rPr>
          <w:sz w:val="28"/>
          <w:szCs w:val="28"/>
        </w:rPr>
        <w:t xml:space="preserve">УП.05 </w:t>
      </w:r>
      <w:r w:rsidR="00315AFB" w:rsidRPr="00172682">
        <w:rPr>
          <w:sz w:val="28"/>
          <w:szCs w:val="28"/>
        </w:rPr>
        <w:t>ЖИВОПИСЬ</w:t>
      </w:r>
      <w:r w:rsidR="00F10270" w:rsidRPr="00172682">
        <w:rPr>
          <w:sz w:val="28"/>
          <w:szCs w:val="28"/>
        </w:rPr>
        <w:t xml:space="preserve"> (срок обучения 5</w:t>
      </w:r>
      <w:r w:rsidR="00A73900" w:rsidRPr="00172682">
        <w:rPr>
          <w:sz w:val="28"/>
          <w:szCs w:val="28"/>
        </w:rPr>
        <w:t xml:space="preserve"> </w:t>
      </w:r>
      <w:r w:rsidR="00F10270" w:rsidRPr="00172682">
        <w:rPr>
          <w:sz w:val="28"/>
          <w:szCs w:val="28"/>
        </w:rPr>
        <w:t>лет)</w:t>
      </w:r>
      <w:r w:rsidR="00315AFB" w:rsidRPr="00172682">
        <w:rPr>
          <w:sz w:val="28"/>
          <w:szCs w:val="28"/>
        </w:rPr>
        <w:t>.</w:t>
      </w:r>
    </w:p>
    <w:p w:rsidR="0084191C" w:rsidRPr="0084191C" w:rsidRDefault="00714C47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45994">
        <w:rPr>
          <w:sz w:val="28"/>
          <w:szCs w:val="28"/>
        </w:rPr>
        <w:t xml:space="preserve">Данная разработка </w:t>
      </w:r>
      <w:r w:rsidR="00F10270">
        <w:rPr>
          <w:sz w:val="28"/>
          <w:szCs w:val="28"/>
        </w:rPr>
        <w:t>занятия</w:t>
      </w:r>
      <w:r w:rsidRPr="00745994">
        <w:rPr>
          <w:sz w:val="28"/>
          <w:szCs w:val="28"/>
        </w:rPr>
        <w:t xml:space="preserve"> направлена на повышение качества преподавания </w:t>
      </w:r>
      <w:r w:rsidR="00315AFB">
        <w:rPr>
          <w:sz w:val="28"/>
          <w:szCs w:val="28"/>
        </w:rPr>
        <w:t>акварельного</w:t>
      </w:r>
      <w:r w:rsidRPr="00745994">
        <w:rPr>
          <w:sz w:val="28"/>
          <w:szCs w:val="28"/>
        </w:rPr>
        <w:t xml:space="preserve"> натюрморта</w:t>
      </w:r>
      <w:r w:rsidR="00315AFB">
        <w:rPr>
          <w:sz w:val="28"/>
          <w:szCs w:val="28"/>
        </w:rPr>
        <w:t>,</w:t>
      </w:r>
      <w:r w:rsidRPr="00745994">
        <w:rPr>
          <w:sz w:val="28"/>
          <w:szCs w:val="28"/>
        </w:rPr>
        <w:t xml:space="preserve"> благодаря</w:t>
      </w:r>
      <w:r w:rsidR="00C573D3">
        <w:rPr>
          <w:sz w:val="28"/>
          <w:szCs w:val="28"/>
        </w:rPr>
        <w:t xml:space="preserve"> использованию в</w:t>
      </w:r>
      <w:r w:rsidR="00857466">
        <w:rPr>
          <w:sz w:val="28"/>
          <w:szCs w:val="28"/>
        </w:rPr>
        <w:t xml:space="preserve"> </w:t>
      </w:r>
      <w:r w:rsidR="00315AFB" w:rsidRPr="000F6F93">
        <w:rPr>
          <w:sz w:val="28"/>
          <w:szCs w:val="28"/>
        </w:rPr>
        <w:t>педагогически</w:t>
      </w:r>
      <w:r w:rsidR="00C573D3">
        <w:rPr>
          <w:sz w:val="28"/>
          <w:szCs w:val="28"/>
        </w:rPr>
        <w:t>х</w:t>
      </w:r>
      <w:r w:rsidR="00315AFB" w:rsidRPr="000F6F93">
        <w:rPr>
          <w:sz w:val="28"/>
          <w:szCs w:val="28"/>
        </w:rPr>
        <w:t xml:space="preserve"> технологи</w:t>
      </w:r>
      <w:r w:rsidR="00C573D3">
        <w:rPr>
          <w:sz w:val="28"/>
          <w:szCs w:val="28"/>
        </w:rPr>
        <w:t xml:space="preserve">ях </w:t>
      </w:r>
      <w:r w:rsidR="00315AFB" w:rsidRPr="000F6F93">
        <w:rPr>
          <w:sz w:val="28"/>
          <w:szCs w:val="28"/>
        </w:rPr>
        <w:t>компьютерных средств</w:t>
      </w:r>
      <w:r w:rsidR="0084191C">
        <w:rPr>
          <w:sz w:val="28"/>
          <w:szCs w:val="28"/>
        </w:rPr>
        <w:t>: слайд – шоу, видео, интернета. У</w:t>
      </w:r>
      <w:r w:rsidR="0084191C" w:rsidRPr="0084191C">
        <w:rPr>
          <w:sz w:val="28"/>
          <w:szCs w:val="28"/>
        </w:rPr>
        <w:t>рок опирается на объём знаний пройденного материала</w:t>
      </w:r>
      <w:r w:rsidR="004E35A2">
        <w:rPr>
          <w:sz w:val="28"/>
          <w:szCs w:val="28"/>
        </w:rPr>
        <w:t>.</w:t>
      </w:r>
      <w:r w:rsidR="0084191C" w:rsidRPr="0084191C">
        <w:rPr>
          <w:sz w:val="28"/>
          <w:szCs w:val="28"/>
        </w:rPr>
        <w:t xml:space="preserve"> </w:t>
      </w:r>
    </w:p>
    <w:p w:rsidR="00EF360C" w:rsidRDefault="00EF360C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EF360C" w:rsidRDefault="00C573D3" w:rsidP="00CD6E6F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Сценарий занятия</w:t>
      </w:r>
      <w:r w:rsidR="00EF360C" w:rsidRPr="00EF360C">
        <w:rPr>
          <w:b/>
          <w:sz w:val="28"/>
          <w:szCs w:val="28"/>
        </w:rPr>
        <w:t>.</w:t>
      </w:r>
    </w:p>
    <w:p w:rsidR="00714C47" w:rsidRPr="00745994" w:rsidRDefault="00714C47" w:rsidP="00CD6E6F">
      <w:pPr>
        <w:pStyle w:val="a3"/>
        <w:spacing w:before="0" w:beforeAutospacing="0" w:after="0" w:afterAutospacing="0"/>
        <w:ind w:firstLine="851"/>
        <w:rPr>
          <w:b/>
          <w:sz w:val="28"/>
          <w:szCs w:val="28"/>
        </w:rPr>
      </w:pPr>
    </w:p>
    <w:p w:rsidR="0069542A" w:rsidRPr="0069542A" w:rsidRDefault="0069542A" w:rsidP="00CD6E6F">
      <w:pPr>
        <w:spacing w:after="0" w:line="36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542A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542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«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Контрастная гармония в натюрморте из</w:t>
      </w:r>
      <w:r w:rsidR="007B59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2-х предметов</w:t>
      </w:r>
      <w:r w:rsidR="007B59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на нейтральном фоне».</w:t>
      </w:r>
      <w:r w:rsidR="00CB2B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B2B5D" w:rsidRPr="00CB2B5D">
        <w:t xml:space="preserve"> </w:t>
      </w:r>
    </w:p>
    <w:p w:rsidR="007B3EA8" w:rsidRDefault="007B3EA8" w:rsidP="00CD6E6F">
      <w:pPr>
        <w:spacing w:after="0"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D64077">
        <w:rPr>
          <w:rFonts w:ascii="Times New Roman" w:hAnsi="Times New Roman"/>
          <w:i/>
          <w:sz w:val="24"/>
          <w:szCs w:val="24"/>
        </w:rPr>
        <w:t>Для</w:t>
      </w:r>
      <w:r w:rsidR="0047304F">
        <w:rPr>
          <w:rFonts w:ascii="Times New Roman" w:hAnsi="Times New Roman"/>
          <w:i/>
          <w:sz w:val="24"/>
          <w:szCs w:val="24"/>
        </w:rPr>
        <w:t xml:space="preserve"> </w:t>
      </w:r>
      <w:r w:rsidRPr="00D64077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i/>
          <w:sz w:val="24"/>
          <w:szCs w:val="24"/>
        </w:rPr>
        <w:t>ласса</w:t>
      </w:r>
      <w:r w:rsidR="0047304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ставятся</w:t>
      </w:r>
      <w:r w:rsidRPr="00D64077">
        <w:rPr>
          <w:rFonts w:ascii="Times New Roman" w:hAnsi="Times New Roman"/>
          <w:i/>
          <w:sz w:val="24"/>
          <w:szCs w:val="24"/>
        </w:rPr>
        <w:t xml:space="preserve"> 2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7304F">
        <w:rPr>
          <w:rFonts w:ascii="Times New Roman" w:hAnsi="Times New Roman"/>
          <w:i/>
          <w:sz w:val="24"/>
          <w:szCs w:val="24"/>
        </w:rPr>
        <w:t xml:space="preserve">постановки – разные по сложности. </w:t>
      </w:r>
      <w:r w:rsidRPr="00D640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64077">
        <w:rPr>
          <w:rFonts w:ascii="Times New Roman" w:hAnsi="Times New Roman"/>
          <w:i/>
          <w:sz w:val="24"/>
          <w:szCs w:val="24"/>
        </w:rPr>
        <w:t>Фоном постановки является серая драпировка, поверх неё белая ткань с вышивкой «ришелье». На драпировк</w:t>
      </w:r>
      <w:r>
        <w:rPr>
          <w:rFonts w:ascii="Times New Roman" w:hAnsi="Times New Roman"/>
          <w:i/>
          <w:sz w:val="24"/>
          <w:szCs w:val="24"/>
        </w:rPr>
        <w:t>у</w:t>
      </w:r>
      <w:r w:rsidRPr="00D64077">
        <w:rPr>
          <w:rFonts w:ascii="Times New Roman" w:hAnsi="Times New Roman"/>
          <w:i/>
          <w:sz w:val="24"/>
          <w:szCs w:val="24"/>
        </w:rPr>
        <w:t xml:space="preserve"> </w:t>
      </w:r>
      <w:r w:rsidR="00771EED">
        <w:rPr>
          <w:rFonts w:ascii="Times New Roman" w:hAnsi="Times New Roman"/>
          <w:i/>
          <w:sz w:val="24"/>
          <w:szCs w:val="24"/>
        </w:rPr>
        <w:t>фиалкового цвета</w:t>
      </w:r>
      <w:r w:rsidR="002918F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поставлены предметы:</w:t>
      </w:r>
      <w:r w:rsidRPr="00D64077">
        <w:rPr>
          <w:rFonts w:ascii="Times New Roman" w:hAnsi="Times New Roman"/>
          <w:i/>
          <w:sz w:val="24"/>
          <w:szCs w:val="24"/>
        </w:rPr>
        <w:t xml:space="preserve"> зеленый кофейник и оранжевый апельсин.   </w:t>
      </w:r>
    </w:p>
    <w:p w:rsidR="007B3EA8" w:rsidRPr="00D64077" w:rsidRDefault="007B3EA8" w:rsidP="00CD6E6F">
      <w:pPr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</w:p>
    <w:p w:rsidR="007B3EA8" w:rsidRPr="00B64D1F" w:rsidRDefault="007B3EA8" w:rsidP="00CD6E6F">
      <w:pPr>
        <w:spacing w:after="0" w:line="36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ип урока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: комбинированный</w:t>
      </w:r>
    </w:p>
    <w:p w:rsidR="007B3EA8" w:rsidRPr="00B64D1F" w:rsidRDefault="007B3EA8" w:rsidP="00CD6E6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Вид урока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: р</w:t>
      </w:r>
      <w:r w:rsidRPr="00B64D1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абота с натуры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Жанр урока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: «мастерская художника»</w:t>
      </w:r>
    </w:p>
    <w:p w:rsidR="007B3EA8" w:rsidRPr="00B64D1F" w:rsidRDefault="007B3EA8" w:rsidP="00CD6E6F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69542A">
        <w:rPr>
          <w:rFonts w:ascii="Times New Roman" w:eastAsia="Times New Roman" w:hAnsi="Times New Roman"/>
          <w:sz w:val="28"/>
          <w:szCs w:val="28"/>
          <w:lang w:eastAsia="ru-RU"/>
        </w:rPr>
        <w:t>комбинированная акварельная техника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бумага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3листа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,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освещение из окна, боковое)</w:t>
      </w:r>
    </w:p>
    <w:p w:rsidR="00891CB2" w:rsidRPr="00891CB2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урока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: Выявление </w:t>
      </w:r>
      <w:r w:rsidR="00891CB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контрастных цветов,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 и </w:t>
      </w:r>
      <w:r w:rsidR="00891CB2">
        <w:rPr>
          <w:rFonts w:ascii="Times New Roman" w:eastAsia="Times New Roman" w:hAnsi="Times New Roman"/>
          <w:sz w:val="28"/>
          <w:szCs w:val="28"/>
          <w:lang w:eastAsia="ru-RU"/>
        </w:rPr>
        <w:t>материалов в натюрморте.</w:t>
      </w:r>
      <w:r w:rsidR="00891CB2" w:rsidRPr="00891CB2">
        <w:t xml:space="preserve"> </w:t>
      </w:r>
      <w:r w:rsidR="00891CB2" w:rsidRPr="00891CB2">
        <w:rPr>
          <w:rFonts w:ascii="Times New Roman" w:hAnsi="Times New Roman"/>
          <w:sz w:val="28"/>
          <w:szCs w:val="28"/>
        </w:rPr>
        <w:t xml:space="preserve">Лепка формы предмета с учетом </w:t>
      </w:r>
      <w:r w:rsidR="00EF360C" w:rsidRPr="00891CB2">
        <w:rPr>
          <w:rFonts w:ascii="Times New Roman" w:hAnsi="Times New Roman"/>
          <w:sz w:val="28"/>
          <w:szCs w:val="28"/>
        </w:rPr>
        <w:t>тональных</w:t>
      </w:r>
      <w:r w:rsidR="00EF360C">
        <w:rPr>
          <w:rFonts w:ascii="Times New Roman" w:hAnsi="Times New Roman"/>
          <w:sz w:val="28"/>
          <w:szCs w:val="28"/>
        </w:rPr>
        <w:t xml:space="preserve"> и</w:t>
      </w:r>
      <w:r w:rsidR="00EF360C" w:rsidRPr="00891CB2">
        <w:rPr>
          <w:rFonts w:ascii="Times New Roman" w:hAnsi="Times New Roman"/>
          <w:sz w:val="28"/>
          <w:szCs w:val="28"/>
        </w:rPr>
        <w:t xml:space="preserve"> </w:t>
      </w:r>
      <w:r w:rsidR="00891CB2" w:rsidRPr="00891CB2">
        <w:rPr>
          <w:rFonts w:ascii="Times New Roman" w:hAnsi="Times New Roman"/>
          <w:sz w:val="28"/>
          <w:szCs w:val="28"/>
        </w:rPr>
        <w:t xml:space="preserve">цветовых отношений. </w:t>
      </w:r>
    </w:p>
    <w:p w:rsidR="007B3EA8" w:rsidRDefault="007B3EA8" w:rsidP="00CD6E6F">
      <w:pPr>
        <w:spacing w:before="100" w:before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Особенность урока: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использование НИТ на уроке</w:t>
      </w:r>
    </w:p>
    <w:p w:rsidR="007B3EA8" w:rsidRDefault="007B3EA8" w:rsidP="00CD6E6F">
      <w:pPr>
        <w:shd w:val="clear" w:color="auto" w:fill="FFFFFF"/>
        <w:tabs>
          <w:tab w:val="left" w:pos="0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hAnsi="Times New Roman"/>
          <w:b/>
          <w:sz w:val="28"/>
          <w:szCs w:val="28"/>
        </w:rPr>
        <w:t xml:space="preserve">Перечень занятий по данной теме </w:t>
      </w: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(9часов</w:t>
      </w:r>
      <w:r w:rsidRPr="00B64D1F">
        <w:rPr>
          <w:rFonts w:ascii="Times New Roman" w:eastAsia="Times New Roman" w:hAnsi="Times New Roman"/>
          <w:b/>
          <w:bCs/>
          <w:spacing w:val="-12"/>
          <w:sz w:val="28"/>
          <w:szCs w:val="28"/>
          <w:lang w:eastAsia="ru-RU"/>
        </w:rPr>
        <w:t>)</w:t>
      </w:r>
      <w:r w:rsidRPr="00B64D1F">
        <w:rPr>
          <w:rFonts w:ascii="Times New Roman" w:hAnsi="Times New Roman"/>
          <w:b/>
          <w:sz w:val="28"/>
          <w:szCs w:val="28"/>
        </w:rPr>
        <w:t>:</w:t>
      </w:r>
      <w:r w:rsidRPr="00B64D1F">
        <w:rPr>
          <w:rFonts w:ascii="Times New Roman" w:hAnsi="Times New Roman"/>
          <w:b/>
          <w:sz w:val="28"/>
          <w:szCs w:val="28"/>
        </w:rPr>
        <w:br/>
      </w:r>
      <w:r w:rsidRPr="004B4BA3">
        <w:rPr>
          <w:rFonts w:ascii="Times New Roman" w:hAnsi="Times New Roman"/>
          <w:b/>
          <w:sz w:val="28"/>
          <w:szCs w:val="28"/>
        </w:rPr>
        <w:t>Занятие 1:</w:t>
      </w:r>
      <w:r w:rsidRPr="00B64D1F">
        <w:rPr>
          <w:rFonts w:ascii="Times New Roman" w:hAnsi="Times New Roman"/>
          <w:sz w:val="28"/>
          <w:szCs w:val="28"/>
        </w:rPr>
        <w:t xml:space="preserve"> Выполнение упражнений: таблица оттенков,</w:t>
      </w:r>
      <w:r>
        <w:rPr>
          <w:rFonts w:ascii="Times New Roman" w:hAnsi="Times New Roman"/>
          <w:sz w:val="28"/>
          <w:szCs w:val="28"/>
        </w:rPr>
        <w:t xml:space="preserve"> композиция натюрморта в эскизе, </w:t>
      </w:r>
      <w:r w:rsidRPr="00B64D1F">
        <w:rPr>
          <w:rFonts w:ascii="Times New Roman" w:hAnsi="Times New Roman"/>
          <w:sz w:val="28"/>
          <w:szCs w:val="28"/>
        </w:rPr>
        <w:t>этюд постановки</w:t>
      </w:r>
      <w:r w:rsidR="000851C6">
        <w:rPr>
          <w:rFonts w:ascii="Times New Roman" w:hAnsi="Times New Roman"/>
          <w:sz w:val="28"/>
          <w:szCs w:val="28"/>
        </w:rPr>
        <w:t xml:space="preserve"> в тоне и цвете</w:t>
      </w:r>
      <w:r w:rsidR="00711F5E">
        <w:rPr>
          <w:rFonts w:ascii="Times New Roman" w:hAnsi="Times New Roman"/>
          <w:sz w:val="28"/>
          <w:szCs w:val="28"/>
        </w:rPr>
        <w:t>.</w:t>
      </w:r>
    </w:p>
    <w:p w:rsidR="007B3EA8" w:rsidRDefault="007B3EA8" w:rsidP="001A2AD0">
      <w:pPr>
        <w:shd w:val="clear" w:color="auto" w:fill="FFFFFF"/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B4BA3">
        <w:rPr>
          <w:rFonts w:ascii="Times New Roman" w:hAnsi="Times New Roman"/>
          <w:b/>
          <w:sz w:val="28"/>
          <w:szCs w:val="28"/>
        </w:rPr>
        <w:t>Занятие 2:</w:t>
      </w:r>
      <w:r w:rsidRPr="00B64D1F">
        <w:rPr>
          <w:rFonts w:ascii="Times New Roman" w:hAnsi="Times New Roman"/>
          <w:sz w:val="28"/>
          <w:szCs w:val="28"/>
        </w:rPr>
        <w:t xml:space="preserve"> Выполнение линейного рисунка постановки.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</w:t>
      </w:r>
      <w:r w:rsidR="000851C6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</w:t>
      </w:r>
      <w:r w:rsidR="000851C6"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  <w:r w:rsidR="000851C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в цвете</w:t>
      </w:r>
      <w:r w:rsidR="000851C6">
        <w:rPr>
          <w:rFonts w:ascii="Times New Roman" w:eastAsia="Times New Roman" w:hAnsi="Times New Roman"/>
          <w:sz w:val="28"/>
          <w:szCs w:val="28"/>
          <w:lang w:eastAsia="ru-RU"/>
        </w:rPr>
        <w:t>, в комбинированной акварельной технике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64D1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B3EA8" w:rsidRDefault="007B3EA8" w:rsidP="001A2AD0">
      <w:pPr>
        <w:shd w:val="clear" w:color="auto" w:fill="FFFFFF"/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4BA3">
        <w:rPr>
          <w:rFonts w:ascii="Times New Roman" w:hAnsi="Times New Roman"/>
          <w:b/>
          <w:color w:val="000000"/>
          <w:sz w:val="28"/>
          <w:szCs w:val="28"/>
        </w:rPr>
        <w:t>Занятие 3:</w:t>
      </w:r>
      <w:r w:rsidRPr="00B64D1F">
        <w:rPr>
          <w:rFonts w:ascii="Times New Roman" w:hAnsi="Times New Roman"/>
          <w:color w:val="000000"/>
          <w:sz w:val="28"/>
          <w:szCs w:val="28"/>
        </w:rPr>
        <w:t xml:space="preserve"> Завершение и обобщение работы, передача</w:t>
      </w:r>
      <w:r w:rsidR="000851C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формы предметов с учетом тональных и цветовых отношений.</w:t>
      </w:r>
    </w:p>
    <w:p w:rsidR="000851C6" w:rsidRDefault="007B3EA8" w:rsidP="001A2AD0">
      <w:pPr>
        <w:shd w:val="clear" w:color="auto" w:fill="FFFFFF"/>
        <w:tabs>
          <w:tab w:val="left" w:pos="0"/>
        </w:tabs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5C29FF" w:rsidRDefault="007B3EA8" w:rsidP="001A2AD0">
      <w:pPr>
        <w:rPr>
          <w:b/>
          <w:i/>
        </w:rPr>
      </w:pPr>
      <w:r w:rsidRPr="00E7018F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Обучающие</w:t>
      </w:r>
      <w:r w:rsidR="00A7390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E92A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C29FF" w:rsidRPr="00E92A50" w:rsidRDefault="00E92A50" w:rsidP="001A2AD0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E92A50">
        <w:rPr>
          <w:rFonts w:ascii="Times New Roman" w:hAnsi="Times New Roman"/>
          <w:sz w:val="28"/>
          <w:szCs w:val="28"/>
        </w:rPr>
        <w:t>1.Умение вести работу через эскиз;</w:t>
      </w:r>
    </w:p>
    <w:p w:rsidR="00E92A50" w:rsidRDefault="00E92A50" w:rsidP="001A2AD0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</w:t>
      </w:r>
      <w:r w:rsidR="005C29FF" w:rsidRPr="005C29FF">
        <w:rPr>
          <w:rFonts w:ascii="Times New Roman" w:hAnsi="Times New Roman"/>
          <w:sz w:val="28"/>
          <w:szCs w:val="28"/>
        </w:rPr>
        <w:t>мение анализировать форму предметов</w:t>
      </w:r>
      <w:r>
        <w:rPr>
          <w:rFonts w:ascii="Times New Roman" w:hAnsi="Times New Roman"/>
          <w:sz w:val="28"/>
          <w:szCs w:val="28"/>
        </w:rPr>
        <w:t>;</w:t>
      </w:r>
      <w:r w:rsidR="005C29FF" w:rsidRPr="005C29FF">
        <w:rPr>
          <w:rFonts w:ascii="Times New Roman" w:hAnsi="Times New Roman"/>
          <w:sz w:val="28"/>
          <w:szCs w:val="28"/>
        </w:rPr>
        <w:t xml:space="preserve"> </w:t>
      </w:r>
    </w:p>
    <w:p w:rsidR="00E92A50" w:rsidRDefault="00E92A50" w:rsidP="001A2AD0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E1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5C29FF" w:rsidRPr="005C29FF">
        <w:rPr>
          <w:rFonts w:ascii="Times New Roman" w:hAnsi="Times New Roman"/>
          <w:sz w:val="28"/>
          <w:szCs w:val="28"/>
        </w:rPr>
        <w:t>ространственное мышление</w:t>
      </w:r>
      <w:r>
        <w:rPr>
          <w:rFonts w:ascii="Times New Roman" w:hAnsi="Times New Roman"/>
          <w:sz w:val="28"/>
          <w:szCs w:val="28"/>
        </w:rPr>
        <w:t>;</w:t>
      </w:r>
    </w:p>
    <w:p w:rsidR="005C29FF" w:rsidRPr="005C29FF" w:rsidRDefault="00E92A50" w:rsidP="001A2AD0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</w:t>
      </w:r>
      <w:r w:rsidRPr="00E92A50">
        <w:rPr>
          <w:rFonts w:ascii="Times New Roman" w:hAnsi="Times New Roman"/>
          <w:sz w:val="28"/>
          <w:szCs w:val="28"/>
        </w:rPr>
        <w:t>мение видеть и передавать тоновые и цветовые отношения в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A50">
        <w:rPr>
          <w:rFonts w:ascii="Times New Roman" w:hAnsi="Times New Roman"/>
          <w:sz w:val="28"/>
          <w:szCs w:val="28"/>
        </w:rPr>
        <w:t>световоздушной среды;</w:t>
      </w:r>
    </w:p>
    <w:p w:rsidR="000851C6" w:rsidRPr="00E92A50" w:rsidRDefault="00E92A50" w:rsidP="001A2AD0">
      <w:pPr>
        <w:shd w:val="clear" w:color="auto" w:fill="FFFFFF"/>
        <w:tabs>
          <w:tab w:val="left" w:pos="0"/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5.У</w:t>
      </w:r>
      <w:r w:rsidRPr="00E92A50">
        <w:rPr>
          <w:rFonts w:ascii="Times New Roman" w:hAnsi="Times New Roman"/>
          <w:sz w:val="28"/>
          <w:szCs w:val="28"/>
        </w:rPr>
        <w:t>мение изображать объекты предметного мира</w:t>
      </w:r>
      <w:r w:rsidR="00A73900">
        <w:rPr>
          <w:rFonts w:ascii="Times New Roman" w:hAnsi="Times New Roman"/>
          <w:sz w:val="28"/>
          <w:szCs w:val="28"/>
        </w:rPr>
        <w:t xml:space="preserve"> объёмно</w:t>
      </w:r>
      <w:r w:rsidRPr="00E92A50">
        <w:rPr>
          <w:rFonts w:ascii="Times New Roman" w:hAnsi="Times New Roman"/>
          <w:sz w:val="28"/>
          <w:szCs w:val="28"/>
        </w:rPr>
        <w:t>.</w:t>
      </w:r>
    </w:p>
    <w:p w:rsidR="000851C6" w:rsidRPr="0049201B" w:rsidRDefault="0049201B" w:rsidP="001A2AD0">
      <w:pPr>
        <w:pStyle w:val="a3"/>
        <w:tabs>
          <w:tab w:val="left" w:pos="1134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9201B">
        <w:rPr>
          <w:b/>
          <w:sz w:val="28"/>
          <w:szCs w:val="28"/>
        </w:rPr>
        <w:t>Развивающие</w:t>
      </w:r>
      <w:r w:rsidR="000851C6" w:rsidRPr="0049201B">
        <w:rPr>
          <w:b/>
          <w:sz w:val="28"/>
          <w:szCs w:val="28"/>
        </w:rPr>
        <w:t xml:space="preserve">: </w:t>
      </w:r>
    </w:p>
    <w:p w:rsidR="005C29FF" w:rsidRPr="000F6F93" w:rsidRDefault="005C29FF" w:rsidP="001A2AD0">
      <w:pPr>
        <w:pStyle w:val="a3"/>
        <w:numPr>
          <w:ilvl w:val="0"/>
          <w:numId w:val="8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Познакомить с </w:t>
      </w:r>
      <w:r w:rsidRPr="000F6F93">
        <w:rPr>
          <w:sz w:val="28"/>
          <w:szCs w:val="28"/>
        </w:rPr>
        <w:t xml:space="preserve">основными закономерностями создания </w:t>
      </w:r>
      <w:r>
        <w:rPr>
          <w:sz w:val="28"/>
          <w:szCs w:val="28"/>
        </w:rPr>
        <w:t>контрастной</w:t>
      </w:r>
      <w:r w:rsidRPr="000F6F93">
        <w:rPr>
          <w:sz w:val="28"/>
          <w:szCs w:val="28"/>
        </w:rPr>
        <w:t xml:space="preserve"> гармонии</w:t>
      </w:r>
      <w:r>
        <w:rPr>
          <w:sz w:val="28"/>
          <w:szCs w:val="28"/>
        </w:rPr>
        <w:t xml:space="preserve"> в натюрморте</w:t>
      </w:r>
      <w:r w:rsidRPr="000F6F93">
        <w:rPr>
          <w:sz w:val="28"/>
          <w:szCs w:val="28"/>
        </w:rPr>
        <w:t xml:space="preserve">; </w:t>
      </w:r>
    </w:p>
    <w:p w:rsidR="005C29FF" w:rsidRPr="000F6F93" w:rsidRDefault="005C29FF" w:rsidP="001A2AD0">
      <w:pPr>
        <w:pStyle w:val="a3"/>
        <w:numPr>
          <w:ilvl w:val="0"/>
          <w:numId w:val="8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F6F93">
        <w:rPr>
          <w:sz w:val="28"/>
          <w:szCs w:val="28"/>
        </w:rPr>
        <w:t>Формировать н</w:t>
      </w:r>
      <w:r>
        <w:rPr>
          <w:sz w:val="28"/>
          <w:szCs w:val="28"/>
        </w:rPr>
        <w:t xml:space="preserve">авыки </w:t>
      </w:r>
      <w:r w:rsidR="00E92A50">
        <w:rPr>
          <w:sz w:val="28"/>
          <w:szCs w:val="28"/>
        </w:rPr>
        <w:t xml:space="preserve">ведения </w:t>
      </w:r>
      <w:r w:rsidR="00E92A50" w:rsidRPr="000F6F93">
        <w:rPr>
          <w:sz w:val="28"/>
          <w:szCs w:val="28"/>
        </w:rPr>
        <w:t>работы</w:t>
      </w:r>
      <w:r w:rsidR="00E92A50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</w:t>
      </w:r>
      <w:r w:rsidR="00E92A50">
        <w:rPr>
          <w:sz w:val="28"/>
          <w:szCs w:val="28"/>
        </w:rPr>
        <w:t>;</w:t>
      </w:r>
      <w:r w:rsidRPr="000F6F93">
        <w:rPr>
          <w:sz w:val="28"/>
          <w:szCs w:val="28"/>
        </w:rPr>
        <w:t xml:space="preserve"> </w:t>
      </w:r>
    </w:p>
    <w:p w:rsidR="000851C6" w:rsidRPr="000F6F93" w:rsidRDefault="000851C6" w:rsidP="001A2AD0">
      <w:pPr>
        <w:pStyle w:val="a3"/>
        <w:numPr>
          <w:ilvl w:val="0"/>
          <w:numId w:val="8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F6F93">
        <w:rPr>
          <w:sz w:val="28"/>
          <w:szCs w:val="28"/>
        </w:rPr>
        <w:t xml:space="preserve">Познакомить с </w:t>
      </w:r>
      <w:r w:rsidR="00B8188C">
        <w:rPr>
          <w:sz w:val="28"/>
          <w:szCs w:val="28"/>
        </w:rPr>
        <w:t xml:space="preserve">комбинированной </w:t>
      </w:r>
      <w:r w:rsidR="00E20718">
        <w:rPr>
          <w:sz w:val="28"/>
          <w:szCs w:val="28"/>
        </w:rPr>
        <w:t xml:space="preserve">акварельной </w:t>
      </w:r>
      <w:r w:rsidRPr="000F6F93">
        <w:rPr>
          <w:sz w:val="28"/>
          <w:szCs w:val="28"/>
        </w:rPr>
        <w:t xml:space="preserve">техникой; </w:t>
      </w:r>
    </w:p>
    <w:p w:rsidR="00B8188C" w:rsidRPr="0049201B" w:rsidRDefault="000851C6" w:rsidP="001A2AD0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9201B">
        <w:rPr>
          <w:b/>
          <w:sz w:val="28"/>
          <w:szCs w:val="28"/>
        </w:rPr>
        <w:t xml:space="preserve">Воспитывающие: </w:t>
      </w:r>
    </w:p>
    <w:p w:rsidR="000851C6" w:rsidRPr="00E92A50" w:rsidRDefault="00B8188C" w:rsidP="001A2AD0">
      <w:pPr>
        <w:pStyle w:val="a3"/>
        <w:numPr>
          <w:ilvl w:val="0"/>
          <w:numId w:val="9"/>
        </w:numPr>
        <w:tabs>
          <w:tab w:val="clear" w:pos="720"/>
          <w:tab w:val="num" w:pos="0"/>
          <w:tab w:val="left" w:pos="851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92A50">
        <w:rPr>
          <w:sz w:val="28"/>
          <w:szCs w:val="28"/>
        </w:rPr>
        <w:t>Формировать настойчивость и терпение во время выполнения практических упражнений, усидчивость, аккуратность;</w:t>
      </w:r>
    </w:p>
    <w:p w:rsidR="007B3EA8" w:rsidRPr="00B64D1F" w:rsidRDefault="007B3EA8" w:rsidP="001A2A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A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етоды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B64D1F">
        <w:rPr>
          <w:rFonts w:ascii="Times New Roman" w:hAnsi="Times New Roman"/>
          <w:sz w:val="28"/>
          <w:szCs w:val="28"/>
        </w:rPr>
        <w:t>Метод объяснительного чтения,</w:t>
      </w:r>
      <w:r w:rsidR="002918F3">
        <w:rPr>
          <w:rFonts w:ascii="Times New Roman" w:hAnsi="Times New Roman"/>
          <w:sz w:val="28"/>
          <w:szCs w:val="28"/>
        </w:rPr>
        <w:t xml:space="preserve"> апелляция к жизненному опыту,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беседа,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демонстрация видео,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29FF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эксперимент с форматом,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упражнение с натуры, анализ работ,</w:t>
      </w:r>
      <w:r w:rsidR="003D7AD2">
        <w:rPr>
          <w:rFonts w:ascii="Times New Roman" w:eastAsia="Times New Roman" w:hAnsi="Times New Roman"/>
          <w:sz w:val="28"/>
          <w:szCs w:val="28"/>
          <w:lang w:eastAsia="ru-RU"/>
        </w:rPr>
        <w:t xml:space="preserve"> игровой момент,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 на доске.  </w:t>
      </w:r>
    </w:p>
    <w:p w:rsidR="007B3EA8" w:rsidRPr="00B64D1F" w:rsidRDefault="007B3EA8" w:rsidP="001A2AD0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Формы: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групповая, индивидуальная, фронтальная</w:t>
      </w:r>
      <w:r w:rsidR="003601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201B" w:rsidRDefault="007B3EA8" w:rsidP="001A2A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 для учителя</w:t>
      </w:r>
      <w:r w:rsidRPr="00B64D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</w:t>
      </w:r>
      <w:r w:rsidR="00E30257">
        <w:rPr>
          <w:rFonts w:ascii="Times New Roman" w:eastAsia="Times New Roman" w:hAnsi="Times New Roman"/>
          <w:bCs/>
          <w:sz w:val="28"/>
          <w:szCs w:val="28"/>
          <w:lang w:eastAsia="ru-RU"/>
        </w:rPr>
        <w:t>Компьютер;</w:t>
      </w:r>
      <w:r w:rsidR="000C62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30257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E7018F">
        <w:rPr>
          <w:rFonts w:ascii="Times New Roman" w:eastAsia="Times New Roman" w:hAnsi="Times New Roman"/>
          <w:bCs/>
          <w:sz w:val="28"/>
          <w:szCs w:val="28"/>
          <w:lang w:eastAsia="ru-RU"/>
        </w:rPr>
        <w:t>онитор телевизора</w:t>
      </w:r>
      <w:r w:rsidR="00E30257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25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редметы: лимон, диск,</w:t>
      </w:r>
      <w:r w:rsidR="003D7AD2">
        <w:rPr>
          <w:rFonts w:ascii="Times New Roman" w:eastAsia="Times New Roman" w:hAnsi="Times New Roman"/>
          <w:sz w:val="28"/>
          <w:szCs w:val="28"/>
          <w:lang w:eastAsia="ru-RU"/>
        </w:rPr>
        <w:t xml:space="preserve"> жетоны,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магнитики</w:t>
      </w:r>
      <w:r w:rsidR="00E30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6230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шт</w:t>
      </w:r>
      <w:r w:rsidR="00E30257">
        <w:rPr>
          <w:rFonts w:ascii="Times New Roman" w:eastAsia="Times New Roman" w:hAnsi="Times New Roman"/>
          <w:sz w:val="28"/>
          <w:szCs w:val="28"/>
          <w:lang w:eastAsia="ru-RU"/>
        </w:rPr>
        <w:t>ук</w:t>
      </w:r>
      <w:r w:rsidR="000C623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3D7AD2" w:rsidRDefault="007B3EA8" w:rsidP="001A2A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01B">
        <w:rPr>
          <w:rFonts w:ascii="Times New Roman" w:eastAsia="Times New Roman" w:hAnsi="Times New Roman"/>
          <w:b/>
          <w:sz w:val="28"/>
          <w:szCs w:val="28"/>
          <w:lang w:eastAsia="ru-RU"/>
        </w:rPr>
        <w:t>Зрительный ряд:</w:t>
      </w:r>
      <w:r w:rsidR="003601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Авторский фильм «</w:t>
      </w:r>
      <w:r w:rsidR="00E7018F">
        <w:rPr>
          <w:rFonts w:ascii="Times New Roman" w:eastAsia="Times New Roman" w:hAnsi="Times New Roman"/>
          <w:sz w:val="28"/>
          <w:szCs w:val="28"/>
          <w:lang w:eastAsia="ru-RU"/>
        </w:rPr>
        <w:t>История акварельной живописи натюрморта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», Таблица</w:t>
      </w:r>
      <w:r w:rsidR="00DF1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«Контраст - резко выраженная противоположность», лист А3</w:t>
      </w:r>
      <w:r w:rsidR="00DF1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с таблицей под оттенки. </w:t>
      </w:r>
      <w:r w:rsidR="000C6230">
        <w:rPr>
          <w:rFonts w:ascii="Times New Roman" w:eastAsia="Times New Roman" w:hAnsi="Times New Roman"/>
          <w:sz w:val="28"/>
          <w:szCs w:val="28"/>
          <w:lang w:eastAsia="ru-RU"/>
        </w:rPr>
        <w:t>Две</w:t>
      </w:r>
      <w:r w:rsidR="000C6230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постановки</w:t>
      </w:r>
      <w:r w:rsidR="003D7AD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6230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5A2">
        <w:rPr>
          <w:rFonts w:ascii="Times New Roman" w:eastAsia="Times New Roman" w:hAnsi="Times New Roman"/>
          <w:sz w:val="28"/>
          <w:szCs w:val="28"/>
          <w:lang w:eastAsia="ru-RU"/>
        </w:rPr>
        <w:t>Слайд - шоу «Этюд и длительная работа».</w:t>
      </w:r>
    </w:p>
    <w:p w:rsidR="007B3EA8" w:rsidRPr="00B64D1F" w:rsidRDefault="007B3EA8" w:rsidP="001A2A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Раздаточный (дидактический) материал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E7018F">
        <w:rPr>
          <w:rFonts w:ascii="Times New Roman" w:eastAsia="Times New Roman" w:hAnsi="Times New Roman"/>
          <w:sz w:val="28"/>
          <w:szCs w:val="28"/>
          <w:lang w:eastAsia="ru-RU"/>
        </w:rPr>
        <w:t>карточки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«Цветовой круг Освальда»</w:t>
      </w:r>
      <w:r w:rsidR="003D7AD2">
        <w:rPr>
          <w:rFonts w:ascii="Times New Roman" w:eastAsia="Times New Roman" w:hAnsi="Times New Roman"/>
          <w:sz w:val="28"/>
          <w:szCs w:val="28"/>
          <w:lang w:eastAsia="ru-RU"/>
        </w:rPr>
        <w:t>, жетоны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-15 шт</w:t>
      </w:r>
      <w:r w:rsidR="00E7018F">
        <w:rPr>
          <w:rFonts w:ascii="Times New Roman" w:eastAsia="Times New Roman" w:hAnsi="Times New Roman"/>
          <w:sz w:val="28"/>
          <w:szCs w:val="28"/>
          <w:lang w:eastAsia="ru-RU"/>
        </w:rPr>
        <w:t>ук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04F" w:rsidRDefault="007B3EA8" w:rsidP="001A2A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Для учащихся:</w:t>
      </w:r>
      <w:r w:rsidR="00E7018F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А3л</w:t>
      </w:r>
      <w:r w:rsidR="00E70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иста</w:t>
      </w:r>
      <w:r w:rsidRPr="00B64D1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для упражнений, краски акварельные</w:t>
      </w:r>
      <w:r w:rsidR="0084191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(24 цвета)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, кисти</w:t>
      </w:r>
      <w:r w:rsidR="00BD3A0B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№№4,2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,</w:t>
      </w:r>
      <w:r w:rsidR="0084191C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10,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палитра (пластик),</w:t>
      </w:r>
      <w:r w:rsidR="00BD3A0B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бумажный скотч.</w:t>
      </w:r>
    </w:p>
    <w:p w:rsidR="00BD3A0B" w:rsidRDefault="00BD3A0B" w:rsidP="001A2A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7B3EA8" w:rsidRPr="00B64D1F" w:rsidRDefault="007B3EA8" w:rsidP="001A2A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  <w:t>Занятие №1.</w:t>
      </w:r>
    </w:p>
    <w:p w:rsidR="007B3EA8" w:rsidRPr="00B64D1F" w:rsidRDefault="007B3EA8" w:rsidP="001A2AD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pacing w:val="-11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bCs/>
          <w:spacing w:val="-11"/>
          <w:sz w:val="28"/>
          <w:szCs w:val="28"/>
          <w:lang w:eastAsia="ru-RU"/>
        </w:rPr>
        <w:t>План уроков.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22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pacing w:val="-1"/>
          <w:sz w:val="28"/>
          <w:szCs w:val="28"/>
          <w:lang w:val="en-US" w:eastAsia="ru-RU"/>
        </w:rPr>
        <w:t>I</w:t>
      </w:r>
      <w:r w:rsidRPr="00B64D1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 Организационная часть</w:t>
      </w:r>
      <w:r w:rsidR="0077390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49201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(</w:t>
      </w:r>
      <w:r w:rsidR="00EB458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</w:t>
      </w:r>
      <w:r w:rsidRPr="00B64D1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мин</w:t>
      </w:r>
      <w:r w:rsidR="0049201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)</w:t>
      </w:r>
    </w:p>
    <w:p w:rsidR="007B3EA8" w:rsidRPr="00B64D1F" w:rsidRDefault="007B3EA8" w:rsidP="001A2AD0">
      <w:pPr>
        <w:spacing w:after="0" w:line="360" w:lineRule="auto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pacing w:val="-1"/>
          <w:sz w:val="28"/>
          <w:szCs w:val="28"/>
          <w:lang w:val="en-US" w:eastAsia="ru-RU"/>
        </w:rPr>
        <w:t>II</w:t>
      </w:r>
      <w:r w:rsidRPr="00B64D1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 Теоретическая часть</w:t>
      </w:r>
      <w:r w:rsidR="000C623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</w:p>
    <w:p w:rsidR="007B3EA8" w:rsidRPr="00B64D1F" w:rsidRDefault="007B3EA8" w:rsidP="001A2AD0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Выявление проблемы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 xml:space="preserve"> гармонии контрастов в натюрморте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и объяснение нового материала д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ля решения поставленных задач(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12 мин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B3EA8" w:rsidRPr="00B64D1F" w:rsidRDefault="007B3EA8" w:rsidP="001A2AD0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Демонстрация </w:t>
      </w:r>
      <w:r w:rsidR="009505A8">
        <w:rPr>
          <w:rFonts w:ascii="Times New Roman" w:eastAsia="Times New Roman" w:hAnsi="Times New Roman"/>
          <w:sz w:val="28"/>
          <w:szCs w:val="28"/>
          <w:lang w:eastAsia="ru-RU"/>
        </w:rPr>
        <w:t>авторского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фильма</w:t>
      </w:r>
      <w:r w:rsidR="009505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«История развития акварельного натюрморта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3 мин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64D1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56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Анализ постановки</w:t>
      </w:r>
      <w:r w:rsidR="007739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5 мин</w:t>
      </w:r>
      <w:r w:rsidR="0049201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pacing w:val="-2"/>
          <w:sz w:val="28"/>
          <w:szCs w:val="28"/>
          <w:lang w:val="en-US" w:eastAsia="ru-RU"/>
        </w:rPr>
        <w:t>IV</w:t>
      </w:r>
      <w:r w:rsidRPr="00B64D1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. Практическая часть. 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  Упражнение</w:t>
      </w:r>
      <w:r w:rsidR="00FC791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«Т</w:t>
      </w:r>
      <w:r w:rsidR="0049201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аблиц</w:t>
      </w:r>
      <w:r w:rsidR="00FC791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</w:t>
      </w:r>
      <w:r w:rsidR="0049201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оттенков предметов</w:t>
      </w:r>
      <w:r w:rsidR="00FC791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в натюрморте» (</w:t>
      </w:r>
      <w:r w:rsidRPr="00B64D1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20 мин</w:t>
      </w:r>
      <w:r w:rsidR="00FC791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</w:t>
      </w:r>
    </w:p>
    <w:p w:rsidR="007B3EA8" w:rsidRPr="00B64D1F" w:rsidRDefault="00FC7916" w:rsidP="001A2AD0">
      <w:pPr>
        <w:tabs>
          <w:tab w:val="left" w:pos="284"/>
        </w:tabs>
        <w:spacing w:after="0" w:line="36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2.  Упражнение</w:t>
      </w:r>
      <w:r w:rsidR="00654EE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«Игра с форматом»,</w:t>
      </w:r>
      <w:r w:rsidRPr="00FC791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Pr="00FC79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Тональное и цветовое решение эскиза </w:t>
      </w:r>
      <w:r w:rsidR="00805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79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(</w:t>
      </w:r>
      <w:r w:rsidR="007B3EA8"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55 мин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)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 Анализ и оценка работ</w:t>
      </w:r>
      <w:r w:rsidR="007739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791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мин</w:t>
      </w:r>
      <w:r w:rsidR="00FC791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)</w:t>
      </w:r>
    </w:p>
    <w:p w:rsidR="007B3EA8" w:rsidRPr="00B64D1F" w:rsidRDefault="007B3EA8" w:rsidP="001A2AD0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pacing w:val="-3"/>
          <w:sz w:val="28"/>
          <w:szCs w:val="28"/>
          <w:lang w:val="en-US" w:eastAsia="ru-RU"/>
        </w:rPr>
        <w:t>VI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 Подведение итогов урок</w:t>
      </w:r>
      <w:r w:rsidR="004E35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а</w:t>
      </w:r>
      <w:r w:rsidR="00FC791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(3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мин</w:t>
      </w:r>
      <w:r w:rsidR="00FC79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7B3EA8" w:rsidRPr="00B64D1F" w:rsidRDefault="007B3EA8" w:rsidP="001A2AD0">
      <w:pPr>
        <w:pStyle w:val="2"/>
        <w:spacing w:before="0" w:after="0" w:line="360" w:lineRule="auto"/>
        <w:rPr>
          <w:sz w:val="28"/>
          <w:szCs w:val="28"/>
        </w:rPr>
      </w:pPr>
      <w:r w:rsidRPr="00B64D1F">
        <w:rPr>
          <w:spacing w:val="-3"/>
          <w:sz w:val="28"/>
          <w:szCs w:val="28"/>
          <w:lang w:val="en-US"/>
        </w:rPr>
        <w:t>VII</w:t>
      </w:r>
      <w:r w:rsidRPr="00B64D1F">
        <w:rPr>
          <w:spacing w:val="-3"/>
          <w:sz w:val="28"/>
          <w:szCs w:val="28"/>
        </w:rPr>
        <w:t xml:space="preserve">. </w:t>
      </w:r>
      <w:r w:rsidR="00FC7916">
        <w:rPr>
          <w:sz w:val="28"/>
          <w:szCs w:val="28"/>
        </w:rPr>
        <w:t>Рефлексия занятия (</w:t>
      </w:r>
      <w:r w:rsidRPr="00B64D1F">
        <w:rPr>
          <w:sz w:val="28"/>
          <w:szCs w:val="28"/>
        </w:rPr>
        <w:t>2 мин</w:t>
      </w:r>
      <w:r w:rsidR="00FC7916">
        <w:rPr>
          <w:sz w:val="28"/>
          <w:szCs w:val="28"/>
        </w:rPr>
        <w:t>)</w:t>
      </w:r>
      <w:r w:rsidRPr="00B64D1F">
        <w:rPr>
          <w:spacing w:val="-3"/>
          <w:sz w:val="28"/>
          <w:szCs w:val="28"/>
        </w:rPr>
        <w:t xml:space="preserve">      </w:t>
      </w:r>
    </w:p>
    <w:p w:rsidR="007B3EA8" w:rsidRPr="00B64D1F" w:rsidRDefault="007B3EA8" w:rsidP="001A2AD0">
      <w:pPr>
        <w:pStyle w:val="2"/>
        <w:spacing w:before="0" w:line="360" w:lineRule="auto"/>
        <w:rPr>
          <w:sz w:val="28"/>
          <w:szCs w:val="28"/>
        </w:rPr>
      </w:pPr>
      <w:r w:rsidRPr="00B64D1F">
        <w:rPr>
          <w:sz w:val="28"/>
          <w:szCs w:val="28"/>
          <w:lang w:val="en-US"/>
        </w:rPr>
        <w:t>VIII</w:t>
      </w:r>
      <w:r w:rsidRPr="00B64D1F">
        <w:rPr>
          <w:sz w:val="28"/>
          <w:szCs w:val="28"/>
        </w:rPr>
        <w:t>. Уборка рабочего ме</w:t>
      </w:r>
      <w:r>
        <w:rPr>
          <w:sz w:val="28"/>
          <w:szCs w:val="28"/>
        </w:rPr>
        <w:t>ста и художественных материалов</w:t>
      </w:r>
      <w:r w:rsidR="00FC7916">
        <w:rPr>
          <w:sz w:val="28"/>
          <w:szCs w:val="28"/>
        </w:rPr>
        <w:t xml:space="preserve"> (</w:t>
      </w:r>
      <w:r w:rsidRPr="00B64D1F">
        <w:rPr>
          <w:sz w:val="28"/>
          <w:szCs w:val="28"/>
        </w:rPr>
        <w:t>5 мин</w:t>
      </w:r>
      <w:r w:rsidR="00FC7916">
        <w:rPr>
          <w:sz w:val="28"/>
          <w:szCs w:val="28"/>
        </w:rPr>
        <w:t>)</w:t>
      </w:r>
    </w:p>
    <w:p w:rsidR="007B3EA8" w:rsidRPr="00B64D1F" w:rsidRDefault="007B3EA8" w:rsidP="001A2AD0">
      <w:pPr>
        <w:pStyle w:val="2"/>
        <w:spacing w:before="0" w:line="360" w:lineRule="auto"/>
        <w:rPr>
          <w:sz w:val="28"/>
          <w:szCs w:val="28"/>
        </w:rPr>
      </w:pPr>
      <w:r w:rsidRPr="00B64D1F">
        <w:rPr>
          <w:sz w:val="28"/>
          <w:szCs w:val="28"/>
        </w:rPr>
        <w:t xml:space="preserve">                                                                                         Всего</w:t>
      </w:r>
      <w:r w:rsidR="000C6230">
        <w:rPr>
          <w:sz w:val="28"/>
          <w:szCs w:val="28"/>
        </w:rPr>
        <w:t xml:space="preserve"> - </w:t>
      </w:r>
      <w:r w:rsidRPr="00B64D1F">
        <w:rPr>
          <w:sz w:val="28"/>
          <w:szCs w:val="28"/>
        </w:rPr>
        <w:t>120 мин</w:t>
      </w:r>
      <w:r w:rsidR="000C6230">
        <w:rPr>
          <w:sz w:val="28"/>
          <w:szCs w:val="28"/>
        </w:rPr>
        <w:t>ут</w:t>
      </w:r>
    </w:p>
    <w:p w:rsidR="00654EEF" w:rsidRDefault="00654EEF" w:rsidP="001A2AD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</w:p>
    <w:p w:rsidR="007B3EA8" w:rsidRPr="00B64D1F" w:rsidRDefault="007B3EA8" w:rsidP="001A2AD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  <w:t>Ход занятия №1.</w:t>
      </w:r>
    </w:p>
    <w:p w:rsidR="007B3EA8" w:rsidRPr="00FC7916" w:rsidRDefault="00CB2D83" w:rsidP="001A2AD0">
      <w:pPr>
        <w:shd w:val="clear" w:color="auto" w:fill="FFFFFF"/>
        <w:tabs>
          <w:tab w:val="left" w:pos="0"/>
        </w:tabs>
        <w:spacing w:before="24" w:after="0" w:line="360" w:lineRule="auto"/>
        <w:jc w:val="both"/>
        <w:rPr>
          <w:rFonts w:ascii="Times New Roman" w:eastAsia="Times New Roman" w:hAnsi="Times New Roman"/>
          <w:i/>
          <w:spacing w:val="-3"/>
          <w:sz w:val="28"/>
          <w:szCs w:val="28"/>
          <w:lang w:eastAsia="ru-RU"/>
        </w:rPr>
      </w:pPr>
      <w:r w:rsidRPr="00FC7916">
        <w:rPr>
          <w:rFonts w:ascii="Times New Roman" w:eastAsia="Times New Roman" w:hAnsi="Times New Roman"/>
          <w:i/>
          <w:spacing w:val="-3"/>
          <w:sz w:val="28"/>
          <w:szCs w:val="28"/>
          <w:lang w:eastAsia="ru-RU"/>
        </w:rPr>
        <w:t>Деление учащихся на две группы.  Р</w:t>
      </w:r>
      <w:r w:rsidR="007B3EA8" w:rsidRPr="00FC7916">
        <w:rPr>
          <w:rFonts w:ascii="Times New Roman" w:eastAsia="Times New Roman" w:hAnsi="Times New Roman"/>
          <w:i/>
          <w:spacing w:val="-3"/>
          <w:sz w:val="28"/>
          <w:szCs w:val="28"/>
          <w:lang w:eastAsia="ru-RU"/>
        </w:rPr>
        <w:t xml:space="preserve">азмещение мольбертов </w:t>
      </w:r>
      <w:r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 xml:space="preserve">и </w:t>
      </w:r>
      <w:r w:rsidR="007B3EA8"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провер</w:t>
      </w:r>
      <w:r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ка их</w:t>
      </w:r>
      <w:r w:rsidR="007B3EA8"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 xml:space="preserve"> расположени</w:t>
      </w:r>
      <w:r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я</w:t>
      </w:r>
      <w:r w:rsidR="007B3EA8"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 xml:space="preserve"> к постановке</w:t>
      </w:r>
      <w:r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>. З</w:t>
      </w:r>
      <w:r w:rsidR="007B3EA8" w:rsidRPr="00FC7916">
        <w:rPr>
          <w:rFonts w:ascii="Times New Roman" w:eastAsia="Times New Roman" w:hAnsi="Times New Roman"/>
          <w:i/>
          <w:spacing w:val="-1"/>
          <w:sz w:val="28"/>
          <w:szCs w:val="28"/>
          <w:lang w:eastAsia="ru-RU"/>
        </w:rPr>
        <w:t xml:space="preserve">акрепление бумаги, </w:t>
      </w:r>
      <w:r w:rsidR="007B3EA8" w:rsidRPr="00FC791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размещение инструментов: красок, палитры, </w:t>
      </w:r>
      <w:r w:rsidR="007B3EA8" w:rsidRPr="00FC7916">
        <w:rPr>
          <w:rFonts w:ascii="Times New Roman" w:eastAsia="Times New Roman" w:hAnsi="Times New Roman"/>
          <w:i/>
          <w:spacing w:val="-3"/>
          <w:sz w:val="28"/>
          <w:szCs w:val="28"/>
          <w:lang w:eastAsia="ru-RU"/>
        </w:rPr>
        <w:t>воды для работы акварелью, смачивание акварельных красок. Раздача дидактического материала.</w:t>
      </w:r>
    </w:p>
    <w:p w:rsidR="00CB2D83" w:rsidRDefault="00CB2D83" w:rsidP="001A2AD0">
      <w:pPr>
        <w:shd w:val="clear" w:color="auto" w:fill="FFFFFF"/>
        <w:tabs>
          <w:tab w:val="left" w:pos="0"/>
        </w:tabs>
        <w:spacing w:before="24" w:after="0" w:line="36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7B3EA8" w:rsidRDefault="00CB2D83" w:rsidP="001A2A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ада видеть вас в нашей мастерской.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Поднимите руку, кто </w:t>
      </w:r>
      <w:r w:rsidR="007B3EA8">
        <w:rPr>
          <w:rFonts w:ascii="Times New Roman" w:eastAsia="Times New Roman" w:hAnsi="Times New Roman"/>
          <w:sz w:val="28"/>
          <w:szCs w:val="28"/>
          <w:lang w:eastAsia="ru-RU"/>
        </w:rPr>
        <w:t>из Вас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посещал музей?</w:t>
      </w:r>
      <w:r w:rsidR="000C62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А кто из </w:t>
      </w:r>
      <w:r w:rsidR="007B3EA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>ас бывал в музее акварели? Существует ли он?</w:t>
      </w:r>
    </w:p>
    <w:p w:rsidR="00CB2D83" w:rsidRPr="00B64D1F" w:rsidRDefault="00CB2D83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7B3EA8" w:rsidRPr="00B64D1F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Давайте отправимся за поиском этой информации в Интернет через поисковую систему </w:t>
      </w:r>
      <w:r w:rsidRPr="00B64D1F">
        <w:rPr>
          <w:rFonts w:ascii="Times New Roman" w:eastAsia="Times New Roman" w:hAnsi="Times New Roman"/>
          <w:sz w:val="28"/>
          <w:szCs w:val="28"/>
          <w:lang w:val="en-US" w:eastAsia="ru-RU"/>
        </w:rPr>
        <w:t>Google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(</w:t>
      </w:r>
      <w:hyperlink r:id="rId6" w:history="1">
        <w:r w:rsidRPr="00B64D1F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www</w:t>
        </w:r>
        <w:r w:rsidRPr="00B64D1F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B64D1F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google</w:t>
        </w:r>
        <w:proofErr w:type="spellEnd"/>
        <w:r w:rsidRPr="00B64D1F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B64D1F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com</w:t>
        </w:r>
      </w:hyperlink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). Вводим в поисковую страничку «</w:t>
      </w:r>
      <w:r w:rsidRPr="00B64D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Музей акварели» перед нами открывается список страничек. Открываем </w:t>
      </w:r>
      <w:r w:rsidR="00950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первую.</w:t>
      </w:r>
      <w:r w:rsidRPr="00B64D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50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так, музей</w:t>
      </w:r>
      <w:r w:rsidR="003601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есть и</w:t>
      </w:r>
      <w:r w:rsidR="00950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находится в</w:t>
      </w:r>
      <w:r w:rsidRPr="00B64D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Академи</w:t>
      </w:r>
      <w:r w:rsidR="009505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</w:t>
      </w:r>
      <w:r w:rsidRPr="00B64D1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акварели и изящных искусств Сергея </w:t>
      </w:r>
      <w:r w:rsidR="00E30257" w:rsidRPr="00B64D1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Андрияка</w:t>
      </w:r>
      <w:r w:rsidR="009505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505A8" w:rsidRPr="00552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Москве</w:t>
      </w:r>
      <w:r w:rsidR="005524B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52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9505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524B4" w:rsidRPr="00552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5524B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>высше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>м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 xml:space="preserve"> художественно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>м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 xml:space="preserve"> учебно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>м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 xml:space="preserve"> заведени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>и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 xml:space="preserve">, 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 xml:space="preserve">где 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>готовят</w:t>
      </w:r>
      <w:r w:rsidR="009505A8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Pr="00B64D1F">
        <w:rPr>
          <w:rFonts w:ascii="Times New Roman" w:hAnsi="Times New Roman"/>
          <w:sz w:val="28"/>
          <w:szCs w:val="28"/>
        </w:rPr>
        <w:t>художников широкого профиля</w:t>
      </w:r>
      <w:r w:rsidR="009505A8">
        <w:rPr>
          <w:rFonts w:ascii="Times New Roman" w:hAnsi="Times New Roman"/>
          <w:sz w:val="28"/>
          <w:szCs w:val="28"/>
        </w:rPr>
        <w:t>.</w:t>
      </w:r>
      <w:r w:rsidRPr="00B64D1F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5524B4" w:rsidRPr="00B64D1F">
        <w:rPr>
          <w:rFonts w:ascii="Times New Roman" w:hAnsi="Times New Roman"/>
          <w:sz w:val="28"/>
          <w:szCs w:val="28"/>
        </w:rPr>
        <w:t xml:space="preserve"> Это первый в мире музей</w:t>
      </w:r>
      <w:r w:rsidR="00FC7916">
        <w:rPr>
          <w:rFonts w:ascii="Times New Roman" w:hAnsi="Times New Roman"/>
          <w:sz w:val="28"/>
          <w:szCs w:val="28"/>
        </w:rPr>
        <w:t xml:space="preserve"> акварели</w:t>
      </w:r>
      <w:r w:rsidR="005524B4">
        <w:rPr>
          <w:rFonts w:ascii="Times New Roman" w:hAnsi="Times New Roman"/>
          <w:sz w:val="28"/>
          <w:szCs w:val="28"/>
        </w:rPr>
        <w:t>. И каждый из вас в нём</w:t>
      </w:r>
      <w:r w:rsidR="005524B4" w:rsidRPr="00B64D1F">
        <w:rPr>
          <w:rFonts w:ascii="Times New Roman" w:hAnsi="Times New Roman"/>
          <w:sz w:val="28"/>
          <w:szCs w:val="28"/>
        </w:rPr>
        <w:t xml:space="preserve"> сможет </w:t>
      </w:r>
      <w:r w:rsidR="00FC7916">
        <w:rPr>
          <w:rFonts w:ascii="Times New Roman" w:hAnsi="Times New Roman"/>
          <w:sz w:val="28"/>
          <w:szCs w:val="28"/>
        </w:rPr>
        <w:t>побывать</w:t>
      </w:r>
      <w:r w:rsidR="00F453A6">
        <w:rPr>
          <w:rFonts w:ascii="Times New Roman" w:hAnsi="Times New Roman"/>
          <w:sz w:val="28"/>
          <w:szCs w:val="28"/>
        </w:rPr>
        <w:t>,</w:t>
      </w:r>
      <w:r w:rsidR="00FC7916">
        <w:rPr>
          <w:rFonts w:ascii="Times New Roman" w:hAnsi="Times New Roman"/>
          <w:sz w:val="28"/>
          <w:szCs w:val="28"/>
        </w:rPr>
        <w:t xml:space="preserve"> </w:t>
      </w:r>
      <w:r w:rsidR="005524B4" w:rsidRPr="00B64D1F">
        <w:rPr>
          <w:rFonts w:ascii="Times New Roman" w:hAnsi="Times New Roman"/>
          <w:sz w:val="28"/>
          <w:szCs w:val="28"/>
        </w:rPr>
        <w:t xml:space="preserve">увидеть </w:t>
      </w:r>
      <w:r w:rsidR="005524B4">
        <w:rPr>
          <w:rFonts w:ascii="Times New Roman" w:hAnsi="Times New Roman"/>
          <w:sz w:val="28"/>
          <w:szCs w:val="28"/>
        </w:rPr>
        <w:t xml:space="preserve">акварельные </w:t>
      </w:r>
      <w:r w:rsidR="005524B4" w:rsidRPr="00B64D1F">
        <w:rPr>
          <w:rFonts w:ascii="Times New Roman" w:hAnsi="Times New Roman"/>
          <w:sz w:val="28"/>
          <w:szCs w:val="28"/>
        </w:rPr>
        <w:t xml:space="preserve">произведения </w:t>
      </w:r>
      <w:r w:rsidR="005524B4">
        <w:rPr>
          <w:rFonts w:ascii="Times New Roman" w:hAnsi="Times New Roman"/>
          <w:sz w:val="28"/>
          <w:szCs w:val="28"/>
        </w:rPr>
        <w:t>мастеров</w:t>
      </w:r>
      <w:r w:rsidR="005524B4" w:rsidRPr="00B64D1F">
        <w:rPr>
          <w:rFonts w:ascii="Times New Roman" w:hAnsi="Times New Roman"/>
          <w:sz w:val="28"/>
          <w:szCs w:val="28"/>
        </w:rPr>
        <w:t xml:space="preserve">, узнать, как они </w:t>
      </w:r>
      <w:r w:rsidR="005524B4">
        <w:rPr>
          <w:rFonts w:ascii="Times New Roman" w:hAnsi="Times New Roman"/>
          <w:sz w:val="28"/>
          <w:szCs w:val="28"/>
        </w:rPr>
        <w:t>создавались</w:t>
      </w:r>
      <w:r w:rsidR="005524B4" w:rsidRPr="00B64D1F">
        <w:rPr>
          <w:rFonts w:ascii="Times New Roman" w:hAnsi="Times New Roman"/>
          <w:sz w:val="28"/>
          <w:szCs w:val="28"/>
        </w:rPr>
        <w:t>.</w:t>
      </w:r>
    </w:p>
    <w:p w:rsidR="007B3EA8" w:rsidRPr="00B64D1F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Задание на дом: найти статью о музее в интернете и прочитать полностью. Узнать адрес.</w:t>
      </w:r>
      <w:r w:rsidR="005524B4">
        <w:rPr>
          <w:rFonts w:ascii="Times New Roman" w:hAnsi="Times New Roman"/>
          <w:i/>
          <w:sz w:val="28"/>
          <w:szCs w:val="28"/>
        </w:rPr>
        <w:t xml:space="preserve"> (Запись на доске)</w:t>
      </w:r>
      <w:r w:rsidR="00CB2D83">
        <w:rPr>
          <w:rFonts w:ascii="Times New Roman" w:hAnsi="Times New Roman"/>
          <w:i/>
          <w:sz w:val="28"/>
          <w:szCs w:val="28"/>
        </w:rPr>
        <w:t>.</w:t>
      </w:r>
      <w:r w:rsidR="0036010D">
        <w:rPr>
          <w:rFonts w:ascii="Times New Roman" w:hAnsi="Times New Roman"/>
          <w:i/>
          <w:sz w:val="28"/>
          <w:szCs w:val="28"/>
        </w:rPr>
        <w:t xml:space="preserve"> По возможности побывать летом в академии.</w:t>
      </w:r>
    </w:p>
    <w:p w:rsidR="007B3EA8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hAnsi="Times New Roman"/>
          <w:sz w:val="28"/>
          <w:szCs w:val="28"/>
        </w:rPr>
        <w:t>Для 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D1F">
        <w:rPr>
          <w:rFonts w:ascii="Times New Roman" w:hAnsi="Times New Roman"/>
          <w:sz w:val="28"/>
          <w:szCs w:val="28"/>
        </w:rPr>
        <w:t>чтобы поступить</w:t>
      </w:r>
      <w:r w:rsidR="005524B4">
        <w:rPr>
          <w:rFonts w:ascii="Times New Roman" w:hAnsi="Times New Roman"/>
          <w:sz w:val="28"/>
          <w:szCs w:val="28"/>
        </w:rPr>
        <w:t xml:space="preserve"> в это учебное заведение</w:t>
      </w:r>
      <w:r w:rsidRPr="00B64D1F">
        <w:rPr>
          <w:rFonts w:ascii="Times New Roman" w:hAnsi="Times New Roman"/>
          <w:sz w:val="28"/>
          <w:szCs w:val="28"/>
        </w:rPr>
        <w:t xml:space="preserve">, </w:t>
      </w:r>
      <w:r w:rsidR="0036010D" w:rsidRPr="00B64D1F">
        <w:rPr>
          <w:rFonts w:ascii="Times New Roman" w:hAnsi="Times New Roman"/>
          <w:sz w:val="28"/>
          <w:szCs w:val="28"/>
        </w:rPr>
        <w:t xml:space="preserve">предстоит </w:t>
      </w:r>
      <w:r w:rsidRPr="00B64D1F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>е</w:t>
      </w:r>
      <w:r w:rsidRPr="00B64D1F">
        <w:rPr>
          <w:rFonts w:ascii="Times New Roman" w:hAnsi="Times New Roman"/>
          <w:sz w:val="28"/>
          <w:szCs w:val="28"/>
        </w:rPr>
        <w:t xml:space="preserve"> еще </w:t>
      </w:r>
      <w:r>
        <w:rPr>
          <w:rFonts w:ascii="Times New Roman" w:hAnsi="Times New Roman"/>
          <w:sz w:val="28"/>
          <w:szCs w:val="28"/>
        </w:rPr>
        <w:t>освоить</w:t>
      </w:r>
      <w:r w:rsidRPr="00B64D1F">
        <w:rPr>
          <w:rFonts w:ascii="Times New Roman" w:hAnsi="Times New Roman"/>
          <w:sz w:val="28"/>
          <w:szCs w:val="28"/>
        </w:rPr>
        <w:t>.</w:t>
      </w:r>
    </w:p>
    <w:p w:rsidR="00BD3A0B" w:rsidRPr="00B64D1F" w:rsidRDefault="00BD3A0B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3EA8" w:rsidRPr="00B64D1F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Как вы думаете, когда возник первый</w:t>
      </w:r>
      <w:r w:rsidRPr="00B64D1F">
        <w:rPr>
          <w:rFonts w:ascii="Times New Roman" w:hAnsi="Times New Roman"/>
          <w:sz w:val="28"/>
          <w:szCs w:val="28"/>
        </w:rPr>
        <w:t xml:space="preserve"> акварельный натюрморт? </w:t>
      </w:r>
    </w:p>
    <w:p w:rsidR="007B3EA8" w:rsidRPr="00B64D1F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hAnsi="Times New Roman"/>
          <w:sz w:val="28"/>
          <w:szCs w:val="28"/>
        </w:rPr>
        <w:t>Отправляемся в следующее путешествие</w:t>
      </w:r>
      <w:r w:rsidR="005524B4">
        <w:rPr>
          <w:rFonts w:ascii="Times New Roman" w:hAnsi="Times New Roman"/>
          <w:sz w:val="28"/>
          <w:szCs w:val="28"/>
        </w:rPr>
        <w:t>.</w:t>
      </w:r>
      <w:r w:rsidRPr="00B64D1F">
        <w:rPr>
          <w:rFonts w:ascii="Times New Roman" w:hAnsi="Times New Roman"/>
          <w:sz w:val="28"/>
          <w:szCs w:val="28"/>
        </w:rPr>
        <w:t xml:space="preserve"> </w:t>
      </w:r>
      <w:r w:rsidR="005524B4">
        <w:rPr>
          <w:rFonts w:ascii="Times New Roman" w:hAnsi="Times New Roman"/>
          <w:sz w:val="28"/>
          <w:szCs w:val="28"/>
        </w:rPr>
        <w:t>С</w:t>
      </w:r>
      <w:r w:rsidRPr="00B64D1F">
        <w:rPr>
          <w:rFonts w:ascii="Times New Roman" w:hAnsi="Times New Roman"/>
          <w:sz w:val="28"/>
          <w:szCs w:val="28"/>
        </w:rPr>
        <w:t xml:space="preserve"> удовольствием перелистаем страницы увлекательной истории акварельной живописи натюрморта.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B3EA8" w:rsidRPr="00B64D1F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Демонстрация авторского фильма «Пишем акварелью натюрморт», раздел «История развития акварельного натюрморта»</w:t>
      </w:r>
      <w:r w:rsidR="0036010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7B3EA8" w:rsidRPr="00B64D1F" w:rsidRDefault="007B3EA8" w:rsidP="00CD6E6F">
      <w:pPr>
        <w:tabs>
          <w:tab w:val="left" w:pos="150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Ваша задача – внимательно слушать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и смотреть, а затем ответить на вопросы: </w:t>
      </w:r>
    </w:p>
    <w:p w:rsidR="007B3EA8" w:rsidRPr="00B64D1F" w:rsidRDefault="007B3EA8" w:rsidP="00CD6E6F">
      <w:pPr>
        <w:spacing w:after="0" w:line="360" w:lineRule="auto"/>
        <w:ind w:firstLine="851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1. Когда возник первый акварельный натюрморт? (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в начале 19 века).</w:t>
      </w:r>
    </w:p>
    <w:p w:rsidR="007B3EA8" w:rsidRPr="00B64D1F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Назовите </w:t>
      </w:r>
      <w:r w:rsidR="00F2103C">
        <w:rPr>
          <w:rFonts w:ascii="Times New Roman" w:eastAsia="Times New Roman" w:hAnsi="Times New Roman"/>
          <w:sz w:val="28"/>
          <w:szCs w:val="28"/>
          <w:lang w:eastAsia="ru-RU"/>
        </w:rPr>
        <w:t>техники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приемы акварельного натюрморта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ысококлассных мастеров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этого жанра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(Дюрер; Сезанн; Артур Фонвизин – пишет  по</w:t>
      </w:r>
      <w:r w:rsidR="0047304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B560E6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proofErr w:type="gramEnd"/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ырому, кляксами;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Захаров работает заливками; </w:t>
      </w:r>
      <w:r w:rsidR="00F2103C"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Сергей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Андрияка </w:t>
      </w:r>
      <w:r w:rsidR="00F210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пишет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лессировк</w:t>
      </w:r>
      <w:r w:rsidR="00F2103C">
        <w:rPr>
          <w:rFonts w:ascii="Times New Roman" w:eastAsia="Times New Roman" w:hAnsi="Times New Roman"/>
          <w:i/>
          <w:sz w:val="28"/>
          <w:szCs w:val="28"/>
          <w:lang w:eastAsia="ru-RU"/>
        </w:rPr>
        <w:t>ами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Сергей Тимошин использует в работе </w:t>
      </w:r>
      <w:r w:rsidR="00E3025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мокрые эффекты)</w:t>
      </w:r>
    </w:p>
    <w:p w:rsidR="007B3EA8" w:rsidRPr="00B64D1F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3. Какие вы еще знаете технические приемы</w:t>
      </w:r>
      <w:r w:rsidR="009D745B">
        <w:rPr>
          <w:rFonts w:ascii="Times New Roman" w:eastAsia="Times New Roman" w:hAnsi="Times New Roman"/>
          <w:sz w:val="28"/>
          <w:szCs w:val="28"/>
          <w:lang w:eastAsia="ru-RU"/>
        </w:rPr>
        <w:t>, техники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9D745B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234F4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Ал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ла-прима</w:t>
      </w:r>
      <w:r w:rsidR="004234F4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="009D745B">
        <w:rPr>
          <w:rFonts w:ascii="Times New Roman" w:eastAsia="Times New Roman" w:hAnsi="Times New Roman"/>
          <w:i/>
          <w:sz w:val="28"/>
          <w:szCs w:val="28"/>
          <w:lang w:eastAsia="ru-RU"/>
        </w:rPr>
        <w:t>, «Лессировка модулем»; Приёмы: п</w:t>
      </w:r>
      <w:r w:rsidR="009D745B"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ромокание кистью</w:t>
      </w:r>
      <w:r w:rsidR="009D745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посыпание солью</w:t>
      </w:r>
      <w:r w:rsidR="002E139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="009D745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) </w:t>
      </w:r>
    </w:p>
    <w:p w:rsidR="007B3EA8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hAnsi="Times New Roman"/>
          <w:sz w:val="28"/>
          <w:szCs w:val="28"/>
        </w:rPr>
        <w:t>Искренне надеюсь, что Вам ещё не раз захочется вернуться и перелистать странички истории развития акварельного натюрморта.</w:t>
      </w:r>
    </w:p>
    <w:p w:rsidR="00114918" w:rsidRDefault="0011491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3EA8" w:rsidRPr="00B64D1F" w:rsidRDefault="005F1DBC" w:rsidP="00CD6E6F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hAnsi="Times New Roman"/>
          <w:sz w:val="28"/>
          <w:szCs w:val="28"/>
        </w:rPr>
        <w:t>Мы снова с Вами в мастерской.  Теперь, о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>братимся к нашему натюрморту и определим его тему.</w:t>
      </w:r>
      <w:r>
        <w:rPr>
          <w:rFonts w:ascii="Times New Roman" w:hAnsi="Times New Roman"/>
          <w:sz w:val="28"/>
          <w:szCs w:val="28"/>
        </w:rPr>
        <w:t xml:space="preserve"> </w:t>
      </w:r>
      <w:r w:rsidR="007B3EA8" w:rsidRPr="00B64D1F">
        <w:rPr>
          <w:rFonts w:ascii="Times New Roman" w:hAnsi="Times New Roman"/>
          <w:sz w:val="28"/>
          <w:szCs w:val="28"/>
        </w:rPr>
        <w:t>Какой художественный прием является основным в натюрморте?</w:t>
      </w:r>
      <w:r w:rsidR="00B36361">
        <w:rPr>
          <w:rFonts w:ascii="Times New Roman" w:hAnsi="Times New Roman"/>
          <w:sz w:val="28"/>
          <w:szCs w:val="28"/>
        </w:rPr>
        <w:t xml:space="preserve">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>Назовите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локальные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цвета предметов постановки?  Как относительно друг друга, они расположены в цветовом круге. </w:t>
      </w:r>
      <w:r w:rsidR="007B3EA8" w:rsidRPr="00B64D1F">
        <w:rPr>
          <w:rFonts w:ascii="Times New Roman" w:hAnsi="Times New Roman"/>
          <w:sz w:val="28"/>
          <w:szCs w:val="28"/>
        </w:rPr>
        <w:t>Как называются подобные сочетания цветов?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B3EA8" w:rsidRPr="00B64D1F" w:rsidRDefault="002A6D42" w:rsidP="00CD6E6F">
      <w:pPr>
        <w:spacing w:after="0" w:line="360" w:lineRule="auto"/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1539240</wp:posOffset>
            </wp:positionH>
            <wp:positionV relativeFrom="paragraph">
              <wp:posOffset>859155</wp:posOffset>
            </wp:positionV>
            <wp:extent cx="3009900" cy="419100"/>
            <wp:effectExtent l="19050" t="0" r="0" b="0"/>
            <wp:wrapTopAndBottom/>
            <wp:docPr id="2" name="BLOGGER_PHOTO_ID_5187951191937297890" descr="http://bp0.blogger.com/_Bh326hkzq-A/R_9OH0N8reI/AAAAAAAAAWY/1zWibevKc8o/s400/%D0%BA%D0%BE%D0%BD%D1%82%D1%80%D0%B0%D1%81%D1%82%D0%BD%D1%8B%D0%B5+%D0%BF%D0%B0%D1%80%D1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87951191937297890" descr="http://bp0.blogger.com/_Bh326hkzq-A/R_9OH0N8reI/AAAAAAAAAWY/1zWibevKc8o/s400/%D0%BA%D0%BE%D0%BD%D1%82%D1%80%D0%B0%D1%81%D1%82%D0%BD%D1%8B%D0%B5+%D0%BF%D0%B0%D1%80%D1%8B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 t="32220" b="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3EA8" w:rsidRPr="00B64D1F">
        <w:rPr>
          <w:rFonts w:ascii="Times New Roman" w:hAnsi="Times New Roman"/>
          <w:i/>
          <w:sz w:val="28"/>
          <w:szCs w:val="28"/>
        </w:rPr>
        <w:t>После ответ</w:t>
      </w:r>
      <w:r w:rsidR="006F017B">
        <w:rPr>
          <w:rFonts w:ascii="Times New Roman" w:hAnsi="Times New Roman"/>
          <w:i/>
          <w:sz w:val="28"/>
          <w:szCs w:val="28"/>
        </w:rPr>
        <w:t>ов</w:t>
      </w:r>
      <w:r w:rsidR="007B3EA8" w:rsidRPr="00B64D1F">
        <w:rPr>
          <w:rFonts w:ascii="Times New Roman" w:hAnsi="Times New Roman"/>
          <w:i/>
          <w:sz w:val="28"/>
          <w:szCs w:val="28"/>
        </w:rPr>
        <w:t xml:space="preserve"> учащихся, учитель обращает внимание на таблицу контрастных цветов и определение контраста</w:t>
      </w:r>
      <w:r w:rsidR="005F1DBC">
        <w:rPr>
          <w:rFonts w:ascii="Times New Roman" w:hAnsi="Times New Roman"/>
          <w:i/>
          <w:sz w:val="28"/>
          <w:szCs w:val="28"/>
        </w:rPr>
        <w:t>.</w:t>
      </w:r>
      <w:r w:rsidR="007B3EA8" w:rsidRPr="00B64D1F">
        <w:rPr>
          <w:rFonts w:ascii="Times New Roman" w:hAnsi="Times New Roman"/>
          <w:i/>
          <w:sz w:val="28"/>
          <w:szCs w:val="28"/>
        </w:rPr>
        <w:t xml:space="preserve"> </w:t>
      </w:r>
      <w:r w:rsidR="005F1DBC">
        <w:rPr>
          <w:rFonts w:ascii="Times New Roman" w:hAnsi="Times New Roman"/>
          <w:i/>
          <w:sz w:val="28"/>
          <w:szCs w:val="28"/>
        </w:rPr>
        <w:t>(Плакат на</w:t>
      </w:r>
      <w:r w:rsidR="005F1DBC" w:rsidRPr="009025D2">
        <w:rPr>
          <w:rFonts w:ascii="Times New Roman" w:hAnsi="Times New Roman"/>
          <w:i/>
          <w:sz w:val="28"/>
          <w:szCs w:val="28"/>
        </w:rPr>
        <w:t xml:space="preserve"> доске</w:t>
      </w:r>
      <w:r w:rsidR="008A3D11">
        <w:rPr>
          <w:rFonts w:ascii="Times New Roman" w:hAnsi="Times New Roman"/>
          <w:i/>
          <w:sz w:val="28"/>
          <w:szCs w:val="28"/>
        </w:rPr>
        <w:t>. Рисунок</w:t>
      </w:r>
      <w:proofErr w:type="gramStart"/>
      <w:r w:rsidR="008A3D11">
        <w:rPr>
          <w:rFonts w:ascii="Times New Roman" w:hAnsi="Times New Roman"/>
          <w:i/>
          <w:sz w:val="28"/>
          <w:szCs w:val="28"/>
        </w:rPr>
        <w:t>1</w:t>
      </w:r>
      <w:proofErr w:type="gramEnd"/>
      <w:r w:rsidR="008A3D11">
        <w:rPr>
          <w:rFonts w:ascii="Times New Roman" w:hAnsi="Times New Roman"/>
          <w:i/>
          <w:sz w:val="28"/>
          <w:szCs w:val="28"/>
        </w:rPr>
        <w:t xml:space="preserve">) </w:t>
      </w:r>
    </w:p>
    <w:p w:rsidR="007B3EA8" w:rsidRPr="009025D2" w:rsidRDefault="008A3D11" w:rsidP="00CD6E6F">
      <w:pPr>
        <w:spacing w:before="100" w:beforeAutospacing="1" w:after="100" w:afterAutospacing="1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Рисунок 1. </w:t>
      </w:r>
      <w:r w:rsidR="007B3EA8" w:rsidRPr="009025D2">
        <w:rPr>
          <w:rFonts w:ascii="Times New Roman" w:hAnsi="Times New Roman"/>
          <w:b/>
          <w:sz w:val="28"/>
          <w:szCs w:val="28"/>
        </w:rPr>
        <w:t>Контраст</w:t>
      </w:r>
      <w:r w:rsidR="00B36361">
        <w:rPr>
          <w:rFonts w:ascii="Times New Roman" w:hAnsi="Times New Roman"/>
          <w:b/>
          <w:sz w:val="28"/>
          <w:szCs w:val="28"/>
        </w:rPr>
        <w:t xml:space="preserve"> - </w:t>
      </w:r>
      <w:r w:rsidR="007B3EA8" w:rsidRPr="009025D2">
        <w:rPr>
          <w:rFonts w:ascii="Times New Roman" w:hAnsi="Times New Roman"/>
          <w:b/>
          <w:sz w:val="28"/>
          <w:szCs w:val="28"/>
        </w:rPr>
        <w:t>резко выраженная противоположность</w:t>
      </w:r>
    </w:p>
    <w:p w:rsidR="008A3D11" w:rsidRPr="002A6D42" w:rsidRDefault="008A3D11" w:rsidP="00CD6E6F">
      <w:pPr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Здесь представлены пары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резко выраженных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контрастных цветов.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Художники стараются гармонично соединить эти яркие цвета. Например,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в работах художника Олега Тимошина</w:t>
      </w:r>
      <w:r w:rsidR="00F453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с изменением силы контраста</w:t>
      </w:r>
      <w:r w:rsidR="00F453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изменилось состояние в натюрмортах. В натюрмортах</w:t>
      </w:r>
      <w:r w:rsidR="00FB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с цветами: «В ожидании» художник передает радость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торжество жизни,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«В дуновении»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- чувствуется хрупкость, трепетность цветов. </w:t>
      </w:r>
      <w:r w:rsidRPr="002A6D42">
        <w:rPr>
          <w:rFonts w:ascii="Times New Roman" w:eastAsia="Times New Roman" w:hAnsi="Times New Roman"/>
          <w:i/>
          <w:sz w:val="28"/>
          <w:szCs w:val="28"/>
          <w:lang w:eastAsia="ru-RU"/>
        </w:rPr>
        <w:t>Демонстрация</w:t>
      </w:r>
      <w:r w:rsidR="006201F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слайд - шоу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2A6D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Ри</w:t>
      </w:r>
      <w:r w:rsidR="00A83C18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унок</w:t>
      </w:r>
      <w:proofErr w:type="gramStart"/>
      <w:r w:rsidR="00CC6B39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proofErr w:type="gramEnd"/>
      <w:r w:rsidR="00CC6B39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2A6D42" w:rsidRDefault="00CC6B39" w:rsidP="00CD6E6F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291465</wp:posOffset>
            </wp:positionV>
            <wp:extent cx="2038350" cy="1314450"/>
            <wp:effectExtent l="19050" t="0" r="0" b="0"/>
            <wp:wrapSquare wrapText="bothSides"/>
            <wp:docPr id="15" name="Рисунок 5" descr="C:\Users\user\Desktop\Акв жив ДШИ2 ВоткинскСусековаНД\Методика уроков\Урок Контраст 1 кл Живопись 9\Контраст по цвету Упр для глаза\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Акв жив ДШИ2 ВоткинскСусековаНД\Методика уроков\Урок Контраст 1 кл Живопись 9\Контраст по цвету Упр для глаза\Слайд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3C1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294005</wp:posOffset>
            </wp:positionV>
            <wp:extent cx="1914525" cy="1314450"/>
            <wp:effectExtent l="19050" t="0" r="9525" b="0"/>
            <wp:wrapTopAndBottom/>
            <wp:docPr id="16" name="Рисунок 3" descr="C:\Users\user\Desktop\Акв жив ДШИ2 ВоткинскСусековаНД\Методика уроков\Урок Контраст 1 кл Живопись 9\Контраст по цвету Упр для глаза\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кв жив ДШИ2 ВоткинскСусековаНД\Методика уроков\Урок Контраст 1 кл Живопись 9\Контраст по цвету Упр для глаза\Слайд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8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D42" w:rsidRDefault="00CC6B39" w:rsidP="00CD6E6F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-3463925</wp:posOffset>
            </wp:positionH>
            <wp:positionV relativeFrom="paragraph">
              <wp:posOffset>24765</wp:posOffset>
            </wp:positionV>
            <wp:extent cx="1311275" cy="981075"/>
            <wp:effectExtent l="19050" t="0" r="3175" b="0"/>
            <wp:wrapTopAndBottom/>
            <wp:docPr id="14" name="Рисунок 4" descr="C:\Users\user\Desktop\Акв жив ДШИ2 ВоткинскСусековаНД\Методика уроков\Урок Контраст 1 кл Живопись 9\Контраст по цвету Упр для глаза\Слайд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Акв жив ДШИ2 ВоткинскСусековаНД\Методика уроков\Урок Контраст 1 кл Живопись 9\Контраст по цвету Упр для глаза\Слайд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D42" w:rsidRDefault="002A6D42" w:rsidP="00CD6E6F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6D42" w:rsidRDefault="002A6D42" w:rsidP="00CD6E6F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D11" w:rsidRDefault="008A3D11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3D11" w:rsidRDefault="008A3D11" w:rsidP="00CD6E6F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Рисунок 2. О. Тимошин «В ожидании»,</w:t>
      </w:r>
      <w:r w:rsidR="00F955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«Дуновение»</w:t>
      </w:r>
      <w:r w:rsidR="002E139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F71E8" w:rsidRDefault="00DF71E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3EA8" w:rsidRPr="00B64D1F" w:rsidRDefault="006F017B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F1DBC">
        <w:rPr>
          <w:rFonts w:ascii="Times New Roman" w:eastAsia="Times New Roman" w:hAnsi="Times New Roman"/>
          <w:sz w:val="28"/>
          <w:szCs w:val="28"/>
          <w:lang w:eastAsia="ru-RU"/>
        </w:rPr>
        <w:t>Для решения следующей задачи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поиграем. Закройте глаза и пальчиками рук потрогайте </w:t>
      </w:r>
      <w:r w:rsidR="007B3EA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представленные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>предметы</w:t>
      </w:r>
      <w:r w:rsidR="007B3EA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0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Ваши ощущения? </w:t>
      </w:r>
      <w:r w:rsidR="007B3EA8" w:rsidRPr="00F26353">
        <w:rPr>
          <w:rFonts w:ascii="Times New Roman" w:eastAsia="Times New Roman" w:hAnsi="Times New Roman"/>
          <w:i/>
          <w:sz w:val="28"/>
          <w:szCs w:val="28"/>
          <w:lang w:eastAsia="ru-RU"/>
        </w:rPr>
        <w:t>Преподаватель с предметами обходит каждого ученика.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Ученики ощупывают предметы: лимон, диск. (Предметы разные по поверхностям). 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Разные поверхности, это какие поверхности? (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Противоположные). 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То есть они…? Назовите слово, характеризующее противоположности? Противоположные значит </w:t>
      </w:r>
      <w:r w:rsidRPr="00B64D1F">
        <w:rPr>
          <w:rFonts w:ascii="Times New Roman" w:eastAsia="Times New Roman" w:hAnsi="Times New Roman"/>
          <w:i/>
          <w:sz w:val="28"/>
          <w:szCs w:val="28"/>
          <w:lang w:eastAsia="ru-RU"/>
        </w:rPr>
        <w:t>…… (контрастные)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>ещё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контраст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>вы видите в нашей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постановке?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64D1F">
        <w:rPr>
          <w:rFonts w:ascii="Times New Roman" w:hAnsi="Times New Roman"/>
          <w:i/>
          <w:sz w:val="28"/>
          <w:szCs w:val="28"/>
        </w:rPr>
        <w:t>(Контраст</w:t>
      </w:r>
      <w:r w:rsidR="00771EED">
        <w:rPr>
          <w:rFonts w:ascii="Times New Roman" w:hAnsi="Times New Roman"/>
          <w:i/>
          <w:sz w:val="28"/>
          <w:szCs w:val="28"/>
        </w:rPr>
        <w:t>ы</w:t>
      </w:r>
      <w:r w:rsidRPr="00B64D1F">
        <w:rPr>
          <w:rFonts w:ascii="Times New Roman" w:hAnsi="Times New Roman"/>
          <w:i/>
          <w:sz w:val="28"/>
          <w:szCs w:val="28"/>
        </w:rPr>
        <w:t>: хроматический - ахроматический, теплый - холодный, гладкий – пупыристый, большой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маленький, низкий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высокий, мягкий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твердый, светлый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темный, глухой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звонкий, форма круглая - усеченного конуса, плотный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дырявый, ближний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D1F">
        <w:rPr>
          <w:rFonts w:ascii="Times New Roman" w:hAnsi="Times New Roman"/>
          <w:i/>
          <w:sz w:val="28"/>
          <w:szCs w:val="28"/>
        </w:rPr>
        <w:t>дальний)</w:t>
      </w:r>
      <w:proofErr w:type="gramEnd"/>
    </w:p>
    <w:p w:rsidR="007B3EA8" w:rsidRPr="00B64D1F" w:rsidRDefault="007B3EA8" w:rsidP="00CD6E6F">
      <w:pPr>
        <w:spacing w:after="0" w:line="360" w:lineRule="auto"/>
        <w:ind w:firstLine="851"/>
        <w:rPr>
          <w:rFonts w:ascii="Times New Roman" w:hAnsi="Times New Roman"/>
          <w:i/>
          <w:sz w:val="28"/>
          <w:szCs w:val="28"/>
        </w:rPr>
      </w:pPr>
    </w:p>
    <w:p w:rsidR="00F77ABE" w:rsidRDefault="007B3EA8" w:rsidP="00CD6E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Отлично! Смотрите, какое разнообразие контрастов. Для чего все они нужны?</w:t>
      </w:r>
      <w:r w:rsidR="009E12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Хорошо, вот вам подсказка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="00F77ABE" w:rsidRPr="00F77ABE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Сравните </w:t>
      </w:r>
      <w:r w:rsidR="00081ABF">
        <w:rPr>
          <w:rFonts w:ascii="Times New Roman" w:eastAsia="Times New Roman" w:hAnsi="Times New Roman"/>
          <w:sz w:val="28"/>
          <w:szCs w:val="28"/>
          <w:lang w:eastAsia="ru-RU"/>
        </w:rPr>
        <w:t xml:space="preserve">эти 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 xml:space="preserve">две </w:t>
      </w:r>
      <w:r w:rsidR="00F77ABE" w:rsidRPr="00F77ABE">
        <w:rPr>
          <w:rFonts w:ascii="Times New Roman" w:eastAsia="Times New Roman" w:hAnsi="Times New Roman"/>
          <w:sz w:val="28"/>
          <w:szCs w:val="28"/>
          <w:lang w:eastAsia="ru-RU"/>
        </w:rPr>
        <w:t>постановки</w:t>
      </w:r>
      <w:r w:rsidR="00081ABF">
        <w:rPr>
          <w:rFonts w:ascii="Times New Roman" w:eastAsia="Times New Roman" w:hAnsi="Times New Roman"/>
          <w:sz w:val="28"/>
          <w:szCs w:val="28"/>
          <w:lang w:eastAsia="ru-RU"/>
        </w:rPr>
        <w:t xml:space="preserve"> и сделайте вывод.</w:t>
      </w:r>
      <w:r w:rsid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081ABF" w:rsidRDefault="00F77ABE" w:rsidP="00CD6E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>Преподаватель</w:t>
      </w:r>
      <w:r w:rsidR="005927F4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81ABF">
        <w:rPr>
          <w:rFonts w:ascii="Times New Roman" w:eastAsia="Times New Roman" w:hAnsi="Times New Roman"/>
          <w:i/>
          <w:sz w:val="28"/>
          <w:szCs w:val="28"/>
          <w:lang w:eastAsia="ru-RU"/>
        </w:rPr>
        <w:t>дополнительно к натурной постановке</w:t>
      </w:r>
      <w:r w:rsidR="005927F4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081AB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демонстрирует </w:t>
      </w:r>
      <w:r w:rsidR="00081AB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натюрморт из 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>тр</w:t>
      </w:r>
      <w:r w:rsidR="00081ABF">
        <w:rPr>
          <w:rFonts w:ascii="Times New Roman" w:eastAsia="Times New Roman" w:hAnsi="Times New Roman"/>
          <w:i/>
          <w:sz w:val="28"/>
          <w:szCs w:val="28"/>
          <w:lang w:eastAsia="ru-RU"/>
        </w:rPr>
        <w:t>ёх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стоящих рядом предмет</w:t>
      </w:r>
      <w:r w:rsidR="00081ABF">
        <w:rPr>
          <w:rFonts w:ascii="Times New Roman" w:eastAsia="Times New Roman" w:hAnsi="Times New Roman"/>
          <w:i/>
          <w:sz w:val="28"/>
          <w:szCs w:val="28"/>
          <w:lang w:eastAsia="ru-RU"/>
        </w:rPr>
        <w:t>ов</w:t>
      </w:r>
      <w:r w:rsidRPr="00F77AB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одинаковых по высоте, цвету, материалу. </w:t>
      </w:r>
    </w:p>
    <w:p w:rsidR="007B3EA8" w:rsidRPr="00081ABF" w:rsidRDefault="00081ABF" w:rsidP="00CD6E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081ABF">
        <w:rPr>
          <w:rFonts w:ascii="Times New Roman" w:eastAsia="Times New Roman" w:hAnsi="Times New Roman"/>
          <w:i/>
          <w:sz w:val="28"/>
          <w:szCs w:val="28"/>
          <w:lang w:eastAsia="ru-RU"/>
        </w:rPr>
        <w:t>Постановка из</w:t>
      </w:r>
      <w:r w:rsidR="007B3EA8" w:rsidRPr="00081AB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контрастных пар ярче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 цвету</w:t>
      </w:r>
      <w:r w:rsidR="007B3EA8" w:rsidRPr="00081ABF">
        <w:rPr>
          <w:rFonts w:ascii="Times New Roman" w:eastAsia="Times New Roman" w:hAnsi="Times New Roman"/>
          <w:i/>
          <w:sz w:val="28"/>
          <w:szCs w:val="28"/>
          <w:lang w:eastAsia="ru-RU"/>
        </w:rPr>
        <w:t>, выразительнее</w:t>
      </w:r>
      <w:r w:rsidR="005927F4">
        <w:rPr>
          <w:rFonts w:ascii="Times New Roman" w:eastAsia="Times New Roman" w:hAnsi="Times New Roman"/>
          <w:i/>
          <w:sz w:val="28"/>
          <w:szCs w:val="28"/>
          <w:lang w:eastAsia="ru-RU"/>
        </w:rPr>
        <w:t>, интереснее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7B3EA8" w:rsidRPr="00081AB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7B3EA8" w:rsidRDefault="007B3EA8" w:rsidP="00CD6E6F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Действительно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применение контрастных предметов </w:t>
      </w:r>
      <w:r w:rsidR="005927F4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натюрморте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делают постановку выразительнее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hAnsi="Times New Roman"/>
          <w:sz w:val="28"/>
          <w:szCs w:val="28"/>
        </w:rPr>
        <w:t>Находясь рядом контрастные цвета</w:t>
      </w:r>
      <w:r w:rsidR="005927F4">
        <w:rPr>
          <w:rFonts w:ascii="Times New Roman" w:hAnsi="Times New Roman"/>
          <w:sz w:val="28"/>
          <w:szCs w:val="28"/>
        </w:rPr>
        <w:t xml:space="preserve"> предметов</w:t>
      </w:r>
      <w:r w:rsidRPr="00B64D1F">
        <w:rPr>
          <w:rFonts w:ascii="Times New Roman" w:hAnsi="Times New Roman"/>
          <w:sz w:val="28"/>
          <w:szCs w:val="28"/>
        </w:rPr>
        <w:t>, усиливают</w:t>
      </w:r>
      <w:r w:rsidR="001363BE">
        <w:rPr>
          <w:rFonts w:ascii="Times New Roman" w:hAnsi="Times New Roman"/>
          <w:sz w:val="28"/>
          <w:szCs w:val="28"/>
        </w:rPr>
        <w:t xml:space="preserve"> </w:t>
      </w:r>
      <w:r w:rsidRPr="00B64D1F">
        <w:rPr>
          <w:rFonts w:ascii="Times New Roman" w:hAnsi="Times New Roman"/>
          <w:sz w:val="28"/>
          <w:szCs w:val="28"/>
        </w:rPr>
        <w:t xml:space="preserve"> </w:t>
      </w:r>
      <w:r w:rsidR="001363BE">
        <w:rPr>
          <w:rFonts w:ascii="Times New Roman" w:hAnsi="Times New Roman"/>
          <w:sz w:val="28"/>
          <w:szCs w:val="28"/>
        </w:rPr>
        <w:t xml:space="preserve">цветовую </w:t>
      </w:r>
      <w:r w:rsidRPr="00B64D1F">
        <w:rPr>
          <w:rFonts w:ascii="Times New Roman" w:hAnsi="Times New Roman"/>
          <w:sz w:val="28"/>
          <w:szCs w:val="28"/>
        </w:rPr>
        <w:t>насыщенность</w:t>
      </w:r>
      <w:r>
        <w:rPr>
          <w:rFonts w:ascii="Times New Roman" w:hAnsi="Times New Roman"/>
          <w:sz w:val="28"/>
          <w:szCs w:val="28"/>
        </w:rPr>
        <w:t xml:space="preserve"> и ваша задача привести их в гармонию. </w:t>
      </w:r>
    </w:p>
    <w:p w:rsidR="007B3EA8" w:rsidRPr="00B64D1F" w:rsidRDefault="007B3EA8" w:rsidP="00CD6E6F">
      <w:pPr>
        <w:spacing w:after="0" w:line="36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3EA8" w:rsidRDefault="007B3EA8" w:rsidP="00CD6E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Все вместе м</w:t>
      </w:r>
      <w:r w:rsidR="009E1A8F">
        <w:rPr>
          <w:rFonts w:ascii="Times New Roman" w:eastAsia="Times New Roman" w:hAnsi="Times New Roman"/>
          <w:sz w:val="28"/>
          <w:szCs w:val="28"/>
          <w:lang w:eastAsia="ru-RU"/>
        </w:rPr>
        <w:t>ы определили задачу постановки. Каким выразительным средством будем её передавать?</w:t>
      </w:r>
    </w:p>
    <w:p w:rsidR="007B3EA8" w:rsidRDefault="007B3EA8" w:rsidP="00CD6E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E1A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того чтобы хорошо выполнить поставленную задачу </w:t>
      </w:r>
      <w:r w:rsidR="009E12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вы должны</w:t>
      </w:r>
      <w:r w:rsidR="00FB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потренироваться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E1A8F" w:rsidRPr="009E1267" w:rsidRDefault="009E1A8F" w:rsidP="00CD6E6F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851"/>
        <w:jc w:val="both"/>
        <w:rPr>
          <w:b/>
          <w:bCs/>
          <w:i/>
        </w:rPr>
      </w:pPr>
      <w:r w:rsidRPr="009E1267">
        <w:rPr>
          <w:b/>
          <w:sz w:val="28"/>
          <w:szCs w:val="28"/>
        </w:rPr>
        <w:t xml:space="preserve"> Проанализир</w:t>
      </w:r>
      <w:r w:rsidR="009E1267" w:rsidRPr="009E1267">
        <w:rPr>
          <w:b/>
          <w:sz w:val="28"/>
          <w:szCs w:val="28"/>
        </w:rPr>
        <w:t>овать</w:t>
      </w:r>
      <w:r w:rsidRPr="009E1267">
        <w:rPr>
          <w:b/>
          <w:sz w:val="28"/>
          <w:szCs w:val="28"/>
        </w:rPr>
        <w:t xml:space="preserve"> натюрморт:</w:t>
      </w:r>
    </w:p>
    <w:p w:rsidR="007B3EA8" w:rsidRPr="00DB1C2E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К какому веку относятся </w:t>
      </w:r>
      <w:r w:rsidR="00771EED">
        <w:rPr>
          <w:rFonts w:ascii="Times New Roman" w:eastAsia="Times New Roman" w:hAnsi="Times New Roman"/>
          <w:sz w:val="28"/>
          <w:szCs w:val="28"/>
          <w:lang w:eastAsia="ru-RU"/>
        </w:rPr>
        <w:t>предметы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B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EED">
        <w:rPr>
          <w:rFonts w:ascii="Times New Roman" w:eastAsia="Times New Roman" w:hAnsi="Times New Roman"/>
          <w:sz w:val="28"/>
          <w:szCs w:val="28"/>
          <w:lang w:eastAsia="ru-RU"/>
        </w:rPr>
        <w:t xml:space="preserve">эмалированный 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кувшин</w:t>
      </w:r>
      <w:r w:rsidR="00771EED">
        <w:rPr>
          <w:rFonts w:ascii="Times New Roman" w:eastAsia="Times New Roman" w:hAnsi="Times New Roman"/>
          <w:sz w:val="28"/>
          <w:szCs w:val="28"/>
          <w:lang w:eastAsia="ru-RU"/>
        </w:rPr>
        <w:t xml:space="preserve"> с носиком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, ткань с </w:t>
      </w:r>
      <w:r w:rsidRPr="00DB1C2E">
        <w:rPr>
          <w:rFonts w:ascii="Times New Roman" w:eastAsia="Times New Roman" w:hAnsi="Times New Roman"/>
          <w:sz w:val="28"/>
          <w:szCs w:val="28"/>
          <w:lang w:eastAsia="ru-RU"/>
        </w:rPr>
        <w:t xml:space="preserve">вышивкой? </w:t>
      </w:r>
      <w:r w:rsidRPr="00DB1C2E">
        <w:rPr>
          <w:rFonts w:ascii="Times New Roman" w:hAnsi="Times New Roman"/>
          <w:i/>
          <w:sz w:val="28"/>
          <w:szCs w:val="28"/>
        </w:rPr>
        <w:t xml:space="preserve">(Предметы постановки: кувшин, вышивка - из обихода прошлых веков). </w:t>
      </w:r>
    </w:p>
    <w:p w:rsidR="00F6314F" w:rsidRDefault="00DB1C2E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Рассмотрим</w:t>
      </w:r>
      <w:r w:rsidR="001E1787">
        <w:rPr>
          <w:sz w:val="28"/>
          <w:szCs w:val="28"/>
        </w:rPr>
        <w:t xml:space="preserve"> вышивк</w:t>
      </w:r>
      <w:r>
        <w:rPr>
          <w:sz w:val="28"/>
          <w:szCs w:val="28"/>
        </w:rPr>
        <w:t>у. Она</w:t>
      </w:r>
      <w:r w:rsidR="001E1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состоит из прорезных элементов, которые соединяются </w:t>
      </w:r>
      <w:r w:rsidR="001E1787">
        <w:rPr>
          <w:sz w:val="28"/>
          <w:szCs w:val="28"/>
        </w:rPr>
        <w:t>перемычками – воздушными мостиками.</w:t>
      </w:r>
      <w:r w:rsidR="00731A59">
        <w:rPr>
          <w:sz w:val="28"/>
          <w:szCs w:val="28"/>
        </w:rPr>
        <w:t xml:space="preserve"> Своё н</w:t>
      </w:r>
      <w:r w:rsidR="001E1787" w:rsidRPr="001E1787">
        <w:rPr>
          <w:sz w:val="28"/>
          <w:szCs w:val="28"/>
        </w:rPr>
        <w:t>азвание</w:t>
      </w:r>
      <w:r w:rsidR="00731A59">
        <w:rPr>
          <w:sz w:val="28"/>
          <w:szCs w:val="28"/>
        </w:rPr>
        <w:t xml:space="preserve"> -</w:t>
      </w:r>
      <w:r w:rsidR="001E1787" w:rsidRPr="001E1787">
        <w:rPr>
          <w:sz w:val="28"/>
          <w:szCs w:val="28"/>
        </w:rPr>
        <w:t xml:space="preserve"> получила по имени всемогущего кардинала Ришелье, министра короля Франции, который любил вышивать</w:t>
      </w:r>
      <w:r w:rsidR="001E1787">
        <w:rPr>
          <w:sz w:val="28"/>
          <w:szCs w:val="28"/>
        </w:rPr>
        <w:t>,</w:t>
      </w:r>
      <w:r w:rsidR="001E1787" w:rsidRPr="001E1787">
        <w:rPr>
          <w:sz w:val="28"/>
          <w:szCs w:val="28"/>
        </w:rPr>
        <w:t xml:space="preserve"> носил </w:t>
      </w:r>
      <w:r w:rsidR="001E1787">
        <w:rPr>
          <w:sz w:val="28"/>
          <w:szCs w:val="28"/>
        </w:rPr>
        <w:t>изделия</w:t>
      </w:r>
      <w:r w:rsidR="001E1787" w:rsidRPr="001E1787">
        <w:rPr>
          <w:sz w:val="28"/>
          <w:szCs w:val="28"/>
        </w:rPr>
        <w:t>, украшенные ажурной</w:t>
      </w:r>
      <w:r w:rsidR="001E1787">
        <w:rPr>
          <w:sz w:val="28"/>
          <w:szCs w:val="28"/>
        </w:rPr>
        <w:t xml:space="preserve"> кружевной</w:t>
      </w:r>
      <w:r w:rsidR="001E1787" w:rsidRPr="001E1787">
        <w:rPr>
          <w:sz w:val="28"/>
          <w:szCs w:val="28"/>
        </w:rPr>
        <w:t xml:space="preserve"> вышивкой. </w:t>
      </w:r>
      <w:r w:rsidR="00F6314F" w:rsidRPr="00F6314F">
        <w:rPr>
          <w:sz w:val="28"/>
          <w:szCs w:val="28"/>
        </w:rPr>
        <w:t xml:space="preserve">Вышивка «Ришелье» была популярной в обиходе ваших прабабушек. </w:t>
      </w:r>
      <w:r w:rsidR="008B4247">
        <w:rPr>
          <w:sz w:val="28"/>
          <w:szCs w:val="28"/>
        </w:rPr>
        <w:t>Н</w:t>
      </w:r>
      <w:r w:rsidR="00F6314F" w:rsidRPr="00F6314F">
        <w:rPr>
          <w:sz w:val="28"/>
          <w:szCs w:val="28"/>
        </w:rPr>
        <w:t>а Руси</w:t>
      </w:r>
      <w:r w:rsidR="004234F4">
        <w:rPr>
          <w:sz w:val="28"/>
          <w:szCs w:val="28"/>
        </w:rPr>
        <w:t xml:space="preserve"> </w:t>
      </w:r>
      <w:r w:rsidR="008B4247">
        <w:rPr>
          <w:sz w:val="28"/>
          <w:szCs w:val="28"/>
        </w:rPr>
        <w:t>и</w:t>
      </w:r>
      <w:r w:rsidR="008B4247" w:rsidRPr="00F6314F">
        <w:rPr>
          <w:sz w:val="28"/>
          <w:szCs w:val="28"/>
        </w:rPr>
        <w:t>спользовалась</w:t>
      </w:r>
      <w:r w:rsidR="008B4247">
        <w:rPr>
          <w:sz w:val="28"/>
          <w:szCs w:val="28"/>
        </w:rPr>
        <w:t xml:space="preserve"> </w:t>
      </w:r>
      <w:r w:rsidR="00F6314F">
        <w:rPr>
          <w:sz w:val="28"/>
          <w:szCs w:val="28"/>
        </w:rPr>
        <w:t xml:space="preserve">в занавесках окон. 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- Назовите лок</w:t>
      </w:r>
      <w:r w:rsidR="00DB1C2E">
        <w:rPr>
          <w:rFonts w:ascii="Times New Roman" w:eastAsia="Times New Roman" w:hAnsi="Times New Roman"/>
          <w:sz w:val="28"/>
          <w:szCs w:val="28"/>
          <w:lang w:eastAsia="ru-RU"/>
        </w:rPr>
        <w:t>альный цвет: апельсина, кувшина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7B3EA8" w:rsidRPr="00B64D1F" w:rsidRDefault="007B3EA8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- Как изменя</w:t>
      </w:r>
      <w:r w:rsidR="00FA0000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="00FA0000">
        <w:rPr>
          <w:rFonts w:ascii="Times New Roman" w:eastAsia="Times New Roman" w:hAnsi="Times New Roman"/>
          <w:sz w:val="28"/>
          <w:szCs w:val="28"/>
          <w:lang w:eastAsia="ru-RU"/>
        </w:rPr>
        <w:t xml:space="preserve"> их предметный цвет</w:t>
      </w: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воздействием освещения и тени?</w:t>
      </w:r>
    </w:p>
    <w:p w:rsidR="007B3EA8" w:rsidRDefault="007B3EA8" w:rsidP="00CD6E6F">
      <w:pPr>
        <w:pStyle w:val="2"/>
        <w:tabs>
          <w:tab w:val="left" w:pos="0"/>
          <w:tab w:val="left" w:pos="284"/>
        </w:tabs>
        <w:spacing w:line="360" w:lineRule="auto"/>
        <w:ind w:firstLine="851"/>
        <w:rPr>
          <w:sz w:val="28"/>
          <w:szCs w:val="28"/>
        </w:rPr>
      </w:pPr>
      <w:r w:rsidRPr="00B64D1F">
        <w:rPr>
          <w:sz w:val="28"/>
          <w:szCs w:val="28"/>
        </w:rPr>
        <w:t>- Что темнее фон или предметы?</w:t>
      </w:r>
    </w:p>
    <w:p w:rsidR="003D7AD2" w:rsidRPr="00B64D1F" w:rsidRDefault="003D7AD2" w:rsidP="00CD6E6F">
      <w:pPr>
        <w:pStyle w:val="2"/>
        <w:tabs>
          <w:tab w:val="left" w:pos="0"/>
          <w:tab w:val="left" w:pos="284"/>
        </w:tabs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Сравните света предметов. Назовите предмет</w:t>
      </w:r>
      <w:r w:rsidR="00F453A6">
        <w:rPr>
          <w:sz w:val="28"/>
          <w:szCs w:val="28"/>
        </w:rPr>
        <w:t>,</w:t>
      </w:r>
      <w:r>
        <w:rPr>
          <w:sz w:val="28"/>
          <w:szCs w:val="28"/>
        </w:rPr>
        <w:t xml:space="preserve"> свет</w:t>
      </w:r>
      <w:r w:rsidR="0049201B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которого светлее</w:t>
      </w:r>
      <w:r w:rsidR="00DA3ADB">
        <w:rPr>
          <w:sz w:val="28"/>
          <w:szCs w:val="28"/>
        </w:rPr>
        <w:t xml:space="preserve"> по тону</w:t>
      </w:r>
      <w:r>
        <w:rPr>
          <w:sz w:val="28"/>
          <w:szCs w:val="28"/>
        </w:rPr>
        <w:t>?</w:t>
      </w:r>
    </w:p>
    <w:p w:rsidR="007B3EA8" w:rsidRPr="00B64D1F" w:rsidRDefault="007B3EA8" w:rsidP="00CD6E6F">
      <w:pPr>
        <w:pStyle w:val="2"/>
        <w:tabs>
          <w:tab w:val="left" w:pos="0"/>
          <w:tab w:val="left" w:pos="284"/>
        </w:tabs>
        <w:spacing w:line="360" w:lineRule="auto"/>
        <w:ind w:firstLine="851"/>
        <w:rPr>
          <w:sz w:val="28"/>
          <w:szCs w:val="28"/>
        </w:rPr>
      </w:pPr>
      <w:r w:rsidRPr="00B64D1F">
        <w:rPr>
          <w:sz w:val="28"/>
          <w:szCs w:val="28"/>
        </w:rPr>
        <w:t xml:space="preserve">- </w:t>
      </w:r>
      <w:r w:rsidR="003D7AD2">
        <w:rPr>
          <w:sz w:val="28"/>
          <w:szCs w:val="28"/>
        </w:rPr>
        <w:t>Назовите с</w:t>
      </w:r>
      <w:r w:rsidRPr="00B64D1F">
        <w:rPr>
          <w:sz w:val="28"/>
          <w:szCs w:val="28"/>
        </w:rPr>
        <w:t xml:space="preserve">амое светлое и самое темное место в </w:t>
      </w:r>
      <w:r w:rsidR="00DA3ADB">
        <w:rPr>
          <w:sz w:val="28"/>
          <w:szCs w:val="28"/>
        </w:rPr>
        <w:t>натюрморте</w:t>
      </w:r>
      <w:r w:rsidRPr="00B64D1F">
        <w:rPr>
          <w:sz w:val="28"/>
          <w:szCs w:val="28"/>
        </w:rPr>
        <w:t>?</w:t>
      </w:r>
    </w:p>
    <w:p w:rsidR="007B3EA8" w:rsidRPr="00B64D1F" w:rsidRDefault="007B3EA8" w:rsidP="00CD6E6F">
      <w:pPr>
        <w:pStyle w:val="2"/>
        <w:tabs>
          <w:tab w:val="left" w:pos="0"/>
          <w:tab w:val="left" w:pos="284"/>
        </w:tabs>
        <w:spacing w:line="360" w:lineRule="auto"/>
        <w:ind w:firstLine="851"/>
        <w:rPr>
          <w:sz w:val="28"/>
          <w:szCs w:val="28"/>
        </w:rPr>
      </w:pPr>
      <w:r w:rsidRPr="00B64D1F">
        <w:rPr>
          <w:sz w:val="28"/>
          <w:szCs w:val="28"/>
        </w:rPr>
        <w:t xml:space="preserve">- Какая из плоскостей постановки освещена? Назовите самую темную плоскость в постановке? </w:t>
      </w:r>
    </w:p>
    <w:p w:rsidR="007B3EA8" w:rsidRPr="00B64D1F" w:rsidRDefault="007B3EA8" w:rsidP="00CD6E6F">
      <w:pPr>
        <w:pStyle w:val="2"/>
        <w:tabs>
          <w:tab w:val="left" w:pos="0"/>
          <w:tab w:val="left" w:pos="284"/>
        </w:tabs>
        <w:spacing w:before="0" w:line="360" w:lineRule="auto"/>
        <w:ind w:firstLine="851"/>
        <w:rPr>
          <w:sz w:val="28"/>
          <w:szCs w:val="28"/>
        </w:rPr>
      </w:pPr>
      <w:r w:rsidRPr="00B64D1F">
        <w:rPr>
          <w:sz w:val="28"/>
          <w:szCs w:val="28"/>
        </w:rPr>
        <w:t>- Как изменяется насыщенность цвета в фоне? От чего она зависит?</w:t>
      </w:r>
    </w:p>
    <w:p w:rsidR="007B3EA8" w:rsidRDefault="007B3EA8" w:rsidP="00CD6E6F">
      <w:pPr>
        <w:tabs>
          <w:tab w:val="left" w:pos="284"/>
        </w:tabs>
        <w:spacing w:after="0" w:line="360" w:lineRule="auto"/>
        <w:ind w:firstLine="85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64D1F">
        <w:rPr>
          <w:rFonts w:ascii="Times New Roman" w:hAnsi="Times New Roman"/>
          <w:sz w:val="28"/>
          <w:szCs w:val="28"/>
        </w:rPr>
        <w:t xml:space="preserve">- </w:t>
      </w:r>
      <w:r w:rsidR="000F1A74">
        <w:rPr>
          <w:rFonts w:ascii="Times New Roman" w:hAnsi="Times New Roman"/>
          <w:sz w:val="28"/>
          <w:szCs w:val="28"/>
        </w:rPr>
        <w:t>К к</w:t>
      </w:r>
      <w:r w:rsidRPr="00B64D1F">
        <w:rPr>
          <w:rFonts w:ascii="Times New Roman" w:hAnsi="Times New Roman"/>
          <w:sz w:val="28"/>
          <w:szCs w:val="28"/>
        </w:rPr>
        <w:t>акой группе цветов относится цвет</w:t>
      </w:r>
      <w:r w:rsidR="00FA0000">
        <w:rPr>
          <w:rFonts w:ascii="Times New Roman" w:hAnsi="Times New Roman"/>
          <w:sz w:val="28"/>
          <w:szCs w:val="28"/>
        </w:rPr>
        <w:t xml:space="preserve"> фона</w:t>
      </w:r>
      <w:r w:rsidRPr="00B64D1F">
        <w:rPr>
          <w:rFonts w:ascii="Times New Roman" w:hAnsi="Times New Roman"/>
          <w:sz w:val="28"/>
          <w:szCs w:val="28"/>
        </w:rPr>
        <w:t xml:space="preserve"> постановки? Назовите его цветовой оттенок</w:t>
      </w:r>
      <w:r w:rsidR="000F1A74">
        <w:rPr>
          <w:rFonts w:ascii="Times New Roman" w:hAnsi="Times New Roman"/>
          <w:sz w:val="28"/>
          <w:szCs w:val="28"/>
        </w:rPr>
        <w:t>?</w:t>
      </w:r>
      <w:r w:rsidRPr="00B64D1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B3EA8" w:rsidRPr="009E1267" w:rsidRDefault="009E1267" w:rsidP="00CD6E6F">
      <w:pPr>
        <w:tabs>
          <w:tab w:val="left" w:pos="284"/>
        </w:tabs>
        <w:spacing w:after="0" w:line="360" w:lineRule="auto"/>
        <w:ind w:firstLine="85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9E1267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Выполнить ряд упражнений.</w:t>
      </w:r>
    </w:p>
    <w:p w:rsidR="002C07C7" w:rsidRPr="002C07C7" w:rsidRDefault="009E1267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Уп</w:t>
      </w:r>
      <w:r w:rsidR="007B3EA8" w:rsidRPr="00B64D1F">
        <w:rPr>
          <w:b/>
          <w:sz w:val="28"/>
          <w:szCs w:val="28"/>
        </w:rPr>
        <w:t>ражнение №1.</w:t>
      </w:r>
      <w:r w:rsidR="007B3EA8" w:rsidRPr="00B64D1F">
        <w:rPr>
          <w:sz w:val="28"/>
          <w:szCs w:val="28"/>
        </w:rPr>
        <w:t xml:space="preserve"> </w:t>
      </w:r>
      <w:r w:rsidR="007B3EA8" w:rsidRPr="00B64D1F">
        <w:rPr>
          <w:b/>
          <w:bCs/>
          <w:sz w:val="28"/>
          <w:szCs w:val="28"/>
        </w:rPr>
        <w:t xml:space="preserve"> </w:t>
      </w:r>
      <w:r w:rsidR="007B3EA8" w:rsidRPr="00B64D1F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>ить</w:t>
      </w:r>
      <w:r w:rsidR="007B3EA8" w:rsidRPr="00B64D1F">
        <w:rPr>
          <w:bCs/>
          <w:sz w:val="28"/>
          <w:szCs w:val="28"/>
        </w:rPr>
        <w:t xml:space="preserve"> цветовую таблицу оттенков предметов, которая в дальнейшем поможет вам с выбором цвета для своих работ, наглядно покажет результат распределения светотени на предмете.</w:t>
      </w:r>
      <w:r w:rsidR="002C07C7">
        <w:rPr>
          <w:bCs/>
          <w:sz w:val="28"/>
          <w:szCs w:val="28"/>
        </w:rPr>
        <w:t xml:space="preserve"> </w:t>
      </w:r>
      <w:r w:rsidR="0049201B">
        <w:rPr>
          <w:bCs/>
          <w:sz w:val="28"/>
          <w:szCs w:val="28"/>
        </w:rPr>
        <w:t>(</w:t>
      </w:r>
      <w:r w:rsidR="002C07C7" w:rsidRPr="002C07C7">
        <w:rPr>
          <w:bCs/>
          <w:i/>
          <w:sz w:val="28"/>
          <w:szCs w:val="28"/>
        </w:rPr>
        <w:t>Таблица сетки на доске</w:t>
      </w:r>
      <w:r w:rsidR="0049201B">
        <w:rPr>
          <w:bCs/>
          <w:i/>
          <w:sz w:val="28"/>
          <w:szCs w:val="28"/>
        </w:rPr>
        <w:t>)</w:t>
      </w:r>
      <w:r w:rsidR="008F0C06">
        <w:rPr>
          <w:bCs/>
          <w:i/>
          <w:sz w:val="28"/>
          <w:szCs w:val="28"/>
        </w:rPr>
        <w:t>.</w:t>
      </w:r>
    </w:p>
    <w:p w:rsidR="007B3EA8" w:rsidRDefault="007B3EA8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B64D1F">
        <w:rPr>
          <w:sz w:val="28"/>
          <w:szCs w:val="28"/>
        </w:rPr>
        <w:t>В прямоугольнике</w:t>
      </w:r>
      <w:r>
        <w:rPr>
          <w:sz w:val="28"/>
          <w:szCs w:val="28"/>
        </w:rPr>
        <w:t xml:space="preserve"> 15х6см, </w:t>
      </w:r>
      <w:r w:rsidRPr="00B64D1F">
        <w:rPr>
          <w:sz w:val="28"/>
          <w:szCs w:val="28"/>
        </w:rPr>
        <w:t>с пятью по горизонтали и двумя по вертикали</w:t>
      </w:r>
      <w:r w:rsidR="004D3DC7">
        <w:rPr>
          <w:sz w:val="28"/>
          <w:szCs w:val="28"/>
        </w:rPr>
        <w:t>,</w:t>
      </w:r>
      <w:r w:rsidRPr="00B64D1F">
        <w:rPr>
          <w:sz w:val="28"/>
          <w:szCs w:val="28"/>
        </w:rPr>
        <w:t xml:space="preserve"> ячейками 3х3см</w:t>
      </w:r>
      <w:r>
        <w:rPr>
          <w:sz w:val="28"/>
          <w:szCs w:val="28"/>
        </w:rPr>
        <w:t xml:space="preserve"> </w:t>
      </w:r>
      <w:r w:rsidRPr="00B64D1F">
        <w:rPr>
          <w:sz w:val="28"/>
          <w:szCs w:val="28"/>
        </w:rPr>
        <w:t>о</w:t>
      </w:r>
      <w:r w:rsidRPr="00B64D1F">
        <w:rPr>
          <w:color w:val="000000"/>
          <w:sz w:val="28"/>
          <w:szCs w:val="28"/>
        </w:rPr>
        <w:t>пределяем: предметный (локальный) цвет каждого предмета</w:t>
      </w:r>
      <w:r w:rsidR="004D3DC7">
        <w:rPr>
          <w:color w:val="000000"/>
          <w:sz w:val="28"/>
          <w:szCs w:val="28"/>
        </w:rPr>
        <w:t xml:space="preserve"> - ячейка 2, </w:t>
      </w:r>
      <w:r w:rsidRPr="00B64D1F">
        <w:rPr>
          <w:color w:val="000000"/>
          <w:sz w:val="28"/>
          <w:szCs w:val="28"/>
        </w:rPr>
        <w:t>цветовой оттенок, насыщенность цвета</w:t>
      </w:r>
      <w:r w:rsidRPr="00B64D1F">
        <w:rPr>
          <w:sz w:val="28"/>
          <w:szCs w:val="28"/>
        </w:rPr>
        <w:t xml:space="preserve"> на свету </w:t>
      </w:r>
      <w:r w:rsidR="004D3DC7">
        <w:rPr>
          <w:sz w:val="28"/>
          <w:szCs w:val="28"/>
        </w:rPr>
        <w:t xml:space="preserve">- </w:t>
      </w:r>
      <w:r w:rsidRPr="00B64D1F">
        <w:rPr>
          <w:sz w:val="28"/>
          <w:szCs w:val="28"/>
        </w:rPr>
        <w:t>ячейка 1, собственн</w:t>
      </w:r>
      <w:r w:rsidR="004D3DC7">
        <w:rPr>
          <w:sz w:val="28"/>
          <w:szCs w:val="28"/>
        </w:rPr>
        <w:t>ая тень</w:t>
      </w:r>
      <w:r w:rsidRPr="00B64D1F">
        <w:rPr>
          <w:sz w:val="28"/>
          <w:szCs w:val="28"/>
        </w:rPr>
        <w:t xml:space="preserve"> -</w:t>
      </w:r>
      <w:r w:rsidR="004D3DC7">
        <w:rPr>
          <w:sz w:val="28"/>
          <w:szCs w:val="28"/>
        </w:rPr>
        <w:t xml:space="preserve"> </w:t>
      </w:r>
      <w:r w:rsidRPr="00B64D1F">
        <w:rPr>
          <w:sz w:val="28"/>
          <w:szCs w:val="28"/>
        </w:rPr>
        <w:t>3, падающ</w:t>
      </w:r>
      <w:r w:rsidR="004D3DC7">
        <w:rPr>
          <w:sz w:val="28"/>
          <w:szCs w:val="28"/>
        </w:rPr>
        <w:t xml:space="preserve">ая тень </w:t>
      </w:r>
      <w:r w:rsidRPr="00B64D1F">
        <w:rPr>
          <w:sz w:val="28"/>
          <w:szCs w:val="28"/>
        </w:rPr>
        <w:t>-</w:t>
      </w:r>
      <w:r w:rsidR="004D3DC7">
        <w:rPr>
          <w:sz w:val="28"/>
          <w:szCs w:val="28"/>
        </w:rPr>
        <w:t xml:space="preserve"> </w:t>
      </w:r>
      <w:r w:rsidRPr="00B64D1F">
        <w:rPr>
          <w:sz w:val="28"/>
          <w:szCs w:val="28"/>
        </w:rPr>
        <w:t>4, рефлекс</w:t>
      </w:r>
      <w:r w:rsidR="004D3DC7">
        <w:rPr>
          <w:sz w:val="28"/>
          <w:szCs w:val="28"/>
        </w:rPr>
        <w:t>ы</w:t>
      </w:r>
      <w:r w:rsidRPr="00B64D1F">
        <w:rPr>
          <w:sz w:val="28"/>
          <w:szCs w:val="28"/>
        </w:rPr>
        <w:t xml:space="preserve"> -5.</w:t>
      </w:r>
      <w:r w:rsidRPr="00B64D1F">
        <w:rPr>
          <w:color w:val="000000"/>
          <w:sz w:val="28"/>
          <w:szCs w:val="28"/>
        </w:rPr>
        <w:t xml:space="preserve"> </w:t>
      </w:r>
    </w:p>
    <w:p w:rsidR="007B3EA8" w:rsidRPr="006A46D1" w:rsidRDefault="007B3EA8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Pr="006A46D1">
        <w:rPr>
          <w:i/>
          <w:color w:val="000000"/>
          <w:sz w:val="28"/>
          <w:szCs w:val="28"/>
        </w:rPr>
        <w:t>Приложение</w:t>
      </w:r>
      <w:r w:rsidR="0077665D">
        <w:rPr>
          <w:i/>
          <w:color w:val="000000"/>
          <w:sz w:val="28"/>
          <w:szCs w:val="28"/>
        </w:rPr>
        <w:t xml:space="preserve"> </w:t>
      </w:r>
      <w:r w:rsidR="006201FF">
        <w:rPr>
          <w:i/>
          <w:color w:val="000000"/>
          <w:sz w:val="28"/>
          <w:szCs w:val="28"/>
        </w:rPr>
        <w:t>1</w:t>
      </w:r>
      <w:r w:rsidR="00B36361">
        <w:rPr>
          <w:i/>
          <w:color w:val="000000"/>
          <w:sz w:val="28"/>
          <w:szCs w:val="28"/>
        </w:rPr>
        <w:t>)</w:t>
      </w:r>
    </w:p>
    <w:p w:rsidR="007B3EA8" w:rsidRPr="000F1A74" w:rsidRDefault="000F1A74" w:rsidP="00CD6E6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Таблицы оттенков</w:t>
      </w:r>
      <w:r w:rsidR="004D3D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0C06">
        <w:rPr>
          <w:rFonts w:ascii="Times New Roman" w:eastAsia="Times New Roman" w:hAnsi="Times New Roman"/>
          <w:sz w:val="28"/>
          <w:szCs w:val="28"/>
          <w:lang w:eastAsia="ru-RU"/>
        </w:rPr>
        <w:t>рассмотрим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EA8" w:rsidRPr="00B64D1F">
        <w:rPr>
          <w:rFonts w:ascii="Times New Roman" w:eastAsia="Times New Roman" w:hAnsi="Times New Roman"/>
          <w:sz w:val="28"/>
          <w:szCs w:val="28"/>
          <w:lang w:eastAsia="ru-RU"/>
        </w:rPr>
        <w:t>по следующим критериям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A74">
        <w:rPr>
          <w:rFonts w:ascii="Times New Roman" w:eastAsia="Times New Roman" w:hAnsi="Times New Roman"/>
          <w:bCs/>
          <w:sz w:val="28"/>
          <w:szCs w:val="28"/>
          <w:lang w:eastAsia="ru-RU"/>
        </w:rPr>
        <w:t>(запись на доске)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7B3EA8" w:rsidRPr="00B64D1F" w:rsidRDefault="007B3EA8" w:rsidP="00CD6E6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Верный тон и цвет на нужном месте</w:t>
      </w:r>
      <w:r w:rsidR="004D3D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B3EA8" w:rsidRPr="00B64D1F" w:rsidRDefault="007B3EA8" w:rsidP="00CD6E6F">
      <w:pPr>
        <w:numPr>
          <w:ilvl w:val="0"/>
          <w:numId w:val="1"/>
        </w:numPr>
        <w:tabs>
          <w:tab w:val="left" w:pos="284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sz w:val="28"/>
          <w:szCs w:val="28"/>
          <w:lang w:eastAsia="ru-RU"/>
        </w:rPr>
        <w:t>Аккуратность работы.</w:t>
      </w:r>
    </w:p>
    <w:p w:rsidR="007B3EA8" w:rsidRPr="006F017B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F017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Оценка выставляется в журнал.</w:t>
      </w:r>
      <w:r w:rsidRPr="006F017B">
        <w:rPr>
          <w:rFonts w:ascii="Times New Roman" w:hAnsi="Times New Roman"/>
          <w:i/>
          <w:sz w:val="28"/>
          <w:szCs w:val="28"/>
        </w:rPr>
        <w:t xml:space="preserve"> </w:t>
      </w:r>
    </w:p>
    <w:p w:rsidR="001C1097" w:rsidRDefault="001C1097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D3DC7" w:rsidRDefault="006F017B" w:rsidP="00CD6E6F">
      <w:pPr>
        <w:tabs>
          <w:tab w:val="left" w:pos="0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B64D1F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="001C1097">
        <w:rPr>
          <w:rFonts w:ascii="Times New Roman" w:hAnsi="Times New Roman"/>
          <w:sz w:val="28"/>
          <w:szCs w:val="28"/>
        </w:rPr>
        <w:t xml:space="preserve"> </w:t>
      </w:r>
      <w:r w:rsidR="001C1097" w:rsidRPr="00B64D1F">
        <w:rPr>
          <w:rFonts w:ascii="Times New Roman" w:hAnsi="Times New Roman"/>
          <w:sz w:val="28"/>
          <w:szCs w:val="28"/>
        </w:rPr>
        <w:t xml:space="preserve">Следующая наша остановка путешествия – Московский академический художественный лицей. Где учатся такие же, как вы дети. </w:t>
      </w:r>
      <w:r w:rsidR="00731A59">
        <w:rPr>
          <w:rFonts w:ascii="Times New Roman" w:hAnsi="Times New Roman"/>
          <w:sz w:val="28"/>
          <w:szCs w:val="28"/>
        </w:rPr>
        <w:t>Сравни</w:t>
      </w:r>
      <w:r w:rsidR="00DF71E8">
        <w:rPr>
          <w:rFonts w:ascii="Times New Roman" w:hAnsi="Times New Roman"/>
          <w:sz w:val="28"/>
          <w:szCs w:val="28"/>
        </w:rPr>
        <w:t>те</w:t>
      </w:r>
      <w:r w:rsidR="00731A59">
        <w:rPr>
          <w:rFonts w:ascii="Times New Roman" w:hAnsi="Times New Roman"/>
          <w:sz w:val="28"/>
          <w:szCs w:val="28"/>
        </w:rPr>
        <w:t xml:space="preserve"> эти два вида работ: этюд, </w:t>
      </w:r>
      <w:r>
        <w:rPr>
          <w:rFonts w:ascii="Times New Roman" w:hAnsi="Times New Roman"/>
          <w:sz w:val="28"/>
          <w:szCs w:val="28"/>
        </w:rPr>
        <w:t xml:space="preserve">акварельная </w:t>
      </w:r>
      <w:r w:rsidR="00731A59">
        <w:rPr>
          <w:rFonts w:ascii="Times New Roman" w:hAnsi="Times New Roman"/>
          <w:sz w:val="28"/>
          <w:szCs w:val="28"/>
        </w:rPr>
        <w:t>работа</w:t>
      </w:r>
      <w:r w:rsidR="002E1394">
        <w:rPr>
          <w:rFonts w:ascii="Times New Roman" w:hAnsi="Times New Roman"/>
          <w:sz w:val="28"/>
          <w:szCs w:val="28"/>
        </w:rPr>
        <w:t xml:space="preserve"> по этюду</w:t>
      </w:r>
      <w:r w:rsidR="00731A59">
        <w:rPr>
          <w:rFonts w:ascii="Times New Roman" w:hAnsi="Times New Roman"/>
          <w:sz w:val="28"/>
          <w:szCs w:val="28"/>
        </w:rPr>
        <w:t>.</w:t>
      </w:r>
      <w:r w:rsidR="001C1097" w:rsidRPr="00B64D1F">
        <w:rPr>
          <w:rFonts w:ascii="Times New Roman" w:hAnsi="Times New Roman"/>
          <w:sz w:val="28"/>
          <w:szCs w:val="28"/>
        </w:rPr>
        <w:t xml:space="preserve"> В чем особенность</w:t>
      </w:r>
      <w:r w:rsidR="008F0C06">
        <w:rPr>
          <w:rFonts w:ascii="Times New Roman" w:hAnsi="Times New Roman"/>
          <w:sz w:val="28"/>
          <w:szCs w:val="28"/>
        </w:rPr>
        <w:t xml:space="preserve"> каждой работы</w:t>
      </w:r>
      <w:r w:rsidR="001C1097" w:rsidRPr="00B64D1F">
        <w:rPr>
          <w:rFonts w:ascii="Times New Roman" w:hAnsi="Times New Roman"/>
          <w:sz w:val="28"/>
          <w:szCs w:val="28"/>
        </w:rPr>
        <w:t xml:space="preserve">? </w:t>
      </w:r>
      <w:r w:rsidR="001C1097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Как решаются в этюде предметы, </w:t>
      </w:r>
      <w:r w:rsidR="009E1267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среда </w:t>
      </w:r>
      <w:r w:rsidR="001C1097" w:rsidRPr="00B64D1F">
        <w:rPr>
          <w:rFonts w:ascii="Times New Roman" w:eastAsia="Times New Roman" w:hAnsi="Times New Roman"/>
          <w:sz w:val="28"/>
          <w:szCs w:val="28"/>
          <w:lang w:eastAsia="ru-RU"/>
        </w:rPr>
        <w:t xml:space="preserve">натюрморта? </w:t>
      </w:r>
      <w:r w:rsidR="004D3D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DC7" w:rsidRPr="00731A59">
        <w:rPr>
          <w:rFonts w:ascii="Times New Roman" w:hAnsi="Times New Roman"/>
          <w:i/>
          <w:sz w:val="28"/>
          <w:szCs w:val="28"/>
        </w:rPr>
        <w:t>Демонстрация слайд - шоу.</w:t>
      </w:r>
      <w:r w:rsidR="004D3DC7" w:rsidRPr="001C1097">
        <w:rPr>
          <w:rFonts w:ascii="Times New Roman" w:hAnsi="Times New Roman"/>
          <w:sz w:val="28"/>
          <w:szCs w:val="28"/>
        </w:rPr>
        <w:t xml:space="preserve"> </w:t>
      </w:r>
    </w:p>
    <w:p w:rsidR="009B201A" w:rsidRPr="001C1097" w:rsidRDefault="009B201A" w:rsidP="00CD6E6F">
      <w:pPr>
        <w:tabs>
          <w:tab w:val="left" w:pos="0"/>
        </w:tabs>
        <w:spacing w:after="0" w:line="360" w:lineRule="auto"/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546735</wp:posOffset>
            </wp:positionV>
            <wp:extent cx="1752600" cy="1476375"/>
            <wp:effectExtent l="19050" t="0" r="0" b="0"/>
            <wp:wrapTopAndBottom/>
            <wp:docPr id="5" name="Рисунок 1" descr="C:\Users\user\Desktop\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3EA8" w:rsidRPr="006201FF" w:rsidRDefault="009B201A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201FF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20955</wp:posOffset>
            </wp:positionV>
            <wp:extent cx="2276475" cy="1695450"/>
            <wp:effectExtent l="19050" t="0" r="9525" b="0"/>
            <wp:wrapTopAndBottom/>
            <wp:docPr id="6" name="Рисунок 2" descr="C:\Users\user\Desktop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01FF" w:rsidRPr="006201FF">
        <w:rPr>
          <w:rFonts w:ascii="Times New Roman" w:hAnsi="Times New Roman"/>
          <w:b/>
          <w:sz w:val="28"/>
          <w:szCs w:val="28"/>
        </w:rPr>
        <w:t>Рисунок 3. «Этюд и работа по этюду»</w:t>
      </w:r>
      <w:r w:rsidR="006201FF">
        <w:rPr>
          <w:rFonts w:ascii="Times New Roman" w:hAnsi="Times New Roman"/>
          <w:b/>
          <w:sz w:val="28"/>
          <w:szCs w:val="28"/>
        </w:rPr>
        <w:t>.</w:t>
      </w:r>
    </w:p>
    <w:p w:rsidR="004D3DC7" w:rsidRPr="000F1A74" w:rsidRDefault="007B3EA8" w:rsidP="00CD6E6F">
      <w:pPr>
        <w:tabs>
          <w:tab w:val="left" w:pos="284"/>
        </w:tabs>
        <w:spacing w:after="0" w:line="360" w:lineRule="auto"/>
        <w:ind w:firstLine="85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64D1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Упражнение №2</w:t>
      </w:r>
      <w:r w:rsidRPr="00B64D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B3EA8" w:rsidRPr="00552711" w:rsidRDefault="007B3EA8" w:rsidP="00CD6E6F">
      <w:pPr>
        <w:pStyle w:val="aa"/>
        <w:numPr>
          <w:ilvl w:val="1"/>
          <w:numId w:val="1"/>
        </w:numPr>
        <w:tabs>
          <w:tab w:val="left" w:pos="567"/>
        </w:tabs>
        <w:spacing w:after="0" w:line="36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 с форматом. Линейный поиск постановки в формат</w:t>
      </w:r>
      <w:r w:rsidR="009615CA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</w:t>
      </w:r>
      <w:r w:rsidR="001C1097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9615CA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C1097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горизонтальный </w:t>
      </w:r>
      <w:r w:rsidR="00552711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вертикальный </w:t>
      </w:r>
      <w:r w:rsidR="009615CA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рямоугольник</w:t>
      </w:r>
      <w:r w:rsidR="00552711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1C1097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квадрат</w:t>
      </w:r>
      <w:r w:rsidR="00552711"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52711" w:rsidRPr="00552711">
        <w:rPr>
          <w:rFonts w:ascii="Times New Roman" w:hAnsi="Times New Roman"/>
          <w:sz w:val="28"/>
          <w:szCs w:val="28"/>
        </w:rPr>
        <w:t>–</w:t>
      </w:r>
      <w:r w:rsidR="001C1097" w:rsidRPr="00552711">
        <w:rPr>
          <w:rFonts w:ascii="Times New Roman" w:hAnsi="Times New Roman"/>
          <w:sz w:val="28"/>
          <w:szCs w:val="28"/>
        </w:rPr>
        <w:t xml:space="preserve"> </w:t>
      </w:r>
      <w:r w:rsidR="00552711" w:rsidRPr="00552711">
        <w:rPr>
          <w:rFonts w:ascii="Times New Roman" w:hAnsi="Times New Roman"/>
          <w:sz w:val="28"/>
          <w:szCs w:val="28"/>
        </w:rPr>
        <w:t xml:space="preserve">материал </w:t>
      </w:r>
      <w:r w:rsidR="001C1097" w:rsidRPr="00552711">
        <w:rPr>
          <w:rFonts w:ascii="Times New Roman" w:hAnsi="Times New Roman"/>
          <w:sz w:val="28"/>
          <w:szCs w:val="28"/>
        </w:rPr>
        <w:t>простой карандаш.</w:t>
      </w:r>
    </w:p>
    <w:p w:rsidR="00552711" w:rsidRPr="00552711" w:rsidRDefault="00552711" w:rsidP="00CD6E6F">
      <w:pPr>
        <w:pStyle w:val="aa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2711">
        <w:rPr>
          <w:rFonts w:ascii="Times New Roman" w:hAnsi="Times New Roman"/>
          <w:sz w:val="28"/>
          <w:szCs w:val="28"/>
        </w:rPr>
        <w:t xml:space="preserve">Решение выбранного эскиза в </w:t>
      </w:r>
      <w:r>
        <w:rPr>
          <w:rFonts w:ascii="Times New Roman" w:hAnsi="Times New Roman"/>
          <w:sz w:val="28"/>
          <w:szCs w:val="28"/>
        </w:rPr>
        <w:t>тоне. Обобщенный тоновой разбор</w:t>
      </w:r>
      <w:r w:rsidRPr="00552711">
        <w:rPr>
          <w:rFonts w:ascii="Times New Roman" w:hAnsi="Times New Roman"/>
          <w:sz w:val="28"/>
          <w:szCs w:val="28"/>
        </w:rPr>
        <w:t xml:space="preserve"> </w:t>
      </w:r>
      <w:r w:rsidRPr="009615CA">
        <w:rPr>
          <w:rFonts w:ascii="Times New Roman" w:hAnsi="Times New Roman"/>
          <w:sz w:val="28"/>
          <w:szCs w:val="28"/>
        </w:rPr>
        <w:t>форм по плоскостям</w:t>
      </w:r>
      <w:r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материал</w:t>
      </w:r>
      <w:r w:rsidR="003D7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черная</w:t>
      </w:r>
      <w:r w:rsidRPr="005527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акварель</w:t>
      </w:r>
      <w:r w:rsidR="008F0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52711" w:rsidRPr="003D7AD2" w:rsidRDefault="00552711" w:rsidP="00CD6E6F">
      <w:pPr>
        <w:pStyle w:val="aa"/>
        <w:numPr>
          <w:ilvl w:val="1"/>
          <w:numId w:val="1"/>
        </w:numPr>
        <w:tabs>
          <w:tab w:val="left" w:pos="0"/>
          <w:tab w:val="left" w:pos="284"/>
          <w:tab w:val="left" w:pos="567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7AD2">
        <w:rPr>
          <w:rFonts w:ascii="Times New Roman" w:hAnsi="Times New Roman"/>
          <w:sz w:val="28"/>
          <w:szCs w:val="28"/>
        </w:rPr>
        <w:t xml:space="preserve">Обобщенный цветовой разбор форм по плоскостям, </w:t>
      </w:r>
      <w:r w:rsidRPr="003D7AD2">
        <w:rPr>
          <w:rFonts w:ascii="Times New Roman" w:hAnsi="Times New Roman"/>
          <w:spacing w:val="-4"/>
          <w:sz w:val="28"/>
          <w:szCs w:val="28"/>
        </w:rPr>
        <w:t xml:space="preserve">при этом сразу выделить </w:t>
      </w:r>
      <w:r w:rsidRPr="003D7AD2">
        <w:rPr>
          <w:rFonts w:ascii="Times New Roman" w:hAnsi="Times New Roman"/>
          <w:spacing w:val="-5"/>
          <w:sz w:val="28"/>
          <w:szCs w:val="28"/>
        </w:rPr>
        <w:t>более светлые и тёмные места (</w:t>
      </w:r>
      <w:r w:rsidRPr="003D7AD2">
        <w:rPr>
          <w:rFonts w:ascii="Times New Roman" w:hAnsi="Times New Roman"/>
          <w:sz w:val="28"/>
          <w:szCs w:val="28"/>
        </w:rPr>
        <w:t>свет</w:t>
      </w:r>
      <w:r w:rsidRPr="003D7AD2">
        <w:rPr>
          <w:rFonts w:ascii="Times New Roman" w:hAnsi="Times New Roman"/>
          <w:spacing w:val="-5"/>
          <w:sz w:val="28"/>
          <w:szCs w:val="28"/>
        </w:rPr>
        <w:t xml:space="preserve"> и тени</w:t>
      </w:r>
      <w:r w:rsidRPr="003D7AD2">
        <w:rPr>
          <w:rFonts w:ascii="Times New Roman" w:hAnsi="Times New Roman"/>
          <w:sz w:val="28"/>
          <w:szCs w:val="28"/>
        </w:rPr>
        <w:t>).</w:t>
      </w:r>
      <w:r w:rsidR="003D7AD2" w:rsidRPr="003D7AD2">
        <w:rPr>
          <w:rFonts w:ascii="Times New Roman" w:hAnsi="Times New Roman"/>
          <w:sz w:val="28"/>
          <w:szCs w:val="28"/>
        </w:rPr>
        <w:t xml:space="preserve"> </w:t>
      </w:r>
    </w:p>
    <w:p w:rsidR="007B3EA8" w:rsidRPr="00D320AD" w:rsidRDefault="007B3EA8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6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Условие.</w:t>
      </w:r>
      <w:r w:rsidRPr="00D32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Решение зеленого предмета без зеленой краски.</w:t>
      </w:r>
    </w:p>
    <w:p w:rsidR="002F4E61" w:rsidRPr="00690CEB" w:rsidRDefault="002F4E61" w:rsidP="00CD6E6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7B3EA8" w:rsidRDefault="007B3EA8" w:rsidP="00CD6E6F">
      <w:pPr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C40D38">
        <w:rPr>
          <w:rFonts w:ascii="Times New Roman" w:hAnsi="Times New Roman"/>
          <w:bCs/>
          <w:sz w:val="28"/>
          <w:szCs w:val="28"/>
        </w:rPr>
        <w:t>Учитель работает с каждым уч</w:t>
      </w:r>
      <w:r w:rsidR="008F0C06">
        <w:rPr>
          <w:rFonts w:ascii="Times New Roman" w:hAnsi="Times New Roman"/>
          <w:bCs/>
          <w:sz w:val="28"/>
          <w:szCs w:val="28"/>
        </w:rPr>
        <w:t>еником</w:t>
      </w:r>
      <w:r w:rsidRPr="00C40D38">
        <w:rPr>
          <w:rFonts w:ascii="Times New Roman" w:hAnsi="Times New Roman"/>
          <w:bCs/>
          <w:sz w:val="28"/>
          <w:szCs w:val="28"/>
        </w:rPr>
        <w:t xml:space="preserve"> индивидуально, показывая классу удачные эскизы</w:t>
      </w:r>
      <w:r w:rsidR="00731A59">
        <w:rPr>
          <w:rFonts w:ascii="Times New Roman" w:hAnsi="Times New Roman"/>
          <w:bCs/>
          <w:sz w:val="28"/>
          <w:szCs w:val="28"/>
        </w:rPr>
        <w:t xml:space="preserve"> в тоне, в цвете</w:t>
      </w:r>
      <w:r w:rsidRPr="00C40D38">
        <w:rPr>
          <w:rFonts w:ascii="Times New Roman" w:hAnsi="Times New Roman"/>
          <w:bCs/>
          <w:sz w:val="28"/>
          <w:szCs w:val="28"/>
        </w:rPr>
        <w:t>.</w:t>
      </w:r>
    </w:p>
    <w:p w:rsidR="00A622F5" w:rsidRPr="006A46D1" w:rsidRDefault="006F017B" w:rsidP="00CD6E6F">
      <w:pPr>
        <w:pStyle w:val="a3"/>
        <w:spacing w:before="0" w:beforeAutospacing="0" w:after="0" w:afterAutospacing="0" w:line="360" w:lineRule="auto"/>
        <w:ind w:firstLine="851"/>
        <w:jc w:val="both"/>
        <w:rPr>
          <w:i/>
          <w:color w:val="000000"/>
          <w:sz w:val="28"/>
          <w:szCs w:val="28"/>
        </w:rPr>
      </w:pPr>
      <w:r w:rsidRPr="006F017B">
        <w:rPr>
          <w:bCs/>
          <w:sz w:val="28"/>
          <w:szCs w:val="28"/>
        </w:rPr>
        <w:t xml:space="preserve">По завершению работы </w:t>
      </w:r>
      <w:r w:rsidR="009E1267">
        <w:rPr>
          <w:bCs/>
          <w:sz w:val="28"/>
          <w:szCs w:val="28"/>
        </w:rPr>
        <w:t>он</w:t>
      </w:r>
      <w:r w:rsidRPr="006F017B">
        <w:rPr>
          <w:bCs/>
          <w:sz w:val="28"/>
          <w:szCs w:val="28"/>
        </w:rPr>
        <w:t xml:space="preserve"> предлагает </w:t>
      </w:r>
      <w:r>
        <w:rPr>
          <w:bCs/>
          <w:sz w:val="28"/>
          <w:szCs w:val="28"/>
        </w:rPr>
        <w:t>учащимся</w:t>
      </w:r>
      <w:r w:rsidR="00B705C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7B3EA8" w:rsidRPr="006F017B">
        <w:rPr>
          <w:bCs/>
          <w:sz w:val="28"/>
          <w:szCs w:val="28"/>
        </w:rPr>
        <w:t>жетоном</w:t>
      </w:r>
      <w:r w:rsidR="00B705C7">
        <w:rPr>
          <w:bCs/>
          <w:sz w:val="28"/>
          <w:szCs w:val="28"/>
        </w:rPr>
        <w:t>,</w:t>
      </w:r>
      <w:r w:rsidR="007B3EA8" w:rsidRPr="006F017B">
        <w:rPr>
          <w:bCs/>
          <w:sz w:val="28"/>
          <w:szCs w:val="28"/>
        </w:rPr>
        <w:t xml:space="preserve"> отметить </w:t>
      </w:r>
      <w:r>
        <w:rPr>
          <w:bCs/>
          <w:sz w:val="28"/>
          <w:szCs w:val="28"/>
        </w:rPr>
        <w:t xml:space="preserve">удачно выполненные </w:t>
      </w:r>
      <w:r w:rsidR="00A622F5">
        <w:rPr>
          <w:bCs/>
          <w:sz w:val="28"/>
          <w:szCs w:val="28"/>
        </w:rPr>
        <w:t>упражнения</w:t>
      </w:r>
      <w:r w:rsidR="00B705C7">
        <w:rPr>
          <w:bCs/>
          <w:sz w:val="28"/>
          <w:szCs w:val="28"/>
        </w:rPr>
        <w:t>.</w:t>
      </w:r>
      <w:r w:rsidR="007B3EA8" w:rsidRPr="006F017B">
        <w:rPr>
          <w:bCs/>
          <w:sz w:val="28"/>
          <w:szCs w:val="28"/>
        </w:rPr>
        <w:t xml:space="preserve"> </w:t>
      </w:r>
      <w:r w:rsidR="00A622F5">
        <w:rPr>
          <w:i/>
          <w:color w:val="000000"/>
          <w:sz w:val="28"/>
          <w:szCs w:val="28"/>
        </w:rPr>
        <w:t>(</w:t>
      </w:r>
      <w:r w:rsidR="00A622F5" w:rsidRPr="006A46D1">
        <w:rPr>
          <w:i/>
          <w:color w:val="000000"/>
          <w:sz w:val="28"/>
          <w:szCs w:val="28"/>
        </w:rPr>
        <w:t>Приложение</w:t>
      </w:r>
      <w:r w:rsidR="00A622F5">
        <w:rPr>
          <w:i/>
          <w:color w:val="000000"/>
          <w:sz w:val="28"/>
          <w:szCs w:val="28"/>
        </w:rPr>
        <w:t xml:space="preserve"> 2)</w:t>
      </w:r>
    </w:p>
    <w:p w:rsidR="00CD6E6F" w:rsidRDefault="001363BE" w:rsidP="00CD6E6F">
      <w:pPr>
        <w:spacing w:after="0" w:line="360" w:lineRule="auto"/>
        <w:ind w:firstLine="851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Затем  подводит итоги занятия, спрашивая: «</w:t>
      </w:r>
      <w:r w:rsidR="00D320AD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 каким художественным приемом вы познакомились на занятии?</w:t>
      </w:r>
      <w:r w:rsidR="007B3EA8" w:rsidRPr="00B64D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="007B3EA8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Для чего нужны выполненные упражнения?</w:t>
      </w:r>
      <w:r w:rsidR="00CD6E6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» </w:t>
      </w:r>
      <w:r w:rsidR="007B3EA8" w:rsidRPr="00B64D1F">
        <w:rPr>
          <w:sz w:val="28"/>
          <w:szCs w:val="28"/>
        </w:rPr>
        <w:t xml:space="preserve"> </w:t>
      </w:r>
    </w:p>
    <w:p w:rsidR="007B3EA8" w:rsidRPr="00CD6E6F" w:rsidRDefault="007B3EA8" w:rsidP="00CD6E6F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CD6E6F">
        <w:rPr>
          <w:rFonts w:ascii="Times New Roman" w:hAnsi="Times New Roman"/>
          <w:sz w:val="28"/>
          <w:szCs w:val="28"/>
        </w:rPr>
        <w:t>Что вам сегодня понравилось на уроке?</w:t>
      </w:r>
      <w:r w:rsidR="00CD6E6F">
        <w:rPr>
          <w:rFonts w:ascii="Times New Roman" w:hAnsi="Times New Roman"/>
          <w:sz w:val="28"/>
          <w:szCs w:val="28"/>
        </w:rPr>
        <w:t xml:space="preserve"> </w:t>
      </w:r>
      <w:r w:rsidRPr="00CD6E6F">
        <w:rPr>
          <w:rFonts w:ascii="Times New Roman" w:hAnsi="Times New Roman"/>
          <w:sz w:val="28"/>
          <w:szCs w:val="28"/>
        </w:rPr>
        <w:t xml:space="preserve"> Чьи ответы вы бы сегодня отметили?  Подсчитайте жетоны. </w:t>
      </w:r>
    </w:p>
    <w:p w:rsidR="007B3EA8" w:rsidRPr="00CD6E6F" w:rsidRDefault="007B3EA8" w:rsidP="00CD6E6F">
      <w:pPr>
        <w:pStyle w:val="2"/>
        <w:spacing w:line="360" w:lineRule="auto"/>
        <w:ind w:firstLine="851"/>
        <w:rPr>
          <w:i/>
          <w:spacing w:val="-3"/>
          <w:sz w:val="28"/>
          <w:szCs w:val="28"/>
        </w:rPr>
      </w:pPr>
      <w:r w:rsidRPr="00CD6E6F">
        <w:rPr>
          <w:i/>
          <w:sz w:val="28"/>
          <w:szCs w:val="28"/>
        </w:rPr>
        <w:t xml:space="preserve">Преподаватель объявляет ученика </w:t>
      </w:r>
      <w:r w:rsidRPr="00CD6E6F">
        <w:rPr>
          <w:i/>
          <w:spacing w:val="-3"/>
          <w:sz w:val="28"/>
          <w:szCs w:val="28"/>
        </w:rPr>
        <w:t>набравшего самое большое количество жетонов.</w:t>
      </w:r>
    </w:p>
    <w:p w:rsidR="007B3EA8" w:rsidRDefault="009E1267" w:rsidP="00CD6E6F">
      <w:pPr>
        <w:pStyle w:val="2"/>
        <w:spacing w:before="0" w:line="360" w:lineRule="auto"/>
        <w:ind w:firstLine="851"/>
        <w:rPr>
          <w:sz w:val="28"/>
          <w:szCs w:val="28"/>
        </w:rPr>
      </w:pPr>
      <w:r w:rsidRPr="009E1267">
        <w:rPr>
          <w:sz w:val="28"/>
          <w:szCs w:val="28"/>
        </w:rPr>
        <w:t xml:space="preserve">При уборке </w:t>
      </w:r>
      <w:r>
        <w:rPr>
          <w:sz w:val="28"/>
          <w:szCs w:val="28"/>
        </w:rPr>
        <w:t xml:space="preserve">рабочего места и художественных материалов  </w:t>
      </w:r>
      <w:r w:rsidR="002E1394">
        <w:rPr>
          <w:sz w:val="28"/>
          <w:szCs w:val="28"/>
        </w:rPr>
        <w:t xml:space="preserve">преподаватель </w:t>
      </w:r>
      <w:r w:rsidR="001363BE">
        <w:rPr>
          <w:sz w:val="28"/>
          <w:szCs w:val="28"/>
        </w:rPr>
        <w:t xml:space="preserve">обращает </w:t>
      </w:r>
      <w:r w:rsidR="007B3EA8" w:rsidRPr="00B64D1F">
        <w:rPr>
          <w:sz w:val="28"/>
          <w:szCs w:val="28"/>
        </w:rPr>
        <w:t>внимание на чистоту мольбертов</w:t>
      </w:r>
      <w:r>
        <w:rPr>
          <w:sz w:val="28"/>
          <w:szCs w:val="28"/>
        </w:rPr>
        <w:t>, с</w:t>
      </w:r>
      <w:r w:rsidR="007B3EA8" w:rsidRPr="00B64D1F">
        <w:rPr>
          <w:sz w:val="28"/>
          <w:szCs w:val="28"/>
        </w:rPr>
        <w:t>об</w:t>
      </w:r>
      <w:r w:rsidR="001363BE">
        <w:rPr>
          <w:sz w:val="28"/>
          <w:szCs w:val="28"/>
        </w:rPr>
        <w:t>и</w:t>
      </w:r>
      <w:r w:rsidR="007B3EA8" w:rsidRPr="00B64D1F">
        <w:rPr>
          <w:sz w:val="28"/>
          <w:szCs w:val="28"/>
        </w:rPr>
        <w:t>ра</w:t>
      </w:r>
      <w:r w:rsidR="001363BE">
        <w:rPr>
          <w:sz w:val="28"/>
          <w:szCs w:val="28"/>
        </w:rPr>
        <w:t>е</w:t>
      </w:r>
      <w:r w:rsidR="007B3EA8" w:rsidRPr="00B64D1F">
        <w:rPr>
          <w:sz w:val="28"/>
          <w:szCs w:val="28"/>
        </w:rPr>
        <w:t>т дидактический материал.</w:t>
      </w:r>
      <w:r w:rsidR="007B3EA8">
        <w:rPr>
          <w:sz w:val="28"/>
          <w:szCs w:val="28"/>
        </w:rPr>
        <w:t xml:space="preserve"> </w:t>
      </w:r>
    </w:p>
    <w:p w:rsidR="007B3EA8" w:rsidRPr="00D320AD" w:rsidRDefault="00DF71E8" w:rsidP="00CD6E6F">
      <w:pPr>
        <w:pStyle w:val="2"/>
        <w:spacing w:before="0" w:line="360" w:lineRule="auto"/>
        <w:ind w:firstLine="851"/>
        <w:jc w:val="both"/>
        <w:rPr>
          <w:sz w:val="28"/>
          <w:szCs w:val="28"/>
        </w:rPr>
      </w:pPr>
      <w:r w:rsidRPr="00DF71E8">
        <w:rPr>
          <w:sz w:val="28"/>
          <w:szCs w:val="28"/>
        </w:rPr>
        <w:t>Задаёт д</w:t>
      </w:r>
      <w:r w:rsidR="00B705C7" w:rsidRPr="00DF71E8">
        <w:rPr>
          <w:sz w:val="28"/>
          <w:szCs w:val="28"/>
        </w:rPr>
        <w:t>омашнее задание</w:t>
      </w:r>
      <w:r w:rsidR="007B3EA8" w:rsidRPr="00DF71E8">
        <w:rPr>
          <w:sz w:val="28"/>
          <w:szCs w:val="28"/>
        </w:rPr>
        <w:t>:</w:t>
      </w:r>
      <w:r w:rsidR="007B3EA8" w:rsidRPr="00D320AD">
        <w:rPr>
          <w:sz w:val="28"/>
          <w:szCs w:val="28"/>
        </w:rPr>
        <w:t xml:space="preserve"> Узнать адрес музея акварели. Принести материалы: Бумага А3 - акварельный лист, А3 – простой</w:t>
      </w:r>
      <w:r w:rsidR="00114918" w:rsidRPr="00D320AD">
        <w:rPr>
          <w:sz w:val="28"/>
          <w:szCs w:val="28"/>
        </w:rPr>
        <w:t xml:space="preserve"> лист</w:t>
      </w:r>
      <w:r w:rsidR="007B3EA8" w:rsidRPr="00D320AD">
        <w:rPr>
          <w:sz w:val="28"/>
          <w:szCs w:val="28"/>
        </w:rPr>
        <w:t>, акварель, кисти, палитру.</w:t>
      </w:r>
    </w:p>
    <w:p w:rsidR="00F955FD" w:rsidRDefault="00F955FD" w:rsidP="00CD6E6F">
      <w:pPr>
        <w:pStyle w:val="2"/>
        <w:spacing w:before="0" w:line="360" w:lineRule="auto"/>
        <w:ind w:firstLine="851"/>
        <w:jc w:val="both"/>
        <w:rPr>
          <w:b/>
          <w:sz w:val="28"/>
          <w:szCs w:val="28"/>
        </w:rPr>
      </w:pPr>
    </w:p>
    <w:p w:rsidR="00494E82" w:rsidRPr="0070507D" w:rsidRDefault="0070507D" w:rsidP="006201FF">
      <w:pPr>
        <w:pStyle w:val="2"/>
        <w:spacing w:before="0" w:line="360" w:lineRule="auto"/>
        <w:jc w:val="both"/>
        <w:rPr>
          <w:b/>
          <w:sz w:val="28"/>
          <w:szCs w:val="28"/>
        </w:rPr>
      </w:pPr>
      <w:r w:rsidRPr="0070507D">
        <w:rPr>
          <w:b/>
          <w:sz w:val="28"/>
          <w:szCs w:val="28"/>
        </w:rPr>
        <w:t>Источники.</w:t>
      </w:r>
    </w:p>
    <w:p w:rsidR="00494E82" w:rsidRPr="006201FF" w:rsidRDefault="00011A1B" w:rsidP="004D0708">
      <w:pPr>
        <w:pStyle w:val="aa"/>
        <w:numPr>
          <w:ilvl w:val="0"/>
          <w:numId w:val="11"/>
        </w:numPr>
        <w:tabs>
          <w:tab w:val="left" w:pos="1500"/>
        </w:tabs>
        <w:spacing w:after="0" w:line="360" w:lineRule="auto"/>
        <w:ind w:left="567" w:hanging="567"/>
        <w:rPr>
          <w:rFonts w:ascii="Times New Roman" w:hAnsi="Times New Roman"/>
          <w:sz w:val="28"/>
          <w:szCs w:val="28"/>
        </w:rPr>
      </w:pPr>
      <w:r w:rsidRPr="006201FF">
        <w:rPr>
          <w:rFonts w:ascii="Times New Roman" w:hAnsi="Times New Roman"/>
          <w:sz w:val="28"/>
          <w:szCs w:val="28"/>
        </w:rPr>
        <w:t>Академи</w:t>
      </w:r>
      <w:r w:rsidR="00DF71E8" w:rsidRPr="006201FF">
        <w:rPr>
          <w:rFonts w:ascii="Times New Roman" w:hAnsi="Times New Roman"/>
          <w:sz w:val="28"/>
          <w:szCs w:val="28"/>
        </w:rPr>
        <w:t>я</w:t>
      </w:r>
      <w:r w:rsidRPr="006201FF">
        <w:rPr>
          <w:rFonts w:ascii="Times New Roman" w:hAnsi="Times New Roman"/>
          <w:sz w:val="28"/>
          <w:szCs w:val="28"/>
        </w:rPr>
        <w:t xml:space="preserve"> акварели и изящных </w:t>
      </w:r>
      <w:r w:rsidR="00494E82" w:rsidRPr="006201FF">
        <w:rPr>
          <w:rFonts w:ascii="Times New Roman" w:hAnsi="Times New Roman"/>
          <w:sz w:val="28"/>
          <w:szCs w:val="28"/>
        </w:rPr>
        <w:t>искусств Сергея Андрияк</w:t>
      </w:r>
      <w:r w:rsidR="00574666" w:rsidRPr="006201FF">
        <w:rPr>
          <w:rFonts w:ascii="Times New Roman" w:hAnsi="Times New Roman"/>
          <w:sz w:val="28"/>
          <w:szCs w:val="28"/>
        </w:rPr>
        <w:t>а</w:t>
      </w:r>
      <w:r w:rsidR="00494E82" w:rsidRPr="006201FF">
        <w:rPr>
          <w:rFonts w:ascii="Times New Roman" w:hAnsi="Times New Roman"/>
          <w:sz w:val="28"/>
          <w:szCs w:val="28"/>
        </w:rPr>
        <w:t xml:space="preserve">. </w:t>
      </w:r>
    </w:p>
    <w:p w:rsidR="00011A1B" w:rsidRDefault="00A45533" w:rsidP="004D0708">
      <w:pPr>
        <w:tabs>
          <w:tab w:val="left" w:pos="1500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hyperlink r:id="rId14" w:history="1">
        <w:r w:rsidR="00011A1B" w:rsidRPr="00B35E0E">
          <w:rPr>
            <w:rStyle w:val="a5"/>
            <w:rFonts w:ascii="Times New Roman" w:hAnsi="Times New Roman"/>
            <w:sz w:val="28"/>
            <w:szCs w:val="28"/>
          </w:rPr>
          <w:t>http://academy-andriaka.ru</w:t>
        </w:r>
      </w:hyperlink>
    </w:p>
    <w:p w:rsidR="00494E82" w:rsidRPr="004D0708" w:rsidRDefault="00494E82" w:rsidP="004D0708">
      <w:pPr>
        <w:pStyle w:val="aa"/>
        <w:numPr>
          <w:ilvl w:val="0"/>
          <w:numId w:val="11"/>
        </w:numPr>
        <w:spacing w:after="0" w:line="360" w:lineRule="auto"/>
        <w:ind w:left="567" w:hanging="567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201F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Контраст</w:t>
      </w:r>
      <w:r w:rsidRPr="006201FF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6201FF">
          <w:rPr>
            <w:rStyle w:val="a5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http://tolkslovar.ru/k8338.html</w:t>
        </w:r>
      </w:hyperlink>
    </w:p>
    <w:p w:rsidR="004D0708" w:rsidRPr="004D0708" w:rsidRDefault="004D0708" w:rsidP="004D0708">
      <w:pPr>
        <w:pStyle w:val="aa"/>
        <w:numPr>
          <w:ilvl w:val="0"/>
          <w:numId w:val="11"/>
        </w:numPr>
        <w:spacing w:after="0" w:line="360" w:lineRule="auto"/>
        <w:ind w:left="567" w:hanging="567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4D070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История возникновения и развития вышивки «Ришелье» </w:t>
      </w:r>
    </w:p>
    <w:p w:rsidR="004D0708" w:rsidRPr="004D0708" w:rsidRDefault="004D0708" w:rsidP="004D0708">
      <w:pPr>
        <w:spacing w:after="0" w:line="360" w:lineRule="auto"/>
        <w:ind w:left="360"/>
        <w:rPr>
          <w:lang w:val="en-US"/>
        </w:rPr>
      </w:pPr>
      <w:r w:rsidRPr="0017268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</w:t>
      </w:r>
      <w:hyperlink r:id="rId16" w:history="1">
        <w:r w:rsidRPr="004D0708">
          <w:rPr>
            <w:rStyle w:val="a5"/>
            <w:rFonts w:ascii="Times New Roman" w:eastAsia="Times New Roman" w:hAnsi="Times New Roman"/>
            <w:bCs/>
            <w:kern w:val="36"/>
            <w:sz w:val="28"/>
            <w:szCs w:val="28"/>
            <w:lang w:val="en-US" w:eastAsia="ru-RU"/>
          </w:rPr>
          <w:t>http://x-stitch.com.ua/stati/istorija-tradici/istorija-vozniknovenija-i-razvitija-      vyshivki-rishele.html</w:t>
        </w:r>
      </w:hyperlink>
    </w:p>
    <w:p w:rsidR="004D0708" w:rsidRPr="004D0708" w:rsidRDefault="004D0708" w:rsidP="004D0708">
      <w:pPr>
        <w:pStyle w:val="aa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4D070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Натюрморты акварелью. Олег Тимошин.</w:t>
      </w:r>
    </w:p>
    <w:p w:rsidR="004D0708" w:rsidRPr="004D0708" w:rsidRDefault="004D0708" w:rsidP="004D0708">
      <w:pPr>
        <w:spacing w:after="0" w:line="360" w:lineRule="auto"/>
        <w:ind w:left="36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4D070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http://www.timoshin.ru/natyurmorty-akvarelyu/kartina-v-ozhidanii-2.html</w:t>
      </w:r>
    </w:p>
    <w:p w:rsidR="004D0708" w:rsidRPr="004D0708" w:rsidRDefault="004D0708" w:rsidP="004D0708">
      <w:pPr>
        <w:spacing w:after="0" w:line="360" w:lineRule="auto"/>
        <w:ind w:left="36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4D0708" w:rsidRPr="004D0708" w:rsidRDefault="004D0708" w:rsidP="004D0708">
      <w:pPr>
        <w:spacing w:after="0" w:line="360" w:lineRule="auto"/>
        <w:ind w:left="360"/>
      </w:pPr>
      <w:r w:rsidRPr="004D070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</w:t>
      </w:r>
    </w:p>
    <w:p w:rsidR="004D0708" w:rsidRPr="004D0708" w:rsidRDefault="004D0708" w:rsidP="004D0708">
      <w:pPr>
        <w:spacing w:after="0" w:line="360" w:lineRule="auto"/>
        <w:ind w:left="36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4D0708" w:rsidRPr="004D0708" w:rsidRDefault="004D0708" w:rsidP="004D0708">
      <w:pPr>
        <w:spacing w:after="0" w:line="240" w:lineRule="auto"/>
        <w:ind w:left="36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653090" w:rsidP="00805906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Приложение 1.</w:t>
      </w:r>
    </w:p>
    <w:p w:rsidR="00976FE2" w:rsidRDefault="00976FE2" w:rsidP="006201F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976FE2" w:rsidRDefault="00976FE2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976FE2" w:rsidRDefault="004163F6" w:rsidP="00CD6E6F">
      <w:pPr>
        <w:ind w:firstLine="851"/>
        <w:jc w:val="center"/>
        <w:rPr>
          <w:noProof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752475</wp:posOffset>
            </wp:positionV>
            <wp:extent cx="2566670" cy="1276350"/>
            <wp:effectExtent l="19050" t="0" r="5080" b="0"/>
            <wp:wrapTopAndBottom/>
            <wp:docPr id="30" name="Рисунок 11" descr="C:\Users\user\Desktop\Акв жив ДШИ2 ВоткинскСусековаНД\Методика уроков\Урок Контраст 1 кл Живопись 9\Приложения\Работы учащихся Контраст по цвету\IMG_0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Акв жив ДШИ2 ВоткинскСусековаНД\Методика уроков\Урок Контраст 1 кл Живопись 9\Приложения\Работы учащихся Контраст по цвету\IMG_032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581025</wp:posOffset>
            </wp:positionV>
            <wp:extent cx="2794635" cy="1381125"/>
            <wp:effectExtent l="19050" t="0" r="5715" b="0"/>
            <wp:wrapTopAndBottom/>
            <wp:docPr id="27" name="Рисунок 10" descr="C:\Users\user\Desktop\Акв жив ДШИ2 ВоткинскСусековаНД\Методика уроков\Урок Контраст 1 кл Живопись 9\Приложения\Работы учащихся Контраст по цвету\IMG_0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Акв жив ДШИ2 ВоткинскСусековаНД\Методика уроков\Урок Контраст 1 кл Живопись 9\Приложения\Работы учащихся Контраст по цвету\IMG_033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FE2" w:rsidRPr="00B45C46">
        <w:rPr>
          <w:rFonts w:ascii="Times New Roman" w:hAnsi="Times New Roman"/>
          <w:b/>
          <w:sz w:val="28"/>
          <w:szCs w:val="28"/>
        </w:rPr>
        <w:t xml:space="preserve">Упражнение 1. </w:t>
      </w:r>
      <w:r w:rsidR="00976FE2">
        <w:rPr>
          <w:rFonts w:ascii="Times New Roman" w:hAnsi="Times New Roman"/>
          <w:sz w:val="28"/>
          <w:szCs w:val="28"/>
        </w:rPr>
        <w:t>«</w:t>
      </w:r>
      <w:r w:rsidR="00976FE2" w:rsidRPr="004034E7">
        <w:rPr>
          <w:rFonts w:ascii="Times New Roman" w:hAnsi="Times New Roman"/>
          <w:sz w:val="28"/>
          <w:szCs w:val="28"/>
        </w:rPr>
        <w:t>Таблица оттенков</w:t>
      </w:r>
      <w:r w:rsidR="00976FE2">
        <w:rPr>
          <w:rFonts w:ascii="Times New Roman" w:hAnsi="Times New Roman"/>
          <w:sz w:val="28"/>
          <w:szCs w:val="28"/>
        </w:rPr>
        <w:t>»</w:t>
      </w:r>
      <w:r w:rsidR="00CD6E6F">
        <w:rPr>
          <w:rFonts w:ascii="Times New Roman" w:hAnsi="Times New Roman"/>
          <w:sz w:val="28"/>
          <w:szCs w:val="28"/>
        </w:rPr>
        <w:t>.</w:t>
      </w:r>
    </w:p>
    <w:p w:rsidR="00976FE2" w:rsidRDefault="00976FE2" w:rsidP="00CD6E6F">
      <w:pPr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76FE2" w:rsidRPr="004034E7" w:rsidRDefault="00976FE2" w:rsidP="00CD6E6F">
      <w:pPr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  <w:r w:rsidRPr="004034E7">
        <w:rPr>
          <w:rFonts w:ascii="Times New Roman" w:hAnsi="Times New Roman"/>
          <w:noProof/>
          <w:sz w:val="28"/>
          <w:szCs w:val="28"/>
          <w:lang w:eastAsia="ru-RU"/>
        </w:rPr>
        <w:t>Лисин Владимир</w:t>
      </w:r>
      <w:r>
        <w:rPr>
          <w:rFonts w:ascii="Times New Roman" w:hAnsi="Times New Roman"/>
          <w:noProof/>
          <w:sz w:val="28"/>
          <w:szCs w:val="28"/>
          <w:lang w:eastAsia="ru-RU"/>
        </w:rPr>
        <w:t>,12 лет</w:t>
      </w:r>
      <w:r>
        <w:rPr>
          <w:rFonts w:ascii="Times New Roman" w:hAnsi="Times New Roman"/>
          <w:sz w:val="28"/>
          <w:szCs w:val="28"/>
        </w:rPr>
        <w:t>.                     Леконцева Анастасия,12лет.</w:t>
      </w:r>
    </w:p>
    <w:p w:rsidR="00976FE2" w:rsidRDefault="00976FE2" w:rsidP="00CD6E6F">
      <w:pPr>
        <w:ind w:firstLine="851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F654DD" w:rsidRPr="004163F6" w:rsidRDefault="00CD6E6F" w:rsidP="004163F6">
      <w:pPr>
        <w:spacing w:after="0" w:line="240" w:lineRule="auto"/>
        <w:ind w:firstLine="85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954405</wp:posOffset>
            </wp:positionV>
            <wp:extent cx="2419350" cy="2381250"/>
            <wp:effectExtent l="19050" t="0" r="0" b="0"/>
            <wp:wrapTopAndBottom/>
            <wp:docPr id="19" name="Рисунок 3" descr="C:\Users\user\Desktop\Акв жив ДШИ2 ВоткинскСусековаНД\Методика уроков\Урок Контраст 1 кл Живопись 9\Приложения\Работы учащихся Контраст по цвету\IMG_0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кв жив ДШИ2 ВоткинскСусековаНД\Методика уроков\Урок Контраст 1 кл Живопись 9\Приложения\Работы учащихся Контраст по цвету\IMG_033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256540</wp:posOffset>
            </wp:positionH>
            <wp:positionV relativeFrom="paragraph">
              <wp:posOffset>1040130</wp:posOffset>
            </wp:positionV>
            <wp:extent cx="3157220" cy="1162050"/>
            <wp:effectExtent l="19050" t="0" r="5080" b="0"/>
            <wp:wrapTopAndBottom/>
            <wp:docPr id="17" name="Рисунок 2" descr="C:\Users\user\Desktop\Акв жив ДШИ2 ВоткинскСусековаНД\Методика уроков\Урок Контраст 1 кл Живопись 9\Приложения\Работы учащихся Контраст по цвету\IMG_0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Акв жив ДШИ2 ВоткинскСусековаНД\Методика уроков\Урок Контраст 1 кл Живопись 9\Приложения\Работы учащихся Контраст по цвету\IMG_032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41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22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FE2" w:rsidRPr="00B45C46">
        <w:rPr>
          <w:rFonts w:ascii="Times New Roman" w:hAnsi="Times New Roman"/>
          <w:b/>
          <w:noProof/>
          <w:sz w:val="28"/>
          <w:szCs w:val="28"/>
          <w:lang w:eastAsia="ru-RU"/>
        </w:rPr>
        <w:t>Упражнене 2.</w:t>
      </w:r>
      <w:r w:rsidR="00976FE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654DD"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«</w:t>
      </w:r>
      <w:r w:rsidR="00976FE2"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Игра с форматом</w:t>
      </w:r>
      <w:r w:rsidR="00F654DD"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»</w:t>
      </w:r>
      <w:r w:rsidR="00976FE2"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.</w:t>
      </w:r>
    </w:p>
    <w:p w:rsidR="00976FE2" w:rsidRPr="004163F6" w:rsidRDefault="00976FE2" w:rsidP="004163F6">
      <w:pPr>
        <w:spacing w:after="0" w:line="240" w:lineRule="auto"/>
        <w:ind w:firstLine="85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Цветовые эскизы постановки в тоне и цвете.</w:t>
      </w:r>
    </w:p>
    <w:p w:rsidR="00976FE2" w:rsidRDefault="00976FE2" w:rsidP="00CD6E6F">
      <w:pPr>
        <w:ind w:firstLine="851"/>
        <w:rPr>
          <w:noProof/>
          <w:lang w:eastAsia="ru-RU"/>
        </w:rPr>
      </w:pPr>
    </w:p>
    <w:p w:rsidR="00976FE2" w:rsidRPr="00B33DB5" w:rsidRDefault="004163F6" w:rsidP="00CD6E6F">
      <w:pPr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1534160</wp:posOffset>
            </wp:positionV>
            <wp:extent cx="3200400" cy="1295400"/>
            <wp:effectExtent l="19050" t="0" r="0" b="0"/>
            <wp:wrapTopAndBottom/>
            <wp:docPr id="18" name="Рисунок 6" descr="C:\Users\user\Desktop\Акв жив ДШИ2 ВоткинскСусековаНД\Методика уроков\Урок Контраст 1 кл Живопись 9\Приложения\Работы учащихся Контраст по цвету\IMG_0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Акв жив ДШИ2 ВоткинскСусековаНД\Методика уроков\Урок Контраст 1 кл Живопись 9\Приложения\Работы учащихся Контраст по цвету\IMG_032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FE2" w:rsidRPr="00B33DB5">
        <w:rPr>
          <w:rFonts w:ascii="Times New Roman" w:hAnsi="Times New Roman"/>
          <w:noProof/>
          <w:sz w:val="28"/>
          <w:szCs w:val="28"/>
          <w:lang w:eastAsia="ru-RU"/>
        </w:rPr>
        <w:t>Шалавина Юлия</w:t>
      </w:r>
      <w:r w:rsidR="00976FE2">
        <w:rPr>
          <w:rFonts w:ascii="Times New Roman" w:hAnsi="Times New Roman"/>
          <w:noProof/>
          <w:sz w:val="28"/>
          <w:szCs w:val="28"/>
          <w:lang w:eastAsia="ru-RU"/>
        </w:rPr>
        <w:t>,11лет</w:t>
      </w:r>
      <w:r w:rsidR="00976FE2" w:rsidRPr="00B33DB5">
        <w:rPr>
          <w:rFonts w:ascii="Times New Roman" w:hAnsi="Times New Roman"/>
          <w:noProof/>
          <w:sz w:val="28"/>
          <w:szCs w:val="28"/>
          <w:lang w:eastAsia="ru-RU"/>
        </w:rPr>
        <w:t>.                                          Быстрова Алина</w:t>
      </w:r>
      <w:r w:rsidR="00976FE2">
        <w:rPr>
          <w:rFonts w:ascii="Times New Roman" w:hAnsi="Times New Roman"/>
          <w:noProof/>
          <w:sz w:val="28"/>
          <w:szCs w:val="28"/>
          <w:lang w:eastAsia="ru-RU"/>
        </w:rPr>
        <w:t>,12 лет</w:t>
      </w:r>
    </w:p>
    <w:p w:rsidR="00976FE2" w:rsidRDefault="00976FE2" w:rsidP="00CD6E6F">
      <w:pPr>
        <w:ind w:firstLine="851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976FE2" w:rsidRDefault="00976FE2" w:rsidP="00CD6E6F">
      <w:pPr>
        <w:ind w:firstLine="851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4163F6" w:rsidRPr="0069542A" w:rsidRDefault="004163F6" w:rsidP="004163F6">
      <w:pPr>
        <w:spacing w:after="0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Упражнения. </w:t>
      </w:r>
      <w:r w:rsidRPr="0069542A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542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«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Контрастная гармония в натюрморте из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2-х предметов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на нейтральном фоне».</w:t>
      </w:r>
      <w:r w:rsidR="00E73D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 класс.</w:t>
      </w:r>
    </w:p>
    <w:p w:rsidR="00F654DD" w:rsidRDefault="00F654DD" w:rsidP="004163F6">
      <w:pPr>
        <w:spacing w:before="240"/>
        <w:ind w:firstLine="85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Упражнения №№</w:t>
      </w:r>
      <w:r w:rsidR="004163F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1,</w:t>
      </w:r>
      <w:r w:rsidR="004163F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2,</w:t>
      </w:r>
      <w:r w:rsidR="004163F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4163F6">
        <w:rPr>
          <w:rFonts w:ascii="Times New Roman" w:hAnsi="Times New Roman"/>
          <w:b/>
          <w:noProof/>
          <w:sz w:val="28"/>
          <w:szCs w:val="28"/>
          <w:lang w:eastAsia="ru-RU"/>
        </w:rPr>
        <w:t>3.</w:t>
      </w:r>
      <w:r w:rsidRPr="00F654D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924300" cy="2300452"/>
            <wp:effectExtent l="19050" t="0" r="0" b="0"/>
            <wp:docPr id="1" name="Рисунок 1" descr="C:\Users\user\Desktop\Акв жив ДШИ2 ВоткинскСусековаНД\Методика уроков\Урок Контраст 1 кл Живопись 9\Приложения\Работы учащихся Контраст по цвету\Леконцева 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кв жив ДШИ2 ВоткинскСусековаНД\Методика уроков\Урок Контраст 1 кл Живопись 9\Приложения\Работы учащихся Контраст по цвету\Леконцева А.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t="7584" b="14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30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4DD" w:rsidRPr="006400C5" w:rsidRDefault="00F654DD" w:rsidP="00F654DD">
      <w:pPr>
        <w:ind w:firstLine="851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Лекомцева Анастасия, 12 лет. «Натюрморт с апельсином»,бум., акварель. </w:t>
      </w:r>
    </w:p>
    <w:p w:rsidR="00F654DD" w:rsidRPr="006400C5" w:rsidRDefault="00F654DD" w:rsidP="00F654DD">
      <w:pPr>
        <w:ind w:firstLine="85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400C5">
        <w:rPr>
          <w:rFonts w:ascii="Times New Roman" w:hAnsi="Times New Roman"/>
          <w:b/>
          <w:noProof/>
          <w:sz w:val="28"/>
          <w:szCs w:val="28"/>
          <w:lang w:eastAsia="ru-RU"/>
        </w:rPr>
        <w:t>Галлерея работ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учеников.</w:t>
      </w:r>
    </w:p>
    <w:p w:rsidR="00F654DD" w:rsidRPr="0069542A" w:rsidRDefault="00F654DD" w:rsidP="00F654DD">
      <w:pPr>
        <w:spacing w:after="0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542A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542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«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Контрастная гармония в натюрморте из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2-х предметов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9542A">
        <w:rPr>
          <w:rFonts w:ascii="Times New Roman" w:eastAsia="Times New Roman" w:hAnsi="Times New Roman"/>
          <w:b/>
          <w:sz w:val="28"/>
          <w:szCs w:val="28"/>
          <w:lang w:eastAsia="ru-RU"/>
        </w:rPr>
        <w:t>на нейтральном фоне».</w:t>
      </w:r>
    </w:p>
    <w:p w:rsidR="00F654DD" w:rsidRDefault="00F654DD" w:rsidP="00F654DD">
      <w:pPr>
        <w:ind w:firstLine="851"/>
        <w:jc w:val="center"/>
        <w:rPr>
          <w:noProof/>
          <w:lang w:eastAsia="ru-RU"/>
        </w:rPr>
      </w:pPr>
    </w:p>
    <w:p w:rsidR="00F654DD" w:rsidRDefault="004163F6" w:rsidP="00F654DD">
      <w:pPr>
        <w:ind w:firstLine="851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posOffset>189230</wp:posOffset>
            </wp:positionV>
            <wp:extent cx="1924050" cy="1529080"/>
            <wp:effectExtent l="0" t="190500" r="0" b="204470"/>
            <wp:wrapSquare wrapText="bothSides"/>
            <wp:docPr id="4" name="Рисунок 8" descr="C:\Users\user\Desktop\Акв жив ДШИ2 ВоткинскСусековаНД\Методика уроков\Урок Контраст 1 кл Живопись 9\Приложения\Работы учащихся Контраст по цвету\IMG_0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Акв жив ДШИ2 ВоткинскСусековаНД\Методика уроков\Урок Контраст 1 кл Живопись 9\Приложения\Работы учащихся Контраст по цвету\IMG_032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24050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116205</wp:posOffset>
            </wp:positionV>
            <wp:extent cx="1847850" cy="1595120"/>
            <wp:effectExtent l="0" t="133350" r="0" b="100330"/>
            <wp:wrapSquare wrapText="bothSides"/>
            <wp:docPr id="3" name="Рисунок 4" descr="C:\Users\user\Desktop\Акв жив ДШИ2 ВоткинскСусековаНД\Методика уроков\Урок Контраст 1 кл Живопись 9\Приложения\Работы учащихся Контраст по цвету\IMG_0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Акв жив ДШИ2 ВоткинскСусековаНД\Методика уроков\Урок Контраст 1 кл Живопись 9\Приложения\Работы учащихся Контраст по цвету\IMG_023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47850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4DD" w:rsidRDefault="00F654DD" w:rsidP="00F654DD">
      <w:pPr>
        <w:ind w:firstLine="851"/>
        <w:rPr>
          <w:noProof/>
          <w:lang w:eastAsia="ru-RU"/>
        </w:rPr>
      </w:pPr>
    </w:p>
    <w:p w:rsidR="00F654DD" w:rsidRDefault="00F654DD" w:rsidP="00F654DD">
      <w:pPr>
        <w:ind w:firstLine="851"/>
        <w:rPr>
          <w:noProof/>
          <w:lang w:eastAsia="ru-RU"/>
        </w:rPr>
      </w:pPr>
    </w:p>
    <w:p w:rsidR="00F654DD" w:rsidRDefault="00F654DD" w:rsidP="00F654DD">
      <w:pPr>
        <w:ind w:firstLine="851"/>
        <w:rPr>
          <w:noProof/>
          <w:lang w:eastAsia="ru-RU"/>
        </w:rPr>
      </w:pPr>
    </w:p>
    <w:p w:rsidR="00F654DD" w:rsidRDefault="00F654DD" w:rsidP="00F654DD">
      <w:pPr>
        <w:ind w:firstLine="851"/>
        <w:rPr>
          <w:noProof/>
          <w:lang w:eastAsia="ru-RU"/>
        </w:rPr>
      </w:pPr>
    </w:p>
    <w:p w:rsidR="00F654DD" w:rsidRDefault="00F654DD" w:rsidP="00F654DD">
      <w:pPr>
        <w:ind w:firstLine="851"/>
        <w:rPr>
          <w:noProof/>
          <w:lang w:eastAsia="ru-RU"/>
        </w:rPr>
      </w:pPr>
    </w:p>
    <w:p w:rsidR="00F654DD" w:rsidRPr="00C43665" w:rsidRDefault="004163F6" w:rsidP="00F654DD">
      <w:pPr>
        <w:spacing w:line="240" w:lineRule="auto"/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746760</wp:posOffset>
            </wp:positionH>
            <wp:positionV relativeFrom="paragraph">
              <wp:posOffset>431165</wp:posOffset>
            </wp:positionV>
            <wp:extent cx="2143125" cy="1733550"/>
            <wp:effectExtent l="19050" t="0" r="9525" b="0"/>
            <wp:wrapTight wrapText="bothSides">
              <wp:wrapPolygon edited="0">
                <wp:start x="-192" y="0"/>
                <wp:lineTo x="-192" y="21363"/>
                <wp:lineTo x="21696" y="21363"/>
                <wp:lineTo x="21696" y="0"/>
                <wp:lineTo x="-192" y="0"/>
              </wp:wrapPolygon>
            </wp:wrapTight>
            <wp:docPr id="10" name="Рисунок 9" descr="C:\Users\user\Desktop\Акв жив ДШИ2 ВоткинскСусековаНД\Методика уроков\Урок Контраст 1 кл Живопись 9\Приложения\Работы учащихся Контраст по цвету\IMG_0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Акв жив ДШИ2 ВоткинскСусековаНД\Методика уроков\Урок Контраст 1 кл Живопись 9\Приложения\Работы учащихся Контраст по цвету\IMG_0326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4DD" w:rsidRPr="00C43665">
        <w:rPr>
          <w:rFonts w:ascii="Times New Roman" w:hAnsi="Times New Roman"/>
          <w:noProof/>
          <w:sz w:val="28"/>
          <w:szCs w:val="28"/>
          <w:lang w:eastAsia="ru-RU"/>
        </w:rPr>
        <w:t xml:space="preserve">     1</w:t>
      </w:r>
      <w:r w:rsidR="00F654DD">
        <w:rPr>
          <w:rFonts w:ascii="Times New Roman" w:hAnsi="Times New Roman"/>
          <w:noProof/>
          <w:sz w:val="28"/>
          <w:szCs w:val="28"/>
          <w:lang w:eastAsia="ru-RU"/>
        </w:rPr>
        <w:t>. Александров Александр,12 лет.         2. Лисин Владимир,12лет.</w:t>
      </w:r>
    </w:p>
    <w:p w:rsidR="00F654DD" w:rsidRDefault="004163F6" w:rsidP="00F654DD">
      <w:pPr>
        <w:spacing w:line="240" w:lineRule="auto"/>
        <w:ind w:firstLine="851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138430</wp:posOffset>
            </wp:positionV>
            <wp:extent cx="2334895" cy="1695450"/>
            <wp:effectExtent l="19050" t="0" r="8255" b="0"/>
            <wp:wrapTopAndBottom/>
            <wp:docPr id="9" name="Рисунок 7" descr="C:\Users\user\Desktop\Акв жив ДШИ2 ВоткинскСусековаНД\Методика уроков\Урок Контраст 1 кл Живопись 9\Приложения\Работы учащихся Контраст по цвету\IMG_0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Акв жив ДШИ2 ВоткинскСусековаНД\Методика уроков\Урок Контраст 1 кл Живопись 9\Приложения\Работы учащихся Контраст по цвету\IMG_0334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4DD">
        <w:rPr>
          <w:noProof/>
          <w:lang w:eastAsia="ru-RU"/>
        </w:rPr>
        <w:t xml:space="preserve">      </w:t>
      </w:r>
    </w:p>
    <w:p w:rsidR="00F654DD" w:rsidRPr="00C43665" w:rsidRDefault="004163F6" w:rsidP="00F654DD">
      <w:pPr>
        <w:spacing w:line="240" w:lineRule="auto"/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</w:t>
      </w:r>
      <w:r w:rsidR="00F654DD" w:rsidRPr="00C43665">
        <w:rPr>
          <w:rFonts w:ascii="Times New Roman" w:hAnsi="Times New Roman"/>
          <w:noProof/>
          <w:sz w:val="28"/>
          <w:szCs w:val="28"/>
          <w:lang w:eastAsia="ru-RU"/>
        </w:rPr>
        <w:t>3.</w:t>
      </w:r>
      <w:r w:rsidR="00F654DD">
        <w:rPr>
          <w:rFonts w:ascii="Times New Roman" w:hAnsi="Times New Roman"/>
          <w:noProof/>
          <w:sz w:val="28"/>
          <w:szCs w:val="28"/>
          <w:lang w:eastAsia="ru-RU"/>
        </w:rPr>
        <w:t xml:space="preserve"> Туева Елизавета,12 лет.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</w:t>
      </w:r>
      <w:r w:rsidR="00F654DD">
        <w:rPr>
          <w:rFonts w:ascii="Times New Roman" w:hAnsi="Times New Roman"/>
          <w:noProof/>
          <w:sz w:val="28"/>
          <w:szCs w:val="28"/>
          <w:lang w:eastAsia="ru-RU"/>
        </w:rPr>
        <w:t xml:space="preserve">4.  Щеткина Анна12, лет.                                            </w:t>
      </w:r>
    </w:p>
    <w:p w:rsidR="00976FE2" w:rsidRDefault="00976FE2" w:rsidP="00CD6E6F">
      <w:pPr>
        <w:ind w:firstLine="851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976FE2" w:rsidRDefault="00976FE2" w:rsidP="00CD6E6F">
      <w:pPr>
        <w:ind w:firstLine="851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976FE2" w:rsidRDefault="00976FE2" w:rsidP="00CD6E6F">
      <w:pPr>
        <w:spacing w:line="240" w:lineRule="auto"/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76FE2" w:rsidRDefault="00976FE2" w:rsidP="00CD6E6F">
      <w:pPr>
        <w:spacing w:line="240" w:lineRule="auto"/>
        <w:ind w:firstLine="851"/>
        <w:rPr>
          <w:noProof/>
          <w:lang w:eastAsia="ru-RU"/>
        </w:rPr>
      </w:pPr>
    </w:p>
    <w:p w:rsidR="00976FE2" w:rsidRDefault="00976FE2" w:rsidP="00CD6E6F">
      <w:pPr>
        <w:spacing w:line="240" w:lineRule="auto"/>
        <w:ind w:firstLine="851"/>
        <w:rPr>
          <w:noProof/>
          <w:lang w:eastAsia="ru-RU"/>
        </w:rPr>
      </w:pPr>
    </w:p>
    <w:p w:rsidR="00976FE2" w:rsidRDefault="00976FE2" w:rsidP="00CD6E6F">
      <w:pPr>
        <w:spacing w:line="240" w:lineRule="auto"/>
        <w:ind w:firstLine="851"/>
        <w:rPr>
          <w:noProof/>
          <w:lang w:eastAsia="ru-RU"/>
        </w:rPr>
      </w:pPr>
    </w:p>
    <w:p w:rsidR="00976FE2" w:rsidRDefault="00976FE2" w:rsidP="00CD6E6F">
      <w:pPr>
        <w:ind w:firstLine="851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76FE2" w:rsidRDefault="00976FE2" w:rsidP="00CD6E6F">
      <w:pPr>
        <w:ind w:firstLine="851"/>
        <w:rPr>
          <w:noProof/>
          <w:lang w:eastAsia="ru-RU"/>
        </w:rPr>
      </w:pPr>
    </w:p>
    <w:p w:rsidR="00976FE2" w:rsidRDefault="00976FE2" w:rsidP="00CD6E6F">
      <w:pPr>
        <w:ind w:firstLine="851"/>
        <w:rPr>
          <w:noProof/>
          <w:lang w:eastAsia="ru-RU"/>
        </w:rPr>
      </w:pPr>
    </w:p>
    <w:p w:rsidR="00976FE2" w:rsidRDefault="00976FE2" w:rsidP="00CD6E6F">
      <w:pPr>
        <w:ind w:firstLine="851"/>
        <w:rPr>
          <w:noProof/>
          <w:lang w:eastAsia="ru-RU"/>
        </w:rPr>
      </w:pPr>
    </w:p>
    <w:p w:rsidR="00976FE2" w:rsidRDefault="00976FE2" w:rsidP="00CD6E6F">
      <w:pPr>
        <w:ind w:firstLine="851"/>
      </w:pPr>
    </w:p>
    <w:p w:rsidR="00976FE2" w:rsidRDefault="00976FE2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B600E3" w:rsidRDefault="00B600E3" w:rsidP="00CD6E6F">
      <w:pPr>
        <w:spacing w:after="0" w:line="240" w:lineRule="auto"/>
        <w:ind w:firstLine="851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sectPr w:rsidR="00B600E3" w:rsidSect="00CD6E6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832"/>
    <w:multiLevelType w:val="hybridMultilevel"/>
    <w:tmpl w:val="E8440096"/>
    <w:lvl w:ilvl="0" w:tplc="3E884C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1811"/>
    <w:multiLevelType w:val="multilevel"/>
    <w:tmpl w:val="3B80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873EC8"/>
    <w:multiLevelType w:val="multilevel"/>
    <w:tmpl w:val="3B80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7F7104B"/>
    <w:multiLevelType w:val="hybridMultilevel"/>
    <w:tmpl w:val="80EA0D86"/>
    <w:lvl w:ilvl="0" w:tplc="4C8860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37D01"/>
    <w:multiLevelType w:val="multilevel"/>
    <w:tmpl w:val="C866A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F6EFA"/>
    <w:multiLevelType w:val="multilevel"/>
    <w:tmpl w:val="44004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C6629F"/>
    <w:multiLevelType w:val="multilevel"/>
    <w:tmpl w:val="7AC09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F809CE"/>
    <w:multiLevelType w:val="hybridMultilevel"/>
    <w:tmpl w:val="8D903808"/>
    <w:lvl w:ilvl="0" w:tplc="45D8E06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30BE2FE8"/>
    <w:multiLevelType w:val="hybridMultilevel"/>
    <w:tmpl w:val="5EB0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44A27"/>
    <w:multiLevelType w:val="hybridMultilevel"/>
    <w:tmpl w:val="F74E1430"/>
    <w:lvl w:ilvl="0" w:tplc="E98679D4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00E3E"/>
    <w:multiLevelType w:val="hybridMultilevel"/>
    <w:tmpl w:val="8C86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B3EA8"/>
    <w:rsid w:val="00011A1B"/>
    <w:rsid w:val="000542B2"/>
    <w:rsid w:val="00081ABF"/>
    <w:rsid w:val="000851C6"/>
    <w:rsid w:val="000C24DE"/>
    <w:rsid w:val="000C6230"/>
    <w:rsid w:val="000F1A74"/>
    <w:rsid w:val="00107C3C"/>
    <w:rsid w:val="00114918"/>
    <w:rsid w:val="001363BE"/>
    <w:rsid w:val="00140690"/>
    <w:rsid w:val="00172682"/>
    <w:rsid w:val="001928DD"/>
    <w:rsid w:val="001A2AD0"/>
    <w:rsid w:val="001C1097"/>
    <w:rsid w:val="001C19E2"/>
    <w:rsid w:val="001E1787"/>
    <w:rsid w:val="002858D5"/>
    <w:rsid w:val="00290D5F"/>
    <w:rsid w:val="002918F3"/>
    <w:rsid w:val="0029388B"/>
    <w:rsid w:val="002A6D42"/>
    <w:rsid w:val="002C07C7"/>
    <w:rsid w:val="002E1394"/>
    <w:rsid w:val="002F4E61"/>
    <w:rsid w:val="003100B6"/>
    <w:rsid w:val="00315AFB"/>
    <w:rsid w:val="0036010D"/>
    <w:rsid w:val="00370BAF"/>
    <w:rsid w:val="003D0E6F"/>
    <w:rsid w:val="003D7AD2"/>
    <w:rsid w:val="004163F6"/>
    <w:rsid w:val="004234F4"/>
    <w:rsid w:val="0047304F"/>
    <w:rsid w:val="0049201B"/>
    <w:rsid w:val="00494E82"/>
    <w:rsid w:val="004D0708"/>
    <w:rsid w:val="004D3DC7"/>
    <w:rsid w:val="004E35A2"/>
    <w:rsid w:val="00522B2C"/>
    <w:rsid w:val="005524B4"/>
    <w:rsid w:val="00552711"/>
    <w:rsid w:val="00574666"/>
    <w:rsid w:val="005927F4"/>
    <w:rsid w:val="005C29FF"/>
    <w:rsid w:val="005E09EF"/>
    <w:rsid w:val="005F0E34"/>
    <w:rsid w:val="005F1DBC"/>
    <w:rsid w:val="006201FF"/>
    <w:rsid w:val="00653090"/>
    <w:rsid w:val="00654EEF"/>
    <w:rsid w:val="00677E1A"/>
    <w:rsid w:val="0069542A"/>
    <w:rsid w:val="006F017B"/>
    <w:rsid w:val="0070507D"/>
    <w:rsid w:val="00711F5E"/>
    <w:rsid w:val="00714C47"/>
    <w:rsid w:val="00731A59"/>
    <w:rsid w:val="00771EED"/>
    <w:rsid w:val="00773905"/>
    <w:rsid w:val="0077665D"/>
    <w:rsid w:val="007815F7"/>
    <w:rsid w:val="007A5A45"/>
    <w:rsid w:val="007B3EA8"/>
    <w:rsid w:val="007B591B"/>
    <w:rsid w:val="00805906"/>
    <w:rsid w:val="00805ED2"/>
    <w:rsid w:val="0084191C"/>
    <w:rsid w:val="00857466"/>
    <w:rsid w:val="00891CB2"/>
    <w:rsid w:val="008957FF"/>
    <w:rsid w:val="00896277"/>
    <w:rsid w:val="008A3D11"/>
    <w:rsid w:val="008B4247"/>
    <w:rsid w:val="008D2A69"/>
    <w:rsid w:val="008F0C06"/>
    <w:rsid w:val="009440DD"/>
    <w:rsid w:val="009505A8"/>
    <w:rsid w:val="009615CA"/>
    <w:rsid w:val="00976FE2"/>
    <w:rsid w:val="009B201A"/>
    <w:rsid w:val="009D745B"/>
    <w:rsid w:val="009E110F"/>
    <w:rsid w:val="009E1267"/>
    <w:rsid w:val="009E1A8F"/>
    <w:rsid w:val="00A20044"/>
    <w:rsid w:val="00A2725A"/>
    <w:rsid w:val="00A45533"/>
    <w:rsid w:val="00A622F5"/>
    <w:rsid w:val="00A73900"/>
    <w:rsid w:val="00A83C18"/>
    <w:rsid w:val="00A85F10"/>
    <w:rsid w:val="00AC3A3C"/>
    <w:rsid w:val="00B17C17"/>
    <w:rsid w:val="00B36361"/>
    <w:rsid w:val="00B560E6"/>
    <w:rsid w:val="00B600E3"/>
    <w:rsid w:val="00B705C7"/>
    <w:rsid w:val="00B8188C"/>
    <w:rsid w:val="00BD3A0B"/>
    <w:rsid w:val="00BF213B"/>
    <w:rsid w:val="00C015FE"/>
    <w:rsid w:val="00C573D3"/>
    <w:rsid w:val="00CB2B5D"/>
    <w:rsid w:val="00CB2D83"/>
    <w:rsid w:val="00CB5645"/>
    <w:rsid w:val="00CC6B39"/>
    <w:rsid w:val="00CD6E6F"/>
    <w:rsid w:val="00CE7C1D"/>
    <w:rsid w:val="00D320AD"/>
    <w:rsid w:val="00D82B1A"/>
    <w:rsid w:val="00DA3ADB"/>
    <w:rsid w:val="00DB0549"/>
    <w:rsid w:val="00DB1C2E"/>
    <w:rsid w:val="00DE676E"/>
    <w:rsid w:val="00DF1205"/>
    <w:rsid w:val="00DF71E8"/>
    <w:rsid w:val="00E20718"/>
    <w:rsid w:val="00E30257"/>
    <w:rsid w:val="00E40AE6"/>
    <w:rsid w:val="00E7018F"/>
    <w:rsid w:val="00E73D2E"/>
    <w:rsid w:val="00E9225A"/>
    <w:rsid w:val="00E92A50"/>
    <w:rsid w:val="00EA0E99"/>
    <w:rsid w:val="00EB4585"/>
    <w:rsid w:val="00EF360C"/>
    <w:rsid w:val="00F10270"/>
    <w:rsid w:val="00F2103C"/>
    <w:rsid w:val="00F453A6"/>
    <w:rsid w:val="00F478D3"/>
    <w:rsid w:val="00F6314F"/>
    <w:rsid w:val="00F654DD"/>
    <w:rsid w:val="00F77ABE"/>
    <w:rsid w:val="00F955FD"/>
    <w:rsid w:val="00FA0000"/>
    <w:rsid w:val="00FB2C6A"/>
    <w:rsid w:val="00FC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A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70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lg">
    <w:name w:val="dlg"/>
    <w:basedOn w:val="a"/>
    <w:rsid w:val="007B3E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B3E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7B3EA8"/>
    <w:rPr>
      <w:i/>
      <w:iCs/>
    </w:rPr>
  </w:style>
  <w:style w:type="character" w:styleId="a5">
    <w:name w:val="Hyperlink"/>
    <w:uiPriority w:val="99"/>
    <w:unhideWhenUsed/>
    <w:rsid w:val="007B3EA8"/>
    <w:rPr>
      <w:color w:val="0000FF"/>
      <w:u w:val="single"/>
    </w:rPr>
  </w:style>
  <w:style w:type="character" w:styleId="a6">
    <w:name w:val="Strong"/>
    <w:uiPriority w:val="22"/>
    <w:qFormat/>
    <w:rsid w:val="007B3EA8"/>
    <w:rPr>
      <w:b/>
      <w:bCs/>
    </w:rPr>
  </w:style>
  <w:style w:type="paragraph" w:styleId="2">
    <w:name w:val="Body Text Indent 2"/>
    <w:basedOn w:val="a"/>
    <w:link w:val="20"/>
    <w:rsid w:val="007B3EA8"/>
    <w:pPr>
      <w:spacing w:before="30" w:after="3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7B3EA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B3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EA8"/>
    <w:rPr>
      <w:rFonts w:ascii="Tahoma" w:eastAsia="Calibri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494E8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70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9615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bp0.blogger.com/_Bh326hkzq-A/R_9OH0N8reI/AAAAAAAAAWY/1zWibevKc8o/s400/%D0%BA%D0%BE%D0%BD%D1%82%D1%80%D0%B0%D1%81%D1%82%D0%BD%D1%8B%D0%B5+%D0%BF%D0%B0%D1%80%D1%8B.jp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hyperlink" Target="http://x-stitch.com.ua/stati/istorija-tradici/istorija-vozniknovenija-i-razvitija-%20%20%20%20%20%20vyshivki-rishele.html" TargetMode="External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hyperlink" Target="http://tolkslovar.ru/k8338.html" TargetMode="External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academy-andriaka.ru" TargetMode="External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B376-76D8-41A9-9508-FC771FB2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2017-04-20T15:41:00Z</dcterms:created>
  <dcterms:modified xsi:type="dcterms:W3CDTF">2018-05-16T09:39:00Z</dcterms:modified>
</cp:coreProperties>
</file>