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558" w:rsidRPr="008E7558" w:rsidRDefault="008E7558" w:rsidP="008E7558">
      <w:pPr>
        <w:spacing w:after="0" w:line="360" w:lineRule="auto"/>
        <w:ind w:firstLine="709"/>
        <w:jc w:val="center"/>
        <w:rPr>
          <w:rFonts w:ascii="Times New Roman" w:hAnsi="Times New Roman" w:cs="Times New Roman"/>
          <w:b/>
          <w:sz w:val="28"/>
          <w:szCs w:val="28"/>
        </w:rPr>
      </w:pPr>
      <w:r w:rsidRPr="008E7558">
        <w:rPr>
          <w:rFonts w:ascii="Times New Roman" w:hAnsi="Times New Roman" w:cs="Times New Roman"/>
          <w:b/>
          <w:sz w:val="28"/>
          <w:szCs w:val="28"/>
        </w:rPr>
        <w:t>Аппаратные шифраторы</w:t>
      </w:r>
    </w:p>
    <w:p w:rsidR="00D77A4C" w:rsidRPr="008E7558" w:rsidRDefault="00D77A4C" w:rsidP="008E7558">
      <w:pPr>
        <w:spacing w:after="0" w:line="360" w:lineRule="auto"/>
        <w:ind w:firstLine="709"/>
        <w:jc w:val="both"/>
        <w:rPr>
          <w:rFonts w:ascii="Times New Roman" w:hAnsi="Times New Roman" w:cs="Times New Roman"/>
          <w:iCs/>
          <w:sz w:val="28"/>
          <w:szCs w:val="28"/>
          <w:shd w:val="clear" w:color="auto" w:fill="AEAC9C"/>
        </w:rPr>
      </w:pPr>
      <w:r w:rsidRPr="00D77A4C">
        <w:rPr>
          <w:rFonts w:ascii="Times New Roman" w:hAnsi="Times New Roman" w:cs="Times New Roman"/>
          <w:sz w:val="28"/>
          <w:szCs w:val="28"/>
        </w:rPr>
        <w:t>Аннотация: Материал, полученный в этом исследовании, предназначен для ознакомления читателей с аппаратным</w:t>
      </w:r>
      <w:r w:rsidR="008E7558">
        <w:rPr>
          <w:rFonts w:ascii="Times New Roman" w:hAnsi="Times New Roman" w:cs="Times New Roman"/>
          <w:sz w:val="28"/>
          <w:szCs w:val="28"/>
        </w:rPr>
        <w:t xml:space="preserve">и шифраторами </w:t>
      </w:r>
      <w:r w:rsidRPr="00D77A4C">
        <w:rPr>
          <w:rFonts w:ascii="Times New Roman" w:hAnsi="Times New Roman" w:cs="Times New Roman"/>
          <w:sz w:val="28"/>
          <w:szCs w:val="28"/>
        </w:rPr>
        <w:t>в современном мире, а также с их преимуществами и недостатками.</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 xml:space="preserve">Ключевые слова: </w:t>
      </w:r>
      <w:r w:rsidR="008E7558" w:rsidRPr="00D77A4C">
        <w:rPr>
          <w:rFonts w:ascii="Times New Roman" w:hAnsi="Times New Roman" w:cs="Times New Roman"/>
          <w:sz w:val="28"/>
          <w:szCs w:val="28"/>
        </w:rPr>
        <w:t xml:space="preserve">криптография; </w:t>
      </w:r>
      <w:r w:rsidR="008E7558">
        <w:rPr>
          <w:rFonts w:ascii="Times New Roman" w:hAnsi="Times New Roman" w:cs="Times New Roman"/>
          <w:sz w:val="28"/>
          <w:szCs w:val="28"/>
        </w:rPr>
        <w:t>криптосистема; аппаратные шифраторы</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Вчера, сегодня и, возможно, завтра, очень часто для шифрования данных, по крайней мере такие</w:t>
      </w:r>
      <w:r w:rsidR="0027179B">
        <w:rPr>
          <w:rFonts w:ascii="Times New Roman" w:hAnsi="Times New Roman" w:cs="Times New Roman"/>
          <w:sz w:val="28"/>
          <w:szCs w:val="28"/>
        </w:rPr>
        <w:t xml:space="preserve"> шифраторы, как аппаратные шифраторы</w:t>
      </w:r>
      <w:r w:rsidRPr="00D77A4C">
        <w:rPr>
          <w:rFonts w:ascii="Times New Roman" w:hAnsi="Times New Roman" w:cs="Times New Roman"/>
          <w:sz w:val="28"/>
          <w:szCs w:val="28"/>
        </w:rPr>
        <w:t xml:space="preserve"> используются в качестве крайних аппаратных шифров, программных и аппаратных кодеров и, наконец, программного обеспечения. Все они отличаются не только способом шифрования, но и ц</w:t>
      </w:r>
      <w:r w:rsidR="0027179B">
        <w:rPr>
          <w:rFonts w:ascii="Times New Roman" w:hAnsi="Times New Roman" w:cs="Times New Roman"/>
          <w:sz w:val="28"/>
          <w:szCs w:val="28"/>
        </w:rPr>
        <w:t>еновой категорией. Самые дорогостоящие шифраторы</w:t>
      </w:r>
      <w:r w:rsidRPr="00D77A4C">
        <w:rPr>
          <w:rFonts w:ascii="Times New Roman" w:hAnsi="Times New Roman" w:cs="Times New Roman"/>
          <w:sz w:val="28"/>
          <w:szCs w:val="28"/>
        </w:rPr>
        <w:t xml:space="preserve"> - это аппаратные</w:t>
      </w:r>
      <w:r w:rsidR="0027179B">
        <w:rPr>
          <w:rFonts w:ascii="Times New Roman" w:hAnsi="Times New Roman" w:cs="Times New Roman"/>
          <w:sz w:val="28"/>
          <w:szCs w:val="28"/>
        </w:rPr>
        <w:t>, а затем программно-аппаратные,</w:t>
      </w:r>
      <w:r w:rsidRPr="00D77A4C">
        <w:rPr>
          <w:rFonts w:ascii="Times New Roman" w:hAnsi="Times New Roman" w:cs="Times New Roman"/>
          <w:sz w:val="28"/>
          <w:szCs w:val="28"/>
        </w:rPr>
        <w:t xml:space="preserve"> </w:t>
      </w:r>
      <w:r w:rsidR="0027179B">
        <w:rPr>
          <w:rFonts w:ascii="Times New Roman" w:hAnsi="Times New Roman" w:cs="Times New Roman"/>
          <w:sz w:val="28"/>
          <w:szCs w:val="28"/>
        </w:rPr>
        <w:t xml:space="preserve">а затем </w:t>
      </w:r>
      <w:r w:rsidR="00DC5340">
        <w:rPr>
          <w:rFonts w:ascii="Times New Roman" w:hAnsi="Times New Roman" w:cs="Times New Roman"/>
          <w:sz w:val="28"/>
          <w:szCs w:val="28"/>
        </w:rPr>
        <w:t>большинство низкостоющие</w:t>
      </w:r>
      <w:r w:rsidRPr="00D77A4C">
        <w:rPr>
          <w:rFonts w:ascii="Times New Roman" w:hAnsi="Times New Roman" w:cs="Times New Roman"/>
          <w:sz w:val="28"/>
          <w:szCs w:val="28"/>
        </w:rPr>
        <w:t xml:space="preserve"> </w:t>
      </w:r>
      <w:r w:rsidR="00DC5340">
        <w:rPr>
          <w:rFonts w:ascii="Times New Roman" w:hAnsi="Times New Roman" w:cs="Times New Roman"/>
          <w:sz w:val="28"/>
          <w:szCs w:val="28"/>
        </w:rPr>
        <w:t>- программные</w:t>
      </w:r>
      <w:r w:rsidRPr="00D77A4C">
        <w:rPr>
          <w:rFonts w:ascii="Times New Roman" w:hAnsi="Times New Roman" w:cs="Times New Roman"/>
          <w:sz w:val="28"/>
          <w:szCs w:val="28"/>
        </w:rPr>
        <w:t xml:space="preserve">. По сути, все эти </w:t>
      </w:r>
      <w:r w:rsidR="00DC5340">
        <w:rPr>
          <w:rFonts w:ascii="Times New Roman" w:hAnsi="Times New Roman" w:cs="Times New Roman"/>
          <w:sz w:val="28"/>
          <w:szCs w:val="28"/>
        </w:rPr>
        <w:t xml:space="preserve">шифраторы </w:t>
      </w:r>
      <w:r w:rsidRPr="00D77A4C">
        <w:rPr>
          <w:rFonts w:ascii="Times New Roman" w:hAnsi="Times New Roman" w:cs="Times New Roman"/>
          <w:sz w:val="28"/>
          <w:szCs w:val="28"/>
        </w:rPr>
        <w:t>имеют определенные неотъемлемые функции - шифровать, но поскольку в денежном выражении все они совершенно разные, нет смысла выбирать самые дешевые или самые дорогие, так как можно сказать, что они одинаковые.</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Цель этой статьи - проанализировать аппаратное шифрование.</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В рамках этой работы был проведен анализ литературы, посвященной криптографии, а также выявление плюсов и минусов аппаратного шифрования.</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Чтобы узнать больше об аппаратном шифровании, вам нужно понять, что такое криптография, что такое аппаратное шифрование и определить компоненты в нем.</w:t>
      </w:r>
      <w:r w:rsidR="000D6D5A">
        <w:rPr>
          <w:rStyle w:val="a6"/>
          <w:rFonts w:ascii="Times New Roman" w:hAnsi="Times New Roman" w:cs="Times New Roman"/>
          <w:sz w:val="28"/>
          <w:szCs w:val="28"/>
        </w:rPr>
        <w:footnoteReference w:id="2"/>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Криптография - это наука о методах обеспечения, целостности данных и аутентификации, а также о невозможности отказа от авторства.</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 xml:space="preserve">Криптография первоначально изучала методы (возможности) шифрования информации - обратимое преобразование открытого </w:t>
      </w:r>
      <w:r w:rsidRPr="00D77A4C">
        <w:rPr>
          <w:rFonts w:ascii="Times New Roman" w:hAnsi="Times New Roman" w:cs="Times New Roman"/>
          <w:sz w:val="28"/>
          <w:szCs w:val="28"/>
        </w:rPr>
        <w:lastRenderedPageBreak/>
        <w:t xml:space="preserve">(исходного) текста на основе секретного алгоритма или ключа в самом зашифрованном тексте (зашифрованном тексте). Традиционная криптография формирует разделение симметричных криптосистем, в которых шифрование и дешифрование выполняются с использованием того же секретного ключа. Само слово криптография формируется из древнегреческих </w:t>
      </w:r>
      <w:r w:rsidR="00DC5340">
        <w:rPr>
          <w:rFonts w:ascii="Times New Roman" w:hAnsi="Times New Roman" w:cs="Times New Roman"/>
          <w:sz w:val="28"/>
          <w:szCs w:val="28"/>
          <w:lang w:val="en-US"/>
        </w:rPr>
        <w:t>Kriptos</w:t>
      </w:r>
      <w:r w:rsidR="00DC5340" w:rsidRPr="00DC5340">
        <w:rPr>
          <w:rFonts w:ascii="Times New Roman" w:hAnsi="Times New Roman" w:cs="Times New Roman"/>
          <w:sz w:val="28"/>
          <w:szCs w:val="28"/>
        </w:rPr>
        <w:t>-</w:t>
      </w:r>
      <w:r w:rsidR="00DC5340">
        <w:rPr>
          <w:rFonts w:ascii="Times New Roman" w:hAnsi="Times New Roman" w:cs="Times New Roman"/>
          <w:sz w:val="28"/>
          <w:szCs w:val="28"/>
        </w:rPr>
        <w:t xml:space="preserve">скрытый и </w:t>
      </w:r>
      <w:r w:rsidR="00DC5340">
        <w:rPr>
          <w:rFonts w:ascii="Times New Roman" w:hAnsi="Times New Roman" w:cs="Times New Roman"/>
          <w:sz w:val="28"/>
          <w:szCs w:val="28"/>
          <w:lang w:val="en-US"/>
        </w:rPr>
        <w:t>graphy</w:t>
      </w:r>
      <w:r w:rsidRPr="00D77A4C">
        <w:rPr>
          <w:rFonts w:ascii="Times New Roman" w:hAnsi="Times New Roman" w:cs="Times New Roman"/>
          <w:sz w:val="28"/>
          <w:szCs w:val="28"/>
        </w:rPr>
        <w:t xml:space="preserve"> - пишу, что</w:t>
      </w:r>
      <w:r w:rsidR="00DC5340">
        <w:rPr>
          <w:rFonts w:ascii="Times New Roman" w:hAnsi="Times New Roman" w:cs="Times New Roman"/>
          <w:sz w:val="28"/>
          <w:szCs w:val="28"/>
        </w:rPr>
        <w:t xml:space="preserve"> ясно, криптография - это шифропись (скрытопись</w:t>
      </w:r>
      <w:r w:rsidRPr="00D77A4C">
        <w:rPr>
          <w:rFonts w:ascii="Times New Roman" w:hAnsi="Times New Roman" w:cs="Times New Roman"/>
          <w:sz w:val="28"/>
          <w:szCs w:val="28"/>
        </w:rPr>
        <w:t>).</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Преимущества</w:t>
      </w:r>
      <w:r w:rsidR="00DC5340">
        <w:rPr>
          <w:rFonts w:ascii="Times New Roman" w:hAnsi="Times New Roman" w:cs="Times New Roman"/>
          <w:sz w:val="28"/>
          <w:szCs w:val="28"/>
        </w:rPr>
        <w:t xml:space="preserve"> и недостатки </w:t>
      </w:r>
      <w:r w:rsidRPr="00D77A4C">
        <w:rPr>
          <w:rFonts w:ascii="Times New Roman" w:hAnsi="Times New Roman" w:cs="Times New Roman"/>
          <w:sz w:val="28"/>
          <w:szCs w:val="28"/>
        </w:rPr>
        <w:t>аппаратного</w:t>
      </w:r>
      <w:r w:rsidR="00DC5340">
        <w:rPr>
          <w:rFonts w:ascii="Times New Roman" w:hAnsi="Times New Roman" w:cs="Times New Roman"/>
          <w:sz w:val="28"/>
          <w:szCs w:val="28"/>
        </w:rPr>
        <w:t xml:space="preserve"> шифратора</w:t>
      </w:r>
      <w:r w:rsidRPr="00D77A4C">
        <w:rPr>
          <w:rFonts w:ascii="Times New Roman" w:hAnsi="Times New Roman" w:cs="Times New Roman"/>
          <w:sz w:val="28"/>
          <w:szCs w:val="28"/>
        </w:rPr>
        <w:t>.</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 xml:space="preserve">Программные </w:t>
      </w:r>
      <w:r w:rsidR="00DC5340">
        <w:rPr>
          <w:rFonts w:ascii="Times New Roman" w:hAnsi="Times New Roman" w:cs="Times New Roman"/>
          <w:sz w:val="28"/>
          <w:szCs w:val="28"/>
        </w:rPr>
        <w:t xml:space="preserve">шифраторы </w:t>
      </w:r>
      <w:r w:rsidRPr="00D77A4C">
        <w:rPr>
          <w:rFonts w:ascii="Times New Roman" w:hAnsi="Times New Roman" w:cs="Times New Roman"/>
          <w:sz w:val="28"/>
          <w:szCs w:val="28"/>
        </w:rPr>
        <w:t xml:space="preserve">ниже в ценовой категории, чем аппаратные, и в некоторых случаях способны обеспечить быструю скорость обработки данных, но список их преимуществ исчерпан. Но все же преимущества аппаратного </w:t>
      </w:r>
      <w:r w:rsidR="00DC5340">
        <w:rPr>
          <w:rFonts w:ascii="Times New Roman" w:hAnsi="Times New Roman" w:cs="Times New Roman"/>
          <w:sz w:val="28"/>
          <w:szCs w:val="28"/>
        </w:rPr>
        <w:t xml:space="preserve">шифратора </w:t>
      </w:r>
      <w:r w:rsidRPr="00D77A4C">
        <w:rPr>
          <w:rFonts w:ascii="Times New Roman" w:hAnsi="Times New Roman" w:cs="Times New Roman"/>
          <w:sz w:val="28"/>
          <w:szCs w:val="28"/>
        </w:rPr>
        <w:t>намного выше, среди них:</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Аппаратный генератор случайных чисел использует действительно случайные числа, что, в свою очередь, дает огромное преимущество в защите информации;</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аппаратная реализация дает стопроцентную гарантию целостности алгоритма криптографии;</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шифрование и хранение ключей происходит в шифре, а не в;</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с электронных ключей или с электронных носителей, загрузка ключей происходит напрямую, а не через компьютер, который никогда не позволит вам перехватить ключ;</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благодаря аппаратным шифрам вы можете сделать дифференциацию доступа к компьютеру, избегая при этом несанкционированного доступа;</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При использовании нескольких аппаратных кодеров можно увеличить скорость обработки информации</w:t>
      </w:r>
    </w:p>
    <w:p w:rsidR="00000000"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 xml:space="preserve">Если вы добавите на свой компьютер специальное оборудование для шифрования, то проблем будет меньше, чем при добавлении функций подобного криптографического оборудования в программное обеспечение. Само шифрование должно быть прозрачным даже для пользователя. Если вы делаете то же самое с помощью программного обеспечения, вам нужно </w:t>
      </w:r>
      <w:r w:rsidRPr="00D77A4C">
        <w:rPr>
          <w:rFonts w:ascii="Times New Roman" w:hAnsi="Times New Roman" w:cs="Times New Roman"/>
          <w:sz w:val="28"/>
          <w:szCs w:val="28"/>
        </w:rPr>
        <w:lastRenderedPageBreak/>
        <w:t>скрыть его достаточно глубоко в операционной системе. Это непросто сделать с хорошо функционирующей операцией. Даже любой непрофессионал сможет подключиться к компьютеру или модему с помощью устройства шифрования</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Типы аппаратных устройств шифрования.</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На рынке существует три типа аппаратных средств шифрования</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блоки шифрования в каналах связи</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автономные модули шифрования</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криптографические карты расширения для установки на персональных компьютерах</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В дополнение ко всем основным функциям шифрования изобретатели пытаются добавить на свои устройства различные функции, например:</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Генератор случайных чисел - необходимо создать криптографические ключи. При создании подписи каждый раз используется новое число, генерируемое генератором.</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Надежная загрузка. Он управляет входом на компьютер. При каждом включении компьютера пользователю запрашиваются его данные, которые уже забиты в устройстве шифрования. Если ключи кодера считаются их собственными, компьютер продолжит свою работу. Если все происходит наоборот, пользователю придется разобрать компьютер и вытащить шифр оттуда, чтобы выключить компьютер.</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Контролируйте целостность файлов операционной системы. В ваше отсутствие злоумышленник ничего не может изменить. Шифрование сохраняет весь список всех важных файлов, если есть взлом, злоумышленник не может ничего сделать, если при следующей загрузке, если есть несоответствие хотя бы одного из файлов, произойдет блокировка.</w:t>
      </w:r>
      <w:r w:rsidR="000D6D5A">
        <w:rPr>
          <w:rStyle w:val="a6"/>
          <w:rFonts w:ascii="Times New Roman" w:hAnsi="Times New Roman" w:cs="Times New Roman"/>
          <w:sz w:val="28"/>
          <w:szCs w:val="28"/>
        </w:rPr>
        <w:footnoteReference w:id="3"/>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lastRenderedPageBreak/>
        <w:t xml:space="preserve">Устройство для защиты криптографических данных - другими словами, </w:t>
      </w:r>
      <w:r w:rsidRPr="00D77A4C">
        <w:rPr>
          <w:rFonts w:ascii="Times New Roman" w:hAnsi="Times New Roman" w:cs="Times New Roman"/>
          <w:sz w:val="28"/>
          <w:szCs w:val="28"/>
          <w:lang w:val="en-US"/>
        </w:rPr>
        <w:t>UKKD</w:t>
      </w:r>
      <w:r w:rsidRPr="00D77A4C">
        <w:rPr>
          <w:rFonts w:ascii="Times New Roman" w:hAnsi="Times New Roman" w:cs="Times New Roman"/>
          <w:sz w:val="28"/>
          <w:szCs w:val="28"/>
        </w:rPr>
        <w:t>, называется материнской платой со всеми вышеперечисленными функциями. Аппаратное устройство шифрования, которое контролирует ввод персонального компьютера и проверяет целостность всех файлов операционной системы, также называется «электронным замком». Конечно, аналогия не совсем то же самое - обычные замки намного уступают этим устройствам. Доступ ко всем файлам осуществляется только от администратора или от лица, которому доверяет администратор.</w:t>
      </w:r>
    </w:p>
    <w:p w:rsidR="00D77A4C" w:rsidRPr="00D77A4C" w:rsidRDefault="00D77A4C" w:rsidP="008E7558">
      <w:pPr>
        <w:spacing w:after="0" w:line="360" w:lineRule="auto"/>
        <w:ind w:firstLine="709"/>
        <w:jc w:val="both"/>
        <w:rPr>
          <w:rFonts w:ascii="Times New Roman" w:hAnsi="Times New Roman" w:cs="Times New Roman"/>
          <w:sz w:val="28"/>
          <w:szCs w:val="28"/>
          <w:lang w:val="en-US"/>
        </w:rPr>
      </w:pPr>
      <w:r w:rsidRPr="00D77A4C">
        <w:rPr>
          <w:rFonts w:ascii="Times New Roman" w:hAnsi="Times New Roman" w:cs="Times New Roman"/>
          <w:sz w:val="28"/>
          <w:szCs w:val="28"/>
          <w:lang w:val="en-US"/>
        </w:rPr>
        <w:t>Как работает</w:t>
      </w:r>
      <w:r w:rsidR="000D6D5A">
        <w:rPr>
          <w:rFonts w:ascii="Times New Roman" w:hAnsi="Times New Roman" w:cs="Times New Roman"/>
          <w:sz w:val="28"/>
          <w:szCs w:val="28"/>
        </w:rPr>
        <w:t xml:space="preserve"> шифр процессор</w:t>
      </w:r>
      <w:r w:rsidRPr="00D77A4C">
        <w:rPr>
          <w:rFonts w:ascii="Times New Roman" w:hAnsi="Times New Roman" w:cs="Times New Roman"/>
          <w:sz w:val="28"/>
          <w:szCs w:val="28"/>
          <w:lang w:val="en-US"/>
        </w:rPr>
        <w:t>?</w:t>
      </w:r>
    </w:p>
    <w:p w:rsidR="00D77A4C" w:rsidRDefault="00D77A4C" w:rsidP="008E7558">
      <w:pPr>
        <w:spacing w:after="0" w:line="360" w:lineRule="auto"/>
        <w:ind w:firstLine="709"/>
        <w:jc w:val="both"/>
        <w:rPr>
          <w:rFonts w:ascii="Times New Roman" w:hAnsi="Times New Roman" w:cs="Times New Roman"/>
          <w:sz w:val="28"/>
          <w:szCs w:val="28"/>
          <w:lang w:val="en-US"/>
        </w:rPr>
      </w:pPr>
      <w:r w:rsidRPr="00D77A4C">
        <w:rPr>
          <w:rFonts w:ascii="Times New Roman" w:hAnsi="Times New Roman" w:cs="Times New Roman"/>
          <w:sz w:val="28"/>
          <w:szCs w:val="28"/>
        </w:rPr>
        <w:t>Для этого рассмотрим схему, на которой будет представлен сам процесс</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1) В общем, калькулятор представляет собой набор регистров, которые обмениваются данными между шинами данных. Это калькулятор, который создает определенные криптографические методы с достаточной скоростью выполнения. Вначале калькулятор получает определенный текст или информацию, которые необходимо зашифровать, а также ключ шифрования, который является произвольно сгенерированным числом. Само шифрование - довольно сложное математическое преобразование, поэтому оно похоже на набор с</w:t>
      </w:r>
      <w:r>
        <w:rPr>
          <w:rFonts w:ascii="Times New Roman" w:hAnsi="Times New Roman" w:cs="Times New Roman"/>
          <w:sz w:val="28"/>
          <w:szCs w:val="28"/>
        </w:rPr>
        <w:t>генерированных чисел (величин).</w:t>
      </w:r>
    </w:p>
    <w:p w:rsidR="00D77A4C" w:rsidRPr="00D77A4C" w:rsidRDefault="00D77A4C" w:rsidP="008E7558">
      <w:pPr>
        <w:spacing w:after="0" w:line="360" w:lineRule="auto"/>
        <w:ind w:firstLine="709"/>
        <w:jc w:val="both"/>
        <w:rPr>
          <w:rFonts w:ascii="Times New Roman" w:hAnsi="Times New Roman" w:cs="Times New Roman"/>
          <w:sz w:val="28"/>
          <w:szCs w:val="28"/>
          <w:lang w:val="en-US"/>
        </w:rPr>
      </w:pPr>
      <w:r w:rsidRPr="00D77A4C">
        <w:rPr>
          <w:rFonts w:ascii="Times New Roman" w:hAnsi="Times New Roman" w:cs="Times New Roman"/>
          <w:sz w:val="28"/>
          <w:szCs w:val="28"/>
        </w:rPr>
        <w:t>2) Блок управления, так сказать, программа, которая управляет калькулятором. Если вы по какой-либо причине измените программу, работа завершится неудачно. Исходя из этого, мы можем сказать, что программа для хорошей производительности должна не только быть достаточно стабильной и функциональной, но и всегда выполнять проверку. В общем, калькулятор также отправляет задания в блок управления, которые контролируют его работу. В общем, в жизни есть два или более шифров процессора. Это необходимо для сравнения произво</w:t>
      </w:r>
      <w:r>
        <w:rPr>
          <w:rFonts w:ascii="Times New Roman" w:hAnsi="Times New Roman" w:cs="Times New Roman"/>
          <w:sz w:val="28"/>
          <w:szCs w:val="28"/>
        </w:rPr>
        <w:t>дительности каждого устройства.</w:t>
      </w:r>
    </w:p>
    <w:p w:rsidR="00D77A4C" w:rsidRPr="000D6D5A" w:rsidRDefault="00D77A4C" w:rsidP="000D6D5A">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 xml:space="preserve">3) Буфер ввода и вывода необходим для повышения производительности самого устройства. Это происходит так: когда первый блок зашифрован, второй блок сразу загружается и так далее, пока </w:t>
      </w:r>
      <w:r w:rsidRPr="00D77A4C">
        <w:rPr>
          <w:rFonts w:ascii="Times New Roman" w:hAnsi="Times New Roman" w:cs="Times New Roman"/>
          <w:sz w:val="28"/>
          <w:szCs w:val="28"/>
        </w:rPr>
        <w:lastRenderedPageBreak/>
        <w:t>информация не будет завершена. То же самое происходит на выходе. Этот способ работы значительно увеличивает скорость шифрования.</w:t>
      </w:r>
    </w:p>
    <w:p w:rsid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Исходя из всего вышеизложенного, мы можем заключить, что криптографический метод - аппаратное шифрование остается надежным способом скрыть информацию на сегодняшний день, хотя в нем есть относительно много плюсов и минусов. Но, несмотря на это, криптографические методы (аппаратное шифрование) популярны в определенных областях, связанных с защитой информации и защитой личной информации.</w:t>
      </w:r>
    </w:p>
    <w:p w:rsidR="000D6D5A" w:rsidRDefault="000D6D5A" w:rsidP="008E7558">
      <w:pPr>
        <w:spacing w:after="0" w:line="360" w:lineRule="auto"/>
        <w:ind w:firstLine="709"/>
        <w:jc w:val="both"/>
        <w:rPr>
          <w:rFonts w:ascii="Times New Roman" w:hAnsi="Times New Roman" w:cs="Times New Roman"/>
          <w:sz w:val="28"/>
          <w:szCs w:val="28"/>
        </w:rPr>
      </w:pPr>
    </w:p>
    <w:p w:rsidR="000D6D5A" w:rsidRPr="000D6D5A" w:rsidRDefault="000D6D5A" w:rsidP="000D6D5A">
      <w:pPr>
        <w:spacing w:after="0" w:line="360" w:lineRule="auto"/>
        <w:ind w:firstLine="709"/>
        <w:jc w:val="center"/>
        <w:rPr>
          <w:rFonts w:ascii="Times New Roman" w:hAnsi="Times New Roman" w:cs="Times New Roman"/>
          <w:b/>
          <w:sz w:val="28"/>
          <w:szCs w:val="28"/>
        </w:rPr>
      </w:pPr>
      <w:r w:rsidRPr="000D6D5A">
        <w:rPr>
          <w:rFonts w:ascii="Times New Roman" w:hAnsi="Times New Roman" w:cs="Times New Roman"/>
          <w:b/>
          <w:sz w:val="28"/>
          <w:szCs w:val="28"/>
        </w:rPr>
        <w:t>Список используемой литературы</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1. Лукашов Игорь Владиславович «Криптография? Железно! »[Электронный ресурс] // Электронная статья. URL: http: //www.osp.ru/pcworld/2003/03/165312/ (дата обращения 25.12.2015г.)</w:t>
      </w:r>
    </w:p>
    <w:p w:rsidR="00D77A4C" w:rsidRPr="00D77A4C" w:rsidRDefault="00D77A4C" w:rsidP="008E7558">
      <w:pPr>
        <w:spacing w:after="0" w:line="360" w:lineRule="auto"/>
        <w:ind w:firstLine="709"/>
        <w:jc w:val="both"/>
        <w:rPr>
          <w:rFonts w:ascii="Times New Roman" w:hAnsi="Times New Roman" w:cs="Times New Roman"/>
          <w:sz w:val="28"/>
          <w:szCs w:val="28"/>
        </w:rPr>
      </w:pPr>
      <w:r w:rsidRPr="00D77A4C">
        <w:rPr>
          <w:rFonts w:ascii="Times New Roman" w:hAnsi="Times New Roman" w:cs="Times New Roman"/>
          <w:sz w:val="28"/>
          <w:szCs w:val="28"/>
        </w:rPr>
        <w:t>2. Панасенко С.П., Ракитин В.В. Аппаратные шифраторы. [электронный ресурс] // Электронная статья. URL: http: //www.osp.ru/pcworld/2002/08/163808/ (дата обращения 25.12.2015г.)</w:t>
      </w:r>
    </w:p>
    <w:sectPr w:rsidR="00D77A4C" w:rsidRPr="00D77A4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16D1" w:rsidRDefault="00FB16D1" w:rsidP="000D6D5A">
      <w:pPr>
        <w:spacing w:after="0" w:line="240" w:lineRule="auto"/>
      </w:pPr>
      <w:r>
        <w:separator/>
      </w:r>
    </w:p>
  </w:endnote>
  <w:endnote w:type="continuationSeparator" w:id="1">
    <w:p w:rsidR="00FB16D1" w:rsidRDefault="00FB16D1" w:rsidP="000D6D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16D1" w:rsidRDefault="00FB16D1" w:rsidP="000D6D5A">
      <w:pPr>
        <w:spacing w:after="0" w:line="240" w:lineRule="auto"/>
      </w:pPr>
      <w:r>
        <w:separator/>
      </w:r>
    </w:p>
  </w:footnote>
  <w:footnote w:type="continuationSeparator" w:id="1">
    <w:p w:rsidR="00FB16D1" w:rsidRDefault="00FB16D1" w:rsidP="000D6D5A">
      <w:pPr>
        <w:spacing w:after="0" w:line="240" w:lineRule="auto"/>
      </w:pPr>
      <w:r>
        <w:continuationSeparator/>
      </w:r>
    </w:p>
  </w:footnote>
  <w:footnote w:id="2">
    <w:p w:rsidR="000D6D5A" w:rsidRDefault="000D6D5A">
      <w:pPr>
        <w:pStyle w:val="a4"/>
      </w:pPr>
      <w:r>
        <w:rPr>
          <w:rStyle w:val="a6"/>
        </w:rPr>
        <w:footnoteRef/>
      </w:r>
      <w:r>
        <w:t xml:space="preserve"> </w:t>
      </w:r>
      <w:r w:rsidRPr="00D77A4C">
        <w:rPr>
          <w:rFonts w:ascii="Times New Roman" w:hAnsi="Times New Roman" w:cs="Times New Roman"/>
          <w:sz w:val="28"/>
          <w:szCs w:val="28"/>
        </w:rPr>
        <w:t>Лукашов Игорь Владисла</w:t>
      </w:r>
      <w:r>
        <w:rPr>
          <w:rFonts w:ascii="Times New Roman" w:hAnsi="Times New Roman" w:cs="Times New Roman"/>
          <w:sz w:val="28"/>
          <w:szCs w:val="28"/>
        </w:rPr>
        <w:t xml:space="preserve">вович «Криптография? Железно! // Электронная статья. </w:t>
      </w:r>
      <w:r w:rsidRPr="00D77A4C">
        <w:rPr>
          <w:rFonts w:ascii="Times New Roman" w:hAnsi="Times New Roman" w:cs="Times New Roman"/>
          <w:sz w:val="28"/>
          <w:szCs w:val="28"/>
        </w:rPr>
        <w:t>(дата обращения 25.12.2015г.)</w:t>
      </w:r>
    </w:p>
  </w:footnote>
  <w:footnote w:id="3">
    <w:p w:rsidR="000D6D5A" w:rsidRDefault="000D6D5A">
      <w:pPr>
        <w:pStyle w:val="a4"/>
      </w:pPr>
      <w:r>
        <w:rPr>
          <w:rStyle w:val="a6"/>
        </w:rPr>
        <w:footnoteRef/>
      </w:r>
      <w:r>
        <w:t xml:space="preserve"> </w:t>
      </w:r>
      <w:r w:rsidRPr="00D77A4C">
        <w:rPr>
          <w:rFonts w:ascii="Times New Roman" w:hAnsi="Times New Roman" w:cs="Times New Roman"/>
          <w:sz w:val="28"/>
          <w:szCs w:val="28"/>
        </w:rPr>
        <w:t>Панасенко С.П., Ракитин В.В. Аппаратные шифраторы. [электронный ресурс] // Электронная статья. URL: http: //www.osp.ru/pcworld/2002/08/163808/ (дата обращения 25.12.2015г.)</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D77A4C"/>
    <w:rsid w:val="000D6D5A"/>
    <w:rsid w:val="0027179B"/>
    <w:rsid w:val="008E7558"/>
    <w:rsid w:val="00D77A4C"/>
    <w:rsid w:val="00DC5340"/>
    <w:rsid w:val="00FB16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E755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77A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8E7558"/>
    <w:rPr>
      <w:rFonts w:ascii="Times New Roman" w:eastAsia="Times New Roman" w:hAnsi="Times New Roman" w:cs="Times New Roman"/>
      <w:b/>
      <w:bCs/>
      <w:kern w:val="36"/>
      <w:sz w:val="48"/>
      <w:szCs w:val="48"/>
    </w:rPr>
  </w:style>
  <w:style w:type="paragraph" w:styleId="a4">
    <w:name w:val="footnote text"/>
    <w:basedOn w:val="a"/>
    <w:link w:val="a5"/>
    <w:uiPriority w:val="99"/>
    <w:semiHidden/>
    <w:unhideWhenUsed/>
    <w:rsid w:val="000D6D5A"/>
    <w:pPr>
      <w:spacing w:after="0" w:line="240" w:lineRule="auto"/>
    </w:pPr>
    <w:rPr>
      <w:sz w:val="20"/>
      <w:szCs w:val="20"/>
    </w:rPr>
  </w:style>
  <w:style w:type="character" w:customStyle="1" w:styleId="a5">
    <w:name w:val="Текст сноски Знак"/>
    <w:basedOn w:val="a0"/>
    <w:link w:val="a4"/>
    <w:uiPriority w:val="99"/>
    <w:semiHidden/>
    <w:rsid w:val="000D6D5A"/>
    <w:rPr>
      <w:sz w:val="20"/>
      <w:szCs w:val="20"/>
    </w:rPr>
  </w:style>
  <w:style w:type="character" w:styleId="a6">
    <w:name w:val="footnote reference"/>
    <w:basedOn w:val="a0"/>
    <w:uiPriority w:val="99"/>
    <w:semiHidden/>
    <w:unhideWhenUsed/>
    <w:rsid w:val="000D6D5A"/>
    <w:rPr>
      <w:vertAlign w:val="superscript"/>
    </w:rPr>
  </w:style>
</w:styles>
</file>

<file path=word/webSettings.xml><?xml version="1.0" encoding="utf-8"?>
<w:webSettings xmlns:r="http://schemas.openxmlformats.org/officeDocument/2006/relationships" xmlns:w="http://schemas.openxmlformats.org/wordprocessingml/2006/main">
  <w:divs>
    <w:div w:id="425007476">
      <w:bodyDiv w:val="1"/>
      <w:marLeft w:val="0"/>
      <w:marRight w:val="0"/>
      <w:marTop w:val="0"/>
      <w:marBottom w:val="0"/>
      <w:divBdr>
        <w:top w:val="none" w:sz="0" w:space="0" w:color="auto"/>
        <w:left w:val="none" w:sz="0" w:space="0" w:color="auto"/>
        <w:bottom w:val="none" w:sz="0" w:space="0" w:color="auto"/>
        <w:right w:val="none" w:sz="0" w:space="0" w:color="auto"/>
      </w:divBdr>
    </w:div>
    <w:div w:id="1197423860">
      <w:bodyDiv w:val="1"/>
      <w:marLeft w:val="0"/>
      <w:marRight w:val="0"/>
      <w:marTop w:val="0"/>
      <w:marBottom w:val="0"/>
      <w:divBdr>
        <w:top w:val="none" w:sz="0" w:space="0" w:color="auto"/>
        <w:left w:val="none" w:sz="0" w:space="0" w:color="auto"/>
        <w:bottom w:val="none" w:sz="0" w:space="0" w:color="auto"/>
        <w:right w:val="none" w:sz="0" w:space="0" w:color="auto"/>
      </w:divBdr>
    </w:div>
    <w:div w:id="214376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059DE-71FD-427C-8293-D5BA0EDA3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1116</Words>
  <Characters>6364</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dc:creator>
  <cp:keywords/>
  <dc:description/>
  <cp:lastModifiedBy>RT</cp:lastModifiedBy>
  <cp:revision>3</cp:revision>
  <dcterms:created xsi:type="dcterms:W3CDTF">2018-05-20T15:55:00Z</dcterms:created>
  <dcterms:modified xsi:type="dcterms:W3CDTF">2018-05-20T16:32:00Z</dcterms:modified>
</cp:coreProperties>
</file>