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05E" w:rsidRPr="001C4014" w:rsidRDefault="000270B3" w:rsidP="00BE5F1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014">
        <w:rPr>
          <w:rFonts w:ascii="Times New Roman" w:hAnsi="Times New Roman" w:cs="Times New Roman"/>
          <w:b/>
          <w:sz w:val="28"/>
          <w:szCs w:val="28"/>
        </w:rPr>
        <w:t>Тема: «Классификация бактерий. Морфология и физиология бактерий, методы их изучения»</w:t>
      </w:r>
    </w:p>
    <w:p w:rsidR="000270B3" w:rsidRPr="001C4014" w:rsidRDefault="000270B3" w:rsidP="00BE5F1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4014">
        <w:rPr>
          <w:rFonts w:ascii="Times New Roman" w:hAnsi="Times New Roman" w:cs="Times New Roman"/>
          <w:b/>
          <w:sz w:val="28"/>
          <w:szCs w:val="28"/>
        </w:rPr>
        <w:t>Цель занятия:</w:t>
      </w:r>
    </w:p>
    <w:p w:rsidR="000270B3" w:rsidRPr="001C4014" w:rsidRDefault="000270B3" w:rsidP="00BE5F1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4014">
        <w:rPr>
          <w:rFonts w:ascii="Times New Roman" w:hAnsi="Times New Roman" w:cs="Times New Roman"/>
          <w:sz w:val="28"/>
          <w:szCs w:val="28"/>
        </w:rPr>
        <w:t xml:space="preserve">-систематизировать знания по теме; </w:t>
      </w:r>
      <w:r w:rsidR="00DE2680" w:rsidRPr="001C4014">
        <w:rPr>
          <w:rFonts w:ascii="Times New Roman" w:hAnsi="Times New Roman" w:cs="Times New Roman"/>
          <w:sz w:val="28"/>
          <w:szCs w:val="28"/>
        </w:rPr>
        <w:t>научить</w:t>
      </w:r>
      <w:r w:rsidRPr="001C4014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DE2680" w:rsidRPr="001C4014">
        <w:rPr>
          <w:rFonts w:ascii="Times New Roman" w:hAnsi="Times New Roman" w:cs="Times New Roman"/>
          <w:sz w:val="28"/>
          <w:szCs w:val="28"/>
        </w:rPr>
        <w:t>ать</w:t>
      </w:r>
      <w:r w:rsidRPr="001C4014">
        <w:rPr>
          <w:rFonts w:ascii="Times New Roman" w:hAnsi="Times New Roman" w:cs="Times New Roman"/>
          <w:sz w:val="28"/>
          <w:szCs w:val="28"/>
        </w:rPr>
        <w:t xml:space="preserve"> с микроскопом с использованием иммерсии.</w:t>
      </w:r>
    </w:p>
    <w:p w:rsidR="00DE2680" w:rsidRPr="001C4014" w:rsidRDefault="000270B3" w:rsidP="00BE5F1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4014">
        <w:rPr>
          <w:rFonts w:ascii="Times New Roman" w:hAnsi="Times New Roman" w:cs="Times New Roman"/>
          <w:sz w:val="28"/>
          <w:szCs w:val="28"/>
        </w:rPr>
        <w:t xml:space="preserve">- развивать способности студентов к обобщениям и выводам, умение анализировать морфологические, физиологические, </w:t>
      </w:r>
      <w:proofErr w:type="spellStart"/>
      <w:r w:rsidRPr="001C4014">
        <w:rPr>
          <w:rFonts w:ascii="Times New Roman" w:hAnsi="Times New Roman" w:cs="Times New Roman"/>
          <w:sz w:val="28"/>
          <w:szCs w:val="28"/>
        </w:rPr>
        <w:t>тинкториальные</w:t>
      </w:r>
      <w:proofErr w:type="spellEnd"/>
      <w:r w:rsidRPr="001C4014">
        <w:rPr>
          <w:rFonts w:ascii="Times New Roman" w:hAnsi="Times New Roman" w:cs="Times New Roman"/>
          <w:sz w:val="28"/>
          <w:szCs w:val="28"/>
        </w:rPr>
        <w:t xml:space="preserve"> свойства групп бактерий</w:t>
      </w:r>
      <w:r w:rsidR="00DE2680" w:rsidRPr="001C4014">
        <w:rPr>
          <w:rFonts w:ascii="Times New Roman" w:hAnsi="Times New Roman" w:cs="Times New Roman"/>
          <w:sz w:val="28"/>
          <w:szCs w:val="28"/>
        </w:rPr>
        <w:t xml:space="preserve"> и их представителей.</w:t>
      </w:r>
    </w:p>
    <w:p w:rsidR="000270B3" w:rsidRPr="001C4014" w:rsidRDefault="00DE2680" w:rsidP="00BE5F1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4014">
        <w:rPr>
          <w:rFonts w:ascii="Times New Roman" w:hAnsi="Times New Roman" w:cs="Times New Roman"/>
          <w:sz w:val="28"/>
          <w:szCs w:val="28"/>
        </w:rPr>
        <w:t>-</w:t>
      </w:r>
      <w:r w:rsidR="000270B3" w:rsidRPr="001C4014">
        <w:rPr>
          <w:rFonts w:ascii="Times New Roman" w:hAnsi="Times New Roman" w:cs="Times New Roman"/>
          <w:sz w:val="28"/>
          <w:szCs w:val="28"/>
        </w:rPr>
        <w:t xml:space="preserve">  </w:t>
      </w:r>
      <w:r w:rsidRPr="001C4014">
        <w:rPr>
          <w:rFonts w:ascii="Times New Roman" w:hAnsi="Times New Roman" w:cs="Times New Roman"/>
          <w:sz w:val="28"/>
          <w:szCs w:val="28"/>
        </w:rPr>
        <w:t>отработать навыки работы со справочной литературой, химическими реагентами, лабораторным инструментарием.</w:t>
      </w:r>
    </w:p>
    <w:p w:rsidR="00DE2680" w:rsidRPr="001C4014" w:rsidRDefault="00DE2680" w:rsidP="00BE5F1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4014">
        <w:rPr>
          <w:rFonts w:ascii="Times New Roman" w:hAnsi="Times New Roman" w:cs="Times New Roman"/>
          <w:sz w:val="28"/>
          <w:szCs w:val="28"/>
        </w:rPr>
        <w:t xml:space="preserve">-совершенствовать опыт коллективного творчества и лидерские  способности при выполнении самостоятельной работы. </w:t>
      </w:r>
    </w:p>
    <w:p w:rsidR="00DE2680" w:rsidRPr="001C4014" w:rsidRDefault="00DE2680" w:rsidP="00BE5F1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4014">
        <w:rPr>
          <w:rFonts w:ascii="Times New Roman" w:hAnsi="Times New Roman" w:cs="Times New Roman"/>
          <w:sz w:val="28"/>
          <w:szCs w:val="28"/>
        </w:rPr>
        <w:t>- воспитывать у студентов профессиональные</w:t>
      </w:r>
      <w:r w:rsidR="00DA38E4" w:rsidRPr="001C4014">
        <w:rPr>
          <w:rFonts w:ascii="Times New Roman" w:hAnsi="Times New Roman" w:cs="Times New Roman"/>
          <w:sz w:val="28"/>
          <w:szCs w:val="28"/>
        </w:rPr>
        <w:t xml:space="preserve"> </w:t>
      </w:r>
      <w:r w:rsidRPr="001C4014">
        <w:rPr>
          <w:rFonts w:ascii="Times New Roman" w:hAnsi="Times New Roman" w:cs="Times New Roman"/>
          <w:sz w:val="28"/>
          <w:szCs w:val="28"/>
        </w:rPr>
        <w:t>качества</w:t>
      </w:r>
      <w:r w:rsidR="00097D07">
        <w:rPr>
          <w:rFonts w:ascii="Times New Roman" w:hAnsi="Times New Roman" w:cs="Times New Roman"/>
          <w:sz w:val="28"/>
          <w:szCs w:val="28"/>
        </w:rPr>
        <w:t xml:space="preserve"> </w:t>
      </w:r>
      <w:r w:rsidRPr="001C4014">
        <w:rPr>
          <w:rFonts w:ascii="Times New Roman" w:hAnsi="Times New Roman" w:cs="Times New Roman"/>
          <w:sz w:val="28"/>
          <w:szCs w:val="28"/>
        </w:rPr>
        <w:t>(аккуратность,</w:t>
      </w:r>
      <w:r w:rsidR="00DA38E4" w:rsidRPr="001C4014">
        <w:rPr>
          <w:rFonts w:ascii="Times New Roman" w:hAnsi="Times New Roman" w:cs="Times New Roman"/>
          <w:sz w:val="28"/>
          <w:szCs w:val="28"/>
        </w:rPr>
        <w:t xml:space="preserve"> </w:t>
      </w:r>
      <w:r w:rsidRPr="001C4014">
        <w:rPr>
          <w:rFonts w:ascii="Times New Roman" w:hAnsi="Times New Roman" w:cs="Times New Roman"/>
          <w:sz w:val="28"/>
          <w:szCs w:val="28"/>
        </w:rPr>
        <w:t>ответственность,</w:t>
      </w:r>
      <w:r w:rsidR="00DA38E4" w:rsidRPr="001C4014">
        <w:rPr>
          <w:rFonts w:ascii="Times New Roman" w:hAnsi="Times New Roman" w:cs="Times New Roman"/>
          <w:sz w:val="28"/>
          <w:szCs w:val="28"/>
        </w:rPr>
        <w:t xml:space="preserve"> </w:t>
      </w:r>
      <w:r w:rsidRPr="001C4014">
        <w:rPr>
          <w:rFonts w:ascii="Times New Roman" w:hAnsi="Times New Roman" w:cs="Times New Roman"/>
          <w:sz w:val="28"/>
          <w:szCs w:val="28"/>
        </w:rPr>
        <w:t>испо</w:t>
      </w:r>
      <w:r w:rsidR="00DA38E4" w:rsidRPr="001C4014">
        <w:rPr>
          <w:rFonts w:ascii="Times New Roman" w:hAnsi="Times New Roman" w:cs="Times New Roman"/>
          <w:sz w:val="28"/>
          <w:szCs w:val="28"/>
        </w:rPr>
        <w:t>л</w:t>
      </w:r>
      <w:r w:rsidRPr="001C4014">
        <w:rPr>
          <w:rFonts w:ascii="Times New Roman" w:hAnsi="Times New Roman" w:cs="Times New Roman"/>
          <w:sz w:val="28"/>
          <w:szCs w:val="28"/>
        </w:rPr>
        <w:t>ните</w:t>
      </w:r>
      <w:r w:rsidR="00DA38E4" w:rsidRPr="001C4014">
        <w:rPr>
          <w:rFonts w:ascii="Times New Roman" w:hAnsi="Times New Roman" w:cs="Times New Roman"/>
          <w:sz w:val="28"/>
          <w:szCs w:val="28"/>
        </w:rPr>
        <w:t>л</w:t>
      </w:r>
      <w:r w:rsidRPr="001C4014">
        <w:rPr>
          <w:rFonts w:ascii="Times New Roman" w:hAnsi="Times New Roman" w:cs="Times New Roman"/>
          <w:sz w:val="28"/>
          <w:szCs w:val="28"/>
        </w:rPr>
        <w:t>ьност</w:t>
      </w:r>
      <w:r w:rsidR="00DA38E4" w:rsidRPr="001C4014">
        <w:rPr>
          <w:rFonts w:ascii="Times New Roman" w:hAnsi="Times New Roman" w:cs="Times New Roman"/>
          <w:sz w:val="28"/>
          <w:szCs w:val="28"/>
        </w:rPr>
        <w:t>ь</w:t>
      </w:r>
      <w:r w:rsidRPr="001C4014">
        <w:rPr>
          <w:rFonts w:ascii="Times New Roman" w:hAnsi="Times New Roman" w:cs="Times New Roman"/>
          <w:sz w:val="28"/>
          <w:szCs w:val="28"/>
        </w:rPr>
        <w:t>)</w:t>
      </w:r>
    </w:p>
    <w:p w:rsidR="00DA38E4" w:rsidRPr="001C4014" w:rsidRDefault="00DA38E4" w:rsidP="00BE5F1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4014">
        <w:rPr>
          <w:rFonts w:ascii="Times New Roman" w:hAnsi="Times New Roman" w:cs="Times New Roman"/>
          <w:b/>
          <w:sz w:val="28"/>
          <w:szCs w:val="28"/>
        </w:rPr>
        <w:t>Задачи занятия:</w:t>
      </w:r>
    </w:p>
    <w:p w:rsidR="00DA38E4" w:rsidRPr="001C4014" w:rsidRDefault="00DA38E4" w:rsidP="00BE5F1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4014">
        <w:rPr>
          <w:rFonts w:ascii="Times New Roman" w:hAnsi="Times New Roman" w:cs="Times New Roman"/>
          <w:sz w:val="28"/>
          <w:szCs w:val="28"/>
        </w:rPr>
        <w:t>Студенты должны:</w:t>
      </w:r>
    </w:p>
    <w:p w:rsidR="00DA38E4" w:rsidRPr="001C4014" w:rsidRDefault="00DA38E4" w:rsidP="00BE5F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4014">
        <w:rPr>
          <w:rFonts w:ascii="Times New Roman" w:hAnsi="Times New Roman" w:cs="Times New Roman"/>
          <w:sz w:val="28"/>
          <w:szCs w:val="28"/>
        </w:rPr>
        <w:t>-представлять систематику и номенклатуру бактерий; их место среди других микроорганизмов.</w:t>
      </w:r>
    </w:p>
    <w:p w:rsidR="00DA38E4" w:rsidRPr="001C4014" w:rsidRDefault="00DA38E4" w:rsidP="00BE5F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4014">
        <w:rPr>
          <w:rFonts w:ascii="Times New Roman" w:hAnsi="Times New Roman" w:cs="Times New Roman"/>
          <w:sz w:val="28"/>
          <w:szCs w:val="28"/>
        </w:rPr>
        <w:t>-знать:</w:t>
      </w:r>
    </w:p>
    <w:p w:rsidR="00DA38E4" w:rsidRPr="001C4014" w:rsidRDefault="00DA38E4" w:rsidP="00BE5F1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4014">
        <w:rPr>
          <w:rFonts w:ascii="Times New Roman" w:hAnsi="Times New Roman" w:cs="Times New Roman"/>
          <w:sz w:val="28"/>
          <w:szCs w:val="28"/>
        </w:rPr>
        <w:t>понятия «вид», «клон», «штамм», «культура»;</w:t>
      </w:r>
    </w:p>
    <w:p w:rsidR="00DA38E4" w:rsidRPr="001C4014" w:rsidRDefault="00DA38E4" w:rsidP="00BE5F1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4014">
        <w:rPr>
          <w:rFonts w:ascii="Times New Roman" w:hAnsi="Times New Roman" w:cs="Times New Roman"/>
          <w:sz w:val="28"/>
          <w:szCs w:val="28"/>
        </w:rPr>
        <w:t>форму и разновидности  патогенных шаровидных бактерий;</w:t>
      </w:r>
    </w:p>
    <w:p w:rsidR="00DA38E4" w:rsidRPr="001C4014" w:rsidRDefault="00DA38E4" w:rsidP="00BE5F1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4014">
        <w:rPr>
          <w:rFonts w:ascii="Times New Roman" w:hAnsi="Times New Roman" w:cs="Times New Roman"/>
          <w:sz w:val="28"/>
          <w:szCs w:val="28"/>
        </w:rPr>
        <w:t>извитые бактерии, их виды и назначение</w:t>
      </w:r>
    </w:p>
    <w:p w:rsidR="00DA38E4" w:rsidRPr="001C4014" w:rsidRDefault="00DA38E4" w:rsidP="00BE5F1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4014">
        <w:rPr>
          <w:rFonts w:ascii="Times New Roman" w:hAnsi="Times New Roman" w:cs="Times New Roman"/>
          <w:sz w:val="28"/>
          <w:szCs w:val="28"/>
        </w:rPr>
        <w:t>палочковидные и ветвящиеся формы бактерий и вызываемые ими заболевания</w:t>
      </w:r>
    </w:p>
    <w:p w:rsidR="00DA38E4" w:rsidRPr="001C4014" w:rsidRDefault="00DA38E4" w:rsidP="00BE5F1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4014">
        <w:rPr>
          <w:rFonts w:ascii="Times New Roman" w:hAnsi="Times New Roman" w:cs="Times New Roman"/>
          <w:sz w:val="28"/>
          <w:szCs w:val="28"/>
        </w:rPr>
        <w:t>устройство микроскопа и правила работы с ним</w:t>
      </w:r>
    </w:p>
    <w:p w:rsidR="00DA38E4" w:rsidRPr="001C4014" w:rsidRDefault="00DA38E4" w:rsidP="00BE5F1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4014">
        <w:rPr>
          <w:rFonts w:ascii="Times New Roman" w:hAnsi="Times New Roman" w:cs="Times New Roman"/>
          <w:sz w:val="28"/>
          <w:szCs w:val="28"/>
        </w:rPr>
        <w:t xml:space="preserve">алгоритм выполнения </w:t>
      </w:r>
      <w:r w:rsidR="00F705E4" w:rsidRPr="001C4014">
        <w:rPr>
          <w:rFonts w:ascii="Times New Roman" w:hAnsi="Times New Roman" w:cs="Times New Roman"/>
          <w:sz w:val="28"/>
          <w:szCs w:val="28"/>
        </w:rPr>
        <w:t>о</w:t>
      </w:r>
      <w:r w:rsidRPr="001C4014">
        <w:rPr>
          <w:rFonts w:ascii="Times New Roman" w:hAnsi="Times New Roman" w:cs="Times New Roman"/>
          <w:sz w:val="28"/>
          <w:szCs w:val="28"/>
        </w:rPr>
        <w:t xml:space="preserve">краски </w:t>
      </w:r>
      <w:r w:rsidR="00F705E4" w:rsidRPr="001C4014">
        <w:rPr>
          <w:rFonts w:ascii="Times New Roman" w:hAnsi="Times New Roman" w:cs="Times New Roman"/>
          <w:sz w:val="28"/>
          <w:szCs w:val="28"/>
        </w:rPr>
        <w:t>микропрепаратов бактерий по Грамму</w:t>
      </w:r>
    </w:p>
    <w:p w:rsidR="00F705E4" w:rsidRPr="001C4014" w:rsidRDefault="00F705E4" w:rsidP="00BE5F1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4014">
        <w:rPr>
          <w:rFonts w:ascii="Times New Roman" w:hAnsi="Times New Roman" w:cs="Times New Roman"/>
          <w:sz w:val="28"/>
          <w:szCs w:val="28"/>
        </w:rPr>
        <w:t>-уметь:</w:t>
      </w:r>
    </w:p>
    <w:p w:rsidR="00F705E4" w:rsidRPr="001C4014" w:rsidRDefault="00F705E4" w:rsidP="00BE5F1A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4014">
        <w:rPr>
          <w:rFonts w:ascii="Times New Roman" w:hAnsi="Times New Roman" w:cs="Times New Roman"/>
          <w:sz w:val="28"/>
          <w:szCs w:val="28"/>
        </w:rPr>
        <w:t>работать  с микроскопом с помощью иммерсионной системы</w:t>
      </w:r>
    </w:p>
    <w:p w:rsidR="00F705E4" w:rsidRPr="001C4014" w:rsidRDefault="00F705E4" w:rsidP="00BE5F1A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4014">
        <w:rPr>
          <w:rFonts w:ascii="Times New Roman" w:hAnsi="Times New Roman" w:cs="Times New Roman"/>
          <w:sz w:val="28"/>
          <w:szCs w:val="28"/>
        </w:rPr>
        <w:t xml:space="preserve">ориентироваться в определении вида микроорганизмов  при </w:t>
      </w:r>
      <w:proofErr w:type="spellStart"/>
      <w:r w:rsidRPr="001C4014">
        <w:rPr>
          <w:rFonts w:ascii="Times New Roman" w:hAnsi="Times New Roman" w:cs="Times New Roman"/>
          <w:sz w:val="28"/>
          <w:szCs w:val="28"/>
        </w:rPr>
        <w:t>микроскопировании</w:t>
      </w:r>
      <w:proofErr w:type="spellEnd"/>
      <w:r w:rsidRPr="001C4014">
        <w:rPr>
          <w:rFonts w:ascii="Times New Roman" w:hAnsi="Times New Roman" w:cs="Times New Roman"/>
          <w:sz w:val="28"/>
          <w:szCs w:val="28"/>
        </w:rPr>
        <w:t xml:space="preserve"> готовых препаратов      </w:t>
      </w:r>
    </w:p>
    <w:p w:rsidR="00F705E4" w:rsidRPr="001C4014" w:rsidRDefault="00F705E4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1C4014">
        <w:rPr>
          <w:rFonts w:ascii="Times New Roman" w:hAnsi="Times New Roman" w:cs="Times New Roman"/>
          <w:b/>
          <w:sz w:val="28"/>
          <w:szCs w:val="28"/>
        </w:rPr>
        <w:t xml:space="preserve">Оснащение: </w:t>
      </w:r>
      <w:r w:rsidRPr="001C4014">
        <w:rPr>
          <w:rFonts w:ascii="Times New Roman" w:hAnsi="Times New Roman" w:cs="Times New Roman"/>
          <w:sz w:val="28"/>
          <w:szCs w:val="28"/>
        </w:rPr>
        <w:t>микроскоп</w:t>
      </w:r>
      <w:r w:rsidR="00F83585">
        <w:rPr>
          <w:rFonts w:ascii="Times New Roman" w:hAnsi="Times New Roman" w:cs="Times New Roman"/>
          <w:sz w:val="28"/>
          <w:szCs w:val="28"/>
        </w:rPr>
        <w:t>ы</w:t>
      </w:r>
      <w:r w:rsidRPr="001C4014">
        <w:rPr>
          <w:rFonts w:ascii="Times New Roman" w:hAnsi="Times New Roman" w:cs="Times New Roman"/>
          <w:sz w:val="28"/>
          <w:szCs w:val="28"/>
        </w:rPr>
        <w:t>, готовые микропрепараты</w:t>
      </w:r>
      <w:r w:rsidR="004E4468" w:rsidRPr="001C4014">
        <w:rPr>
          <w:rFonts w:ascii="Times New Roman" w:hAnsi="Times New Roman" w:cs="Times New Roman"/>
          <w:sz w:val="28"/>
          <w:szCs w:val="28"/>
        </w:rPr>
        <w:t>, и</w:t>
      </w:r>
      <w:r w:rsidRPr="001C4014">
        <w:rPr>
          <w:rFonts w:ascii="Times New Roman" w:hAnsi="Times New Roman" w:cs="Times New Roman"/>
          <w:sz w:val="28"/>
          <w:szCs w:val="28"/>
        </w:rPr>
        <w:t>ммерсионные масла, салфетки, таблицы, схемы по теме</w:t>
      </w:r>
      <w:r w:rsidR="004E4468" w:rsidRPr="001C401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C6BBB" w:rsidRDefault="004E4468" w:rsidP="00BE5F1A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C4014">
        <w:rPr>
          <w:rFonts w:ascii="Times New Roman" w:hAnsi="Times New Roman" w:cs="Times New Roman"/>
          <w:b/>
          <w:sz w:val="28"/>
          <w:szCs w:val="28"/>
        </w:rPr>
        <w:t>Межпредметные</w:t>
      </w:r>
      <w:proofErr w:type="spellEnd"/>
      <w:r w:rsidRPr="001C4014">
        <w:rPr>
          <w:rFonts w:ascii="Times New Roman" w:hAnsi="Times New Roman" w:cs="Times New Roman"/>
          <w:b/>
          <w:sz w:val="28"/>
          <w:szCs w:val="28"/>
        </w:rPr>
        <w:t xml:space="preserve"> связи:</w:t>
      </w:r>
    </w:p>
    <w:p w:rsidR="004E4468" w:rsidRPr="001C4014" w:rsidRDefault="004E4468" w:rsidP="00BE5F1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C4014">
        <w:rPr>
          <w:rFonts w:ascii="Times New Roman" w:hAnsi="Times New Roman" w:cs="Times New Roman"/>
          <w:b/>
          <w:sz w:val="28"/>
          <w:szCs w:val="28"/>
        </w:rPr>
        <w:t>-</w:t>
      </w:r>
      <w:r w:rsidRPr="001C4014">
        <w:rPr>
          <w:rFonts w:ascii="Times New Roman" w:hAnsi="Times New Roman" w:cs="Times New Roman"/>
          <w:sz w:val="28"/>
          <w:szCs w:val="28"/>
        </w:rPr>
        <w:t>Биология («Прокариоты и эукариоты»)</w:t>
      </w:r>
    </w:p>
    <w:p w:rsidR="004E4468" w:rsidRPr="001C4014" w:rsidRDefault="004E4468" w:rsidP="00BE5F1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C4014">
        <w:rPr>
          <w:rFonts w:ascii="Times New Roman" w:hAnsi="Times New Roman" w:cs="Times New Roman"/>
          <w:b/>
          <w:sz w:val="28"/>
          <w:szCs w:val="28"/>
        </w:rPr>
        <w:t>-</w:t>
      </w:r>
      <w:r w:rsidRPr="001C4014">
        <w:rPr>
          <w:rFonts w:ascii="Times New Roman" w:hAnsi="Times New Roman" w:cs="Times New Roman"/>
          <w:sz w:val="28"/>
          <w:szCs w:val="28"/>
        </w:rPr>
        <w:t xml:space="preserve">Инфекционные болезни </w:t>
      </w:r>
    </w:p>
    <w:p w:rsidR="004E4468" w:rsidRPr="001C4014" w:rsidRDefault="004E4468" w:rsidP="00BE5F1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C4014">
        <w:rPr>
          <w:rFonts w:ascii="Times New Roman" w:hAnsi="Times New Roman" w:cs="Times New Roman"/>
          <w:b/>
          <w:sz w:val="28"/>
          <w:szCs w:val="28"/>
        </w:rPr>
        <w:t>-</w:t>
      </w:r>
      <w:r w:rsidRPr="001C4014">
        <w:rPr>
          <w:rFonts w:ascii="Times New Roman" w:hAnsi="Times New Roman" w:cs="Times New Roman"/>
          <w:sz w:val="28"/>
          <w:szCs w:val="28"/>
        </w:rPr>
        <w:t xml:space="preserve"> Латинский язык</w:t>
      </w:r>
    </w:p>
    <w:p w:rsidR="00BE5F1A" w:rsidRDefault="004E4468" w:rsidP="00BE5F1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1C4014">
        <w:rPr>
          <w:rFonts w:ascii="Times New Roman" w:hAnsi="Times New Roman" w:cs="Times New Roman"/>
          <w:b/>
          <w:sz w:val="28"/>
          <w:szCs w:val="28"/>
        </w:rPr>
        <w:lastRenderedPageBreak/>
        <w:t>Внутрипредметные</w:t>
      </w:r>
      <w:proofErr w:type="spellEnd"/>
      <w:r w:rsidRPr="001C4014">
        <w:rPr>
          <w:rFonts w:ascii="Times New Roman" w:hAnsi="Times New Roman" w:cs="Times New Roman"/>
          <w:b/>
          <w:sz w:val="28"/>
          <w:szCs w:val="28"/>
        </w:rPr>
        <w:t xml:space="preserve"> связи: - </w:t>
      </w:r>
      <w:r w:rsidRPr="001C4014">
        <w:rPr>
          <w:rFonts w:ascii="Times New Roman" w:hAnsi="Times New Roman" w:cs="Times New Roman"/>
          <w:sz w:val="28"/>
          <w:szCs w:val="28"/>
        </w:rPr>
        <w:t>«Частая бактериология. Антибактериальные средства»</w:t>
      </w:r>
    </w:p>
    <w:p w:rsidR="009A6EC8" w:rsidRPr="001C4014" w:rsidRDefault="009A6EC8" w:rsidP="00BE5F1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C4014">
        <w:rPr>
          <w:rFonts w:ascii="Times New Roman" w:hAnsi="Times New Roman" w:cs="Times New Roman"/>
          <w:sz w:val="28"/>
          <w:szCs w:val="28"/>
        </w:rPr>
        <w:t>Занятие по данной теме способствует формированию  у студентов общих (</w:t>
      </w:r>
      <w:proofErr w:type="spellStart"/>
      <w:r w:rsidRPr="001C4014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1C4014">
        <w:rPr>
          <w:rFonts w:ascii="Times New Roman" w:hAnsi="Times New Roman" w:cs="Times New Roman"/>
          <w:sz w:val="28"/>
          <w:szCs w:val="28"/>
        </w:rPr>
        <w:t xml:space="preserve">), профессиональных компетенций: 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599"/>
        <w:gridCol w:w="850"/>
        <w:gridCol w:w="7762"/>
      </w:tblGrid>
      <w:tr w:rsidR="009A6EC8" w:rsidRPr="001C4014" w:rsidTr="009A6EC8">
        <w:tc>
          <w:tcPr>
            <w:tcW w:w="599" w:type="dxa"/>
          </w:tcPr>
          <w:p w:rsidR="009A6EC8" w:rsidRPr="001C4014" w:rsidRDefault="009A6EC8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01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50" w:type="dxa"/>
          </w:tcPr>
          <w:p w:rsidR="009A6EC8" w:rsidRPr="001C4014" w:rsidRDefault="009A6EC8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C4014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1C4014">
              <w:rPr>
                <w:rFonts w:ascii="Times New Roman" w:hAnsi="Times New Roman" w:cs="Times New Roman"/>
                <w:sz w:val="28"/>
                <w:szCs w:val="28"/>
              </w:rPr>
              <w:t xml:space="preserve"> 1.</w:t>
            </w:r>
          </w:p>
        </w:tc>
        <w:tc>
          <w:tcPr>
            <w:tcW w:w="7762" w:type="dxa"/>
          </w:tcPr>
          <w:p w:rsidR="009A6EC8" w:rsidRPr="001C4014" w:rsidRDefault="009A6EC8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014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9A6EC8" w:rsidRPr="001C4014" w:rsidTr="009A6EC8">
        <w:tc>
          <w:tcPr>
            <w:tcW w:w="599" w:type="dxa"/>
          </w:tcPr>
          <w:p w:rsidR="009A6EC8" w:rsidRPr="001C4014" w:rsidRDefault="009A6EC8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01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50" w:type="dxa"/>
          </w:tcPr>
          <w:p w:rsidR="009A6EC8" w:rsidRPr="001C4014" w:rsidRDefault="001C4014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C4014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1C4014">
              <w:rPr>
                <w:rFonts w:ascii="Times New Roman" w:hAnsi="Times New Roman" w:cs="Times New Roman"/>
                <w:sz w:val="28"/>
                <w:szCs w:val="28"/>
              </w:rPr>
              <w:t xml:space="preserve"> 2.</w:t>
            </w:r>
          </w:p>
        </w:tc>
        <w:tc>
          <w:tcPr>
            <w:tcW w:w="7762" w:type="dxa"/>
          </w:tcPr>
          <w:p w:rsidR="009A6EC8" w:rsidRPr="001C4014" w:rsidRDefault="001C4014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      </w:r>
          </w:p>
        </w:tc>
      </w:tr>
      <w:tr w:rsidR="009A6EC8" w:rsidRPr="001C4014" w:rsidTr="009A6EC8">
        <w:tc>
          <w:tcPr>
            <w:tcW w:w="599" w:type="dxa"/>
          </w:tcPr>
          <w:p w:rsidR="009A6EC8" w:rsidRPr="001C4014" w:rsidRDefault="009A6EC8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01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50" w:type="dxa"/>
          </w:tcPr>
          <w:p w:rsidR="009A6EC8" w:rsidRPr="001C4014" w:rsidRDefault="001C4014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C4014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1C4014">
              <w:rPr>
                <w:rFonts w:ascii="Times New Roman" w:hAnsi="Times New Roman" w:cs="Times New Roman"/>
                <w:sz w:val="28"/>
                <w:szCs w:val="28"/>
              </w:rPr>
              <w:t xml:space="preserve"> 4.</w:t>
            </w:r>
          </w:p>
        </w:tc>
        <w:tc>
          <w:tcPr>
            <w:tcW w:w="7762" w:type="dxa"/>
          </w:tcPr>
          <w:p w:rsidR="009A6EC8" w:rsidRPr="001C4014" w:rsidRDefault="001C4014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9A6EC8" w:rsidRPr="001C4014" w:rsidTr="009A6EC8">
        <w:tc>
          <w:tcPr>
            <w:tcW w:w="599" w:type="dxa"/>
          </w:tcPr>
          <w:p w:rsidR="009A6EC8" w:rsidRPr="001C4014" w:rsidRDefault="009A6EC8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01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50" w:type="dxa"/>
          </w:tcPr>
          <w:p w:rsidR="009A6EC8" w:rsidRPr="001C4014" w:rsidRDefault="001C4014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C4014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1C4014">
              <w:rPr>
                <w:rFonts w:ascii="Times New Roman" w:hAnsi="Times New Roman" w:cs="Times New Roman"/>
                <w:sz w:val="28"/>
                <w:szCs w:val="28"/>
              </w:rPr>
              <w:t xml:space="preserve"> 12.</w:t>
            </w:r>
          </w:p>
        </w:tc>
        <w:tc>
          <w:tcPr>
            <w:tcW w:w="7762" w:type="dxa"/>
          </w:tcPr>
          <w:p w:rsidR="009A6EC8" w:rsidRPr="001C4014" w:rsidRDefault="001C4014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рабочее место с соблюдением требований охраны труда, производственной санитарии, инфекционной и противопожарной безопасности</w:t>
            </w:r>
          </w:p>
        </w:tc>
      </w:tr>
      <w:tr w:rsidR="009A6EC8" w:rsidRPr="001C4014" w:rsidTr="009A6EC8">
        <w:tc>
          <w:tcPr>
            <w:tcW w:w="599" w:type="dxa"/>
          </w:tcPr>
          <w:p w:rsidR="009A6EC8" w:rsidRPr="001C4014" w:rsidRDefault="009A6EC8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01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50" w:type="dxa"/>
          </w:tcPr>
          <w:p w:rsidR="009A6EC8" w:rsidRPr="001C4014" w:rsidRDefault="001C4014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014">
              <w:rPr>
                <w:rFonts w:ascii="Times New Roman" w:hAnsi="Times New Roman" w:cs="Times New Roman"/>
                <w:sz w:val="28"/>
                <w:szCs w:val="28"/>
              </w:rPr>
              <w:t>ПК 2.2</w:t>
            </w:r>
          </w:p>
        </w:tc>
        <w:tc>
          <w:tcPr>
            <w:tcW w:w="7762" w:type="dxa"/>
          </w:tcPr>
          <w:p w:rsidR="009A6EC8" w:rsidRPr="001C4014" w:rsidRDefault="001C4014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лечебно-диагностические вмешательства, взаимодействуя с участниками лечебного процесса.</w:t>
            </w:r>
          </w:p>
        </w:tc>
      </w:tr>
      <w:tr w:rsidR="009A6EC8" w:rsidRPr="001C4014" w:rsidTr="009A6EC8">
        <w:tc>
          <w:tcPr>
            <w:tcW w:w="599" w:type="dxa"/>
          </w:tcPr>
          <w:p w:rsidR="009A6EC8" w:rsidRPr="001C4014" w:rsidRDefault="009A6EC8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01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50" w:type="dxa"/>
          </w:tcPr>
          <w:p w:rsidR="009A6EC8" w:rsidRPr="001C4014" w:rsidRDefault="001C4014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014">
              <w:rPr>
                <w:rFonts w:ascii="Times New Roman" w:hAnsi="Times New Roman" w:cs="Times New Roman"/>
                <w:sz w:val="28"/>
                <w:szCs w:val="28"/>
              </w:rPr>
              <w:t>ПК 2.5.</w:t>
            </w:r>
          </w:p>
        </w:tc>
        <w:tc>
          <w:tcPr>
            <w:tcW w:w="7762" w:type="dxa"/>
          </w:tcPr>
          <w:p w:rsidR="009A6EC8" w:rsidRPr="001C4014" w:rsidRDefault="001C4014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Соблюдать правила использования аппаратуры, оборудования и изделий медицинского назначения в ходе лечебно-диагностического процесса.</w:t>
            </w:r>
          </w:p>
        </w:tc>
      </w:tr>
    </w:tbl>
    <w:p w:rsidR="001C4014" w:rsidRDefault="001C4014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План занятия </w:t>
      </w:r>
    </w:p>
    <w:p w:rsidR="001C4014" w:rsidRDefault="001C4014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Организационный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момент-</w:t>
      </w:r>
      <w:r w:rsidR="00F83585">
        <w:rPr>
          <w:rFonts w:ascii="Times New Roman" w:hAnsi="Times New Roman" w:cs="Times New Roman"/>
          <w:sz w:val="28"/>
          <w:szCs w:val="28"/>
        </w:rPr>
        <w:t>5 минут</w:t>
      </w:r>
    </w:p>
    <w:p w:rsidR="00F83585" w:rsidRDefault="00F3710F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83585">
        <w:rPr>
          <w:rFonts w:ascii="Times New Roman" w:hAnsi="Times New Roman" w:cs="Times New Roman"/>
          <w:sz w:val="28"/>
          <w:szCs w:val="28"/>
        </w:rPr>
        <w:t>.Самстоятельная работа студентов-65 минут</w:t>
      </w:r>
    </w:p>
    <w:p w:rsidR="0025069B" w:rsidRDefault="00F83585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5069B">
        <w:rPr>
          <w:rFonts w:ascii="Times New Roman" w:hAnsi="Times New Roman" w:cs="Times New Roman"/>
          <w:sz w:val="28"/>
          <w:szCs w:val="28"/>
        </w:rPr>
        <w:t>) работа малыми группами:</w:t>
      </w:r>
    </w:p>
    <w:p w:rsidR="0025069B" w:rsidRDefault="00F83585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069B">
        <w:rPr>
          <w:rFonts w:ascii="Times New Roman" w:hAnsi="Times New Roman" w:cs="Times New Roman"/>
          <w:sz w:val="28"/>
          <w:szCs w:val="28"/>
        </w:rPr>
        <w:t>-</w:t>
      </w:r>
      <w:r w:rsidR="008C1B09">
        <w:rPr>
          <w:rFonts w:ascii="Times New Roman" w:hAnsi="Times New Roman" w:cs="Times New Roman"/>
          <w:sz w:val="28"/>
          <w:szCs w:val="28"/>
        </w:rPr>
        <w:t>работа с микроскопами и микропрепаратами-</w:t>
      </w:r>
      <w:r w:rsidR="0025069B">
        <w:rPr>
          <w:rFonts w:ascii="Times New Roman" w:hAnsi="Times New Roman" w:cs="Times New Roman"/>
          <w:sz w:val="28"/>
          <w:szCs w:val="28"/>
        </w:rPr>
        <w:t>25</w:t>
      </w:r>
      <w:r w:rsidR="008C1B09">
        <w:rPr>
          <w:rFonts w:ascii="Times New Roman" w:hAnsi="Times New Roman" w:cs="Times New Roman"/>
          <w:sz w:val="28"/>
          <w:szCs w:val="28"/>
        </w:rPr>
        <w:t xml:space="preserve"> минут</w:t>
      </w:r>
    </w:p>
    <w:p w:rsidR="0025069B" w:rsidRDefault="0025069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506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составление алгоритма выполнения окраски  препарата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(на основе  схемы)-15 минут</w:t>
      </w:r>
    </w:p>
    <w:p w:rsidR="003C3E57" w:rsidRDefault="003C3E57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-решение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ситуационных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задач-5минут</w:t>
      </w:r>
    </w:p>
    <w:p w:rsidR="0025069B" w:rsidRDefault="0025069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Индивидуальная работа студентов</w:t>
      </w:r>
    </w:p>
    <w:p w:rsidR="008C1B09" w:rsidRDefault="0025069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C1B09">
        <w:rPr>
          <w:rFonts w:ascii="Times New Roman" w:hAnsi="Times New Roman" w:cs="Times New Roman"/>
          <w:sz w:val="28"/>
          <w:szCs w:val="28"/>
        </w:rPr>
        <w:t xml:space="preserve"> заполнение сводной таблицы -</w:t>
      </w:r>
      <w:r w:rsidR="006E5ECA">
        <w:rPr>
          <w:rFonts w:ascii="Times New Roman" w:hAnsi="Times New Roman" w:cs="Times New Roman"/>
          <w:sz w:val="28"/>
          <w:szCs w:val="28"/>
        </w:rPr>
        <w:t>20</w:t>
      </w:r>
      <w:r w:rsidR="008C1B09">
        <w:rPr>
          <w:rFonts w:ascii="Times New Roman" w:hAnsi="Times New Roman" w:cs="Times New Roman"/>
          <w:sz w:val="28"/>
          <w:szCs w:val="28"/>
        </w:rPr>
        <w:t xml:space="preserve"> минут </w:t>
      </w:r>
    </w:p>
    <w:p w:rsidR="006E5ECA" w:rsidRDefault="006E5ECA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506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Подведение итогов занятия </w:t>
      </w:r>
      <w:r w:rsidR="0025069B">
        <w:rPr>
          <w:rFonts w:ascii="Times New Roman" w:hAnsi="Times New Roman" w:cs="Times New Roman"/>
          <w:sz w:val="28"/>
          <w:szCs w:val="28"/>
        </w:rPr>
        <w:t>-1</w:t>
      </w:r>
      <w:r w:rsidR="00F3710F">
        <w:rPr>
          <w:rFonts w:ascii="Times New Roman" w:hAnsi="Times New Roman" w:cs="Times New Roman"/>
          <w:sz w:val="28"/>
          <w:szCs w:val="28"/>
        </w:rPr>
        <w:t>7</w:t>
      </w:r>
      <w:r w:rsidR="0025069B">
        <w:rPr>
          <w:rFonts w:ascii="Times New Roman" w:hAnsi="Times New Roman" w:cs="Times New Roman"/>
          <w:sz w:val="28"/>
          <w:szCs w:val="28"/>
        </w:rPr>
        <w:t xml:space="preserve"> минут</w:t>
      </w:r>
    </w:p>
    <w:p w:rsidR="0025069B" w:rsidRDefault="0025069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5.Задание на дом- 3 минуты</w:t>
      </w:r>
    </w:p>
    <w:p w:rsidR="0025069B" w:rsidRDefault="0025069B" w:rsidP="00BE5F1A">
      <w:pPr>
        <w:spacing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занятия</w:t>
      </w:r>
    </w:p>
    <w:tbl>
      <w:tblPr>
        <w:tblStyle w:val="a4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2016"/>
        <w:gridCol w:w="3480"/>
        <w:gridCol w:w="4564"/>
      </w:tblGrid>
      <w:tr w:rsidR="006765EE" w:rsidTr="006765EE">
        <w:tc>
          <w:tcPr>
            <w:tcW w:w="2016" w:type="dxa"/>
          </w:tcPr>
          <w:p w:rsidR="00396249" w:rsidRDefault="00396249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80" w:type="dxa"/>
          </w:tcPr>
          <w:p w:rsidR="00396249" w:rsidRDefault="00396249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содержание занятия</w:t>
            </w:r>
          </w:p>
        </w:tc>
        <w:tc>
          <w:tcPr>
            <w:tcW w:w="4564" w:type="dxa"/>
          </w:tcPr>
          <w:p w:rsidR="00396249" w:rsidRDefault="00396249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Методическое обоснование</w:t>
            </w:r>
          </w:p>
        </w:tc>
      </w:tr>
      <w:tr w:rsidR="006765EE" w:rsidTr="006765EE">
        <w:tc>
          <w:tcPr>
            <w:tcW w:w="2016" w:type="dxa"/>
          </w:tcPr>
          <w:p w:rsidR="00396249" w:rsidRDefault="00396249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80" w:type="dxa"/>
          </w:tcPr>
          <w:p w:rsidR="00396249" w:rsidRDefault="00396249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момент.</w:t>
            </w:r>
          </w:p>
          <w:p w:rsidR="00396249" w:rsidRDefault="00396249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-Отметка готовности студента к занятию (тетради, литература).</w:t>
            </w:r>
          </w:p>
          <w:p w:rsidR="00396249" w:rsidRDefault="00396249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-Актуализация темы.</w:t>
            </w:r>
          </w:p>
          <w:p w:rsidR="00396249" w:rsidRDefault="00396249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Изучаемая тема очень важна, т.к. бактерии занимают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значительное</w:t>
            </w:r>
            <w:proofErr w:type="gramEnd"/>
          </w:p>
          <w:p w:rsidR="00396249" w:rsidRDefault="00396249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среди многообразия мира микробов и являются возбудителями многих инфекционных заболеваний. Необходимо знать форму и строение бактерий с целью определения их видов в патологическом материале, взятом т больного  или с объектов окружающей среды.</w:t>
            </w:r>
          </w:p>
          <w:p w:rsidR="00396249" w:rsidRDefault="00396249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-Сообщение порядка работы на занятии (работа в малых группах)</w:t>
            </w:r>
          </w:p>
        </w:tc>
        <w:tc>
          <w:tcPr>
            <w:tcW w:w="4564" w:type="dxa"/>
          </w:tcPr>
          <w:p w:rsidR="00396249" w:rsidRDefault="00F3710F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396249">
              <w:rPr>
                <w:rFonts w:ascii="Times New Roman" w:hAnsi="Times New Roman" w:cs="Times New Roman"/>
                <w:sz w:val="28"/>
                <w:szCs w:val="28"/>
              </w:rPr>
              <w:t>Организация дисциплины и внимания студентов.</w:t>
            </w:r>
          </w:p>
          <w:p w:rsidR="00F3710F" w:rsidRDefault="00F3710F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-Нацеливание студентов на осознание и  осмысление значения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темы занятия.</w:t>
            </w:r>
          </w:p>
          <w:p w:rsidR="00F3710F" w:rsidRDefault="00F3710F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-Студенты привлекаются преподавателем к дополнениям (на основе  знаний, полученных на теоретических занятиях по микробиологии, биологии, латинскому языку, гигиене)</w:t>
            </w:r>
          </w:p>
          <w:p w:rsidR="00F3710F" w:rsidRDefault="00F3710F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Студенты формулируют задачи, стоящие перед ними, делают записи в тетрадях, опираясь на требования.</w:t>
            </w:r>
          </w:p>
        </w:tc>
      </w:tr>
      <w:tr w:rsidR="006765EE" w:rsidTr="006765EE">
        <w:tc>
          <w:tcPr>
            <w:tcW w:w="2016" w:type="dxa"/>
          </w:tcPr>
          <w:p w:rsidR="00396249" w:rsidRDefault="00F3710F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480" w:type="dxa"/>
          </w:tcPr>
          <w:p w:rsidR="00396249" w:rsidRDefault="00F3710F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  <w:p w:rsidR="00F3710F" w:rsidRDefault="00F3710F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Задание № 1</w:t>
            </w:r>
          </w:p>
          <w:p w:rsidR="00F3710F" w:rsidRDefault="00F3710F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Каждой из подгрупп предлагается вспомнить устройство микроскопа, правила работы с ним, </w:t>
            </w:r>
            <w:r w:rsidR="00097D07">
              <w:rPr>
                <w:rFonts w:ascii="Times New Roman" w:hAnsi="Times New Roman" w:cs="Times New Roman"/>
                <w:sz w:val="28"/>
                <w:szCs w:val="28"/>
              </w:rPr>
              <w:t xml:space="preserve">методы изучения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микроорганизмов.</w:t>
            </w:r>
          </w:p>
          <w:p w:rsidR="00F3710F" w:rsidRDefault="00F3710F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1п/па «Устройство микроскопа»</w:t>
            </w:r>
          </w:p>
          <w:p w:rsidR="00F3710F" w:rsidRDefault="00F3710F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/па «Правила работы с микроскопом»</w:t>
            </w:r>
          </w:p>
          <w:p w:rsidR="00097D07" w:rsidRDefault="00097D0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3п/па «Виды микроскопии»</w:t>
            </w:r>
          </w:p>
          <w:p w:rsidR="00097D07" w:rsidRDefault="00097D0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Задание № 2</w:t>
            </w:r>
          </w:p>
          <w:p w:rsidR="00097D07" w:rsidRDefault="00097D0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Каждая подгруппа готовит микроскоп к работе, изучает предлагаемые варианты микропрепаратов:</w:t>
            </w:r>
          </w:p>
          <w:p w:rsidR="00097D07" w:rsidRDefault="00097D07" w:rsidP="00BE5F1A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Кокки</w:t>
            </w:r>
          </w:p>
          <w:p w:rsidR="00097D07" w:rsidRDefault="00097D07" w:rsidP="00BE5F1A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Палочковидные бактерии</w:t>
            </w:r>
          </w:p>
          <w:p w:rsidR="00097D07" w:rsidRDefault="00097D07" w:rsidP="00BE5F1A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Извитые бактерии</w:t>
            </w:r>
          </w:p>
          <w:p w:rsidR="00097D07" w:rsidRDefault="00097D07" w:rsidP="00BE5F1A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Грамположительные бактерии</w:t>
            </w:r>
          </w:p>
          <w:p w:rsidR="00097D07" w:rsidRPr="00097D07" w:rsidRDefault="00097D07" w:rsidP="00BE5F1A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Грамотрицательные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бактерии</w:t>
            </w:r>
          </w:p>
          <w:p w:rsidR="00F3710F" w:rsidRDefault="00097D0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зарисовывают и обозначают различные по форме бактериальные клетки. </w:t>
            </w:r>
          </w:p>
          <w:p w:rsidR="00097D07" w:rsidRDefault="00097D0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Задание № 3</w:t>
            </w:r>
          </w:p>
          <w:p w:rsidR="00097D07" w:rsidRDefault="00097D0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основе предлагаемой схем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6C6BB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6C6BBB">
              <w:rPr>
                <w:rFonts w:ascii="Times New Roman" w:hAnsi="Times New Roman" w:cs="Times New Roman"/>
                <w:sz w:val="28"/>
                <w:szCs w:val="28"/>
              </w:rPr>
              <w:t>приложение №1)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составить алгоритм приготовления окрашенного микропрепарата (по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97D0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Задание № 4</w:t>
            </w: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ситуационных задач</w:t>
            </w: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(см. приложение</w:t>
            </w:r>
            <w:r w:rsidR="006C6BBB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 Задание №5</w:t>
            </w: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сводной таблицы «Классификация патогенных бактерий по форме»</w:t>
            </w: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D07" w:rsidRDefault="00097D0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4" w:type="dxa"/>
          </w:tcPr>
          <w:p w:rsidR="00396249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 целью организации общения и взаимодействия студентов при выполнении общих заданий преподаватель организует работу 3-х малых групп. Объединение «сильных» и «слабых» студентов дает возможность для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взаимобучения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снижает тревожность перед ответом.</w:t>
            </w: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Преподаватель предлагает каждому студенту заполнить таблицу по форме:</w:t>
            </w:r>
          </w:p>
          <w:p w:rsidR="003C3E57" w:rsidRDefault="003C3E57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29"/>
              <w:gridCol w:w="1329"/>
              <w:gridCol w:w="1329"/>
            </w:tblGrid>
            <w:tr w:rsidR="006765EE" w:rsidTr="006765EE">
              <w:tc>
                <w:tcPr>
                  <w:tcW w:w="1329" w:type="dxa"/>
                </w:tcPr>
                <w:p w:rsidR="003C3E57" w:rsidRPr="003C3E57" w:rsidRDefault="003C3E57" w:rsidP="00BE5F1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3E57" w:rsidRPr="003C3E57" w:rsidRDefault="003C3E57" w:rsidP="00BE5F1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E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Форма бактерий</w:t>
                  </w:r>
                </w:p>
              </w:tc>
              <w:tc>
                <w:tcPr>
                  <w:tcW w:w="1329" w:type="dxa"/>
                </w:tcPr>
                <w:p w:rsidR="003C3E57" w:rsidRPr="003C3E57" w:rsidRDefault="003C3E57" w:rsidP="00BE5F1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E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Представители</w:t>
                  </w:r>
                </w:p>
              </w:tc>
              <w:tc>
                <w:tcPr>
                  <w:tcW w:w="1329" w:type="dxa"/>
                </w:tcPr>
                <w:p w:rsidR="003C3E57" w:rsidRPr="003C3E57" w:rsidRDefault="003C3E57" w:rsidP="00BE5F1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E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Вызываемые заболевания</w:t>
                  </w:r>
                </w:p>
              </w:tc>
            </w:tr>
          </w:tbl>
          <w:p w:rsidR="003C3E57" w:rsidRDefault="006765EE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данного задания позволяет объективно определить оценку каждого студента при подведении итогов.</w:t>
            </w:r>
          </w:p>
        </w:tc>
      </w:tr>
      <w:tr w:rsidR="006765EE" w:rsidTr="006765EE">
        <w:tc>
          <w:tcPr>
            <w:tcW w:w="2016" w:type="dxa"/>
          </w:tcPr>
          <w:p w:rsidR="006765EE" w:rsidRDefault="006765EE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  <w:p w:rsidR="006765EE" w:rsidRDefault="006765EE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0" w:type="dxa"/>
          </w:tcPr>
          <w:p w:rsidR="006765EE" w:rsidRDefault="006765EE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 занятия (рефлексия)</w:t>
            </w:r>
          </w:p>
          <w:p w:rsidR="006765EE" w:rsidRDefault="006765EE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Студентам предлагается терминологический диктант</w:t>
            </w:r>
            <w:r w:rsidR="00F700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6BBB">
              <w:rPr>
                <w:rFonts w:ascii="Times New Roman" w:hAnsi="Times New Roman" w:cs="Times New Roman"/>
                <w:sz w:val="28"/>
                <w:szCs w:val="28"/>
              </w:rPr>
              <w:t>(приложение № 3)</w:t>
            </w:r>
          </w:p>
        </w:tc>
        <w:tc>
          <w:tcPr>
            <w:tcW w:w="4564" w:type="dxa"/>
          </w:tcPr>
          <w:p w:rsidR="006765EE" w:rsidRDefault="006765EE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Преподаватель создает условия для анализа усвоения пройденного материала (что нового узнали?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00F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акие ощущения? </w:t>
            </w:r>
            <w:proofErr w:type="gramStart"/>
            <w:r w:rsidR="00F700F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остигли мы целей занятия?)</w:t>
            </w:r>
            <w:proofErr w:type="gramEnd"/>
          </w:p>
          <w:p w:rsidR="006765EE" w:rsidRDefault="00BE5F1A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Преодаватель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проверяет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записи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арисовки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тетрадях</w:t>
            </w:r>
          </w:p>
          <w:p w:rsidR="006765EE" w:rsidRDefault="006765EE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Данное задание</w:t>
            </w:r>
            <w:r w:rsidR="00BE5F1A">
              <w:rPr>
                <w:rFonts w:ascii="Times New Roman" w:hAnsi="Times New Roman" w:cs="Times New Roman"/>
                <w:sz w:val="28"/>
                <w:szCs w:val="28"/>
              </w:rPr>
              <w:t xml:space="preserve"> (диктант)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должно помочь студентам реализовать их личностные интеллектуальные способности.</w:t>
            </w:r>
          </w:p>
          <w:p w:rsidR="00BE5F1A" w:rsidRDefault="00BE5F1A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оценка ставится по результатам за терминологический диктант, самостоятельную работу.</w:t>
            </w:r>
          </w:p>
        </w:tc>
      </w:tr>
      <w:tr w:rsidR="006765EE" w:rsidTr="006765EE">
        <w:tc>
          <w:tcPr>
            <w:tcW w:w="2016" w:type="dxa"/>
          </w:tcPr>
          <w:p w:rsidR="006765EE" w:rsidRDefault="006765EE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80" w:type="dxa"/>
          </w:tcPr>
          <w:p w:rsidR="006765EE" w:rsidRDefault="006765EE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на дом.</w:t>
            </w:r>
          </w:p>
        </w:tc>
        <w:tc>
          <w:tcPr>
            <w:tcW w:w="4564" w:type="dxa"/>
          </w:tcPr>
          <w:p w:rsidR="006765EE" w:rsidRDefault="007E3E68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Черкес ст.44-51</w:t>
            </w:r>
          </w:p>
          <w:p w:rsidR="007E3E68" w:rsidRDefault="007E3E68" w:rsidP="00BE5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6BBB" w:rsidRDefault="006C6BBB" w:rsidP="00BE5F1A">
      <w:pPr>
        <w:spacing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BE5F1A">
      <w:pPr>
        <w:spacing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BE5F1A" w:rsidRDefault="00BE5F1A" w:rsidP="00BE5F1A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F1A" w:rsidRDefault="00BE5F1A" w:rsidP="00BE5F1A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69B" w:rsidRPr="006C6BBB" w:rsidRDefault="006C6BBB" w:rsidP="00BE5F1A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BBB">
        <w:rPr>
          <w:rFonts w:ascii="Times New Roman" w:hAnsi="Times New Roman" w:cs="Times New Roman"/>
          <w:b/>
          <w:sz w:val="28"/>
          <w:szCs w:val="28"/>
        </w:rPr>
        <w:lastRenderedPageBreak/>
        <w:t>С</w:t>
      </w:r>
      <w:r w:rsidR="007E3E68" w:rsidRPr="006C6BBB">
        <w:rPr>
          <w:rFonts w:ascii="Times New Roman" w:hAnsi="Times New Roman" w:cs="Times New Roman"/>
          <w:b/>
          <w:sz w:val="28"/>
          <w:szCs w:val="28"/>
        </w:rPr>
        <w:t>писок использованной литературы.</w:t>
      </w:r>
    </w:p>
    <w:p w:rsidR="007E3E68" w:rsidRDefault="007E3E68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1.Камышева К.С. Микробиология, основы эпидемиологии и методы микробиологических исследований: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К.С.Камышева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.-Ростов н/Д:Феникс,2016.-346 с. </w:t>
      </w:r>
    </w:p>
    <w:p w:rsidR="007E3E68" w:rsidRDefault="007E3E68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C6BBB">
        <w:rPr>
          <w:rFonts w:ascii="Times New Roman" w:hAnsi="Times New Roman" w:cs="Times New Roman"/>
          <w:sz w:val="28"/>
          <w:szCs w:val="28"/>
        </w:rPr>
        <w:t xml:space="preserve">Мальцев </w:t>
      </w:r>
      <w:proofErr w:type="spellStart"/>
      <w:r w:rsidR="006C6BBB">
        <w:rPr>
          <w:rFonts w:ascii="Times New Roman" w:hAnsi="Times New Roman" w:cs="Times New Roman"/>
          <w:sz w:val="28"/>
          <w:szCs w:val="28"/>
        </w:rPr>
        <w:t>В.Н.,Пашков</w:t>
      </w:r>
      <w:proofErr w:type="spellEnd"/>
      <w:r w:rsidR="006C6B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BBB">
        <w:rPr>
          <w:rFonts w:ascii="Times New Roman" w:hAnsi="Times New Roman" w:cs="Times New Roman"/>
          <w:sz w:val="28"/>
          <w:szCs w:val="28"/>
        </w:rPr>
        <w:t>Е.П.Медицинская</w:t>
      </w:r>
      <w:proofErr w:type="spellEnd"/>
      <w:r w:rsidR="006C6BBB">
        <w:rPr>
          <w:rFonts w:ascii="Times New Roman" w:hAnsi="Times New Roman" w:cs="Times New Roman"/>
          <w:sz w:val="28"/>
          <w:szCs w:val="28"/>
        </w:rPr>
        <w:t xml:space="preserve"> микробиология и иммунология. Учебник под </w:t>
      </w:r>
      <w:proofErr w:type="spellStart"/>
      <w:r w:rsidR="006C6BBB">
        <w:rPr>
          <w:rFonts w:ascii="Times New Roman" w:hAnsi="Times New Roman" w:cs="Times New Roman"/>
          <w:sz w:val="28"/>
          <w:szCs w:val="28"/>
        </w:rPr>
        <w:t>ред.В.В.Зверева.</w:t>
      </w:r>
      <w:proofErr w:type="gramStart"/>
      <w:r w:rsidR="006C6BBB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="006C6BBB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6C6BBB">
        <w:rPr>
          <w:rFonts w:ascii="Times New Roman" w:hAnsi="Times New Roman" w:cs="Times New Roman"/>
          <w:sz w:val="28"/>
          <w:szCs w:val="28"/>
        </w:rPr>
        <w:t>-во Практическая медицина,2014 г.,512 с.</w:t>
      </w:r>
    </w:p>
    <w:p w:rsidR="006C6BBB" w:rsidRDefault="006C6BB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6C6BBB">
        <w:t xml:space="preserve"> </w:t>
      </w:r>
      <w:hyperlink r:id="rId6" w:history="1">
        <w:r w:rsidRPr="00F63915">
          <w:rPr>
            <w:rStyle w:val="a5"/>
            <w:rFonts w:ascii="Times New Roman" w:hAnsi="Times New Roman" w:cs="Times New Roman"/>
            <w:sz w:val="28"/>
            <w:szCs w:val="28"/>
          </w:rPr>
          <w:t>http://hi-intel.ru/301/105.html</w:t>
        </w:r>
      </w:hyperlink>
    </w:p>
    <w:p w:rsidR="006C6BBB" w:rsidRDefault="006C6BB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E5F1A" w:rsidRDefault="00BE5F1A" w:rsidP="00BE5F1A">
      <w:pPr>
        <w:spacing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BE5F1A" w:rsidRDefault="00BE5F1A" w:rsidP="00BE5F1A">
      <w:pPr>
        <w:spacing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BE5F1A" w:rsidRDefault="00BE5F1A" w:rsidP="00BE5F1A">
      <w:pPr>
        <w:spacing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BE5F1A">
      <w:pPr>
        <w:spacing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BE5F1A" w:rsidRDefault="00BE5F1A" w:rsidP="00BE5F1A">
      <w:pPr>
        <w:spacing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BE5F1A" w:rsidRDefault="00BE5F1A" w:rsidP="00BE5F1A">
      <w:pPr>
        <w:spacing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BE5F1A">
      <w:pPr>
        <w:spacing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BE5F1A">
      <w:pPr>
        <w:spacing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BE5F1A">
      <w:pPr>
        <w:spacing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6E5ECA" w:rsidRDefault="006C6BBB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40145" cy="3757930"/>
            <wp:effectExtent l="19050" t="0" r="8255" b="0"/>
            <wp:docPr id="1" name="Рисунок 1" descr="C:\Documents and Settings\Admin\Рабочий стол\январь 18\гр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январь 18\гр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0145" cy="3757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ECA" w:rsidRDefault="006E5ECA" w:rsidP="00BE5F1A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83585" w:rsidRDefault="00F83585" w:rsidP="00F705E4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F83585" w:rsidRDefault="00F83585" w:rsidP="00F705E4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F83585" w:rsidRDefault="00F83585" w:rsidP="00F705E4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F705E4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F705E4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F705E4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F705E4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F705E4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F705E4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6C6BBB" w:rsidP="00F705E4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C6BBB" w:rsidRDefault="00F700F7" w:rsidP="00F700F7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F700F7" w:rsidRDefault="00F700F7" w:rsidP="00F700F7">
      <w:pPr>
        <w:pStyle w:val="a8"/>
        <w:spacing w:after="0" w:afterAutospacing="0"/>
      </w:pPr>
      <w:proofErr w:type="gramStart"/>
      <w:r>
        <w:t xml:space="preserve">1гр.) </w:t>
      </w:r>
      <w:proofErr w:type="spellStart"/>
      <w:r>
        <w:t>Колиэнтерит</w:t>
      </w:r>
      <w:proofErr w:type="spellEnd"/>
      <w:r>
        <w:t xml:space="preserve"> вызывают </w:t>
      </w:r>
      <w:proofErr w:type="spellStart"/>
      <w:r>
        <w:t>энтеропатогенные</w:t>
      </w:r>
      <w:proofErr w:type="spellEnd"/>
      <w:r>
        <w:t xml:space="preserve"> </w:t>
      </w:r>
      <w:proofErr w:type="spellStart"/>
      <w:r>
        <w:t>эшерихии</w:t>
      </w:r>
      <w:proofErr w:type="spellEnd"/>
      <w:r>
        <w:t xml:space="preserve"> (например, серотипа О</w:t>
      </w:r>
      <w:r>
        <w:rPr>
          <w:vertAlign w:val="subscript"/>
        </w:rPr>
        <w:t>111</w:t>
      </w:r>
      <w:r>
        <w:t>К</w:t>
      </w:r>
      <w:r>
        <w:rPr>
          <w:vertAlign w:val="subscript"/>
        </w:rPr>
        <w:t>58</w:t>
      </w:r>
      <w:r>
        <w:t>).</w:t>
      </w:r>
      <w:proofErr w:type="gramEnd"/>
    </w:p>
    <w:p w:rsidR="00F700F7" w:rsidRDefault="00F700F7" w:rsidP="00F700F7">
      <w:pPr>
        <w:pStyle w:val="a8"/>
        <w:spacing w:before="0" w:beforeAutospacing="0" w:after="0" w:afterAutospacing="0"/>
      </w:pPr>
      <w:r>
        <w:rPr>
          <w:b/>
          <w:bCs/>
        </w:rPr>
        <w:t>Задача</w:t>
      </w:r>
      <w:r>
        <w:t>. У группы рабочих, которые обедали в одной и той же столо</w:t>
      </w:r>
      <w:r>
        <w:softHyphen/>
        <w:t>вой, появились признаки острого пищевого отравления.</w:t>
      </w:r>
    </w:p>
    <w:p w:rsidR="00F700F7" w:rsidRDefault="00F700F7" w:rsidP="00F700F7">
      <w:pPr>
        <w:pStyle w:val="a8"/>
        <w:spacing w:after="0" w:afterAutospacing="0"/>
      </w:pPr>
      <w:r>
        <w:t>1) Назовите возможных возбудителей пищевого отравления?</w:t>
      </w:r>
    </w:p>
    <w:p w:rsidR="00F700F7" w:rsidRDefault="00F700F7" w:rsidP="00F700F7">
      <w:pPr>
        <w:pStyle w:val="a8"/>
        <w:spacing w:before="0" w:beforeAutospacing="0" w:after="0" w:afterAutospacing="0"/>
      </w:pPr>
      <w:r>
        <w:t>2) Какой материал подлежит исследованию?</w:t>
      </w:r>
    </w:p>
    <w:p w:rsidR="00F700F7" w:rsidRDefault="00F700F7" w:rsidP="00F700F7">
      <w:pPr>
        <w:pStyle w:val="a8"/>
        <w:spacing w:before="0" w:beforeAutospacing="0"/>
      </w:pPr>
      <w:r>
        <w:t>3) Какой основной метод диагностики применить для решения диагноза?</w:t>
      </w:r>
    </w:p>
    <w:p w:rsidR="00F700F7" w:rsidRDefault="00F700F7" w:rsidP="00F700F7">
      <w:pPr>
        <w:pStyle w:val="a8"/>
      </w:pPr>
      <w:r>
        <w:rPr>
          <w:b/>
          <w:bCs/>
        </w:rPr>
        <w:t>Ответ:</w:t>
      </w:r>
    </w:p>
    <w:p w:rsidR="00F700F7" w:rsidRDefault="00F700F7" w:rsidP="00F700F7">
      <w:pPr>
        <w:pStyle w:val="a8"/>
        <w:spacing w:after="0" w:afterAutospacing="0"/>
      </w:pPr>
      <w:r>
        <w:t xml:space="preserve">1) Сальмонеллы, золотистый стафилококк, протей, </w:t>
      </w:r>
      <w:proofErr w:type="spellStart"/>
      <w:r>
        <w:t>иерсинии</w:t>
      </w:r>
      <w:proofErr w:type="spellEnd"/>
      <w:r>
        <w:t>, кишечная палочка, возбудители ботулизма.</w:t>
      </w:r>
    </w:p>
    <w:p w:rsidR="00F700F7" w:rsidRDefault="00F700F7" w:rsidP="00F700F7">
      <w:pPr>
        <w:pStyle w:val="a8"/>
        <w:spacing w:before="0" w:beforeAutospacing="0" w:after="0" w:afterAutospacing="0"/>
      </w:pPr>
      <w:r>
        <w:t>2) Остатки пищевых продуктов, рвотные массы или промывные воды желудка, фекалии.</w:t>
      </w:r>
    </w:p>
    <w:p w:rsidR="00F700F7" w:rsidRDefault="00F700F7" w:rsidP="00F700F7">
      <w:pPr>
        <w:pStyle w:val="a8"/>
        <w:spacing w:before="0" w:beforeAutospacing="0"/>
      </w:pPr>
      <w:r>
        <w:t>3) Бактериологический метод.</w:t>
      </w:r>
    </w:p>
    <w:p w:rsidR="00F700F7" w:rsidRDefault="00F700F7" w:rsidP="00F700F7">
      <w:pPr>
        <w:pStyle w:val="a8"/>
      </w:pPr>
      <w:proofErr w:type="gramStart"/>
      <w:r>
        <w:t>2гр.)</w:t>
      </w:r>
      <w:r w:rsidRPr="00F700F7">
        <w:rPr>
          <w:b/>
          <w:bCs/>
        </w:rPr>
        <w:t xml:space="preserve"> </w:t>
      </w:r>
      <w:r>
        <w:rPr>
          <w:b/>
          <w:bCs/>
        </w:rPr>
        <w:t>Задача</w:t>
      </w:r>
      <w:r>
        <w:t>.</w:t>
      </w:r>
      <w:proofErr w:type="gramEnd"/>
      <w:r>
        <w:t xml:space="preserve"> Больной обратился к врачу с жалобами на боли в горле, которые беспокоят его периодически на протяжении нескольких последних лет. Врач обнаружил в зеве признаки хронического воспаления.</w:t>
      </w:r>
    </w:p>
    <w:p w:rsidR="00F700F7" w:rsidRDefault="00F700F7" w:rsidP="00F700F7">
      <w:pPr>
        <w:pStyle w:val="a8"/>
        <w:spacing w:before="0" w:beforeAutospacing="0" w:after="0" w:afterAutospacing="0"/>
      </w:pPr>
      <w:r>
        <w:t>1) Какие бактерии могли явиться причиной этого заболевания?</w:t>
      </w:r>
    </w:p>
    <w:p w:rsidR="00F700F7" w:rsidRDefault="00F700F7" w:rsidP="00F700F7">
      <w:pPr>
        <w:pStyle w:val="a8"/>
        <w:spacing w:before="0" w:beforeAutospacing="0" w:after="0" w:afterAutospacing="0"/>
      </w:pPr>
      <w:r>
        <w:t>2) Как их можно выделить и идентифицировать?</w:t>
      </w:r>
    </w:p>
    <w:p w:rsidR="00F700F7" w:rsidRDefault="00F700F7" w:rsidP="00F700F7">
      <w:pPr>
        <w:pStyle w:val="a8"/>
        <w:spacing w:before="0" w:beforeAutospacing="0"/>
      </w:pPr>
      <w:r>
        <w:t>3) Какие лечебные препараты нужно назначить больному?</w:t>
      </w:r>
    </w:p>
    <w:p w:rsidR="00F700F7" w:rsidRDefault="00F700F7" w:rsidP="00F700F7">
      <w:pPr>
        <w:pStyle w:val="a8"/>
      </w:pPr>
      <w:r>
        <w:rPr>
          <w:b/>
          <w:bCs/>
        </w:rPr>
        <w:t>Ответ:</w:t>
      </w:r>
    </w:p>
    <w:p w:rsidR="00F700F7" w:rsidRDefault="00F700F7" w:rsidP="00F700F7">
      <w:pPr>
        <w:pStyle w:val="a8"/>
        <w:spacing w:after="0" w:afterAutospacing="0"/>
      </w:pPr>
      <w:r>
        <w:t xml:space="preserve">1) </w:t>
      </w:r>
      <w:proofErr w:type="spellStart"/>
      <w:r>
        <w:rPr>
          <w:i/>
          <w:iCs/>
        </w:rPr>
        <w:t>Streptococcus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pyogenes</w:t>
      </w:r>
      <w:proofErr w:type="spellEnd"/>
      <w:r>
        <w:t>.</w:t>
      </w:r>
    </w:p>
    <w:p w:rsidR="00F700F7" w:rsidRDefault="00F700F7" w:rsidP="00F700F7">
      <w:pPr>
        <w:pStyle w:val="a8"/>
        <w:spacing w:before="0" w:beforeAutospacing="0" w:after="0" w:afterAutospacing="0"/>
      </w:pPr>
      <w:r>
        <w:t xml:space="preserve">2) Бактериологический метод: посев на кровяной </w:t>
      </w:r>
      <w:proofErr w:type="spellStart"/>
      <w:r>
        <w:t>агар</w:t>
      </w:r>
      <w:proofErr w:type="spellEnd"/>
      <w:r>
        <w:t xml:space="preserve">, определить наличие </w:t>
      </w:r>
      <w:proofErr w:type="gramStart"/>
      <w:r>
        <w:t>β-</w:t>
      </w:r>
      <w:proofErr w:type="gramEnd"/>
      <w:r>
        <w:t xml:space="preserve">гемолитических стрептококков, изучить морфологические, </w:t>
      </w:r>
      <w:proofErr w:type="spellStart"/>
      <w:r>
        <w:t>тинкториальные</w:t>
      </w:r>
      <w:proofErr w:type="spellEnd"/>
      <w:r>
        <w:t xml:space="preserve"> (</w:t>
      </w:r>
      <w:proofErr w:type="spellStart"/>
      <w:r>
        <w:t>грамм+кокки</w:t>
      </w:r>
      <w:proofErr w:type="spellEnd"/>
      <w:r>
        <w:t xml:space="preserve"> в виде цепочек) свойства, определить </w:t>
      </w:r>
      <w:proofErr w:type="spellStart"/>
      <w:r>
        <w:t>серогруппу</w:t>
      </w:r>
      <w:proofErr w:type="spellEnd"/>
      <w:r>
        <w:t xml:space="preserve"> в реакции преципитации, </w:t>
      </w:r>
      <w:proofErr w:type="spellStart"/>
      <w:r>
        <w:t>серовар</w:t>
      </w:r>
      <w:proofErr w:type="spellEnd"/>
      <w:r>
        <w:t xml:space="preserve"> – в реакции агглютинации.</w:t>
      </w:r>
    </w:p>
    <w:p w:rsidR="00F700F7" w:rsidRDefault="00F700F7" w:rsidP="00F700F7">
      <w:pPr>
        <w:pStyle w:val="a8"/>
        <w:spacing w:before="0" w:beforeAutospacing="0"/>
      </w:pPr>
      <w:r>
        <w:t xml:space="preserve">3) Антибиотики с учетом </w:t>
      </w:r>
      <w:proofErr w:type="spellStart"/>
      <w:r>
        <w:t>антибиотикограммы</w:t>
      </w:r>
      <w:proofErr w:type="spellEnd"/>
      <w:r>
        <w:t>.</w:t>
      </w:r>
    </w:p>
    <w:p w:rsidR="00F700F7" w:rsidRDefault="00F700F7" w:rsidP="00F700F7">
      <w:pPr>
        <w:pStyle w:val="a8"/>
      </w:pPr>
      <w:proofErr w:type="gramStart"/>
      <w:r>
        <w:t>3 гр.)</w:t>
      </w:r>
      <w:r w:rsidRPr="00F700F7">
        <w:rPr>
          <w:b/>
          <w:bCs/>
        </w:rPr>
        <w:t xml:space="preserve"> </w:t>
      </w:r>
      <w:r>
        <w:rPr>
          <w:b/>
          <w:bCs/>
        </w:rPr>
        <w:t>Задача</w:t>
      </w:r>
      <w:r>
        <w:t>.</w:t>
      </w:r>
      <w:proofErr w:type="gramEnd"/>
      <w:r>
        <w:t xml:space="preserve"> В одном из классов средней школы зарегистрированы заболевания дифтерией.</w:t>
      </w:r>
    </w:p>
    <w:p w:rsidR="00F700F7" w:rsidRDefault="00F700F7" w:rsidP="00BE5F1A">
      <w:pPr>
        <w:pStyle w:val="a8"/>
        <w:spacing w:after="0" w:afterAutospacing="0"/>
      </w:pPr>
      <w:r>
        <w:t>1) Как проверить наличие иммунитета к дифтерии у контактных школьников?</w:t>
      </w:r>
    </w:p>
    <w:p w:rsidR="00F700F7" w:rsidRDefault="00F700F7" w:rsidP="00BE5F1A">
      <w:pPr>
        <w:pStyle w:val="a8"/>
        <w:spacing w:before="0" w:beforeAutospacing="0" w:after="0" w:afterAutospacing="0"/>
      </w:pPr>
      <w:r>
        <w:t>2) Как установить источник инфекции?</w:t>
      </w:r>
    </w:p>
    <w:p w:rsidR="00F700F7" w:rsidRDefault="00F700F7" w:rsidP="00BE5F1A">
      <w:pPr>
        <w:pStyle w:val="a8"/>
        <w:spacing w:before="0" w:beforeAutospacing="0"/>
      </w:pPr>
      <w:r>
        <w:t>3) Какие препараты применяют для специфической профилактики дифтерии?</w:t>
      </w:r>
    </w:p>
    <w:p w:rsidR="00F700F7" w:rsidRDefault="00F700F7" w:rsidP="00F700F7">
      <w:pPr>
        <w:pStyle w:val="a8"/>
      </w:pPr>
      <w:r>
        <w:rPr>
          <w:b/>
          <w:bCs/>
        </w:rPr>
        <w:t>Ответ:</w:t>
      </w:r>
    </w:p>
    <w:p w:rsidR="00F700F7" w:rsidRDefault="00F700F7" w:rsidP="00BE5F1A">
      <w:pPr>
        <w:pStyle w:val="a8"/>
        <w:spacing w:after="0" w:afterAutospacing="0"/>
      </w:pPr>
      <w:r>
        <w:t xml:space="preserve">1) Поставить РПГА с </w:t>
      </w:r>
      <w:proofErr w:type="spellStart"/>
      <w:r>
        <w:t>эритроцитарным</w:t>
      </w:r>
      <w:proofErr w:type="spellEnd"/>
      <w:r>
        <w:t xml:space="preserve"> </w:t>
      </w:r>
      <w:proofErr w:type="spellStart"/>
      <w:r>
        <w:t>диагностикумом</w:t>
      </w:r>
      <w:proofErr w:type="spellEnd"/>
      <w:r>
        <w:t>. Титр антител при наличии иммунитета должен быть не менее 1:20.</w:t>
      </w:r>
    </w:p>
    <w:p w:rsidR="00F700F7" w:rsidRDefault="00F700F7" w:rsidP="00BE5F1A">
      <w:pPr>
        <w:pStyle w:val="a8"/>
        <w:spacing w:before="0" w:beforeAutospacing="0" w:after="0" w:afterAutospacing="0"/>
      </w:pPr>
      <w:r>
        <w:t xml:space="preserve">2) Выявить </w:t>
      </w:r>
      <w:proofErr w:type="spellStart"/>
      <w:r>
        <w:t>бактерионосителей</w:t>
      </w:r>
      <w:proofErr w:type="spellEnd"/>
      <w:r>
        <w:t xml:space="preserve"> </w:t>
      </w:r>
      <w:proofErr w:type="spellStart"/>
      <w:r>
        <w:t>токсигенных</w:t>
      </w:r>
      <w:proofErr w:type="spellEnd"/>
      <w:r>
        <w:t xml:space="preserve"> штаммов бактериологическим методом с последующим определением </w:t>
      </w:r>
      <w:proofErr w:type="spellStart"/>
      <w:r>
        <w:t>эпидмаркеров</w:t>
      </w:r>
      <w:proofErr w:type="spellEnd"/>
      <w:r>
        <w:t xml:space="preserve"> (</w:t>
      </w:r>
      <w:proofErr w:type="spellStart"/>
      <w:r>
        <w:t>серовары</w:t>
      </w:r>
      <w:proofErr w:type="spellEnd"/>
      <w:r>
        <w:t xml:space="preserve">, </w:t>
      </w:r>
      <w:proofErr w:type="spellStart"/>
      <w:r>
        <w:t>биовары</w:t>
      </w:r>
      <w:proofErr w:type="spellEnd"/>
      <w:r>
        <w:t xml:space="preserve">, </w:t>
      </w:r>
      <w:proofErr w:type="spellStart"/>
      <w:r>
        <w:t>фаговары</w:t>
      </w:r>
      <w:proofErr w:type="spellEnd"/>
      <w:r>
        <w:t xml:space="preserve">, </w:t>
      </w:r>
      <w:proofErr w:type="spellStart"/>
      <w:r>
        <w:t>корициновары</w:t>
      </w:r>
      <w:proofErr w:type="spellEnd"/>
      <w:r>
        <w:t>).</w:t>
      </w:r>
    </w:p>
    <w:p w:rsidR="00F700F7" w:rsidRDefault="00F700F7" w:rsidP="00BE5F1A">
      <w:pPr>
        <w:pStyle w:val="a8"/>
        <w:spacing w:before="0" w:beforeAutospacing="0"/>
      </w:pPr>
      <w:r>
        <w:t>3) Для специфической профилактики применить вакцины АКДС, АДС-М, АД.</w:t>
      </w:r>
    </w:p>
    <w:p w:rsidR="00F700F7" w:rsidRDefault="00F700F7" w:rsidP="00F700F7">
      <w:pPr>
        <w:pStyle w:val="a8"/>
      </w:pPr>
      <w:r>
        <w:t> </w:t>
      </w:r>
    </w:p>
    <w:p w:rsidR="00F700F7" w:rsidRDefault="00F700F7" w:rsidP="00F700F7">
      <w:pPr>
        <w:pStyle w:val="a8"/>
      </w:pPr>
    </w:p>
    <w:p w:rsidR="00F700F7" w:rsidRDefault="00BE5F1A" w:rsidP="00BE5F1A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A43886" w:rsidRDefault="00A43886" w:rsidP="00A4388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 зачитывает определения, студенты - выбирают правильный термин.</w:t>
      </w:r>
    </w:p>
    <w:p w:rsidR="00BE5F1A" w:rsidRDefault="00BE5F1A" w:rsidP="00BE5F1A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терминов</w:t>
      </w:r>
    </w:p>
    <w:p w:rsidR="00BE5F1A" w:rsidRDefault="00A80F07" w:rsidP="00BE5F1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Вид</w:t>
      </w:r>
      <w:proofErr w:type="gramStart"/>
      <w:r>
        <w:rPr>
          <w:rFonts w:ascii="Times New Roman" w:hAnsi="Times New Roman" w:cs="Times New Roman"/>
          <w:sz w:val="28"/>
          <w:szCs w:val="28"/>
        </w:rPr>
        <w:t>,ш</w:t>
      </w:r>
      <w:proofErr w:type="gramEnd"/>
      <w:r w:rsidR="00BE5F1A">
        <w:rPr>
          <w:rFonts w:ascii="Times New Roman" w:hAnsi="Times New Roman" w:cs="Times New Roman"/>
          <w:sz w:val="28"/>
          <w:szCs w:val="28"/>
        </w:rPr>
        <w:t>тамм,культура.клебсиелы,клостридии,бациллы,аэробы,прокариоты,сапрофиты,вибрионы,спириллы,анаэробы,сарцины,эукариоты,иммерсионная система,классификация,таксономия,стрептококки,идентификация,сухие объективы, разрешающая сила микроскопа.</w:t>
      </w:r>
    </w:p>
    <w:p w:rsidR="00BE5F1A" w:rsidRDefault="00BE5F1A" w:rsidP="00BE5F1A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Эталон ответов</w:t>
      </w:r>
    </w:p>
    <w:p w:rsidR="00BE5F1A" w:rsidRPr="006176DD" w:rsidRDefault="006176DD" w:rsidP="00BE5F1A">
      <w:pPr>
        <w:ind w:left="360"/>
        <w:rPr>
          <w:rFonts w:ascii="Times New Roman" w:hAnsi="Times New Roman" w:cs="Times New Roman"/>
          <w:sz w:val="28"/>
          <w:szCs w:val="28"/>
        </w:rPr>
      </w:pPr>
      <w:r w:rsidRPr="006176DD">
        <w:rPr>
          <w:rFonts w:ascii="Times New Roman" w:hAnsi="Times New Roman" w:cs="Times New Roman"/>
          <w:sz w:val="28"/>
          <w:szCs w:val="28"/>
        </w:rPr>
        <w:t>1.</w:t>
      </w:r>
      <w:r w:rsidR="00A80F07" w:rsidRPr="006176DD">
        <w:rPr>
          <w:rFonts w:ascii="Times New Roman" w:hAnsi="Times New Roman" w:cs="Times New Roman"/>
          <w:sz w:val="28"/>
          <w:szCs w:val="28"/>
        </w:rPr>
        <w:t>Ви</w:t>
      </w:r>
      <w:proofErr w:type="gramStart"/>
      <w:r w:rsidR="00A80F07" w:rsidRPr="006176DD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="00A80F07" w:rsidRPr="006176DD">
        <w:rPr>
          <w:rFonts w:ascii="Times New Roman" w:hAnsi="Times New Roman" w:cs="Times New Roman"/>
          <w:sz w:val="28"/>
          <w:szCs w:val="28"/>
        </w:rPr>
        <w:t xml:space="preserve"> совокупность родственных организмов, имеющих общие генетические,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80F07" w:rsidRPr="006176DD">
        <w:rPr>
          <w:rFonts w:ascii="Times New Roman" w:hAnsi="Times New Roman" w:cs="Times New Roman"/>
          <w:sz w:val="28"/>
          <w:szCs w:val="28"/>
        </w:rPr>
        <w:t xml:space="preserve"> следовательно</w:t>
      </w:r>
      <w:r w:rsidR="00C31249" w:rsidRPr="006176DD">
        <w:rPr>
          <w:rFonts w:ascii="Times New Roman" w:hAnsi="Times New Roman" w:cs="Times New Roman"/>
          <w:sz w:val="28"/>
          <w:szCs w:val="28"/>
        </w:rPr>
        <w:t xml:space="preserve">, </w:t>
      </w:r>
      <w:r w:rsidR="00A80F07" w:rsidRPr="006176DD">
        <w:rPr>
          <w:rFonts w:ascii="Times New Roman" w:hAnsi="Times New Roman" w:cs="Times New Roman"/>
          <w:sz w:val="28"/>
          <w:szCs w:val="28"/>
        </w:rPr>
        <w:t>общие биологические свойства.</w:t>
      </w:r>
    </w:p>
    <w:p w:rsidR="00A80F07" w:rsidRPr="006176DD" w:rsidRDefault="006176DD" w:rsidP="00BE5F1A">
      <w:pPr>
        <w:ind w:left="360"/>
        <w:rPr>
          <w:rFonts w:ascii="Times New Roman" w:hAnsi="Times New Roman" w:cs="Times New Roman"/>
          <w:sz w:val="28"/>
          <w:szCs w:val="28"/>
        </w:rPr>
      </w:pPr>
      <w:r w:rsidRPr="006176DD">
        <w:rPr>
          <w:rFonts w:ascii="Times New Roman" w:hAnsi="Times New Roman" w:cs="Times New Roman"/>
          <w:sz w:val="28"/>
          <w:szCs w:val="28"/>
        </w:rPr>
        <w:t>2.</w:t>
      </w:r>
      <w:r w:rsidR="00A80F07" w:rsidRPr="006176DD">
        <w:rPr>
          <w:rFonts w:ascii="Times New Roman" w:hAnsi="Times New Roman" w:cs="Times New Roman"/>
          <w:sz w:val="28"/>
          <w:szCs w:val="28"/>
        </w:rPr>
        <w:t>Штамм-совокупность микроорганизмов одного вида одномоментно выделенных из одного источника.</w:t>
      </w:r>
    </w:p>
    <w:p w:rsidR="00A80F07" w:rsidRPr="006176DD" w:rsidRDefault="006176DD" w:rsidP="00BE5F1A">
      <w:pPr>
        <w:ind w:left="360"/>
        <w:rPr>
          <w:rFonts w:ascii="Times New Roman" w:hAnsi="Times New Roman" w:cs="Times New Roman"/>
          <w:sz w:val="28"/>
          <w:szCs w:val="28"/>
        </w:rPr>
      </w:pPr>
      <w:r w:rsidRPr="006176DD">
        <w:rPr>
          <w:rFonts w:ascii="Times New Roman" w:hAnsi="Times New Roman" w:cs="Times New Roman"/>
          <w:sz w:val="28"/>
          <w:szCs w:val="28"/>
        </w:rPr>
        <w:t>3.</w:t>
      </w:r>
      <w:r w:rsidR="00A80F07" w:rsidRPr="006176DD">
        <w:rPr>
          <w:rFonts w:ascii="Times New Roman" w:hAnsi="Times New Roman" w:cs="Times New Roman"/>
          <w:sz w:val="28"/>
          <w:szCs w:val="28"/>
        </w:rPr>
        <w:t>Культур</w:t>
      </w:r>
      <w:proofErr w:type="gramStart"/>
      <w:r w:rsidR="00A80F07" w:rsidRPr="006176DD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A80F07" w:rsidRPr="006176DD">
        <w:rPr>
          <w:rFonts w:ascii="Times New Roman" w:hAnsi="Times New Roman" w:cs="Times New Roman"/>
          <w:sz w:val="28"/>
          <w:szCs w:val="28"/>
        </w:rPr>
        <w:t xml:space="preserve"> </w:t>
      </w:r>
      <w:r w:rsidR="00A80F07" w:rsidRPr="006176DD">
        <w:rPr>
          <w:rStyle w:val="w"/>
          <w:rFonts w:ascii="Times New Roman" w:hAnsi="Times New Roman" w:cs="Times New Roman"/>
          <w:sz w:val="28"/>
          <w:szCs w:val="28"/>
        </w:rPr>
        <w:t>совокупность</w:t>
      </w:r>
      <w:r w:rsidR="00A80F07" w:rsidRPr="006176DD">
        <w:rPr>
          <w:rFonts w:ascii="Times New Roman" w:hAnsi="Times New Roman" w:cs="Times New Roman"/>
          <w:sz w:val="28"/>
          <w:szCs w:val="28"/>
        </w:rPr>
        <w:t xml:space="preserve"> </w:t>
      </w:r>
      <w:r w:rsidR="00A80F07" w:rsidRPr="006176DD">
        <w:rPr>
          <w:rStyle w:val="w"/>
          <w:rFonts w:ascii="Times New Roman" w:hAnsi="Times New Roman" w:cs="Times New Roman"/>
          <w:sz w:val="28"/>
          <w:szCs w:val="28"/>
        </w:rPr>
        <w:t>жизнеспособных</w:t>
      </w:r>
      <w:r w:rsidR="00A80F07" w:rsidRPr="006176DD">
        <w:rPr>
          <w:rFonts w:ascii="Times New Roman" w:hAnsi="Times New Roman" w:cs="Times New Roman"/>
          <w:sz w:val="28"/>
          <w:szCs w:val="28"/>
        </w:rPr>
        <w:t xml:space="preserve"> </w:t>
      </w:r>
      <w:r w:rsidR="00A80F07" w:rsidRPr="006176DD">
        <w:rPr>
          <w:rStyle w:val="w"/>
          <w:rFonts w:ascii="Times New Roman" w:hAnsi="Times New Roman" w:cs="Times New Roman"/>
          <w:sz w:val="28"/>
          <w:szCs w:val="28"/>
        </w:rPr>
        <w:t>микроорганизмов</w:t>
      </w:r>
      <w:r w:rsidR="00A80F07" w:rsidRPr="006176DD">
        <w:rPr>
          <w:rFonts w:ascii="Times New Roman" w:hAnsi="Times New Roman" w:cs="Times New Roman"/>
          <w:sz w:val="28"/>
          <w:szCs w:val="28"/>
        </w:rPr>
        <w:t xml:space="preserve"> </w:t>
      </w:r>
      <w:r w:rsidR="00A80F07" w:rsidRPr="006176DD">
        <w:rPr>
          <w:rStyle w:val="w"/>
          <w:rFonts w:ascii="Times New Roman" w:hAnsi="Times New Roman" w:cs="Times New Roman"/>
          <w:sz w:val="28"/>
          <w:szCs w:val="28"/>
        </w:rPr>
        <w:t>преимущественно</w:t>
      </w:r>
      <w:r w:rsidR="00A80F07" w:rsidRPr="006176DD">
        <w:rPr>
          <w:rFonts w:ascii="Times New Roman" w:hAnsi="Times New Roman" w:cs="Times New Roman"/>
          <w:sz w:val="28"/>
          <w:szCs w:val="28"/>
        </w:rPr>
        <w:t xml:space="preserve"> </w:t>
      </w:r>
      <w:r w:rsidR="00A80F07" w:rsidRPr="006176DD">
        <w:rPr>
          <w:rStyle w:val="w"/>
          <w:rFonts w:ascii="Times New Roman" w:hAnsi="Times New Roman" w:cs="Times New Roman"/>
          <w:sz w:val="28"/>
          <w:szCs w:val="28"/>
        </w:rPr>
        <w:t>одного</w:t>
      </w:r>
      <w:r w:rsidR="00A80F07" w:rsidRPr="006176DD">
        <w:rPr>
          <w:rFonts w:ascii="Times New Roman" w:hAnsi="Times New Roman" w:cs="Times New Roman"/>
          <w:sz w:val="28"/>
          <w:szCs w:val="28"/>
        </w:rPr>
        <w:t xml:space="preserve"> </w:t>
      </w:r>
      <w:r w:rsidR="00A80F07" w:rsidRPr="006176DD">
        <w:rPr>
          <w:rStyle w:val="w"/>
          <w:rFonts w:ascii="Times New Roman" w:hAnsi="Times New Roman" w:cs="Times New Roman"/>
          <w:sz w:val="28"/>
          <w:szCs w:val="28"/>
        </w:rPr>
        <w:t>вида</w:t>
      </w:r>
      <w:r w:rsidR="00A80F07" w:rsidRPr="006176DD">
        <w:rPr>
          <w:rFonts w:ascii="Times New Roman" w:hAnsi="Times New Roman" w:cs="Times New Roman"/>
          <w:sz w:val="28"/>
          <w:szCs w:val="28"/>
        </w:rPr>
        <w:t xml:space="preserve">, </w:t>
      </w:r>
      <w:r w:rsidR="00A80F07" w:rsidRPr="006176DD">
        <w:rPr>
          <w:rStyle w:val="w"/>
          <w:rFonts w:ascii="Times New Roman" w:hAnsi="Times New Roman" w:cs="Times New Roman"/>
          <w:sz w:val="28"/>
          <w:szCs w:val="28"/>
        </w:rPr>
        <w:t>выращенных</w:t>
      </w:r>
      <w:r w:rsidR="00A80F07" w:rsidRPr="006176DD">
        <w:rPr>
          <w:rFonts w:ascii="Times New Roman" w:hAnsi="Times New Roman" w:cs="Times New Roman"/>
          <w:sz w:val="28"/>
          <w:szCs w:val="28"/>
        </w:rPr>
        <w:t xml:space="preserve"> </w:t>
      </w:r>
      <w:r w:rsidR="00A80F07" w:rsidRPr="006176DD">
        <w:rPr>
          <w:rStyle w:val="w"/>
          <w:rFonts w:ascii="Times New Roman" w:hAnsi="Times New Roman" w:cs="Times New Roman"/>
          <w:sz w:val="28"/>
          <w:szCs w:val="28"/>
        </w:rPr>
        <w:t>на</w:t>
      </w:r>
      <w:r w:rsidR="00A80F07" w:rsidRPr="006176DD">
        <w:rPr>
          <w:rFonts w:ascii="Times New Roman" w:hAnsi="Times New Roman" w:cs="Times New Roman"/>
          <w:sz w:val="28"/>
          <w:szCs w:val="28"/>
        </w:rPr>
        <w:t xml:space="preserve"> </w:t>
      </w:r>
      <w:r w:rsidR="00A80F07" w:rsidRPr="006176DD">
        <w:rPr>
          <w:rStyle w:val="w"/>
          <w:rFonts w:ascii="Times New Roman" w:hAnsi="Times New Roman" w:cs="Times New Roman"/>
          <w:sz w:val="28"/>
          <w:szCs w:val="28"/>
        </w:rPr>
        <w:t>определённой</w:t>
      </w:r>
      <w:r w:rsidR="00A80F07" w:rsidRPr="006176DD">
        <w:rPr>
          <w:rFonts w:ascii="Times New Roman" w:hAnsi="Times New Roman" w:cs="Times New Roman"/>
          <w:sz w:val="28"/>
          <w:szCs w:val="28"/>
        </w:rPr>
        <w:t xml:space="preserve"> </w:t>
      </w:r>
      <w:r w:rsidR="00A80F07" w:rsidRPr="006176DD">
        <w:rPr>
          <w:rStyle w:val="w"/>
          <w:rFonts w:ascii="Times New Roman" w:hAnsi="Times New Roman" w:cs="Times New Roman"/>
          <w:sz w:val="28"/>
          <w:szCs w:val="28"/>
        </w:rPr>
        <w:t>питательной</w:t>
      </w:r>
      <w:r w:rsidR="00A80F07" w:rsidRPr="006176DD">
        <w:rPr>
          <w:rFonts w:ascii="Times New Roman" w:hAnsi="Times New Roman" w:cs="Times New Roman"/>
          <w:sz w:val="28"/>
          <w:szCs w:val="28"/>
        </w:rPr>
        <w:t xml:space="preserve"> </w:t>
      </w:r>
      <w:r w:rsidR="00A80F07" w:rsidRPr="006176DD">
        <w:rPr>
          <w:rStyle w:val="w"/>
          <w:rFonts w:ascii="Times New Roman" w:hAnsi="Times New Roman" w:cs="Times New Roman"/>
          <w:sz w:val="28"/>
          <w:szCs w:val="28"/>
        </w:rPr>
        <w:t>среде</w:t>
      </w:r>
      <w:r w:rsidR="00A80F07" w:rsidRPr="006176DD">
        <w:rPr>
          <w:rFonts w:ascii="Times New Roman" w:hAnsi="Times New Roman" w:cs="Times New Roman"/>
          <w:sz w:val="28"/>
          <w:szCs w:val="28"/>
        </w:rPr>
        <w:t>.</w:t>
      </w:r>
    </w:p>
    <w:p w:rsidR="00A80F07" w:rsidRPr="006176DD" w:rsidRDefault="006176DD" w:rsidP="00BE5F1A">
      <w:pPr>
        <w:ind w:left="360"/>
        <w:rPr>
          <w:rFonts w:ascii="Times New Roman" w:hAnsi="Times New Roman" w:cs="Times New Roman"/>
          <w:sz w:val="28"/>
          <w:szCs w:val="28"/>
        </w:rPr>
      </w:pPr>
      <w:r w:rsidRPr="006176DD">
        <w:rPr>
          <w:rFonts w:ascii="Times New Roman" w:hAnsi="Times New Roman" w:cs="Times New Roman"/>
          <w:sz w:val="28"/>
          <w:szCs w:val="28"/>
        </w:rPr>
        <w:t>4.</w:t>
      </w:r>
      <w:r w:rsidR="00A80F07" w:rsidRPr="006176DD">
        <w:rPr>
          <w:rFonts w:ascii="Times New Roman" w:hAnsi="Times New Roman" w:cs="Times New Roman"/>
          <w:sz w:val="28"/>
          <w:szCs w:val="28"/>
        </w:rPr>
        <w:t>Клостридии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0F07" w:rsidRPr="006176DD">
        <w:rPr>
          <w:rFonts w:ascii="Times New Roman" w:hAnsi="Times New Roman" w:cs="Times New Roman"/>
          <w:sz w:val="28"/>
          <w:szCs w:val="28"/>
        </w:rPr>
        <w:t>- палочковидные спорообразующие анаэробные бактерии</w:t>
      </w:r>
    </w:p>
    <w:p w:rsidR="00A80F07" w:rsidRPr="006176DD" w:rsidRDefault="006176DD" w:rsidP="00BE5F1A">
      <w:pPr>
        <w:ind w:left="360"/>
        <w:rPr>
          <w:rFonts w:ascii="Times New Roman" w:hAnsi="Times New Roman" w:cs="Times New Roman"/>
          <w:sz w:val="28"/>
          <w:szCs w:val="28"/>
        </w:rPr>
      </w:pPr>
      <w:r w:rsidRPr="006176DD">
        <w:rPr>
          <w:rFonts w:ascii="Times New Roman" w:hAnsi="Times New Roman" w:cs="Times New Roman"/>
          <w:sz w:val="28"/>
          <w:szCs w:val="28"/>
        </w:rPr>
        <w:t>5.</w:t>
      </w:r>
      <w:r w:rsidR="00A80F07" w:rsidRPr="006176DD">
        <w:rPr>
          <w:rFonts w:ascii="Times New Roman" w:hAnsi="Times New Roman" w:cs="Times New Roman"/>
          <w:sz w:val="28"/>
          <w:szCs w:val="28"/>
        </w:rPr>
        <w:t>Клебсиеллы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0F07" w:rsidRPr="006176DD">
        <w:rPr>
          <w:rFonts w:ascii="Times New Roman" w:hAnsi="Times New Roman" w:cs="Times New Roman"/>
          <w:sz w:val="28"/>
          <w:szCs w:val="28"/>
        </w:rPr>
        <w:t>бактерии с капсулой</w:t>
      </w:r>
    </w:p>
    <w:p w:rsidR="00A80F07" w:rsidRPr="006176DD" w:rsidRDefault="006176DD" w:rsidP="00BE5F1A">
      <w:pPr>
        <w:ind w:left="360"/>
        <w:rPr>
          <w:rFonts w:ascii="Times New Roman" w:hAnsi="Times New Roman" w:cs="Times New Roman"/>
          <w:sz w:val="28"/>
          <w:szCs w:val="28"/>
        </w:rPr>
      </w:pPr>
      <w:r w:rsidRPr="006176DD">
        <w:rPr>
          <w:rFonts w:ascii="Times New Roman" w:hAnsi="Times New Roman" w:cs="Times New Roman"/>
          <w:sz w:val="28"/>
          <w:szCs w:val="28"/>
        </w:rPr>
        <w:t>6.</w:t>
      </w:r>
      <w:r w:rsidR="00A80F07" w:rsidRPr="006176DD">
        <w:rPr>
          <w:rFonts w:ascii="Times New Roman" w:hAnsi="Times New Roman" w:cs="Times New Roman"/>
          <w:sz w:val="28"/>
          <w:szCs w:val="28"/>
        </w:rPr>
        <w:t>Бациллы - палочковидные спорообразующие анаэробные бактерии</w:t>
      </w:r>
    </w:p>
    <w:p w:rsidR="00A80F07" w:rsidRPr="006176DD" w:rsidRDefault="006176DD" w:rsidP="00BE5F1A">
      <w:pPr>
        <w:ind w:left="360"/>
        <w:rPr>
          <w:rFonts w:ascii="Times New Roman" w:hAnsi="Times New Roman" w:cs="Times New Roman"/>
          <w:sz w:val="28"/>
          <w:szCs w:val="28"/>
        </w:rPr>
      </w:pPr>
      <w:r w:rsidRPr="006176DD">
        <w:rPr>
          <w:rFonts w:ascii="Times New Roman" w:hAnsi="Times New Roman" w:cs="Times New Roman"/>
          <w:sz w:val="28"/>
          <w:szCs w:val="28"/>
        </w:rPr>
        <w:t>7.</w:t>
      </w:r>
      <w:r w:rsidR="00A80F07" w:rsidRPr="006176DD">
        <w:rPr>
          <w:rFonts w:ascii="Times New Roman" w:hAnsi="Times New Roman" w:cs="Times New Roman"/>
          <w:sz w:val="28"/>
          <w:szCs w:val="28"/>
        </w:rPr>
        <w:t>Аэроб</w:t>
      </w:r>
      <w:proofErr w:type="gramStart"/>
      <w:r w:rsidR="00A80F07" w:rsidRPr="006176DD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="00A80F07" w:rsidRPr="006176DD">
        <w:rPr>
          <w:rFonts w:ascii="Times New Roman" w:hAnsi="Times New Roman" w:cs="Times New Roman"/>
          <w:sz w:val="28"/>
          <w:szCs w:val="28"/>
        </w:rPr>
        <w:t xml:space="preserve"> микроорганизмы,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0F07" w:rsidRPr="006176DD">
        <w:rPr>
          <w:rFonts w:ascii="Times New Roman" w:hAnsi="Times New Roman" w:cs="Times New Roman"/>
          <w:sz w:val="28"/>
          <w:szCs w:val="28"/>
        </w:rPr>
        <w:t>живущие в присутствии кислорода.</w:t>
      </w:r>
    </w:p>
    <w:p w:rsidR="00A80F07" w:rsidRPr="006176DD" w:rsidRDefault="006176DD" w:rsidP="00A80F07">
      <w:pPr>
        <w:ind w:left="360"/>
        <w:rPr>
          <w:rFonts w:ascii="Times New Roman" w:hAnsi="Times New Roman" w:cs="Times New Roman"/>
          <w:sz w:val="28"/>
          <w:szCs w:val="28"/>
        </w:rPr>
      </w:pPr>
      <w:r w:rsidRPr="006176DD">
        <w:rPr>
          <w:rFonts w:ascii="Times New Roman" w:hAnsi="Times New Roman" w:cs="Times New Roman"/>
          <w:sz w:val="28"/>
          <w:szCs w:val="28"/>
        </w:rPr>
        <w:t>8.</w:t>
      </w:r>
      <w:r w:rsidR="00A80F07" w:rsidRPr="006176DD">
        <w:rPr>
          <w:rFonts w:ascii="Times New Roman" w:hAnsi="Times New Roman" w:cs="Times New Roman"/>
          <w:sz w:val="28"/>
          <w:szCs w:val="28"/>
        </w:rPr>
        <w:t>Анаэроб</w:t>
      </w:r>
      <w:proofErr w:type="gramStart"/>
      <w:r w:rsidR="00A80F07" w:rsidRPr="006176DD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="00A80F07" w:rsidRPr="006176DD">
        <w:rPr>
          <w:rFonts w:ascii="Times New Roman" w:hAnsi="Times New Roman" w:cs="Times New Roman"/>
          <w:sz w:val="28"/>
          <w:szCs w:val="28"/>
        </w:rPr>
        <w:t xml:space="preserve"> микроорганизмы, живущие в отсутствии кислорода.</w:t>
      </w:r>
    </w:p>
    <w:p w:rsidR="00A80F07" w:rsidRPr="006176DD" w:rsidRDefault="006176DD" w:rsidP="00A80F07">
      <w:pPr>
        <w:ind w:left="360"/>
        <w:rPr>
          <w:rFonts w:ascii="Times New Roman" w:hAnsi="Times New Roman" w:cs="Times New Roman"/>
          <w:sz w:val="28"/>
          <w:szCs w:val="28"/>
        </w:rPr>
      </w:pPr>
      <w:r w:rsidRPr="006176DD">
        <w:rPr>
          <w:rFonts w:ascii="Times New Roman" w:hAnsi="Times New Roman" w:cs="Times New Roman"/>
          <w:sz w:val="28"/>
          <w:szCs w:val="28"/>
        </w:rPr>
        <w:t>9.</w:t>
      </w:r>
      <w:r w:rsidR="00A80F07" w:rsidRPr="006176DD">
        <w:rPr>
          <w:rFonts w:ascii="Times New Roman" w:hAnsi="Times New Roman" w:cs="Times New Roman"/>
          <w:sz w:val="28"/>
          <w:szCs w:val="28"/>
        </w:rPr>
        <w:t>Сапрофиты - безвредные микроорганизмы, питаются непереваренными остатками пищи и проживают в кишечнике человека.</w:t>
      </w:r>
    </w:p>
    <w:p w:rsidR="00A80F07" w:rsidRPr="006176DD" w:rsidRDefault="006176DD" w:rsidP="00A80F07">
      <w:pPr>
        <w:ind w:left="360"/>
        <w:rPr>
          <w:rFonts w:ascii="Times New Roman" w:hAnsi="Times New Roman" w:cs="Times New Roman"/>
          <w:sz w:val="28"/>
          <w:szCs w:val="28"/>
        </w:rPr>
      </w:pPr>
      <w:r w:rsidRPr="006176DD">
        <w:rPr>
          <w:rFonts w:ascii="Times New Roman" w:hAnsi="Times New Roman" w:cs="Times New Roman"/>
          <w:sz w:val="28"/>
          <w:szCs w:val="28"/>
        </w:rPr>
        <w:t>10.</w:t>
      </w:r>
      <w:r w:rsidR="00A80F07" w:rsidRPr="006176DD">
        <w:rPr>
          <w:rFonts w:ascii="Times New Roman" w:hAnsi="Times New Roman" w:cs="Times New Roman"/>
          <w:sz w:val="28"/>
          <w:szCs w:val="28"/>
        </w:rPr>
        <w:t>Сарцин</w:t>
      </w:r>
      <w:proofErr w:type="gramStart"/>
      <w:r w:rsidR="00A80F07" w:rsidRPr="006176DD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="00A80F07" w:rsidRPr="006176DD">
        <w:rPr>
          <w:rFonts w:ascii="Times New Roman" w:hAnsi="Times New Roman" w:cs="Times New Roman"/>
          <w:sz w:val="28"/>
          <w:szCs w:val="28"/>
        </w:rPr>
        <w:t xml:space="preserve"> бактерии в виде «</w:t>
      </w:r>
      <w:proofErr w:type="spellStart"/>
      <w:r w:rsidR="00A80F07" w:rsidRPr="006176DD">
        <w:rPr>
          <w:rFonts w:ascii="Times New Roman" w:hAnsi="Times New Roman" w:cs="Times New Roman"/>
          <w:sz w:val="28"/>
          <w:szCs w:val="28"/>
        </w:rPr>
        <w:t>пакетов»,количество</w:t>
      </w:r>
      <w:proofErr w:type="spellEnd"/>
      <w:r w:rsidR="00A80F07" w:rsidRPr="006176DD">
        <w:rPr>
          <w:rFonts w:ascii="Times New Roman" w:hAnsi="Times New Roman" w:cs="Times New Roman"/>
          <w:sz w:val="28"/>
          <w:szCs w:val="28"/>
        </w:rPr>
        <w:t xml:space="preserve"> клеток в одном- составляет до 64 штук .</w:t>
      </w:r>
    </w:p>
    <w:p w:rsidR="00A80F07" w:rsidRPr="006176DD" w:rsidRDefault="006176DD" w:rsidP="00A80F07">
      <w:pPr>
        <w:ind w:left="360"/>
        <w:rPr>
          <w:rFonts w:ascii="Times New Roman" w:hAnsi="Times New Roman" w:cs="Times New Roman"/>
          <w:sz w:val="28"/>
          <w:szCs w:val="28"/>
        </w:rPr>
      </w:pPr>
      <w:r w:rsidRPr="006176DD">
        <w:rPr>
          <w:rFonts w:ascii="Times New Roman" w:hAnsi="Times New Roman" w:cs="Times New Roman"/>
          <w:sz w:val="28"/>
          <w:szCs w:val="28"/>
        </w:rPr>
        <w:t>11.Вибрионы - извитые бактерии, похожи на запятую.</w:t>
      </w:r>
    </w:p>
    <w:p w:rsidR="006176DD" w:rsidRPr="006176DD" w:rsidRDefault="006176DD" w:rsidP="00A80F07">
      <w:pPr>
        <w:ind w:left="360"/>
        <w:rPr>
          <w:rFonts w:ascii="Times New Roman" w:hAnsi="Times New Roman" w:cs="Times New Roman"/>
          <w:sz w:val="28"/>
          <w:szCs w:val="28"/>
        </w:rPr>
      </w:pPr>
      <w:r w:rsidRPr="006176DD">
        <w:rPr>
          <w:rFonts w:ascii="Times New Roman" w:hAnsi="Times New Roman" w:cs="Times New Roman"/>
          <w:sz w:val="28"/>
          <w:szCs w:val="28"/>
        </w:rPr>
        <w:t>12.Прокариоты-клетки, не имеющие оформленного ядра.</w:t>
      </w:r>
    </w:p>
    <w:p w:rsidR="006176DD" w:rsidRPr="006176DD" w:rsidRDefault="006176DD" w:rsidP="00A80F07">
      <w:pPr>
        <w:ind w:left="360"/>
        <w:rPr>
          <w:rFonts w:ascii="Times New Roman" w:hAnsi="Times New Roman" w:cs="Times New Roman"/>
          <w:sz w:val="28"/>
          <w:szCs w:val="28"/>
        </w:rPr>
      </w:pPr>
      <w:r w:rsidRPr="006176DD">
        <w:rPr>
          <w:rFonts w:ascii="Times New Roman" w:hAnsi="Times New Roman" w:cs="Times New Roman"/>
          <w:sz w:val="28"/>
          <w:szCs w:val="28"/>
        </w:rPr>
        <w:t>13.Эукариоты-клетки, имеющие оформленное ядро</w:t>
      </w:r>
    </w:p>
    <w:p w:rsidR="006176DD" w:rsidRPr="006176DD" w:rsidRDefault="006176DD" w:rsidP="00A80F07">
      <w:pPr>
        <w:ind w:left="360"/>
        <w:rPr>
          <w:rFonts w:ascii="Times New Roman" w:hAnsi="Times New Roman" w:cs="Times New Roman"/>
          <w:sz w:val="28"/>
          <w:szCs w:val="28"/>
        </w:rPr>
      </w:pPr>
      <w:r w:rsidRPr="006176DD">
        <w:rPr>
          <w:rFonts w:ascii="Times New Roman" w:hAnsi="Times New Roman" w:cs="Times New Roman"/>
          <w:sz w:val="28"/>
          <w:szCs w:val="28"/>
        </w:rPr>
        <w:t>14.Иммерсионная систем</w:t>
      </w:r>
      <w:proofErr w:type="gramStart"/>
      <w:r w:rsidRPr="006176DD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6176DD">
        <w:rPr>
          <w:rFonts w:ascii="Times New Roman" w:hAnsi="Times New Roman" w:cs="Times New Roman"/>
          <w:sz w:val="28"/>
          <w:szCs w:val="28"/>
        </w:rPr>
        <w:t xml:space="preserve"> вещество, повышающее разрешающую силу микроскопа(кедровое, персиковое, вазелиновое масло)</w:t>
      </w:r>
    </w:p>
    <w:p w:rsidR="006176DD" w:rsidRPr="006176DD" w:rsidRDefault="006176DD" w:rsidP="00A80F07">
      <w:pPr>
        <w:ind w:left="360"/>
        <w:rPr>
          <w:rFonts w:ascii="Times New Roman" w:hAnsi="Times New Roman" w:cs="Times New Roman"/>
          <w:sz w:val="28"/>
          <w:szCs w:val="28"/>
        </w:rPr>
      </w:pPr>
      <w:r w:rsidRPr="006176DD">
        <w:rPr>
          <w:rFonts w:ascii="Times New Roman" w:hAnsi="Times New Roman" w:cs="Times New Roman"/>
          <w:sz w:val="28"/>
          <w:szCs w:val="28"/>
        </w:rPr>
        <w:lastRenderedPageBreak/>
        <w:t>15.Таксономия-система наименований, используемая в определенных областях знаний.</w:t>
      </w:r>
    </w:p>
    <w:p w:rsidR="006176DD" w:rsidRPr="006176DD" w:rsidRDefault="006176DD" w:rsidP="00A80F07">
      <w:pPr>
        <w:ind w:left="360"/>
        <w:rPr>
          <w:rFonts w:ascii="Times New Roman" w:hAnsi="Times New Roman" w:cs="Times New Roman"/>
          <w:sz w:val="28"/>
          <w:szCs w:val="28"/>
        </w:rPr>
      </w:pPr>
      <w:r w:rsidRPr="006176DD">
        <w:rPr>
          <w:rFonts w:ascii="Times New Roman" w:hAnsi="Times New Roman" w:cs="Times New Roman"/>
          <w:sz w:val="28"/>
          <w:szCs w:val="28"/>
        </w:rPr>
        <w:t>16.Классификация-распределение микроорганизмов по определенным группам в соответствии с определенными признаками.</w:t>
      </w:r>
    </w:p>
    <w:p w:rsidR="006176DD" w:rsidRPr="006176DD" w:rsidRDefault="006176DD" w:rsidP="00A80F07">
      <w:pPr>
        <w:ind w:left="360"/>
        <w:rPr>
          <w:rFonts w:ascii="Times New Roman" w:hAnsi="Times New Roman" w:cs="Times New Roman"/>
          <w:sz w:val="28"/>
          <w:szCs w:val="28"/>
        </w:rPr>
      </w:pPr>
      <w:r w:rsidRPr="006176DD">
        <w:rPr>
          <w:rFonts w:ascii="Times New Roman" w:hAnsi="Times New Roman" w:cs="Times New Roman"/>
          <w:sz w:val="28"/>
          <w:szCs w:val="28"/>
        </w:rPr>
        <w:t>17.Стрептококки-бактерии, имеющие  после деления форму цепочки</w:t>
      </w:r>
    </w:p>
    <w:p w:rsidR="006176DD" w:rsidRPr="006176DD" w:rsidRDefault="006176DD" w:rsidP="00A80F07">
      <w:pPr>
        <w:ind w:left="360"/>
        <w:rPr>
          <w:rFonts w:ascii="Times New Roman" w:hAnsi="Times New Roman" w:cs="Times New Roman"/>
          <w:sz w:val="28"/>
          <w:szCs w:val="28"/>
        </w:rPr>
      </w:pPr>
      <w:r w:rsidRPr="006176DD">
        <w:rPr>
          <w:rFonts w:ascii="Times New Roman" w:hAnsi="Times New Roman" w:cs="Times New Roman"/>
          <w:sz w:val="28"/>
          <w:szCs w:val="28"/>
        </w:rPr>
        <w:t>18.Разрешающая сила микроскопа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76D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76DD">
        <w:rPr>
          <w:rFonts w:ascii="Times New Roman" w:hAnsi="Times New Roman" w:cs="Times New Roman"/>
          <w:sz w:val="28"/>
          <w:szCs w:val="28"/>
        </w:rPr>
        <w:t>способность микроскопа давать четкое изображение 2-х максимально близко расположенных точек</w:t>
      </w:r>
    </w:p>
    <w:p w:rsidR="006176DD" w:rsidRPr="006176DD" w:rsidRDefault="006176DD" w:rsidP="00A80F07">
      <w:pPr>
        <w:ind w:left="360"/>
        <w:rPr>
          <w:rFonts w:ascii="Times New Roman" w:hAnsi="Times New Roman" w:cs="Times New Roman"/>
          <w:sz w:val="28"/>
          <w:szCs w:val="28"/>
        </w:rPr>
      </w:pPr>
      <w:r w:rsidRPr="006176DD">
        <w:rPr>
          <w:rFonts w:ascii="Times New Roman" w:hAnsi="Times New Roman" w:cs="Times New Roman"/>
          <w:sz w:val="28"/>
          <w:szCs w:val="28"/>
        </w:rPr>
        <w:t>19.Идентификация-распознавание объекта по определенным признакам.</w:t>
      </w:r>
    </w:p>
    <w:p w:rsidR="006176DD" w:rsidRDefault="006176DD" w:rsidP="00A80F07">
      <w:pPr>
        <w:ind w:left="360"/>
        <w:rPr>
          <w:rFonts w:ascii="Times New Roman" w:hAnsi="Times New Roman" w:cs="Times New Roman"/>
          <w:sz w:val="28"/>
          <w:szCs w:val="28"/>
        </w:rPr>
      </w:pPr>
      <w:r w:rsidRPr="006176DD">
        <w:rPr>
          <w:rFonts w:ascii="Times New Roman" w:hAnsi="Times New Roman" w:cs="Times New Roman"/>
          <w:sz w:val="28"/>
          <w:szCs w:val="28"/>
        </w:rPr>
        <w:t>20.Сухие объективы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76DD">
        <w:rPr>
          <w:rFonts w:ascii="Times New Roman" w:hAnsi="Times New Roman" w:cs="Times New Roman"/>
          <w:sz w:val="28"/>
          <w:szCs w:val="28"/>
        </w:rPr>
        <w:t>-</w:t>
      </w:r>
      <w:r w:rsidR="00A43886">
        <w:rPr>
          <w:rFonts w:ascii="Times New Roman" w:hAnsi="Times New Roman" w:cs="Times New Roman"/>
          <w:sz w:val="28"/>
          <w:szCs w:val="28"/>
        </w:rPr>
        <w:t xml:space="preserve"> </w:t>
      </w:r>
      <w:r w:rsidRPr="006176DD">
        <w:rPr>
          <w:rFonts w:ascii="Times New Roman" w:hAnsi="Times New Roman" w:cs="Times New Roman"/>
          <w:sz w:val="28"/>
          <w:szCs w:val="28"/>
        </w:rPr>
        <w:t>оптическая часть микроско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176DD">
        <w:rPr>
          <w:rFonts w:ascii="Times New Roman" w:hAnsi="Times New Roman" w:cs="Times New Roman"/>
          <w:sz w:val="28"/>
          <w:szCs w:val="28"/>
        </w:rPr>
        <w:t>а с небольшой силой увеличения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76DD">
        <w:rPr>
          <w:rFonts w:ascii="Times New Roman" w:hAnsi="Times New Roman" w:cs="Times New Roman"/>
          <w:sz w:val="28"/>
          <w:szCs w:val="28"/>
        </w:rPr>
        <w:t>(прослойка воздуха между объективом и объектом)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76DD" w:rsidRDefault="006176DD" w:rsidP="00A80F0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оценки: количество правильных терминов</w:t>
      </w:r>
      <w:r w:rsidR="00C31249">
        <w:rPr>
          <w:rFonts w:ascii="Times New Roman" w:hAnsi="Times New Roman" w:cs="Times New Roman"/>
          <w:sz w:val="28"/>
          <w:szCs w:val="28"/>
        </w:rPr>
        <w:t>:</w:t>
      </w:r>
    </w:p>
    <w:p w:rsidR="00C31249" w:rsidRDefault="00C31249" w:rsidP="00A80F0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14-16(удовлетворительно)-70%</w:t>
      </w:r>
    </w:p>
    <w:p w:rsidR="00C31249" w:rsidRDefault="00C31249" w:rsidP="00A80F0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16-18 (хорошо) -80 %</w:t>
      </w:r>
    </w:p>
    <w:p w:rsidR="00C31249" w:rsidRDefault="00C31249" w:rsidP="00A80F0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18-20(отлично) -90-100%</w:t>
      </w:r>
    </w:p>
    <w:p w:rsidR="00A80F07" w:rsidRPr="006176DD" w:rsidRDefault="00A80F07" w:rsidP="00BE5F1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80F07" w:rsidRPr="006176DD" w:rsidRDefault="00A80F07" w:rsidP="00BE5F1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80F07" w:rsidRPr="006176DD" w:rsidRDefault="00A80F07" w:rsidP="00BE5F1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80F07" w:rsidRPr="00A80F07" w:rsidRDefault="00A80F07" w:rsidP="00BE5F1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F83585" w:rsidRPr="001C4014" w:rsidRDefault="00F83585" w:rsidP="00F705E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5E4" w:rsidRPr="001C4014" w:rsidRDefault="00F705E4" w:rsidP="00F705E4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F705E4" w:rsidRPr="001C4014" w:rsidRDefault="00F705E4" w:rsidP="00F705E4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F705E4" w:rsidRPr="00F705E4" w:rsidRDefault="00F705E4" w:rsidP="00F705E4">
      <w:pPr>
        <w:rPr>
          <w:rFonts w:ascii="Times New Roman" w:hAnsi="Times New Roman" w:cs="Times New Roman"/>
          <w:sz w:val="24"/>
          <w:szCs w:val="24"/>
        </w:rPr>
      </w:pPr>
    </w:p>
    <w:p w:rsidR="00F705E4" w:rsidRDefault="00F705E4" w:rsidP="00F705E4">
      <w:pPr>
        <w:ind w:left="522"/>
        <w:rPr>
          <w:rFonts w:ascii="Times New Roman" w:hAnsi="Times New Roman" w:cs="Times New Roman"/>
          <w:sz w:val="24"/>
          <w:szCs w:val="24"/>
        </w:rPr>
      </w:pPr>
    </w:p>
    <w:p w:rsidR="00C31249" w:rsidRDefault="00C31249" w:rsidP="00F705E4">
      <w:pPr>
        <w:ind w:left="522"/>
        <w:rPr>
          <w:rFonts w:ascii="Times New Roman" w:hAnsi="Times New Roman" w:cs="Times New Roman"/>
          <w:sz w:val="24"/>
          <w:szCs w:val="24"/>
        </w:rPr>
      </w:pPr>
    </w:p>
    <w:p w:rsidR="00C31249" w:rsidRDefault="00C31249" w:rsidP="00F705E4">
      <w:pPr>
        <w:ind w:left="522"/>
        <w:rPr>
          <w:rFonts w:ascii="Times New Roman" w:hAnsi="Times New Roman" w:cs="Times New Roman"/>
          <w:sz w:val="24"/>
          <w:szCs w:val="24"/>
        </w:rPr>
      </w:pPr>
    </w:p>
    <w:p w:rsidR="00C31249" w:rsidRDefault="00C31249" w:rsidP="00F705E4">
      <w:pPr>
        <w:ind w:left="522"/>
        <w:rPr>
          <w:rFonts w:ascii="Times New Roman" w:hAnsi="Times New Roman" w:cs="Times New Roman"/>
          <w:sz w:val="24"/>
          <w:szCs w:val="24"/>
        </w:rPr>
      </w:pPr>
    </w:p>
    <w:p w:rsidR="00C31249" w:rsidRDefault="00C31249" w:rsidP="00F705E4">
      <w:pPr>
        <w:ind w:left="522"/>
        <w:rPr>
          <w:rFonts w:ascii="Times New Roman" w:hAnsi="Times New Roman" w:cs="Times New Roman"/>
          <w:sz w:val="24"/>
          <w:szCs w:val="24"/>
        </w:rPr>
      </w:pPr>
    </w:p>
    <w:p w:rsidR="00C31249" w:rsidRDefault="00C31249" w:rsidP="00F705E4">
      <w:pPr>
        <w:ind w:left="522"/>
        <w:rPr>
          <w:rFonts w:ascii="Times New Roman" w:hAnsi="Times New Roman" w:cs="Times New Roman"/>
          <w:sz w:val="24"/>
          <w:szCs w:val="24"/>
        </w:rPr>
      </w:pPr>
    </w:p>
    <w:p w:rsidR="00C31249" w:rsidRDefault="00C31249" w:rsidP="00F705E4">
      <w:pPr>
        <w:ind w:left="522"/>
        <w:rPr>
          <w:rFonts w:ascii="Times New Roman" w:hAnsi="Times New Roman" w:cs="Times New Roman"/>
          <w:sz w:val="24"/>
          <w:szCs w:val="24"/>
        </w:rPr>
      </w:pPr>
    </w:p>
    <w:p w:rsidR="00C31249" w:rsidRDefault="00C31249" w:rsidP="00F705E4">
      <w:pPr>
        <w:ind w:left="52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31249" w:rsidSect="006765EE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45D0B"/>
    <w:multiLevelType w:val="hybridMultilevel"/>
    <w:tmpl w:val="8528B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2F56C9"/>
    <w:multiLevelType w:val="hybridMultilevel"/>
    <w:tmpl w:val="69043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530793"/>
    <w:multiLevelType w:val="hybridMultilevel"/>
    <w:tmpl w:val="975AB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49383D"/>
    <w:multiLevelType w:val="hybridMultilevel"/>
    <w:tmpl w:val="8F8A0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3D37F8"/>
    <w:multiLevelType w:val="hybridMultilevel"/>
    <w:tmpl w:val="A2BA381E"/>
    <w:lvl w:ilvl="0" w:tplc="0419000F">
      <w:start w:val="1"/>
      <w:numFmt w:val="decimal"/>
      <w:lvlText w:val="%1."/>
      <w:lvlJc w:val="left"/>
      <w:pPr>
        <w:ind w:left="1242" w:hanging="360"/>
      </w:pPr>
    </w:lvl>
    <w:lvl w:ilvl="1" w:tplc="04190019" w:tentative="1">
      <w:start w:val="1"/>
      <w:numFmt w:val="lowerLetter"/>
      <w:lvlText w:val="%2."/>
      <w:lvlJc w:val="left"/>
      <w:pPr>
        <w:ind w:left="1962" w:hanging="360"/>
      </w:pPr>
    </w:lvl>
    <w:lvl w:ilvl="2" w:tplc="0419001B" w:tentative="1">
      <w:start w:val="1"/>
      <w:numFmt w:val="lowerRoman"/>
      <w:lvlText w:val="%3."/>
      <w:lvlJc w:val="right"/>
      <w:pPr>
        <w:ind w:left="2682" w:hanging="180"/>
      </w:pPr>
    </w:lvl>
    <w:lvl w:ilvl="3" w:tplc="0419000F" w:tentative="1">
      <w:start w:val="1"/>
      <w:numFmt w:val="decimal"/>
      <w:lvlText w:val="%4."/>
      <w:lvlJc w:val="left"/>
      <w:pPr>
        <w:ind w:left="3402" w:hanging="360"/>
      </w:pPr>
    </w:lvl>
    <w:lvl w:ilvl="4" w:tplc="04190019" w:tentative="1">
      <w:start w:val="1"/>
      <w:numFmt w:val="lowerLetter"/>
      <w:lvlText w:val="%5."/>
      <w:lvlJc w:val="left"/>
      <w:pPr>
        <w:ind w:left="4122" w:hanging="360"/>
      </w:pPr>
    </w:lvl>
    <w:lvl w:ilvl="5" w:tplc="0419001B" w:tentative="1">
      <w:start w:val="1"/>
      <w:numFmt w:val="lowerRoman"/>
      <w:lvlText w:val="%6."/>
      <w:lvlJc w:val="right"/>
      <w:pPr>
        <w:ind w:left="4842" w:hanging="180"/>
      </w:pPr>
    </w:lvl>
    <w:lvl w:ilvl="6" w:tplc="0419000F" w:tentative="1">
      <w:start w:val="1"/>
      <w:numFmt w:val="decimal"/>
      <w:lvlText w:val="%7."/>
      <w:lvlJc w:val="left"/>
      <w:pPr>
        <w:ind w:left="5562" w:hanging="360"/>
      </w:pPr>
    </w:lvl>
    <w:lvl w:ilvl="7" w:tplc="04190019" w:tentative="1">
      <w:start w:val="1"/>
      <w:numFmt w:val="lowerLetter"/>
      <w:lvlText w:val="%8."/>
      <w:lvlJc w:val="left"/>
      <w:pPr>
        <w:ind w:left="6282" w:hanging="360"/>
      </w:pPr>
    </w:lvl>
    <w:lvl w:ilvl="8" w:tplc="041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5">
    <w:nsid w:val="66D542D5"/>
    <w:multiLevelType w:val="hybridMultilevel"/>
    <w:tmpl w:val="6406C92A"/>
    <w:lvl w:ilvl="0" w:tplc="04190001">
      <w:start w:val="1"/>
      <w:numFmt w:val="bullet"/>
      <w:lvlText w:val=""/>
      <w:lvlJc w:val="left"/>
      <w:pPr>
        <w:ind w:left="19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abstractNum w:abstractNumId="6">
    <w:nsid w:val="6AF042A7"/>
    <w:multiLevelType w:val="hybridMultilevel"/>
    <w:tmpl w:val="9A5C21EE"/>
    <w:lvl w:ilvl="0" w:tplc="04190001">
      <w:start w:val="1"/>
      <w:numFmt w:val="bullet"/>
      <w:lvlText w:val=""/>
      <w:lvlJc w:val="left"/>
      <w:pPr>
        <w:ind w:left="12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7">
    <w:nsid w:val="6C705257"/>
    <w:multiLevelType w:val="hybridMultilevel"/>
    <w:tmpl w:val="2758B9B4"/>
    <w:lvl w:ilvl="0" w:tplc="0419000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7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270B3"/>
    <w:rsid w:val="000270B3"/>
    <w:rsid w:val="00097D07"/>
    <w:rsid w:val="001C4014"/>
    <w:rsid w:val="0025069B"/>
    <w:rsid w:val="0027005E"/>
    <w:rsid w:val="00396249"/>
    <w:rsid w:val="003C3E57"/>
    <w:rsid w:val="004E4468"/>
    <w:rsid w:val="006176DD"/>
    <w:rsid w:val="006765EE"/>
    <w:rsid w:val="006C6BBB"/>
    <w:rsid w:val="006E5ECA"/>
    <w:rsid w:val="007E3E68"/>
    <w:rsid w:val="008C1B09"/>
    <w:rsid w:val="009A6EC8"/>
    <w:rsid w:val="00A43886"/>
    <w:rsid w:val="00A80F07"/>
    <w:rsid w:val="00AF566A"/>
    <w:rsid w:val="00BE5F1A"/>
    <w:rsid w:val="00C057BB"/>
    <w:rsid w:val="00C31249"/>
    <w:rsid w:val="00D123B2"/>
    <w:rsid w:val="00DA38E4"/>
    <w:rsid w:val="00DE2680"/>
    <w:rsid w:val="00F3710F"/>
    <w:rsid w:val="00F700F7"/>
    <w:rsid w:val="00F705E4"/>
    <w:rsid w:val="00F8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8E4"/>
    <w:pPr>
      <w:ind w:left="720"/>
      <w:contextualSpacing/>
    </w:pPr>
  </w:style>
  <w:style w:type="table" w:styleId="a4">
    <w:name w:val="Table Grid"/>
    <w:basedOn w:val="a1"/>
    <w:uiPriority w:val="59"/>
    <w:rsid w:val="009A6E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6C6BBB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C6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6BBB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F700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A80F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i-intel.ru/301/105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1539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Lenovo</cp:lastModifiedBy>
  <cp:revision>5</cp:revision>
  <dcterms:created xsi:type="dcterms:W3CDTF">2018-01-29T16:19:00Z</dcterms:created>
  <dcterms:modified xsi:type="dcterms:W3CDTF">2018-06-23T04:27:00Z</dcterms:modified>
</cp:coreProperties>
</file>