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E2" w:rsidRDefault="006A7DE2">
      <w:pPr>
        <w:rPr>
          <w:sz w:val="32"/>
          <w:szCs w:val="32"/>
        </w:rPr>
      </w:pPr>
      <w:bookmarkStart w:id="0" w:name="_GoBack"/>
      <w:r>
        <w:rPr>
          <w:sz w:val="32"/>
          <w:szCs w:val="32"/>
        </w:rPr>
        <w:t>Консультация для родителей</w:t>
      </w:r>
    </w:p>
    <w:p w:rsidR="00DA5330" w:rsidRDefault="00433621">
      <w:r>
        <w:rPr>
          <w:sz w:val="32"/>
          <w:szCs w:val="32"/>
        </w:rPr>
        <w:t>«</w:t>
      </w:r>
      <w:r w:rsidR="006A7DE2" w:rsidRPr="006A7DE2">
        <w:rPr>
          <w:sz w:val="32"/>
          <w:szCs w:val="32"/>
        </w:rPr>
        <w:t>Авторитет и личный пример родителей</w:t>
      </w:r>
      <w:r w:rsidR="006A7DE2">
        <w:rPr>
          <w:sz w:val="32"/>
          <w:szCs w:val="32"/>
        </w:rPr>
        <w:t>»</w:t>
      </w:r>
      <w:r w:rsidR="006A7DE2" w:rsidRPr="006A7DE2">
        <w:rPr>
          <w:sz w:val="32"/>
          <w:szCs w:val="32"/>
        </w:rPr>
        <w:br/>
      </w:r>
      <w:bookmarkEnd w:id="0"/>
      <w:r w:rsidR="006A7DE2">
        <w:br/>
        <w:t>Большое значение в семейном воспитании имеет авторитет родителей и их личный пример. Интересы и привычки родителей, их поведение и взаимоотношения оказывают непосредственное воздействие на ребенка.</w:t>
      </w:r>
      <w:r w:rsidR="006A7DE2">
        <w:br/>
      </w:r>
      <w:r w:rsidR="006A7DE2">
        <w:br/>
        <w:t>Своим личным примером вы убеждаете  своих детей в необходимости правильного поведения практически – делом, а не только словом.</w:t>
      </w:r>
      <w:r w:rsidR="006A7DE2">
        <w:br/>
      </w:r>
      <w:r w:rsidR="006A7DE2">
        <w:br/>
        <w:t>Чем объясняется воспитательная сила примера? Почему дети живо воспринимают примеры поведения других людей и следуют им?</w:t>
      </w:r>
      <w:r w:rsidR="006A7DE2">
        <w:br/>
      </w:r>
      <w:r w:rsidR="006A7DE2">
        <w:br/>
        <w:t>Ребенок в раннем возрасте всегда стремится подражать окружающим: родителям, старшим братьям и сестрам, товарищам. Подражательность является психологической особенностью детей дошкольного и младшего школьного возраста. Дети склонны подражать как хорошим, так и плохим поступкам. Поэтому своим поведением родители должны показывать детям положительные примеры для подражания.</w:t>
      </w:r>
      <w:r w:rsidR="006A7DE2">
        <w:br/>
      </w:r>
      <w:r w:rsidR="006A7DE2">
        <w:br/>
        <w:t>В раннем возрасте ребенок подражает, не отдавая себе в этом отчета. Отец, придя с работы и сев на стул, сказал: «До чего же я, черт возьми, устал». Через несколько дней от первоклассницы Лиды можно было услышать: «Не могу, черт возьми, задачу решить».</w:t>
      </w:r>
      <w:r w:rsidR="006A7DE2">
        <w:br/>
      </w:r>
      <w:r w:rsidR="006A7DE2">
        <w:br/>
        <w:t>Большое значение личного примера родителей в воспитании обусловливается во многом особенностями детского мышления. Мышление детей дошкольного и младшего школьного возраста отличается конкретностью, поэтому они склонны подчиняться скорее примерам, чем правилам. У них надолго сохраняется в памяти представление о тех поступках или действиях, которые они наблюдают непосредственно своими глазами.</w:t>
      </w:r>
      <w:r w:rsidR="006A7DE2">
        <w:br/>
      </w:r>
      <w:r w:rsidR="006A7DE2">
        <w:br/>
        <w:t>Пример родителей – это наглядный образец для детей. Хорошие качества, которые воспитываются у детей, будут наиболее прочными, если дети видят их у родителей. Если отец и мать хотят, чтобы их дети росли трудолюбивыми, организованными, честными чтобы они уважали старших, то должны позаботиться, чтобы в семье дети видели проявление этих черт и качеств в характере и поведении своих родителей.</w:t>
      </w:r>
      <w:r w:rsidR="006A7DE2">
        <w:br/>
      </w:r>
      <w:r w:rsidR="006A7DE2">
        <w:br/>
        <w:t>Нередко причиной возникновения отрицательных черт в характере детей является недостойное поведение самих родителей.</w:t>
      </w:r>
      <w:r w:rsidR="006A7DE2">
        <w:br/>
      </w:r>
      <w:r w:rsidR="006A7DE2">
        <w:br/>
        <w:t xml:space="preserve">Поскольку родители являются примером для детей, особую важность приобретает родительское требование к себе, </w:t>
      </w:r>
      <w:proofErr w:type="gramStart"/>
      <w:r w:rsidR="006A7DE2">
        <w:t>контроль за</w:t>
      </w:r>
      <w:proofErr w:type="gramEnd"/>
      <w:r w:rsidR="006A7DE2">
        <w:t xml:space="preserve"> каждым своим шагом, анализ своего поведения с точки зрения его влияния на детей.</w:t>
      </w:r>
      <w:r w:rsidR="006A7DE2">
        <w:br/>
      </w:r>
      <w:r w:rsidR="006A7DE2">
        <w:br/>
        <w:t>А. С. Макаренко писал, обращаясь к родителям:</w:t>
      </w:r>
      <w:r w:rsidR="006A7DE2">
        <w:br/>
      </w:r>
      <w:r w:rsidR="006A7DE2">
        <w:br/>
        <w:t xml:space="preserve">«Ваше собственное поведение – самая решающая вещь. Не думайте, что вы воспитываете </w:t>
      </w:r>
      <w:r w:rsidR="006A7DE2">
        <w:lastRenderedPageBreak/>
        <w:t>ребенка только тогда, когда с ним разговариваете, или поучаете его, или приказываете ему. Вы воспитываете его в каждый момент вашей жизни, даже тогда, когда вас нет дома. Как вы одеваетесь, как вы разговариваете с другими людьми и о других людях, как вы радуетесь или печалитесь, как вы обращаетесь с друзьями и с врагами, как вы смеетесь, читаете газету – все это имеет для ребенка большое значение. Малейшие изменения в тоне ребенок видит или чувствует, все повороты вашей мысли доходят до него невидимыми путями, вы их не замечаете. А если дома вы грубы, или хвастливы, или пьянствуете, а еще хуже, если вы оскорбляете мать, вам уже не нужно думать о воспитании: вы уже воспитываете ваших детей и воспитываете плохо, и никакие самые лучшие советы и методы вам не помогут »</w:t>
      </w:r>
    </w:p>
    <w:p w:rsidR="00F21F5F" w:rsidRDefault="00F21F5F"/>
    <w:p w:rsidR="00F21F5F" w:rsidRPr="00F21F5F" w:rsidRDefault="00F21F5F">
      <w:pPr>
        <w:rPr>
          <w:color w:val="FF0000"/>
        </w:rPr>
      </w:pPr>
      <w:hyperlink r:id="rId5" w:history="1">
        <w:r w:rsidRPr="00F21F5F">
          <w:rPr>
            <w:rStyle w:val="a3"/>
            <w:rFonts w:ascii="Helvetica" w:hAnsi="Helvetica" w:cs="Helvetica"/>
            <w:color w:val="FF0000"/>
            <w:sz w:val="21"/>
            <w:szCs w:val="21"/>
            <w:u w:val="none"/>
            <w:shd w:val="clear" w:color="auto" w:fill="FFFFFF"/>
          </w:rPr>
          <w:t>http://росмедаль.рф/?id=8172</w:t>
        </w:r>
      </w:hyperlink>
    </w:p>
    <w:sectPr w:rsidR="00F21F5F" w:rsidRPr="00F21F5F" w:rsidSect="0083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7DE2"/>
    <w:rsid w:val="00433621"/>
    <w:rsid w:val="006A7DE2"/>
    <w:rsid w:val="00835FA3"/>
    <w:rsid w:val="00A24E9F"/>
    <w:rsid w:val="00F21F5F"/>
    <w:rsid w:val="00F8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1F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80ahc0ablnj8h.xn--p1ai/?id=81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Hexen</cp:lastModifiedBy>
  <cp:revision>5</cp:revision>
  <dcterms:created xsi:type="dcterms:W3CDTF">2018-07-26T12:09:00Z</dcterms:created>
  <dcterms:modified xsi:type="dcterms:W3CDTF">2018-08-08T11:31:00Z</dcterms:modified>
</cp:coreProperties>
</file>