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05B" w:rsidRPr="00467925" w:rsidRDefault="0027705B" w:rsidP="00467925">
      <w:pPr>
        <w:spacing w:line="360" w:lineRule="auto"/>
        <w:jc w:val="center"/>
        <w:rPr>
          <w:lang w:eastAsia="en-US"/>
        </w:rPr>
      </w:pPr>
      <w:bookmarkStart w:id="0" w:name="_GoBack"/>
      <w:bookmarkEnd w:id="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14"/>
        <w:gridCol w:w="5274"/>
      </w:tblGrid>
      <w:tr w:rsidR="0027705B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AF5B64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Название работы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A70C8B">
            <w:pPr>
              <w:spacing w:line="360" w:lineRule="auto"/>
              <w:jc w:val="center"/>
            </w:pPr>
            <w:r w:rsidRPr="00467925">
              <w:t>«Литературные</w:t>
            </w:r>
          </w:p>
          <w:p w:rsidR="0027705B" w:rsidRPr="00467925" w:rsidRDefault="0027705B" w:rsidP="00A70C8B">
            <w:pPr>
              <w:spacing w:line="360" w:lineRule="auto"/>
              <w:jc w:val="center"/>
            </w:pPr>
            <w:r w:rsidRPr="00467925">
              <w:t xml:space="preserve">произведения как </w:t>
            </w:r>
            <w:proofErr w:type="gramStart"/>
            <w:r w:rsidRPr="00467925">
              <w:t>воспитательный</w:t>
            </w:r>
            <w:proofErr w:type="gramEnd"/>
            <w:r w:rsidRPr="00467925">
              <w:t xml:space="preserve"> и</w:t>
            </w:r>
          </w:p>
          <w:p w:rsidR="0027705B" w:rsidRPr="00467925" w:rsidRDefault="0027705B" w:rsidP="00A70C8B">
            <w:pPr>
              <w:spacing w:line="360" w:lineRule="auto"/>
              <w:jc w:val="center"/>
            </w:pPr>
            <w:r w:rsidRPr="00467925">
              <w:t>образовательный ресурс реализации</w:t>
            </w:r>
          </w:p>
          <w:p w:rsidR="0027705B" w:rsidRPr="00467925" w:rsidRDefault="0027705B" w:rsidP="00A70C8B">
            <w:pPr>
              <w:spacing w:line="360" w:lineRule="auto"/>
              <w:jc w:val="center"/>
            </w:pPr>
            <w:r w:rsidRPr="00467925">
              <w:t>программы  «Разговор о правильном питании»</w:t>
            </w:r>
          </w:p>
        </w:tc>
      </w:tr>
      <w:tr w:rsidR="00E9158D" w:rsidRPr="00467925" w:rsidTr="00467925">
        <w:trPr>
          <w:trHeight w:val="451"/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Автор (ФИО - полностью)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 xml:space="preserve">Абдуллина Альбина </w:t>
            </w:r>
            <w:proofErr w:type="spellStart"/>
            <w:r w:rsidRPr="00467925">
              <w:rPr>
                <w:rFonts w:eastAsia="SimSun"/>
              </w:rPr>
              <w:t>Равефовна</w:t>
            </w:r>
            <w:proofErr w:type="spellEnd"/>
          </w:p>
        </w:tc>
      </w:tr>
      <w:tr w:rsidR="00E9158D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Школа – полное наименование</w:t>
            </w:r>
          </w:p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bCs/>
              </w:rPr>
              <w:t>муниципальное бюджетное общеобразовательное учреждение «Разъезд-</w:t>
            </w:r>
            <w:proofErr w:type="spellStart"/>
            <w:r w:rsidRPr="00467925">
              <w:rPr>
                <w:bCs/>
              </w:rPr>
              <w:t>Корсинская</w:t>
            </w:r>
            <w:proofErr w:type="spellEnd"/>
            <w:r w:rsidRPr="00467925">
              <w:rPr>
                <w:bCs/>
              </w:rPr>
              <w:t xml:space="preserve"> основная общеобразовательная школа» Арского муниципальн</w:t>
            </w:r>
            <w:r w:rsidR="00A70C8B" w:rsidRPr="00467925">
              <w:rPr>
                <w:bCs/>
              </w:rPr>
              <w:t>ого района Республики Татарстан</w:t>
            </w:r>
          </w:p>
        </w:tc>
      </w:tr>
      <w:tr w:rsidR="00E9158D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Электронная почта педагога (совпадает с электронной почтой, указанной при регистрации на сайте), номер телефона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  <w:lang w:val="en-US"/>
              </w:rPr>
            </w:pPr>
            <w:r w:rsidRPr="00467925">
              <w:rPr>
                <w:rFonts w:eastAsia="SimSun"/>
                <w:lang w:val="en-US"/>
              </w:rPr>
              <w:t>albina_abd_1980@mail.ru</w:t>
            </w:r>
          </w:p>
        </w:tc>
      </w:tr>
      <w:tr w:rsidR="00E9158D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Возраст учащихся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  <w:lang w:val="en-US"/>
              </w:rPr>
            </w:pPr>
            <w:r w:rsidRPr="00467925">
              <w:rPr>
                <w:rFonts w:eastAsia="SimSun"/>
              </w:rPr>
              <w:t>7,8</w:t>
            </w:r>
            <w:r w:rsidR="00A70C8B" w:rsidRPr="00467925">
              <w:rPr>
                <w:rFonts w:eastAsia="SimSun"/>
              </w:rPr>
              <w:t xml:space="preserve"> лет</w:t>
            </w:r>
          </w:p>
        </w:tc>
      </w:tr>
      <w:tr w:rsidR="00E9158D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Используемая часть программы «Разговор о правильном питании», «две недели в лагере здоровья», «Формула правильного питания»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«Разговор о правильном питании»</w:t>
            </w:r>
          </w:p>
        </w:tc>
      </w:tr>
      <w:tr w:rsidR="00E9158D" w:rsidRPr="00467925" w:rsidTr="00467925">
        <w:trPr>
          <w:jc w:val="center"/>
        </w:trPr>
        <w:tc>
          <w:tcPr>
            <w:tcW w:w="311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Стаж работы в программе</w:t>
            </w:r>
          </w:p>
        </w:tc>
        <w:tc>
          <w:tcPr>
            <w:tcW w:w="5274" w:type="dxa"/>
            <w:shd w:val="clear" w:color="auto" w:fill="auto"/>
          </w:tcPr>
          <w:p w:rsidR="0027705B" w:rsidRPr="00467925" w:rsidRDefault="0027705B" w:rsidP="00917E66">
            <w:pPr>
              <w:spacing w:after="200" w:line="360" w:lineRule="auto"/>
              <w:rPr>
                <w:rFonts w:eastAsia="SimSun"/>
              </w:rPr>
            </w:pPr>
            <w:r w:rsidRPr="00467925">
              <w:rPr>
                <w:rFonts w:eastAsia="SimSun"/>
              </w:rPr>
              <w:t>Первый год</w:t>
            </w:r>
          </w:p>
        </w:tc>
      </w:tr>
    </w:tbl>
    <w:p w:rsidR="0027705B" w:rsidRPr="00467925" w:rsidRDefault="0027705B" w:rsidP="00917E66">
      <w:pPr>
        <w:spacing w:line="360" w:lineRule="auto"/>
        <w:rPr>
          <w:lang w:eastAsia="en-US"/>
        </w:rPr>
      </w:pPr>
      <w:r w:rsidRPr="00467925">
        <w:rPr>
          <w:lang w:eastAsia="en-US"/>
        </w:rPr>
        <w:t>,</w:t>
      </w: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ind w:right="84"/>
        <w:jc w:val="right"/>
      </w:pPr>
    </w:p>
    <w:p w:rsidR="0027705B" w:rsidRPr="00467925" w:rsidRDefault="0027705B" w:rsidP="00917E66">
      <w:pPr>
        <w:spacing w:line="360" w:lineRule="auto"/>
        <w:rPr>
          <w:b/>
        </w:rPr>
      </w:pPr>
      <w:r w:rsidRPr="00467925">
        <w:t xml:space="preserve">1. </w:t>
      </w:r>
      <w:r w:rsidRPr="00467925">
        <w:rPr>
          <w:b/>
          <w:u w:val="single"/>
        </w:rPr>
        <w:t>Описание системы работы по реализации выбранной части программы</w:t>
      </w:r>
    </w:p>
    <w:p w:rsidR="0027705B" w:rsidRPr="00467925" w:rsidRDefault="0027705B" w:rsidP="00917E66">
      <w:pPr>
        <w:spacing w:line="360" w:lineRule="auto"/>
      </w:pPr>
      <w:r w:rsidRPr="00467925">
        <w:t>А) основные воспитательные и образовательные задач</w:t>
      </w:r>
      <w:r w:rsidR="00E9158D" w:rsidRPr="00467925">
        <w:t xml:space="preserve">и </w:t>
      </w:r>
      <w:r w:rsidRPr="00467925">
        <w:t>при реализации программы</w:t>
      </w:r>
      <w:r w:rsidR="00E9158D" w:rsidRPr="00467925">
        <w:t xml:space="preserve"> «Разговор о правильном питании»</w:t>
      </w:r>
    </w:p>
    <w:p w:rsidR="0027705B" w:rsidRPr="00467925" w:rsidRDefault="0027705B" w:rsidP="00917E66">
      <w:pPr>
        <w:spacing w:line="360" w:lineRule="auto"/>
        <w:ind w:right="84"/>
      </w:pPr>
      <w:r w:rsidRPr="00467925">
        <w:t>Воспитательные:</w:t>
      </w:r>
    </w:p>
    <w:p w:rsidR="00E9158D" w:rsidRPr="00467925" w:rsidRDefault="00E9158D" w:rsidP="00917E66">
      <w:pPr>
        <w:numPr>
          <w:ilvl w:val="0"/>
          <w:numId w:val="1"/>
        </w:numPr>
        <w:spacing w:line="360" w:lineRule="auto"/>
        <w:ind w:right="84"/>
      </w:pPr>
      <w:r w:rsidRPr="00467925">
        <w:t xml:space="preserve">воспитывать бережное отношение к еде,  продуктам питания,  труду людей; </w:t>
      </w:r>
      <w:r w:rsidR="0027705B" w:rsidRPr="00467925">
        <w:t>развивать представления о правил</w:t>
      </w:r>
      <w:r w:rsidRPr="00467925">
        <w:t>ах этикета, связанных с питанием.</w:t>
      </w:r>
    </w:p>
    <w:p w:rsidR="0027705B" w:rsidRPr="00467925" w:rsidRDefault="0027705B" w:rsidP="00917E66">
      <w:pPr>
        <w:spacing w:line="360" w:lineRule="auto"/>
        <w:ind w:right="84"/>
      </w:pPr>
      <w:r w:rsidRPr="00467925">
        <w:t> Образовательные:</w:t>
      </w:r>
    </w:p>
    <w:p w:rsidR="00E9158D" w:rsidRPr="00467925" w:rsidRDefault="00E9158D" w:rsidP="00A70C8B">
      <w:pPr>
        <w:numPr>
          <w:ilvl w:val="0"/>
          <w:numId w:val="2"/>
        </w:numPr>
        <w:spacing w:line="360" w:lineRule="auto"/>
        <w:ind w:right="84"/>
      </w:pPr>
      <w:r w:rsidRPr="00467925">
        <w:t xml:space="preserve">формирование у детей основных представлений и навыков рационального питания, связанных </w:t>
      </w:r>
      <w:proofErr w:type="gramStart"/>
      <w:r w:rsidRPr="00467925">
        <w:t>с</w:t>
      </w:r>
      <w:proofErr w:type="gramEnd"/>
      <w:r w:rsidRPr="00467925">
        <w:t xml:space="preserve"> </w:t>
      </w:r>
      <w:proofErr w:type="gramStart"/>
      <w:r w:rsidRPr="00467925">
        <w:t>соблюдениям</w:t>
      </w:r>
      <w:proofErr w:type="gramEnd"/>
      <w:r w:rsidRPr="00467925">
        <w:t xml:space="preserve"> режима, правил гигиены, умением выбирать полезные продукты и блюда.</w:t>
      </w:r>
    </w:p>
    <w:p w:rsidR="00E9158D" w:rsidRPr="00467925" w:rsidRDefault="00E9158D" w:rsidP="00A70C8B">
      <w:pPr>
        <w:spacing w:after="200" w:line="360" w:lineRule="auto"/>
        <w:contextualSpacing/>
        <w:jc w:val="both"/>
        <w:rPr>
          <w:lang w:eastAsia="en-US"/>
        </w:rPr>
      </w:pPr>
      <w:r w:rsidRPr="00467925">
        <w:t>Б) календарно</w:t>
      </w:r>
      <w:r w:rsidRPr="00467925">
        <w:rPr>
          <w:lang w:eastAsia="en-US"/>
        </w:rPr>
        <w:t xml:space="preserve"> календарно-тематическое планирование с указанием тем программы, на которых дети знаком</w:t>
      </w:r>
      <w:r w:rsidR="00467925" w:rsidRPr="00467925">
        <w:rPr>
          <w:lang w:eastAsia="en-US"/>
        </w:rPr>
        <w:t>ятся  с литературными произведениями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8"/>
        <w:gridCol w:w="3119"/>
        <w:gridCol w:w="3402"/>
        <w:gridCol w:w="3118"/>
      </w:tblGrid>
      <w:tr w:rsidR="00E9158D" w:rsidRPr="00467925" w:rsidTr="00467925">
        <w:trPr>
          <w:trHeight w:val="719"/>
        </w:trPr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</w:rPr>
            </w:pPr>
            <w:r w:rsidRPr="00467925">
              <w:rPr>
                <w:b/>
              </w:rPr>
              <w:t>№</w:t>
            </w:r>
          </w:p>
        </w:tc>
        <w:tc>
          <w:tcPr>
            <w:tcW w:w="3119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</w:rPr>
            </w:pPr>
            <w:r w:rsidRPr="00467925">
              <w:rPr>
                <w:b/>
              </w:rPr>
              <w:t>Тема</w:t>
            </w:r>
          </w:p>
        </w:tc>
        <w:tc>
          <w:tcPr>
            <w:tcW w:w="3402" w:type="dxa"/>
            <w:vAlign w:val="center"/>
          </w:tcPr>
          <w:p w:rsidR="00E9158D" w:rsidRPr="00467925" w:rsidRDefault="00E9158D" w:rsidP="00917E66">
            <w:pPr>
              <w:spacing w:line="360" w:lineRule="auto"/>
              <w:jc w:val="center"/>
            </w:pPr>
            <w:r w:rsidRPr="00467925">
              <w:t>Литературные</w:t>
            </w:r>
          </w:p>
          <w:p w:rsidR="00E9158D" w:rsidRPr="00467925" w:rsidRDefault="00E9158D" w:rsidP="00A70C8B">
            <w:pPr>
              <w:spacing w:line="360" w:lineRule="auto"/>
              <w:jc w:val="center"/>
              <w:rPr>
                <w:b/>
              </w:rPr>
            </w:pPr>
            <w:r w:rsidRPr="00467925">
              <w:t xml:space="preserve">произведения </w:t>
            </w:r>
          </w:p>
        </w:tc>
        <w:tc>
          <w:tcPr>
            <w:tcW w:w="3118" w:type="dxa"/>
          </w:tcPr>
          <w:p w:rsidR="00E9158D" w:rsidRPr="00467925" w:rsidRDefault="00467925" w:rsidP="00467925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MS Mincho"/>
                <w:lang w:eastAsia="en-US"/>
              </w:rPr>
            </w:pPr>
            <w:r w:rsidRPr="00467925">
              <w:rPr>
                <w:rFonts w:eastAsia="MS Mincho"/>
                <w:lang w:eastAsia="en-US"/>
              </w:rPr>
              <w:t>Формы, методы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1-2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Если хочешь быть </w:t>
            </w:r>
            <w:proofErr w:type="gramStart"/>
            <w:r w:rsidRPr="00467925">
              <w:t>здоров</w:t>
            </w:r>
            <w:proofErr w:type="gramEnd"/>
            <w:r w:rsidRPr="00467925">
              <w:t>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proofErr w:type="spellStart"/>
            <w:r w:rsidRPr="00467925">
              <w:t>Н.Носов</w:t>
            </w:r>
            <w:proofErr w:type="spellEnd"/>
            <w:r w:rsidRPr="00467925">
              <w:t xml:space="preserve"> «На горке»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Чтение рассказа, диалог, беседа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3-4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Самые полезные продукты.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lang w:eastAsia="ja-JP"/>
              </w:rPr>
              <w:t>Рассказ «Кошка в гостях у Свиньи», Н.Ю. Чуприна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MS Mincho"/>
                <w:lang w:eastAsia="ja-JP"/>
              </w:rPr>
            </w:pPr>
            <w:r w:rsidRPr="00467925">
              <w:rPr>
                <w:rFonts w:eastAsia="MS Mincho"/>
                <w:lang w:eastAsia="ja-JP"/>
              </w:rPr>
              <w:t>Рассказ, беседа, объяснение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5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Всякому овощу – своё время.</w:t>
            </w:r>
          </w:p>
        </w:tc>
        <w:tc>
          <w:tcPr>
            <w:tcW w:w="3402" w:type="dxa"/>
          </w:tcPr>
          <w:p w:rsidR="00E9158D" w:rsidRPr="00467925" w:rsidRDefault="00FA6083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Рассказ «Весной на даче»</w:t>
            </w:r>
            <w:r w:rsidR="00E9158D" w:rsidRPr="00467925">
              <w:t>, Н.Ю. Чуприна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Беседа, творческие задания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6-7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Как правильно есть.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lang w:eastAsia="ja-JP"/>
              </w:rPr>
              <w:t>Н. Ю. Чуприна. «</w:t>
            </w:r>
            <w:r w:rsidRPr="00467925">
              <w:rPr>
                <w:rFonts w:eastAsia="MS Mincho"/>
                <w:bCs/>
                <w:lang w:eastAsia="ja-JP"/>
              </w:rPr>
              <w:t>Маша</w:t>
            </w:r>
            <w:r w:rsidRPr="00467925">
              <w:rPr>
                <w:rFonts w:eastAsia="MS Mincho"/>
                <w:lang w:eastAsia="ja-JP"/>
              </w:rPr>
              <w:t xml:space="preserve"> </w:t>
            </w:r>
            <w:r w:rsidRPr="00467925">
              <w:rPr>
                <w:rFonts w:eastAsia="MS Mincho"/>
                <w:bCs/>
                <w:lang w:eastAsia="ja-JP"/>
              </w:rPr>
              <w:t>и</w:t>
            </w:r>
            <w:r w:rsidRPr="00467925">
              <w:rPr>
                <w:rFonts w:eastAsia="MS Mincho"/>
                <w:lang w:eastAsia="ja-JP"/>
              </w:rPr>
              <w:t xml:space="preserve"> </w:t>
            </w:r>
            <w:r w:rsidRPr="00467925">
              <w:rPr>
                <w:rFonts w:eastAsia="MS Mincho"/>
                <w:bCs/>
                <w:lang w:eastAsia="ja-JP"/>
              </w:rPr>
              <w:t>фруктовый</w:t>
            </w:r>
            <w:r w:rsidRPr="00467925">
              <w:rPr>
                <w:rFonts w:eastAsia="MS Mincho"/>
                <w:lang w:eastAsia="ja-JP"/>
              </w:rPr>
              <w:t xml:space="preserve"> </w:t>
            </w:r>
            <w:r w:rsidRPr="00467925">
              <w:rPr>
                <w:rFonts w:eastAsia="MS Mincho"/>
                <w:bCs/>
                <w:lang w:eastAsia="ja-JP"/>
              </w:rPr>
              <w:t>сад»</w:t>
            </w:r>
            <w:r w:rsidRPr="00467925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MS Mincho"/>
                <w:lang w:eastAsia="ja-JP"/>
              </w:rPr>
            </w:pPr>
            <w:r w:rsidRPr="00467925">
              <w:rPr>
                <w:rFonts w:eastAsia="MS Mincho"/>
                <w:lang w:eastAsia="ja-JP"/>
              </w:rPr>
              <w:t>Ролевая игра, обсуждение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8-9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Удивительные превращения пирожка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В.Г. </w:t>
            </w:r>
            <w:proofErr w:type="spellStart"/>
            <w:r w:rsidRPr="00467925">
              <w:t>Арбеков</w:t>
            </w:r>
            <w:proofErr w:type="spellEnd"/>
            <w:r w:rsidRPr="00467925">
              <w:t xml:space="preserve"> «Пирожок»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lang w:eastAsia="ja-JP"/>
              </w:rPr>
              <w:t>Рассказ, беседа, проблемная ситуация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10-11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Из чего варят каши и как сделать кашу вкусной?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 xml:space="preserve">Песня «Варись, варись, кашка» </w:t>
            </w:r>
          </w:p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>Русская народная сказка «Кашица из топора»</w:t>
            </w:r>
          </w:p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 xml:space="preserve">О. </w:t>
            </w:r>
            <w:proofErr w:type="spellStart"/>
            <w:r w:rsidRPr="00467925">
              <w:t>Дриз</w:t>
            </w:r>
            <w:proofErr w:type="spellEnd"/>
            <w:r w:rsidRPr="00467925">
              <w:t xml:space="preserve"> «Ну и каша!»</w:t>
            </w:r>
          </w:p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 xml:space="preserve">Э. </w:t>
            </w:r>
            <w:proofErr w:type="spellStart"/>
            <w:r w:rsidRPr="00467925">
              <w:t>Мошковская</w:t>
            </w:r>
            <w:proofErr w:type="spellEnd"/>
            <w:r w:rsidRPr="00467925">
              <w:t xml:space="preserve"> «Маша и каша»</w:t>
            </w:r>
          </w:p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>Загадки и пословицы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spacing w:before="90" w:after="90" w:line="360" w:lineRule="auto"/>
            </w:pPr>
            <w:r w:rsidRPr="00467925">
              <w:t xml:space="preserve">Чтение </w:t>
            </w:r>
            <w:r w:rsidR="00220C49" w:rsidRPr="00467925">
              <w:t xml:space="preserve">и обсуждение </w:t>
            </w:r>
            <w:r w:rsidRPr="00467925">
              <w:t>сказки, отгадывание загадок, обсуждение пословиц, беседа, выразительное чтение стихов</w:t>
            </w:r>
            <w:r w:rsidR="00220C49" w:rsidRPr="00467925">
              <w:t>, дидактические игры</w:t>
            </w:r>
          </w:p>
          <w:p w:rsidR="006D0ADB" w:rsidRPr="00467925" w:rsidRDefault="006D0ADB" w:rsidP="00917E66">
            <w:pPr>
              <w:spacing w:before="90" w:after="90" w:line="360" w:lineRule="auto"/>
            </w:pPr>
            <w:r w:rsidRPr="00467925">
              <w:t>Проект «Праздник каши»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lastRenderedPageBreak/>
              <w:t>12-13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Плох обед, если хлеба нет.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Загадки о хлебе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Л. Кон, из книги «О растениях»</w:t>
            </w:r>
          </w:p>
          <w:p w:rsidR="00E9158D" w:rsidRPr="00467925" w:rsidRDefault="00A70C8B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iCs/>
                <w:lang w:eastAsia="ja-JP"/>
              </w:rPr>
              <w:t>Ирис Ревю, с</w:t>
            </w:r>
            <w:r w:rsidR="00E9158D" w:rsidRPr="00467925">
              <w:rPr>
                <w:rFonts w:eastAsia="MS Mincho"/>
                <w:iCs/>
                <w:lang w:eastAsia="ja-JP"/>
              </w:rPr>
              <w:t>казка «Ароматный хлеб»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bCs/>
                <w:lang w:eastAsia="ja-JP"/>
              </w:rPr>
              <w:t>Отгадывание загадок, комментированное чтение</w:t>
            </w:r>
            <w:r w:rsidRPr="00467925">
              <w:t>, анализ произведений, творческие задания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14-15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Время есть булочки.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Русская сказка «Колосок»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Н.Ю. Чуприна «День рождения»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proofErr w:type="spellStart"/>
            <w:r w:rsidRPr="00467925">
              <w:t>Инсценирование</w:t>
            </w:r>
            <w:proofErr w:type="spellEnd"/>
            <w:r w:rsidRPr="00467925">
              <w:t xml:space="preserve"> сказки, анализ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16-17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Пора ужинать.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Сон. С. «Нет, кушать я не буду»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Н.Ю. Чуприна «Поросёночек Пончик»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Ситуативная беседа, игра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18-19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На вкус и цвет товарищей нет.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Фрагменты из книги «Сказочный справочник здоровья»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bCs/>
                <w:lang w:eastAsia="ja-JP"/>
              </w:rPr>
              <w:t>Комментированное чтение</w:t>
            </w:r>
            <w:r w:rsidRPr="00467925">
              <w:t>, анализ произведений, творческие задания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20-21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Как утолить жажду.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Тамара </w:t>
            </w:r>
            <w:proofErr w:type="spellStart"/>
            <w:r w:rsidRPr="00467925">
              <w:t>Маршалова</w:t>
            </w:r>
            <w:proofErr w:type="spellEnd"/>
            <w:r w:rsidRPr="00467925">
              <w:t xml:space="preserve"> «Вы </w:t>
            </w:r>
            <w:proofErr w:type="gramStart"/>
            <w:r w:rsidRPr="00467925">
              <w:t>слыхали</w:t>
            </w:r>
            <w:proofErr w:type="gramEnd"/>
            <w:r w:rsidRPr="00467925">
              <w:t xml:space="preserve"> о воде»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сказка </w:t>
            </w:r>
            <w:proofErr w:type="spellStart"/>
            <w:r w:rsidRPr="00467925">
              <w:t>Н.А.Рыжовой</w:t>
            </w:r>
            <w:proofErr w:type="spellEnd"/>
            <w:r w:rsidRPr="00467925">
              <w:t xml:space="preserve"> «Как люди речку обидели»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Н.Ю. Чуприна «Интересный разговор»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bCs/>
                <w:lang w:eastAsia="ja-JP"/>
              </w:rPr>
              <w:t>Комментированное чтение</w:t>
            </w:r>
            <w:r w:rsidRPr="00467925">
              <w:t xml:space="preserve">, </w:t>
            </w:r>
            <w:r w:rsidR="00220C49" w:rsidRPr="00467925">
              <w:t>р</w:t>
            </w:r>
            <w:r w:rsidRPr="00467925">
              <w:t>ассказ, беседа, объяснение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22-23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Что надо есть, если хочешь стать сильнее.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Василий Лебедев-Кумач, стихотворение «Закаляйся»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Елена Качур «Если хочешь быть здоров»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Беседа, творческие задания, показ видеоматериалов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24-25-26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Где найти витамины весной?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MS Mincho"/>
                <w:bCs/>
                <w:lang w:eastAsia="ja-JP"/>
              </w:rPr>
            </w:pPr>
            <w:r w:rsidRPr="00467925">
              <w:rPr>
                <w:rFonts w:eastAsia="MS Mincho"/>
                <w:bCs/>
                <w:lang w:eastAsia="ja-JP"/>
              </w:rPr>
              <w:t>Сказка ирис Ревю «Про витамины и здоровье»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Фрагменты из книги «Сказочный справочник здоровья» Л. </w:t>
            </w:r>
            <w:proofErr w:type="spellStart"/>
            <w:r w:rsidRPr="00467925">
              <w:t>Скребцова</w:t>
            </w:r>
            <w:proofErr w:type="spellEnd"/>
            <w:r w:rsidRPr="00467925">
              <w:t xml:space="preserve"> «Витамин </w:t>
            </w:r>
            <w:proofErr w:type="gramStart"/>
            <w:r w:rsidRPr="00467925">
              <w:t>С</w:t>
            </w:r>
            <w:proofErr w:type="gramEnd"/>
            <w:r w:rsidRPr="00467925">
              <w:t>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MS Mincho"/>
                <w:bCs/>
                <w:lang w:eastAsia="ja-JP"/>
              </w:rPr>
            </w:pPr>
            <w:r w:rsidRPr="00467925">
              <w:rPr>
                <w:rFonts w:eastAsia="MS Mincho"/>
                <w:bCs/>
                <w:lang w:eastAsia="ja-JP"/>
              </w:rPr>
              <w:t xml:space="preserve">Комментированное чтение, беседа, обсуждение, </w:t>
            </w:r>
            <w:r w:rsidRPr="00467925">
              <w:t xml:space="preserve"> показ видеоматериалов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27-28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Овощи, ягоды и фрукты – самые витаминные продукты.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Загадки, про овощи и фрукты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proofErr w:type="spellStart"/>
            <w:r w:rsidRPr="00467925">
              <w:t>Стихотоворение</w:t>
            </w:r>
            <w:proofErr w:type="spellEnd"/>
            <w:r w:rsidRPr="00467925">
              <w:t xml:space="preserve"> Ю. </w:t>
            </w:r>
            <w:proofErr w:type="spellStart"/>
            <w:r w:rsidRPr="00467925">
              <w:t>Тувим</w:t>
            </w:r>
            <w:proofErr w:type="spellEnd"/>
            <w:r w:rsidRPr="00467925">
              <w:t xml:space="preserve"> «Овощи» 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lastRenderedPageBreak/>
              <w:t xml:space="preserve">Владимир </w:t>
            </w:r>
            <w:proofErr w:type="spellStart"/>
            <w:r w:rsidRPr="00467925">
              <w:t>Сутеев</w:t>
            </w:r>
            <w:proofErr w:type="spellEnd"/>
            <w:r w:rsidRPr="00467925">
              <w:t xml:space="preserve"> «Бабушкин огород»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Ольга Суслова, сказка  «Спор овощей»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rPr>
                <w:rFonts w:eastAsia="MS Mincho"/>
                <w:lang w:eastAsia="ja-JP"/>
              </w:rPr>
              <w:lastRenderedPageBreak/>
              <w:t xml:space="preserve">Отгадывание загадок, обсуждение произведений, беседа, выразительное </w:t>
            </w:r>
            <w:r w:rsidRPr="00467925">
              <w:rPr>
                <w:rFonts w:eastAsia="MS Mincho"/>
                <w:lang w:eastAsia="ja-JP"/>
              </w:rPr>
              <w:lastRenderedPageBreak/>
              <w:t>чтение стихов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lastRenderedPageBreak/>
              <w:t>29-30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Всякому фрукту – своё время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Шорыгина Т., стихотворение «Мы за столик сели»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Фрагменты из книги «Сказочный справочник здоровья»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Ролевая игра, беседа, творческая мастерская, показ презентаций</w:t>
            </w:r>
          </w:p>
        </w:tc>
      </w:tr>
      <w:tr w:rsidR="00E9158D" w:rsidRPr="00467925" w:rsidTr="00467925">
        <w:tc>
          <w:tcPr>
            <w:tcW w:w="568" w:type="dxa"/>
            <w:vAlign w:val="center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</w:pPr>
            <w:r w:rsidRPr="00467925">
              <w:t>31-32-33</w:t>
            </w: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 xml:space="preserve">День рождения </w:t>
            </w:r>
            <w:proofErr w:type="spellStart"/>
            <w:r w:rsidRPr="00467925">
              <w:t>Зелибобы</w:t>
            </w:r>
            <w:proofErr w:type="spellEnd"/>
            <w:r w:rsidRPr="00467925">
              <w:t>. Проверь себя.</w:t>
            </w: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Н.Ю. Чуприна «Две мышки», «В ожидании гостей»</w:t>
            </w: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Урок-экскурсия, КВН</w:t>
            </w:r>
          </w:p>
        </w:tc>
      </w:tr>
      <w:tr w:rsidR="00E9158D" w:rsidRPr="00467925" w:rsidTr="00467925">
        <w:tc>
          <w:tcPr>
            <w:tcW w:w="56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</w:p>
        </w:tc>
        <w:tc>
          <w:tcPr>
            <w:tcW w:w="3119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  <w:r w:rsidRPr="00467925">
              <w:t>Всего -33ч.</w:t>
            </w:r>
          </w:p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</w:p>
        </w:tc>
        <w:tc>
          <w:tcPr>
            <w:tcW w:w="3402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</w:p>
        </w:tc>
        <w:tc>
          <w:tcPr>
            <w:tcW w:w="3118" w:type="dxa"/>
          </w:tcPr>
          <w:p w:rsidR="00E9158D" w:rsidRPr="00467925" w:rsidRDefault="00E9158D" w:rsidP="00917E66">
            <w:pPr>
              <w:widowControl w:val="0"/>
              <w:autoSpaceDE w:val="0"/>
              <w:autoSpaceDN w:val="0"/>
              <w:adjustRightInd w:val="0"/>
              <w:spacing w:line="360" w:lineRule="auto"/>
            </w:pPr>
          </w:p>
        </w:tc>
      </w:tr>
    </w:tbl>
    <w:p w:rsidR="00E9158D" w:rsidRPr="00467925" w:rsidRDefault="00E9158D" w:rsidP="00917E66">
      <w:pPr>
        <w:spacing w:line="360" w:lineRule="auto"/>
        <w:ind w:right="84"/>
        <w:jc w:val="right"/>
      </w:pPr>
    </w:p>
    <w:p w:rsidR="00732FED" w:rsidRPr="00467925" w:rsidRDefault="00732FED" w:rsidP="00917E66">
      <w:pPr>
        <w:spacing w:line="360" w:lineRule="auto"/>
      </w:pPr>
      <w:r w:rsidRPr="00467925">
        <w:t>В) основные формы   и направления педагогической работы</w:t>
      </w:r>
    </w:p>
    <w:p w:rsidR="00732FED" w:rsidRPr="00467925" w:rsidRDefault="00732FED" w:rsidP="00917E66">
      <w:pPr>
        <w:spacing w:line="360" w:lineRule="auto"/>
      </w:pPr>
      <w:r w:rsidRPr="00467925">
        <w:t>              Программа реализуется через комплекс мероприятий, направленных на формирование элементарной грамотности и компетентности всех участников образовательного процесса в вопросах здорового питания.     </w:t>
      </w:r>
    </w:p>
    <w:p w:rsidR="00732FED" w:rsidRPr="00467925" w:rsidRDefault="00732FED" w:rsidP="00917E66">
      <w:pPr>
        <w:spacing w:line="360" w:lineRule="auto"/>
      </w:pPr>
      <w:r w:rsidRPr="00467925">
        <w:t xml:space="preserve">Основные методы обучения: </w:t>
      </w:r>
    </w:p>
    <w:p w:rsidR="00732FED" w:rsidRPr="00467925" w:rsidRDefault="00732FED" w:rsidP="00917E66">
      <w:pPr>
        <w:numPr>
          <w:ilvl w:val="0"/>
          <w:numId w:val="11"/>
        </w:numPr>
        <w:spacing w:line="360" w:lineRule="auto"/>
      </w:pPr>
      <w:r w:rsidRPr="00467925">
        <w:t xml:space="preserve">фронтальный метод; </w:t>
      </w:r>
    </w:p>
    <w:p w:rsidR="00732FED" w:rsidRPr="00467925" w:rsidRDefault="00732FED" w:rsidP="00917E66">
      <w:pPr>
        <w:numPr>
          <w:ilvl w:val="0"/>
          <w:numId w:val="11"/>
        </w:numPr>
        <w:spacing w:line="360" w:lineRule="auto"/>
      </w:pPr>
      <w:r w:rsidRPr="00467925">
        <w:t>практический метод;</w:t>
      </w:r>
    </w:p>
    <w:p w:rsidR="00732FED" w:rsidRPr="00467925" w:rsidRDefault="00732FED" w:rsidP="00917E66">
      <w:pPr>
        <w:numPr>
          <w:ilvl w:val="0"/>
          <w:numId w:val="11"/>
        </w:numPr>
        <w:spacing w:line="360" w:lineRule="auto"/>
      </w:pPr>
      <w:r w:rsidRPr="00467925">
        <w:t xml:space="preserve">познавательная игра; </w:t>
      </w:r>
    </w:p>
    <w:p w:rsidR="00732FED" w:rsidRPr="00467925" w:rsidRDefault="00732FED" w:rsidP="00917E66">
      <w:pPr>
        <w:numPr>
          <w:ilvl w:val="0"/>
          <w:numId w:val="11"/>
        </w:numPr>
        <w:spacing w:line="360" w:lineRule="auto"/>
      </w:pPr>
      <w:r w:rsidRPr="00467925">
        <w:t xml:space="preserve">игровой метод; </w:t>
      </w:r>
    </w:p>
    <w:p w:rsidR="00732FED" w:rsidRDefault="00732FED" w:rsidP="00917E66">
      <w:pPr>
        <w:numPr>
          <w:ilvl w:val="0"/>
          <w:numId w:val="11"/>
        </w:numPr>
        <w:spacing w:line="360" w:lineRule="auto"/>
      </w:pPr>
      <w:r w:rsidRPr="00467925">
        <w:t>соревновательный метод;</w:t>
      </w:r>
    </w:p>
    <w:p w:rsidR="00B90961" w:rsidRPr="00467925" w:rsidRDefault="00B90961" w:rsidP="00917E66">
      <w:pPr>
        <w:numPr>
          <w:ilvl w:val="0"/>
          <w:numId w:val="11"/>
        </w:numPr>
        <w:spacing w:line="360" w:lineRule="auto"/>
      </w:pPr>
      <w:r>
        <w:t>проекты</w:t>
      </w:r>
    </w:p>
    <w:p w:rsidR="00732FED" w:rsidRPr="00467925" w:rsidRDefault="00732FED" w:rsidP="00917E66">
      <w:pPr>
        <w:spacing w:line="360" w:lineRule="auto"/>
      </w:pPr>
      <w:r w:rsidRPr="00467925">
        <w:t>Формы обучения:</w:t>
      </w:r>
    </w:p>
    <w:p w:rsidR="00732FED" w:rsidRPr="00467925" w:rsidRDefault="00732FED" w:rsidP="00917E66">
      <w:pPr>
        <w:spacing w:line="360" w:lineRule="auto"/>
      </w:pPr>
      <w:r w:rsidRPr="00467925">
        <w:t>Ведущими формами деятельности предполагаются: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чтение и обсуждение;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экскурсии на пищеблок школьной столовой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практические занятия;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творческие домашние задания;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конкурсы (рисунков и плакатов на тему правильного питания, рассказов и т.д.);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сюжетно-ролевая игра, игра с правилами, образно-ролевая игра;</w:t>
      </w:r>
    </w:p>
    <w:p w:rsidR="00732FED" w:rsidRPr="00467925" w:rsidRDefault="00732FED" w:rsidP="00917E66">
      <w:pPr>
        <w:numPr>
          <w:ilvl w:val="0"/>
          <w:numId w:val="12"/>
        </w:numPr>
        <w:spacing w:line="360" w:lineRule="auto"/>
      </w:pPr>
      <w:r w:rsidRPr="00467925">
        <w:t>родительские  собрания</w:t>
      </w:r>
    </w:p>
    <w:p w:rsidR="00E9158D" w:rsidRPr="00467925" w:rsidRDefault="00E9158D" w:rsidP="00917E66">
      <w:pPr>
        <w:spacing w:line="360" w:lineRule="auto"/>
        <w:ind w:right="84"/>
        <w:jc w:val="right"/>
      </w:pPr>
    </w:p>
    <w:p w:rsidR="00495423" w:rsidRPr="00467925" w:rsidRDefault="00495423" w:rsidP="00917E66">
      <w:pPr>
        <w:spacing w:line="360" w:lineRule="auto"/>
        <w:rPr>
          <w:b/>
        </w:rPr>
      </w:pPr>
      <w:r w:rsidRPr="00467925">
        <w:rPr>
          <w:b/>
        </w:rPr>
        <w:t xml:space="preserve">2. Описание методики реализации конкретной темы из выбранной части программы 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center"/>
        <w:rPr>
          <w:bCs/>
          <w:kern w:val="1"/>
        </w:rPr>
      </w:pPr>
      <w:r w:rsidRPr="00467925">
        <w:rPr>
          <w:bCs/>
          <w:kern w:val="1"/>
        </w:rPr>
        <w:t xml:space="preserve">Тема занятия: «Из чего варят кашу 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center"/>
        <w:rPr>
          <w:bCs/>
          <w:kern w:val="1"/>
        </w:rPr>
      </w:pPr>
      <w:r w:rsidRPr="00467925">
        <w:rPr>
          <w:bCs/>
          <w:kern w:val="1"/>
        </w:rPr>
        <w:t>и как сделать кашу вкусной?».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rFonts w:eastAsia="SimSun"/>
          <w:color w:val="444444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Возрастная категория:</w:t>
      </w:r>
      <w:r w:rsidRPr="00467925">
        <w:rPr>
          <w:rFonts w:eastAsia="SimSun"/>
          <w:color w:val="444444"/>
          <w:kern w:val="1"/>
          <w:lang w:eastAsia="en-US"/>
        </w:rPr>
        <w:t xml:space="preserve"> </w:t>
      </w:r>
      <w:r w:rsidRPr="00467925">
        <w:rPr>
          <w:rFonts w:eastAsia="SimSun"/>
          <w:kern w:val="1"/>
          <w:lang w:eastAsia="en-US"/>
        </w:rPr>
        <w:t>1-2 классы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Cs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kern w:val="1"/>
        </w:rPr>
      </w:pPr>
      <w:r w:rsidRPr="00467925">
        <w:rPr>
          <w:bCs/>
          <w:kern w:val="1"/>
        </w:rPr>
        <w:t xml:space="preserve">Цели: рассказать, откуда берутся каши;  </w:t>
      </w:r>
      <w:r w:rsidRPr="00467925">
        <w:rPr>
          <w:kern w:val="1"/>
        </w:rPr>
        <w:t xml:space="preserve"> знакомить  с тем, как растения кормят человека; воспитывать уважение к  труду людей. 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Cs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Cs/>
          <w:kern w:val="1"/>
        </w:rPr>
      </w:pPr>
      <w:r w:rsidRPr="00467925">
        <w:rPr>
          <w:bCs/>
          <w:kern w:val="1"/>
        </w:rPr>
        <w:t xml:space="preserve">Планируемые достижения учащихся: </w:t>
      </w:r>
      <w:r w:rsidRPr="00467925">
        <w:rPr>
          <w:kern w:val="1"/>
        </w:rPr>
        <w:t>усвоить, из чего делают каши; научиться различать виды круп.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Cs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Cs/>
          <w:kern w:val="1"/>
        </w:rPr>
      </w:pPr>
      <w:r w:rsidRPr="00467925">
        <w:rPr>
          <w:bCs/>
          <w:kern w:val="1"/>
        </w:rPr>
        <w:t>Оборудование.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kern w:val="1"/>
        </w:rPr>
      </w:pPr>
      <w:r w:rsidRPr="00467925">
        <w:rPr>
          <w:bCs/>
          <w:kern w:val="1"/>
        </w:rPr>
        <w:t xml:space="preserve"> Для</w:t>
      </w:r>
      <w:r w:rsidRPr="00467925">
        <w:rPr>
          <w:iCs/>
          <w:kern w:val="1"/>
        </w:rPr>
        <w:t> учителя</w:t>
      </w:r>
      <w:r w:rsidRPr="00467925">
        <w:rPr>
          <w:i/>
          <w:iCs/>
          <w:kern w:val="1"/>
        </w:rPr>
        <w:t xml:space="preserve"> — </w:t>
      </w:r>
      <w:r w:rsidRPr="00467925">
        <w:rPr>
          <w:kern w:val="1"/>
        </w:rPr>
        <w:t xml:space="preserve">интерактивная доска с презентациями 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/>
          <w:bCs/>
          <w:kern w:val="1"/>
        </w:rPr>
      </w:pPr>
      <w:r w:rsidRPr="00467925">
        <w:rPr>
          <w:iCs/>
          <w:kern w:val="1"/>
        </w:rPr>
        <w:t>Для учащихся</w:t>
      </w:r>
      <w:r w:rsidRPr="00467925">
        <w:rPr>
          <w:i/>
          <w:iCs/>
          <w:kern w:val="1"/>
        </w:rPr>
        <w:t xml:space="preserve"> — </w:t>
      </w:r>
      <w:r w:rsidRPr="00467925">
        <w:rPr>
          <w:kern w:val="1"/>
        </w:rPr>
        <w:t>одноразовые тарелочки; образцы гречневой, пшенной, овсяной и рисовой крупы, гороха и кукуруза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/>
          <w:bCs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ind w:firstLine="840"/>
        <w:jc w:val="center"/>
        <w:rPr>
          <w:b/>
          <w:bCs/>
          <w:kern w:val="1"/>
        </w:rPr>
      </w:pPr>
      <w:r w:rsidRPr="00467925">
        <w:rPr>
          <w:b/>
          <w:bCs/>
          <w:kern w:val="1"/>
        </w:rPr>
        <w:t>Ход урока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/>
          <w:bCs/>
          <w:kern w:val="1"/>
        </w:rPr>
      </w:pPr>
    </w:p>
    <w:p w:rsidR="00495423" w:rsidRPr="00467925" w:rsidRDefault="00495423" w:rsidP="00917E66">
      <w:pPr>
        <w:numPr>
          <w:ilvl w:val="0"/>
          <w:numId w:val="5"/>
        </w:numPr>
        <w:shd w:val="clear" w:color="auto" w:fill="FFFFFF"/>
        <w:suppressAutoHyphens/>
        <w:spacing w:before="100" w:beforeAutospacing="1" w:after="100" w:afterAutospacing="1" w:line="360" w:lineRule="auto"/>
        <w:rPr>
          <w:b/>
          <w:bCs/>
          <w:i/>
          <w:iCs/>
          <w:color w:val="C00000"/>
        </w:rPr>
      </w:pPr>
      <w:r w:rsidRPr="00467925">
        <w:rPr>
          <w:b/>
          <w:bCs/>
        </w:rPr>
        <w:t>Организационный момент.</w:t>
      </w:r>
      <w:r w:rsidRPr="00467925">
        <w:rPr>
          <w:b/>
          <w:bCs/>
          <w:i/>
          <w:iCs/>
          <w:color w:val="C00000"/>
        </w:rPr>
        <w:t xml:space="preserve"> 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  <w:rPr>
          <w:u w:val="single"/>
        </w:rPr>
      </w:pPr>
      <w:r w:rsidRPr="00467925">
        <w:rPr>
          <w:bCs/>
          <w:i/>
          <w:iCs/>
          <w:u w:val="single"/>
        </w:rPr>
        <w:t xml:space="preserve">Приветствие - </w:t>
      </w:r>
      <w:proofErr w:type="spellStart"/>
      <w:r w:rsidRPr="00467925">
        <w:rPr>
          <w:bCs/>
          <w:i/>
          <w:iCs/>
          <w:u w:val="single"/>
        </w:rPr>
        <w:t>кричалка</w:t>
      </w:r>
      <w:proofErr w:type="spellEnd"/>
      <w:r w:rsidRPr="00467925">
        <w:rPr>
          <w:bCs/>
          <w:i/>
          <w:iCs/>
          <w:u w:val="single"/>
        </w:rPr>
        <w:t>: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Когда встречаем мы рассвет,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Мы говорим ему ... (Дети хором) ПРИВЕТ!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С улыбкой солнце дарит свет,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proofErr w:type="gramStart"/>
      <w:r w:rsidRPr="00467925">
        <w:rPr>
          <w:bCs/>
        </w:rPr>
        <w:t>Нам</w:t>
      </w:r>
      <w:proofErr w:type="gramEnd"/>
      <w:r w:rsidRPr="00467925">
        <w:rPr>
          <w:bCs/>
        </w:rPr>
        <w:t xml:space="preserve"> посылая свой ... (Дети хором) ПРИВЕТ!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При встрече через много лет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Вы крикните друзьям ... (Дети хором) ПРИВЕТ!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lastRenderedPageBreak/>
        <w:t>И улыбнутся вам в ответ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От слова доброго ... (Дети хором) ПРИВЕТ!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И вы запомните совет:</w:t>
      </w:r>
    </w:p>
    <w:p w:rsidR="00495423" w:rsidRPr="00467925" w:rsidRDefault="00495423" w:rsidP="00917E66">
      <w:pPr>
        <w:shd w:val="clear" w:color="auto" w:fill="FFFFFF"/>
        <w:spacing w:before="100" w:beforeAutospacing="1" w:after="100" w:afterAutospacing="1" w:line="360" w:lineRule="auto"/>
      </w:pPr>
      <w:r w:rsidRPr="00467925">
        <w:rPr>
          <w:bCs/>
        </w:rPr>
        <w:t>Дарите всем друзьям ...  (Дети хором) ПРИВЕТ!</w:t>
      </w:r>
    </w:p>
    <w:p w:rsidR="00495423" w:rsidRPr="00467925" w:rsidRDefault="006F3C8A" w:rsidP="006F3C8A">
      <w:pPr>
        <w:suppressAutoHyphens/>
        <w:spacing w:line="360" w:lineRule="auto"/>
        <w:ind w:firstLine="840"/>
        <w:contextualSpacing/>
        <w:jc w:val="center"/>
        <w:rPr>
          <w:b/>
          <w:bCs/>
          <w:kern w:val="1"/>
        </w:rPr>
      </w:pPr>
      <w:r w:rsidRPr="00467925">
        <w:rPr>
          <w:bCs/>
          <w:noProof/>
        </w:rPr>
        <w:drawing>
          <wp:inline distT="0" distB="0" distL="0" distR="0" wp14:anchorId="2E8EBC9B" wp14:editId="34E6611F">
            <wp:extent cx="1725360" cy="1294080"/>
            <wp:effectExtent l="0" t="0" r="825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696" cy="12950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pStyle w:val="a4"/>
        <w:numPr>
          <w:ilvl w:val="0"/>
          <w:numId w:val="5"/>
        </w:numPr>
        <w:suppressAutoHyphens/>
        <w:spacing w:line="360" w:lineRule="auto"/>
        <w:jc w:val="both"/>
        <w:rPr>
          <w:b/>
          <w:bCs/>
          <w:kern w:val="1"/>
        </w:rPr>
      </w:pPr>
      <w:r w:rsidRPr="00467925">
        <w:rPr>
          <w:b/>
          <w:bCs/>
          <w:kern w:val="1"/>
        </w:rPr>
        <w:t>Самоопределение к деятельности.</w:t>
      </w:r>
    </w:p>
    <w:p w:rsidR="00495423" w:rsidRPr="00467925" w:rsidRDefault="00495423" w:rsidP="00917E66">
      <w:pPr>
        <w:suppressAutoHyphens/>
        <w:spacing w:line="360" w:lineRule="auto"/>
        <w:ind w:firstLine="840"/>
        <w:jc w:val="both"/>
        <w:rPr>
          <w:b/>
          <w:bCs/>
          <w:kern w:val="1"/>
        </w:rPr>
      </w:pPr>
    </w:p>
    <w:p w:rsidR="00495423" w:rsidRPr="00467925" w:rsidRDefault="00495423" w:rsidP="00917E66">
      <w:pPr>
        <w:numPr>
          <w:ilvl w:val="0"/>
          <w:numId w:val="4"/>
        </w:numPr>
        <w:suppressAutoHyphens/>
        <w:spacing w:after="200" w:line="360" w:lineRule="auto"/>
        <w:jc w:val="both"/>
        <w:outlineLvl w:val="1"/>
        <w:rPr>
          <w:bCs/>
        </w:rPr>
      </w:pPr>
      <w:r w:rsidRPr="00467925">
        <w:rPr>
          <w:rFonts w:eastAsia="SimSun"/>
          <w:bCs/>
          <w:kern w:val="1"/>
          <w:lang w:eastAsia="en-US"/>
        </w:rPr>
        <w:t>Сейчас</w:t>
      </w:r>
      <w:r w:rsidRPr="00467925">
        <w:rPr>
          <w:rFonts w:eastAsia="SimSun"/>
          <w:kern w:val="1"/>
          <w:lang w:eastAsia="en-US"/>
        </w:rPr>
        <w:t xml:space="preserve"> я включу </w:t>
      </w:r>
      <w:r w:rsidRPr="00467925">
        <w:rPr>
          <w:rFonts w:eastAsia="SimSun"/>
          <w:bCs/>
          <w:kern w:val="1"/>
          <w:lang w:eastAsia="en-US"/>
        </w:rPr>
        <w:t>вам</w:t>
      </w:r>
      <w:r w:rsidRPr="00467925">
        <w:rPr>
          <w:rFonts w:eastAsia="SimSun"/>
          <w:kern w:val="1"/>
          <w:lang w:eastAsia="en-US"/>
        </w:rPr>
        <w:t xml:space="preserve">  </w:t>
      </w:r>
      <w:r w:rsidRPr="00467925">
        <w:rPr>
          <w:rFonts w:eastAsia="SimSun"/>
          <w:bCs/>
          <w:kern w:val="1"/>
          <w:lang w:eastAsia="en-US"/>
        </w:rPr>
        <w:t>песню</w:t>
      </w:r>
      <w:r w:rsidRPr="00467925">
        <w:rPr>
          <w:rFonts w:eastAsia="SimSun"/>
          <w:kern w:val="1"/>
          <w:lang w:eastAsia="en-US"/>
        </w:rPr>
        <w:t xml:space="preserve">, а </w:t>
      </w:r>
      <w:r w:rsidRPr="00467925">
        <w:rPr>
          <w:rFonts w:eastAsia="SimSun"/>
          <w:bCs/>
          <w:kern w:val="1"/>
          <w:lang w:eastAsia="en-US"/>
        </w:rPr>
        <w:t>вы</w:t>
      </w:r>
      <w:r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bCs/>
          <w:kern w:val="1"/>
          <w:lang w:eastAsia="en-US"/>
        </w:rPr>
        <w:t>послушайте</w:t>
      </w:r>
      <w:r w:rsidRPr="00467925">
        <w:rPr>
          <w:rFonts w:eastAsia="SimSun"/>
          <w:kern w:val="1"/>
          <w:lang w:eastAsia="en-US"/>
        </w:rPr>
        <w:t xml:space="preserve"> и скажите,</w:t>
      </w:r>
      <w:r w:rsidRPr="00467925">
        <w:rPr>
          <w:bCs/>
        </w:rPr>
        <w:t xml:space="preserve"> о чём мы сегодня будем говорить на этом занятии? </w:t>
      </w:r>
    </w:p>
    <w:p w:rsidR="00495423" w:rsidRPr="00467925" w:rsidRDefault="00495423" w:rsidP="00917E66">
      <w:pPr>
        <w:numPr>
          <w:ilvl w:val="0"/>
          <w:numId w:val="4"/>
        </w:numPr>
        <w:suppressAutoHyphens/>
        <w:spacing w:after="200" w:line="360" w:lineRule="auto"/>
        <w:jc w:val="both"/>
        <w:outlineLvl w:val="1"/>
        <w:rPr>
          <w:bCs/>
        </w:rPr>
      </w:pPr>
      <w:r w:rsidRPr="00467925">
        <w:rPr>
          <w:bCs/>
        </w:rPr>
        <w:t>(Звучит песня «Варись, варись кашка», можно посмотреть видео, исполняет группа «Талисман»)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1.     Мы сегодня встали рано,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И пока мамуля спит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Кашу ей сварить решили,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Чтобы чем-то удивить.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Мы пока крупу искали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Убежало молоко.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Как так </w:t>
      </w:r>
      <w:proofErr w:type="gramStart"/>
      <w:r w:rsidRPr="00467925">
        <w:t>вышло</w:t>
      </w:r>
      <w:proofErr w:type="gramEnd"/>
      <w:r w:rsidRPr="00467925">
        <w:t xml:space="preserve"> мы не знаем?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Видно шустрое оно.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припев: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Варись, варись кашка,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proofErr w:type="spellStart"/>
      <w:r w:rsidRPr="00467925">
        <w:t>Варися</w:t>
      </w:r>
      <w:proofErr w:type="spellEnd"/>
      <w:r w:rsidRPr="00467925">
        <w:t xml:space="preserve"> веселей!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Порадуем сегодня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Мы всех своих друзей.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Варись, варись кашка.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Варись и не ленись!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lastRenderedPageBreak/>
        <w:t>Тебя уже тарелки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И ложки заждались.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2.     Вместе все же, мы решили,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Молоко перехитрить.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И на этот раз ведерко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Для надежности налить.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Что бы каша вышла вкусно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Добавляли, что могли: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Колбасу, конфеты, булку.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Посолили от души.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припев.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3.     Что вы дети тут сварили,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Где такой рецепт нашли?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Мама все же удивилась.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    Мы такие молодцы!!!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припев: (2 раза).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_поперчить,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_не хватает соли,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_сахара добавьте!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_нет, ну кто так варит кашу?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припев: (2 раза),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 xml:space="preserve">   .          .          .</w:t>
      </w:r>
    </w:p>
    <w:p w:rsidR="00495423" w:rsidRPr="00467925" w:rsidRDefault="00495423" w:rsidP="00917E6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  <w:r w:rsidRPr="00467925">
        <w:t>Тебя уже тарелки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b/>
          <w:bCs/>
          <w:kern w:val="1"/>
        </w:rPr>
      </w:pPr>
      <w:r w:rsidRPr="00467925">
        <w:t>И ложки заждались.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 Понравилась вам песня 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(Да)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-О чём песня? 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kern w:val="1"/>
        </w:rPr>
        <w:t xml:space="preserve"> </w:t>
      </w:r>
      <w:r w:rsidRPr="00467925">
        <w:rPr>
          <w:i/>
          <w:kern w:val="1"/>
        </w:rPr>
        <w:t>(О том, как дети варили кашу,  хотели порадовать маму и друзей)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lastRenderedPageBreak/>
        <w:t xml:space="preserve">- Правильно. Мала крошка, а пользы много в ней: в воде поварят, ребята съедят -  это каша. Значит, о чём мы сегодня будем говорить? </w:t>
      </w:r>
    </w:p>
    <w:p w:rsidR="00495423" w:rsidRPr="00467925" w:rsidRDefault="00495423" w:rsidP="006F3C8A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(О каше)</w:t>
      </w:r>
    </w:p>
    <w:p w:rsidR="00495423" w:rsidRPr="00467925" w:rsidRDefault="00495423" w:rsidP="00917E66">
      <w:pPr>
        <w:pStyle w:val="a4"/>
        <w:numPr>
          <w:ilvl w:val="0"/>
          <w:numId w:val="5"/>
        </w:numPr>
        <w:suppressAutoHyphens/>
        <w:spacing w:line="360" w:lineRule="auto"/>
        <w:jc w:val="both"/>
        <w:rPr>
          <w:b/>
          <w:kern w:val="1"/>
        </w:rPr>
      </w:pPr>
      <w:r w:rsidRPr="00467925">
        <w:rPr>
          <w:b/>
          <w:kern w:val="1"/>
        </w:rPr>
        <w:t>Работа по теме</w:t>
      </w:r>
    </w:p>
    <w:p w:rsidR="00495423" w:rsidRPr="00467925" w:rsidRDefault="00495423" w:rsidP="00917E66">
      <w:pPr>
        <w:numPr>
          <w:ilvl w:val="0"/>
          <w:numId w:val="6"/>
        </w:numPr>
        <w:suppressAutoHyphens/>
        <w:spacing w:after="200" w:line="360" w:lineRule="auto"/>
        <w:jc w:val="both"/>
        <w:rPr>
          <w:b/>
          <w:i/>
          <w:kern w:val="1"/>
          <w:u w:val="single"/>
        </w:rPr>
      </w:pPr>
      <w:r w:rsidRPr="00467925">
        <w:rPr>
          <w:b/>
          <w:i/>
          <w:kern w:val="1"/>
          <w:u w:val="single"/>
        </w:rPr>
        <w:t>Беседа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 Почему мама удивилась и сказала «Кто так варит кашу?»  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На этот вопрос мы с вами ответим после того, как прочитаем наш рассказ: «Из чего варят каши и как сделать кашу вкусной?»  Сначала вспомним, что вы знаете о кашах?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(Полезная, вкусная…)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 А когда обычно едят кашу?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(На завтрак)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-Какие каши бывают?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(Рисовая, манная, гречневая…)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 А вы знаете, из чего варят каши?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(Ответы детей)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b/>
          <w:i/>
          <w:kern w:val="1"/>
        </w:rPr>
      </w:pPr>
      <w:r w:rsidRPr="00467925">
        <w:rPr>
          <w:b/>
          <w:i/>
          <w:kern w:val="1"/>
        </w:rPr>
        <w:t>2. Чтение и обсуждение сказки «Каша из топора»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-Сегодня мы познакомимся с русской народной сказкой «Каша из топора».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kern w:val="1"/>
        </w:rPr>
        <w:t>Послушайте сказку</w:t>
      </w:r>
      <w:r w:rsidR="00220C49" w:rsidRPr="00467925">
        <w:rPr>
          <w:i/>
          <w:kern w:val="1"/>
        </w:rPr>
        <w:t xml:space="preserve"> (</w:t>
      </w:r>
      <w:r w:rsidRPr="00467925">
        <w:rPr>
          <w:i/>
          <w:kern w:val="1"/>
        </w:rPr>
        <w:t>читают сказку заранее подготовленные ученики)</w:t>
      </w:r>
    </w:p>
    <w:p w:rsidR="003A1456" w:rsidRPr="00467925" w:rsidRDefault="00220C49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kern w:val="1"/>
        </w:rPr>
        <w:t>-</w:t>
      </w:r>
      <w:r w:rsidR="003A1456" w:rsidRPr="00467925">
        <w:rPr>
          <w:kern w:val="1"/>
        </w:rPr>
        <w:t xml:space="preserve">Понравилась сказка? Кто герои сказки?   </w:t>
      </w:r>
      <w:r w:rsidR="003A1456" w:rsidRPr="00467925">
        <w:rPr>
          <w:i/>
          <w:kern w:val="1"/>
        </w:rPr>
        <w:t xml:space="preserve">          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(Хозяйка и солдат)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i/>
          <w:kern w:val="1"/>
        </w:rPr>
        <w:t>-</w:t>
      </w:r>
      <w:r w:rsidRPr="00467925">
        <w:rPr>
          <w:kern w:val="1"/>
        </w:rPr>
        <w:t>Послушайте две пословицы.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ЖАДНЫЙ ЧЕЛОВЕК НИ СЕБЕ, НИ ЛЮДЯМ ДОБРА НЕ ДЕЛАЕТ.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СКУПОЙ ЗАПИРАЕТ КРЕПКО, А ПОТЧУЕТ РЕДКО.</w:t>
      </w:r>
    </w:p>
    <w:p w:rsidR="003A1456" w:rsidRPr="00467925" w:rsidRDefault="00220C49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kern w:val="1"/>
        </w:rPr>
        <w:t>-</w:t>
      </w:r>
      <w:r w:rsidR="003A1456" w:rsidRPr="00467925">
        <w:rPr>
          <w:kern w:val="1"/>
        </w:rPr>
        <w:t>В этих пословицах есть два слова, близких по смыслу. Что это за слова?</w:t>
      </w:r>
      <w:r w:rsidR="003A1456" w:rsidRPr="00467925">
        <w:rPr>
          <w:i/>
          <w:kern w:val="1"/>
        </w:rPr>
        <w:t xml:space="preserve">                                    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(Жадный и скупой)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 вы понимаете  вторую пословицу? Что значит «потчует»? Как вы думаете, почему хозяйка не захотела накормить солдата? Ведь еды-то у неё было много.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(Хозяйка пожадничала)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-Что она сказала солдату, когда тот попросил у неё что-нибудь поесть?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proofErr w:type="gramStart"/>
      <w:r w:rsidRPr="00467925">
        <w:rPr>
          <w:i/>
          <w:kern w:val="1"/>
        </w:rPr>
        <w:t>(«Нет у меня ничего!</w:t>
      </w:r>
      <w:proofErr w:type="gramEnd"/>
      <w:r w:rsidRPr="00467925">
        <w:rPr>
          <w:i/>
          <w:kern w:val="1"/>
        </w:rPr>
        <w:t xml:space="preserve"> Сама ещё ничего не ела сегодня! </w:t>
      </w:r>
      <w:proofErr w:type="gramStart"/>
      <w:r w:rsidRPr="00467925">
        <w:rPr>
          <w:i/>
          <w:kern w:val="1"/>
        </w:rPr>
        <w:t>Не из чего сварить кашу!»)</w:t>
      </w:r>
      <w:proofErr w:type="gramEnd"/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-Какая хозяйка в сказке?</w:t>
      </w:r>
    </w:p>
    <w:p w:rsidR="003A1456" w:rsidRPr="00467925" w:rsidRDefault="00220C49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</w:t>
      </w:r>
      <w:r w:rsidR="003A1456" w:rsidRPr="00467925">
        <w:rPr>
          <w:i/>
          <w:kern w:val="1"/>
        </w:rPr>
        <w:t>Жадная, скупая</w:t>
      </w:r>
      <w:r w:rsidRPr="00467925">
        <w:rPr>
          <w:i/>
          <w:kern w:val="1"/>
        </w:rPr>
        <w:t>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-Подходит для неё пословица, которую мы с вами обсуждали? Что придумал солдат?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lastRenderedPageBreak/>
        <w:t>(Решил сварить кашу из топора)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 солдат варил кашу?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(Читают)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 вы считаете, действительно ли нужен был топор для приготовления каши?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Что добавил солдат в горшок с топором?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(Крупу, соль, масло)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-</w:t>
      </w:r>
      <w:r w:rsidRPr="00467925">
        <w:rPr>
          <w:kern w:val="1"/>
        </w:rPr>
        <w:t>Что вы скажете о солдате? Какой он?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proofErr w:type="gramStart"/>
      <w:r w:rsidRPr="00467925">
        <w:rPr>
          <w:i/>
          <w:kern w:val="1"/>
        </w:rPr>
        <w:t>(Солдат умный, находчивый.</w:t>
      </w:r>
      <w:proofErr w:type="gramEnd"/>
      <w:r w:rsidRPr="00467925">
        <w:rPr>
          <w:i/>
          <w:kern w:val="1"/>
        </w:rPr>
        <w:t xml:space="preserve"> </w:t>
      </w:r>
      <w:proofErr w:type="gramStart"/>
      <w:r w:rsidRPr="00467925">
        <w:rPr>
          <w:i/>
          <w:kern w:val="1"/>
        </w:rPr>
        <w:t>Он придумал, как заставить хозяйку принести продукты, необходимые для приготовления каши)</w:t>
      </w:r>
      <w:proofErr w:type="gramEnd"/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-Какие слова сказала хозяйка, пробуя солдатскую кашу?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 «Вот уж не думала, что из топора такую вкусную кашу можно приготовить»)  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-Догадалась ли хозяйка, что солдат «обвёл её вокруг пальца», то есть обманул?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Многие из вас слышали такие слова: «Сказка – ложь, да в ней намёк, добрым молодцам урок».</w:t>
      </w:r>
      <w:r w:rsidRPr="00467925">
        <w:rPr>
          <w:i/>
          <w:kern w:val="1"/>
        </w:rPr>
        <w:t xml:space="preserve"> </w:t>
      </w:r>
      <w:r w:rsidRPr="00467925">
        <w:rPr>
          <w:kern w:val="1"/>
        </w:rPr>
        <w:t>Какой же урок извлекли вы из сказки «Каша из топора?» Чему учит сказка?</w:t>
      </w:r>
    </w:p>
    <w:p w:rsidR="003A1456" w:rsidRPr="00467925" w:rsidRDefault="003A1456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(Знакомит, какие продукты нужны для приготовления каши, у</w:t>
      </w:r>
      <w:r w:rsidR="00220C49" w:rsidRPr="00467925">
        <w:rPr>
          <w:i/>
          <w:kern w:val="1"/>
        </w:rPr>
        <w:t xml:space="preserve">чит быть щедрыми и </w:t>
      </w:r>
      <w:r w:rsidRPr="00467925">
        <w:rPr>
          <w:i/>
          <w:kern w:val="1"/>
        </w:rPr>
        <w:t>отзывчивыми)</w:t>
      </w:r>
    </w:p>
    <w:p w:rsidR="003A1456" w:rsidRPr="00467925" w:rsidRDefault="00467925" w:rsidP="00917E66">
      <w:pPr>
        <w:suppressAutoHyphens/>
        <w:spacing w:line="360" w:lineRule="auto"/>
        <w:jc w:val="both"/>
        <w:rPr>
          <w:b/>
          <w:i/>
          <w:kern w:val="1"/>
        </w:rPr>
      </w:pPr>
      <w:r>
        <w:rPr>
          <w:b/>
          <w:i/>
          <w:kern w:val="1"/>
        </w:rPr>
        <w:t>3. Познавательная б</w:t>
      </w:r>
      <w:r w:rsidR="003A1456" w:rsidRPr="00467925">
        <w:rPr>
          <w:b/>
          <w:i/>
          <w:kern w:val="1"/>
        </w:rPr>
        <w:t>еседа</w:t>
      </w:r>
    </w:p>
    <w:p w:rsidR="00495423" w:rsidRPr="00467925" w:rsidRDefault="003A1456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 Скажите ещё раз, какие продукты понадоби</w:t>
      </w:r>
      <w:r w:rsidR="00220C49" w:rsidRPr="00467925">
        <w:rPr>
          <w:kern w:val="1"/>
        </w:rPr>
        <w:t>лись солдату, чтобы сварить вкус</w:t>
      </w:r>
      <w:r w:rsidRPr="00467925">
        <w:rPr>
          <w:kern w:val="1"/>
        </w:rPr>
        <w:t>ную кашу?</w:t>
      </w:r>
    </w:p>
    <w:p w:rsidR="003A1456" w:rsidRPr="00467925" w:rsidRDefault="00FE3AAA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(Крупа, соль, масло)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 А </w:t>
      </w:r>
      <w:proofErr w:type="gramStart"/>
      <w:r w:rsidRPr="00467925">
        <w:rPr>
          <w:kern w:val="1"/>
        </w:rPr>
        <w:t>крупу</w:t>
      </w:r>
      <w:proofErr w:type="gramEnd"/>
      <w:r w:rsidRPr="00467925">
        <w:rPr>
          <w:kern w:val="1"/>
        </w:rPr>
        <w:t xml:space="preserve"> откуда берут?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 xml:space="preserve"> (Ответы детей)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-Кашу мы едим каждый день на завтрак и  так привыкли ее видеть, что даже не задумываемся: «А откуда она, видимо пришла из магазина». Давайте подумаем, откуда же берут крупу? Отгадайте загадки: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В землю тёплую уйду,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К солнцу колосом взойду,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В нём тогда </w:t>
      </w:r>
      <w:proofErr w:type="gramStart"/>
      <w:r w:rsidRPr="00467925">
        <w:rPr>
          <w:rFonts w:eastAsia="SimSun"/>
          <w:kern w:val="1"/>
        </w:rPr>
        <w:t>таких</w:t>
      </w:r>
      <w:proofErr w:type="gramEnd"/>
      <w:r w:rsidRPr="00467925">
        <w:rPr>
          <w:rFonts w:eastAsia="SimSun"/>
          <w:kern w:val="1"/>
        </w:rPr>
        <w:t>, как я,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Будет целая семья!</w:t>
      </w:r>
    </w:p>
    <w:p w:rsidR="00A70C8B" w:rsidRPr="00467925" w:rsidRDefault="00495423" w:rsidP="00A70C8B">
      <w:pPr>
        <w:suppressAutoHyphens/>
        <w:spacing w:line="360" w:lineRule="auto"/>
        <w:rPr>
          <w:i/>
        </w:rPr>
      </w:pPr>
      <w:r w:rsidRPr="00467925">
        <w:rPr>
          <w:i/>
        </w:rPr>
        <w:t>(Зерно)</w:t>
      </w:r>
    </w:p>
    <w:p w:rsidR="006F3C8A" w:rsidRPr="00467925" w:rsidRDefault="006F3C8A" w:rsidP="00A70C8B">
      <w:pPr>
        <w:suppressAutoHyphens/>
        <w:spacing w:line="360" w:lineRule="auto"/>
        <w:rPr>
          <w:i/>
        </w:rPr>
      </w:pPr>
    </w:p>
    <w:p w:rsidR="006F3C8A" w:rsidRPr="00467925" w:rsidRDefault="006F3C8A" w:rsidP="006F3C8A">
      <w:pPr>
        <w:suppressAutoHyphens/>
        <w:spacing w:line="360" w:lineRule="auto"/>
        <w:jc w:val="center"/>
        <w:rPr>
          <w:rFonts w:eastAsia="SimSun"/>
          <w:kern w:val="1"/>
        </w:rPr>
      </w:pPr>
      <w:r w:rsidRPr="00467925">
        <w:rPr>
          <w:rFonts w:eastAsia="SimSun"/>
          <w:noProof/>
          <w:kern w:val="1"/>
        </w:rPr>
        <w:lastRenderedPageBreak/>
        <w:drawing>
          <wp:inline distT="0" distB="0" distL="0" distR="0" wp14:anchorId="0528C1CD" wp14:editId="079F794B">
            <wp:extent cx="2162755" cy="1622141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615" cy="1625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67925">
        <w:rPr>
          <w:rFonts w:eastAsia="SimSun"/>
          <w:noProof/>
          <w:kern w:val="1"/>
        </w:rPr>
        <w:drawing>
          <wp:inline distT="0" distB="0" distL="0" distR="0" wp14:anchorId="0BFCDEFB" wp14:editId="7F030784">
            <wp:extent cx="2186609" cy="1640033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72" cy="164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A70C8B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b/>
          <w:bCs/>
          <w:kern w:val="1"/>
          <w:lang w:eastAsia="en-US"/>
        </w:rPr>
        <w:t xml:space="preserve">- </w:t>
      </w:r>
      <w:r w:rsidRPr="00467925">
        <w:rPr>
          <w:rFonts w:eastAsia="SimSun"/>
          <w:bCs/>
          <w:kern w:val="1"/>
          <w:lang w:eastAsia="en-US"/>
        </w:rPr>
        <w:t>Зерно</w:t>
      </w:r>
      <w:r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bCs/>
          <w:kern w:val="1"/>
          <w:lang w:eastAsia="en-US"/>
        </w:rPr>
        <w:t>сеют</w:t>
      </w:r>
      <w:r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bCs/>
          <w:kern w:val="1"/>
          <w:lang w:eastAsia="en-US"/>
        </w:rPr>
        <w:t>весной</w:t>
      </w:r>
      <w:r w:rsidRPr="00467925">
        <w:rPr>
          <w:rFonts w:eastAsia="SimSun"/>
          <w:kern w:val="1"/>
          <w:lang w:eastAsia="en-US"/>
        </w:rPr>
        <w:t xml:space="preserve">. Они бывают разные:  пшеница, рожь, кукуруза, ячмень, овёс,  рис, просо. </w:t>
      </w:r>
      <w:r w:rsidRPr="00467925">
        <w:rPr>
          <w:rFonts w:eastAsia="SimSun"/>
          <w:bCs/>
          <w:kern w:val="1"/>
          <w:lang w:eastAsia="en-US"/>
        </w:rPr>
        <w:t>На</w:t>
      </w:r>
      <w:r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bCs/>
          <w:kern w:val="1"/>
          <w:lang w:eastAsia="en-US"/>
        </w:rPr>
        <w:t>поле</w:t>
      </w:r>
      <w:r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bCs/>
          <w:kern w:val="1"/>
          <w:lang w:eastAsia="en-US"/>
        </w:rPr>
        <w:t>зёрна</w:t>
      </w:r>
      <w:r w:rsidRPr="00467925">
        <w:rPr>
          <w:rFonts w:eastAsia="SimSun"/>
          <w:kern w:val="1"/>
          <w:lang w:eastAsia="en-US"/>
        </w:rPr>
        <w:t xml:space="preserve"> прорастают, появляются всходы. Всходы растут и появляются….. 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Был крупинкой золотой -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Стал зелёною стрелой.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Солнце летнее светило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И стрелу позолотило.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Весь из золота отлит,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На соломинке стоит.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На соломинке дом,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Сто ребяток в нем.</w:t>
      </w:r>
    </w:p>
    <w:p w:rsidR="00495423" w:rsidRPr="00467925" w:rsidRDefault="00495423" w:rsidP="00917E66">
      <w:pPr>
        <w:suppressAutoHyphens/>
        <w:spacing w:line="360" w:lineRule="auto"/>
        <w:rPr>
          <w:i/>
        </w:rPr>
      </w:pPr>
      <w:r w:rsidRPr="00467925">
        <w:rPr>
          <w:i/>
        </w:rPr>
        <w:t>(Колос)</w:t>
      </w:r>
    </w:p>
    <w:p w:rsidR="006F3C8A" w:rsidRPr="00467925" w:rsidRDefault="006F3C8A" w:rsidP="006F3C8A">
      <w:pPr>
        <w:suppressAutoHyphens/>
        <w:spacing w:line="360" w:lineRule="auto"/>
        <w:jc w:val="center"/>
        <w:rPr>
          <w:rFonts w:eastAsia="SimSun"/>
          <w:kern w:val="1"/>
        </w:rPr>
      </w:pPr>
      <w:r w:rsidRPr="00467925">
        <w:rPr>
          <w:rFonts w:eastAsia="SimSun"/>
          <w:noProof/>
          <w:kern w:val="1"/>
        </w:rPr>
        <w:drawing>
          <wp:inline distT="0" distB="0" distL="0" distR="0" wp14:anchorId="324445F8" wp14:editId="003D0E0B">
            <wp:extent cx="1653872" cy="1240461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136" cy="1241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FE3AAA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 </w:t>
      </w:r>
      <w:r w:rsidR="00495423" w:rsidRPr="00467925">
        <w:rPr>
          <w:kern w:val="1"/>
        </w:rPr>
        <w:t>Правильно, это колос. Когда колос молодой, он  зелёный. Под лучами  солнца он становится желтым,  когда зреет, когда  пора собирать зерно становится серовато- желтым.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Из таких колосьев зерновых культур   получают  крупы.  Из крупы варят каши, готовят запеканки, котлеты и другие блюда. Крупы перед приготовлением перебирают, просеивают, моют, подсушивают или обжаривают.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- А где растут эти колосья?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(Ответы детей)</w:t>
      </w:r>
    </w:p>
    <w:p w:rsidR="00495423" w:rsidRPr="00467925" w:rsidRDefault="00220C49" w:rsidP="00917E66">
      <w:pPr>
        <w:suppressAutoHyphens/>
        <w:spacing w:after="200" w:line="360" w:lineRule="auto"/>
        <w:jc w:val="both"/>
        <w:rPr>
          <w:b/>
          <w:i/>
          <w:kern w:val="1"/>
          <w:u w:val="single"/>
        </w:rPr>
      </w:pPr>
      <w:r w:rsidRPr="00467925">
        <w:rPr>
          <w:b/>
          <w:i/>
          <w:kern w:val="1"/>
          <w:u w:val="single"/>
        </w:rPr>
        <w:t>4.</w:t>
      </w:r>
      <w:r w:rsidR="00A70C8B" w:rsidRPr="00467925">
        <w:rPr>
          <w:b/>
          <w:i/>
          <w:kern w:val="1"/>
          <w:u w:val="single"/>
        </w:rPr>
        <w:t>«Экскурсия на поле</w:t>
      </w:r>
      <w:r w:rsidR="00495423" w:rsidRPr="00467925">
        <w:rPr>
          <w:b/>
          <w:i/>
          <w:kern w:val="1"/>
          <w:u w:val="single"/>
        </w:rPr>
        <w:t>»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-Теперь мы свами отправимся на экскурсию, чтобы поближе познакомиться с этими зерновыми культурами.  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(Шагаем под музыку «Вместе весело шагать»)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lastRenderedPageBreak/>
        <w:t>-Вот и пришли. Отгад</w:t>
      </w:r>
      <w:r w:rsidR="00A70C8B" w:rsidRPr="00467925">
        <w:rPr>
          <w:kern w:val="1"/>
        </w:rPr>
        <w:t>айте загадку и вы узнаете, какие зерновые культуры расту</w:t>
      </w:r>
      <w:r w:rsidRPr="00467925">
        <w:rPr>
          <w:kern w:val="1"/>
        </w:rPr>
        <w:t>т на этих полях.</w:t>
      </w:r>
    </w:p>
    <w:p w:rsidR="00495423" w:rsidRPr="00467925" w:rsidRDefault="00FE3AAA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а) </w:t>
      </w:r>
      <w:r w:rsidR="00495423" w:rsidRPr="00467925">
        <w:rPr>
          <w:kern w:val="1"/>
        </w:rPr>
        <w:t>На поле -  трубка да кисточка.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На полке – крупка да мисочка.</w:t>
      </w:r>
    </w:p>
    <w:p w:rsidR="00FE3AAA" w:rsidRPr="00467925" w:rsidRDefault="00FE3AAA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(Просо)</w:t>
      </w:r>
    </w:p>
    <w:p w:rsidR="006F3C8A" w:rsidRPr="00467925" w:rsidRDefault="006F3C8A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noProof/>
          <w:kern w:val="1"/>
        </w:rPr>
        <w:drawing>
          <wp:inline distT="0" distB="0" distL="0" distR="0" wp14:anchorId="41507265" wp14:editId="46416196">
            <wp:extent cx="2318918" cy="1739269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693" cy="174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Из проса получают пшено, просяную крупу и варят пшённую кашу. Просяная крупа вкусна и питательна, легко  разваривается, хорошо усваивается. </w:t>
      </w:r>
    </w:p>
    <w:p w:rsidR="00495423" w:rsidRPr="00467925" w:rsidRDefault="00FE3AAA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 xml:space="preserve">б) </w:t>
      </w:r>
      <w:r w:rsidR="00495423" w:rsidRPr="00467925">
        <w:rPr>
          <w:kern w:val="1"/>
        </w:rPr>
        <w:t xml:space="preserve">Росло – красно, цвело – бело,  </w:t>
      </w:r>
    </w:p>
    <w:p w:rsidR="00495423" w:rsidRPr="00467925" w:rsidRDefault="00495423" w:rsidP="00917E66">
      <w:pPr>
        <w:suppressAutoHyphens/>
        <w:spacing w:line="360" w:lineRule="auto"/>
        <w:jc w:val="both"/>
        <w:rPr>
          <w:kern w:val="1"/>
        </w:rPr>
      </w:pPr>
      <w:r w:rsidRPr="00467925">
        <w:rPr>
          <w:kern w:val="1"/>
        </w:rPr>
        <w:t>А снял зерно – почти черно.</w:t>
      </w:r>
    </w:p>
    <w:p w:rsidR="00495423" w:rsidRPr="00467925" w:rsidRDefault="00FE3AAA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kern w:val="1"/>
        </w:rPr>
        <w:t>(</w:t>
      </w:r>
      <w:r w:rsidR="00495423" w:rsidRPr="00467925">
        <w:rPr>
          <w:i/>
          <w:kern w:val="1"/>
        </w:rPr>
        <w:t>Гречка</w:t>
      </w:r>
      <w:r w:rsidRPr="00467925">
        <w:rPr>
          <w:i/>
          <w:kern w:val="1"/>
        </w:rPr>
        <w:t>)</w:t>
      </w:r>
    </w:p>
    <w:p w:rsidR="006F3C8A" w:rsidRPr="00467925" w:rsidRDefault="006F3C8A" w:rsidP="00917E66">
      <w:pPr>
        <w:suppressAutoHyphens/>
        <w:spacing w:line="360" w:lineRule="auto"/>
        <w:jc w:val="both"/>
        <w:rPr>
          <w:i/>
          <w:kern w:val="1"/>
        </w:rPr>
      </w:pPr>
      <w:r w:rsidRPr="00467925">
        <w:rPr>
          <w:i/>
          <w:noProof/>
          <w:kern w:val="1"/>
        </w:rPr>
        <w:drawing>
          <wp:inline distT="0" distB="0" distL="0" distR="0" wp14:anchorId="55499800" wp14:editId="0359100B">
            <wp:extent cx="2719346" cy="2039604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427" cy="204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Из гречихи получают гречневую крупу и варят гречневую кашу. </w:t>
      </w:r>
      <w:proofErr w:type="gramStart"/>
      <w:r w:rsidRPr="00467925">
        <w:rPr>
          <w:rFonts w:eastAsia="SimSun"/>
          <w:kern w:val="1"/>
          <w:lang w:eastAsia="en-US"/>
        </w:rPr>
        <w:t>Полезна</w:t>
      </w:r>
      <w:proofErr w:type="gramEnd"/>
      <w:r w:rsidRPr="00467925">
        <w:rPr>
          <w:rFonts w:eastAsia="SimSun"/>
          <w:kern w:val="1"/>
          <w:lang w:eastAsia="en-US"/>
        </w:rPr>
        <w:t xml:space="preserve"> и питательна, издавна считалась основной солдатской пищей. </w:t>
      </w:r>
    </w:p>
    <w:p w:rsidR="00495423" w:rsidRPr="00467925" w:rsidRDefault="00FE3AAA" w:rsidP="00917E66">
      <w:pPr>
        <w:suppressAutoHyphens/>
        <w:spacing w:line="360" w:lineRule="auto"/>
        <w:rPr>
          <w:color w:val="000000"/>
        </w:rPr>
      </w:pPr>
      <w:r w:rsidRPr="00467925">
        <w:rPr>
          <w:color w:val="000000"/>
        </w:rPr>
        <w:t xml:space="preserve">в) </w:t>
      </w:r>
      <w:r w:rsidR="00495423" w:rsidRPr="00467925">
        <w:rPr>
          <w:color w:val="000000"/>
        </w:rPr>
        <w:t>В поле – метелкой,</w:t>
      </w:r>
    </w:p>
    <w:p w:rsidR="00495423" w:rsidRPr="00467925" w:rsidRDefault="00495423" w:rsidP="00917E66">
      <w:pPr>
        <w:suppressAutoHyphens/>
        <w:spacing w:line="360" w:lineRule="auto"/>
        <w:rPr>
          <w:color w:val="000000"/>
        </w:rPr>
      </w:pPr>
      <w:r w:rsidRPr="00467925">
        <w:rPr>
          <w:color w:val="000000"/>
        </w:rPr>
        <w:t>В мешке – золотом.</w:t>
      </w:r>
      <w:r w:rsidR="006F3C8A" w:rsidRPr="00467925">
        <w:rPr>
          <w:color w:val="000000"/>
        </w:rPr>
        <w:t xml:space="preserve"> (Овёс)</w:t>
      </w:r>
    </w:p>
    <w:p w:rsidR="00495423" w:rsidRPr="00467925" w:rsidRDefault="006F3C8A" w:rsidP="006F3C8A">
      <w:pPr>
        <w:suppressAutoHyphens/>
        <w:spacing w:line="360" w:lineRule="auto"/>
        <w:rPr>
          <w:i/>
          <w:color w:val="000000"/>
        </w:rPr>
      </w:pPr>
      <w:r w:rsidRPr="00467925">
        <w:rPr>
          <w:rFonts w:eastAsia="SimSun"/>
          <w:noProof/>
          <w:kern w:val="1"/>
        </w:rPr>
        <w:drawing>
          <wp:inline distT="0" distB="0" distL="0" distR="0" wp14:anchorId="0AC939E2" wp14:editId="64BE5C4E">
            <wp:extent cx="1749287" cy="1312027"/>
            <wp:effectExtent l="0" t="0" r="381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856" cy="1313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lastRenderedPageBreak/>
        <w:t>Из овса получают овсяную крупу,  готовят вкусные каши, овсяные хлопья, геркулес. Также блюда из овсяной крупы обладают лечебными свойствами. </w:t>
      </w:r>
    </w:p>
    <w:p w:rsidR="00495423" w:rsidRPr="00467925" w:rsidRDefault="00FE3AAA" w:rsidP="00917E66">
      <w:pPr>
        <w:suppressAutoHyphens/>
        <w:spacing w:line="360" w:lineRule="auto"/>
      </w:pPr>
      <w:r w:rsidRPr="00467925">
        <w:t xml:space="preserve">г) </w:t>
      </w:r>
      <w:r w:rsidR="00495423" w:rsidRPr="00467925">
        <w:t>Малыш, мы растение ищем с тобой,</w:t>
      </w:r>
    </w:p>
    <w:p w:rsidR="00495423" w:rsidRPr="00467925" w:rsidRDefault="00495423" w:rsidP="00917E66">
      <w:pPr>
        <w:suppressAutoHyphens/>
        <w:spacing w:line="360" w:lineRule="auto"/>
      </w:pPr>
      <w:r w:rsidRPr="00467925">
        <w:t>На поле растет лишь залитом водой,</w:t>
      </w:r>
    </w:p>
    <w:p w:rsidR="00495423" w:rsidRPr="00467925" w:rsidRDefault="00495423" w:rsidP="00917E66">
      <w:pPr>
        <w:suppressAutoHyphens/>
        <w:spacing w:line="360" w:lineRule="auto"/>
      </w:pPr>
      <w:r w:rsidRPr="00467925">
        <w:t>И многие-многие тысячи лет</w:t>
      </w:r>
    </w:p>
    <w:p w:rsidR="00495423" w:rsidRPr="00467925" w:rsidRDefault="00495423" w:rsidP="00917E66">
      <w:pPr>
        <w:suppressAutoHyphens/>
        <w:spacing w:line="360" w:lineRule="auto"/>
      </w:pPr>
      <w:r w:rsidRPr="00467925">
        <w:t>Готовили люди его на обед! 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 </w:t>
      </w:r>
      <w:r w:rsidR="00FE3AAA" w:rsidRPr="00467925">
        <w:rPr>
          <w:rFonts w:eastAsia="SimSun"/>
          <w:kern w:val="1"/>
          <w:lang w:eastAsia="en-US"/>
        </w:rPr>
        <w:t>(</w:t>
      </w:r>
      <w:r w:rsidRPr="00467925">
        <w:rPr>
          <w:rFonts w:eastAsia="SimSun"/>
          <w:kern w:val="1"/>
          <w:lang w:eastAsia="en-US"/>
        </w:rPr>
        <w:t>Рис</w:t>
      </w:r>
      <w:r w:rsidR="00FE3AAA" w:rsidRPr="00467925">
        <w:rPr>
          <w:rFonts w:eastAsia="SimSun"/>
          <w:kern w:val="1"/>
          <w:lang w:eastAsia="en-US"/>
        </w:rPr>
        <w:t>)</w:t>
      </w:r>
    </w:p>
    <w:p w:rsidR="006F3C8A" w:rsidRPr="00467925" w:rsidRDefault="006F3C8A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noProof/>
          <w:kern w:val="1"/>
        </w:rPr>
        <w:drawing>
          <wp:inline distT="0" distB="0" distL="0" distR="0" wp14:anchorId="75E807EE" wp14:editId="61852F5E">
            <wp:extent cx="2077845" cy="1558456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435" cy="1559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</w:pPr>
      <w:r w:rsidRPr="00467925">
        <w:t>Из риса получают рисовую крупу, р</w:t>
      </w:r>
      <w:r w:rsidRPr="00467925">
        <w:rPr>
          <w:rFonts w:eastAsia="SimSun"/>
          <w:kern w:val="1"/>
          <w:lang w:eastAsia="en-US"/>
        </w:rPr>
        <w:t xml:space="preserve">ис является одним из самых полезных и древних  злаковых культур: 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д) </w:t>
      </w:r>
      <w:r w:rsidR="00495423" w:rsidRPr="00467925">
        <w:rPr>
          <w:rFonts w:eastAsia="SimSun"/>
          <w:kern w:val="1"/>
        </w:rPr>
        <w:t>С неба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Солнце золотое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color w:val="000000"/>
          <w:kern w:val="1"/>
        </w:rPr>
      </w:pPr>
      <w:r w:rsidRPr="00467925">
        <w:rPr>
          <w:rFonts w:eastAsia="SimSun"/>
          <w:color w:val="000000"/>
          <w:kern w:val="1"/>
        </w:rPr>
        <w:t>Золотые льет лучи.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color w:val="000000"/>
          <w:kern w:val="1"/>
        </w:rPr>
      </w:pPr>
      <w:r w:rsidRPr="00467925">
        <w:rPr>
          <w:rFonts w:eastAsia="SimSun"/>
          <w:color w:val="000000"/>
          <w:kern w:val="1"/>
        </w:rPr>
        <w:t>В поле дружною стеною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color w:val="000000"/>
          <w:kern w:val="1"/>
        </w:rPr>
      </w:pPr>
      <w:r w:rsidRPr="00467925">
        <w:rPr>
          <w:rFonts w:eastAsia="SimSun"/>
          <w:color w:val="000000"/>
          <w:kern w:val="1"/>
        </w:rPr>
        <w:t>Золотые Усачи.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i/>
          <w:color w:val="000000"/>
          <w:kern w:val="1"/>
        </w:rPr>
      </w:pPr>
      <w:r w:rsidRPr="00467925">
        <w:rPr>
          <w:rFonts w:eastAsia="SimSun"/>
          <w:i/>
          <w:color w:val="000000"/>
          <w:kern w:val="1"/>
        </w:rPr>
        <w:t>(</w:t>
      </w:r>
      <w:r w:rsidR="00495423" w:rsidRPr="00467925">
        <w:rPr>
          <w:rFonts w:eastAsia="SimSun"/>
          <w:i/>
          <w:color w:val="000000"/>
          <w:kern w:val="1"/>
        </w:rPr>
        <w:t>Пшеница</w:t>
      </w:r>
      <w:r w:rsidRPr="00467925">
        <w:rPr>
          <w:rFonts w:eastAsia="SimSun"/>
          <w:i/>
          <w:color w:val="000000"/>
          <w:kern w:val="1"/>
        </w:rPr>
        <w:t>)</w:t>
      </w:r>
    </w:p>
    <w:p w:rsidR="00495423" w:rsidRPr="00467925" w:rsidRDefault="006F3C8A" w:rsidP="00917E66">
      <w:pPr>
        <w:suppressAutoHyphens/>
        <w:spacing w:line="360" w:lineRule="auto"/>
        <w:rPr>
          <w:rFonts w:eastAsia="SimSun"/>
          <w:color w:val="000000"/>
          <w:kern w:val="1"/>
          <w:lang w:eastAsia="en-US"/>
        </w:rPr>
      </w:pPr>
      <w:r w:rsidRPr="00467925">
        <w:rPr>
          <w:rFonts w:eastAsia="SimSun"/>
          <w:noProof/>
          <w:color w:val="000000"/>
          <w:kern w:val="1"/>
        </w:rPr>
        <w:drawing>
          <wp:inline distT="0" distB="0" distL="0" distR="0" wp14:anchorId="4D77175E" wp14:editId="6CC85267">
            <wp:extent cx="2851734" cy="21389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866" cy="21404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95423" w:rsidRPr="00467925">
        <w:rPr>
          <w:rFonts w:eastAsia="SimSun"/>
          <w:color w:val="000000"/>
          <w:kern w:val="1"/>
        </w:rPr>
        <w:t xml:space="preserve">Из  зёрен пшеницы получают манную крупу, из манной крупы готовят манную кашу. </w:t>
      </w:r>
      <w:r w:rsidR="00495423" w:rsidRPr="00467925">
        <w:rPr>
          <w:rFonts w:eastAsia="SimSun"/>
          <w:color w:val="000000"/>
          <w:kern w:val="1"/>
          <w:lang w:eastAsia="en-US"/>
        </w:rPr>
        <w:t>Пшеницу порой называют царицей полей, она является самой распространенной в мире злаковой культурой и одной из древнейших выращиваемых человеком. Родиной пшеницы считается Месопотамия. Пшеница славится своими лечебными свойствами, благодаря содержанию большого числа витаминов.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color w:val="141414"/>
          <w:kern w:val="1"/>
          <w:lang w:eastAsia="en-US"/>
        </w:rPr>
      </w:pPr>
      <w:r w:rsidRPr="00467925">
        <w:rPr>
          <w:rFonts w:eastAsia="SimSun"/>
          <w:color w:val="141414"/>
          <w:kern w:val="1"/>
          <w:lang w:eastAsia="en-US"/>
        </w:rPr>
        <w:lastRenderedPageBreak/>
        <w:t xml:space="preserve">е) </w:t>
      </w:r>
      <w:r w:rsidR="00495423" w:rsidRPr="00467925">
        <w:rPr>
          <w:rFonts w:eastAsia="SimSun"/>
          <w:color w:val="141414"/>
          <w:kern w:val="1"/>
          <w:lang w:eastAsia="en-US"/>
        </w:rPr>
        <w:t>Дом зеленый тесноват: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Узкий длинный, гладкий.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В доме рядышком сидят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Круглые ребятки.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Осенью пришла беда -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Треснул домик гладкий,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 xml:space="preserve">Поскакали </w:t>
      </w:r>
      <w:proofErr w:type="gramStart"/>
      <w:r w:rsidR="00495423" w:rsidRPr="00467925">
        <w:rPr>
          <w:rFonts w:eastAsia="SimSun"/>
          <w:color w:val="141414"/>
          <w:kern w:val="1"/>
          <w:lang w:eastAsia="en-US"/>
        </w:rPr>
        <w:t>кто</w:t>
      </w:r>
      <w:proofErr w:type="gramEnd"/>
      <w:r w:rsidR="00495423" w:rsidRPr="00467925">
        <w:rPr>
          <w:rFonts w:eastAsia="SimSun"/>
          <w:color w:val="141414"/>
          <w:kern w:val="1"/>
          <w:lang w:eastAsia="en-US"/>
        </w:rPr>
        <w:t xml:space="preserve"> куда</w:t>
      </w:r>
      <w:r w:rsidR="00495423" w:rsidRPr="00467925">
        <w:rPr>
          <w:rFonts w:eastAsia="SimSun"/>
          <w:color w:val="141414"/>
          <w:kern w:val="1"/>
          <w:lang w:eastAsia="en-US"/>
        </w:rPr>
        <w:br/>
        <w:t>Круглые ребятки.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i/>
          <w:color w:val="141414"/>
          <w:kern w:val="1"/>
          <w:lang w:eastAsia="en-US"/>
        </w:rPr>
      </w:pPr>
      <w:r w:rsidRPr="00467925">
        <w:rPr>
          <w:rFonts w:eastAsia="SimSun"/>
          <w:i/>
          <w:color w:val="141414"/>
          <w:kern w:val="1"/>
          <w:lang w:eastAsia="en-US"/>
        </w:rPr>
        <w:t>(</w:t>
      </w:r>
      <w:r w:rsidR="00495423" w:rsidRPr="00467925">
        <w:rPr>
          <w:rFonts w:eastAsia="SimSun"/>
          <w:i/>
          <w:color w:val="141414"/>
          <w:kern w:val="1"/>
          <w:lang w:eastAsia="en-US"/>
        </w:rPr>
        <w:t>Горох</w:t>
      </w:r>
      <w:r w:rsidRPr="00467925">
        <w:rPr>
          <w:rFonts w:eastAsia="SimSun"/>
          <w:i/>
          <w:color w:val="141414"/>
          <w:kern w:val="1"/>
          <w:lang w:eastAsia="en-US"/>
        </w:rPr>
        <w:t>)</w:t>
      </w:r>
    </w:p>
    <w:p w:rsidR="006F3C8A" w:rsidRPr="00467925" w:rsidRDefault="006F3C8A" w:rsidP="00917E66">
      <w:pPr>
        <w:suppressAutoHyphens/>
        <w:spacing w:line="360" w:lineRule="auto"/>
        <w:rPr>
          <w:rFonts w:eastAsia="SimSun"/>
          <w:i/>
          <w:color w:val="141414"/>
          <w:kern w:val="1"/>
          <w:lang w:eastAsia="en-US"/>
        </w:rPr>
      </w:pPr>
      <w:r w:rsidRPr="00467925">
        <w:rPr>
          <w:rFonts w:eastAsia="SimSun"/>
          <w:i/>
          <w:noProof/>
          <w:color w:val="141414"/>
          <w:kern w:val="1"/>
        </w:rPr>
        <w:drawing>
          <wp:inline distT="0" distB="0" distL="0" distR="0" wp14:anchorId="5C0E30C7" wp14:editId="277229C5">
            <wp:extent cx="2454091" cy="1840653"/>
            <wp:effectExtent l="0" t="0" r="381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69" cy="1842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color w:val="000000"/>
          <w:kern w:val="1"/>
          <w:lang w:eastAsia="en-US"/>
        </w:rPr>
      </w:pPr>
      <w:r w:rsidRPr="00467925">
        <w:t xml:space="preserve">Гороховая каша – это блюдо из разваренного до </w:t>
      </w:r>
      <w:proofErr w:type="spellStart"/>
      <w:r w:rsidRPr="00467925">
        <w:t>пюреобразного</w:t>
      </w:r>
      <w:proofErr w:type="spellEnd"/>
      <w:r w:rsidRPr="00467925">
        <w:t xml:space="preserve"> состояния гороха, иногда в него добавляются овощи или фрукты, а также различные приправы. </w:t>
      </w:r>
      <w:r w:rsidR="00FE3AAA" w:rsidRPr="00467925">
        <w:t xml:space="preserve"> Каша </w:t>
      </w:r>
      <w:r w:rsidRPr="00467925">
        <w:t>обеспечивает организм энергией. Также горох является источником растительного легко усваиваемого белка и может заменять мясные продукты.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ё) </w:t>
      </w:r>
      <w:r w:rsidR="00495423" w:rsidRPr="00467925">
        <w:rPr>
          <w:rFonts w:eastAsia="SimSun"/>
          <w:kern w:val="1"/>
        </w:rPr>
        <w:t>Вот трава растет высокая,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Листья длинные, широкие,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Да метёлки, да </w:t>
      </w:r>
      <w:proofErr w:type="spellStart"/>
      <w:r w:rsidRPr="00467925">
        <w:rPr>
          <w:rFonts w:eastAsia="SimSun"/>
          <w:kern w:val="1"/>
        </w:rPr>
        <w:t>початушки</w:t>
      </w:r>
      <w:proofErr w:type="spellEnd"/>
      <w:r w:rsidRPr="00467925">
        <w:rPr>
          <w:rFonts w:eastAsia="SimSun"/>
          <w:kern w:val="1"/>
        </w:rPr>
        <w:t>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А </w:t>
      </w:r>
      <w:proofErr w:type="spellStart"/>
      <w:r w:rsidRPr="00467925">
        <w:rPr>
          <w:rFonts w:eastAsia="SimSun"/>
          <w:kern w:val="1"/>
        </w:rPr>
        <w:t>початушек</w:t>
      </w:r>
      <w:proofErr w:type="spellEnd"/>
      <w:r w:rsidRPr="00467925">
        <w:rPr>
          <w:rFonts w:eastAsia="SimSun"/>
          <w:kern w:val="1"/>
        </w:rPr>
        <w:t>-ребятушек,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Завернула в десять блузок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Крепко мама ...</w:t>
      </w:r>
    </w:p>
    <w:p w:rsidR="00495423" w:rsidRPr="00467925" w:rsidRDefault="00FE3AAA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</w:t>
      </w:r>
      <w:r w:rsidR="00495423" w:rsidRPr="00467925">
        <w:rPr>
          <w:rFonts w:eastAsia="SimSun"/>
          <w:i/>
          <w:kern w:val="1"/>
        </w:rPr>
        <w:t>Кукуруза</w:t>
      </w:r>
      <w:r w:rsidRPr="00467925">
        <w:rPr>
          <w:rFonts w:eastAsia="SimSun"/>
          <w:i/>
          <w:kern w:val="1"/>
        </w:rPr>
        <w:t>)</w:t>
      </w:r>
    </w:p>
    <w:p w:rsidR="006F3C8A" w:rsidRPr="00467925" w:rsidRDefault="006F3C8A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noProof/>
          <w:kern w:val="1"/>
        </w:rPr>
        <w:drawing>
          <wp:inline distT="0" distB="0" distL="0" distR="0" wp14:anchorId="61B93E7C" wp14:editId="1A9F05AC">
            <wp:extent cx="2528515" cy="1896475"/>
            <wp:effectExtent l="0" t="0" r="5715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50" cy="18979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bCs/>
          <w:kern w:val="1"/>
        </w:rPr>
        <w:lastRenderedPageBreak/>
        <w:t xml:space="preserve">Царица полей — кукуруза. </w:t>
      </w:r>
      <w:r w:rsidRPr="00467925">
        <w:rPr>
          <w:rFonts w:eastAsia="SimSun"/>
          <w:kern w:val="1"/>
        </w:rPr>
        <w:t xml:space="preserve">А каши из кукурузной (маисовой) крупы известны с древних времен. Польза кукурузной каши неоценима. </w:t>
      </w:r>
      <w:proofErr w:type="gramStart"/>
      <w:r w:rsidRPr="00467925">
        <w:rPr>
          <w:rFonts w:eastAsia="SimSun"/>
          <w:kern w:val="1"/>
        </w:rPr>
        <w:t>Ведь эта крупа очень питательна, богата различными витаминами (Е, В, А, РР) и минералами (железо, кремний.</w:t>
      </w:r>
      <w:proofErr w:type="gramEnd"/>
      <w:r w:rsidRPr="00467925">
        <w:rPr>
          <w:rFonts w:eastAsia="SimSun"/>
          <w:kern w:val="1"/>
        </w:rPr>
        <w:t xml:space="preserve"> Еще кукуруза способна выводить тяжелые металлы из организма. К тому же она подходит всем.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220C49" w:rsidP="00917E66">
      <w:pPr>
        <w:suppressAutoHyphens/>
        <w:spacing w:after="200" w:line="360" w:lineRule="auto"/>
        <w:rPr>
          <w:rFonts w:eastAsia="SimSun"/>
          <w:b/>
          <w:i/>
          <w:kern w:val="1"/>
          <w:u w:val="single"/>
          <w:lang w:eastAsia="en-US"/>
        </w:rPr>
      </w:pPr>
      <w:r w:rsidRPr="00467925">
        <w:rPr>
          <w:rFonts w:eastAsia="SimSun"/>
          <w:b/>
          <w:i/>
          <w:kern w:val="1"/>
          <w:u w:val="single"/>
          <w:lang w:eastAsia="en-US"/>
        </w:rPr>
        <w:t>5.</w:t>
      </w:r>
      <w:r w:rsidR="00495423" w:rsidRPr="00467925">
        <w:rPr>
          <w:rFonts w:eastAsia="SimSun"/>
          <w:b/>
          <w:i/>
          <w:kern w:val="1"/>
          <w:u w:val="single"/>
          <w:lang w:eastAsia="en-US"/>
        </w:rPr>
        <w:t>Физкультминутка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Молодцы, ну а сейчас давайте отдохнем.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Дети становятся в круг, проводится </w:t>
      </w:r>
      <w:proofErr w:type="spellStart"/>
      <w:r w:rsidRPr="00467925">
        <w:rPr>
          <w:rFonts w:eastAsia="SimSun"/>
          <w:kern w:val="1"/>
          <w:lang w:eastAsia="en-US"/>
        </w:rPr>
        <w:t>физминутка</w:t>
      </w:r>
      <w:proofErr w:type="spellEnd"/>
      <w:r w:rsidRPr="00467925">
        <w:rPr>
          <w:rFonts w:eastAsia="SimSun"/>
          <w:kern w:val="1"/>
          <w:lang w:eastAsia="en-US"/>
        </w:rPr>
        <w:t xml:space="preserve"> «Кашка – </w:t>
      </w:r>
      <w:proofErr w:type="spellStart"/>
      <w:r w:rsidRPr="00467925">
        <w:rPr>
          <w:rFonts w:eastAsia="SimSun"/>
          <w:kern w:val="1"/>
          <w:lang w:eastAsia="en-US"/>
        </w:rPr>
        <w:t>малашка</w:t>
      </w:r>
      <w:proofErr w:type="spellEnd"/>
      <w:r w:rsidRPr="00467925">
        <w:rPr>
          <w:rFonts w:eastAsia="SimSun"/>
          <w:kern w:val="1"/>
          <w:lang w:eastAsia="en-US"/>
        </w:rPr>
        <w:t>»: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Кашка – </w:t>
      </w:r>
      <w:proofErr w:type="spellStart"/>
      <w:r w:rsidRPr="00467925">
        <w:rPr>
          <w:rFonts w:eastAsia="SimSun"/>
          <w:kern w:val="1"/>
          <w:lang w:eastAsia="en-US"/>
        </w:rPr>
        <w:t>малашкаТы</w:t>
      </w:r>
      <w:proofErr w:type="spellEnd"/>
      <w:r w:rsidRPr="00467925">
        <w:rPr>
          <w:rFonts w:eastAsia="SimSun"/>
          <w:kern w:val="1"/>
          <w:lang w:eastAsia="en-US"/>
        </w:rPr>
        <w:t xml:space="preserve"> так хороша,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Если добавить чуть-чуть молока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Сахар и соль, и </w:t>
      </w:r>
      <w:proofErr w:type="spellStart"/>
      <w:r w:rsidRPr="00467925">
        <w:rPr>
          <w:rFonts w:eastAsia="SimSun"/>
          <w:kern w:val="1"/>
          <w:lang w:eastAsia="en-US"/>
        </w:rPr>
        <w:t>изюмчик</w:t>
      </w:r>
      <w:proofErr w:type="spellEnd"/>
      <w:r w:rsidRPr="00467925">
        <w:rPr>
          <w:rFonts w:eastAsia="SimSun"/>
          <w:kern w:val="1"/>
          <w:lang w:eastAsia="en-US"/>
        </w:rPr>
        <w:t xml:space="preserve"> клади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Кашку – </w:t>
      </w:r>
      <w:proofErr w:type="spellStart"/>
      <w:r w:rsidRPr="00467925">
        <w:rPr>
          <w:rFonts w:eastAsia="SimSun"/>
          <w:kern w:val="1"/>
          <w:lang w:eastAsia="en-US"/>
        </w:rPr>
        <w:t>малашкуМы</w:t>
      </w:r>
      <w:proofErr w:type="spellEnd"/>
      <w:r w:rsidRPr="00467925">
        <w:rPr>
          <w:rFonts w:eastAsia="SimSun"/>
          <w:kern w:val="1"/>
          <w:lang w:eastAsia="en-US"/>
        </w:rPr>
        <w:t xml:space="preserve"> гномам дадим.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Кашка – </w:t>
      </w:r>
      <w:proofErr w:type="spellStart"/>
      <w:r w:rsidRPr="00467925">
        <w:rPr>
          <w:rFonts w:eastAsia="SimSun"/>
          <w:kern w:val="1"/>
          <w:lang w:eastAsia="en-US"/>
        </w:rPr>
        <w:t>малашкаТы</w:t>
      </w:r>
      <w:proofErr w:type="spellEnd"/>
      <w:r w:rsidRPr="00467925">
        <w:rPr>
          <w:rFonts w:eastAsia="SimSun"/>
          <w:kern w:val="1"/>
          <w:lang w:eastAsia="en-US"/>
        </w:rPr>
        <w:t xml:space="preserve"> так хороша,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Если добавить стакан молока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Сахар и соль, </w:t>
      </w:r>
      <w:proofErr w:type="spellStart"/>
      <w:proofErr w:type="gramStart"/>
      <w:r w:rsidRPr="00467925">
        <w:rPr>
          <w:rFonts w:eastAsia="SimSun"/>
          <w:kern w:val="1"/>
          <w:lang w:eastAsia="en-US"/>
        </w:rPr>
        <w:t>по-немножку</w:t>
      </w:r>
      <w:proofErr w:type="spellEnd"/>
      <w:proofErr w:type="gramEnd"/>
      <w:r w:rsidRPr="00467925">
        <w:rPr>
          <w:rFonts w:eastAsia="SimSun"/>
          <w:kern w:val="1"/>
          <w:lang w:eastAsia="en-US"/>
        </w:rPr>
        <w:t xml:space="preserve"> клади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Кашку – </w:t>
      </w:r>
      <w:proofErr w:type="spellStart"/>
      <w:r w:rsidRPr="00467925">
        <w:rPr>
          <w:rFonts w:eastAsia="SimSun"/>
          <w:kern w:val="1"/>
          <w:lang w:eastAsia="en-US"/>
        </w:rPr>
        <w:t>малашку</w:t>
      </w:r>
      <w:proofErr w:type="spellEnd"/>
      <w:r w:rsidR="00917E66"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kern w:val="1"/>
          <w:lang w:eastAsia="en-US"/>
        </w:rPr>
        <w:t>Мы детям дадим.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Кашка – </w:t>
      </w:r>
      <w:proofErr w:type="spellStart"/>
      <w:r w:rsidRPr="00467925">
        <w:rPr>
          <w:rFonts w:eastAsia="SimSun"/>
          <w:kern w:val="1"/>
          <w:lang w:eastAsia="en-US"/>
        </w:rPr>
        <w:t>малашка</w:t>
      </w:r>
      <w:proofErr w:type="spellEnd"/>
      <w:r w:rsidR="00917E66" w:rsidRPr="00467925">
        <w:rPr>
          <w:rFonts w:eastAsia="SimSun"/>
          <w:kern w:val="1"/>
          <w:lang w:eastAsia="en-US"/>
        </w:rPr>
        <w:t xml:space="preserve"> </w:t>
      </w:r>
      <w:r w:rsidRPr="00467925">
        <w:rPr>
          <w:rFonts w:eastAsia="SimSun"/>
          <w:kern w:val="1"/>
          <w:lang w:eastAsia="en-US"/>
        </w:rPr>
        <w:t>Ты так хороша,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Если добавить ведро молока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>Сахар и соль горстями клади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Кашку – </w:t>
      </w:r>
      <w:proofErr w:type="spellStart"/>
      <w:r w:rsidRPr="00467925">
        <w:rPr>
          <w:rFonts w:eastAsia="SimSun"/>
          <w:kern w:val="1"/>
          <w:lang w:eastAsia="en-US"/>
        </w:rPr>
        <w:t>малашкуМы</w:t>
      </w:r>
      <w:proofErr w:type="spellEnd"/>
      <w:r w:rsidRPr="00467925">
        <w:rPr>
          <w:rFonts w:eastAsia="SimSun"/>
          <w:kern w:val="1"/>
          <w:lang w:eastAsia="en-US"/>
        </w:rPr>
        <w:t xml:space="preserve"> великанам дадим.</w:t>
      </w:r>
    </w:p>
    <w:p w:rsidR="00FA6083" w:rsidRPr="00467925" w:rsidRDefault="00FA608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220C49" w:rsidP="00917E66">
      <w:pPr>
        <w:suppressAutoHyphens/>
        <w:spacing w:after="200" w:line="360" w:lineRule="auto"/>
        <w:rPr>
          <w:rFonts w:eastAsia="SimSun"/>
          <w:b/>
          <w:i/>
          <w:kern w:val="1"/>
          <w:u w:val="single"/>
          <w:lang w:eastAsia="en-US"/>
        </w:rPr>
      </w:pPr>
      <w:r w:rsidRPr="00467925">
        <w:rPr>
          <w:rFonts w:eastAsia="SimSun"/>
          <w:b/>
          <w:i/>
          <w:kern w:val="1"/>
          <w:u w:val="single"/>
          <w:lang w:eastAsia="en-US"/>
        </w:rPr>
        <w:lastRenderedPageBreak/>
        <w:t xml:space="preserve">6.Дидактическая </w:t>
      </w:r>
      <w:proofErr w:type="gramStart"/>
      <w:r w:rsidRPr="00467925">
        <w:rPr>
          <w:rFonts w:eastAsia="SimSun"/>
          <w:b/>
          <w:i/>
          <w:kern w:val="1"/>
          <w:u w:val="single"/>
          <w:lang w:eastAsia="en-US"/>
        </w:rPr>
        <w:t>игра</w:t>
      </w:r>
      <w:proofErr w:type="gramEnd"/>
      <w:r w:rsidRPr="00467925">
        <w:rPr>
          <w:rFonts w:eastAsia="SimSun"/>
          <w:b/>
          <w:i/>
          <w:kern w:val="1"/>
          <w:u w:val="single"/>
          <w:lang w:eastAsia="en-US"/>
        </w:rPr>
        <w:t xml:space="preserve"> «Из какой?»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Из какой крупы варят пшенную кашу? </w:t>
      </w:r>
      <w:r w:rsidRPr="00467925">
        <w:rPr>
          <w:rFonts w:eastAsia="SimSun"/>
          <w:i/>
          <w:kern w:val="1"/>
          <w:lang w:eastAsia="en-US"/>
        </w:rPr>
        <w:t>Просо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Из какой крупы варят манную кашу? </w:t>
      </w:r>
      <w:r w:rsidRPr="00467925">
        <w:rPr>
          <w:rFonts w:eastAsia="SimSun"/>
          <w:i/>
          <w:kern w:val="1"/>
          <w:lang w:eastAsia="en-US"/>
        </w:rPr>
        <w:t>Пшеница.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Из чего делают хлопья геркулеса? </w:t>
      </w:r>
      <w:r w:rsidRPr="00467925">
        <w:rPr>
          <w:rFonts w:eastAsia="SimSun"/>
          <w:i/>
          <w:kern w:val="1"/>
          <w:lang w:eastAsia="en-US"/>
        </w:rPr>
        <w:t>Овес.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Как называется каша из зерна гречихи? </w:t>
      </w:r>
      <w:r w:rsidRPr="00467925">
        <w:rPr>
          <w:rFonts w:eastAsia="SimSun"/>
          <w:i/>
          <w:kern w:val="1"/>
          <w:lang w:eastAsia="en-US"/>
        </w:rPr>
        <w:t>Гречневая.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  <w:lang w:eastAsia="en-US"/>
        </w:rPr>
      </w:pPr>
      <w:r w:rsidRPr="00467925">
        <w:rPr>
          <w:rFonts w:eastAsia="SimSun"/>
          <w:kern w:val="1"/>
          <w:lang w:eastAsia="en-US"/>
        </w:rPr>
        <w:t xml:space="preserve">Какие блюда можно приготовить из риса? </w:t>
      </w:r>
      <w:r w:rsidRPr="00467925">
        <w:rPr>
          <w:rFonts w:eastAsia="SimSun"/>
          <w:i/>
          <w:kern w:val="1"/>
          <w:lang w:eastAsia="en-US"/>
        </w:rPr>
        <w:t>Каша, плов, хлеб, роллы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  <w:lang w:eastAsia="en-US"/>
        </w:rPr>
      </w:pPr>
    </w:p>
    <w:p w:rsidR="00495423" w:rsidRPr="00467925" w:rsidRDefault="00220C49" w:rsidP="00917E66">
      <w:pPr>
        <w:suppressAutoHyphens/>
        <w:spacing w:after="200" w:line="360" w:lineRule="auto"/>
        <w:rPr>
          <w:rFonts w:eastAsia="SimSun"/>
          <w:b/>
          <w:i/>
          <w:kern w:val="1"/>
          <w:u w:val="single"/>
        </w:rPr>
      </w:pPr>
      <w:r w:rsidRPr="00467925">
        <w:rPr>
          <w:rFonts w:eastAsia="SimSun"/>
          <w:b/>
          <w:i/>
          <w:kern w:val="1"/>
          <w:u w:val="single"/>
        </w:rPr>
        <w:t>7.</w:t>
      </w:r>
      <w:r w:rsidR="00495423" w:rsidRPr="00467925">
        <w:rPr>
          <w:rFonts w:eastAsia="SimSun"/>
          <w:b/>
          <w:i/>
          <w:kern w:val="1"/>
          <w:u w:val="single"/>
        </w:rPr>
        <w:t>Чтение рассказа «Из чего варят кашу и как сделать кашу вкусной?»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Учитель читает.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Ответы на вопросы: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-Почему бабушка говорит, что самая полезная еда каша? 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(Каша помогает ребятам вырасти здоровыми и сильными)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- Как кашу сделать вкусной?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(Рассказывают по рисункам</w:t>
      </w:r>
      <w:proofErr w:type="gramStart"/>
      <w:r w:rsidRPr="00467925">
        <w:rPr>
          <w:rFonts w:eastAsia="SimSun"/>
          <w:i/>
          <w:kern w:val="1"/>
        </w:rPr>
        <w:t>)В</w:t>
      </w:r>
      <w:proofErr w:type="gramEnd"/>
      <w:r w:rsidRPr="00467925">
        <w:rPr>
          <w:rFonts w:eastAsia="SimSun"/>
          <w:i/>
          <w:kern w:val="1"/>
        </w:rPr>
        <w:t xml:space="preserve"> кашу можно положить яблоко, орешки, фрукты, мёда, чернослива или кураги)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_-Из чего варят каши?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(Из крупы)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- Как получают эти крупы?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proofErr w:type="gramStart"/>
      <w:r w:rsidRPr="00467925">
        <w:rPr>
          <w:rFonts w:eastAsia="SimSun"/>
          <w:i/>
          <w:kern w:val="1"/>
        </w:rPr>
        <w:t>(Весной сажают зёрнышки: пшеницу, овёс, гречиху, просо.</w:t>
      </w:r>
      <w:proofErr w:type="gramEnd"/>
      <w:r w:rsidRPr="00467925">
        <w:rPr>
          <w:rFonts w:eastAsia="SimSun"/>
          <w:i/>
          <w:kern w:val="1"/>
        </w:rPr>
        <w:t xml:space="preserve"> Из них появляется росточек, потом колос</w:t>
      </w:r>
      <w:r w:rsidR="00467925">
        <w:rPr>
          <w:rFonts w:eastAsia="SimSun"/>
          <w:i/>
          <w:kern w:val="1"/>
        </w:rPr>
        <w:t>о</w:t>
      </w:r>
      <w:r w:rsidRPr="00467925">
        <w:rPr>
          <w:rFonts w:eastAsia="SimSun"/>
          <w:i/>
          <w:kern w:val="1"/>
        </w:rPr>
        <w:t xml:space="preserve">к. Колосок всё лето растёт, в каждом колоске зёрнышки. В конце лета колоски собирают, обмолотят, достают зёрна. </w:t>
      </w:r>
      <w:proofErr w:type="gramStart"/>
      <w:r w:rsidRPr="00467925">
        <w:rPr>
          <w:rFonts w:eastAsia="SimSun"/>
          <w:i/>
          <w:kern w:val="1"/>
        </w:rPr>
        <w:t xml:space="preserve">Из зёрен </w:t>
      </w:r>
      <w:proofErr w:type="spellStart"/>
      <w:r w:rsidRPr="00467925">
        <w:rPr>
          <w:rFonts w:eastAsia="SimSun"/>
          <w:i/>
          <w:kern w:val="1"/>
        </w:rPr>
        <w:t>длают</w:t>
      </w:r>
      <w:proofErr w:type="spellEnd"/>
      <w:r w:rsidRPr="00467925">
        <w:rPr>
          <w:rFonts w:eastAsia="SimSun"/>
          <w:i/>
          <w:kern w:val="1"/>
        </w:rPr>
        <w:t xml:space="preserve"> крупу, а из крупы можно сварить кашу)</w:t>
      </w:r>
      <w:proofErr w:type="gramEnd"/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-Какие крупы показывает бабушка Кате и Ане?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(Рисовую, гречневую, просяную и овсяную)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А теперь вспомним </w:t>
      </w:r>
      <w:proofErr w:type="gramStart"/>
      <w:r w:rsidRPr="00467925">
        <w:rPr>
          <w:rFonts w:eastAsia="SimSun"/>
          <w:kern w:val="1"/>
        </w:rPr>
        <w:t>песню про кашу</w:t>
      </w:r>
      <w:proofErr w:type="gramEnd"/>
      <w:r w:rsidRPr="00467925">
        <w:rPr>
          <w:rFonts w:eastAsia="SimSun"/>
          <w:kern w:val="1"/>
        </w:rPr>
        <w:t xml:space="preserve"> и ответим на вопрос: почему же удивилась мамам и сказала «Ну кто же так варит кашу?»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(Они положили колбасу, много сахара и соли)</w:t>
      </w:r>
    </w:p>
    <w:p w:rsidR="00495423" w:rsidRPr="00467925" w:rsidRDefault="00220C49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b/>
          <w:i/>
          <w:kern w:val="1"/>
        </w:rPr>
        <w:t>8.</w:t>
      </w:r>
      <w:r w:rsidR="00495423" w:rsidRPr="00467925">
        <w:rPr>
          <w:rFonts w:eastAsia="SimSun"/>
          <w:b/>
          <w:i/>
          <w:kern w:val="1"/>
        </w:rPr>
        <w:t>Давайте мы с вами тоже сварим кашу:</w:t>
      </w:r>
      <w:r w:rsidRPr="00467925">
        <w:rPr>
          <w:rFonts w:eastAsia="SimSun"/>
          <w:b/>
          <w:i/>
          <w:kern w:val="1"/>
        </w:rPr>
        <w:t xml:space="preserve"> </w:t>
      </w:r>
      <w:r w:rsidR="00495423" w:rsidRPr="00467925">
        <w:rPr>
          <w:rFonts w:eastAsia="SimSun"/>
          <w:kern w:val="1"/>
        </w:rPr>
        <w:t xml:space="preserve">я прочитаю загадки, а отгадками будут </w:t>
      </w:r>
      <w:proofErr w:type="gramStart"/>
      <w:r w:rsidR="00495423" w:rsidRPr="00467925">
        <w:rPr>
          <w:rFonts w:eastAsia="SimSun"/>
          <w:kern w:val="1"/>
        </w:rPr>
        <w:t>продукты</w:t>
      </w:r>
      <w:proofErr w:type="gramEnd"/>
      <w:r w:rsidR="00495423" w:rsidRPr="00467925">
        <w:rPr>
          <w:rFonts w:eastAsia="SimSun"/>
          <w:kern w:val="1"/>
        </w:rPr>
        <w:t xml:space="preserve"> из которых варят каши.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lastRenderedPageBreak/>
        <w:t>Белое, а не вода, Зернышки белы, черны,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Сладкое, а не мед. А свариш</w:t>
      </w:r>
      <w:proofErr w:type="gramStart"/>
      <w:r w:rsidRPr="00467925">
        <w:rPr>
          <w:rFonts w:eastAsia="SimSun"/>
          <w:kern w:val="1"/>
        </w:rPr>
        <w:t>ь-</w:t>
      </w:r>
      <w:proofErr w:type="gramEnd"/>
      <w:r w:rsidRPr="00467925">
        <w:rPr>
          <w:rFonts w:eastAsia="SimSun"/>
          <w:kern w:val="1"/>
        </w:rPr>
        <w:t xml:space="preserve"> вкусны!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От рогатого берут (крупа)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И деткам дают.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(молоко)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Я бел, как снег, в чести у всех.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И нравлюсь вам, иногда во вред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FE3AAA" w:rsidRPr="00467925" w:rsidRDefault="00FE3AAA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З</w:t>
      </w:r>
      <w:r w:rsidR="00495423" w:rsidRPr="00467925">
        <w:rPr>
          <w:rFonts w:eastAsia="SimSun"/>
          <w:kern w:val="1"/>
        </w:rPr>
        <w:t>убам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 </w:t>
      </w:r>
      <w:r w:rsidRPr="00467925">
        <w:rPr>
          <w:rFonts w:eastAsia="SimSun"/>
          <w:i/>
          <w:kern w:val="1"/>
        </w:rPr>
        <w:t>(сахар).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Чтобы кашку сварить, надо воду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i/>
          <w:kern w:val="1"/>
        </w:rPr>
        <w:t>( посолить).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FE3AAA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Что всегда льют поверх каши? </w:t>
      </w:r>
      <w:r w:rsidRPr="00467925">
        <w:rPr>
          <w:rFonts w:eastAsia="SimSun"/>
          <w:i/>
          <w:kern w:val="1"/>
        </w:rPr>
        <w:t>(</w:t>
      </w:r>
      <w:r w:rsidR="00495423" w:rsidRPr="00467925">
        <w:rPr>
          <w:rFonts w:eastAsia="SimSun"/>
          <w:i/>
          <w:kern w:val="1"/>
        </w:rPr>
        <w:t>масло).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495423" w:rsidRPr="00467925" w:rsidRDefault="006F3C8A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noProof/>
          <w:kern w:val="1"/>
        </w:rPr>
        <w:drawing>
          <wp:inline distT="0" distB="0" distL="0" distR="0" wp14:anchorId="61A95D2A" wp14:editId="3968119D">
            <wp:extent cx="2560320" cy="1920329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398" cy="1921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95423" w:rsidRPr="00467925">
        <w:rPr>
          <w:rFonts w:eastAsia="SimSun"/>
          <w:kern w:val="1"/>
        </w:rPr>
        <w:t xml:space="preserve">Это те основные продукты, из которых варят каши. Но кашу можно варить не только c молоком, но и на воде, добавлять варенье, свежие фрукты, заправлять </w:t>
      </w:r>
      <w:proofErr w:type="gramStart"/>
      <w:r w:rsidR="00495423" w:rsidRPr="00467925">
        <w:rPr>
          <w:rFonts w:eastAsia="SimSun"/>
          <w:kern w:val="1"/>
        </w:rPr>
        <w:t>поджаренными</w:t>
      </w:r>
      <w:proofErr w:type="gramEnd"/>
      <w:r w:rsidR="00495423" w:rsidRPr="00467925">
        <w:rPr>
          <w:rFonts w:eastAsia="SimSun"/>
          <w:kern w:val="1"/>
        </w:rPr>
        <w:t xml:space="preserve"> луком и морковью.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</w:p>
    <w:p w:rsidR="00FA6083" w:rsidRPr="00467925" w:rsidRDefault="00FA6083" w:rsidP="00917E66">
      <w:pPr>
        <w:suppressAutoHyphens/>
        <w:spacing w:line="360" w:lineRule="auto"/>
        <w:rPr>
          <w:rFonts w:eastAsia="SimSun"/>
          <w:b/>
          <w:kern w:val="1"/>
        </w:rPr>
      </w:pPr>
    </w:p>
    <w:p w:rsidR="00FA6083" w:rsidRPr="00467925" w:rsidRDefault="00FA6083" w:rsidP="00917E66">
      <w:pPr>
        <w:suppressAutoHyphens/>
        <w:spacing w:line="360" w:lineRule="auto"/>
        <w:rPr>
          <w:rFonts w:eastAsia="SimSun"/>
          <w:b/>
          <w:kern w:val="1"/>
        </w:rPr>
      </w:pPr>
    </w:p>
    <w:p w:rsidR="00FE3AAA" w:rsidRPr="00467925" w:rsidRDefault="00220C49" w:rsidP="00917E66">
      <w:pPr>
        <w:suppressAutoHyphens/>
        <w:spacing w:line="360" w:lineRule="auto"/>
        <w:rPr>
          <w:rFonts w:eastAsia="SimSun"/>
          <w:b/>
          <w:kern w:val="1"/>
        </w:rPr>
      </w:pPr>
      <w:r w:rsidRPr="00467925">
        <w:rPr>
          <w:rFonts w:eastAsia="SimSun"/>
          <w:b/>
          <w:kern w:val="1"/>
        </w:rPr>
        <w:t>9.</w:t>
      </w:r>
      <w:r w:rsidR="00FE3AAA" w:rsidRPr="00467925">
        <w:rPr>
          <w:rFonts w:eastAsia="SimSun"/>
          <w:b/>
          <w:kern w:val="1"/>
        </w:rPr>
        <w:t>Игра «Я начну, а ты закончи»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 xml:space="preserve">Ну а сейчас давайте поиграем, </w:t>
      </w:r>
      <w:proofErr w:type="gramStart"/>
      <w:r w:rsidRPr="00467925">
        <w:rPr>
          <w:rFonts w:eastAsia="SimSun"/>
          <w:kern w:val="1"/>
        </w:rPr>
        <w:t>посмотрим насколько хорошо вы знаете</w:t>
      </w:r>
      <w:proofErr w:type="gramEnd"/>
      <w:r w:rsidRPr="00467925">
        <w:rPr>
          <w:rFonts w:eastAsia="SimSun"/>
          <w:kern w:val="1"/>
        </w:rPr>
        <w:t xml:space="preserve"> пословицы и поговорки о каше. Я вам буду читать начало пословицы или поговорки, а вы конец.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Щи да каш</w:t>
      </w:r>
      <w:proofErr w:type="gramStart"/>
      <w:r w:rsidRPr="00467925">
        <w:rPr>
          <w:rFonts w:eastAsia="SimSun"/>
          <w:kern w:val="1"/>
        </w:rPr>
        <w:t>а-</w:t>
      </w:r>
      <w:proofErr w:type="gramEnd"/>
      <w:r w:rsidRPr="00467925">
        <w:rPr>
          <w:rFonts w:eastAsia="SimSun"/>
          <w:kern w:val="1"/>
        </w:rPr>
        <w:t xml:space="preserve"> </w:t>
      </w:r>
      <w:r w:rsidRPr="00467925">
        <w:rPr>
          <w:rFonts w:eastAsia="SimSun"/>
          <w:i/>
          <w:kern w:val="1"/>
        </w:rPr>
        <w:t>пища наша.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Кашу маслом </w:t>
      </w:r>
      <w:r w:rsidRPr="00467925">
        <w:rPr>
          <w:rFonts w:eastAsia="SimSun"/>
          <w:i/>
          <w:kern w:val="1"/>
        </w:rPr>
        <w:t>не испортишь.</w:t>
      </w:r>
    </w:p>
    <w:p w:rsidR="00FE3AAA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Воду жалеть, </w:t>
      </w:r>
      <w:r w:rsidRPr="00467925">
        <w:rPr>
          <w:rFonts w:eastAsia="SimSun"/>
          <w:i/>
          <w:kern w:val="1"/>
        </w:rPr>
        <w:t>каши не сварить.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Без каши </w:t>
      </w:r>
      <w:r w:rsidRPr="00467925">
        <w:rPr>
          <w:rFonts w:eastAsia="SimSun"/>
          <w:i/>
          <w:kern w:val="1"/>
        </w:rPr>
        <w:t>не обед.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Не поесть кашки </w:t>
      </w:r>
      <w:r w:rsidRPr="00467925">
        <w:rPr>
          <w:rFonts w:eastAsia="SimSun"/>
          <w:i/>
          <w:kern w:val="1"/>
        </w:rPr>
        <w:t>из пустой чашки.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Хороша кашка, </w:t>
      </w:r>
      <w:r w:rsidRPr="00467925">
        <w:rPr>
          <w:rFonts w:eastAsia="SimSun"/>
          <w:i/>
          <w:kern w:val="1"/>
        </w:rPr>
        <w:t>да мала чашка.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Как заварил кашку, </w:t>
      </w:r>
      <w:r w:rsidRPr="00467925">
        <w:rPr>
          <w:rFonts w:eastAsia="SimSun"/>
          <w:i/>
          <w:kern w:val="1"/>
        </w:rPr>
        <w:t xml:space="preserve">так и </w:t>
      </w:r>
      <w:proofErr w:type="gramStart"/>
      <w:r w:rsidRPr="00467925">
        <w:rPr>
          <w:rFonts w:eastAsia="SimSun"/>
          <w:i/>
          <w:kern w:val="1"/>
        </w:rPr>
        <w:t>расхлёбывай</w:t>
      </w:r>
      <w:proofErr w:type="gramEnd"/>
      <w:r w:rsidRPr="00467925">
        <w:rPr>
          <w:rFonts w:eastAsia="SimSun"/>
          <w:i/>
          <w:kern w:val="1"/>
        </w:rPr>
        <w:t>.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Семейная каша </w:t>
      </w:r>
      <w:r w:rsidRPr="00467925">
        <w:rPr>
          <w:rFonts w:eastAsia="SimSun"/>
          <w:i/>
          <w:kern w:val="1"/>
        </w:rPr>
        <w:t>гуще кипит.</w:t>
      </w:r>
    </w:p>
    <w:p w:rsidR="00BD7A2C" w:rsidRPr="00467925" w:rsidRDefault="00495423" w:rsidP="00917E66">
      <w:pPr>
        <w:suppressAutoHyphens/>
        <w:spacing w:line="360" w:lineRule="auto"/>
        <w:rPr>
          <w:rFonts w:eastAsia="SimSun"/>
          <w:i/>
          <w:kern w:val="1"/>
        </w:rPr>
      </w:pPr>
      <w:r w:rsidRPr="00467925">
        <w:rPr>
          <w:rFonts w:eastAsia="SimSun"/>
          <w:kern w:val="1"/>
        </w:rPr>
        <w:t xml:space="preserve">Разговорами кашу </w:t>
      </w:r>
      <w:r w:rsidRPr="00467925">
        <w:rPr>
          <w:rFonts w:eastAsia="SimSun"/>
          <w:i/>
          <w:kern w:val="1"/>
        </w:rPr>
        <w:t>не сваришь.</w:t>
      </w:r>
    </w:p>
    <w:p w:rsidR="00FE3AAA" w:rsidRPr="00467925" w:rsidRDefault="00220C49" w:rsidP="00917E66">
      <w:pPr>
        <w:suppressAutoHyphens/>
        <w:spacing w:line="360" w:lineRule="auto"/>
        <w:rPr>
          <w:rFonts w:eastAsia="SimSun"/>
          <w:b/>
          <w:i/>
          <w:kern w:val="1"/>
        </w:rPr>
      </w:pPr>
      <w:r w:rsidRPr="00467925">
        <w:rPr>
          <w:rFonts w:eastAsia="SimSun"/>
          <w:b/>
          <w:i/>
          <w:kern w:val="1"/>
        </w:rPr>
        <w:t>10.</w:t>
      </w:r>
      <w:r w:rsidR="00BD7A2C" w:rsidRPr="00467925">
        <w:rPr>
          <w:rFonts w:eastAsia="SimSun"/>
          <w:b/>
          <w:i/>
          <w:kern w:val="1"/>
        </w:rPr>
        <w:t xml:space="preserve">Игра «Каша какая?» </w:t>
      </w:r>
      <w:r w:rsidR="00FE3AAA" w:rsidRPr="00467925">
        <w:rPr>
          <w:rFonts w:eastAsia="SimSun"/>
          <w:b/>
          <w:i/>
          <w:kern w:val="1"/>
        </w:rPr>
        <w:t>Подберите слова-признаки к слову КАША.</w:t>
      </w:r>
    </w:p>
    <w:p w:rsidR="00495423" w:rsidRPr="00467925" w:rsidRDefault="00BD7A2C" w:rsidP="00917E66">
      <w:pPr>
        <w:suppressAutoHyphens/>
        <w:spacing w:line="360" w:lineRule="auto"/>
        <w:rPr>
          <w:rFonts w:eastAsia="SimSun"/>
          <w:i/>
          <w:kern w:val="1"/>
        </w:rPr>
      </w:pPr>
      <w:proofErr w:type="gramStart"/>
      <w:r w:rsidRPr="00467925">
        <w:rPr>
          <w:rFonts w:eastAsia="SimSun"/>
          <w:i/>
          <w:kern w:val="1"/>
        </w:rPr>
        <w:t>(</w:t>
      </w:r>
      <w:r w:rsidR="00FE3AAA" w:rsidRPr="00467925">
        <w:rPr>
          <w:rFonts w:eastAsia="SimSun"/>
          <w:i/>
          <w:kern w:val="1"/>
        </w:rPr>
        <w:t>Каша (какая?) вкусная, душистая, молочная, сладкая, рассыпчатая, густая, жидкая,</w:t>
      </w:r>
      <w:r w:rsidRPr="00467925">
        <w:rPr>
          <w:rFonts w:eastAsia="SimSun"/>
          <w:i/>
          <w:kern w:val="1"/>
        </w:rPr>
        <w:t xml:space="preserve"> полезная, питательная, горячая)</w:t>
      </w:r>
      <w:proofErr w:type="gramEnd"/>
    </w:p>
    <w:p w:rsidR="00495423" w:rsidRPr="00467925" w:rsidRDefault="00220C49" w:rsidP="00917E66">
      <w:pPr>
        <w:suppressAutoHyphens/>
        <w:spacing w:line="360" w:lineRule="auto"/>
        <w:rPr>
          <w:rFonts w:eastAsia="SimSun"/>
          <w:b/>
          <w:i/>
          <w:kern w:val="1"/>
        </w:rPr>
      </w:pPr>
      <w:r w:rsidRPr="00467925">
        <w:rPr>
          <w:rFonts w:eastAsia="SimSun"/>
          <w:b/>
          <w:i/>
          <w:kern w:val="1"/>
        </w:rPr>
        <w:t>11.</w:t>
      </w:r>
      <w:r w:rsidR="00495423" w:rsidRPr="00467925">
        <w:rPr>
          <w:rFonts w:eastAsia="SimSun"/>
          <w:b/>
          <w:i/>
          <w:kern w:val="1"/>
        </w:rPr>
        <w:t>Выполняют задание в учебнике: с 27</w:t>
      </w:r>
      <w:r w:rsidRPr="00467925">
        <w:rPr>
          <w:rFonts w:eastAsia="SimSun"/>
          <w:b/>
          <w:i/>
          <w:kern w:val="1"/>
        </w:rPr>
        <w:t>-28</w:t>
      </w:r>
    </w:p>
    <w:p w:rsidR="00495423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Отгадайте загадки и нарисуйте ответы</w:t>
      </w:r>
    </w:p>
    <w:p w:rsidR="00E9158D" w:rsidRPr="00467925" w:rsidRDefault="00495423" w:rsidP="00917E66">
      <w:pPr>
        <w:suppressAutoHyphens/>
        <w:spacing w:line="360" w:lineRule="auto"/>
        <w:rPr>
          <w:rFonts w:eastAsia="SimSun"/>
          <w:kern w:val="1"/>
        </w:rPr>
      </w:pPr>
      <w:r w:rsidRPr="00467925">
        <w:rPr>
          <w:rFonts w:eastAsia="SimSun"/>
          <w:kern w:val="1"/>
        </w:rPr>
        <w:t>Дети: «Каша из топора», «Мишкина каша», «Горшочек каши»….</w:t>
      </w:r>
    </w:p>
    <w:p w:rsidR="00BD7A2C" w:rsidRPr="00467925" w:rsidRDefault="00A70C8B" w:rsidP="00917E66">
      <w:pPr>
        <w:spacing w:line="360" w:lineRule="auto"/>
        <w:ind w:right="84"/>
        <w:rPr>
          <w:b/>
          <w:i/>
        </w:rPr>
      </w:pPr>
      <w:r w:rsidRPr="00467925">
        <w:rPr>
          <w:b/>
          <w:i/>
        </w:rPr>
        <w:t>12. Подготовленные ученики читают стихи про кашу.</w:t>
      </w:r>
    </w:p>
    <w:p w:rsidR="00E9158D" w:rsidRPr="00467925" w:rsidRDefault="00BD7A2C" w:rsidP="00917E66">
      <w:pPr>
        <w:spacing w:line="360" w:lineRule="auto"/>
        <w:ind w:right="84"/>
        <w:rPr>
          <w:b/>
        </w:rPr>
      </w:pPr>
      <w:r w:rsidRPr="00467925">
        <w:rPr>
          <w:b/>
          <w:lang w:val="en-US"/>
        </w:rPr>
        <w:t>IV</w:t>
      </w:r>
      <w:r w:rsidRPr="00467925">
        <w:rPr>
          <w:b/>
        </w:rPr>
        <w:t>.Подведение итогов</w:t>
      </w:r>
    </w:p>
    <w:p w:rsidR="00BD7A2C" w:rsidRPr="00467925" w:rsidRDefault="00BD7A2C" w:rsidP="00917E66">
      <w:pPr>
        <w:pStyle w:val="a4"/>
        <w:numPr>
          <w:ilvl w:val="0"/>
          <w:numId w:val="7"/>
        </w:numPr>
        <w:spacing w:line="360" w:lineRule="auto"/>
        <w:ind w:right="84"/>
      </w:pPr>
      <w:r w:rsidRPr="00467925">
        <w:t>– Что нового узнали на этом занятии?</w:t>
      </w:r>
    </w:p>
    <w:p w:rsidR="00BD7A2C" w:rsidRPr="00467925" w:rsidRDefault="00BD7A2C" w:rsidP="00917E66">
      <w:pPr>
        <w:pStyle w:val="a4"/>
        <w:spacing w:line="360" w:lineRule="auto"/>
        <w:ind w:right="84"/>
      </w:pPr>
      <w:r w:rsidRPr="00467925">
        <w:t>-Почему полезно есть на завтрак каши?</w:t>
      </w:r>
    </w:p>
    <w:p w:rsidR="00E9158D" w:rsidRPr="00467925" w:rsidRDefault="00BD7A2C" w:rsidP="00917E66">
      <w:pPr>
        <w:spacing w:line="360" w:lineRule="auto"/>
        <w:ind w:right="84"/>
      </w:pPr>
      <w:r w:rsidRPr="00467925">
        <w:t xml:space="preserve">     2.   – Домашнее задание: </w:t>
      </w:r>
      <w:proofErr w:type="spellStart"/>
      <w:proofErr w:type="gramStart"/>
      <w:r w:rsidRPr="00467925">
        <w:t>стр</w:t>
      </w:r>
      <w:proofErr w:type="spellEnd"/>
      <w:proofErr w:type="gramEnd"/>
      <w:r w:rsidRPr="00467925">
        <w:t xml:space="preserve"> 29, задания 3,4</w:t>
      </w:r>
    </w:p>
    <w:p w:rsidR="006D0ADB" w:rsidRPr="00467925" w:rsidRDefault="00220C49" w:rsidP="00917E66">
      <w:pPr>
        <w:pStyle w:val="a5"/>
        <w:shd w:val="clear" w:color="auto" w:fill="FFFFFF"/>
        <w:spacing w:line="360" w:lineRule="auto"/>
        <w:rPr>
          <w:b/>
          <w:color w:val="000000"/>
          <w:sz w:val="24"/>
          <w:szCs w:val="24"/>
          <w:u w:val="single"/>
        </w:rPr>
      </w:pPr>
      <w:r w:rsidRPr="00467925">
        <w:rPr>
          <w:b/>
          <w:sz w:val="24"/>
          <w:szCs w:val="24"/>
          <w:u w:val="single"/>
        </w:rPr>
        <w:t>3.Участие родителей в реализации конкурсной работы.</w:t>
      </w:r>
      <w:r w:rsidR="006D0ADB" w:rsidRPr="00467925">
        <w:rPr>
          <w:b/>
          <w:color w:val="000000"/>
          <w:sz w:val="24"/>
          <w:szCs w:val="24"/>
          <w:u w:val="single"/>
        </w:rPr>
        <w:t xml:space="preserve"> </w:t>
      </w:r>
    </w:p>
    <w:p w:rsidR="00467925" w:rsidRPr="00467925" w:rsidRDefault="006D0ADB" w:rsidP="00467925">
      <w:pPr>
        <w:pStyle w:val="a5"/>
        <w:shd w:val="clear" w:color="auto" w:fill="FFFFFF"/>
        <w:spacing w:line="360" w:lineRule="auto"/>
        <w:rPr>
          <w:color w:val="000000"/>
          <w:sz w:val="24"/>
          <w:szCs w:val="24"/>
        </w:rPr>
      </w:pPr>
      <w:r w:rsidRPr="00467925">
        <w:rPr>
          <w:color w:val="000000"/>
          <w:sz w:val="24"/>
          <w:szCs w:val="24"/>
        </w:rPr>
        <w:t xml:space="preserve">Родители вместе с учащимися принимают участие  в </w:t>
      </w:r>
      <w:r w:rsidR="006D41F4" w:rsidRPr="00467925">
        <w:rPr>
          <w:color w:val="000000"/>
          <w:sz w:val="24"/>
          <w:szCs w:val="24"/>
        </w:rPr>
        <w:t xml:space="preserve"> </w:t>
      </w:r>
      <w:r w:rsidRPr="00467925">
        <w:rPr>
          <w:color w:val="000000"/>
          <w:sz w:val="24"/>
          <w:szCs w:val="24"/>
        </w:rPr>
        <w:t>проекте «Вкусная каша нашей семьи</w:t>
      </w:r>
      <w:r w:rsidR="006D41F4" w:rsidRPr="00467925">
        <w:rPr>
          <w:color w:val="000000"/>
          <w:sz w:val="24"/>
          <w:szCs w:val="24"/>
        </w:rPr>
        <w:t>» (</w:t>
      </w:r>
      <w:r w:rsidR="00A70C8B" w:rsidRPr="00467925">
        <w:rPr>
          <w:color w:val="000000"/>
          <w:sz w:val="24"/>
          <w:szCs w:val="24"/>
        </w:rPr>
        <w:t>оформляют</w:t>
      </w:r>
      <w:r w:rsidR="00B90961">
        <w:rPr>
          <w:color w:val="000000"/>
          <w:sz w:val="24"/>
          <w:szCs w:val="24"/>
        </w:rPr>
        <w:t xml:space="preserve"> семейную газету с рецептами, </w:t>
      </w:r>
      <w:r w:rsidR="00A70C8B" w:rsidRPr="00467925">
        <w:rPr>
          <w:color w:val="000000"/>
          <w:sz w:val="24"/>
          <w:szCs w:val="24"/>
        </w:rPr>
        <w:t xml:space="preserve">литературными произведениями, </w:t>
      </w:r>
      <w:r w:rsidR="008B0DE4" w:rsidRPr="00467925">
        <w:rPr>
          <w:color w:val="000000"/>
          <w:sz w:val="24"/>
          <w:szCs w:val="24"/>
        </w:rPr>
        <w:t>фо</w:t>
      </w:r>
      <w:r w:rsidR="00467925">
        <w:rPr>
          <w:color w:val="000000"/>
          <w:sz w:val="24"/>
          <w:szCs w:val="24"/>
        </w:rPr>
        <w:t>тографиями о любимой каше семьи</w:t>
      </w:r>
      <w:r w:rsidR="006D41F4" w:rsidRPr="00467925">
        <w:rPr>
          <w:color w:val="000000"/>
          <w:sz w:val="24"/>
          <w:szCs w:val="24"/>
        </w:rPr>
        <w:t>)</w:t>
      </w:r>
      <w:r w:rsidR="00732FED" w:rsidRPr="00467925">
        <w:rPr>
          <w:color w:val="000000"/>
          <w:sz w:val="24"/>
          <w:szCs w:val="24"/>
        </w:rPr>
        <w:t>; организуют экскурсию в пекарню, в столовую.</w:t>
      </w:r>
    </w:p>
    <w:p w:rsidR="00732FED" w:rsidRPr="00467925" w:rsidRDefault="00732FED" w:rsidP="00917E66">
      <w:pPr>
        <w:spacing w:line="360" w:lineRule="auto"/>
        <w:rPr>
          <w:b/>
          <w:u w:val="single"/>
        </w:rPr>
      </w:pPr>
      <w:r w:rsidRPr="00467925">
        <w:rPr>
          <w:b/>
          <w:u w:val="single"/>
        </w:rPr>
        <w:t>4. Оценка эффективности конкурсной работы</w:t>
      </w:r>
    </w:p>
    <w:p w:rsidR="00732FED" w:rsidRPr="00467925" w:rsidRDefault="00917E66" w:rsidP="00917E66">
      <w:pPr>
        <w:spacing w:line="360" w:lineRule="auto"/>
      </w:pPr>
      <w:r w:rsidRPr="00467925">
        <w:t xml:space="preserve">Правильное питание – это основа здоровья людей. В наше время эта проблема очень актуальна, т.к. родители и дети уделяют этому мало внимания. Данный урок способствует формированию у детей навыков правильного питания, учит выбирать полезные продукты, </w:t>
      </w:r>
    </w:p>
    <w:p w:rsidR="00917E66" w:rsidRPr="00467925" w:rsidRDefault="00917E66" w:rsidP="00917E66">
      <w:pPr>
        <w:spacing w:line="360" w:lineRule="auto"/>
      </w:pPr>
      <w:r w:rsidRPr="00467925">
        <w:lastRenderedPageBreak/>
        <w:t>формирует познавательный интерес к окружающему миру, воспитывает  бережное отношение к продуктам питания, чувс</w:t>
      </w:r>
      <w:r w:rsidR="00467925">
        <w:t>тво товарищества и взаимопомощи.</w:t>
      </w:r>
    </w:p>
    <w:p w:rsidR="00220C49" w:rsidRPr="00467925" w:rsidRDefault="00220C49" w:rsidP="00917E66">
      <w:pPr>
        <w:spacing w:line="360" w:lineRule="auto"/>
      </w:pPr>
    </w:p>
    <w:p w:rsidR="00220C49" w:rsidRPr="00467925" w:rsidRDefault="00220C49" w:rsidP="00917E66">
      <w:pPr>
        <w:spacing w:line="360" w:lineRule="auto"/>
        <w:rPr>
          <w:b/>
          <w:u w:val="single"/>
        </w:rPr>
      </w:pPr>
      <w:r w:rsidRPr="00467925">
        <w:rPr>
          <w:b/>
          <w:u w:val="single"/>
        </w:rPr>
        <w:t>5.Инфомационные источники, используемые при подготовке конкурсной работы</w:t>
      </w:r>
    </w:p>
    <w:p w:rsidR="008B0DE4" w:rsidRPr="00467925" w:rsidRDefault="008B0DE4" w:rsidP="00917E66">
      <w:pPr>
        <w:spacing w:line="360" w:lineRule="auto"/>
      </w:pPr>
      <w:r w:rsidRPr="00467925">
        <w:t>1. Загадки и пословицы</w:t>
      </w:r>
    </w:p>
    <w:p w:rsidR="008B0DE4" w:rsidRPr="00467925" w:rsidRDefault="008B0DE4" w:rsidP="00917E66">
      <w:pPr>
        <w:spacing w:line="360" w:lineRule="auto"/>
      </w:pPr>
      <w:r w:rsidRPr="00467925">
        <w:t>2. Интернет-ресурсы</w:t>
      </w:r>
    </w:p>
    <w:p w:rsidR="008B0DE4" w:rsidRPr="00467925" w:rsidRDefault="008B0DE4" w:rsidP="00917E66">
      <w:pPr>
        <w:spacing w:line="360" w:lineRule="auto"/>
      </w:pPr>
      <w:r w:rsidRPr="00467925">
        <w:t xml:space="preserve">3. М. </w:t>
      </w:r>
      <w:proofErr w:type="gramStart"/>
      <w:r w:rsidRPr="00467925">
        <w:t>Безруких</w:t>
      </w:r>
      <w:proofErr w:type="gramEnd"/>
      <w:r w:rsidRPr="00467925">
        <w:t xml:space="preserve">, </w:t>
      </w:r>
      <w:proofErr w:type="spellStart"/>
      <w:r w:rsidRPr="00467925">
        <w:t>Т.Филиппова</w:t>
      </w:r>
      <w:proofErr w:type="spellEnd"/>
      <w:r w:rsidRPr="00467925">
        <w:t>. Учебно-методический комплект «Разговор о правильном питании»</w:t>
      </w:r>
    </w:p>
    <w:p w:rsidR="008B0DE4" w:rsidRPr="00467925" w:rsidRDefault="008B0DE4" w:rsidP="00917E66">
      <w:pPr>
        <w:spacing w:line="360" w:lineRule="auto"/>
      </w:pPr>
      <w:r w:rsidRPr="00467925">
        <w:t>4. Русские народные сказки</w:t>
      </w:r>
    </w:p>
    <w:p w:rsidR="008B0DE4" w:rsidRPr="00467925" w:rsidRDefault="00F73698" w:rsidP="00917E66">
      <w:pPr>
        <w:spacing w:line="360" w:lineRule="auto"/>
      </w:pPr>
      <w:r w:rsidRPr="00467925">
        <w:rPr>
          <w:rStyle w:val="c1"/>
        </w:rPr>
        <w:t>5</w:t>
      </w:r>
      <w:r w:rsidR="008B0DE4" w:rsidRPr="00467925">
        <w:rPr>
          <w:rStyle w:val="c1"/>
        </w:rPr>
        <w:t xml:space="preserve">. </w:t>
      </w:r>
      <w:proofErr w:type="spellStart"/>
      <w:r w:rsidR="008B0DE4" w:rsidRPr="00467925">
        <w:rPr>
          <w:rStyle w:val="c1"/>
        </w:rPr>
        <w:t>Сушанский</w:t>
      </w:r>
      <w:proofErr w:type="spellEnd"/>
      <w:r w:rsidR="008B0DE4" w:rsidRPr="00467925">
        <w:rPr>
          <w:rStyle w:val="c1"/>
        </w:rPr>
        <w:t xml:space="preserve"> А.Г., </w:t>
      </w:r>
      <w:proofErr w:type="spellStart"/>
      <w:r w:rsidR="008B0DE4" w:rsidRPr="00467925">
        <w:rPr>
          <w:rStyle w:val="c1"/>
        </w:rPr>
        <w:t>Лифляндский</w:t>
      </w:r>
      <w:proofErr w:type="spellEnd"/>
      <w:r w:rsidR="008B0DE4" w:rsidRPr="00467925">
        <w:rPr>
          <w:rStyle w:val="c1"/>
        </w:rPr>
        <w:t xml:space="preserve"> В.Г. Энциклопедия здорового питания. Т. I, II. - СПб</w:t>
      </w:r>
      <w:proofErr w:type="gramStart"/>
      <w:r w:rsidR="008B0DE4" w:rsidRPr="00467925">
        <w:rPr>
          <w:rStyle w:val="c1"/>
        </w:rPr>
        <w:t>.: «</w:t>
      </w:r>
      <w:proofErr w:type="gramEnd"/>
      <w:r w:rsidR="008B0DE4" w:rsidRPr="00467925">
        <w:rPr>
          <w:rStyle w:val="c1"/>
        </w:rPr>
        <w:t>Издательский Дом “Нева”»; М.: «ОЛМА-ПРЕСС», 1999.</w:t>
      </w:r>
    </w:p>
    <w:p w:rsidR="008B0DE4" w:rsidRPr="00467925" w:rsidRDefault="00F73698" w:rsidP="008B0DE4">
      <w:r w:rsidRPr="00467925">
        <w:t>6</w:t>
      </w:r>
      <w:r w:rsidR="008B0DE4" w:rsidRPr="00467925">
        <w:t>. Сорока Н.Ф. Питание и здоровье. - Минск, 1994.</w:t>
      </w:r>
    </w:p>
    <w:p w:rsidR="008B0DE4" w:rsidRPr="00467925" w:rsidRDefault="008B0DE4" w:rsidP="00917E66">
      <w:pPr>
        <w:spacing w:line="360" w:lineRule="auto"/>
      </w:pPr>
    </w:p>
    <w:p w:rsidR="00E9158D" w:rsidRPr="00917E66" w:rsidRDefault="00E9158D" w:rsidP="00917E66">
      <w:pPr>
        <w:spacing w:line="360" w:lineRule="auto"/>
        <w:ind w:right="84"/>
        <w:jc w:val="right"/>
      </w:pPr>
    </w:p>
    <w:p w:rsidR="00E9158D" w:rsidRPr="00917E66" w:rsidRDefault="00E9158D" w:rsidP="00917E66">
      <w:pPr>
        <w:spacing w:line="360" w:lineRule="auto"/>
        <w:ind w:right="84"/>
        <w:jc w:val="right"/>
      </w:pPr>
    </w:p>
    <w:p w:rsidR="0027705B" w:rsidRPr="00917E66" w:rsidRDefault="0027705B" w:rsidP="00917E66">
      <w:pPr>
        <w:spacing w:line="360" w:lineRule="auto"/>
        <w:ind w:right="84"/>
        <w:jc w:val="right"/>
      </w:pPr>
    </w:p>
    <w:p w:rsidR="0027705B" w:rsidRPr="00917E66" w:rsidRDefault="0027705B" w:rsidP="00917E66">
      <w:pPr>
        <w:spacing w:line="360" w:lineRule="auto"/>
        <w:ind w:right="84"/>
        <w:jc w:val="right"/>
      </w:pPr>
    </w:p>
    <w:p w:rsidR="0027705B" w:rsidRPr="00917E66" w:rsidRDefault="0027705B" w:rsidP="00917E66">
      <w:pPr>
        <w:spacing w:line="360" w:lineRule="auto"/>
        <w:ind w:right="84"/>
        <w:jc w:val="right"/>
      </w:pPr>
    </w:p>
    <w:p w:rsidR="00A658DA" w:rsidRPr="00917E66" w:rsidRDefault="00A658DA" w:rsidP="00917E66">
      <w:pPr>
        <w:spacing w:line="360" w:lineRule="auto"/>
      </w:pPr>
    </w:p>
    <w:sectPr w:rsidR="00A658DA" w:rsidRPr="00917E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in;height:3in" o:bullet="t"/>
    </w:pict>
  </w:numPicBullet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5815C15"/>
    <w:multiLevelType w:val="hybridMultilevel"/>
    <w:tmpl w:val="531819A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C87466"/>
    <w:multiLevelType w:val="multilevel"/>
    <w:tmpl w:val="5A68B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4255916"/>
    <w:multiLevelType w:val="hybridMultilevel"/>
    <w:tmpl w:val="81FC1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5C028C"/>
    <w:multiLevelType w:val="multilevel"/>
    <w:tmpl w:val="E7462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5D72B85"/>
    <w:multiLevelType w:val="hybridMultilevel"/>
    <w:tmpl w:val="41FE2B40"/>
    <w:lvl w:ilvl="0" w:tplc="041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6">
    <w:nsid w:val="44BA4FB4"/>
    <w:multiLevelType w:val="multilevel"/>
    <w:tmpl w:val="F0E2A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D4C2B2D"/>
    <w:multiLevelType w:val="multilevel"/>
    <w:tmpl w:val="D1F2D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1184FF3"/>
    <w:multiLevelType w:val="hybridMultilevel"/>
    <w:tmpl w:val="BF0E22FE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0F0138"/>
    <w:multiLevelType w:val="hybridMultilevel"/>
    <w:tmpl w:val="8E1A0AC6"/>
    <w:lvl w:ilvl="0" w:tplc="041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4590594"/>
    <w:multiLevelType w:val="multilevel"/>
    <w:tmpl w:val="55FAC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7B84504B"/>
    <w:multiLevelType w:val="hybridMultilevel"/>
    <w:tmpl w:val="5F6C1626"/>
    <w:lvl w:ilvl="0" w:tplc="30102010">
      <w:start w:val="1"/>
      <w:numFmt w:val="upperRoman"/>
      <w:lvlText w:val="%1."/>
      <w:lvlJc w:val="left"/>
      <w:pPr>
        <w:ind w:left="1080" w:hanging="720"/>
      </w:pPr>
      <w:rPr>
        <w:rFonts w:hint="default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5"/>
  </w:num>
  <w:num w:numId="4">
    <w:abstractNumId w:val="0"/>
  </w:num>
  <w:num w:numId="5">
    <w:abstractNumId w:val="11"/>
  </w:num>
  <w:num w:numId="6">
    <w:abstractNumId w:val="9"/>
  </w:num>
  <w:num w:numId="7">
    <w:abstractNumId w:val="3"/>
  </w:num>
  <w:num w:numId="8">
    <w:abstractNumId w:val="1"/>
  </w:num>
  <w:num w:numId="9">
    <w:abstractNumId w:val="8"/>
  </w:num>
  <w:num w:numId="10">
    <w:abstractNumId w:val="4"/>
  </w:num>
  <w:num w:numId="11">
    <w:abstractNumId w:val="1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AF6"/>
    <w:rsid w:val="00220C49"/>
    <w:rsid w:val="0027705B"/>
    <w:rsid w:val="003A1456"/>
    <w:rsid w:val="00467925"/>
    <w:rsid w:val="00495423"/>
    <w:rsid w:val="005E4AF6"/>
    <w:rsid w:val="006D0ADB"/>
    <w:rsid w:val="006D41F4"/>
    <w:rsid w:val="006F3C8A"/>
    <w:rsid w:val="00732FED"/>
    <w:rsid w:val="008B0DE4"/>
    <w:rsid w:val="00917E66"/>
    <w:rsid w:val="00A658DA"/>
    <w:rsid w:val="00A70C8B"/>
    <w:rsid w:val="00AF5B64"/>
    <w:rsid w:val="00B90961"/>
    <w:rsid w:val="00BD7A2C"/>
    <w:rsid w:val="00E9158D"/>
    <w:rsid w:val="00F73698"/>
    <w:rsid w:val="00FA6083"/>
    <w:rsid w:val="00FE3A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0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27705B"/>
    <w:rPr>
      <w:b/>
      <w:bCs/>
    </w:rPr>
  </w:style>
  <w:style w:type="paragraph" w:customStyle="1" w:styleId="c2">
    <w:name w:val="c2"/>
    <w:basedOn w:val="a"/>
    <w:rsid w:val="003A1456"/>
    <w:pPr>
      <w:spacing w:before="90" w:after="90"/>
    </w:pPr>
  </w:style>
  <w:style w:type="character" w:customStyle="1" w:styleId="c4">
    <w:name w:val="c4"/>
    <w:basedOn w:val="a0"/>
    <w:rsid w:val="003A1456"/>
  </w:style>
  <w:style w:type="character" w:customStyle="1" w:styleId="c0">
    <w:name w:val="c0"/>
    <w:basedOn w:val="a0"/>
    <w:rsid w:val="003A1456"/>
  </w:style>
  <w:style w:type="paragraph" w:styleId="a4">
    <w:name w:val="List Paragraph"/>
    <w:basedOn w:val="a"/>
    <w:uiPriority w:val="34"/>
    <w:qFormat/>
    <w:rsid w:val="003A145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6D0ADB"/>
    <w:pPr>
      <w:spacing w:before="100" w:beforeAutospacing="1" w:after="100" w:afterAutospacing="1"/>
    </w:pPr>
    <w:rPr>
      <w:sz w:val="21"/>
      <w:szCs w:val="21"/>
    </w:rPr>
  </w:style>
  <w:style w:type="character" w:customStyle="1" w:styleId="c1">
    <w:name w:val="c1"/>
    <w:basedOn w:val="a0"/>
    <w:rsid w:val="008B0DE4"/>
  </w:style>
  <w:style w:type="paragraph" w:styleId="a6">
    <w:name w:val="Balloon Text"/>
    <w:basedOn w:val="a"/>
    <w:link w:val="a7"/>
    <w:uiPriority w:val="99"/>
    <w:semiHidden/>
    <w:unhideWhenUsed/>
    <w:rsid w:val="006F3C8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3C8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0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27705B"/>
    <w:rPr>
      <w:b/>
      <w:bCs/>
    </w:rPr>
  </w:style>
  <w:style w:type="paragraph" w:customStyle="1" w:styleId="c2">
    <w:name w:val="c2"/>
    <w:basedOn w:val="a"/>
    <w:rsid w:val="003A1456"/>
    <w:pPr>
      <w:spacing w:before="90" w:after="90"/>
    </w:pPr>
  </w:style>
  <w:style w:type="character" w:customStyle="1" w:styleId="c4">
    <w:name w:val="c4"/>
    <w:basedOn w:val="a0"/>
    <w:rsid w:val="003A1456"/>
  </w:style>
  <w:style w:type="character" w:customStyle="1" w:styleId="c0">
    <w:name w:val="c0"/>
    <w:basedOn w:val="a0"/>
    <w:rsid w:val="003A1456"/>
  </w:style>
  <w:style w:type="paragraph" w:styleId="a4">
    <w:name w:val="List Paragraph"/>
    <w:basedOn w:val="a"/>
    <w:uiPriority w:val="34"/>
    <w:qFormat/>
    <w:rsid w:val="003A145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6D0ADB"/>
    <w:pPr>
      <w:spacing w:before="100" w:beforeAutospacing="1" w:after="100" w:afterAutospacing="1"/>
    </w:pPr>
    <w:rPr>
      <w:sz w:val="21"/>
      <w:szCs w:val="21"/>
    </w:rPr>
  </w:style>
  <w:style w:type="character" w:customStyle="1" w:styleId="c1">
    <w:name w:val="c1"/>
    <w:basedOn w:val="a0"/>
    <w:rsid w:val="008B0DE4"/>
  </w:style>
  <w:style w:type="paragraph" w:styleId="a6">
    <w:name w:val="Balloon Text"/>
    <w:basedOn w:val="a"/>
    <w:link w:val="a7"/>
    <w:uiPriority w:val="99"/>
    <w:semiHidden/>
    <w:unhideWhenUsed/>
    <w:rsid w:val="006F3C8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3C8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14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1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071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58506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17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856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471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9920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4796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97437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5033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0295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32195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93557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67720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79118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36829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57382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99021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625287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91128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271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9758081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8890593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483993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5389229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743638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82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2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55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96951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298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538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3278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723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237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86631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30067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9059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93425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49531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0313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28079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084988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845755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863379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319932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574981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6594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6456950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0626093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630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9234411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5670058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827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0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2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789384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724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709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0851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865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240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56342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709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52508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33922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84350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42169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2307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9539859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169572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98167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423289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203151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414605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1835028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3917048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0595993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7865747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5737325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98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7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27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378243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64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5122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9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977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16809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22412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16332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8149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87586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74778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92150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04896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01936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530308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2554151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948349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57213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2184013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8351665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8558438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9764345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7627505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33525944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434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86913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95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685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33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73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581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2473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40424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09704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2291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416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21729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19787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1419437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038479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79313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600417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213688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204359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2943230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3169154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8521781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4493819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2790531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265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662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3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909912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253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582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827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541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1483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9694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52801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8658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13199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807121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682515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49219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317968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05372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85821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1517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579851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9554462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259674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479409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50604793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4312352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483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66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84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460362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644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0319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892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2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51422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617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53935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3845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81409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608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324539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44000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77186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770037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97803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7910001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760748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8791555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2115516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364444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5485665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37146899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5865559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48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70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1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430290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997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537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92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2091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2899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35375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3609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8852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128713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01322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854287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824541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11423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415899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604588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4914019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707296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9461836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295853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39191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340760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931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04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871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96247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578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166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1328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162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6863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3797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8813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96540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78509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0842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2092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3044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17236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775380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554468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1481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2163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034489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969819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3162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738239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7854637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826443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57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40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3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985925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6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165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4203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266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838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7240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31936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91620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26231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236659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4948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620704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761022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70484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412879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42043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1074411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2633789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8823615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1012165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6160558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6849241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171340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66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9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441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31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77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756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611304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95586609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single" w:sz="6" w:space="0" w:color="D1D1D1"/>
                                    <w:left w:val="single" w:sz="6" w:space="0" w:color="D1D1D1"/>
                                    <w:bottom w:val="single" w:sz="6" w:space="0" w:color="D1D1D1"/>
                                    <w:right w:val="single" w:sz="6" w:space="0" w:color="D1D1D1"/>
                                  </w:divBdr>
                                  <w:divsChild>
                                    <w:div w:id="1492060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5455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590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36687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4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02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36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16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802767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965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875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964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291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35965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8410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61742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09123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94988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426312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524509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97144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858815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671383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016933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565945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368776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82818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57521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080712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291694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36406592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30635141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18</Pages>
  <Words>2607</Words>
  <Characters>14866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Альбина</cp:lastModifiedBy>
  <cp:revision>11</cp:revision>
  <dcterms:created xsi:type="dcterms:W3CDTF">2018-01-30T16:59:00Z</dcterms:created>
  <dcterms:modified xsi:type="dcterms:W3CDTF">2018-09-25T16:04:00Z</dcterms:modified>
</cp:coreProperties>
</file>