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4D2" w:rsidRPr="0030363E" w:rsidRDefault="00C874D2" w:rsidP="00C874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3E">
        <w:rPr>
          <w:rFonts w:ascii="Times New Roman" w:hAnsi="Times New Roman" w:cs="Times New Roman"/>
          <w:b/>
          <w:sz w:val="28"/>
          <w:szCs w:val="28"/>
        </w:rPr>
        <w:t>Муниципальное  бюджетное общеобразовательное учреждение</w:t>
      </w:r>
    </w:p>
    <w:p w:rsidR="00C874D2" w:rsidRPr="0030363E" w:rsidRDefault="00C874D2" w:rsidP="00C874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3E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10</w:t>
      </w:r>
    </w:p>
    <w:p w:rsidR="00C874D2" w:rsidRPr="0030363E" w:rsidRDefault="00C874D2" w:rsidP="00C874D2">
      <w:pPr>
        <w:tabs>
          <w:tab w:val="left" w:pos="9288"/>
        </w:tabs>
        <w:ind w:left="142"/>
        <w:rPr>
          <w:rFonts w:ascii="Times New Roman" w:hAnsi="Times New Roman" w:cs="Times New Roman"/>
          <w:b/>
        </w:rPr>
      </w:pPr>
    </w:p>
    <w:p w:rsidR="00C874D2" w:rsidRPr="0030363E" w:rsidRDefault="00C874D2" w:rsidP="00C874D2">
      <w:pPr>
        <w:ind w:left="-709" w:hanging="284"/>
        <w:rPr>
          <w:rFonts w:ascii="Times New Roman" w:hAnsi="Times New Roman" w:cs="Times New Roman"/>
          <w:b/>
        </w:rPr>
      </w:pPr>
      <w:r w:rsidRPr="0030363E">
        <w:rPr>
          <w:rFonts w:ascii="Times New Roman" w:hAnsi="Times New Roman" w:cs="Times New Roman"/>
          <w:b/>
        </w:rPr>
        <w:t>«Рассмотрено»                    «Согласовано»                                                            « Утверждено»</w:t>
      </w:r>
    </w:p>
    <w:p w:rsidR="00C874D2" w:rsidRPr="0030363E" w:rsidRDefault="00C874D2" w:rsidP="00C874D2">
      <w:pPr>
        <w:ind w:left="-709" w:hanging="284"/>
        <w:rPr>
          <w:rFonts w:ascii="Times New Roman" w:hAnsi="Times New Roman" w:cs="Times New Roman"/>
          <w:b/>
        </w:rPr>
      </w:pPr>
      <w:r w:rsidRPr="0030363E">
        <w:rPr>
          <w:rFonts w:ascii="Times New Roman" w:hAnsi="Times New Roman" w:cs="Times New Roman"/>
          <w:b/>
        </w:rPr>
        <w:t>на заседании МО                 зам. директора по УВР                                на педагогическом совете</w:t>
      </w:r>
    </w:p>
    <w:p w:rsidR="00C874D2" w:rsidRPr="0030363E" w:rsidRDefault="00C874D2" w:rsidP="00C874D2">
      <w:pPr>
        <w:ind w:left="-993"/>
        <w:rPr>
          <w:rFonts w:ascii="Times New Roman" w:hAnsi="Times New Roman" w:cs="Times New Roman"/>
          <w:b/>
        </w:rPr>
      </w:pPr>
      <w:r w:rsidRPr="0030363E">
        <w:rPr>
          <w:rFonts w:ascii="Times New Roman" w:hAnsi="Times New Roman" w:cs="Times New Roman"/>
          <w:b/>
        </w:rPr>
        <w:t xml:space="preserve">№   --------------             </w:t>
      </w:r>
      <w:proofErr w:type="spellStart"/>
      <w:r w:rsidRPr="0030363E">
        <w:rPr>
          <w:rFonts w:ascii="Times New Roman" w:hAnsi="Times New Roman" w:cs="Times New Roman"/>
          <w:b/>
        </w:rPr>
        <w:t>____________Бруцкая</w:t>
      </w:r>
      <w:proofErr w:type="spellEnd"/>
      <w:r w:rsidRPr="0030363E">
        <w:rPr>
          <w:rFonts w:ascii="Times New Roman" w:hAnsi="Times New Roman" w:cs="Times New Roman"/>
          <w:b/>
        </w:rPr>
        <w:t xml:space="preserve"> О.А.                                        № _________</w:t>
      </w:r>
    </w:p>
    <w:p w:rsidR="00C874D2" w:rsidRPr="0030363E" w:rsidRDefault="00C874D2" w:rsidP="00C874D2">
      <w:pPr>
        <w:ind w:left="-993"/>
        <w:rPr>
          <w:rFonts w:ascii="Times New Roman" w:hAnsi="Times New Roman" w:cs="Times New Roman"/>
          <w:b/>
        </w:rPr>
      </w:pPr>
      <w:r w:rsidRPr="0030363E">
        <w:rPr>
          <w:rFonts w:ascii="Times New Roman" w:hAnsi="Times New Roman" w:cs="Times New Roman"/>
        </w:rPr>
        <w:t>от «___»________2</w:t>
      </w:r>
      <w:r>
        <w:rPr>
          <w:rFonts w:ascii="Times New Roman" w:hAnsi="Times New Roman" w:cs="Times New Roman"/>
        </w:rPr>
        <w:t xml:space="preserve">0__ г                   </w:t>
      </w:r>
      <w:r w:rsidRPr="0030363E">
        <w:rPr>
          <w:rFonts w:ascii="Times New Roman" w:hAnsi="Times New Roman" w:cs="Times New Roman"/>
        </w:rPr>
        <w:t xml:space="preserve">  от «____»____________20__г                        от «___»___________20___г                      </w:t>
      </w:r>
    </w:p>
    <w:p w:rsidR="00C874D2" w:rsidRPr="0030363E" w:rsidRDefault="00C874D2" w:rsidP="00C874D2">
      <w:pPr>
        <w:ind w:left="-709" w:hanging="284"/>
        <w:rPr>
          <w:rFonts w:ascii="Times New Roman" w:hAnsi="Times New Roman" w:cs="Times New Roman"/>
        </w:rPr>
      </w:pPr>
    </w:p>
    <w:p w:rsidR="00C874D2" w:rsidRPr="0030363E" w:rsidRDefault="00C874D2" w:rsidP="00C874D2">
      <w:pPr>
        <w:rPr>
          <w:rFonts w:ascii="Times New Roman" w:hAnsi="Times New Roman" w:cs="Times New Roman"/>
          <w:b/>
          <w:sz w:val="28"/>
          <w:szCs w:val="28"/>
        </w:rPr>
      </w:pPr>
    </w:p>
    <w:p w:rsidR="00C874D2" w:rsidRDefault="00C874D2" w:rsidP="00C874D2"/>
    <w:p w:rsidR="00C874D2" w:rsidRDefault="00C874D2" w:rsidP="00C874D2"/>
    <w:p w:rsidR="00C874D2" w:rsidRDefault="00C874D2" w:rsidP="00C874D2"/>
    <w:p w:rsidR="00C874D2" w:rsidRDefault="00C874D2" w:rsidP="00C874D2"/>
    <w:p w:rsidR="00C874D2" w:rsidRDefault="00364364" w:rsidP="00C874D2">
      <w:pPr>
        <w:rPr>
          <w:rFonts w:ascii="Briolin" w:hAnsi="Briolin"/>
          <w:b/>
          <w:sz w:val="40"/>
          <w:szCs w:val="40"/>
        </w:rPr>
      </w:pPr>
      <w:r>
        <w:rPr>
          <w:rFonts w:ascii="Briolin" w:hAnsi="Briolin"/>
          <w:b/>
          <w:sz w:val="40"/>
          <w:szCs w:val="40"/>
        </w:rPr>
        <w:t xml:space="preserve">                         </w:t>
      </w:r>
      <w:r w:rsidR="00C874D2" w:rsidRPr="0010361E">
        <w:rPr>
          <w:rFonts w:ascii="Briolin" w:hAnsi="Briolin"/>
          <w:b/>
          <w:sz w:val="40"/>
          <w:szCs w:val="40"/>
        </w:rPr>
        <w:t>РАБОЧАЯ ПРОГРАММА</w:t>
      </w:r>
    </w:p>
    <w:p w:rsidR="00C874D2" w:rsidRDefault="00C874D2" w:rsidP="00C874D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7498">
        <w:rPr>
          <w:rFonts w:ascii="Times New Roman" w:hAnsi="Times New Roman" w:cs="Times New Roman"/>
          <w:b/>
          <w:sz w:val="40"/>
          <w:szCs w:val="40"/>
        </w:rPr>
        <w:t>по курсу география</w:t>
      </w:r>
    </w:p>
    <w:p w:rsidR="00B302D4" w:rsidRDefault="00B302D4" w:rsidP="00B302D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302D4">
        <w:rPr>
          <w:rFonts w:ascii="Times New Roman" w:hAnsi="Times New Roman" w:cs="Times New Roman"/>
          <w:b/>
          <w:bCs/>
          <w:sz w:val="36"/>
          <w:szCs w:val="36"/>
        </w:rPr>
        <w:t>на основе ФГОС,</w:t>
      </w:r>
    </w:p>
    <w:p w:rsidR="00C874D2" w:rsidRPr="00B302D4" w:rsidRDefault="00C874D2" w:rsidP="00B302D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классы: 5 – 6</w:t>
      </w:r>
    </w:p>
    <w:p w:rsidR="00C874D2" w:rsidRPr="00917498" w:rsidRDefault="00353FB6" w:rsidP="00C8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2016 – 2017</w:t>
      </w:r>
      <w:bookmarkStart w:id="0" w:name="_GoBack"/>
      <w:bookmarkEnd w:id="0"/>
      <w:r w:rsidR="00C874D2" w:rsidRPr="0091749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учебный год</w:t>
      </w:r>
    </w:p>
    <w:p w:rsidR="00C874D2" w:rsidRPr="00917498" w:rsidRDefault="00C874D2" w:rsidP="00C8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874D2" w:rsidRDefault="00C874D2" w:rsidP="00C8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874D2" w:rsidRDefault="00C874D2" w:rsidP="00C8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874D2" w:rsidRDefault="00C874D2" w:rsidP="00C8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977364" w:rsidRDefault="00977364" w:rsidP="00C874D2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874D2" w:rsidRPr="0030363E" w:rsidRDefault="00C874D2" w:rsidP="00C874D2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0363E">
        <w:rPr>
          <w:rFonts w:ascii="Times New Roman" w:hAnsi="Times New Roman" w:cs="Times New Roman"/>
          <w:b/>
          <w:sz w:val="28"/>
          <w:szCs w:val="28"/>
        </w:rPr>
        <w:t xml:space="preserve">Составила: </w:t>
      </w:r>
      <w:proofErr w:type="spellStart"/>
      <w:r w:rsidRPr="0030363E">
        <w:rPr>
          <w:rFonts w:ascii="Times New Roman" w:hAnsi="Times New Roman" w:cs="Times New Roman"/>
          <w:b/>
          <w:sz w:val="28"/>
          <w:szCs w:val="28"/>
        </w:rPr>
        <w:t>Болилая</w:t>
      </w:r>
      <w:proofErr w:type="spellEnd"/>
      <w:r w:rsidRPr="0030363E">
        <w:rPr>
          <w:rFonts w:ascii="Times New Roman" w:hAnsi="Times New Roman" w:cs="Times New Roman"/>
          <w:b/>
          <w:sz w:val="28"/>
          <w:szCs w:val="28"/>
        </w:rPr>
        <w:t xml:space="preserve"> Е.А.</w:t>
      </w:r>
    </w:p>
    <w:p w:rsidR="00977364" w:rsidRDefault="00977364" w:rsidP="00977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геогр</w:t>
      </w:r>
      <w:r w:rsidR="000B1806">
        <w:rPr>
          <w:rFonts w:ascii="Times New Roman" w:hAnsi="Times New Roman" w:cs="Times New Roman"/>
          <w:b/>
          <w:sz w:val="28"/>
          <w:szCs w:val="28"/>
        </w:rPr>
        <w:t>афии</w:t>
      </w:r>
    </w:p>
    <w:p w:rsidR="00977364" w:rsidRDefault="00977364" w:rsidP="00977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364" w:rsidRDefault="00977364" w:rsidP="00977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364" w:rsidRDefault="00977364" w:rsidP="00977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364" w:rsidRDefault="00977364" w:rsidP="00977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4D2" w:rsidRPr="00977364" w:rsidRDefault="00C874D2" w:rsidP="009773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36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 xml:space="preserve"> 1.         Пояснительная записка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right="11" w:firstLine="566"/>
        <w:jc w:val="both"/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>Рабочая программа линии УМК «География. Сферы» (5—6 клас</w:t>
      </w:r>
      <w:r w:rsidRPr="00977364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сы) для основной школы </w:t>
      </w:r>
      <w:proofErr w:type="gramStart"/>
      <w:r w:rsidRPr="00977364"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  <w:t>составлена</w:t>
      </w:r>
      <w:proofErr w:type="gramEnd"/>
      <w:r w:rsidRPr="00977364"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 на основе Федерального го</w:t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сударственного образовательного стандарта общего образования, 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Требований к результатам освоения основной образовательной </w:t>
      </w:r>
      <w:r w:rsidRPr="00977364">
        <w:rPr>
          <w:rFonts w:ascii="Times New Roman" w:eastAsia="Times New Roman" w:hAnsi="Times New Roman" w:cs="Times New Roman"/>
          <w:color w:val="000000"/>
          <w:spacing w:val="-7"/>
          <w:w w:val="120"/>
          <w:sz w:val="24"/>
          <w:szCs w:val="24"/>
        </w:rPr>
        <w:t xml:space="preserve">программы основного общего образования, Фундаментального </w:t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ядра содержания общего образования, Примерной программы </w:t>
      </w:r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по географии. В рабочей программе учтены идеи и положения 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20"/>
          <w:sz w:val="24"/>
          <w:szCs w:val="24"/>
        </w:rPr>
        <w:t>Концепции духовно-нравственного развития и воспитания лич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>ности гражданина России, Программы развития и формирова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20"/>
          <w:sz w:val="24"/>
          <w:szCs w:val="24"/>
        </w:rPr>
        <w:t xml:space="preserve">ния универсальных учебных действий, которые обеспечивают 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20"/>
          <w:sz w:val="24"/>
          <w:szCs w:val="24"/>
        </w:rPr>
        <w:t>формирование российской гражданской идентичности, овладе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  <w:t>ние ключевыми компетенциями, составляющими основу для са</w:t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6"/>
          <w:w w:val="120"/>
          <w:sz w:val="24"/>
          <w:szCs w:val="24"/>
        </w:rPr>
        <w:t>моразвития и непрерывного образования, целостность общекуль</w:t>
      </w:r>
      <w:r w:rsidRPr="00977364">
        <w:rPr>
          <w:rFonts w:ascii="Times New Roman" w:eastAsia="Times New Roman" w:hAnsi="Times New Roman" w:cs="Times New Roman"/>
          <w:color w:val="000000"/>
          <w:spacing w:val="-6"/>
          <w:w w:val="120"/>
          <w:sz w:val="24"/>
          <w:szCs w:val="24"/>
        </w:rPr>
        <w:softHyphen/>
        <w:t xml:space="preserve">турного, личностного и познавательного развития учащихся </w:t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  <w:t>и коммуникативных качеств личности.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right="11" w:firstLine="127"/>
        <w:jc w:val="both"/>
        <w:rPr>
          <w:rFonts w:ascii="Times New Roman" w:eastAsia="Times New Roman" w:hAnsi="Times New Roman" w:cs="Times New Roman"/>
          <w:color w:val="000000"/>
          <w:spacing w:val="-2"/>
          <w:w w:val="120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color w:val="000000"/>
          <w:spacing w:val="-2"/>
          <w:w w:val="120"/>
          <w:sz w:val="24"/>
          <w:szCs w:val="24"/>
        </w:rPr>
        <w:t>География — единственный школьный предмет, синтезиру</w:t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20"/>
          <w:sz w:val="24"/>
          <w:szCs w:val="24"/>
        </w:rPr>
        <w:t>ющий многие компоненты как общественно-научного, так и естественн</w:t>
      </w:r>
      <w:proofErr w:type="gramStart"/>
      <w:r w:rsidRPr="00977364">
        <w:rPr>
          <w:rFonts w:ascii="Times New Roman" w:eastAsia="Times New Roman" w:hAnsi="Times New Roman" w:cs="Times New Roman"/>
          <w:color w:val="000000"/>
          <w:spacing w:val="-3"/>
          <w:w w:val="120"/>
          <w:sz w:val="24"/>
          <w:szCs w:val="24"/>
        </w:rPr>
        <w:t>о-</w:t>
      </w:r>
      <w:proofErr w:type="gramEnd"/>
      <w:r w:rsidRPr="00977364">
        <w:rPr>
          <w:rFonts w:ascii="Times New Roman" w:eastAsia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 научного знания. В ней реализуются такие 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сквозные направления современного образования, как </w:t>
      </w:r>
      <w:proofErr w:type="spellStart"/>
      <w:r w:rsidRPr="00977364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>гумани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зация</w:t>
      </w:r>
      <w:proofErr w:type="spellEnd"/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социологизация</w:t>
      </w:r>
      <w:proofErr w:type="spellEnd"/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экологизация</w:t>
      </w:r>
      <w:proofErr w:type="spellEnd"/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экономизация</w:t>
      </w:r>
      <w:proofErr w:type="spellEnd"/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которые </w:t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20"/>
          <w:sz w:val="24"/>
          <w:szCs w:val="24"/>
        </w:rPr>
        <w:t>должны способствовать формированию общей культуры моло</w:t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20"/>
          <w:sz w:val="24"/>
          <w:szCs w:val="24"/>
        </w:rPr>
        <w:softHyphen/>
        <w:t>дого поколения. Вследствие этого содержание разных разделов курса географии для основной школы, насыщенное экологи</w:t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ческими, этнографическими, социальными, экономическими аспектами, становится тем звеном, которое помогает учащим</w:t>
      </w:r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ся </w:t>
      </w:r>
      <w:r w:rsidRPr="00977364">
        <w:rPr>
          <w:rFonts w:ascii="Times New Roman" w:eastAsia="Times New Roman" w:hAnsi="Times New Roman" w:cs="Times New Roman"/>
          <w:color w:val="000000"/>
          <w:spacing w:val="14"/>
          <w:w w:val="120"/>
          <w:sz w:val="24"/>
          <w:szCs w:val="24"/>
        </w:rPr>
        <w:t>осознать</w:t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тесную взаимосвязь естественных и общественных </w:t>
      </w:r>
      <w:r w:rsidRPr="00977364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дисциплин, природы и общества в целом. В этом проявляется 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20"/>
          <w:sz w:val="24"/>
          <w:szCs w:val="24"/>
        </w:rPr>
        <w:t>огромное образовательное, развивающее и воспитательное зна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20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20"/>
          <w:sz w:val="24"/>
          <w:szCs w:val="24"/>
        </w:rPr>
        <w:t>чение географии.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right="11" w:firstLine="269"/>
        <w:jc w:val="both"/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i/>
          <w:color w:val="000000"/>
          <w:w w:val="115"/>
          <w:sz w:val="24"/>
          <w:szCs w:val="24"/>
        </w:rPr>
        <w:t>Основная цель географии</w:t>
      </w:r>
      <w:r w:rsidRPr="00977364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в системе общего образования — сформировать у учащихся умение использовать географические знания и умения в повседневной жизни для объяснения, оценки 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и прогнозирования разнообразных природных, социально-эконо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 xml:space="preserve">мических и экологических процессов и явлений, адаптации </w:t>
      </w:r>
      <w:r w:rsidRPr="00977364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к условиям окружающей среды и обеспечения безопасности 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жизнедеятельности, экологически сообразного поведения в окру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 xml:space="preserve">жающей среде. 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left="293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b/>
          <w:bCs/>
          <w:color w:val="000000"/>
          <w:spacing w:val="-2"/>
          <w:w w:val="112"/>
          <w:sz w:val="24"/>
          <w:szCs w:val="24"/>
        </w:rPr>
        <w:t xml:space="preserve">Задачами </w:t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2"/>
          <w:sz w:val="24"/>
          <w:szCs w:val="24"/>
        </w:rPr>
        <w:t>изучения географии в основной школе являются: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left="10" w:right="86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t>• формирование системы географических знаний как компо</w:t>
      </w: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t>нента научной картины мира;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left="14" w:right="7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7364">
        <w:rPr>
          <w:rFonts w:ascii="Times New Roman" w:eastAsia="Times New Roman" w:hAnsi="Times New Roman" w:cs="Times New Roman"/>
          <w:color w:val="000000"/>
          <w:spacing w:val="-3"/>
          <w:w w:val="112"/>
          <w:sz w:val="24"/>
          <w:szCs w:val="24"/>
        </w:rPr>
        <w:t>• познание на конкретных примерах многообразия современно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t>го географического пространства на разных его уровнях (от ло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12"/>
          <w:sz w:val="24"/>
          <w:szCs w:val="24"/>
        </w:rPr>
        <w:t>кального до глобального), что позволяет сформировать географи</w:t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2"/>
          <w:sz w:val="24"/>
          <w:szCs w:val="24"/>
        </w:rPr>
        <w:t>ческую картину мира;</w:t>
      </w:r>
      <w:proofErr w:type="gramEnd"/>
    </w:p>
    <w:p w:rsidR="00C874D2" w:rsidRPr="00977364" w:rsidRDefault="00C874D2" w:rsidP="00C874D2">
      <w:pPr>
        <w:shd w:val="clear" w:color="auto" w:fill="FFFFFF"/>
        <w:spacing w:after="0" w:line="240" w:lineRule="atLeast"/>
        <w:ind w:left="24" w:right="72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t>• познание характера, сущности и динамики главных природ</w:t>
      </w: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12"/>
          <w:sz w:val="24"/>
          <w:szCs w:val="24"/>
        </w:rPr>
        <w:t>ных, экологических, социально-экономических, геополитичес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t>ких и иных процессов, происходящих в географическом прост</w:t>
      </w: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2"/>
          <w:sz w:val="24"/>
          <w:szCs w:val="24"/>
        </w:rPr>
        <w:t>ранстве России и мира;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left="29" w:right="58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t xml:space="preserve">• понимание главных особенностей взаимодействия природы </w:t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2"/>
          <w:sz w:val="24"/>
          <w:szCs w:val="24"/>
        </w:rPr>
        <w:t xml:space="preserve">и общества на современном этапе его развития, значения охраны 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t>окружающей среды и рационального природопользования, осу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t>ществления стратегии устойчивого развития в масштабах Рос</w:t>
      </w: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t>сии и мира;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left="34" w:right="48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color w:val="000000"/>
          <w:spacing w:val="-2"/>
          <w:w w:val="112"/>
          <w:sz w:val="24"/>
          <w:szCs w:val="24"/>
        </w:rPr>
        <w:t>• понимание закономерностей размещения населения и терри</w:t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2"/>
          <w:sz w:val="24"/>
          <w:szCs w:val="24"/>
        </w:rPr>
        <w:softHyphen/>
        <w:t>ториальной организации хозяйства в связи с природными, соци</w:t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6"/>
          <w:w w:val="112"/>
          <w:sz w:val="24"/>
          <w:szCs w:val="24"/>
        </w:rPr>
        <w:t xml:space="preserve">ально-экономическими и экологическими факторами, зависимости 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12"/>
          <w:sz w:val="24"/>
          <w:szCs w:val="24"/>
        </w:rPr>
        <w:t>проблем адаптации и здоровья человека от географических усло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2"/>
          <w:sz w:val="24"/>
          <w:szCs w:val="24"/>
        </w:rPr>
        <w:t>вий проживания;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left="43" w:right="43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color w:val="000000"/>
          <w:spacing w:val="-3"/>
          <w:w w:val="112"/>
          <w:sz w:val="24"/>
          <w:szCs w:val="24"/>
        </w:rPr>
        <w:lastRenderedPageBreak/>
        <w:t xml:space="preserve">• глубокое и всестороннее изучение географии России, включая 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t>различные виды её географического положения, природу, насе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t xml:space="preserve">ление, хозяйство, регионы, особенности природопользования в </w:t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12"/>
          <w:sz w:val="24"/>
          <w:szCs w:val="24"/>
        </w:rPr>
        <w:t>их взаимозависимости;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left="53" w:right="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t>• выработка у обучающихся понимания общественной потреб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t>ности в географических знаниях, а также формирование у них отношения к географии как возможной области будущей прак</w:t>
      </w:r>
      <w:r w:rsidRPr="00977364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12"/>
          <w:sz w:val="24"/>
          <w:szCs w:val="24"/>
        </w:rPr>
        <w:t>тической деятельности;</w:t>
      </w:r>
      <w:proofErr w:type="gramEnd"/>
    </w:p>
    <w:p w:rsidR="00C874D2" w:rsidRPr="00977364" w:rsidRDefault="00C874D2" w:rsidP="00C874D2">
      <w:pPr>
        <w:shd w:val="clear" w:color="auto" w:fill="FFFFFF"/>
        <w:spacing w:after="0" w:line="240" w:lineRule="atLeast"/>
        <w:ind w:left="62" w:right="29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color w:val="000000"/>
          <w:spacing w:val="-3"/>
          <w:w w:val="112"/>
          <w:sz w:val="24"/>
          <w:szCs w:val="24"/>
        </w:rPr>
        <w:t xml:space="preserve">• формирование навыков и умений безопасного и экологически </w:t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12"/>
          <w:sz w:val="24"/>
          <w:szCs w:val="24"/>
        </w:rPr>
        <w:t>целесообразного поведения в окружающей среде.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right="10" w:firstLine="269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>Построение учебного курса географии осуществляется по принципу его логической целостности, от общего к частному. Поэтому содержание примерной программы по географии для основной школы структурировано в виде двух основных блоков: «География Земли» и «География России», в каждом из которых выделяются тематические разделы. Согласно рабочей программе для линии УМК «География. Сферы» в 5 и 6 классах изучаются раздел «Источники географической информации» (включая тему «Развитие географических знаний о Земле») и раздел «Природа Земли и человек».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left="14" w:right="1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t>В соответствии с учебным планом курсу географии на ступе</w:t>
      </w:r>
      <w:r w:rsidRPr="00977364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16"/>
          <w:sz w:val="24"/>
          <w:szCs w:val="24"/>
        </w:rPr>
        <w:t>ни основного общего образования предшествует курс «Окружаю</w:t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16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6"/>
          <w:sz w:val="24"/>
          <w:szCs w:val="24"/>
        </w:rPr>
        <w:t>щий мир», включающий определённые географические сведе</w:t>
      </w:r>
      <w:r w:rsidRPr="00977364">
        <w:rPr>
          <w:rFonts w:ascii="Times New Roman" w:eastAsia="Times New Roman" w:hAnsi="Times New Roman" w:cs="Times New Roman"/>
          <w:color w:val="000000"/>
          <w:spacing w:val="-2"/>
          <w:w w:val="116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t xml:space="preserve">ния. Данная рабочая программа учитывает, что по отношению 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6"/>
          <w:sz w:val="24"/>
          <w:szCs w:val="24"/>
        </w:rPr>
        <w:t>к курсу географии курс «Окружающий мир» является пропедев</w:t>
      </w:r>
      <w:r w:rsidRPr="00977364">
        <w:rPr>
          <w:rFonts w:ascii="Times New Roman" w:eastAsia="Times New Roman" w:hAnsi="Times New Roman" w:cs="Times New Roman"/>
          <w:color w:val="000000"/>
          <w:spacing w:val="-1"/>
          <w:w w:val="116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3"/>
          <w:w w:val="116"/>
          <w:sz w:val="24"/>
          <w:szCs w:val="24"/>
        </w:rPr>
        <w:t>тическим.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right="10" w:firstLine="127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>Изучение географии в 5- 6 классах на основе материала учебника «География. Планета Земля» призвано обеспечить:</w:t>
      </w:r>
    </w:p>
    <w:p w:rsidR="00C874D2" w:rsidRPr="00977364" w:rsidRDefault="00C874D2" w:rsidP="00C874D2">
      <w:pPr>
        <w:pStyle w:val="a4"/>
        <w:numPr>
          <w:ilvl w:val="0"/>
          <w:numId w:val="2"/>
        </w:numPr>
        <w:shd w:val="clear" w:color="auto" w:fill="FFFFFF"/>
        <w:spacing w:after="0" w:line="240" w:lineRule="atLeas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 xml:space="preserve">формирование основополагающих </w:t>
      </w:r>
      <w:proofErr w:type="gramStart"/>
      <w:r w:rsidRPr="00977364">
        <w:rPr>
          <w:rFonts w:ascii="Times New Roman" w:hAnsi="Times New Roman" w:cs="Times New Roman"/>
          <w:sz w:val="24"/>
          <w:szCs w:val="24"/>
        </w:rPr>
        <w:t>физико- географических</w:t>
      </w:r>
      <w:proofErr w:type="gramEnd"/>
      <w:r w:rsidRPr="00977364">
        <w:rPr>
          <w:rFonts w:ascii="Times New Roman" w:hAnsi="Times New Roman" w:cs="Times New Roman"/>
          <w:sz w:val="24"/>
          <w:szCs w:val="24"/>
        </w:rPr>
        <w:t xml:space="preserve"> знаний о природе Земли как целостной системе, составные части которой находятся в непрерывном развитии, о географической зональности и поясности, единстве человека и природы, о необходимости сохранения природной среды как условия существования человечества;</w:t>
      </w:r>
    </w:p>
    <w:p w:rsidR="00C874D2" w:rsidRPr="00977364" w:rsidRDefault="00C874D2" w:rsidP="00C874D2">
      <w:pPr>
        <w:pStyle w:val="a4"/>
        <w:numPr>
          <w:ilvl w:val="0"/>
          <w:numId w:val="2"/>
        </w:numPr>
        <w:shd w:val="clear" w:color="auto" w:fill="FFFFFF"/>
        <w:spacing w:after="0" w:line="240" w:lineRule="atLeas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>овладение основами картографической грамотности, элементарными практическими умениями применения простых приборов и инструментов для определения количественных и качественных характеристик компонентов природы, учета фенологических изменений в природе своей местности, проведения наблюдений за отдельными географическими объектами, процессами и явлениями и их изменениями в результате природных и антропогенных воздействий;</w:t>
      </w:r>
    </w:p>
    <w:p w:rsidR="00C874D2" w:rsidRPr="00977364" w:rsidRDefault="00C874D2" w:rsidP="00C874D2">
      <w:pPr>
        <w:pStyle w:val="a4"/>
        <w:numPr>
          <w:ilvl w:val="0"/>
          <w:numId w:val="2"/>
        </w:numPr>
        <w:shd w:val="clear" w:color="auto" w:fill="FFFFFF"/>
        <w:spacing w:after="0" w:line="240" w:lineRule="atLeas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>приобретение представлений о месте географии в системе научных знаний и ее роли в освоении человеком планеты, о результатах выдающихся путешествий и географических открытий;</w:t>
      </w:r>
    </w:p>
    <w:p w:rsidR="00C874D2" w:rsidRPr="00977364" w:rsidRDefault="00C874D2" w:rsidP="00C874D2">
      <w:pPr>
        <w:pStyle w:val="a4"/>
        <w:numPr>
          <w:ilvl w:val="0"/>
          <w:numId w:val="2"/>
        </w:numPr>
        <w:shd w:val="clear" w:color="auto" w:fill="FFFFFF"/>
        <w:spacing w:after="0" w:line="240" w:lineRule="atLeas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 xml:space="preserve">формирование экологического взгляда на географическую информацию, способности ее рассмотрения через призму сохранения устойчивого развития географической оболочки как единой </w:t>
      </w:r>
      <w:proofErr w:type="spellStart"/>
      <w:r w:rsidRPr="00977364">
        <w:rPr>
          <w:rFonts w:ascii="Times New Roman" w:hAnsi="Times New Roman" w:cs="Times New Roman"/>
          <w:sz w:val="24"/>
          <w:szCs w:val="24"/>
        </w:rPr>
        <w:t>социоприродной</w:t>
      </w:r>
      <w:proofErr w:type="spellEnd"/>
      <w:r w:rsidRPr="00977364">
        <w:rPr>
          <w:rFonts w:ascii="Times New Roman" w:hAnsi="Times New Roman" w:cs="Times New Roman"/>
          <w:sz w:val="24"/>
          <w:szCs w:val="24"/>
        </w:rPr>
        <w:t xml:space="preserve"> среды и решения проблем экологической безопасности;</w:t>
      </w:r>
    </w:p>
    <w:p w:rsidR="00C874D2" w:rsidRPr="00977364" w:rsidRDefault="00C874D2" w:rsidP="00C874D2">
      <w:pPr>
        <w:pStyle w:val="a4"/>
        <w:numPr>
          <w:ilvl w:val="0"/>
          <w:numId w:val="2"/>
        </w:numPr>
        <w:shd w:val="clear" w:color="auto" w:fill="FFFFFF"/>
        <w:spacing w:after="0" w:line="240" w:lineRule="atLeas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 xml:space="preserve">формирование умений описывать и объяснять разнообразные </w:t>
      </w:r>
      <w:proofErr w:type="gramStart"/>
      <w:r w:rsidRPr="00977364">
        <w:rPr>
          <w:rFonts w:ascii="Times New Roman" w:hAnsi="Times New Roman" w:cs="Times New Roman"/>
          <w:sz w:val="24"/>
          <w:szCs w:val="24"/>
        </w:rPr>
        <w:t>физико- географические</w:t>
      </w:r>
      <w:proofErr w:type="gramEnd"/>
      <w:r w:rsidRPr="00977364">
        <w:rPr>
          <w:rFonts w:ascii="Times New Roman" w:hAnsi="Times New Roman" w:cs="Times New Roman"/>
          <w:sz w:val="24"/>
          <w:szCs w:val="24"/>
        </w:rPr>
        <w:t xml:space="preserve"> явления, навыков применения приобретенных географических знаний и повседневной жизни для оценки последствий своих действий по отношению к окружающей среде, уровня безопасности окружающей среды и адаптации к условиям проживания на конкретной территории.</w:t>
      </w:r>
    </w:p>
    <w:p w:rsidR="00C874D2" w:rsidRPr="00977364" w:rsidRDefault="00C874D2" w:rsidP="00C874D2">
      <w:pPr>
        <w:shd w:val="clear" w:color="auto" w:fill="FFFFFF"/>
        <w:spacing w:after="0" w:line="240" w:lineRule="atLeast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977364">
        <w:rPr>
          <w:rFonts w:ascii="Times New Roman" w:hAnsi="Times New Roman" w:cs="Times New Roman"/>
          <w:sz w:val="24"/>
          <w:szCs w:val="24"/>
        </w:rPr>
        <w:t xml:space="preserve">Содержание начального курса географии в основной школе позволяет </w:t>
      </w:r>
      <w:r w:rsidRPr="00977364">
        <w:rPr>
          <w:rFonts w:ascii="Times New Roman" w:hAnsi="Times New Roman" w:cs="Times New Roman"/>
          <w:i/>
          <w:sz w:val="24"/>
          <w:szCs w:val="24"/>
        </w:rPr>
        <w:t xml:space="preserve">формировать широкий спектр видов учебной деятельности, </w:t>
      </w:r>
      <w:r w:rsidRPr="00977364">
        <w:rPr>
          <w:rFonts w:ascii="Times New Roman" w:hAnsi="Times New Roman" w:cs="Times New Roman"/>
          <w:sz w:val="24"/>
          <w:szCs w:val="24"/>
        </w:rPr>
        <w:t xml:space="preserve">таких, как умение видеть проблемы, ставить вопросы, классифицировать. Наблюдать, делать выводы и умозаключения, объяснять, доказывать, защищать свои идеи, давать определения понятиям. Сюда же относятся приемы, сходные с определением понятий: описание, характеристика, разъяснение, сравнение, различение, классификация, наблюдение, умения делать выводы </w:t>
      </w:r>
      <w:r w:rsidRPr="00977364">
        <w:rPr>
          <w:rFonts w:ascii="Times New Roman" w:hAnsi="Times New Roman" w:cs="Times New Roman"/>
          <w:sz w:val="24"/>
          <w:szCs w:val="24"/>
        </w:rPr>
        <w:lastRenderedPageBreak/>
        <w:t>и заключения, структурировать материал и др. эти умения ведет к формированию познавательных потребностей и развитию познавательных способностей.</w:t>
      </w:r>
    </w:p>
    <w:p w:rsidR="00C874D2" w:rsidRPr="00977364" w:rsidRDefault="00C874D2" w:rsidP="00C874D2">
      <w:pPr>
        <w:shd w:val="clear" w:color="auto" w:fill="FFFFFF"/>
        <w:spacing w:line="240" w:lineRule="atLeast"/>
        <w:ind w:right="11" w:firstLine="283"/>
        <w:rPr>
          <w:rFonts w:eastAsia="Times New Roman"/>
          <w:color w:val="000000"/>
          <w:spacing w:val="-5"/>
          <w:w w:val="113"/>
          <w:sz w:val="24"/>
          <w:szCs w:val="24"/>
        </w:rPr>
      </w:pPr>
      <w:r w:rsidRPr="00977364">
        <w:rPr>
          <w:rFonts w:ascii="Times New Roman" w:eastAsia="Times New Roman" w:hAnsi="Times New Roman" w:cs="Times New Roman"/>
          <w:color w:val="000000"/>
          <w:spacing w:val="-9"/>
          <w:w w:val="113"/>
          <w:sz w:val="24"/>
          <w:szCs w:val="24"/>
        </w:rPr>
        <w:t>Учитывая положение ФГОС о том, что предметом оценки освое</w:t>
      </w:r>
      <w:r w:rsidRPr="00977364">
        <w:rPr>
          <w:rFonts w:ascii="Times New Roman" w:eastAsia="Times New Roman" w:hAnsi="Times New Roman" w:cs="Times New Roman"/>
          <w:color w:val="000000"/>
          <w:spacing w:val="-9"/>
          <w:w w:val="113"/>
          <w:sz w:val="24"/>
          <w:szCs w:val="24"/>
        </w:rPr>
        <w:softHyphen/>
        <w:t>ния обучающимися основной образовательной программы основно</w:t>
      </w:r>
      <w:r w:rsidRPr="00977364">
        <w:rPr>
          <w:rFonts w:ascii="Times New Roman" w:eastAsia="Times New Roman" w:hAnsi="Times New Roman" w:cs="Times New Roman"/>
          <w:color w:val="000000"/>
          <w:spacing w:val="-9"/>
          <w:w w:val="113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5"/>
          <w:w w:val="113"/>
          <w:sz w:val="24"/>
          <w:szCs w:val="24"/>
        </w:rPr>
        <w:t xml:space="preserve">го общего образования должно быть достижение предметных, </w:t>
      </w:r>
      <w:proofErr w:type="spellStart"/>
      <w:r w:rsidRPr="00977364">
        <w:rPr>
          <w:rFonts w:ascii="Times New Roman" w:eastAsia="Times New Roman" w:hAnsi="Times New Roman" w:cs="Times New Roman"/>
          <w:color w:val="000000"/>
          <w:spacing w:val="-5"/>
          <w:w w:val="113"/>
          <w:sz w:val="24"/>
          <w:szCs w:val="24"/>
        </w:rPr>
        <w:t>ме</w:t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13"/>
          <w:sz w:val="24"/>
          <w:szCs w:val="24"/>
        </w:rPr>
        <w:t>тапредметных</w:t>
      </w:r>
      <w:proofErr w:type="spellEnd"/>
      <w:r w:rsidRPr="00977364">
        <w:rPr>
          <w:rFonts w:ascii="Times New Roman" w:eastAsia="Times New Roman" w:hAnsi="Times New Roman" w:cs="Times New Roman"/>
          <w:color w:val="000000"/>
          <w:spacing w:val="-4"/>
          <w:w w:val="113"/>
          <w:sz w:val="24"/>
          <w:szCs w:val="24"/>
        </w:rPr>
        <w:t xml:space="preserve"> и личностных результатов, эти планируемые результаты обучения географии находят отражение в тематичес</w:t>
      </w:r>
      <w:r w:rsidRPr="00977364">
        <w:rPr>
          <w:rFonts w:ascii="Times New Roman" w:eastAsia="Times New Roman" w:hAnsi="Times New Roman" w:cs="Times New Roman"/>
          <w:color w:val="000000"/>
          <w:spacing w:val="-4"/>
          <w:w w:val="113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5"/>
          <w:w w:val="113"/>
          <w:sz w:val="24"/>
          <w:szCs w:val="24"/>
        </w:rPr>
        <w:t>ком планировании в виде конкретных учебных действий, которы</w:t>
      </w:r>
      <w:r w:rsidRPr="00977364">
        <w:rPr>
          <w:rFonts w:ascii="Times New Roman" w:eastAsia="Times New Roman" w:hAnsi="Times New Roman" w:cs="Times New Roman"/>
          <w:color w:val="000000"/>
          <w:spacing w:val="-5"/>
          <w:w w:val="113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6"/>
          <w:w w:val="113"/>
          <w:sz w:val="24"/>
          <w:szCs w:val="24"/>
        </w:rPr>
        <w:t>ми учащиеся овладевают в процессе освоения предметного содер</w:t>
      </w:r>
      <w:r w:rsidRPr="00977364">
        <w:rPr>
          <w:rFonts w:ascii="Times New Roman" w:eastAsia="Times New Roman" w:hAnsi="Times New Roman" w:cs="Times New Roman"/>
          <w:color w:val="000000"/>
          <w:spacing w:val="-6"/>
          <w:w w:val="113"/>
          <w:sz w:val="24"/>
          <w:szCs w:val="24"/>
        </w:rPr>
        <w:softHyphen/>
      </w:r>
      <w:r w:rsidRPr="00977364">
        <w:rPr>
          <w:rFonts w:ascii="Times New Roman" w:eastAsia="Times New Roman" w:hAnsi="Times New Roman" w:cs="Times New Roman"/>
          <w:color w:val="000000"/>
          <w:spacing w:val="-5"/>
          <w:w w:val="113"/>
          <w:sz w:val="24"/>
          <w:szCs w:val="24"/>
        </w:rPr>
        <w:t>жания</w:t>
      </w:r>
      <w:r w:rsidRPr="00977364">
        <w:rPr>
          <w:rFonts w:eastAsia="Times New Roman"/>
          <w:color w:val="000000"/>
          <w:spacing w:val="-5"/>
          <w:w w:val="113"/>
          <w:sz w:val="24"/>
          <w:szCs w:val="24"/>
        </w:rPr>
        <w:t>.</w:t>
      </w:r>
    </w:p>
    <w:p w:rsidR="00811736" w:rsidRDefault="00811736" w:rsidP="00811736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317">
        <w:rPr>
          <w:rFonts w:ascii="Times New Roman" w:hAnsi="Times New Roman" w:cs="Times New Roman"/>
          <w:b/>
          <w:bCs/>
          <w:sz w:val="24"/>
          <w:szCs w:val="24"/>
        </w:rPr>
        <w:t>Место предмета в базисном учебном плане</w:t>
      </w:r>
      <w:r w:rsidRPr="003C731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11736" w:rsidRPr="00C874D2" w:rsidRDefault="00811736" w:rsidP="00811736">
      <w:pPr>
        <w:shd w:val="clear" w:color="auto" w:fill="FFFFFF"/>
        <w:spacing w:after="0" w:line="240" w:lineRule="atLeast"/>
        <w:ind w:left="24" w:right="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874D2">
        <w:rPr>
          <w:rFonts w:ascii="Times New Roman" w:eastAsia="Times New Roman" w:hAnsi="Times New Roman" w:cs="Times New Roman"/>
          <w:color w:val="000000"/>
          <w:spacing w:val="-6"/>
          <w:w w:val="116"/>
          <w:sz w:val="24"/>
          <w:szCs w:val="24"/>
        </w:rPr>
        <w:t>Рабочая программа линии УМК «Сферы. География» разработа</w:t>
      </w:r>
      <w:r w:rsidRPr="00C874D2">
        <w:rPr>
          <w:rFonts w:ascii="Times New Roman" w:eastAsia="Times New Roman" w:hAnsi="Times New Roman" w:cs="Times New Roman"/>
          <w:color w:val="000000"/>
          <w:spacing w:val="-6"/>
          <w:w w:val="116"/>
          <w:sz w:val="24"/>
          <w:szCs w:val="24"/>
        </w:rPr>
        <w:softHyphen/>
      </w:r>
      <w:r w:rsidRPr="00C874D2">
        <w:rPr>
          <w:rFonts w:ascii="Times New Roman" w:eastAsia="Times New Roman" w:hAnsi="Times New Roman" w:cs="Times New Roman"/>
          <w:color w:val="000000"/>
          <w:spacing w:val="-4"/>
          <w:w w:val="116"/>
          <w:sz w:val="24"/>
          <w:szCs w:val="24"/>
        </w:rPr>
        <w:t>на в соответствии с учебным планом для ступени основного обще</w:t>
      </w:r>
      <w:r w:rsidRPr="00C874D2">
        <w:rPr>
          <w:rFonts w:ascii="Times New Roman" w:eastAsia="Times New Roman" w:hAnsi="Times New Roman" w:cs="Times New Roman"/>
          <w:color w:val="000000"/>
          <w:spacing w:val="-4"/>
          <w:w w:val="116"/>
          <w:sz w:val="24"/>
          <w:szCs w:val="24"/>
        </w:rPr>
        <w:softHyphen/>
      </w:r>
      <w:r w:rsidRPr="00C874D2">
        <w:rPr>
          <w:rFonts w:ascii="Times New Roman" w:eastAsia="Times New Roman" w:hAnsi="Times New Roman" w:cs="Times New Roman"/>
          <w:color w:val="000000"/>
          <w:spacing w:val="-2"/>
          <w:w w:val="116"/>
          <w:sz w:val="24"/>
          <w:szCs w:val="24"/>
        </w:rPr>
        <w:t xml:space="preserve">го образования. География в основной школе изучается с 5 класса </w:t>
      </w:r>
      <w:r w:rsidRPr="00C874D2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t xml:space="preserve">по 9 класс. Общее число учебных </w:t>
      </w:r>
      <w:r w:rsidR="00B63BBC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t>часов за пять лет обучения — 272</w:t>
      </w:r>
      <w:r w:rsidRPr="00C874D2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t xml:space="preserve">, </w:t>
      </w:r>
      <w:r w:rsidR="00B63BBC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u w:val="single"/>
        </w:rPr>
        <w:t>из них по 34</w:t>
      </w:r>
      <w:r w:rsidRPr="00C874D2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u w:val="single"/>
        </w:rPr>
        <w:t xml:space="preserve"> ч (1 ч в неделю) в 5 и 6 классах </w:t>
      </w:r>
      <w:r w:rsidR="00B63BBC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t>и по 68</w:t>
      </w:r>
      <w:r w:rsidRPr="00C874D2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t xml:space="preserve"> ч (2 ч в неделю) в 7, 8 и 9 классах.</w:t>
      </w:r>
    </w:p>
    <w:p w:rsidR="00811736" w:rsidRPr="008F50BC" w:rsidRDefault="00811736" w:rsidP="00811736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874D2" w:rsidRPr="00C874D2" w:rsidRDefault="00C874D2" w:rsidP="00C874D2">
      <w:pPr>
        <w:shd w:val="clear" w:color="auto" w:fill="FFFFFF"/>
        <w:spacing w:after="0" w:line="240" w:lineRule="atLeast"/>
        <w:ind w:left="1800" w:right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</w:t>
      </w:r>
      <w:r w:rsidRPr="00C874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Планируемые результаты обучения (требования к уровню подготовки)</w:t>
      </w:r>
      <w:r w:rsidRPr="00C874D2">
        <w:rPr>
          <w:rFonts w:ascii="Times New Roman" w:hAnsi="Times New Roman" w:cs="Times New Roman"/>
          <w:b/>
          <w:sz w:val="28"/>
          <w:szCs w:val="28"/>
        </w:rPr>
        <w:t xml:space="preserve"> географии в 5-6 классах</w:t>
      </w:r>
    </w:p>
    <w:p w:rsidR="00C874D2" w:rsidRPr="000A55E2" w:rsidRDefault="00C874D2" w:rsidP="00C874D2">
      <w:pPr>
        <w:shd w:val="clear" w:color="auto" w:fill="FFFFFF"/>
        <w:spacing w:after="0" w:line="240" w:lineRule="atLeast"/>
        <w:ind w:left="10" w:right="19" w:firstLine="283"/>
        <w:jc w:val="both"/>
        <w:rPr>
          <w:rFonts w:ascii="Times New Roman" w:hAnsi="Times New Roman" w:cs="Times New Roman"/>
        </w:rPr>
      </w:pPr>
      <w:r w:rsidRPr="004467B1">
        <w:rPr>
          <w:rFonts w:ascii="Times New Roman" w:eastAsia="Times New Roman" w:hAnsi="Times New Roman" w:cs="Times New Roman"/>
          <w:b/>
          <w:color w:val="000000"/>
          <w:w w:val="115"/>
        </w:rPr>
        <w:t>Личностным</w:t>
      </w:r>
      <w:r w:rsidRPr="000A55E2">
        <w:rPr>
          <w:rFonts w:ascii="Times New Roman" w:eastAsia="Times New Roman" w:hAnsi="Times New Roman" w:cs="Times New Roman"/>
          <w:color w:val="000000"/>
          <w:w w:val="115"/>
        </w:rPr>
        <w:t xml:space="preserve">и результатами обучения географии в основной </w:t>
      </w:r>
      <w:r w:rsidRPr="000A55E2">
        <w:rPr>
          <w:rFonts w:ascii="Times New Roman" w:eastAsia="Times New Roman" w:hAnsi="Times New Roman" w:cs="Times New Roman"/>
          <w:color w:val="000000"/>
          <w:spacing w:val="-2"/>
          <w:w w:val="115"/>
        </w:rPr>
        <w:t>школе является формирование всесторонне образованной, иници</w:t>
      </w:r>
      <w:r w:rsidRPr="000A55E2">
        <w:rPr>
          <w:rFonts w:ascii="Times New Roman" w:eastAsia="Times New Roman" w:hAnsi="Times New Roman" w:cs="Times New Roman"/>
          <w:color w:val="000000"/>
          <w:spacing w:val="-2"/>
          <w:w w:val="115"/>
        </w:rPr>
        <w:softHyphen/>
      </w:r>
      <w:r w:rsidRPr="000A55E2">
        <w:rPr>
          <w:rFonts w:ascii="Times New Roman" w:eastAsia="Times New Roman" w:hAnsi="Times New Roman" w:cs="Times New Roman"/>
          <w:color w:val="000000"/>
          <w:w w:val="115"/>
        </w:rPr>
        <w:t>ативной и успешной личности, обладающей системой современ</w:t>
      </w:r>
      <w:r w:rsidRPr="000A55E2">
        <w:rPr>
          <w:rFonts w:ascii="Times New Roman" w:eastAsia="Times New Roman" w:hAnsi="Times New Roman" w:cs="Times New Roman"/>
          <w:color w:val="000000"/>
          <w:w w:val="115"/>
        </w:rPr>
        <w:softHyphen/>
      </w:r>
      <w:r w:rsidRPr="000A55E2">
        <w:rPr>
          <w:rFonts w:ascii="Times New Roman" w:eastAsia="Times New Roman" w:hAnsi="Times New Roman" w:cs="Times New Roman"/>
          <w:color w:val="000000"/>
          <w:spacing w:val="-1"/>
          <w:w w:val="115"/>
        </w:rPr>
        <w:t>ных мировоззренческих взглядов, ценностных ориентации, идей</w:t>
      </w:r>
      <w:r w:rsidRPr="000A55E2">
        <w:rPr>
          <w:rFonts w:ascii="Times New Roman" w:eastAsia="Times New Roman" w:hAnsi="Times New Roman" w:cs="Times New Roman"/>
          <w:color w:val="000000"/>
          <w:spacing w:val="-1"/>
          <w:w w:val="115"/>
        </w:rPr>
        <w:softHyphen/>
      </w:r>
      <w:r w:rsidRPr="000A55E2">
        <w:rPr>
          <w:rFonts w:ascii="Times New Roman" w:eastAsia="Times New Roman" w:hAnsi="Times New Roman" w:cs="Times New Roman"/>
          <w:color w:val="000000"/>
          <w:w w:val="115"/>
        </w:rPr>
        <w:t xml:space="preserve">но-нравственных, культурных и этических принципов и норм </w:t>
      </w:r>
      <w:r w:rsidRPr="000A55E2">
        <w:rPr>
          <w:rFonts w:ascii="Times New Roman" w:eastAsia="Times New Roman" w:hAnsi="Times New Roman" w:cs="Times New Roman"/>
          <w:color w:val="000000"/>
          <w:spacing w:val="-5"/>
          <w:w w:val="115"/>
        </w:rPr>
        <w:t>поведения.</w:t>
      </w:r>
    </w:p>
    <w:p w:rsidR="00C874D2" w:rsidRPr="000A55E2" w:rsidRDefault="00C874D2" w:rsidP="00C874D2">
      <w:pPr>
        <w:shd w:val="clear" w:color="auto" w:fill="FFFFFF"/>
        <w:spacing w:after="0" w:line="240" w:lineRule="atLeast"/>
        <w:ind w:right="10"/>
        <w:jc w:val="both"/>
        <w:rPr>
          <w:rFonts w:ascii="Times New Roman" w:hAnsi="Times New Roman" w:cs="Times New Roman"/>
        </w:rPr>
      </w:pPr>
      <w:r w:rsidRPr="000A55E2">
        <w:rPr>
          <w:rFonts w:ascii="Times New Roman" w:hAnsi="Times New Roman" w:cs="Times New Roman"/>
        </w:rPr>
        <w:t xml:space="preserve">Важнейшие </w:t>
      </w:r>
      <w:r w:rsidRPr="004467B1">
        <w:rPr>
          <w:rFonts w:ascii="Times New Roman" w:hAnsi="Times New Roman" w:cs="Times New Roman"/>
          <w:b/>
          <w:i/>
        </w:rPr>
        <w:t>личностные результаты</w:t>
      </w:r>
      <w:r w:rsidRPr="000A55E2">
        <w:rPr>
          <w:rFonts w:ascii="Times New Roman" w:hAnsi="Times New Roman" w:cs="Times New Roman"/>
        </w:rPr>
        <w:t>:</w:t>
      </w:r>
    </w:p>
    <w:p w:rsidR="00C874D2" w:rsidRPr="000A55E2" w:rsidRDefault="00C874D2" w:rsidP="00C874D2">
      <w:pPr>
        <w:pStyle w:val="a4"/>
        <w:numPr>
          <w:ilvl w:val="0"/>
          <w:numId w:val="5"/>
        </w:numPr>
        <w:shd w:val="clear" w:color="auto" w:fill="FFFFFF"/>
        <w:spacing w:after="0" w:line="240" w:lineRule="atLeas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A55E2">
        <w:rPr>
          <w:rFonts w:ascii="Times New Roman" w:hAnsi="Times New Roman" w:cs="Times New Roman"/>
          <w:sz w:val="24"/>
          <w:szCs w:val="24"/>
        </w:rPr>
        <w:t>воспитание патриотизма, любви и уважения к Отечеству, чувства гордости за свою Родину;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874D2" w:rsidRPr="008A2DCF" w:rsidRDefault="00C874D2" w:rsidP="00C874D2">
      <w:pPr>
        <w:pStyle w:val="a4"/>
        <w:numPr>
          <w:ilvl w:val="0"/>
          <w:numId w:val="5"/>
        </w:numPr>
        <w:shd w:val="clear" w:color="auto" w:fill="FFFFFF"/>
        <w:spacing w:line="240" w:lineRule="atLeast"/>
        <w:ind w:right="24"/>
        <w:jc w:val="both"/>
        <w:rPr>
          <w:rFonts w:ascii="Times New Roman" w:hAnsi="Times New Roman" w:cs="Times New Roman"/>
        </w:rPr>
      </w:pPr>
      <w:r w:rsidRPr="008A2DCF">
        <w:rPr>
          <w:rFonts w:ascii="Times New Roman" w:eastAsia="Times New Roman" w:hAnsi="Times New Roman" w:cs="Times New Roman"/>
          <w:color w:val="000000"/>
          <w:w w:val="115"/>
        </w:rPr>
        <w:t>формирование ответственного отношения к учению, го</w:t>
      </w:r>
      <w:r w:rsidRPr="008A2DCF">
        <w:rPr>
          <w:rFonts w:ascii="Times New Roman" w:eastAsia="Times New Roman" w:hAnsi="Times New Roman" w:cs="Times New Roman"/>
          <w:color w:val="000000"/>
          <w:w w:val="115"/>
        </w:rPr>
        <w:softHyphen/>
      </w:r>
      <w:r w:rsidRPr="008A2DCF">
        <w:rPr>
          <w:rFonts w:ascii="Times New Roman" w:eastAsia="Times New Roman" w:hAnsi="Times New Roman" w:cs="Times New Roman"/>
          <w:color w:val="000000"/>
          <w:spacing w:val="-1"/>
          <w:w w:val="115"/>
        </w:rPr>
        <w:t>товности и способности учащихся к саморазвитию и самообразо</w:t>
      </w:r>
      <w:r w:rsidRPr="008A2DCF">
        <w:rPr>
          <w:rFonts w:ascii="Times New Roman" w:eastAsia="Times New Roman" w:hAnsi="Times New Roman" w:cs="Times New Roman"/>
          <w:color w:val="000000"/>
          <w:spacing w:val="-1"/>
          <w:w w:val="115"/>
        </w:rPr>
        <w:softHyphen/>
      </w:r>
      <w:r w:rsidRPr="008A2DCF">
        <w:rPr>
          <w:rFonts w:ascii="Times New Roman" w:eastAsia="Times New Roman" w:hAnsi="Times New Roman" w:cs="Times New Roman"/>
          <w:color w:val="000000"/>
          <w:w w:val="115"/>
        </w:rPr>
        <w:t>ванию на основе мотивации к обучению и познанию</w:t>
      </w:r>
      <w:r w:rsidRPr="008A2DCF">
        <w:rPr>
          <w:rFonts w:ascii="Times New Roman" w:eastAsia="Times New Roman" w:hAnsi="Times New Roman" w:cs="Times New Roman"/>
          <w:color w:val="000000"/>
          <w:spacing w:val="-1"/>
          <w:w w:val="115"/>
        </w:rPr>
        <w:t>;</w:t>
      </w:r>
    </w:p>
    <w:p w:rsidR="00C874D2" w:rsidRPr="000A55E2" w:rsidRDefault="00C874D2" w:rsidP="00C874D2">
      <w:pPr>
        <w:pStyle w:val="a4"/>
        <w:numPr>
          <w:ilvl w:val="0"/>
          <w:numId w:val="5"/>
        </w:numPr>
        <w:shd w:val="clear" w:color="auto" w:fill="FFFFFF"/>
        <w:spacing w:before="19" w:line="240" w:lineRule="atLeast"/>
        <w:ind w:right="24"/>
        <w:jc w:val="both"/>
        <w:rPr>
          <w:rFonts w:ascii="Times New Roman" w:eastAsia="Times New Roman" w:hAnsi="Times New Roman" w:cs="Times New Roman"/>
          <w:color w:val="000000"/>
          <w:w w:val="116"/>
        </w:rPr>
      </w:pPr>
      <w:r w:rsidRPr="008A2DCF">
        <w:rPr>
          <w:rFonts w:ascii="Times New Roman" w:eastAsia="Times New Roman" w:hAnsi="Times New Roman" w:cs="Times New Roman"/>
          <w:color w:val="000000"/>
          <w:w w:val="115"/>
        </w:rPr>
        <w:t>формирование личностных предс</w:t>
      </w:r>
      <w:r>
        <w:rPr>
          <w:rFonts w:ascii="Times New Roman" w:eastAsia="Times New Roman" w:hAnsi="Times New Roman" w:cs="Times New Roman"/>
          <w:color w:val="000000"/>
          <w:w w:val="115"/>
        </w:rPr>
        <w:t xml:space="preserve">тавлений о целостности природы </w:t>
      </w:r>
      <w:r w:rsidRPr="008A2DCF">
        <w:rPr>
          <w:rFonts w:ascii="Times New Roman" w:eastAsia="Times New Roman" w:hAnsi="Times New Roman" w:cs="Times New Roman"/>
          <w:color w:val="000000"/>
          <w:w w:val="115"/>
        </w:rPr>
        <w:t>Земли</w:t>
      </w:r>
      <w:r w:rsidRPr="000A55E2">
        <w:rPr>
          <w:rFonts w:ascii="Times New Roman" w:eastAsia="Times New Roman" w:hAnsi="Times New Roman" w:cs="Times New Roman"/>
          <w:color w:val="000000"/>
          <w:w w:val="116"/>
        </w:rPr>
        <w:t>; осознание значи</w:t>
      </w:r>
      <w:r w:rsidRPr="000A55E2">
        <w:rPr>
          <w:rFonts w:ascii="Times New Roman" w:eastAsia="Times New Roman" w:hAnsi="Times New Roman" w:cs="Times New Roman"/>
          <w:color w:val="000000"/>
          <w:w w:val="116"/>
        </w:rPr>
        <w:softHyphen/>
      </w:r>
      <w:r w:rsidRPr="000A55E2">
        <w:rPr>
          <w:rFonts w:ascii="Times New Roman" w:eastAsia="Times New Roman" w:hAnsi="Times New Roman" w:cs="Times New Roman"/>
          <w:color w:val="000000"/>
          <w:spacing w:val="-2"/>
          <w:w w:val="116"/>
        </w:rPr>
        <w:t>мости и общности глобальных проблем человечества;</w:t>
      </w:r>
    </w:p>
    <w:p w:rsidR="00C874D2" w:rsidRPr="008A2DCF" w:rsidRDefault="00C874D2" w:rsidP="00C874D2">
      <w:pPr>
        <w:pStyle w:val="a4"/>
        <w:numPr>
          <w:ilvl w:val="0"/>
          <w:numId w:val="5"/>
        </w:numPr>
        <w:shd w:val="clear" w:color="auto" w:fill="FFFFFF"/>
        <w:spacing w:line="240" w:lineRule="atLeast"/>
        <w:ind w:right="96"/>
        <w:jc w:val="both"/>
        <w:rPr>
          <w:rFonts w:ascii="Times New Roman" w:hAnsi="Times New Roman" w:cs="Times New Roman"/>
        </w:rPr>
      </w:pPr>
      <w:r w:rsidRPr="008A2DCF">
        <w:rPr>
          <w:rFonts w:ascii="Times New Roman" w:eastAsia="Times New Roman" w:hAnsi="Times New Roman" w:cs="Times New Roman"/>
          <w:color w:val="000000"/>
          <w:w w:val="116"/>
        </w:rPr>
        <w:t xml:space="preserve">формирование уважительного отношения к истории, </w:t>
      </w: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t>культуре, национальным особенностям, традициям и образу жизни других народов; осознанной доброжелательности к друго</w:t>
      </w: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softHyphen/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t>му человеку, его мнению, мировоззрению, культуре, языку, ве</w:t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softHyphen/>
        <w:t>ре; готовности и способности вести диалог с другими людьми и достигать в нём взаимопонимания;</w:t>
      </w:r>
    </w:p>
    <w:p w:rsidR="00C874D2" w:rsidRPr="008A2DCF" w:rsidRDefault="00C874D2" w:rsidP="00C874D2">
      <w:pPr>
        <w:pStyle w:val="a4"/>
        <w:numPr>
          <w:ilvl w:val="0"/>
          <w:numId w:val="5"/>
        </w:numPr>
        <w:shd w:val="clear" w:color="auto" w:fill="FFFFFF"/>
        <w:spacing w:line="240" w:lineRule="atLeast"/>
        <w:ind w:right="77"/>
        <w:jc w:val="both"/>
        <w:rPr>
          <w:rFonts w:ascii="Times New Roman" w:hAnsi="Times New Roman" w:cs="Times New Roman"/>
        </w:rPr>
      </w:pPr>
      <w:r w:rsidRPr="008A2DCF">
        <w:rPr>
          <w:rFonts w:ascii="Times New Roman" w:eastAsia="Times New Roman" w:hAnsi="Times New Roman" w:cs="Times New Roman"/>
          <w:color w:val="000000"/>
          <w:spacing w:val="-3"/>
          <w:w w:val="116"/>
        </w:rPr>
        <w:t xml:space="preserve">освоение социальных норм, правил поведения, ролей </w:t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t xml:space="preserve">и форм социальной жизни в группах и сообществах, включая </w:t>
      </w:r>
      <w:r w:rsidRPr="008A2DCF">
        <w:rPr>
          <w:rFonts w:ascii="Times New Roman" w:eastAsia="Times New Roman" w:hAnsi="Times New Roman" w:cs="Times New Roman"/>
          <w:color w:val="000000"/>
          <w:spacing w:val="-3"/>
          <w:w w:val="116"/>
        </w:rPr>
        <w:t>взрослые и социальные сообщества; участие в школьном самоуп</w:t>
      </w:r>
      <w:r w:rsidRPr="008A2DCF">
        <w:rPr>
          <w:rFonts w:ascii="Times New Roman" w:eastAsia="Times New Roman" w:hAnsi="Times New Roman" w:cs="Times New Roman"/>
          <w:color w:val="000000"/>
          <w:spacing w:val="-3"/>
          <w:w w:val="116"/>
        </w:rPr>
        <w:softHyphen/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t>равлении и общественной жизни в пределах возрастных компе</w:t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softHyphen/>
        <w:t xml:space="preserve">тенции с учётом региональных, этнокультурных, социальных </w:t>
      </w:r>
      <w:r w:rsidRPr="008A2DCF">
        <w:rPr>
          <w:rFonts w:ascii="Times New Roman" w:eastAsia="Times New Roman" w:hAnsi="Times New Roman" w:cs="Times New Roman"/>
          <w:color w:val="000000"/>
          <w:spacing w:val="-3"/>
          <w:w w:val="116"/>
        </w:rPr>
        <w:t>и экономических особенностей;</w:t>
      </w:r>
    </w:p>
    <w:p w:rsidR="00C874D2" w:rsidRPr="008A2DCF" w:rsidRDefault="00C874D2" w:rsidP="00C874D2">
      <w:pPr>
        <w:pStyle w:val="a4"/>
        <w:numPr>
          <w:ilvl w:val="0"/>
          <w:numId w:val="5"/>
        </w:numPr>
        <w:shd w:val="clear" w:color="auto" w:fill="FFFFFF"/>
        <w:spacing w:line="240" w:lineRule="atLeast"/>
        <w:ind w:right="77"/>
        <w:jc w:val="both"/>
        <w:rPr>
          <w:rFonts w:ascii="Times New Roman" w:hAnsi="Times New Roman" w:cs="Times New Roman"/>
        </w:rPr>
      </w:pPr>
      <w:r w:rsidRPr="008A2DCF">
        <w:rPr>
          <w:rFonts w:ascii="Times New Roman" w:eastAsia="Times New Roman" w:hAnsi="Times New Roman" w:cs="Times New Roman"/>
          <w:color w:val="000000"/>
          <w:w w:val="116"/>
        </w:rPr>
        <w:t>развитие морального сознания и компетентности в реше</w:t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softHyphen/>
        <w:t>нии моральных пробл</w:t>
      </w:r>
      <w:r>
        <w:rPr>
          <w:rFonts w:ascii="Times New Roman" w:eastAsia="Times New Roman" w:hAnsi="Times New Roman" w:cs="Times New Roman"/>
          <w:color w:val="000000"/>
          <w:w w:val="116"/>
        </w:rPr>
        <w:t>ем на основе личностного выбора;</w:t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t xml:space="preserve"> форми</w:t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softHyphen/>
        <w:t>рование нравственных чувств и нравственного поведения, осо</w:t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softHyphen/>
      </w: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t>знанного и ответственного отношения к собственным поступкам;</w:t>
      </w:r>
    </w:p>
    <w:p w:rsidR="00C874D2" w:rsidRPr="008A2DCF" w:rsidRDefault="00C874D2" w:rsidP="00C874D2">
      <w:pPr>
        <w:pStyle w:val="a4"/>
        <w:numPr>
          <w:ilvl w:val="0"/>
          <w:numId w:val="5"/>
        </w:numPr>
        <w:shd w:val="clear" w:color="auto" w:fill="FFFFFF"/>
        <w:spacing w:line="240" w:lineRule="atLeast"/>
        <w:ind w:right="62"/>
        <w:jc w:val="both"/>
        <w:rPr>
          <w:rFonts w:ascii="Times New Roman" w:hAnsi="Times New Roman" w:cs="Times New Roman"/>
        </w:rPr>
      </w:pP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t>формирование коммуникативной компетентности в обще</w:t>
      </w: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softHyphen/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t>нии и сотрудничестве со сверстниками, старшими и младшими в процессе образовательной, общественно полезной, учебно-ис</w:t>
      </w:r>
      <w:r w:rsidRPr="008A2DCF">
        <w:rPr>
          <w:rFonts w:ascii="Times New Roman" w:eastAsia="Times New Roman" w:hAnsi="Times New Roman" w:cs="Times New Roman"/>
          <w:color w:val="000000"/>
          <w:w w:val="116"/>
        </w:rPr>
        <w:softHyphen/>
      </w:r>
      <w:r w:rsidRPr="008A2DCF">
        <w:rPr>
          <w:rFonts w:ascii="Times New Roman" w:eastAsia="Times New Roman" w:hAnsi="Times New Roman" w:cs="Times New Roman"/>
          <w:color w:val="000000"/>
          <w:spacing w:val="-1"/>
          <w:w w:val="116"/>
        </w:rPr>
        <w:t>следовательской, творческой и других видов деятельности;</w:t>
      </w:r>
    </w:p>
    <w:p w:rsidR="00C874D2" w:rsidRPr="008A2DCF" w:rsidRDefault="00C874D2" w:rsidP="00C874D2">
      <w:pPr>
        <w:pStyle w:val="a4"/>
        <w:numPr>
          <w:ilvl w:val="0"/>
          <w:numId w:val="5"/>
        </w:numPr>
        <w:shd w:val="clear" w:color="auto" w:fill="FFFFFF"/>
        <w:spacing w:line="240" w:lineRule="atLeast"/>
        <w:ind w:right="48"/>
        <w:jc w:val="both"/>
        <w:rPr>
          <w:rFonts w:ascii="Times New Roman" w:hAnsi="Times New Roman" w:cs="Times New Roman"/>
        </w:rPr>
      </w:pPr>
      <w:r w:rsidRPr="008A2DCF">
        <w:rPr>
          <w:rFonts w:ascii="Times New Roman" w:eastAsia="Times New Roman" w:hAnsi="Times New Roman" w:cs="Times New Roman"/>
          <w:color w:val="000000"/>
          <w:w w:val="116"/>
        </w:rPr>
        <w:t xml:space="preserve">формирование ценности здорового и безопасного образа </w:t>
      </w: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t>жизни; усвоение правил индивидуального и коллективного безо</w:t>
      </w: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softHyphen/>
      </w:r>
      <w:r w:rsidRPr="008A2DCF">
        <w:rPr>
          <w:rFonts w:ascii="Times New Roman" w:eastAsia="Times New Roman" w:hAnsi="Times New Roman" w:cs="Times New Roman"/>
          <w:color w:val="000000"/>
          <w:spacing w:val="-3"/>
          <w:w w:val="116"/>
        </w:rPr>
        <w:t xml:space="preserve">пасного поведения в </w:t>
      </w:r>
      <w:r w:rsidRPr="008A2DCF">
        <w:rPr>
          <w:rFonts w:ascii="Times New Roman" w:eastAsia="Times New Roman" w:hAnsi="Times New Roman" w:cs="Times New Roman"/>
          <w:color w:val="000000"/>
          <w:spacing w:val="-3"/>
          <w:w w:val="116"/>
        </w:rPr>
        <w:lastRenderedPageBreak/>
        <w:t xml:space="preserve">чрезвычайных ситуациях, угрожающих жизни и здоровью людей, правил поведения на транспорте </w:t>
      </w:r>
      <w:r w:rsidRPr="008A2DCF">
        <w:rPr>
          <w:rFonts w:ascii="Times New Roman" w:eastAsia="Times New Roman" w:hAnsi="Times New Roman" w:cs="Times New Roman"/>
          <w:color w:val="000000"/>
          <w:spacing w:val="-1"/>
          <w:w w:val="116"/>
        </w:rPr>
        <w:t>и на дорогах;</w:t>
      </w:r>
    </w:p>
    <w:p w:rsidR="00C874D2" w:rsidRPr="008A2DCF" w:rsidRDefault="00C874D2" w:rsidP="00C874D2">
      <w:pPr>
        <w:pStyle w:val="a4"/>
        <w:numPr>
          <w:ilvl w:val="0"/>
          <w:numId w:val="5"/>
        </w:numPr>
        <w:shd w:val="clear" w:color="auto" w:fill="FFFFFF"/>
        <w:spacing w:line="240" w:lineRule="atLeast"/>
        <w:ind w:right="43"/>
        <w:jc w:val="both"/>
        <w:rPr>
          <w:rFonts w:ascii="Times New Roman" w:hAnsi="Times New Roman" w:cs="Times New Roman"/>
        </w:rPr>
      </w:pP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t xml:space="preserve">формирование </w:t>
      </w:r>
      <w:r>
        <w:rPr>
          <w:rFonts w:ascii="Times New Roman" w:eastAsia="Times New Roman" w:hAnsi="Times New Roman" w:cs="Times New Roman"/>
          <w:color w:val="000000"/>
          <w:spacing w:val="-2"/>
          <w:w w:val="116"/>
        </w:rPr>
        <w:t xml:space="preserve">основ </w:t>
      </w: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t>экологического сознания на основе при</w:t>
      </w: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softHyphen/>
      </w:r>
      <w:r w:rsidRPr="008A2DCF">
        <w:rPr>
          <w:rFonts w:ascii="Times New Roman" w:eastAsia="Times New Roman" w:hAnsi="Times New Roman" w:cs="Times New Roman"/>
          <w:color w:val="000000"/>
          <w:spacing w:val="-1"/>
          <w:w w:val="116"/>
        </w:rPr>
        <w:t xml:space="preserve">знания ценности жизни во всех её проявлениях и необходимости </w:t>
      </w:r>
      <w:r w:rsidRPr="008A2DCF">
        <w:rPr>
          <w:rFonts w:ascii="Times New Roman" w:eastAsia="Times New Roman" w:hAnsi="Times New Roman" w:cs="Times New Roman"/>
          <w:color w:val="000000"/>
          <w:spacing w:val="-2"/>
          <w:w w:val="116"/>
        </w:rPr>
        <w:t>ответственного, бережного отношения к окружающей сред</w:t>
      </w:r>
      <w:r>
        <w:rPr>
          <w:rFonts w:ascii="Times New Roman" w:eastAsia="Times New Roman" w:hAnsi="Times New Roman" w:cs="Times New Roman"/>
          <w:color w:val="000000"/>
          <w:spacing w:val="-2"/>
          <w:w w:val="116"/>
        </w:rPr>
        <w:t>е</w:t>
      </w:r>
      <w:r w:rsidRPr="008A2DCF">
        <w:rPr>
          <w:rFonts w:ascii="Times New Roman" w:eastAsia="Times New Roman" w:hAnsi="Times New Roman" w:cs="Times New Roman"/>
          <w:color w:val="000000"/>
          <w:spacing w:val="-3"/>
          <w:w w:val="116"/>
        </w:rPr>
        <w:t>;</w:t>
      </w:r>
    </w:p>
    <w:p w:rsidR="00C874D2" w:rsidRPr="000A55E2" w:rsidRDefault="00C874D2" w:rsidP="00C874D2">
      <w:pPr>
        <w:pStyle w:val="a4"/>
        <w:numPr>
          <w:ilvl w:val="0"/>
          <w:numId w:val="5"/>
        </w:numPr>
        <w:shd w:val="clear" w:color="auto" w:fill="FFFFFF"/>
        <w:spacing w:after="0" w:line="240" w:lineRule="atLeast"/>
        <w:ind w:right="38"/>
        <w:jc w:val="both"/>
        <w:rPr>
          <w:rFonts w:ascii="Times New Roman" w:hAnsi="Times New Roman" w:cs="Times New Roman"/>
        </w:rPr>
      </w:pPr>
      <w:r w:rsidRPr="000A55E2">
        <w:rPr>
          <w:rFonts w:ascii="Times New Roman" w:eastAsia="Times New Roman" w:hAnsi="Times New Roman" w:cs="Times New Roman"/>
          <w:color w:val="000000"/>
          <w:w w:val="116"/>
        </w:rPr>
        <w:t>развитие эмоционально-ценностного отношения к приро</w:t>
      </w:r>
      <w:r w:rsidRPr="000A55E2">
        <w:rPr>
          <w:rFonts w:ascii="Times New Roman" w:eastAsia="Times New Roman" w:hAnsi="Times New Roman" w:cs="Times New Roman"/>
          <w:color w:val="000000"/>
          <w:w w:val="116"/>
        </w:rPr>
        <w:softHyphen/>
        <w:t xml:space="preserve">де, эстетического сознания через освоение </w:t>
      </w:r>
      <w:r>
        <w:rPr>
          <w:rFonts w:ascii="Times New Roman" w:eastAsia="Times New Roman" w:hAnsi="Times New Roman" w:cs="Times New Roman"/>
          <w:color w:val="000000"/>
          <w:w w:val="116"/>
        </w:rPr>
        <w:t xml:space="preserve">природного и культурного </w:t>
      </w:r>
      <w:r w:rsidRPr="000A55E2">
        <w:rPr>
          <w:rFonts w:ascii="Times New Roman" w:eastAsia="Times New Roman" w:hAnsi="Times New Roman" w:cs="Times New Roman"/>
          <w:color w:val="000000"/>
          <w:w w:val="116"/>
        </w:rPr>
        <w:t>на</w:t>
      </w:r>
      <w:r w:rsidRPr="000A55E2">
        <w:rPr>
          <w:rFonts w:ascii="Times New Roman" w:eastAsia="Times New Roman" w:hAnsi="Times New Roman" w:cs="Times New Roman"/>
          <w:color w:val="000000"/>
          <w:w w:val="116"/>
        </w:rPr>
        <w:softHyphen/>
      </w:r>
      <w:r>
        <w:rPr>
          <w:rFonts w:ascii="Times New Roman" w:eastAsia="Times New Roman" w:hAnsi="Times New Roman" w:cs="Times New Roman"/>
          <w:color w:val="000000"/>
          <w:spacing w:val="-1"/>
          <w:w w:val="116"/>
        </w:rPr>
        <w:t xml:space="preserve">следия народов </w:t>
      </w:r>
      <w:r w:rsidRPr="000A55E2">
        <w:rPr>
          <w:rFonts w:ascii="Times New Roman" w:eastAsia="Times New Roman" w:hAnsi="Times New Roman" w:cs="Times New Roman"/>
          <w:color w:val="000000"/>
          <w:spacing w:val="-1"/>
          <w:w w:val="116"/>
        </w:rPr>
        <w:t>мира, творческой деятельности эстети</w:t>
      </w:r>
      <w:r w:rsidRPr="000A55E2">
        <w:rPr>
          <w:rFonts w:ascii="Times New Roman" w:eastAsia="Times New Roman" w:hAnsi="Times New Roman" w:cs="Times New Roman"/>
          <w:color w:val="000000"/>
          <w:spacing w:val="-1"/>
          <w:w w:val="116"/>
        </w:rPr>
        <w:softHyphen/>
        <w:t>ческого характера.</w:t>
      </w:r>
    </w:p>
    <w:p w:rsidR="00C874D2" w:rsidRDefault="00C874D2" w:rsidP="00C874D2">
      <w:pPr>
        <w:shd w:val="clear" w:color="auto" w:fill="FFFFFF"/>
        <w:spacing w:after="0" w:line="240" w:lineRule="atLeast"/>
        <w:ind w:left="426" w:right="19"/>
        <w:jc w:val="both"/>
        <w:rPr>
          <w:rFonts w:ascii="Times New Roman" w:hAnsi="Times New Roman" w:cs="Times New Roman"/>
        </w:rPr>
      </w:pPr>
      <w:proofErr w:type="spellStart"/>
      <w:r w:rsidRPr="000A55E2">
        <w:rPr>
          <w:rFonts w:ascii="Times New Roman" w:eastAsia="Times New Roman" w:hAnsi="Times New Roman" w:cs="Times New Roman"/>
          <w:b/>
          <w:color w:val="000000"/>
          <w:spacing w:val="-3"/>
          <w:w w:val="116"/>
        </w:rPr>
        <w:t>Метапредметные</w:t>
      </w:r>
      <w:proofErr w:type="spellEnd"/>
      <w:r w:rsidRPr="000A55E2">
        <w:rPr>
          <w:rFonts w:ascii="Times New Roman" w:eastAsia="Times New Roman" w:hAnsi="Times New Roman" w:cs="Times New Roman"/>
          <w:color w:val="000000"/>
          <w:spacing w:val="-3"/>
          <w:w w:val="116"/>
        </w:rPr>
        <w:t xml:space="preserve"> результаты включают освоенные обучающи</w:t>
      </w:r>
      <w:r w:rsidRPr="000A55E2">
        <w:rPr>
          <w:rFonts w:ascii="Times New Roman" w:eastAsia="Times New Roman" w:hAnsi="Times New Roman" w:cs="Times New Roman"/>
          <w:color w:val="000000"/>
          <w:spacing w:val="-3"/>
          <w:w w:val="116"/>
        </w:rPr>
        <w:softHyphen/>
      </w:r>
      <w:r w:rsidRPr="000A55E2">
        <w:rPr>
          <w:rFonts w:ascii="Times New Roman" w:eastAsia="Times New Roman" w:hAnsi="Times New Roman" w:cs="Times New Roman"/>
          <w:color w:val="000000"/>
          <w:spacing w:val="-2"/>
          <w:w w:val="116"/>
        </w:rPr>
        <w:t>мися универсальные учебные действия, обеспечивающие овладе</w:t>
      </w:r>
      <w:r w:rsidRPr="000A55E2">
        <w:rPr>
          <w:rFonts w:ascii="Times New Roman" w:eastAsia="Times New Roman" w:hAnsi="Times New Roman" w:cs="Times New Roman"/>
          <w:color w:val="000000"/>
          <w:spacing w:val="-2"/>
          <w:w w:val="116"/>
        </w:rPr>
        <w:softHyphen/>
      </w:r>
      <w:r w:rsidRPr="000A55E2">
        <w:rPr>
          <w:rFonts w:ascii="Times New Roman" w:eastAsia="Times New Roman" w:hAnsi="Times New Roman" w:cs="Times New Roman"/>
          <w:color w:val="000000"/>
          <w:w w:val="116"/>
        </w:rPr>
        <w:t xml:space="preserve">ние ключевыми компетенциями, составляющими основу умения </w:t>
      </w:r>
      <w:r w:rsidRPr="000A55E2">
        <w:rPr>
          <w:rFonts w:ascii="Times New Roman" w:eastAsia="Times New Roman" w:hAnsi="Times New Roman" w:cs="Times New Roman"/>
          <w:color w:val="000000"/>
          <w:spacing w:val="-6"/>
          <w:w w:val="116"/>
        </w:rPr>
        <w:t>учиться.</w:t>
      </w:r>
    </w:p>
    <w:p w:rsidR="00C874D2" w:rsidRDefault="00C874D2" w:rsidP="00C874D2">
      <w:pPr>
        <w:shd w:val="clear" w:color="auto" w:fill="FFFFFF"/>
        <w:spacing w:after="0" w:line="240" w:lineRule="atLeast"/>
        <w:ind w:left="426" w:right="19"/>
        <w:jc w:val="both"/>
        <w:rPr>
          <w:rFonts w:ascii="Times New Roman" w:eastAsia="Times New Roman" w:hAnsi="Times New Roman" w:cs="Times New Roman"/>
          <w:color w:val="000000"/>
          <w:spacing w:val="-1"/>
          <w:w w:val="116"/>
        </w:rPr>
      </w:pPr>
      <w:r w:rsidRPr="000A55E2">
        <w:rPr>
          <w:rFonts w:ascii="Times New Roman" w:eastAsia="Times New Roman" w:hAnsi="Times New Roman" w:cs="Times New Roman"/>
          <w:color w:val="000000"/>
          <w:spacing w:val="-1"/>
          <w:w w:val="116"/>
        </w:rPr>
        <w:t xml:space="preserve">Важнейшие </w:t>
      </w:r>
      <w:proofErr w:type="spellStart"/>
      <w:r w:rsidRPr="004467B1">
        <w:rPr>
          <w:rFonts w:ascii="Times New Roman" w:eastAsia="Times New Roman" w:hAnsi="Times New Roman" w:cs="Times New Roman"/>
          <w:b/>
          <w:i/>
          <w:color w:val="000000"/>
          <w:spacing w:val="-1"/>
          <w:w w:val="116"/>
        </w:rPr>
        <w:t>метапредметные</w:t>
      </w:r>
      <w:proofErr w:type="spellEnd"/>
      <w:r w:rsidRPr="004467B1">
        <w:rPr>
          <w:rFonts w:ascii="Times New Roman" w:eastAsia="Times New Roman" w:hAnsi="Times New Roman" w:cs="Times New Roman"/>
          <w:b/>
          <w:i/>
          <w:color w:val="000000"/>
          <w:spacing w:val="-1"/>
          <w:w w:val="116"/>
        </w:rPr>
        <w:t xml:space="preserve"> результаты</w:t>
      </w:r>
      <w:r w:rsidRPr="000A55E2">
        <w:rPr>
          <w:rFonts w:ascii="Times New Roman" w:eastAsia="Times New Roman" w:hAnsi="Times New Roman" w:cs="Times New Roman"/>
          <w:color w:val="000000"/>
          <w:spacing w:val="-1"/>
          <w:w w:val="116"/>
        </w:rPr>
        <w:t xml:space="preserve"> обучения географии:</w:t>
      </w:r>
    </w:p>
    <w:p w:rsidR="00C874D2" w:rsidRPr="004467B1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4467B1">
        <w:rPr>
          <w:rFonts w:ascii="Times New Roman" w:eastAsia="Times New Roman" w:hAnsi="Times New Roman" w:cs="Times New Roman"/>
          <w:color w:val="000000"/>
          <w:spacing w:val="-1"/>
          <w:w w:val="116"/>
        </w:rPr>
        <w:t>умение самостоятельно определять цели своего обучения, ставить и формулировать для себя новые задачи в учёбе и позна</w:t>
      </w:r>
      <w:r w:rsidRPr="004467B1">
        <w:rPr>
          <w:rFonts w:ascii="Times New Roman" w:eastAsia="Times New Roman" w:hAnsi="Times New Roman" w:cs="Times New Roman"/>
          <w:color w:val="000000"/>
          <w:spacing w:val="-1"/>
          <w:w w:val="116"/>
        </w:rPr>
        <w:softHyphen/>
      </w:r>
      <w:r w:rsidRPr="004467B1">
        <w:rPr>
          <w:rFonts w:ascii="Times New Roman" w:eastAsia="Times New Roman" w:hAnsi="Times New Roman" w:cs="Times New Roman"/>
          <w:color w:val="000000"/>
          <w:w w:val="116"/>
        </w:rPr>
        <w:t xml:space="preserve">вательной  деятельности,  развивать мотивы  и  интересы  своей </w:t>
      </w:r>
      <w:r w:rsidRPr="004467B1">
        <w:rPr>
          <w:rFonts w:ascii="Times New Roman" w:eastAsia="Times New Roman" w:hAnsi="Times New Roman" w:cs="Times New Roman"/>
          <w:color w:val="000000"/>
          <w:spacing w:val="-2"/>
          <w:w w:val="116"/>
        </w:rPr>
        <w:t>познавательной деятельности;</w:t>
      </w:r>
    </w:p>
    <w:p w:rsidR="00C874D2" w:rsidRPr="004467B1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4467B1">
        <w:rPr>
          <w:rFonts w:ascii="Times New Roman" w:eastAsia="Times New Roman" w:hAnsi="Times New Roman" w:cs="Times New Roman"/>
          <w:color w:val="000000"/>
          <w:spacing w:val="-2"/>
          <w:w w:val="120"/>
        </w:rPr>
        <w:t xml:space="preserve">умение планировать пути достижения </w:t>
      </w:r>
      <w:r w:rsidRPr="004467B1">
        <w:rPr>
          <w:rFonts w:ascii="Times New Roman" w:eastAsia="Times New Roman" w:hAnsi="Times New Roman" w:cs="Times New Roman"/>
          <w:color w:val="000000"/>
          <w:spacing w:val="-3"/>
          <w:w w:val="120"/>
        </w:rPr>
        <w:t>целей, в том числе альтернативные, выбирать наибо</w:t>
      </w:r>
      <w:r w:rsidRPr="004467B1">
        <w:rPr>
          <w:rFonts w:ascii="Times New Roman" w:eastAsia="Times New Roman" w:hAnsi="Times New Roman" w:cs="Times New Roman"/>
          <w:color w:val="000000"/>
          <w:spacing w:val="-3"/>
          <w:w w:val="120"/>
        </w:rPr>
        <w:softHyphen/>
      </w:r>
      <w:r w:rsidRPr="004467B1">
        <w:rPr>
          <w:rFonts w:ascii="Times New Roman" w:eastAsia="Times New Roman" w:hAnsi="Times New Roman" w:cs="Times New Roman"/>
          <w:color w:val="000000"/>
          <w:spacing w:val="-1"/>
          <w:w w:val="120"/>
        </w:rPr>
        <w:t xml:space="preserve">лее эффективные способы решения учебных и познавательных </w:t>
      </w:r>
      <w:r w:rsidRPr="004467B1">
        <w:rPr>
          <w:rFonts w:ascii="Times New Roman" w:eastAsia="Times New Roman" w:hAnsi="Times New Roman" w:cs="Times New Roman"/>
          <w:color w:val="000000"/>
          <w:spacing w:val="-6"/>
          <w:w w:val="120"/>
        </w:rPr>
        <w:t>задач;</w:t>
      </w:r>
    </w:p>
    <w:p w:rsidR="00C874D2" w:rsidRPr="004467B1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4467B1">
        <w:rPr>
          <w:rFonts w:ascii="Times New Roman" w:eastAsia="Times New Roman" w:hAnsi="Times New Roman" w:cs="Times New Roman"/>
          <w:color w:val="000000"/>
          <w:spacing w:val="-5"/>
          <w:w w:val="120"/>
        </w:rPr>
        <w:t>умение соотносить свои действия с планируемыми ре</w:t>
      </w:r>
      <w:r w:rsidRPr="004467B1">
        <w:rPr>
          <w:rFonts w:ascii="Times New Roman" w:eastAsia="Times New Roman" w:hAnsi="Times New Roman" w:cs="Times New Roman"/>
          <w:color w:val="000000"/>
          <w:spacing w:val="-5"/>
          <w:w w:val="120"/>
        </w:rPr>
        <w:softHyphen/>
      </w:r>
      <w:r w:rsidRPr="004467B1">
        <w:rPr>
          <w:rFonts w:ascii="Times New Roman" w:eastAsia="Times New Roman" w:hAnsi="Times New Roman" w:cs="Times New Roman"/>
          <w:color w:val="000000"/>
          <w:spacing w:val="-1"/>
          <w:w w:val="120"/>
        </w:rPr>
        <w:t>зультатами, осуществлять контроль своей деятельности в про</w:t>
      </w:r>
      <w:r w:rsidRPr="004467B1">
        <w:rPr>
          <w:rFonts w:ascii="Times New Roman" w:eastAsia="Times New Roman" w:hAnsi="Times New Roman" w:cs="Times New Roman"/>
          <w:color w:val="000000"/>
          <w:spacing w:val="-1"/>
          <w:w w:val="120"/>
        </w:rPr>
        <w:softHyphen/>
      </w:r>
      <w:r w:rsidRPr="004467B1">
        <w:rPr>
          <w:rFonts w:ascii="Times New Roman" w:eastAsia="Times New Roman" w:hAnsi="Times New Roman" w:cs="Times New Roman"/>
          <w:color w:val="000000"/>
          <w:spacing w:val="-5"/>
          <w:w w:val="120"/>
        </w:rPr>
        <w:t xml:space="preserve">цессе достижения результата, определять способы действий </w:t>
      </w:r>
      <w:r w:rsidRPr="004467B1">
        <w:rPr>
          <w:rFonts w:ascii="Times New Roman" w:eastAsia="Times New Roman" w:hAnsi="Times New Roman" w:cs="Times New Roman"/>
          <w:color w:val="000000"/>
          <w:spacing w:val="-2"/>
          <w:w w:val="120"/>
        </w:rPr>
        <w:t xml:space="preserve">в рамках предложенных условий и требований, корректировать </w:t>
      </w:r>
      <w:r w:rsidRPr="004467B1">
        <w:rPr>
          <w:rFonts w:ascii="Times New Roman" w:eastAsia="Times New Roman" w:hAnsi="Times New Roman" w:cs="Times New Roman"/>
          <w:color w:val="000000"/>
          <w:spacing w:val="-4"/>
          <w:w w:val="120"/>
        </w:rPr>
        <w:t>свои действия в соответствии с изменяющейся ситуацией;</w:t>
      </w:r>
    </w:p>
    <w:p w:rsidR="00C874D2" w:rsidRPr="004467B1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4467B1">
        <w:rPr>
          <w:rFonts w:ascii="Times New Roman" w:eastAsia="Times New Roman" w:hAnsi="Times New Roman" w:cs="Times New Roman"/>
          <w:color w:val="000000"/>
          <w:spacing w:val="-4"/>
          <w:w w:val="120"/>
        </w:rPr>
        <w:t>умение оценивать правильность выполнения учебной за</w:t>
      </w:r>
      <w:r w:rsidRPr="004467B1">
        <w:rPr>
          <w:rFonts w:ascii="Times New Roman" w:eastAsia="Times New Roman" w:hAnsi="Times New Roman" w:cs="Times New Roman"/>
          <w:color w:val="000000"/>
          <w:spacing w:val="-4"/>
          <w:w w:val="120"/>
        </w:rPr>
        <w:softHyphen/>
      </w:r>
      <w:r w:rsidRPr="004467B1">
        <w:rPr>
          <w:rFonts w:ascii="Times New Roman" w:eastAsia="Times New Roman" w:hAnsi="Times New Roman" w:cs="Times New Roman"/>
          <w:color w:val="000000"/>
          <w:spacing w:val="-5"/>
          <w:w w:val="120"/>
        </w:rPr>
        <w:t>дачи, собственные возможности её решения;</w:t>
      </w:r>
    </w:p>
    <w:p w:rsidR="00C874D2" w:rsidRPr="00886B0E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4467B1">
        <w:rPr>
          <w:rFonts w:ascii="Times New Roman" w:eastAsia="Times New Roman" w:hAnsi="Times New Roman" w:cs="Times New Roman"/>
          <w:color w:val="000000"/>
          <w:spacing w:val="-3"/>
          <w:w w:val="120"/>
        </w:rPr>
        <w:t xml:space="preserve">владение основами самоконтроля, самооценки, принятия </w:t>
      </w:r>
      <w:r w:rsidRPr="004467B1">
        <w:rPr>
          <w:rFonts w:ascii="Times New Roman" w:eastAsia="Times New Roman" w:hAnsi="Times New Roman" w:cs="Times New Roman"/>
          <w:color w:val="000000"/>
          <w:spacing w:val="-2"/>
          <w:w w:val="120"/>
        </w:rPr>
        <w:t>решений и осуществления осознанного выбора в учебной и по</w:t>
      </w:r>
      <w:r w:rsidRPr="004467B1">
        <w:rPr>
          <w:rFonts w:ascii="Times New Roman" w:eastAsia="Times New Roman" w:hAnsi="Times New Roman" w:cs="Times New Roman"/>
          <w:color w:val="000000"/>
          <w:spacing w:val="-2"/>
          <w:w w:val="120"/>
        </w:rPr>
        <w:softHyphen/>
      </w:r>
      <w:r w:rsidRPr="004467B1">
        <w:rPr>
          <w:rFonts w:ascii="Times New Roman" w:eastAsia="Times New Roman" w:hAnsi="Times New Roman" w:cs="Times New Roman"/>
          <w:color w:val="000000"/>
          <w:spacing w:val="-5"/>
          <w:w w:val="120"/>
        </w:rPr>
        <w:t>знавательной деятельности;</w:t>
      </w:r>
    </w:p>
    <w:p w:rsidR="00C874D2" w:rsidRPr="00886B0E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886B0E">
        <w:rPr>
          <w:rFonts w:ascii="Times New Roman" w:eastAsia="Times New Roman" w:hAnsi="Times New Roman" w:cs="Times New Roman"/>
          <w:color w:val="000000"/>
          <w:spacing w:val="-3"/>
          <w:w w:val="120"/>
        </w:rPr>
        <w:t>умение определять понятия, устанав</w:t>
      </w:r>
      <w:r w:rsidRPr="00886B0E">
        <w:rPr>
          <w:rFonts w:ascii="Times New Roman" w:eastAsia="Times New Roman" w:hAnsi="Times New Roman" w:cs="Times New Roman"/>
          <w:color w:val="000000"/>
          <w:spacing w:val="-3"/>
          <w:w w:val="120"/>
        </w:rPr>
        <w:softHyphen/>
        <w:t xml:space="preserve">ливать аналогии, выбирать основания и критерии для классификации, </w:t>
      </w:r>
      <w:r w:rsidRPr="00886B0E">
        <w:rPr>
          <w:rFonts w:ascii="Times New Roman" w:eastAsia="Times New Roman" w:hAnsi="Times New Roman" w:cs="Times New Roman"/>
          <w:color w:val="000000"/>
          <w:spacing w:val="-5"/>
          <w:w w:val="120"/>
        </w:rPr>
        <w:t xml:space="preserve">устанавливать </w:t>
      </w:r>
      <w:r w:rsidRPr="00886B0E">
        <w:rPr>
          <w:rFonts w:ascii="Times New Roman" w:eastAsia="Times New Roman" w:hAnsi="Times New Roman" w:cs="Times New Roman"/>
          <w:color w:val="000000"/>
          <w:spacing w:val="-4"/>
          <w:w w:val="120"/>
        </w:rPr>
        <w:t xml:space="preserve">причинно-следственные связи, строить </w:t>
      </w:r>
      <w:proofErr w:type="gramStart"/>
      <w:r w:rsidRPr="00886B0E">
        <w:rPr>
          <w:rFonts w:ascii="Times New Roman" w:eastAsia="Times New Roman" w:hAnsi="Times New Roman" w:cs="Times New Roman"/>
          <w:color w:val="000000"/>
          <w:spacing w:val="-4"/>
          <w:w w:val="120"/>
        </w:rPr>
        <w:t>логическое рассуждение</w:t>
      </w:r>
      <w:proofErr w:type="gramEnd"/>
      <w:r w:rsidRPr="00886B0E">
        <w:rPr>
          <w:rFonts w:ascii="Times New Roman" w:eastAsia="Times New Roman" w:hAnsi="Times New Roman" w:cs="Times New Roman"/>
          <w:color w:val="000000"/>
          <w:spacing w:val="-4"/>
          <w:w w:val="120"/>
        </w:rPr>
        <w:t>, умозаключение (индуктивное, дедуктивное и по аналогии) и де</w:t>
      </w:r>
      <w:r w:rsidRPr="00886B0E">
        <w:rPr>
          <w:rFonts w:ascii="Times New Roman" w:eastAsia="Times New Roman" w:hAnsi="Times New Roman" w:cs="Times New Roman"/>
          <w:color w:val="000000"/>
          <w:spacing w:val="-4"/>
          <w:w w:val="120"/>
        </w:rPr>
        <w:softHyphen/>
      </w:r>
      <w:r w:rsidRPr="00886B0E">
        <w:rPr>
          <w:rFonts w:ascii="Times New Roman" w:eastAsia="Times New Roman" w:hAnsi="Times New Roman" w:cs="Times New Roman"/>
          <w:color w:val="000000"/>
          <w:spacing w:val="-6"/>
          <w:w w:val="120"/>
        </w:rPr>
        <w:t>лать выводы;</w:t>
      </w:r>
    </w:p>
    <w:p w:rsidR="00C874D2" w:rsidRPr="00886B0E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886B0E">
        <w:rPr>
          <w:rFonts w:ascii="Times New Roman" w:hAnsi="Times New Roman" w:cs="Times New Roman"/>
          <w:color w:val="000000"/>
          <w:spacing w:val="-1"/>
          <w:w w:val="120"/>
        </w:rPr>
        <w:t xml:space="preserve">владение </w:t>
      </w:r>
      <w:r w:rsidRPr="00886B0E">
        <w:rPr>
          <w:rFonts w:ascii="Times New Roman" w:eastAsia="Times New Roman" w:hAnsi="Times New Roman" w:cs="Times New Roman"/>
          <w:color w:val="000000"/>
          <w:spacing w:val="-1"/>
          <w:w w:val="120"/>
        </w:rPr>
        <w:t xml:space="preserve">умением создавать, применять и преобразовывать знаки </w:t>
      </w:r>
      <w:r w:rsidRPr="00886B0E">
        <w:rPr>
          <w:rFonts w:ascii="Times New Roman" w:eastAsia="Times New Roman" w:hAnsi="Times New Roman" w:cs="Times New Roman"/>
          <w:color w:val="000000"/>
          <w:w w:val="120"/>
        </w:rPr>
        <w:t>и символы, модели и схемы для решения учебных и познава</w:t>
      </w:r>
      <w:r w:rsidRPr="00886B0E">
        <w:rPr>
          <w:rFonts w:ascii="Times New Roman" w:eastAsia="Times New Roman" w:hAnsi="Times New Roman" w:cs="Times New Roman"/>
          <w:color w:val="000000"/>
          <w:w w:val="120"/>
        </w:rPr>
        <w:softHyphen/>
      </w:r>
      <w:r w:rsidRPr="00886B0E">
        <w:rPr>
          <w:rFonts w:ascii="Times New Roman" w:eastAsia="Times New Roman" w:hAnsi="Times New Roman" w:cs="Times New Roman"/>
          <w:color w:val="000000"/>
          <w:spacing w:val="-4"/>
          <w:w w:val="120"/>
        </w:rPr>
        <w:t>тельных задач;</w:t>
      </w:r>
    </w:p>
    <w:p w:rsidR="00C874D2" w:rsidRPr="00886B0E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886B0E">
        <w:rPr>
          <w:rFonts w:ascii="Times New Roman" w:eastAsia="Times New Roman" w:hAnsi="Times New Roman" w:cs="Times New Roman"/>
          <w:color w:val="000000"/>
          <w:spacing w:val="-7"/>
          <w:w w:val="120"/>
        </w:rPr>
        <w:t>смысловое чтение;</w:t>
      </w:r>
    </w:p>
    <w:p w:rsidR="00C874D2" w:rsidRPr="00886B0E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886B0E">
        <w:rPr>
          <w:rFonts w:ascii="Times New Roman" w:eastAsia="Times New Roman" w:hAnsi="Times New Roman" w:cs="Times New Roman"/>
          <w:color w:val="000000"/>
          <w:spacing w:val="-1"/>
          <w:w w:val="120"/>
        </w:rPr>
        <w:t>умение организовывать учебное сотрудничество и сов</w:t>
      </w:r>
      <w:r w:rsidRPr="00886B0E">
        <w:rPr>
          <w:rFonts w:ascii="Times New Roman" w:eastAsia="Times New Roman" w:hAnsi="Times New Roman" w:cs="Times New Roman"/>
          <w:color w:val="000000"/>
          <w:spacing w:val="-1"/>
          <w:w w:val="120"/>
        </w:rPr>
        <w:softHyphen/>
      </w:r>
      <w:r w:rsidRPr="00886B0E">
        <w:rPr>
          <w:rFonts w:ascii="Times New Roman" w:eastAsia="Times New Roman" w:hAnsi="Times New Roman" w:cs="Times New Roman"/>
          <w:color w:val="000000"/>
          <w:spacing w:val="-3"/>
          <w:w w:val="120"/>
        </w:rPr>
        <w:t xml:space="preserve">местную деятельность с учителем и сверстниками; работать </w:t>
      </w:r>
      <w:r w:rsidRPr="00886B0E">
        <w:rPr>
          <w:rFonts w:ascii="Times New Roman" w:eastAsia="Times New Roman" w:hAnsi="Times New Roman" w:cs="Times New Roman"/>
          <w:color w:val="000000"/>
          <w:w w:val="120"/>
        </w:rPr>
        <w:t>индивидуально и в группе: находить общее решение и разре</w:t>
      </w:r>
      <w:r w:rsidRPr="00886B0E">
        <w:rPr>
          <w:rFonts w:ascii="Times New Roman" w:eastAsia="Times New Roman" w:hAnsi="Times New Roman" w:cs="Times New Roman"/>
          <w:color w:val="000000"/>
          <w:w w:val="120"/>
        </w:rPr>
        <w:softHyphen/>
        <w:t>шать конфликты на основе согласования позиций и учёта ин</w:t>
      </w:r>
      <w:r w:rsidRPr="00886B0E">
        <w:rPr>
          <w:rFonts w:ascii="Times New Roman" w:eastAsia="Times New Roman" w:hAnsi="Times New Roman" w:cs="Times New Roman"/>
          <w:color w:val="000000"/>
          <w:w w:val="120"/>
        </w:rPr>
        <w:softHyphen/>
        <w:t xml:space="preserve">тересов; формулировать, аргументировать и отстаивать своё </w:t>
      </w:r>
      <w:r w:rsidRPr="00886B0E">
        <w:rPr>
          <w:rFonts w:ascii="Times New Roman" w:eastAsia="Times New Roman" w:hAnsi="Times New Roman" w:cs="Times New Roman"/>
          <w:color w:val="000000"/>
          <w:spacing w:val="-6"/>
          <w:w w:val="120"/>
        </w:rPr>
        <w:t>мнение;</w:t>
      </w:r>
    </w:p>
    <w:p w:rsidR="00C874D2" w:rsidRPr="00886B0E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886B0E">
        <w:rPr>
          <w:rFonts w:ascii="Times New Roman" w:eastAsia="Times New Roman" w:hAnsi="Times New Roman" w:cs="Times New Roman"/>
          <w:color w:val="000000"/>
          <w:spacing w:val="-3"/>
          <w:w w:val="120"/>
        </w:rPr>
        <w:t>умение осознанно использовать речевые средства в соот</w:t>
      </w:r>
      <w:r w:rsidRPr="00886B0E">
        <w:rPr>
          <w:rFonts w:ascii="Times New Roman" w:eastAsia="Times New Roman" w:hAnsi="Times New Roman" w:cs="Times New Roman"/>
          <w:color w:val="000000"/>
          <w:spacing w:val="-3"/>
          <w:w w:val="120"/>
        </w:rPr>
        <w:softHyphen/>
        <w:t>ветствии с задачей коммуникации, для выражения своих чувств, мыслей и потребностей; планирования и регуляции сво</w:t>
      </w:r>
      <w:r w:rsidRPr="00886B0E">
        <w:rPr>
          <w:rFonts w:ascii="Times New Roman" w:eastAsia="Times New Roman" w:hAnsi="Times New Roman" w:cs="Times New Roman"/>
          <w:color w:val="000000"/>
          <w:spacing w:val="-3"/>
          <w:w w:val="120"/>
        </w:rPr>
        <w:softHyphen/>
      </w:r>
      <w:r w:rsidRPr="00886B0E">
        <w:rPr>
          <w:rFonts w:ascii="Times New Roman" w:eastAsia="Times New Roman" w:hAnsi="Times New Roman" w:cs="Times New Roman"/>
          <w:color w:val="000000"/>
          <w:spacing w:val="-4"/>
          <w:w w:val="120"/>
        </w:rPr>
        <w:t>ей деятельности; владение устной и письменной речью; моноло</w:t>
      </w:r>
      <w:r w:rsidRPr="00886B0E">
        <w:rPr>
          <w:rFonts w:ascii="Times New Roman" w:eastAsia="Times New Roman" w:hAnsi="Times New Roman" w:cs="Times New Roman"/>
          <w:color w:val="000000"/>
          <w:spacing w:val="-4"/>
          <w:w w:val="120"/>
        </w:rPr>
        <w:softHyphen/>
      </w:r>
      <w:r w:rsidRPr="00886B0E">
        <w:rPr>
          <w:rFonts w:ascii="Times New Roman" w:eastAsia="Times New Roman" w:hAnsi="Times New Roman" w:cs="Times New Roman"/>
          <w:color w:val="000000"/>
          <w:spacing w:val="-5"/>
          <w:w w:val="120"/>
        </w:rPr>
        <w:t>гической контекстной речью;</w:t>
      </w:r>
    </w:p>
    <w:p w:rsidR="00C874D2" w:rsidRPr="00886B0E" w:rsidRDefault="00C874D2" w:rsidP="00C874D2">
      <w:pPr>
        <w:pStyle w:val="a4"/>
        <w:numPr>
          <w:ilvl w:val="0"/>
          <w:numId w:val="6"/>
        </w:numPr>
        <w:shd w:val="clear" w:color="auto" w:fill="FFFFFF"/>
        <w:spacing w:after="0" w:line="240" w:lineRule="atLeast"/>
        <w:ind w:right="19"/>
        <w:jc w:val="both"/>
        <w:rPr>
          <w:rFonts w:ascii="Times New Roman" w:hAnsi="Times New Roman" w:cs="Times New Roman"/>
        </w:rPr>
      </w:pPr>
      <w:r w:rsidRPr="00886B0E">
        <w:rPr>
          <w:rFonts w:ascii="Times New Roman" w:eastAsia="Times New Roman" w:hAnsi="Times New Roman" w:cs="Times New Roman"/>
          <w:color w:val="000000"/>
          <w:spacing w:val="-2"/>
          <w:w w:val="120"/>
        </w:rPr>
        <w:t>формирование и развитие компетентности в области ис</w:t>
      </w:r>
      <w:r w:rsidRPr="00886B0E">
        <w:rPr>
          <w:rFonts w:ascii="Times New Roman" w:eastAsia="Times New Roman" w:hAnsi="Times New Roman" w:cs="Times New Roman"/>
          <w:color w:val="000000"/>
          <w:spacing w:val="-2"/>
          <w:w w:val="120"/>
        </w:rPr>
        <w:softHyphen/>
      </w:r>
      <w:r w:rsidRPr="00886B0E">
        <w:rPr>
          <w:rFonts w:ascii="Times New Roman" w:eastAsia="Times New Roman" w:hAnsi="Times New Roman" w:cs="Times New Roman"/>
          <w:color w:val="000000"/>
          <w:spacing w:val="-5"/>
          <w:w w:val="120"/>
        </w:rPr>
        <w:t xml:space="preserve">пользования информационно-коммуникационных технологий </w:t>
      </w:r>
      <w:r w:rsidRPr="00886B0E">
        <w:rPr>
          <w:rFonts w:ascii="Times New Roman" w:eastAsia="Times New Roman" w:hAnsi="Times New Roman" w:cs="Times New Roman"/>
          <w:color w:val="000000"/>
          <w:spacing w:val="-8"/>
          <w:w w:val="120"/>
        </w:rPr>
        <w:t>(</w:t>
      </w:r>
      <w:proofErr w:type="gramStart"/>
      <w:r w:rsidRPr="00886B0E">
        <w:rPr>
          <w:rFonts w:ascii="Times New Roman" w:eastAsia="Times New Roman" w:hAnsi="Times New Roman" w:cs="Times New Roman"/>
          <w:color w:val="000000"/>
          <w:spacing w:val="-8"/>
          <w:w w:val="120"/>
        </w:rPr>
        <w:t>ИКТ-компетенции</w:t>
      </w:r>
      <w:proofErr w:type="gramEnd"/>
      <w:r w:rsidRPr="00886B0E">
        <w:rPr>
          <w:rFonts w:ascii="Times New Roman" w:eastAsia="Times New Roman" w:hAnsi="Times New Roman" w:cs="Times New Roman"/>
          <w:color w:val="000000"/>
          <w:spacing w:val="-8"/>
          <w:w w:val="120"/>
        </w:rPr>
        <w:t>).</w:t>
      </w:r>
    </w:p>
    <w:p w:rsidR="00C874D2" w:rsidRPr="007F115E" w:rsidRDefault="00C874D2" w:rsidP="00C874D2">
      <w:pPr>
        <w:shd w:val="clear" w:color="auto" w:fill="FFFFFF"/>
        <w:spacing w:after="0" w:line="240" w:lineRule="atLeast"/>
        <w:ind w:left="486" w:right="77"/>
        <w:jc w:val="both"/>
        <w:rPr>
          <w:rFonts w:ascii="Times New Roman" w:hAnsi="Times New Roman" w:cs="Times New Roman"/>
        </w:rPr>
      </w:pPr>
      <w:r w:rsidRPr="007F115E">
        <w:rPr>
          <w:rFonts w:ascii="Times New Roman" w:eastAsia="Times New Roman" w:hAnsi="Times New Roman" w:cs="Times New Roman"/>
          <w:bCs/>
          <w:color w:val="000000"/>
          <w:spacing w:val="-6"/>
          <w:w w:val="120"/>
        </w:rPr>
        <w:t xml:space="preserve">Важнейшие </w:t>
      </w:r>
      <w:r w:rsidRPr="007F115E">
        <w:rPr>
          <w:rFonts w:ascii="Times New Roman" w:eastAsia="Times New Roman" w:hAnsi="Times New Roman" w:cs="Times New Roman"/>
          <w:b/>
          <w:bCs/>
          <w:color w:val="000000"/>
          <w:spacing w:val="-6"/>
          <w:w w:val="120"/>
        </w:rPr>
        <w:t>предметные результаты:</w:t>
      </w:r>
    </w:p>
    <w:p w:rsidR="00C874D2" w:rsidRPr="007F115E" w:rsidRDefault="00C874D2" w:rsidP="00C874D2">
      <w:pPr>
        <w:shd w:val="clear" w:color="auto" w:fill="FFFFFF"/>
        <w:spacing w:after="0" w:line="240" w:lineRule="atLeast"/>
        <w:ind w:right="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7"/>
          <w:w w:val="120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7"/>
          <w:w w:val="120"/>
        </w:rPr>
        <w:t>первичные</w:t>
      </w:r>
      <w:r w:rsidRPr="007F115E">
        <w:rPr>
          <w:rFonts w:ascii="Times New Roman" w:eastAsia="Times New Roman" w:hAnsi="Times New Roman" w:cs="Times New Roman"/>
          <w:color w:val="000000"/>
          <w:spacing w:val="-7"/>
          <w:w w:val="120"/>
        </w:rPr>
        <w:t xml:space="preserve"> представл</w:t>
      </w:r>
      <w:r>
        <w:rPr>
          <w:rFonts w:ascii="Times New Roman" w:eastAsia="Times New Roman" w:hAnsi="Times New Roman" w:cs="Times New Roman"/>
          <w:color w:val="000000"/>
          <w:spacing w:val="-7"/>
          <w:w w:val="120"/>
        </w:rPr>
        <w:t>ения</w:t>
      </w:r>
      <w:r w:rsidRPr="007F115E">
        <w:rPr>
          <w:rFonts w:ascii="Times New Roman" w:eastAsia="Times New Roman" w:hAnsi="Times New Roman" w:cs="Times New Roman"/>
          <w:color w:val="000000"/>
          <w:spacing w:val="-7"/>
          <w:w w:val="120"/>
        </w:rPr>
        <w:t xml:space="preserve"> о географической науке, </w:t>
      </w:r>
      <w:r w:rsidRPr="007F115E">
        <w:rPr>
          <w:rFonts w:ascii="Times New Roman" w:eastAsia="Times New Roman" w:hAnsi="Times New Roman" w:cs="Times New Roman"/>
          <w:color w:val="000000"/>
          <w:spacing w:val="-5"/>
          <w:w w:val="120"/>
        </w:rPr>
        <w:t>её роли в освоении планеты человеком, о географических знани</w:t>
      </w:r>
      <w:r w:rsidRPr="007F115E">
        <w:rPr>
          <w:rFonts w:ascii="Times New Roman" w:eastAsia="Times New Roman" w:hAnsi="Times New Roman" w:cs="Times New Roman"/>
          <w:color w:val="000000"/>
          <w:spacing w:val="-5"/>
          <w:w w:val="120"/>
        </w:rPr>
        <w:softHyphen/>
      </w:r>
      <w:r w:rsidRPr="007F115E">
        <w:rPr>
          <w:rFonts w:ascii="Times New Roman" w:eastAsia="Times New Roman" w:hAnsi="Times New Roman" w:cs="Times New Roman"/>
          <w:color w:val="000000"/>
          <w:spacing w:val="-3"/>
          <w:w w:val="120"/>
        </w:rPr>
        <w:t>ях как ком</w:t>
      </w:r>
      <w:r>
        <w:rPr>
          <w:rFonts w:ascii="Times New Roman" w:eastAsia="Times New Roman" w:hAnsi="Times New Roman" w:cs="Times New Roman"/>
          <w:color w:val="000000"/>
          <w:spacing w:val="-3"/>
          <w:w w:val="120"/>
        </w:rPr>
        <w:t>поненте научной картины мира,</w:t>
      </w:r>
      <w:r w:rsidRPr="007F115E">
        <w:rPr>
          <w:rFonts w:ascii="Times New Roman" w:eastAsia="Times New Roman" w:hAnsi="Times New Roman" w:cs="Times New Roman"/>
          <w:color w:val="000000"/>
          <w:spacing w:val="-3"/>
          <w:w w:val="120"/>
        </w:rPr>
        <w:t xml:space="preserve"> их необходимости </w:t>
      </w:r>
      <w:r w:rsidRPr="007F115E">
        <w:rPr>
          <w:rFonts w:ascii="Times New Roman" w:eastAsia="Times New Roman" w:hAnsi="Times New Roman" w:cs="Times New Roman"/>
          <w:color w:val="000000"/>
          <w:spacing w:val="-6"/>
          <w:w w:val="120"/>
        </w:rPr>
        <w:t xml:space="preserve">для решения современных практических задач человечества </w:t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20"/>
        </w:rPr>
        <w:t>и своей страны, в том числе задачи охраны окружающей среды</w:t>
      </w:r>
      <w:r w:rsidRPr="007F115E">
        <w:rPr>
          <w:rFonts w:ascii="Times New Roman" w:eastAsia="Times New Roman" w:hAnsi="Times New Roman" w:cs="Times New Roman"/>
          <w:color w:val="000000"/>
          <w:spacing w:val="-5"/>
          <w:w w:val="120"/>
        </w:rPr>
        <w:t>;</w:t>
      </w:r>
    </w:p>
    <w:p w:rsidR="00C874D2" w:rsidRDefault="00C874D2" w:rsidP="00C874D2">
      <w:pPr>
        <w:shd w:val="clear" w:color="auto" w:fill="FFFFFF"/>
        <w:spacing w:before="19" w:line="240" w:lineRule="atLeast"/>
        <w:ind w:right="86"/>
        <w:jc w:val="both"/>
        <w:rPr>
          <w:rFonts w:ascii="Times New Roman" w:hAnsi="Times New Roman" w:cs="Times New Roman"/>
        </w:rPr>
      </w:pPr>
      <w:r w:rsidRPr="007F115E">
        <w:rPr>
          <w:rFonts w:ascii="Times New Roman" w:hAnsi="Times New Roman" w:cs="Times New Roman"/>
          <w:color w:val="000000"/>
          <w:spacing w:val="-5"/>
          <w:w w:val="120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5"/>
          <w:w w:val="120"/>
        </w:rPr>
        <w:t>основополагающие знания о природе Земли как целостной развивающейся системе, о единстве человека и природы;</w:t>
      </w:r>
    </w:p>
    <w:p w:rsidR="00C874D2" w:rsidRPr="007F115E" w:rsidRDefault="00C874D2" w:rsidP="00C874D2">
      <w:pPr>
        <w:shd w:val="clear" w:color="auto" w:fill="FFFFFF"/>
        <w:spacing w:after="0" w:line="240" w:lineRule="atLeast"/>
        <w:ind w:right="86"/>
        <w:jc w:val="both"/>
        <w:rPr>
          <w:rFonts w:ascii="Times New Roman" w:hAnsi="Times New Roman" w:cs="Times New Roman"/>
        </w:rPr>
      </w:pPr>
      <w:r w:rsidRPr="007F115E">
        <w:rPr>
          <w:rFonts w:ascii="Times New Roman" w:hAnsi="Times New Roman" w:cs="Times New Roman"/>
          <w:color w:val="000000"/>
          <w:w w:val="115"/>
        </w:rPr>
        <w:lastRenderedPageBreak/>
        <w:t xml:space="preserve">3) </w:t>
      </w:r>
      <w:r>
        <w:rPr>
          <w:rFonts w:ascii="Times New Roman" w:eastAsia="Times New Roman" w:hAnsi="Times New Roman" w:cs="Times New Roman"/>
          <w:color w:val="000000"/>
          <w:w w:val="115"/>
        </w:rPr>
        <w:t>первичные навыки использования территориального подхода (на примере своего региона) как основы географического мышления для осознания своего места в целостном, многообразном и быстро изменяющемся мире;</w:t>
      </w:r>
    </w:p>
    <w:p w:rsidR="00C874D2" w:rsidRPr="007F115E" w:rsidRDefault="00C874D2" w:rsidP="00C874D2">
      <w:pPr>
        <w:shd w:val="clear" w:color="auto" w:fill="FFFFFF"/>
        <w:spacing w:after="0" w:line="240" w:lineRule="atLeast"/>
        <w:ind w:right="86"/>
        <w:jc w:val="both"/>
        <w:rPr>
          <w:rFonts w:ascii="Times New Roman" w:hAnsi="Times New Roman" w:cs="Times New Roman"/>
        </w:rPr>
      </w:pPr>
      <w:r w:rsidRPr="007F115E">
        <w:rPr>
          <w:rFonts w:ascii="Times New Roman" w:hAnsi="Times New Roman" w:cs="Times New Roman"/>
          <w:color w:val="000000"/>
          <w:w w:val="115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w w:val="115"/>
        </w:rPr>
        <w:t>элементарные практические умения</w:t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t xml:space="preserve"> ис</w:t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softHyphen/>
        <w:t>пользования приборов и инструментов для определения количе</w:t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softHyphen/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15"/>
        </w:rPr>
        <w:t>ственных и качественных характеристик компонентов географи</w:t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15"/>
        </w:rPr>
        <w:softHyphen/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t>ческой среды, в том числе её экологических параметров;</w:t>
      </w:r>
    </w:p>
    <w:p w:rsidR="00C874D2" w:rsidRPr="007F115E" w:rsidRDefault="00C874D2" w:rsidP="00C874D2">
      <w:pPr>
        <w:shd w:val="clear" w:color="auto" w:fill="FFFFFF"/>
        <w:spacing w:after="0" w:line="240" w:lineRule="atLeast"/>
        <w:ind w:right="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1"/>
          <w:w w:val="115"/>
        </w:rPr>
        <w:t>5)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</w:rPr>
        <w:t xml:space="preserve"> основы</w:t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15"/>
        </w:rPr>
        <w:t xml:space="preserve"> картографической грамотности и ис</w:t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15"/>
        </w:rPr>
        <w:softHyphen/>
      </w:r>
      <w:r w:rsidRPr="007F115E">
        <w:rPr>
          <w:rFonts w:ascii="Times New Roman" w:eastAsia="Times New Roman" w:hAnsi="Times New Roman" w:cs="Times New Roman"/>
          <w:color w:val="000000"/>
          <w:spacing w:val="-2"/>
          <w:w w:val="115"/>
        </w:rPr>
        <w:t xml:space="preserve">пользования географической карты как одного из «языков» </w:t>
      </w:r>
      <w:r w:rsidRPr="007F115E">
        <w:rPr>
          <w:rFonts w:ascii="Times New Roman" w:eastAsia="Times New Roman" w:hAnsi="Times New Roman" w:cs="Times New Roman"/>
          <w:color w:val="000000"/>
          <w:spacing w:val="-3"/>
          <w:w w:val="115"/>
        </w:rPr>
        <w:t>международного общения;</w:t>
      </w:r>
    </w:p>
    <w:p w:rsidR="00C874D2" w:rsidRPr="007F115E" w:rsidRDefault="00C874D2" w:rsidP="00C874D2">
      <w:pPr>
        <w:shd w:val="clear" w:color="auto" w:fill="FFFFFF"/>
        <w:spacing w:after="0" w:line="240" w:lineRule="atLeast"/>
        <w:ind w:right="77"/>
        <w:jc w:val="both"/>
        <w:rPr>
          <w:rFonts w:ascii="Times New Roman" w:hAnsi="Times New Roman" w:cs="Times New Roman"/>
        </w:rPr>
      </w:pPr>
      <w:r w:rsidRPr="007F115E">
        <w:rPr>
          <w:rFonts w:ascii="Times New Roman" w:hAnsi="Times New Roman" w:cs="Times New Roman"/>
          <w:color w:val="000000"/>
          <w:spacing w:val="-1"/>
          <w:w w:val="115"/>
        </w:rPr>
        <w:t xml:space="preserve">6) 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</w:rPr>
        <w:t>первичные навыки</w:t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15"/>
        </w:rPr>
        <w:t xml:space="preserve"> нахождения, использова</w:t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15"/>
        </w:rPr>
        <w:softHyphen/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t>ния и презентации географической информации;</w:t>
      </w:r>
    </w:p>
    <w:p w:rsidR="00C874D2" w:rsidRPr="007F115E" w:rsidRDefault="00C874D2" w:rsidP="00C874D2">
      <w:pPr>
        <w:shd w:val="clear" w:color="auto" w:fill="FFFFFF"/>
        <w:spacing w:after="0" w:line="240" w:lineRule="atLeast"/>
        <w:ind w:right="58"/>
        <w:jc w:val="both"/>
        <w:rPr>
          <w:rFonts w:ascii="Times New Roman" w:hAnsi="Times New Roman" w:cs="Times New Roman"/>
        </w:rPr>
      </w:pPr>
      <w:r w:rsidRPr="007F115E">
        <w:rPr>
          <w:rFonts w:ascii="Times New Roman" w:hAnsi="Times New Roman" w:cs="Times New Roman"/>
          <w:color w:val="000000"/>
          <w:spacing w:val="-1"/>
          <w:w w:val="115"/>
        </w:rPr>
        <w:t>7)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</w:rPr>
        <w:t>начальные умения и навыки</w:t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15"/>
        </w:rPr>
        <w:t xml:space="preserve"> использования </w:t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t xml:space="preserve"> географических знаний в повседневной жизни для объ</w:t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softHyphen/>
        <w:t>яснения и оценки разнообразных явлени</w:t>
      </w:r>
      <w:r>
        <w:rPr>
          <w:rFonts w:ascii="Times New Roman" w:eastAsia="Times New Roman" w:hAnsi="Times New Roman" w:cs="Times New Roman"/>
          <w:color w:val="000000"/>
          <w:w w:val="115"/>
        </w:rPr>
        <w:t>й и процессов,</w:t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t xml:space="preserve">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</w:t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15"/>
        </w:rPr>
        <w:t>генных катастроф;</w:t>
      </w:r>
    </w:p>
    <w:p w:rsidR="00C874D2" w:rsidRPr="007F115E" w:rsidRDefault="00C874D2" w:rsidP="00C874D2">
      <w:pPr>
        <w:shd w:val="clear" w:color="auto" w:fill="FFFFFF"/>
        <w:spacing w:after="0" w:line="240" w:lineRule="atLeast"/>
        <w:ind w:right="53"/>
        <w:jc w:val="both"/>
        <w:rPr>
          <w:rFonts w:ascii="Times New Roman" w:hAnsi="Times New Roman" w:cs="Times New Roman"/>
        </w:rPr>
      </w:pPr>
      <w:r w:rsidRPr="007F115E">
        <w:rPr>
          <w:rFonts w:ascii="Times New Roman" w:hAnsi="Times New Roman" w:cs="Times New Roman"/>
          <w:color w:val="000000"/>
          <w:spacing w:val="-1"/>
          <w:w w:val="115"/>
        </w:rPr>
        <w:t xml:space="preserve">8) 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</w:rPr>
        <w:t>общие представления об</w:t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15"/>
        </w:rPr>
        <w:t xml:space="preserve"> экологи</w:t>
      </w:r>
      <w:r w:rsidRPr="007F115E">
        <w:rPr>
          <w:rFonts w:ascii="Times New Roman" w:eastAsia="Times New Roman" w:hAnsi="Times New Roman" w:cs="Times New Roman"/>
          <w:color w:val="000000"/>
          <w:spacing w:val="-1"/>
          <w:w w:val="115"/>
        </w:rPr>
        <w:softHyphen/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t>ческих проблем</w:t>
      </w:r>
      <w:r>
        <w:rPr>
          <w:rFonts w:ascii="Times New Roman" w:eastAsia="Times New Roman" w:hAnsi="Times New Roman" w:cs="Times New Roman"/>
          <w:color w:val="000000"/>
          <w:w w:val="115"/>
        </w:rPr>
        <w:t>ах, уме</w:t>
      </w:r>
      <w:r>
        <w:rPr>
          <w:rFonts w:ascii="Times New Roman" w:eastAsia="Times New Roman" w:hAnsi="Times New Roman" w:cs="Times New Roman"/>
          <w:color w:val="000000"/>
          <w:w w:val="115"/>
        </w:rPr>
        <w:softHyphen/>
        <w:t>ния и навыки</w:t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t xml:space="preserve"> безопасного и экологически целесообразного по</w:t>
      </w:r>
      <w:r w:rsidRPr="007F115E">
        <w:rPr>
          <w:rFonts w:ascii="Times New Roman" w:eastAsia="Times New Roman" w:hAnsi="Times New Roman" w:cs="Times New Roman"/>
          <w:color w:val="000000"/>
          <w:w w:val="115"/>
        </w:rPr>
        <w:softHyphen/>
        <w:t>ведения в окружающей среде.</w:t>
      </w:r>
    </w:p>
    <w:p w:rsidR="00C874D2" w:rsidRDefault="00C874D2" w:rsidP="00C874D2">
      <w:pPr>
        <w:shd w:val="clear" w:color="auto" w:fill="FFFFFF"/>
        <w:spacing w:line="240" w:lineRule="atLeast"/>
        <w:ind w:right="11" w:firstLine="283"/>
        <w:rPr>
          <w:rFonts w:ascii="Times New Roman" w:eastAsia="Times New Roman" w:hAnsi="Times New Roman" w:cs="Times New Roman"/>
          <w:color w:val="000000"/>
          <w:spacing w:val="-5"/>
          <w:w w:val="113"/>
        </w:rPr>
      </w:pPr>
    </w:p>
    <w:p w:rsidR="00811736" w:rsidRPr="00305A8A" w:rsidRDefault="00305A8A" w:rsidP="00C874D2">
      <w:pPr>
        <w:shd w:val="clear" w:color="auto" w:fill="FFFFFF"/>
        <w:spacing w:line="240" w:lineRule="atLeast"/>
        <w:ind w:right="11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3. </w:t>
      </w:r>
      <w:r w:rsidR="00811736" w:rsidRPr="00305A8A">
        <w:rPr>
          <w:rFonts w:ascii="Times New Roman" w:hAnsi="Times New Roman" w:cs="Times New Roman"/>
          <w:b/>
          <w:sz w:val="28"/>
          <w:szCs w:val="28"/>
        </w:rPr>
        <w:t>Практическая часть программы</w:t>
      </w:r>
      <w:r w:rsidR="00811736" w:rsidRPr="00305A8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ayout w:type="fixed"/>
        <w:tblLook w:val="04A0"/>
      </w:tblPr>
      <w:tblGrid>
        <w:gridCol w:w="959"/>
        <w:gridCol w:w="3827"/>
        <w:gridCol w:w="991"/>
        <w:gridCol w:w="1894"/>
        <w:gridCol w:w="1900"/>
      </w:tblGrid>
      <w:tr w:rsidR="00811736" w:rsidTr="00B63BBC">
        <w:tc>
          <w:tcPr>
            <w:tcW w:w="959" w:type="dxa"/>
            <w:vMerge w:val="restart"/>
          </w:tcPr>
          <w:p w:rsidR="00811736" w:rsidRPr="00F0551F" w:rsidRDefault="00811736" w:rsidP="008117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51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11736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3827" w:type="dxa"/>
            <w:vMerge w:val="restart"/>
          </w:tcPr>
          <w:p w:rsidR="00811736" w:rsidRDefault="00811736" w:rsidP="00C874D2">
            <w:pPr>
              <w:spacing w:line="240" w:lineRule="atLeast"/>
              <w:ind w:righ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5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Раздел</w:t>
            </w:r>
            <w:r w:rsidR="0033028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330288" w:rsidRDefault="00330288" w:rsidP="00C874D2">
            <w:pPr>
              <w:spacing w:line="240" w:lineRule="atLeast"/>
              <w:ind w:righ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288" w:rsidRDefault="00330288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темы</w:t>
            </w:r>
          </w:p>
        </w:tc>
        <w:tc>
          <w:tcPr>
            <w:tcW w:w="991" w:type="dxa"/>
            <w:vMerge w:val="restart"/>
          </w:tcPr>
          <w:p w:rsidR="00811736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  <w:r w:rsidRPr="00F0551F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894" w:type="dxa"/>
          </w:tcPr>
          <w:p w:rsidR="00811736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  <w:r w:rsidRPr="00F055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900" w:type="dxa"/>
          </w:tcPr>
          <w:p w:rsidR="00811736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  <w:r w:rsidRPr="00F0551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811736" w:rsidTr="00B63BBC">
        <w:tc>
          <w:tcPr>
            <w:tcW w:w="959" w:type="dxa"/>
            <w:vMerge/>
          </w:tcPr>
          <w:p w:rsidR="00811736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3827" w:type="dxa"/>
            <w:vMerge/>
          </w:tcPr>
          <w:p w:rsidR="00811736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991" w:type="dxa"/>
            <w:vMerge/>
          </w:tcPr>
          <w:p w:rsidR="00811736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1894" w:type="dxa"/>
          </w:tcPr>
          <w:p w:rsidR="00811736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Проверочный</w:t>
            </w:r>
            <w:r w:rsidRPr="00F055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</w:t>
            </w:r>
          </w:p>
        </w:tc>
        <w:tc>
          <w:tcPr>
            <w:tcW w:w="1900" w:type="dxa"/>
          </w:tcPr>
          <w:p w:rsidR="00811736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  <w:r w:rsidRPr="00F0551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</w:tr>
      <w:tr w:rsidR="00FF7827" w:rsidTr="00B63BBC">
        <w:tc>
          <w:tcPr>
            <w:tcW w:w="959" w:type="dxa"/>
            <w:vMerge w:val="restart"/>
          </w:tcPr>
          <w:p w:rsidR="00FF7827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  <w:p w:rsidR="00FF7827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  <w:p w:rsidR="00FF7827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  <w:p w:rsidR="00FF7827" w:rsidRPr="00B63BBC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32"/>
                <w:szCs w:val="32"/>
              </w:rPr>
            </w:pPr>
            <w:r w:rsidRPr="00B63BBC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32"/>
                <w:szCs w:val="32"/>
              </w:rPr>
              <w:t xml:space="preserve">    5</w:t>
            </w:r>
          </w:p>
          <w:p w:rsidR="00FF7827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3827" w:type="dxa"/>
          </w:tcPr>
          <w:p w:rsidR="00FF7827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  <w:t>Введение</w:t>
            </w:r>
          </w:p>
        </w:tc>
        <w:tc>
          <w:tcPr>
            <w:tcW w:w="991" w:type="dxa"/>
          </w:tcPr>
          <w:p w:rsidR="00FF7827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  <w:t xml:space="preserve">     1</w:t>
            </w:r>
          </w:p>
        </w:tc>
        <w:tc>
          <w:tcPr>
            <w:tcW w:w="1894" w:type="dxa"/>
          </w:tcPr>
          <w:p w:rsidR="00FF7827" w:rsidRDefault="00FF7827" w:rsidP="00C874D2">
            <w:pPr>
              <w:spacing w:line="240" w:lineRule="atLeast"/>
              <w:ind w:righ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0" w:type="dxa"/>
          </w:tcPr>
          <w:p w:rsidR="00FF7827" w:rsidRPr="00F0551F" w:rsidRDefault="00FF7827" w:rsidP="00C874D2">
            <w:pPr>
              <w:spacing w:line="240" w:lineRule="atLeast"/>
              <w:ind w:righ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16F1" w:rsidTr="00B63BBC">
        <w:tc>
          <w:tcPr>
            <w:tcW w:w="959" w:type="dxa"/>
            <w:vMerge/>
          </w:tcPr>
          <w:p w:rsidR="00BB16F1" w:rsidRDefault="00BB16F1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3827" w:type="dxa"/>
          </w:tcPr>
          <w:p w:rsidR="00BB16F1" w:rsidRPr="00FA4D20" w:rsidRDefault="00BB16F1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</w:rPr>
            </w:pPr>
            <w:r w:rsidRPr="00FA4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1. Источники географической информации</w:t>
            </w:r>
          </w:p>
        </w:tc>
        <w:tc>
          <w:tcPr>
            <w:tcW w:w="991" w:type="dxa"/>
          </w:tcPr>
          <w:p w:rsidR="00BB16F1" w:rsidRPr="00FA4D20" w:rsidRDefault="00BB16F1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</w:rPr>
            </w:pPr>
            <w:r w:rsidRPr="00FA4D20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</w:rPr>
              <w:t xml:space="preserve">   20</w:t>
            </w:r>
          </w:p>
        </w:tc>
        <w:tc>
          <w:tcPr>
            <w:tcW w:w="1894" w:type="dxa"/>
          </w:tcPr>
          <w:p w:rsidR="00BB16F1" w:rsidRPr="00FA4D20" w:rsidRDefault="004930DA" w:rsidP="00C874D2">
            <w:pPr>
              <w:spacing w:line="240" w:lineRule="atLeast"/>
              <w:ind w:righ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00" w:type="dxa"/>
          </w:tcPr>
          <w:p w:rsidR="00BB16F1" w:rsidRPr="00FA4D20" w:rsidRDefault="004930DA" w:rsidP="00C874D2">
            <w:pPr>
              <w:spacing w:line="240" w:lineRule="atLeast"/>
              <w:ind w:righ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F7827" w:rsidRPr="00B63BBC" w:rsidTr="00B63BBC">
        <w:tc>
          <w:tcPr>
            <w:tcW w:w="959" w:type="dxa"/>
            <w:vMerge/>
          </w:tcPr>
          <w:p w:rsidR="00FF7827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3827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1.Развитие географических знаний о Земле</w:t>
            </w:r>
          </w:p>
        </w:tc>
        <w:tc>
          <w:tcPr>
            <w:tcW w:w="991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8</w:t>
            </w:r>
          </w:p>
        </w:tc>
        <w:tc>
          <w:tcPr>
            <w:tcW w:w="1894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  <w:tc>
          <w:tcPr>
            <w:tcW w:w="1900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</w:tr>
      <w:tr w:rsidR="00FF7827" w:rsidRPr="00B63BBC" w:rsidTr="00B63BBC">
        <w:tc>
          <w:tcPr>
            <w:tcW w:w="959" w:type="dxa"/>
            <w:vMerge/>
          </w:tcPr>
          <w:p w:rsidR="00FF7827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3827" w:type="dxa"/>
          </w:tcPr>
          <w:p w:rsidR="00FF7827" w:rsidRPr="00B63BBC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2. Изображение земной поверхности</w:t>
            </w:r>
          </w:p>
        </w:tc>
        <w:tc>
          <w:tcPr>
            <w:tcW w:w="991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12</w:t>
            </w:r>
          </w:p>
        </w:tc>
        <w:tc>
          <w:tcPr>
            <w:tcW w:w="1894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1900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5</w:t>
            </w:r>
          </w:p>
        </w:tc>
      </w:tr>
      <w:tr w:rsidR="00FA4D20" w:rsidRPr="00B63BBC" w:rsidTr="00B63BBC">
        <w:tc>
          <w:tcPr>
            <w:tcW w:w="959" w:type="dxa"/>
            <w:vMerge/>
          </w:tcPr>
          <w:p w:rsidR="00FA4D20" w:rsidRDefault="00FA4D20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3827" w:type="dxa"/>
          </w:tcPr>
          <w:p w:rsidR="00FA4D20" w:rsidRPr="00FA4D20" w:rsidRDefault="00FA4D20" w:rsidP="00FA4D20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Природа Земли и человек</w:t>
            </w:r>
          </w:p>
        </w:tc>
        <w:tc>
          <w:tcPr>
            <w:tcW w:w="991" w:type="dxa"/>
          </w:tcPr>
          <w:p w:rsidR="00FA4D20" w:rsidRPr="00FA4D20" w:rsidRDefault="00FA4D20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FA4D20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13</w:t>
            </w:r>
          </w:p>
        </w:tc>
        <w:tc>
          <w:tcPr>
            <w:tcW w:w="1894" w:type="dxa"/>
          </w:tcPr>
          <w:p w:rsidR="00FA4D20" w:rsidRPr="00FA4D20" w:rsidRDefault="00FA4D20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FA4D20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  <w:tc>
          <w:tcPr>
            <w:tcW w:w="1900" w:type="dxa"/>
          </w:tcPr>
          <w:p w:rsidR="00FA4D20" w:rsidRPr="00FA4D20" w:rsidRDefault="00FA4D20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FA4D20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</w:tr>
      <w:tr w:rsidR="00FF7827" w:rsidRPr="00B63BBC" w:rsidTr="00B63BBC">
        <w:tc>
          <w:tcPr>
            <w:tcW w:w="959" w:type="dxa"/>
            <w:vMerge/>
          </w:tcPr>
          <w:p w:rsidR="00FF7827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3827" w:type="dxa"/>
          </w:tcPr>
          <w:p w:rsidR="00FF7827" w:rsidRPr="00B63BBC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3. Земля – планета Солнечной системы</w:t>
            </w:r>
          </w:p>
        </w:tc>
        <w:tc>
          <w:tcPr>
            <w:tcW w:w="991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5</w:t>
            </w:r>
          </w:p>
        </w:tc>
        <w:tc>
          <w:tcPr>
            <w:tcW w:w="1894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1900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</w:tr>
      <w:tr w:rsidR="00FF7827" w:rsidRPr="00B63BBC" w:rsidTr="00B63BBC">
        <w:tc>
          <w:tcPr>
            <w:tcW w:w="959" w:type="dxa"/>
            <w:vMerge/>
          </w:tcPr>
          <w:p w:rsidR="00FF7827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</w:rPr>
            </w:pPr>
          </w:p>
        </w:tc>
        <w:tc>
          <w:tcPr>
            <w:tcW w:w="3827" w:type="dxa"/>
          </w:tcPr>
          <w:p w:rsidR="00FF7827" w:rsidRPr="00B63BBC" w:rsidRDefault="00FF7827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4. Земная кора и литосфера</w:t>
            </w:r>
          </w:p>
        </w:tc>
        <w:tc>
          <w:tcPr>
            <w:tcW w:w="991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8</w:t>
            </w:r>
          </w:p>
        </w:tc>
        <w:tc>
          <w:tcPr>
            <w:tcW w:w="1894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  <w:tc>
          <w:tcPr>
            <w:tcW w:w="1900" w:type="dxa"/>
          </w:tcPr>
          <w:p w:rsidR="00FF7827" w:rsidRPr="00B63BBC" w:rsidRDefault="00FF7827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</w:tr>
      <w:tr w:rsidR="00811736" w:rsidTr="00B63BBC">
        <w:tc>
          <w:tcPr>
            <w:tcW w:w="959" w:type="dxa"/>
          </w:tcPr>
          <w:p w:rsidR="00811736" w:rsidRPr="00B63BBC" w:rsidRDefault="00B63BBC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Итого</w:t>
            </w:r>
          </w:p>
        </w:tc>
        <w:tc>
          <w:tcPr>
            <w:tcW w:w="3827" w:type="dxa"/>
          </w:tcPr>
          <w:p w:rsidR="00811736" w:rsidRPr="00B63BBC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991" w:type="dxa"/>
          </w:tcPr>
          <w:p w:rsidR="00811736" w:rsidRPr="00B63BBC" w:rsidRDefault="00B63BBC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34</w:t>
            </w:r>
          </w:p>
        </w:tc>
        <w:tc>
          <w:tcPr>
            <w:tcW w:w="1894" w:type="dxa"/>
          </w:tcPr>
          <w:p w:rsidR="00811736" w:rsidRPr="00B63BBC" w:rsidRDefault="00B63BBC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2</w:t>
            </w:r>
          </w:p>
        </w:tc>
        <w:tc>
          <w:tcPr>
            <w:tcW w:w="1900" w:type="dxa"/>
          </w:tcPr>
          <w:p w:rsidR="00811736" w:rsidRPr="00B63BBC" w:rsidRDefault="00B63BBC" w:rsidP="00B63BBC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B63BBC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7</w:t>
            </w:r>
          </w:p>
        </w:tc>
      </w:tr>
      <w:tr w:rsidR="002A08D4" w:rsidRPr="002A08D4" w:rsidTr="00B63BBC">
        <w:tc>
          <w:tcPr>
            <w:tcW w:w="959" w:type="dxa"/>
            <w:vMerge w:val="restart"/>
          </w:tcPr>
          <w:p w:rsid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  <w:p w:rsid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  <w:p w:rsid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  <w:p w:rsid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32"/>
                <w:szCs w:val="32"/>
              </w:rPr>
            </w:pPr>
            <w:r w:rsidRPr="002A08D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32"/>
                <w:szCs w:val="32"/>
              </w:rPr>
              <w:t xml:space="preserve">    6</w:t>
            </w:r>
          </w:p>
        </w:tc>
        <w:tc>
          <w:tcPr>
            <w:tcW w:w="3827" w:type="dxa"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Введение</w:t>
            </w:r>
          </w:p>
        </w:tc>
        <w:tc>
          <w:tcPr>
            <w:tcW w:w="991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  <w:tc>
          <w:tcPr>
            <w:tcW w:w="1894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1900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</w:p>
        </w:tc>
      </w:tr>
      <w:tr w:rsidR="00FA4D20" w:rsidRPr="002A08D4" w:rsidTr="00B63BBC">
        <w:tc>
          <w:tcPr>
            <w:tcW w:w="959" w:type="dxa"/>
            <w:vMerge/>
          </w:tcPr>
          <w:p w:rsidR="00FA4D20" w:rsidRDefault="00FA4D20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3827" w:type="dxa"/>
          </w:tcPr>
          <w:p w:rsidR="00FA4D20" w:rsidRPr="002A08D4" w:rsidRDefault="00FA4D20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FA4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Природа Земли и человек</w:t>
            </w:r>
          </w:p>
        </w:tc>
        <w:tc>
          <w:tcPr>
            <w:tcW w:w="991" w:type="dxa"/>
          </w:tcPr>
          <w:p w:rsidR="00FA4D20" w:rsidRPr="00FA4D20" w:rsidRDefault="00FA4D20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FA4D20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32</w:t>
            </w:r>
          </w:p>
        </w:tc>
        <w:tc>
          <w:tcPr>
            <w:tcW w:w="1894" w:type="dxa"/>
          </w:tcPr>
          <w:p w:rsidR="00FA4D20" w:rsidRPr="002A08D4" w:rsidRDefault="00FA4D20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2</w:t>
            </w:r>
          </w:p>
        </w:tc>
        <w:tc>
          <w:tcPr>
            <w:tcW w:w="1900" w:type="dxa"/>
          </w:tcPr>
          <w:p w:rsidR="00FA4D20" w:rsidRPr="002A08D4" w:rsidRDefault="00FA4D20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5</w:t>
            </w:r>
          </w:p>
        </w:tc>
      </w:tr>
      <w:tr w:rsidR="002A08D4" w:rsidRPr="002A08D4" w:rsidTr="00B63BBC">
        <w:tc>
          <w:tcPr>
            <w:tcW w:w="959" w:type="dxa"/>
            <w:vMerge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3827" w:type="dxa"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5. Гидросфера – водная оболочка Земли</w:t>
            </w:r>
          </w:p>
        </w:tc>
        <w:tc>
          <w:tcPr>
            <w:tcW w:w="991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9</w:t>
            </w:r>
          </w:p>
        </w:tc>
        <w:tc>
          <w:tcPr>
            <w:tcW w:w="1894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  <w:tc>
          <w:tcPr>
            <w:tcW w:w="1900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2</w:t>
            </w:r>
          </w:p>
        </w:tc>
      </w:tr>
      <w:tr w:rsidR="002A08D4" w:rsidRPr="002A08D4" w:rsidTr="00B63BBC">
        <w:tc>
          <w:tcPr>
            <w:tcW w:w="959" w:type="dxa"/>
            <w:vMerge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3827" w:type="dxa"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6. Атмосфера – воздушная оболочка Земли</w:t>
            </w:r>
          </w:p>
        </w:tc>
        <w:tc>
          <w:tcPr>
            <w:tcW w:w="991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10</w:t>
            </w:r>
          </w:p>
        </w:tc>
        <w:tc>
          <w:tcPr>
            <w:tcW w:w="1894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1900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2</w:t>
            </w:r>
          </w:p>
        </w:tc>
      </w:tr>
      <w:tr w:rsidR="002A08D4" w:rsidRPr="002A08D4" w:rsidTr="00B63BBC">
        <w:tc>
          <w:tcPr>
            <w:tcW w:w="959" w:type="dxa"/>
            <w:vMerge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3827" w:type="dxa"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7. Биосфера Земли</w:t>
            </w:r>
          </w:p>
        </w:tc>
        <w:tc>
          <w:tcPr>
            <w:tcW w:w="991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5</w:t>
            </w:r>
          </w:p>
        </w:tc>
        <w:tc>
          <w:tcPr>
            <w:tcW w:w="1894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1900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</w:tr>
      <w:tr w:rsidR="002A08D4" w:rsidRPr="002A08D4" w:rsidTr="00B63BBC">
        <w:tc>
          <w:tcPr>
            <w:tcW w:w="959" w:type="dxa"/>
            <w:vMerge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3827" w:type="dxa"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8. Географическая оболочка Земли</w:t>
            </w:r>
          </w:p>
        </w:tc>
        <w:tc>
          <w:tcPr>
            <w:tcW w:w="991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8</w:t>
            </w:r>
          </w:p>
        </w:tc>
        <w:tc>
          <w:tcPr>
            <w:tcW w:w="1894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  <w:tc>
          <w:tcPr>
            <w:tcW w:w="1900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</w:tr>
      <w:tr w:rsidR="002A08D4" w:rsidRPr="002A08D4" w:rsidTr="00B63BBC">
        <w:tc>
          <w:tcPr>
            <w:tcW w:w="959" w:type="dxa"/>
            <w:vMerge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3827" w:type="dxa"/>
          </w:tcPr>
          <w:p w:rsidR="002A08D4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9. Обобщение</w:t>
            </w:r>
          </w:p>
        </w:tc>
        <w:tc>
          <w:tcPr>
            <w:tcW w:w="991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1</w:t>
            </w:r>
          </w:p>
        </w:tc>
        <w:tc>
          <w:tcPr>
            <w:tcW w:w="1894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1900" w:type="dxa"/>
          </w:tcPr>
          <w:p w:rsidR="002A08D4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</w:tr>
      <w:tr w:rsidR="00811736" w:rsidRPr="002A08D4" w:rsidTr="00B63BBC">
        <w:tc>
          <w:tcPr>
            <w:tcW w:w="959" w:type="dxa"/>
          </w:tcPr>
          <w:p w:rsidR="00811736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Итого</w:t>
            </w:r>
          </w:p>
        </w:tc>
        <w:tc>
          <w:tcPr>
            <w:tcW w:w="3827" w:type="dxa"/>
          </w:tcPr>
          <w:p w:rsidR="00811736" w:rsidRPr="002A08D4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991" w:type="dxa"/>
          </w:tcPr>
          <w:p w:rsidR="00811736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34</w:t>
            </w:r>
          </w:p>
        </w:tc>
        <w:tc>
          <w:tcPr>
            <w:tcW w:w="1894" w:type="dxa"/>
          </w:tcPr>
          <w:p w:rsidR="00811736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2</w:t>
            </w:r>
          </w:p>
        </w:tc>
        <w:tc>
          <w:tcPr>
            <w:tcW w:w="1900" w:type="dxa"/>
          </w:tcPr>
          <w:p w:rsidR="00811736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5</w:t>
            </w:r>
          </w:p>
        </w:tc>
      </w:tr>
      <w:tr w:rsidR="00811736" w:rsidRPr="002A08D4" w:rsidTr="00B63BBC">
        <w:tc>
          <w:tcPr>
            <w:tcW w:w="959" w:type="dxa"/>
          </w:tcPr>
          <w:p w:rsidR="00811736" w:rsidRPr="002A08D4" w:rsidRDefault="002A08D4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Итого</w:t>
            </w:r>
          </w:p>
        </w:tc>
        <w:tc>
          <w:tcPr>
            <w:tcW w:w="3827" w:type="dxa"/>
          </w:tcPr>
          <w:p w:rsidR="00811736" w:rsidRPr="002A08D4" w:rsidRDefault="00811736" w:rsidP="00C874D2">
            <w:pPr>
              <w:spacing w:line="240" w:lineRule="atLeast"/>
              <w:ind w:right="11"/>
              <w:rPr>
                <w:rFonts w:ascii="Times New Roman" w:eastAsia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</w:pPr>
          </w:p>
        </w:tc>
        <w:tc>
          <w:tcPr>
            <w:tcW w:w="991" w:type="dxa"/>
          </w:tcPr>
          <w:p w:rsidR="00811736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68</w:t>
            </w:r>
          </w:p>
        </w:tc>
        <w:tc>
          <w:tcPr>
            <w:tcW w:w="1894" w:type="dxa"/>
          </w:tcPr>
          <w:p w:rsidR="00811736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4</w:t>
            </w:r>
          </w:p>
        </w:tc>
        <w:tc>
          <w:tcPr>
            <w:tcW w:w="1900" w:type="dxa"/>
          </w:tcPr>
          <w:p w:rsidR="00811736" w:rsidRPr="002A08D4" w:rsidRDefault="002A08D4" w:rsidP="002A08D4">
            <w:pPr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</w:pPr>
            <w:r w:rsidRPr="002A08D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w w:val="113"/>
                <w:sz w:val="24"/>
                <w:szCs w:val="24"/>
              </w:rPr>
              <w:t>12</w:t>
            </w:r>
          </w:p>
        </w:tc>
      </w:tr>
    </w:tbl>
    <w:p w:rsidR="00811736" w:rsidRPr="00D21C5B" w:rsidRDefault="00811736" w:rsidP="00C874D2">
      <w:pPr>
        <w:shd w:val="clear" w:color="auto" w:fill="FFFFFF"/>
        <w:spacing w:line="240" w:lineRule="atLeast"/>
        <w:ind w:right="11" w:firstLine="283"/>
        <w:rPr>
          <w:rFonts w:ascii="Times New Roman" w:eastAsia="Times New Roman" w:hAnsi="Times New Roman" w:cs="Times New Roman"/>
          <w:color w:val="000000"/>
          <w:spacing w:val="-5"/>
          <w:w w:val="113"/>
        </w:rPr>
      </w:pPr>
    </w:p>
    <w:p w:rsidR="00FA4D20" w:rsidRDefault="00FA4D20" w:rsidP="00811736">
      <w:pPr>
        <w:rPr>
          <w:rFonts w:ascii="Times New Roman" w:hAnsi="Times New Roman" w:cs="Times New Roman"/>
          <w:b/>
          <w:sz w:val="28"/>
          <w:szCs w:val="28"/>
        </w:rPr>
      </w:pPr>
    </w:p>
    <w:p w:rsidR="00FA4D20" w:rsidRDefault="00FA4D20" w:rsidP="00811736">
      <w:pPr>
        <w:rPr>
          <w:rFonts w:ascii="Times New Roman" w:hAnsi="Times New Roman" w:cs="Times New Roman"/>
          <w:b/>
          <w:sz w:val="28"/>
          <w:szCs w:val="28"/>
        </w:rPr>
      </w:pPr>
    </w:p>
    <w:p w:rsidR="00811736" w:rsidRPr="00811736" w:rsidRDefault="00305A8A" w:rsidP="008117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="00811736" w:rsidRPr="00811736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="00811736" w:rsidRPr="00811736">
        <w:rPr>
          <w:rFonts w:ascii="Times New Roman" w:hAnsi="Times New Roman" w:cs="Times New Roman"/>
          <w:b/>
          <w:sz w:val="28"/>
          <w:szCs w:val="28"/>
        </w:rPr>
        <w:t xml:space="preserve">–тематический план   </w:t>
      </w:r>
    </w:p>
    <w:tbl>
      <w:tblPr>
        <w:tblStyle w:val="1"/>
        <w:tblW w:w="0" w:type="auto"/>
        <w:tblLook w:val="04A0"/>
      </w:tblPr>
      <w:tblGrid>
        <w:gridCol w:w="1101"/>
        <w:gridCol w:w="5279"/>
        <w:gridCol w:w="2942"/>
      </w:tblGrid>
      <w:tr w:rsidR="00811736" w:rsidRPr="00811736" w:rsidTr="00330288">
        <w:tc>
          <w:tcPr>
            <w:tcW w:w="1101" w:type="dxa"/>
          </w:tcPr>
          <w:p w:rsidR="00811736" w:rsidRPr="00811736" w:rsidRDefault="00811736" w:rsidP="008117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17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1173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173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79" w:type="dxa"/>
          </w:tcPr>
          <w:p w:rsidR="00811736" w:rsidRPr="00811736" w:rsidRDefault="00811736" w:rsidP="008117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17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Наименование раздела</w:t>
            </w:r>
          </w:p>
          <w:p w:rsidR="00811736" w:rsidRPr="00811736" w:rsidRDefault="00811736" w:rsidP="008117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:rsidR="00811736" w:rsidRPr="00811736" w:rsidRDefault="00811736" w:rsidP="008117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17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Всего часов</w:t>
            </w:r>
          </w:p>
        </w:tc>
      </w:tr>
      <w:tr w:rsidR="00811736" w:rsidRPr="00811736" w:rsidTr="00330288">
        <w:tc>
          <w:tcPr>
            <w:tcW w:w="1101" w:type="dxa"/>
          </w:tcPr>
          <w:p w:rsidR="00811736" w:rsidRPr="00811736" w:rsidRDefault="00811736" w:rsidP="008117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5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5279" w:type="dxa"/>
          </w:tcPr>
          <w:p w:rsidR="00811736" w:rsidRPr="00811736" w:rsidRDefault="00FF7827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942" w:type="dxa"/>
          </w:tcPr>
          <w:p w:rsidR="00811736" w:rsidRPr="00811736" w:rsidRDefault="00FF7827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1</w:t>
            </w:r>
          </w:p>
        </w:tc>
      </w:tr>
      <w:tr w:rsidR="00811736" w:rsidRPr="00811736" w:rsidTr="00330288">
        <w:tc>
          <w:tcPr>
            <w:tcW w:w="1101" w:type="dxa"/>
          </w:tcPr>
          <w:p w:rsidR="00811736" w:rsidRPr="00811736" w:rsidRDefault="00811736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</w:tcPr>
          <w:p w:rsidR="00811736" w:rsidRPr="00330288" w:rsidRDefault="00330288" w:rsidP="0033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288">
              <w:rPr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2942" w:type="dxa"/>
          </w:tcPr>
          <w:p w:rsidR="00811736" w:rsidRPr="00811736" w:rsidRDefault="00FF7827" w:rsidP="0033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11736" w:rsidRPr="00811736" w:rsidTr="00330288">
        <w:tc>
          <w:tcPr>
            <w:tcW w:w="1101" w:type="dxa"/>
          </w:tcPr>
          <w:p w:rsidR="00811736" w:rsidRPr="00811736" w:rsidRDefault="00811736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7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</w:tcPr>
          <w:p w:rsidR="00811736" w:rsidRPr="00811736" w:rsidRDefault="00330288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736">
              <w:rPr>
                <w:rFonts w:ascii="Times New Roman" w:hAnsi="Times New Roman" w:cs="Times New Roman"/>
                <w:sz w:val="24"/>
                <w:szCs w:val="24"/>
              </w:rPr>
              <w:t>Природа Земли и человек</w:t>
            </w:r>
          </w:p>
        </w:tc>
        <w:tc>
          <w:tcPr>
            <w:tcW w:w="2942" w:type="dxa"/>
          </w:tcPr>
          <w:p w:rsidR="00811736" w:rsidRPr="00811736" w:rsidRDefault="00330288" w:rsidP="0033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A4D20" w:rsidRPr="00811736" w:rsidTr="00330288">
        <w:tc>
          <w:tcPr>
            <w:tcW w:w="1101" w:type="dxa"/>
          </w:tcPr>
          <w:p w:rsidR="00FA4D20" w:rsidRPr="00811736" w:rsidRDefault="00FA4D20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28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279" w:type="dxa"/>
          </w:tcPr>
          <w:p w:rsidR="00FA4D20" w:rsidRDefault="00FA4D20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FA4D20" w:rsidRPr="00FA4D20" w:rsidRDefault="00FA4D20" w:rsidP="00330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D20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811736" w:rsidRPr="00811736" w:rsidTr="00330288">
        <w:tc>
          <w:tcPr>
            <w:tcW w:w="1101" w:type="dxa"/>
          </w:tcPr>
          <w:p w:rsidR="00811736" w:rsidRPr="00811736" w:rsidRDefault="00330288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2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330288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5279" w:type="dxa"/>
          </w:tcPr>
          <w:p w:rsidR="00811736" w:rsidRPr="00811736" w:rsidRDefault="00330288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736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942" w:type="dxa"/>
          </w:tcPr>
          <w:p w:rsidR="00811736" w:rsidRPr="00811736" w:rsidRDefault="00330288" w:rsidP="0033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736" w:rsidRPr="00811736" w:rsidTr="00330288">
        <w:tc>
          <w:tcPr>
            <w:tcW w:w="1101" w:type="dxa"/>
          </w:tcPr>
          <w:p w:rsidR="00811736" w:rsidRPr="00811736" w:rsidRDefault="00330288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</w:tcPr>
          <w:p w:rsidR="00811736" w:rsidRPr="00811736" w:rsidRDefault="00330288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736">
              <w:rPr>
                <w:rFonts w:ascii="Times New Roman" w:hAnsi="Times New Roman" w:cs="Times New Roman"/>
                <w:sz w:val="24"/>
                <w:szCs w:val="24"/>
              </w:rPr>
              <w:t>Природа Земли и человек</w:t>
            </w:r>
          </w:p>
        </w:tc>
        <w:tc>
          <w:tcPr>
            <w:tcW w:w="2942" w:type="dxa"/>
          </w:tcPr>
          <w:p w:rsidR="00811736" w:rsidRPr="00811736" w:rsidRDefault="00330288" w:rsidP="0033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11736" w:rsidRPr="00811736" w:rsidTr="00330288">
        <w:tc>
          <w:tcPr>
            <w:tcW w:w="1101" w:type="dxa"/>
          </w:tcPr>
          <w:p w:rsidR="00811736" w:rsidRPr="00811736" w:rsidRDefault="00811736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811736" w:rsidRPr="00811736" w:rsidRDefault="00330288" w:rsidP="0081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2942" w:type="dxa"/>
          </w:tcPr>
          <w:p w:rsidR="00811736" w:rsidRPr="00811736" w:rsidRDefault="00330288" w:rsidP="0033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736" w:rsidRPr="00811736" w:rsidTr="00330288">
        <w:tc>
          <w:tcPr>
            <w:tcW w:w="1101" w:type="dxa"/>
          </w:tcPr>
          <w:p w:rsidR="00811736" w:rsidRPr="00330288" w:rsidRDefault="00330288" w:rsidP="008117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28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279" w:type="dxa"/>
          </w:tcPr>
          <w:p w:rsidR="00811736" w:rsidRPr="00330288" w:rsidRDefault="00811736" w:rsidP="008117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811736" w:rsidRPr="00330288" w:rsidRDefault="00FA4D20" w:rsidP="00330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C874D2" w:rsidRDefault="00C874D2"/>
    <w:p w:rsidR="0000358B" w:rsidRDefault="0000358B"/>
    <w:p w:rsidR="0000358B" w:rsidRPr="00305A8A" w:rsidRDefault="00305A8A" w:rsidP="00330288">
      <w:pPr>
        <w:shd w:val="clear" w:color="auto" w:fill="FFFFFF"/>
        <w:spacing w:after="0" w:line="240" w:lineRule="atLeast"/>
        <w:ind w:right="1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</w:t>
      </w:r>
      <w:r w:rsidR="0000358B" w:rsidRPr="00305A8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="0000358B" w:rsidRPr="00305A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 разделов курса географии, вошедших в учебник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right="1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05A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«География. Планета Земля» 5-6 класс.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right="19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305A8A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(по примерной программе)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77" w:firstLine="408"/>
        <w:jc w:val="center"/>
        <w:rPr>
          <w:rFonts w:ascii="Times New Roman" w:eastAsia="Times New Roman" w:hAnsi="Times New Roman" w:cs="Times New Roman"/>
          <w:b/>
          <w:bCs/>
          <w:color w:val="000000"/>
          <w:w w:val="105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color w:val="000000"/>
          <w:w w:val="105"/>
          <w:sz w:val="24"/>
          <w:szCs w:val="24"/>
        </w:rPr>
        <w:t>Раздел 1. Источники географической информации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77" w:firstLine="408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21"/>
          <w:sz w:val="24"/>
          <w:szCs w:val="24"/>
        </w:rPr>
        <w:t xml:space="preserve">Развитие   географических   знаний   о   Земле.   </w:t>
      </w:r>
      <w:r w:rsidRPr="00305A8A">
        <w:rPr>
          <w:rFonts w:ascii="Times New Roman" w:eastAsia="Times New Roman" w:hAnsi="Times New Roman" w:cs="Times New Roman"/>
          <w:color w:val="000000"/>
          <w:w w:val="121"/>
          <w:sz w:val="24"/>
          <w:szCs w:val="24"/>
        </w:rPr>
        <w:t xml:space="preserve">Развитие 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представлений человека о мире. Выдающиеся географические от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4"/>
          <w:w w:val="115"/>
          <w:sz w:val="24"/>
          <w:szCs w:val="24"/>
        </w:rPr>
        <w:t xml:space="preserve">крытия. Современный этап научных географических исследований. </w:t>
      </w: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5"/>
          <w:sz w:val="24"/>
          <w:szCs w:val="24"/>
        </w:rPr>
        <w:t xml:space="preserve">Глобус. </w:t>
      </w:r>
      <w:r w:rsidRPr="00305A8A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Масштаб и его виды. Параллели. Меридианы. Опре</w:t>
      </w:r>
      <w:r w:rsidRPr="00305A8A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softHyphen/>
        <w:t>деление направлений на глобусе. Градусная сетка. Географичес</w:t>
      </w:r>
      <w:r w:rsidRPr="00305A8A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softHyphen/>
        <w:t xml:space="preserve">кие координаты, их определение. Способы изображения земной </w:t>
      </w:r>
      <w:r w:rsidRPr="00305A8A">
        <w:rPr>
          <w:rFonts w:ascii="Times New Roman" w:eastAsia="Times New Roman" w:hAnsi="Times New Roman" w:cs="Times New Roman"/>
          <w:color w:val="000000"/>
          <w:spacing w:val="-5"/>
          <w:w w:val="115"/>
          <w:sz w:val="24"/>
          <w:szCs w:val="24"/>
        </w:rPr>
        <w:t>поверхности.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91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5"/>
          <w:sz w:val="24"/>
          <w:szCs w:val="24"/>
        </w:rPr>
        <w:t xml:space="preserve">План местности. </w:t>
      </w:r>
      <w:r w:rsidRPr="00305A8A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Ориентирование и способы ориентирова</w:t>
      </w:r>
      <w:r w:rsidRPr="00305A8A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softHyphen/>
        <w:t>ния на местности. Компас. Азимут. Измерение расстояний и оп</w:t>
      </w:r>
      <w:r w:rsidRPr="00305A8A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softHyphen/>
        <w:t>ределение направлений на местности и плане. Способы изобра</w:t>
      </w:r>
      <w:r w:rsidRPr="00305A8A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softHyphen/>
        <w:t>жения рельефа земной поверхности. Условные знаки. Чтение плана местности. Решение практических задач по плану. Сос</w:t>
      </w:r>
      <w:r w:rsidRPr="00305A8A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тавление простейшего плана местности.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298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2"/>
          <w:sz w:val="24"/>
          <w:szCs w:val="24"/>
        </w:rPr>
        <w:t>Географическая карта — особый источник информации.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10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Отличия карты от плана. Легенда карты, градусная сетка. Ор</w:t>
      </w:r>
      <w:r w:rsidRPr="00305A8A">
        <w:rPr>
          <w:rFonts w:ascii="Times New Roman" w:eastAsia="Times New Roman" w:hAnsi="Times New Roman" w:cs="Times New Roman"/>
          <w:iCs/>
          <w:color w:val="000000"/>
          <w:w w:val="110"/>
          <w:sz w:val="24"/>
          <w:szCs w:val="24"/>
        </w:rPr>
        <w:t>и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 xml:space="preserve">ентирование и измерение расстояний по карте. Чтение карты, 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t>определение  местоположения  географических  объектов,   абсо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лютных высот. Разнообразие карт.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14" w:right="72" w:firstLine="278"/>
        <w:jc w:val="both"/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0"/>
          <w:sz w:val="24"/>
          <w:szCs w:val="24"/>
        </w:rPr>
        <w:t xml:space="preserve">Географические методы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изучения окружающей среды. На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 xml:space="preserve">блюдение. Описательные и сравнительные методы. Использование инструментов и приборов. Картографический метод. 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14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2. Природа Земли и человек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10" w:right="7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2"/>
          <w:sz w:val="24"/>
          <w:szCs w:val="24"/>
        </w:rPr>
        <w:t xml:space="preserve">Земля — планета Солнечной системы. </w:t>
      </w:r>
      <w:r w:rsidRPr="00305A8A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t xml:space="preserve">Земля — планета 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Солнечной системы. Форма, размеры и движения Земли, их гео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графические следствия. Неравномерное распределение солнеч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ного света и тепла на поверхности Земли. Пояса освещённости. Часовые пояса. Влияние космоса на Землю и жизнь людей.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10" w:right="7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7"/>
          <w:sz w:val="24"/>
          <w:szCs w:val="24"/>
        </w:rPr>
        <w:t xml:space="preserve">Земная кора и литосфера. Рельеф Земли. </w:t>
      </w:r>
      <w:r w:rsidRPr="00305A8A"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t xml:space="preserve">Внутреннее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строение Земли, методы его изучения.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5" w:right="8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i/>
          <w:iCs/>
          <w:color w:val="000000"/>
          <w:w w:val="110"/>
          <w:sz w:val="24"/>
          <w:szCs w:val="24"/>
        </w:rPr>
        <w:t xml:space="preserve">Земная кора и литосфера.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Горные породы и полезные иско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>паемые. Состав земной коры, её строение под материками и оке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 xml:space="preserve">анами. Литосферные плиты, их движение и взаимодействие. 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>Медленные движения земной коры. Землетрясения и вулка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низм. Условия жизни людей в районах распространения земле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  <w:t xml:space="preserve">трясений и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lastRenderedPageBreak/>
        <w:t xml:space="preserve">вулканизма, обеспечение безопасности населения. 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>Внешние процессы, изменяющие земную поверхность.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5" w:right="7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i/>
          <w:iCs/>
          <w:color w:val="000000"/>
          <w:spacing w:val="-2"/>
          <w:w w:val="110"/>
          <w:sz w:val="24"/>
          <w:szCs w:val="24"/>
        </w:rPr>
        <w:t xml:space="preserve">Рельеф Земли. 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Зависимость крупнейших форм рельефа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 xml:space="preserve">от строения земной коры. Неоднородность земной поверхности как следствие взаимодействия внутренних сил Земли и внешних 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t>процессов. Основные формы рельефа суши и дна Мирового океа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на. Различия гор и равнин по высоте. Описание рельефа терри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  <w:t>тории по карте.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5" w:right="86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i/>
          <w:iCs/>
          <w:color w:val="000000"/>
          <w:spacing w:val="-4"/>
          <w:w w:val="110"/>
          <w:sz w:val="24"/>
          <w:szCs w:val="24"/>
        </w:rPr>
        <w:t xml:space="preserve">Человек и литосфера. </w:t>
      </w:r>
      <w:r w:rsidRPr="00305A8A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>Опасные природные явления, их предуп</w:t>
      </w:r>
      <w:r w:rsidRPr="00305A8A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 xml:space="preserve">реждение. Особенности жизни и деятельности человека в горах 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t>и на равнинах. Воздействие хозяйственной деятельности на лито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>сферу. Преобразование рельефа, антропогенные формы рельефа.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24" w:right="82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7"/>
          <w:sz w:val="24"/>
          <w:szCs w:val="24"/>
        </w:rPr>
        <w:t xml:space="preserve">Гидросфера </w:t>
      </w:r>
      <w:r w:rsidRPr="00305A8A">
        <w:rPr>
          <w:rFonts w:ascii="Times New Roman" w:eastAsia="Times New Roman" w:hAnsi="Times New Roman" w:cs="Times New Roman"/>
          <w:i/>
          <w:iCs/>
          <w:color w:val="000000"/>
          <w:w w:val="117"/>
          <w:sz w:val="24"/>
          <w:szCs w:val="24"/>
        </w:rPr>
        <w:t xml:space="preserve">— </w:t>
      </w: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7"/>
          <w:sz w:val="24"/>
          <w:szCs w:val="24"/>
        </w:rPr>
        <w:t xml:space="preserve">водная оболочка Земли. </w:t>
      </w:r>
      <w:r w:rsidRPr="00305A8A">
        <w:rPr>
          <w:rFonts w:ascii="Times New Roman" w:eastAsia="Times New Roman" w:hAnsi="Times New Roman" w:cs="Times New Roman"/>
          <w:i/>
          <w:iCs/>
          <w:color w:val="000000"/>
          <w:spacing w:val="-1"/>
          <w:w w:val="110"/>
          <w:sz w:val="24"/>
          <w:szCs w:val="24"/>
        </w:rPr>
        <w:t xml:space="preserve">Вода на Земле. 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 xml:space="preserve">Части гидросферы. Мировой круговорот воды. </w:t>
      </w:r>
      <w:r w:rsidRPr="00305A8A">
        <w:rPr>
          <w:rFonts w:ascii="Times New Roman" w:eastAsia="Times New Roman" w:hAnsi="Times New Roman" w:cs="Times New Roman"/>
          <w:i/>
          <w:iCs/>
          <w:color w:val="000000"/>
          <w:w w:val="110"/>
          <w:sz w:val="24"/>
          <w:szCs w:val="24"/>
        </w:rPr>
        <w:t xml:space="preserve">Океаны.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Части Мирового океана. Методы изучения морских глубин. Свойства вод Мирового океана. Движение воды в Океа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  <w:t>не. Использование карт для определения географического поло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  <w:t>жения морей и океанов, глубин, направлений морских течений, свойств воды. Роль Мирового океана в формировании климатов Земли. Минеральные и органические ресурсы Океана, их значе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  <w:t>ние и хозяйственное использование. Морской транспорт, порты, каналы. Источники загрязнения вод Океана, меры по сохране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>нию качества вод и органического мира.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72" w:right="53" w:firstLine="250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i/>
          <w:iCs/>
          <w:color w:val="000000"/>
          <w:w w:val="110"/>
          <w:sz w:val="24"/>
          <w:szCs w:val="24"/>
        </w:rPr>
        <w:t xml:space="preserve">Воды суши.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Реки Земли — их общие черты и различия. Реч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  <w:t>ная система. Питание и режим рек. Озёра, водохранилища, бо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  <w:t>лота. Использование карт для определения географического по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 xml:space="preserve">ложения водных объектов, частей речных систем, границ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 xml:space="preserve">и площади водосборных бассейнов, направления течения рек. Значение поверхностных вод для человека, их рациональное </w:t>
      </w:r>
      <w:r w:rsidRPr="00305A8A">
        <w:rPr>
          <w:rFonts w:ascii="Times New Roman" w:eastAsia="Times New Roman" w:hAnsi="Times New Roman" w:cs="Times New Roman"/>
          <w:color w:val="000000"/>
          <w:spacing w:val="-6"/>
          <w:w w:val="110"/>
          <w:sz w:val="24"/>
          <w:szCs w:val="24"/>
        </w:rPr>
        <w:t>использование.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91" w:right="43" w:firstLine="269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Происхождение и виды подземных вод, возможности их ис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пользования человеком. Зависимость уровня грунтовых вод 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 xml:space="preserve">от климата, характера поверхности, особенностей горных пород. </w:t>
      </w:r>
      <w:r w:rsidRPr="00305A8A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>Минеральные воды.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101" w:right="34" w:firstLine="254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Ледники — главные аккумуляторы пресной воды на Земле. Покровные и горные ледники, многолетняя мерзлота: географи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t>ческое распространение, воздействие на хозяйственную деятель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12"/>
          <w:w w:val="110"/>
          <w:sz w:val="24"/>
          <w:szCs w:val="24"/>
        </w:rPr>
        <w:t>ность.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120" w:right="14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i/>
          <w:iCs/>
          <w:color w:val="000000"/>
          <w:w w:val="110"/>
          <w:sz w:val="24"/>
          <w:szCs w:val="24"/>
        </w:rPr>
        <w:t xml:space="preserve">Человек и гидросфера.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Источники пресной воды на Земле, проблемы, связанные с ограниченными запасами пресной воды на Земле, и пути их решения. Неблагоприятные и опасные явле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3"/>
          <w:w w:val="110"/>
          <w:sz w:val="24"/>
          <w:szCs w:val="24"/>
        </w:rPr>
        <w:t xml:space="preserve">ния в гидросфере. Меры предупреждения опасных явлений 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>и борьбы с ними, правила обеспечения личной безопасности.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283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9"/>
          <w:sz w:val="24"/>
          <w:szCs w:val="24"/>
        </w:rPr>
        <w:t>Атмосфера — воздушная оболочка Земли.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right="77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i/>
          <w:iCs/>
          <w:color w:val="000000"/>
          <w:w w:val="109"/>
          <w:sz w:val="24"/>
          <w:szCs w:val="24"/>
        </w:rPr>
        <w:t xml:space="preserve">Атмосфера. 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Состав атмосферы, её структура. Значение атмо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сферы для жизни на Земле. Нагревание атмосферы, температура воздуха, распределение тепла на Земле. Суточные и годовые ко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лебания температуры воздуха. Средние температуры. Изменение температуры с высотой.</w:t>
      </w:r>
    </w:p>
    <w:p w:rsidR="0000358B" w:rsidRPr="00305A8A" w:rsidRDefault="0000358B" w:rsidP="0000358B">
      <w:pPr>
        <w:shd w:val="clear" w:color="auto" w:fill="FFFFFF"/>
        <w:spacing w:before="14" w:after="0" w:line="240" w:lineRule="atLeast"/>
        <w:ind w:right="86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Влага в атмосфере. Облачность, её влияние на погоду. Атмо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</w:r>
    </w:p>
    <w:p w:rsidR="0000358B" w:rsidRPr="00305A8A" w:rsidRDefault="0000358B" w:rsidP="0000358B">
      <w:pPr>
        <w:shd w:val="clear" w:color="auto" w:fill="FFFFFF"/>
        <w:spacing w:before="10" w:after="0" w:line="240" w:lineRule="atLeast"/>
        <w:ind w:right="91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Атмосферное давление, ветры. Изменение атмосферного дав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ления с высотой. Направление и сила ветра. Роза ветров. Посто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янные ветры Земли. Типы воздушных масс; условия их форми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рования и свойства.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right="130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i/>
          <w:iCs/>
          <w:color w:val="000000"/>
          <w:w w:val="109"/>
          <w:sz w:val="24"/>
          <w:szCs w:val="24"/>
        </w:rPr>
        <w:t xml:space="preserve">Погода и климат. 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Элементы погоды, способы их измерения, метеорологические приборы и инструменты. Наблюдения за по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09"/>
          <w:sz w:val="24"/>
          <w:szCs w:val="24"/>
        </w:rPr>
        <w:t>годой. Измерения элементов погоды с помощью приборов. Пост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09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09"/>
          <w:sz w:val="24"/>
          <w:szCs w:val="24"/>
        </w:rPr>
        <w:t>роение графиков изменения температуры и облачности, розы вет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09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3"/>
          <w:w w:val="109"/>
          <w:sz w:val="24"/>
          <w:szCs w:val="24"/>
        </w:rPr>
        <w:t xml:space="preserve">ров; выделение преобладающих типов погоды за период 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наблюдения. Решение практических задач на определение изме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3"/>
          <w:w w:val="109"/>
          <w:sz w:val="24"/>
          <w:szCs w:val="24"/>
        </w:rPr>
        <w:t xml:space="preserve">нений температуры и давления </w:t>
      </w:r>
      <w:r w:rsidRPr="00305A8A">
        <w:rPr>
          <w:rFonts w:ascii="Times New Roman" w:eastAsia="Times New Roman" w:hAnsi="Times New Roman" w:cs="Times New Roman"/>
          <w:color w:val="000000"/>
          <w:spacing w:val="-3"/>
          <w:w w:val="109"/>
          <w:sz w:val="24"/>
          <w:szCs w:val="24"/>
        </w:rPr>
        <w:lastRenderedPageBreak/>
        <w:t>воздуха с высотой, влажности воз</w:t>
      </w:r>
      <w:r w:rsidRPr="00305A8A">
        <w:rPr>
          <w:rFonts w:ascii="Times New Roman" w:eastAsia="Times New Roman" w:hAnsi="Times New Roman" w:cs="Times New Roman"/>
          <w:color w:val="000000"/>
          <w:spacing w:val="-3"/>
          <w:w w:val="109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духа. Чтение карт погоды. Прогнозы погоды. Климат и климати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3"/>
          <w:w w:val="109"/>
          <w:sz w:val="24"/>
          <w:szCs w:val="24"/>
        </w:rPr>
        <w:t>ческие пояса.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14" w:right="72" w:firstLine="27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5A8A">
        <w:rPr>
          <w:rFonts w:ascii="Times New Roman" w:eastAsia="Times New Roman" w:hAnsi="Times New Roman" w:cs="Times New Roman"/>
          <w:i/>
          <w:iCs/>
          <w:color w:val="000000"/>
          <w:w w:val="109"/>
          <w:sz w:val="24"/>
          <w:szCs w:val="24"/>
        </w:rPr>
        <w:t xml:space="preserve">Человек и атмосфера. 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ка к климатическим условиям местности. Особенности жизни в экстремальных климатических условиях.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ind w:left="110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0"/>
          <w:sz w:val="24"/>
          <w:szCs w:val="24"/>
        </w:rPr>
        <w:t xml:space="preserve">Биосфера Земли.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 xml:space="preserve">Разнообразие растительного и животного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vertAlign w:val="superscript"/>
        </w:rPr>
        <w:t>ми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ра Земли. Особенности распространения живых организмов на суше и в Мировом океане. Границы биосферы и взаимодей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ствие компонентов природы. Приспособление живых организмов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 xml:space="preserve">к среде обитания. Биологический круговорот. Роль биосферы. Широтная зональность и высотная поясность в растительном 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>и животном мире. Влияние человека на биосферу. Охрана расти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тельного и животного мира Земли. Наблюдения за раститель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>ностью и животным миром как способ определения качества ок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t>ружающей среды.</w:t>
      </w:r>
    </w:p>
    <w:p w:rsidR="0000358B" w:rsidRPr="00305A8A" w:rsidRDefault="0000358B" w:rsidP="0000358B">
      <w:pPr>
        <w:shd w:val="clear" w:color="auto" w:fill="FFFFFF"/>
        <w:spacing w:before="38" w:after="0" w:line="240" w:lineRule="atLeast"/>
        <w:ind w:left="96" w:right="19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5"/>
          <w:sz w:val="24"/>
          <w:szCs w:val="24"/>
        </w:rPr>
        <w:t xml:space="preserve">Почва как особое природное образование. </w:t>
      </w:r>
      <w:r w:rsidRPr="00305A8A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Состав почв, </w:t>
      </w:r>
      <w:r w:rsidRPr="00305A8A">
        <w:rPr>
          <w:rFonts w:ascii="Times New Roman" w:eastAsia="Times New Roman" w:hAnsi="Times New Roman" w:cs="Times New Roman"/>
          <w:color w:val="000000"/>
          <w:w w:val="108"/>
          <w:sz w:val="24"/>
          <w:szCs w:val="24"/>
        </w:rPr>
        <w:t>взаимодействие живого и неживого в почве, образование гумуса. Строение и разнообразие почв. Главные факторы (условия) поч</w:t>
      </w:r>
      <w:r w:rsidRPr="00305A8A">
        <w:rPr>
          <w:rFonts w:ascii="Times New Roman" w:eastAsia="Times New Roman" w:hAnsi="Times New Roman" w:cs="Times New Roman"/>
          <w:color w:val="000000"/>
          <w:w w:val="108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08"/>
          <w:sz w:val="24"/>
          <w:szCs w:val="24"/>
        </w:rPr>
        <w:t xml:space="preserve">вообразования, основные зональные типы почв. Плодородие </w:t>
      </w:r>
      <w:r w:rsidRPr="00305A8A">
        <w:rPr>
          <w:rFonts w:ascii="Times New Roman" w:eastAsia="Times New Roman" w:hAnsi="Times New Roman" w:cs="Times New Roman"/>
          <w:color w:val="000000"/>
          <w:w w:val="108"/>
          <w:sz w:val="24"/>
          <w:szCs w:val="24"/>
        </w:rPr>
        <w:t>почв, пути его повышения. Роль человека и его хозяйственной деятельности в сохранении и улучшении почв.</w:t>
      </w:r>
    </w:p>
    <w:p w:rsidR="0000358B" w:rsidRPr="00305A8A" w:rsidRDefault="0000358B" w:rsidP="0000358B">
      <w:pPr>
        <w:shd w:val="clear" w:color="auto" w:fill="FFFFFF"/>
        <w:spacing w:before="19" w:after="0" w:line="240" w:lineRule="atLeast"/>
        <w:ind w:left="72" w:right="34" w:firstLine="278"/>
        <w:jc w:val="both"/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b/>
          <w:bCs/>
          <w:i/>
          <w:iCs/>
          <w:color w:val="000000"/>
          <w:w w:val="114"/>
          <w:sz w:val="24"/>
          <w:szCs w:val="24"/>
        </w:rPr>
        <w:t xml:space="preserve">Географическая оболочка Земли. </w:t>
      </w:r>
      <w:r w:rsidRPr="00305A8A"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Строение, свойства и за</w:t>
      </w:r>
      <w:r w:rsidRPr="00305A8A"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softHyphen/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кономерности географической оболочки, взаимосвязи между её составными частями. Территориальные комплексы: природные, природно-антропогенные. Географическая оболочка — крупней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ший природный комплекс Земли. Широтная зональность и вы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сотная поясность. Природные зоны Земли. Особенности взаимо</w:t>
      </w:r>
      <w:r w:rsidRPr="00305A8A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softHyphen/>
        <w:t>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00358B" w:rsidRPr="00305A8A" w:rsidRDefault="0000358B" w:rsidP="0000358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</w:pPr>
    </w:p>
    <w:p w:rsidR="0000358B" w:rsidRPr="00305A8A" w:rsidRDefault="0000358B" w:rsidP="0000358B">
      <w:pPr>
        <w:shd w:val="clear" w:color="auto" w:fill="FFFFFF"/>
        <w:spacing w:after="0" w:line="240" w:lineRule="atLeast"/>
        <w:ind w:firstLine="72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 xml:space="preserve">Предлагаемые авторами УМК разработки практических работ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в Тетради-практикуме совмещают несколько видов последова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  <w:t xml:space="preserve">тельно выстроенных учебных действий. </w:t>
      </w:r>
      <w:proofErr w:type="gramStart"/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 xml:space="preserve">Эти учебные действия </w:t>
      </w:r>
      <w:r w:rsidRPr="00305A8A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 xml:space="preserve">сформулированы в поурочном  тематическом    планировании 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в графе «Характеристика основных видов деятельности ученика» 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на уровне учебных действий).</w:t>
      </w:r>
      <w:proofErr w:type="gramEnd"/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 xml:space="preserve"> В связи с этим учитель может </w:t>
      </w:r>
      <w:r w:rsidRPr="00305A8A">
        <w:rPr>
          <w:rFonts w:ascii="Times New Roman" w:eastAsia="Times New Roman" w:hAnsi="Times New Roman" w:cs="Times New Roman"/>
          <w:color w:val="000000"/>
          <w:spacing w:val="-1"/>
          <w:w w:val="110"/>
          <w:sz w:val="24"/>
          <w:szCs w:val="24"/>
        </w:rPr>
        <w:t>не полностью выполнять практическую работу, а выбрать из неё к</w:t>
      </w:r>
      <w:r w:rsidRPr="00305A8A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акой-либо фрагмент или отрабатывать соответствующие учебные действия на ином материале. Практическая работа может выполняться также на итоговом уроке по той или иной теме в к</w:t>
      </w:r>
      <w:r w:rsidRPr="00305A8A">
        <w:rPr>
          <w:rFonts w:ascii="Times New Roman" w:eastAsia="Times New Roman" w:hAnsi="Times New Roman" w:cs="Times New Roman"/>
          <w:color w:val="000000"/>
          <w:spacing w:val="-2"/>
          <w:w w:val="110"/>
          <w:sz w:val="24"/>
          <w:szCs w:val="24"/>
        </w:rPr>
        <w:t>ачестве контрольного мероприятия.</w:t>
      </w:r>
    </w:p>
    <w:p w:rsidR="0000358B" w:rsidRPr="00305A8A" w:rsidRDefault="0000358B">
      <w:pPr>
        <w:rPr>
          <w:sz w:val="24"/>
          <w:szCs w:val="24"/>
        </w:rPr>
      </w:pPr>
    </w:p>
    <w:p w:rsidR="0000358B" w:rsidRPr="00305A8A" w:rsidRDefault="00305A8A" w:rsidP="004C4C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05A8A">
        <w:rPr>
          <w:rFonts w:ascii="Times New Roman" w:hAnsi="Times New Roman" w:cs="Times New Roman"/>
          <w:b/>
          <w:sz w:val="28"/>
          <w:szCs w:val="28"/>
        </w:rPr>
        <w:t xml:space="preserve">                          6. </w:t>
      </w:r>
      <w:r w:rsidR="0000358B" w:rsidRPr="00305A8A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обучения:</w:t>
      </w:r>
    </w:p>
    <w:p w:rsidR="0000358B" w:rsidRPr="00305A8A" w:rsidRDefault="0000358B" w:rsidP="004C4C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358B" w:rsidRPr="00305A8A" w:rsidRDefault="0000358B" w:rsidP="00305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Предметные результаты обучения:</w:t>
      </w:r>
    </w:p>
    <w:p w:rsidR="0000358B" w:rsidRPr="00305A8A" w:rsidRDefault="0000358B" w:rsidP="00305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0358B" w:rsidRPr="00305A8A" w:rsidRDefault="0000358B" w:rsidP="00305A8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05A8A">
        <w:rPr>
          <w:rFonts w:ascii="Times New Roman" w:hAnsi="Times New Roman" w:cs="Times New Roman"/>
          <w:b/>
          <w:i/>
          <w:sz w:val="24"/>
          <w:szCs w:val="24"/>
        </w:rPr>
        <w:t>Раздел</w:t>
      </w:r>
      <w:proofErr w:type="gramStart"/>
      <w:r w:rsidRPr="00305A8A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305A8A">
        <w:rPr>
          <w:rFonts w:ascii="Times New Roman" w:hAnsi="Times New Roman" w:cs="Times New Roman"/>
          <w:b/>
          <w:i/>
          <w:sz w:val="24"/>
          <w:szCs w:val="24"/>
        </w:rPr>
        <w:t>.Источники географической информации</w:t>
      </w:r>
    </w:p>
    <w:p w:rsidR="0000358B" w:rsidRPr="00305A8A" w:rsidRDefault="0000358B" w:rsidP="00305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0358B" w:rsidRPr="00305A8A" w:rsidRDefault="0000358B" w:rsidP="00305A8A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5A8A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00358B" w:rsidRPr="00305A8A" w:rsidRDefault="0000358B" w:rsidP="00305A8A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использовать различные источники географической информаци</w:t>
      </w:r>
      <w:proofErr w:type="gramStart"/>
      <w:r w:rsidRPr="00305A8A">
        <w:rPr>
          <w:rFonts w:ascii="Times New Roman" w:hAnsi="Times New Roman" w:cs="Times New Roman"/>
          <w:sz w:val="24"/>
          <w:szCs w:val="24"/>
        </w:rPr>
        <w:t>и(</w:t>
      </w:r>
      <w:proofErr w:type="spellStart"/>
      <w:proofErr w:type="gramEnd"/>
      <w:r w:rsidRPr="00305A8A">
        <w:rPr>
          <w:rFonts w:ascii="Times New Roman" w:hAnsi="Times New Roman" w:cs="Times New Roman"/>
          <w:sz w:val="24"/>
          <w:szCs w:val="24"/>
        </w:rPr>
        <w:t>картографические,статистические,текстовые,вдео</w:t>
      </w:r>
      <w:proofErr w:type="spellEnd"/>
      <w:r w:rsidRPr="00305A8A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305A8A">
        <w:rPr>
          <w:rFonts w:ascii="Times New Roman" w:hAnsi="Times New Roman" w:cs="Times New Roman"/>
          <w:sz w:val="24"/>
          <w:szCs w:val="24"/>
        </w:rPr>
        <w:t>фотоизображения,компьютерные</w:t>
      </w:r>
      <w:proofErr w:type="spellEnd"/>
      <w:r w:rsidRPr="00305A8A">
        <w:rPr>
          <w:rFonts w:ascii="Times New Roman" w:hAnsi="Times New Roman" w:cs="Times New Roman"/>
          <w:sz w:val="24"/>
          <w:szCs w:val="24"/>
        </w:rPr>
        <w:t xml:space="preserve"> базы данных) для поиска и извлечения </w:t>
      </w:r>
      <w:proofErr w:type="spellStart"/>
      <w:r w:rsidRPr="00305A8A">
        <w:rPr>
          <w:rFonts w:ascii="Times New Roman" w:hAnsi="Times New Roman" w:cs="Times New Roman"/>
          <w:sz w:val="24"/>
          <w:szCs w:val="24"/>
        </w:rPr>
        <w:t>информации,необходимой</w:t>
      </w:r>
      <w:proofErr w:type="spellEnd"/>
      <w:r w:rsidRPr="00305A8A">
        <w:rPr>
          <w:rFonts w:ascii="Times New Roman" w:hAnsi="Times New Roman" w:cs="Times New Roman"/>
          <w:sz w:val="24"/>
          <w:szCs w:val="24"/>
        </w:rPr>
        <w:t xml:space="preserve"> для решения учебных и </w:t>
      </w:r>
      <w:proofErr w:type="spellStart"/>
      <w:r w:rsidRPr="00305A8A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305A8A">
        <w:rPr>
          <w:rFonts w:ascii="Times New Roman" w:hAnsi="Times New Roman" w:cs="Times New Roman"/>
          <w:sz w:val="24"/>
          <w:szCs w:val="24"/>
        </w:rPr>
        <w:t xml:space="preserve"> задач</w:t>
      </w:r>
    </w:p>
    <w:p w:rsidR="0000358B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анализировать, обобщать и интерпретировать географическую информацию;</w:t>
      </w:r>
    </w:p>
    <w:p w:rsidR="0000358B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lastRenderedPageBreak/>
        <w:t>;по результатам наблюдений (в том числе инструментальных) находить и формулировать зависимости и закономерности;</w:t>
      </w:r>
    </w:p>
    <w:p w:rsidR="004C4C0E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Определять и сравнивать качественные и количественные показатели</w:t>
      </w:r>
      <w:proofErr w:type="gramStart"/>
      <w:r w:rsidRPr="00305A8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05A8A">
        <w:rPr>
          <w:rFonts w:ascii="Times New Roman" w:hAnsi="Times New Roman" w:cs="Times New Roman"/>
          <w:sz w:val="24"/>
          <w:szCs w:val="24"/>
        </w:rPr>
        <w:t>характеризующие географические объекты, процессы и явления ,их положение в пространстве по географическим картам разного содержания;</w:t>
      </w:r>
    </w:p>
    <w:p w:rsidR="0000358B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00358B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Составлять описания географических объектов</w:t>
      </w:r>
      <w:proofErr w:type="gramStart"/>
      <w:r w:rsidRPr="00305A8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05A8A">
        <w:rPr>
          <w:rFonts w:ascii="Times New Roman" w:hAnsi="Times New Roman" w:cs="Times New Roman"/>
          <w:sz w:val="24"/>
          <w:szCs w:val="24"/>
        </w:rPr>
        <w:t>процессов и явлений с использованием разных источников географической информации;</w:t>
      </w:r>
    </w:p>
    <w:p w:rsidR="0000358B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Представлять в различных формах географическую информацию</w:t>
      </w:r>
      <w:proofErr w:type="gramStart"/>
      <w:r w:rsidRPr="00305A8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05A8A">
        <w:rPr>
          <w:rFonts w:ascii="Times New Roman" w:hAnsi="Times New Roman" w:cs="Times New Roman"/>
          <w:sz w:val="24"/>
          <w:szCs w:val="24"/>
        </w:rPr>
        <w:t>необходимую для решения учебных и практико-ориентированных задач.</w:t>
      </w:r>
    </w:p>
    <w:p w:rsidR="0000358B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</w:t>
      </w:r>
    </w:p>
    <w:p w:rsidR="0000358B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Ориентироваться на местности при помощи топографических карт и современных навигационных приборов;</w:t>
      </w:r>
    </w:p>
    <w:p w:rsidR="0000358B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Читать космические снимки и аэрофотоснимки</w:t>
      </w:r>
      <w:proofErr w:type="gramStart"/>
      <w:r w:rsidRPr="00305A8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05A8A">
        <w:rPr>
          <w:rFonts w:ascii="Times New Roman" w:hAnsi="Times New Roman" w:cs="Times New Roman"/>
          <w:sz w:val="24"/>
          <w:szCs w:val="24"/>
        </w:rPr>
        <w:t>планы местности и географические карты;</w:t>
      </w:r>
    </w:p>
    <w:p w:rsidR="0000358B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Строить простые планы местности;</w:t>
      </w:r>
    </w:p>
    <w:p w:rsidR="0000358B" w:rsidRPr="00305A8A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Создавать простейшие географические карты различного содержания;</w:t>
      </w:r>
    </w:p>
    <w:p w:rsidR="0000358B" w:rsidRDefault="0000358B" w:rsidP="00305A8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A8A">
        <w:rPr>
          <w:rFonts w:ascii="Times New Roman" w:hAnsi="Times New Roman" w:cs="Times New Roman"/>
          <w:sz w:val="24"/>
          <w:szCs w:val="24"/>
        </w:rPr>
        <w:t>Моделировать географические объекты и явления при помощи компьютерных программ.</w:t>
      </w:r>
    </w:p>
    <w:p w:rsidR="00305A8A" w:rsidRPr="00305A8A" w:rsidRDefault="00305A8A" w:rsidP="00305A8A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0358B" w:rsidRPr="00305A8A" w:rsidRDefault="0000358B" w:rsidP="00305A8A">
      <w:pPr>
        <w:pStyle w:val="a3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305A8A">
        <w:rPr>
          <w:rFonts w:ascii="Times New Roman" w:hAnsi="Times New Roman" w:cs="Times New Roman"/>
          <w:b/>
          <w:i/>
          <w:sz w:val="24"/>
          <w:szCs w:val="24"/>
        </w:rPr>
        <w:t>Раздел 2.Природа Земли и человек</w:t>
      </w:r>
    </w:p>
    <w:p w:rsidR="0000358B" w:rsidRPr="004C4C0E" w:rsidRDefault="0000358B" w:rsidP="004C4C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358B" w:rsidRPr="00305A8A" w:rsidRDefault="0000358B" w:rsidP="004C4C0E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05A8A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00358B" w:rsidRPr="004C4C0E" w:rsidRDefault="0000358B" w:rsidP="00305A8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4C4C0E">
        <w:rPr>
          <w:rFonts w:ascii="Times New Roman" w:hAnsi="Times New Roman" w:cs="Times New Roman"/>
          <w:sz w:val="24"/>
          <w:szCs w:val="24"/>
        </w:rPr>
        <w:t>Различать изученные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00358B" w:rsidRPr="004C4C0E" w:rsidRDefault="0000358B" w:rsidP="00305A8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4C4C0E">
        <w:rPr>
          <w:rFonts w:ascii="Times New Roman" w:hAnsi="Times New Roman" w:cs="Times New Roman"/>
          <w:sz w:val="24"/>
          <w:szCs w:val="24"/>
        </w:rPr>
        <w:t>Использовать знания о географических законах и закономерностях</w:t>
      </w:r>
      <w:proofErr w:type="gramStart"/>
      <w:r w:rsidRPr="004C4C0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C4C0E">
        <w:rPr>
          <w:rFonts w:ascii="Times New Roman" w:hAnsi="Times New Roman" w:cs="Times New Roman"/>
          <w:sz w:val="24"/>
          <w:szCs w:val="24"/>
        </w:rPr>
        <w:t>о взаимосвязях между изученными географическими объектами и явлениями для объяснения их свойств, условий протекания и географических различий;</w:t>
      </w:r>
    </w:p>
    <w:p w:rsidR="0000358B" w:rsidRPr="004C4C0E" w:rsidRDefault="0000358B" w:rsidP="00305A8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4C4C0E">
        <w:rPr>
          <w:rFonts w:ascii="Times New Roman" w:hAnsi="Times New Roman" w:cs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воздушных потоков;</w:t>
      </w:r>
    </w:p>
    <w:p w:rsidR="0000358B" w:rsidRPr="004C4C0E" w:rsidRDefault="0000358B" w:rsidP="00305A8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4C4C0E">
        <w:rPr>
          <w:rFonts w:ascii="Times New Roman" w:hAnsi="Times New Roman" w:cs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00358B" w:rsidRPr="004C4C0E" w:rsidRDefault="0000358B" w:rsidP="00305A8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4C4C0E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0358B" w:rsidRPr="004C4C0E" w:rsidRDefault="0000358B" w:rsidP="00305A8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4C4C0E">
        <w:rPr>
          <w:rFonts w:ascii="Times New Roman" w:hAnsi="Times New Roman" w:cs="Times New Roman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00358B" w:rsidRPr="004C4C0E" w:rsidRDefault="0000358B" w:rsidP="00305A8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4C4C0E">
        <w:rPr>
          <w:rFonts w:ascii="Times New Roman" w:hAnsi="Times New Roman" w:cs="Times New Roman"/>
          <w:sz w:val="24"/>
          <w:szCs w:val="24"/>
        </w:rPr>
        <w:t>Приводить примеры</w:t>
      </w:r>
      <w:proofErr w:type="gramStart"/>
      <w:r w:rsidRPr="004C4C0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C4C0E">
        <w:rPr>
          <w:rFonts w:ascii="Times New Roman" w:hAnsi="Times New Roman" w:cs="Times New Roman"/>
          <w:sz w:val="24"/>
          <w:szCs w:val="24"/>
        </w:rPr>
        <w:t xml:space="preserve">показывающие роль географической науки и решения социально-экономических и </w:t>
      </w:r>
      <w:proofErr w:type="spellStart"/>
      <w:r w:rsidRPr="004C4C0E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4C4C0E">
        <w:rPr>
          <w:rFonts w:ascii="Times New Roman" w:hAnsi="Times New Roman" w:cs="Times New Roman"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00358B" w:rsidRPr="004C4C0E" w:rsidRDefault="0000358B" w:rsidP="00305A8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4C4C0E">
        <w:rPr>
          <w:rFonts w:ascii="Times New Roman" w:hAnsi="Times New Roman" w:cs="Times New Roman"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00358B" w:rsidRDefault="0000358B" w:rsidP="00305A8A">
      <w:pPr>
        <w:pStyle w:val="a3"/>
        <w:numPr>
          <w:ilvl w:val="0"/>
          <w:numId w:val="20"/>
        </w:numPr>
      </w:pPr>
      <w:r w:rsidRPr="004C4C0E">
        <w:rPr>
          <w:rFonts w:ascii="Times New Roman" w:hAnsi="Times New Roman" w:cs="Times New Roman"/>
          <w:sz w:val="24"/>
          <w:szCs w:val="24"/>
        </w:rPr>
        <w:t>Создавать письменные тексты и устные сообщения о географических явлениях на основе нескольких источников информации</w:t>
      </w:r>
      <w:proofErr w:type="gramStart"/>
      <w:r w:rsidRPr="004C4C0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C4C0E">
        <w:rPr>
          <w:rFonts w:ascii="Times New Roman" w:hAnsi="Times New Roman" w:cs="Times New Roman"/>
          <w:sz w:val="24"/>
          <w:szCs w:val="24"/>
        </w:rPr>
        <w:t>сопровождать выступление презентацией</w:t>
      </w:r>
      <w:r>
        <w:t>.</w:t>
      </w:r>
    </w:p>
    <w:p w:rsidR="004C4C0E" w:rsidRDefault="004C4C0E" w:rsidP="004C4C0E">
      <w:pPr>
        <w:pStyle w:val="a3"/>
      </w:pPr>
    </w:p>
    <w:p w:rsidR="00305A8A" w:rsidRDefault="00305A8A" w:rsidP="00305A8A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C0E" w:rsidRDefault="00305A8A" w:rsidP="004C4C0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7.  </w:t>
      </w:r>
      <w:r w:rsidR="004C4C0E" w:rsidRPr="001D7DED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spellStart"/>
      <w:r w:rsidR="004C4C0E" w:rsidRPr="001D7DED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="004C4C0E" w:rsidRPr="001D7DED">
        <w:rPr>
          <w:rFonts w:ascii="Times New Roman" w:hAnsi="Times New Roman" w:cs="Times New Roman"/>
          <w:b/>
          <w:sz w:val="28"/>
          <w:szCs w:val="28"/>
        </w:rPr>
        <w:t xml:space="preserve"> – методического обеспечения</w:t>
      </w:r>
    </w:p>
    <w:p w:rsidR="004C4C0E" w:rsidRDefault="004C4C0E" w:rsidP="004C4C0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C0E" w:rsidRPr="00305A8A" w:rsidRDefault="004C4C0E" w:rsidP="00305A8A">
      <w:pPr>
        <w:pStyle w:val="a4"/>
        <w:numPr>
          <w:ilvl w:val="0"/>
          <w:numId w:val="22"/>
        </w:numPr>
        <w:shd w:val="clear" w:color="auto" w:fill="FFFFFF"/>
        <w:spacing w:after="0" w:line="202" w:lineRule="exact"/>
        <w:ind w:right="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A8A">
        <w:rPr>
          <w:rFonts w:ascii="Times New Roman" w:hAnsi="Times New Roman" w:cs="Times New Roman"/>
          <w:b/>
          <w:sz w:val="24"/>
          <w:szCs w:val="24"/>
        </w:rPr>
        <w:lastRenderedPageBreak/>
        <w:t>Данную рабочую программу реализует следующий</w:t>
      </w:r>
      <w:r w:rsidRPr="00305A8A">
        <w:rPr>
          <w:rFonts w:ascii="Times New Roman" w:hAnsi="Times New Roman" w:cs="Times New Roman"/>
          <w:b/>
          <w:i/>
          <w:sz w:val="24"/>
          <w:szCs w:val="24"/>
        </w:rPr>
        <w:t>УМК «Сферы»</w:t>
      </w:r>
      <w:r w:rsidRPr="00305A8A">
        <w:rPr>
          <w:rFonts w:ascii="Times New Roman" w:hAnsi="Times New Roman" w:cs="Times New Roman"/>
          <w:b/>
          <w:sz w:val="24"/>
          <w:szCs w:val="24"/>
        </w:rPr>
        <w:t xml:space="preserve"> для 5-6 классов:</w:t>
      </w:r>
    </w:p>
    <w:p w:rsidR="004C4C0E" w:rsidRPr="00C874D2" w:rsidRDefault="004C4C0E" w:rsidP="004C4C0E">
      <w:pPr>
        <w:pStyle w:val="a4"/>
        <w:numPr>
          <w:ilvl w:val="0"/>
          <w:numId w:val="3"/>
        </w:numPr>
        <w:shd w:val="clear" w:color="auto" w:fill="FFFFFF"/>
        <w:spacing w:after="0" w:line="240" w:lineRule="atLeast"/>
        <w:ind w:right="10"/>
        <w:jc w:val="both"/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</w:pPr>
      <w:proofErr w:type="spellStart"/>
      <w:r w:rsidRPr="00C874D2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Лобжанидзе</w:t>
      </w:r>
      <w:proofErr w:type="spellEnd"/>
      <w:r w:rsidRPr="00C874D2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 xml:space="preserve"> Александр Александрович. География. Планета Земля. 5-6 классы. Учебник. Просвещение, УМК «Сферы»,</w:t>
      </w:r>
      <w:r w:rsidRPr="00936330">
        <w:rPr>
          <w:rFonts w:ascii="Times New Roman" w:eastAsia="Times New Roman" w:hAnsi="Times New Roman" w:cs="Times New Roman"/>
          <w:b/>
          <w:color w:val="000000"/>
          <w:spacing w:val="-2"/>
          <w:w w:val="115"/>
          <w:sz w:val="24"/>
          <w:szCs w:val="24"/>
        </w:rPr>
        <w:t>2011-2012г</w:t>
      </w:r>
      <w:r w:rsidRPr="00C874D2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.;</w:t>
      </w:r>
    </w:p>
    <w:p w:rsidR="004C4C0E" w:rsidRPr="00C874D2" w:rsidRDefault="004C4C0E" w:rsidP="004C4C0E">
      <w:pPr>
        <w:pStyle w:val="a4"/>
        <w:numPr>
          <w:ilvl w:val="0"/>
          <w:numId w:val="3"/>
        </w:numPr>
        <w:shd w:val="clear" w:color="auto" w:fill="FFFFFF"/>
        <w:spacing w:after="0" w:line="240" w:lineRule="atLeast"/>
        <w:ind w:right="10"/>
        <w:jc w:val="both"/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</w:pPr>
      <w:r w:rsidRPr="00C874D2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 xml:space="preserve">Котляр Ольга Геннадьевна. Тетрадь- практикум. География. Планета Земля. 5-6 классы. Просвещение, УМК «Сферы», </w:t>
      </w:r>
      <w:r w:rsidRPr="00936330">
        <w:rPr>
          <w:rFonts w:ascii="Times New Roman" w:eastAsia="Times New Roman" w:hAnsi="Times New Roman" w:cs="Times New Roman"/>
          <w:b/>
          <w:color w:val="000000"/>
          <w:spacing w:val="-2"/>
          <w:w w:val="115"/>
          <w:sz w:val="24"/>
          <w:szCs w:val="24"/>
        </w:rPr>
        <w:t>2011-2012г</w:t>
      </w:r>
      <w:r w:rsidRPr="00C874D2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.;</w:t>
      </w:r>
    </w:p>
    <w:p w:rsidR="004C4C0E" w:rsidRPr="00C874D2" w:rsidRDefault="004C4C0E" w:rsidP="004C4C0E">
      <w:pPr>
        <w:pStyle w:val="a4"/>
        <w:numPr>
          <w:ilvl w:val="0"/>
          <w:numId w:val="3"/>
        </w:numPr>
        <w:shd w:val="clear" w:color="auto" w:fill="FFFFFF"/>
        <w:spacing w:after="0" w:line="240" w:lineRule="atLeast"/>
        <w:ind w:right="10"/>
        <w:jc w:val="both"/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</w:pPr>
      <w:proofErr w:type="spellStart"/>
      <w:r w:rsidRPr="00C874D2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Лобжанидзе</w:t>
      </w:r>
      <w:proofErr w:type="spellEnd"/>
      <w:r w:rsidRPr="00C874D2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 xml:space="preserve"> Александр Александрович. География. Планета Земля. 5-6 классы. Тетрадь-тренажёр. В 2-х частях. Просвещение, УМК «Сферы», 2011-2012 г.;</w:t>
      </w:r>
    </w:p>
    <w:p w:rsidR="004C4C0E" w:rsidRPr="00C874D2" w:rsidRDefault="004C4C0E" w:rsidP="004C4C0E">
      <w:pPr>
        <w:pStyle w:val="a4"/>
        <w:numPr>
          <w:ilvl w:val="0"/>
          <w:numId w:val="3"/>
        </w:numPr>
        <w:shd w:val="clear" w:color="auto" w:fill="FFFFFF"/>
        <w:spacing w:after="0" w:line="240" w:lineRule="atLeast"/>
        <w:ind w:right="10"/>
        <w:jc w:val="both"/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</w:pPr>
      <w:r w:rsidRPr="00C874D2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Барабанов Вадим Владимирович. География. Планета Земля. 5-6 классы. Тетрадь- экзаменатор. Просвещение, УМК «Сферы», 2011-2012 г.;</w:t>
      </w:r>
    </w:p>
    <w:p w:rsidR="004C4C0E" w:rsidRPr="00C874D2" w:rsidRDefault="004C4C0E" w:rsidP="004C4C0E">
      <w:pPr>
        <w:pStyle w:val="a4"/>
        <w:numPr>
          <w:ilvl w:val="0"/>
          <w:numId w:val="3"/>
        </w:numPr>
        <w:shd w:val="clear" w:color="auto" w:fill="FFFFFF"/>
        <w:spacing w:after="0" w:line="240" w:lineRule="atLeast"/>
        <w:ind w:right="10"/>
        <w:jc w:val="both"/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</w:pPr>
      <w:r w:rsidRPr="00C874D2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Савельева Людмила Евгеньевна, Котляр Ольга Геннадьевна, Григорьева Марина Александровна. География. Планета Земля. 5-6 классы. Иллюстрированный атлас. Просвещение УМК «Сферы», 2011-2012 г.;</w:t>
      </w:r>
    </w:p>
    <w:p w:rsidR="004C4C0E" w:rsidRPr="00305A8A" w:rsidRDefault="004C4C0E" w:rsidP="00305A8A">
      <w:pPr>
        <w:pStyle w:val="a4"/>
        <w:numPr>
          <w:ilvl w:val="0"/>
          <w:numId w:val="4"/>
        </w:numPr>
        <w:shd w:val="clear" w:color="auto" w:fill="FFFFFF"/>
        <w:spacing w:after="0" w:line="240" w:lineRule="atLeast"/>
        <w:ind w:right="10"/>
        <w:jc w:val="both"/>
        <w:rPr>
          <w:rFonts w:ascii="Times New Roman" w:eastAsia="Times New Roman" w:hAnsi="Times New Roman" w:cs="Times New Roman"/>
          <w:color w:val="000000"/>
          <w:spacing w:val="-2"/>
          <w:w w:val="115"/>
        </w:rPr>
      </w:pPr>
      <w:r w:rsidRPr="00C874D2"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Котляр Ольга Геннадьевна. География. Планета Земля. 5-6 классы</w:t>
      </w:r>
      <w:r w:rsidRPr="00D21C5B">
        <w:rPr>
          <w:rFonts w:ascii="Times New Roman" w:eastAsia="Times New Roman" w:hAnsi="Times New Roman" w:cs="Times New Roman"/>
          <w:color w:val="000000"/>
          <w:spacing w:val="-2"/>
          <w:w w:val="115"/>
        </w:rPr>
        <w:t>. Контурные карты. Просв</w:t>
      </w:r>
      <w:r w:rsidR="00305A8A">
        <w:rPr>
          <w:rFonts w:ascii="Times New Roman" w:eastAsia="Times New Roman" w:hAnsi="Times New Roman" w:cs="Times New Roman"/>
          <w:color w:val="000000"/>
          <w:spacing w:val="-2"/>
          <w:w w:val="115"/>
        </w:rPr>
        <w:t>ещение, УМК «Сферы», 2011-2012</w:t>
      </w:r>
    </w:p>
    <w:p w:rsidR="004C4C0E" w:rsidRDefault="004C4C0E" w:rsidP="004C4C0E">
      <w:pPr>
        <w:pStyle w:val="a4"/>
        <w:spacing w:after="0" w:line="240" w:lineRule="auto"/>
        <w:ind w:left="252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C4C0E" w:rsidRPr="00305A8A" w:rsidRDefault="00305A8A" w:rsidP="004C4C0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5A8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 </w:t>
      </w:r>
      <w:r w:rsidR="004C4C0E" w:rsidRPr="00305A8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Перечень литературы для педагогов</w:t>
      </w:r>
    </w:p>
    <w:p w:rsidR="004C4C0E" w:rsidRPr="007E59F6" w:rsidRDefault="004C4C0E" w:rsidP="004C4C0E">
      <w:pPr>
        <w:pStyle w:val="a4"/>
        <w:numPr>
          <w:ilvl w:val="0"/>
          <w:numId w:val="9"/>
        </w:numPr>
        <w:shd w:val="clear" w:color="auto" w:fill="FFFFFF"/>
        <w:spacing w:after="0" w:line="240" w:lineRule="atLeast"/>
        <w:ind w:right="29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59F6"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t>Лобжанидзе</w:t>
      </w:r>
      <w:proofErr w:type="spellEnd"/>
      <w:r w:rsidRPr="007E59F6"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t xml:space="preserve"> А.А. География. Планета Земля. 5-6 классы. </w:t>
      </w:r>
      <w:r w:rsidRPr="007E59F6">
        <w:rPr>
          <w:rFonts w:ascii="Times New Roman" w:eastAsia="Times New Roman" w:hAnsi="Times New Roman" w:cs="Times New Roman"/>
          <w:color w:val="000000"/>
          <w:spacing w:val="-3"/>
          <w:w w:val="117"/>
          <w:sz w:val="24"/>
          <w:szCs w:val="24"/>
        </w:rPr>
        <w:t>Учебник для общеобразовательных учреждений.</w:t>
      </w:r>
      <w:r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М.: Просвещение,2012</w:t>
      </w:r>
    </w:p>
    <w:p w:rsidR="004C4C0E" w:rsidRPr="007E59F6" w:rsidRDefault="004C4C0E" w:rsidP="004C4C0E">
      <w:pPr>
        <w:pStyle w:val="a4"/>
        <w:numPr>
          <w:ilvl w:val="0"/>
          <w:numId w:val="9"/>
        </w:numPr>
        <w:shd w:val="clear" w:color="auto" w:fill="FFFFFF"/>
        <w:spacing w:line="240" w:lineRule="atLeast"/>
        <w:ind w:right="10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59F6">
        <w:rPr>
          <w:rFonts w:ascii="Times New Roman" w:eastAsia="Times New Roman" w:hAnsi="Times New Roman" w:cs="Times New Roman"/>
          <w:color w:val="000000"/>
          <w:spacing w:val="-1"/>
          <w:w w:val="117"/>
          <w:sz w:val="24"/>
          <w:szCs w:val="24"/>
        </w:rPr>
        <w:t xml:space="preserve">География. Планета Земля. 5-6 класс. Электронное приложение </w:t>
      </w:r>
      <w:r w:rsidRPr="007E59F6">
        <w:rPr>
          <w:rFonts w:ascii="Times New Roman" w:eastAsia="Times New Roman" w:hAnsi="Times New Roman" w:cs="Times New Roman"/>
          <w:color w:val="000000"/>
          <w:spacing w:val="-2"/>
          <w:w w:val="117"/>
          <w:sz w:val="24"/>
          <w:szCs w:val="24"/>
        </w:rPr>
        <w:t xml:space="preserve">к учебнику автора А.А. </w:t>
      </w:r>
      <w:proofErr w:type="spellStart"/>
      <w:r w:rsidRPr="007E59F6">
        <w:rPr>
          <w:rFonts w:ascii="Times New Roman" w:eastAsia="Times New Roman" w:hAnsi="Times New Roman" w:cs="Times New Roman"/>
          <w:color w:val="000000"/>
          <w:spacing w:val="-2"/>
          <w:w w:val="117"/>
          <w:sz w:val="24"/>
          <w:szCs w:val="24"/>
        </w:rPr>
        <w:t>Лобжанидзе.</w:t>
      </w:r>
      <w:r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.: Просвещение,2012</w:t>
      </w:r>
    </w:p>
    <w:p w:rsidR="004C4C0E" w:rsidRPr="007E59F6" w:rsidRDefault="004C4C0E" w:rsidP="004C4C0E">
      <w:pPr>
        <w:pStyle w:val="a4"/>
        <w:numPr>
          <w:ilvl w:val="0"/>
          <w:numId w:val="9"/>
        </w:numPr>
        <w:shd w:val="clear" w:color="auto" w:fill="FFFFFF"/>
        <w:spacing w:line="240" w:lineRule="atLeast"/>
        <w:ind w:right="10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59F6"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t>Лобжанидзе</w:t>
      </w:r>
      <w:proofErr w:type="spellEnd"/>
      <w:r w:rsidRPr="007E59F6"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t xml:space="preserve"> А.А. География. Планета Земля. Тетрадь-трена</w:t>
      </w:r>
      <w:r w:rsidRPr="007E59F6"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softHyphen/>
        <w:t>жер</w:t>
      </w:r>
      <w:r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t>, в 2 частях</w:t>
      </w:r>
      <w:r w:rsidRPr="007E59F6"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t>. 5-6 класс. Пособие для учащихся общеобразовательных уч</w:t>
      </w:r>
      <w:r w:rsidRPr="007E59F6"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softHyphen/>
      </w:r>
      <w:r w:rsidRPr="007E59F6">
        <w:rPr>
          <w:rFonts w:ascii="Times New Roman" w:eastAsia="Times New Roman" w:hAnsi="Times New Roman" w:cs="Times New Roman"/>
          <w:color w:val="000000"/>
          <w:spacing w:val="-8"/>
          <w:w w:val="117"/>
          <w:sz w:val="24"/>
          <w:szCs w:val="24"/>
        </w:rPr>
        <w:t>реждений.</w:t>
      </w:r>
      <w:r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М.: Просвещение,2012</w:t>
      </w:r>
    </w:p>
    <w:p w:rsidR="004C4C0E" w:rsidRPr="007E59F6" w:rsidRDefault="004C4C0E" w:rsidP="004C4C0E">
      <w:pPr>
        <w:pStyle w:val="a4"/>
        <w:numPr>
          <w:ilvl w:val="0"/>
          <w:numId w:val="9"/>
        </w:numPr>
        <w:shd w:val="clear" w:color="auto" w:fill="FFFFFF"/>
        <w:spacing w:line="240" w:lineRule="atLeast"/>
        <w:ind w:right="19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59F6">
        <w:rPr>
          <w:rFonts w:ascii="Times New Roman" w:eastAsia="Times New Roman" w:hAnsi="Times New Roman" w:cs="Times New Roman"/>
          <w:color w:val="000000"/>
          <w:spacing w:val="-4"/>
          <w:w w:val="117"/>
          <w:sz w:val="24"/>
          <w:szCs w:val="24"/>
        </w:rPr>
        <w:t>Мишняева</w:t>
      </w:r>
      <w:proofErr w:type="spellEnd"/>
      <w:r w:rsidRPr="007E59F6">
        <w:rPr>
          <w:rFonts w:ascii="Times New Roman" w:eastAsia="Times New Roman" w:hAnsi="Times New Roman" w:cs="Times New Roman"/>
          <w:color w:val="000000"/>
          <w:spacing w:val="-4"/>
          <w:w w:val="117"/>
          <w:sz w:val="24"/>
          <w:szCs w:val="24"/>
        </w:rPr>
        <w:t xml:space="preserve"> Е.Ю., Котляр О.Г. География. Планета Земля. </w:t>
      </w:r>
      <w:r w:rsidRPr="007E59F6">
        <w:rPr>
          <w:rFonts w:ascii="Times New Roman" w:eastAsia="Times New Roman" w:hAnsi="Times New Roman" w:cs="Times New Roman"/>
          <w:color w:val="000000"/>
          <w:spacing w:val="-3"/>
          <w:w w:val="117"/>
          <w:sz w:val="24"/>
          <w:szCs w:val="24"/>
        </w:rPr>
        <w:t>Тетрадь-практикум. 5-6 класс. Пособие для учащихся общеобразо</w:t>
      </w:r>
      <w:r w:rsidRPr="007E59F6">
        <w:rPr>
          <w:rFonts w:ascii="Times New Roman" w:eastAsia="Times New Roman" w:hAnsi="Times New Roman" w:cs="Times New Roman"/>
          <w:color w:val="000000"/>
          <w:spacing w:val="-3"/>
          <w:w w:val="117"/>
          <w:sz w:val="24"/>
          <w:szCs w:val="24"/>
        </w:rPr>
        <w:softHyphen/>
        <w:t>вательных учреждений.</w:t>
      </w:r>
      <w:r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М.: Просвещение,2012</w:t>
      </w:r>
    </w:p>
    <w:p w:rsidR="004C4C0E" w:rsidRPr="007E59F6" w:rsidRDefault="004C4C0E" w:rsidP="004C4C0E">
      <w:pPr>
        <w:pStyle w:val="a4"/>
        <w:numPr>
          <w:ilvl w:val="0"/>
          <w:numId w:val="10"/>
        </w:numPr>
        <w:shd w:val="clear" w:color="auto" w:fill="FFFFFF"/>
        <w:spacing w:line="240" w:lineRule="atLeast"/>
        <w:ind w:right="19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59F6">
        <w:rPr>
          <w:rFonts w:ascii="Times New Roman" w:eastAsia="Times New Roman" w:hAnsi="Times New Roman" w:cs="Times New Roman"/>
          <w:color w:val="000000"/>
          <w:spacing w:val="-3"/>
          <w:w w:val="117"/>
          <w:sz w:val="24"/>
          <w:szCs w:val="24"/>
        </w:rPr>
        <w:t>Барабанов В.В. География. Планета Земля. Тетрадь-экзамена</w:t>
      </w:r>
      <w:r w:rsidRPr="007E59F6">
        <w:rPr>
          <w:rFonts w:ascii="Times New Roman" w:eastAsia="Times New Roman" w:hAnsi="Times New Roman" w:cs="Times New Roman"/>
          <w:color w:val="000000"/>
          <w:spacing w:val="-3"/>
          <w:w w:val="117"/>
          <w:sz w:val="24"/>
          <w:szCs w:val="24"/>
        </w:rPr>
        <w:softHyphen/>
      </w:r>
      <w:r w:rsidRPr="007E59F6"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t>тор. 5-6 класс. Пособие для учащихся общеобразовательных учреждений</w:t>
      </w:r>
      <w:r>
        <w:rPr>
          <w:rFonts w:ascii="Times New Roman" w:eastAsia="Times New Roman" w:hAnsi="Times New Roman" w:cs="Times New Roman"/>
          <w:color w:val="000000"/>
          <w:w w:val="11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М.: Просвещение,2012</w:t>
      </w:r>
    </w:p>
    <w:p w:rsidR="004C4C0E" w:rsidRPr="007E59F6" w:rsidRDefault="004C4C0E" w:rsidP="004C4C0E">
      <w:pPr>
        <w:pStyle w:val="a4"/>
        <w:numPr>
          <w:ilvl w:val="0"/>
          <w:numId w:val="8"/>
        </w:numPr>
        <w:shd w:val="clear" w:color="auto" w:fill="FFFFFF"/>
        <w:spacing w:line="240" w:lineRule="atLeast"/>
        <w:ind w:right="19" w:hanging="357"/>
        <w:rPr>
          <w:rFonts w:ascii="Times New Roman" w:hAnsi="Times New Roman" w:cs="Times New Roman"/>
          <w:sz w:val="24"/>
          <w:szCs w:val="24"/>
        </w:rPr>
      </w:pPr>
      <w:r w:rsidRPr="007E59F6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t>География. Планета Земля. Атлас. 5-6 класс.</w:t>
      </w:r>
      <w:r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М.: Просвещение,2012</w:t>
      </w:r>
    </w:p>
    <w:p w:rsidR="004C4C0E" w:rsidRPr="007E59F6" w:rsidRDefault="004C4C0E" w:rsidP="004C4C0E">
      <w:pPr>
        <w:pStyle w:val="a4"/>
        <w:numPr>
          <w:ilvl w:val="0"/>
          <w:numId w:val="8"/>
        </w:numPr>
        <w:shd w:val="clear" w:color="auto" w:fill="FFFFFF"/>
        <w:spacing w:line="240" w:lineRule="atLeast"/>
        <w:ind w:right="19" w:hanging="357"/>
        <w:rPr>
          <w:rFonts w:ascii="Times New Roman" w:hAnsi="Times New Roman" w:cs="Times New Roman"/>
          <w:sz w:val="24"/>
          <w:szCs w:val="24"/>
        </w:rPr>
      </w:pPr>
      <w:r w:rsidRPr="007E59F6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t xml:space="preserve">География.  Планета Земля. Контурные карты. 5-6 класс. </w:t>
      </w:r>
      <w:r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М.: Просвещение,2012</w:t>
      </w:r>
    </w:p>
    <w:p w:rsidR="004C4C0E" w:rsidRPr="007E59F6" w:rsidRDefault="004C4C0E" w:rsidP="004C4C0E">
      <w:pPr>
        <w:pStyle w:val="a4"/>
        <w:numPr>
          <w:ilvl w:val="0"/>
          <w:numId w:val="8"/>
        </w:numPr>
        <w:shd w:val="clear" w:color="auto" w:fill="FFFFFF"/>
        <w:spacing w:line="240" w:lineRule="atLeast"/>
        <w:ind w:right="19" w:hanging="357"/>
        <w:rPr>
          <w:rFonts w:ascii="Times New Roman" w:hAnsi="Times New Roman" w:cs="Times New Roman"/>
        </w:rPr>
      </w:pPr>
      <w:r w:rsidRPr="007E59F6">
        <w:rPr>
          <w:rFonts w:ascii="Times New Roman" w:eastAsia="Times New Roman" w:hAnsi="Times New Roman" w:cs="Times New Roman"/>
          <w:color w:val="000000"/>
          <w:w w:val="116"/>
          <w:sz w:val="24"/>
          <w:szCs w:val="24"/>
        </w:rPr>
        <w:t xml:space="preserve">География. </w:t>
      </w:r>
      <w:r w:rsidRPr="007E59F6">
        <w:rPr>
          <w:rFonts w:ascii="Times New Roman" w:eastAsia="Times New Roman" w:hAnsi="Times New Roman" w:cs="Times New Roman"/>
          <w:color w:val="000000"/>
          <w:spacing w:val="-4"/>
          <w:w w:val="116"/>
          <w:sz w:val="24"/>
          <w:szCs w:val="24"/>
        </w:rPr>
        <w:t xml:space="preserve">Планета    Земля.    Методические    рекомендации, </w:t>
      </w:r>
      <w:r w:rsidRPr="007E59F6">
        <w:rPr>
          <w:rFonts w:ascii="Times New Roman" w:hAnsi="Times New Roman" w:cs="Times New Roman"/>
          <w:color w:val="000000"/>
          <w:w w:val="111"/>
          <w:sz w:val="24"/>
          <w:szCs w:val="24"/>
        </w:rPr>
        <w:t xml:space="preserve">5-6 </w:t>
      </w:r>
      <w:r w:rsidRPr="007E59F6"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класс. Пособие для учителей общеобразовательных учреждений</w:t>
      </w:r>
      <w:r w:rsidRPr="002B67EC">
        <w:rPr>
          <w:rFonts w:ascii="Times New Roman" w:eastAsia="Times New Roman" w:hAnsi="Times New Roman" w:cs="Times New Roman"/>
          <w:color w:val="000000"/>
          <w:w w:val="111"/>
        </w:rPr>
        <w:t>.</w:t>
      </w:r>
      <w:r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М.: Просвещение,2011</w:t>
      </w:r>
    </w:p>
    <w:p w:rsidR="004C4C0E" w:rsidRPr="007E59F6" w:rsidRDefault="004C4C0E" w:rsidP="004C4C0E">
      <w:pPr>
        <w:pStyle w:val="a4"/>
        <w:numPr>
          <w:ilvl w:val="0"/>
          <w:numId w:val="8"/>
        </w:numPr>
        <w:shd w:val="clear" w:color="auto" w:fill="FFFFFF"/>
        <w:spacing w:line="240" w:lineRule="atLeast"/>
        <w:ind w:right="19" w:hanging="357"/>
        <w:rPr>
          <w:rFonts w:ascii="Times New Roman" w:hAnsi="Times New Roman" w:cs="Times New Roman"/>
          <w:sz w:val="24"/>
          <w:szCs w:val="24"/>
        </w:rPr>
      </w:pPr>
      <w:r w:rsidRPr="007E59F6"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>Рабочие программы. География. УМК «Сферы» 5-9 классы. Пособие для учителей общеобразовательных учреждений.</w:t>
      </w:r>
      <w:r>
        <w:rPr>
          <w:rFonts w:ascii="Times New Roman" w:eastAsia="Times New Roman" w:hAnsi="Times New Roman" w:cs="Times New Roman"/>
          <w:color w:val="000000"/>
          <w:w w:val="111"/>
          <w:sz w:val="24"/>
          <w:szCs w:val="24"/>
        </w:rPr>
        <w:t xml:space="preserve"> М.: Просвещение,2011</w:t>
      </w:r>
    </w:p>
    <w:p w:rsidR="004C4C0E" w:rsidRPr="00305A8A" w:rsidRDefault="00305A8A" w:rsidP="00305A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3.</w:t>
      </w:r>
      <w:r w:rsidR="004C4C0E" w:rsidRPr="00305A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Дополнительная литература для учащихся:</w:t>
      </w:r>
    </w:p>
    <w:p w:rsidR="004C4C0E" w:rsidRDefault="004C4C0E" w:rsidP="004C4C0E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5C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Томилин А. Н.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География для детей- М.: АСТ, 2009</w:t>
      </w:r>
    </w:p>
    <w:p w:rsidR="004C4C0E" w:rsidRDefault="004C4C0E" w:rsidP="004C4C0E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Энциклопедия для детей. География.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.: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Аванта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+, 2000</w:t>
      </w:r>
    </w:p>
    <w:p w:rsidR="004C4C0E" w:rsidRDefault="004C4C0E" w:rsidP="004C4C0E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Большой географический атлас.- М.: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Олм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Пресс, 2002</w:t>
      </w:r>
    </w:p>
    <w:p w:rsidR="004C4C0E" w:rsidRDefault="004C4C0E" w:rsidP="004C4C0E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Географические открытия: детская энциклопедия. – М.: Махаон, 2007</w:t>
      </w:r>
    </w:p>
    <w:p w:rsidR="004C4C0E" w:rsidRDefault="004C4C0E" w:rsidP="004C4C0E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Земля и Вселенная. – М.: Махаон, 2010</w:t>
      </w:r>
    </w:p>
    <w:p w:rsidR="004C4C0E" w:rsidRDefault="004C4C0E" w:rsidP="004C4C0E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Вулканы: детская энциклопедия. – М.: Махаон, 2006</w:t>
      </w:r>
    </w:p>
    <w:p w:rsidR="004C4C0E" w:rsidRDefault="004C4C0E" w:rsidP="004C4C0E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Горы: детская энциклопедия. – М.: Махаон, 2009</w:t>
      </w:r>
    </w:p>
    <w:p w:rsidR="004C4C0E" w:rsidRDefault="004C4C0E" w:rsidP="004C4C0E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Моря и океаны: энциклопедия. – М.: Махаон, 2010</w:t>
      </w:r>
    </w:p>
    <w:p w:rsidR="004C4C0E" w:rsidRDefault="004C4C0E" w:rsidP="004C4C0E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Живой мир: энциклопедия. – М.: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Росмэн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2008</w:t>
      </w:r>
    </w:p>
    <w:p w:rsidR="004C4C0E" w:rsidRPr="00E45CB5" w:rsidRDefault="004C4C0E" w:rsidP="004C4C0E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Большая энциклопедия природы. –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М.:Росмэн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2008</w:t>
      </w:r>
    </w:p>
    <w:p w:rsidR="004C4C0E" w:rsidRPr="00E45CB5" w:rsidRDefault="004C4C0E" w:rsidP="004C4C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CB5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45CB5">
        <w:rPr>
          <w:rFonts w:ascii="Times New Roman" w:hAnsi="Times New Roman" w:cs="Times New Roman"/>
          <w:sz w:val="24"/>
          <w:szCs w:val="24"/>
        </w:rPr>
        <w:t>ресурсы:</w:t>
      </w:r>
    </w:p>
    <w:p w:rsidR="004C4C0E" w:rsidRPr="00E45CB5" w:rsidRDefault="004C4C0E" w:rsidP="004C4C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CB5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45CB5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E45CB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45CB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45CB5">
        <w:rPr>
          <w:rFonts w:ascii="Times New Roman" w:hAnsi="Times New Roman" w:cs="Times New Roman"/>
          <w:sz w:val="24"/>
          <w:szCs w:val="24"/>
          <w:lang w:val="en-US"/>
        </w:rPr>
        <w:t>wikipedia</w:t>
      </w:r>
      <w:proofErr w:type="spellEnd"/>
      <w:r w:rsidRPr="00E45CB5">
        <w:rPr>
          <w:rFonts w:ascii="Times New Roman" w:hAnsi="Times New Roman" w:cs="Times New Roman"/>
          <w:sz w:val="24"/>
          <w:szCs w:val="24"/>
        </w:rPr>
        <w:t>.</w:t>
      </w:r>
      <w:r w:rsidRPr="00E45CB5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E45CB5">
        <w:rPr>
          <w:rFonts w:ascii="Times New Roman" w:hAnsi="Times New Roman" w:cs="Times New Roman"/>
          <w:sz w:val="24"/>
          <w:szCs w:val="24"/>
        </w:rPr>
        <w:t>/</w:t>
      </w:r>
      <w:r w:rsidRPr="00E45CB5">
        <w:rPr>
          <w:rFonts w:ascii="Times New Roman" w:hAnsi="Times New Roman" w:cs="Times New Roman"/>
          <w:sz w:val="24"/>
          <w:szCs w:val="24"/>
          <w:lang w:val="en-US"/>
        </w:rPr>
        <w:t>wiki</w:t>
      </w:r>
    </w:p>
    <w:p w:rsidR="004C4C0E" w:rsidRPr="00E45CB5" w:rsidRDefault="006763CB" w:rsidP="004C4C0E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" w:tgtFrame="_parent" w:history="1">
        <w:r w:rsidR="004C4C0E" w:rsidRPr="00E45CB5">
          <w:rPr>
            <w:rStyle w:val="a6"/>
            <w:rFonts w:ascii="Times New Roman" w:hAnsi="Times New Roman" w:cs="Times New Roman"/>
            <w:sz w:val="24"/>
            <w:szCs w:val="24"/>
          </w:rPr>
          <w:t>http://nature.worldstreasure.com/</w:t>
        </w:r>
      </w:hyperlink>
      <w:r w:rsidR="004C4C0E" w:rsidRPr="00E45CB5">
        <w:rPr>
          <w:rFonts w:ascii="Times New Roman" w:hAnsi="Times New Roman" w:cs="Times New Roman"/>
          <w:sz w:val="24"/>
          <w:szCs w:val="24"/>
        </w:rPr>
        <w:t xml:space="preserve"> - Чудеса природы</w:t>
      </w:r>
    </w:p>
    <w:p w:rsidR="004C4C0E" w:rsidRPr="00E45CB5" w:rsidRDefault="006763CB" w:rsidP="004C4C0E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" w:tgtFrame="_parent" w:history="1">
        <w:r w:rsidR="004C4C0E" w:rsidRPr="00E45CB5">
          <w:rPr>
            <w:rStyle w:val="a6"/>
            <w:rFonts w:ascii="Times New Roman" w:hAnsi="Times New Roman" w:cs="Times New Roman"/>
            <w:sz w:val="24"/>
            <w:szCs w:val="24"/>
          </w:rPr>
          <w:t>http://www.rgo.ru/</w:t>
        </w:r>
      </w:hyperlink>
      <w:r w:rsidR="004C4C0E" w:rsidRPr="00E45CB5">
        <w:rPr>
          <w:rFonts w:ascii="Times New Roman" w:hAnsi="Times New Roman" w:cs="Times New Roman"/>
          <w:sz w:val="24"/>
          <w:szCs w:val="24"/>
        </w:rPr>
        <w:t xml:space="preserve"> - Планета Земля</w:t>
      </w:r>
    </w:p>
    <w:p w:rsidR="004C4C0E" w:rsidRPr="00E45CB5" w:rsidRDefault="006763CB" w:rsidP="004C4C0E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" w:tgtFrame="_parent" w:history="1">
        <w:r w:rsidR="004C4C0E" w:rsidRPr="00E45CB5">
          <w:rPr>
            <w:rStyle w:val="a6"/>
            <w:rFonts w:ascii="Times New Roman" w:hAnsi="Times New Roman" w:cs="Times New Roman"/>
            <w:sz w:val="24"/>
            <w:szCs w:val="24"/>
          </w:rPr>
          <w:t>http://www.sci.aha.ru/RUS/wab__.htm</w:t>
        </w:r>
      </w:hyperlink>
      <w:r w:rsidR="004C4C0E" w:rsidRPr="00E45CB5">
        <w:rPr>
          <w:rFonts w:ascii="Times New Roman" w:hAnsi="Times New Roman" w:cs="Times New Roman"/>
          <w:sz w:val="24"/>
          <w:szCs w:val="24"/>
        </w:rPr>
        <w:t xml:space="preserve"> - Россия, как система </w:t>
      </w:r>
    </w:p>
    <w:p w:rsidR="004C4C0E" w:rsidRPr="00E45CB5" w:rsidRDefault="006763CB" w:rsidP="004C4C0E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8" w:tgtFrame="_parent" w:history="1">
        <w:r w:rsidR="004C4C0E" w:rsidRPr="00E45CB5">
          <w:rPr>
            <w:rStyle w:val="a6"/>
            <w:rFonts w:ascii="Times New Roman" w:hAnsi="Times New Roman" w:cs="Times New Roman"/>
            <w:sz w:val="24"/>
            <w:szCs w:val="24"/>
          </w:rPr>
          <w:t>http://www.rusngo.ru/news/index.shtml</w:t>
        </w:r>
      </w:hyperlink>
      <w:r w:rsidR="004C4C0E" w:rsidRPr="00E45CB5">
        <w:rPr>
          <w:rFonts w:ascii="Times New Roman" w:hAnsi="Times New Roman" w:cs="Times New Roman"/>
          <w:sz w:val="24"/>
          <w:szCs w:val="24"/>
        </w:rPr>
        <w:t xml:space="preserve"> - Национальное географическое общество</w:t>
      </w:r>
    </w:p>
    <w:p w:rsidR="004C4C0E" w:rsidRPr="00E45CB5" w:rsidRDefault="006763CB" w:rsidP="004C4C0E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9" w:tgtFrame="_parent" w:history="1">
        <w:r w:rsidR="004C4C0E" w:rsidRPr="00E45CB5">
          <w:rPr>
            <w:rStyle w:val="a6"/>
            <w:rFonts w:ascii="Times New Roman" w:hAnsi="Times New Roman" w:cs="Times New Roman"/>
            <w:sz w:val="24"/>
            <w:szCs w:val="24"/>
          </w:rPr>
          <w:t>http://www.geocities.com/Paris/LeftBank/3405/towns.html</w:t>
        </w:r>
      </w:hyperlink>
      <w:r w:rsidR="004C4C0E" w:rsidRPr="00E45CB5">
        <w:rPr>
          <w:rFonts w:ascii="Times New Roman" w:hAnsi="Times New Roman" w:cs="Times New Roman"/>
          <w:sz w:val="24"/>
          <w:szCs w:val="24"/>
        </w:rPr>
        <w:t xml:space="preserve"> - Города России </w:t>
      </w:r>
    </w:p>
    <w:p w:rsidR="004C4C0E" w:rsidRDefault="004C4C0E" w:rsidP="004C4C0E">
      <w:pPr>
        <w:pStyle w:val="a3"/>
      </w:pPr>
    </w:p>
    <w:p w:rsidR="004C4C0E" w:rsidRDefault="004C4C0E" w:rsidP="004C4C0E"/>
    <w:p w:rsidR="004C4C0E" w:rsidRPr="002B67EC" w:rsidRDefault="00305A8A" w:rsidP="004C4C0E">
      <w:pPr>
        <w:spacing w:after="0" w:line="240" w:lineRule="atLeast"/>
        <w:ind w:firstLine="540"/>
        <w:jc w:val="center"/>
        <w:rPr>
          <w:rFonts w:ascii="Times New Roman" w:hAnsi="Times New Roman"/>
          <w:b/>
          <w:bCs/>
          <w:iCs/>
          <w:color w:val="000000"/>
          <w:sz w:val="32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32"/>
          <w:szCs w:val="24"/>
        </w:rPr>
        <w:t xml:space="preserve">8. </w:t>
      </w:r>
      <w:r w:rsidR="004C4C0E" w:rsidRPr="002B67EC">
        <w:rPr>
          <w:rFonts w:ascii="Times New Roman" w:hAnsi="Times New Roman"/>
          <w:b/>
          <w:bCs/>
          <w:iCs/>
          <w:color w:val="000000"/>
          <w:sz w:val="32"/>
          <w:szCs w:val="24"/>
        </w:rPr>
        <w:t>Перечень обязательной географической номенклатуры</w:t>
      </w:r>
    </w:p>
    <w:p w:rsidR="004C4C0E" w:rsidRPr="00AC2D50" w:rsidRDefault="004C4C0E" w:rsidP="004C4C0E">
      <w:pPr>
        <w:spacing w:after="0" w:line="240" w:lineRule="atLeast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4"/>
        </w:rPr>
        <w:t>5-</w:t>
      </w:r>
      <w:r w:rsidRPr="00AC2D50">
        <w:rPr>
          <w:rFonts w:ascii="Times New Roman" w:hAnsi="Times New Roman"/>
          <w:b/>
          <w:bCs/>
          <w:iCs/>
          <w:color w:val="000000"/>
          <w:sz w:val="28"/>
          <w:szCs w:val="24"/>
        </w:rPr>
        <w:t>6 класс</w:t>
      </w:r>
    </w:p>
    <w:p w:rsidR="004C4C0E" w:rsidRPr="0045376D" w:rsidRDefault="004C4C0E" w:rsidP="004C4C0E">
      <w:pPr>
        <w:spacing w:line="240" w:lineRule="atLeast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”План и карта”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Материки: </w:t>
      </w:r>
      <w:r w:rsidRPr="0045376D">
        <w:rPr>
          <w:rFonts w:ascii="Times New Roman" w:hAnsi="Times New Roman"/>
          <w:color w:val="000000"/>
          <w:sz w:val="24"/>
          <w:szCs w:val="24"/>
        </w:rPr>
        <w:t>Австралия, Антарктида, Африка, Евразия, Северная Америка, Южная Америка.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>Континенты:</w:t>
      </w:r>
      <w:r w:rsidRPr="0045376D">
        <w:rPr>
          <w:rFonts w:ascii="Times New Roman" w:hAnsi="Times New Roman"/>
          <w:color w:val="000000"/>
          <w:sz w:val="24"/>
          <w:szCs w:val="24"/>
        </w:rPr>
        <w:t xml:space="preserve"> Австралия, Азия, Америка, Антарктида, Африка, Европа.</w:t>
      </w:r>
    </w:p>
    <w:p w:rsidR="004C4C0E" w:rsidRPr="00E45CB5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Океаны: </w:t>
      </w:r>
      <w:r w:rsidRPr="0045376D">
        <w:rPr>
          <w:rFonts w:ascii="Times New Roman" w:hAnsi="Times New Roman"/>
          <w:color w:val="000000"/>
          <w:sz w:val="24"/>
          <w:szCs w:val="24"/>
        </w:rPr>
        <w:t>Атлантический, Индийский, Северный Ледовитый, Тихий.</w:t>
      </w:r>
    </w:p>
    <w:p w:rsidR="004C4C0E" w:rsidRPr="0045376D" w:rsidRDefault="004C4C0E" w:rsidP="004C4C0E">
      <w:pPr>
        <w:spacing w:line="240" w:lineRule="atLeast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”Литосфера”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Равнины: </w:t>
      </w:r>
      <w:r w:rsidRPr="0045376D">
        <w:rPr>
          <w:rFonts w:ascii="Times New Roman" w:hAnsi="Times New Roman"/>
          <w:color w:val="000000"/>
          <w:sz w:val="24"/>
          <w:szCs w:val="24"/>
        </w:rPr>
        <w:t xml:space="preserve">Амазонская низменность, Аравийское плоскогорье, Бразильское плоскогорье, Восточно-Европейская </w:t>
      </w:r>
      <w:proofErr w:type="gramStart"/>
      <w:r w:rsidRPr="0045376D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Pr="0045376D">
        <w:rPr>
          <w:rFonts w:ascii="Times New Roman" w:hAnsi="Times New Roman"/>
          <w:color w:val="000000"/>
          <w:sz w:val="24"/>
          <w:szCs w:val="24"/>
        </w:rPr>
        <w:t>Русская ), Великая Китайская, Великие равнины, Декан, Западно-Сибирская, Среднерусская возвышенность, Среднесибирское плоскогорье, Прикаспийская низменность.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Горы: </w:t>
      </w:r>
      <w:r w:rsidRPr="0045376D">
        <w:rPr>
          <w:rFonts w:ascii="Times New Roman" w:hAnsi="Times New Roman"/>
          <w:color w:val="000000"/>
          <w:sz w:val="24"/>
          <w:szCs w:val="24"/>
        </w:rPr>
        <w:t>Анды, Алтай, Альпы, Гималаи, Кавказ, Кордильеры, Скандинавские, Тянь-Шань, Уральские.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Вершины и вулканы: </w:t>
      </w:r>
      <w:proofErr w:type="spellStart"/>
      <w:r w:rsidRPr="0045376D">
        <w:rPr>
          <w:rFonts w:ascii="Times New Roman" w:hAnsi="Times New Roman"/>
          <w:color w:val="000000"/>
          <w:sz w:val="24"/>
          <w:szCs w:val="24"/>
        </w:rPr>
        <w:t>Аконкагуа</w:t>
      </w:r>
      <w:proofErr w:type="spellEnd"/>
      <w:r w:rsidRPr="0045376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5376D">
        <w:rPr>
          <w:rFonts w:ascii="Times New Roman" w:hAnsi="Times New Roman"/>
          <w:color w:val="000000"/>
          <w:sz w:val="24"/>
          <w:szCs w:val="24"/>
        </w:rPr>
        <w:t>Везувий</w:t>
      </w:r>
      <w:proofErr w:type="gramStart"/>
      <w:r w:rsidRPr="0045376D">
        <w:rPr>
          <w:rFonts w:ascii="Times New Roman" w:hAnsi="Times New Roman"/>
          <w:color w:val="000000"/>
          <w:sz w:val="24"/>
          <w:szCs w:val="24"/>
        </w:rPr>
        <w:t>,Г</w:t>
      </w:r>
      <w:proofErr w:type="gramEnd"/>
      <w:r w:rsidRPr="0045376D">
        <w:rPr>
          <w:rFonts w:ascii="Times New Roman" w:hAnsi="Times New Roman"/>
          <w:color w:val="000000"/>
          <w:sz w:val="24"/>
          <w:szCs w:val="24"/>
        </w:rPr>
        <w:t>екла</w:t>
      </w:r>
      <w:proofErr w:type="spellEnd"/>
      <w:r w:rsidRPr="0045376D">
        <w:rPr>
          <w:rFonts w:ascii="Times New Roman" w:hAnsi="Times New Roman"/>
          <w:color w:val="000000"/>
          <w:sz w:val="24"/>
          <w:szCs w:val="24"/>
        </w:rPr>
        <w:t xml:space="preserve">, Джомолунгма (Эверест), Килиманджаро, Ключевская Сопка, Косцюшко, </w:t>
      </w:r>
      <w:proofErr w:type="spellStart"/>
      <w:r w:rsidRPr="0045376D">
        <w:rPr>
          <w:rFonts w:ascii="Times New Roman" w:hAnsi="Times New Roman"/>
          <w:color w:val="000000"/>
          <w:sz w:val="24"/>
          <w:szCs w:val="24"/>
        </w:rPr>
        <w:t>Котопахи</w:t>
      </w:r>
      <w:proofErr w:type="spellEnd"/>
      <w:r w:rsidRPr="0045376D">
        <w:rPr>
          <w:rFonts w:ascii="Times New Roman" w:hAnsi="Times New Roman"/>
          <w:color w:val="000000"/>
          <w:sz w:val="24"/>
          <w:szCs w:val="24"/>
        </w:rPr>
        <w:t xml:space="preserve">, Кракатау, Мак-Кинли, </w:t>
      </w:r>
      <w:proofErr w:type="spellStart"/>
      <w:r w:rsidRPr="0045376D">
        <w:rPr>
          <w:rFonts w:ascii="Times New Roman" w:hAnsi="Times New Roman"/>
          <w:color w:val="000000"/>
          <w:sz w:val="24"/>
          <w:szCs w:val="24"/>
        </w:rPr>
        <w:t>Мауна-Лоа</w:t>
      </w:r>
      <w:proofErr w:type="spellEnd"/>
      <w:r w:rsidRPr="0045376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5376D">
        <w:rPr>
          <w:rFonts w:ascii="Times New Roman" w:hAnsi="Times New Roman"/>
          <w:color w:val="000000"/>
          <w:sz w:val="24"/>
          <w:szCs w:val="24"/>
        </w:rPr>
        <w:t>Орисаба</w:t>
      </w:r>
      <w:proofErr w:type="spellEnd"/>
      <w:r w:rsidRPr="0045376D">
        <w:rPr>
          <w:rFonts w:ascii="Times New Roman" w:hAnsi="Times New Roman"/>
          <w:color w:val="000000"/>
          <w:sz w:val="24"/>
          <w:szCs w:val="24"/>
        </w:rPr>
        <w:t>, Эльбрус, Этна.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Острова: </w:t>
      </w:r>
      <w:proofErr w:type="gramStart"/>
      <w:r w:rsidRPr="0045376D">
        <w:rPr>
          <w:rFonts w:ascii="Times New Roman" w:hAnsi="Times New Roman"/>
          <w:color w:val="000000"/>
          <w:sz w:val="24"/>
          <w:szCs w:val="24"/>
        </w:rPr>
        <w:t>Большие Антильские, Великобритания, Гавайские, Гренландия, Исландия, Калимантан, Мадагаскар, Новая Гвинея, Новая Зеландия, Огненная Земля, Сахалин, Тасмания, Японские.</w:t>
      </w:r>
      <w:proofErr w:type="gramEnd"/>
    </w:p>
    <w:p w:rsidR="004C4C0E" w:rsidRPr="00E45CB5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Полуострова: </w:t>
      </w:r>
      <w:r w:rsidRPr="0045376D">
        <w:rPr>
          <w:rFonts w:ascii="Times New Roman" w:hAnsi="Times New Roman"/>
          <w:color w:val="000000"/>
          <w:sz w:val="24"/>
          <w:szCs w:val="24"/>
        </w:rPr>
        <w:t>Аравийский, Индокитай, Индостан, Калифорния, Камчатка, Лабрадор, Скандинавский, Сомали, Таймыр, Флорида.</w:t>
      </w:r>
    </w:p>
    <w:p w:rsidR="004C4C0E" w:rsidRPr="0045376D" w:rsidRDefault="004C4C0E" w:rsidP="004C4C0E">
      <w:pPr>
        <w:spacing w:line="240" w:lineRule="atLeast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”Гидросфера”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Моря: </w:t>
      </w:r>
      <w:proofErr w:type="gramStart"/>
      <w:r w:rsidRPr="0045376D">
        <w:rPr>
          <w:rFonts w:ascii="Times New Roman" w:hAnsi="Times New Roman"/>
          <w:color w:val="000000"/>
          <w:sz w:val="24"/>
          <w:szCs w:val="24"/>
        </w:rPr>
        <w:t>Азовское, Аравийское, Балтийское, Баренцево, Восточно-Сибирское, Карибское, Красное, Мраморное, Охотское, Средиземное, Филиппинское, Чёрное, Японское.</w:t>
      </w:r>
      <w:proofErr w:type="gramEnd"/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>Заливы:</w:t>
      </w:r>
      <w:r w:rsidRPr="0045376D">
        <w:rPr>
          <w:rFonts w:ascii="Times New Roman" w:hAnsi="Times New Roman"/>
          <w:color w:val="000000"/>
          <w:sz w:val="24"/>
          <w:szCs w:val="24"/>
        </w:rPr>
        <w:t xml:space="preserve"> Бенгальский, Гвинейский, </w:t>
      </w:r>
      <w:proofErr w:type="spellStart"/>
      <w:r w:rsidRPr="0045376D">
        <w:rPr>
          <w:rFonts w:ascii="Times New Roman" w:hAnsi="Times New Roman"/>
          <w:color w:val="000000"/>
          <w:sz w:val="24"/>
          <w:szCs w:val="24"/>
        </w:rPr>
        <w:t>Гудзонов</w:t>
      </w:r>
      <w:proofErr w:type="spellEnd"/>
      <w:r w:rsidRPr="0045376D">
        <w:rPr>
          <w:rFonts w:ascii="Times New Roman" w:hAnsi="Times New Roman"/>
          <w:color w:val="000000"/>
          <w:sz w:val="24"/>
          <w:szCs w:val="24"/>
        </w:rPr>
        <w:t>, Мексиканский, Персидский, Финский.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>Проливы:</w:t>
      </w:r>
      <w:r w:rsidRPr="0045376D">
        <w:rPr>
          <w:rFonts w:ascii="Times New Roman" w:hAnsi="Times New Roman"/>
          <w:color w:val="000000"/>
          <w:sz w:val="24"/>
          <w:szCs w:val="24"/>
        </w:rPr>
        <w:t xml:space="preserve"> Берингов, </w:t>
      </w:r>
      <w:proofErr w:type="gramStart"/>
      <w:r w:rsidRPr="0045376D">
        <w:rPr>
          <w:rFonts w:ascii="Times New Roman" w:hAnsi="Times New Roman"/>
          <w:color w:val="000000"/>
          <w:sz w:val="24"/>
          <w:szCs w:val="24"/>
        </w:rPr>
        <w:t>Гибралтарский</w:t>
      </w:r>
      <w:proofErr w:type="gramEnd"/>
      <w:r w:rsidRPr="0045376D">
        <w:rPr>
          <w:rFonts w:ascii="Times New Roman" w:hAnsi="Times New Roman"/>
          <w:color w:val="000000"/>
          <w:sz w:val="24"/>
          <w:szCs w:val="24"/>
        </w:rPr>
        <w:t xml:space="preserve">, Дрейка, Магелланов, Малаккский, </w:t>
      </w:r>
      <w:proofErr w:type="spellStart"/>
      <w:r w:rsidRPr="0045376D">
        <w:rPr>
          <w:rFonts w:ascii="Times New Roman" w:hAnsi="Times New Roman"/>
          <w:color w:val="000000"/>
          <w:sz w:val="24"/>
          <w:szCs w:val="24"/>
        </w:rPr>
        <w:t>Мозамбикский</w:t>
      </w:r>
      <w:proofErr w:type="spellEnd"/>
      <w:r w:rsidRPr="0045376D">
        <w:rPr>
          <w:rFonts w:ascii="Times New Roman" w:hAnsi="Times New Roman"/>
          <w:color w:val="000000"/>
          <w:sz w:val="24"/>
          <w:szCs w:val="24"/>
        </w:rPr>
        <w:t>.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>Рифы:</w:t>
      </w:r>
      <w:r w:rsidRPr="0045376D">
        <w:rPr>
          <w:rFonts w:ascii="Times New Roman" w:hAnsi="Times New Roman"/>
          <w:color w:val="000000"/>
          <w:sz w:val="24"/>
          <w:szCs w:val="24"/>
        </w:rPr>
        <w:t xml:space="preserve"> Большой Барьерный риф.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>Течения:</w:t>
      </w:r>
      <w:r w:rsidRPr="0045376D">
        <w:rPr>
          <w:rFonts w:ascii="Times New Roman" w:hAnsi="Times New Roman"/>
          <w:color w:val="000000"/>
          <w:sz w:val="24"/>
          <w:szCs w:val="24"/>
        </w:rPr>
        <w:t xml:space="preserve"> Гольфстрим, Западных Ветров, Куросио, </w:t>
      </w:r>
      <w:proofErr w:type="spellStart"/>
      <w:r w:rsidRPr="0045376D">
        <w:rPr>
          <w:rFonts w:ascii="Times New Roman" w:hAnsi="Times New Roman"/>
          <w:color w:val="000000"/>
          <w:sz w:val="24"/>
          <w:szCs w:val="24"/>
        </w:rPr>
        <w:t>Лабрадорское</w:t>
      </w:r>
      <w:proofErr w:type="spellEnd"/>
      <w:r w:rsidRPr="0045376D">
        <w:rPr>
          <w:rFonts w:ascii="Times New Roman" w:hAnsi="Times New Roman"/>
          <w:color w:val="000000"/>
          <w:sz w:val="24"/>
          <w:szCs w:val="24"/>
        </w:rPr>
        <w:t xml:space="preserve">, Перуанское, </w:t>
      </w:r>
      <w:proofErr w:type="spellStart"/>
      <w:r w:rsidRPr="0045376D">
        <w:rPr>
          <w:rFonts w:ascii="Times New Roman" w:hAnsi="Times New Roman"/>
          <w:color w:val="000000"/>
          <w:sz w:val="24"/>
          <w:szCs w:val="24"/>
        </w:rPr>
        <w:t>Северо-Тихоокеанское</w:t>
      </w:r>
      <w:proofErr w:type="spellEnd"/>
      <w:r w:rsidRPr="0045376D">
        <w:rPr>
          <w:rFonts w:ascii="Times New Roman" w:hAnsi="Times New Roman"/>
          <w:color w:val="000000"/>
          <w:sz w:val="24"/>
          <w:szCs w:val="24"/>
        </w:rPr>
        <w:t>.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Реки: </w:t>
      </w:r>
      <w:proofErr w:type="gramStart"/>
      <w:r w:rsidRPr="0045376D">
        <w:rPr>
          <w:rFonts w:ascii="Times New Roman" w:hAnsi="Times New Roman"/>
          <w:color w:val="000000"/>
          <w:sz w:val="24"/>
          <w:szCs w:val="24"/>
        </w:rPr>
        <w:t>Амазонка, Амур, Волга, Ганг, Евфрат, Енисей, Инд, Конго, Лена, Миссисипи, Миссури, Нил, Обь, Тигр, Хуанхэ, Янцзы.</w:t>
      </w:r>
      <w:proofErr w:type="gramEnd"/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>Озёра</w:t>
      </w:r>
      <w:proofErr w:type="gramStart"/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>:</w:t>
      </w:r>
      <w:r w:rsidRPr="0045376D"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 w:rsidRPr="0045376D">
        <w:rPr>
          <w:rFonts w:ascii="Times New Roman" w:hAnsi="Times New Roman"/>
          <w:color w:val="000000"/>
          <w:sz w:val="24"/>
          <w:szCs w:val="24"/>
        </w:rPr>
        <w:t>ральское море, Байкал, Верхнее, Виктория, Каспийское море, Ладожское, Танганьика, Чад, Эйр.</w:t>
      </w:r>
    </w:p>
    <w:p w:rsidR="004C4C0E" w:rsidRPr="0045376D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Водопады: </w:t>
      </w:r>
      <w:proofErr w:type="spellStart"/>
      <w:r w:rsidRPr="0045376D">
        <w:rPr>
          <w:rFonts w:ascii="Times New Roman" w:hAnsi="Times New Roman"/>
          <w:color w:val="000000"/>
          <w:sz w:val="24"/>
          <w:szCs w:val="24"/>
        </w:rPr>
        <w:t>Анхель</w:t>
      </w:r>
      <w:proofErr w:type="spellEnd"/>
      <w:r w:rsidRPr="0045376D">
        <w:rPr>
          <w:rFonts w:ascii="Times New Roman" w:hAnsi="Times New Roman"/>
          <w:color w:val="000000"/>
          <w:sz w:val="24"/>
          <w:szCs w:val="24"/>
        </w:rPr>
        <w:t xml:space="preserve">, Виктория, </w:t>
      </w:r>
      <w:proofErr w:type="gramStart"/>
      <w:r w:rsidRPr="0045376D">
        <w:rPr>
          <w:rFonts w:ascii="Times New Roman" w:hAnsi="Times New Roman"/>
          <w:color w:val="000000"/>
          <w:sz w:val="24"/>
          <w:szCs w:val="24"/>
        </w:rPr>
        <w:t>Ниагарский</w:t>
      </w:r>
      <w:proofErr w:type="gramEnd"/>
      <w:r w:rsidRPr="0045376D">
        <w:rPr>
          <w:rFonts w:ascii="Times New Roman" w:hAnsi="Times New Roman"/>
          <w:color w:val="000000"/>
          <w:sz w:val="24"/>
          <w:szCs w:val="24"/>
        </w:rPr>
        <w:t>.</w:t>
      </w:r>
    </w:p>
    <w:p w:rsidR="004C4C0E" w:rsidRPr="001F2CB2" w:rsidRDefault="004C4C0E" w:rsidP="004C4C0E">
      <w:pPr>
        <w:spacing w:line="240" w:lineRule="atLeast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45376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Области современного оледенения: </w:t>
      </w:r>
      <w:r w:rsidRPr="0045376D">
        <w:rPr>
          <w:rFonts w:ascii="Times New Roman" w:hAnsi="Times New Roman"/>
          <w:color w:val="000000"/>
          <w:sz w:val="24"/>
          <w:szCs w:val="24"/>
        </w:rPr>
        <w:t>Антарктида, Гренландия, Новая Земля, ледники Аляски, Гималаев и Кордильер.</w:t>
      </w:r>
    </w:p>
    <w:p w:rsidR="004C4C0E" w:rsidRPr="00D95CB4" w:rsidRDefault="004C4C0E" w:rsidP="004C4C0E">
      <w:pPr>
        <w:shd w:val="clear" w:color="auto" w:fill="FFFFFF"/>
        <w:spacing w:after="0" w:line="240" w:lineRule="atLeast"/>
        <w:ind w:right="72"/>
        <w:jc w:val="both"/>
        <w:rPr>
          <w:rFonts w:ascii="Times New Roman" w:hAnsi="Times New Roman" w:cs="Times New Roman"/>
        </w:rPr>
      </w:pPr>
    </w:p>
    <w:p w:rsidR="004C4C0E" w:rsidRPr="004C4C0E" w:rsidRDefault="004C4C0E" w:rsidP="004C4C0E"/>
    <w:sectPr w:rsidR="004C4C0E" w:rsidRPr="004C4C0E" w:rsidSect="00676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riolin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751A"/>
    <w:multiLevelType w:val="hybridMultilevel"/>
    <w:tmpl w:val="767E33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DC5DF4"/>
    <w:multiLevelType w:val="hybridMultilevel"/>
    <w:tmpl w:val="36D63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F000F"/>
    <w:multiLevelType w:val="hybridMultilevel"/>
    <w:tmpl w:val="8A544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7348A"/>
    <w:multiLevelType w:val="hybridMultilevel"/>
    <w:tmpl w:val="8D5A163E"/>
    <w:lvl w:ilvl="0" w:tplc="5CF221CA">
      <w:start w:val="4"/>
      <w:numFmt w:val="decimal"/>
      <w:lvlText w:val="%1."/>
      <w:lvlJc w:val="left"/>
      <w:pPr>
        <w:ind w:left="2520" w:hanging="360"/>
      </w:pPr>
      <w:rPr>
        <w:rFonts w:ascii="Times New Roman" w:eastAsia="Times New Roman" w:hAnsi="Times New Roman" w:cs="Times New Roman" w:hint="default"/>
        <w:color w:val="000000"/>
        <w:w w:val="112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27274636"/>
    <w:multiLevelType w:val="hybridMultilevel"/>
    <w:tmpl w:val="7206C1E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5">
    <w:nsid w:val="274F2ACB"/>
    <w:multiLevelType w:val="hybridMultilevel"/>
    <w:tmpl w:val="876A6182"/>
    <w:lvl w:ilvl="0" w:tplc="34980F1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DB834BB"/>
    <w:multiLevelType w:val="hybridMultilevel"/>
    <w:tmpl w:val="53381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DA76BC"/>
    <w:multiLevelType w:val="hybridMultilevel"/>
    <w:tmpl w:val="B6FC5608"/>
    <w:lvl w:ilvl="0" w:tplc="6CD6B68C">
      <w:start w:val="8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3C0E1E2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120CF5"/>
    <w:multiLevelType w:val="hybridMultilevel"/>
    <w:tmpl w:val="7884C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282C72"/>
    <w:multiLevelType w:val="hybridMultilevel"/>
    <w:tmpl w:val="C050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5502A"/>
    <w:multiLevelType w:val="hybridMultilevel"/>
    <w:tmpl w:val="4F0A9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57F6E"/>
    <w:multiLevelType w:val="hybridMultilevel"/>
    <w:tmpl w:val="EF5E9CE6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3">
    <w:nsid w:val="602F3073"/>
    <w:multiLevelType w:val="hybridMultilevel"/>
    <w:tmpl w:val="98C0A71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602F3488"/>
    <w:multiLevelType w:val="hybridMultilevel"/>
    <w:tmpl w:val="89D2A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3D159A"/>
    <w:multiLevelType w:val="hybridMultilevel"/>
    <w:tmpl w:val="B0180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545280"/>
    <w:multiLevelType w:val="hybridMultilevel"/>
    <w:tmpl w:val="68969EA6"/>
    <w:lvl w:ilvl="0" w:tplc="5686CF62">
      <w:start w:val="1"/>
      <w:numFmt w:val="decimal"/>
      <w:lvlText w:val="%1)"/>
      <w:lvlJc w:val="left"/>
      <w:pPr>
        <w:ind w:left="1236" w:hanging="750"/>
      </w:pPr>
      <w:rPr>
        <w:rFonts w:eastAsia="Times New Roman"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7">
    <w:nsid w:val="69606148"/>
    <w:multiLevelType w:val="hybridMultilevel"/>
    <w:tmpl w:val="EF0061B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8">
    <w:nsid w:val="6D9966EA"/>
    <w:multiLevelType w:val="hybridMultilevel"/>
    <w:tmpl w:val="6194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3296E"/>
    <w:multiLevelType w:val="hybridMultilevel"/>
    <w:tmpl w:val="13FAE2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A05371"/>
    <w:multiLevelType w:val="hybridMultilevel"/>
    <w:tmpl w:val="A4F49E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20B84"/>
    <w:multiLevelType w:val="hybridMultilevel"/>
    <w:tmpl w:val="48D2FDD8"/>
    <w:lvl w:ilvl="0" w:tplc="1E9A5864">
      <w:start w:val="1"/>
      <w:numFmt w:val="decimal"/>
      <w:lvlText w:val="%1."/>
      <w:lvlJc w:val="left"/>
      <w:pPr>
        <w:ind w:left="6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7" w:hanging="360"/>
      </w:pPr>
    </w:lvl>
    <w:lvl w:ilvl="2" w:tplc="0419001B" w:tentative="1">
      <w:start w:val="1"/>
      <w:numFmt w:val="lowerRoman"/>
      <w:lvlText w:val="%3."/>
      <w:lvlJc w:val="right"/>
      <w:pPr>
        <w:ind w:left="2097" w:hanging="180"/>
      </w:pPr>
    </w:lvl>
    <w:lvl w:ilvl="3" w:tplc="0419000F" w:tentative="1">
      <w:start w:val="1"/>
      <w:numFmt w:val="decimal"/>
      <w:lvlText w:val="%4."/>
      <w:lvlJc w:val="left"/>
      <w:pPr>
        <w:ind w:left="2817" w:hanging="360"/>
      </w:pPr>
    </w:lvl>
    <w:lvl w:ilvl="4" w:tplc="04190019" w:tentative="1">
      <w:start w:val="1"/>
      <w:numFmt w:val="lowerLetter"/>
      <w:lvlText w:val="%5."/>
      <w:lvlJc w:val="left"/>
      <w:pPr>
        <w:ind w:left="3537" w:hanging="360"/>
      </w:pPr>
    </w:lvl>
    <w:lvl w:ilvl="5" w:tplc="0419001B" w:tentative="1">
      <w:start w:val="1"/>
      <w:numFmt w:val="lowerRoman"/>
      <w:lvlText w:val="%6."/>
      <w:lvlJc w:val="right"/>
      <w:pPr>
        <w:ind w:left="4257" w:hanging="180"/>
      </w:pPr>
    </w:lvl>
    <w:lvl w:ilvl="6" w:tplc="0419000F" w:tentative="1">
      <w:start w:val="1"/>
      <w:numFmt w:val="decimal"/>
      <w:lvlText w:val="%7."/>
      <w:lvlJc w:val="left"/>
      <w:pPr>
        <w:ind w:left="4977" w:hanging="360"/>
      </w:pPr>
    </w:lvl>
    <w:lvl w:ilvl="7" w:tplc="04190019" w:tentative="1">
      <w:start w:val="1"/>
      <w:numFmt w:val="lowerLetter"/>
      <w:lvlText w:val="%8."/>
      <w:lvlJc w:val="left"/>
      <w:pPr>
        <w:ind w:left="5697" w:hanging="360"/>
      </w:pPr>
    </w:lvl>
    <w:lvl w:ilvl="8" w:tplc="0419001B" w:tentative="1">
      <w:start w:val="1"/>
      <w:numFmt w:val="lowerRoman"/>
      <w:lvlText w:val="%9."/>
      <w:lvlJc w:val="right"/>
      <w:pPr>
        <w:ind w:left="6417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7"/>
  </w:num>
  <w:num w:numId="4">
    <w:abstractNumId w:val="4"/>
  </w:num>
  <w:num w:numId="5">
    <w:abstractNumId w:val="5"/>
  </w:num>
  <w:num w:numId="6">
    <w:abstractNumId w:val="16"/>
  </w:num>
  <w:num w:numId="7">
    <w:abstractNumId w:val="3"/>
  </w:num>
  <w:num w:numId="8">
    <w:abstractNumId w:val="15"/>
  </w:num>
  <w:num w:numId="9">
    <w:abstractNumId w:val="13"/>
  </w:num>
  <w:num w:numId="10">
    <w:abstractNumId w:val="1"/>
  </w:num>
  <w:num w:numId="11">
    <w:abstractNumId w:val="6"/>
  </w:num>
  <w:num w:numId="12">
    <w:abstractNumId w:val="14"/>
  </w:num>
  <w:num w:numId="13">
    <w:abstractNumId w:val="18"/>
  </w:num>
  <w:num w:numId="14">
    <w:abstractNumId w:val="9"/>
  </w:num>
  <w:num w:numId="15">
    <w:abstractNumId w:val="10"/>
  </w:num>
  <w:num w:numId="16">
    <w:abstractNumId w:val="2"/>
  </w:num>
  <w:num w:numId="17">
    <w:abstractNumId w:val="11"/>
  </w:num>
  <w:num w:numId="18">
    <w:abstractNumId w:val="20"/>
  </w:num>
  <w:num w:numId="19">
    <w:abstractNumId w:val="0"/>
  </w:num>
  <w:num w:numId="20">
    <w:abstractNumId w:val="19"/>
  </w:num>
  <w:num w:numId="21">
    <w:abstractNumId w:val="7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4D2"/>
    <w:rsid w:val="0000358B"/>
    <w:rsid w:val="000B1806"/>
    <w:rsid w:val="001419FE"/>
    <w:rsid w:val="002A08D4"/>
    <w:rsid w:val="00305A8A"/>
    <w:rsid w:val="00330288"/>
    <w:rsid w:val="00353FB6"/>
    <w:rsid w:val="00364364"/>
    <w:rsid w:val="004930DA"/>
    <w:rsid w:val="004C4C0E"/>
    <w:rsid w:val="006763CB"/>
    <w:rsid w:val="007F7BBB"/>
    <w:rsid w:val="00811736"/>
    <w:rsid w:val="00936330"/>
    <w:rsid w:val="00977364"/>
    <w:rsid w:val="00B302D4"/>
    <w:rsid w:val="00B63BBC"/>
    <w:rsid w:val="00BB16F1"/>
    <w:rsid w:val="00C54C7F"/>
    <w:rsid w:val="00C874D2"/>
    <w:rsid w:val="00FA4D20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4D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874D2"/>
    <w:pPr>
      <w:ind w:left="720"/>
      <w:contextualSpacing/>
    </w:pPr>
  </w:style>
  <w:style w:type="table" w:styleId="a5">
    <w:name w:val="Table Grid"/>
    <w:basedOn w:val="a1"/>
    <w:uiPriority w:val="59"/>
    <w:rsid w:val="00811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8117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C4C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4D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874D2"/>
    <w:pPr>
      <w:ind w:left="720"/>
      <w:contextualSpacing/>
    </w:pPr>
  </w:style>
  <w:style w:type="table" w:styleId="a5">
    <w:name w:val="Table Grid"/>
    <w:basedOn w:val="a1"/>
    <w:uiPriority w:val="59"/>
    <w:rsid w:val="00811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8117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C4C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ngo.ru/news/index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i.aha.ru/RUS/wab__.ht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o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nature.worldstreasure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eocities.com/Paris/LeftBank/3405/town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4731</Words>
  <Characters>26969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Учитель2</cp:lastModifiedBy>
  <cp:revision>10</cp:revision>
  <dcterms:created xsi:type="dcterms:W3CDTF">2015-08-21T02:42:00Z</dcterms:created>
  <dcterms:modified xsi:type="dcterms:W3CDTF">2016-08-30T00:02:00Z</dcterms:modified>
</cp:coreProperties>
</file>