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70A" w:rsidRPr="00375CF0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375CF0">
        <w:rPr>
          <w:rStyle w:val="a4"/>
          <w:rFonts w:ascii="Times New Roman" w:hAnsi="Times New Roman" w:cs="Times New Roman"/>
          <w:sz w:val="24"/>
          <w:szCs w:val="24"/>
        </w:rPr>
        <w:t>Муниципальное автономное дошкольное образовательное учреждение</w:t>
      </w:r>
    </w:p>
    <w:p w:rsidR="00F0670A" w:rsidRPr="00375CF0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375CF0">
        <w:rPr>
          <w:rStyle w:val="a4"/>
          <w:rFonts w:ascii="Times New Roman" w:hAnsi="Times New Roman" w:cs="Times New Roman"/>
          <w:sz w:val="24"/>
          <w:szCs w:val="24"/>
        </w:rPr>
        <w:t>«Детский сад «Алёнка» г. Советский»</w:t>
      </w:r>
    </w:p>
    <w:p w:rsidR="00F0670A" w:rsidRPr="00375CF0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F0670A" w:rsidRPr="00A81585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Times New Roman" w:hAnsi="Times New Roman" w:cs="Times New Roman"/>
          <w:sz w:val="32"/>
          <w:szCs w:val="32"/>
        </w:rPr>
      </w:pPr>
    </w:p>
    <w:p w:rsidR="00F0670A" w:rsidRPr="00A81585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Times New Roman" w:hAnsi="Times New Roman" w:cs="Times New Roman"/>
          <w:sz w:val="32"/>
          <w:szCs w:val="32"/>
        </w:rPr>
      </w:pPr>
    </w:p>
    <w:p w:rsidR="00F0670A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Times New Roman" w:hAnsi="Times New Roman" w:cs="Times New Roman"/>
          <w:sz w:val="40"/>
          <w:szCs w:val="40"/>
        </w:rPr>
      </w:pPr>
    </w:p>
    <w:p w:rsidR="00F0670A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Times New Roman" w:hAnsi="Times New Roman" w:cs="Times New Roman"/>
          <w:sz w:val="40"/>
          <w:szCs w:val="40"/>
        </w:rPr>
      </w:pPr>
    </w:p>
    <w:p w:rsidR="00F0670A" w:rsidRPr="00375CF0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Times New Roman" w:hAnsi="Times New Roman" w:cs="Times New Roman"/>
          <w:sz w:val="40"/>
          <w:szCs w:val="40"/>
        </w:rPr>
      </w:pPr>
    </w:p>
    <w:p w:rsidR="00F0670A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Times New Roman" w:hAnsi="Times New Roman" w:cs="Times New Roman"/>
          <w:sz w:val="40"/>
          <w:szCs w:val="40"/>
        </w:rPr>
      </w:pPr>
      <w:r>
        <w:rPr>
          <w:rStyle w:val="a4"/>
          <w:rFonts w:ascii="Times New Roman" w:hAnsi="Times New Roman" w:cs="Times New Roman"/>
          <w:sz w:val="40"/>
          <w:szCs w:val="40"/>
        </w:rPr>
        <w:t>Краткосрочный проект</w:t>
      </w:r>
    </w:p>
    <w:p w:rsidR="00F0670A" w:rsidRDefault="00F0670A" w:rsidP="00F0670A">
      <w:pPr>
        <w:spacing w:after="0" w:line="42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40"/>
          <w:lang w:eastAsia="ru-RU"/>
        </w:rPr>
      </w:pPr>
      <w:r w:rsidRPr="00C46FB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Pr="00F0670A">
        <w:rPr>
          <w:rFonts w:ascii="Times New Roman" w:eastAsia="Times New Roman" w:hAnsi="Times New Roman" w:cs="Times New Roman"/>
          <w:b/>
          <w:kern w:val="36"/>
          <w:sz w:val="40"/>
          <w:szCs w:val="40"/>
          <w:lang w:eastAsia="ru-RU"/>
        </w:rPr>
        <w:t>«Музыка (балет)» в старшей группе №11 «Улыбка»</w:t>
      </w:r>
    </w:p>
    <w:p w:rsidR="00F0670A" w:rsidRDefault="00F0670A" w:rsidP="00F0670A">
      <w:pPr>
        <w:spacing w:after="0" w:line="42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40"/>
          <w:lang w:eastAsia="ru-RU"/>
        </w:rPr>
      </w:pPr>
    </w:p>
    <w:p w:rsidR="00F0670A" w:rsidRDefault="00F0670A" w:rsidP="00F0670A">
      <w:pPr>
        <w:spacing w:after="0" w:line="42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40"/>
          <w:lang w:eastAsia="ru-RU"/>
        </w:rPr>
      </w:pPr>
    </w:p>
    <w:p w:rsidR="00F0670A" w:rsidRDefault="00F0670A" w:rsidP="00F0670A">
      <w:pPr>
        <w:spacing w:after="0" w:line="42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40"/>
          <w:lang w:eastAsia="ru-RU"/>
        </w:rPr>
      </w:pPr>
    </w:p>
    <w:p w:rsidR="00F0670A" w:rsidRDefault="00F0670A" w:rsidP="00F0670A">
      <w:pPr>
        <w:spacing w:after="0" w:line="42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40"/>
          <w:lang w:eastAsia="ru-RU"/>
        </w:rPr>
      </w:pPr>
    </w:p>
    <w:p w:rsidR="00F0670A" w:rsidRDefault="00F0670A" w:rsidP="00F0670A">
      <w:pPr>
        <w:spacing w:after="0" w:line="42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40"/>
          <w:lang w:eastAsia="ru-RU"/>
        </w:rPr>
      </w:pPr>
    </w:p>
    <w:p w:rsidR="00F0670A" w:rsidRDefault="00F0670A" w:rsidP="00F0670A">
      <w:pPr>
        <w:spacing w:after="0" w:line="42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40"/>
          <w:lang w:eastAsia="ru-RU"/>
        </w:rPr>
      </w:pPr>
    </w:p>
    <w:p w:rsidR="00F0670A" w:rsidRPr="00F0670A" w:rsidRDefault="00F0670A" w:rsidP="00F0670A">
      <w:pPr>
        <w:spacing w:after="0" w:line="42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40"/>
          <w:lang w:eastAsia="ru-RU"/>
        </w:rPr>
      </w:pPr>
    </w:p>
    <w:p w:rsidR="00F0670A" w:rsidRDefault="00F0670A" w:rsidP="00F0670A">
      <w:pPr>
        <w:spacing w:after="0" w:line="432" w:lineRule="atLeast"/>
        <w:ind w:firstLine="405"/>
        <w:jc w:val="right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C46FB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Елена Александровна Алехина, </w:t>
      </w:r>
    </w:p>
    <w:p w:rsidR="00F0670A" w:rsidRPr="00C46FBB" w:rsidRDefault="00F0670A" w:rsidP="00F0670A">
      <w:pPr>
        <w:spacing w:after="0" w:line="432" w:lineRule="atLeast"/>
        <w:ind w:firstLine="40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46FB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музыкальный</w:t>
      </w:r>
      <w:proofErr w:type="gramEnd"/>
      <w:r w:rsidRPr="00C46FB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руководитель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0670A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F0670A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F0670A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right"/>
        <w:rPr>
          <w:rStyle w:val="a4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0670A" w:rsidRPr="00375CF0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right"/>
        <w:rPr>
          <w:rStyle w:val="a4"/>
          <w:rFonts w:ascii="Times New Roman" w:hAnsi="Times New Roman" w:cs="Times New Roman"/>
          <w:sz w:val="28"/>
          <w:szCs w:val="28"/>
        </w:rPr>
      </w:pPr>
    </w:p>
    <w:p w:rsidR="00F0670A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rPr>
          <w:rStyle w:val="a4"/>
          <w:rFonts w:ascii="Times New Roman" w:hAnsi="Times New Roman" w:cs="Times New Roman"/>
          <w:sz w:val="28"/>
          <w:szCs w:val="28"/>
        </w:rPr>
      </w:pPr>
    </w:p>
    <w:p w:rsidR="00F0670A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rPr>
          <w:rStyle w:val="a4"/>
          <w:rFonts w:ascii="Times New Roman" w:hAnsi="Times New Roman" w:cs="Times New Roman"/>
          <w:sz w:val="28"/>
          <w:szCs w:val="28"/>
        </w:rPr>
      </w:pPr>
    </w:p>
    <w:p w:rsidR="00F0670A" w:rsidRPr="00375CF0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rPr>
          <w:rStyle w:val="a4"/>
          <w:rFonts w:ascii="Times New Roman" w:hAnsi="Times New Roman" w:cs="Times New Roman"/>
          <w:sz w:val="28"/>
          <w:szCs w:val="28"/>
        </w:rPr>
      </w:pPr>
    </w:p>
    <w:p w:rsidR="00F0670A" w:rsidRPr="00375CF0" w:rsidRDefault="00F0670A" w:rsidP="00F0670A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Times New Roman" w:hAnsi="Times New Roman" w:cs="Times New Roman"/>
          <w:sz w:val="28"/>
          <w:szCs w:val="28"/>
        </w:rPr>
        <w:sectPr w:rsidR="00F0670A" w:rsidRPr="00375CF0" w:rsidSect="000200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75CF0">
        <w:rPr>
          <w:rStyle w:val="a4"/>
          <w:rFonts w:ascii="Times New Roman" w:hAnsi="Times New Roman" w:cs="Times New Roman"/>
          <w:sz w:val="28"/>
          <w:szCs w:val="28"/>
        </w:rPr>
        <w:t>Апрель, 2017</w:t>
      </w:r>
    </w:p>
    <w:p w:rsidR="00E37AD5" w:rsidRDefault="00E37AD5" w:rsidP="00F0670A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Паспорт проекта</w:t>
      </w:r>
    </w:p>
    <w:p w:rsidR="00F0670A" w:rsidRPr="00F0670A" w:rsidRDefault="00F0670A" w:rsidP="00F0670A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7AD5" w:rsidRPr="00C46FBB" w:rsidRDefault="00E37AD5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 проекта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групповой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7AD5" w:rsidRPr="00C46FBB" w:rsidRDefault="00E37AD5" w:rsidP="00F0670A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Продолжительность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проекта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краткосрочный (1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37AD5" w:rsidRPr="00C46FBB" w:rsidRDefault="00E37AD5" w:rsidP="00F0670A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реализации проекта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20.02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 2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46FBB" w:rsidRDefault="00E37AD5" w:rsidP="00F0670A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реализации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46FBB"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автономное дошкольное образовательное учреждение. "Детский сад "Алёнка" г.</w:t>
      </w:r>
      <w:r w:rsidR="00F06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6FBB"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Советский"</w:t>
      </w:r>
    </w:p>
    <w:p w:rsidR="00E37AD5" w:rsidRPr="00C46FBB" w:rsidRDefault="00E37AD5" w:rsidP="00F0670A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Участники проекта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дети 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старшей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группы, воспитатели, музыкальный руководитель, родители воспитанников.</w:t>
      </w:r>
    </w:p>
    <w:p w:rsidR="00E37AD5" w:rsidRPr="00C46FBB" w:rsidRDefault="00E37AD5" w:rsidP="00F0670A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ОО (направление)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«Художественно-эстетическое»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(музыкальная деятельность).</w:t>
      </w:r>
    </w:p>
    <w:p w:rsidR="00E37AD5" w:rsidRPr="00C46FBB" w:rsidRDefault="00E37AD5" w:rsidP="00F0670A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Интеграция образовательных областей (направлений):</w:t>
      </w:r>
    </w:p>
    <w:p w:rsidR="00E37AD5" w:rsidRPr="00C46FBB" w:rsidRDefault="00E37AD5" w:rsidP="00F067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«Художественно-эстетическое»</w:t>
      </w:r>
    </w:p>
    <w:p w:rsidR="00E37AD5" w:rsidRPr="00C46FBB" w:rsidRDefault="00E37AD5" w:rsidP="00F067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«Физическое»</w:t>
      </w:r>
    </w:p>
    <w:p w:rsidR="00E37AD5" w:rsidRPr="00C46FBB" w:rsidRDefault="00E37AD5" w:rsidP="00F067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«Познавательное»</w:t>
      </w:r>
    </w:p>
    <w:p w:rsidR="00E37AD5" w:rsidRPr="00C46FBB" w:rsidRDefault="00E37AD5" w:rsidP="00F067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«Социально-коммуникативное»</w:t>
      </w:r>
    </w:p>
    <w:p w:rsidR="00F0670A" w:rsidRDefault="00F0670A" w:rsidP="00F0670A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7AD5" w:rsidRDefault="00F0670A" w:rsidP="00F0670A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</w:t>
      </w:r>
    </w:p>
    <w:p w:rsidR="00F0670A" w:rsidRPr="00F0670A" w:rsidRDefault="00F0670A" w:rsidP="00F0670A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живем в современном мире, где большую часть свободного времени дети проводят за компьютером и телевизором. Посещение концертов, театров и кино стало для нас чем-то недосягаемым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обусловлено не только</w:t>
      </w:r>
      <w:r w:rsidR="0066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наплывом</w:t>
      </w:r>
      <w:r w:rsid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информационной </w:t>
      </w:r>
      <w:r w:rsidR="006645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продукции, но и отдаленностью г. Советского от крупных населенных пунктов, где существует возможность посещения учреждений культуры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Основным репертуаром для слушания детей в семье стали модные шлягеры рок, поп-музыки, а также электронная музыка, сопровождающая компьютерные игры. И лишь в немногих семьях дети имеют возможность слушать классическую музыку, оказывающую благотворное влияние на духовное и психическое развитие ребенка, а также на развитие его общей музыкальности и творческих способностей. В отличие от предшествующих поколений, задача по формированию основ музыкальной культуры и воспитанию у детей любви к настоящему искусству для нынешних родителей не имеет особой значимости. Таким образом, с некоторых пор в нашем обществе связь с настоящим искусством утрачена.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считаем, что восполнение утраченного является одной из важных проблем детского сада и семьи, так как от этого во многом зависит уровень культуры подрастающего поколения, а также культура будущего общества в целом. И, конечно, особая роль в решении данной проблемы принадлежит детскому саду, где целенаправленно, систематически и компетентно занимаются развитием общей музыкальности детей, формированием основ музыкальной культуры, развитием музыкальных способностей, накоплением у детей представлений о различных видах и жанрах музыкального искусства, о произведениях, написанных композиторами-классиками. Чтобы приобщить детей к настоящему искусству, вызвать интерес к нему, нами был разработан данный проект. </w:t>
      </w:r>
    </w:p>
    <w:p w:rsidR="0066453C" w:rsidRDefault="0066453C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D5" w:rsidRPr="0066453C" w:rsidRDefault="00E37AD5" w:rsidP="00F0670A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проекта: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детей к мировой классической культуре, к одному из видов музыкального искусства - балету. Развитие понимания детьми художественной выразительности музыки, особенностей ее языка.</w:t>
      </w:r>
    </w:p>
    <w:p w:rsidR="0066453C" w:rsidRDefault="0066453C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D5" w:rsidRPr="0066453C" w:rsidRDefault="00E37AD5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-Познакомить детей с </w:t>
      </w:r>
      <w:r w:rsidR="0066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видом музыкального искусства – балетом, а также 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балет</w:t>
      </w:r>
      <w:r w:rsidR="006645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И. Чайковского «Лебединое озеро»</w:t>
      </w:r>
      <w:r w:rsidR="0066453C">
        <w:rPr>
          <w:rFonts w:ascii="Times New Roman" w:eastAsia="Times New Roman" w:hAnsi="Times New Roman" w:cs="Times New Roman"/>
          <w:sz w:val="28"/>
          <w:szCs w:val="28"/>
          <w:lang w:eastAsia="ru-RU"/>
        </w:rPr>
        <w:t>, «Щелкунчик»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-Развивать понимание детьми художественной выразительности музыки, особенностей ее языка.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-Формировать устойчивый интерес к классической музыке, вырабатывать навыки осознанного, вдумчивого прослушивания музыкальных фрагментов балета.</w:t>
      </w:r>
    </w:p>
    <w:p w:rsidR="00E37AD5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-Способствовать развитию эмоциональной отзывчивости на музыку, творческого воображения детей и их способности к самовыражению посредством музыкально-ритмических движений, игры на детских музыкальных инструментах; </w:t>
      </w:r>
    </w:p>
    <w:p w:rsidR="0066453C" w:rsidRPr="00C46FBB" w:rsidRDefault="0066453C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D5" w:rsidRPr="0066453C" w:rsidRDefault="00E37AD5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Проблемный вопрос: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«Были ли вы когда-нибудь на балете?», «Знаете ли вы, при помощи чего артисты балета передают сюжет произведения?», «Без чего не может быть балета?», «Кто исполняет музыку для балета?»</w:t>
      </w:r>
    </w:p>
    <w:p w:rsidR="0066453C" w:rsidRDefault="0066453C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7AD5" w:rsidRPr="0066453C" w:rsidRDefault="00E37AD5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Предполагаемый результат:</w:t>
      </w:r>
    </w:p>
    <w:p w:rsidR="001208A0" w:rsidRDefault="001208A0" w:rsidP="00F0670A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37AD5" w:rsidRPr="001208A0" w:rsidRDefault="00E37AD5" w:rsidP="00F0670A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0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Дети: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получают представления о балете, как виде искусства, о его организации; смогут более увлеченно слушать классическую музыку и более содержательно высказываться о ней, различать средства музыкальной выразительности, находить яркие тембровые краски и инструментовать музыку с помощью детских музыкальных инструментов; отражать свои впечатления от прослушанной музыки балета в художественно-творческой деятельности; освоят различные способы взаимодействия и творческого самовыражения в музыке, «испытают» себя в качестве музыкантов, артистов балета.</w:t>
      </w:r>
      <w:r w:rsidR="00120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Знакомство с интересными людьми – хореографом Сухановой А.В.</w:t>
      </w:r>
    </w:p>
    <w:p w:rsidR="001208A0" w:rsidRDefault="001208A0" w:rsidP="00F0670A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D5" w:rsidRPr="00C46FBB" w:rsidRDefault="00E37AD5" w:rsidP="00F0670A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Родители: 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Станут активными и заинтересованными участниками образовательного процесса; повысят уровень общей музыкальной культуры; получат знания об истории балета, о его организации</w:t>
      </w:r>
      <w:r w:rsidR="001208A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 артистах балета, костюмах, примут участие в просмотре видео балета «Лебединое озеро»; совместная деятельность с детьми по подготовке иллюстраций после просмотра балета.</w:t>
      </w:r>
    </w:p>
    <w:p w:rsidR="001208A0" w:rsidRDefault="001208A0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D5" w:rsidRPr="001208A0" w:rsidRDefault="00E37AD5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Продукт проекта: </w:t>
      </w:r>
    </w:p>
    <w:p w:rsidR="001208A0" w:rsidRPr="00F0670A" w:rsidRDefault="001208A0" w:rsidP="00F0670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Выставка детских рисунков «Балет»</w:t>
      </w:r>
      <w:r w:rsidR="00E37AD5" w:rsidRPr="001208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08A0" w:rsidRDefault="001208A0" w:rsidP="00F0670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Коллективная работа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пластелина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«Лебединое озеро»</w:t>
      </w:r>
    </w:p>
    <w:p w:rsidR="00E37AD5" w:rsidRPr="001208A0" w:rsidRDefault="001208A0" w:rsidP="00F0670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проекта</w:t>
      </w:r>
      <w:r w:rsidR="00E37AD5" w:rsidRPr="001208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08A0" w:rsidRDefault="001208A0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D5" w:rsidRDefault="00E37AD5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 реализации проекта:</w:t>
      </w:r>
    </w:p>
    <w:p w:rsidR="001208A0" w:rsidRPr="001208A0" w:rsidRDefault="001208A0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7AD5" w:rsidRPr="001208A0" w:rsidRDefault="00E37AD5" w:rsidP="00F0670A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0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 этап (подготовительный).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-Выбор темы проекта.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-Определение целей и задач проекта, этапов его организации.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-Подборка художественной и научно-методической литературы, музыкального материала, иллюстраций, ТСО, фото-, аудио- и видеоматериалов.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-Проведение консультаци</w:t>
      </w:r>
      <w:r w:rsidR="0037689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родителями</w:t>
      </w:r>
      <w:r w:rsidR="00376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6899"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«Слушаем музыку из балета Чайковског</w:t>
      </w:r>
      <w:r w:rsidR="00376899">
        <w:rPr>
          <w:rFonts w:ascii="Times New Roman" w:eastAsia="Times New Roman" w:hAnsi="Times New Roman" w:cs="Times New Roman"/>
          <w:sz w:val="28"/>
          <w:szCs w:val="28"/>
          <w:lang w:eastAsia="ru-RU"/>
        </w:rPr>
        <w:t>о «Лебединое озеро»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-Подключение родителей к организации и проведению проекта: </w:t>
      </w:r>
      <w:r w:rsidR="003768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видеофрагментов балетов,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689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созданием иллюстраций к балетам.</w:t>
      </w:r>
    </w:p>
    <w:p w:rsidR="00376899" w:rsidRDefault="00376899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D5" w:rsidRPr="00376899" w:rsidRDefault="00E37AD5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768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 этап (основной)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-Рассказ детям о балете как об одном из видов (жанров) музыкального искусства, о его происхождении, об организации балета, артистах, костюмах;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-Рассматривание фотографий и иллюстраций по данной теме.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-Знакомство с сюжетом балет</w:t>
      </w:r>
      <w:r w:rsidR="003768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И. Чайковского «Лебединое озеро»</w:t>
      </w:r>
      <w:r w:rsidR="00376899">
        <w:rPr>
          <w:rFonts w:ascii="Times New Roman" w:eastAsia="Times New Roman" w:hAnsi="Times New Roman" w:cs="Times New Roman"/>
          <w:sz w:val="28"/>
          <w:szCs w:val="28"/>
          <w:lang w:eastAsia="ru-RU"/>
        </w:rPr>
        <w:t>, «Щелкунчик»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прослушивание музыки балета.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-Определение характера отдельных музыкальных фрагментов; средств музыкальной выразительности, используемых композитором в музыке; определение инструментов, исполняющих главные темы в балете.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-Выбор инструментов для озвучивания отдельных фрагментов балета, процесс разучивания на детских музыкальных инструментах отрывка из балета (по партиям, соединение отдельных фрагментов в целостное произведение</w:t>
      </w:r>
      <w:r w:rsidR="0037689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-Просмотр фото- и </w:t>
      </w:r>
      <w:proofErr w:type="gramStart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видео-сюжетов</w:t>
      </w:r>
      <w:proofErr w:type="gramEnd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отдельных фрагментов балета «Лебединое озеро» («Вальс», «Зигфрид и Одетта», «Танец маленьких лебедей», «Финал» и др.).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0670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азучивание отдельных танцевальных элементов балета, индивидуальная работа взрослых с детьми, самостоятельная творческая деятельность детей в малых группах).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коллажа детских работ «Лебединое озеро».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афиши к балету.</w:t>
      </w:r>
    </w:p>
    <w:p w:rsidR="00E37AD5" w:rsidRPr="00C46FBB" w:rsidRDefault="00E37AD5" w:rsidP="00F0670A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3 этап (заключительный)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Коллаж детских работ «Лебединое озеро»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-Открытое мероприятие для воспитанников детского сада «Знакомство с балетом П. И. Чайковского «Лебединое озеро»»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-Презентация проекта на педсовете.</w:t>
      </w:r>
    </w:p>
    <w:p w:rsidR="00E37AD5" w:rsidRPr="00C46FBB" w:rsidRDefault="00E37AD5" w:rsidP="00F0670A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Используемая литература: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Белая К. Ю., </w:t>
      </w:r>
      <w:proofErr w:type="spellStart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Теселкина</w:t>
      </w:r>
      <w:proofErr w:type="spellEnd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В., Мурзина М. Р., </w:t>
      </w:r>
      <w:proofErr w:type="spellStart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Щеткина</w:t>
      </w:r>
      <w:proofErr w:type="spellEnd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</w:t>
      </w:r>
      <w:proofErr w:type="gramStart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Т. ,Прокопович</w:t>
      </w:r>
      <w:proofErr w:type="gramEnd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 И., </w:t>
      </w:r>
      <w:proofErr w:type="spellStart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Рымаренко</w:t>
      </w:r>
      <w:proofErr w:type="spellEnd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В. «Организация проектной деятельности в дошкольном образовании» -М. : УЦ «Перспектива», 2013г.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Веракса</w:t>
      </w:r>
      <w:proofErr w:type="spellEnd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Е., </w:t>
      </w:r>
      <w:proofErr w:type="spellStart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Веракса</w:t>
      </w:r>
      <w:proofErr w:type="spellEnd"/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Н «проектная деятельность дошкольников» -М: Мозаика-Синтез, 2008г.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3. Журналы «Дошкольное воспитание» 1990г.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eastAsia="ru-RU"/>
        </w:rPr>
        <w:t>4. balletpro.narod.ru/ballet1.html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5. gazeta.aif.ru/online/kids/127</w:t>
      </w:r>
    </w:p>
    <w:p w:rsidR="00E37AD5" w:rsidRPr="00C46FBB" w:rsidRDefault="00E37AD5" w:rsidP="00F0670A">
      <w:pPr>
        <w:spacing w:after="0" w:line="360" w:lineRule="auto"/>
        <w:ind w:firstLine="3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46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6. rutracker.org/forum/</w:t>
      </w:r>
      <w:proofErr w:type="spellStart"/>
      <w:r w:rsidRPr="00C46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viewtopic.php?t</w:t>
      </w:r>
      <w:proofErr w:type="spellEnd"/>
      <w:r w:rsidRPr="00C46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=4279796</w:t>
      </w:r>
    </w:p>
    <w:p w:rsidR="0024666A" w:rsidRPr="00C46FBB" w:rsidRDefault="0024666A" w:rsidP="00F067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4666A" w:rsidRPr="00C46FBB" w:rsidSect="00C46FB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22321"/>
    <w:multiLevelType w:val="hybridMultilevel"/>
    <w:tmpl w:val="E0E06B4A"/>
    <w:lvl w:ilvl="0" w:tplc="04190001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1">
    <w:nsid w:val="7D1444B0"/>
    <w:multiLevelType w:val="hybridMultilevel"/>
    <w:tmpl w:val="CC183F8A"/>
    <w:lvl w:ilvl="0" w:tplc="0419000F">
      <w:start w:val="1"/>
      <w:numFmt w:val="decimal"/>
      <w:lvlText w:val="%1."/>
      <w:lvlJc w:val="left"/>
      <w:pPr>
        <w:ind w:left="1103" w:hanging="360"/>
      </w:p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2E3"/>
    <w:rsid w:val="000132E3"/>
    <w:rsid w:val="000275D9"/>
    <w:rsid w:val="001208A0"/>
    <w:rsid w:val="00140816"/>
    <w:rsid w:val="0024666A"/>
    <w:rsid w:val="003553B9"/>
    <w:rsid w:val="00376899"/>
    <w:rsid w:val="00606820"/>
    <w:rsid w:val="00637A32"/>
    <w:rsid w:val="0066453C"/>
    <w:rsid w:val="007D2F2A"/>
    <w:rsid w:val="008D22D4"/>
    <w:rsid w:val="0092531F"/>
    <w:rsid w:val="00B6573A"/>
    <w:rsid w:val="00C46FBB"/>
    <w:rsid w:val="00D71760"/>
    <w:rsid w:val="00E37AD5"/>
    <w:rsid w:val="00F0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5EE82C-4A14-472A-9D1D-0A411F98F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9"/>
    <w:qFormat/>
    <w:rsid w:val="00F0670A"/>
    <w:pPr>
      <w:spacing w:before="100" w:beforeAutospacing="1" w:after="100" w:afterAutospacing="1" w:line="240" w:lineRule="auto"/>
      <w:outlineLvl w:val="1"/>
    </w:pPr>
    <w:rPr>
      <w:rFonts w:ascii="Calibri" w:eastAsia="Times New Roman" w:hAnsi="Calibri" w:cs="Calibri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FB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F0670A"/>
    <w:rPr>
      <w:rFonts w:ascii="Calibri" w:eastAsia="Times New Roman" w:hAnsi="Calibri" w:cs="Calibri"/>
      <w:b/>
      <w:bCs/>
      <w:sz w:val="36"/>
      <w:szCs w:val="36"/>
      <w:lang w:eastAsia="ru-RU"/>
    </w:rPr>
  </w:style>
  <w:style w:type="character" w:styleId="a4">
    <w:name w:val="Strong"/>
    <w:basedOn w:val="a0"/>
    <w:uiPriority w:val="99"/>
    <w:qFormat/>
    <w:rsid w:val="00F067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79884">
          <w:marLeft w:val="0"/>
          <w:marRight w:val="0"/>
          <w:marTop w:val="450"/>
          <w:marBottom w:val="300"/>
          <w:divBdr>
            <w:top w:val="dotted" w:sz="6" w:space="0" w:color="A8C2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66632">
              <w:marLeft w:val="0"/>
              <w:marRight w:val="0"/>
              <w:marTop w:val="9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2018-03-22T10:16:00Z</dcterms:created>
  <dcterms:modified xsi:type="dcterms:W3CDTF">2018-10-02T01:38:00Z</dcterms:modified>
</cp:coreProperties>
</file>