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AAC" w:rsidRDefault="007C5AAC" w:rsidP="007C5AAC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5A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Автор статьи:</w:t>
      </w:r>
      <w:r w:rsidRPr="007C5A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81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Андреева Любовь Владимировна</w:t>
      </w:r>
      <w:proofErr w:type="gramStart"/>
      <w:r w:rsidR="00581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C5A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proofErr w:type="gramEnd"/>
      <w:r w:rsidRPr="007C5A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воспитатель </w:t>
      </w:r>
      <w:r w:rsidR="00581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средней группы </w:t>
      </w:r>
      <w:r w:rsidRPr="007C5A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№1 </w:t>
      </w:r>
      <w:r w:rsidRPr="007C5A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бюджетного дошкольного образовательного учреждения «Детский сад №38 комбинированного вида» Петропавловск-Камчатского городского округа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C5AAC" w:rsidRPr="007C5AAC" w:rsidRDefault="007C5AAC" w:rsidP="00A74CC7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1FBD" w:rsidRDefault="00946CC0" w:rsidP="00581FBD">
      <w:pPr>
        <w:pStyle w:val="a3"/>
        <w:jc w:val="center"/>
      </w:pPr>
      <w:bookmarkStart w:id="0" w:name="_GoBack"/>
      <w:r w:rsidRPr="00946CC0">
        <w:rPr>
          <w:b/>
          <w:bCs/>
        </w:rPr>
        <w:t>Тема: «</w:t>
      </w:r>
      <w:r w:rsidR="00581FBD" w:rsidRPr="00BF76D0">
        <w:t>«Детство без опасности</w:t>
      </w:r>
      <w:r w:rsidR="00BF2894">
        <w:t xml:space="preserve"> на дорогах</w:t>
      </w:r>
      <w:r w:rsidR="00581FBD" w:rsidRPr="00BF76D0">
        <w:t>»</w:t>
      </w:r>
      <w:r w:rsidR="00581FBD">
        <w:t xml:space="preserve"> </w:t>
      </w:r>
    </w:p>
    <w:bookmarkEnd w:id="0"/>
    <w:p w:rsidR="00581FBD" w:rsidRPr="00BF76D0" w:rsidRDefault="00BB6A6F" w:rsidP="00581F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t xml:space="preserve">. </w:t>
      </w:r>
      <w:r w:rsidR="00581FBD">
        <w:rPr>
          <w:rFonts w:ascii="Times New Roman" w:hAnsi="Times New Roman" w:cs="Times New Roman"/>
          <w:sz w:val="24"/>
          <w:szCs w:val="24"/>
        </w:rPr>
        <w:t>В Камчатском крае за</w:t>
      </w:r>
      <w:r w:rsidR="00581FBD" w:rsidRPr="00BF76D0">
        <w:rPr>
          <w:rFonts w:ascii="Times New Roman" w:hAnsi="Times New Roman" w:cs="Times New Roman"/>
          <w:sz w:val="24"/>
          <w:szCs w:val="24"/>
        </w:rPr>
        <w:t xml:space="preserve"> четыре месяца </w:t>
      </w:r>
      <w:r w:rsidR="00581FBD">
        <w:rPr>
          <w:rFonts w:ascii="Times New Roman" w:hAnsi="Times New Roman" w:cs="Times New Roman"/>
          <w:sz w:val="24"/>
          <w:szCs w:val="24"/>
        </w:rPr>
        <w:t xml:space="preserve">в начале 2018 года </w:t>
      </w:r>
      <w:r w:rsidR="00581FBD" w:rsidRPr="00BF76D0">
        <w:rPr>
          <w:rFonts w:ascii="Times New Roman" w:hAnsi="Times New Roman" w:cs="Times New Roman"/>
          <w:sz w:val="24"/>
          <w:szCs w:val="24"/>
        </w:rPr>
        <w:t xml:space="preserve">в авариях пострадал 21 ребенок. Семь из них - пассажиры транспортных средств, остальные – пешеходы. Только четыре ребенка пострадали по собственной вине, остальные инциденты произошли по причине несоблюдения правил взрослыми участниками дорожного движения. </w:t>
      </w:r>
    </w:p>
    <w:p w:rsidR="00581FBD" w:rsidRPr="00BF76D0" w:rsidRDefault="00581FBD" w:rsidP="00581F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76D0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частых случаях</w:t>
      </w:r>
      <w:r w:rsidRPr="00BF76D0">
        <w:rPr>
          <w:rFonts w:ascii="Times New Roman" w:hAnsi="Times New Roman" w:cs="Times New Roman"/>
          <w:sz w:val="24"/>
          <w:szCs w:val="24"/>
        </w:rPr>
        <w:t xml:space="preserve"> причиной гибели и травматизма детей в ДТП становится перевозка в транспорте без специальных удерживающих устройств. Только за 2017 год произошло более 8 тысяч аварий на дорогах</w:t>
      </w:r>
      <w:r>
        <w:rPr>
          <w:rFonts w:ascii="Times New Roman" w:hAnsi="Times New Roman" w:cs="Times New Roman"/>
          <w:sz w:val="24"/>
          <w:szCs w:val="24"/>
        </w:rPr>
        <w:t xml:space="preserve"> России</w:t>
      </w:r>
      <w:r w:rsidRPr="00BF76D0">
        <w:rPr>
          <w:rFonts w:ascii="Times New Roman" w:hAnsi="Times New Roman" w:cs="Times New Roman"/>
          <w:sz w:val="24"/>
          <w:szCs w:val="24"/>
        </w:rPr>
        <w:t xml:space="preserve"> с участием маленьких пассажиров. Погибло 450, а пострадало более 10 тысяч детей.</w:t>
      </w:r>
    </w:p>
    <w:p w:rsidR="00581FBD" w:rsidRDefault="00581FBD" w:rsidP="00581F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76D0">
        <w:rPr>
          <w:rFonts w:ascii="Times New Roman" w:hAnsi="Times New Roman" w:cs="Times New Roman"/>
          <w:sz w:val="24"/>
          <w:szCs w:val="24"/>
        </w:rPr>
        <w:t>В связи с этой проблемой был создан проект «Детство без опасности», который направлен на снижение последствий ДТП для самых маленьких участников дорожного движения. В большинстве несчастных случаев причина трагедий кроется в том, что взрослые не обладают полной информацией о правильной перевозке детей</w:t>
      </w:r>
    </w:p>
    <w:p w:rsidR="00581FBD" w:rsidRPr="00BF76D0" w:rsidRDefault="00581FBD" w:rsidP="00581F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76D0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BF76D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F76D0">
        <w:rPr>
          <w:rFonts w:ascii="Times New Roman" w:hAnsi="Times New Roman" w:cs="Times New Roman"/>
          <w:sz w:val="24"/>
          <w:szCs w:val="24"/>
        </w:rPr>
        <w:t xml:space="preserve"> по данным ВОЗ, вероятность смерти среди детей грудного возраста при использовании автокресла снижается на 90%, среди детей раннего возраста — на 54%-80%.</w:t>
      </w:r>
    </w:p>
    <w:p w:rsidR="00581FBD" w:rsidRDefault="00581FBD" w:rsidP="00581F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76D0">
        <w:rPr>
          <w:rFonts w:ascii="Times New Roman" w:hAnsi="Times New Roman" w:cs="Times New Roman"/>
          <w:sz w:val="24"/>
          <w:szCs w:val="24"/>
        </w:rPr>
        <w:t xml:space="preserve">СТАТИСТИКА ЗА 2018 ГОД ПО РЕГИОНАМ РОССИИ Сведения о нарушенной безопасности движения на автодорожном полотне ежегодно формируют и представляют общественности на сайте ГИБДД. </w:t>
      </w:r>
    </w:p>
    <w:p w:rsidR="00581FBD" w:rsidRDefault="00581FBD" w:rsidP="00581F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76D0">
        <w:rPr>
          <w:rFonts w:ascii="Times New Roman" w:hAnsi="Times New Roman" w:cs="Times New Roman"/>
          <w:sz w:val="24"/>
          <w:szCs w:val="24"/>
        </w:rPr>
        <w:t>ОБЩАЯ</w:t>
      </w:r>
    </w:p>
    <w:p w:rsidR="00581FBD" w:rsidRPr="00BF76D0" w:rsidRDefault="00581FBD" w:rsidP="00581F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76D0">
        <w:rPr>
          <w:rFonts w:ascii="Times New Roman" w:hAnsi="Times New Roman" w:cs="Times New Roman"/>
          <w:sz w:val="24"/>
          <w:szCs w:val="24"/>
        </w:rPr>
        <w:t>За период 9 прошедших в 2018 году месяцев уже отмечены статистические данные по Российской Федерации, которые составили следующую картину: количество ДТП</w:t>
      </w:r>
      <w:r w:rsidRPr="00BF76D0">
        <w:rPr>
          <w:rFonts w:ascii="Times New Roman" w:hAnsi="Times New Roman" w:cs="Times New Roman"/>
          <w:sz w:val="24"/>
          <w:szCs w:val="24"/>
        </w:rPr>
        <w:tab/>
      </w:r>
    </w:p>
    <w:p w:rsidR="00581FBD" w:rsidRDefault="00581FBD" w:rsidP="00581F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76D0">
        <w:rPr>
          <w:rFonts w:ascii="Times New Roman" w:hAnsi="Times New Roman" w:cs="Times New Roman"/>
          <w:sz w:val="24"/>
          <w:szCs w:val="24"/>
        </w:rPr>
        <w:t xml:space="preserve">смертные случаи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76D0">
        <w:rPr>
          <w:rFonts w:ascii="Times New Roman" w:hAnsi="Times New Roman" w:cs="Times New Roman"/>
          <w:sz w:val="24"/>
          <w:szCs w:val="24"/>
        </w:rPr>
        <w:t>среди детей</w:t>
      </w:r>
      <w:r w:rsidRPr="00BF76D0">
        <w:rPr>
          <w:rFonts w:ascii="Times New Roman" w:hAnsi="Times New Roman" w:cs="Times New Roman"/>
          <w:sz w:val="24"/>
          <w:szCs w:val="24"/>
        </w:rPr>
        <w:tab/>
        <w:t xml:space="preserve">582 случая </w:t>
      </w:r>
    </w:p>
    <w:p w:rsidR="00581FBD" w:rsidRDefault="00581FBD" w:rsidP="00581F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76D0">
        <w:rPr>
          <w:rFonts w:ascii="Times New Roman" w:hAnsi="Times New Roman" w:cs="Times New Roman"/>
          <w:sz w:val="24"/>
          <w:szCs w:val="24"/>
        </w:rPr>
        <w:t>раненных среди детей</w:t>
      </w:r>
      <w:r w:rsidRPr="00BF76D0">
        <w:rPr>
          <w:rFonts w:ascii="Times New Roman" w:hAnsi="Times New Roman" w:cs="Times New Roman"/>
          <w:sz w:val="24"/>
          <w:szCs w:val="24"/>
        </w:rPr>
        <w:tab/>
        <w:t xml:space="preserve">15860 человек </w:t>
      </w:r>
    </w:p>
    <w:p w:rsidR="00BB6A6F" w:rsidRDefault="00BB6A6F" w:rsidP="00A74CC7">
      <w:pPr>
        <w:pStyle w:val="c71"/>
        <w:spacing w:before="0" w:beforeAutospacing="0" w:after="0" w:afterAutospacing="0"/>
        <w:ind w:firstLine="567"/>
        <w:jc w:val="both"/>
      </w:pPr>
    </w:p>
    <w:p w:rsidR="00673C93" w:rsidRPr="00B67943" w:rsidRDefault="00673C93" w:rsidP="00A7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0902">
        <w:rPr>
          <w:rFonts w:ascii="Times New Roman" w:hAnsi="Times New Roman" w:cs="Times New Roman"/>
          <w:sz w:val="24"/>
          <w:szCs w:val="24"/>
        </w:rPr>
        <w:t>Для выявл</w:t>
      </w:r>
      <w:r w:rsidR="00D63DC3">
        <w:rPr>
          <w:rFonts w:ascii="Times New Roman" w:hAnsi="Times New Roman" w:cs="Times New Roman"/>
          <w:sz w:val="24"/>
          <w:szCs w:val="24"/>
        </w:rPr>
        <w:t xml:space="preserve">ения представлений детей </w:t>
      </w:r>
      <w:r w:rsidR="00581FBD">
        <w:rPr>
          <w:rFonts w:ascii="Times New Roman" w:hAnsi="Times New Roman" w:cs="Times New Roman"/>
          <w:sz w:val="24"/>
          <w:szCs w:val="24"/>
        </w:rPr>
        <w:t>средней</w:t>
      </w:r>
      <w:r w:rsidRPr="007E0902">
        <w:rPr>
          <w:rFonts w:ascii="Times New Roman" w:hAnsi="Times New Roman" w:cs="Times New Roman"/>
          <w:sz w:val="24"/>
          <w:szCs w:val="24"/>
        </w:rPr>
        <w:t xml:space="preserve"> группы </w:t>
      </w:r>
      <w:r w:rsidR="00065016">
        <w:rPr>
          <w:rFonts w:ascii="Times New Roman" w:hAnsi="Times New Roman" w:cs="Times New Roman"/>
          <w:sz w:val="24"/>
          <w:szCs w:val="24"/>
        </w:rPr>
        <w:t xml:space="preserve">МБДОУ «Детский сад №38» </w:t>
      </w:r>
      <w:r w:rsidR="00581FBD">
        <w:rPr>
          <w:rFonts w:ascii="Times New Roman" w:hAnsi="Times New Roman" w:cs="Times New Roman"/>
          <w:sz w:val="24"/>
          <w:szCs w:val="24"/>
        </w:rPr>
        <w:t>о правилах поведениях на дорогах</w:t>
      </w:r>
      <w:r w:rsidRPr="00B67943">
        <w:rPr>
          <w:rFonts w:ascii="Times New Roman" w:hAnsi="Times New Roman" w:cs="Times New Roman"/>
          <w:sz w:val="24"/>
          <w:szCs w:val="24"/>
        </w:rPr>
        <w:t xml:space="preserve">, использовалась </w:t>
      </w:r>
      <w:r w:rsidR="00581FBD">
        <w:rPr>
          <w:rFonts w:ascii="Times New Roman" w:hAnsi="Times New Roman" w:cs="Times New Roman"/>
          <w:sz w:val="24"/>
          <w:szCs w:val="24"/>
        </w:rPr>
        <w:t>рисованная</w:t>
      </w:r>
      <w:r w:rsidRPr="00B67943">
        <w:rPr>
          <w:rFonts w:ascii="Times New Roman" w:hAnsi="Times New Roman" w:cs="Times New Roman"/>
          <w:sz w:val="24"/>
          <w:szCs w:val="24"/>
        </w:rPr>
        <w:t xml:space="preserve"> </w:t>
      </w:r>
      <w:r w:rsidR="00581FBD">
        <w:rPr>
          <w:rFonts w:ascii="Times New Roman" w:hAnsi="Times New Roman" w:cs="Times New Roman"/>
          <w:sz w:val="24"/>
          <w:szCs w:val="24"/>
        </w:rPr>
        <w:t>анкета детей.</w:t>
      </w:r>
    </w:p>
    <w:p w:rsidR="00673C93" w:rsidRPr="00BB6A6F" w:rsidRDefault="00673C93" w:rsidP="00A74CC7">
      <w:pPr>
        <w:pStyle w:val="c71"/>
        <w:spacing w:before="0" w:beforeAutospacing="0" w:after="0" w:afterAutospacing="0"/>
        <w:ind w:right="283" w:firstLine="567"/>
        <w:jc w:val="both"/>
      </w:pPr>
    </w:p>
    <w:tbl>
      <w:tblPr>
        <w:tblStyle w:val="a6"/>
        <w:tblW w:w="9123" w:type="dxa"/>
        <w:jc w:val="center"/>
        <w:tblLayout w:type="fixed"/>
        <w:tblLook w:val="04A0" w:firstRow="1" w:lastRow="0" w:firstColumn="1" w:lastColumn="0" w:noHBand="0" w:noVBand="1"/>
      </w:tblPr>
      <w:tblGrid>
        <w:gridCol w:w="7621"/>
        <w:gridCol w:w="1502"/>
      </w:tblGrid>
      <w:tr w:rsidR="00BB6A6F" w:rsidRPr="00BB6A6F" w:rsidTr="00BB6A6F">
        <w:trPr>
          <w:trHeight w:val="321"/>
          <w:jc w:val="center"/>
        </w:trPr>
        <w:tc>
          <w:tcPr>
            <w:tcW w:w="9123" w:type="dxa"/>
            <w:gridSpan w:val="2"/>
          </w:tcPr>
          <w:p w:rsidR="00BB6A6F" w:rsidRPr="00065016" w:rsidRDefault="00BB6A6F" w:rsidP="00A74CC7">
            <w:pPr>
              <w:ind w:right="85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016">
              <w:rPr>
                <w:rFonts w:ascii="Times New Roman" w:hAnsi="Times New Roman" w:cs="Times New Roman"/>
                <w:b/>
                <w:sz w:val="24"/>
                <w:szCs w:val="24"/>
              </w:rPr>
              <w:t>Наиболее значимыми для себя дети считают:</w:t>
            </w:r>
          </w:p>
        </w:tc>
      </w:tr>
      <w:tr w:rsidR="00BB6A6F" w:rsidRPr="00BB6A6F" w:rsidTr="00BB6A6F">
        <w:trPr>
          <w:trHeight w:val="283"/>
          <w:jc w:val="center"/>
        </w:trPr>
        <w:tc>
          <w:tcPr>
            <w:tcW w:w="7621" w:type="dxa"/>
          </w:tcPr>
          <w:p w:rsidR="00BB6A6F" w:rsidRPr="00BB6A6F" w:rsidRDefault="00581FBD" w:rsidP="00A74CC7">
            <w:pPr>
              <w:ind w:left="142" w:right="85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Делать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говорят родители.</w:t>
            </w:r>
          </w:p>
        </w:tc>
        <w:tc>
          <w:tcPr>
            <w:tcW w:w="1502" w:type="dxa"/>
          </w:tcPr>
          <w:p w:rsidR="00BB6A6F" w:rsidRPr="00BB6A6F" w:rsidRDefault="00331BE1" w:rsidP="00A74CC7">
            <w:pPr>
              <w:ind w:left="142" w:right="19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81F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B6A6F" w:rsidRPr="00BB6A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B6A6F" w:rsidRPr="00BB6A6F" w:rsidTr="00BB6A6F">
        <w:trPr>
          <w:trHeight w:val="232"/>
          <w:jc w:val="center"/>
        </w:trPr>
        <w:tc>
          <w:tcPr>
            <w:tcW w:w="7621" w:type="dxa"/>
          </w:tcPr>
          <w:p w:rsidR="00BB6A6F" w:rsidRPr="00BB6A6F" w:rsidRDefault="00581FBD" w:rsidP="00A74CC7">
            <w:pPr>
              <w:ind w:left="142" w:right="85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Переходить на светофоре</w:t>
            </w:r>
          </w:p>
        </w:tc>
        <w:tc>
          <w:tcPr>
            <w:tcW w:w="1502" w:type="dxa"/>
          </w:tcPr>
          <w:p w:rsidR="00BB6A6F" w:rsidRPr="00BB6A6F" w:rsidRDefault="00331BE1" w:rsidP="00A74CC7">
            <w:pPr>
              <w:ind w:left="142" w:right="19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1F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B6A6F" w:rsidRPr="00BB6A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B6A6F" w:rsidRPr="00BB6A6F" w:rsidTr="00BB6A6F">
        <w:trPr>
          <w:trHeight w:val="193"/>
          <w:jc w:val="center"/>
        </w:trPr>
        <w:tc>
          <w:tcPr>
            <w:tcW w:w="7621" w:type="dxa"/>
          </w:tcPr>
          <w:p w:rsidR="00BB6A6F" w:rsidRPr="00BB6A6F" w:rsidRDefault="00581FBD" w:rsidP="00581FBD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Сидеть в безопасном кресле в машине.</w:t>
            </w:r>
          </w:p>
        </w:tc>
        <w:tc>
          <w:tcPr>
            <w:tcW w:w="1502" w:type="dxa"/>
          </w:tcPr>
          <w:p w:rsidR="00BB6A6F" w:rsidRPr="00BB6A6F" w:rsidRDefault="00581FBD" w:rsidP="00A74CC7">
            <w:pPr>
              <w:ind w:left="27" w:right="19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BB6A6F" w:rsidRPr="00BB6A6F" w:rsidTr="00BB6A6F">
        <w:trPr>
          <w:trHeight w:val="298"/>
          <w:jc w:val="center"/>
        </w:trPr>
        <w:tc>
          <w:tcPr>
            <w:tcW w:w="7621" w:type="dxa"/>
          </w:tcPr>
          <w:p w:rsidR="00BB6A6F" w:rsidRPr="00BB6A6F" w:rsidRDefault="00581FBD" w:rsidP="00581FBD">
            <w:pPr>
              <w:ind w:left="142" w:right="85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B6A6F" w:rsidRPr="00BB6A6F">
              <w:rPr>
                <w:rFonts w:ascii="Times New Roman" w:hAnsi="Times New Roman" w:cs="Times New Roman"/>
                <w:sz w:val="24"/>
                <w:szCs w:val="24"/>
              </w:rPr>
              <w:t xml:space="preserve">еобходимость пополнения собственных </w:t>
            </w:r>
            <w:r w:rsidR="00673C93" w:rsidRPr="00BB6A6F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r w:rsidR="00BB6A6F" w:rsidRPr="00BB6A6F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ПДД</w:t>
            </w:r>
          </w:p>
        </w:tc>
        <w:tc>
          <w:tcPr>
            <w:tcW w:w="1502" w:type="dxa"/>
          </w:tcPr>
          <w:p w:rsidR="00BB6A6F" w:rsidRPr="00BB6A6F" w:rsidRDefault="00581FBD" w:rsidP="00A74CC7">
            <w:pPr>
              <w:ind w:left="142" w:right="19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B6A6F" w:rsidRPr="00BB6A6F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BB6A6F" w:rsidRPr="00BB6A6F" w:rsidTr="00BB6A6F">
        <w:trPr>
          <w:trHeight w:val="463"/>
          <w:jc w:val="center"/>
        </w:trPr>
        <w:tc>
          <w:tcPr>
            <w:tcW w:w="7621" w:type="dxa"/>
          </w:tcPr>
          <w:p w:rsidR="00BB6A6F" w:rsidRPr="00BB6A6F" w:rsidRDefault="00581FBD" w:rsidP="00581FBD">
            <w:pPr>
              <w:ind w:left="142" w:right="8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BB6A6F" w:rsidRPr="00BB6A6F">
              <w:rPr>
                <w:rFonts w:ascii="Times New Roman" w:hAnsi="Times New Roman" w:cs="Times New Roman"/>
                <w:sz w:val="24"/>
                <w:szCs w:val="24"/>
              </w:rPr>
              <w:t xml:space="preserve">обходимость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в МБДОУ мероприятий с «Правилами дорожного движения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502" w:type="dxa"/>
          </w:tcPr>
          <w:p w:rsidR="00BB6A6F" w:rsidRPr="00BB6A6F" w:rsidRDefault="00581FBD" w:rsidP="00A74CC7">
            <w:pPr>
              <w:ind w:left="142" w:right="19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B6A6F" w:rsidRPr="00BB6A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BB6A6F" w:rsidRPr="00BB6A6F" w:rsidRDefault="00BB6A6F" w:rsidP="00A74CC7">
      <w:pPr>
        <w:spacing w:after="0" w:line="240" w:lineRule="auto"/>
        <w:ind w:left="1134" w:right="85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6A6F" w:rsidRDefault="00BB6A6F" w:rsidP="00A74CC7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b/>
          <w:sz w:val="24"/>
          <w:szCs w:val="24"/>
        </w:rPr>
        <w:t>Таким образом</w:t>
      </w:r>
      <w:r w:rsidRPr="00BB6A6F">
        <w:rPr>
          <w:rFonts w:ascii="Times New Roman" w:hAnsi="Times New Roman" w:cs="Times New Roman"/>
          <w:sz w:val="24"/>
          <w:szCs w:val="24"/>
        </w:rPr>
        <w:t xml:space="preserve">, был сделан вывод, что воспитание детей </w:t>
      </w:r>
      <w:r w:rsidR="00581FBD">
        <w:rPr>
          <w:rFonts w:ascii="Times New Roman" w:hAnsi="Times New Roman" w:cs="Times New Roman"/>
          <w:sz w:val="24"/>
          <w:szCs w:val="24"/>
        </w:rPr>
        <w:t xml:space="preserve">по данной теме </w:t>
      </w:r>
      <w:r w:rsidRPr="00BB6A6F">
        <w:rPr>
          <w:rFonts w:ascii="Times New Roman" w:hAnsi="Times New Roman" w:cs="Times New Roman"/>
          <w:sz w:val="24"/>
          <w:szCs w:val="24"/>
        </w:rPr>
        <w:t xml:space="preserve">сформировано недостаточно; в основном это </w:t>
      </w:r>
      <w:r w:rsidR="00581FBD">
        <w:rPr>
          <w:rFonts w:ascii="Times New Roman" w:hAnsi="Times New Roman" w:cs="Times New Roman"/>
          <w:sz w:val="24"/>
          <w:szCs w:val="24"/>
        </w:rPr>
        <w:t>начальное представление (мама идет, а я с ней)</w:t>
      </w:r>
      <w:r w:rsidRPr="00BB6A6F">
        <w:rPr>
          <w:rFonts w:ascii="Times New Roman" w:hAnsi="Times New Roman" w:cs="Times New Roman"/>
          <w:sz w:val="24"/>
          <w:szCs w:val="24"/>
        </w:rPr>
        <w:t xml:space="preserve">; дети с трудом </w:t>
      </w:r>
      <w:r w:rsidR="00581FBD">
        <w:rPr>
          <w:rFonts w:ascii="Times New Roman" w:hAnsi="Times New Roman" w:cs="Times New Roman"/>
          <w:sz w:val="24"/>
          <w:szCs w:val="24"/>
        </w:rPr>
        <w:t>могут объяснить зачем нужны дорожные знак</w:t>
      </w:r>
      <w:proofErr w:type="gramStart"/>
      <w:r w:rsidR="00581FB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581FBD">
        <w:rPr>
          <w:rFonts w:ascii="Times New Roman" w:hAnsi="Times New Roman" w:cs="Times New Roman"/>
          <w:sz w:val="24"/>
          <w:szCs w:val="24"/>
        </w:rPr>
        <w:t>Знают только светофор)</w:t>
      </w:r>
      <w:r w:rsidRPr="00BB6A6F">
        <w:rPr>
          <w:rFonts w:ascii="Times New Roman" w:hAnsi="Times New Roman" w:cs="Times New Roman"/>
          <w:sz w:val="24"/>
          <w:szCs w:val="24"/>
        </w:rPr>
        <w:t>. Данные анкетирования детей позволили сформировать цель исследования и его задачи.</w:t>
      </w:r>
    </w:p>
    <w:p w:rsidR="00673C93" w:rsidRPr="007E0902" w:rsidRDefault="00673C93" w:rsidP="00A7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0902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581FBD">
        <w:rPr>
          <w:rFonts w:ascii="Times New Roman" w:hAnsi="Times New Roman" w:cs="Times New Roman"/>
          <w:b/>
          <w:sz w:val="24"/>
          <w:szCs w:val="24"/>
        </w:rPr>
        <w:t>работы по ПДД</w:t>
      </w:r>
      <w:r w:rsidRPr="007E0902">
        <w:rPr>
          <w:rFonts w:ascii="Times New Roman" w:hAnsi="Times New Roman" w:cs="Times New Roman"/>
          <w:b/>
          <w:sz w:val="24"/>
          <w:szCs w:val="24"/>
        </w:rPr>
        <w:t>:</w:t>
      </w:r>
      <w:r w:rsidRPr="007E0902">
        <w:rPr>
          <w:rFonts w:ascii="Times New Roman" w:hAnsi="Times New Roman" w:cs="Times New Roman"/>
          <w:sz w:val="24"/>
          <w:szCs w:val="24"/>
        </w:rPr>
        <w:t xml:space="preserve"> формирование в детях осознанно – правильного </w:t>
      </w:r>
      <w:r w:rsidR="00581FBD">
        <w:rPr>
          <w:rFonts w:ascii="Times New Roman" w:hAnsi="Times New Roman" w:cs="Times New Roman"/>
          <w:sz w:val="24"/>
          <w:szCs w:val="24"/>
        </w:rPr>
        <w:t>знания правил поведения на дороге, в машине, в автобусе, в парковой зоне, зимой на улице</w:t>
      </w:r>
      <w:r w:rsidRPr="007E09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3C93" w:rsidRPr="007E0902" w:rsidRDefault="00673C93" w:rsidP="00A74CC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2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Задачи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81FBD">
        <w:rPr>
          <w:rFonts w:ascii="Times New Roman" w:hAnsi="Times New Roman" w:cs="Times New Roman"/>
          <w:b/>
          <w:sz w:val="24"/>
          <w:szCs w:val="24"/>
        </w:rPr>
        <w:t>работы</w:t>
      </w:r>
      <w:r w:rsidRPr="007E0902">
        <w:rPr>
          <w:rFonts w:ascii="Times New Roman" w:hAnsi="Times New Roman" w:cs="Times New Roman"/>
          <w:b/>
          <w:sz w:val="24"/>
          <w:szCs w:val="24"/>
        </w:rPr>
        <w:t>:</w:t>
      </w:r>
    </w:p>
    <w:p w:rsidR="00673C93" w:rsidRPr="007E0902" w:rsidRDefault="00673C93" w:rsidP="00A74CC7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0902">
        <w:rPr>
          <w:rFonts w:ascii="Times New Roman" w:hAnsi="Times New Roman" w:cs="Times New Roman"/>
          <w:sz w:val="24"/>
          <w:szCs w:val="24"/>
        </w:rPr>
        <w:t>Показ</w:t>
      </w:r>
      <w:r w:rsidR="00D9337B">
        <w:rPr>
          <w:rFonts w:ascii="Times New Roman" w:hAnsi="Times New Roman" w:cs="Times New Roman"/>
          <w:sz w:val="24"/>
          <w:szCs w:val="24"/>
        </w:rPr>
        <w:t xml:space="preserve">ать </w:t>
      </w:r>
      <w:r w:rsidR="00581FBD">
        <w:rPr>
          <w:rFonts w:ascii="Times New Roman" w:hAnsi="Times New Roman" w:cs="Times New Roman"/>
          <w:sz w:val="24"/>
          <w:szCs w:val="24"/>
        </w:rPr>
        <w:t>детям основные дорожные знаки, их необходимость</w:t>
      </w:r>
      <w:r w:rsidRPr="007E0902">
        <w:rPr>
          <w:rFonts w:ascii="Times New Roman" w:hAnsi="Times New Roman" w:cs="Times New Roman"/>
          <w:sz w:val="24"/>
          <w:szCs w:val="24"/>
        </w:rPr>
        <w:t>.</w:t>
      </w:r>
    </w:p>
    <w:p w:rsidR="00673C93" w:rsidRPr="007E0902" w:rsidRDefault="00673C93" w:rsidP="00A74CC7">
      <w:pPr>
        <w:pStyle w:val="a4"/>
        <w:numPr>
          <w:ilvl w:val="0"/>
          <w:numId w:val="3"/>
        </w:numPr>
        <w:spacing w:after="0" w:line="240" w:lineRule="auto"/>
        <w:ind w:left="0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0902">
        <w:rPr>
          <w:rFonts w:ascii="Times New Roman" w:hAnsi="Times New Roman" w:cs="Times New Roman"/>
          <w:sz w:val="24"/>
          <w:szCs w:val="24"/>
        </w:rPr>
        <w:lastRenderedPageBreak/>
        <w:t>Опред</w:t>
      </w:r>
      <w:r w:rsidR="00D9337B">
        <w:rPr>
          <w:rFonts w:ascii="Times New Roman" w:hAnsi="Times New Roman" w:cs="Times New Roman"/>
          <w:sz w:val="24"/>
          <w:szCs w:val="24"/>
        </w:rPr>
        <w:t>елить проблем</w:t>
      </w:r>
      <w:r w:rsidR="00581FBD">
        <w:rPr>
          <w:rFonts w:ascii="Times New Roman" w:hAnsi="Times New Roman" w:cs="Times New Roman"/>
          <w:sz w:val="24"/>
          <w:szCs w:val="24"/>
        </w:rPr>
        <w:t>у нежелания садиться в детские кресла</w:t>
      </w:r>
      <w:r w:rsidRPr="007E0902">
        <w:rPr>
          <w:rFonts w:ascii="Times New Roman" w:hAnsi="Times New Roman" w:cs="Times New Roman"/>
          <w:sz w:val="24"/>
          <w:szCs w:val="24"/>
        </w:rPr>
        <w:t>;</w:t>
      </w:r>
    </w:p>
    <w:p w:rsidR="00673C93" w:rsidRPr="007E0902" w:rsidRDefault="00D9337B" w:rsidP="00A74CC7">
      <w:pPr>
        <w:pStyle w:val="a4"/>
        <w:numPr>
          <w:ilvl w:val="0"/>
          <w:numId w:val="3"/>
        </w:numPr>
        <w:spacing w:after="0" w:line="240" w:lineRule="auto"/>
        <w:ind w:left="0" w:right="28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решить проблему </w:t>
      </w:r>
      <w:r w:rsidR="00AF0DDD">
        <w:rPr>
          <w:rFonts w:ascii="Times New Roman" w:hAnsi="Times New Roman" w:cs="Times New Roman"/>
          <w:sz w:val="24"/>
          <w:szCs w:val="24"/>
        </w:rPr>
        <w:t>невнимательности на дорогах, во дворах;</w:t>
      </w:r>
    </w:p>
    <w:p w:rsidR="00673C93" w:rsidRPr="007E0902" w:rsidRDefault="00673C93" w:rsidP="00A74CC7">
      <w:pPr>
        <w:pStyle w:val="a4"/>
        <w:numPr>
          <w:ilvl w:val="0"/>
          <w:numId w:val="3"/>
        </w:numPr>
        <w:spacing w:after="0" w:line="240" w:lineRule="auto"/>
        <w:ind w:left="0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0902">
        <w:rPr>
          <w:rFonts w:ascii="Times New Roman" w:hAnsi="Times New Roman" w:cs="Times New Roman"/>
          <w:sz w:val="24"/>
          <w:szCs w:val="24"/>
        </w:rPr>
        <w:t>Социологическое исследование родителей.</w:t>
      </w:r>
    </w:p>
    <w:p w:rsidR="00BB6A6F" w:rsidRPr="00BB6A6F" w:rsidRDefault="00BB6A6F" w:rsidP="00A74CC7">
      <w:pPr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A6F">
        <w:rPr>
          <w:rFonts w:ascii="Times New Roman" w:hAnsi="Times New Roman" w:cs="Times New Roman"/>
          <w:b/>
          <w:bCs/>
          <w:sz w:val="24"/>
          <w:szCs w:val="24"/>
        </w:rPr>
        <w:t>Формы работы по реализации:</w:t>
      </w:r>
    </w:p>
    <w:p w:rsidR="00BB6A6F" w:rsidRPr="00BB6A6F" w:rsidRDefault="00673C93" w:rsidP="00A74CC7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B6A6F" w:rsidRPr="00BB6A6F">
        <w:rPr>
          <w:rFonts w:ascii="Times New Roman" w:hAnsi="Times New Roman" w:cs="Times New Roman"/>
          <w:sz w:val="24"/>
          <w:szCs w:val="24"/>
        </w:rPr>
        <w:t xml:space="preserve">аблюдения и </w:t>
      </w:r>
      <w:r w:rsidR="00D9337B">
        <w:rPr>
          <w:rFonts w:ascii="Times New Roman" w:hAnsi="Times New Roman" w:cs="Times New Roman"/>
          <w:sz w:val="24"/>
          <w:szCs w:val="24"/>
        </w:rPr>
        <w:t xml:space="preserve">экскурсии </w:t>
      </w:r>
      <w:r w:rsidR="00AF0DDD">
        <w:rPr>
          <w:rFonts w:ascii="Times New Roman" w:hAnsi="Times New Roman" w:cs="Times New Roman"/>
          <w:sz w:val="24"/>
          <w:szCs w:val="24"/>
        </w:rPr>
        <w:t>в парк, вокруг сада</w:t>
      </w:r>
      <w:r w:rsidR="00BB6A6F" w:rsidRPr="00BB6A6F">
        <w:rPr>
          <w:rFonts w:ascii="Times New Roman" w:hAnsi="Times New Roman" w:cs="Times New Roman"/>
          <w:sz w:val="24"/>
          <w:szCs w:val="24"/>
        </w:rPr>
        <w:t>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8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="00AF0DDD">
        <w:rPr>
          <w:rFonts w:ascii="Times New Roman" w:hAnsi="Times New Roman" w:cs="Times New Roman"/>
          <w:sz w:val="24"/>
          <w:szCs w:val="24"/>
        </w:rPr>
        <w:t>наглядностей</w:t>
      </w:r>
      <w:r w:rsidRPr="00BB6A6F">
        <w:rPr>
          <w:rFonts w:ascii="Times New Roman" w:hAnsi="Times New Roman" w:cs="Times New Roman"/>
          <w:sz w:val="24"/>
          <w:szCs w:val="24"/>
        </w:rPr>
        <w:t>, презентаций, слайд шоу;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8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>Познавательное чтение;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8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>«</w:t>
      </w:r>
      <w:r w:rsidR="00AF0DDD">
        <w:rPr>
          <w:rFonts w:ascii="Times New Roman" w:hAnsi="Times New Roman" w:cs="Times New Roman"/>
          <w:sz w:val="24"/>
          <w:szCs w:val="24"/>
        </w:rPr>
        <w:t>Уроки безопасности</w:t>
      </w:r>
      <w:r w:rsidRPr="00BB6A6F">
        <w:rPr>
          <w:rFonts w:ascii="Times New Roman" w:hAnsi="Times New Roman" w:cs="Times New Roman"/>
          <w:sz w:val="24"/>
          <w:szCs w:val="24"/>
        </w:rPr>
        <w:t>»;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8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>Конкурсы и викторины, КВН;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8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>Продуктивная деятельность, защита плакатов, проектов;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8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>Выпуск газеты;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8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>День (неделя) «</w:t>
      </w:r>
      <w:r w:rsidR="00AF0DDD">
        <w:rPr>
          <w:rFonts w:ascii="Times New Roman" w:hAnsi="Times New Roman" w:cs="Times New Roman"/>
          <w:sz w:val="24"/>
          <w:szCs w:val="24"/>
        </w:rPr>
        <w:t>Учим знаки по маршруту «</w:t>
      </w:r>
      <w:proofErr w:type="gramStart"/>
      <w:r w:rsidR="00AF0DDD">
        <w:rPr>
          <w:rFonts w:ascii="Times New Roman" w:hAnsi="Times New Roman" w:cs="Times New Roman"/>
          <w:sz w:val="24"/>
          <w:szCs w:val="24"/>
        </w:rPr>
        <w:t>Дом-детский</w:t>
      </w:r>
      <w:proofErr w:type="gramEnd"/>
      <w:r w:rsidR="00AF0DDD">
        <w:rPr>
          <w:rFonts w:ascii="Times New Roman" w:hAnsi="Times New Roman" w:cs="Times New Roman"/>
          <w:sz w:val="24"/>
          <w:szCs w:val="24"/>
        </w:rPr>
        <w:t xml:space="preserve"> сад</w:t>
      </w:r>
      <w:r w:rsidRPr="00BB6A6F">
        <w:rPr>
          <w:rFonts w:ascii="Times New Roman" w:hAnsi="Times New Roman" w:cs="Times New Roman"/>
          <w:sz w:val="24"/>
          <w:szCs w:val="24"/>
        </w:rPr>
        <w:t>»;</w:t>
      </w:r>
      <w:r w:rsidR="00AF0DDD">
        <w:rPr>
          <w:rFonts w:ascii="Times New Roman" w:hAnsi="Times New Roman" w:cs="Times New Roman"/>
          <w:sz w:val="24"/>
          <w:szCs w:val="24"/>
        </w:rPr>
        <w:t xml:space="preserve"> «Дом-детский парк».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8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>Инсценировки и театрализации;</w:t>
      </w:r>
    </w:p>
    <w:p w:rsidR="00BB6A6F" w:rsidRPr="00BB6A6F" w:rsidRDefault="00AF0DDD" w:rsidP="00A74CC7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B6A6F" w:rsidRPr="00BB6A6F">
        <w:rPr>
          <w:rFonts w:ascii="Times New Roman" w:hAnsi="Times New Roman" w:cs="Times New Roman"/>
          <w:sz w:val="24"/>
          <w:szCs w:val="24"/>
        </w:rPr>
        <w:t>одвижные, дидактические, имит</w:t>
      </w:r>
      <w:r w:rsidR="00673C93">
        <w:rPr>
          <w:rFonts w:ascii="Times New Roman" w:hAnsi="Times New Roman" w:cs="Times New Roman"/>
          <w:sz w:val="24"/>
          <w:szCs w:val="24"/>
        </w:rPr>
        <w:t>ационные игры, игры-путешествия;</w:t>
      </w:r>
    </w:p>
    <w:p w:rsidR="00BB6A6F" w:rsidRPr="00BB6A6F" w:rsidRDefault="00AF0DDD" w:rsidP="00A74CC7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85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B6A6F" w:rsidRPr="00BB6A6F">
        <w:rPr>
          <w:rFonts w:ascii="Times New Roman" w:hAnsi="Times New Roman" w:cs="Times New Roman"/>
          <w:sz w:val="24"/>
          <w:szCs w:val="24"/>
        </w:rPr>
        <w:t>ознава</w:t>
      </w:r>
      <w:r w:rsidR="00673C93">
        <w:rPr>
          <w:rFonts w:ascii="Times New Roman" w:hAnsi="Times New Roman" w:cs="Times New Roman"/>
          <w:sz w:val="24"/>
          <w:szCs w:val="24"/>
        </w:rPr>
        <w:t>тельные праздники и развлечения;</w:t>
      </w:r>
    </w:p>
    <w:p w:rsidR="00BB6A6F" w:rsidRPr="00673C93" w:rsidRDefault="00065016" w:rsidP="00A74CC7">
      <w:pPr>
        <w:pStyle w:val="a4"/>
        <w:tabs>
          <w:tab w:val="left" w:pos="709"/>
        </w:tabs>
        <w:spacing w:after="0" w:line="240" w:lineRule="auto"/>
        <w:ind w:left="0" w:right="85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B6A6F" w:rsidRPr="00673C93">
        <w:rPr>
          <w:rFonts w:ascii="Times New Roman" w:hAnsi="Times New Roman" w:cs="Times New Roman"/>
          <w:b/>
          <w:sz w:val="24"/>
          <w:szCs w:val="24"/>
        </w:rPr>
        <w:t>Формы и методы работы с дошкольниками в процессе реализации проекта: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right="8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>Познавательные беседы</w:t>
      </w:r>
      <w:r w:rsidR="00673C93">
        <w:rPr>
          <w:rFonts w:ascii="Times New Roman" w:hAnsi="Times New Roman" w:cs="Times New Roman"/>
          <w:sz w:val="24"/>
          <w:szCs w:val="24"/>
        </w:rPr>
        <w:t>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right="8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>Дидактические игры</w:t>
      </w:r>
      <w:r w:rsidR="00673C93">
        <w:rPr>
          <w:rFonts w:ascii="Times New Roman" w:hAnsi="Times New Roman" w:cs="Times New Roman"/>
          <w:sz w:val="24"/>
          <w:szCs w:val="24"/>
        </w:rPr>
        <w:t>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right="8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 xml:space="preserve">Проведение наблюдений за </w:t>
      </w:r>
      <w:r w:rsidR="00AF0DDD">
        <w:rPr>
          <w:rFonts w:ascii="Times New Roman" w:hAnsi="Times New Roman" w:cs="Times New Roman"/>
          <w:sz w:val="24"/>
          <w:szCs w:val="24"/>
        </w:rPr>
        <w:t>дорогой</w:t>
      </w:r>
      <w:r w:rsidR="00673C93">
        <w:rPr>
          <w:rFonts w:ascii="Times New Roman" w:hAnsi="Times New Roman" w:cs="Times New Roman"/>
          <w:sz w:val="24"/>
          <w:szCs w:val="24"/>
        </w:rPr>
        <w:t>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right="8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>Подвижные игры</w:t>
      </w:r>
      <w:r w:rsidR="00673C93">
        <w:rPr>
          <w:rFonts w:ascii="Times New Roman" w:hAnsi="Times New Roman" w:cs="Times New Roman"/>
          <w:sz w:val="24"/>
          <w:szCs w:val="24"/>
        </w:rPr>
        <w:t>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center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>Проведение праздников</w:t>
      </w:r>
      <w:r w:rsidR="00673C93">
        <w:rPr>
          <w:rFonts w:ascii="Times New Roman" w:hAnsi="Times New Roman" w:cs="Times New Roman"/>
          <w:sz w:val="24"/>
          <w:szCs w:val="24"/>
        </w:rPr>
        <w:t>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center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 w:rsidR="00D9337B">
        <w:rPr>
          <w:rFonts w:ascii="Times New Roman" w:hAnsi="Times New Roman" w:cs="Times New Roman"/>
          <w:sz w:val="24"/>
          <w:szCs w:val="24"/>
        </w:rPr>
        <w:t xml:space="preserve">экскурсий </w:t>
      </w:r>
      <w:r w:rsidR="00AF0DDD">
        <w:rPr>
          <w:rFonts w:ascii="Times New Roman" w:hAnsi="Times New Roman" w:cs="Times New Roman"/>
          <w:sz w:val="24"/>
          <w:szCs w:val="24"/>
        </w:rPr>
        <w:t>в парк, школу, библиотеку</w:t>
      </w:r>
      <w:r w:rsidR="00673C93">
        <w:rPr>
          <w:rFonts w:ascii="Times New Roman" w:hAnsi="Times New Roman" w:cs="Times New Roman"/>
          <w:sz w:val="24"/>
          <w:szCs w:val="24"/>
        </w:rPr>
        <w:t>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center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>Совместная деятельность детей и родителей по созданию поделок и рисунков, оф</w:t>
      </w:r>
      <w:r w:rsidR="00673C93">
        <w:rPr>
          <w:rFonts w:ascii="Times New Roman" w:hAnsi="Times New Roman" w:cs="Times New Roman"/>
          <w:sz w:val="24"/>
          <w:szCs w:val="24"/>
        </w:rPr>
        <w:t>ормлению</w:t>
      </w:r>
      <w:r w:rsidRPr="00BB6A6F">
        <w:rPr>
          <w:rFonts w:ascii="Times New Roman" w:hAnsi="Times New Roman" w:cs="Times New Roman"/>
          <w:sz w:val="24"/>
          <w:szCs w:val="24"/>
        </w:rPr>
        <w:t xml:space="preserve"> альбомов, фотогазет, выставок книг</w:t>
      </w:r>
      <w:r w:rsidR="00673C93">
        <w:rPr>
          <w:rFonts w:ascii="Times New Roman" w:hAnsi="Times New Roman" w:cs="Times New Roman"/>
          <w:sz w:val="24"/>
          <w:szCs w:val="24"/>
        </w:rPr>
        <w:t>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center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 xml:space="preserve">Чтение произведений о </w:t>
      </w:r>
      <w:r w:rsidR="00AF0DDD">
        <w:rPr>
          <w:rFonts w:ascii="Times New Roman" w:hAnsi="Times New Roman" w:cs="Times New Roman"/>
          <w:sz w:val="24"/>
          <w:szCs w:val="24"/>
        </w:rPr>
        <w:t>Дорожном движении, транспорте, заучиванию стихотворений</w:t>
      </w:r>
      <w:r w:rsidR="00D9337B">
        <w:rPr>
          <w:rFonts w:ascii="Times New Roman" w:hAnsi="Times New Roman" w:cs="Times New Roman"/>
          <w:sz w:val="24"/>
          <w:szCs w:val="24"/>
        </w:rPr>
        <w:t>.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center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>Продуктивная деятельность:</w:t>
      </w:r>
      <w:proofErr w:type="gramStart"/>
      <w:r w:rsidRPr="00BB6A6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B6A6F">
        <w:rPr>
          <w:rFonts w:ascii="Times New Roman" w:hAnsi="Times New Roman" w:cs="Times New Roman"/>
          <w:sz w:val="24"/>
          <w:szCs w:val="24"/>
        </w:rPr>
        <w:t xml:space="preserve"> рисование, аппликации</w:t>
      </w:r>
      <w:r w:rsidR="00B10201">
        <w:rPr>
          <w:rFonts w:ascii="Times New Roman" w:hAnsi="Times New Roman" w:cs="Times New Roman"/>
          <w:sz w:val="24"/>
          <w:szCs w:val="24"/>
        </w:rPr>
        <w:t xml:space="preserve">, </w:t>
      </w:r>
      <w:r w:rsidR="00AF0DDD">
        <w:rPr>
          <w:rFonts w:ascii="Times New Roman" w:hAnsi="Times New Roman" w:cs="Times New Roman"/>
          <w:sz w:val="24"/>
          <w:szCs w:val="24"/>
        </w:rPr>
        <w:t xml:space="preserve">лепка, </w:t>
      </w:r>
      <w:proofErr w:type="spellStart"/>
      <w:r w:rsidR="00AF0DDD">
        <w:rPr>
          <w:rFonts w:ascii="Times New Roman" w:hAnsi="Times New Roman" w:cs="Times New Roman"/>
          <w:sz w:val="24"/>
          <w:szCs w:val="24"/>
        </w:rPr>
        <w:t>конструирование</w:t>
      </w:r>
      <w:r w:rsidRPr="00BB6A6F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BB6A6F">
        <w:rPr>
          <w:rFonts w:ascii="Times New Roman" w:hAnsi="Times New Roman" w:cs="Times New Roman"/>
          <w:sz w:val="24"/>
          <w:szCs w:val="24"/>
        </w:rPr>
        <w:t xml:space="preserve"> др.</w:t>
      </w:r>
      <w:r w:rsidR="00673C93">
        <w:rPr>
          <w:rFonts w:ascii="Times New Roman" w:hAnsi="Times New Roman" w:cs="Times New Roman"/>
          <w:sz w:val="24"/>
          <w:szCs w:val="24"/>
        </w:rPr>
        <w:t>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center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>Составление сказок</w:t>
      </w:r>
      <w:r w:rsidR="00AF0DDD">
        <w:rPr>
          <w:rFonts w:ascii="Times New Roman" w:hAnsi="Times New Roman" w:cs="Times New Roman"/>
          <w:sz w:val="24"/>
          <w:szCs w:val="24"/>
        </w:rPr>
        <w:t xml:space="preserve"> и рассказов</w:t>
      </w:r>
      <w:r w:rsidR="00673C93">
        <w:rPr>
          <w:rFonts w:ascii="Times New Roman" w:hAnsi="Times New Roman" w:cs="Times New Roman"/>
          <w:sz w:val="24"/>
          <w:szCs w:val="24"/>
        </w:rPr>
        <w:t>;</w:t>
      </w:r>
    </w:p>
    <w:p w:rsidR="00BB6A6F" w:rsidRPr="00BB6A6F" w:rsidRDefault="00BB6A6F" w:rsidP="00A74CC7">
      <w:pPr>
        <w:pStyle w:val="a4"/>
        <w:numPr>
          <w:ilvl w:val="0"/>
          <w:numId w:val="1"/>
        </w:numPr>
        <w:tabs>
          <w:tab w:val="center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A6F">
        <w:rPr>
          <w:rFonts w:ascii="Times New Roman" w:hAnsi="Times New Roman" w:cs="Times New Roman"/>
          <w:sz w:val="24"/>
          <w:szCs w:val="24"/>
        </w:rPr>
        <w:t>Оформление материалов проекта</w:t>
      </w:r>
      <w:r w:rsidR="00673C93">
        <w:rPr>
          <w:rFonts w:ascii="Times New Roman" w:hAnsi="Times New Roman" w:cs="Times New Roman"/>
          <w:sz w:val="24"/>
          <w:szCs w:val="24"/>
        </w:rPr>
        <w:t>.</w:t>
      </w:r>
    </w:p>
    <w:p w:rsidR="00B92AD6" w:rsidRPr="00BB6A6F" w:rsidRDefault="00B92AD6" w:rsidP="00A74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исследование с детьми предполагало сотрудничество педагога и ребенка. Обучающий процесс был организован так, чтобы ребенок имел возможность сам задавать вопросы, выдвигать свои гипотезы, не боясь сделать ошибку. </w:t>
      </w:r>
    </w:p>
    <w:p w:rsidR="00B92AD6" w:rsidRPr="00BB6A6F" w:rsidRDefault="00B92AD6" w:rsidP="00A74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обучения строился с учетом наглядно-действенного и наглядно-образного восприятия ребенком окружающего мира. Образовательная деятельность была направлена на формирование </w:t>
      </w:r>
      <w:r w:rsidR="00AF0DD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безопасности</w:t>
      </w: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92AD6" w:rsidRPr="00BB6A6F" w:rsidRDefault="00B92AD6" w:rsidP="00A74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Содержанием проводимых с дошкольниками экскурсий являлось обследование близлежащей местности с</w:t>
      </w:r>
      <w:r w:rsidR="00B10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целью </w:t>
      </w:r>
      <w:r w:rsidR="00AF0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нахождения опасных </w:t>
      </w:r>
      <w:proofErr w:type="spellStart"/>
      <w:r w:rsidR="00AF0DD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</w:t>
      </w:r>
      <w:proofErr w:type="gramStart"/>
      <w:r w:rsidR="00AF0DDD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gramEnd"/>
      <w:r w:rsidR="00AF0DDD"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proofErr w:type="spellEnd"/>
      <w:r w:rsidR="00AF0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гололед, откуда может внезапно выехать машина</w:t>
      </w: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2AD6" w:rsidRPr="00BB6A6F" w:rsidRDefault="00B92AD6" w:rsidP="00A74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значение придавалось ведущей форме деятельности дошкольников - игре (подвижные, самостоятельные игры </w:t>
      </w:r>
      <w:proofErr w:type="gramStart"/>
      <w:r w:rsidR="00AF0D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конструктивного</w:t>
      </w:r>
      <w:proofErr w:type="gramEnd"/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7C5AAC" w:rsidRDefault="00B92AD6" w:rsidP="00A74CC7">
      <w:pPr>
        <w:spacing w:after="0" w:line="240" w:lineRule="auto"/>
        <w:ind w:firstLine="567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развивает у дошкольников творческую двигательную деятельность, творческое мышление, ориентировку в движениях и пространстве, внимание, фантазию. А также р</w:t>
      </w:r>
      <w:r w:rsidRPr="00BB6A6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азвитие предпосылок ценностно – смыслового восприятия и понимания мира </w:t>
      </w:r>
      <w:r w:rsidR="00AF0DD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машин и людей</w:t>
      </w:r>
      <w:r w:rsidRPr="00BB6A6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.</w:t>
      </w:r>
    </w:p>
    <w:p w:rsidR="00B92AD6" w:rsidRPr="00BB6A6F" w:rsidRDefault="00B92AD6" w:rsidP="00A74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Практическая деятельность детей заключалась в их </w:t>
      </w:r>
      <w:r w:rsidR="00587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вести себя во время экскурсий</w:t>
      </w: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92AD6" w:rsidRPr="00BB6A6F" w:rsidRDefault="00B92AD6" w:rsidP="00A74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Немаловажное значение придавалось работе с родителями. Анкетирование родителей по теме "</w:t>
      </w:r>
      <w:r w:rsidR="00587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безопасности на дороге</w:t>
      </w: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>" позволило собрать информацию, которая впоследствии использовалась в работе с дошкольниками. Совместно с родителями проводились праздники, выставки художественного творчества, конкурсы детей и родителей</w:t>
      </w:r>
      <w:r w:rsidR="00BD7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экскурсии к </w:t>
      </w:r>
      <w:r w:rsidR="00587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парку, в библиотеку, на Стадион</w:t>
      </w:r>
      <w:r w:rsidR="00BD7B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2AD6" w:rsidRPr="00BB6A6F" w:rsidRDefault="00B92AD6" w:rsidP="00A74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результатов </w:t>
      </w:r>
      <w:r w:rsidR="0058724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анкетирования на конец года</w:t>
      </w: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дошкольников показывает: </w:t>
      </w:r>
    </w:p>
    <w:p w:rsidR="00587248" w:rsidRDefault="00B92AD6" w:rsidP="00A74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Уровень </w:t>
      </w:r>
      <w:proofErr w:type="spellStart"/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</w:t>
      </w:r>
      <w:r w:rsidR="00587248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безопасности на дорогах повысился.</w:t>
      </w:r>
    </w:p>
    <w:p w:rsidR="00587248" w:rsidRPr="00BB6A6F" w:rsidRDefault="00B92AD6" w:rsidP="00A74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Такие формы работы, как </w:t>
      </w:r>
      <w:r w:rsidR="0058724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экскурсии</w:t>
      </w: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дают возможность детям познать окружающий мир, получить необходимые знания о </w:t>
      </w:r>
      <w:r w:rsidR="005872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дорогах,</w:t>
      </w: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необходимые для формирования основ </w:t>
      </w:r>
      <w:r w:rsidR="0058724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92AD6" w:rsidRDefault="00B92AD6" w:rsidP="00A74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Считаем, что в результате проделанной работы есть положительные результаты:</w:t>
      </w:r>
    </w:p>
    <w:p w:rsidR="00587248" w:rsidRDefault="00B92AD6" w:rsidP="0058724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научились практическим действиям по </w:t>
      </w:r>
      <w:r w:rsidR="005872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ходьбе по улицам города, проезду по городу на автобусе</w:t>
      </w:r>
      <w:r w:rsidRPr="005872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587248" w:rsidRPr="00587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7248" w:rsidRPr="00587248" w:rsidRDefault="00587248" w:rsidP="0058724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87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формировано осознанное правильное отношение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ремням безопасности и автокреслам</w:t>
      </w:r>
      <w:r w:rsidRPr="005872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2AD6" w:rsidRPr="00BB6A6F" w:rsidRDefault="00B92AD6" w:rsidP="006C537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Сформировалось умение экспериментировать, анализировать, делать выводы;</w:t>
      </w:r>
    </w:p>
    <w:p w:rsidR="00B92AD6" w:rsidRPr="00BB6A6F" w:rsidRDefault="00587248" w:rsidP="006C537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выучили основные дорожные знаки</w:t>
      </w:r>
      <w:r w:rsidR="00D82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2AD6" w:rsidRPr="00BB6A6F" w:rsidRDefault="00B92AD6" w:rsidP="006C5371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детей появилось желание отражать свои впечатления через различные виды деятельности. </w:t>
      </w:r>
    </w:p>
    <w:p w:rsidR="00B92AD6" w:rsidRPr="00BB6A6F" w:rsidRDefault="00673C93" w:rsidP="00A74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Выводы:</w:t>
      </w:r>
    </w:p>
    <w:p w:rsidR="00B92AD6" w:rsidRPr="00BB6A6F" w:rsidRDefault="00B92AD6" w:rsidP="00A74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Вопросы </w:t>
      </w:r>
      <w:r w:rsidR="0058724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безопасности на дорогах</w:t>
      </w:r>
      <w:r w:rsidRPr="00BB6A6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играют значительную роль на современном этапе развития российского общества</w:t>
      </w:r>
      <w:r w:rsidR="0058724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  <w:r w:rsidRPr="00BB6A6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Очевидно, что решение </w:t>
      </w:r>
      <w:r w:rsidR="006D7D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 безопасности на дорогах детей дошкольного возраста полностью лежит на родителях и воспитателях. П</w:t>
      </w:r>
      <w:r w:rsidRPr="00BB6A6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роблем</w:t>
      </w:r>
      <w:r w:rsidR="006D7D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а</w:t>
      </w:r>
      <w:r w:rsidRPr="00BB6A6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  <w:r w:rsidR="006D7D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участия детей в ДТП </w:t>
      </w:r>
      <w:r w:rsidRPr="00BB6A6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носит комплексный характер, предполагающий организацию многочисленных направлений деятельности, важнейшим из которых является </w:t>
      </w:r>
      <w:proofErr w:type="gramStart"/>
      <w:r w:rsidRPr="00BB6A6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образование</w:t>
      </w:r>
      <w:proofErr w:type="gramEnd"/>
      <w:r w:rsidRPr="00BB6A6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 воспитание подрастающего поколения в </w:t>
      </w:r>
      <w:r w:rsidR="006D7D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духе исполнять правила «Дорог»</w:t>
      </w:r>
      <w:r w:rsidRPr="00BB6A6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.</w:t>
      </w:r>
    </w:p>
    <w:p w:rsidR="00B92AD6" w:rsidRPr="00BB6A6F" w:rsidRDefault="00B92AD6" w:rsidP="00A74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целенаправленной работе с детьми, начиная с  детских садов, воспитатели должны постоянно читать детям добрые сказки и рассказы о </w:t>
      </w:r>
      <w:r w:rsidR="006D7D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транспорте и дорогах</w:t>
      </w:r>
      <w:r w:rsidRPr="00BB6A6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, приглашать для бесед с ними </w:t>
      </w:r>
      <w:r w:rsidR="006D7D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сотрудников ДПС. </w:t>
      </w:r>
    </w:p>
    <w:p w:rsidR="00B92AD6" w:rsidRPr="00BB6A6F" w:rsidRDefault="00B92AD6" w:rsidP="00A74CC7">
      <w:pPr>
        <w:pStyle w:val="c71"/>
        <w:spacing w:before="0" w:beforeAutospacing="0" w:after="0" w:afterAutospacing="0"/>
        <w:ind w:right="283" w:firstLine="567"/>
        <w:jc w:val="both"/>
      </w:pPr>
      <w:r w:rsidRPr="00BB6A6F">
        <w:t xml:space="preserve">Огромную роль в </w:t>
      </w:r>
      <w:r w:rsidR="006D7D7F">
        <w:t>безопасности</w:t>
      </w:r>
      <w:r w:rsidRPr="00BB6A6F">
        <w:t xml:space="preserve"> детей дошкольного возраста играет практическая, исследовательская деятельность </w:t>
      </w:r>
      <w:r w:rsidR="006D7D7F">
        <w:t>на дорогах города</w:t>
      </w:r>
      <w:r w:rsidRPr="00BB6A6F">
        <w:t>.</w:t>
      </w:r>
    </w:p>
    <w:p w:rsidR="00A74CC7" w:rsidRDefault="00A74CC7" w:rsidP="00A74CC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154B" w:rsidRDefault="00F0154B" w:rsidP="00A74CC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</w:t>
      </w:r>
    </w:p>
    <w:p w:rsidR="00A74CC7" w:rsidRPr="00BB6A6F" w:rsidRDefault="00A74CC7" w:rsidP="00A74CC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D7F" w:rsidRDefault="00F0154B" w:rsidP="006D7D7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A6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подготовки данной работы были использованы материалы</w:t>
      </w:r>
      <w:r w:rsidR="006D7D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D7D7F" w:rsidRPr="00BF76D0" w:rsidRDefault="006D7D7F" w:rsidP="006D7D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76D0">
        <w:rPr>
          <w:rFonts w:ascii="Times New Roman" w:hAnsi="Times New Roman" w:cs="Times New Roman"/>
          <w:sz w:val="24"/>
          <w:szCs w:val="24"/>
        </w:rPr>
        <w:t xml:space="preserve">http://provodim24.ru/statistika-dtp.html </w:t>
      </w:r>
    </w:p>
    <w:p w:rsidR="00751973" w:rsidRPr="00BB6A6F" w:rsidRDefault="00751973" w:rsidP="006D7D7F">
      <w:pPr>
        <w:spacing w:after="0" w:line="240" w:lineRule="auto"/>
      </w:pPr>
    </w:p>
    <w:sectPr w:rsidR="00751973" w:rsidRPr="00BB6A6F" w:rsidSect="00A74CC7">
      <w:pgSz w:w="11906" w:h="16838"/>
      <w:pgMar w:top="1134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B8A"/>
      </v:shape>
    </w:pict>
  </w:numPicBullet>
  <w:abstractNum w:abstractNumId="0">
    <w:nsid w:val="472767DB"/>
    <w:multiLevelType w:val="hybridMultilevel"/>
    <w:tmpl w:val="B3AA30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CB6CD2"/>
    <w:multiLevelType w:val="hybridMultilevel"/>
    <w:tmpl w:val="F19EF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E78E0"/>
    <w:multiLevelType w:val="hybridMultilevel"/>
    <w:tmpl w:val="683C523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E13F94"/>
    <w:multiLevelType w:val="hybridMultilevel"/>
    <w:tmpl w:val="321A96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7C4B"/>
    <w:rsid w:val="00065016"/>
    <w:rsid w:val="00137DB0"/>
    <w:rsid w:val="00251B1E"/>
    <w:rsid w:val="002A3DFE"/>
    <w:rsid w:val="002E7736"/>
    <w:rsid w:val="002F31ED"/>
    <w:rsid w:val="00331BE1"/>
    <w:rsid w:val="00380C0D"/>
    <w:rsid w:val="003A65CD"/>
    <w:rsid w:val="00581FBD"/>
    <w:rsid w:val="00587248"/>
    <w:rsid w:val="005E09F7"/>
    <w:rsid w:val="0063507C"/>
    <w:rsid w:val="00657C4B"/>
    <w:rsid w:val="00673C93"/>
    <w:rsid w:val="006C5371"/>
    <w:rsid w:val="006D7D7F"/>
    <w:rsid w:val="0072342B"/>
    <w:rsid w:val="00751973"/>
    <w:rsid w:val="007C4242"/>
    <w:rsid w:val="007C5AAC"/>
    <w:rsid w:val="007F4519"/>
    <w:rsid w:val="00836950"/>
    <w:rsid w:val="00946CC0"/>
    <w:rsid w:val="009C5102"/>
    <w:rsid w:val="00A22631"/>
    <w:rsid w:val="00A65861"/>
    <w:rsid w:val="00A74CC7"/>
    <w:rsid w:val="00AF0DDD"/>
    <w:rsid w:val="00B10201"/>
    <w:rsid w:val="00B91EA2"/>
    <w:rsid w:val="00B92AD6"/>
    <w:rsid w:val="00BB6A6F"/>
    <w:rsid w:val="00BD6DE4"/>
    <w:rsid w:val="00BD7B34"/>
    <w:rsid w:val="00BF2894"/>
    <w:rsid w:val="00C12797"/>
    <w:rsid w:val="00C51D04"/>
    <w:rsid w:val="00C7584C"/>
    <w:rsid w:val="00CF247C"/>
    <w:rsid w:val="00D63DC3"/>
    <w:rsid w:val="00D8254C"/>
    <w:rsid w:val="00D9337B"/>
    <w:rsid w:val="00D95013"/>
    <w:rsid w:val="00DA2A8F"/>
    <w:rsid w:val="00E2285B"/>
    <w:rsid w:val="00EE2D44"/>
    <w:rsid w:val="00F0154B"/>
    <w:rsid w:val="00F21CDE"/>
    <w:rsid w:val="00FF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0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2D44"/>
    <w:pPr>
      <w:ind w:left="720"/>
      <w:contextualSpacing/>
    </w:pPr>
  </w:style>
  <w:style w:type="paragraph" w:styleId="a5">
    <w:name w:val="No Spacing"/>
    <w:uiPriority w:val="1"/>
    <w:qFormat/>
    <w:rsid w:val="00EE2D44"/>
    <w:pPr>
      <w:spacing w:after="0" w:line="240" w:lineRule="auto"/>
    </w:pPr>
  </w:style>
  <w:style w:type="paragraph" w:customStyle="1" w:styleId="c71">
    <w:name w:val="c71"/>
    <w:basedOn w:val="a"/>
    <w:rsid w:val="00B92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92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0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2D44"/>
    <w:pPr>
      <w:ind w:left="720"/>
      <w:contextualSpacing/>
    </w:pPr>
  </w:style>
  <w:style w:type="paragraph" w:styleId="a5">
    <w:name w:val="No Spacing"/>
    <w:uiPriority w:val="1"/>
    <w:qFormat/>
    <w:rsid w:val="00EE2D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Никита</dc:creator>
  <cp:lastModifiedBy>RePack by Diakov</cp:lastModifiedBy>
  <cp:revision>35</cp:revision>
  <dcterms:created xsi:type="dcterms:W3CDTF">2016-06-24T18:43:00Z</dcterms:created>
  <dcterms:modified xsi:type="dcterms:W3CDTF">2019-01-23T11:36:00Z</dcterms:modified>
</cp:coreProperties>
</file>