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6CA4" w:rsidRPr="00EC314A" w:rsidRDefault="00516CA4" w:rsidP="00EC314A">
      <w:pPr>
        <w:tabs>
          <w:tab w:val="left" w:pos="5103"/>
        </w:tabs>
        <w:spacing w:before="0" w:after="0"/>
        <w:ind w:firstLine="0"/>
        <w:jc w:val="center"/>
        <w:rPr>
          <w:szCs w:val="28"/>
        </w:rPr>
      </w:pPr>
    </w:p>
    <w:p w:rsidR="00516CA4" w:rsidRDefault="00A529BD" w:rsidP="00505CE8">
      <w:pPr>
        <w:tabs>
          <w:tab w:val="left" w:pos="5103"/>
        </w:tabs>
        <w:spacing w:before="0" w:after="0"/>
        <w:ind w:firstLine="0"/>
        <w:jc w:val="center"/>
        <w:rPr>
          <w:szCs w:val="28"/>
        </w:rPr>
      </w:pPr>
      <w:r>
        <w:rPr>
          <w:szCs w:val="28"/>
        </w:rPr>
        <w:t xml:space="preserve">АДАПТИВНАЯ </w:t>
      </w:r>
      <w:r w:rsidR="00EC314A" w:rsidRPr="00EC314A">
        <w:rPr>
          <w:szCs w:val="28"/>
        </w:rPr>
        <w:t>ФИЗИЧЕСКАЯ АКТИВНОСТЬ ДЛЯ СТУДЕНТОВ С ОГРАНИЧЕННЫМИ ВОЗМОЖНОСТЯМИ</w:t>
      </w:r>
    </w:p>
    <w:p w:rsidR="004F7EC2" w:rsidRDefault="004F7EC2" w:rsidP="00505CE8">
      <w:pPr>
        <w:tabs>
          <w:tab w:val="left" w:pos="5103"/>
        </w:tabs>
        <w:spacing w:before="0" w:after="0"/>
        <w:ind w:firstLine="0"/>
        <w:jc w:val="center"/>
        <w:rPr>
          <w:szCs w:val="28"/>
        </w:rPr>
      </w:pPr>
    </w:p>
    <w:p w:rsidR="005C4234" w:rsidRDefault="005C4234" w:rsidP="004F7EC2">
      <w:pPr>
        <w:spacing w:before="0" w:after="0"/>
        <w:ind w:firstLine="0"/>
        <w:jc w:val="right"/>
        <w:rPr>
          <w:b/>
          <w:i/>
          <w:szCs w:val="28"/>
        </w:rPr>
      </w:pPr>
      <w:proofErr w:type="spellStart"/>
      <w:r>
        <w:rPr>
          <w:b/>
          <w:i/>
          <w:szCs w:val="28"/>
        </w:rPr>
        <w:t>Красник</w:t>
      </w:r>
      <w:proofErr w:type="spellEnd"/>
      <w:r>
        <w:rPr>
          <w:b/>
          <w:i/>
          <w:szCs w:val="28"/>
        </w:rPr>
        <w:t xml:space="preserve"> В.С.</w:t>
      </w:r>
    </w:p>
    <w:p w:rsidR="004F7EC2" w:rsidRDefault="005C4234" w:rsidP="00B406D6">
      <w:pPr>
        <w:spacing w:before="0" w:after="0"/>
        <w:ind w:firstLine="0"/>
        <w:jc w:val="right"/>
        <w:rPr>
          <w:i/>
          <w:szCs w:val="28"/>
        </w:rPr>
      </w:pPr>
      <w:r>
        <w:rPr>
          <w:i/>
          <w:szCs w:val="28"/>
        </w:rPr>
        <w:t>С</w:t>
      </w:r>
      <w:r w:rsidR="00704CAE" w:rsidRPr="00EC314A">
        <w:rPr>
          <w:i/>
          <w:szCs w:val="28"/>
        </w:rPr>
        <w:t>тудент</w:t>
      </w:r>
      <w:r>
        <w:rPr>
          <w:i/>
          <w:szCs w:val="28"/>
        </w:rPr>
        <w:t>ка 1</w:t>
      </w:r>
      <w:r w:rsidR="00704CAE" w:rsidRPr="00EC314A">
        <w:rPr>
          <w:i/>
          <w:szCs w:val="28"/>
        </w:rPr>
        <w:t xml:space="preserve">-го курса </w:t>
      </w:r>
      <w:r w:rsidR="00B406D6">
        <w:rPr>
          <w:i/>
          <w:szCs w:val="28"/>
        </w:rPr>
        <w:t xml:space="preserve">отделения психологии и дефектологии, СГПИ.  </w:t>
      </w:r>
    </w:p>
    <w:p w:rsidR="004F7EC2" w:rsidRPr="004F7EC2" w:rsidRDefault="004F7EC2" w:rsidP="004F7EC2">
      <w:pPr>
        <w:spacing w:before="0" w:after="0"/>
        <w:ind w:firstLine="0"/>
        <w:jc w:val="right"/>
        <w:rPr>
          <w:b/>
          <w:i/>
          <w:szCs w:val="28"/>
        </w:rPr>
      </w:pPr>
      <w:r w:rsidRPr="004F7EC2">
        <w:rPr>
          <w:b/>
          <w:i/>
          <w:szCs w:val="28"/>
        </w:rPr>
        <w:t xml:space="preserve">Научный руководитель </w:t>
      </w:r>
      <w:proofErr w:type="gramStart"/>
      <w:r w:rsidRPr="004F7EC2">
        <w:rPr>
          <w:b/>
          <w:i/>
          <w:szCs w:val="28"/>
        </w:rPr>
        <w:t>–</w:t>
      </w:r>
      <w:proofErr w:type="spellStart"/>
      <w:r w:rsidR="005C4234">
        <w:rPr>
          <w:b/>
          <w:i/>
          <w:szCs w:val="28"/>
        </w:rPr>
        <w:t>Д</w:t>
      </w:r>
      <w:proofErr w:type="gramEnd"/>
      <w:r w:rsidR="005C4234">
        <w:rPr>
          <w:b/>
          <w:i/>
          <w:szCs w:val="28"/>
        </w:rPr>
        <w:t>ауров</w:t>
      </w:r>
      <w:proofErr w:type="spellEnd"/>
      <w:r w:rsidR="005C4234">
        <w:rPr>
          <w:b/>
          <w:i/>
          <w:szCs w:val="28"/>
        </w:rPr>
        <w:t xml:space="preserve"> А.М</w:t>
      </w:r>
      <w:r>
        <w:rPr>
          <w:b/>
          <w:i/>
          <w:szCs w:val="28"/>
        </w:rPr>
        <w:t>,</w:t>
      </w:r>
      <w:r w:rsidR="00343F57" w:rsidRPr="004F7EC2">
        <w:rPr>
          <w:b/>
          <w:i/>
          <w:szCs w:val="28"/>
        </w:rPr>
        <w:t xml:space="preserve"> </w:t>
      </w:r>
    </w:p>
    <w:p w:rsidR="004F7EC2" w:rsidRDefault="00B406D6" w:rsidP="004F7EC2">
      <w:pPr>
        <w:spacing w:before="0" w:after="0"/>
        <w:ind w:firstLine="0"/>
        <w:jc w:val="right"/>
        <w:rPr>
          <w:i/>
          <w:szCs w:val="28"/>
        </w:rPr>
      </w:pPr>
      <w:r w:rsidRPr="00B406D6">
        <w:rPr>
          <w:i/>
          <w:szCs w:val="28"/>
        </w:rPr>
        <w:t>Старший преподаватель кафедры физической культуры.</w:t>
      </w:r>
    </w:p>
    <w:p w:rsidR="00EC314A" w:rsidRPr="00343F57" w:rsidRDefault="00EC314A" w:rsidP="004F7EC2">
      <w:pPr>
        <w:spacing w:before="0" w:after="0"/>
        <w:ind w:firstLine="0"/>
        <w:jc w:val="right"/>
        <w:rPr>
          <w:i/>
          <w:szCs w:val="28"/>
        </w:rPr>
      </w:pPr>
    </w:p>
    <w:p w:rsidR="00D34F4B" w:rsidRPr="00675611" w:rsidRDefault="00D34F4B" w:rsidP="004F7EC2">
      <w:pPr>
        <w:spacing w:before="0" w:after="0"/>
        <w:ind w:firstLine="709"/>
        <w:rPr>
          <w:i/>
        </w:rPr>
      </w:pPr>
      <w:r w:rsidRPr="004F7EC2">
        <w:rPr>
          <w:b/>
          <w:i/>
        </w:rPr>
        <w:t>Аннотация</w:t>
      </w:r>
      <w:r w:rsidR="004F7EC2" w:rsidRPr="004F7EC2">
        <w:rPr>
          <w:b/>
          <w:i/>
        </w:rPr>
        <w:t xml:space="preserve">: </w:t>
      </w:r>
      <w:r w:rsidR="004F7EC2" w:rsidRPr="004F7EC2">
        <w:t>статья</w:t>
      </w:r>
      <w:r w:rsidR="00C0497E" w:rsidRPr="004F7EC2">
        <w:t xml:space="preserve"> содержит п</w:t>
      </w:r>
      <w:r w:rsidRPr="004F7EC2">
        <w:t xml:space="preserve">редложение </w:t>
      </w:r>
      <w:r w:rsidR="00C0497E" w:rsidRPr="004F7EC2">
        <w:t>по созданию таких</w:t>
      </w:r>
      <w:r w:rsidRPr="004F7EC2">
        <w:t xml:space="preserve"> условия для </w:t>
      </w:r>
      <w:r w:rsidR="00C0497E" w:rsidRPr="004F7EC2">
        <w:t>занятий физической культурой</w:t>
      </w:r>
      <w:r w:rsidR="00D91C5C" w:rsidRPr="004F7EC2">
        <w:t>,</w:t>
      </w:r>
      <w:r w:rsidRPr="004F7EC2">
        <w:t xml:space="preserve"> </w:t>
      </w:r>
      <w:r w:rsidR="00C0497E" w:rsidRPr="004F7EC2">
        <w:t>которые дадут возможность абсолютно любому студенту Российского Экономического Университета тренироваться</w:t>
      </w:r>
      <w:r w:rsidRPr="004F7EC2">
        <w:t xml:space="preserve">, </w:t>
      </w:r>
      <w:r w:rsidR="00D91C5C" w:rsidRPr="004F7EC2">
        <w:t>вне зависимости от</w:t>
      </w:r>
      <w:r w:rsidRPr="004F7EC2">
        <w:t xml:space="preserve"> его </w:t>
      </w:r>
      <w:r w:rsidR="00D91C5C" w:rsidRPr="004F7EC2">
        <w:t>состояния здоровья. Э</w:t>
      </w:r>
      <w:r w:rsidRPr="004F7EC2">
        <w:t xml:space="preserve">то </w:t>
      </w:r>
      <w:r w:rsidR="00C0497E" w:rsidRPr="004F7EC2">
        <w:t xml:space="preserve">не только улучшит состояние здоровья обучающихся, но и </w:t>
      </w:r>
      <w:r w:rsidR="00D91C5C" w:rsidRPr="004F7EC2">
        <w:t>позволит изменить</w:t>
      </w:r>
      <w:r w:rsidRPr="004F7EC2">
        <w:t xml:space="preserve"> самооценку студентов с ограниченными возможностями в лучшую сторону.</w:t>
      </w:r>
      <w:r w:rsidR="00C0497E" w:rsidRPr="004F7EC2">
        <w:t xml:space="preserve"> Нами были опрошены студенты с освобождением от занятий физической культурой, после чего выяснилось, что многие из них хотели бы иметь возможность заниматься. От чего можно сделать вывод, что поставленная проблема </w:t>
      </w:r>
      <w:r w:rsidR="008D40D2" w:rsidRPr="004F7EC2">
        <w:t>действительно актуальна. Мы изучили то, как проходят занятия АФК в других учебных заведениях и на основе этого разработали ряд рекомендаций, которые помогут организовать в РЭУ занятия спортом, доступные для каждого</w:t>
      </w:r>
      <w:r w:rsidR="008D40D2">
        <w:rPr>
          <w:i/>
        </w:rPr>
        <w:t>.</w:t>
      </w:r>
    </w:p>
    <w:p w:rsidR="00D34F4B" w:rsidRDefault="00D34F4B" w:rsidP="004F7EC2">
      <w:pPr>
        <w:spacing w:before="0" w:after="0"/>
        <w:ind w:firstLine="709"/>
      </w:pPr>
      <w:r w:rsidRPr="004F7EC2">
        <w:rPr>
          <w:b/>
          <w:i/>
        </w:rPr>
        <w:t>Ключевые слова:</w:t>
      </w:r>
      <w:r>
        <w:t xml:space="preserve"> </w:t>
      </w:r>
      <w:r w:rsidRPr="004F7EC2">
        <w:t>физическая активность, спорт, физическая культура, адаптивная физическая культура, студенты с ограниченными возможностями, инвалиды, организация занятий АФК.</w:t>
      </w:r>
    </w:p>
    <w:p w:rsidR="00B337CE" w:rsidRDefault="00B337CE" w:rsidP="004F7EC2">
      <w:pPr>
        <w:spacing w:before="0" w:after="0"/>
        <w:ind w:firstLine="709"/>
      </w:pPr>
      <w:r w:rsidRPr="00B337CE">
        <w:t>Адаптивная физическая культура – это комплекс мер спортивно-оздоровительного характера, направленных на реабилитацию и адаптацию к нормальной социальной среде людей с ограниченными возможностями, преодоление психологических барьеров, препятствующих ощущению полноценной жизни, а также осознанию необходимости своего личного вклада в социальное развитие общества</w:t>
      </w:r>
    </w:p>
    <w:p w:rsidR="00A529BD" w:rsidRDefault="00A529BD" w:rsidP="004F7EC2">
      <w:pPr>
        <w:spacing w:before="0" w:after="0"/>
        <w:ind w:firstLine="709"/>
      </w:pPr>
      <w:r w:rsidRPr="00A529BD">
        <w:t>Целью адаптивной физкультуры является повышение навыков физической подготовки, социализация студента с ограниченными возможностями здоровья, улучшение уровня качества жизни личности, наполнение жизни новыми эмоциями, знакомствами, общением. [1]</w:t>
      </w:r>
    </w:p>
    <w:p w:rsidR="00A529BD" w:rsidRDefault="00A529BD" w:rsidP="004F7EC2">
      <w:pPr>
        <w:spacing w:before="0" w:after="0"/>
        <w:ind w:firstLine="709"/>
      </w:pPr>
      <w:r w:rsidRPr="00A529BD">
        <w:t>Физическая культура является важным аспектом взросления и становления человека как личности. Этот вид воспитания обучает движениям, выносливости, дает возможность овладеть физкультурными знаниями. Физическая культура и спорт в целом очень важны как для обычных студентов вузов России, так и для студентов с ограниченными возможностями здоровья.</w:t>
      </w:r>
    </w:p>
    <w:p w:rsidR="00A529BD" w:rsidRPr="00A529BD" w:rsidRDefault="00A529BD" w:rsidP="004F7EC2">
      <w:pPr>
        <w:spacing w:before="0" w:after="0"/>
        <w:ind w:firstLine="709"/>
      </w:pPr>
      <w:r w:rsidRPr="00A529BD">
        <w:t>Ежегодно около 14% студентов, поступивших в вузы России, оказываются определенными врачами в специальную медицинскую группу, на основании поставленных диагнозов. Рост инвалидности среди студентов обуславливается неблагоприятными экологическими факторами, военными конфликтами, усложнением производственных процессов.</w:t>
      </w:r>
    </w:p>
    <w:p w:rsidR="006311B7" w:rsidRDefault="006311B7" w:rsidP="004F7EC2">
      <w:pPr>
        <w:tabs>
          <w:tab w:val="left" w:pos="5103"/>
        </w:tabs>
        <w:spacing w:before="0" w:after="0"/>
        <w:ind w:firstLine="709"/>
        <w:rPr>
          <w:szCs w:val="28"/>
        </w:rPr>
      </w:pPr>
      <w:r w:rsidRPr="00505CE8">
        <w:rPr>
          <w:szCs w:val="28"/>
        </w:rPr>
        <w:lastRenderedPageBreak/>
        <w:t xml:space="preserve">На сегодняшний день многие университеты имеют все необходимое оснащения для студентов с ограниченными возможностями. Наш университет – не исключение. </w:t>
      </w:r>
      <w:r w:rsidR="00A529BD">
        <w:rPr>
          <w:szCs w:val="28"/>
        </w:rPr>
        <w:t>Н</w:t>
      </w:r>
      <w:r w:rsidRPr="00505CE8">
        <w:rPr>
          <w:szCs w:val="28"/>
        </w:rPr>
        <w:t xml:space="preserve">а первом этаже есть подъемник для инвалидов-колясочников, туалет и душевая в бассейне </w:t>
      </w:r>
      <w:proofErr w:type="gramStart"/>
      <w:r w:rsidRPr="00505CE8">
        <w:rPr>
          <w:szCs w:val="28"/>
        </w:rPr>
        <w:t>оснащены</w:t>
      </w:r>
      <w:proofErr w:type="gramEnd"/>
      <w:r w:rsidRPr="00505CE8">
        <w:rPr>
          <w:szCs w:val="28"/>
        </w:rPr>
        <w:t xml:space="preserve"> перилами и сидячими местами. Но при всем этом необходимо разработать специальную программу физической активности для студентов с ограниченными возможностями. </w:t>
      </w:r>
    </w:p>
    <w:p w:rsidR="00A529BD" w:rsidRPr="00A529BD" w:rsidRDefault="00A529BD" w:rsidP="00A529BD">
      <w:pPr>
        <w:tabs>
          <w:tab w:val="left" w:pos="5103"/>
        </w:tabs>
        <w:spacing w:before="0" w:after="0"/>
        <w:ind w:firstLine="709"/>
        <w:rPr>
          <w:szCs w:val="28"/>
        </w:rPr>
      </w:pPr>
      <w:r w:rsidRPr="00A529BD">
        <w:rPr>
          <w:szCs w:val="28"/>
        </w:rPr>
        <w:t>Адаптивная физкультура для студентов с ограниченными возможностями</w:t>
      </w:r>
    </w:p>
    <w:p w:rsidR="00A529BD" w:rsidRPr="00A529BD" w:rsidRDefault="00A529BD" w:rsidP="00A529BD">
      <w:pPr>
        <w:tabs>
          <w:tab w:val="left" w:pos="5103"/>
        </w:tabs>
        <w:spacing w:before="0" w:after="0"/>
        <w:ind w:firstLine="709"/>
        <w:rPr>
          <w:szCs w:val="28"/>
        </w:rPr>
      </w:pPr>
      <w:r w:rsidRPr="00A529BD">
        <w:rPr>
          <w:szCs w:val="28"/>
        </w:rPr>
        <w:t>здоровья формирует:</w:t>
      </w:r>
    </w:p>
    <w:p w:rsidR="00A529BD" w:rsidRPr="00A529BD" w:rsidRDefault="00A529BD" w:rsidP="00A529BD">
      <w:pPr>
        <w:tabs>
          <w:tab w:val="left" w:pos="5103"/>
        </w:tabs>
        <w:spacing w:before="0" w:after="0"/>
        <w:ind w:firstLine="0"/>
        <w:rPr>
          <w:szCs w:val="28"/>
        </w:rPr>
      </w:pPr>
      <w:r w:rsidRPr="00A529BD">
        <w:rPr>
          <w:szCs w:val="28"/>
        </w:rPr>
        <w:t>- понимание собственных физических возможностей;</w:t>
      </w:r>
    </w:p>
    <w:p w:rsidR="00A529BD" w:rsidRPr="00A529BD" w:rsidRDefault="00A529BD" w:rsidP="00A529BD">
      <w:pPr>
        <w:tabs>
          <w:tab w:val="left" w:pos="5103"/>
        </w:tabs>
        <w:spacing w:before="0" w:after="0"/>
        <w:ind w:firstLine="0"/>
        <w:rPr>
          <w:szCs w:val="28"/>
        </w:rPr>
      </w:pPr>
      <w:r w:rsidRPr="00A529BD">
        <w:rPr>
          <w:szCs w:val="28"/>
        </w:rPr>
        <w:t>- способность преодолевать физические и психологические барьеры, препятствующие</w:t>
      </w:r>
      <w:r>
        <w:rPr>
          <w:szCs w:val="28"/>
        </w:rPr>
        <w:t xml:space="preserve"> </w:t>
      </w:r>
      <w:r w:rsidRPr="00A529BD">
        <w:rPr>
          <w:szCs w:val="28"/>
        </w:rPr>
        <w:t>ведению полноценной жизни;</w:t>
      </w:r>
    </w:p>
    <w:p w:rsidR="00A529BD" w:rsidRPr="00A529BD" w:rsidRDefault="00A529BD" w:rsidP="00A529BD">
      <w:pPr>
        <w:tabs>
          <w:tab w:val="left" w:pos="5103"/>
        </w:tabs>
        <w:spacing w:before="0" w:after="0"/>
        <w:ind w:firstLine="0"/>
        <w:rPr>
          <w:szCs w:val="28"/>
        </w:rPr>
      </w:pPr>
      <w:r w:rsidRPr="00A529BD">
        <w:rPr>
          <w:szCs w:val="28"/>
        </w:rPr>
        <w:t>- выработку у студентов-инвалидов стремления вести здоровый образ жизни;</w:t>
      </w:r>
    </w:p>
    <w:p w:rsidR="00A529BD" w:rsidRPr="00A529BD" w:rsidRDefault="00A529BD" w:rsidP="00A529BD">
      <w:pPr>
        <w:tabs>
          <w:tab w:val="left" w:pos="5103"/>
        </w:tabs>
        <w:spacing w:before="0" w:after="0"/>
        <w:ind w:firstLine="0"/>
        <w:rPr>
          <w:szCs w:val="28"/>
        </w:rPr>
      </w:pPr>
      <w:r w:rsidRPr="00A529BD">
        <w:rPr>
          <w:szCs w:val="28"/>
        </w:rPr>
        <w:t>- желание улучшать свои навыки и физические возможности;</w:t>
      </w:r>
    </w:p>
    <w:p w:rsidR="00A529BD" w:rsidRPr="00505CE8" w:rsidRDefault="00A529BD" w:rsidP="00A529BD">
      <w:pPr>
        <w:tabs>
          <w:tab w:val="left" w:pos="5103"/>
        </w:tabs>
        <w:spacing w:before="0" w:after="0"/>
        <w:ind w:firstLine="0"/>
        <w:rPr>
          <w:szCs w:val="28"/>
        </w:rPr>
      </w:pPr>
      <w:r w:rsidRPr="00A529BD">
        <w:rPr>
          <w:szCs w:val="28"/>
        </w:rPr>
        <w:t>- способность адаптироваться в обществе.</w:t>
      </w:r>
    </w:p>
    <w:p w:rsidR="009975FD" w:rsidRPr="00505CE8" w:rsidRDefault="005C6537" w:rsidP="00EC314A">
      <w:pPr>
        <w:tabs>
          <w:tab w:val="left" w:pos="5103"/>
        </w:tabs>
        <w:spacing w:before="0" w:after="0"/>
        <w:ind w:firstLine="709"/>
        <w:rPr>
          <w:szCs w:val="28"/>
        </w:rPr>
      </w:pPr>
      <w:r w:rsidRPr="00505CE8">
        <w:rPr>
          <w:szCs w:val="28"/>
        </w:rPr>
        <w:t>Для людей с ограниченными возможностями очень важно быть физически активными. Не менее важно найти пути для преодоления любых препятствий, с которыми можете столкнуться</w:t>
      </w:r>
      <w:r w:rsidR="009975FD" w:rsidRPr="00505CE8">
        <w:rPr>
          <w:szCs w:val="28"/>
        </w:rPr>
        <w:t xml:space="preserve"> в то время</w:t>
      </w:r>
      <w:r w:rsidRPr="00505CE8">
        <w:rPr>
          <w:szCs w:val="28"/>
        </w:rPr>
        <w:t>, как вы пытаетесь стать</w:t>
      </w:r>
      <w:r w:rsidR="009975FD" w:rsidRPr="00505CE8">
        <w:rPr>
          <w:szCs w:val="28"/>
        </w:rPr>
        <w:t xml:space="preserve"> более</w:t>
      </w:r>
      <w:r w:rsidRPr="00505CE8">
        <w:rPr>
          <w:szCs w:val="28"/>
        </w:rPr>
        <w:t xml:space="preserve"> физически активными. Эти барьеры могут </w:t>
      </w:r>
      <w:r w:rsidR="009975FD" w:rsidRPr="00505CE8">
        <w:rPr>
          <w:szCs w:val="28"/>
        </w:rPr>
        <w:t>включать в себя доступность и/</w:t>
      </w:r>
      <w:r w:rsidRPr="00505CE8">
        <w:rPr>
          <w:szCs w:val="28"/>
        </w:rPr>
        <w:t>или отсутствие доступа, транспорта</w:t>
      </w:r>
      <w:r w:rsidR="009975FD" w:rsidRPr="00505CE8">
        <w:rPr>
          <w:szCs w:val="28"/>
        </w:rPr>
        <w:t>,</w:t>
      </w:r>
      <w:r w:rsidRPr="00505CE8">
        <w:rPr>
          <w:szCs w:val="28"/>
        </w:rPr>
        <w:t xml:space="preserve"> информации</w:t>
      </w:r>
      <w:r w:rsidR="009975FD" w:rsidRPr="00505CE8">
        <w:rPr>
          <w:szCs w:val="28"/>
        </w:rPr>
        <w:t xml:space="preserve"> и необходимых условий для занятий физическими упражнениями</w:t>
      </w:r>
      <w:r w:rsidRPr="00505CE8">
        <w:rPr>
          <w:szCs w:val="28"/>
        </w:rPr>
        <w:t>.</w:t>
      </w:r>
    </w:p>
    <w:p w:rsidR="009975FD" w:rsidRPr="00505CE8" w:rsidRDefault="005C6537" w:rsidP="00EC314A">
      <w:pPr>
        <w:tabs>
          <w:tab w:val="left" w:pos="5103"/>
        </w:tabs>
        <w:spacing w:before="0" w:after="0"/>
        <w:ind w:firstLine="709"/>
        <w:rPr>
          <w:szCs w:val="28"/>
        </w:rPr>
      </w:pPr>
      <w:r w:rsidRPr="00505CE8">
        <w:rPr>
          <w:szCs w:val="28"/>
        </w:rPr>
        <w:t>Если есть</w:t>
      </w:r>
      <w:r w:rsidR="009975FD" w:rsidRPr="00505CE8">
        <w:rPr>
          <w:szCs w:val="28"/>
        </w:rPr>
        <w:t xml:space="preserve"> какие-либо</w:t>
      </w:r>
      <w:r w:rsidRPr="00505CE8">
        <w:rPr>
          <w:szCs w:val="28"/>
        </w:rPr>
        <w:t xml:space="preserve"> </w:t>
      </w:r>
      <w:r w:rsidR="009975FD" w:rsidRPr="00505CE8">
        <w:rPr>
          <w:szCs w:val="28"/>
        </w:rPr>
        <w:t>проблемы со здоровьем</w:t>
      </w:r>
      <w:r w:rsidRPr="00505CE8">
        <w:rPr>
          <w:szCs w:val="28"/>
        </w:rPr>
        <w:t>, физическая активность может:</w:t>
      </w:r>
    </w:p>
    <w:p w:rsidR="00E35D55" w:rsidRPr="00505CE8" w:rsidRDefault="009975FD" w:rsidP="00EC314A">
      <w:pPr>
        <w:pStyle w:val="a3"/>
        <w:numPr>
          <w:ilvl w:val="0"/>
          <w:numId w:val="12"/>
        </w:numPr>
        <w:tabs>
          <w:tab w:val="left" w:pos="709"/>
        </w:tabs>
        <w:spacing w:before="0" w:after="0"/>
        <w:ind w:left="0" w:firstLine="0"/>
        <w:rPr>
          <w:szCs w:val="28"/>
        </w:rPr>
      </w:pPr>
      <w:r w:rsidRPr="00505CE8">
        <w:rPr>
          <w:szCs w:val="28"/>
        </w:rPr>
        <w:t xml:space="preserve">Улучшить </w:t>
      </w:r>
      <w:r w:rsidR="00642776" w:rsidRPr="00505CE8">
        <w:rPr>
          <w:szCs w:val="28"/>
        </w:rPr>
        <w:t>чувство контроля.</w:t>
      </w:r>
    </w:p>
    <w:p w:rsidR="00E35D55" w:rsidRPr="00505CE8" w:rsidRDefault="005C6537" w:rsidP="00EC314A">
      <w:pPr>
        <w:pStyle w:val="a3"/>
        <w:numPr>
          <w:ilvl w:val="0"/>
          <w:numId w:val="12"/>
        </w:numPr>
        <w:tabs>
          <w:tab w:val="left" w:pos="709"/>
        </w:tabs>
        <w:spacing w:before="0" w:after="0"/>
        <w:ind w:left="0" w:firstLine="0"/>
        <w:rPr>
          <w:szCs w:val="28"/>
        </w:rPr>
      </w:pPr>
      <w:r w:rsidRPr="00505CE8">
        <w:rPr>
          <w:szCs w:val="28"/>
        </w:rPr>
        <w:t>Позволит</w:t>
      </w:r>
      <w:r w:rsidR="00B26CA1" w:rsidRPr="00505CE8">
        <w:rPr>
          <w:szCs w:val="28"/>
        </w:rPr>
        <w:t>ь</w:t>
      </w:r>
      <w:r w:rsidRPr="00505CE8">
        <w:rPr>
          <w:szCs w:val="28"/>
        </w:rPr>
        <w:t xml:space="preserve"> сосредоточиться </w:t>
      </w:r>
      <w:r w:rsidR="009975FD" w:rsidRPr="00505CE8">
        <w:rPr>
          <w:szCs w:val="28"/>
        </w:rPr>
        <w:t>на физических способностях</w:t>
      </w:r>
      <w:r w:rsidRPr="00505CE8">
        <w:rPr>
          <w:szCs w:val="28"/>
        </w:rPr>
        <w:t>, а не</w:t>
      </w:r>
      <w:r w:rsidR="009975FD" w:rsidRPr="00505CE8">
        <w:rPr>
          <w:szCs w:val="28"/>
        </w:rPr>
        <w:t xml:space="preserve"> на ограничениях</w:t>
      </w:r>
      <w:r w:rsidR="00642776" w:rsidRPr="00505CE8">
        <w:rPr>
          <w:szCs w:val="28"/>
        </w:rPr>
        <w:t>.</w:t>
      </w:r>
    </w:p>
    <w:p w:rsidR="00BA2007" w:rsidRPr="00505CE8" w:rsidRDefault="00B26CA1" w:rsidP="00EC314A">
      <w:pPr>
        <w:pStyle w:val="a3"/>
        <w:numPr>
          <w:ilvl w:val="0"/>
          <w:numId w:val="12"/>
        </w:numPr>
        <w:tabs>
          <w:tab w:val="left" w:pos="709"/>
        </w:tabs>
        <w:spacing w:before="0" w:after="0"/>
        <w:ind w:left="0" w:firstLine="0"/>
        <w:rPr>
          <w:szCs w:val="28"/>
        </w:rPr>
      </w:pPr>
      <w:r w:rsidRPr="00505CE8">
        <w:rPr>
          <w:szCs w:val="28"/>
        </w:rPr>
        <w:t>Дать</w:t>
      </w:r>
      <w:r w:rsidR="005C6537" w:rsidRPr="00505CE8">
        <w:rPr>
          <w:szCs w:val="28"/>
        </w:rPr>
        <w:t xml:space="preserve"> больше энергии и сил, чтобы сде</w:t>
      </w:r>
      <w:r w:rsidRPr="00505CE8">
        <w:rPr>
          <w:szCs w:val="28"/>
        </w:rPr>
        <w:t>лать что-то самостоятельно</w:t>
      </w:r>
      <w:r w:rsidR="005C6537" w:rsidRPr="00505CE8">
        <w:rPr>
          <w:szCs w:val="28"/>
        </w:rPr>
        <w:t>, будь то дома</w:t>
      </w:r>
      <w:r w:rsidRPr="00505CE8">
        <w:rPr>
          <w:szCs w:val="28"/>
        </w:rPr>
        <w:t>шние дела (поход по магазинам, уборка, готовка и т.д.) или работа</w:t>
      </w:r>
      <w:r w:rsidR="005C6537" w:rsidRPr="00505CE8">
        <w:rPr>
          <w:szCs w:val="28"/>
        </w:rPr>
        <w:t>.</w:t>
      </w:r>
    </w:p>
    <w:p w:rsidR="00B26CA1" w:rsidRPr="00505CE8" w:rsidRDefault="00B26CA1" w:rsidP="00EC314A">
      <w:pPr>
        <w:tabs>
          <w:tab w:val="left" w:pos="709"/>
        </w:tabs>
        <w:spacing w:before="0" w:after="0"/>
        <w:ind w:firstLine="0"/>
        <w:rPr>
          <w:szCs w:val="28"/>
        </w:rPr>
      </w:pPr>
      <w:r w:rsidRPr="00505CE8">
        <w:rPr>
          <w:szCs w:val="28"/>
        </w:rPr>
        <w:t>Люди с ограниченными возможностями считают</w:t>
      </w:r>
      <w:r w:rsidR="005C6537" w:rsidRPr="00505CE8">
        <w:rPr>
          <w:szCs w:val="28"/>
        </w:rPr>
        <w:t xml:space="preserve">, что </w:t>
      </w:r>
      <w:r w:rsidRPr="00505CE8">
        <w:rPr>
          <w:szCs w:val="28"/>
        </w:rPr>
        <w:t>увеличение физической активности</w:t>
      </w:r>
      <w:r w:rsidR="005C6537" w:rsidRPr="00505CE8">
        <w:rPr>
          <w:szCs w:val="28"/>
        </w:rPr>
        <w:t>:</w:t>
      </w:r>
    </w:p>
    <w:p w:rsidR="007A3881" w:rsidRPr="00505CE8" w:rsidRDefault="003261D7" w:rsidP="00EC314A">
      <w:pPr>
        <w:pStyle w:val="a3"/>
        <w:numPr>
          <w:ilvl w:val="0"/>
          <w:numId w:val="13"/>
        </w:numPr>
        <w:tabs>
          <w:tab w:val="left" w:pos="709"/>
        </w:tabs>
        <w:spacing w:before="0" w:after="0"/>
        <w:ind w:left="0" w:firstLine="0"/>
        <w:rPr>
          <w:szCs w:val="28"/>
        </w:rPr>
      </w:pPr>
      <w:r w:rsidRPr="00505CE8">
        <w:rPr>
          <w:szCs w:val="28"/>
        </w:rPr>
        <w:t>П</w:t>
      </w:r>
      <w:r w:rsidR="00B26CA1" w:rsidRPr="00505CE8">
        <w:rPr>
          <w:szCs w:val="28"/>
        </w:rPr>
        <w:t>омогает</w:t>
      </w:r>
      <w:r w:rsidR="005C6537" w:rsidRPr="00505CE8">
        <w:rPr>
          <w:szCs w:val="28"/>
        </w:rPr>
        <w:t xml:space="preserve"> почувствовать, что они не одиноки в процессе </w:t>
      </w:r>
      <w:r w:rsidR="001A2A3C" w:rsidRPr="00505CE8">
        <w:rPr>
          <w:szCs w:val="28"/>
        </w:rPr>
        <w:t xml:space="preserve">лечения и улучшения своих </w:t>
      </w:r>
      <w:r w:rsidRPr="00505CE8">
        <w:rPr>
          <w:szCs w:val="28"/>
        </w:rPr>
        <w:t>физических показателей.</w:t>
      </w:r>
    </w:p>
    <w:p w:rsidR="001A2A3C" w:rsidRPr="00505CE8" w:rsidRDefault="003261D7" w:rsidP="00EC314A">
      <w:pPr>
        <w:pStyle w:val="a3"/>
        <w:numPr>
          <w:ilvl w:val="0"/>
          <w:numId w:val="13"/>
        </w:numPr>
        <w:tabs>
          <w:tab w:val="left" w:pos="709"/>
        </w:tabs>
        <w:spacing w:before="0" w:after="0"/>
        <w:ind w:left="0" w:firstLine="0"/>
        <w:rPr>
          <w:szCs w:val="28"/>
        </w:rPr>
      </w:pPr>
      <w:r w:rsidRPr="00505CE8">
        <w:rPr>
          <w:szCs w:val="28"/>
        </w:rPr>
        <w:t>Д</w:t>
      </w:r>
      <w:r w:rsidR="001A2A3C" w:rsidRPr="00505CE8">
        <w:rPr>
          <w:szCs w:val="28"/>
        </w:rPr>
        <w:t>ает возможность найти собеседников</w:t>
      </w:r>
      <w:r w:rsidR="005C6537" w:rsidRPr="00505CE8">
        <w:rPr>
          <w:szCs w:val="28"/>
        </w:rPr>
        <w:t xml:space="preserve">, </w:t>
      </w:r>
      <w:r w:rsidR="001A2A3C" w:rsidRPr="00505CE8">
        <w:rPr>
          <w:szCs w:val="28"/>
        </w:rPr>
        <w:t>с которыми</w:t>
      </w:r>
      <w:r w:rsidR="005C6537" w:rsidRPr="00505CE8">
        <w:rPr>
          <w:szCs w:val="28"/>
        </w:rPr>
        <w:t xml:space="preserve"> </w:t>
      </w:r>
      <w:r w:rsidR="001A2A3C" w:rsidRPr="00505CE8">
        <w:rPr>
          <w:szCs w:val="28"/>
        </w:rPr>
        <w:t>они</w:t>
      </w:r>
      <w:r w:rsidR="005C6537" w:rsidRPr="00505CE8">
        <w:rPr>
          <w:szCs w:val="28"/>
        </w:rPr>
        <w:t xml:space="preserve"> могут </w:t>
      </w:r>
      <w:r w:rsidR="001A2A3C" w:rsidRPr="00505CE8">
        <w:rPr>
          <w:szCs w:val="28"/>
        </w:rPr>
        <w:t>найти общие</w:t>
      </w:r>
      <w:r w:rsidR="005C6537" w:rsidRPr="00505CE8">
        <w:rPr>
          <w:szCs w:val="28"/>
        </w:rPr>
        <w:t xml:space="preserve"> переживания</w:t>
      </w:r>
      <w:r w:rsidR="001A2A3C" w:rsidRPr="00505CE8">
        <w:rPr>
          <w:szCs w:val="28"/>
        </w:rPr>
        <w:t>,</w:t>
      </w:r>
      <w:r w:rsidR="005C6537" w:rsidRPr="00505CE8">
        <w:rPr>
          <w:szCs w:val="28"/>
        </w:rPr>
        <w:t xml:space="preserve"> </w:t>
      </w:r>
      <w:r w:rsidR="001A2A3C" w:rsidRPr="00505CE8">
        <w:rPr>
          <w:szCs w:val="28"/>
        </w:rPr>
        <w:t>по</w:t>
      </w:r>
      <w:r w:rsidR="005C6537" w:rsidRPr="00505CE8">
        <w:rPr>
          <w:szCs w:val="28"/>
        </w:rPr>
        <w:t>говорить о решениях различных проблем и просто весело провести время вместе.</w:t>
      </w:r>
    </w:p>
    <w:p w:rsidR="00CB150E" w:rsidRPr="00505CE8" w:rsidRDefault="005C6537" w:rsidP="00EC314A">
      <w:pPr>
        <w:tabs>
          <w:tab w:val="left" w:pos="5103"/>
        </w:tabs>
        <w:spacing w:before="0" w:after="0"/>
        <w:ind w:firstLine="709"/>
        <w:rPr>
          <w:szCs w:val="28"/>
        </w:rPr>
      </w:pPr>
      <w:r w:rsidRPr="00505CE8">
        <w:rPr>
          <w:szCs w:val="28"/>
        </w:rPr>
        <w:t xml:space="preserve">Упражнения в </w:t>
      </w:r>
      <w:r w:rsidR="001A2A3C" w:rsidRPr="00505CE8">
        <w:rPr>
          <w:szCs w:val="28"/>
        </w:rPr>
        <w:t>группе повышают мотивацию для повышения физической активности. Чем дольше</w:t>
      </w:r>
      <w:r w:rsidR="00CB150E" w:rsidRPr="00505CE8">
        <w:rPr>
          <w:szCs w:val="28"/>
        </w:rPr>
        <w:t xml:space="preserve"> вы выполняете физические упражнения</w:t>
      </w:r>
      <w:r w:rsidRPr="00505CE8">
        <w:rPr>
          <w:szCs w:val="28"/>
        </w:rPr>
        <w:t xml:space="preserve">, </w:t>
      </w:r>
      <w:r w:rsidR="00CB150E" w:rsidRPr="00505CE8">
        <w:rPr>
          <w:szCs w:val="28"/>
        </w:rPr>
        <w:t>тем больше вы будете мотивированы продолжать.</w:t>
      </w:r>
    </w:p>
    <w:p w:rsidR="00E132B7" w:rsidRPr="00505CE8" w:rsidRDefault="005C6537" w:rsidP="00EC314A">
      <w:pPr>
        <w:tabs>
          <w:tab w:val="left" w:pos="5103"/>
        </w:tabs>
        <w:spacing w:before="0" w:after="0"/>
        <w:ind w:firstLine="709"/>
        <w:rPr>
          <w:szCs w:val="28"/>
        </w:rPr>
      </w:pPr>
      <w:r w:rsidRPr="00505CE8">
        <w:rPr>
          <w:szCs w:val="28"/>
        </w:rPr>
        <w:t xml:space="preserve">Физическая активность также может </w:t>
      </w:r>
      <w:r w:rsidR="00CB150E" w:rsidRPr="00505CE8">
        <w:rPr>
          <w:szCs w:val="28"/>
        </w:rPr>
        <w:t xml:space="preserve">помочь </w:t>
      </w:r>
      <w:r w:rsidRPr="00505CE8">
        <w:rPr>
          <w:szCs w:val="28"/>
        </w:rPr>
        <w:t xml:space="preserve">улучшить психическое здоровье, </w:t>
      </w:r>
      <w:r w:rsidR="00CB150E" w:rsidRPr="00505CE8">
        <w:rPr>
          <w:szCs w:val="28"/>
        </w:rPr>
        <w:t>повысив</w:t>
      </w:r>
      <w:r w:rsidRPr="00505CE8">
        <w:rPr>
          <w:szCs w:val="28"/>
        </w:rPr>
        <w:t xml:space="preserve"> </w:t>
      </w:r>
      <w:r w:rsidR="00CB150E" w:rsidRPr="00505CE8">
        <w:rPr>
          <w:szCs w:val="28"/>
        </w:rPr>
        <w:t>уровень удовлетворения своей</w:t>
      </w:r>
      <w:r w:rsidRPr="00505CE8">
        <w:rPr>
          <w:szCs w:val="28"/>
        </w:rPr>
        <w:t xml:space="preserve"> физической</w:t>
      </w:r>
      <w:r w:rsidR="00CB150E" w:rsidRPr="00505CE8">
        <w:rPr>
          <w:szCs w:val="28"/>
        </w:rPr>
        <w:t xml:space="preserve"> формой и предоставив возможность</w:t>
      </w:r>
      <w:r w:rsidRPr="00505CE8">
        <w:rPr>
          <w:szCs w:val="28"/>
        </w:rPr>
        <w:t xml:space="preserve"> для социальн</w:t>
      </w:r>
      <w:r w:rsidR="00CB150E" w:rsidRPr="00505CE8">
        <w:rPr>
          <w:szCs w:val="28"/>
        </w:rPr>
        <w:t>ого взаимодействия. Известно</w:t>
      </w:r>
      <w:r w:rsidRPr="00505CE8">
        <w:rPr>
          <w:szCs w:val="28"/>
        </w:rPr>
        <w:t>, что</w:t>
      </w:r>
      <w:r w:rsidR="00CB150E" w:rsidRPr="00505CE8">
        <w:rPr>
          <w:szCs w:val="28"/>
        </w:rPr>
        <w:t xml:space="preserve"> среди людей с ограниченными возможностями</w:t>
      </w:r>
      <w:r w:rsidRPr="00505CE8">
        <w:rPr>
          <w:szCs w:val="28"/>
        </w:rPr>
        <w:t xml:space="preserve"> </w:t>
      </w:r>
      <w:r w:rsidR="002C4160" w:rsidRPr="00505CE8">
        <w:rPr>
          <w:szCs w:val="28"/>
        </w:rPr>
        <w:t>больше тех, кто страдает депрессией.</w:t>
      </w:r>
      <w:r w:rsidRPr="00505CE8">
        <w:rPr>
          <w:szCs w:val="28"/>
        </w:rPr>
        <w:t xml:space="preserve"> Например, 80 процентов людей с рассеянным склероз</w:t>
      </w:r>
      <w:r w:rsidR="002C4160" w:rsidRPr="00505CE8">
        <w:rPr>
          <w:szCs w:val="28"/>
        </w:rPr>
        <w:t>ом страдали депрессией</w:t>
      </w:r>
      <w:r w:rsidRPr="00505CE8">
        <w:rPr>
          <w:szCs w:val="28"/>
        </w:rPr>
        <w:t xml:space="preserve"> в какой-то момент. Физическая активность </w:t>
      </w:r>
      <w:r w:rsidR="002C4160" w:rsidRPr="00505CE8">
        <w:rPr>
          <w:szCs w:val="28"/>
        </w:rPr>
        <w:t xml:space="preserve">может стать средством, </w:t>
      </w:r>
      <w:r w:rsidR="002C4160" w:rsidRPr="00505CE8">
        <w:rPr>
          <w:szCs w:val="28"/>
        </w:rPr>
        <w:lastRenderedPageBreak/>
        <w:t>которое поможет</w:t>
      </w:r>
      <w:r w:rsidRPr="00505CE8">
        <w:rPr>
          <w:szCs w:val="28"/>
        </w:rPr>
        <w:t xml:space="preserve"> вам бороться с депрессией, улучшить настроение и ум</w:t>
      </w:r>
      <w:r w:rsidR="00C13D44" w:rsidRPr="00505CE8">
        <w:rPr>
          <w:szCs w:val="28"/>
        </w:rPr>
        <w:t>еньшить беспокойство и стресс.</w:t>
      </w:r>
    </w:p>
    <w:p w:rsidR="00520F2F" w:rsidRPr="00505CE8" w:rsidRDefault="005C6537" w:rsidP="00EC314A">
      <w:pPr>
        <w:tabs>
          <w:tab w:val="left" w:pos="5103"/>
        </w:tabs>
        <w:spacing w:before="0" w:after="0"/>
        <w:ind w:firstLine="709"/>
        <w:rPr>
          <w:szCs w:val="28"/>
        </w:rPr>
      </w:pPr>
      <w:r w:rsidRPr="00505CE8">
        <w:rPr>
          <w:szCs w:val="28"/>
        </w:rPr>
        <w:t>Многие люди испытывают временные или</w:t>
      </w:r>
      <w:r w:rsidR="009332BC" w:rsidRPr="00505CE8">
        <w:rPr>
          <w:szCs w:val="28"/>
        </w:rPr>
        <w:t xml:space="preserve"> постоянные проблемы с передвижением</w:t>
      </w:r>
      <w:r w:rsidRPr="00505CE8">
        <w:rPr>
          <w:szCs w:val="28"/>
        </w:rPr>
        <w:t xml:space="preserve">. </w:t>
      </w:r>
      <w:r w:rsidR="009332BC" w:rsidRPr="00505CE8">
        <w:rPr>
          <w:szCs w:val="28"/>
        </w:rPr>
        <w:t>К этой группе людей могут относиться</w:t>
      </w:r>
      <w:r w:rsidR="003E36A0" w:rsidRPr="00505CE8">
        <w:rPr>
          <w:szCs w:val="28"/>
        </w:rPr>
        <w:t>:</w:t>
      </w:r>
    </w:p>
    <w:p w:rsidR="00520F2F" w:rsidRPr="00505CE8" w:rsidRDefault="005C6537" w:rsidP="00EC314A">
      <w:pPr>
        <w:pStyle w:val="a3"/>
        <w:numPr>
          <w:ilvl w:val="0"/>
          <w:numId w:val="16"/>
        </w:numPr>
        <w:tabs>
          <w:tab w:val="left" w:pos="709"/>
        </w:tabs>
        <w:spacing w:before="0" w:after="0"/>
        <w:ind w:left="0" w:firstLine="0"/>
        <w:rPr>
          <w:szCs w:val="28"/>
        </w:rPr>
      </w:pPr>
      <w:r w:rsidRPr="00505CE8">
        <w:rPr>
          <w:szCs w:val="28"/>
        </w:rPr>
        <w:t>Лица, которые используют инвалидное кресло или другие вспомога</w:t>
      </w:r>
      <w:r w:rsidR="0065478F" w:rsidRPr="00505CE8">
        <w:rPr>
          <w:szCs w:val="28"/>
        </w:rPr>
        <w:t>тельные средства для передвижения.</w:t>
      </w:r>
    </w:p>
    <w:p w:rsidR="00520F2F" w:rsidRPr="00505CE8" w:rsidRDefault="005C6537" w:rsidP="00EC314A">
      <w:pPr>
        <w:pStyle w:val="a3"/>
        <w:numPr>
          <w:ilvl w:val="0"/>
          <w:numId w:val="16"/>
        </w:numPr>
        <w:tabs>
          <w:tab w:val="left" w:pos="709"/>
        </w:tabs>
        <w:spacing w:before="0" w:after="0"/>
        <w:ind w:left="0" w:firstLine="0"/>
        <w:rPr>
          <w:szCs w:val="28"/>
        </w:rPr>
      </w:pPr>
      <w:r w:rsidRPr="00505CE8">
        <w:rPr>
          <w:szCs w:val="28"/>
        </w:rPr>
        <w:t xml:space="preserve">Лица </w:t>
      </w:r>
      <w:r w:rsidR="0065478F" w:rsidRPr="00505CE8">
        <w:rPr>
          <w:szCs w:val="28"/>
        </w:rPr>
        <w:t>с хроническими заболеваниями, такими как ос</w:t>
      </w:r>
      <w:r w:rsidR="00520F2F" w:rsidRPr="00505CE8">
        <w:rPr>
          <w:szCs w:val="28"/>
        </w:rPr>
        <w:t>теопороз, артрит и ожирение.</w:t>
      </w:r>
    </w:p>
    <w:p w:rsidR="00520F2F" w:rsidRPr="00505CE8" w:rsidRDefault="0065478F" w:rsidP="00EC314A">
      <w:pPr>
        <w:pStyle w:val="a3"/>
        <w:numPr>
          <w:ilvl w:val="0"/>
          <w:numId w:val="16"/>
        </w:numPr>
        <w:tabs>
          <w:tab w:val="left" w:pos="709"/>
        </w:tabs>
        <w:spacing w:before="0" w:after="0"/>
        <w:ind w:left="0" w:firstLine="0"/>
        <w:rPr>
          <w:szCs w:val="28"/>
        </w:rPr>
      </w:pPr>
      <w:r w:rsidRPr="00505CE8">
        <w:rPr>
          <w:szCs w:val="28"/>
        </w:rPr>
        <w:t>Лица, испытывающие</w:t>
      </w:r>
      <w:r w:rsidR="005C6537" w:rsidRPr="00505CE8">
        <w:rPr>
          <w:szCs w:val="28"/>
        </w:rPr>
        <w:t xml:space="preserve"> вр</w:t>
      </w:r>
      <w:r w:rsidRPr="00505CE8">
        <w:rPr>
          <w:szCs w:val="28"/>
        </w:rPr>
        <w:t>еменные трудности с передвижением</w:t>
      </w:r>
      <w:r w:rsidR="005C6537" w:rsidRPr="00505CE8">
        <w:rPr>
          <w:szCs w:val="28"/>
        </w:rPr>
        <w:t>, например, из-за</w:t>
      </w:r>
      <w:r w:rsidRPr="00505CE8">
        <w:rPr>
          <w:szCs w:val="28"/>
        </w:rPr>
        <w:t xml:space="preserve"> повреждения</w:t>
      </w:r>
      <w:r w:rsidR="005C6537" w:rsidRPr="00505CE8">
        <w:rPr>
          <w:szCs w:val="28"/>
        </w:rPr>
        <w:t xml:space="preserve"> нижних</w:t>
      </w:r>
      <w:r w:rsidR="00520F2F" w:rsidRPr="00505CE8">
        <w:rPr>
          <w:szCs w:val="28"/>
        </w:rPr>
        <w:t xml:space="preserve"> конечностей.</w:t>
      </w:r>
    </w:p>
    <w:p w:rsidR="00FC2945" w:rsidRPr="00505CE8" w:rsidRDefault="0065478F" w:rsidP="00EC314A">
      <w:pPr>
        <w:pStyle w:val="a3"/>
        <w:numPr>
          <w:ilvl w:val="0"/>
          <w:numId w:val="16"/>
        </w:numPr>
        <w:tabs>
          <w:tab w:val="left" w:pos="709"/>
        </w:tabs>
        <w:spacing w:before="0" w:after="0"/>
        <w:ind w:left="0" w:firstLine="0"/>
        <w:rPr>
          <w:szCs w:val="28"/>
        </w:rPr>
      </w:pPr>
      <w:r w:rsidRPr="00505CE8">
        <w:rPr>
          <w:szCs w:val="28"/>
        </w:rPr>
        <w:t>Пожилые люди, которые стали менее подвижными</w:t>
      </w:r>
      <w:r w:rsidR="005C6537" w:rsidRPr="00505CE8">
        <w:rPr>
          <w:szCs w:val="28"/>
        </w:rPr>
        <w:t xml:space="preserve"> из-за возраста, слабости или других факторов</w:t>
      </w:r>
      <w:r w:rsidR="00520F2F" w:rsidRPr="00505CE8">
        <w:rPr>
          <w:szCs w:val="28"/>
        </w:rPr>
        <w:t>.</w:t>
      </w:r>
    </w:p>
    <w:p w:rsidR="0060030D" w:rsidRPr="00505CE8" w:rsidRDefault="005C6537" w:rsidP="00EC314A">
      <w:pPr>
        <w:pStyle w:val="a3"/>
        <w:numPr>
          <w:ilvl w:val="0"/>
          <w:numId w:val="16"/>
        </w:numPr>
        <w:tabs>
          <w:tab w:val="left" w:pos="709"/>
        </w:tabs>
        <w:spacing w:before="0" w:after="0"/>
        <w:ind w:left="0" w:firstLine="0"/>
        <w:rPr>
          <w:szCs w:val="28"/>
        </w:rPr>
      </w:pPr>
      <w:r w:rsidRPr="00505CE8">
        <w:rPr>
          <w:szCs w:val="28"/>
        </w:rPr>
        <w:t>Для тех из нас, с ограниченными физическими возможностями, будучи активным может иногда требовать больше планирования и организации. Но оно того стоит. Физическая акт</w:t>
      </w:r>
      <w:r w:rsidR="0060030D" w:rsidRPr="00505CE8">
        <w:rPr>
          <w:szCs w:val="28"/>
        </w:rPr>
        <w:t>ивность является жизненно важной</w:t>
      </w:r>
      <w:r w:rsidRPr="00505CE8">
        <w:rPr>
          <w:szCs w:val="28"/>
        </w:rPr>
        <w:t xml:space="preserve"> для хоро</w:t>
      </w:r>
      <w:r w:rsidR="0060030D" w:rsidRPr="00505CE8">
        <w:rPr>
          <w:szCs w:val="28"/>
        </w:rPr>
        <w:t>шего качества жизни и улучшает здоровье</w:t>
      </w:r>
      <w:r w:rsidRPr="00505CE8">
        <w:rPr>
          <w:szCs w:val="28"/>
        </w:rPr>
        <w:t>.</w:t>
      </w:r>
    </w:p>
    <w:p w:rsidR="00BA2007" w:rsidRPr="00505CE8" w:rsidRDefault="00115A6C" w:rsidP="00EC314A">
      <w:pPr>
        <w:tabs>
          <w:tab w:val="left" w:pos="5103"/>
        </w:tabs>
        <w:spacing w:before="0" w:after="0"/>
        <w:ind w:firstLine="709"/>
        <w:rPr>
          <w:szCs w:val="28"/>
        </w:rPr>
      </w:pPr>
      <w:r w:rsidRPr="00505CE8">
        <w:rPr>
          <w:szCs w:val="28"/>
        </w:rPr>
        <w:t>П</w:t>
      </w:r>
      <w:r w:rsidR="005C6537" w:rsidRPr="00505CE8">
        <w:rPr>
          <w:szCs w:val="28"/>
        </w:rPr>
        <w:t>режде чем начать физическую активность</w:t>
      </w:r>
      <w:r w:rsidRPr="00505CE8">
        <w:rPr>
          <w:szCs w:val="28"/>
        </w:rPr>
        <w:t>, людям с проблемами со здоровьем необходимо проконсультироваться с врачом. Для некоторых людей определенные виды нагрузки могут быть противопоказаны или выполнение каких-либо физических упражнений может вызывать трудности</w:t>
      </w:r>
      <w:r w:rsidR="00022455" w:rsidRPr="00505CE8">
        <w:rPr>
          <w:szCs w:val="28"/>
        </w:rPr>
        <w:t>.</w:t>
      </w:r>
    </w:p>
    <w:p w:rsidR="00E132B7" w:rsidRPr="00505CE8" w:rsidRDefault="00022455" w:rsidP="00EC314A">
      <w:pPr>
        <w:tabs>
          <w:tab w:val="left" w:pos="5103"/>
        </w:tabs>
        <w:spacing w:before="0" w:after="0"/>
        <w:ind w:firstLine="709"/>
        <w:rPr>
          <w:szCs w:val="28"/>
        </w:rPr>
      </w:pPr>
      <w:r w:rsidRPr="00505CE8">
        <w:rPr>
          <w:szCs w:val="28"/>
        </w:rPr>
        <w:t>Во втором случае врач может посоветовать начать с 5 минут упражнений в день</w:t>
      </w:r>
      <w:r w:rsidR="0035196C" w:rsidRPr="00505CE8">
        <w:rPr>
          <w:szCs w:val="28"/>
        </w:rPr>
        <w:t>. Видимых результатов, безусловно, от пятиминутной активности</w:t>
      </w:r>
      <w:r w:rsidR="00B337CE" w:rsidRPr="00B337CE">
        <w:rPr>
          <w:szCs w:val="28"/>
        </w:rPr>
        <w:t xml:space="preserve"> </w:t>
      </w:r>
      <w:r w:rsidR="00B337CE">
        <w:rPr>
          <w:szCs w:val="28"/>
        </w:rPr>
        <w:t>увидеть невозможно</w:t>
      </w:r>
      <w:r w:rsidR="0035196C" w:rsidRPr="00505CE8">
        <w:rPr>
          <w:szCs w:val="28"/>
        </w:rPr>
        <w:t>, но это поможет постепенно</w:t>
      </w:r>
      <w:r w:rsidRPr="00505CE8">
        <w:rPr>
          <w:szCs w:val="28"/>
        </w:rPr>
        <w:t xml:space="preserve"> </w:t>
      </w:r>
      <w:r w:rsidR="00B337CE">
        <w:rPr>
          <w:szCs w:val="28"/>
        </w:rPr>
        <w:t>повышать</w:t>
      </w:r>
      <w:r w:rsidR="0035196C" w:rsidRPr="00505CE8">
        <w:rPr>
          <w:szCs w:val="28"/>
        </w:rPr>
        <w:t xml:space="preserve"> до 10 минут упражнений подряд, а </w:t>
      </w:r>
      <w:r w:rsidR="00B337CE">
        <w:rPr>
          <w:szCs w:val="28"/>
        </w:rPr>
        <w:t xml:space="preserve">после </w:t>
      </w:r>
      <w:r w:rsidR="0035196C" w:rsidRPr="00505CE8">
        <w:rPr>
          <w:szCs w:val="28"/>
        </w:rPr>
        <w:t>и до 20 и т.д. Так</w:t>
      </w:r>
      <w:r w:rsidR="00665B9F">
        <w:rPr>
          <w:szCs w:val="28"/>
        </w:rPr>
        <w:t xml:space="preserve"> можно</w:t>
      </w:r>
      <w:r w:rsidR="0035196C" w:rsidRPr="00505CE8">
        <w:rPr>
          <w:szCs w:val="28"/>
        </w:rPr>
        <w:t xml:space="preserve"> дой</w:t>
      </w:r>
      <w:r w:rsidR="00665B9F">
        <w:rPr>
          <w:szCs w:val="28"/>
        </w:rPr>
        <w:t>ти</w:t>
      </w:r>
      <w:r w:rsidR="0035196C" w:rsidRPr="00505CE8">
        <w:rPr>
          <w:szCs w:val="28"/>
        </w:rPr>
        <w:t xml:space="preserve"> до оптимального времени занятий, не испытывая дискомфорта при этом.</w:t>
      </w:r>
    </w:p>
    <w:p w:rsidR="000A1E61" w:rsidRPr="00505CE8" w:rsidRDefault="0050025D" w:rsidP="00EC314A">
      <w:pPr>
        <w:tabs>
          <w:tab w:val="left" w:pos="5103"/>
        </w:tabs>
        <w:spacing w:before="0" w:after="0"/>
        <w:ind w:firstLine="709"/>
        <w:rPr>
          <w:szCs w:val="28"/>
        </w:rPr>
      </w:pPr>
      <w:r w:rsidRPr="00505CE8">
        <w:rPr>
          <w:szCs w:val="28"/>
        </w:rPr>
        <w:t>Пожалуй, наиболее распространенными болезнями студентов являются заболевания органов пи</w:t>
      </w:r>
      <w:r w:rsidR="00665B9F">
        <w:rPr>
          <w:szCs w:val="28"/>
        </w:rPr>
        <w:t>щеварения,</w:t>
      </w:r>
      <w:r w:rsidR="00665B9F" w:rsidRPr="00665B9F">
        <w:rPr>
          <w:szCs w:val="28"/>
        </w:rPr>
        <w:t xml:space="preserve"> глаз</w:t>
      </w:r>
      <w:r w:rsidR="00665B9F">
        <w:rPr>
          <w:szCs w:val="28"/>
        </w:rPr>
        <w:t>,</w:t>
      </w:r>
      <w:bookmarkStart w:id="0" w:name="_GoBack"/>
      <w:bookmarkEnd w:id="0"/>
      <w:r w:rsidR="00665B9F">
        <w:rPr>
          <w:szCs w:val="28"/>
        </w:rPr>
        <w:t xml:space="preserve"> мочеполовой системы,</w:t>
      </w:r>
      <w:r w:rsidRPr="00505CE8">
        <w:rPr>
          <w:szCs w:val="28"/>
        </w:rPr>
        <w:t xml:space="preserve"> органов дыхания и кожно-венерические заболевания. </w:t>
      </w:r>
    </w:p>
    <w:p w:rsidR="000A1E61" w:rsidRPr="00505CE8" w:rsidRDefault="0050025D" w:rsidP="00EC314A">
      <w:pPr>
        <w:tabs>
          <w:tab w:val="left" w:pos="5103"/>
        </w:tabs>
        <w:spacing w:before="0" w:after="0"/>
        <w:ind w:firstLine="709"/>
        <w:rPr>
          <w:szCs w:val="28"/>
        </w:rPr>
      </w:pPr>
      <w:r w:rsidRPr="00505CE8">
        <w:rPr>
          <w:szCs w:val="28"/>
        </w:rPr>
        <w:t xml:space="preserve">Заболевания органов пищеварения (гастрит, язва, колит и т.п.) негласно получили титул «профессиональной болезни студентов». Они постоянно в движении, времени на еду не так уж много, и приходится перекусывать на бегу (зачастую вредными продуктами), что не проходит организму даром. </w:t>
      </w:r>
    </w:p>
    <w:p w:rsidR="000A1E61" w:rsidRPr="00505CE8" w:rsidRDefault="0050025D" w:rsidP="00EC314A">
      <w:pPr>
        <w:tabs>
          <w:tab w:val="left" w:pos="5103"/>
        </w:tabs>
        <w:spacing w:before="0" w:after="0"/>
        <w:ind w:firstLine="709"/>
        <w:rPr>
          <w:szCs w:val="28"/>
        </w:rPr>
      </w:pPr>
      <w:r w:rsidRPr="00505CE8">
        <w:rPr>
          <w:szCs w:val="28"/>
        </w:rPr>
        <w:t xml:space="preserve">Болезни мочеполовой системы (цистит, </w:t>
      </w:r>
      <w:r w:rsidR="00D91C5C" w:rsidRPr="00505CE8">
        <w:rPr>
          <w:szCs w:val="28"/>
        </w:rPr>
        <w:t>пиелонефрит</w:t>
      </w:r>
      <w:r w:rsidRPr="00505CE8">
        <w:rPr>
          <w:szCs w:val="28"/>
        </w:rPr>
        <w:t xml:space="preserve"> и т.п.) возникают в результате частого употребления алкоголя, инфекции или небезопасного секса. </w:t>
      </w:r>
    </w:p>
    <w:p w:rsidR="000A1E61" w:rsidRPr="00505CE8" w:rsidRDefault="0050025D" w:rsidP="00EC314A">
      <w:pPr>
        <w:tabs>
          <w:tab w:val="left" w:pos="5103"/>
        </w:tabs>
        <w:spacing w:before="0" w:after="0"/>
        <w:ind w:firstLine="709"/>
        <w:rPr>
          <w:szCs w:val="28"/>
        </w:rPr>
      </w:pPr>
      <w:r w:rsidRPr="00505CE8">
        <w:rPr>
          <w:szCs w:val="28"/>
        </w:rPr>
        <w:t xml:space="preserve">Проблемы с глазами (близорукость, дальнозоркость и т.п.) начинаются еще со школьного возраста, а в студенческие годы есть риск ухудшить зрение сильнее: чтение при ночном свете, длительное пребывание за компьютером и пр. </w:t>
      </w:r>
    </w:p>
    <w:p w:rsidR="000A1E61" w:rsidRPr="00505CE8" w:rsidRDefault="0050025D" w:rsidP="00EC314A">
      <w:pPr>
        <w:tabs>
          <w:tab w:val="left" w:pos="5103"/>
        </w:tabs>
        <w:spacing w:before="0" w:after="0"/>
        <w:ind w:firstLine="709"/>
        <w:rPr>
          <w:szCs w:val="28"/>
        </w:rPr>
      </w:pPr>
      <w:r w:rsidRPr="00505CE8">
        <w:rPr>
          <w:szCs w:val="28"/>
        </w:rPr>
        <w:t xml:space="preserve">Основной причиной болезней органов дыхания (бронхит, пневмония, одышка и т.п.) является чрезмерное курение. </w:t>
      </w:r>
    </w:p>
    <w:p w:rsidR="0050025D" w:rsidRPr="00505CE8" w:rsidRDefault="0050025D" w:rsidP="00EC314A">
      <w:pPr>
        <w:tabs>
          <w:tab w:val="left" w:pos="5103"/>
        </w:tabs>
        <w:spacing w:before="0" w:after="0"/>
        <w:ind w:firstLine="709"/>
        <w:rPr>
          <w:rFonts w:eastAsiaTheme="minorHAnsi"/>
          <w:szCs w:val="28"/>
          <w:lang w:eastAsia="en-US"/>
        </w:rPr>
      </w:pPr>
      <w:r w:rsidRPr="00505CE8">
        <w:rPr>
          <w:szCs w:val="28"/>
        </w:rPr>
        <w:t>Наконец, кожно-венерические заболевания (герпес, сифилис, СПИД и т.п.) – самая неприятная и опасная для жизни группа заболеваний, которая возникает в результате необдуманных связей.</w:t>
      </w:r>
    </w:p>
    <w:p w:rsidR="000A1E61" w:rsidRPr="00231390" w:rsidRDefault="0050025D" w:rsidP="00EC314A">
      <w:pPr>
        <w:tabs>
          <w:tab w:val="left" w:pos="5103"/>
        </w:tabs>
        <w:spacing w:before="0" w:after="0"/>
        <w:ind w:firstLine="709"/>
        <w:rPr>
          <w:sz w:val="24"/>
          <w:szCs w:val="28"/>
        </w:rPr>
      </w:pPr>
      <w:r w:rsidRPr="00505CE8">
        <w:rPr>
          <w:szCs w:val="28"/>
        </w:rPr>
        <w:lastRenderedPageBreak/>
        <w:t xml:space="preserve">Рекомендации по виду нагрузки студенты с проблемами со здоровьем получают у врача, а занятия обычно проводят специалисты по адаптивной физической культуре (АФК). </w:t>
      </w:r>
    </w:p>
    <w:p w:rsidR="00CC68DB" w:rsidRPr="00231390" w:rsidRDefault="00CC68DB" w:rsidP="00231390">
      <w:pPr>
        <w:pStyle w:val="ac"/>
        <w:tabs>
          <w:tab w:val="left" w:pos="5103"/>
        </w:tabs>
        <w:spacing w:before="0" w:beforeAutospacing="0" w:after="0" w:afterAutospacing="0"/>
        <w:ind w:firstLine="851"/>
        <w:jc w:val="both"/>
        <w:rPr>
          <w:szCs w:val="28"/>
        </w:rPr>
      </w:pPr>
      <w:r w:rsidRPr="00231390">
        <w:rPr>
          <w:sz w:val="28"/>
          <w:szCs w:val="28"/>
        </w:rPr>
        <w:t>Программа для студентов с ограниченными возможностями здоровья (инвалидов) и особыми образовательными потребностями по дисциплине «</w:t>
      </w:r>
      <w:r w:rsidR="00A3405C" w:rsidRPr="00231390">
        <w:rPr>
          <w:sz w:val="28"/>
          <w:szCs w:val="28"/>
        </w:rPr>
        <w:t>Физическая культура» разрабатывается</w:t>
      </w:r>
      <w:r w:rsidRPr="00231390">
        <w:rPr>
          <w:sz w:val="28"/>
          <w:szCs w:val="28"/>
        </w:rPr>
        <w:t xml:space="preserve"> на основе принципов </w:t>
      </w:r>
      <w:r w:rsidR="001C6295" w:rsidRPr="00231390">
        <w:rPr>
          <w:sz w:val="28"/>
          <w:szCs w:val="28"/>
        </w:rPr>
        <w:t>адаптивной</w:t>
      </w:r>
      <w:r w:rsidRPr="00231390">
        <w:rPr>
          <w:sz w:val="28"/>
          <w:szCs w:val="28"/>
        </w:rPr>
        <w:t xml:space="preserve"> </w:t>
      </w:r>
      <w:r w:rsidR="001C6295" w:rsidRPr="00231390">
        <w:rPr>
          <w:sz w:val="28"/>
          <w:szCs w:val="28"/>
        </w:rPr>
        <w:t>физической</w:t>
      </w:r>
      <w:r w:rsidRPr="00231390">
        <w:rPr>
          <w:sz w:val="28"/>
          <w:szCs w:val="28"/>
        </w:rPr>
        <w:t xml:space="preserve"> культуры</w:t>
      </w:r>
      <w:r w:rsidR="00A3405C" w:rsidRPr="00231390">
        <w:rPr>
          <w:sz w:val="28"/>
          <w:szCs w:val="28"/>
        </w:rPr>
        <w:t xml:space="preserve"> (АФК)</w:t>
      </w:r>
      <w:r w:rsidRPr="00231390">
        <w:rPr>
          <w:sz w:val="28"/>
          <w:szCs w:val="28"/>
        </w:rPr>
        <w:t xml:space="preserve">. Это предполагает, что физическая культура во всех ее проявлениях должна стимулировать позитивные </w:t>
      </w:r>
      <w:r w:rsidR="00D91C5C" w:rsidRPr="00231390">
        <w:rPr>
          <w:sz w:val="28"/>
          <w:szCs w:val="28"/>
        </w:rPr>
        <w:t>морфофункциональные</w:t>
      </w:r>
      <w:r w:rsidRPr="00231390">
        <w:rPr>
          <w:sz w:val="28"/>
          <w:szCs w:val="28"/>
        </w:rPr>
        <w:t xml:space="preserve"> сдвиги в организме, формируя тем самым необходимые двигательные координации, физические качества и способности, направленные на жизнеобеспечение, развитие и совершенствование организма</w:t>
      </w:r>
      <w:r w:rsidR="00231390" w:rsidRPr="00231390">
        <w:rPr>
          <w:sz w:val="28"/>
          <w:szCs w:val="28"/>
        </w:rPr>
        <w:t xml:space="preserve"> </w:t>
      </w:r>
      <w:r w:rsidR="00231390" w:rsidRPr="00231390">
        <w:t>[С. Н. Попов</w:t>
      </w:r>
      <w:r w:rsidR="00231390">
        <w:t>, 2004.</w:t>
      </w:r>
      <w:r w:rsidR="00231390" w:rsidRPr="00231390">
        <w:t xml:space="preserve"> 416 с</w:t>
      </w:r>
      <w:r w:rsidR="00231390" w:rsidRPr="00C0497E">
        <w:t>.</w:t>
      </w:r>
      <w:r w:rsidR="00231390" w:rsidRPr="00231390">
        <w:t>]</w:t>
      </w:r>
      <w:r w:rsidRPr="00231390">
        <w:t>.</w:t>
      </w:r>
    </w:p>
    <w:p w:rsidR="001C6295" w:rsidRPr="00505CE8" w:rsidRDefault="001C6295" w:rsidP="00EC314A">
      <w:pPr>
        <w:tabs>
          <w:tab w:val="left" w:pos="5103"/>
        </w:tabs>
        <w:spacing w:before="0" w:after="0"/>
        <w:ind w:firstLine="709"/>
        <w:rPr>
          <w:szCs w:val="28"/>
        </w:rPr>
      </w:pPr>
      <w:r w:rsidRPr="00505CE8">
        <w:rPr>
          <w:szCs w:val="28"/>
        </w:rPr>
        <w:t>Учебный процесс по дисциплине должен планироваться и реализовываться в вузе с учетом количества студентов, имеющих ограниченные возможности здоровья по медицинским показателям и распределенных по следующим категориям:</w:t>
      </w:r>
    </w:p>
    <w:p w:rsidR="001C6295" w:rsidRPr="00505CE8" w:rsidRDefault="001C6295" w:rsidP="00EC314A">
      <w:pPr>
        <w:pStyle w:val="a3"/>
        <w:numPr>
          <w:ilvl w:val="0"/>
          <w:numId w:val="25"/>
        </w:numPr>
        <w:tabs>
          <w:tab w:val="left" w:pos="709"/>
        </w:tabs>
        <w:spacing w:before="0" w:after="0"/>
        <w:ind w:left="0" w:firstLine="0"/>
        <w:rPr>
          <w:szCs w:val="28"/>
        </w:rPr>
      </w:pPr>
      <w:r w:rsidRPr="00505CE8">
        <w:rPr>
          <w:szCs w:val="28"/>
        </w:rPr>
        <w:t>с нарушениями статодинамической функции (двигательной),</w:t>
      </w:r>
    </w:p>
    <w:p w:rsidR="001C6295" w:rsidRPr="00505CE8" w:rsidRDefault="001C6295" w:rsidP="00EC314A">
      <w:pPr>
        <w:pStyle w:val="a3"/>
        <w:numPr>
          <w:ilvl w:val="0"/>
          <w:numId w:val="25"/>
        </w:numPr>
        <w:tabs>
          <w:tab w:val="left" w:pos="709"/>
        </w:tabs>
        <w:spacing w:before="0" w:after="0"/>
        <w:ind w:left="0" w:firstLine="0"/>
        <w:rPr>
          <w:szCs w:val="28"/>
        </w:rPr>
      </w:pPr>
      <w:r w:rsidRPr="00505CE8">
        <w:rPr>
          <w:szCs w:val="28"/>
        </w:rPr>
        <w:t>с нарушениями функций кровообращения, дыхания, пищеварения, выделения, обмена веществ и энергии, внутренней секреции,</w:t>
      </w:r>
    </w:p>
    <w:p w:rsidR="001C6295" w:rsidRPr="00505CE8" w:rsidRDefault="001C6295" w:rsidP="00EC314A">
      <w:pPr>
        <w:pStyle w:val="a3"/>
        <w:numPr>
          <w:ilvl w:val="0"/>
          <w:numId w:val="25"/>
        </w:numPr>
        <w:tabs>
          <w:tab w:val="left" w:pos="709"/>
        </w:tabs>
        <w:spacing w:before="0" w:after="0"/>
        <w:ind w:left="0" w:firstLine="0"/>
        <w:rPr>
          <w:szCs w:val="28"/>
        </w:rPr>
      </w:pPr>
      <w:r w:rsidRPr="00505CE8">
        <w:rPr>
          <w:szCs w:val="28"/>
        </w:rPr>
        <w:t>с нарушениями сенсорных функций (зрения, слуха, обоняния, осязания).</w:t>
      </w:r>
    </w:p>
    <w:p w:rsidR="001C6295" w:rsidRPr="00505CE8" w:rsidRDefault="001C6295" w:rsidP="00EC314A">
      <w:pPr>
        <w:tabs>
          <w:tab w:val="left" w:pos="709"/>
        </w:tabs>
        <w:spacing w:before="0" w:after="0"/>
        <w:ind w:firstLine="0"/>
        <w:rPr>
          <w:szCs w:val="28"/>
        </w:rPr>
      </w:pPr>
      <w:r w:rsidRPr="00505CE8">
        <w:rPr>
          <w:szCs w:val="28"/>
        </w:rPr>
        <w:t>Данные критерии определяют методы организации занятий:</w:t>
      </w:r>
    </w:p>
    <w:p w:rsidR="001C6295" w:rsidRPr="00505CE8" w:rsidRDefault="001C6295" w:rsidP="00EC314A">
      <w:pPr>
        <w:pStyle w:val="a3"/>
        <w:numPr>
          <w:ilvl w:val="0"/>
          <w:numId w:val="26"/>
        </w:numPr>
        <w:tabs>
          <w:tab w:val="left" w:pos="709"/>
        </w:tabs>
        <w:spacing w:before="0" w:after="0"/>
        <w:ind w:left="0" w:firstLine="0"/>
        <w:rPr>
          <w:szCs w:val="28"/>
        </w:rPr>
      </w:pPr>
      <w:r w:rsidRPr="00505CE8">
        <w:rPr>
          <w:szCs w:val="28"/>
        </w:rPr>
        <w:t>групповой (до 8 человек) (необходимо присутствие второго преподавателя-ассистента);</w:t>
      </w:r>
    </w:p>
    <w:p w:rsidR="001C6295" w:rsidRPr="00505CE8" w:rsidRDefault="001C6295" w:rsidP="00EC314A">
      <w:pPr>
        <w:pStyle w:val="a3"/>
        <w:numPr>
          <w:ilvl w:val="0"/>
          <w:numId w:val="26"/>
        </w:numPr>
        <w:tabs>
          <w:tab w:val="left" w:pos="709"/>
        </w:tabs>
        <w:spacing w:before="0" w:after="0"/>
        <w:ind w:left="0" w:firstLine="0"/>
        <w:rPr>
          <w:szCs w:val="28"/>
        </w:rPr>
      </w:pPr>
      <w:r w:rsidRPr="00505CE8">
        <w:rPr>
          <w:szCs w:val="28"/>
        </w:rPr>
        <w:t>индивидуально-групповой (необходимо присутствие второго преподавателя-ассистента);</w:t>
      </w:r>
    </w:p>
    <w:p w:rsidR="001C6295" w:rsidRPr="00231390" w:rsidRDefault="001C6295" w:rsidP="00231390">
      <w:pPr>
        <w:pStyle w:val="a3"/>
        <w:numPr>
          <w:ilvl w:val="0"/>
          <w:numId w:val="26"/>
        </w:numPr>
        <w:ind w:left="0" w:firstLine="0"/>
        <w:rPr>
          <w:sz w:val="24"/>
          <w:szCs w:val="28"/>
        </w:rPr>
      </w:pPr>
      <w:r w:rsidRPr="00231390">
        <w:rPr>
          <w:szCs w:val="28"/>
        </w:rPr>
        <w:t>индивидуальный</w:t>
      </w:r>
      <w:r w:rsidR="00231390" w:rsidRPr="00231390">
        <w:rPr>
          <w:szCs w:val="28"/>
        </w:rPr>
        <w:t xml:space="preserve"> </w:t>
      </w:r>
      <w:r w:rsidR="00231390" w:rsidRPr="00231390">
        <w:rPr>
          <w:sz w:val="24"/>
          <w:szCs w:val="28"/>
        </w:rPr>
        <w:t>[Т. В. Зозуля, Е. Г. Свистунова, В. В. Чешихи</w:t>
      </w:r>
      <w:r w:rsidR="00231390">
        <w:rPr>
          <w:sz w:val="24"/>
          <w:szCs w:val="28"/>
        </w:rPr>
        <w:t xml:space="preserve">на и др., 2005. </w:t>
      </w:r>
      <w:r w:rsidR="00231390" w:rsidRPr="00231390">
        <w:rPr>
          <w:sz w:val="24"/>
          <w:szCs w:val="28"/>
        </w:rPr>
        <w:t>302 с.]</w:t>
      </w:r>
      <w:r w:rsidRPr="00231390">
        <w:rPr>
          <w:szCs w:val="28"/>
        </w:rPr>
        <w:t>.</w:t>
      </w:r>
    </w:p>
    <w:p w:rsidR="001C6295" w:rsidRDefault="001C6295" w:rsidP="00EC314A">
      <w:pPr>
        <w:tabs>
          <w:tab w:val="left" w:pos="5103"/>
        </w:tabs>
        <w:spacing w:before="0" w:after="0"/>
        <w:ind w:firstLine="709"/>
        <w:rPr>
          <w:szCs w:val="28"/>
        </w:rPr>
      </w:pPr>
      <w:r w:rsidRPr="00505CE8">
        <w:rPr>
          <w:szCs w:val="28"/>
        </w:rPr>
        <w:t>Занятия должны проводиться в спортивных залах, соответствующих санитарно-гигиеническим требованиям, укомплектованных необходимым специальным оборудованием (тренажерами комплексного и локального воздействия) и спортивным инвентарем, необходимыми для проведения занятий со студентами с ограниченными возможностями здоровья.</w:t>
      </w:r>
    </w:p>
    <w:p w:rsidR="005C4234" w:rsidRPr="005C4234" w:rsidRDefault="005C4234" w:rsidP="005C4234">
      <w:pPr>
        <w:tabs>
          <w:tab w:val="left" w:pos="5103"/>
        </w:tabs>
        <w:spacing w:before="0" w:after="0"/>
        <w:ind w:firstLine="709"/>
        <w:rPr>
          <w:szCs w:val="28"/>
        </w:rPr>
      </w:pPr>
      <w:r w:rsidRPr="005C4234">
        <w:rPr>
          <w:szCs w:val="28"/>
        </w:rPr>
        <w:t>Можно выделить несколько причин нед</w:t>
      </w:r>
      <w:r>
        <w:rPr>
          <w:szCs w:val="28"/>
        </w:rPr>
        <w:t xml:space="preserve">остаточной развитости программы </w:t>
      </w:r>
      <w:r w:rsidRPr="005C4234">
        <w:rPr>
          <w:szCs w:val="28"/>
        </w:rPr>
        <w:t>адаптированной физической культуры для студентов с ограниченными возможностями</w:t>
      </w:r>
      <w:r>
        <w:rPr>
          <w:szCs w:val="28"/>
        </w:rPr>
        <w:t xml:space="preserve"> </w:t>
      </w:r>
      <w:r w:rsidRPr="005C4234">
        <w:rPr>
          <w:szCs w:val="28"/>
        </w:rPr>
        <w:t>здоровья:</w:t>
      </w:r>
    </w:p>
    <w:p w:rsidR="005C4234" w:rsidRPr="005C4234" w:rsidRDefault="005C4234" w:rsidP="005C4234">
      <w:pPr>
        <w:tabs>
          <w:tab w:val="left" w:pos="5103"/>
        </w:tabs>
        <w:spacing w:before="0" w:after="0"/>
        <w:ind w:firstLine="709"/>
        <w:rPr>
          <w:szCs w:val="28"/>
        </w:rPr>
      </w:pPr>
      <w:r w:rsidRPr="005C4234">
        <w:rPr>
          <w:szCs w:val="28"/>
        </w:rPr>
        <w:t>1. Отсутствие социально-экономических условий для выполнения данной задачи;</w:t>
      </w:r>
    </w:p>
    <w:p w:rsidR="005C4234" w:rsidRPr="005C4234" w:rsidRDefault="005C4234" w:rsidP="005C4234">
      <w:pPr>
        <w:tabs>
          <w:tab w:val="left" w:pos="5103"/>
        </w:tabs>
        <w:spacing w:before="0" w:after="0"/>
        <w:ind w:firstLine="709"/>
        <w:rPr>
          <w:szCs w:val="28"/>
        </w:rPr>
      </w:pPr>
      <w:r w:rsidRPr="005C4234">
        <w:rPr>
          <w:szCs w:val="28"/>
        </w:rPr>
        <w:t>2. Недостаточное понимание важности адаптивной физической культуры среди</w:t>
      </w:r>
      <w:r>
        <w:rPr>
          <w:szCs w:val="28"/>
        </w:rPr>
        <w:t xml:space="preserve"> </w:t>
      </w:r>
      <w:r w:rsidRPr="005C4234">
        <w:rPr>
          <w:szCs w:val="28"/>
        </w:rPr>
        <w:t>государственных деятелей России;</w:t>
      </w:r>
    </w:p>
    <w:p w:rsidR="005C4234" w:rsidRPr="005C4234" w:rsidRDefault="005C4234" w:rsidP="005C4234">
      <w:pPr>
        <w:tabs>
          <w:tab w:val="left" w:pos="5103"/>
        </w:tabs>
        <w:spacing w:before="0" w:after="0"/>
        <w:ind w:firstLine="709"/>
        <w:rPr>
          <w:szCs w:val="28"/>
        </w:rPr>
      </w:pPr>
      <w:r w:rsidRPr="005C4234">
        <w:rPr>
          <w:szCs w:val="28"/>
        </w:rPr>
        <w:t xml:space="preserve">3. Совершенствование физической культуры и спорта для студентов </w:t>
      </w:r>
      <w:proofErr w:type="gramStart"/>
      <w:r w:rsidRPr="005C4234">
        <w:rPr>
          <w:szCs w:val="28"/>
        </w:rPr>
        <w:t>с</w:t>
      </w:r>
      <w:proofErr w:type="gramEnd"/>
    </w:p>
    <w:p w:rsidR="005C4234" w:rsidRPr="005C4234" w:rsidRDefault="005C4234" w:rsidP="005C4234">
      <w:pPr>
        <w:tabs>
          <w:tab w:val="left" w:pos="5103"/>
        </w:tabs>
        <w:spacing w:before="0" w:after="0"/>
        <w:ind w:firstLine="0"/>
        <w:rPr>
          <w:szCs w:val="28"/>
        </w:rPr>
      </w:pPr>
      <w:r w:rsidRPr="005C4234">
        <w:rPr>
          <w:szCs w:val="28"/>
        </w:rPr>
        <w:t>ограниченными возможностями не является приоритетной задачей государства;</w:t>
      </w:r>
    </w:p>
    <w:p w:rsidR="005C4234" w:rsidRPr="005C4234" w:rsidRDefault="005C4234" w:rsidP="005C4234">
      <w:pPr>
        <w:tabs>
          <w:tab w:val="left" w:pos="5103"/>
        </w:tabs>
        <w:spacing w:before="0" w:after="0"/>
        <w:ind w:firstLine="709"/>
        <w:rPr>
          <w:szCs w:val="28"/>
        </w:rPr>
      </w:pPr>
      <w:r w:rsidRPr="005C4234">
        <w:rPr>
          <w:szCs w:val="28"/>
        </w:rPr>
        <w:t>4. Отсутствие условий для привлечения студентов-инвалидов к занятию спорта;</w:t>
      </w:r>
    </w:p>
    <w:p w:rsidR="005C4234" w:rsidRPr="005C4234" w:rsidRDefault="005C4234" w:rsidP="005C4234">
      <w:pPr>
        <w:tabs>
          <w:tab w:val="left" w:pos="5103"/>
        </w:tabs>
        <w:spacing w:before="0" w:after="0"/>
        <w:ind w:firstLine="709"/>
        <w:rPr>
          <w:szCs w:val="28"/>
        </w:rPr>
      </w:pPr>
      <w:r w:rsidRPr="005C4234">
        <w:rPr>
          <w:szCs w:val="28"/>
        </w:rPr>
        <w:lastRenderedPageBreak/>
        <w:t>5. Недостаточный профессионализм тех, кто о</w:t>
      </w:r>
      <w:r>
        <w:rPr>
          <w:szCs w:val="28"/>
        </w:rPr>
        <w:t xml:space="preserve">существляет обучение адаптивной </w:t>
      </w:r>
      <w:r w:rsidRPr="005C4234">
        <w:rPr>
          <w:szCs w:val="28"/>
        </w:rPr>
        <w:t>физической культуре, отсутствие у этих людей медицинского образования;</w:t>
      </w:r>
    </w:p>
    <w:p w:rsidR="005C4234" w:rsidRPr="00505CE8" w:rsidRDefault="005C4234" w:rsidP="005C4234">
      <w:pPr>
        <w:tabs>
          <w:tab w:val="left" w:pos="5103"/>
        </w:tabs>
        <w:spacing w:before="0" w:after="0"/>
        <w:ind w:firstLine="709"/>
        <w:rPr>
          <w:szCs w:val="28"/>
        </w:rPr>
      </w:pPr>
      <w:r w:rsidRPr="005C4234">
        <w:rPr>
          <w:szCs w:val="28"/>
        </w:rPr>
        <w:t xml:space="preserve">6. Отсутствие желания занятия спортом среди </w:t>
      </w:r>
      <w:r>
        <w:rPr>
          <w:szCs w:val="28"/>
        </w:rPr>
        <w:t xml:space="preserve">самих студентов с ограниченными </w:t>
      </w:r>
      <w:r w:rsidRPr="005C4234">
        <w:rPr>
          <w:szCs w:val="28"/>
        </w:rPr>
        <w:t>возможностями здоровья.</w:t>
      </w:r>
    </w:p>
    <w:p w:rsidR="00C24F02" w:rsidRPr="00505CE8" w:rsidRDefault="00C24F02" w:rsidP="00EC314A">
      <w:pPr>
        <w:tabs>
          <w:tab w:val="left" w:pos="5103"/>
        </w:tabs>
        <w:spacing w:before="0" w:after="0"/>
        <w:ind w:firstLine="709"/>
        <w:rPr>
          <w:szCs w:val="28"/>
        </w:rPr>
      </w:pPr>
      <w:r w:rsidRPr="00505CE8">
        <w:rPr>
          <w:szCs w:val="28"/>
        </w:rPr>
        <w:t>Наконец, для того, чтобы обеспечить непрерывность учебного процесса студентам, не имеющим возможность по состоянию здоровья посещать занятия по дисциплине «Физическая культура», необходимо предоставить практико-методические материалы как общие по разделам программы, так и индивидуально-ориентированные в электронном варианте (дистанционное обучение) в виде файлов с лекциями, презентациями, комплексами упражнений и другими методическими материалами</w:t>
      </w:r>
      <w:r w:rsidR="00231390" w:rsidRPr="00231390">
        <w:rPr>
          <w:szCs w:val="28"/>
        </w:rPr>
        <w:t xml:space="preserve"> </w:t>
      </w:r>
      <w:r w:rsidR="00231390" w:rsidRPr="00231390">
        <w:rPr>
          <w:sz w:val="24"/>
          <w:szCs w:val="28"/>
        </w:rPr>
        <w:t>[Матвеев Л.</w:t>
      </w:r>
      <w:proofErr w:type="gramStart"/>
      <w:r w:rsidR="00231390" w:rsidRPr="00231390">
        <w:rPr>
          <w:sz w:val="24"/>
          <w:szCs w:val="28"/>
        </w:rPr>
        <w:t>П</w:t>
      </w:r>
      <w:proofErr w:type="gramEnd"/>
      <w:r w:rsidR="00231390" w:rsidRPr="00231390">
        <w:rPr>
          <w:sz w:val="24"/>
          <w:szCs w:val="28"/>
        </w:rPr>
        <w:t>, 1983.]</w:t>
      </w:r>
      <w:r w:rsidRPr="00231390">
        <w:rPr>
          <w:sz w:val="24"/>
          <w:szCs w:val="28"/>
        </w:rPr>
        <w:t>.</w:t>
      </w:r>
    </w:p>
    <w:p w:rsidR="00D45E5A" w:rsidRPr="00505CE8" w:rsidRDefault="005C4234" w:rsidP="005C4234">
      <w:pPr>
        <w:tabs>
          <w:tab w:val="left" w:pos="5103"/>
        </w:tabs>
        <w:spacing w:before="0" w:after="0"/>
        <w:ind w:firstLine="0"/>
        <w:rPr>
          <w:szCs w:val="28"/>
        </w:rPr>
      </w:pPr>
      <w:r>
        <w:rPr>
          <w:szCs w:val="28"/>
        </w:rPr>
        <w:t xml:space="preserve">          Р</w:t>
      </w:r>
      <w:r w:rsidR="00D45E5A" w:rsidRPr="00505CE8">
        <w:rPr>
          <w:szCs w:val="28"/>
        </w:rPr>
        <w:t>яд рекомендаций, которые должны помочь проинформировать учащихся о пользе физических упражнений и сделать занятия спортом в нашем университете доступными для каждого.</w:t>
      </w:r>
    </w:p>
    <w:p w:rsidR="00D45E5A" w:rsidRPr="00505CE8" w:rsidRDefault="00D45E5A" w:rsidP="00EC314A">
      <w:pPr>
        <w:pStyle w:val="a3"/>
        <w:numPr>
          <w:ilvl w:val="0"/>
          <w:numId w:val="22"/>
        </w:numPr>
        <w:spacing w:before="0" w:after="0"/>
        <w:ind w:left="0" w:firstLine="0"/>
        <w:rPr>
          <w:szCs w:val="28"/>
        </w:rPr>
      </w:pPr>
      <w:r w:rsidRPr="00505CE8">
        <w:rPr>
          <w:szCs w:val="28"/>
        </w:rPr>
        <w:t>Проводить лекции и семинары, мотивирующие на занятия физическими упражнениями.</w:t>
      </w:r>
    </w:p>
    <w:p w:rsidR="00D45E5A" w:rsidRPr="00505CE8" w:rsidRDefault="00D45E5A" w:rsidP="00EC314A">
      <w:pPr>
        <w:pStyle w:val="a3"/>
        <w:numPr>
          <w:ilvl w:val="0"/>
          <w:numId w:val="22"/>
        </w:numPr>
        <w:spacing w:before="0" w:after="0"/>
        <w:ind w:left="0" w:firstLine="0"/>
        <w:rPr>
          <w:szCs w:val="28"/>
        </w:rPr>
      </w:pPr>
      <w:r w:rsidRPr="00505CE8">
        <w:rPr>
          <w:szCs w:val="28"/>
        </w:rPr>
        <w:t>Обязать каждого студента с освобождением от физкультуры предоставить заключение врача с рекомендованными видами физической нагрузки.</w:t>
      </w:r>
    </w:p>
    <w:p w:rsidR="00D45E5A" w:rsidRPr="00505CE8" w:rsidRDefault="00D45E5A" w:rsidP="00EC314A">
      <w:pPr>
        <w:pStyle w:val="a3"/>
        <w:numPr>
          <w:ilvl w:val="0"/>
          <w:numId w:val="22"/>
        </w:numPr>
        <w:spacing w:before="0" w:after="0"/>
        <w:ind w:left="0" w:firstLine="0"/>
        <w:rPr>
          <w:szCs w:val="28"/>
        </w:rPr>
      </w:pPr>
      <w:r w:rsidRPr="00505CE8">
        <w:rPr>
          <w:szCs w:val="28"/>
        </w:rPr>
        <w:t>Создать кафедр</w:t>
      </w:r>
      <w:r w:rsidR="00244EC8" w:rsidRPr="00505CE8">
        <w:rPr>
          <w:szCs w:val="28"/>
        </w:rPr>
        <w:t>у адаптивной физической культуры с квалифицированными преподавателями.</w:t>
      </w:r>
    </w:p>
    <w:p w:rsidR="00D45E5A" w:rsidRPr="00505CE8" w:rsidRDefault="00D45E5A" w:rsidP="00EC314A">
      <w:pPr>
        <w:pStyle w:val="a3"/>
        <w:numPr>
          <w:ilvl w:val="0"/>
          <w:numId w:val="22"/>
        </w:numPr>
        <w:spacing w:before="0" w:after="0"/>
        <w:ind w:left="0" w:firstLine="0"/>
        <w:rPr>
          <w:szCs w:val="28"/>
        </w:rPr>
      </w:pPr>
      <w:r w:rsidRPr="00505CE8">
        <w:rPr>
          <w:szCs w:val="28"/>
        </w:rPr>
        <w:t>Закрепить за преподавателями адаптивной физической культуры определенное количество студентов, имеющих те или иные проблемы со здоровьем (в соответствии со специализацией преподавателя, рекомендациями врача и пожеланиями студента).</w:t>
      </w:r>
    </w:p>
    <w:p w:rsidR="00FC49C0" w:rsidRPr="00505CE8" w:rsidRDefault="00D45E5A" w:rsidP="00EC314A">
      <w:pPr>
        <w:pStyle w:val="a3"/>
        <w:numPr>
          <w:ilvl w:val="0"/>
          <w:numId w:val="22"/>
        </w:numPr>
        <w:spacing w:before="0" w:after="0"/>
        <w:ind w:left="0" w:firstLine="0"/>
        <w:rPr>
          <w:szCs w:val="28"/>
        </w:rPr>
      </w:pPr>
      <w:r w:rsidRPr="00505CE8">
        <w:rPr>
          <w:szCs w:val="28"/>
        </w:rPr>
        <w:t>Сформировать небольшие группы (4-6 человек) для занятий различными видами нагрузки. Занятия необходимо проводить либо индивидуально, либо в маленьких группах, чтобы тренер мог уделить достаточно внимания особенностям каждого студента.</w:t>
      </w:r>
    </w:p>
    <w:p w:rsidR="0050025D" w:rsidRPr="00505CE8" w:rsidRDefault="0050025D" w:rsidP="00EC314A">
      <w:pPr>
        <w:tabs>
          <w:tab w:val="left" w:pos="5103"/>
        </w:tabs>
        <w:spacing w:before="0" w:after="0"/>
        <w:ind w:firstLine="709"/>
        <w:rPr>
          <w:szCs w:val="28"/>
        </w:rPr>
      </w:pPr>
      <w:r w:rsidRPr="00505CE8">
        <w:rPr>
          <w:szCs w:val="28"/>
        </w:rPr>
        <w:t xml:space="preserve">В результате проделанной работы мы убедились в том, что </w:t>
      </w:r>
      <w:proofErr w:type="spellStart"/>
      <w:r w:rsidRPr="00505CE8">
        <w:rPr>
          <w:szCs w:val="28"/>
        </w:rPr>
        <w:t>уделение</w:t>
      </w:r>
      <w:proofErr w:type="spellEnd"/>
      <w:r w:rsidRPr="00505CE8">
        <w:rPr>
          <w:szCs w:val="28"/>
        </w:rPr>
        <w:t xml:space="preserve"> достаточного количества времени физической активности, может улучшить здоровье и качество жизни. Важно выбрать подходящий вид нагрузки для</w:t>
      </w:r>
      <w:r w:rsidR="00E30158" w:rsidRPr="00505CE8">
        <w:rPr>
          <w:szCs w:val="28"/>
        </w:rPr>
        <w:t xml:space="preserve"> </w:t>
      </w:r>
      <w:r w:rsidRPr="00505CE8">
        <w:rPr>
          <w:szCs w:val="28"/>
        </w:rPr>
        <w:t xml:space="preserve">конкретного студента с определенными проблемами со здоровьем, чтобы физкультура приносила ему только пользу и не провоцировала развитие недуга. Поэтому, одним из </w:t>
      </w:r>
      <w:r w:rsidR="006F33F3" w:rsidRPr="00505CE8">
        <w:rPr>
          <w:szCs w:val="28"/>
        </w:rPr>
        <w:t xml:space="preserve">важнейших аспектов внедрения адаптивной физической культуры </w:t>
      </w:r>
      <w:r w:rsidRPr="00505CE8">
        <w:rPr>
          <w:szCs w:val="28"/>
        </w:rPr>
        <w:t xml:space="preserve">в университет формирование маленьких групп для занятий. </w:t>
      </w:r>
      <w:r w:rsidR="005C4234">
        <w:rPr>
          <w:szCs w:val="28"/>
        </w:rPr>
        <w:t>Э</w:t>
      </w:r>
      <w:r w:rsidRPr="00505CE8">
        <w:rPr>
          <w:szCs w:val="28"/>
        </w:rPr>
        <w:t>то оптимальная форма организации занятий: так тренер сможет уделить достаточное внимание каждому, и внутри группы будет процесс общения, что, безусловно, поможет социализации человека с ограниченными возможностями.</w:t>
      </w:r>
    </w:p>
    <w:p w:rsidR="00E30158" w:rsidRDefault="00E30158" w:rsidP="00EC314A">
      <w:pPr>
        <w:tabs>
          <w:tab w:val="left" w:pos="5103"/>
        </w:tabs>
        <w:spacing w:before="0" w:after="0"/>
        <w:ind w:firstLine="709"/>
        <w:rPr>
          <w:szCs w:val="28"/>
        </w:rPr>
      </w:pPr>
      <w:r w:rsidRPr="00505CE8">
        <w:rPr>
          <w:szCs w:val="28"/>
        </w:rPr>
        <w:t xml:space="preserve">Подводя итог можно сказать, что спорт дает любому человеку второе </w:t>
      </w:r>
      <w:r w:rsidR="00CD69EF" w:rsidRPr="00505CE8">
        <w:rPr>
          <w:szCs w:val="28"/>
        </w:rPr>
        <w:t>дыхание, возможность поверить в собственные силы. Не важно, здоров человек или нет. Для людей с ограниченными возможностями это шанс доказать себе и окружающим, что для них не существует никаких барьеров. При этом важно все делать так, чтобы не усугубить свое состояние, а только улучшить.</w:t>
      </w:r>
    </w:p>
    <w:p w:rsidR="00EC314A" w:rsidRPr="00505CE8" w:rsidRDefault="00EC314A" w:rsidP="00B23BAA">
      <w:pPr>
        <w:tabs>
          <w:tab w:val="left" w:pos="5103"/>
        </w:tabs>
        <w:spacing w:before="0" w:after="0"/>
        <w:ind w:firstLine="709"/>
        <w:jc w:val="center"/>
        <w:rPr>
          <w:szCs w:val="28"/>
        </w:rPr>
      </w:pPr>
    </w:p>
    <w:p w:rsidR="00505CE8" w:rsidRPr="002F7FBD" w:rsidRDefault="00EA3B89" w:rsidP="00B23BAA">
      <w:pPr>
        <w:tabs>
          <w:tab w:val="left" w:pos="5103"/>
        </w:tabs>
        <w:spacing w:before="0" w:after="0"/>
        <w:ind w:firstLine="709"/>
        <w:jc w:val="center"/>
        <w:rPr>
          <w:b/>
          <w:i/>
          <w:szCs w:val="28"/>
          <w:lang w:val="en-US"/>
        </w:rPr>
      </w:pPr>
      <w:bookmarkStart w:id="1" w:name="_Toc446094386"/>
      <w:r w:rsidRPr="002F7FBD">
        <w:rPr>
          <w:b/>
          <w:i/>
          <w:szCs w:val="28"/>
        </w:rPr>
        <w:t>Список литературы</w:t>
      </w:r>
      <w:bookmarkEnd w:id="1"/>
      <w:r w:rsidR="004F7EC2" w:rsidRPr="002F7FBD">
        <w:rPr>
          <w:b/>
          <w:i/>
          <w:szCs w:val="28"/>
          <w:lang w:val="en-US"/>
        </w:rPr>
        <w:t>:</w:t>
      </w:r>
    </w:p>
    <w:p w:rsidR="004F7EC2" w:rsidRPr="00E6553B" w:rsidRDefault="004F7EC2" w:rsidP="00B23BAA">
      <w:pPr>
        <w:pStyle w:val="ac"/>
        <w:numPr>
          <w:ilvl w:val="0"/>
          <w:numId w:val="23"/>
        </w:numPr>
        <w:tabs>
          <w:tab w:val="left" w:pos="5103"/>
        </w:tabs>
        <w:spacing w:before="0" w:beforeAutospacing="0" w:after="0" w:afterAutospacing="0"/>
        <w:ind w:left="425" w:hanging="425"/>
        <w:jc w:val="both"/>
        <w:rPr>
          <w:rStyle w:val="a5"/>
          <w:color w:val="auto"/>
          <w:szCs w:val="28"/>
          <w:u w:val="none"/>
          <w:lang w:val="en-US"/>
        </w:rPr>
      </w:pPr>
      <w:r w:rsidRPr="00505CE8">
        <w:rPr>
          <w:szCs w:val="28"/>
        </w:rPr>
        <w:t>Адаптивная физическая культура</w:t>
      </w:r>
      <w:proofErr w:type="gramStart"/>
      <w:r w:rsidRPr="00505CE8">
        <w:rPr>
          <w:szCs w:val="28"/>
        </w:rPr>
        <w:t>.</w:t>
      </w:r>
      <w:proofErr w:type="gramEnd"/>
      <w:r w:rsidRPr="00505CE8">
        <w:rPr>
          <w:szCs w:val="28"/>
        </w:rPr>
        <w:t xml:space="preserve"> /</w:t>
      </w:r>
      <w:proofErr w:type="gramStart"/>
      <w:r w:rsidRPr="00505CE8">
        <w:rPr>
          <w:szCs w:val="28"/>
        </w:rPr>
        <w:t>э</w:t>
      </w:r>
      <w:proofErr w:type="gramEnd"/>
      <w:r w:rsidRPr="00505CE8">
        <w:rPr>
          <w:szCs w:val="28"/>
        </w:rPr>
        <w:t xml:space="preserve">лектронная версия журнала. </w:t>
      </w:r>
      <w:r w:rsidRPr="00505CE8">
        <w:rPr>
          <w:szCs w:val="28"/>
          <w:lang w:val="en-US"/>
        </w:rPr>
        <w:t xml:space="preserve">URL: </w:t>
      </w:r>
      <w:hyperlink r:id="rId9" w:history="1">
        <w:r w:rsidRPr="00F14195">
          <w:rPr>
            <w:rStyle w:val="a5"/>
            <w:szCs w:val="28"/>
            <w:lang w:val="en-US"/>
          </w:rPr>
          <w:t>http://www.afkonline.ru/biblio.html</w:t>
        </w:r>
      </w:hyperlink>
    </w:p>
    <w:p w:rsidR="00D91C5C" w:rsidRPr="00505CE8" w:rsidRDefault="00D91C5C" w:rsidP="00D34F4B">
      <w:pPr>
        <w:pStyle w:val="a3"/>
        <w:numPr>
          <w:ilvl w:val="0"/>
          <w:numId w:val="23"/>
        </w:numPr>
        <w:tabs>
          <w:tab w:val="left" w:pos="5103"/>
        </w:tabs>
        <w:spacing w:before="0" w:after="0"/>
        <w:ind w:left="425" w:hanging="425"/>
        <w:rPr>
          <w:sz w:val="24"/>
          <w:szCs w:val="28"/>
        </w:rPr>
      </w:pPr>
      <w:r w:rsidRPr="00505CE8">
        <w:rPr>
          <w:sz w:val="24"/>
          <w:szCs w:val="28"/>
        </w:rPr>
        <w:t>Выдрин В.М. Методические проблемы теории физической культуры //Теория и практика физической культуры, 1984.</w:t>
      </w:r>
    </w:p>
    <w:p w:rsidR="00D91C5C" w:rsidRPr="00505CE8" w:rsidRDefault="00D91C5C" w:rsidP="00D34F4B">
      <w:pPr>
        <w:pStyle w:val="ac"/>
        <w:numPr>
          <w:ilvl w:val="0"/>
          <w:numId w:val="23"/>
        </w:numPr>
        <w:tabs>
          <w:tab w:val="left" w:pos="5103"/>
        </w:tabs>
        <w:spacing w:before="0" w:beforeAutospacing="0" w:after="0" w:afterAutospacing="0"/>
        <w:ind w:left="425" w:hanging="425"/>
        <w:jc w:val="both"/>
        <w:rPr>
          <w:szCs w:val="28"/>
        </w:rPr>
      </w:pPr>
      <w:r w:rsidRPr="00505CE8">
        <w:rPr>
          <w:szCs w:val="28"/>
        </w:rPr>
        <w:t xml:space="preserve">Комплексная профилактика заболеваний и реабилитация больных и инвалидов. Учебное пособие для вузов / В. А. </w:t>
      </w:r>
      <w:proofErr w:type="spellStart"/>
      <w:r w:rsidRPr="00505CE8">
        <w:rPr>
          <w:szCs w:val="28"/>
        </w:rPr>
        <w:t>Лисовскии</w:t>
      </w:r>
      <w:proofErr w:type="spellEnd"/>
      <w:r w:rsidRPr="00505CE8">
        <w:rPr>
          <w:szCs w:val="28"/>
        </w:rPr>
        <w:t xml:space="preserve">̆, С. П. Евсеев, В. Ю. </w:t>
      </w:r>
      <w:proofErr w:type="spellStart"/>
      <w:r w:rsidRPr="00505CE8">
        <w:rPr>
          <w:szCs w:val="28"/>
        </w:rPr>
        <w:t>Голофеевскии</w:t>
      </w:r>
      <w:proofErr w:type="spellEnd"/>
      <w:r w:rsidRPr="00505CE8">
        <w:rPr>
          <w:szCs w:val="28"/>
        </w:rPr>
        <w:t xml:space="preserve">̆, А. Н. Мироненко; под ред. С. П. Евсеева. – Изд. 2-е, </w:t>
      </w:r>
      <w:proofErr w:type="spellStart"/>
      <w:r w:rsidRPr="00505CE8">
        <w:rPr>
          <w:szCs w:val="28"/>
        </w:rPr>
        <w:t>испр</w:t>
      </w:r>
      <w:proofErr w:type="spellEnd"/>
      <w:r w:rsidRPr="00505CE8">
        <w:rPr>
          <w:szCs w:val="28"/>
        </w:rPr>
        <w:t xml:space="preserve">. и доп. - М.: </w:t>
      </w:r>
      <w:proofErr w:type="spellStart"/>
      <w:r w:rsidRPr="00505CE8">
        <w:rPr>
          <w:szCs w:val="28"/>
        </w:rPr>
        <w:t>Советскии</w:t>
      </w:r>
      <w:proofErr w:type="spellEnd"/>
      <w:r w:rsidRPr="00505CE8">
        <w:rPr>
          <w:szCs w:val="28"/>
        </w:rPr>
        <w:t xml:space="preserve">̆ спорт, 2004.- 318 с. </w:t>
      </w:r>
    </w:p>
    <w:p w:rsidR="00D91C5C" w:rsidRPr="00505CE8" w:rsidRDefault="00D91C5C" w:rsidP="00D34F4B">
      <w:pPr>
        <w:pStyle w:val="ac"/>
        <w:numPr>
          <w:ilvl w:val="0"/>
          <w:numId w:val="23"/>
        </w:numPr>
        <w:tabs>
          <w:tab w:val="left" w:pos="5103"/>
        </w:tabs>
        <w:spacing w:before="0" w:beforeAutospacing="0" w:after="0" w:afterAutospacing="0"/>
        <w:ind w:left="425" w:hanging="425"/>
        <w:jc w:val="both"/>
        <w:rPr>
          <w:szCs w:val="28"/>
        </w:rPr>
      </w:pPr>
      <w:r w:rsidRPr="00505CE8">
        <w:rPr>
          <w:szCs w:val="28"/>
        </w:rPr>
        <w:t xml:space="preserve">Комплексная реабилитация больных и инвалидов. Учебно- методическое пособие / С. Б. </w:t>
      </w:r>
      <w:proofErr w:type="spellStart"/>
      <w:r w:rsidRPr="00505CE8">
        <w:rPr>
          <w:szCs w:val="28"/>
        </w:rPr>
        <w:t>Нарзулаев</w:t>
      </w:r>
      <w:proofErr w:type="spellEnd"/>
      <w:r w:rsidRPr="00505CE8">
        <w:rPr>
          <w:szCs w:val="28"/>
        </w:rPr>
        <w:t xml:space="preserve"> и др.; Федеральное агентство по образованию, ГОУ ВПО ТГПУ. – Томск: ТГПУ, 2006.-163 с. </w:t>
      </w:r>
    </w:p>
    <w:p w:rsidR="00D91C5C" w:rsidRPr="00505CE8" w:rsidRDefault="00D91C5C" w:rsidP="00D34F4B">
      <w:pPr>
        <w:pStyle w:val="ac"/>
        <w:numPr>
          <w:ilvl w:val="0"/>
          <w:numId w:val="23"/>
        </w:numPr>
        <w:tabs>
          <w:tab w:val="left" w:pos="5103"/>
        </w:tabs>
        <w:spacing w:before="0" w:beforeAutospacing="0" w:after="0" w:afterAutospacing="0"/>
        <w:ind w:left="425" w:hanging="425"/>
        <w:jc w:val="both"/>
        <w:rPr>
          <w:szCs w:val="28"/>
        </w:rPr>
      </w:pPr>
      <w:r w:rsidRPr="00505CE8">
        <w:rPr>
          <w:szCs w:val="28"/>
        </w:rPr>
        <w:t xml:space="preserve">Комплексная реабилитация инвалидов. Учебное пособие для вузов / Т. В. Зозуля, Е. Г. Свистунова, В. В. Чешихина и др. - М.: Академия, 2005.- 302 с. </w:t>
      </w:r>
    </w:p>
    <w:p w:rsidR="00D91C5C" w:rsidRPr="00505CE8" w:rsidRDefault="00D91C5C" w:rsidP="00D34F4B">
      <w:pPr>
        <w:pStyle w:val="a3"/>
        <w:numPr>
          <w:ilvl w:val="0"/>
          <w:numId w:val="23"/>
        </w:numPr>
        <w:tabs>
          <w:tab w:val="left" w:pos="5103"/>
        </w:tabs>
        <w:spacing w:before="0" w:after="0"/>
        <w:ind w:left="425" w:hanging="425"/>
        <w:rPr>
          <w:sz w:val="24"/>
          <w:szCs w:val="28"/>
        </w:rPr>
      </w:pPr>
      <w:r w:rsidRPr="00505CE8">
        <w:rPr>
          <w:sz w:val="24"/>
          <w:szCs w:val="28"/>
        </w:rPr>
        <w:t xml:space="preserve">Лечебная физкультура в системе медицинской реабилитации: Руководство для врачей /Под ред. А.Ф. </w:t>
      </w:r>
      <w:proofErr w:type="spellStart"/>
      <w:r w:rsidRPr="00505CE8">
        <w:rPr>
          <w:sz w:val="24"/>
          <w:szCs w:val="28"/>
        </w:rPr>
        <w:t>Каптелина</w:t>
      </w:r>
      <w:proofErr w:type="spellEnd"/>
      <w:r w:rsidRPr="00505CE8">
        <w:rPr>
          <w:sz w:val="24"/>
          <w:szCs w:val="28"/>
        </w:rPr>
        <w:t>, И.П. Лебедевой. - М.: Медицина, 1995.</w:t>
      </w:r>
    </w:p>
    <w:p w:rsidR="00D91C5C" w:rsidRPr="00505CE8" w:rsidRDefault="00D91C5C" w:rsidP="00D34F4B">
      <w:pPr>
        <w:pStyle w:val="a3"/>
        <w:numPr>
          <w:ilvl w:val="0"/>
          <w:numId w:val="23"/>
        </w:numPr>
        <w:tabs>
          <w:tab w:val="left" w:pos="5103"/>
        </w:tabs>
        <w:spacing w:before="0" w:after="0"/>
        <w:ind w:left="425" w:hanging="425"/>
        <w:rPr>
          <w:sz w:val="24"/>
          <w:szCs w:val="28"/>
        </w:rPr>
      </w:pPr>
      <w:r w:rsidRPr="00505CE8">
        <w:rPr>
          <w:sz w:val="24"/>
          <w:szCs w:val="28"/>
        </w:rPr>
        <w:t xml:space="preserve">Матвеев Л.П. Введение в теорию физической культуры: </w:t>
      </w:r>
      <w:proofErr w:type="spellStart"/>
      <w:r w:rsidRPr="00505CE8">
        <w:rPr>
          <w:sz w:val="24"/>
          <w:szCs w:val="28"/>
        </w:rPr>
        <w:t>Учебн</w:t>
      </w:r>
      <w:proofErr w:type="spellEnd"/>
      <w:r w:rsidRPr="00505CE8">
        <w:rPr>
          <w:sz w:val="24"/>
          <w:szCs w:val="28"/>
        </w:rPr>
        <w:t>. пос. для ин-</w:t>
      </w:r>
      <w:proofErr w:type="spellStart"/>
      <w:r w:rsidRPr="00505CE8">
        <w:rPr>
          <w:sz w:val="24"/>
          <w:szCs w:val="28"/>
        </w:rPr>
        <w:t>тов</w:t>
      </w:r>
      <w:proofErr w:type="spellEnd"/>
      <w:r w:rsidRPr="00505CE8">
        <w:rPr>
          <w:sz w:val="24"/>
          <w:szCs w:val="28"/>
        </w:rPr>
        <w:t xml:space="preserve"> физ. культ. - М.: </w:t>
      </w:r>
      <w:proofErr w:type="spellStart"/>
      <w:r w:rsidRPr="00505CE8">
        <w:rPr>
          <w:sz w:val="24"/>
          <w:szCs w:val="28"/>
        </w:rPr>
        <w:t>ФиС</w:t>
      </w:r>
      <w:proofErr w:type="spellEnd"/>
      <w:r w:rsidRPr="00505CE8">
        <w:rPr>
          <w:sz w:val="24"/>
          <w:szCs w:val="28"/>
        </w:rPr>
        <w:t>, 1983.</w:t>
      </w:r>
    </w:p>
    <w:p w:rsidR="00D91C5C" w:rsidRPr="00505CE8" w:rsidRDefault="00D91C5C" w:rsidP="00D34F4B">
      <w:pPr>
        <w:pStyle w:val="ac"/>
        <w:numPr>
          <w:ilvl w:val="0"/>
          <w:numId w:val="23"/>
        </w:numPr>
        <w:tabs>
          <w:tab w:val="left" w:pos="5103"/>
        </w:tabs>
        <w:spacing w:before="0" w:beforeAutospacing="0" w:after="0" w:afterAutospacing="0"/>
        <w:ind w:left="425" w:hanging="425"/>
        <w:jc w:val="both"/>
        <w:rPr>
          <w:szCs w:val="28"/>
        </w:rPr>
      </w:pPr>
      <w:r w:rsidRPr="00505CE8">
        <w:rPr>
          <w:szCs w:val="28"/>
        </w:rPr>
        <w:t xml:space="preserve">Попов, С. Н. Лечебная физическая культура. Учеб. для </w:t>
      </w:r>
      <w:proofErr w:type="spellStart"/>
      <w:r w:rsidRPr="00505CE8">
        <w:rPr>
          <w:szCs w:val="28"/>
        </w:rPr>
        <w:t>высш</w:t>
      </w:r>
      <w:proofErr w:type="spellEnd"/>
      <w:r w:rsidRPr="00505CE8">
        <w:rPr>
          <w:szCs w:val="28"/>
        </w:rPr>
        <w:t xml:space="preserve">. учеб. заведений / С. Н. Попов, Н. М. Валеев, Т.С. </w:t>
      </w:r>
      <w:proofErr w:type="spellStart"/>
      <w:r w:rsidRPr="00505CE8">
        <w:rPr>
          <w:szCs w:val="28"/>
        </w:rPr>
        <w:t>Гарасева</w:t>
      </w:r>
      <w:proofErr w:type="spellEnd"/>
      <w:r w:rsidRPr="00505CE8">
        <w:rPr>
          <w:szCs w:val="28"/>
        </w:rPr>
        <w:t xml:space="preserve"> и др. ; под ред. С. Н. Попова. - М.: Академия, 2004. - 416 с. </w:t>
      </w:r>
    </w:p>
    <w:p w:rsidR="00D91C5C" w:rsidRPr="00505CE8" w:rsidRDefault="00D91C5C" w:rsidP="00D34F4B">
      <w:pPr>
        <w:pStyle w:val="ac"/>
        <w:numPr>
          <w:ilvl w:val="0"/>
          <w:numId w:val="23"/>
        </w:numPr>
        <w:tabs>
          <w:tab w:val="left" w:pos="5103"/>
        </w:tabs>
        <w:spacing w:before="0" w:beforeAutospacing="0" w:after="0" w:afterAutospacing="0"/>
        <w:ind w:left="425" w:hanging="425"/>
        <w:jc w:val="both"/>
        <w:rPr>
          <w:szCs w:val="28"/>
        </w:rPr>
      </w:pPr>
      <w:r w:rsidRPr="00505CE8">
        <w:rPr>
          <w:szCs w:val="28"/>
        </w:rPr>
        <w:t xml:space="preserve">Попов, С. Н. Физическая реабилитация. Учеб. для </w:t>
      </w:r>
      <w:proofErr w:type="spellStart"/>
      <w:r w:rsidRPr="00505CE8">
        <w:rPr>
          <w:szCs w:val="28"/>
        </w:rPr>
        <w:t>высш</w:t>
      </w:r>
      <w:proofErr w:type="spellEnd"/>
      <w:r w:rsidRPr="00505CE8">
        <w:rPr>
          <w:szCs w:val="28"/>
        </w:rPr>
        <w:t xml:space="preserve">. учеб. заведений / С. Н. Попов ; под ред. С. Н. Попова. - Изд. 2-е, </w:t>
      </w:r>
      <w:proofErr w:type="spellStart"/>
      <w:r w:rsidRPr="00505CE8">
        <w:rPr>
          <w:szCs w:val="28"/>
        </w:rPr>
        <w:t>испр</w:t>
      </w:r>
      <w:proofErr w:type="spellEnd"/>
      <w:r w:rsidRPr="00505CE8">
        <w:rPr>
          <w:szCs w:val="28"/>
        </w:rPr>
        <w:t xml:space="preserve">. и доп. – Ростов н/Д.: Феникс, 2004. – 608 с. </w:t>
      </w:r>
    </w:p>
    <w:p w:rsidR="00D91C5C" w:rsidRDefault="00D91C5C" w:rsidP="00D34F4B">
      <w:pPr>
        <w:pStyle w:val="a3"/>
        <w:numPr>
          <w:ilvl w:val="0"/>
          <w:numId w:val="23"/>
        </w:numPr>
        <w:tabs>
          <w:tab w:val="left" w:pos="5103"/>
        </w:tabs>
        <w:spacing w:before="0" w:after="0"/>
        <w:ind w:left="425" w:hanging="425"/>
        <w:rPr>
          <w:sz w:val="24"/>
          <w:szCs w:val="28"/>
        </w:rPr>
      </w:pPr>
      <w:r w:rsidRPr="00505CE8">
        <w:rPr>
          <w:sz w:val="24"/>
          <w:szCs w:val="28"/>
        </w:rPr>
        <w:t xml:space="preserve">Сборник материалов к лекциям по физической культуре и спорту инвалидов (Ред. и сост. В.С. Дмитриев, А.В. Сахно). Т I и II. - М.: МОГИФК, ВНИ </w:t>
      </w:r>
    </w:p>
    <w:p w:rsidR="00D91C5C" w:rsidRDefault="00D91C5C" w:rsidP="00D34F4B">
      <w:pPr>
        <w:pStyle w:val="a3"/>
        <w:numPr>
          <w:ilvl w:val="0"/>
          <w:numId w:val="23"/>
        </w:numPr>
        <w:tabs>
          <w:tab w:val="left" w:pos="5103"/>
        </w:tabs>
        <w:spacing w:before="0" w:after="0"/>
        <w:ind w:left="425" w:hanging="425"/>
        <w:rPr>
          <w:sz w:val="24"/>
          <w:szCs w:val="28"/>
        </w:rPr>
      </w:pPr>
      <w:r w:rsidRPr="00505CE8">
        <w:rPr>
          <w:sz w:val="24"/>
          <w:szCs w:val="28"/>
        </w:rPr>
        <w:t>Энциклопедический словарь медицинских терминов. - М.: Советская энциклопедия, 1984.</w:t>
      </w:r>
    </w:p>
    <w:p w:rsidR="00E6553B" w:rsidRPr="002F7FBD" w:rsidRDefault="00E6553B" w:rsidP="00CF43FE">
      <w:pPr>
        <w:tabs>
          <w:tab w:val="left" w:pos="5103"/>
        </w:tabs>
        <w:spacing w:before="0" w:after="0"/>
        <w:ind w:firstLine="0"/>
        <w:jc w:val="center"/>
        <w:rPr>
          <w:rStyle w:val="a5"/>
          <w:szCs w:val="28"/>
          <w:u w:val="none"/>
        </w:rPr>
      </w:pPr>
    </w:p>
    <w:p w:rsidR="00675611" w:rsidRPr="00C0497E" w:rsidRDefault="005C4234" w:rsidP="00675611">
      <w:pPr>
        <w:tabs>
          <w:tab w:val="left" w:pos="5103"/>
        </w:tabs>
        <w:spacing w:before="0" w:after="0"/>
        <w:ind w:firstLine="0"/>
        <w:jc w:val="center"/>
        <w:rPr>
          <w:lang w:val="en-US"/>
        </w:rPr>
      </w:pPr>
      <w:r w:rsidRPr="005C4234">
        <w:rPr>
          <w:lang w:val="en-US"/>
        </w:rPr>
        <w:t xml:space="preserve">ADAPTIVE </w:t>
      </w:r>
      <w:r w:rsidR="00675611" w:rsidRPr="00C0497E">
        <w:rPr>
          <w:lang w:val="en-US"/>
        </w:rPr>
        <w:t>PHYSICAL ACTIVITY FOR STUDENTS WITH DISABILITIES</w:t>
      </w:r>
    </w:p>
    <w:p w:rsidR="00675611" w:rsidRPr="00C0497E" w:rsidRDefault="00675611" w:rsidP="00675611">
      <w:pPr>
        <w:tabs>
          <w:tab w:val="left" w:pos="5103"/>
        </w:tabs>
        <w:spacing w:before="0" w:after="0"/>
        <w:ind w:firstLine="0"/>
        <w:jc w:val="center"/>
        <w:rPr>
          <w:lang w:val="en-US"/>
        </w:rPr>
      </w:pPr>
    </w:p>
    <w:p w:rsidR="00B406D6" w:rsidRDefault="00B406D6" w:rsidP="00CF43FE">
      <w:pPr>
        <w:tabs>
          <w:tab w:val="left" w:pos="5103"/>
        </w:tabs>
        <w:spacing w:before="0" w:after="0"/>
        <w:ind w:firstLine="0"/>
        <w:jc w:val="right"/>
        <w:rPr>
          <w:b/>
          <w:i/>
          <w:lang w:val="en-US"/>
        </w:rPr>
      </w:pPr>
      <w:r>
        <w:rPr>
          <w:b/>
          <w:i/>
          <w:lang w:val="en-US"/>
        </w:rPr>
        <w:t>Krasnik V.S.</w:t>
      </w:r>
    </w:p>
    <w:p w:rsidR="00B406D6" w:rsidRPr="00B406D6" w:rsidRDefault="00B406D6" w:rsidP="00B406D6">
      <w:pPr>
        <w:tabs>
          <w:tab w:val="left" w:pos="5103"/>
        </w:tabs>
        <w:spacing w:before="0" w:after="0"/>
        <w:ind w:firstLine="0"/>
        <w:jc w:val="right"/>
        <w:rPr>
          <w:i/>
          <w:lang w:val="en-US"/>
        </w:rPr>
      </w:pPr>
      <w:proofErr w:type="gramStart"/>
      <w:r w:rsidRPr="00B406D6">
        <w:rPr>
          <w:i/>
          <w:lang w:val="en"/>
        </w:rPr>
        <w:t xml:space="preserve">Student of the 1st course of the department of psychology and </w:t>
      </w:r>
      <w:proofErr w:type="spellStart"/>
      <w:r w:rsidRPr="00B406D6">
        <w:rPr>
          <w:i/>
          <w:lang w:val="en"/>
        </w:rPr>
        <w:t>defectology</w:t>
      </w:r>
      <w:proofErr w:type="spellEnd"/>
      <w:r w:rsidRPr="00B406D6">
        <w:rPr>
          <w:i/>
          <w:lang w:val="en"/>
        </w:rPr>
        <w:t>, SSPI.</w:t>
      </w:r>
      <w:proofErr w:type="gramEnd"/>
    </w:p>
    <w:p w:rsidR="00C963F7" w:rsidRDefault="00B406D6" w:rsidP="00B406D6">
      <w:pPr>
        <w:tabs>
          <w:tab w:val="left" w:pos="5103"/>
        </w:tabs>
        <w:spacing w:before="0" w:after="0"/>
        <w:ind w:firstLine="0"/>
        <w:rPr>
          <w:b/>
          <w:i/>
          <w:lang w:val="en-US"/>
        </w:rPr>
      </w:pPr>
      <w:r>
        <w:rPr>
          <w:b/>
          <w:i/>
          <w:lang w:val="en-US"/>
        </w:rPr>
        <w:t xml:space="preserve">                                                                          </w:t>
      </w:r>
      <w:proofErr w:type="gramStart"/>
      <w:r w:rsidR="00C963F7" w:rsidRPr="00164FC1">
        <w:rPr>
          <w:b/>
          <w:i/>
          <w:lang w:val="en-US"/>
        </w:rPr>
        <w:t>Research supervisor</w:t>
      </w:r>
      <w:r w:rsidR="00C963F7">
        <w:rPr>
          <w:b/>
          <w:i/>
          <w:lang w:val="en-US"/>
        </w:rPr>
        <w:t xml:space="preserve"> –</w:t>
      </w:r>
      <w:proofErr w:type="spellStart"/>
      <w:r>
        <w:rPr>
          <w:b/>
          <w:i/>
          <w:lang w:val="en-US"/>
        </w:rPr>
        <w:t>Daurov</w:t>
      </w:r>
      <w:proofErr w:type="spellEnd"/>
      <w:r>
        <w:rPr>
          <w:b/>
          <w:i/>
          <w:lang w:val="en-US"/>
        </w:rPr>
        <w:t xml:space="preserve"> A.M.</w:t>
      </w:r>
      <w:r w:rsidR="00C963F7">
        <w:rPr>
          <w:b/>
          <w:i/>
          <w:lang w:val="en-US"/>
        </w:rPr>
        <w:t>,</w:t>
      </w:r>
      <w:proofErr w:type="gramEnd"/>
      <w:r w:rsidR="00C963F7">
        <w:rPr>
          <w:b/>
          <w:i/>
          <w:lang w:val="en-US"/>
        </w:rPr>
        <w:t xml:space="preserve"> </w:t>
      </w:r>
    </w:p>
    <w:p w:rsidR="00C963F7" w:rsidRDefault="00B406D6" w:rsidP="00B406D6">
      <w:pPr>
        <w:tabs>
          <w:tab w:val="left" w:pos="5103"/>
        </w:tabs>
        <w:spacing w:before="0" w:after="0"/>
        <w:ind w:firstLine="0"/>
        <w:jc w:val="right"/>
        <w:rPr>
          <w:i/>
          <w:lang w:val="en-US"/>
        </w:rPr>
      </w:pPr>
      <w:proofErr w:type="gramStart"/>
      <w:r w:rsidRPr="00B406D6">
        <w:rPr>
          <w:i/>
          <w:lang w:val="en"/>
        </w:rPr>
        <w:t>Senior Lecturer of the Department of Physical Culture.</w:t>
      </w:r>
      <w:proofErr w:type="gramEnd"/>
    </w:p>
    <w:p w:rsidR="00B406D6" w:rsidRPr="00C963F7" w:rsidRDefault="00B406D6" w:rsidP="00B406D6">
      <w:pPr>
        <w:tabs>
          <w:tab w:val="left" w:pos="5103"/>
        </w:tabs>
        <w:spacing w:before="0" w:after="0"/>
        <w:ind w:firstLine="0"/>
        <w:jc w:val="right"/>
        <w:rPr>
          <w:i/>
          <w:lang w:val="en-US"/>
        </w:rPr>
      </w:pPr>
    </w:p>
    <w:p w:rsidR="008D40D2" w:rsidRPr="00C963F7" w:rsidRDefault="00675611" w:rsidP="00C963F7">
      <w:pPr>
        <w:spacing w:before="0" w:after="0"/>
        <w:ind w:firstLine="709"/>
        <w:rPr>
          <w:lang w:val="en-US"/>
        </w:rPr>
      </w:pPr>
      <w:r w:rsidRPr="00C963F7">
        <w:rPr>
          <w:b/>
          <w:i/>
          <w:lang w:val="en-US"/>
        </w:rPr>
        <w:t>Abstract</w:t>
      </w:r>
      <w:r w:rsidR="00C963F7" w:rsidRPr="00C963F7">
        <w:rPr>
          <w:b/>
          <w:i/>
          <w:lang w:val="en-US"/>
        </w:rPr>
        <w:t>:</w:t>
      </w:r>
      <w:r w:rsidR="00C963F7" w:rsidRPr="00C963F7">
        <w:rPr>
          <w:lang w:val="en-US"/>
        </w:rPr>
        <w:t xml:space="preserve"> </w:t>
      </w:r>
      <w:r w:rsidR="00C963F7">
        <w:rPr>
          <w:lang w:val="en-US"/>
        </w:rPr>
        <w:t>t</w:t>
      </w:r>
      <w:r w:rsidRPr="00C963F7">
        <w:rPr>
          <w:lang w:val="en-US"/>
        </w:rPr>
        <w:t>he proposal to create conditions to ensure that the activities in REU can be done absolutely by everyone, despite their health condition. It will change the self-esteem of students with disabilities for the better.</w:t>
      </w:r>
      <w:r w:rsidR="00C963F7" w:rsidRPr="00C963F7">
        <w:rPr>
          <w:lang w:val="en-US"/>
        </w:rPr>
        <w:t xml:space="preserve"> </w:t>
      </w:r>
      <w:r w:rsidR="008D40D2" w:rsidRPr="00C963F7">
        <w:rPr>
          <w:lang w:val="en-US"/>
        </w:rPr>
        <w:t>This article contains a proposal for the creation of conditions for physical training, which will be enable for every student of the Russian Economic University, regardless of their health status. This will not only improve the health of students, but also will change the self-esteem of students with disabilities for the better</w:t>
      </w:r>
      <w:r w:rsidR="00715FFD" w:rsidRPr="00C963F7">
        <w:rPr>
          <w:lang w:val="en-US"/>
        </w:rPr>
        <w:t xml:space="preserve"> side</w:t>
      </w:r>
      <w:r w:rsidR="008D40D2" w:rsidRPr="00C963F7">
        <w:rPr>
          <w:lang w:val="en-US"/>
        </w:rPr>
        <w:t xml:space="preserve">. We have interviewed the students with exemption from physical education, after </w:t>
      </w:r>
      <w:r w:rsidR="00715FFD" w:rsidRPr="00C963F7">
        <w:rPr>
          <w:lang w:val="en-US"/>
        </w:rPr>
        <w:t>that</w:t>
      </w:r>
      <w:r w:rsidR="008D40D2" w:rsidRPr="00C963F7">
        <w:rPr>
          <w:lang w:val="en-US"/>
        </w:rPr>
        <w:t xml:space="preserve"> it became clear that many of </w:t>
      </w:r>
      <w:r w:rsidR="00715FFD" w:rsidRPr="00C963F7">
        <w:rPr>
          <w:lang w:val="en-US"/>
        </w:rPr>
        <w:t>them would like to be able to take part in physical education</w:t>
      </w:r>
      <w:r w:rsidR="008D40D2" w:rsidRPr="00C963F7">
        <w:rPr>
          <w:lang w:val="en-US"/>
        </w:rPr>
        <w:t xml:space="preserve">. </w:t>
      </w:r>
      <w:proofErr w:type="gramStart"/>
      <w:r w:rsidR="008D40D2" w:rsidRPr="00C963F7">
        <w:rPr>
          <w:lang w:val="en-US"/>
        </w:rPr>
        <w:t>From what we can conclude that the posed</w:t>
      </w:r>
      <w:r w:rsidR="00715FFD" w:rsidRPr="00C963F7">
        <w:rPr>
          <w:lang w:val="en-US"/>
        </w:rPr>
        <w:t xml:space="preserve"> problem</w:t>
      </w:r>
      <w:r w:rsidR="008D40D2" w:rsidRPr="00C963F7">
        <w:rPr>
          <w:lang w:val="en-US"/>
        </w:rPr>
        <w:t xml:space="preserve"> is really relevant.</w:t>
      </w:r>
      <w:proofErr w:type="gramEnd"/>
      <w:r w:rsidR="008D40D2" w:rsidRPr="00C963F7">
        <w:rPr>
          <w:lang w:val="en-US"/>
        </w:rPr>
        <w:t xml:space="preserve"> We examined how the classes </w:t>
      </w:r>
      <w:r w:rsidR="00715FFD" w:rsidRPr="00C963F7">
        <w:rPr>
          <w:lang w:val="en-US"/>
        </w:rPr>
        <w:t xml:space="preserve">of </w:t>
      </w:r>
      <w:r w:rsidR="008D40D2" w:rsidRPr="00C963F7">
        <w:rPr>
          <w:lang w:val="en-US"/>
        </w:rPr>
        <w:t xml:space="preserve">the </w:t>
      </w:r>
      <w:r w:rsidR="00715FFD" w:rsidRPr="00C963F7">
        <w:rPr>
          <w:lang w:val="en-US"/>
        </w:rPr>
        <w:t xml:space="preserve">adaptive physical education are held in other educational institutions, and </w:t>
      </w:r>
      <w:r w:rsidR="008D40D2" w:rsidRPr="00C963F7">
        <w:rPr>
          <w:lang w:val="en-US"/>
        </w:rPr>
        <w:t>on th</w:t>
      </w:r>
      <w:r w:rsidR="00715FFD" w:rsidRPr="00C963F7">
        <w:rPr>
          <w:lang w:val="en-US"/>
        </w:rPr>
        <w:t>is</w:t>
      </w:r>
      <w:r w:rsidR="008D40D2" w:rsidRPr="00C963F7">
        <w:rPr>
          <w:lang w:val="en-US"/>
        </w:rPr>
        <w:t xml:space="preserve"> </w:t>
      </w:r>
      <w:r w:rsidR="008D40D2" w:rsidRPr="00C963F7">
        <w:rPr>
          <w:lang w:val="en-US"/>
        </w:rPr>
        <w:lastRenderedPageBreak/>
        <w:t xml:space="preserve">basis </w:t>
      </w:r>
      <w:r w:rsidR="00715FFD" w:rsidRPr="00C963F7">
        <w:rPr>
          <w:lang w:val="en-US"/>
        </w:rPr>
        <w:t xml:space="preserve">we </w:t>
      </w:r>
      <w:r w:rsidR="008D40D2" w:rsidRPr="00C963F7">
        <w:rPr>
          <w:lang w:val="en-US"/>
        </w:rPr>
        <w:t xml:space="preserve">have developed </w:t>
      </w:r>
      <w:r w:rsidR="00715FFD" w:rsidRPr="00C963F7">
        <w:rPr>
          <w:lang w:val="en-US"/>
        </w:rPr>
        <w:t>some</w:t>
      </w:r>
      <w:r w:rsidR="008D40D2" w:rsidRPr="00C963F7">
        <w:rPr>
          <w:lang w:val="en-US"/>
        </w:rPr>
        <w:t xml:space="preserve"> recommendations that will help to organize available</w:t>
      </w:r>
      <w:r w:rsidR="00715FFD" w:rsidRPr="00C963F7">
        <w:rPr>
          <w:lang w:val="en-US"/>
        </w:rPr>
        <w:t xml:space="preserve"> sports</w:t>
      </w:r>
      <w:r w:rsidR="008D40D2" w:rsidRPr="00C963F7">
        <w:rPr>
          <w:lang w:val="en-US"/>
        </w:rPr>
        <w:t xml:space="preserve"> for everyone</w:t>
      </w:r>
      <w:r w:rsidR="00715FFD" w:rsidRPr="00C963F7">
        <w:rPr>
          <w:lang w:val="en-US"/>
        </w:rPr>
        <w:t xml:space="preserve"> in REU</w:t>
      </w:r>
      <w:r w:rsidR="008D40D2" w:rsidRPr="00C963F7">
        <w:rPr>
          <w:lang w:val="en-US"/>
        </w:rPr>
        <w:t>.</w:t>
      </w:r>
    </w:p>
    <w:p w:rsidR="00675611" w:rsidRPr="00C963F7" w:rsidRDefault="00675611" w:rsidP="00C963F7">
      <w:pPr>
        <w:spacing w:before="0" w:after="0"/>
        <w:ind w:firstLine="709"/>
        <w:rPr>
          <w:lang w:val="en-US"/>
        </w:rPr>
      </w:pPr>
      <w:r w:rsidRPr="00B23BAA">
        <w:rPr>
          <w:b/>
          <w:i/>
          <w:lang w:val="en-US"/>
        </w:rPr>
        <w:t>Keywords:</w:t>
      </w:r>
      <w:r w:rsidRPr="00C963F7">
        <w:rPr>
          <w:lang w:val="en-US"/>
        </w:rPr>
        <w:t xml:space="preserve"> </w:t>
      </w:r>
      <w:proofErr w:type="spellStart"/>
      <w:r w:rsidRPr="00C963F7">
        <w:rPr>
          <w:lang w:val="en-US"/>
        </w:rPr>
        <w:t>physi</w:t>
      </w:r>
      <w:r w:rsidR="00B337CE">
        <w:rPr>
          <w:lang w:val="en-US"/>
        </w:rPr>
        <w:t>i</w:t>
      </w:r>
      <w:r w:rsidRPr="00C963F7">
        <w:rPr>
          <w:lang w:val="en-US"/>
        </w:rPr>
        <w:t>cal</w:t>
      </w:r>
      <w:proofErr w:type="spellEnd"/>
      <w:r w:rsidRPr="00C963F7">
        <w:rPr>
          <w:lang w:val="en-US"/>
        </w:rPr>
        <w:t xml:space="preserve"> </w:t>
      </w:r>
      <w:proofErr w:type="spellStart"/>
      <w:r w:rsidRPr="00C963F7">
        <w:rPr>
          <w:lang w:val="en-US"/>
        </w:rPr>
        <w:t>activi</w:t>
      </w:r>
      <w:r w:rsidR="00B337CE">
        <w:rPr>
          <w:lang w:val="en-US"/>
        </w:rPr>
        <w:t>i</w:t>
      </w:r>
      <w:r w:rsidRPr="00C963F7">
        <w:rPr>
          <w:lang w:val="en-US"/>
        </w:rPr>
        <w:t>ty</w:t>
      </w:r>
      <w:proofErr w:type="spellEnd"/>
      <w:r w:rsidRPr="00C963F7">
        <w:rPr>
          <w:lang w:val="en-US"/>
        </w:rPr>
        <w:t xml:space="preserve">, sport, </w:t>
      </w:r>
      <w:proofErr w:type="spellStart"/>
      <w:r w:rsidRPr="00C963F7">
        <w:rPr>
          <w:lang w:val="en-US"/>
        </w:rPr>
        <w:t>phys</w:t>
      </w:r>
      <w:r w:rsidR="00B337CE">
        <w:rPr>
          <w:lang w:val="en-US"/>
        </w:rPr>
        <w:t>i</w:t>
      </w:r>
      <w:r w:rsidRPr="00C963F7">
        <w:rPr>
          <w:lang w:val="en-US"/>
        </w:rPr>
        <w:t>ical</w:t>
      </w:r>
      <w:proofErr w:type="spellEnd"/>
      <w:r w:rsidRPr="00C963F7">
        <w:rPr>
          <w:lang w:val="en-US"/>
        </w:rPr>
        <w:t xml:space="preserve"> </w:t>
      </w:r>
      <w:proofErr w:type="spellStart"/>
      <w:r w:rsidRPr="00C963F7">
        <w:rPr>
          <w:lang w:val="en-US"/>
        </w:rPr>
        <w:t>educati</w:t>
      </w:r>
      <w:r w:rsidR="00B337CE">
        <w:rPr>
          <w:lang w:val="en-US"/>
        </w:rPr>
        <w:t>i</w:t>
      </w:r>
      <w:r w:rsidRPr="00C963F7">
        <w:rPr>
          <w:lang w:val="en-US"/>
        </w:rPr>
        <w:t>on</w:t>
      </w:r>
      <w:proofErr w:type="spellEnd"/>
      <w:r w:rsidRPr="00C963F7">
        <w:rPr>
          <w:lang w:val="en-US"/>
        </w:rPr>
        <w:t xml:space="preserve">, </w:t>
      </w:r>
      <w:proofErr w:type="spellStart"/>
      <w:r w:rsidRPr="00C963F7">
        <w:rPr>
          <w:lang w:val="en-US"/>
        </w:rPr>
        <w:t>adapt</w:t>
      </w:r>
      <w:r w:rsidR="00B337CE">
        <w:rPr>
          <w:lang w:val="en-US"/>
        </w:rPr>
        <w:t>i</w:t>
      </w:r>
      <w:r w:rsidRPr="00C963F7">
        <w:rPr>
          <w:lang w:val="en-US"/>
        </w:rPr>
        <w:t>ive</w:t>
      </w:r>
      <w:proofErr w:type="spellEnd"/>
      <w:r w:rsidRPr="00C963F7">
        <w:rPr>
          <w:lang w:val="en-US"/>
        </w:rPr>
        <w:t xml:space="preserve"> </w:t>
      </w:r>
      <w:proofErr w:type="spellStart"/>
      <w:r w:rsidRPr="00C963F7">
        <w:rPr>
          <w:lang w:val="en-US"/>
        </w:rPr>
        <w:t>phys</w:t>
      </w:r>
      <w:r w:rsidR="00B337CE">
        <w:rPr>
          <w:lang w:val="en-US"/>
        </w:rPr>
        <w:t>i</w:t>
      </w:r>
      <w:r w:rsidRPr="00C963F7">
        <w:rPr>
          <w:lang w:val="en-US"/>
        </w:rPr>
        <w:t>ical</w:t>
      </w:r>
      <w:proofErr w:type="spellEnd"/>
      <w:r w:rsidRPr="00C963F7">
        <w:rPr>
          <w:lang w:val="en-US"/>
        </w:rPr>
        <w:t xml:space="preserve"> education, students with disabilities, </w:t>
      </w:r>
      <w:r w:rsidR="00C963F7" w:rsidRPr="00C963F7">
        <w:rPr>
          <w:lang w:val="en-US"/>
        </w:rPr>
        <w:t>disabled</w:t>
      </w:r>
      <w:r w:rsidRPr="00C963F7">
        <w:rPr>
          <w:lang w:val="en-US"/>
        </w:rPr>
        <w:t>, the organization of training of the APE.</w:t>
      </w:r>
    </w:p>
    <w:p w:rsidR="00675611" w:rsidRPr="00C963F7" w:rsidRDefault="00675611" w:rsidP="00C963F7">
      <w:pPr>
        <w:pStyle w:val="ac"/>
        <w:tabs>
          <w:tab w:val="left" w:pos="5103"/>
        </w:tabs>
        <w:spacing w:before="0" w:beforeAutospacing="0" w:after="0" w:afterAutospacing="0"/>
        <w:jc w:val="both"/>
        <w:rPr>
          <w:rStyle w:val="a5"/>
          <w:szCs w:val="28"/>
          <w:lang w:val="en-US"/>
        </w:rPr>
      </w:pPr>
    </w:p>
    <w:p w:rsidR="00675611" w:rsidRPr="00B23BAA" w:rsidRDefault="00675611" w:rsidP="00C963F7">
      <w:pPr>
        <w:spacing w:before="0" w:after="0"/>
        <w:ind w:firstLine="709"/>
        <w:jc w:val="center"/>
        <w:rPr>
          <w:rStyle w:val="a5"/>
          <w:color w:val="auto"/>
          <w:sz w:val="24"/>
          <w:szCs w:val="24"/>
          <w:u w:val="none"/>
          <w:lang w:val="en-US"/>
        </w:rPr>
      </w:pPr>
      <w:r w:rsidRPr="00B23BAA">
        <w:rPr>
          <w:b/>
          <w:bCs/>
          <w:i/>
          <w:sz w:val="24"/>
          <w:szCs w:val="24"/>
          <w:lang w:val="en-US"/>
        </w:rPr>
        <w:t>References</w:t>
      </w:r>
      <w:r w:rsidRPr="00B23BAA">
        <w:rPr>
          <w:b/>
          <w:bCs/>
          <w:sz w:val="24"/>
          <w:szCs w:val="24"/>
          <w:lang w:val="en-US"/>
        </w:rPr>
        <w:t>:</w:t>
      </w:r>
    </w:p>
    <w:p w:rsidR="00C963F7" w:rsidRPr="00C0497E" w:rsidRDefault="00C963F7" w:rsidP="00C963F7">
      <w:pPr>
        <w:pStyle w:val="a3"/>
        <w:numPr>
          <w:ilvl w:val="0"/>
          <w:numId w:val="27"/>
        </w:numPr>
        <w:tabs>
          <w:tab w:val="left" w:pos="5103"/>
        </w:tabs>
        <w:spacing w:before="0" w:after="0"/>
        <w:ind w:left="425" w:hanging="425"/>
        <w:rPr>
          <w:sz w:val="24"/>
          <w:szCs w:val="28"/>
          <w:lang w:val="en-US"/>
        </w:rPr>
      </w:pPr>
      <w:proofErr w:type="spellStart"/>
      <w:r w:rsidRPr="00C0497E">
        <w:rPr>
          <w:sz w:val="24"/>
          <w:szCs w:val="28"/>
          <w:lang w:val="en-US"/>
        </w:rPr>
        <w:t>Adapt</w:t>
      </w:r>
      <w:r w:rsidR="00B337CE">
        <w:rPr>
          <w:sz w:val="24"/>
          <w:szCs w:val="28"/>
          <w:lang w:val="en-US"/>
        </w:rPr>
        <w:t>i</w:t>
      </w:r>
      <w:r w:rsidRPr="00C0497E">
        <w:rPr>
          <w:sz w:val="24"/>
          <w:szCs w:val="28"/>
          <w:lang w:val="en-US"/>
        </w:rPr>
        <w:t>ivnaj</w:t>
      </w:r>
      <w:r w:rsidR="00B337CE">
        <w:rPr>
          <w:sz w:val="24"/>
          <w:szCs w:val="28"/>
          <w:lang w:val="en-US"/>
        </w:rPr>
        <w:t>i</w:t>
      </w:r>
      <w:r w:rsidRPr="00C0497E">
        <w:rPr>
          <w:sz w:val="24"/>
          <w:szCs w:val="28"/>
          <w:lang w:val="en-US"/>
        </w:rPr>
        <w:t>a</w:t>
      </w:r>
      <w:proofErr w:type="spellEnd"/>
      <w:r w:rsidRPr="00C0497E">
        <w:rPr>
          <w:sz w:val="24"/>
          <w:szCs w:val="28"/>
          <w:lang w:val="en-US"/>
        </w:rPr>
        <w:t xml:space="preserve"> </w:t>
      </w:r>
      <w:proofErr w:type="spellStart"/>
      <w:r w:rsidRPr="00C0497E">
        <w:rPr>
          <w:sz w:val="24"/>
          <w:szCs w:val="28"/>
          <w:lang w:val="en-US"/>
        </w:rPr>
        <w:t>fizicheskaja</w:t>
      </w:r>
      <w:proofErr w:type="spellEnd"/>
      <w:r w:rsidRPr="00C0497E">
        <w:rPr>
          <w:sz w:val="24"/>
          <w:szCs w:val="28"/>
          <w:lang w:val="en-US"/>
        </w:rPr>
        <w:t xml:space="preserve"> </w:t>
      </w:r>
      <w:proofErr w:type="spellStart"/>
      <w:r w:rsidRPr="00C0497E">
        <w:rPr>
          <w:sz w:val="24"/>
          <w:szCs w:val="28"/>
          <w:lang w:val="en-US"/>
        </w:rPr>
        <w:t>kul'tura</w:t>
      </w:r>
      <w:proofErr w:type="spellEnd"/>
      <w:r w:rsidRPr="00C0497E">
        <w:rPr>
          <w:sz w:val="24"/>
          <w:szCs w:val="28"/>
          <w:lang w:val="en-US"/>
        </w:rPr>
        <w:t>. / Electronic version. URL: http://www.afkonline.ru/biblio.html</w:t>
      </w:r>
    </w:p>
    <w:p w:rsidR="00675611" w:rsidRPr="00C0497E" w:rsidRDefault="00675611" w:rsidP="00C963F7">
      <w:pPr>
        <w:pStyle w:val="a3"/>
        <w:numPr>
          <w:ilvl w:val="0"/>
          <w:numId w:val="27"/>
        </w:numPr>
        <w:tabs>
          <w:tab w:val="left" w:pos="5103"/>
        </w:tabs>
        <w:spacing w:before="0" w:after="0"/>
        <w:ind w:left="426" w:hanging="426"/>
        <w:rPr>
          <w:sz w:val="24"/>
          <w:szCs w:val="28"/>
          <w:lang w:val="en-US"/>
        </w:rPr>
      </w:pPr>
      <w:proofErr w:type="spellStart"/>
      <w:r w:rsidRPr="00C0497E">
        <w:rPr>
          <w:sz w:val="24"/>
          <w:szCs w:val="28"/>
          <w:lang w:val="en-US"/>
        </w:rPr>
        <w:t>Vydrin</w:t>
      </w:r>
      <w:proofErr w:type="spellEnd"/>
      <w:r w:rsidRPr="00C0497E">
        <w:rPr>
          <w:sz w:val="24"/>
          <w:szCs w:val="28"/>
          <w:lang w:val="en-US"/>
        </w:rPr>
        <w:t xml:space="preserve"> V</w:t>
      </w:r>
      <w:r w:rsidR="00CF43FE" w:rsidRPr="00C0497E">
        <w:rPr>
          <w:sz w:val="24"/>
          <w:szCs w:val="28"/>
          <w:lang w:val="en-US"/>
        </w:rPr>
        <w:t>.</w:t>
      </w:r>
      <w:r w:rsidRPr="00C0497E">
        <w:rPr>
          <w:sz w:val="24"/>
          <w:szCs w:val="28"/>
          <w:lang w:val="en-US"/>
        </w:rPr>
        <w:t>M</w:t>
      </w:r>
      <w:r w:rsidR="00CF43FE" w:rsidRPr="00C0497E">
        <w:rPr>
          <w:sz w:val="24"/>
          <w:szCs w:val="28"/>
          <w:lang w:val="en-US"/>
        </w:rPr>
        <w:t>.</w:t>
      </w:r>
      <w:r w:rsidRPr="00C0497E">
        <w:rPr>
          <w:sz w:val="24"/>
          <w:szCs w:val="28"/>
          <w:lang w:val="en-US"/>
        </w:rPr>
        <w:t xml:space="preserve"> Methodological problems of physical culture theory // </w:t>
      </w:r>
      <w:proofErr w:type="spellStart"/>
      <w:r w:rsidR="00CF43FE" w:rsidRPr="00C0497E">
        <w:rPr>
          <w:sz w:val="24"/>
          <w:szCs w:val="28"/>
          <w:lang w:val="en-US"/>
        </w:rPr>
        <w:t>Teorija</w:t>
      </w:r>
      <w:proofErr w:type="spellEnd"/>
      <w:r w:rsidR="00CF43FE" w:rsidRPr="00C0497E">
        <w:rPr>
          <w:sz w:val="24"/>
          <w:szCs w:val="28"/>
          <w:lang w:val="en-US"/>
        </w:rPr>
        <w:t xml:space="preserve"> </w:t>
      </w:r>
      <w:proofErr w:type="spellStart"/>
      <w:r w:rsidR="00CF43FE" w:rsidRPr="00C0497E">
        <w:rPr>
          <w:sz w:val="24"/>
          <w:szCs w:val="28"/>
          <w:lang w:val="en-US"/>
        </w:rPr>
        <w:t>i</w:t>
      </w:r>
      <w:proofErr w:type="spellEnd"/>
      <w:r w:rsidR="00CF43FE" w:rsidRPr="00C0497E">
        <w:rPr>
          <w:sz w:val="24"/>
          <w:szCs w:val="28"/>
          <w:lang w:val="en-US"/>
        </w:rPr>
        <w:t xml:space="preserve"> </w:t>
      </w:r>
      <w:proofErr w:type="spellStart"/>
      <w:r w:rsidR="00CF43FE" w:rsidRPr="00C0497E">
        <w:rPr>
          <w:sz w:val="24"/>
          <w:szCs w:val="28"/>
          <w:lang w:val="en-US"/>
        </w:rPr>
        <w:t>praktika</w:t>
      </w:r>
      <w:proofErr w:type="spellEnd"/>
      <w:r w:rsidR="00CF43FE" w:rsidRPr="00C0497E">
        <w:rPr>
          <w:sz w:val="24"/>
          <w:szCs w:val="28"/>
          <w:lang w:val="en-US"/>
        </w:rPr>
        <w:t xml:space="preserve"> </w:t>
      </w:r>
      <w:proofErr w:type="spellStart"/>
      <w:r w:rsidR="00CF43FE" w:rsidRPr="00C0497E">
        <w:rPr>
          <w:sz w:val="24"/>
          <w:szCs w:val="28"/>
          <w:lang w:val="en-US"/>
        </w:rPr>
        <w:t>fizicheskoj</w:t>
      </w:r>
      <w:proofErr w:type="spellEnd"/>
      <w:r w:rsidR="00CF43FE" w:rsidRPr="00C0497E">
        <w:rPr>
          <w:sz w:val="24"/>
          <w:szCs w:val="28"/>
          <w:lang w:val="en-US"/>
        </w:rPr>
        <w:t xml:space="preserve"> </w:t>
      </w:r>
      <w:proofErr w:type="spellStart"/>
      <w:r w:rsidR="00CF43FE" w:rsidRPr="00C0497E">
        <w:rPr>
          <w:sz w:val="24"/>
          <w:szCs w:val="28"/>
          <w:lang w:val="en-US"/>
        </w:rPr>
        <w:t>kul'tury</w:t>
      </w:r>
      <w:proofErr w:type="spellEnd"/>
      <w:r w:rsidR="00CF43FE" w:rsidRPr="00C0497E">
        <w:rPr>
          <w:sz w:val="24"/>
          <w:szCs w:val="28"/>
          <w:lang w:val="en-US"/>
        </w:rPr>
        <w:t xml:space="preserve">, </w:t>
      </w:r>
      <w:r w:rsidRPr="00C0497E">
        <w:rPr>
          <w:sz w:val="24"/>
          <w:szCs w:val="28"/>
          <w:lang w:val="en-US"/>
        </w:rPr>
        <w:t>1984.</w:t>
      </w:r>
    </w:p>
    <w:p w:rsidR="00675611" w:rsidRPr="00675611" w:rsidRDefault="00675611" w:rsidP="00D92228">
      <w:pPr>
        <w:pStyle w:val="a3"/>
        <w:numPr>
          <w:ilvl w:val="0"/>
          <w:numId w:val="27"/>
        </w:numPr>
        <w:tabs>
          <w:tab w:val="left" w:pos="5103"/>
        </w:tabs>
        <w:spacing w:before="0" w:after="0"/>
        <w:ind w:left="425" w:hanging="425"/>
        <w:rPr>
          <w:sz w:val="24"/>
          <w:szCs w:val="28"/>
        </w:rPr>
      </w:pPr>
      <w:r w:rsidRPr="00C0497E">
        <w:rPr>
          <w:sz w:val="24"/>
          <w:szCs w:val="28"/>
          <w:lang w:val="en-US"/>
        </w:rPr>
        <w:t>Integrated disease prevention and rehabilitation of sick and disabled people. A manual for schools / V</w:t>
      </w:r>
      <w:r w:rsidR="00CF43FE" w:rsidRPr="00C0497E">
        <w:rPr>
          <w:sz w:val="24"/>
          <w:szCs w:val="28"/>
          <w:lang w:val="en-US"/>
        </w:rPr>
        <w:t>.</w:t>
      </w:r>
      <w:r w:rsidRPr="00C0497E">
        <w:rPr>
          <w:sz w:val="24"/>
          <w:szCs w:val="28"/>
          <w:lang w:val="en-US"/>
        </w:rPr>
        <w:t>A</w:t>
      </w:r>
      <w:r w:rsidR="00CF43FE" w:rsidRPr="00C0497E">
        <w:rPr>
          <w:sz w:val="24"/>
          <w:szCs w:val="28"/>
          <w:lang w:val="en-US"/>
        </w:rPr>
        <w:t>.</w:t>
      </w:r>
      <w:r w:rsidRPr="00C0497E">
        <w:rPr>
          <w:sz w:val="24"/>
          <w:szCs w:val="28"/>
          <w:lang w:val="en-US"/>
        </w:rPr>
        <w:t xml:space="preserve"> </w:t>
      </w:r>
      <w:proofErr w:type="spellStart"/>
      <w:r w:rsidRPr="00C0497E">
        <w:rPr>
          <w:sz w:val="24"/>
          <w:szCs w:val="28"/>
          <w:lang w:val="en-US"/>
        </w:rPr>
        <w:t>Lisowski</w:t>
      </w:r>
      <w:proofErr w:type="spellEnd"/>
      <w:r w:rsidRPr="00C0497E">
        <w:rPr>
          <w:sz w:val="24"/>
          <w:szCs w:val="28"/>
          <w:lang w:val="en-US"/>
        </w:rPr>
        <w:t>, S</w:t>
      </w:r>
      <w:r w:rsidR="00CF43FE" w:rsidRPr="00C0497E">
        <w:rPr>
          <w:sz w:val="24"/>
          <w:szCs w:val="28"/>
          <w:lang w:val="en-US"/>
        </w:rPr>
        <w:t>.</w:t>
      </w:r>
      <w:r w:rsidRPr="00C0497E">
        <w:rPr>
          <w:sz w:val="24"/>
          <w:szCs w:val="28"/>
          <w:lang w:val="en-US"/>
        </w:rPr>
        <w:t>P</w:t>
      </w:r>
      <w:r w:rsidR="00CF43FE" w:rsidRPr="00C0497E">
        <w:rPr>
          <w:sz w:val="24"/>
          <w:szCs w:val="28"/>
          <w:lang w:val="en-US"/>
        </w:rPr>
        <w:t>.</w:t>
      </w:r>
      <w:r w:rsidRPr="00C0497E">
        <w:rPr>
          <w:sz w:val="24"/>
          <w:szCs w:val="28"/>
          <w:lang w:val="en-US"/>
        </w:rPr>
        <w:t xml:space="preserve"> </w:t>
      </w:r>
      <w:proofErr w:type="spellStart"/>
      <w:r w:rsidRPr="00C0497E">
        <w:rPr>
          <w:sz w:val="24"/>
          <w:szCs w:val="28"/>
          <w:lang w:val="en-US"/>
        </w:rPr>
        <w:t>Evseev</w:t>
      </w:r>
      <w:proofErr w:type="spellEnd"/>
      <w:r w:rsidRPr="00C0497E">
        <w:rPr>
          <w:sz w:val="24"/>
          <w:szCs w:val="28"/>
          <w:lang w:val="en-US"/>
        </w:rPr>
        <w:t>, V</w:t>
      </w:r>
      <w:r w:rsidR="00CF43FE" w:rsidRPr="00C0497E">
        <w:rPr>
          <w:sz w:val="24"/>
          <w:szCs w:val="28"/>
          <w:lang w:val="en-US"/>
        </w:rPr>
        <w:t>.</w:t>
      </w:r>
      <w:r w:rsidRPr="00C0497E">
        <w:rPr>
          <w:sz w:val="24"/>
          <w:szCs w:val="28"/>
          <w:lang w:val="en-US"/>
        </w:rPr>
        <w:t>Y</w:t>
      </w:r>
      <w:r w:rsidR="00CF43FE" w:rsidRPr="00C0497E">
        <w:rPr>
          <w:sz w:val="24"/>
          <w:szCs w:val="28"/>
          <w:lang w:val="en-US"/>
        </w:rPr>
        <w:t>.</w:t>
      </w:r>
      <w:r w:rsidRPr="00C0497E">
        <w:rPr>
          <w:sz w:val="24"/>
          <w:szCs w:val="28"/>
          <w:lang w:val="en-US"/>
        </w:rPr>
        <w:t xml:space="preserve"> </w:t>
      </w:r>
      <w:proofErr w:type="spellStart"/>
      <w:r w:rsidRPr="00C0497E">
        <w:rPr>
          <w:sz w:val="24"/>
          <w:szCs w:val="28"/>
          <w:lang w:val="en-US"/>
        </w:rPr>
        <w:t>Golofeevsky</w:t>
      </w:r>
      <w:proofErr w:type="spellEnd"/>
      <w:r w:rsidRPr="00C0497E">
        <w:rPr>
          <w:sz w:val="24"/>
          <w:szCs w:val="28"/>
          <w:lang w:val="en-US"/>
        </w:rPr>
        <w:t>, A</w:t>
      </w:r>
      <w:r w:rsidR="00CF43FE" w:rsidRPr="00C0497E">
        <w:rPr>
          <w:sz w:val="24"/>
          <w:szCs w:val="28"/>
          <w:lang w:val="en-US"/>
        </w:rPr>
        <w:t>.</w:t>
      </w:r>
      <w:r w:rsidRPr="00C0497E">
        <w:rPr>
          <w:sz w:val="24"/>
          <w:szCs w:val="28"/>
          <w:lang w:val="en-US"/>
        </w:rPr>
        <w:t>N</w:t>
      </w:r>
      <w:r w:rsidR="00CF43FE" w:rsidRPr="00C0497E">
        <w:rPr>
          <w:sz w:val="24"/>
          <w:szCs w:val="28"/>
          <w:lang w:val="en-US"/>
        </w:rPr>
        <w:t>.</w:t>
      </w:r>
      <w:r w:rsidRPr="00C0497E">
        <w:rPr>
          <w:sz w:val="24"/>
          <w:szCs w:val="28"/>
          <w:lang w:val="en-US"/>
        </w:rPr>
        <w:t xml:space="preserve"> </w:t>
      </w:r>
      <w:proofErr w:type="spellStart"/>
      <w:r w:rsidRPr="00C0497E">
        <w:rPr>
          <w:sz w:val="24"/>
          <w:szCs w:val="28"/>
          <w:lang w:val="en-US"/>
        </w:rPr>
        <w:t>Mironenko</w:t>
      </w:r>
      <w:proofErr w:type="spellEnd"/>
      <w:r w:rsidRPr="00C0497E">
        <w:rPr>
          <w:sz w:val="24"/>
          <w:szCs w:val="28"/>
          <w:lang w:val="en-US"/>
        </w:rPr>
        <w:t>; ed. S</w:t>
      </w:r>
      <w:r w:rsidR="00CF43FE" w:rsidRPr="00C0497E">
        <w:rPr>
          <w:sz w:val="24"/>
          <w:szCs w:val="28"/>
          <w:lang w:val="en-US"/>
        </w:rPr>
        <w:t>.</w:t>
      </w:r>
      <w:r w:rsidRPr="00C0497E">
        <w:rPr>
          <w:sz w:val="24"/>
          <w:szCs w:val="28"/>
          <w:lang w:val="en-US"/>
        </w:rPr>
        <w:t>P</w:t>
      </w:r>
      <w:r w:rsidR="00CF43FE" w:rsidRPr="00C0497E">
        <w:rPr>
          <w:sz w:val="24"/>
          <w:szCs w:val="28"/>
          <w:lang w:val="en-US"/>
        </w:rPr>
        <w:t>.</w:t>
      </w:r>
      <w:r w:rsidRPr="00C0497E">
        <w:rPr>
          <w:sz w:val="24"/>
          <w:szCs w:val="28"/>
          <w:lang w:val="en-US"/>
        </w:rPr>
        <w:t xml:space="preserve"> </w:t>
      </w:r>
      <w:proofErr w:type="spellStart"/>
      <w:r w:rsidRPr="00C0497E">
        <w:rPr>
          <w:sz w:val="24"/>
          <w:szCs w:val="28"/>
          <w:lang w:val="en-US"/>
        </w:rPr>
        <w:t>Evseev</w:t>
      </w:r>
      <w:proofErr w:type="spellEnd"/>
      <w:r w:rsidRPr="00C0497E">
        <w:rPr>
          <w:sz w:val="24"/>
          <w:szCs w:val="28"/>
          <w:lang w:val="en-US"/>
        </w:rPr>
        <w:t xml:space="preserve">. - Ed. 2nd, rev. and ext. - </w:t>
      </w:r>
      <w:proofErr w:type="gramStart"/>
      <w:r w:rsidRPr="00C0497E">
        <w:rPr>
          <w:sz w:val="24"/>
          <w:szCs w:val="28"/>
          <w:lang w:val="en-US"/>
        </w:rPr>
        <w:t>M .</w:t>
      </w:r>
      <w:proofErr w:type="gramEnd"/>
      <w:r w:rsidRPr="00C0497E">
        <w:rPr>
          <w:sz w:val="24"/>
          <w:szCs w:val="28"/>
          <w:lang w:val="en-US"/>
        </w:rPr>
        <w:t xml:space="preserve">: </w:t>
      </w:r>
      <w:proofErr w:type="spellStart"/>
      <w:r w:rsidR="00D92228" w:rsidRPr="00C0497E">
        <w:rPr>
          <w:sz w:val="24"/>
          <w:szCs w:val="28"/>
          <w:lang w:val="en-US"/>
        </w:rPr>
        <w:t>Sovetskij</w:t>
      </w:r>
      <w:proofErr w:type="spellEnd"/>
      <w:r w:rsidR="00D92228" w:rsidRPr="00C0497E">
        <w:rPr>
          <w:sz w:val="24"/>
          <w:szCs w:val="28"/>
          <w:lang w:val="en-US"/>
        </w:rPr>
        <w:t xml:space="preserve"> sport</w:t>
      </w:r>
      <w:r w:rsidRPr="00C0497E">
        <w:rPr>
          <w:sz w:val="24"/>
          <w:szCs w:val="28"/>
          <w:lang w:val="en-US"/>
        </w:rPr>
        <w:t xml:space="preserve">, 2004.- </w:t>
      </w:r>
      <w:r w:rsidRPr="00675611">
        <w:rPr>
          <w:sz w:val="24"/>
          <w:szCs w:val="28"/>
        </w:rPr>
        <w:t>318 p.</w:t>
      </w:r>
    </w:p>
    <w:p w:rsidR="00675611" w:rsidRPr="00C0497E" w:rsidRDefault="00675611" w:rsidP="00D92228">
      <w:pPr>
        <w:pStyle w:val="a3"/>
        <w:numPr>
          <w:ilvl w:val="0"/>
          <w:numId w:val="27"/>
        </w:numPr>
        <w:tabs>
          <w:tab w:val="left" w:pos="5103"/>
        </w:tabs>
        <w:spacing w:before="0" w:after="0"/>
        <w:ind w:left="425" w:hanging="425"/>
        <w:rPr>
          <w:sz w:val="24"/>
          <w:szCs w:val="28"/>
          <w:lang w:val="en-US"/>
        </w:rPr>
      </w:pPr>
      <w:r w:rsidRPr="00C0497E">
        <w:rPr>
          <w:sz w:val="24"/>
          <w:szCs w:val="28"/>
          <w:lang w:val="en-US"/>
        </w:rPr>
        <w:t>Complex rehabilitation of sick and disabled people. Teaching aids / S</w:t>
      </w:r>
      <w:r w:rsidR="00D92228" w:rsidRPr="00C0497E">
        <w:rPr>
          <w:sz w:val="24"/>
          <w:szCs w:val="28"/>
          <w:lang w:val="en-US"/>
        </w:rPr>
        <w:t>.</w:t>
      </w:r>
      <w:r w:rsidRPr="00C0497E">
        <w:rPr>
          <w:sz w:val="24"/>
          <w:szCs w:val="28"/>
          <w:lang w:val="en-US"/>
        </w:rPr>
        <w:t>B</w:t>
      </w:r>
      <w:r w:rsidR="00D92228" w:rsidRPr="00C0497E">
        <w:rPr>
          <w:sz w:val="24"/>
          <w:szCs w:val="28"/>
          <w:lang w:val="en-US"/>
        </w:rPr>
        <w:t>.</w:t>
      </w:r>
      <w:r w:rsidRPr="00C0497E">
        <w:rPr>
          <w:sz w:val="24"/>
          <w:szCs w:val="28"/>
          <w:lang w:val="en-US"/>
        </w:rPr>
        <w:t xml:space="preserve"> </w:t>
      </w:r>
      <w:proofErr w:type="spellStart"/>
      <w:r w:rsidRPr="00C0497E">
        <w:rPr>
          <w:sz w:val="24"/>
          <w:szCs w:val="28"/>
          <w:lang w:val="en-US"/>
        </w:rPr>
        <w:t>Narzulaev</w:t>
      </w:r>
      <w:proofErr w:type="spellEnd"/>
      <w:r w:rsidRPr="00C0497E">
        <w:rPr>
          <w:sz w:val="24"/>
          <w:szCs w:val="28"/>
          <w:lang w:val="en-US"/>
        </w:rPr>
        <w:t xml:space="preserve"> </w:t>
      </w:r>
      <w:proofErr w:type="spellStart"/>
      <w:proofErr w:type="gramStart"/>
      <w:r w:rsidRPr="00C0497E">
        <w:rPr>
          <w:sz w:val="24"/>
          <w:szCs w:val="28"/>
          <w:lang w:val="en-US"/>
        </w:rPr>
        <w:t>etc</w:t>
      </w:r>
      <w:proofErr w:type="spellEnd"/>
      <w:r w:rsidRPr="00C0497E">
        <w:rPr>
          <w:sz w:val="24"/>
          <w:szCs w:val="28"/>
          <w:lang w:val="en-US"/>
        </w:rPr>
        <w:t xml:space="preserve"> .</w:t>
      </w:r>
      <w:proofErr w:type="gramEnd"/>
      <w:r w:rsidRPr="00C0497E">
        <w:rPr>
          <w:sz w:val="24"/>
          <w:szCs w:val="28"/>
          <w:lang w:val="en-US"/>
        </w:rPr>
        <w:t xml:space="preserve">; </w:t>
      </w:r>
      <w:proofErr w:type="spellStart"/>
      <w:r w:rsidR="00D92228" w:rsidRPr="00C0497E">
        <w:rPr>
          <w:sz w:val="24"/>
          <w:szCs w:val="28"/>
          <w:lang w:val="en-US"/>
        </w:rPr>
        <w:t>Federal'noe</w:t>
      </w:r>
      <w:proofErr w:type="spellEnd"/>
      <w:r w:rsidR="00D92228" w:rsidRPr="00C0497E">
        <w:rPr>
          <w:sz w:val="24"/>
          <w:szCs w:val="28"/>
          <w:lang w:val="en-US"/>
        </w:rPr>
        <w:t xml:space="preserve"> </w:t>
      </w:r>
      <w:proofErr w:type="spellStart"/>
      <w:r w:rsidR="00D92228" w:rsidRPr="00C0497E">
        <w:rPr>
          <w:sz w:val="24"/>
          <w:szCs w:val="28"/>
          <w:lang w:val="en-US"/>
        </w:rPr>
        <w:t>agentstvo</w:t>
      </w:r>
      <w:proofErr w:type="spellEnd"/>
      <w:r w:rsidR="00D92228" w:rsidRPr="00C0497E">
        <w:rPr>
          <w:sz w:val="24"/>
          <w:szCs w:val="28"/>
          <w:lang w:val="en-US"/>
        </w:rPr>
        <w:t xml:space="preserve"> </w:t>
      </w:r>
      <w:proofErr w:type="spellStart"/>
      <w:r w:rsidR="00D92228" w:rsidRPr="00C0497E">
        <w:rPr>
          <w:sz w:val="24"/>
          <w:szCs w:val="28"/>
          <w:lang w:val="en-US"/>
        </w:rPr>
        <w:t>po</w:t>
      </w:r>
      <w:proofErr w:type="spellEnd"/>
      <w:r w:rsidR="00D92228" w:rsidRPr="00C0497E">
        <w:rPr>
          <w:sz w:val="24"/>
          <w:szCs w:val="28"/>
          <w:lang w:val="en-US"/>
        </w:rPr>
        <w:t xml:space="preserve"> </w:t>
      </w:r>
      <w:proofErr w:type="spellStart"/>
      <w:r w:rsidR="00D92228" w:rsidRPr="00C0497E">
        <w:rPr>
          <w:sz w:val="24"/>
          <w:szCs w:val="28"/>
          <w:lang w:val="en-US"/>
        </w:rPr>
        <w:t>obrazovaniju</w:t>
      </w:r>
      <w:proofErr w:type="spellEnd"/>
      <w:r w:rsidR="00D92228" w:rsidRPr="00C0497E">
        <w:rPr>
          <w:sz w:val="24"/>
          <w:szCs w:val="28"/>
          <w:lang w:val="en-US"/>
        </w:rPr>
        <w:t>, GOU VPO TGPU. – Tomsk: TGPU, 2006.-163 p.</w:t>
      </w:r>
    </w:p>
    <w:p w:rsidR="00675611" w:rsidRPr="00675611" w:rsidRDefault="00675611" w:rsidP="00D92228">
      <w:pPr>
        <w:pStyle w:val="a3"/>
        <w:numPr>
          <w:ilvl w:val="0"/>
          <w:numId w:val="27"/>
        </w:numPr>
        <w:tabs>
          <w:tab w:val="left" w:pos="5103"/>
        </w:tabs>
        <w:spacing w:before="0" w:after="0"/>
        <w:ind w:left="425" w:hanging="425"/>
        <w:rPr>
          <w:sz w:val="24"/>
          <w:szCs w:val="28"/>
        </w:rPr>
      </w:pPr>
      <w:r w:rsidRPr="00C0497E">
        <w:rPr>
          <w:sz w:val="24"/>
          <w:szCs w:val="28"/>
          <w:lang w:val="en-US"/>
        </w:rPr>
        <w:t>Comprehensive rehabilitation of the disabled. A manual for schools / T</w:t>
      </w:r>
      <w:r w:rsidR="00D92228" w:rsidRPr="00C0497E">
        <w:rPr>
          <w:sz w:val="24"/>
          <w:szCs w:val="28"/>
          <w:lang w:val="en-US"/>
        </w:rPr>
        <w:t>.</w:t>
      </w:r>
      <w:r w:rsidRPr="00C0497E">
        <w:rPr>
          <w:sz w:val="24"/>
          <w:szCs w:val="28"/>
          <w:lang w:val="en-US"/>
        </w:rPr>
        <w:t>V</w:t>
      </w:r>
      <w:r w:rsidR="00D92228" w:rsidRPr="00C0497E">
        <w:rPr>
          <w:sz w:val="24"/>
          <w:szCs w:val="28"/>
          <w:lang w:val="en-US"/>
        </w:rPr>
        <w:t>.</w:t>
      </w:r>
      <w:r w:rsidRPr="00C0497E">
        <w:rPr>
          <w:sz w:val="24"/>
          <w:szCs w:val="28"/>
          <w:lang w:val="en-US"/>
        </w:rPr>
        <w:t xml:space="preserve"> </w:t>
      </w:r>
      <w:proofErr w:type="spellStart"/>
      <w:r w:rsidRPr="00C0497E">
        <w:rPr>
          <w:sz w:val="24"/>
          <w:szCs w:val="28"/>
          <w:lang w:val="en-US"/>
        </w:rPr>
        <w:t>Zozulya</w:t>
      </w:r>
      <w:proofErr w:type="spellEnd"/>
      <w:r w:rsidRPr="00C0497E">
        <w:rPr>
          <w:sz w:val="24"/>
          <w:szCs w:val="28"/>
          <w:lang w:val="en-US"/>
        </w:rPr>
        <w:t>, E</w:t>
      </w:r>
      <w:r w:rsidR="00D92228" w:rsidRPr="00C0497E">
        <w:rPr>
          <w:sz w:val="24"/>
          <w:szCs w:val="28"/>
          <w:lang w:val="en-US"/>
        </w:rPr>
        <w:t>.</w:t>
      </w:r>
      <w:r w:rsidRPr="00C0497E">
        <w:rPr>
          <w:sz w:val="24"/>
          <w:szCs w:val="28"/>
          <w:lang w:val="en-US"/>
        </w:rPr>
        <w:t>G</w:t>
      </w:r>
      <w:r w:rsidR="00D92228" w:rsidRPr="00C0497E">
        <w:rPr>
          <w:sz w:val="24"/>
          <w:szCs w:val="28"/>
          <w:lang w:val="en-US"/>
        </w:rPr>
        <w:t>.</w:t>
      </w:r>
      <w:r w:rsidRPr="00C0497E">
        <w:rPr>
          <w:sz w:val="24"/>
          <w:szCs w:val="28"/>
          <w:lang w:val="en-US"/>
        </w:rPr>
        <w:t xml:space="preserve"> </w:t>
      </w:r>
      <w:proofErr w:type="spellStart"/>
      <w:r w:rsidRPr="00C0497E">
        <w:rPr>
          <w:sz w:val="24"/>
          <w:szCs w:val="28"/>
          <w:lang w:val="en-US"/>
        </w:rPr>
        <w:t>Svistunova</w:t>
      </w:r>
      <w:proofErr w:type="spellEnd"/>
      <w:r w:rsidRPr="00C0497E">
        <w:rPr>
          <w:sz w:val="24"/>
          <w:szCs w:val="28"/>
          <w:lang w:val="en-US"/>
        </w:rPr>
        <w:t>, V</w:t>
      </w:r>
      <w:r w:rsidR="00D92228" w:rsidRPr="00C0497E">
        <w:rPr>
          <w:sz w:val="24"/>
          <w:szCs w:val="28"/>
          <w:lang w:val="en-US"/>
        </w:rPr>
        <w:t>.</w:t>
      </w:r>
      <w:r w:rsidRPr="00C0497E">
        <w:rPr>
          <w:sz w:val="24"/>
          <w:szCs w:val="28"/>
          <w:lang w:val="en-US"/>
        </w:rPr>
        <w:t>V</w:t>
      </w:r>
      <w:r w:rsidR="00D92228" w:rsidRPr="00C0497E">
        <w:rPr>
          <w:sz w:val="24"/>
          <w:szCs w:val="28"/>
          <w:lang w:val="en-US"/>
        </w:rPr>
        <w:t>.</w:t>
      </w:r>
      <w:r w:rsidRPr="00C0497E">
        <w:rPr>
          <w:sz w:val="24"/>
          <w:szCs w:val="28"/>
          <w:lang w:val="en-US"/>
        </w:rPr>
        <w:t xml:space="preserve"> </w:t>
      </w:r>
      <w:proofErr w:type="spellStart"/>
      <w:r w:rsidRPr="00C0497E">
        <w:rPr>
          <w:sz w:val="24"/>
          <w:szCs w:val="28"/>
          <w:lang w:val="en-US"/>
        </w:rPr>
        <w:t>Ches</w:t>
      </w:r>
      <w:r w:rsidR="00D92228" w:rsidRPr="00C0497E">
        <w:rPr>
          <w:sz w:val="24"/>
          <w:szCs w:val="28"/>
          <w:lang w:val="en-US"/>
        </w:rPr>
        <w:t>hihina</w:t>
      </w:r>
      <w:proofErr w:type="spellEnd"/>
      <w:r w:rsidR="00D92228" w:rsidRPr="00C0497E">
        <w:rPr>
          <w:sz w:val="24"/>
          <w:szCs w:val="28"/>
          <w:lang w:val="en-US"/>
        </w:rPr>
        <w:t xml:space="preserve"> etc. -. </w:t>
      </w:r>
      <w:r w:rsidR="00D92228">
        <w:rPr>
          <w:sz w:val="24"/>
          <w:szCs w:val="28"/>
        </w:rPr>
        <w:t xml:space="preserve">M .: </w:t>
      </w:r>
      <w:proofErr w:type="spellStart"/>
      <w:r w:rsidR="00D92228">
        <w:rPr>
          <w:sz w:val="24"/>
          <w:szCs w:val="28"/>
        </w:rPr>
        <w:t>Academija</w:t>
      </w:r>
      <w:proofErr w:type="spellEnd"/>
      <w:r w:rsidRPr="00675611">
        <w:rPr>
          <w:sz w:val="24"/>
          <w:szCs w:val="28"/>
        </w:rPr>
        <w:t>, 2005.- 302 p.</w:t>
      </w:r>
    </w:p>
    <w:p w:rsidR="00675611" w:rsidRPr="00C0497E" w:rsidRDefault="00675611" w:rsidP="00D92228">
      <w:pPr>
        <w:pStyle w:val="a3"/>
        <w:numPr>
          <w:ilvl w:val="0"/>
          <w:numId w:val="27"/>
        </w:numPr>
        <w:tabs>
          <w:tab w:val="left" w:pos="5103"/>
        </w:tabs>
        <w:spacing w:before="0" w:after="0"/>
        <w:ind w:left="425" w:hanging="425"/>
        <w:rPr>
          <w:sz w:val="24"/>
          <w:szCs w:val="28"/>
          <w:lang w:val="en-US"/>
        </w:rPr>
      </w:pPr>
      <w:r w:rsidRPr="00C0497E">
        <w:rPr>
          <w:sz w:val="24"/>
          <w:szCs w:val="28"/>
          <w:lang w:val="en-US"/>
        </w:rPr>
        <w:t>Exercise therapy in medical rehabilitation system: A Guide for Physicians / Ed. A</w:t>
      </w:r>
      <w:r w:rsidR="00D92228" w:rsidRPr="00C0497E">
        <w:rPr>
          <w:sz w:val="24"/>
          <w:szCs w:val="28"/>
          <w:lang w:val="en-US"/>
        </w:rPr>
        <w:t>.</w:t>
      </w:r>
      <w:r w:rsidRPr="00C0497E">
        <w:rPr>
          <w:sz w:val="24"/>
          <w:szCs w:val="28"/>
          <w:lang w:val="en-US"/>
        </w:rPr>
        <w:t>F</w:t>
      </w:r>
      <w:r w:rsidR="00D92228" w:rsidRPr="00C0497E">
        <w:rPr>
          <w:sz w:val="24"/>
          <w:szCs w:val="28"/>
          <w:lang w:val="en-US"/>
        </w:rPr>
        <w:t>.</w:t>
      </w:r>
      <w:r w:rsidRPr="00C0497E">
        <w:rPr>
          <w:sz w:val="24"/>
          <w:szCs w:val="28"/>
          <w:lang w:val="en-US"/>
        </w:rPr>
        <w:t xml:space="preserve"> </w:t>
      </w:r>
      <w:proofErr w:type="spellStart"/>
      <w:r w:rsidRPr="00C0497E">
        <w:rPr>
          <w:sz w:val="24"/>
          <w:szCs w:val="28"/>
          <w:lang w:val="en-US"/>
        </w:rPr>
        <w:t>Kaptelina</w:t>
      </w:r>
      <w:proofErr w:type="spellEnd"/>
      <w:r w:rsidRPr="00C0497E">
        <w:rPr>
          <w:sz w:val="24"/>
          <w:szCs w:val="28"/>
          <w:lang w:val="en-US"/>
        </w:rPr>
        <w:t>, I</w:t>
      </w:r>
      <w:r w:rsidR="00D92228" w:rsidRPr="00C0497E">
        <w:rPr>
          <w:sz w:val="24"/>
          <w:szCs w:val="28"/>
          <w:lang w:val="en-US"/>
        </w:rPr>
        <w:t>.</w:t>
      </w:r>
      <w:r w:rsidRPr="00C0497E">
        <w:rPr>
          <w:sz w:val="24"/>
          <w:szCs w:val="28"/>
          <w:lang w:val="en-US"/>
        </w:rPr>
        <w:t>P</w:t>
      </w:r>
      <w:r w:rsidR="00D92228" w:rsidRPr="00C0497E">
        <w:rPr>
          <w:sz w:val="24"/>
          <w:szCs w:val="28"/>
          <w:lang w:val="en-US"/>
        </w:rPr>
        <w:t xml:space="preserve">. </w:t>
      </w:r>
      <w:proofErr w:type="spellStart"/>
      <w:r w:rsidR="00D92228" w:rsidRPr="00C0497E">
        <w:rPr>
          <w:sz w:val="24"/>
          <w:szCs w:val="28"/>
          <w:lang w:val="en-US"/>
        </w:rPr>
        <w:t>Lebedeva</w:t>
      </w:r>
      <w:proofErr w:type="spellEnd"/>
      <w:r w:rsidR="00D92228" w:rsidRPr="00C0497E">
        <w:rPr>
          <w:sz w:val="24"/>
          <w:szCs w:val="28"/>
          <w:lang w:val="en-US"/>
        </w:rPr>
        <w:t xml:space="preserve">. - </w:t>
      </w:r>
      <w:proofErr w:type="gramStart"/>
      <w:r w:rsidR="00D92228" w:rsidRPr="00C0497E">
        <w:rPr>
          <w:sz w:val="24"/>
          <w:szCs w:val="28"/>
          <w:lang w:val="en-US"/>
        </w:rPr>
        <w:t>M .</w:t>
      </w:r>
      <w:proofErr w:type="gramEnd"/>
      <w:r w:rsidR="00D92228" w:rsidRPr="00C0497E">
        <w:rPr>
          <w:sz w:val="24"/>
          <w:szCs w:val="28"/>
          <w:lang w:val="en-US"/>
        </w:rPr>
        <w:t xml:space="preserve">: </w:t>
      </w:r>
      <w:proofErr w:type="spellStart"/>
      <w:r w:rsidR="00D92228" w:rsidRPr="00C0497E">
        <w:rPr>
          <w:sz w:val="24"/>
          <w:szCs w:val="28"/>
          <w:lang w:val="en-US"/>
        </w:rPr>
        <w:t>Medicina</w:t>
      </w:r>
      <w:proofErr w:type="spellEnd"/>
      <w:r w:rsidRPr="00C0497E">
        <w:rPr>
          <w:sz w:val="24"/>
          <w:szCs w:val="28"/>
          <w:lang w:val="en-US"/>
        </w:rPr>
        <w:t>, 1995.</w:t>
      </w:r>
    </w:p>
    <w:p w:rsidR="00675611" w:rsidRPr="00C0497E" w:rsidRDefault="00675611" w:rsidP="00D92228">
      <w:pPr>
        <w:pStyle w:val="a3"/>
        <w:numPr>
          <w:ilvl w:val="0"/>
          <w:numId w:val="27"/>
        </w:numPr>
        <w:tabs>
          <w:tab w:val="left" w:pos="5103"/>
        </w:tabs>
        <w:spacing w:before="0" w:after="0"/>
        <w:ind w:left="425" w:hanging="425"/>
        <w:rPr>
          <w:sz w:val="24"/>
          <w:szCs w:val="28"/>
          <w:lang w:val="en-US"/>
        </w:rPr>
      </w:pPr>
      <w:proofErr w:type="spellStart"/>
      <w:r w:rsidRPr="00C0497E">
        <w:rPr>
          <w:sz w:val="24"/>
          <w:szCs w:val="28"/>
          <w:lang w:val="en-US"/>
        </w:rPr>
        <w:t>Matveev</w:t>
      </w:r>
      <w:proofErr w:type="spellEnd"/>
      <w:r w:rsidRPr="00C0497E">
        <w:rPr>
          <w:sz w:val="24"/>
          <w:szCs w:val="28"/>
          <w:lang w:val="en-US"/>
        </w:rPr>
        <w:t xml:space="preserve"> L</w:t>
      </w:r>
      <w:r w:rsidR="00D92228" w:rsidRPr="00C0497E">
        <w:rPr>
          <w:sz w:val="24"/>
          <w:szCs w:val="28"/>
          <w:lang w:val="en-US"/>
        </w:rPr>
        <w:t>.</w:t>
      </w:r>
      <w:r w:rsidRPr="00C0497E">
        <w:rPr>
          <w:sz w:val="24"/>
          <w:szCs w:val="28"/>
          <w:lang w:val="en-US"/>
        </w:rPr>
        <w:t>P</w:t>
      </w:r>
      <w:r w:rsidR="00D92228" w:rsidRPr="00C0497E">
        <w:rPr>
          <w:sz w:val="24"/>
          <w:szCs w:val="28"/>
          <w:lang w:val="en-US"/>
        </w:rPr>
        <w:t>.</w:t>
      </w:r>
      <w:r w:rsidRPr="00C0497E">
        <w:rPr>
          <w:sz w:val="24"/>
          <w:szCs w:val="28"/>
          <w:lang w:val="en-US"/>
        </w:rPr>
        <w:t xml:space="preserve"> </w:t>
      </w:r>
      <w:proofErr w:type="spellStart"/>
      <w:r w:rsidRPr="00C0497E">
        <w:rPr>
          <w:sz w:val="24"/>
          <w:szCs w:val="28"/>
          <w:lang w:val="en-US"/>
        </w:rPr>
        <w:t>Introduct</w:t>
      </w:r>
      <w:r w:rsidR="00B337CE">
        <w:rPr>
          <w:sz w:val="24"/>
          <w:szCs w:val="28"/>
          <w:lang w:val="en-US"/>
        </w:rPr>
        <w:t>i</w:t>
      </w:r>
      <w:r w:rsidRPr="00C0497E">
        <w:rPr>
          <w:sz w:val="24"/>
          <w:szCs w:val="28"/>
          <w:lang w:val="en-US"/>
        </w:rPr>
        <w:t>ion</w:t>
      </w:r>
      <w:proofErr w:type="spellEnd"/>
      <w:r w:rsidRPr="00C0497E">
        <w:rPr>
          <w:sz w:val="24"/>
          <w:szCs w:val="28"/>
          <w:lang w:val="en-US"/>
        </w:rPr>
        <w:t xml:space="preserve"> to the Theory of Physical Culture: Training. </w:t>
      </w:r>
      <w:proofErr w:type="gramStart"/>
      <w:r w:rsidRPr="00C0497E">
        <w:rPr>
          <w:sz w:val="24"/>
          <w:szCs w:val="28"/>
          <w:lang w:val="en-US"/>
        </w:rPr>
        <w:t>pos</w:t>
      </w:r>
      <w:proofErr w:type="gramEnd"/>
      <w:r w:rsidRPr="00C0497E">
        <w:rPr>
          <w:sz w:val="24"/>
          <w:szCs w:val="28"/>
          <w:lang w:val="en-US"/>
        </w:rPr>
        <w:t xml:space="preserve">. for in-Comrade nat. cult. - </w:t>
      </w:r>
      <w:proofErr w:type="gramStart"/>
      <w:r w:rsidRPr="00C0497E">
        <w:rPr>
          <w:sz w:val="24"/>
          <w:szCs w:val="28"/>
          <w:lang w:val="en-US"/>
        </w:rPr>
        <w:t>M .</w:t>
      </w:r>
      <w:proofErr w:type="gramEnd"/>
      <w:r w:rsidRPr="00C0497E">
        <w:rPr>
          <w:sz w:val="24"/>
          <w:szCs w:val="28"/>
          <w:lang w:val="en-US"/>
        </w:rPr>
        <w:t>: FIS, 1983.</w:t>
      </w:r>
    </w:p>
    <w:p w:rsidR="00675611" w:rsidRPr="00675611" w:rsidRDefault="00675611" w:rsidP="00D92228">
      <w:pPr>
        <w:pStyle w:val="a3"/>
        <w:numPr>
          <w:ilvl w:val="0"/>
          <w:numId w:val="27"/>
        </w:numPr>
        <w:tabs>
          <w:tab w:val="left" w:pos="5103"/>
        </w:tabs>
        <w:spacing w:before="0" w:after="0"/>
        <w:ind w:left="425" w:hanging="425"/>
        <w:rPr>
          <w:sz w:val="24"/>
          <w:szCs w:val="28"/>
        </w:rPr>
      </w:pPr>
      <w:r w:rsidRPr="00C0497E">
        <w:rPr>
          <w:sz w:val="24"/>
          <w:szCs w:val="28"/>
          <w:lang w:val="en-US"/>
        </w:rPr>
        <w:t>Popov S</w:t>
      </w:r>
      <w:r w:rsidR="00D92228" w:rsidRPr="00C0497E">
        <w:rPr>
          <w:sz w:val="24"/>
          <w:szCs w:val="28"/>
          <w:lang w:val="en-US"/>
        </w:rPr>
        <w:t>.</w:t>
      </w:r>
      <w:r w:rsidRPr="00C0497E">
        <w:rPr>
          <w:sz w:val="24"/>
          <w:szCs w:val="28"/>
          <w:lang w:val="en-US"/>
        </w:rPr>
        <w:t>N</w:t>
      </w:r>
      <w:r w:rsidR="00D92228" w:rsidRPr="00C0497E">
        <w:rPr>
          <w:sz w:val="24"/>
          <w:szCs w:val="28"/>
          <w:lang w:val="en-US"/>
        </w:rPr>
        <w:t>.</w:t>
      </w:r>
      <w:r w:rsidRPr="00C0497E">
        <w:rPr>
          <w:sz w:val="24"/>
          <w:szCs w:val="28"/>
          <w:lang w:val="en-US"/>
        </w:rPr>
        <w:t xml:space="preserve"> Therapeutic physical culture. Proc. For higher. Proc. institutions / S</w:t>
      </w:r>
      <w:r w:rsidR="00D92228" w:rsidRPr="00C0497E">
        <w:rPr>
          <w:sz w:val="24"/>
          <w:szCs w:val="28"/>
          <w:lang w:val="en-US"/>
        </w:rPr>
        <w:t>.</w:t>
      </w:r>
      <w:r w:rsidRPr="00C0497E">
        <w:rPr>
          <w:sz w:val="24"/>
          <w:szCs w:val="28"/>
          <w:lang w:val="en-US"/>
        </w:rPr>
        <w:t>N</w:t>
      </w:r>
      <w:r w:rsidR="00D92228" w:rsidRPr="00C0497E">
        <w:rPr>
          <w:sz w:val="24"/>
          <w:szCs w:val="28"/>
          <w:lang w:val="en-US"/>
        </w:rPr>
        <w:t>.</w:t>
      </w:r>
      <w:r w:rsidRPr="00C0497E">
        <w:rPr>
          <w:sz w:val="24"/>
          <w:szCs w:val="28"/>
          <w:lang w:val="en-US"/>
        </w:rPr>
        <w:t xml:space="preserve"> Popov, N</w:t>
      </w:r>
      <w:r w:rsidR="00D92228" w:rsidRPr="00C0497E">
        <w:rPr>
          <w:sz w:val="24"/>
          <w:szCs w:val="28"/>
          <w:lang w:val="en-US"/>
        </w:rPr>
        <w:t>.</w:t>
      </w:r>
      <w:r w:rsidRPr="00C0497E">
        <w:rPr>
          <w:sz w:val="24"/>
          <w:szCs w:val="28"/>
          <w:lang w:val="en-US"/>
        </w:rPr>
        <w:t>M</w:t>
      </w:r>
      <w:r w:rsidR="00D92228" w:rsidRPr="00C0497E">
        <w:rPr>
          <w:sz w:val="24"/>
          <w:szCs w:val="28"/>
          <w:lang w:val="en-US"/>
        </w:rPr>
        <w:t>.</w:t>
      </w:r>
      <w:r w:rsidRPr="00C0497E">
        <w:rPr>
          <w:sz w:val="24"/>
          <w:szCs w:val="28"/>
          <w:lang w:val="en-US"/>
        </w:rPr>
        <w:t xml:space="preserve"> </w:t>
      </w:r>
      <w:proofErr w:type="spellStart"/>
      <w:r w:rsidRPr="00C0497E">
        <w:rPr>
          <w:sz w:val="24"/>
          <w:szCs w:val="28"/>
          <w:lang w:val="en-US"/>
        </w:rPr>
        <w:t>Valeev</w:t>
      </w:r>
      <w:proofErr w:type="spellEnd"/>
      <w:r w:rsidRPr="00C0497E">
        <w:rPr>
          <w:sz w:val="24"/>
          <w:szCs w:val="28"/>
          <w:lang w:val="en-US"/>
        </w:rPr>
        <w:t>, T</w:t>
      </w:r>
      <w:r w:rsidR="00D92228" w:rsidRPr="00C0497E">
        <w:rPr>
          <w:sz w:val="24"/>
          <w:szCs w:val="28"/>
          <w:lang w:val="en-US"/>
        </w:rPr>
        <w:t>.</w:t>
      </w:r>
      <w:r w:rsidRPr="00C0497E">
        <w:rPr>
          <w:sz w:val="24"/>
          <w:szCs w:val="28"/>
          <w:lang w:val="en-US"/>
        </w:rPr>
        <w:t>S</w:t>
      </w:r>
      <w:r w:rsidR="00D92228" w:rsidRPr="00C0497E">
        <w:rPr>
          <w:sz w:val="24"/>
          <w:szCs w:val="28"/>
          <w:lang w:val="en-US"/>
        </w:rPr>
        <w:t xml:space="preserve">. </w:t>
      </w:r>
      <w:proofErr w:type="spellStart"/>
      <w:r w:rsidR="00D92228" w:rsidRPr="00C0497E">
        <w:rPr>
          <w:sz w:val="24"/>
          <w:szCs w:val="28"/>
          <w:lang w:val="en-US"/>
        </w:rPr>
        <w:t>Garaseva</w:t>
      </w:r>
      <w:proofErr w:type="spellEnd"/>
      <w:r w:rsidR="00D92228" w:rsidRPr="00C0497E">
        <w:rPr>
          <w:sz w:val="24"/>
          <w:szCs w:val="28"/>
          <w:lang w:val="en-US"/>
        </w:rPr>
        <w:t xml:space="preserve"> etc</w:t>
      </w:r>
      <w:r w:rsidRPr="00C0497E">
        <w:rPr>
          <w:sz w:val="24"/>
          <w:szCs w:val="28"/>
          <w:lang w:val="en-US"/>
        </w:rPr>
        <w:t xml:space="preserve">.; ed. </w:t>
      </w:r>
      <w:r w:rsidRPr="00675611">
        <w:rPr>
          <w:sz w:val="24"/>
          <w:szCs w:val="28"/>
        </w:rPr>
        <w:t>S</w:t>
      </w:r>
      <w:r w:rsidR="00D92228">
        <w:rPr>
          <w:sz w:val="24"/>
          <w:szCs w:val="28"/>
        </w:rPr>
        <w:t>.</w:t>
      </w:r>
      <w:r w:rsidRPr="00675611">
        <w:rPr>
          <w:sz w:val="24"/>
          <w:szCs w:val="28"/>
        </w:rPr>
        <w:t>N</w:t>
      </w:r>
      <w:r w:rsidR="00D92228">
        <w:rPr>
          <w:sz w:val="24"/>
          <w:szCs w:val="28"/>
        </w:rPr>
        <w:t xml:space="preserve">. Popova. - M .: </w:t>
      </w:r>
      <w:proofErr w:type="spellStart"/>
      <w:r w:rsidR="00D92228">
        <w:rPr>
          <w:sz w:val="24"/>
          <w:szCs w:val="28"/>
        </w:rPr>
        <w:t>Academija</w:t>
      </w:r>
      <w:proofErr w:type="spellEnd"/>
      <w:r w:rsidRPr="00675611">
        <w:rPr>
          <w:sz w:val="24"/>
          <w:szCs w:val="28"/>
        </w:rPr>
        <w:t>, 2004. - 416 p.</w:t>
      </w:r>
    </w:p>
    <w:p w:rsidR="00675611" w:rsidRPr="00C0497E" w:rsidRDefault="00675611" w:rsidP="00D92228">
      <w:pPr>
        <w:pStyle w:val="a3"/>
        <w:numPr>
          <w:ilvl w:val="0"/>
          <w:numId w:val="27"/>
        </w:numPr>
        <w:tabs>
          <w:tab w:val="left" w:pos="5103"/>
        </w:tabs>
        <w:spacing w:before="0" w:after="0"/>
        <w:ind w:left="425" w:hanging="425"/>
        <w:rPr>
          <w:sz w:val="24"/>
          <w:szCs w:val="28"/>
          <w:lang w:val="en-US"/>
        </w:rPr>
      </w:pPr>
      <w:r w:rsidRPr="00C0497E">
        <w:rPr>
          <w:sz w:val="24"/>
          <w:szCs w:val="28"/>
          <w:lang w:val="en-US"/>
        </w:rPr>
        <w:t>Popov S</w:t>
      </w:r>
      <w:r w:rsidR="00D92228" w:rsidRPr="00C0497E">
        <w:rPr>
          <w:sz w:val="24"/>
          <w:szCs w:val="28"/>
          <w:lang w:val="en-US"/>
        </w:rPr>
        <w:t>.</w:t>
      </w:r>
      <w:r w:rsidRPr="00C0497E">
        <w:rPr>
          <w:sz w:val="24"/>
          <w:szCs w:val="28"/>
          <w:lang w:val="en-US"/>
        </w:rPr>
        <w:t>N</w:t>
      </w:r>
      <w:r w:rsidR="00D92228" w:rsidRPr="00C0497E">
        <w:rPr>
          <w:sz w:val="24"/>
          <w:szCs w:val="28"/>
          <w:lang w:val="en-US"/>
        </w:rPr>
        <w:t>.</w:t>
      </w:r>
      <w:r w:rsidRPr="00C0497E">
        <w:rPr>
          <w:sz w:val="24"/>
          <w:szCs w:val="28"/>
          <w:lang w:val="en-US"/>
        </w:rPr>
        <w:t xml:space="preserve"> Physical rehabilitation. Proc. For higher. Proc. institutions / S</w:t>
      </w:r>
      <w:r w:rsidR="00D92228" w:rsidRPr="00C0497E">
        <w:rPr>
          <w:sz w:val="24"/>
          <w:szCs w:val="28"/>
          <w:lang w:val="en-US"/>
        </w:rPr>
        <w:t>.</w:t>
      </w:r>
      <w:r w:rsidRPr="00C0497E">
        <w:rPr>
          <w:sz w:val="24"/>
          <w:szCs w:val="28"/>
          <w:lang w:val="en-US"/>
        </w:rPr>
        <w:t>N</w:t>
      </w:r>
      <w:r w:rsidR="00D92228" w:rsidRPr="00C0497E">
        <w:rPr>
          <w:sz w:val="24"/>
          <w:szCs w:val="28"/>
          <w:lang w:val="en-US"/>
        </w:rPr>
        <w:t>.</w:t>
      </w:r>
      <w:r w:rsidRPr="00C0497E">
        <w:rPr>
          <w:sz w:val="24"/>
          <w:szCs w:val="28"/>
          <w:lang w:val="en-US"/>
        </w:rPr>
        <w:t xml:space="preserve"> Popov; ed. S</w:t>
      </w:r>
      <w:r w:rsidR="00D92228" w:rsidRPr="00C0497E">
        <w:rPr>
          <w:sz w:val="24"/>
          <w:szCs w:val="28"/>
          <w:lang w:val="en-US"/>
        </w:rPr>
        <w:t>.</w:t>
      </w:r>
      <w:r w:rsidRPr="00C0497E">
        <w:rPr>
          <w:sz w:val="24"/>
          <w:szCs w:val="28"/>
          <w:lang w:val="en-US"/>
        </w:rPr>
        <w:t>N</w:t>
      </w:r>
      <w:r w:rsidR="00D92228" w:rsidRPr="00C0497E">
        <w:rPr>
          <w:sz w:val="24"/>
          <w:szCs w:val="28"/>
          <w:lang w:val="en-US"/>
        </w:rPr>
        <w:t>.</w:t>
      </w:r>
      <w:r w:rsidRPr="00C0497E">
        <w:rPr>
          <w:sz w:val="24"/>
          <w:szCs w:val="28"/>
          <w:lang w:val="en-US"/>
        </w:rPr>
        <w:t xml:space="preserve"> Popova. - Ed. 2nd, rev. and ext. - </w:t>
      </w:r>
      <w:r w:rsidR="00D92228" w:rsidRPr="00C0497E">
        <w:rPr>
          <w:sz w:val="24"/>
          <w:szCs w:val="28"/>
          <w:lang w:val="en-US"/>
        </w:rPr>
        <w:t xml:space="preserve">Rostov n/D.: </w:t>
      </w:r>
      <w:proofErr w:type="spellStart"/>
      <w:r w:rsidR="00D92228" w:rsidRPr="00C0497E">
        <w:rPr>
          <w:sz w:val="24"/>
          <w:szCs w:val="28"/>
          <w:lang w:val="en-US"/>
        </w:rPr>
        <w:t>Feniks</w:t>
      </w:r>
      <w:proofErr w:type="spellEnd"/>
      <w:r w:rsidRPr="00C0497E">
        <w:rPr>
          <w:sz w:val="24"/>
          <w:szCs w:val="28"/>
          <w:lang w:val="en-US"/>
        </w:rPr>
        <w:t>, 2004. - 608 p.</w:t>
      </w:r>
    </w:p>
    <w:p w:rsidR="00675611" w:rsidRPr="00B337CE" w:rsidRDefault="00675611" w:rsidP="00D92228">
      <w:pPr>
        <w:pStyle w:val="a3"/>
        <w:numPr>
          <w:ilvl w:val="0"/>
          <w:numId w:val="27"/>
        </w:numPr>
        <w:tabs>
          <w:tab w:val="left" w:pos="5103"/>
        </w:tabs>
        <w:spacing w:before="0" w:after="0"/>
        <w:ind w:left="425" w:hanging="425"/>
        <w:rPr>
          <w:sz w:val="24"/>
          <w:szCs w:val="28"/>
          <w:lang w:val="en-US"/>
        </w:rPr>
      </w:pPr>
      <w:r w:rsidRPr="00C0497E">
        <w:rPr>
          <w:sz w:val="24"/>
          <w:szCs w:val="28"/>
          <w:lang w:val="en-US"/>
        </w:rPr>
        <w:t>The collect</w:t>
      </w:r>
      <w:r w:rsidR="00B337CE">
        <w:rPr>
          <w:sz w:val="24"/>
          <w:szCs w:val="28"/>
          <w:lang w:val="en-US"/>
        </w:rPr>
        <w:t xml:space="preserve">ion of </w:t>
      </w:r>
      <w:proofErr w:type="spellStart"/>
      <w:r w:rsidR="00B337CE">
        <w:rPr>
          <w:sz w:val="24"/>
          <w:szCs w:val="28"/>
          <w:lang w:val="en-US"/>
        </w:rPr>
        <w:t>mati</w:t>
      </w:r>
      <w:r w:rsidRPr="00C0497E">
        <w:rPr>
          <w:sz w:val="24"/>
          <w:szCs w:val="28"/>
          <w:lang w:val="en-US"/>
        </w:rPr>
        <w:t>rials</w:t>
      </w:r>
      <w:proofErr w:type="spellEnd"/>
      <w:r w:rsidRPr="00C0497E">
        <w:rPr>
          <w:sz w:val="24"/>
          <w:szCs w:val="28"/>
          <w:lang w:val="en-US"/>
        </w:rPr>
        <w:t xml:space="preserve"> for lectures on </w:t>
      </w:r>
      <w:proofErr w:type="spellStart"/>
      <w:r w:rsidRPr="00C0497E">
        <w:rPr>
          <w:sz w:val="24"/>
          <w:szCs w:val="28"/>
          <w:lang w:val="en-US"/>
        </w:rPr>
        <w:t>Phys</w:t>
      </w:r>
      <w:r w:rsidR="00B337CE">
        <w:rPr>
          <w:sz w:val="24"/>
          <w:szCs w:val="28"/>
          <w:lang w:val="en-US"/>
        </w:rPr>
        <w:t>i</w:t>
      </w:r>
      <w:r w:rsidRPr="00C0497E">
        <w:rPr>
          <w:sz w:val="24"/>
          <w:szCs w:val="28"/>
          <w:lang w:val="en-US"/>
        </w:rPr>
        <w:t>ical</w:t>
      </w:r>
      <w:proofErr w:type="spellEnd"/>
      <w:r w:rsidRPr="00C0497E">
        <w:rPr>
          <w:sz w:val="24"/>
          <w:szCs w:val="28"/>
          <w:lang w:val="en-US"/>
        </w:rPr>
        <w:t xml:space="preserve"> Culture and Sports of Disabled Persons (Ed. V. </w:t>
      </w:r>
      <w:proofErr w:type="spellStart"/>
      <w:r w:rsidRPr="00C0497E">
        <w:rPr>
          <w:sz w:val="24"/>
          <w:szCs w:val="28"/>
          <w:lang w:val="en-US"/>
        </w:rPr>
        <w:t>Dmitriev</w:t>
      </w:r>
      <w:proofErr w:type="spellEnd"/>
      <w:r w:rsidRPr="00C0497E">
        <w:rPr>
          <w:sz w:val="24"/>
          <w:szCs w:val="28"/>
          <w:lang w:val="en-US"/>
        </w:rPr>
        <w:t>, A</w:t>
      </w:r>
      <w:r w:rsidR="00D92228" w:rsidRPr="00C0497E">
        <w:rPr>
          <w:sz w:val="24"/>
          <w:szCs w:val="28"/>
          <w:lang w:val="en-US"/>
        </w:rPr>
        <w:t>.</w:t>
      </w:r>
      <w:r w:rsidRPr="00C0497E">
        <w:rPr>
          <w:sz w:val="24"/>
          <w:szCs w:val="28"/>
          <w:lang w:val="en-US"/>
        </w:rPr>
        <w:t>V</w:t>
      </w:r>
      <w:r w:rsidR="00D92228" w:rsidRPr="00C0497E">
        <w:rPr>
          <w:sz w:val="24"/>
          <w:szCs w:val="28"/>
          <w:lang w:val="en-US"/>
        </w:rPr>
        <w:t>.</w:t>
      </w:r>
      <w:r w:rsidRPr="00C0497E">
        <w:rPr>
          <w:sz w:val="24"/>
          <w:szCs w:val="28"/>
          <w:lang w:val="en-US"/>
        </w:rPr>
        <w:t xml:space="preserve"> </w:t>
      </w:r>
      <w:proofErr w:type="spellStart"/>
      <w:r w:rsidRPr="00C0497E">
        <w:rPr>
          <w:sz w:val="24"/>
          <w:szCs w:val="28"/>
          <w:lang w:val="en-US"/>
        </w:rPr>
        <w:t>Sahno</w:t>
      </w:r>
      <w:proofErr w:type="spellEnd"/>
      <w:r w:rsidRPr="00C0497E">
        <w:rPr>
          <w:sz w:val="24"/>
          <w:szCs w:val="28"/>
          <w:lang w:val="en-US"/>
        </w:rPr>
        <w:t xml:space="preserve">). </w:t>
      </w:r>
      <w:r w:rsidRPr="00B337CE">
        <w:rPr>
          <w:sz w:val="24"/>
          <w:szCs w:val="28"/>
          <w:lang w:val="en-US"/>
        </w:rPr>
        <w:t>T I and II. - M .: MOGIFK, VNI</w:t>
      </w:r>
    </w:p>
    <w:p w:rsidR="00C963F7" w:rsidRPr="00C963F7" w:rsidRDefault="00675611" w:rsidP="00C963F7">
      <w:pPr>
        <w:pStyle w:val="a3"/>
        <w:numPr>
          <w:ilvl w:val="0"/>
          <w:numId w:val="27"/>
        </w:numPr>
        <w:tabs>
          <w:tab w:val="left" w:pos="5103"/>
        </w:tabs>
        <w:spacing w:before="0" w:after="0"/>
        <w:ind w:left="425" w:hanging="425"/>
        <w:rPr>
          <w:sz w:val="24"/>
          <w:szCs w:val="28"/>
          <w:lang w:val="en-US"/>
        </w:rPr>
      </w:pPr>
      <w:r w:rsidRPr="00C0497E">
        <w:rPr>
          <w:sz w:val="24"/>
          <w:szCs w:val="28"/>
          <w:lang w:val="en-US"/>
        </w:rPr>
        <w:t xml:space="preserve">Collegiate dictionary of medical terms. - </w:t>
      </w:r>
      <w:proofErr w:type="gramStart"/>
      <w:r w:rsidRPr="00C0497E">
        <w:rPr>
          <w:sz w:val="24"/>
          <w:szCs w:val="28"/>
          <w:lang w:val="en-US"/>
        </w:rPr>
        <w:t>M .</w:t>
      </w:r>
      <w:proofErr w:type="gramEnd"/>
      <w:r w:rsidRPr="00C0497E">
        <w:rPr>
          <w:sz w:val="24"/>
          <w:szCs w:val="28"/>
          <w:lang w:val="en-US"/>
        </w:rPr>
        <w:t xml:space="preserve">: </w:t>
      </w:r>
      <w:proofErr w:type="spellStart"/>
      <w:r w:rsidRPr="00C0497E">
        <w:rPr>
          <w:sz w:val="24"/>
          <w:szCs w:val="28"/>
          <w:lang w:val="en-US"/>
        </w:rPr>
        <w:t>Soviet</w:t>
      </w:r>
      <w:r w:rsidR="00D92228" w:rsidRPr="00C0497E">
        <w:rPr>
          <w:sz w:val="24"/>
          <w:szCs w:val="28"/>
          <w:lang w:val="en-US"/>
        </w:rPr>
        <w:t>skaja</w:t>
      </w:r>
      <w:proofErr w:type="spellEnd"/>
      <w:r w:rsidR="00D92228" w:rsidRPr="00C0497E">
        <w:rPr>
          <w:sz w:val="24"/>
          <w:szCs w:val="28"/>
          <w:lang w:val="en-US"/>
        </w:rPr>
        <w:t xml:space="preserve"> </w:t>
      </w:r>
      <w:proofErr w:type="spellStart"/>
      <w:r w:rsidR="00D92228" w:rsidRPr="00C0497E">
        <w:rPr>
          <w:sz w:val="24"/>
          <w:szCs w:val="28"/>
          <w:lang w:val="en-US"/>
        </w:rPr>
        <w:t>jencik</w:t>
      </w:r>
      <w:r w:rsidRPr="00C0497E">
        <w:rPr>
          <w:sz w:val="24"/>
          <w:szCs w:val="28"/>
          <w:lang w:val="en-US"/>
        </w:rPr>
        <w:t>lopedi</w:t>
      </w:r>
      <w:r w:rsidR="00D92228" w:rsidRPr="00C0497E">
        <w:rPr>
          <w:sz w:val="24"/>
          <w:szCs w:val="28"/>
          <w:lang w:val="en-US"/>
        </w:rPr>
        <w:t>j</w:t>
      </w:r>
      <w:r w:rsidRPr="00C0497E">
        <w:rPr>
          <w:sz w:val="24"/>
          <w:szCs w:val="28"/>
          <w:lang w:val="en-US"/>
        </w:rPr>
        <w:t>a</w:t>
      </w:r>
      <w:proofErr w:type="spellEnd"/>
      <w:r w:rsidRPr="00C0497E">
        <w:rPr>
          <w:sz w:val="24"/>
          <w:szCs w:val="28"/>
          <w:lang w:val="en-US"/>
        </w:rPr>
        <w:t xml:space="preserve"> 1984.</w:t>
      </w:r>
    </w:p>
    <w:sectPr w:rsidR="00C963F7" w:rsidRPr="00C963F7" w:rsidSect="00505CE8">
      <w:headerReference w:type="default" r:id="rId10"/>
      <w:footerReference w:type="even" r:id="rId11"/>
      <w:pgSz w:w="11906" w:h="16838"/>
      <w:pgMar w:top="1134" w:right="1134" w:bottom="1134" w:left="1134" w:header="709" w:footer="709" w:gutter="0"/>
      <w:pgNumType w:start="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BFD" w:rsidRDefault="006D4BFD" w:rsidP="000A1E61">
      <w:r>
        <w:separator/>
      </w:r>
    </w:p>
  </w:endnote>
  <w:endnote w:type="continuationSeparator" w:id="0">
    <w:p w:rsidR="006D4BFD" w:rsidRDefault="006D4BFD" w:rsidP="000A1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679" w:rsidRDefault="007C26F8" w:rsidP="00074DCA">
    <w:pPr>
      <w:pStyle w:val="a8"/>
      <w:framePr w:wrap="none" w:vAnchor="text" w:hAnchor="margin" w:xAlign="outside" w:y="1"/>
      <w:rPr>
        <w:rStyle w:val="ad"/>
      </w:rPr>
    </w:pPr>
    <w:r>
      <w:rPr>
        <w:rStyle w:val="ad"/>
      </w:rPr>
      <w:fldChar w:fldCharType="begin"/>
    </w:r>
    <w:r w:rsidR="00E35679">
      <w:rPr>
        <w:rStyle w:val="ad"/>
      </w:rPr>
      <w:instrText xml:space="preserve">PAGE  </w:instrText>
    </w:r>
    <w:r>
      <w:rPr>
        <w:rStyle w:val="ad"/>
      </w:rPr>
      <w:fldChar w:fldCharType="separate"/>
    </w:r>
    <w:r w:rsidR="00516CA4">
      <w:rPr>
        <w:rStyle w:val="ad"/>
        <w:noProof/>
      </w:rPr>
      <w:t>0</w:t>
    </w:r>
    <w:r>
      <w:rPr>
        <w:rStyle w:val="ad"/>
      </w:rPr>
      <w:fldChar w:fldCharType="end"/>
    </w:r>
  </w:p>
  <w:p w:rsidR="00E35679" w:rsidRDefault="00E35679" w:rsidP="00E35679">
    <w:pPr>
      <w:pStyle w:val="a8"/>
      <w:ind w:right="360"/>
      <w:jc w:val="right"/>
      <w:rPr>
        <w:color w:val="7F7F7F" w:themeColor="text1" w:themeTint="80"/>
        <w:sz w:val="22"/>
      </w:rPr>
    </w:pPr>
    <w:r w:rsidRPr="002C2A9D">
      <w:rPr>
        <w:color w:val="7F7F7F" w:themeColor="text1" w:themeTint="80"/>
        <w:sz w:val="22"/>
      </w:rPr>
      <w:t>©Каменева С.В.</w:t>
    </w:r>
  </w:p>
  <w:p w:rsidR="00E35679" w:rsidRPr="00E35679" w:rsidRDefault="00E35679" w:rsidP="00E35679">
    <w:pPr>
      <w:pStyle w:val="a8"/>
      <w:jc w:val="right"/>
      <w:rPr>
        <w:color w:val="7F7F7F" w:themeColor="text1" w:themeTint="80"/>
        <w:sz w:val="22"/>
      </w:rPr>
    </w:pPr>
    <w:r w:rsidRPr="002C2A9D">
      <w:rPr>
        <w:color w:val="7F7F7F" w:themeColor="text1" w:themeTint="80"/>
        <w:sz w:val="22"/>
      </w:rPr>
      <w:t>©</w:t>
    </w:r>
    <w:proofErr w:type="spellStart"/>
    <w:r>
      <w:rPr>
        <w:color w:val="7F7F7F" w:themeColor="text1" w:themeTint="80"/>
        <w:sz w:val="22"/>
      </w:rPr>
      <w:t>Натрошвили</w:t>
    </w:r>
    <w:proofErr w:type="spellEnd"/>
    <w:r>
      <w:rPr>
        <w:color w:val="7F7F7F" w:themeColor="text1" w:themeTint="80"/>
        <w:sz w:val="22"/>
      </w:rPr>
      <w:t xml:space="preserve"> Г.И.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BFD" w:rsidRDefault="006D4BFD" w:rsidP="000A1E61">
      <w:r>
        <w:separator/>
      </w:r>
    </w:p>
  </w:footnote>
  <w:footnote w:type="continuationSeparator" w:id="0">
    <w:p w:rsidR="006D4BFD" w:rsidRDefault="006D4BFD" w:rsidP="000A1E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679" w:rsidRPr="00516CA4" w:rsidRDefault="00E35679" w:rsidP="00516CA4">
    <w:pPr>
      <w:pStyle w:val="a6"/>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16EEA"/>
    <w:multiLevelType w:val="hybridMultilevel"/>
    <w:tmpl w:val="C4602B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42709A6"/>
    <w:multiLevelType w:val="hybridMultilevel"/>
    <w:tmpl w:val="B816AC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BDB00B2"/>
    <w:multiLevelType w:val="hybridMultilevel"/>
    <w:tmpl w:val="895E73A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2B02BF6"/>
    <w:multiLevelType w:val="hybridMultilevel"/>
    <w:tmpl w:val="4AA4D1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B00AF8"/>
    <w:multiLevelType w:val="hybridMultilevel"/>
    <w:tmpl w:val="054A5DF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5BB5823"/>
    <w:multiLevelType w:val="hybridMultilevel"/>
    <w:tmpl w:val="89E0E4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D2311"/>
    <w:multiLevelType w:val="hybridMultilevel"/>
    <w:tmpl w:val="D3D08D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294228"/>
    <w:multiLevelType w:val="hybridMultilevel"/>
    <w:tmpl w:val="895E73A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1BB64FE9"/>
    <w:multiLevelType w:val="hybridMultilevel"/>
    <w:tmpl w:val="B1E2BF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ED15D11"/>
    <w:multiLevelType w:val="hybridMultilevel"/>
    <w:tmpl w:val="57C81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AD0372D"/>
    <w:multiLevelType w:val="hybridMultilevel"/>
    <w:tmpl w:val="F0E2C1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F4652CF"/>
    <w:multiLevelType w:val="hybridMultilevel"/>
    <w:tmpl w:val="28ACB6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2F948ED"/>
    <w:multiLevelType w:val="hybridMultilevel"/>
    <w:tmpl w:val="EDF0AA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BDF2A10"/>
    <w:multiLevelType w:val="hybridMultilevel"/>
    <w:tmpl w:val="DE5CF7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DE361C9"/>
    <w:multiLevelType w:val="hybridMultilevel"/>
    <w:tmpl w:val="719E4B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45BE3CD6"/>
    <w:multiLevelType w:val="multilevel"/>
    <w:tmpl w:val="F280D41E"/>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EB546B1"/>
    <w:multiLevelType w:val="hybridMultilevel"/>
    <w:tmpl w:val="60980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FD557D6"/>
    <w:multiLevelType w:val="hybridMultilevel"/>
    <w:tmpl w:val="CF6A90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52E7CCF"/>
    <w:multiLevelType w:val="hybridMultilevel"/>
    <w:tmpl w:val="A61CED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9170B71"/>
    <w:multiLevelType w:val="hybridMultilevel"/>
    <w:tmpl w:val="53BA7A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8844D00"/>
    <w:multiLevelType w:val="hybridMultilevel"/>
    <w:tmpl w:val="9586B3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E91703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1BF06AB"/>
    <w:multiLevelType w:val="hybridMultilevel"/>
    <w:tmpl w:val="EE32B4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3BB13C2"/>
    <w:multiLevelType w:val="hybridMultilevel"/>
    <w:tmpl w:val="696A79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5354C60"/>
    <w:multiLevelType w:val="hybridMultilevel"/>
    <w:tmpl w:val="8B98C6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7D154F7E"/>
    <w:multiLevelType w:val="hybridMultilevel"/>
    <w:tmpl w:val="D42C50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FA6517A"/>
    <w:multiLevelType w:val="hybridMultilevel"/>
    <w:tmpl w:val="EBDA89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20"/>
  </w:num>
  <w:num w:numId="3">
    <w:abstractNumId w:val="6"/>
  </w:num>
  <w:num w:numId="4">
    <w:abstractNumId w:val="13"/>
  </w:num>
  <w:num w:numId="5">
    <w:abstractNumId w:val="23"/>
  </w:num>
  <w:num w:numId="6">
    <w:abstractNumId w:val="18"/>
  </w:num>
  <w:num w:numId="7">
    <w:abstractNumId w:val="19"/>
  </w:num>
  <w:num w:numId="8">
    <w:abstractNumId w:val="25"/>
  </w:num>
  <w:num w:numId="9">
    <w:abstractNumId w:val="3"/>
  </w:num>
  <w:num w:numId="10">
    <w:abstractNumId w:val="15"/>
  </w:num>
  <w:num w:numId="11">
    <w:abstractNumId w:val="17"/>
  </w:num>
  <w:num w:numId="12">
    <w:abstractNumId w:val="24"/>
  </w:num>
  <w:num w:numId="13">
    <w:abstractNumId w:val="8"/>
  </w:num>
  <w:num w:numId="14">
    <w:abstractNumId w:val="14"/>
  </w:num>
  <w:num w:numId="15">
    <w:abstractNumId w:val="1"/>
  </w:num>
  <w:num w:numId="16">
    <w:abstractNumId w:val="21"/>
  </w:num>
  <w:num w:numId="17">
    <w:abstractNumId w:val="10"/>
  </w:num>
  <w:num w:numId="18">
    <w:abstractNumId w:val="9"/>
  </w:num>
  <w:num w:numId="19">
    <w:abstractNumId w:val="0"/>
  </w:num>
  <w:num w:numId="20">
    <w:abstractNumId w:val="5"/>
  </w:num>
  <w:num w:numId="21">
    <w:abstractNumId w:val="22"/>
  </w:num>
  <w:num w:numId="22">
    <w:abstractNumId w:val="4"/>
  </w:num>
  <w:num w:numId="23">
    <w:abstractNumId w:val="7"/>
  </w:num>
  <w:num w:numId="24">
    <w:abstractNumId w:val="16"/>
  </w:num>
  <w:num w:numId="25">
    <w:abstractNumId w:val="12"/>
  </w:num>
  <w:num w:numId="26">
    <w:abstractNumId w:val="11"/>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537"/>
    <w:rsid w:val="00015977"/>
    <w:rsid w:val="00022455"/>
    <w:rsid w:val="00047AF1"/>
    <w:rsid w:val="00052AE8"/>
    <w:rsid w:val="00053C42"/>
    <w:rsid w:val="00057D1D"/>
    <w:rsid w:val="00082003"/>
    <w:rsid w:val="00092ADC"/>
    <w:rsid w:val="000A1E61"/>
    <w:rsid w:val="000A71D4"/>
    <w:rsid w:val="000B071F"/>
    <w:rsid w:val="000C5460"/>
    <w:rsid w:val="000F1388"/>
    <w:rsid w:val="00115A6C"/>
    <w:rsid w:val="00121127"/>
    <w:rsid w:val="0012236B"/>
    <w:rsid w:val="00151B30"/>
    <w:rsid w:val="001521BA"/>
    <w:rsid w:val="0015587B"/>
    <w:rsid w:val="00161E7A"/>
    <w:rsid w:val="0017575E"/>
    <w:rsid w:val="001A2A3C"/>
    <w:rsid w:val="001B4E7F"/>
    <w:rsid w:val="001C6295"/>
    <w:rsid w:val="001E7BB6"/>
    <w:rsid w:val="001F0E08"/>
    <w:rsid w:val="002001CA"/>
    <w:rsid w:val="00211E1F"/>
    <w:rsid w:val="002215F5"/>
    <w:rsid w:val="00231390"/>
    <w:rsid w:val="00244EC8"/>
    <w:rsid w:val="002553DF"/>
    <w:rsid w:val="00261BF4"/>
    <w:rsid w:val="00261E6E"/>
    <w:rsid w:val="002B2E8E"/>
    <w:rsid w:val="002B671B"/>
    <w:rsid w:val="002C4160"/>
    <w:rsid w:val="002E16BF"/>
    <w:rsid w:val="002E1DAA"/>
    <w:rsid w:val="002F7FBD"/>
    <w:rsid w:val="003043BF"/>
    <w:rsid w:val="00305DBD"/>
    <w:rsid w:val="0031509E"/>
    <w:rsid w:val="003261D7"/>
    <w:rsid w:val="003313D0"/>
    <w:rsid w:val="00343F57"/>
    <w:rsid w:val="0035196C"/>
    <w:rsid w:val="003521BF"/>
    <w:rsid w:val="00354816"/>
    <w:rsid w:val="00380162"/>
    <w:rsid w:val="003D3972"/>
    <w:rsid w:val="003E36A0"/>
    <w:rsid w:val="00412DCC"/>
    <w:rsid w:val="0041389E"/>
    <w:rsid w:val="00454EE6"/>
    <w:rsid w:val="0047550E"/>
    <w:rsid w:val="00497910"/>
    <w:rsid w:val="004A039A"/>
    <w:rsid w:val="004C0185"/>
    <w:rsid w:val="004D153F"/>
    <w:rsid w:val="004D1F96"/>
    <w:rsid w:val="004F7EC2"/>
    <w:rsid w:val="0050025D"/>
    <w:rsid w:val="00505CE8"/>
    <w:rsid w:val="00516CA4"/>
    <w:rsid w:val="00520F2F"/>
    <w:rsid w:val="00573FA2"/>
    <w:rsid w:val="00585B3F"/>
    <w:rsid w:val="00592AFF"/>
    <w:rsid w:val="005A455A"/>
    <w:rsid w:val="005C4234"/>
    <w:rsid w:val="005C622B"/>
    <w:rsid w:val="005C6537"/>
    <w:rsid w:val="005E781C"/>
    <w:rsid w:val="0060030D"/>
    <w:rsid w:val="00602F3E"/>
    <w:rsid w:val="006311B7"/>
    <w:rsid w:val="00642776"/>
    <w:rsid w:val="00646138"/>
    <w:rsid w:val="0065478F"/>
    <w:rsid w:val="006623EF"/>
    <w:rsid w:val="00665B9F"/>
    <w:rsid w:val="00675611"/>
    <w:rsid w:val="006D4BFD"/>
    <w:rsid w:val="006F33F3"/>
    <w:rsid w:val="006F6868"/>
    <w:rsid w:val="00704CAE"/>
    <w:rsid w:val="00715FFD"/>
    <w:rsid w:val="007274A0"/>
    <w:rsid w:val="00730BC2"/>
    <w:rsid w:val="007526D0"/>
    <w:rsid w:val="00766BDE"/>
    <w:rsid w:val="00791E10"/>
    <w:rsid w:val="007A3881"/>
    <w:rsid w:val="007A6DDD"/>
    <w:rsid w:val="007B77C5"/>
    <w:rsid w:val="007C12A1"/>
    <w:rsid w:val="007C26F8"/>
    <w:rsid w:val="007E49E3"/>
    <w:rsid w:val="007F3348"/>
    <w:rsid w:val="008171EB"/>
    <w:rsid w:val="008A316A"/>
    <w:rsid w:val="008B64E8"/>
    <w:rsid w:val="008C0BC7"/>
    <w:rsid w:val="008D40D2"/>
    <w:rsid w:val="009332BC"/>
    <w:rsid w:val="00954B3D"/>
    <w:rsid w:val="009612E2"/>
    <w:rsid w:val="009975FD"/>
    <w:rsid w:val="009A0930"/>
    <w:rsid w:val="009C13D0"/>
    <w:rsid w:val="009C772F"/>
    <w:rsid w:val="009D4587"/>
    <w:rsid w:val="009E58A5"/>
    <w:rsid w:val="00A078E2"/>
    <w:rsid w:val="00A3405C"/>
    <w:rsid w:val="00A529BD"/>
    <w:rsid w:val="00A55307"/>
    <w:rsid w:val="00A6192E"/>
    <w:rsid w:val="00AE3FBE"/>
    <w:rsid w:val="00B022F6"/>
    <w:rsid w:val="00B06C87"/>
    <w:rsid w:val="00B23BAA"/>
    <w:rsid w:val="00B26CA1"/>
    <w:rsid w:val="00B337CE"/>
    <w:rsid w:val="00B406D6"/>
    <w:rsid w:val="00B43144"/>
    <w:rsid w:val="00B814D8"/>
    <w:rsid w:val="00B855F6"/>
    <w:rsid w:val="00BA2007"/>
    <w:rsid w:val="00BB4351"/>
    <w:rsid w:val="00BD63D1"/>
    <w:rsid w:val="00BE4D31"/>
    <w:rsid w:val="00C0497E"/>
    <w:rsid w:val="00C13D44"/>
    <w:rsid w:val="00C1415C"/>
    <w:rsid w:val="00C21846"/>
    <w:rsid w:val="00C24F02"/>
    <w:rsid w:val="00C635DC"/>
    <w:rsid w:val="00C705BD"/>
    <w:rsid w:val="00C744CD"/>
    <w:rsid w:val="00C91CF6"/>
    <w:rsid w:val="00C963F7"/>
    <w:rsid w:val="00CB150E"/>
    <w:rsid w:val="00CB6CC4"/>
    <w:rsid w:val="00CC2061"/>
    <w:rsid w:val="00CC68DB"/>
    <w:rsid w:val="00CD69EF"/>
    <w:rsid w:val="00CF43FE"/>
    <w:rsid w:val="00D05481"/>
    <w:rsid w:val="00D11910"/>
    <w:rsid w:val="00D13B13"/>
    <w:rsid w:val="00D34F4B"/>
    <w:rsid w:val="00D4340B"/>
    <w:rsid w:val="00D45E5A"/>
    <w:rsid w:val="00D861A0"/>
    <w:rsid w:val="00D91C5C"/>
    <w:rsid w:val="00D92228"/>
    <w:rsid w:val="00D92969"/>
    <w:rsid w:val="00DA0C92"/>
    <w:rsid w:val="00DB4C87"/>
    <w:rsid w:val="00E05C4E"/>
    <w:rsid w:val="00E132B7"/>
    <w:rsid w:val="00E30158"/>
    <w:rsid w:val="00E32737"/>
    <w:rsid w:val="00E35679"/>
    <w:rsid w:val="00E35D55"/>
    <w:rsid w:val="00E45E34"/>
    <w:rsid w:val="00E6553B"/>
    <w:rsid w:val="00E81E04"/>
    <w:rsid w:val="00EA3B89"/>
    <w:rsid w:val="00EC314A"/>
    <w:rsid w:val="00ED0AC3"/>
    <w:rsid w:val="00F02F61"/>
    <w:rsid w:val="00F36A6E"/>
    <w:rsid w:val="00F56BE2"/>
    <w:rsid w:val="00F731A6"/>
    <w:rsid w:val="00F85BF6"/>
    <w:rsid w:val="00FA2AC7"/>
    <w:rsid w:val="00FA3B2A"/>
    <w:rsid w:val="00FC2945"/>
    <w:rsid w:val="00FC49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E61"/>
    <w:pPr>
      <w:spacing w:before="120" w:after="120" w:line="240" w:lineRule="auto"/>
      <w:ind w:firstLine="567"/>
      <w:jc w:val="both"/>
    </w:pPr>
    <w:rPr>
      <w:rFonts w:ascii="Times New Roman" w:eastAsia="Times New Roman" w:hAnsi="Times New Roman" w:cs="Times New Roman"/>
      <w:sz w:val="28"/>
      <w:szCs w:val="26"/>
      <w:lang w:eastAsia="ru-RU"/>
    </w:rPr>
  </w:style>
  <w:style w:type="paragraph" w:styleId="1">
    <w:name w:val="heading 1"/>
    <w:basedOn w:val="a"/>
    <w:next w:val="a"/>
    <w:link w:val="10"/>
    <w:uiPriority w:val="9"/>
    <w:qFormat/>
    <w:rsid w:val="00EA3B89"/>
    <w:pPr>
      <w:keepNext/>
      <w:keepLines/>
      <w:numPr>
        <w:numId w:val="10"/>
      </w:numPr>
      <w:spacing w:before="240" w:after="0"/>
      <w:ind w:left="0" w:firstLine="0"/>
      <w:outlineLvl w:val="0"/>
    </w:pPr>
    <w:rPr>
      <w:rFonts w:eastAsiaTheme="majorEastAsia"/>
      <w:b/>
      <w:color w:val="000000" w:themeColor="text1"/>
      <w:sz w:val="36"/>
      <w:szCs w:val="28"/>
    </w:rPr>
  </w:style>
  <w:style w:type="paragraph" w:styleId="2">
    <w:name w:val="heading 2"/>
    <w:basedOn w:val="a"/>
    <w:next w:val="a"/>
    <w:link w:val="20"/>
    <w:uiPriority w:val="9"/>
    <w:unhideWhenUsed/>
    <w:qFormat/>
    <w:rsid w:val="00EA3B89"/>
    <w:pPr>
      <w:keepNext/>
      <w:keepLines/>
      <w:numPr>
        <w:ilvl w:val="1"/>
        <w:numId w:val="10"/>
      </w:numPr>
      <w:spacing w:before="40" w:after="0"/>
      <w:ind w:left="284" w:firstLine="0"/>
      <w:outlineLvl w:val="1"/>
    </w:pPr>
    <w:rPr>
      <w:rFonts w:eastAsiaTheme="majorEastAsia"/>
      <w:b/>
      <w:color w:val="000000" w:themeColor="text1"/>
      <w:sz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35D55"/>
    <w:pPr>
      <w:ind w:left="720"/>
      <w:contextualSpacing/>
    </w:pPr>
  </w:style>
  <w:style w:type="character" w:customStyle="1" w:styleId="10">
    <w:name w:val="Заголовок 1 Знак"/>
    <w:basedOn w:val="a0"/>
    <w:link w:val="1"/>
    <w:uiPriority w:val="9"/>
    <w:rsid w:val="00EA3B89"/>
    <w:rPr>
      <w:rFonts w:ascii="Times New Roman" w:eastAsiaTheme="majorEastAsia" w:hAnsi="Times New Roman" w:cs="Times New Roman"/>
      <w:b/>
      <w:color w:val="000000" w:themeColor="text1"/>
      <w:sz w:val="36"/>
      <w:szCs w:val="28"/>
      <w:lang w:eastAsia="ru-RU"/>
    </w:rPr>
  </w:style>
  <w:style w:type="character" w:customStyle="1" w:styleId="20">
    <w:name w:val="Заголовок 2 Знак"/>
    <w:basedOn w:val="a0"/>
    <w:link w:val="2"/>
    <w:uiPriority w:val="9"/>
    <w:rsid w:val="00EA3B89"/>
    <w:rPr>
      <w:rFonts w:ascii="Times New Roman" w:eastAsiaTheme="majorEastAsia" w:hAnsi="Times New Roman" w:cs="Times New Roman"/>
      <w:b/>
      <w:color w:val="000000" w:themeColor="text1"/>
      <w:sz w:val="32"/>
      <w:szCs w:val="26"/>
      <w:lang w:eastAsia="ru-RU"/>
    </w:rPr>
  </w:style>
  <w:style w:type="paragraph" w:styleId="a4">
    <w:name w:val="TOC Heading"/>
    <w:basedOn w:val="1"/>
    <w:next w:val="a"/>
    <w:uiPriority w:val="39"/>
    <w:unhideWhenUsed/>
    <w:qFormat/>
    <w:rsid w:val="00E05C4E"/>
    <w:pPr>
      <w:outlineLvl w:val="9"/>
    </w:pPr>
  </w:style>
  <w:style w:type="paragraph" w:styleId="11">
    <w:name w:val="toc 1"/>
    <w:basedOn w:val="a"/>
    <w:next w:val="a"/>
    <w:autoRedefine/>
    <w:uiPriority w:val="39"/>
    <w:unhideWhenUsed/>
    <w:rsid w:val="00E05C4E"/>
    <w:pPr>
      <w:spacing w:after="100"/>
    </w:pPr>
  </w:style>
  <w:style w:type="paragraph" w:styleId="21">
    <w:name w:val="toc 2"/>
    <w:basedOn w:val="a"/>
    <w:next w:val="a"/>
    <w:autoRedefine/>
    <w:uiPriority w:val="39"/>
    <w:unhideWhenUsed/>
    <w:rsid w:val="00E05C4E"/>
    <w:pPr>
      <w:spacing w:after="100"/>
      <w:ind w:left="220"/>
    </w:pPr>
  </w:style>
  <w:style w:type="character" w:styleId="a5">
    <w:name w:val="Hyperlink"/>
    <w:basedOn w:val="a0"/>
    <w:uiPriority w:val="99"/>
    <w:unhideWhenUsed/>
    <w:rsid w:val="00E05C4E"/>
    <w:rPr>
      <w:color w:val="0563C1" w:themeColor="hyperlink"/>
      <w:u w:val="single"/>
    </w:rPr>
  </w:style>
  <w:style w:type="paragraph" w:styleId="a6">
    <w:name w:val="header"/>
    <w:basedOn w:val="a"/>
    <w:link w:val="a7"/>
    <w:unhideWhenUsed/>
    <w:rsid w:val="00E05C4E"/>
    <w:pPr>
      <w:tabs>
        <w:tab w:val="center" w:pos="4677"/>
        <w:tab w:val="right" w:pos="9355"/>
      </w:tabs>
      <w:spacing w:after="0"/>
    </w:pPr>
  </w:style>
  <w:style w:type="character" w:customStyle="1" w:styleId="a7">
    <w:name w:val="Верхний колонтитул Знак"/>
    <w:basedOn w:val="a0"/>
    <w:link w:val="a6"/>
    <w:uiPriority w:val="99"/>
    <w:rsid w:val="00E05C4E"/>
  </w:style>
  <w:style w:type="paragraph" w:styleId="a8">
    <w:name w:val="footer"/>
    <w:basedOn w:val="a"/>
    <w:link w:val="a9"/>
    <w:uiPriority w:val="99"/>
    <w:unhideWhenUsed/>
    <w:rsid w:val="00E05C4E"/>
    <w:pPr>
      <w:tabs>
        <w:tab w:val="center" w:pos="4677"/>
        <w:tab w:val="right" w:pos="9355"/>
      </w:tabs>
      <w:spacing w:after="0"/>
    </w:pPr>
  </w:style>
  <w:style w:type="character" w:customStyle="1" w:styleId="a9">
    <w:name w:val="Нижний колонтитул Знак"/>
    <w:basedOn w:val="a0"/>
    <w:link w:val="a8"/>
    <w:uiPriority w:val="99"/>
    <w:rsid w:val="00E05C4E"/>
  </w:style>
  <w:style w:type="paragraph" w:styleId="aa">
    <w:name w:val="Body Text"/>
    <w:basedOn w:val="a"/>
    <w:link w:val="ab"/>
    <w:rsid w:val="00E05C4E"/>
    <w:pPr>
      <w:spacing w:after="0"/>
    </w:pPr>
    <w:rPr>
      <w:sz w:val="24"/>
      <w:szCs w:val="20"/>
    </w:rPr>
  </w:style>
  <w:style w:type="character" w:customStyle="1" w:styleId="ab">
    <w:name w:val="Основной текст Знак"/>
    <w:basedOn w:val="a0"/>
    <w:link w:val="aa"/>
    <w:rsid w:val="00E05C4E"/>
    <w:rPr>
      <w:rFonts w:ascii="Times New Roman" w:eastAsia="Times New Roman" w:hAnsi="Times New Roman" w:cs="Times New Roman"/>
      <w:sz w:val="24"/>
      <w:szCs w:val="20"/>
      <w:lang w:eastAsia="ru-RU"/>
    </w:rPr>
  </w:style>
  <w:style w:type="paragraph" w:styleId="ac">
    <w:name w:val="Normal (Web)"/>
    <w:basedOn w:val="a"/>
    <w:uiPriority w:val="99"/>
    <w:unhideWhenUsed/>
    <w:rsid w:val="00A3405C"/>
    <w:pPr>
      <w:spacing w:before="100" w:beforeAutospacing="1" w:after="100" w:afterAutospacing="1"/>
      <w:ind w:firstLine="0"/>
      <w:jc w:val="left"/>
    </w:pPr>
    <w:rPr>
      <w:rFonts w:eastAsiaTheme="minorHAnsi"/>
      <w:sz w:val="24"/>
      <w:szCs w:val="24"/>
    </w:rPr>
  </w:style>
  <w:style w:type="character" w:styleId="ad">
    <w:name w:val="page number"/>
    <w:basedOn w:val="a0"/>
    <w:uiPriority w:val="99"/>
    <w:semiHidden/>
    <w:unhideWhenUsed/>
    <w:rsid w:val="00E356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E61"/>
    <w:pPr>
      <w:spacing w:before="120" w:after="120" w:line="240" w:lineRule="auto"/>
      <w:ind w:firstLine="567"/>
      <w:jc w:val="both"/>
    </w:pPr>
    <w:rPr>
      <w:rFonts w:ascii="Times New Roman" w:eastAsia="Times New Roman" w:hAnsi="Times New Roman" w:cs="Times New Roman"/>
      <w:sz w:val="28"/>
      <w:szCs w:val="26"/>
      <w:lang w:eastAsia="ru-RU"/>
    </w:rPr>
  </w:style>
  <w:style w:type="paragraph" w:styleId="1">
    <w:name w:val="heading 1"/>
    <w:basedOn w:val="a"/>
    <w:next w:val="a"/>
    <w:link w:val="10"/>
    <w:uiPriority w:val="9"/>
    <w:qFormat/>
    <w:rsid w:val="00EA3B89"/>
    <w:pPr>
      <w:keepNext/>
      <w:keepLines/>
      <w:numPr>
        <w:numId w:val="10"/>
      </w:numPr>
      <w:spacing w:before="240" w:after="0"/>
      <w:ind w:left="0" w:firstLine="0"/>
      <w:outlineLvl w:val="0"/>
    </w:pPr>
    <w:rPr>
      <w:rFonts w:eastAsiaTheme="majorEastAsia"/>
      <w:b/>
      <w:color w:val="000000" w:themeColor="text1"/>
      <w:sz w:val="36"/>
      <w:szCs w:val="28"/>
    </w:rPr>
  </w:style>
  <w:style w:type="paragraph" w:styleId="2">
    <w:name w:val="heading 2"/>
    <w:basedOn w:val="a"/>
    <w:next w:val="a"/>
    <w:link w:val="20"/>
    <w:uiPriority w:val="9"/>
    <w:unhideWhenUsed/>
    <w:qFormat/>
    <w:rsid w:val="00EA3B89"/>
    <w:pPr>
      <w:keepNext/>
      <w:keepLines/>
      <w:numPr>
        <w:ilvl w:val="1"/>
        <w:numId w:val="10"/>
      </w:numPr>
      <w:spacing w:before="40" w:after="0"/>
      <w:ind w:left="284" w:firstLine="0"/>
      <w:outlineLvl w:val="1"/>
    </w:pPr>
    <w:rPr>
      <w:rFonts w:eastAsiaTheme="majorEastAsia"/>
      <w:b/>
      <w:color w:val="000000" w:themeColor="text1"/>
      <w:sz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35D55"/>
    <w:pPr>
      <w:ind w:left="720"/>
      <w:contextualSpacing/>
    </w:pPr>
  </w:style>
  <w:style w:type="character" w:customStyle="1" w:styleId="10">
    <w:name w:val="Заголовок 1 Знак"/>
    <w:basedOn w:val="a0"/>
    <w:link w:val="1"/>
    <w:uiPriority w:val="9"/>
    <w:rsid w:val="00EA3B89"/>
    <w:rPr>
      <w:rFonts w:ascii="Times New Roman" w:eastAsiaTheme="majorEastAsia" w:hAnsi="Times New Roman" w:cs="Times New Roman"/>
      <w:b/>
      <w:color w:val="000000" w:themeColor="text1"/>
      <w:sz w:val="36"/>
      <w:szCs w:val="28"/>
      <w:lang w:eastAsia="ru-RU"/>
    </w:rPr>
  </w:style>
  <w:style w:type="character" w:customStyle="1" w:styleId="20">
    <w:name w:val="Заголовок 2 Знак"/>
    <w:basedOn w:val="a0"/>
    <w:link w:val="2"/>
    <w:uiPriority w:val="9"/>
    <w:rsid w:val="00EA3B89"/>
    <w:rPr>
      <w:rFonts w:ascii="Times New Roman" w:eastAsiaTheme="majorEastAsia" w:hAnsi="Times New Roman" w:cs="Times New Roman"/>
      <w:b/>
      <w:color w:val="000000" w:themeColor="text1"/>
      <w:sz w:val="32"/>
      <w:szCs w:val="26"/>
      <w:lang w:eastAsia="ru-RU"/>
    </w:rPr>
  </w:style>
  <w:style w:type="paragraph" w:styleId="a4">
    <w:name w:val="TOC Heading"/>
    <w:basedOn w:val="1"/>
    <w:next w:val="a"/>
    <w:uiPriority w:val="39"/>
    <w:unhideWhenUsed/>
    <w:qFormat/>
    <w:rsid w:val="00E05C4E"/>
    <w:pPr>
      <w:outlineLvl w:val="9"/>
    </w:pPr>
  </w:style>
  <w:style w:type="paragraph" w:styleId="11">
    <w:name w:val="toc 1"/>
    <w:basedOn w:val="a"/>
    <w:next w:val="a"/>
    <w:autoRedefine/>
    <w:uiPriority w:val="39"/>
    <w:unhideWhenUsed/>
    <w:rsid w:val="00E05C4E"/>
    <w:pPr>
      <w:spacing w:after="100"/>
    </w:pPr>
  </w:style>
  <w:style w:type="paragraph" w:styleId="21">
    <w:name w:val="toc 2"/>
    <w:basedOn w:val="a"/>
    <w:next w:val="a"/>
    <w:autoRedefine/>
    <w:uiPriority w:val="39"/>
    <w:unhideWhenUsed/>
    <w:rsid w:val="00E05C4E"/>
    <w:pPr>
      <w:spacing w:after="100"/>
      <w:ind w:left="220"/>
    </w:pPr>
  </w:style>
  <w:style w:type="character" w:styleId="a5">
    <w:name w:val="Hyperlink"/>
    <w:basedOn w:val="a0"/>
    <w:uiPriority w:val="99"/>
    <w:unhideWhenUsed/>
    <w:rsid w:val="00E05C4E"/>
    <w:rPr>
      <w:color w:val="0563C1" w:themeColor="hyperlink"/>
      <w:u w:val="single"/>
    </w:rPr>
  </w:style>
  <w:style w:type="paragraph" w:styleId="a6">
    <w:name w:val="header"/>
    <w:basedOn w:val="a"/>
    <w:link w:val="a7"/>
    <w:unhideWhenUsed/>
    <w:rsid w:val="00E05C4E"/>
    <w:pPr>
      <w:tabs>
        <w:tab w:val="center" w:pos="4677"/>
        <w:tab w:val="right" w:pos="9355"/>
      </w:tabs>
      <w:spacing w:after="0"/>
    </w:pPr>
  </w:style>
  <w:style w:type="character" w:customStyle="1" w:styleId="a7">
    <w:name w:val="Верхний колонтитул Знак"/>
    <w:basedOn w:val="a0"/>
    <w:link w:val="a6"/>
    <w:uiPriority w:val="99"/>
    <w:rsid w:val="00E05C4E"/>
  </w:style>
  <w:style w:type="paragraph" w:styleId="a8">
    <w:name w:val="footer"/>
    <w:basedOn w:val="a"/>
    <w:link w:val="a9"/>
    <w:uiPriority w:val="99"/>
    <w:unhideWhenUsed/>
    <w:rsid w:val="00E05C4E"/>
    <w:pPr>
      <w:tabs>
        <w:tab w:val="center" w:pos="4677"/>
        <w:tab w:val="right" w:pos="9355"/>
      </w:tabs>
      <w:spacing w:after="0"/>
    </w:pPr>
  </w:style>
  <w:style w:type="character" w:customStyle="1" w:styleId="a9">
    <w:name w:val="Нижний колонтитул Знак"/>
    <w:basedOn w:val="a0"/>
    <w:link w:val="a8"/>
    <w:uiPriority w:val="99"/>
    <w:rsid w:val="00E05C4E"/>
  </w:style>
  <w:style w:type="paragraph" w:styleId="aa">
    <w:name w:val="Body Text"/>
    <w:basedOn w:val="a"/>
    <w:link w:val="ab"/>
    <w:rsid w:val="00E05C4E"/>
    <w:pPr>
      <w:spacing w:after="0"/>
    </w:pPr>
    <w:rPr>
      <w:sz w:val="24"/>
      <w:szCs w:val="20"/>
    </w:rPr>
  </w:style>
  <w:style w:type="character" w:customStyle="1" w:styleId="ab">
    <w:name w:val="Основной текст Знак"/>
    <w:basedOn w:val="a0"/>
    <w:link w:val="aa"/>
    <w:rsid w:val="00E05C4E"/>
    <w:rPr>
      <w:rFonts w:ascii="Times New Roman" w:eastAsia="Times New Roman" w:hAnsi="Times New Roman" w:cs="Times New Roman"/>
      <w:sz w:val="24"/>
      <w:szCs w:val="20"/>
      <w:lang w:eastAsia="ru-RU"/>
    </w:rPr>
  </w:style>
  <w:style w:type="paragraph" w:styleId="ac">
    <w:name w:val="Normal (Web)"/>
    <w:basedOn w:val="a"/>
    <w:uiPriority w:val="99"/>
    <w:unhideWhenUsed/>
    <w:rsid w:val="00A3405C"/>
    <w:pPr>
      <w:spacing w:before="100" w:beforeAutospacing="1" w:after="100" w:afterAutospacing="1"/>
      <w:ind w:firstLine="0"/>
      <w:jc w:val="left"/>
    </w:pPr>
    <w:rPr>
      <w:rFonts w:eastAsiaTheme="minorHAnsi"/>
      <w:sz w:val="24"/>
      <w:szCs w:val="24"/>
    </w:rPr>
  </w:style>
  <w:style w:type="character" w:styleId="ad">
    <w:name w:val="page number"/>
    <w:basedOn w:val="a0"/>
    <w:uiPriority w:val="99"/>
    <w:semiHidden/>
    <w:unhideWhenUsed/>
    <w:rsid w:val="00E35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5925">
      <w:bodyDiv w:val="1"/>
      <w:marLeft w:val="0"/>
      <w:marRight w:val="0"/>
      <w:marTop w:val="0"/>
      <w:marBottom w:val="0"/>
      <w:divBdr>
        <w:top w:val="none" w:sz="0" w:space="0" w:color="auto"/>
        <w:left w:val="none" w:sz="0" w:space="0" w:color="auto"/>
        <w:bottom w:val="none" w:sz="0" w:space="0" w:color="auto"/>
        <w:right w:val="none" w:sz="0" w:space="0" w:color="auto"/>
      </w:divBdr>
      <w:divsChild>
        <w:div w:id="709961954">
          <w:marLeft w:val="0"/>
          <w:marRight w:val="0"/>
          <w:marTop w:val="0"/>
          <w:marBottom w:val="0"/>
          <w:divBdr>
            <w:top w:val="none" w:sz="0" w:space="0" w:color="auto"/>
            <w:left w:val="none" w:sz="0" w:space="0" w:color="auto"/>
            <w:bottom w:val="none" w:sz="0" w:space="0" w:color="auto"/>
            <w:right w:val="none" w:sz="0" w:space="0" w:color="auto"/>
          </w:divBdr>
        </w:div>
      </w:divsChild>
    </w:div>
    <w:div w:id="144593743">
      <w:bodyDiv w:val="1"/>
      <w:marLeft w:val="0"/>
      <w:marRight w:val="0"/>
      <w:marTop w:val="0"/>
      <w:marBottom w:val="0"/>
      <w:divBdr>
        <w:top w:val="none" w:sz="0" w:space="0" w:color="auto"/>
        <w:left w:val="none" w:sz="0" w:space="0" w:color="auto"/>
        <w:bottom w:val="none" w:sz="0" w:space="0" w:color="auto"/>
        <w:right w:val="none" w:sz="0" w:space="0" w:color="auto"/>
      </w:divBdr>
    </w:div>
    <w:div w:id="392626508">
      <w:bodyDiv w:val="1"/>
      <w:marLeft w:val="0"/>
      <w:marRight w:val="0"/>
      <w:marTop w:val="0"/>
      <w:marBottom w:val="0"/>
      <w:divBdr>
        <w:top w:val="none" w:sz="0" w:space="0" w:color="auto"/>
        <w:left w:val="none" w:sz="0" w:space="0" w:color="auto"/>
        <w:bottom w:val="none" w:sz="0" w:space="0" w:color="auto"/>
        <w:right w:val="none" w:sz="0" w:space="0" w:color="auto"/>
      </w:divBdr>
      <w:divsChild>
        <w:div w:id="1572961032">
          <w:marLeft w:val="0"/>
          <w:marRight w:val="0"/>
          <w:marTop w:val="0"/>
          <w:marBottom w:val="0"/>
          <w:divBdr>
            <w:top w:val="none" w:sz="0" w:space="0" w:color="auto"/>
            <w:left w:val="none" w:sz="0" w:space="0" w:color="auto"/>
            <w:bottom w:val="none" w:sz="0" w:space="0" w:color="auto"/>
            <w:right w:val="none" w:sz="0" w:space="0" w:color="auto"/>
          </w:divBdr>
          <w:divsChild>
            <w:div w:id="2041857001">
              <w:marLeft w:val="0"/>
              <w:marRight w:val="0"/>
              <w:marTop w:val="0"/>
              <w:marBottom w:val="0"/>
              <w:divBdr>
                <w:top w:val="none" w:sz="0" w:space="0" w:color="auto"/>
                <w:left w:val="none" w:sz="0" w:space="0" w:color="auto"/>
                <w:bottom w:val="none" w:sz="0" w:space="0" w:color="auto"/>
                <w:right w:val="none" w:sz="0" w:space="0" w:color="auto"/>
              </w:divBdr>
              <w:divsChild>
                <w:div w:id="2217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159579">
      <w:bodyDiv w:val="1"/>
      <w:marLeft w:val="0"/>
      <w:marRight w:val="0"/>
      <w:marTop w:val="0"/>
      <w:marBottom w:val="0"/>
      <w:divBdr>
        <w:top w:val="none" w:sz="0" w:space="0" w:color="auto"/>
        <w:left w:val="none" w:sz="0" w:space="0" w:color="auto"/>
        <w:bottom w:val="none" w:sz="0" w:space="0" w:color="auto"/>
        <w:right w:val="none" w:sz="0" w:space="0" w:color="auto"/>
      </w:divBdr>
    </w:div>
    <w:div w:id="1356611435">
      <w:bodyDiv w:val="1"/>
      <w:marLeft w:val="0"/>
      <w:marRight w:val="0"/>
      <w:marTop w:val="0"/>
      <w:marBottom w:val="0"/>
      <w:divBdr>
        <w:top w:val="none" w:sz="0" w:space="0" w:color="auto"/>
        <w:left w:val="none" w:sz="0" w:space="0" w:color="auto"/>
        <w:bottom w:val="none" w:sz="0" w:space="0" w:color="auto"/>
        <w:right w:val="none" w:sz="0" w:space="0" w:color="auto"/>
      </w:divBdr>
      <w:divsChild>
        <w:div w:id="1894778626">
          <w:marLeft w:val="0"/>
          <w:marRight w:val="0"/>
          <w:marTop w:val="0"/>
          <w:marBottom w:val="0"/>
          <w:divBdr>
            <w:top w:val="none" w:sz="0" w:space="0" w:color="auto"/>
            <w:left w:val="none" w:sz="0" w:space="0" w:color="auto"/>
            <w:bottom w:val="none" w:sz="0" w:space="0" w:color="auto"/>
            <w:right w:val="none" w:sz="0" w:space="0" w:color="auto"/>
          </w:divBdr>
          <w:divsChild>
            <w:div w:id="669522665">
              <w:marLeft w:val="0"/>
              <w:marRight w:val="0"/>
              <w:marTop w:val="0"/>
              <w:marBottom w:val="0"/>
              <w:divBdr>
                <w:top w:val="none" w:sz="0" w:space="0" w:color="auto"/>
                <w:left w:val="none" w:sz="0" w:space="0" w:color="auto"/>
                <w:bottom w:val="none" w:sz="0" w:space="0" w:color="auto"/>
                <w:right w:val="none" w:sz="0" w:space="0" w:color="auto"/>
              </w:divBdr>
              <w:divsChild>
                <w:div w:id="1328249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824550">
      <w:bodyDiv w:val="1"/>
      <w:marLeft w:val="0"/>
      <w:marRight w:val="0"/>
      <w:marTop w:val="0"/>
      <w:marBottom w:val="0"/>
      <w:divBdr>
        <w:top w:val="none" w:sz="0" w:space="0" w:color="auto"/>
        <w:left w:val="none" w:sz="0" w:space="0" w:color="auto"/>
        <w:bottom w:val="none" w:sz="0" w:space="0" w:color="auto"/>
        <w:right w:val="none" w:sz="0" w:space="0" w:color="auto"/>
      </w:divBdr>
    </w:div>
    <w:div w:id="1666737545">
      <w:bodyDiv w:val="1"/>
      <w:marLeft w:val="0"/>
      <w:marRight w:val="0"/>
      <w:marTop w:val="0"/>
      <w:marBottom w:val="0"/>
      <w:divBdr>
        <w:top w:val="none" w:sz="0" w:space="0" w:color="auto"/>
        <w:left w:val="none" w:sz="0" w:space="0" w:color="auto"/>
        <w:bottom w:val="none" w:sz="0" w:space="0" w:color="auto"/>
        <w:right w:val="none" w:sz="0" w:space="0" w:color="auto"/>
      </w:divBdr>
    </w:div>
    <w:div w:id="2067605373">
      <w:bodyDiv w:val="1"/>
      <w:marLeft w:val="0"/>
      <w:marRight w:val="0"/>
      <w:marTop w:val="0"/>
      <w:marBottom w:val="0"/>
      <w:divBdr>
        <w:top w:val="none" w:sz="0" w:space="0" w:color="auto"/>
        <w:left w:val="none" w:sz="0" w:space="0" w:color="auto"/>
        <w:bottom w:val="none" w:sz="0" w:space="0" w:color="auto"/>
        <w:right w:val="none" w:sz="0" w:space="0" w:color="auto"/>
      </w:divBdr>
      <w:divsChild>
        <w:div w:id="684208425">
          <w:marLeft w:val="0"/>
          <w:marRight w:val="0"/>
          <w:marTop w:val="0"/>
          <w:marBottom w:val="0"/>
          <w:divBdr>
            <w:top w:val="none" w:sz="0" w:space="0" w:color="auto"/>
            <w:left w:val="none" w:sz="0" w:space="0" w:color="auto"/>
            <w:bottom w:val="none" w:sz="0" w:space="0" w:color="auto"/>
            <w:right w:val="none" w:sz="0" w:space="0" w:color="auto"/>
          </w:divBdr>
          <w:divsChild>
            <w:div w:id="152910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02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afkonline.ru/biblio.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34A0A-63DB-4017-8CED-E20C103DA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2602</Words>
  <Characters>14838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Гиоргий Натрошвили</dc:creator>
  <cp:lastModifiedBy>Сергей</cp:lastModifiedBy>
  <cp:revision>4</cp:revision>
  <dcterms:created xsi:type="dcterms:W3CDTF">2019-01-29T09:14:00Z</dcterms:created>
  <dcterms:modified xsi:type="dcterms:W3CDTF">2019-01-29T09:52:00Z</dcterms:modified>
</cp:coreProperties>
</file>