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E1205" w:rsidRPr="002646A3" w:rsidRDefault="002646A3" w:rsidP="002646A3">
      <w:pPr>
        <w:shd w:val="clear" w:color="auto" w:fill="FFFFFF"/>
        <w:spacing w:after="0" w:line="360" w:lineRule="auto"/>
        <w:rPr>
          <w:rFonts w:ascii="Times New Roman" w:hAnsi="Times New Roman" w:cs="Times New Roman"/>
          <w:b/>
          <w:color w:val="181A1D"/>
          <w:sz w:val="28"/>
          <w:szCs w:val="28"/>
        </w:rPr>
      </w:pPr>
      <w:r w:rsidRPr="002646A3">
        <w:rPr>
          <w:rFonts w:ascii="Times New Roman" w:hAnsi="Times New Roman" w:cs="Times New Roman"/>
          <w:b/>
          <w:color w:val="181A1D"/>
          <w:sz w:val="28"/>
          <w:szCs w:val="28"/>
        </w:rPr>
        <w:t xml:space="preserve">УДК </w:t>
      </w:r>
      <w:r w:rsidR="002B0381" w:rsidRPr="002646A3">
        <w:rPr>
          <w:rFonts w:ascii="Times New Roman" w:hAnsi="Times New Roman" w:cs="Times New Roman"/>
          <w:b/>
          <w:color w:val="181A1D"/>
          <w:sz w:val="28"/>
          <w:szCs w:val="28"/>
        </w:rPr>
        <w:t>311.314</w:t>
      </w:r>
    </w:p>
    <w:p w:rsidR="002B0381" w:rsidRDefault="002B0381" w:rsidP="002B0B01">
      <w:pPr>
        <w:shd w:val="clear" w:color="auto" w:fill="FFFFFF"/>
        <w:spacing w:after="0" w:line="360" w:lineRule="auto"/>
        <w:ind w:firstLine="567"/>
        <w:jc w:val="center"/>
        <w:rPr>
          <w:rFonts w:ascii="Times New Roman" w:hAnsi="Times New Roman" w:cs="Times New Roman"/>
          <w:b/>
          <w:caps/>
          <w:color w:val="181A1D"/>
          <w:sz w:val="28"/>
          <w:szCs w:val="28"/>
        </w:rPr>
      </w:pPr>
      <w:r>
        <w:rPr>
          <w:rFonts w:ascii="Times New Roman" w:hAnsi="Times New Roman" w:cs="Times New Roman"/>
          <w:b/>
          <w:caps/>
          <w:color w:val="181A1D"/>
          <w:sz w:val="28"/>
          <w:szCs w:val="28"/>
        </w:rPr>
        <w:t>«</w:t>
      </w:r>
      <w:proofErr w:type="gramStart"/>
      <w:r w:rsidRPr="002B0381">
        <w:rPr>
          <w:rFonts w:ascii="Times New Roman" w:hAnsi="Times New Roman" w:cs="Times New Roman"/>
          <w:b/>
          <w:caps/>
          <w:color w:val="181A1D"/>
          <w:sz w:val="28"/>
          <w:szCs w:val="28"/>
        </w:rPr>
        <w:t>Пожары</w:t>
      </w:r>
      <w:proofErr w:type="gramEnd"/>
      <w:r w:rsidRPr="002B0381">
        <w:rPr>
          <w:rFonts w:ascii="Times New Roman" w:hAnsi="Times New Roman" w:cs="Times New Roman"/>
          <w:b/>
          <w:caps/>
          <w:color w:val="181A1D"/>
          <w:sz w:val="28"/>
          <w:szCs w:val="28"/>
        </w:rPr>
        <w:t xml:space="preserve"> произошедшие на объектах с массовым пребыванием людей в Российской Федерации за период с 2009 года по 2018 год</w:t>
      </w:r>
      <w:r>
        <w:rPr>
          <w:rFonts w:ascii="Times New Roman" w:hAnsi="Times New Roman" w:cs="Times New Roman"/>
          <w:b/>
          <w:caps/>
          <w:color w:val="181A1D"/>
          <w:sz w:val="28"/>
          <w:szCs w:val="28"/>
        </w:rPr>
        <w:t>»</w:t>
      </w:r>
    </w:p>
    <w:p w:rsidR="0072168F" w:rsidRPr="002B0381" w:rsidRDefault="0072168F" w:rsidP="002B0B01">
      <w:pPr>
        <w:shd w:val="clear" w:color="auto" w:fill="FFFFFF"/>
        <w:spacing w:after="0" w:line="360" w:lineRule="auto"/>
        <w:ind w:firstLine="567"/>
        <w:jc w:val="center"/>
        <w:rPr>
          <w:rFonts w:ascii="Times New Roman" w:hAnsi="Times New Roman" w:cs="Times New Roman"/>
          <w:b/>
          <w:caps/>
          <w:color w:val="181A1D"/>
          <w:sz w:val="28"/>
          <w:szCs w:val="28"/>
        </w:rPr>
      </w:pPr>
    </w:p>
    <w:p w:rsidR="00115C39" w:rsidRPr="002646A3" w:rsidRDefault="002B0381" w:rsidP="002B0B01">
      <w:pPr>
        <w:shd w:val="clear" w:color="auto" w:fill="FFFFFF"/>
        <w:spacing w:after="0" w:line="360" w:lineRule="auto"/>
        <w:ind w:firstLine="567"/>
        <w:jc w:val="right"/>
        <w:rPr>
          <w:rFonts w:ascii="Times New Roman" w:hAnsi="Times New Roman" w:cs="Times New Roman"/>
          <w:b/>
          <w:color w:val="181A1D"/>
          <w:sz w:val="28"/>
          <w:szCs w:val="28"/>
        </w:rPr>
      </w:pPr>
      <w:r w:rsidRPr="002646A3">
        <w:rPr>
          <w:rFonts w:ascii="Times New Roman" w:hAnsi="Times New Roman" w:cs="Times New Roman"/>
          <w:b/>
          <w:color w:val="181A1D"/>
          <w:sz w:val="28"/>
          <w:szCs w:val="28"/>
        </w:rPr>
        <w:t xml:space="preserve">Бахарев Владимир Евгеньевич, </w:t>
      </w:r>
    </w:p>
    <w:p w:rsidR="00115C39" w:rsidRPr="002646A3" w:rsidRDefault="002B0381" w:rsidP="002B0B01">
      <w:pPr>
        <w:shd w:val="clear" w:color="auto" w:fill="FFFFFF"/>
        <w:spacing w:after="0" w:line="360" w:lineRule="auto"/>
        <w:ind w:firstLine="567"/>
        <w:jc w:val="right"/>
        <w:rPr>
          <w:rFonts w:ascii="Times New Roman" w:hAnsi="Times New Roman" w:cs="Times New Roman"/>
          <w:b/>
          <w:color w:val="181A1D"/>
          <w:sz w:val="28"/>
          <w:szCs w:val="28"/>
        </w:rPr>
      </w:pPr>
      <w:proofErr w:type="spellStart"/>
      <w:r w:rsidRPr="002646A3">
        <w:rPr>
          <w:rFonts w:ascii="Times New Roman" w:hAnsi="Times New Roman" w:cs="Times New Roman"/>
          <w:b/>
          <w:color w:val="181A1D"/>
          <w:sz w:val="28"/>
          <w:szCs w:val="28"/>
        </w:rPr>
        <w:t>Зальцман</w:t>
      </w:r>
      <w:proofErr w:type="spellEnd"/>
      <w:r w:rsidRPr="002646A3">
        <w:rPr>
          <w:rFonts w:ascii="Times New Roman" w:hAnsi="Times New Roman" w:cs="Times New Roman"/>
          <w:b/>
          <w:color w:val="181A1D"/>
          <w:sz w:val="28"/>
          <w:szCs w:val="28"/>
        </w:rPr>
        <w:t xml:space="preserve"> Вячеслав Сергеевич, </w:t>
      </w:r>
    </w:p>
    <w:p w:rsidR="002B0381" w:rsidRDefault="002B0381" w:rsidP="002B0B01">
      <w:pPr>
        <w:shd w:val="clear" w:color="auto" w:fill="FFFFFF"/>
        <w:spacing w:after="0" w:line="360" w:lineRule="auto"/>
        <w:ind w:firstLine="567"/>
        <w:jc w:val="right"/>
        <w:rPr>
          <w:rFonts w:ascii="Times New Roman" w:hAnsi="Times New Roman" w:cs="Times New Roman"/>
          <w:color w:val="181A1D"/>
          <w:sz w:val="28"/>
          <w:szCs w:val="28"/>
        </w:rPr>
      </w:pPr>
      <w:r w:rsidRPr="002646A3">
        <w:rPr>
          <w:rFonts w:ascii="Times New Roman" w:hAnsi="Times New Roman" w:cs="Times New Roman"/>
          <w:b/>
          <w:color w:val="181A1D"/>
          <w:sz w:val="28"/>
          <w:szCs w:val="28"/>
        </w:rPr>
        <w:t>Фомин Денис Сергеевич</w:t>
      </w:r>
    </w:p>
    <w:p w:rsidR="00115C39" w:rsidRDefault="002646A3" w:rsidP="002B0B01">
      <w:pPr>
        <w:shd w:val="clear" w:color="auto" w:fill="FFFFFF"/>
        <w:spacing w:after="0" w:line="360" w:lineRule="auto"/>
        <w:ind w:firstLine="567"/>
        <w:jc w:val="right"/>
        <w:rPr>
          <w:rFonts w:ascii="Times New Roman" w:hAnsi="Times New Roman" w:cs="Times New Roman"/>
          <w:color w:val="181A1D"/>
          <w:sz w:val="28"/>
          <w:szCs w:val="28"/>
        </w:rPr>
      </w:pPr>
      <w:r>
        <w:rPr>
          <w:rFonts w:ascii="Times New Roman" w:hAnsi="Times New Roman" w:cs="Times New Roman"/>
          <w:color w:val="181A1D"/>
          <w:sz w:val="28"/>
          <w:szCs w:val="28"/>
        </w:rPr>
        <w:t>магистранты</w:t>
      </w:r>
    </w:p>
    <w:p w:rsidR="002646A3" w:rsidRDefault="002646A3" w:rsidP="002B0B01">
      <w:pPr>
        <w:shd w:val="clear" w:color="auto" w:fill="FFFFFF"/>
        <w:spacing w:after="0" w:line="360" w:lineRule="auto"/>
        <w:ind w:firstLine="567"/>
        <w:jc w:val="right"/>
        <w:rPr>
          <w:rFonts w:ascii="Times New Roman" w:hAnsi="Times New Roman" w:cs="Times New Roman"/>
          <w:color w:val="181A1D"/>
          <w:sz w:val="28"/>
          <w:szCs w:val="28"/>
        </w:rPr>
      </w:pPr>
      <w:r>
        <w:rPr>
          <w:rFonts w:ascii="Times New Roman" w:hAnsi="Times New Roman" w:cs="Times New Roman"/>
          <w:color w:val="181A1D"/>
          <w:sz w:val="28"/>
          <w:szCs w:val="28"/>
        </w:rPr>
        <w:t xml:space="preserve">ФГБОУ </w:t>
      </w:r>
      <w:proofErr w:type="gramStart"/>
      <w:r>
        <w:rPr>
          <w:rFonts w:ascii="Times New Roman" w:hAnsi="Times New Roman" w:cs="Times New Roman"/>
          <w:color w:val="181A1D"/>
          <w:sz w:val="28"/>
          <w:szCs w:val="28"/>
        </w:rPr>
        <w:t>ВО</w:t>
      </w:r>
      <w:proofErr w:type="gramEnd"/>
      <w:r>
        <w:rPr>
          <w:rFonts w:ascii="Times New Roman" w:hAnsi="Times New Roman" w:cs="Times New Roman"/>
          <w:color w:val="181A1D"/>
          <w:sz w:val="28"/>
          <w:szCs w:val="28"/>
        </w:rPr>
        <w:t xml:space="preserve"> «Ивановская пожарно-спасательная Академия</w:t>
      </w:r>
    </w:p>
    <w:p w:rsidR="002646A3" w:rsidRDefault="002646A3" w:rsidP="002B0B01">
      <w:pPr>
        <w:shd w:val="clear" w:color="auto" w:fill="FFFFFF"/>
        <w:spacing w:after="0" w:line="360" w:lineRule="auto"/>
        <w:ind w:firstLine="567"/>
        <w:jc w:val="right"/>
        <w:rPr>
          <w:rFonts w:ascii="Times New Roman" w:hAnsi="Times New Roman" w:cs="Times New Roman"/>
          <w:color w:val="181A1D"/>
          <w:sz w:val="28"/>
          <w:szCs w:val="28"/>
        </w:rPr>
      </w:pPr>
      <w:r>
        <w:rPr>
          <w:rFonts w:ascii="Times New Roman" w:hAnsi="Times New Roman" w:cs="Times New Roman"/>
          <w:color w:val="181A1D"/>
          <w:sz w:val="28"/>
          <w:szCs w:val="28"/>
        </w:rPr>
        <w:t xml:space="preserve"> ГПС МЧС России»</w:t>
      </w:r>
    </w:p>
    <w:p w:rsidR="00115C39" w:rsidRDefault="00115C39" w:rsidP="002B0B01">
      <w:pPr>
        <w:shd w:val="clear" w:color="auto" w:fill="FFFFFF"/>
        <w:spacing w:after="0" w:line="360" w:lineRule="auto"/>
        <w:ind w:firstLine="567"/>
        <w:rPr>
          <w:rFonts w:ascii="Times New Roman" w:hAnsi="Times New Roman" w:cs="Times New Roman"/>
          <w:color w:val="181A1D"/>
          <w:sz w:val="28"/>
          <w:szCs w:val="28"/>
        </w:rPr>
      </w:pPr>
    </w:p>
    <w:p w:rsidR="00CA299D" w:rsidRPr="00CA299D" w:rsidRDefault="002646A3" w:rsidP="002B0B01">
      <w:pPr>
        <w:shd w:val="clear" w:color="auto" w:fill="FFFFFF"/>
        <w:spacing w:after="0" w:line="360" w:lineRule="auto"/>
        <w:ind w:firstLine="567"/>
        <w:jc w:val="both"/>
        <w:rPr>
          <w:rFonts w:ascii="Times New Roman" w:hAnsi="Times New Roman" w:cs="Times New Roman"/>
          <w:color w:val="181A1D"/>
          <w:sz w:val="28"/>
          <w:szCs w:val="28"/>
        </w:rPr>
      </w:pPr>
      <w:r w:rsidRPr="002646A3">
        <w:rPr>
          <w:rFonts w:ascii="Times New Roman" w:hAnsi="Times New Roman" w:cs="Times New Roman"/>
          <w:b/>
          <w:color w:val="181A1D"/>
          <w:sz w:val="28"/>
          <w:szCs w:val="28"/>
        </w:rPr>
        <w:t xml:space="preserve">Аннотация: </w:t>
      </w:r>
      <w:r w:rsidR="00CA299D">
        <w:rPr>
          <w:rFonts w:ascii="Times New Roman" w:hAnsi="Times New Roman" w:cs="Times New Roman"/>
          <w:b/>
          <w:color w:val="181A1D"/>
          <w:sz w:val="28"/>
          <w:szCs w:val="28"/>
        </w:rPr>
        <w:t xml:space="preserve"> </w:t>
      </w:r>
      <w:r w:rsidR="00CA299D" w:rsidRPr="00CA299D">
        <w:rPr>
          <w:rFonts w:ascii="Times New Roman" w:hAnsi="Times New Roman" w:cs="Times New Roman"/>
          <w:color w:val="181A1D"/>
          <w:sz w:val="28"/>
          <w:szCs w:val="28"/>
        </w:rPr>
        <w:t>в данной статье рассмотрены крупные пожары и их последствия, произошедшие в Российской Федерации в торгово-развлекательных центрах и на объектах с массовым пребыванием людей за период с 2009 года по 2018 год.</w:t>
      </w:r>
    </w:p>
    <w:p w:rsidR="002646A3" w:rsidRPr="002646A3" w:rsidRDefault="00CA299D" w:rsidP="002B0B01">
      <w:pPr>
        <w:shd w:val="clear" w:color="auto" w:fill="FFFFFF"/>
        <w:spacing w:after="0" w:line="360" w:lineRule="auto"/>
        <w:ind w:firstLine="567"/>
        <w:jc w:val="both"/>
        <w:rPr>
          <w:rFonts w:ascii="Times New Roman" w:hAnsi="Times New Roman" w:cs="Times New Roman"/>
          <w:b/>
          <w:color w:val="181A1D"/>
          <w:sz w:val="28"/>
          <w:szCs w:val="28"/>
        </w:rPr>
      </w:pPr>
      <w:r>
        <w:rPr>
          <w:rFonts w:ascii="Times New Roman" w:hAnsi="Times New Roman" w:cs="Times New Roman"/>
          <w:b/>
          <w:color w:val="181A1D"/>
          <w:sz w:val="28"/>
          <w:szCs w:val="28"/>
        </w:rPr>
        <w:t xml:space="preserve">Ключевые слова:  </w:t>
      </w:r>
      <w:r w:rsidRPr="00CA299D">
        <w:rPr>
          <w:rFonts w:ascii="Times New Roman" w:hAnsi="Times New Roman" w:cs="Times New Roman"/>
          <w:color w:val="181A1D"/>
          <w:sz w:val="28"/>
          <w:szCs w:val="28"/>
        </w:rPr>
        <w:t>крупнейшие пожары в торговых центрах Российской Федерации</w:t>
      </w:r>
    </w:p>
    <w:p w:rsidR="00CA299D" w:rsidRDefault="00CA299D" w:rsidP="002B0B01">
      <w:pPr>
        <w:shd w:val="clear" w:color="auto" w:fill="FFFFFF"/>
        <w:spacing w:after="0" w:line="360" w:lineRule="auto"/>
        <w:ind w:firstLine="567"/>
        <w:jc w:val="both"/>
        <w:rPr>
          <w:rFonts w:ascii="Times New Roman" w:hAnsi="Times New Roman" w:cs="Times New Roman"/>
          <w:color w:val="181A1D"/>
          <w:sz w:val="28"/>
          <w:szCs w:val="28"/>
        </w:rPr>
      </w:pPr>
    </w:p>
    <w:p w:rsidR="00CA299D" w:rsidRPr="0072168F" w:rsidRDefault="0072168F" w:rsidP="002B0B01">
      <w:pPr>
        <w:shd w:val="clear" w:color="auto" w:fill="FFFFFF"/>
        <w:spacing w:after="0" w:line="360" w:lineRule="auto"/>
        <w:ind w:firstLine="567"/>
        <w:jc w:val="center"/>
        <w:rPr>
          <w:rFonts w:ascii="Times New Roman" w:hAnsi="Times New Roman" w:cs="Times New Roman"/>
          <w:b/>
          <w:color w:val="181A1D"/>
          <w:sz w:val="28"/>
          <w:szCs w:val="28"/>
          <w:lang w:val="en-US"/>
        </w:rPr>
      </w:pPr>
      <w:r w:rsidRPr="0072168F">
        <w:rPr>
          <w:rFonts w:ascii="Times New Roman" w:hAnsi="Times New Roman" w:cs="Times New Roman"/>
          <w:b/>
          <w:color w:val="181A1D"/>
          <w:sz w:val="28"/>
          <w:szCs w:val="28"/>
          <w:lang w:val="en-US"/>
        </w:rPr>
        <w:t>«THE FIRES OCCURRED ON OBJECTS WITH MASS STAY OF PEOPLE IN THE RUSSIAN FEDERATION FOR THE PERIOD FROM 2009 TO 2018»</w:t>
      </w:r>
    </w:p>
    <w:p w:rsidR="0072168F" w:rsidRDefault="0072168F" w:rsidP="002B0B01">
      <w:pPr>
        <w:shd w:val="clear" w:color="auto" w:fill="FFFFFF"/>
        <w:spacing w:after="0" w:line="360" w:lineRule="auto"/>
        <w:ind w:firstLine="567"/>
        <w:jc w:val="both"/>
        <w:rPr>
          <w:rFonts w:ascii="Times New Roman" w:hAnsi="Times New Roman" w:cs="Times New Roman"/>
          <w:color w:val="181A1D"/>
          <w:sz w:val="28"/>
          <w:szCs w:val="28"/>
        </w:rPr>
      </w:pPr>
    </w:p>
    <w:p w:rsidR="0072168F" w:rsidRPr="0072168F" w:rsidRDefault="0072168F" w:rsidP="002B0B01">
      <w:pPr>
        <w:shd w:val="clear" w:color="auto" w:fill="FFFFFF"/>
        <w:spacing w:after="0" w:line="360" w:lineRule="auto"/>
        <w:ind w:firstLine="567"/>
        <w:jc w:val="right"/>
        <w:rPr>
          <w:rFonts w:ascii="Times New Roman" w:hAnsi="Times New Roman" w:cs="Times New Roman"/>
          <w:b/>
          <w:color w:val="181A1D"/>
          <w:sz w:val="28"/>
          <w:szCs w:val="28"/>
        </w:rPr>
      </w:pPr>
      <w:proofErr w:type="spellStart"/>
      <w:r w:rsidRPr="0072168F">
        <w:rPr>
          <w:rFonts w:ascii="Times New Roman" w:hAnsi="Times New Roman" w:cs="Times New Roman"/>
          <w:b/>
          <w:color w:val="181A1D"/>
          <w:sz w:val="28"/>
          <w:szCs w:val="28"/>
          <w:lang w:val="en-US"/>
        </w:rPr>
        <w:t>Bakharev</w:t>
      </w:r>
      <w:proofErr w:type="spellEnd"/>
      <w:r w:rsidRPr="0072168F">
        <w:rPr>
          <w:rFonts w:ascii="Times New Roman" w:hAnsi="Times New Roman" w:cs="Times New Roman"/>
          <w:b/>
          <w:color w:val="181A1D"/>
          <w:sz w:val="28"/>
          <w:szCs w:val="28"/>
          <w:lang w:val="en-US"/>
        </w:rPr>
        <w:t xml:space="preserve"> Vladimir</w:t>
      </w:r>
      <w:r w:rsidRPr="0072168F">
        <w:rPr>
          <w:rFonts w:ascii="Times New Roman" w:hAnsi="Times New Roman" w:cs="Times New Roman"/>
          <w:b/>
          <w:color w:val="181A1D"/>
          <w:sz w:val="28"/>
          <w:szCs w:val="28"/>
        </w:rPr>
        <w:t xml:space="preserve"> </w:t>
      </w:r>
      <w:proofErr w:type="spellStart"/>
      <w:r w:rsidRPr="0072168F">
        <w:rPr>
          <w:rFonts w:ascii="Times New Roman" w:hAnsi="Times New Roman" w:cs="Times New Roman"/>
          <w:b/>
          <w:color w:val="181A1D"/>
          <w:sz w:val="28"/>
          <w:szCs w:val="28"/>
          <w:lang w:val="en-US"/>
        </w:rPr>
        <w:t>Evgen’evich</w:t>
      </w:r>
      <w:proofErr w:type="spellEnd"/>
      <w:r w:rsidRPr="0072168F">
        <w:rPr>
          <w:rFonts w:ascii="Times New Roman" w:hAnsi="Times New Roman" w:cs="Times New Roman"/>
          <w:b/>
          <w:color w:val="181A1D"/>
          <w:sz w:val="28"/>
          <w:szCs w:val="28"/>
        </w:rPr>
        <w:t xml:space="preserve">, </w:t>
      </w:r>
    </w:p>
    <w:p w:rsidR="0072168F" w:rsidRPr="0072168F" w:rsidRDefault="0072168F" w:rsidP="002B0B01">
      <w:pPr>
        <w:shd w:val="clear" w:color="auto" w:fill="FFFFFF"/>
        <w:spacing w:after="0" w:line="360" w:lineRule="auto"/>
        <w:ind w:firstLine="567"/>
        <w:jc w:val="right"/>
        <w:rPr>
          <w:rFonts w:ascii="Times New Roman" w:hAnsi="Times New Roman" w:cs="Times New Roman"/>
          <w:b/>
          <w:color w:val="181A1D"/>
          <w:sz w:val="28"/>
          <w:szCs w:val="28"/>
        </w:rPr>
      </w:pPr>
      <w:proofErr w:type="spellStart"/>
      <w:r w:rsidRPr="0072168F">
        <w:rPr>
          <w:rFonts w:ascii="Times New Roman" w:hAnsi="Times New Roman" w:cs="Times New Roman"/>
          <w:b/>
          <w:color w:val="181A1D"/>
          <w:sz w:val="28"/>
          <w:szCs w:val="28"/>
          <w:lang w:val="en-US"/>
        </w:rPr>
        <w:t>Zalzman</w:t>
      </w:r>
      <w:proofErr w:type="spellEnd"/>
      <w:r w:rsidRPr="0072168F">
        <w:rPr>
          <w:rFonts w:ascii="Times New Roman" w:hAnsi="Times New Roman" w:cs="Times New Roman"/>
          <w:b/>
          <w:color w:val="181A1D"/>
          <w:sz w:val="28"/>
          <w:szCs w:val="28"/>
        </w:rPr>
        <w:t xml:space="preserve"> </w:t>
      </w:r>
      <w:proofErr w:type="spellStart"/>
      <w:r w:rsidRPr="0072168F">
        <w:rPr>
          <w:rFonts w:ascii="Times New Roman" w:hAnsi="Times New Roman" w:cs="Times New Roman"/>
          <w:b/>
          <w:color w:val="181A1D"/>
          <w:sz w:val="28"/>
          <w:szCs w:val="28"/>
          <w:lang w:val="en-US"/>
        </w:rPr>
        <w:t>Vyacheslav</w:t>
      </w:r>
      <w:proofErr w:type="spellEnd"/>
      <w:r w:rsidRPr="0072168F">
        <w:rPr>
          <w:rFonts w:ascii="Times New Roman" w:hAnsi="Times New Roman" w:cs="Times New Roman"/>
          <w:b/>
          <w:color w:val="181A1D"/>
          <w:sz w:val="28"/>
          <w:szCs w:val="28"/>
        </w:rPr>
        <w:t xml:space="preserve"> </w:t>
      </w:r>
      <w:proofErr w:type="spellStart"/>
      <w:r w:rsidRPr="0072168F">
        <w:rPr>
          <w:rFonts w:ascii="Times New Roman" w:hAnsi="Times New Roman" w:cs="Times New Roman"/>
          <w:b/>
          <w:color w:val="181A1D"/>
          <w:sz w:val="28"/>
          <w:szCs w:val="28"/>
          <w:lang w:val="en-US"/>
        </w:rPr>
        <w:t>Sergeevich</w:t>
      </w:r>
      <w:proofErr w:type="spellEnd"/>
      <w:r w:rsidRPr="0072168F">
        <w:rPr>
          <w:rFonts w:ascii="Times New Roman" w:hAnsi="Times New Roman" w:cs="Times New Roman"/>
          <w:b/>
          <w:color w:val="181A1D"/>
          <w:sz w:val="28"/>
          <w:szCs w:val="28"/>
        </w:rPr>
        <w:t xml:space="preserve">, </w:t>
      </w:r>
    </w:p>
    <w:p w:rsidR="0072168F" w:rsidRPr="0072168F" w:rsidRDefault="0072168F" w:rsidP="002B0B01">
      <w:pPr>
        <w:shd w:val="clear" w:color="auto" w:fill="FFFFFF"/>
        <w:spacing w:after="0" w:line="360" w:lineRule="auto"/>
        <w:ind w:firstLine="567"/>
        <w:jc w:val="right"/>
        <w:rPr>
          <w:rFonts w:ascii="Times New Roman" w:hAnsi="Times New Roman" w:cs="Times New Roman"/>
          <w:b/>
          <w:color w:val="181A1D"/>
          <w:sz w:val="28"/>
          <w:szCs w:val="28"/>
        </w:rPr>
      </w:pPr>
      <w:proofErr w:type="spellStart"/>
      <w:r w:rsidRPr="0072168F">
        <w:rPr>
          <w:rFonts w:ascii="Times New Roman" w:hAnsi="Times New Roman" w:cs="Times New Roman"/>
          <w:b/>
          <w:color w:val="181A1D"/>
          <w:sz w:val="28"/>
          <w:szCs w:val="28"/>
          <w:lang w:val="en-US"/>
        </w:rPr>
        <w:t>Fomin</w:t>
      </w:r>
      <w:proofErr w:type="spellEnd"/>
      <w:r w:rsidRPr="0072168F">
        <w:rPr>
          <w:rFonts w:ascii="Times New Roman" w:hAnsi="Times New Roman" w:cs="Times New Roman"/>
          <w:b/>
          <w:color w:val="181A1D"/>
          <w:sz w:val="28"/>
          <w:szCs w:val="28"/>
        </w:rPr>
        <w:t xml:space="preserve"> </w:t>
      </w:r>
      <w:r w:rsidRPr="0072168F">
        <w:rPr>
          <w:rFonts w:ascii="Times New Roman" w:hAnsi="Times New Roman" w:cs="Times New Roman"/>
          <w:b/>
          <w:color w:val="181A1D"/>
          <w:sz w:val="28"/>
          <w:szCs w:val="28"/>
          <w:lang w:val="en-US"/>
        </w:rPr>
        <w:t>Denis</w:t>
      </w:r>
      <w:r w:rsidRPr="0072168F">
        <w:rPr>
          <w:rFonts w:ascii="Times New Roman" w:hAnsi="Times New Roman" w:cs="Times New Roman"/>
          <w:b/>
          <w:color w:val="181A1D"/>
          <w:sz w:val="28"/>
          <w:szCs w:val="28"/>
        </w:rPr>
        <w:t xml:space="preserve"> </w:t>
      </w:r>
      <w:proofErr w:type="spellStart"/>
      <w:r w:rsidRPr="0072168F">
        <w:rPr>
          <w:rFonts w:ascii="Times New Roman" w:hAnsi="Times New Roman" w:cs="Times New Roman"/>
          <w:b/>
          <w:color w:val="181A1D"/>
          <w:sz w:val="28"/>
          <w:szCs w:val="28"/>
          <w:lang w:val="en-US"/>
        </w:rPr>
        <w:t>Sergeevich</w:t>
      </w:r>
      <w:proofErr w:type="spellEnd"/>
    </w:p>
    <w:p w:rsidR="0072168F" w:rsidRDefault="0072168F" w:rsidP="002B0B01">
      <w:pPr>
        <w:shd w:val="clear" w:color="auto" w:fill="FFFFFF"/>
        <w:spacing w:after="0" w:line="360" w:lineRule="auto"/>
        <w:ind w:firstLine="567"/>
        <w:jc w:val="both"/>
        <w:rPr>
          <w:rFonts w:ascii="Times New Roman" w:hAnsi="Times New Roman" w:cs="Times New Roman"/>
          <w:color w:val="181A1D"/>
          <w:sz w:val="28"/>
          <w:szCs w:val="28"/>
        </w:rPr>
      </w:pPr>
      <w:r w:rsidRPr="0072168F">
        <w:rPr>
          <w:rFonts w:ascii="Times New Roman" w:hAnsi="Times New Roman" w:cs="Times New Roman"/>
          <w:b/>
          <w:color w:val="181A1D"/>
          <w:sz w:val="28"/>
          <w:szCs w:val="28"/>
          <w:lang w:val="en-US"/>
        </w:rPr>
        <w:t>Abstract:</w:t>
      </w:r>
      <w:r w:rsidRPr="0072168F">
        <w:rPr>
          <w:rFonts w:ascii="Times New Roman" w:hAnsi="Times New Roman" w:cs="Times New Roman"/>
          <w:color w:val="181A1D"/>
          <w:sz w:val="28"/>
          <w:szCs w:val="28"/>
          <w:lang w:val="en-US"/>
        </w:rPr>
        <w:t xml:space="preserve"> this article discusses the major fires and their consequences that occurred in the Russian Federation in shopping centers and facilities with mass stay of people for the period from 2009 to 2018.</w:t>
      </w:r>
    </w:p>
    <w:p w:rsidR="0072168F" w:rsidRPr="0072168F" w:rsidRDefault="0072168F" w:rsidP="00CE1205">
      <w:pPr>
        <w:shd w:val="clear" w:color="auto" w:fill="FFFFFF"/>
        <w:spacing w:after="0" w:line="360" w:lineRule="auto"/>
        <w:ind w:firstLine="709"/>
        <w:jc w:val="both"/>
        <w:rPr>
          <w:rFonts w:ascii="Times New Roman" w:hAnsi="Times New Roman" w:cs="Times New Roman"/>
          <w:color w:val="181A1D"/>
          <w:sz w:val="28"/>
          <w:szCs w:val="28"/>
          <w:lang w:val="en-US"/>
        </w:rPr>
      </w:pPr>
      <w:r w:rsidRPr="0072168F">
        <w:rPr>
          <w:rFonts w:ascii="Times New Roman" w:hAnsi="Times New Roman" w:cs="Times New Roman"/>
          <w:b/>
          <w:color w:val="181A1D"/>
          <w:sz w:val="28"/>
          <w:szCs w:val="28"/>
          <w:lang w:val="en-US"/>
        </w:rPr>
        <w:t>Keywords:</w:t>
      </w:r>
      <w:r w:rsidRPr="0072168F">
        <w:rPr>
          <w:rFonts w:ascii="Times New Roman" w:hAnsi="Times New Roman" w:cs="Times New Roman"/>
          <w:color w:val="181A1D"/>
          <w:sz w:val="28"/>
          <w:szCs w:val="28"/>
          <w:lang w:val="en-US"/>
        </w:rPr>
        <w:t xml:space="preserve"> the largest fires in shopping centers of the Russian Federation</w:t>
      </w:r>
    </w:p>
    <w:p w:rsidR="0072168F" w:rsidRPr="0072168F" w:rsidRDefault="0072168F" w:rsidP="00CE1205">
      <w:pPr>
        <w:shd w:val="clear" w:color="auto" w:fill="FFFFFF"/>
        <w:spacing w:after="0" w:line="360" w:lineRule="auto"/>
        <w:ind w:firstLine="709"/>
        <w:jc w:val="both"/>
        <w:rPr>
          <w:rFonts w:ascii="Times New Roman" w:hAnsi="Times New Roman" w:cs="Times New Roman"/>
          <w:color w:val="181A1D"/>
          <w:sz w:val="28"/>
          <w:szCs w:val="28"/>
          <w:lang w:val="en-US"/>
        </w:rPr>
      </w:pPr>
    </w:p>
    <w:p w:rsidR="00CE1205" w:rsidRPr="00F013EF" w:rsidRDefault="00CE1205" w:rsidP="002B0B01">
      <w:pPr>
        <w:shd w:val="clear" w:color="auto" w:fill="FFFFFF"/>
        <w:spacing w:after="0" w:line="360" w:lineRule="auto"/>
        <w:ind w:firstLine="567"/>
        <w:jc w:val="both"/>
        <w:rPr>
          <w:rFonts w:ascii="Times New Roman" w:hAnsi="Times New Roman" w:cs="Times New Roman"/>
          <w:color w:val="181A1D"/>
          <w:sz w:val="28"/>
          <w:szCs w:val="28"/>
        </w:rPr>
      </w:pPr>
      <w:r w:rsidRPr="00F013EF">
        <w:rPr>
          <w:rFonts w:ascii="Times New Roman" w:hAnsi="Times New Roman" w:cs="Times New Roman"/>
          <w:color w:val="181A1D"/>
          <w:sz w:val="28"/>
          <w:szCs w:val="28"/>
        </w:rPr>
        <w:t xml:space="preserve">Пожар в ночном клубе «Хромая лошадь», в результате которого погибли 156 человек, более 100 пострадали, начался 5 декабря 2009 года в 01.08. </w:t>
      </w:r>
      <w:r w:rsidR="00CA299D">
        <w:rPr>
          <w:rFonts w:ascii="Times New Roman" w:hAnsi="Times New Roman" w:cs="Times New Roman"/>
          <w:color w:val="181A1D"/>
          <w:sz w:val="28"/>
          <w:szCs w:val="28"/>
        </w:rPr>
        <w:t>п</w:t>
      </w:r>
      <w:r w:rsidRPr="00F013EF">
        <w:rPr>
          <w:rFonts w:ascii="Times New Roman" w:hAnsi="Times New Roman" w:cs="Times New Roman"/>
          <w:color w:val="181A1D"/>
          <w:sz w:val="28"/>
          <w:szCs w:val="28"/>
        </w:rPr>
        <w:t xml:space="preserve">лощадь пожара составила 400 кв. м. (общая площадь заведения - 500 кв. м).  </w:t>
      </w:r>
      <w:r w:rsidRPr="00F013EF">
        <w:rPr>
          <w:rFonts w:ascii="Times New Roman" w:hAnsi="Times New Roman" w:cs="Times New Roman"/>
          <w:color w:val="000000"/>
          <w:sz w:val="28"/>
          <w:szCs w:val="28"/>
          <w:shd w:val="clear" w:color="auto" w:fill="FFFFFF"/>
        </w:rPr>
        <w:t>Эта трагедия произошла в самом популярном клубе Перми</w:t>
      </w:r>
      <w:r w:rsidRPr="00F013EF">
        <w:rPr>
          <w:rStyle w:val="a4"/>
          <w:rFonts w:ascii="Times New Roman" w:hAnsi="Times New Roman"/>
          <w:color w:val="000000"/>
          <w:sz w:val="28"/>
          <w:szCs w:val="28"/>
          <w:shd w:val="clear" w:color="auto" w:fill="FFFFFF"/>
        </w:rPr>
        <w:t> </w:t>
      </w:r>
      <w:r w:rsidRPr="00CE1205">
        <w:rPr>
          <w:rStyle w:val="a4"/>
          <w:rFonts w:ascii="Times New Roman" w:hAnsi="Times New Roman"/>
          <w:b w:val="0"/>
          <w:color w:val="000000"/>
          <w:sz w:val="28"/>
          <w:szCs w:val="28"/>
          <w:shd w:val="clear" w:color="auto" w:fill="FFFFFF"/>
        </w:rPr>
        <w:t>5 декабря 2009 года</w:t>
      </w:r>
      <w:r w:rsidRPr="00F013EF">
        <w:rPr>
          <w:rFonts w:ascii="Times New Roman" w:hAnsi="Times New Roman" w:cs="Times New Roman"/>
          <w:color w:val="000000"/>
          <w:sz w:val="28"/>
          <w:szCs w:val="28"/>
          <w:shd w:val="clear" w:color="auto" w:fill="FFFFFF"/>
        </w:rPr>
        <w:t xml:space="preserve"> и считается крупнейшим пожаром в истории страны. В этот день более двухсот гостей праздновали восьмой день рождения любимого заведения. Обслуживали мероприятие сорок человек. В программе его было и шоу с фейерверками, которые, собственно, и послужили причиной пожара. Искры от них задели довольно низкий потолок, который, как и стены, был отделан ивовыми прутьями, холстом и пенопластом. Произошло возгорание, огонь просто понесся по помещению. Люди задыхались от токсичного дыма, раскаленные капли пенопласта обжигали тела, началась паника и давка. В результате погибли 156 человек, еще 64 получили тяжкий вред здоровью. </w:t>
      </w:r>
    </w:p>
    <w:p w:rsidR="00CE1205" w:rsidRDefault="00CE1205" w:rsidP="002B0B01">
      <w:pPr>
        <w:pStyle w:val="a3"/>
        <w:shd w:val="clear" w:color="auto" w:fill="FFFFFF"/>
        <w:spacing w:before="0" w:beforeAutospacing="0" w:after="0" w:afterAutospacing="0" w:line="360" w:lineRule="auto"/>
        <w:ind w:firstLine="567"/>
        <w:jc w:val="both"/>
        <w:rPr>
          <w:color w:val="000000"/>
          <w:sz w:val="28"/>
          <w:szCs w:val="28"/>
          <w:shd w:val="clear" w:color="auto" w:fill="FFFFFF"/>
        </w:rPr>
      </w:pPr>
      <w:r w:rsidRPr="00F013EF">
        <w:rPr>
          <w:color w:val="000000"/>
          <w:sz w:val="28"/>
          <w:szCs w:val="28"/>
        </w:rPr>
        <w:t xml:space="preserve">Пожар в торговом центре «Пассаж» в Ухте (Республика Коми), в результате которого погибли 25 человек, десять </w:t>
      </w:r>
      <w:proofErr w:type="gramStart"/>
      <w:r w:rsidRPr="00F013EF">
        <w:rPr>
          <w:color w:val="000000"/>
          <w:sz w:val="28"/>
          <w:szCs w:val="28"/>
        </w:rPr>
        <w:t>получили травмы произошел</w:t>
      </w:r>
      <w:proofErr w:type="gramEnd"/>
      <w:r w:rsidRPr="00F013EF">
        <w:rPr>
          <w:color w:val="000000"/>
          <w:sz w:val="28"/>
          <w:szCs w:val="28"/>
        </w:rPr>
        <w:t xml:space="preserve"> 11 июля 2005 года. Согласно заявлению экспертов, причиной пожара стал умышленный поджог.</w:t>
      </w:r>
      <w:r w:rsidRPr="00F013EF">
        <w:rPr>
          <w:color w:val="000000"/>
          <w:sz w:val="28"/>
          <w:szCs w:val="28"/>
          <w:shd w:val="clear" w:color="auto" w:fill="FFFFFF"/>
        </w:rPr>
        <w:t xml:space="preserve"> Трагедии, подобные кемеровской, случались в торговых центрах России регулярно, и в последние годы их стало значительно больше. Одна из самых известных произошла 11 июля 2005 года в Ухте (Республика Коми). В результате пожара в торговом центре </w:t>
      </w:r>
      <w:r w:rsidRPr="00CE1205">
        <w:rPr>
          <w:rStyle w:val="a4"/>
          <w:b w:val="0"/>
          <w:color w:val="000000"/>
          <w:sz w:val="28"/>
          <w:szCs w:val="28"/>
          <w:shd w:val="clear" w:color="auto" w:fill="FFFFFF"/>
        </w:rPr>
        <w:t>"Пассаж"</w:t>
      </w:r>
      <w:r w:rsidRPr="00F013EF">
        <w:rPr>
          <w:color w:val="000000"/>
          <w:sz w:val="28"/>
          <w:szCs w:val="28"/>
          <w:shd w:val="clear" w:color="auto" w:fill="FFFFFF"/>
        </w:rPr>
        <w:t> погибли 25 человек, десять человек получили ожоги и травмы. Очаг возгорания был возле выхода из торгового центра, а окна здания были закрыты решетками. Из-за этого люди не смогли выбраться и погибли. На месте пожара были обнаружены пластиковые бутылки и сумки со следами горюче-смазочных материалов. Здание торгового центра в результате пожара выгорело полностью.</w:t>
      </w:r>
    </w:p>
    <w:p w:rsidR="00CE1205" w:rsidRDefault="00CE1205" w:rsidP="002B0B01">
      <w:pPr>
        <w:pStyle w:val="a3"/>
        <w:shd w:val="clear" w:color="auto" w:fill="FFFFFF"/>
        <w:spacing w:before="0" w:beforeAutospacing="0" w:after="0" w:afterAutospacing="0" w:line="360" w:lineRule="auto"/>
        <w:ind w:firstLine="567"/>
        <w:jc w:val="both"/>
        <w:rPr>
          <w:color w:val="000000"/>
          <w:sz w:val="28"/>
          <w:szCs w:val="28"/>
          <w:shd w:val="clear" w:color="auto" w:fill="FFFFFF"/>
        </w:rPr>
      </w:pPr>
      <w:r w:rsidRPr="00F013EF">
        <w:rPr>
          <w:color w:val="000000"/>
          <w:sz w:val="28"/>
          <w:szCs w:val="28"/>
          <w:shd w:val="clear" w:color="auto" w:fill="FFFFFF"/>
        </w:rPr>
        <w:t xml:space="preserve">22 января 2011 года в Уфе в результате сильного пожара в пятиэтажном торгово-развлекательном центре "Европа" (проспект Октября, д. 67/2) погибли 35-летний рабочий и 17-летняя школьница, пострадали 15 человек, из них восемь были госпитализированы. </w:t>
      </w:r>
    </w:p>
    <w:p w:rsidR="00CE1205" w:rsidRPr="00F013EF" w:rsidRDefault="00CE1205" w:rsidP="002B0B01">
      <w:pPr>
        <w:pStyle w:val="a3"/>
        <w:shd w:val="clear" w:color="auto" w:fill="FFFFFF"/>
        <w:spacing w:before="0" w:beforeAutospacing="0" w:after="0" w:afterAutospacing="0" w:line="360" w:lineRule="auto"/>
        <w:ind w:firstLine="567"/>
        <w:jc w:val="both"/>
        <w:rPr>
          <w:color w:val="000000"/>
          <w:sz w:val="28"/>
          <w:szCs w:val="28"/>
        </w:rPr>
      </w:pPr>
      <w:r w:rsidRPr="00F013EF">
        <w:rPr>
          <w:color w:val="000000"/>
          <w:sz w:val="28"/>
          <w:szCs w:val="28"/>
          <w:shd w:val="clear" w:color="auto" w:fill="FFFFFF"/>
        </w:rPr>
        <w:lastRenderedPageBreak/>
        <w:t>Площадь горения составила около 9 тыс. кв. м. </w:t>
      </w:r>
      <w:r w:rsidRPr="00F013EF">
        <w:rPr>
          <w:color w:val="000000"/>
          <w:sz w:val="28"/>
          <w:szCs w:val="28"/>
        </w:rPr>
        <w:t xml:space="preserve"> Следствие установило, что в одном из помещений торгового центра велись ремонтные работы. Рабочие укладывали пол, кода взорвался газовый баллон. В пожаре погибли два человека – 17-летняя Гузель Булатова, находившаяся в этот момент в солярии и 34-летний рабочий Евгений Жемчугов, который занимался заливкой полов. Еще около 20 человек пострадали.</w:t>
      </w:r>
    </w:p>
    <w:p w:rsidR="00CE1205" w:rsidRPr="00F013EF" w:rsidRDefault="00CE1205" w:rsidP="002B0B01">
      <w:pPr>
        <w:pStyle w:val="maintext"/>
        <w:shd w:val="clear" w:color="auto" w:fill="FFFFFF"/>
        <w:spacing w:before="0" w:beforeAutospacing="0" w:after="0" w:afterAutospacing="0" w:line="360" w:lineRule="auto"/>
        <w:ind w:firstLine="567"/>
        <w:jc w:val="both"/>
        <w:rPr>
          <w:color w:val="000000"/>
          <w:sz w:val="28"/>
          <w:szCs w:val="28"/>
        </w:rPr>
      </w:pPr>
      <w:r w:rsidRPr="00F013EF">
        <w:rPr>
          <w:color w:val="000000"/>
          <w:sz w:val="28"/>
          <w:szCs w:val="28"/>
          <w:shd w:val="clear" w:color="auto" w:fill="FFFFFF"/>
        </w:rPr>
        <w:t xml:space="preserve">Пожар в казанском торговом центре «Адмирал» </w:t>
      </w:r>
      <w:proofErr w:type="gramStart"/>
      <w:r w:rsidRPr="00CE1205">
        <w:rPr>
          <w:color w:val="000000"/>
          <w:sz w:val="28"/>
          <w:szCs w:val="28"/>
          <w:shd w:val="clear" w:color="auto" w:fill="FFFFFF"/>
        </w:rPr>
        <w:t>п</w:t>
      </w:r>
      <w:proofErr w:type="gramEnd"/>
      <w:r w:rsidRPr="00CE1205">
        <w:fldChar w:fldCharType="begin"/>
      </w:r>
      <w:r w:rsidRPr="00CE1205">
        <w:instrText>HYPERLINK "https://ria.ru/incidents/20150311/1052021668.html" \t "_blank"</w:instrText>
      </w:r>
      <w:r w:rsidRPr="00CE1205">
        <w:fldChar w:fldCharType="separate"/>
      </w:r>
      <w:r w:rsidRPr="00CE1205">
        <w:rPr>
          <w:rStyle w:val="a5"/>
          <w:color w:val="000000"/>
          <w:sz w:val="28"/>
          <w:szCs w:val="28"/>
          <w:u w:val="none"/>
          <w:bdr w:val="none" w:sz="0" w:space="0" w:color="auto" w:frame="1"/>
          <w:shd w:val="clear" w:color="auto" w:fill="FFFFFF"/>
        </w:rPr>
        <w:t>роизошел 11 марта 2015 года.</w:t>
      </w:r>
      <w:r w:rsidRPr="00CE1205">
        <w:fldChar w:fldCharType="end"/>
      </w:r>
      <w:r w:rsidRPr="00F013EF">
        <w:rPr>
          <w:color w:val="000000"/>
          <w:sz w:val="28"/>
          <w:szCs w:val="28"/>
          <w:shd w:val="clear" w:color="auto" w:fill="FFFFFF"/>
        </w:rPr>
        <w:t> Тогда погибли 19 человек и 61 человек получили ранения. Среди жертв и пострадавших были граждане ряда стран СНГ. Общая площадь возгорания составила 4 тыс. кв. м, к тушению привлекались пожарный поезд и вертолет, из здания были эвакуированы около 200 человек. По данным следствия, причинами пожара стали использование в качестве торгового центра здания, не предназначенного для этого, а также грубейшие нарушения требований пожарной безопасности. Всего потерпевшими по уголовному делу о пожаре признаны 703 человека, 609 из них предъявили исковые требования о возмещении имущественного ущерба.</w:t>
      </w:r>
    </w:p>
    <w:p w:rsidR="00CE1205" w:rsidRPr="00F013EF" w:rsidRDefault="00CE1205" w:rsidP="002B0B01">
      <w:pPr>
        <w:pStyle w:val="a3"/>
        <w:shd w:val="clear" w:color="auto" w:fill="FFFFFF"/>
        <w:spacing w:before="0" w:beforeAutospacing="0" w:after="0" w:afterAutospacing="0" w:line="360" w:lineRule="auto"/>
        <w:ind w:firstLine="567"/>
        <w:jc w:val="both"/>
        <w:rPr>
          <w:color w:val="000000"/>
          <w:sz w:val="28"/>
          <w:szCs w:val="28"/>
        </w:rPr>
      </w:pPr>
      <w:r w:rsidRPr="00F013EF">
        <w:rPr>
          <w:color w:val="000000"/>
          <w:sz w:val="28"/>
          <w:szCs w:val="28"/>
        </w:rPr>
        <w:t xml:space="preserve">Согласно заключению экспертов, пожар возник из-за кровельных работ на крыше одноэтажного </w:t>
      </w:r>
      <w:proofErr w:type="spellStart"/>
      <w:r w:rsidRPr="00F013EF">
        <w:rPr>
          <w:color w:val="000000"/>
          <w:sz w:val="28"/>
          <w:szCs w:val="28"/>
        </w:rPr>
        <w:t>пристроя</w:t>
      </w:r>
      <w:proofErr w:type="spellEnd"/>
      <w:r w:rsidRPr="00F013EF">
        <w:rPr>
          <w:color w:val="000000"/>
          <w:sz w:val="28"/>
          <w:szCs w:val="28"/>
        </w:rPr>
        <w:t xml:space="preserve"> в районе входа номер </w:t>
      </w:r>
      <w:r>
        <w:rPr>
          <w:color w:val="000000"/>
          <w:sz w:val="28"/>
          <w:szCs w:val="28"/>
        </w:rPr>
        <w:t xml:space="preserve">1. </w:t>
      </w:r>
      <w:r w:rsidRPr="00F013EF">
        <w:rPr>
          <w:color w:val="000000"/>
          <w:sz w:val="28"/>
          <w:szCs w:val="28"/>
        </w:rPr>
        <w:t xml:space="preserve">Технической причиной пожара в здании явилось воспламенение </w:t>
      </w:r>
      <w:proofErr w:type="spellStart"/>
      <w:r w:rsidRPr="00F013EF">
        <w:rPr>
          <w:color w:val="000000"/>
          <w:sz w:val="28"/>
          <w:szCs w:val="28"/>
        </w:rPr>
        <w:t>пенополиуретана</w:t>
      </w:r>
      <w:proofErr w:type="spellEnd"/>
      <w:r w:rsidRPr="00F013EF">
        <w:rPr>
          <w:color w:val="000000"/>
          <w:sz w:val="28"/>
          <w:szCs w:val="28"/>
        </w:rPr>
        <w:t xml:space="preserve"> </w:t>
      </w:r>
      <w:proofErr w:type="spellStart"/>
      <w:proofErr w:type="gramStart"/>
      <w:r w:rsidRPr="00F013EF">
        <w:rPr>
          <w:color w:val="000000"/>
          <w:sz w:val="28"/>
          <w:szCs w:val="28"/>
        </w:rPr>
        <w:t>сэндвич-панелей</w:t>
      </w:r>
      <w:proofErr w:type="spellEnd"/>
      <w:proofErr w:type="gramEnd"/>
      <w:r w:rsidRPr="00F013EF">
        <w:rPr>
          <w:color w:val="000000"/>
          <w:sz w:val="28"/>
          <w:szCs w:val="28"/>
        </w:rPr>
        <w:t xml:space="preserve"> и гидроизоляционных материалов на основе битума от внешнего источника на крыше пристройки.</w:t>
      </w:r>
    </w:p>
    <w:p w:rsidR="00CE1205" w:rsidRPr="00F013EF" w:rsidRDefault="00CE1205" w:rsidP="002B0B01">
      <w:pPr>
        <w:pStyle w:val="a3"/>
        <w:shd w:val="clear" w:color="auto" w:fill="FFFFFF"/>
        <w:spacing w:before="0" w:beforeAutospacing="0" w:after="0" w:afterAutospacing="0" w:line="360" w:lineRule="auto"/>
        <w:ind w:firstLine="567"/>
        <w:jc w:val="both"/>
        <w:rPr>
          <w:color w:val="000000"/>
          <w:sz w:val="28"/>
          <w:szCs w:val="28"/>
        </w:rPr>
      </w:pPr>
      <w:r w:rsidRPr="00F013EF">
        <w:rPr>
          <w:color w:val="000000"/>
          <w:sz w:val="28"/>
          <w:szCs w:val="28"/>
        </w:rPr>
        <w:t>В ходе расследования также рассматривались такие причины, как короткое замыкание в электропроводке, детонация газового баллон</w:t>
      </w:r>
      <w:r>
        <w:rPr>
          <w:color w:val="000000"/>
          <w:sz w:val="28"/>
          <w:szCs w:val="28"/>
        </w:rPr>
        <w:t>а</w:t>
      </w:r>
      <w:r w:rsidRPr="00F013EF">
        <w:rPr>
          <w:color w:val="000000"/>
          <w:sz w:val="28"/>
          <w:szCs w:val="28"/>
        </w:rPr>
        <w:t> и поджог.</w:t>
      </w:r>
    </w:p>
    <w:p w:rsidR="00CE1205" w:rsidRPr="00F013EF" w:rsidRDefault="00CE1205" w:rsidP="002B0B01">
      <w:pPr>
        <w:pStyle w:val="a3"/>
        <w:shd w:val="clear" w:color="auto" w:fill="FFFFFF"/>
        <w:spacing w:before="0" w:beforeAutospacing="0" w:after="0" w:afterAutospacing="0" w:line="360" w:lineRule="auto"/>
        <w:ind w:firstLine="567"/>
        <w:jc w:val="both"/>
        <w:rPr>
          <w:color w:val="000000"/>
          <w:sz w:val="28"/>
          <w:szCs w:val="28"/>
        </w:rPr>
      </w:pPr>
      <w:r w:rsidRPr="00F013EF">
        <w:rPr>
          <w:color w:val="000000"/>
          <w:sz w:val="28"/>
          <w:szCs w:val="28"/>
        </w:rPr>
        <w:t>По версии следствия, с </w:t>
      </w:r>
      <w:hyperlink r:id="rId5" w:tooltip="2013 год" w:history="1">
        <w:r w:rsidRPr="00CE1205">
          <w:rPr>
            <w:rStyle w:val="a5"/>
            <w:color w:val="000000"/>
            <w:sz w:val="28"/>
            <w:szCs w:val="28"/>
            <w:u w:val="none"/>
          </w:rPr>
          <w:t>2013</w:t>
        </w:r>
        <w:r>
          <w:rPr>
            <w:rStyle w:val="a5"/>
            <w:color w:val="000000"/>
            <w:sz w:val="28"/>
            <w:szCs w:val="28"/>
            <w:u w:val="none"/>
          </w:rPr>
          <w:t xml:space="preserve"> </w:t>
        </w:r>
        <w:r w:rsidRPr="00CE1205">
          <w:rPr>
            <w:rStyle w:val="a5"/>
            <w:color w:val="000000"/>
            <w:sz w:val="28"/>
            <w:szCs w:val="28"/>
            <w:u w:val="none"/>
          </w:rPr>
          <w:t>года</w:t>
        </w:r>
      </w:hyperlink>
      <w:r w:rsidRPr="00CE1205">
        <w:rPr>
          <w:color w:val="000000"/>
          <w:sz w:val="28"/>
          <w:szCs w:val="28"/>
        </w:rPr>
        <w:t> </w:t>
      </w:r>
      <w:r w:rsidRPr="00F013EF">
        <w:rPr>
          <w:color w:val="000000"/>
          <w:sz w:val="28"/>
          <w:szCs w:val="28"/>
        </w:rPr>
        <w:t>здание ТЦ незаконно эксплуатировалось без разрешения на ввод в эксплуатацию объекта капитального строительства (реконструкции), с грубыми нарушениями норм противопожарных правил. Так не были оборудованы исправные системы оповещения о пожаре, произведены планировочные решения, существенно затруднявшие эвакуацию людей, а также способствовавшие быстрому распространению задымления и огня.</w:t>
      </w:r>
    </w:p>
    <w:p w:rsidR="00CE1205" w:rsidRPr="00F013EF" w:rsidRDefault="00CE1205" w:rsidP="002B0B01">
      <w:pPr>
        <w:shd w:val="clear" w:color="auto" w:fill="FFFFFF"/>
        <w:spacing w:after="0" w:line="360" w:lineRule="auto"/>
        <w:ind w:firstLine="567"/>
        <w:jc w:val="both"/>
        <w:rPr>
          <w:rFonts w:ascii="Times New Roman" w:hAnsi="Times New Roman" w:cs="Times New Roman"/>
          <w:color w:val="000000"/>
          <w:sz w:val="28"/>
          <w:szCs w:val="28"/>
        </w:rPr>
      </w:pPr>
      <w:r w:rsidRPr="00F013EF">
        <w:rPr>
          <w:rFonts w:ascii="Times New Roman" w:hAnsi="Times New Roman" w:cs="Times New Roman"/>
          <w:color w:val="000000"/>
          <w:sz w:val="28"/>
          <w:szCs w:val="28"/>
        </w:rPr>
        <w:lastRenderedPageBreak/>
        <w:t xml:space="preserve">6 мая 2011 года в Самаре произошло возгорание в магазине </w:t>
      </w:r>
      <w:r>
        <w:rPr>
          <w:rFonts w:ascii="Times New Roman" w:hAnsi="Times New Roman" w:cs="Times New Roman"/>
          <w:color w:val="000000"/>
          <w:sz w:val="28"/>
          <w:szCs w:val="28"/>
        </w:rPr>
        <w:t>«</w:t>
      </w:r>
      <w:r w:rsidRPr="00F013EF">
        <w:rPr>
          <w:rFonts w:ascii="Times New Roman" w:hAnsi="Times New Roman" w:cs="Times New Roman"/>
          <w:color w:val="000000"/>
          <w:sz w:val="28"/>
          <w:szCs w:val="28"/>
        </w:rPr>
        <w:t>Кооператор</w:t>
      </w:r>
      <w:r>
        <w:rPr>
          <w:rFonts w:ascii="Times New Roman" w:hAnsi="Times New Roman" w:cs="Times New Roman"/>
          <w:color w:val="000000"/>
          <w:sz w:val="28"/>
          <w:szCs w:val="28"/>
        </w:rPr>
        <w:t>»</w:t>
      </w:r>
      <w:r w:rsidRPr="00F013EF">
        <w:rPr>
          <w:rFonts w:ascii="Times New Roman" w:hAnsi="Times New Roman" w:cs="Times New Roman"/>
          <w:color w:val="000000"/>
          <w:sz w:val="28"/>
          <w:szCs w:val="28"/>
        </w:rPr>
        <w:t xml:space="preserve"> на ул. Ново-Вокзальной, 128. Огонь охватил как помещения магазина, так и часть девятиэтажного жилого дома, в котором тот был расположен. Погибли пять человек, еще 39 человек пострадали, из них 11 были госпитализированы. Общая площадь возгорания составила 2,5 тыс. кв. м, причиной пожара было короткое замыкание в электросети освещения или люминесцентном светильнике. 22 августа 2013 г. суд </w:t>
      </w:r>
    </w:p>
    <w:p w:rsidR="00CE1205" w:rsidRPr="00F013EF" w:rsidRDefault="00CE1205" w:rsidP="002B0B01">
      <w:pPr>
        <w:shd w:val="clear" w:color="auto" w:fill="FFFFFF"/>
        <w:spacing w:after="0" w:line="360" w:lineRule="auto"/>
        <w:ind w:firstLine="567"/>
        <w:jc w:val="both"/>
        <w:rPr>
          <w:rFonts w:ascii="Times New Roman" w:hAnsi="Times New Roman" w:cs="Times New Roman"/>
          <w:color w:val="000000"/>
          <w:sz w:val="28"/>
          <w:szCs w:val="28"/>
        </w:rPr>
      </w:pPr>
      <w:r w:rsidRPr="00F013EF">
        <w:rPr>
          <w:rFonts w:ascii="Times New Roman" w:hAnsi="Times New Roman" w:cs="Times New Roman"/>
          <w:color w:val="000000"/>
          <w:sz w:val="28"/>
          <w:szCs w:val="28"/>
        </w:rPr>
        <w:t xml:space="preserve">25 декабря 2014 года при пожаре на складских помещениях при крупнейшем оренбургском торговом центре </w:t>
      </w:r>
      <w:r>
        <w:rPr>
          <w:rFonts w:ascii="Times New Roman" w:hAnsi="Times New Roman" w:cs="Times New Roman"/>
          <w:color w:val="000000"/>
          <w:sz w:val="28"/>
          <w:szCs w:val="28"/>
        </w:rPr>
        <w:t>«</w:t>
      </w:r>
      <w:r w:rsidRPr="00F013EF">
        <w:rPr>
          <w:rFonts w:ascii="Times New Roman" w:hAnsi="Times New Roman" w:cs="Times New Roman"/>
          <w:color w:val="000000"/>
          <w:sz w:val="28"/>
          <w:szCs w:val="28"/>
        </w:rPr>
        <w:t>Армада</w:t>
      </w:r>
      <w:r>
        <w:rPr>
          <w:rFonts w:ascii="Times New Roman" w:hAnsi="Times New Roman" w:cs="Times New Roman"/>
          <w:color w:val="000000"/>
          <w:sz w:val="28"/>
          <w:szCs w:val="28"/>
        </w:rPr>
        <w:t>»</w:t>
      </w:r>
      <w:r w:rsidRPr="00F013EF">
        <w:rPr>
          <w:rFonts w:ascii="Times New Roman" w:hAnsi="Times New Roman" w:cs="Times New Roman"/>
          <w:color w:val="000000"/>
          <w:sz w:val="28"/>
          <w:szCs w:val="28"/>
        </w:rPr>
        <w:t xml:space="preserve"> (</w:t>
      </w:r>
      <w:proofErr w:type="spellStart"/>
      <w:r w:rsidRPr="00F013EF">
        <w:rPr>
          <w:rFonts w:ascii="Times New Roman" w:hAnsi="Times New Roman" w:cs="Times New Roman"/>
          <w:color w:val="000000"/>
          <w:sz w:val="28"/>
          <w:szCs w:val="28"/>
        </w:rPr>
        <w:t>Шарлыкское</w:t>
      </w:r>
      <w:proofErr w:type="spellEnd"/>
      <w:r w:rsidRPr="00F013EF">
        <w:rPr>
          <w:rFonts w:ascii="Times New Roman" w:hAnsi="Times New Roman" w:cs="Times New Roman"/>
          <w:color w:val="000000"/>
          <w:sz w:val="28"/>
          <w:szCs w:val="28"/>
        </w:rPr>
        <w:t xml:space="preserve"> шоссе, д. 1) погибли два человека. Тело 58-летней кладовщицы было обнаружено сотрудниками МЧС во время ликвидации возгорания, еще один пострадавший, 61-летний электрик, скончался от ожогов по дороге в медучреждение. Еще три человека были госпитализированы. </w:t>
      </w:r>
    </w:p>
    <w:p w:rsidR="00CE1205" w:rsidRPr="00F013EF" w:rsidRDefault="00CE1205" w:rsidP="002B0B01">
      <w:pPr>
        <w:shd w:val="clear" w:color="auto" w:fill="FFFFFF"/>
        <w:spacing w:after="0" w:line="360" w:lineRule="auto"/>
        <w:ind w:firstLine="567"/>
        <w:jc w:val="both"/>
        <w:rPr>
          <w:rFonts w:ascii="Times New Roman" w:hAnsi="Times New Roman" w:cs="Times New Roman"/>
          <w:color w:val="000000"/>
          <w:sz w:val="28"/>
          <w:szCs w:val="28"/>
        </w:rPr>
      </w:pPr>
      <w:r w:rsidRPr="00F013EF">
        <w:rPr>
          <w:rFonts w:ascii="Times New Roman" w:hAnsi="Times New Roman" w:cs="Times New Roman"/>
          <w:color w:val="000000"/>
          <w:sz w:val="28"/>
          <w:szCs w:val="28"/>
        </w:rPr>
        <w:t xml:space="preserve">8 декабря 2017 года в городе Раменское при пожаре в торговом центре </w:t>
      </w:r>
      <w:r>
        <w:rPr>
          <w:rFonts w:ascii="Times New Roman" w:hAnsi="Times New Roman" w:cs="Times New Roman"/>
          <w:color w:val="000000"/>
          <w:sz w:val="28"/>
          <w:szCs w:val="28"/>
        </w:rPr>
        <w:t>«</w:t>
      </w:r>
      <w:r w:rsidRPr="00F013EF">
        <w:rPr>
          <w:rFonts w:ascii="Times New Roman" w:hAnsi="Times New Roman" w:cs="Times New Roman"/>
          <w:color w:val="000000"/>
          <w:sz w:val="28"/>
          <w:szCs w:val="28"/>
        </w:rPr>
        <w:t>Дисконт-центр</w:t>
      </w:r>
      <w:r>
        <w:rPr>
          <w:rFonts w:ascii="Times New Roman" w:hAnsi="Times New Roman" w:cs="Times New Roman"/>
          <w:color w:val="000000"/>
          <w:sz w:val="28"/>
          <w:szCs w:val="28"/>
        </w:rPr>
        <w:t>»</w:t>
      </w:r>
      <w:r w:rsidRPr="00F013EF">
        <w:rPr>
          <w:rFonts w:ascii="Times New Roman" w:hAnsi="Times New Roman" w:cs="Times New Roman"/>
          <w:color w:val="000000"/>
          <w:sz w:val="28"/>
          <w:szCs w:val="28"/>
        </w:rPr>
        <w:t xml:space="preserve"> (ул. Советская, д. 16) три человека </w:t>
      </w:r>
      <w:proofErr w:type="gramStart"/>
      <w:r w:rsidRPr="00F013EF">
        <w:rPr>
          <w:rFonts w:ascii="Times New Roman" w:hAnsi="Times New Roman" w:cs="Times New Roman"/>
          <w:color w:val="000000"/>
          <w:sz w:val="28"/>
          <w:szCs w:val="28"/>
        </w:rPr>
        <w:t>погибли</w:t>
      </w:r>
      <w:proofErr w:type="gramEnd"/>
      <w:r w:rsidRPr="00F013EF">
        <w:rPr>
          <w:rFonts w:ascii="Times New Roman" w:hAnsi="Times New Roman" w:cs="Times New Roman"/>
          <w:color w:val="000000"/>
          <w:sz w:val="28"/>
          <w:szCs w:val="28"/>
        </w:rPr>
        <w:t xml:space="preserve"> и пять человек пострадали. Площадь возгорания составила 40 кв. метров, из здания были эвакуированы десять человек. </w:t>
      </w:r>
    </w:p>
    <w:p w:rsidR="00CE1205" w:rsidRDefault="00CE1205" w:rsidP="002B0B01">
      <w:pPr>
        <w:pStyle w:val="a3"/>
        <w:shd w:val="clear" w:color="auto" w:fill="FFFFFF"/>
        <w:spacing w:before="0" w:beforeAutospacing="0" w:after="0" w:afterAutospacing="0" w:line="360" w:lineRule="auto"/>
        <w:ind w:firstLine="567"/>
        <w:jc w:val="both"/>
        <w:textAlignment w:val="baseline"/>
        <w:rPr>
          <w:sz w:val="28"/>
          <w:szCs w:val="28"/>
        </w:rPr>
      </w:pPr>
      <w:r w:rsidRPr="007A1456">
        <w:rPr>
          <w:sz w:val="28"/>
          <w:szCs w:val="28"/>
          <w:bdr w:val="none" w:sz="0" w:space="0" w:color="auto" w:frame="1"/>
        </w:rPr>
        <w:t>5 февраля</w:t>
      </w:r>
      <w:r>
        <w:rPr>
          <w:rStyle w:val="apple-converted-space"/>
          <w:sz w:val="28"/>
          <w:szCs w:val="28"/>
        </w:rPr>
        <w:t xml:space="preserve"> </w:t>
      </w:r>
      <w:r w:rsidRPr="007A1456">
        <w:rPr>
          <w:rStyle w:val="apple-converted-space"/>
          <w:sz w:val="28"/>
          <w:szCs w:val="28"/>
        </w:rPr>
        <w:t>2015</w:t>
      </w:r>
      <w:r>
        <w:rPr>
          <w:rStyle w:val="apple-converted-space"/>
          <w:sz w:val="28"/>
          <w:szCs w:val="28"/>
        </w:rPr>
        <w:t xml:space="preserve"> </w:t>
      </w:r>
      <w:r w:rsidRPr="007A1456">
        <w:rPr>
          <w:rStyle w:val="apple-converted-space"/>
          <w:sz w:val="28"/>
          <w:szCs w:val="28"/>
        </w:rPr>
        <w:t xml:space="preserve">года произошел пожар </w:t>
      </w:r>
      <w:r>
        <w:rPr>
          <w:sz w:val="28"/>
          <w:szCs w:val="28"/>
        </w:rPr>
        <w:t xml:space="preserve">в </w:t>
      </w:r>
      <w:r w:rsidRPr="007A1456">
        <w:rPr>
          <w:sz w:val="28"/>
          <w:szCs w:val="28"/>
        </w:rPr>
        <w:t>торгово-</w:t>
      </w:r>
      <w:r>
        <w:rPr>
          <w:sz w:val="28"/>
          <w:szCs w:val="28"/>
        </w:rPr>
        <w:t xml:space="preserve">развлекательном центре «РИО» на </w:t>
      </w:r>
      <w:r w:rsidRPr="007A1456">
        <w:rPr>
          <w:sz w:val="28"/>
          <w:szCs w:val="28"/>
        </w:rPr>
        <w:t>севере Москвы</w:t>
      </w:r>
      <w:r>
        <w:rPr>
          <w:sz w:val="28"/>
          <w:szCs w:val="28"/>
        </w:rPr>
        <w:t xml:space="preserve">. </w:t>
      </w:r>
      <w:r w:rsidRPr="007A1456">
        <w:rPr>
          <w:sz w:val="28"/>
          <w:szCs w:val="28"/>
        </w:rPr>
        <w:t xml:space="preserve">Площадь возгорания составила </w:t>
      </w:r>
      <w:r>
        <w:rPr>
          <w:sz w:val="28"/>
          <w:szCs w:val="28"/>
        </w:rPr>
        <w:br/>
      </w:r>
      <w:r w:rsidRPr="007A1456">
        <w:rPr>
          <w:sz w:val="28"/>
          <w:szCs w:val="28"/>
        </w:rPr>
        <w:t>200 квадратных метров.</w:t>
      </w:r>
    </w:p>
    <w:p w:rsidR="00CE1205" w:rsidRDefault="00CE1205" w:rsidP="002B0B01">
      <w:pPr>
        <w:pStyle w:val="a3"/>
        <w:shd w:val="clear" w:color="auto" w:fill="FFFFFF"/>
        <w:spacing w:before="0" w:beforeAutospacing="0" w:after="0" w:afterAutospacing="0" w:line="360" w:lineRule="auto"/>
        <w:ind w:firstLine="567"/>
        <w:jc w:val="both"/>
        <w:textAlignment w:val="baseline"/>
        <w:rPr>
          <w:sz w:val="28"/>
          <w:szCs w:val="28"/>
        </w:rPr>
      </w:pPr>
      <w:r w:rsidRPr="00BA3C68">
        <w:rPr>
          <w:sz w:val="28"/>
          <w:szCs w:val="28"/>
          <w:bdr w:val="none" w:sz="0" w:space="0" w:color="auto" w:frame="1"/>
        </w:rPr>
        <w:t>29 декабря</w:t>
      </w:r>
      <w:r>
        <w:rPr>
          <w:rStyle w:val="apple-converted-space"/>
          <w:sz w:val="28"/>
          <w:szCs w:val="28"/>
        </w:rPr>
        <w:t xml:space="preserve"> </w:t>
      </w:r>
      <w:r w:rsidRPr="00BA3C68">
        <w:rPr>
          <w:rStyle w:val="apple-converted-space"/>
          <w:sz w:val="28"/>
          <w:szCs w:val="28"/>
        </w:rPr>
        <w:t>2014</w:t>
      </w:r>
      <w:r>
        <w:rPr>
          <w:rStyle w:val="apple-converted-space"/>
          <w:sz w:val="28"/>
          <w:szCs w:val="28"/>
        </w:rPr>
        <w:t xml:space="preserve"> </w:t>
      </w:r>
      <w:r w:rsidRPr="00BA3C68">
        <w:rPr>
          <w:rStyle w:val="apple-converted-space"/>
          <w:sz w:val="28"/>
          <w:szCs w:val="28"/>
        </w:rPr>
        <w:t>года</w:t>
      </w:r>
      <w:r>
        <w:rPr>
          <w:rStyle w:val="apple-converted-space"/>
          <w:sz w:val="28"/>
          <w:szCs w:val="28"/>
        </w:rPr>
        <w:t xml:space="preserve"> </w:t>
      </w:r>
      <w:r>
        <w:rPr>
          <w:sz w:val="28"/>
          <w:szCs w:val="28"/>
        </w:rPr>
        <w:t xml:space="preserve">в Твери на </w:t>
      </w:r>
      <w:r w:rsidRPr="00BA3C68">
        <w:rPr>
          <w:sz w:val="28"/>
          <w:szCs w:val="28"/>
        </w:rPr>
        <w:t xml:space="preserve">первом этаже торгового центра «Радость» произошло возгорание. Площадь пожара составила 400 квадратных метров. </w:t>
      </w:r>
    </w:p>
    <w:p w:rsidR="00CE1205" w:rsidRDefault="00CE1205" w:rsidP="002B0B01">
      <w:pPr>
        <w:pStyle w:val="a3"/>
        <w:shd w:val="clear" w:color="auto" w:fill="FFFFFF"/>
        <w:spacing w:before="0" w:beforeAutospacing="0" w:after="0" w:afterAutospacing="0" w:line="360" w:lineRule="auto"/>
        <w:ind w:firstLine="567"/>
        <w:jc w:val="both"/>
        <w:textAlignment w:val="baseline"/>
        <w:rPr>
          <w:sz w:val="28"/>
          <w:szCs w:val="28"/>
        </w:rPr>
      </w:pPr>
      <w:r w:rsidRPr="00BA3C68">
        <w:rPr>
          <w:sz w:val="28"/>
          <w:szCs w:val="28"/>
        </w:rPr>
        <w:t>В результате происшествия пострадало три человек</w:t>
      </w:r>
      <w:r>
        <w:rPr>
          <w:sz w:val="28"/>
          <w:szCs w:val="28"/>
        </w:rPr>
        <w:t xml:space="preserve">а, двоим помощь была оказана на </w:t>
      </w:r>
      <w:r w:rsidRPr="00BA3C68">
        <w:rPr>
          <w:sz w:val="28"/>
          <w:szCs w:val="28"/>
        </w:rPr>
        <w:t>месте, одного госпитализировали.</w:t>
      </w:r>
    </w:p>
    <w:p w:rsidR="00CE1205" w:rsidRDefault="00CE1205" w:rsidP="002B0B01">
      <w:pPr>
        <w:pStyle w:val="a3"/>
        <w:shd w:val="clear" w:color="auto" w:fill="FFFFFF"/>
        <w:spacing w:before="0" w:beforeAutospacing="0" w:after="0" w:afterAutospacing="0" w:line="360" w:lineRule="auto"/>
        <w:ind w:firstLine="567"/>
        <w:jc w:val="both"/>
        <w:textAlignment w:val="baseline"/>
        <w:rPr>
          <w:sz w:val="28"/>
          <w:szCs w:val="28"/>
        </w:rPr>
      </w:pPr>
      <w:r w:rsidRPr="00BA3C68">
        <w:rPr>
          <w:sz w:val="28"/>
          <w:szCs w:val="28"/>
          <w:bdr w:val="none" w:sz="0" w:space="0" w:color="auto" w:frame="1"/>
        </w:rPr>
        <w:t>25 декабря</w:t>
      </w:r>
      <w:r>
        <w:rPr>
          <w:rStyle w:val="apple-converted-space"/>
          <w:sz w:val="28"/>
          <w:szCs w:val="28"/>
        </w:rPr>
        <w:t xml:space="preserve"> </w:t>
      </w:r>
      <w:r w:rsidRPr="00BA3C68">
        <w:rPr>
          <w:rStyle w:val="apple-converted-space"/>
          <w:sz w:val="28"/>
          <w:szCs w:val="28"/>
        </w:rPr>
        <w:t>2014 года</w:t>
      </w:r>
      <w:r>
        <w:rPr>
          <w:sz w:val="28"/>
          <w:szCs w:val="28"/>
        </w:rPr>
        <w:t xml:space="preserve"> </w:t>
      </w:r>
      <w:r w:rsidRPr="00BA3C68">
        <w:rPr>
          <w:sz w:val="28"/>
          <w:szCs w:val="28"/>
        </w:rPr>
        <w:t>в</w:t>
      </w:r>
      <w:r>
        <w:rPr>
          <w:sz w:val="28"/>
          <w:szCs w:val="28"/>
        </w:rPr>
        <w:t xml:space="preserve"> </w:t>
      </w:r>
      <w:r w:rsidRPr="00BA3C68">
        <w:rPr>
          <w:sz w:val="28"/>
          <w:szCs w:val="28"/>
        </w:rPr>
        <w:t>Оренбурге произошло возгорание ск</w:t>
      </w:r>
      <w:r>
        <w:rPr>
          <w:sz w:val="28"/>
          <w:szCs w:val="28"/>
        </w:rPr>
        <w:t xml:space="preserve">ладских помещений крупнейшего в городе торгового комплекса </w:t>
      </w:r>
      <w:r w:rsidRPr="00BA3C68">
        <w:rPr>
          <w:sz w:val="28"/>
          <w:szCs w:val="28"/>
        </w:rPr>
        <w:t xml:space="preserve">- </w:t>
      </w:r>
      <w:proofErr w:type="spellStart"/>
      <w:r w:rsidRPr="00BA3C68">
        <w:rPr>
          <w:sz w:val="28"/>
          <w:szCs w:val="28"/>
        </w:rPr>
        <w:t>молла</w:t>
      </w:r>
      <w:proofErr w:type="spellEnd"/>
      <w:r w:rsidRPr="00BA3C68">
        <w:rPr>
          <w:sz w:val="28"/>
          <w:szCs w:val="28"/>
        </w:rPr>
        <w:t xml:space="preserve"> «Армада»</w:t>
      </w:r>
      <w:r>
        <w:rPr>
          <w:sz w:val="28"/>
          <w:szCs w:val="28"/>
        </w:rPr>
        <w:t xml:space="preserve"> </w:t>
      </w:r>
      <w:r>
        <w:rPr>
          <w:sz w:val="28"/>
          <w:szCs w:val="28"/>
        </w:rPr>
        <w:br/>
        <w:t xml:space="preserve">на </w:t>
      </w:r>
      <w:proofErr w:type="spellStart"/>
      <w:r w:rsidRPr="00BA3C68">
        <w:rPr>
          <w:sz w:val="28"/>
          <w:szCs w:val="28"/>
        </w:rPr>
        <w:t>Шарлыкском</w:t>
      </w:r>
      <w:proofErr w:type="spellEnd"/>
      <w:r w:rsidRPr="00BA3C68">
        <w:rPr>
          <w:sz w:val="28"/>
          <w:szCs w:val="28"/>
        </w:rPr>
        <w:t xml:space="preserve"> шоссе. Во время тушения пожара было обна</w:t>
      </w:r>
      <w:r>
        <w:rPr>
          <w:sz w:val="28"/>
          <w:szCs w:val="28"/>
        </w:rPr>
        <w:t xml:space="preserve">ружено тело 58-летней женщины с ожогами. Еще один пострадавший – 61 - летний мужчина - скончался по дороге в </w:t>
      </w:r>
      <w:r w:rsidRPr="00BA3C68">
        <w:rPr>
          <w:sz w:val="28"/>
          <w:szCs w:val="28"/>
        </w:rPr>
        <w:t>больницу. Постр</w:t>
      </w:r>
      <w:r>
        <w:rPr>
          <w:sz w:val="28"/>
          <w:szCs w:val="28"/>
        </w:rPr>
        <w:t xml:space="preserve">адали еще пять человек, двое из </w:t>
      </w:r>
      <w:r w:rsidRPr="00BA3C68">
        <w:rPr>
          <w:sz w:val="28"/>
          <w:szCs w:val="28"/>
        </w:rPr>
        <w:t>которых после оказания медицинско</w:t>
      </w:r>
      <w:r>
        <w:rPr>
          <w:sz w:val="28"/>
          <w:szCs w:val="28"/>
        </w:rPr>
        <w:t xml:space="preserve">й помощи были отпущены домой, а </w:t>
      </w:r>
      <w:r w:rsidRPr="00BA3C68">
        <w:rPr>
          <w:sz w:val="28"/>
          <w:szCs w:val="28"/>
        </w:rPr>
        <w:t xml:space="preserve">трое </w:t>
      </w:r>
      <w:r w:rsidRPr="00BA3C68">
        <w:rPr>
          <w:sz w:val="28"/>
          <w:szCs w:val="28"/>
        </w:rPr>
        <w:lastRenderedPageBreak/>
        <w:t xml:space="preserve">доставлены </w:t>
      </w:r>
      <w:r>
        <w:rPr>
          <w:sz w:val="28"/>
          <w:szCs w:val="28"/>
        </w:rPr>
        <w:br/>
        <w:t xml:space="preserve">в </w:t>
      </w:r>
      <w:r w:rsidRPr="00BA3C68">
        <w:rPr>
          <w:sz w:val="28"/>
          <w:szCs w:val="28"/>
        </w:rPr>
        <w:t xml:space="preserve">городскую больницу. </w:t>
      </w:r>
    </w:p>
    <w:p w:rsidR="00CE1205" w:rsidRPr="00BA3C68" w:rsidRDefault="00CE1205" w:rsidP="002B0B01">
      <w:pPr>
        <w:pStyle w:val="a3"/>
        <w:shd w:val="clear" w:color="auto" w:fill="FFFFFF"/>
        <w:spacing w:before="0" w:beforeAutospacing="0" w:after="0" w:afterAutospacing="0" w:line="360" w:lineRule="auto"/>
        <w:ind w:firstLine="567"/>
        <w:jc w:val="both"/>
        <w:textAlignment w:val="baseline"/>
        <w:rPr>
          <w:sz w:val="28"/>
          <w:szCs w:val="28"/>
        </w:rPr>
      </w:pPr>
      <w:r w:rsidRPr="00BA3C68">
        <w:rPr>
          <w:sz w:val="28"/>
          <w:szCs w:val="28"/>
        </w:rPr>
        <w:t xml:space="preserve">Площадь пожара составила примерно 400 </w:t>
      </w:r>
      <w:proofErr w:type="gramStart"/>
      <w:r w:rsidRPr="00BA3C68">
        <w:rPr>
          <w:sz w:val="28"/>
          <w:szCs w:val="28"/>
        </w:rPr>
        <w:t>квадратных</w:t>
      </w:r>
      <w:proofErr w:type="gramEnd"/>
      <w:r w:rsidRPr="00BA3C68">
        <w:rPr>
          <w:sz w:val="28"/>
          <w:szCs w:val="28"/>
        </w:rPr>
        <w:t xml:space="preserve"> метра.</w:t>
      </w:r>
    </w:p>
    <w:p w:rsidR="00CE1205" w:rsidRDefault="00CE1205" w:rsidP="002B0B01">
      <w:pPr>
        <w:pStyle w:val="a3"/>
        <w:shd w:val="clear" w:color="auto" w:fill="FFFFFF"/>
        <w:spacing w:before="0" w:beforeAutospacing="0" w:after="0" w:afterAutospacing="0" w:line="360" w:lineRule="auto"/>
        <w:ind w:firstLine="567"/>
        <w:jc w:val="both"/>
        <w:textAlignment w:val="baseline"/>
        <w:rPr>
          <w:sz w:val="28"/>
          <w:szCs w:val="28"/>
        </w:rPr>
      </w:pPr>
      <w:r w:rsidRPr="00BA3C68">
        <w:rPr>
          <w:sz w:val="28"/>
          <w:szCs w:val="28"/>
          <w:bdr w:val="none" w:sz="0" w:space="0" w:color="auto" w:frame="1"/>
        </w:rPr>
        <w:t>29 октября</w:t>
      </w:r>
      <w:r>
        <w:rPr>
          <w:b/>
          <w:bCs/>
          <w:sz w:val="28"/>
          <w:szCs w:val="28"/>
          <w:bdr w:val="none" w:sz="0" w:space="0" w:color="auto" w:frame="1"/>
        </w:rPr>
        <w:t xml:space="preserve"> </w:t>
      </w:r>
      <w:r w:rsidRPr="00BA3C68">
        <w:rPr>
          <w:rStyle w:val="apple-converted-space"/>
          <w:sz w:val="28"/>
          <w:szCs w:val="28"/>
        </w:rPr>
        <w:t>2014</w:t>
      </w:r>
      <w:r>
        <w:rPr>
          <w:rStyle w:val="apple-converted-space"/>
          <w:sz w:val="28"/>
          <w:szCs w:val="28"/>
        </w:rPr>
        <w:t xml:space="preserve"> </w:t>
      </w:r>
      <w:r w:rsidRPr="00BA3C68">
        <w:rPr>
          <w:rStyle w:val="apple-converted-space"/>
          <w:sz w:val="28"/>
          <w:szCs w:val="28"/>
        </w:rPr>
        <w:t>года</w:t>
      </w:r>
      <w:r>
        <w:rPr>
          <w:rStyle w:val="apple-converted-space"/>
          <w:sz w:val="28"/>
          <w:szCs w:val="28"/>
        </w:rPr>
        <w:t xml:space="preserve"> </w:t>
      </w:r>
      <w:r w:rsidRPr="00BA3C68">
        <w:rPr>
          <w:sz w:val="28"/>
          <w:szCs w:val="28"/>
        </w:rPr>
        <w:t>в</w:t>
      </w:r>
      <w:r>
        <w:rPr>
          <w:sz w:val="28"/>
          <w:szCs w:val="28"/>
        </w:rPr>
        <w:t xml:space="preserve"> </w:t>
      </w:r>
      <w:r w:rsidRPr="00BA3C68">
        <w:rPr>
          <w:sz w:val="28"/>
          <w:szCs w:val="28"/>
        </w:rPr>
        <w:t>городе</w:t>
      </w:r>
      <w:r>
        <w:rPr>
          <w:sz w:val="28"/>
          <w:szCs w:val="28"/>
        </w:rPr>
        <w:t xml:space="preserve"> </w:t>
      </w:r>
      <w:proofErr w:type="spellStart"/>
      <w:r w:rsidRPr="00BA3C68">
        <w:rPr>
          <w:sz w:val="28"/>
          <w:szCs w:val="28"/>
        </w:rPr>
        <w:t>Сарове</w:t>
      </w:r>
      <w:proofErr w:type="spellEnd"/>
      <w:r w:rsidRPr="00BA3C68">
        <w:rPr>
          <w:sz w:val="28"/>
          <w:szCs w:val="28"/>
        </w:rPr>
        <w:t xml:space="preserve"> Нижегоро</w:t>
      </w:r>
      <w:r>
        <w:rPr>
          <w:sz w:val="28"/>
          <w:szCs w:val="28"/>
        </w:rPr>
        <w:t xml:space="preserve">дской области произошел пожар в </w:t>
      </w:r>
      <w:r w:rsidRPr="00BA3C68">
        <w:rPr>
          <w:sz w:val="28"/>
          <w:szCs w:val="28"/>
        </w:rPr>
        <w:t>ТЦ «Атриум». Огонь повредил более 3000 квадратных метров здания</w:t>
      </w:r>
      <w:r>
        <w:rPr>
          <w:sz w:val="28"/>
          <w:szCs w:val="28"/>
        </w:rPr>
        <w:t xml:space="preserve">. В результате пожара никто не </w:t>
      </w:r>
      <w:r w:rsidRPr="00BA3C68">
        <w:rPr>
          <w:sz w:val="28"/>
          <w:szCs w:val="28"/>
        </w:rPr>
        <w:t>пострадал.</w:t>
      </w:r>
    </w:p>
    <w:p w:rsidR="00CE1205" w:rsidRDefault="00CE1205" w:rsidP="002B0B01">
      <w:pPr>
        <w:pStyle w:val="a3"/>
        <w:shd w:val="clear" w:color="auto" w:fill="FFFFFF"/>
        <w:spacing w:before="0" w:beforeAutospacing="0" w:after="0" w:afterAutospacing="0" w:line="360" w:lineRule="auto"/>
        <w:ind w:firstLine="567"/>
        <w:jc w:val="both"/>
        <w:textAlignment w:val="baseline"/>
        <w:rPr>
          <w:sz w:val="28"/>
          <w:szCs w:val="28"/>
        </w:rPr>
      </w:pPr>
      <w:r w:rsidRPr="00BA3C68">
        <w:rPr>
          <w:sz w:val="28"/>
          <w:szCs w:val="28"/>
          <w:bdr w:val="none" w:sz="0" w:space="0" w:color="auto" w:frame="1"/>
        </w:rPr>
        <w:t>16</w:t>
      </w:r>
      <w:r>
        <w:rPr>
          <w:sz w:val="28"/>
          <w:szCs w:val="28"/>
          <w:bdr w:val="none" w:sz="0" w:space="0" w:color="auto" w:frame="1"/>
        </w:rPr>
        <w:t xml:space="preserve"> </w:t>
      </w:r>
      <w:r w:rsidRPr="00BA3C68">
        <w:rPr>
          <w:sz w:val="28"/>
          <w:szCs w:val="28"/>
          <w:bdr w:val="none" w:sz="0" w:space="0" w:color="auto" w:frame="1"/>
        </w:rPr>
        <w:t>августа</w:t>
      </w:r>
      <w:r>
        <w:rPr>
          <w:rStyle w:val="apple-converted-space"/>
          <w:sz w:val="28"/>
          <w:szCs w:val="28"/>
        </w:rPr>
        <w:t xml:space="preserve"> </w:t>
      </w:r>
      <w:r w:rsidRPr="00BA3C68">
        <w:rPr>
          <w:rStyle w:val="apple-converted-space"/>
          <w:sz w:val="28"/>
          <w:szCs w:val="28"/>
        </w:rPr>
        <w:t>2014</w:t>
      </w:r>
      <w:r>
        <w:rPr>
          <w:rStyle w:val="apple-converted-space"/>
          <w:sz w:val="28"/>
          <w:szCs w:val="28"/>
        </w:rPr>
        <w:t xml:space="preserve"> </w:t>
      </w:r>
      <w:r w:rsidRPr="00BA3C68">
        <w:rPr>
          <w:rStyle w:val="apple-converted-space"/>
          <w:sz w:val="28"/>
          <w:szCs w:val="28"/>
        </w:rPr>
        <w:t xml:space="preserve">года </w:t>
      </w:r>
      <w:r>
        <w:rPr>
          <w:sz w:val="28"/>
          <w:szCs w:val="28"/>
        </w:rPr>
        <w:t xml:space="preserve">произошел пожар в </w:t>
      </w:r>
      <w:r w:rsidRPr="00BA3C68">
        <w:rPr>
          <w:sz w:val="28"/>
          <w:szCs w:val="28"/>
        </w:rPr>
        <w:t xml:space="preserve">торговом центре </w:t>
      </w:r>
      <w:r>
        <w:rPr>
          <w:sz w:val="28"/>
          <w:szCs w:val="28"/>
        </w:rPr>
        <w:t>«</w:t>
      </w:r>
      <w:r w:rsidRPr="00BA3C68">
        <w:rPr>
          <w:sz w:val="28"/>
          <w:szCs w:val="28"/>
        </w:rPr>
        <w:t>Аэропорт</w:t>
      </w:r>
      <w:r>
        <w:rPr>
          <w:sz w:val="28"/>
          <w:szCs w:val="28"/>
        </w:rPr>
        <w:t xml:space="preserve">» </w:t>
      </w:r>
      <w:r>
        <w:rPr>
          <w:sz w:val="28"/>
          <w:szCs w:val="28"/>
        </w:rPr>
        <w:br/>
        <w:t xml:space="preserve">в </w:t>
      </w:r>
      <w:r w:rsidRPr="00BA3C68">
        <w:rPr>
          <w:sz w:val="28"/>
          <w:szCs w:val="28"/>
        </w:rPr>
        <w:t xml:space="preserve">Санкт-Петербурге. Площадь возгорания составила 200 квадратных метров. </w:t>
      </w:r>
      <w:r>
        <w:rPr>
          <w:sz w:val="28"/>
          <w:szCs w:val="28"/>
        </w:rPr>
        <w:br/>
      </w:r>
      <w:r w:rsidRPr="00BA3C68">
        <w:rPr>
          <w:sz w:val="28"/>
          <w:szCs w:val="28"/>
        </w:rPr>
        <w:t xml:space="preserve">На месте происшествия работали 112 сотрудников МЧС, были задействованы </w:t>
      </w:r>
      <w:r>
        <w:rPr>
          <w:sz w:val="28"/>
          <w:szCs w:val="28"/>
        </w:rPr>
        <w:br/>
      </w:r>
      <w:r w:rsidRPr="00BA3C68">
        <w:rPr>
          <w:sz w:val="28"/>
          <w:szCs w:val="28"/>
        </w:rPr>
        <w:t xml:space="preserve">30 машин. Для ликвидации </w:t>
      </w:r>
      <w:r>
        <w:rPr>
          <w:sz w:val="28"/>
          <w:szCs w:val="28"/>
        </w:rPr>
        <w:t>пожара</w:t>
      </w:r>
      <w:r w:rsidRPr="00BA3C68">
        <w:rPr>
          <w:sz w:val="28"/>
          <w:szCs w:val="28"/>
        </w:rPr>
        <w:t xml:space="preserve"> спасателям пришлось вскрыть 100 квадратных метро</w:t>
      </w:r>
      <w:r>
        <w:rPr>
          <w:sz w:val="28"/>
          <w:szCs w:val="28"/>
        </w:rPr>
        <w:t xml:space="preserve">в крыши здания. Пострадавших не </w:t>
      </w:r>
      <w:r w:rsidRPr="00BA3C68">
        <w:rPr>
          <w:sz w:val="28"/>
          <w:szCs w:val="28"/>
        </w:rPr>
        <w:t>было.</w:t>
      </w:r>
    </w:p>
    <w:p w:rsidR="00CE1205" w:rsidRDefault="00CE1205" w:rsidP="002B0B01">
      <w:pPr>
        <w:pStyle w:val="a3"/>
        <w:shd w:val="clear" w:color="auto" w:fill="FFFFFF"/>
        <w:spacing w:before="0" w:beforeAutospacing="0" w:after="0" w:afterAutospacing="0" w:line="360" w:lineRule="auto"/>
        <w:ind w:firstLine="567"/>
        <w:jc w:val="both"/>
        <w:textAlignment w:val="baseline"/>
        <w:rPr>
          <w:sz w:val="28"/>
          <w:szCs w:val="28"/>
        </w:rPr>
      </w:pPr>
      <w:r w:rsidRPr="00925F01">
        <w:rPr>
          <w:sz w:val="28"/>
          <w:szCs w:val="28"/>
          <w:bdr w:val="none" w:sz="0" w:space="0" w:color="auto" w:frame="1"/>
        </w:rPr>
        <w:t>11 августа</w:t>
      </w:r>
      <w:r>
        <w:rPr>
          <w:rStyle w:val="apple-converted-space"/>
          <w:sz w:val="28"/>
          <w:szCs w:val="28"/>
        </w:rPr>
        <w:t xml:space="preserve"> </w:t>
      </w:r>
      <w:r w:rsidRPr="00925F01">
        <w:rPr>
          <w:rStyle w:val="apple-converted-space"/>
          <w:sz w:val="28"/>
          <w:szCs w:val="28"/>
        </w:rPr>
        <w:t>2014 года</w:t>
      </w:r>
      <w:r w:rsidRPr="00925F01">
        <w:rPr>
          <w:sz w:val="28"/>
          <w:szCs w:val="28"/>
        </w:rPr>
        <w:t xml:space="preserve"> произошел пожар в торговом центре «Руслан» города Реж Свердловской области. В результате </w:t>
      </w:r>
      <w:r>
        <w:rPr>
          <w:sz w:val="28"/>
          <w:szCs w:val="28"/>
        </w:rPr>
        <w:t>пожара</w:t>
      </w:r>
      <w:r w:rsidRPr="00925F01">
        <w:rPr>
          <w:sz w:val="28"/>
          <w:szCs w:val="28"/>
        </w:rPr>
        <w:t xml:space="preserve"> сгорел третий мансардный этаж здания, где располагался ма</w:t>
      </w:r>
      <w:r>
        <w:rPr>
          <w:sz w:val="28"/>
          <w:szCs w:val="28"/>
        </w:rPr>
        <w:t xml:space="preserve">газин одежды, также затопило во </w:t>
      </w:r>
      <w:r w:rsidRPr="00925F01">
        <w:rPr>
          <w:sz w:val="28"/>
          <w:szCs w:val="28"/>
        </w:rPr>
        <w:t>время тушения нижние этажи торгового центра, где находились бутики и офисы. Площадь пожара составила 1200 квадратных метров.</w:t>
      </w:r>
    </w:p>
    <w:p w:rsidR="00CE1205" w:rsidRDefault="00CE1205" w:rsidP="002B0B01">
      <w:pPr>
        <w:pStyle w:val="a3"/>
        <w:shd w:val="clear" w:color="auto" w:fill="FFFFFF"/>
        <w:spacing w:before="0" w:beforeAutospacing="0" w:after="0" w:afterAutospacing="0" w:line="360" w:lineRule="auto"/>
        <w:ind w:firstLine="567"/>
        <w:jc w:val="both"/>
        <w:textAlignment w:val="baseline"/>
        <w:rPr>
          <w:sz w:val="28"/>
          <w:szCs w:val="28"/>
        </w:rPr>
      </w:pPr>
      <w:r w:rsidRPr="00925F01">
        <w:rPr>
          <w:sz w:val="28"/>
          <w:szCs w:val="28"/>
          <w:bdr w:val="none" w:sz="0" w:space="0" w:color="auto" w:frame="1"/>
        </w:rPr>
        <w:t>3</w:t>
      </w:r>
      <w:r>
        <w:rPr>
          <w:sz w:val="28"/>
          <w:szCs w:val="28"/>
          <w:bdr w:val="none" w:sz="0" w:space="0" w:color="auto" w:frame="1"/>
        </w:rPr>
        <w:t xml:space="preserve"> </w:t>
      </w:r>
      <w:r w:rsidRPr="00925F01">
        <w:rPr>
          <w:sz w:val="28"/>
          <w:szCs w:val="28"/>
          <w:bdr w:val="none" w:sz="0" w:space="0" w:color="auto" w:frame="1"/>
        </w:rPr>
        <w:t>мая</w:t>
      </w:r>
      <w:r>
        <w:rPr>
          <w:rStyle w:val="apple-converted-space"/>
          <w:sz w:val="28"/>
          <w:szCs w:val="28"/>
        </w:rPr>
        <w:t xml:space="preserve"> </w:t>
      </w:r>
      <w:r w:rsidRPr="00925F01">
        <w:rPr>
          <w:rStyle w:val="apple-converted-space"/>
          <w:sz w:val="28"/>
          <w:szCs w:val="28"/>
        </w:rPr>
        <w:t>2014</w:t>
      </w:r>
      <w:r>
        <w:rPr>
          <w:rStyle w:val="apple-converted-space"/>
          <w:sz w:val="28"/>
          <w:szCs w:val="28"/>
        </w:rPr>
        <w:t xml:space="preserve"> </w:t>
      </w:r>
      <w:r w:rsidRPr="00925F01">
        <w:rPr>
          <w:rStyle w:val="apple-converted-space"/>
          <w:sz w:val="28"/>
          <w:szCs w:val="28"/>
        </w:rPr>
        <w:t>года</w:t>
      </w:r>
      <w:r w:rsidRPr="00925F01">
        <w:rPr>
          <w:sz w:val="28"/>
          <w:szCs w:val="28"/>
        </w:rPr>
        <w:t xml:space="preserve"> произошел пожар в гипер</w:t>
      </w:r>
      <w:r>
        <w:rPr>
          <w:sz w:val="28"/>
          <w:szCs w:val="28"/>
        </w:rPr>
        <w:t xml:space="preserve">маркете «Глобус» во </w:t>
      </w:r>
      <w:r w:rsidRPr="00925F01">
        <w:rPr>
          <w:sz w:val="28"/>
          <w:szCs w:val="28"/>
        </w:rPr>
        <w:t>Владимире</w:t>
      </w:r>
      <w:r>
        <w:rPr>
          <w:sz w:val="28"/>
          <w:szCs w:val="28"/>
        </w:rPr>
        <w:t xml:space="preserve">. Возгорание началось в </w:t>
      </w:r>
      <w:r w:rsidRPr="00925F01">
        <w:rPr>
          <w:sz w:val="28"/>
          <w:szCs w:val="28"/>
        </w:rPr>
        <w:t xml:space="preserve">складских помещениях. К приезду пожарных </w:t>
      </w:r>
      <w:r>
        <w:rPr>
          <w:sz w:val="28"/>
          <w:szCs w:val="28"/>
        </w:rPr>
        <w:t xml:space="preserve">подразделений пожар </w:t>
      </w:r>
      <w:proofErr w:type="gramStart"/>
      <w:r>
        <w:rPr>
          <w:sz w:val="28"/>
          <w:szCs w:val="28"/>
        </w:rPr>
        <w:t xml:space="preserve">развился до крупных размеров и </w:t>
      </w:r>
      <w:r w:rsidRPr="00925F01">
        <w:rPr>
          <w:sz w:val="28"/>
          <w:szCs w:val="28"/>
        </w:rPr>
        <w:t>окончательно потушить его удалось</w:t>
      </w:r>
      <w:proofErr w:type="gramEnd"/>
      <w:r w:rsidRPr="00925F01">
        <w:rPr>
          <w:sz w:val="28"/>
          <w:szCs w:val="28"/>
        </w:rPr>
        <w:t xml:space="preserve"> только к</w:t>
      </w:r>
      <w:r>
        <w:rPr>
          <w:sz w:val="28"/>
          <w:szCs w:val="28"/>
        </w:rPr>
        <w:t xml:space="preserve"> </w:t>
      </w:r>
      <w:r w:rsidRPr="00925F01">
        <w:rPr>
          <w:sz w:val="28"/>
          <w:szCs w:val="28"/>
        </w:rPr>
        <w:t>утру</w:t>
      </w:r>
      <w:r>
        <w:rPr>
          <w:sz w:val="28"/>
          <w:szCs w:val="28"/>
        </w:rPr>
        <w:t xml:space="preserve"> </w:t>
      </w:r>
      <w:r w:rsidRPr="00925F01">
        <w:rPr>
          <w:sz w:val="28"/>
          <w:szCs w:val="28"/>
        </w:rPr>
        <w:t>следующего дня. Пожаром, пло</w:t>
      </w:r>
      <w:r>
        <w:rPr>
          <w:sz w:val="28"/>
          <w:szCs w:val="28"/>
        </w:rPr>
        <w:t xml:space="preserve">щадь которого составила порядка </w:t>
      </w:r>
      <w:r w:rsidRPr="00925F01">
        <w:rPr>
          <w:sz w:val="28"/>
          <w:szCs w:val="28"/>
        </w:rPr>
        <w:t>500 квадратных метров, уничтожены складские помещения комплекса. Удалось избежать распространения ог</w:t>
      </w:r>
      <w:r>
        <w:rPr>
          <w:sz w:val="28"/>
          <w:szCs w:val="28"/>
        </w:rPr>
        <w:t xml:space="preserve">ня в торговый зал, покупатели и </w:t>
      </w:r>
      <w:r w:rsidRPr="00925F01">
        <w:rPr>
          <w:sz w:val="28"/>
          <w:szCs w:val="28"/>
        </w:rPr>
        <w:t>сотрудники гипермаркета были оперативно эвакуированы. Одному человеку оказана медицинская помощь.</w:t>
      </w:r>
    </w:p>
    <w:p w:rsidR="00CE1205" w:rsidRPr="00925F01" w:rsidRDefault="00CE1205" w:rsidP="002B0B01">
      <w:pPr>
        <w:pStyle w:val="a3"/>
        <w:shd w:val="clear" w:color="auto" w:fill="FFFFFF"/>
        <w:spacing w:before="0" w:beforeAutospacing="0" w:after="0" w:afterAutospacing="0" w:line="360" w:lineRule="auto"/>
        <w:ind w:firstLine="567"/>
        <w:jc w:val="both"/>
        <w:textAlignment w:val="baseline"/>
        <w:rPr>
          <w:sz w:val="28"/>
          <w:szCs w:val="28"/>
        </w:rPr>
      </w:pPr>
      <w:r w:rsidRPr="00925F01">
        <w:rPr>
          <w:sz w:val="28"/>
          <w:szCs w:val="28"/>
          <w:bdr w:val="none" w:sz="0" w:space="0" w:color="auto" w:frame="1"/>
        </w:rPr>
        <w:t>18 марта</w:t>
      </w:r>
      <w:r>
        <w:rPr>
          <w:rStyle w:val="apple-converted-space"/>
          <w:sz w:val="28"/>
          <w:szCs w:val="28"/>
        </w:rPr>
        <w:t xml:space="preserve"> </w:t>
      </w:r>
      <w:r w:rsidRPr="00925F01">
        <w:rPr>
          <w:rStyle w:val="apple-converted-space"/>
          <w:sz w:val="28"/>
          <w:szCs w:val="28"/>
        </w:rPr>
        <w:t>2014 года</w:t>
      </w:r>
      <w:r w:rsidRPr="00925F01">
        <w:rPr>
          <w:sz w:val="28"/>
          <w:szCs w:val="28"/>
        </w:rPr>
        <w:t xml:space="preserve"> произошел пожар в</w:t>
      </w:r>
      <w:r>
        <w:rPr>
          <w:sz w:val="28"/>
          <w:szCs w:val="28"/>
        </w:rPr>
        <w:t xml:space="preserve"> </w:t>
      </w:r>
      <w:r w:rsidRPr="00925F01">
        <w:rPr>
          <w:sz w:val="28"/>
          <w:szCs w:val="28"/>
        </w:rPr>
        <w:t>магазине «</w:t>
      </w:r>
      <w:proofErr w:type="spellStart"/>
      <w:r w:rsidRPr="00925F01">
        <w:rPr>
          <w:sz w:val="28"/>
          <w:szCs w:val="28"/>
        </w:rPr>
        <w:t>Еврострой</w:t>
      </w:r>
      <w:proofErr w:type="spellEnd"/>
      <w:r w:rsidRPr="00925F01">
        <w:rPr>
          <w:sz w:val="28"/>
          <w:szCs w:val="28"/>
        </w:rPr>
        <w:t>» на</w:t>
      </w:r>
      <w:r>
        <w:rPr>
          <w:sz w:val="28"/>
          <w:szCs w:val="28"/>
        </w:rPr>
        <w:t xml:space="preserve"> </w:t>
      </w:r>
      <w:r w:rsidRPr="00925F01">
        <w:rPr>
          <w:sz w:val="28"/>
          <w:szCs w:val="28"/>
        </w:rPr>
        <w:t>улице Льняной в</w:t>
      </w:r>
      <w:r>
        <w:rPr>
          <w:sz w:val="28"/>
          <w:szCs w:val="28"/>
        </w:rPr>
        <w:t xml:space="preserve"> </w:t>
      </w:r>
      <w:r w:rsidRPr="00925F01">
        <w:rPr>
          <w:sz w:val="28"/>
          <w:szCs w:val="28"/>
        </w:rPr>
        <w:t xml:space="preserve">Костроме. </w:t>
      </w:r>
      <w:r>
        <w:rPr>
          <w:sz w:val="28"/>
          <w:szCs w:val="28"/>
        </w:rPr>
        <w:t xml:space="preserve">Эпицентр возгорания находился в </w:t>
      </w:r>
      <w:r w:rsidRPr="00925F01">
        <w:rPr>
          <w:sz w:val="28"/>
          <w:szCs w:val="28"/>
        </w:rPr>
        <w:t xml:space="preserve">центре торгового здания, </w:t>
      </w:r>
      <w:r w:rsidRPr="00925F01">
        <w:rPr>
          <w:sz w:val="28"/>
          <w:szCs w:val="28"/>
        </w:rPr>
        <w:br/>
        <w:t>где располагались стеллажи с</w:t>
      </w:r>
      <w:r>
        <w:rPr>
          <w:sz w:val="28"/>
          <w:szCs w:val="28"/>
        </w:rPr>
        <w:t xml:space="preserve"> </w:t>
      </w:r>
      <w:r w:rsidRPr="00925F01">
        <w:rPr>
          <w:sz w:val="28"/>
          <w:szCs w:val="28"/>
        </w:rPr>
        <w:t>обоями и</w:t>
      </w:r>
      <w:r>
        <w:rPr>
          <w:sz w:val="28"/>
          <w:szCs w:val="28"/>
        </w:rPr>
        <w:t xml:space="preserve"> </w:t>
      </w:r>
      <w:r w:rsidRPr="00925F01">
        <w:rPr>
          <w:sz w:val="28"/>
          <w:szCs w:val="28"/>
        </w:rPr>
        <w:t>дверями. Пожарным удалось локализовать пожар</w:t>
      </w:r>
      <w:r>
        <w:rPr>
          <w:sz w:val="28"/>
          <w:szCs w:val="28"/>
        </w:rPr>
        <w:t xml:space="preserve"> на </w:t>
      </w:r>
      <w:r w:rsidRPr="00925F01">
        <w:rPr>
          <w:sz w:val="28"/>
          <w:szCs w:val="28"/>
        </w:rPr>
        <w:t>площади 350 квадратных метров.</w:t>
      </w:r>
      <w:r>
        <w:rPr>
          <w:sz w:val="28"/>
          <w:szCs w:val="28"/>
        </w:rPr>
        <w:t xml:space="preserve"> Погибших и </w:t>
      </w:r>
      <w:r w:rsidRPr="00925F01">
        <w:rPr>
          <w:sz w:val="28"/>
          <w:szCs w:val="28"/>
        </w:rPr>
        <w:t>пострадавших нет.</w:t>
      </w:r>
    </w:p>
    <w:p w:rsidR="00CE1205" w:rsidRPr="00701665" w:rsidRDefault="00CE1205" w:rsidP="002B0B01">
      <w:pPr>
        <w:pStyle w:val="a3"/>
        <w:shd w:val="clear" w:color="auto" w:fill="FFFFFF"/>
        <w:spacing w:before="0" w:beforeAutospacing="0" w:after="0" w:afterAutospacing="0" w:line="360" w:lineRule="auto"/>
        <w:ind w:firstLine="567"/>
        <w:jc w:val="both"/>
        <w:textAlignment w:val="baseline"/>
        <w:rPr>
          <w:sz w:val="28"/>
          <w:szCs w:val="28"/>
        </w:rPr>
      </w:pPr>
      <w:r w:rsidRPr="00701665">
        <w:rPr>
          <w:sz w:val="28"/>
          <w:szCs w:val="28"/>
          <w:bdr w:val="none" w:sz="0" w:space="0" w:color="auto" w:frame="1"/>
        </w:rPr>
        <w:lastRenderedPageBreak/>
        <w:t>8</w:t>
      </w:r>
      <w:r>
        <w:rPr>
          <w:sz w:val="28"/>
          <w:szCs w:val="28"/>
          <w:bdr w:val="none" w:sz="0" w:space="0" w:color="auto" w:frame="1"/>
        </w:rPr>
        <w:t xml:space="preserve"> </w:t>
      </w:r>
      <w:r w:rsidRPr="00701665">
        <w:rPr>
          <w:sz w:val="28"/>
          <w:szCs w:val="28"/>
          <w:bdr w:val="none" w:sz="0" w:space="0" w:color="auto" w:frame="1"/>
        </w:rPr>
        <w:t>августа</w:t>
      </w:r>
      <w:r>
        <w:rPr>
          <w:rStyle w:val="apple-converted-space"/>
          <w:sz w:val="28"/>
          <w:szCs w:val="28"/>
        </w:rPr>
        <w:t xml:space="preserve"> </w:t>
      </w:r>
      <w:r w:rsidRPr="00701665">
        <w:rPr>
          <w:sz w:val="28"/>
          <w:szCs w:val="28"/>
        </w:rPr>
        <w:t>2013</w:t>
      </w:r>
      <w:r>
        <w:rPr>
          <w:sz w:val="28"/>
          <w:szCs w:val="28"/>
        </w:rPr>
        <w:t xml:space="preserve"> </w:t>
      </w:r>
      <w:r w:rsidRPr="00701665">
        <w:rPr>
          <w:sz w:val="28"/>
          <w:szCs w:val="28"/>
        </w:rPr>
        <w:t xml:space="preserve">года произошло возгорание крыши двухэтажного торгово-развлекательного комплекса «Фабрика» в Кирове. Пожару был присвоен четвертый </w:t>
      </w:r>
      <w:r>
        <w:rPr>
          <w:sz w:val="28"/>
          <w:szCs w:val="28"/>
        </w:rPr>
        <w:t>ранг</w:t>
      </w:r>
      <w:r w:rsidRPr="00701665">
        <w:rPr>
          <w:sz w:val="28"/>
          <w:szCs w:val="28"/>
        </w:rPr>
        <w:t xml:space="preserve"> сложности </w:t>
      </w:r>
      <w:r>
        <w:rPr>
          <w:sz w:val="28"/>
          <w:szCs w:val="28"/>
        </w:rPr>
        <w:t>из пяти</w:t>
      </w:r>
      <w:r w:rsidRPr="00701665">
        <w:rPr>
          <w:sz w:val="28"/>
          <w:szCs w:val="28"/>
        </w:rPr>
        <w:t>. Его площадь составила 600 квадратных метров. Из здания были эваку</w:t>
      </w:r>
      <w:r>
        <w:rPr>
          <w:sz w:val="28"/>
          <w:szCs w:val="28"/>
        </w:rPr>
        <w:t xml:space="preserve">ированы 82 человека, погибших и пострадавших не </w:t>
      </w:r>
      <w:r w:rsidRPr="00701665">
        <w:rPr>
          <w:sz w:val="28"/>
          <w:szCs w:val="28"/>
        </w:rPr>
        <w:t>было.</w:t>
      </w:r>
    </w:p>
    <w:p w:rsidR="00CE1205" w:rsidRPr="00701665" w:rsidRDefault="00CE1205" w:rsidP="002B0B01">
      <w:pPr>
        <w:pStyle w:val="a3"/>
        <w:shd w:val="clear" w:color="auto" w:fill="FFFFFF"/>
        <w:spacing w:before="0" w:beforeAutospacing="0" w:after="0" w:afterAutospacing="0" w:line="360" w:lineRule="auto"/>
        <w:ind w:firstLine="567"/>
        <w:jc w:val="both"/>
        <w:textAlignment w:val="baseline"/>
        <w:rPr>
          <w:sz w:val="28"/>
          <w:szCs w:val="28"/>
        </w:rPr>
      </w:pPr>
      <w:r w:rsidRPr="00701665">
        <w:rPr>
          <w:sz w:val="28"/>
          <w:szCs w:val="28"/>
          <w:bdr w:val="none" w:sz="0" w:space="0" w:color="auto" w:frame="1"/>
        </w:rPr>
        <w:t>13</w:t>
      </w:r>
      <w:r>
        <w:rPr>
          <w:sz w:val="28"/>
          <w:szCs w:val="28"/>
          <w:bdr w:val="none" w:sz="0" w:space="0" w:color="auto" w:frame="1"/>
        </w:rPr>
        <w:t xml:space="preserve"> </w:t>
      </w:r>
      <w:r w:rsidRPr="00701665">
        <w:rPr>
          <w:sz w:val="28"/>
          <w:szCs w:val="28"/>
          <w:bdr w:val="none" w:sz="0" w:space="0" w:color="auto" w:frame="1"/>
        </w:rPr>
        <w:t>июля</w:t>
      </w:r>
      <w:r>
        <w:rPr>
          <w:rStyle w:val="apple-converted-space"/>
          <w:sz w:val="28"/>
          <w:szCs w:val="28"/>
        </w:rPr>
        <w:t xml:space="preserve"> </w:t>
      </w:r>
      <w:r w:rsidRPr="00701665">
        <w:rPr>
          <w:sz w:val="28"/>
          <w:szCs w:val="28"/>
        </w:rPr>
        <w:t>2013</w:t>
      </w:r>
      <w:r>
        <w:rPr>
          <w:sz w:val="28"/>
          <w:szCs w:val="28"/>
        </w:rPr>
        <w:t xml:space="preserve"> года во Всеволожске Ленобласти по </w:t>
      </w:r>
      <w:r w:rsidRPr="00701665">
        <w:rPr>
          <w:sz w:val="28"/>
          <w:szCs w:val="28"/>
        </w:rPr>
        <w:t>адресу: Всеволожский проспект, дом 61 загорелся торговый центр. Были эваку</w:t>
      </w:r>
      <w:r>
        <w:rPr>
          <w:sz w:val="28"/>
          <w:szCs w:val="28"/>
        </w:rPr>
        <w:t xml:space="preserve">ированы 75 человек. Почти через </w:t>
      </w:r>
      <w:r w:rsidRPr="00701665">
        <w:rPr>
          <w:sz w:val="28"/>
          <w:szCs w:val="28"/>
        </w:rPr>
        <w:t xml:space="preserve">шесть часов после возгорания, пожарным </w:t>
      </w:r>
      <w:r w:rsidRPr="006B1877">
        <w:rPr>
          <w:sz w:val="28"/>
          <w:szCs w:val="28"/>
        </w:rPr>
        <w:t>удалось локализовать пожар.</w:t>
      </w:r>
      <w:r w:rsidRPr="00701665">
        <w:rPr>
          <w:sz w:val="28"/>
          <w:szCs w:val="28"/>
        </w:rPr>
        <w:t xml:space="preserve"> С момента начала п</w:t>
      </w:r>
      <w:r>
        <w:rPr>
          <w:sz w:val="28"/>
          <w:szCs w:val="28"/>
        </w:rPr>
        <w:t xml:space="preserve">ожара его площадь увеличилась в 10 раз – до </w:t>
      </w:r>
      <w:r w:rsidRPr="00701665">
        <w:rPr>
          <w:sz w:val="28"/>
          <w:szCs w:val="28"/>
        </w:rPr>
        <w:t>300 квадратных метров.</w:t>
      </w:r>
    </w:p>
    <w:p w:rsidR="00CE1205" w:rsidRPr="00701665" w:rsidRDefault="00CE1205" w:rsidP="002B0B01">
      <w:pPr>
        <w:pStyle w:val="a3"/>
        <w:shd w:val="clear" w:color="auto" w:fill="FFFFFF"/>
        <w:spacing w:before="0" w:beforeAutospacing="0" w:after="0" w:afterAutospacing="0" w:line="360" w:lineRule="auto"/>
        <w:ind w:firstLine="567"/>
        <w:jc w:val="both"/>
        <w:textAlignment w:val="baseline"/>
        <w:rPr>
          <w:sz w:val="28"/>
          <w:szCs w:val="28"/>
        </w:rPr>
      </w:pPr>
      <w:r w:rsidRPr="00701665">
        <w:rPr>
          <w:sz w:val="28"/>
          <w:szCs w:val="28"/>
          <w:bdr w:val="none" w:sz="0" w:space="0" w:color="auto" w:frame="1"/>
        </w:rPr>
        <w:t>6 июля</w:t>
      </w:r>
      <w:r w:rsidRPr="00701665">
        <w:rPr>
          <w:rStyle w:val="apple-converted-space"/>
          <w:sz w:val="28"/>
          <w:szCs w:val="28"/>
        </w:rPr>
        <w:t xml:space="preserve"> </w:t>
      </w:r>
      <w:r w:rsidRPr="00701665">
        <w:rPr>
          <w:sz w:val="28"/>
          <w:szCs w:val="28"/>
        </w:rPr>
        <w:t xml:space="preserve">2013 </w:t>
      </w:r>
      <w:r>
        <w:rPr>
          <w:sz w:val="28"/>
          <w:szCs w:val="28"/>
        </w:rPr>
        <w:t xml:space="preserve">года в Москве произошел пожар в двухэтажном торговом центре по </w:t>
      </w:r>
      <w:r w:rsidRPr="00701665">
        <w:rPr>
          <w:sz w:val="28"/>
          <w:szCs w:val="28"/>
        </w:rPr>
        <w:t>адресу:</w:t>
      </w:r>
      <w:r>
        <w:rPr>
          <w:sz w:val="28"/>
          <w:szCs w:val="28"/>
        </w:rPr>
        <w:t xml:space="preserve"> </w:t>
      </w:r>
      <w:proofErr w:type="spellStart"/>
      <w:r>
        <w:rPr>
          <w:sz w:val="28"/>
          <w:szCs w:val="28"/>
        </w:rPr>
        <w:t>Золоторожский</w:t>
      </w:r>
      <w:proofErr w:type="spellEnd"/>
      <w:r>
        <w:rPr>
          <w:sz w:val="28"/>
          <w:szCs w:val="28"/>
        </w:rPr>
        <w:t xml:space="preserve"> вал, </w:t>
      </w:r>
      <w:r w:rsidRPr="00701665">
        <w:rPr>
          <w:sz w:val="28"/>
          <w:szCs w:val="28"/>
        </w:rPr>
        <w:t>38. Площадь пожара составила 700 квадратных метров. Здание серьезно пострадало. Во время тушения</w:t>
      </w:r>
      <w:r>
        <w:rPr>
          <w:rStyle w:val="apple-converted-space"/>
          <w:sz w:val="28"/>
          <w:szCs w:val="28"/>
        </w:rPr>
        <w:t xml:space="preserve"> </w:t>
      </w:r>
      <w:r w:rsidRPr="00701665">
        <w:rPr>
          <w:sz w:val="28"/>
          <w:szCs w:val="28"/>
          <w:bdr w:val="none" w:sz="0" w:space="0" w:color="auto" w:frame="1"/>
        </w:rPr>
        <w:t>произошло частичное обрушение</w:t>
      </w:r>
      <w:r w:rsidRPr="00701665">
        <w:rPr>
          <w:sz w:val="28"/>
          <w:szCs w:val="28"/>
        </w:rPr>
        <w:t>. В тушении огня были задействованы несколь</w:t>
      </w:r>
      <w:r>
        <w:rPr>
          <w:sz w:val="28"/>
          <w:szCs w:val="28"/>
        </w:rPr>
        <w:t xml:space="preserve">ко десятков пожарных расчетов и </w:t>
      </w:r>
      <w:r w:rsidRPr="00701665">
        <w:rPr>
          <w:sz w:val="28"/>
          <w:szCs w:val="28"/>
        </w:rPr>
        <w:t>два вертоле</w:t>
      </w:r>
      <w:r>
        <w:rPr>
          <w:sz w:val="28"/>
          <w:szCs w:val="28"/>
        </w:rPr>
        <w:t xml:space="preserve">та. Из-за сильного задымления в </w:t>
      </w:r>
      <w:r w:rsidRPr="00701665">
        <w:rPr>
          <w:sz w:val="28"/>
          <w:szCs w:val="28"/>
        </w:rPr>
        <w:t>районе места прои</w:t>
      </w:r>
      <w:r>
        <w:rPr>
          <w:sz w:val="28"/>
          <w:szCs w:val="28"/>
        </w:rPr>
        <w:t xml:space="preserve">сшествия для </w:t>
      </w:r>
      <w:r w:rsidRPr="00701665">
        <w:rPr>
          <w:sz w:val="28"/>
          <w:szCs w:val="28"/>
        </w:rPr>
        <w:t>входа и выхода пассажиров была закрыта станция метро Площадь Ильича</w:t>
      </w:r>
      <w:r>
        <w:rPr>
          <w:sz w:val="28"/>
          <w:szCs w:val="28"/>
        </w:rPr>
        <w:t>.</w:t>
      </w:r>
      <w:r w:rsidR="00CA299D">
        <w:rPr>
          <w:sz w:val="28"/>
          <w:szCs w:val="28"/>
        </w:rPr>
        <w:t xml:space="preserve"> </w:t>
      </w:r>
      <w:r>
        <w:rPr>
          <w:sz w:val="28"/>
          <w:szCs w:val="28"/>
        </w:rPr>
        <w:t xml:space="preserve">В результате пожара никто не </w:t>
      </w:r>
      <w:r w:rsidRPr="00701665">
        <w:rPr>
          <w:sz w:val="28"/>
          <w:szCs w:val="28"/>
        </w:rPr>
        <w:t>пострадал.</w:t>
      </w:r>
    </w:p>
    <w:p w:rsidR="00CE1205" w:rsidRPr="00133CD1" w:rsidRDefault="00CE1205" w:rsidP="002B0B01">
      <w:pPr>
        <w:pStyle w:val="a3"/>
        <w:shd w:val="clear" w:color="auto" w:fill="FFFFFF"/>
        <w:spacing w:before="0" w:beforeAutospacing="0" w:after="0" w:afterAutospacing="0" w:line="360" w:lineRule="auto"/>
        <w:ind w:firstLine="567"/>
        <w:jc w:val="both"/>
        <w:textAlignment w:val="baseline"/>
        <w:rPr>
          <w:sz w:val="28"/>
          <w:szCs w:val="28"/>
        </w:rPr>
      </w:pPr>
      <w:r w:rsidRPr="00133CD1">
        <w:rPr>
          <w:sz w:val="28"/>
          <w:szCs w:val="28"/>
          <w:bdr w:val="none" w:sz="0" w:space="0" w:color="auto" w:frame="1"/>
        </w:rPr>
        <w:t>2</w:t>
      </w:r>
      <w:r>
        <w:rPr>
          <w:sz w:val="28"/>
          <w:szCs w:val="28"/>
          <w:bdr w:val="none" w:sz="0" w:space="0" w:color="auto" w:frame="1"/>
        </w:rPr>
        <w:t xml:space="preserve"> </w:t>
      </w:r>
      <w:r w:rsidRPr="00133CD1">
        <w:rPr>
          <w:sz w:val="28"/>
          <w:szCs w:val="28"/>
          <w:bdr w:val="none" w:sz="0" w:space="0" w:color="auto" w:frame="1"/>
        </w:rPr>
        <w:t>апреля</w:t>
      </w:r>
      <w:r>
        <w:rPr>
          <w:rStyle w:val="apple-converted-space"/>
          <w:sz w:val="28"/>
          <w:szCs w:val="28"/>
        </w:rPr>
        <w:t xml:space="preserve"> </w:t>
      </w:r>
      <w:r w:rsidRPr="00133CD1">
        <w:rPr>
          <w:sz w:val="28"/>
          <w:szCs w:val="28"/>
        </w:rPr>
        <w:t>2013</w:t>
      </w:r>
      <w:r>
        <w:rPr>
          <w:sz w:val="28"/>
          <w:szCs w:val="28"/>
        </w:rPr>
        <w:t xml:space="preserve"> </w:t>
      </w:r>
      <w:r w:rsidRPr="00133CD1">
        <w:rPr>
          <w:sz w:val="28"/>
          <w:szCs w:val="28"/>
        </w:rPr>
        <w:t>года</w:t>
      </w:r>
      <w:r>
        <w:rPr>
          <w:sz w:val="28"/>
          <w:szCs w:val="28"/>
        </w:rPr>
        <w:t xml:space="preserve"> </w:t>
      </w:r>
      <w:r w:rsidRPr="00133CD1">
        <w:rPr>
          <w:sz w:val="28"/>
          <w:szCs w:val="28"/>
        </w:rPr>
        <w:t>в</w:t>
      </w:r>
      <w:r>
        <w:rPr>
          <w:sz w:val="28"/>
          <w:szCs w:val="28"/>
        </w:rPr>
        <w:t xml:space="preserve"> </w:t>
      </w:r>
      <w:r w:rsidRPr="00133CD1">
        <w:rPr>
          <w:sz w:val="28"/>
          <w:szCs w:val="28"/>
        </w:rPr>
        <w:t>городе</w:t>
      </w:r>
      <w:r>
        <w:rPr>
          <w:sz w:val="28"/>
          <w:szCs w:val="28"/>
        </w:rPr>
        <w:t xml:space="preserve"> </w:t>
      </w:r>
      <w:r w:rsidRPr="00133CD1">
        <w:rPr>
          <w:sz w:val="28"/>
          <w:szCs w:val="28"/>
        </w:rPr>
        <w:t>Черемхово</w:t>
      </w:r>
      <w:r>
        <w:rPr>
          <w:sz w:val="28"/>
          <w:szCs w:val="28"/>
        </w:rPr>
        <w:t xml:space="preserve"> </w:t>
      </w:r>
      <w:r w:rsidRPr="00133CD1">
        <w:rPr>
          <w:sz w:val="28"/>
          <w:szCs w:val="28"/>
        </w:rPr>
        <w:t>Иркутской</w:t>
      </w:r>
      <w:r>
        <w:rPr>
          <w:sz w:val="28"/>
          <w:szCs w:val="28"/>
        </w:rPr>
        <w:t xml:space="preserve"> </w:t>
      </w:r>
      <w:r w:rsidRPr="00133CD1">
        <w:rPr>
          <w:sz w:val="28"/>
          <w:szCs w:val="28"/>
        </w:rPr>
        <w:t xml:space="preserve">области в 06 часов </w:t>
      </w:r>
      <w:r w:rsidRPr="00133CD1">
        <w:rPr>
          <w:sz w:val="28"/>
          <w:szCs w:val="28"/>
        </w:rPr>
        <w:br/>
        <w:t>39 минут по</w:t>
      </w:r>
      <w:r>
        <w:rPr>
          <w:sz w:val="28"/>
          <w:szCs w:val="28"/>
        </w:rPr>
        <w:t xml:space="preserve"> </w:t>
      </w:r>
      <w:r w:rsidRPr="00133CD1">
        <w:rPr>
          <w:sz w:val="28"/>
          <w:szCs w:val="28"/>
        </w:rPr>
        <w:t>местному времени (1.39 МСК) загорелся торговый центр «Октябрь». На момент прибытия первого подразделения пожарных огонь распространился на</w:t>
      </w:r>
      <w:r>
        <w:rPr>
          <w:sz w:val="28"/>
          <w:szCs w:val="28"/>
        </w:rPr>
        <w:t xml:space="preserve"> </w:t>
      </w:r>
      <w:r w:rsidRPr="00133CD1">
        <w:rPr>
          <w:sz w:val="28"/>
          <w:szCs w:val="28"/>
        </w:rPr>
        <w:t>второй</w:t>
      </w:r>
      <w:r>
        <w:rPr>
          <w:sz w:val="28"/>
          <w:szCs w:val="28"/>
        </w:rPr>
        <w:t xml:space="preserve"> </w:t>
      </w:r>
      <w:r w:rsidRPr="00133CD1">
        <w:rPr>
          <w:sz w:val="28"/>
          <w:szCs w:val="28"/>
        </w:rPr>
        <w:t>и</w:t>
      </w:r>
      <w:r>
        <w:rPr>
          <w:sz w:val="28"/>
          <w:szCs w:val="28"/>
        </w:rPr>
        <w:t xml:space="preserve"> </w:t>
      </w:r>
      <w:r w:rsidRPr="00133CD1">
        <w:rPr>
          <w:sz w:val="28"/>
          <w:szCs w:val="28"/>
        </w:rPr>
        <w:t>третий этажи. Площадь пожара составила 1,2 тысяч</w:t>
      </w:r>
      <w:r>
        <w:rPr>
          <w:sz w:val="28"/>
          <w:szCs w:val="28"/>
        </w:rPr>
        <w:t xml:space="preserve">и квадратных метров. Погибших и пострадавших не </w:t>
      </w:r>
      <w:r w:rsidRPr="00133CD1">
        <w:rPr>
          <w:sz w:val="28"/>
          <w:szCs w:val="28"/>
        </w:rPr>
        <w:t xml:space="preserve">было. </w:t>
      </w:r>
    </w:p>
    <w:p w:rsidR="00CE1205" w:rsidRPr="00133CD1" w:rsidRDefault="00CE1205" w:rsidP="002B0B01">
      <w:pPr>
        <w:pStyle w:val="a3"/>
        <w:shd w:val="clear" w:color="auto" w:fill="FFFFFF"/>
        <w:spacing w:before="0" w:beforeAutospacing="0" w:after="0" w:afterAutospacing="0" w:line="360" w:lineRule="auto"/>
        <w:ind w:firstLine="567"/>
        <w:jc w:val="both"/>
        <w:textAlignment w:val="baseline"/>
        <w:rPr>
          <w:sz w:val="28"/>
          <w:szCs w:val="28"/>
        </w:rPr>
      </w:pPr>
      <w:r w:rsidRPr="00133CD1">
        <w:rPr>
          <w:sz w:val="28"/>
          <w:szCs w:val="28"/>
          <w:bdr w:val="none" w:sz="0" w:space="0" w:color="auto" w:frame="1"/>
        </w:rPr>
        <w:t>9</w:t>
      </w:r>
      <w:r>
        <w:rPr>
          <w:sz w:val="28"/>
          <w:szCs w:val="28"/>
          <w:bdr w:val="none" w:sz="0" w:space="0" w:color="auto" w:frame="1"/>
        </w:rPr>
        <w:t xml:space="preserve"> </w:t>
      </w:r>
      <w:r w:rsidRPr="00133CD1">
        <w:rPr>
          <w:sz w:val="28"/>
          <w:szCs w:val="28"/>
          <w:bdr w:val="none" w:sz="0" w:space="0" w:color="auto" w:frame="1"/>
        </w:rPr>
        <w:t>января</w:t>
      </w:r>
      <w:r>
        <w:rPr>
          <w:rStyle w:val="apple-converted-space"/>
          <w:sz w:val="28"/>
          <w:szCs w:val="28"/>
        </w:rPr>
        <w:t xml:space="preserve"> </w:t>
      </w:r>
      <w:r w:rsidRPr="00133CD1">
        <w:rPr>
          <w:sz w:val="28"/>
          <w:szCs w:val="28"/>
        </w:rPr>
        <w:t>2013</w:t>
      </w:r>
      <w:r>
        <w:rPr>
          <w:sz w:val="28"/>
          <w:szCs w:val="28"/>
        </w:rPr>
        <w:t xml:space="preserve"> </w:t>
      </w:r>
      <w:r w:rsidRPr="00133CD1">
        <w:rPr>
          <w:sz w:val="28"/>
          <w:szCs w:val="28"/>
        </w:rPr>
        <w:t>года</w:t>
      </w:r>
      <w:r>
        <w:rPr>
          <w:sz w:val="28"/>
          <w:szCs w:val="28"/>
        </w:rPr>
        <w:t xml:space="preserve"> </w:t>
      </w:r>
      <w:r w:rsidRPr="00133CD1">
        <w:rPr>
          <w:sz w:val="28"/>
          <w:szCs w:val="28"/>
        </w:rPr>
        <w:t>в</w:t>
      </w:r>
      <w:r>
        <w:rPr>
          <w:sz w:val="28"/>
          <w:szCs w:val="28"/>
        </w:rPr>
        <w:t xml:space="preserve"> </w:t>
      </w:r>
      <w:r w:rsidRPr="00133CD1">
        <w:rPr>
          <w:sz w:val="28"/>
          <w:szCs w:val="28"/>
        </w:rPr>
        <w:t>станице</w:t>
      </w:r>
      <w:r>
        <w:rPr>
          <w:sz w:val="28"/>
          <w:szCs w:val="28"/>
        </w:rPr>
        <w:t xml:space="preserve"> </w:t>
      </w:r>
      <w:proofErr w:type="gramStart"/>
      <w:r w:rsidRPr="00133CD1">
        <w:rPr>
          <w:sz w:val="28"/>
          <w:szCs w:val="28"/>
        </w:rPr>
        <w:t>Северская</w:t>
      </w:r>
      <w:proofErr w:type="gramEnd"/>
      <w:r>
        <w:rPr>
          <w:sz w:val="28"/>
          <w:szCs w:val="28"/>
        </w:rPr>
        <w:t xml:space="preserve"> </w:t>
      </w:r>
      <w:r w:rsidRPr="00133CD1">
        <w:rPr>
          <w:sz w:val="28"/>
          <w:szCs w:val="28"/>
        </w:rPr>
        <w:t>Красн</w:t>
      </w:r>
      <w:r>
        <w:rPr>
          <w:sz w:val="28"/>
          <w:szCs w:val="28"/>
        </w:rPr>
        <w:t xml:space="preserve">одарского края произошло </w:t>
      </w:r>
      <w:r w:rsidRPr="00133CD1">
        <w:rPr>
          <w:sz w:val="28"/>
          <w:szCs w:val="28"/>
        </w:rPr>
        <w:t>возгорание</w:t>
      </w:r>
      <w:r>
        <w:rPr>
          <w:sz w:val="28"/>
          <w:szCs w:val="28"/>
        </w:rPr>
        <w:t xml:space="preserve"> </w:t>
      </w:r>
      <w:r w:rsidRPr="00133CD1">
        <w:rPr>
          <w:sz w:val="28"/>
          <w:szCs w:val="28"/>
        </w:rPr>
        <w:t>в</w:t>
      </w:r>
      <w:r>
        <w:rPr>
          <w:sz w:val="28"/>
          <w:szCs w:val="28"/>
        </w:rPr>
        <w:t xml:space="preserve"> </w:t>
      </w:r>
      <w:r w:rsidRPr="00133CD1">
        <w:rPr>
          <w:sz w:val="28"/>
          <w:szCs w:val="28"/>
        </w:rPr>
        <w:t>торговом</w:t>
      </w:r>
      <w:r>
        <w:rPr>
          <w:sz w:val="28"/>
          <w:szCs w:val="28"/>
        </w:rPr>
        <w:t xml:space="preserve"> </w:t>
      </w:r>
      <w:r w:rsidRPr="00133CD1">
        <w:rPr>
          <w:sz w:val="28"/>
          <w:szCs w:val="28"/>
        </w:rPr>
        <w:t>центре.</w:t>
      </w:r>
      <w:r>
        <w:rPr>
          <w:sz w:val="28"/>
          <w:szCs w:val="28"/>
        </w:rPr>
        <w:t xml:space="preserve"> </w:t>
      </w:r>
      <w:r w:rsidRPr="00133CD1">
        <w:rPr>
          <w:sz w:val="28"/>
          <w:szCs w:val="28"/>
        </w:rPr>
        <w:t>Площадь пожара составил</w:t>
      </w:r>
      <w:r>
        <w:rPr>
          <w:sz w:val="28"/>
          <w:szCs w:val="28"/>
        </w:rPr>
        <w:t>а 1,5 тысячи квадратных метров.</w:t>
      </w:r>
    </w:p>
    <w:p w:rsidR="00000000" w:rsidRDefault="00CE1205" w:rsidP="002B0B01">
      <w:pPr>
        <w:pStyle w:val="a3"/>
        <w:shd w:val="clear" w:color="auto" w:fill="FFFFFF"/>
        <w:spacing w:before="0" w:beforeAutospacing="0" w:after="0" w:afterAutospacing="0" w:line="360" w:lineRule="auto"/>
        <w:ind w:firstLine="567"/>
        <w:jc w:val="both"/>
        <w:textAlignment w:val="baseline"/>
        <w:rPr>
          <w:sz w:val="28"/>
          <w:szCs w:val="28"/>
        </w:rPr>
      </w:pPr>
      <w:r w:rsidRPr="006B1877">
        <w:rPr>
          <w:sz w:val="28"/>
          <w:szCs w:val="28"/>
        </w:rPr>
        <w:t xml:space="preserve">Вывод по разделу: Рассмотрев ряд характерных пожаров на объектах торговли, можно отметить, что при возникновении пожаров в торговых центрах создается огромная опасность для жизни посетителей и обслуживающего персонала, а процесс тушения является трудоемким и затяжным и требует </w:t>
      </w:r>
      <w:r w:rsidRPr="006B1877">
        <w:rPr>
          <w:sz w:val="28"/>
          <w:szCs w:val="28"/>
        </w:rPr>
        <w:lastRenderedPageBreak/>
        <w:t>привлечения сил и средств пожарно-спасательного гарнизона по повышенному номеру вызова.</w:t>
      </w:r>
    </w:p>
    <w:p w:rsidR="0072168F" w:rsidRDefault="0072168F" w:rsidP="0072168F">
      <w:pPr>
        <w:pStyle w:val="a3"/>
        <w:shd w:val="clear" w:color="auto" w:fill="FFFFFF"/>
        <w:spacing w:before="0" w:beforeAutospacing="0" w:after="0" w:afterAutospacing="0" w:line="360" w:lineRule="auto"/>
        <w:ind w:firstLine="708"/>
        <w:jc w:val="both"/>
        <w:textAlignment w:val="baseline"/>
        <w:rPr>
          <w:sz w:val="28"/>
          <w:szCs w:val="28"/>
        </w:rPr>
      </w:pPr>
    </w:p>
    <w:p w:rsidR="0072168F" w:rsidRDefault="0072168F" w:rsidP="0072168F">
      <w:pPr>
        <w:pStyle w:val="a3"/>
        <w:shd w:val="clear" w:color="auto" w:fill="FFFFFF"/>
        <w:spacing w:before="0" w:beforeAutospacing="0" w:after="0" w:afterAutospacing="0" w:line="360" w:lineRule="auto"/>
        <w:ind w:firstLine="708"/>
        <w:jc w:val="center"/>
        <w:textAlignment w:val="baseline"/>
        <w:rPr>
          <w:b/>
          <w:sz w:val="28"/>
          <w:szCs w:val="28"/>
        </w:rPr>
      </w:pPr>
      <w:r w:rsidRPr="0072168F">
        <w:rPr>
          <w:b/>
          <w:sz w:val="28"/>
          <w:szCs w:val="28"/>
        </w:rPr>
        <w:t>Список литературы</w:t>
      </w:r>
    </w:p>
    <w:p w:rsidR="0072168F" w:rsidRPr="007643F9" w:rsidRDefault="007643F9" w:rsidP="0072168F">
      <w:pPr>
        <w:pStyle w:val="a3"/>
        <w:numPr>
          <w:ilvl w:val="0"/>
          <w:numId w:val="1"/>
        </w:numPr>
        <w:shd w:val="clear" w:color="auto" w:fill="FFFFFF"/>
        <w:spacing w:before="0" w:beforeAutospacing="0" w:after="0" w:afterAutospacing="0" w:line="360" w:lineRule="auto"/>
        <w:jc w:val="both"/>
        <w:textAlignment w:val="baseline"/>
        <w:rPr>
          <w:color w:val="000000" w:themeColor="text1"/>
          <w:sz w:val="28"/>
          <w:szCs w:val="28"/>
        </w:rPr>
      </w:pPr>
      <w:hyperlink r:id="rId6" w:history="1">
        <w:r w:rsidRPr="007643F9">
          <w:rPr>
            <w:rStyle w:val="a5"/>
            <w:color w:val="000000" w:themeColor="text1"/>
            <w:sz w:val="28"/>
            <w:szCs w:val="28"/>
            <w:u w:val="none"/>
          </w:rPr>
          <w:t>https://ria.ru/20180325/1517221038.html</w:t>
        </w:r>
      </w:hyperlink>
      <w:r w:rsidRPr="007643F9">
        <w:rPr>
          <w:color w:val="000000" w:themeColor="text1"/>
          <w:sz w:val="28"/>
          <w:szCs w:val="28"/>
        </w:rPr>
        <w:t>.</w:t>
      </w:r>
    </w:p>
    <w:p w:rsidR="007643F9" w:rsidRPr="002B0B01" w:rsidRDefault="002B0B01" w:rsidP="0072168F">
      <w:pPr>
        <w:pStyle w:val="a3"/>
        <w:numPr>
          <w:ilvl w:val="0"/>
          <w:numId w:val="1"/>
        </w:numPr>
        <w:shd w:val="clear" w:color="auto" w:fill="FFFFFF"/>
        <w:spacing w:before="0" w:beforeAutospacing="0" w:after="0" w:afterAutospacing="0" w:line="360" w:lineRule="auto"/>
        <w:jc w:val="both"/>
        <w:textAlignment w:val="baseline"/>
        <w:rPr>
          <w:color w:val="000000" w:themeColor="text1"/>
          <w:sz w:val="28"/>
          <w:szCs w:val="28"/>
        </w:rPr>
      </w:pPr>
      <w:hyperlink r:id="rId7" w:history="1">
        <w:r w:rsidRPr="002B0B01">
          <w:rPr>
            <w:rStyle w:val="a5"/>
            <w:color w:val="000000" w:themeColor="text1"/>
            <w:sz w:val="28"/>
            <w:szCs w:val="28"/>
            <w:u w:val="none"/>
          </w:rPr>
          <w:t>http://loveopium.ru/katastrofy/krupnye-pozhary-v-torgovyx-centrax-i-klubax-rossii.html</w:t>
        </w:r>
      </w:hyperlink>
      <w:r w:rsidRPr="002B0B01">
        <w:rPr>
          <w:color w:val="000000" w:themeColor="text1"/>
          <w:sz w:val="28"/>
          <w:szCs w:val="28"/>
        </w:rPr>
        <w:t>.</w:t>
      </w:r>
    </w:p>
    <w:p w:rsidR="002B0B01" w:rsidRPr="002B0B01" w:rsidRDefault="002B0B01" w:rsidP="002B0B01">
      <w:pPr>
        <w:pStyle w:val="a3"/>
        <w:shd w:val="clear" w:color="auto" w:fill="FFFFFF"/>
        <w:spacing w:before="0" w:beforeAutospacing="0" w:after="0" w:afterAutospacing="0" w:line="360" w:lineRule="auto"/>
        <w:jc w:val="right"/>
        <w:textAlignment w:val="baseline"/>
        <w:rPr>
          <w:sz w:val="28"/>
          <w:szCs w:val="28"/>
        </w:rPr>
      </w:pPr>
      <w:r w:rsidRPr="002B0B01">
        <w:rPr>
          <w:sz w:val="28"/>
          <w:szCs w:val="28"/>
        </w:rPr>
        <w:t>@</w:t>
      </w:r>
      <w:r>
        <w:rPr>
          <w:sz w:val="28"/>
          <w:szCs w:val="28"/>
        </w:rPr>
        <w:t xml:space="preserve">В.Е. Бахарев, В.С. </w:t>
      </w:r>
      <w:proofErr w:type="spellStart"/>
      <w:r>
        <w:rPr>
          <w:sz w:val="28"/>
          <w:szCs w:val="28"/>
        </w:rPr>
        <w:t>Зальцман</w:t>
      </w:r>
      <w:proofErr w:type="spellEnd"/>
      <w:r>
        <w:rPr>
          <w:sz w:val="28"/>
          <w:szCs w:val="28"/>
        </w:rPr>
        <w:t>, Д.С. Фомин, 2019.</w:t>
      </w:r>
    </w:p>
    <w:sectPr w:rsidR="002B0B01" w:rsidRPr="002B0B01" w:rsidSect="002B0B01">
      <w:pgSz w:w="11906" w:h="16838"/>
      <w:pgMar w:top="1134" w:right="1134" w:bottom="1134" w:left="1134"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2FF" w:usb1="400004FF" w:usb2="00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3ADC4D1A"/>
    <w:multiLevelType w:val="hybridMultilevel"/>
    <w:tmpl w:val="B53C3AE8"/>
    <w:lvl w:ilvl="0" w:tplc="D9F080A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useFELayout/>
  </w:compat>
  <w:rsids>
    <w:rsidRoot w:val="00CE1205"/>
    <w:rsid w:val="00115C39"/>
    <w:rsid w:val="002646A3"/>
    <w:rsid w:val="002B0381"/>
    <w:rsid w:val="002B0B01"/>
    <w:rsid w:val="004F1FEA"/>
    <w:rsid w:val="0072168F"/>
    <w:rsid w:val="007643F9"/>
    <w:rsid w:val="00CA299D"/>
    <w:rsid w:val="00CE120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unhideWhenUsed/>
    <w:rsid w:val="00CE1205"/>
    <w:pPr>
      <w:spacing w:before="100" w:beforeAutospacing="1" w:after="100" w:afterAutospacing="1" w:line="240" w:lineRule="auto"/>
    </w:pPr>
    <w:rPr>
      <w:rFonts w:ascii="Times New Roman" w:eastAsia="Times New Roman" w:hAnsi="Times New Roman" w:cs="Times New Roman"/>
      <w:sz w:val="24"/>
      <w:szCs w:val="24"/>
    </w:rPr>
  </w:style>
  <w:style w:type="character" w:styleId="a4">
    <w:name w:val="Strong"/>
    <w:basedOn w:val="a0"/>
    <w:uiPriority w:val="22"/>
    <w:qFormat/>
    <w:rsid w:val="00CE1205"/>
    <w:rPr>
      <w:rFonts w:cs="Times New Roman"/>
      <w:b/>
      <w:bCs/>
    </w:rPr>
  </w:style>
  <w:style w:type="character" w:styleId="a5">
    <w:name w:val="Hyperlink"/>
    <w:basedOn w:val="a0"/>
    <w:semiHidden/>
    <w:rsid w:val="00CE1205"/>
    <w:rPr>
      <w:rFonts w:cs="Times New Roman"/>
      <w:color w:val="0000FF"/>
      <w:u w:val="single"/>
    </w:rPr>
  </w:style>
  <w:style w:type="paragraph" w:customStyle="1" w:styleId="maintext">
    <w:name w:val="maintext"/>
    <w:basedOn w:val="a"/>
    <w:rsid w:val="00CE1205"/>
    <w:pPr>
      <w:spacing w:before="100" w:beforeAutospacing="1" w:after="100" w:afterAutospacing="1" w:line="240" w:lineRule="auto"/>
    </w:pPr>
    <w:rPr>
      <w:rFonts w:ascii="Times New Roman" w:eastAsia="Calibri" w:hAnsi="Times New Roman" w:cs="Times New Roman"/>
      <w:sz w:val="24"/>
      <w:szCs w:val="24"/>
    </w:rPr>
  </w:style>
  <w:style w:type="character" w:customStyle="1" w:styleId="apple-converted-space">
    <w:name w:val="apple-converted-space"/>
    <w:rsid w:val="00CE1205"/>
    <w:rPr>
      <w:rFonts w:cs="Times New Roman"/>
    </w:rPr>
  </w:style>
  <w:style w:type="paragraph" w:styleId="a6">
    <w:name w:val="Balloon Text"/>
    <w:basedOn w:val="a"/>
    <w:link w:val="a7"/>
    <w:uiPriority w:val="99"/>
    <w:semiHidden/>
    <w:unhideWhenUsed/>
    <w:rsid w:val="00CE1205"/>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CE1205"/>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loveopium.ru/katastrofy/krupnye-pozhary-v-torgovyx-centrax-i-klubax-rossii.html"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s://ria.ru/20180325/1517221038.html" TargetMode="External"/><Relationship Id="rId5" Type="http://schemas.openxmlformats.org/officeDocument/2006/relationships/hyperlink" Target="https://ru.wikipedia.org/wiki/2013_%D0%B3%D0%BE%D0%B4"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1</TotalTime>
  <Pages>7</Pages>
  <Words>1654</Words>
  <Characters>9433</Characters>
  <Application>Microsoft Office Word</Application>
  <DocSecurity>0</DocSecurity>
  <Lines>78</Lines>
  <Paragraphs>22</Paragraphs>
  <ScaleCrop>false</ScaleCrop>
  <HeadingPairs>
    <vt:vector size="2" baseType="variant">
      <vt:variant>
        <vt:lpstr>Название</vt:lpstr>
      </vt:variant>
      <vt:variant>
        <vt:i4>1</vt:i4>
      </vt:variant>
    </vt:vector>
  </HeadingPairs>
  <TitlesOfParts>
    <vt:vector size="1" baseType="lpstr">
      <vt:lpstr/>
    </vt:vector>
  </TitlesOfParts>
  <Company>Grizli777</Company>
  <LinksUpToDate>false</LinksUpToDate>
  <CharactersWithSpaces>11065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Бухич</dc:creator>
  <cp:lastModifiedBy>Бухич</cp:lastModifiedBy>
  <cp:revision>2</cp:revision>
  <dcterms:created xsi:type="dcterms:W3CDTF">2019-01-29T14:56:00Z</dcterms:created>
  <dcterms:modified xsi:type="dcterms:W3CDTF">2019-01-29T14:56:00Z</dcterms:modified>
</cp:coreProperties>
</file>