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183" w:rsidRPr="006853B7" w:rsidRDefault="00114505" w:rsidP="00222183">
      <w:pPr>
        <w:shd w:val="clear" w:color="auto" w:fill="FFFFFF"/>
        <w:spacing w:after="0" w:line="240" w:lineRule="auto"/>
        <w:ind w:firstLine="709"/>
        <w:jc w:val="right"/>
        <w:outlineLvl w:val="0"/>
        <w:rPr>
          <w:rFonts w:ascii="Times New Roman" w:hAnsi="Times New Roman"/>
          <w:b/>
          <w:bCs/>
          <w:kern w:val="36"/>
          <w:sz w:val="28"/>
          <w:szCs w:val="28"/>
        </w:rPr>
      </w:pPr>
      <w:r w:rsidRPr="006853B7">
        <w:rPr>
          <w:rFonts w:ascii="Times New Roman" w:hAnsi="Times New Roman"/>
          <w:b/>
          <w:bCs/>
          <w:kern w:val="36"/>
          <w:sz w:val="28"/>
          <w:szCs w:val="28"/>
        </w:rPr>
        <w:t>Бокова Мария Николаевна</w:t>
      </w:r>
    </w:p>
    <w:p w:rsidR="00222183" w:rsidRPr="006853B7" w:rsidRDefault="00222183" w:rsidP="00222183">
      <w:pPr>
        <w:shd w:val="clear" w:color="auto" w:fill="FFFFFF"/>
        <w:spacing w:after="0" w:line="240" w:lineRule="auto"/>
        <w:ind w:firstLine="709"/>
        <w:jc w:val="right"/>
        <w:outlineLvl w:val="0"/>
        <w:rPr>
          <w:rFonts w:ascii="Times New Roman" w:hAnsi="Times New Roman"/>
          <w:b/>
          <w:bCs/>
          <w:kern w:val="36"/>
          <w:sz w:val="28"/>
          <w:szCs w:val="28"/>
        </w:rPr>
      </w:pPr>
      <w:r w:rsidRPr="006853B7">
        <w:rPr>
          <w:rFonts w:ascii="Times New Roman" w:hAnsi="Times New Roman"/>
          <w:b/>
          <w:bCs/>
          <w:kern w:val="36"/>
          <w:sz w:val="28"/>
          <w:szCs w:val="28"/>
        </w:rPr>
        <w:t xml:space="preserve">Студенка  </w:t>
      </w:r>
      <w:r w:rsidR="00114505" w:rsidRPr="006853B7">
        <w:rPr>
          <w:rFonts w:ascii="Times New Roman" w:hAnsi="Times New Roman"/>
          <w:b/>
          <w:bCs/>
          <w:kern w:val="36"/>
          <w:sz w:val="28"/>
          <w:szCs w:val="28"/>
        </w:rPr>
        <w:t xml:space="preserve">4 </w:t>
      </w:r>
      <w:r w:rsidRPr="006853B7">
        <w:rPr>
          <w:rFonts w:ascii="Times New Roman" w:hAnsi="Times New Roman"/>
          <w:b/>
          <w:bCs/>
          <w:kern w:val="36"/>
          <w:sz w:val="28"/>
          <w:szCs w:val="28"/>
        </w:rPr>
        <w:t xml:space="preserve">курса. Ставропольского Педагогического Института </w:t>
      </w:r>
    </w:p>
    <w:p w:rsidR="00222183" w:rsidRPr="006853B7" w:rsidRDefault="00222183" w:rsidP="00222183">
      <w:pPr>
        <w:shd w:val="clear" w:color="auto" w:fill="FFFFFF"/>
        <w:spacing w:after="0" w:line="240" w:lineRule="auto"/>
        <w:ind w:firstLine="709"/>
        <w:jc w:val="right"/>
        <w:outlineLvl w:val="0"/>
        <w:rPr>
          <w:rFonts w:ascii="Times New Roman" w:hAnsi="Times New Roman"/>
          <w:b/>
          <w:bCs/>
          <w:kern w:val="36"/>
          <w:sz w:val="28"/>
          <w:szCs w:val="28"/>
        </w:rPr>
      </w:pPr>
      <w:r w:rsidRPr="006853B7">
        <w:rPr>
          <w:rFonts w:ascii="Times New Roman" w:hAnsi="Times New Roman"/>
          <w:b/>
          <w:bCs/>
          <w:kern w:val="36"/>
          <w:sz w:val="28"/>
          <w:szCs w:val="28"/>
        </w:rPr>
        <w:t>Руководитель</w:t>
      </w:r>
      <w:r w:rsidR="000B4803" w:rsidRPr="006853B7">
        <w:rPr>
          <w:rFonts w:ascii="Times New Roman" w:hAnsi="Times New Roman"/>
          <w:b/>
          <w:bCs/>
          <w:kern w:val="36"/>
          <w:sz w:val="28"/>
          <w:szCs w:val="28"/>
        </w:rPr>
        <w:t>: Х</w:t>
      </w:r>
      <w:r w:rsidRPr="006853B7">
        <w:rPr>
          <w:rFonts w:ascii="Times New Roman" w:hAnsi="Times New Roman"/>
          <w:b/>
          <w:bCs/>
          <w:kern w:val="36"/>
          <w:sz w:val="28"/>
          <w:szCs w:val="28"/>
        </w:rPr>
        <w:t>агай Валерий Сергеевич</w:t>
      </w:r>
      <w:r w:rsidR="000B4803" w:rsidRPr="006853B7">
        <w:rPr>
          <w:rFonts w:ascii="Times New Roman" w:hAnsi="Times New Roman"/>
          <w:b/>
          <w:bCs/>
          <w:kern w:val="36"/>
          <w:sz w:val="28"/>
          <w:szCs w:val="28"/>
        </w:rPr>
        <w:t xml:space="preserve">. </w:t>
      </w:r>
    </w:p>
    <w:p w:rsidR="00222183" w:rsidRPr="006853B7" w:rsidRDefault="00222183" w:rsidP="00222183">
      <w:pPr>
        <w:shd w:val="clear" w:color="auto" w:fill="FFFFFF"/>
        <w:spacing w:after="0" w:line="240" w:lineRule="auto"/>
        <w:ind w:firstLine="709"/>
        <w:jc w:val="right"/>
        <w:outlineLvl w:val="0"/>
        <w:rPr>
          <w:rFonts w:ascii="Times New Roman" w:hAnsi="Times New Roman"/>
          <w:b/>
          <w:bCs/>
          <w:kern w:val="36"/>
          <w:sz w:val="28"/>
          <w:szCs w:val="28"/>
        </w:rPr>
      </w:pPr>
      <w:r w:rsidRPr="006853B7">
        <w:rPr>
          <w:rFonts w:ascii="Times New Roman" w:hAnsi="Times New Roman"/>
          <w:b/>
          <w:bCs/>
          <w:kern w:val="36"/>
          <w:sz w:val="28"/>
          <w:szCs w:val="28"/>
        </w:rPr>
        <w:t xml:space="preserve"> Должность: Профессор кафедры Физической  культуры  и спорта</w:t>
      </w:r>
      <w:r w:rsidR="000B4803" w:rsidRPr="006853B7">
        <w:rPr>
          <w:rFonts w:ascii="Times New Roman" w:hAnsi="Times New Roman"/>
          <w:b/>
          <w:bCs/>
          <w:kern w:val="36"/>
          <w:sz w:val="28"/>
          <w:szCs w:val="28"/>
        </w:rPr>
        <w:t xml:space="preserve">. </w:t>
      </w:r>
    </w:p>
    <w:p w:rsidR="00222183" w:rsidRPr="006853B7" w:rsidRDefault="00222183" w:rsidP="00222183">
      <w:pPr>
        <w:pStyle w:val="1"/>
        <w:ind w:left="2410"/>
        <w:rPr>
          <w:rFonts w:ascii="Times New Roman" w:hAnsi="Times New Roman" w:cs="Times New Roman"/>
          <w:color w:val="auto"/>
        </w:rPr>
      </w:pPr>
    </w:p>
    <w:p w:rsidR="00222183" w:rsidRPr="006853B7" w:rsidRDefault="00114505" w:rsidP="00222183">
      <w:pPr>
        <w:pStyle w:val="1"/>
        <w:ind w:left="2410"/>
        <w:rPr>
          <w:rFonts w:ascii="Times New Roman" w:hAnsi="Times New Roman" w:cs="Times New Roman"/>
          <w:color w:val="auto"/>
        </w:rPr>
      </w:pPr>
      <w:r w:rsidRPr="006853B7">
        <w:rPr>
          <w:rFonts w:ascii="Times New Roman" w:hAnsi="Times New Roman" w:cs="Times New Roman"/>
          <w:color w:val="auto"/>
        </w:rPr>
        <w:t>Влияние занятий легкой атлетикой на организм человека.</w:t>
      </w:r>
    </w:p>
    <w:p w:rsidR="00222183" w:rsidRPr="005C3CB1" w:rsidRDefault="00222183" w:rsidP="00222183">
      <w:pPr>
        <w:rPr>
          <w:rFonts w:ascii="Times New Roman" w:hAnsi="Times New Roman" w:cs="Times New Roman"/>
          <w:sz w:val="28"/>
          <w:szCs w:val="28"/>
        </w:rPr>
      </w:pPr>
    </w:p>
    <w:p w:rsidR="005C3CB1" w:rsidRPr="00DF5873" w:rsidRDefault="005C3CB1" w:rsidP="00222183">
      <w:pPr>
        <w:rPr>
          <w:rFonts w:ascii="Times New Roman" w:hAnsi="Times New Roman" w:cs="Times New Roman"/>
          <w:sz w:val="28"/>
          <w:szCs w:val="28"/>
        </w:rPr>
      </w:pPr>
    </w:p>
    <w:p w:rsidR="005C3CB1" w:rsidRPr="00DF5873" w:rsidRDefault="005C3CB1" w:rsidP="00222183">
      <w:pPr>
        <w:rPr>
          <w:rFonts w:ascii="Times New Roman" w:hAnsi="Times New Roman" w:cs="Times New Roman"/>
          <w:sz w:val="28"/>
          <w:szCs w:val="28"/>
        </w:rPr>
      </w:pPr>
    </w:p>
    <w:p w:rsidR="005C3CB1" w:rsidRPr="00DF5873" w:rsidRDefault="005C3CB1" w:rsidP="00222183">
      <w:pPr>
        <w:rPr>
          <w:rFonts w:ascii="Times New Roman" w:hAnsi="Times New Roman" w:cs="Times New Roman"/>
          <w:sz w:val="28"/>
          <w:szCs w:val="28"/>
        </w:rPr>
      </w:pPr>
    </w:p>
    <w:p w:rsidR="005C3CB1" w:rsidRPr="00DF5873" w:rsidRDefault="005C3CB1" w:rsidP="00222183">
      <w:pPr>
        <w:rPr>
          <w:rFonts w:ascii="Times New Roman" w:hAnsi="Times New Roman" w:cs="Times New Roman"/>
          <w:sz w:val="28"/>
          <w:szCs w:val="28"/>
        </w:rPr>
      </w:pPr>
    </w:p>
    <w:p w:rsidR="005C3CB1" w:rsidRPr="00DF5873" w:rsidRDefault="005C3CB1" w:rsidP="00222183">
      <w:pPr>
        <w:rPr>
          <w:rFonts w:ascii="Times New Roman" w:hAnsi="Times New Roman" w:cs="Times New Roman"/>
          <w:sz w:val="28"/>
          <w:szCs w:val="28"/>
        </w:rPr>
      </w:pPr>
    </w:p>
    <w:p w:rsidR="005C3CB1" w:rsidRPr="00DF5873" w:rsidRDefault="005C3CB1" w:rsidP="00222183">
      <w:pPr>
        <w:rPr>
          <w:rFonts w:ascii="Times New Roman" w:hAnsi="Times New Roman" w:cs="Times New Roman"/>
          <w:sz w:val="28"/>
          <w:szCs w:val="28"/>
        </w:rPr>
      </w:pPr>
    </w:p>
    <w:p w:rsidR="005C3CB1" w:rsidRPr="00DF5873" w:rsidRDefault="005C3CB1" w:rsidP="00222183">
      <w:pPr>
        <w:rPr>
          <w:rFonts w:ascii="Times New Roman" w:hAnsi="Times New Roman" w:cs="Times New Roman"/>
          <w:sz w:val="28"/>
          <w:szCs w:val="28"/>
        </w:rPr>
      </w:pPr>
    </w:p>
    <w:p w:rsidR="005C3CB1" w:rsidRPr="00DF5873" w:rsidRDefault="005C3CB1" w:rsidP="00222183">
      <w:pPr>
        <w:rPr>
          <w:rFonts w:ascii="Times New Roman" w:hAnsi="Times New Roman" w:cs="Times New Roman"/>
          <w:sz w:val="28"/>
          <w:szCs w:val="28"/>
        </w:rPr>
      </w:pPr>
    </w:p>
    <w:p w:rsidR="005C3CB1" w:rsidRPr="00DF5873" w:rsidRDefault="005C3CB1" w:rsidP="00222183">
      <w:pPr>
        <w:rPr>
          <w:rFonts w:ascii="Times New Roman" w:hAnsi="Times New Roman" w:cs="Times New Roman"/>
          <w:sz w:val="28"/>
          <w:szCs w:val="28"/>
        </w:rPr>
      </w:pPr>
    </w:p>
    <w:p w:rsidR="005C3CB1" w:rsidRPr="00DF5873" w:rsidRDefault="005C3CB1" w:rsidP="00222183">
      <w:pPr>
        <w:rPr>
          <w:rFonts w:ascii="Times New Roman" w:hAnsi="Times New Roman" w:cs="Times New Roman"/>
          <w:sz w:val="28"/>
          <w:szCs w:val="28"/>
        </w:rPr>
      </w:pPr>
    </w:p>
    <w:p w:rsidR="005C3CB1" w:rsidRPr="00DF5873" w:rsidRDefault="005C3CB1" w:rsidP="00222183">
      <w:pPr>
        <w:rPr>
          <w:rFonts w:ascii="Times New Roman" w:hAnsi="Times New Roman" w:cs="Times New Roman"/>
          <w:sz w:val="28"/>
          <w:szCs w:val="28"/>
        </w:rPr>
      </w:pPr>
    </w:p>
    <w:p w:rsidR="005C3CB1" w:rsidRPr="00DF5873" w:rsidRDefault="005C3CB1" w:rsidP="00222183">
      <w:pPr>
        <w:rPr>
          <w:rFonts w:ascii="Times New Roman" w:hAnsi="Times New Roman" w:cs="Times New Roman"/>
          <w:sz w:val="28"/>
          <w:szCs w:val="28"/>
        </w:rPr>
      </w:pPr>
    </w:p>
    <w:p w:rsidR="005C3CB1" w:rsidRPr="00DF5873" w:rsidRDefault="005C3CB1" w:rsidP="00222183">
      <w:pPr>
        <w:rPr>
          <w:rFonts w:ascii="Times New Roman" w:hAnsi="Times New Roman" w:cs="Times New Roman"/>
          <w:sz w:val="28"/>
          <w:szCs w:val="28"/>
        </w:rPr>
      </w:pPr>
    </w:p>
    <w:p w:rsidR="005C3CB1" w:rsidRPr="00DF5873" w:rsidRDefault="005C3CB1" w:rsidP="00222183">
      <w:pPr>
        <w:rPr>
          <w:rFonts w:ascii="Times New Roman" w:hAnsi="Times New Roman" w:cs="Times New Roman"/>
          <w:sz w:val="28"/>
          <w:szCs w:val="28"/>
        </w:rPr>
      </w:pPr>
    </w:p>
    <w:p w:rsidR="00114505" w:rsidRPr="00DF5873" w:rsidRDefault="00114505" w:rsidP="000D5CC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32"/>
          <w:szCs w:val="32"/>
          <w:shd w:val="clear" w:color="auto" w:fill="EAEAEA"/>
        </w:rPr>
      </w:pPr>
      <w:r w:rsidRPr="00DF5873">
        <w:rPr>
          <w:rFonts w:ascii="Times New Roman" w:hAnsi="Times New Roman" w:cs="Times New Roman"/>
          <w:b w:val="0"/>
          <w:color w:val="auto"/>
          <w:sz w:val="32"/>
          <w:szCs w:val="32"/>
          <w:shd w:val="clear" w:color="auto" w:fill="EAEAEA"/>
        </w:rPr>
        <w:lastRenderedPageBreak/>
        <w:t>Легкая атлетика – это вид спорта, который включает в себя ходьбу, прыжки, метания и бег. Занятия этим видом спорта известны нам еще с Древней Греции. История легкой атлетики началась с соревнований в беге на олимпийских играх (776г. нашей эры).</w:t>
      </w:r>
    </w:p>
    <w:p w:rsidR="009B100E" w:rsidRPr="00DF5873" w:rsidRDefault="00D33AD6" w:rsidP="009B100E">
      <w:pPr>
        <w:rPr>
          <w:rFonts w:ascii="Times New Roman" w:hAnsi="Times New Roman" w:cs="Times New Roman"/>
          <w:sz w:val="32"/>
          <w:szCs w:val="32"/>
        </w:rPr>
      </w:pPr>
      <w:r w:rsidRPr="00DF5873">
        <w:rPr>
          <w:rFonts w:ascii="Times New Roman" w:hAnsi="Times New Roman" w:cs="Times New Roman"/>
          <w:sz w:val="32"/>
          <w:szCs w:val="32"/>
        </w:rPr>
        <w:t>Легкая атлетика</w:t>
      </w:r>
      <w:r w:rsidR="009B100E" w:rsidRPr="00DF5873">
        <w:rPr>
          <w:rFonts w:ascii="Times New Roman" w:hAnsi="Times New Roman" w:cs="Times New Roman"/>
          <w:sz w:val="32"/>
          <w:szCs w:val="32"/>
        </w:rPr>
        <w:t>, ипподром, игровое поле, ходьба, прыжки и броски. Хотя эти соревнования и проводятся в Соединенных Штатах, они обычно определяются как легкая атлетика в других странах. Эта статья освещает историю организации самых выдающихся спортсменов.</w:t>
      </w:r>
    </w:p>
    <w:p w:rsidR="009B100E" w:rsidRPr="00DF5873" w:rsidRDefault="009B100E" w:rsidP="009B100E">
      <w:pPr>
        <w:rPr>
          <w:rFonts w:ascii="Times New Roman" w:hAnsi="Times New Roman" w:cs="Times New Roman"/>
          <w:sz w:val="32"/>
          <w:szCs w:val="32"/>
        </w:rPr>
      </w:pPr>
    </w:p>
    <w:p w:rsidR="009B100E" w:rsidRPr="00DF5873" w:rsidRDefault="009B100E" w:rsidP="009B100E">
      <w:pPr>
        <w:rPr>
          <w:rFonts w:ascii="Times New Roman" w:hAnsi="Times New Roman" w:cs="Times New Roman"/>
          <w:sz w:val="32"/>
          <w:szCs w:val="32"/>
        </w:rPr>
      </w:pPr>
      <w:r w:rsidRPr="00DF5873">
        <w:rPr>
          <w:rFonts w:ascii="Times New Roman" w:hAnsi="Times New Roman" w:cs="Times New Roman"/>
          <w:sz w:val="32"/>
          <w:szCs w:val="32"/>
        </w:rPr>
        <w:t>Легкая атлетика является одним из основных видов человеческой деятельности - бег, ходьба, прыжки и метание. Легкая атлетика известна по всему миру. Существуют чемпионаты мира по легкой атлетике, а также проводится несколько континентальных и межконтинентальных чемпионатов, в том числе чемпионаты Европы, Африки, Америки и Азии.</w:t>
      </w:r>
    </w:p>
    <w:p w:rsidR="009B100E" w:rsidRPr="00DF5873" w:rsidRDefault="009B100E" w:rsidP="009B100E">
      <w:pPr>
        <w:rPr>
          <w:rFonts w:ascii="Times New Roman" w:hAnsi="Times New Roman" w:cs="Times New Roman"/>
          <w:sz w:val="32"/>
          <w:szCs w:val="32"/>
        </w:rPr>
      </w:pPr>
      <w:r w:rsidRPr="00DF5873">
        <w:rPr>
          <w:rFonts w:ascii="Times New Roman" w:hAnsi="Times New Roman" w:cs="Times New Roman"/>
          <w:sz w:val="32"/>
          <w:szCs w:val="32"/>
        </w:rPr>
        <w:t>Эти мероприятия, как правило, проводятся на свежем воздухе. Соревнования по бегу на свежем воздухе проводятся на 400-метровом или 440-ярдовом расстоянии.</w:t>
      </w:r>
    </w:p>
    <w:p w:rsidR="009B100E" w:rsidRPr="00DF5873" w:rsidRDefault="009B100E" w:rsidP="009B100E">
      <w:pPr>
        <w:rPr>
          <w:rFonts w:ascii="Times New Roman" w:hAnsi="Times New Roman" w:cs="Times New Roman"/>
          <w:sz w:val="32"/>
          <w:szCs w:val="32"/>
        </w:rPr>
      </w:pPr>
    </w:p>
    <w:p w:rsidR="009B100E" w:rsidRPr="00DF5873" w:rsidRDefault="009B100E" w:rsidP="009B100E">
      <w:pPr>
        <w:rPr>
          <w:rFonts w:ascii="Times New Roman" w:hAnsi="Times New Roman" w:cs="Times New Roman"/>
          <w:sz w:val="32"/>
          <w:szCs w:val="32"/>
        </w:rPr>
      </w:pPr>
      <w:r w:rsidRPr="00DF5873">
        <w:rPr>
          <w:rFonts w:ascii="Times New Roman" w:hAnsi="Times New Roman" w:cs="Times New Roman"/>
          <w:sz w:val="32"/>
          <w:szCs w:val="32"/>
        </w:rPr>
        <w:t>В Соединенных Штатах, Канаде и Европе спортивные игры проходят в закрытом помещении зимой. Соревнования по бегу по пересеченной местности проводятся в различных типах сельской местности и парковой зоны. Марафоны и гонки на дальние дистанции. Далее следуют Международная ассоциация федераций легкой атлетики (ИААФ) и США. ИААФ также ратифицирует все мировые рекорды.</w:t>
      </w:r>
    </w:p>
    <w:p w:rsidR="009B100E" w:rsidRPr="00DF5873" w:rsidRDefault="009B100E" w:rsidP="009B100E">
      <w:pPr>
        <w:rPr>
          <w:rFonts w:ascii="Times New Roman" w:hAnsi="Times New Roman" w:cs="Times New Roman"/>
          <w:sz w:val="32"/>
          <w:szCs w:val="32"/>
        </w:rPr>
      </w:pPr>
      <w:r w:rsidRPr="00DF5873">
        <w:rPr>
          <w:rFonts w:ascii="Times New Roman" w:hAnsi="Times New Roman" w:cs="Times New Roman"/>
          <w:sz w:val="32"/>
          <w:szCs w:val="32"/>
        </w:rPr>
        <w:t xml:space="preserve">Известно, что египетская и азиатская цивилизации способствовали развитию легкой атлетике за много веков до христианской эры. </w:t>
      </w:r>
      <w:r w:rsidRPr="00DF5873">
        <w:rPr>
          <w:rFonts w:ascii="Times New Roman" w:hAnsi="Times New Roman" w:cs="Times New Roman"/>
          <w:sz w:val="32"/>
          <w:szCs w:val="32"/>
        </w:rPr>
        <w:lastRenderedPageBreak/>
        <w:t xml:space="preserve">Возможно, уже в 1829 году до н.э. Ирландия стала ареной игр на фестивале в </w:t>
      </w:r>
      <w:proofErr w:type="spellStart"/>
      <w:r w:rsidRPr="00DF5873">
        <w:rPr>
          <w:rFonts w:ascii="Times New Roman" w:hAnsi="Times New Roman" w:cs="Times New Roman"/>
          <w:sz w:val="32"/>
          <w:szCs w:val="32"/>
        </w:rPr>
        <w:t>Лугнасаде</w:t>
      </w:r>
      <w:proofErr w:type="spellEnd"/>
      <w:r w:rsidRPr="00DF5873">
        <w:rPr>
          <w:rFonts w:ascii="Times New Roman" w:hAnsi="Times New Roman" w:cs="Times New Roman"/>
          <w:sz w:val="32"/>
          <w:szCs w:val="32"/>
        </w:rPr>
        <w:t>, в которых участвовали различные виды легкой атлетики. Олимпийские игры в Греции, традиционно датируемые 776 г. до н.э., продолжались в течение 11 веков до окончания около 393 г. н.э. Эти древние Олимпийские игры были исключительно мужскими делами, как для участников, так и для зрителей. Считалось, что греческие ж</w:t>
      </w:r>
      <w:r w:rsidR="00D33AD6" w:rsidRPr="00DF5873">
        <w:rPr>
          <w:rFonts w:ascii="Times New Roman" w:hAnsi="Times New Roman" w:cs="Times New Roman"/>
          <w:sz w:val="32"/>
          <w:szCs w:val="32"/>
        </w:rPr>
        <w:t xml:space="preserve">енщины создали свои собственные </w:t>
      </w:r>
      <w:r w:rsidRPr="00DF5873">
        <w:rPr>
          <w:rFonts w:ascii="Times New Roman" w:hAnsi="Times New Roman" w:cs="Times New Roman"/>
          <w:sz w:val="32"/>
          <w:szCs w:val="32"/>
        </w:rPr>
        <w:t xml:space="preserve">спортивные </w:t>
      </w:r>
      <w:r w:rsidR="00D33AD6" w:rsidRPr="00DF5873">
        <w:rPr>
          <w:rFonts w:ascii="Times New Roman" w:hAnsi="Times New Roman" w:cs="Times New Roman"/>
          <w:sz w:val="32"/>
          <w:szCs w:val="32"/>
        </w:rPr>
        <w:t>игры</w:t>
      </w:r>
      <w:r w:rsidRPr="00DF5873">
        <w:rPr>
          <w:rFonts w:ascii="Times New Roman" w:hAnsi="Times New Roman" w:cs="Times New Roman"/>
          <w:sz w:val="32"/>
          <w:szCs w:val="32"/>
        </w:rPr>
        <w:t>, которые, как и Олимпийские игры, проводились каждые четыре года.</w:t>
      </w:r>
    </w:p>
    <w:p w:rsidR="009B100E" w:rsidRPr="00DF5873" w:rsidRDefault="009B100E" w:rsidP="009B100E">
      <w:pPr>
        <w:rPr>
          <w:rFonts w:ascii="Times New Roman" w:hAnsi="Times New Roman" w:cs="Times New Roman"/>
          <w:sz w:val="32"/>
          <w:szCs w:val="32"/>
        </w:rPr>
      </w:pPr>
    </w:p>
    <w:p w:rsidR="009B100E" w:rsidRPr="00DF5873" w:rsidRDefault="007E6ABE" w:rsidP="009B100E">
      <w:pPr>
        <w:rPr>
          <w:rFonts w:ascii="Times New Roman" w:hAnsi="Times New Roman" w:cs="Times New Roman"/>
          <w:sz w:val="32"/>
          <w:szCs w:val="32"/>
        </w:rPr>
      </w:pPr>
      <w:r w:rsidRPr="00DF5873">
        <w:rPr>
          <w:rFonts w:ascii="Times New Roman" w:hAnsi="Times New Roman" w:cs="Times New Roman"/>
          <w:sz w:val="32"/>
          <w:szCs w:val="32"/>
        </w:rPr>
        <w:t>Легкая атлетика за</w:t>
      </w:r>
      <w:r w:rsidR="009B100E" w:rsidRPr="00DF5873">
        <w:rPr>
          <w:rFonts w:ascii="Times New Roman" w:hAnsi="Times New Roman" w:cs="Times New Roman"/>
          <w:sz w:val="32"/>
          <w:szCs w:val="32"/>
        </w:rPr>
        <w:t>родилась и выросла в Англии. Первое упоминание о спорте в Англии было зафиксировано в 1154 году, когда в Лондоне впервые были установлены тренировочные поля. Этот вид спорта был запрещен королем Эдуардом III в 1300-х годах, но через столетие возрожден Генрихом VIII, который считается выдающимся метателем молота.</w:t>
      </w:r>
    </w:p>
    <w:p w:rsidR="007E6ABE" w:rsidRPr="00DF5873" w:rsidRDefault="007E6ABE" w:rsidP="009B100E">
      <w:pPr>
        <w:rPr>
          <w:rFonts w:ascii="Times New Roman" w:hAnsi="Times New Roman" w:cs="Times New Roman"/>
          <w:sz w:val="32"/>
          <w:szCs w:val="32"/>
        </w:rPr>
      </w:pPr>
    </w:p>
    <w:p w:rsidR="007E6ABE" w:rsidRPr="00DF5873" w:rsidRDefault="007E6ABE" w:rsidP="007E6ABE">
      <w:pPr>
        <w:rPr>
          <w:rFonts w:ascii="Times New Roman" w:hAnsi="Times New Roman" w:cs="Times New Roman"/>
          <w:sz w:val="32"/>
          <w:szCs w:val="32"/>
        </w:rPr>
      </w:pPr>
      <w:r w:rsidRPr="00DF5873">
        <w:rPr>
          <w:rFonts w:ascii="Times New Roman" w:hAnsi="Times New Roman" w:cs="Times New Roman"/>
          <w:sz w:val="32"/>
          <w:szCs w:val="32"/>
        </w:rPr>
        <w:t>Однако развитие современного спорта началось только с начала 19 века. Организованные любительские соревнования проводились в Англии еще в 1825 году, но с 1860 года легкая атлетика переживала самый большой всплеск. В 1861 году Гребной клуб Западного Лондона организовал первую встречу, открытую для всех любителей, а в 1866 году был основан Любительский спортивный клуб (AAC), который провел первые чемпионаты Англии. Во всех этих встречах акцент делался на соревнованиях для «джентльменов-любителей», которые не получали никакой финансовой компенсации. В 1880 году AAC передал руководящую власть Любительской спортивной ассоциации (AAA).</w:t>
      </w:r>
    </w:p>
    <w:p w:rsidR="007E6ABE" w:rsidRPr="00DF5873" w:rsidRDefault="007E6ABE" w:rsidP="007E6ABE">
      <w:pPr>
        <w:rPr>
          <w:rFonts w:ascii="Times New Roman" w:hAnsi="Times New Roman" w:cs="Times New Roman"/>
          <w:sz w:val="32"/>
          <w:szCs w:val="32"/>
        </w:rPr>
      </w:pPr>
    </w:p>
    <w:p w:rsidR="007E6ABE" w:rsidRPr="00DF5873" w:rsidRDefault="007E6ABE" w:rsidP="007E6ABE">
      <w:pPr>
        <w:rPr>
          <w:rFonts w:ascii="Times New Roman" w:hAnsi="Times New Roman" w:cs="Times New Roman"/>
          <w:sz w:val="32"/>
          <w:szCs w:val="32"/>
        </w:rPr>
      </w:pPr>
      <w:r w:rsidRPr="00DF5873">
        <w:rPr>
          <w:rFonts w:ascii="Times New Roman" w:hAnsi="Times New Roman" w:cs="Times New Roman"/>
          <w:sz w:val="32"/>
          <w:szCs w:val="32"/>
        </w:rPr>
        <w:t xml:space="preserve">Первая встреча в Северной Америке была проведена недалеко от Торонто в 1839 году, но именно нью-йоркский спортивный клуб, </w:t>
      </w:r>
      <w:r w:rsidRPr="00DF5873">
        <w:rPr>
          <w:rFonts w:ascii="Times New Roman" w:hAnsi="Times New Roman" w:cs="Times New Roman"/>
          <w:sz w:val="32"/>
          <w:szCs w:val="32"/>
        </w:rPr>
        <w:lastRenderedPageBreak/>
        <w:t>созданный в 1860-х годах, поставил спорт на прочную основу в Соединенных Штатах. Клуб провел первое в мире соревнование в помещении и способствовал формированию в 1879 году Национальной ассоциации спортсменов-любителей Америки (NAAAA) для проведения национальных чемпионатов. Девять лет спустя Любительский спортивный союз (AAU) вступил во владение в качестве национального руководящего органа на фоне сообщений о том, что NAAAA слабо применяет любительские меры.</w:t>
      </w:r>
    </w:p>
    <w:p w:rsidR="007E6ABE" w:rsidRPr="00DF5873" w:rsidRDefault="007E6ABE" w:rsidP="007E6ABE">
      <w:pPr>
        <w:rPr>
          <w:rFonts w:ascii="Times New Roman" w:hAnsi="Times New Roman" w:cs="Times New Roman"/>
          <w:sz w:val="32"/>
          <w:szCs w:val="32"/>
        </w:rPr>
      </w:pPr>
    </w:p>
    <w:p w:rsidR="007E6ABE" w:rsidRPr="00DF5873" w:rsidRDefault="007E6ABE" w:rsidP="007E6ABE">
      <w:pPr>
        <w:rPr>
          <w:rFonts w:ascii="Times New Roman" w:hAnsi="Times New Roman" w:cs="Times New Roman"/>
          <w:sz w:val="32"/>
          <w:szCs w:val="32"/>
        </w:rPr>
      </w:pPr>
      <w:r w:rsidRPr="00DF5873">
        <w:rPr>
          <w:rFonts w:ascii="Times New Roman" w:hAnsi="Times New Roman" w:cs="Times New Roman"/>
          <w:sz w:val="32"/>
          <w:szCs w:val="32"/>
        </w:rPr>
        <w:t>К концу 1800-х годов во многих странах легкая атлетика получила широкое распространение, но только после возрождения Олимпийских игр 1896 года этот вид спорта стал действительно международным. Несмотря на скромное начало, Олимпиада дала вдохновение и стандартизирующее влияние, которое должно было распространить интерес к легкой атлетике во всем мире. В 1912 году была основана Международная любительская федерация легкой атлетики (ИААФ), и к тому времени, когда эта организация праздновала свое 75-летие в 1987 году, в нее входило более 170 национальных членов. Его правила распространялись только на соревнования среди мужчин до 1936 года, когда ИААФ также стала руководящим органом женской атлетики.</w:t>
      </w:r>
    </w:p>
    <w:p w:rsidR="007E6ABE" w:rsidRPr="00DF5873" w:rsidRDefault="007E6ABE" w:rsidP="007E6ABE">
      <w:pPr>
        <w:rPr>
          <w:rFonts w:ascii="Times New Roman" w:hAnsi="Times New Roman" w:cs="Times New Roman"/>
          <w:sz w:val="32"/>
          <w:szCs w:val="32"/>
        </w:rPr>
      </w:pPr>
    </w:p>
    <w:p w:rsidR="007E6ABE" w:rsidRPr="00DF5873" w:rsidRDefault="007E6ABE" w:rsidP="007E6ABE">
      <w:pPr>
        <w:rPr>
          <w:rFonts w:ascii="Times New Roman" w:hAnsi="Times New Roman" w:cs="Times New Roman"/>
          <w:sz w:val="32"/>
          <w:szCs w:val="32"/>
          <w:shd w:val="clear" w:color="auto" w:fill="EAEAEA"/>
        </w:rPr>
      </w:pPr>
      <w:r w:rsidRPr="00DF5873">
        <w:rPr>
          <w:rFonts w:ascii="Times New Roman" w:hAnsi="Times New Roman" w:cs="Times New Roman"/>
          <w:sz w:val="32"/>
          <w:szCs w:val="32"/>
        </w:rPr>
        <w:t xml:space="preserve">Главные международные соревнования перед Второй мировой войной включали в себя Олимпийские игры, Игры Британской империи и чемпионаты Европы, но после войны легкая атлетика переживала период наибольшего роста, особенно в развивающихся странах. К 1950-м годам спортсмены мирового уровня из стран Африки, Азии и Латинской Америки пользовались большим успехом на международных соревнованиях. </w:t>
      </w:r>
      <w:r w:rsidR="00D61A8B"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 xml:space="preserve">Бег является одним из самых актуальных способов следить за своим здоровьем. Этот вид спорта подходит людям любой категории возраста. Использование </w:t>
      </w:r>
      <w:r w:rsidR="00D61A8B"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lastRenderedPageBreak/>
        <w:t>бега может помочь как в духовном совершенствовании, т</w:t>
      </w:r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>ак и с проблемами лишнего веса.</w:t>
      </w:r>
    </w:p>
    <w:p w:rsidR="00D61A8B" w:rsidRPr="00DF5873" w:rsidRDefault="00D61A8B" w:rsidP="007E6ABE">
      <w:pPr>
        <w:rPr>
          <w:rFonts w:ascii="Times New Roman" w:hAnsi="Times New Roman" w:cs="Times New Roman"/>
          <w:sz w:val="32"/>
          <w:szCs w:val="32"/>
          <w:shd w:val="clear" w:color="auto" w:fill="EAEAEA"/>
        </w:rPr>
      </w:pPr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>В процессе бега у людей активизируется кр</w:t>
      </w:r>
      <w:r w:rsidR="00D33AD6"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>оветворение (</w:t>
      </w:r>
      <w:r w:rsidR="007E6ABE"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>обновляется кровь)</w:t>
      </w:r>
    </w:p>
    <w:p w:rsidR="00546587" w:rsidRPr="00DF5873" w:rsidRDefault="00546587" w:rsidP="007E6ABE">
      <w:pPr>
        <w:rPr>
          <w:rFonts w:ascii="Times New Roman" w:hAnsi="Times New Roman" w:cs="Times New Roman"/>
          <w:sz w:val="32"/>
          <w:szCs w:val="32"/>
          <w:shd w:val="clear" w:color="auto" w:fill="EAEAEA"/>
        </w:rPr>
      </w:pPr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>Все знают, что бег - это отличный способ прийти в форму, но он также может принести пользу практически каждой части вашего тела и поднять ваше настроение. В следующий раз, когда вы подумаете о том, чтобы пропустить пробежку, вспомните об этих шести причинах,</w:t>
      </w:r>
      <w:r w:rsidR="00D33AD6"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 xml:space="preserve"> </w:t>
      </w:r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>из-за которых не стоит этого делать:</w:t>
      </w:r>
    </w:p>
    <w:p w:rsidR="00E96F59" w:rsidRPr="00DF5873" w:rsidRDefault="00546587" w:rsidP="00D33AD6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  <w:shd w:val="clear" w:color="auto" w:fill="EAEAEA"/>
        </w:rPr>
      </w:pPr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>Бег улучшает ваше здоровье.  Верьте или нет, но на самом деле бег - это отличный способ повысить общий уровень здоровья. Исследования показывают, что бег помогает улучшить работу легких. Кроме того, бег может также повысить вашу иммунную систему и снизить риск развития тромбов.</w:t>
      </w:r>
    </w:p>
    <w:p w:rsidR="00E96F59" w:rsidRPr="00DF5873" w:rsidRDefault="00E96F59" w:rsidP="00E96F59">
      <w:pPr>
        <w:pStyle w:val="a7"/>
        <w:ind w:left="444"/>
        <w:rPr>
          <w:rFonts w:ascii="Times New Roman" w:hAnsi="Times New Roman" w:cs="Times New Roman"/>
          <w:sz w:val="32"/>
          <w:szCs w:val="32"/>
          <w:shd w:val="clear" w:color="auto" w:fill="EAEAEA"/>
        </w:rPr>
      </w:pPr>
    </w:p>
    <w:p w:rsidR="00E96F59" w:rsidRPr="00DF5873" w:rsidRDefault="00E96F59" w:rsidP="00E96F59">
      <w:pPr>
        <w:pStyle w:val="a7"/>
        <w:ind w:left="444"/>
        <w:rPr>
          <w:rFonts w:ascii="Times New Roman" w:hAnsi="Times New Roman" w:cs="Times New Roman"/>
          <w:sz w:val="32"/>
          <w:szCs w:val="32"/>
          <w:shd w:val="clear" w:color="auto" w:fill="EAEAEA"/>
        </w:rPr>
      </w:pPr>
    </w:p>
    <w:p w:rsidR="00546587" w:rsidRPr="00DF5873" w:rsidRDefault="00546587" w:rsidP="00E96F59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  <w:shd w:val="clear" w:color="auto" w:fill="EAEAEA"/>
        </w:rPr>
      </w:pPr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>Это предотвращает заболевание.</w:t>
      </w:r>
    </w:p>
    <w:p w:rsidR="00546587" w:rsidRPr="00DF5873" w:rsidRDefault="00E96F59" w:rsidP="00546587">
      <w:pPr>
        <w:ind w:left="84"/>
        <w:rPr>
          <w:rFonts w:ascii="Times New Roman" w:hAnsi="Times New Roman" w:cs="Times New Roman"/>
          <w:sz w:val="32"/>
          <w:szCs w:val="32"/>
          <w:shd w:val="clear" w:color="auto" w:fill="EAEAEA"/>
        </w:rPr>
      </w:pPr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 xml:space="preserve">  </w:t>
      </w:r>
      <w:r w:rsidR="00546587"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 xml:space="preserve">Для женщин бег может помочь снизить риск развития </w:t>
      </w:r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 xml:space="preserve"> </w:t>
      </w:r>
      <w:r w:rsidR="00546587"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 xml:space="preserve">рака молочной железы. Это также может помочь снизить риск инсульта. Сегодня многие врачи рекомендуют бегать людям, находящимся на ранних стадиях диабета, высокого кровяного давления и остеопороза, и это помогает снизить риск сердечного приступа. </w:t>
      </w:r>
    </w:p>
    <w:p w:rsidR="00546587" w:rsidRPr="00DF5873" w:rsidRDefault="00546587" w:rsidP="00E96F59">
      <w:pPr>
        <w:rPr>
          <w:rFonts w:ascii="Times New Roman" w:hAnsi="Times New Roman" w:cs="Times New Roman"/>
          <w:sz w:val="32"/>
          <w:szCs w:val="32"/>
          <w:shd w:val="clear" w:color="auto" w:fill="EAEAEA"/>
        </w:rPr>
      </w:pPr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>3.     Вы можете похудеть</w:t>
      </w:r>
    </w:p>
    <w:p w:rsidR="00546587" w:rsidRPr="00DF5873" w:rsidRDefault="00546587" w:rsidP="00E96F59">
      <w:pPr>
        <w:ind w:left="84"/>
        <w:rPr>
          <w:rFonts w:ascii="Times New Roman" w:hAnsi="Times New Roman" w:cs="Times New Roman"/>
          <w:sz w:val="32"/>
          <w:szCs w:val="32"/>
          <w:shd w:val="clear" w:color="auto" w:fill="EAEAEA"/>
        </w:rPr>
      </w:pPr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 xml:space="preserve">Бег - это одна из лучших форм упражнений для похудения или поддержания постоянного веса. Вы обнаружите, что это ведущий способ сжигать лишние калории и что это второе наиболее эффективное упражнение с точки зрения количества сожженных калорий в минуту </w:t>
      </w:r>
    </w:p>
    <w:p w:rsidR="00546587" w:rsidRPr="00DF5873" w:rsidRDefault="00546587" w:rsidP="00E96F59">
      <w:pPr>
        <w:rPr>
          <w:rFonts w:ascii="Times New Roman" w:hAnsi="Times New Roman" w:cs="Times New Roman"/>
          <w:sz w:val="32"/>
          <w:szCs w:val="32"/>
          <w:shd w:val="clear" w:color="auto" w:fill="EAEAEA"/>
        </w:rPr>
      </w:pPr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>4.     Бег повышает вашу уверенность</w:t>
      </w:r>
    </w:p>
    <w:p w:rsidR="00E96F59" w:rsidRPr="00DF5873" w:rsidRDefault="00E96F59" w:rsidP="00E96F59">
      <w:pPr>
        <w:rPr>
          <w:rFonts w:ascii="Times New Roman" w:hAnsi="Times New Roman" w:cs="Times New Roman"/>
          <w:sz w:val="32"/>
          <w:szCs w:val="32"/>
          <w:shd w:val="clear" w:color="auto" w:fill="EAEAEA"/>
        </w:rPr>
      </w:pPr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lastRenderedPageBreak/>
        <w:t>5.     Он снимает стресс</w:t>
      </w:r>
    </w:p>
    <w:p w:rsidR="00E96F59" w:rsidRPr="00DF5873" w:rsidRDefault="00E96F59" w:rsidP="00E96F59">
      <w:pPr>
        <w:rPr>
          <w:rFonts w:ascii="Times New Roman" w:hAnsi="Times New Roman" w:cs="Times New Roman"/>
          <w:sz w:val="32"/>
          <w:szCs w:val="32"/>
          <w:shd w:val="clear" w:color="auto" w:fill="EAEAEA"/>
        </w:rPr>
      </w:pPr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>Стресс может вызвать ряд проблем со здоровьем и настроением. Это также может снизить аппетит и качество сна. Когда вы бежите, вы заставляете свое тело использовать избыточную энергию и гормоны. Бег также помогает уменьшить ваши шансы на развитие головной боли от напряжения.</w:t>
      </w:r>
    </w:p>
    <w:p w:rsidR="00E96F59" w:rsidRPr="00DF5873" w:rsidRDefault="00E96F59" w:rsidP="00E96F59">
      <w:pPr>
        <w:rPr>
          <w:rFonts w:ascii="Times New Roman" w:hAnsi="Times New Roman" w:cs="Times New Roman"/>
          <w:sz w:val="32"/>
          <w:szCs w:val="32"/>
          <w:shd w:val="clear" w:color="auto" w:fill="EAEAEA"/>
        </w:rPr>
      </w:pPr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>6. Бег имеет силу для устранения депрессии. Когда вы в депрессии, последнее, что вы, вероятно, хотите сделать, это встать и пойти на пробежку. Тем не менее, вы обнаружите, что всего через несколько минут бега ваш мозг начнет выделять гормоны, которые естественным образом улучшают ваше настроение. На самом деле в мире мало вещей, которые могут лучше или быстрее лечить депрессию, чем такие упражнения, как бег.</w:t>
      </w:r>
    </w:p>
    <w:p w:rsidR="00546587" w:rsidRPr="00DF5873" w:rsidRDefault="00E96F59" w:rsidP="00E96F59">
      <w:pPr>
        <w:rPr>
          <w:rFonts w:ascii="Times New Roman" w:hAnsi="Times New Roman" w:cs="Times New Roman"/>
          <w:sz w:val="32"/>
          <w:szCs w:val="32"/>
          <w:shd w:val="clear" w:color="auto" w:fill="EAEAEA"/>
        </w:rPr>
      </w:pPr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 xml:space="preserve">Бег невероятно полезен для тела, ума и духа. Вы обнаружите, что даже короткие пробежки могут заставить вас чувствовать себя более энергичными, более сосредоточенными и более способными наслаждаться всем, что может предложить </w:t>
      </w:r>
      <w:proofErr w:type="spellStart"/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>жизнь</w:t>
      </w:r>
      <w:proofErr w:type="gramStart"/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>.</w:t>
      </w:r>
      <w:r w:rsidR="00546587"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>Н</w:t>
      </w:r>
      <w:proofErr w:type="gramEnd"/>
      <w:r w:rsidR="00546587"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>е</w:t>
      </w:r>
      <w:proofErr w:type="spellEnd"/>
      <w:r w:rsidR="00546587"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 xml:space="preserve"> все преимущества бега являются физическими. Бег может заметно повысить вашу уверенность в себе и чувство собственного достоинства. Устанавливая и достигая целей, вы можете помочь себе почувствовать себя сильнее, и вы почувствуете себя намного счастливее.</w:t>
      </w:r>
    </w:p>
    <w:p w:rsidR="007E6ABE" w:rsidRPr="00DF5873" w:rsidRDefault="007B4F9C" w:rsidP="007E6ABE">
      <w:pPr>
        <w:rPr>
          <w:rFonts w:ascii="Times New Roman" w:hAnsi="Times New Roman" w:cs="Times New Roman"/>
          <w:sz w:val="32"/>
          <w:szCs w:val="32"/>
          <w:shd w:val="clear" w:color="auto" w:fill="EAEAEA"/>
        </w:rPr>
      </w:pPr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 xml:space="preserve">Ходьба один из самых энергосберегающих и лёгких видов спорта. Она </w:t>
      </w:r>
      <w:proofErr w:type="spellStart"/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>оздоравливает</w:t>
      </w:r>
      <w:proofErr w:type="spellEnd"/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>, поднимает мышечный тонус, укрепляет кости, а также с помощью неё развивается координация движений и стимулируется обмен веществ. Занятия ходьбой благотворно влияют на ра</w:t>
      </w:r>
      <w:r w:rsidR="00D33AD6"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>боту сердечной мышцы (миокарда</w:t>
      </w:r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>). Исследования специалистов доказали, что в течени</w:t>
      </w:r>
      <w:proofErr w:type="gramStart"/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>и</w:t>
      </w:r>
      <w:proofErr w:type="gramEnd"/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 xml:space="preserve"> часа занятий ходьбы, риск сердечно – сосудистых заболеваний снижается на 70 %. У людей, которые уделяют особое внимание ходьбе снижается вес, </w:t>
      </w:r>
      <w:proofErr w:type="spellStart"/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>оздоравливается</w:t>
      </w:r>
      <w:proofErr w:type="spellEnd"/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 xml:space="preserve"> нервная система, а также она препятствует накоплению молочной кислоты. Занятия ходьбой бывают двух </w:t>
      </w:r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lastRenderedPageBreak/>
        <w:t xml:space="preserve">видов: </w:t>
      </w:r>
      <w:proofErr w:type="gramStart"/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>спокойный</w:t>
      </w:r>
      <w:proofErr w:type="gramEnd"/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 xml:space="preserve"> и быстрый. Быстрая ходьба даёт нагрузку на мышцы, развивает костную ткань. Для пожилых людей более подходящим вариантом является спокойная ходьба, она просто поддерживает организм в хорошей форме. Комбинируя два вида ходьбы, нагрузку можно регулировать по желанию и самочувствию. </w:t>
      </w:r>
      <w:proofErr w:type="gramStart"/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>Во</w:t>
      </w:r>
      <w:proofErr w:type="gramEnd"/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 xml:space="preserve"> – первых это необходимо для поддержания тонуса в норме, во – вторых для поднятия н</w:t>
      </w:r>
      <w:r w:rsidR="007E6ABE"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>астроения и улучшения здоровья.</w:t>
      </w:r>
    </w:p>
    <w:p w:rsidR="007B4F9C" w:rsidRPr="00DF5873" w:rsidRDefault="007B4F9C" w:rsidP="007E6ABE">
      <w:pPr>
        <w:rPr>
          <w:rFonts w:ascii="Times New Roman" w:hAnsi="Times New Roman" w:cs="Times New Roman"/>
          <w:sz w:val="32"/>
          <w:szCs w:val="32"/>
          <w:shd w:val="clear" w:color="auto" w:fill="EAEAEA"/>
        </w:rPr>
      </w:pPr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>Из всего вышесказанного можно сделать вывод, что занятия лёгкой атлетикой является неотъемлемой частью зд</w:t>
      </w:r>
      <w:r w:rsidR="00D33AD6"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>орового образа жизни человека (ЗОЖ</w:t>
      </w:r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>)</w:t>
      </w:r>
      <w:proofErr w:type="gramStart"/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 xml:space="preserve"> .</w:t>
      </w:r>
      <w:proofErr w:type="gramEnd"/>
      <w:r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 xml:space="preserve"> Упражнения лёгкой атлетикой помогают человеку держать его в форме, стимулируют сердечно – сосудистую систему, </w:t>
      </w:r>
      <w:r w:rsidR="006853B7" w:rsidRPr="00DF5873">
        <w:rPr>
          <w:rFonts w:ascii="Times New Roman" w:hAnsi="Times New Roman" w:cs="Times New Roman"/>
          <w:sz w:val="32"/>
          <w:szCs w:val="32"/>
          <w:shd w:val="clear" w:color="auto" w:fill="EAEAEA"/>
        </w:rPr>
        <w:t>благотворно влияют на кроветворение, поддерживают дыхательную систему и положительно влияют на эмоциональную сферу жизни человека.</w:t>
      </w:r>
    </w:p>
    <w:p w:rsidR="006853B7" w:rsidRPr="00DF5873" w:rsidRDefault="006853B7" w:rsidP="006853B7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color w:val="auto"/>
          <w:sz w:val="32"/>
          <w:szCs w:val="32"/>
          <w:shd w:val="clear" w:color="auto" w:fill="EAEAEA"/>
        </w:rPr>
      </w:pPr>
    </w:p>
    <w:p w:rsidR="00D33AD6" w:rsidRPr="00DF5873" w:rsidRDefault="00D33AD6" w:rsidP="00D33AD6">
      <w:pPr>
        <w:rPr>
          <w:rFonts w:ascii="Times New Roman" w:hAnsi="Times New Roman" w:cs="Times New Roman"/>
          <w:sz w:val="32"/>
          <w:szCs w:val="32"/>
        </w:rPr>
      </w:pPr>
    </w:p>
    <w:p w:rsidR="00D33AD6" w:rsidRPr="00DF5873" w:rsidRDefault="00D33AD6" w:rsidP="00D33AD6">
      <w:pPr>
        <w:rPr>
          <w:rFonts w:ascii="Times New Roman" w:hAnsi="Times New Roman" w:cs="Times New Roman"/>
          <w:sz w:val="32"/>
          <w:szCs w:val="32"/>
        </w:rPr>
      </w:pPr>
    </w:p>
    <w:p w:rsidR="00D33AD6" w:rsidRPr="00DF5873" w:rsidRDefault="00D33AD6" w:rsidP="00D33AD6">
      <w:pPr>
        <w:rPr>
          <w:rFonts w:ascii="Times New Roman" w:hAnsi="Times New Roman" w:cs="Times New Roman"/>
          <w:sz w:val="32"/>
          <w:szCs w:val="32"/>
        </w:rPr>
      </w:pPr>
    </w:p>
    <w:p w:rsidR="00D33AD6" w:rsidRPr="00DF5873" w:rsidRDefault="00D33AD6" w:rsidP="00D33AD6">
      <w:pPr>
        <w:rPr>
          <w:rFonts w:ascii="Times New Roman" w:hAnsi="Times New Roman" w:cs="Times New Roman"/>
          <w:sz w:val="32"/>
          <w:szCs w:val="32"/>
        </w:rPr>
      </w:pPr>
    </w:p>
    <w:p w:rsidR="00D33AD6" w:rsidRPr="00DF5873" w:rsidRDefault="00D33AD6" w:rsidP="00D33AD6">
      <w:pPr>
        <w:rPr>
          <w:rFonts w:ascii="Times New Roman" w:hAnsi="Times New Roman" w:cs="Times New Roman"/>
          <w:sz w:val="32"/>
          <w:szCs w:val="32"/>
        </w:rPr>
      </w:pPr>
    </w:p>
    <w:p w:rsidR="00D33AD6" w:rsidRPr="00DF5873" w:rsidRDefault="00D33AD6" w:rsidP="00D33AD6">
      <w:pPr>
        <w:rPr>
          <w:rFonts w:ascii="Times New Roman" w:hAnsi="Times New Roman" w:cs="Times New Roman"/>
          <w:sz w:val="32"/>
          <w:szCs w:val="32"/>
        </w:rPr>
      </w:pPr>
    </w:p>
    <w:p w:rsidR="00D33AD6" w:rsidRPr="00DF5873" w:rsidRDefault="00D33AD6" w:rsidP="00D33AD6">
      <w:pPr>
        <w:rPr>
          <w:rFonts w:ascii="Times New Roman" w:hAnsi="Times New Roman" w:cs="Times New Roman"/>
          <w:sz w:val="32"/>
          <w:szCs w:val="32"/>
        </w:rPr>
      </w:pPr>
    </w:p>
    <w:p w:rsidR="00D33AD6" w:rsidRPr="00DF5873" w:rsidRDefault="00D33AD6" w:rsidP="00D33AD6">
      <w:pPr>
        <w:rPr>
          <w:rFonts w:ascii="Times New Roman" w:hAnsi="Times New Roman" w:cs="Times New Roman"/>
          <w:sz w:val="32"/>
          <w:szCs w:val="32"/>
        </w:rPr>
      </w:pPr>
    </w:p>
    <w:p w:rsidR="000D5CCA" w:rsidRPr="00DF5873" w:rsidRDefault="006853B7" w:rsidP="006853B7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color w:val="auto"/>
          <w:sz w:val="32"/>
          <w:szCs w:val="32"/>
          <w:shd w:val="clear" w:color="auto" w:fill="EAEAEA"/>
        </w:rPr>
      </w:pPr>
      <w:r w:rsidRPr="00DF5873">
        <w:rPr>
          <w:rFonts w:ascii="Times New Roman" w:hAnsi="Times New Roman" w:cs="Times New Roman"/>
          <w:b w:val="0"/>
          <w:color w:val="auto"/>
          <w:sz w:val="32"/>
          <w:szCs w:val="32"/>
          <w:shd w:val="clear" w:color="auto" w:fill="EAEAEA"/>
        </w:rPr>
        <w:lastRenderedPageBreak/>
        <w:t xml:space="preserve">              </w:t>
      </w:r>
      <w:r w:rsidR="00D33AD6" w:rsidRPr="00DF5873">
        <w:rPr>
          <w:rFonts w:ascii="Times New Roman" w:hAnsi="Times New Roman" w:cs="Times New Roman"/>
          <w:b w:val="0"/>
          <w:color w:val="auto"/>
          <w:sz w:val="32"/>
          <w:szCs w:val="32"/>
          <w:shd w:val="clear" w:color="auto" w:fill="EAEAEA"/>
        </w:rPr>
        <w:t xml:space="preserve">СПИСОК ИСПОЛЬЗУЕМОЙ </w:t>
      </w:r>
      <w:r w:rsidR="000D5CCA" w:rsidRPr="00DF5873">
        <w:rPr>
          <w:rFonts w:ascii="Times New Roman" w:hAnsi="Times New Roman" w:cs="Times New Roman"/>
          <w:b w:val="0"/>
          <w:color w:val="auto"/>
          <w:sz w:val="32"/>
          <w:szCs w:val="32"/>
          <w:shd w:val="clear" w:color="auto" w:fill="EAEAEA"/>
        </w:rPr>
        <w:t>ЛИТЕРАТУРЫ.</w:t>
      </w:r>
    </w:p>
    <w:p w:rsidR="00222183" w:rsidRPr="00DF5873" w:rsidRDefault="00222183" w:rsidP="00C214D7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color w:val="auto"/>
          <w:sz w:val="32"/>
          <w:szCs w:val="32"/>
        </w:rPr>
      </w:pPr>
      <w:r w:rsidRPr="00DF5873">
        <w:rPr>
          <w:rFonts w:ascii="Times New Roman" w:hAnsi="Times New Roman" w:cs="Times New Roman"/>
          <w:color w:val="auto"/>
          <w:sz w:val="32"/>
          <w:szCs w:val="32"/>
        </w:rPr>
        <w:br/>
      </w:r>
      <w:r w:rsidRPr="00DF5873">
        <w:rPr>
          <w:rFonts w:ascii="Times New Roman" w:hAnsi="Times New Roman" w:cs="Times New Roman"/>
          <w:b w:val="0"/>
          <w:color w:val="auto"/>
          <w:sz w:val="32"/>
          <w:szCs w:val="32"/>
          <w:shd w:val="clear" w:color="auto" w:fill="EAEAEA"/>
        </w:rPr>
        <w:t>1.</w:t>
      </w:r>
      <w:r w:rsidR="00D61A8B" w:rsidRPr="00DF5873">
        <w:rPr>
          <w:rFonts w:ascii="Times New Roman" w:hAnsi="Times New Roman" w:cs="Times New Roman"/>
          <w:b w:val="0"/>
          <w:color w:val="auto"/>
          <w:sz w:val="32"/>
          <w:szCs w:val="32"/>
          <w:shd w:val="clear" w:color="auto" w:fill="EAEAEA"/>
        </w:rPr>
        <w:t xml:space="preserve">История чемпионатов мира по лёгкой атлетике – Газета. </w:t>
      </w:r>
      <w:proofErr w:type="spellStart"/>
      <w:r w:rsidR="00D61A8B" w:rsidRPr="00DF5873">
        <w:rPr>
          <w:rFonts w:ascii="Times New Roman" w:hAnsi="Times New Roman" w:cs="Times New Roman"/>
          <w:b w:val="0"/>
          <w:color w:val="auto"/>
          <w:sz w:val="32"/>
          <w:szCs w:val="32"/>
          <w:shd w:val="clear" w:color="auto" w:fill="EAEAEA"/>
          <w:lang w:val="en-US"/>
        </w:rPr>
        <w:t>Ru</w:t>
      </w:r>
      <w:proofErr w:type="spellEnd"/>
      <w:r w:rsidR="00D61A8B" w:rsidRPr="00DF5873">
        <w:rPr>
          <w:rFonts w:ascii="Times New Roman" w:hAnsi="Times New Roman" w:cs="Times New Roman"/>
          <w:b w:val="0"/>
          <w:color w:val="auto"/>
          <w:sz w:val="32"/>
          <w:szCs w:val="32"/>
          <w:shd w:val="clear" w:color="auto" w:fill="EAEAEA"/>
        </w:rPr>
        <w:t>/Спорт</w:t>
      </w:r>
      <w:r w:rsidR="00C469F5" w:rsidRPr="00DF5873">
        <w:rPr>
          <w:rFonts w:ascii="Times New Roman" w:hAnsi="Times New Roman" w:cs="Times New Roman"/>
          <w:b w:val="0"/>
          <w:color w:val="auto"/>
          <w:sz w:val="32"/>
          <w:szCs w:val="32"/>
          <w:shd w:val="clear" w:color="auto" w:fill="FFFFFF"/>
        </w:rPr>
        <w:t xml:space="preserve"> </w:t>
      </w:r>
    </w:p>
    <w:p w:rsidR="00C469F5" w:rsidRPr="00DF5873" w:rsidRDefault="00222183" w:rsidP="000D5CCA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DF5873">
        <w:rPr>
          <w:rFonts w:ascii="Times New Roman" w:hAnsi="Times New Roman" w:cs="Times New Roman"/>
          <w:sz w:val="32"/>
          <w:szCs w:val="32"/>
        </w:rPr>
        <w:t>2.</w:t>
      </w:r>
      <w:r w:rsidRPr="00DF5873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="00D61A8B" w:rsidRPr="00DF5873">
        <w:rPr>
          <w:rFonts w:ascii="Times New Roman" w:hAnsi="Times New Roman" w:cs="Times New Roman"/>
          <w:sz w:val="32"/>
          <w:szCs w:val="32"/>
          <w:shd w:val="clear" w:color="auto" w:fill="FFFFFF"/>
        </w:rPr>
        <w:t>Б. Хавин. Справочник</w:t>
      </w:r>
      <w:proofErr w:type="gramStart"/>
      <w:r w:rsidR="00D61A8B" w:rsidRPr="00DF5873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В</w:t>
      </w:r>
      <w:proofErr w:type="gramEnd"/>
      <w:r w:rsidR="00D61A8B" w:rsidRPr="00DF5873">
        <w:rPr>
          <w:rFonts w:ascii="Times New Roman" w:hAnsi="Times New Roman" w:cs="Times New Roman"/>
          <w:sz w:val="32"/>
          <w:szCs w:val="32"/>
          <w:shd w:val="clear" w:color="auto" w:fill="FFFFFF"/>
        </w:rPr>
        <w:t>сё об Олимпийских Играх. Москва. 1979 год</w:t>
      </w:r>
    </w:p>
    <w:p w:rsidR="006853B7" w:rsidRPr="00DF5873" w:rsidRDefault="00222183" w:rsidP="006853B7">
      <w:pPr>
        <w:pStyle w:val="a4"/>
        <w:shd w:val="clear" w:color="auto" w:fill="FFFFFF"/>
        <w:spacing w:before="0" w:beforeAutospacing="0" w:after="0" w:afterAutospacing="0"/>
        <w:jc w:val="both"/>
        <w:rPr>
          <w:sz w:val="32"/>
          <w:szCs w:val="32"/>
          <w:shd w:val="clear" w:color="auto" w:fill="FFFFFF"/>
        </w:rPr>
      </w:pPr>
      <w:r w:rsidRPr="00DF5873">
        <w:rPr>
          <w:sz w:val="32"/>
          <w:szCs w:val="32"/>
          <w:shd w:val="clear" w:color="auto" w:fill="FFFFFF"/>
        </w:rPr>
        <w:t xml:space="preserve">3. </w:t>
      </w:r>
      <w:r w:rsidR="006853B7" w:rsidRPr="00DF5873">
        <w:rPr>
          <w:color w:val="222222"/>
          <w:sz w:val="32"/>
          <w:szCs w:val="32"/>
        </w:rPr>
        <w:t> </w:t>
      </w:r>
      <w:proofErr w:type="spellStart"/>
      <w:r w:rsidR="006853B7" w:rsidRPr="00DF5873">
        <w:rPr>
          <w:color w:val="222222"/>
          <w:sz w:val="32"/>
          <w:szCs w:val="32"/>
        </w:rPr>
        <w:t>Жилкин</w:t>
      </w:r>
      <w:proofErr w:type="spellEnd"/>
      <w:r w:rsidR="006853B7" w:rsidRPr="00DF5873">
        <w:rPr>
          <w:color w:val="222222"/>
          <w:sz w:val="32"/>
          <w:szCs w:val="32"/>
        </w:rPr>
        <w:t xml:space="preserve"> А.И Легкая атлетика – учебное пособие – М.</w:t>
      </w:r>
      <w:proofErr w:type="gramStart"/>
      <w:r w:rsidR="006853B7" w:rsidRPr="00DF5873">
        <w:rPr>
          <w:color w:val="222222"/>
          <w:sz w:val="32"/>
          <w:szCs w:val="32"/>
        </w:rPr>
        <w:t xml:space="preserve"> :</w:t>
      </w:r>
      <w:proofErr w:type="gramEnd"/>
      <w:r w:rsidR="006853B7" w:rsidRPr="00DF5873">
        <w:rPr>
          <w:color w:val="222222"/>
          <w:sz w:val="32"/>
          <w:szCs w:val="32"/>
        </w:rPr>
        <w:t xml:space="preserve"> ACADEMA, 2003. – 461 с.</w:t>
      </w:r>
    </w:p>
    <w:p w:rsidR="006853B7" w:rsidRPr="00DF5873" w:rsidRDefault="006853B7" w:rsidP="00685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32"/>
          <w:szCs w:val="32"/>
        </w:rPr>
      </w:pPr>
    </w:p>
    <w:p w:rsidR="006853B7" w:rsidRPr="00DF5873" w:rsidRDefault="006853B7" w:rsidP="00685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32"/>
          <w:szCs w:val="32"/>
        </w:rPr>
      </w:pPr>
      <w:r w:rsidRPr="00DF5873">
        <w:rPr>
          <w:rFonts w:ascii="Times New Roman" w:eastAsia="Times New Roman" w:hAnsi="Times New Roman" w:cs="Times New Roman"/>
          <w:color w:val="222222"/>
          <w:sz w:val="32"/>
          <w:szCs w:val="32"/>
        </w:rPr>
        <w:t>2. http://digest.subscribe.ru</w:t>
      </w:r>
    </w:p>
    <w:p w:rsidR="006853B7" w:rsidRPr="00DF5873" w:rsidRDefault="006853B7" w:rsidP="00685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32"/>
          <w:szCs w:val="32"/>
        </w:rPr>
      </w:pPr>
      <w:r w:rsidRPr="00DF5873">
        <w:rPr>
          <w:rFonts w:ascii="Times New Roman" w:eastAsia="Times New Roman" w:hAnsi="Times New Roman" w:cs="Times New Roman"/>
          <w:color w:val="222222"/>
          <w:sz w:val="32"/>
          <w:szCs w:val="32"/>
        </w:rPr>
        <w:t>3. http://www.sportcode.ru</w:t>
      </w:r>
    </w:p>
    <w:p w:rsidR="006853B7" w:rsidRPr="00DF5873" w:rsidRDefault="006853B7" w:rsidP="00685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32"/>
          <w:szCs w:val="32"/>
        </w:rPr>
      </w:pPr>
    </w:p>
    <w:p w:rsidR="006853B7" w:rsidRPr="00DF5873" w:rsidRDefault="006853B7" w:rsidP="00685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32"/>
          <w:szCs w:val="32"/>
        </w:rPr>
      </w:pPr>
      <w:r w:rsidRPr="00DF5873">
        <w:rPr>
          <w:rFonts w:ascii="Times New Roman" w:eastAsia="Times New Roman" w:hAnsi="Times New Roman" w:cs="Times New Roman"/>
          <w:color w:val="222222"/>
          <w:sz w:val="32"/>
          <w:szCs w:val="32"/>
        </w:rPr>
        <w:t>4. http://www.fitn.ru</w:t>
      </w:r>
    </w:p>
    <w:p w:rsidR="006853B7" w:rsidRPr="00DF5873" w:rsidRDefault="006853B7" w:rsidP="00685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32"/>
          <w:szCs w:val="32"/>
        </w:rPr>
      </w:pPr>
    </w:p>
    <w:p w:rsidR="006853B7" w:rsidRPr="00DF5873" w:rsidRDefault="006853B7" w:rsidP="00685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32"/>
          <w:szCs w:val="32"/>
        </w:rPr>
      </w:pPr>
      <w:r w:rsidRPr="00DF5873">
        <w:rPr>
          <w:rFonts w:ascii="Times New Roman" w:eastAsia="Times New Roman" w:hAnsi="Times New Roman" w:cs="Times New Roman"/>
          <w:color w:val="222222"/>
          <w:sz w:val="32"/>
          <w:szCs w:val="32"/>
        </w:rPr>
        <w:t>5. http://sport.potrebitel.ru</w:t>
      </w:r>
    </w:p>
    <w:p w:rsidR="00222183" w:rsidRPr="00DF5873" w:rsidRDefault="006853B7" w:rsidP="00D33A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DF5873">
        <w:rPr>
          <w:rFonts w:ascii="Times New Roman" w:eastAsia="Times New Roman" w:hAnsi="Times New Roman" w:cs="Times New Roman"/>
          <w:color w:val="222222"/>
          <w:sz w:val="32"/>
          <w:szCs w:val="32"/>
        </w:rPr>
        <w:t>6. http://aimc.narod.ru</w:t>
      </w:r>
    </w:p>
    <w:p w:rsidR="00C214D7" w:rsidRDefault="00222183" w:rsidP="006853B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14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bookmarkStart w:id="0" w:name="_GoBack"/>
      <w:r w:rsidR="00061FA0">
        <w:rPr>
          <w:rFonts w:ascii="Times New Roman" w:hAnsi="Times New Roman"/>
          <w:b/>
          <w:bCs/>
          <w:noProof/>
          <w:kern w:val="36"/>
          <w:sz w:val="28"/>
          <w:szCs w:val="28"/>
        </w:rPr>
        <w:drawing>
          <wp:inline distT="0" distB="0" distL="0" distR="0" wp14:anchorId="2C79D03B" wp14:editId="58362686">
            <wp:extent cx="5928360" cy="3337560"/>
            <wp:effectExtent l="0" t="0" r="0" b="0"/>
            <wp:docPr id="2" name="Рисунок 2" descr="C:\Users\Администратор\Desktop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Снимок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333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97176" w:rsidRPr="00C214D7" w:rsidRDefault="00860378" w:rsidP="000D5CC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noProof/>
          <w:kern w:val="36"/>
          <w:sz w:val="28"/>
          <w:szCs w:val="28"/>
        </w:rPr>
        <w:lastRenderedPageBreak/>
        <w:drawing>
          <wp:inline distT="0" distB="0" distL="0" distR="0" wp14:anchorId="786A46D0" wp14:editId="202B82C4">
            <wp:extent cx="5935980" cy="4747260"/>
            <wp:effectExtent l="0" t="0" r="7620" b="0"/>
            <wp:docPr id="1" name="Рисунок 1" descr="C:\Users\Администратор\Desktop\Сни56e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Сни56eмок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474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97176" w:rsidRPr="00C214D7" w:rsidSect="00BD75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31A7F"/>
    <w:multiLevelType w:val="multilevel"/>
    <w:tmpl w:val="6AAA7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696482"/>
    <w:multiLevelType w:val="hybridMultilevel"/>
    <w:tmpl w:val="78DC2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BD4F03"/>
    <w:multiLevelType w:val="hybridMultilevel"/>
    <w:tmpl w:val="2D2E95F2"/>
    <w:lvl w:ilvl="0" w:tplc="D57233B6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4" w:hanging="360"/>
      </w:pPr>
    </w:lvl>
    <w:lvl w:ilvl="2" w:tplc="0419001B" w:tentative="1">
      <w:start w:val="1"/>
      <w:numFmt w:val="lowerRoman"/>
      <w:lvlText w:val="%3."/>
      <w:lvlJc w:val="right"/>
      <w:pPr>
        <w:ind w:left="1884" w:hanging="180"/>
      </w:pPr>
    </w:lvl>
    <w:lvl w:ilvl="3" w:tplc="0419000F" w:tentative="1">
      <w:start w:val="1"/>
      <w:numFmt w:val="decimal"/>
      <w:lvlText w:val="%4."/>
      <w:lvlJc w:val="left"/>
      <w:pPr>
        <w:ind w:left="2604" w:hanging="360"/>
      </w:pPr>
    </w:lvl>
    <w:lvl w:ilvl="4" w:tplc="04190019" w:tentative="1">
      <w:start w:val="1"/>
      <w:numFmt w:val="lowerLetter"/>
      <w:lvlText w:val="%5."/>
      <w:lvlJc w:val="left"/>
      <w:pPr>
        <w:ind w:left="3324" w:hanging="360"/>
      </w:pPr>
    </w:lvl>
    <w:lvl w:ilvl="5" w:tplc="0419001B" w:tentative="1">
      <w:start w:val="1"/>
      <w:numFmt w:val="lowerRoman"/>
      <w:lvlText w:val="%6."/>
      <w:lvlJc w:val="right"/>
      <w:pPr>
        <w:ind w:left="4044" w:hanging="180"/>
      </w:pPr>
    </w:lvl>
    <w:lvl w:ilvl="6" w:tplc="0419000F" w:tentative="1">
      <w:start w:val="1"/>
      <w:numFmt w:val="decimal"/>
      <w:lvlText w:val="%7."/>
      <w:lvlJc w:val="left"/>
      <w:pPr>
        <w:ind w:left="4764" w:hanging="360"/>
      </w:pPr>
    </w:lvl>
    <w:lvl w:ilvl="7" w:tplc="04190019" w:tentative="1">
      <w:start w:val="1"/>
      <w:numFmt w:val="lowerLetter"/>
      <w:lvlText w:val="%8."/>
      <w:lvlJc w:val="left"/>
      <w:pPr>
        <w:ind w:left="5484" w:hanging="360"/>
      </w:pPr>
    </w:lvl>
    <w:lvl w:ilvl="8" w:tplc="041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">
    <w:nsid w:val="46044D7A"/>
    <w:multiLevelType w:val="hybridMultilevel"/>
    <w:tmpl w:val="E49E0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216A9E"/>
    <w:multiLevelType w:val="multilevel"/>
    <w:tmpl w:val="E5DEF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B6449C6"/>
    <w:multiLevelType w:val="multilevel"/>
    <w:tmpl w:val="5C50C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1B7004A"/>
    <w:multiLevelType w:val="hybridMultilevel"/>
    <w:tmpl w:val="19D0C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183"/>
    <w:rsid w:val="00061FA0"/>
    <w:rsid w:val="000A475E"/>
    <w:rsid w:val="000A65DD"/>
    <w:rsid w:val="000B4803"/>
    <w:rsid w:val="000D5CCA"/>
    <w:rsid w:val="00114505"/>
    <w:rsid w:val="001A567B"/>
    <w:rsid w:val="00222183"/>
    <w:rsid w:val="00306D0C"/>
    <w:rsid w:val="00345C2A"/>
    <w:rsid w:val="00366B77"/>
    <w:rsid w:val="003A2FCF"/>
    <w:rsid w:val="004A552D"/>
    <w:rsid w:val="00546587"/>
    <w:rsid w:val="005C3CB1"/>
    <w:rsid w:val="005C7895"/>
    <w:rsid w:val="006853B7"/>
    <w:rsid w:val="006F2C56"/>
    <w:rsid w:val="006F4654"/>
    <w:rsid w:val="007B4F9C"/>
    <w:rsid w:val="007E6ABE"/>
    <w:rsid w:val="00860378"/>
    <w:rsid w:val="00872B2A"/>
    <w:rsid w:val="008D6128"/>
    <w:rsid w:val="009B100E"/>
    <w:rsid w:val="009C733D"/>
    <w:rsid w:val="00A10C46"/>
    <w:rsid w:val="00A97176"/>
    <w:rsid w:val="00B304B8"/>
    <w:rsid w:val="00BD7580"/>
    <w:rsid w:val="00C214D7"/>
    <w:rsid w:val="00C36E53"/>
    <w:rsid w:val="00C469F5"/>
    <w:rsid w:val="00CD6482"/>
    <w:rsid w:val="00D33AD6"/>
    <w:rsid w:val="00D61A8B"/>
    <w:rsid w:val="00DF5873"/>
    <w:rsid w:val="00E124F9"/>
    <w:rsid w:val="00E96F59"/>
    <w:rsid w:val="00EA1638"/>
    <w:rsid w:val="00FE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221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21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222183"/>
  </w:style>
  <w:style w:type="character" w:styleId="a3">
    <w:name w:val="Hyperlink"/>
    <w:basedOn w:val="a0"/>
    <w:uiPriority w:val="99"/>
    <w:semiHidden/>
    <w:unhideWhenUsed/>
    <w:rsid w:val="0022218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222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22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218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465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221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21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222183"/>
  </w:style>
  <w:style w:type="character" w:styleId="a3">
    <w:name w:val="Hyperlink"/>
    <w:basedOn w:val="a0"/>
    <w:uiPriority w:val="99"/>
    <w:semiHidden/>
    <w:unhideWhenUsed/>
    <w:rsid w:val="0022218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222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22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218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465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8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FD0235-9696-4501-B9BD-869D56BB4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1407</Words>
  <Characters>8025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Вася</dc:creator>
  <cp:lastModifiedBy>HRKR</cp:lastModifiedBy>
  <cp:revision>2</cp:revision>
  <dcterms:created xsi:type="dcterms:W3CDTF">2019-02-04T19:22:00Z</dcterms:created>
  <dcterms:modified xsi:type="dcterms:W3CDTF">2019-02-04T19:22:00Z</dcterms:modified>
</cp:coreProperties>
</file>