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AF" w:rsidRPr="006265AF" w:rsidRDefault="006265A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</w:t>
      </w:r>
      <w:r w:rsidRPr="006265AF">
        <w:rPr>
          <w:rFonts w:ascii="Times New Roman" w:hAnsi="Times New Roman" w:cs="Times New Roman"/>
          <w:i/>
          <w:sz w:val="24"/>
          <w:szCs w:val="24"/>
        </w:rPr>
        <w:t>Неустроева Елена Викторовна,</w:t>
      </w:r>
    </w:p>
    <w:p w:rsidR="006265AF" w:rsidRPr="006265AF" w:rsidRDefault="006265A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</w:t>
      </w:r>
      <w:r w:rsidRPr="006265AF">
        <w:rPr>
          <w:rFonts w:ascii="Times New Roman" w:hAnsi="Times New Roman" w:cs="Times New Roman"/>
          <w:i/>
          <w:sz w:val="24"/>
          <w:szCs w:val="24"/>
        </w:rPr>
        <w:t>учитель начальных классов,</w:t>
      </w:r>
    </w:p>
    <w:p w:rsidR="006265AF" w:rsidRPr="006265AF" w:rsidRDefault="006265A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</w:t>
      </w:r>
      <w:r w:rsidRPr="006265AF">
        <w:rPr>
          <w:rFonts w:ascii="Times New Roman" w:hAnsi="Times New Roman" w:cs="Times New Roman"/>
          <w:i/>
          <w:sz w:val="24"/>
          <w:szCs w:val="24"/>
        </w:rPr>
        <w:t>МОБУ СОШ №20</w:t>
      </w:r>
    </w:p>
    <w:p w:rsidR="006265AF" w:rsidRDefault="006265A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</w:t>
      </w:r>
      <w:r w:rsidRPr="006265AF">
        <w:rPr>
          <w:rFonts w:ascii="Times New Roman" w:hAnsi="Times New Roman" w:cs="Times New Roman"/>
          <w:i/>
          <w:sz w:val="24"/>
          <w:szCs w:val="24"/>
        </w:rPr>
        <w:t>г.</w:t>
      </w:r>
      <w:r w:rsidR="00766D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65AF">
        <w:rPr>
          <w:rFonts w:ascii="Times New Roman" w:hAnsi="Times New Roman" w:cs="Times New Roman"/>
          <w:i/>
          <w:sz w:val="24"/>
          <w:szCs w:val="24"/>
        </w:rPr>
        <w:t>Якутск, Республика Саха (Якутия)</w:t>
      </w:r>
    </w:p>
    <w:p w:rsidR="006265AF" w:rsidRDefault="006265AF">
      <w:pPr>
        <w:rPr>
          <w:rFonts w:ascii="Times New Roman" w:hAnsi="Times New Roman" w:cs="Times New Roman"/>
          <w:i/>
          <w:sz w:val="24"/>
          <w:szCs w:val="24"/>
        </w:rPr>
      </w:pPr>
    </w:p>
    <w:p w:rsidR="006265AF" w:rsidRDefault="00766D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265AF" w:rsidRPr="006265AF">
        <w:rPr>
          <w:rFonts w:ascii="Times New Roman" w:hAnsi="Times New Roman" w:cs="Times New Roman"/>
          <w:b/>
          <w:sz w:val="28"/>
          <w:szCs w:val="28"/>
        </w:rPr>
        <w:t>Особенности организации проектной работы в первом классе</w:t>
      </w:r>
    </w:p>
    <w:p w:rsidR="0068690B" w:rsidRDefault="0068690B">
      <w:pPr>
        <w:rPr>
          <w:rFonts w:ascii="Times New Roman" w:hAnsi="Times New Roman" w:cs="Times New Roman"/>
          <w:b/>
          <w:sz w:val="28"/>
          <w:szCs w:val="28"/>
        </w:rPr>
      </w:pPr>
    </w:p>
    <w:p w:rsidR="006265AF" w:rsidRDefault="0068690B" w:rsidP="00766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265AF">
        <w:rPr>
          <w:rFonts w:ascii="Times New Roman" w:hAnsi="Times New Roman" w:cs="Times New Roman"/>
          <w:sz w:val="24"/>
          <w:szCs w:val="24"/>
        </w:rPr>
        <w:t>Как активизировать первоклассников</w:t>
      </w:r>
      <w:r w:rsidR="006265AF" w:rsidRPr="006265AF">
        <w:rPr>
          <w:rFonts w:ascii="Times New Roman" w:hAnsi="Times New Roman" w:cs="Times New Roman"/>
          <w:sz w:val="24"/>
          <w:szCs w:val="24"/>
        </w:rPr>
        <w:t>, стимулируя его природную любознательность, мотивировать интерес к самостоятельному приобретению новых знаний?    Каким методом это можно достичь?</w:t>
      </w:r>
    </w:p>
    <w:p w:rsidR="0068690B" w:rsidRDefault="0068690B" w:rsidP="00766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Многолетний педагогический опыт работы показывает, что самым эффективным методом, раскрывающим и развивающим творческие и интеллектуальные способности младшего школьника, является метод проекта.</w:t>
      </w:r>
    </w:p>
    <w:p w:rsidR="0068690B" w:rsidRDefault="0068690B" w:rsidP="00766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условиях реализации ФГОС проектная технология играет значимую роль в достижении панируемых результатов обучения и развития ребенка, формировании и развитии универсальных учебных действий, реализации деятельностного подхода в процессе обучения в начальной школе.</w:t>
      </w:r>
    </w:p>
    <w:p w:rsidR="0068690B" w:rsidRDefault="0068690B" w:rsidP="00766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Организация проектной деятельности в начальных классах вызывает некоторые сложности, так как младшие школьники в силу возрастных особенностей недостаточно готовы к проектированию и реализации разработанных проектов. Но все-таи это возможно.</w:t>
      </w:r>
    </w:p>
    <w:p w:rsidR="0068690B" w:rsidRPr="006265AF" w:rsidRDefault="0068690B" w:rsidP="00766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265AF" w:rsidRDefault="0068690B" w:rsidP="00766D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своей педагогической деятельности я внедряю метод проектов, начиная с первого класса, когда дети проявляют любопытство, восприимчивы к новым идеям, благодаря чему смело берутся за все новое.</w:t>
      </w:r>
    </w:p>
    <w:p w:rsidR="0068690B" w:rsidRDefault="0068690B" w:rsidP="00766D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Несложность проектов обеспечивает успех их выполнения и является стимулом</w:t>
      </w:r>
      <w:r w:rsidR="00CC0A1B">
        <w:rPr>
          <w:rFonts w:ascii="Times New Roman" w:hAnsi="Times New Roman" w:cs="Times New Roman"/>
          <w:sz w:val="24"/>
          <w:szCs w:val="24"/>
        </w:rPr>
        <w:t xml:space="preserve">, вдохновляет ребенка на выполнение разных </w:t>
      </w:r>
      <w:r w:rsidR="00766D7A">
        <w:rPr>
          <w:rFonts w:ascii="Times New Roman" w:hAnsi="Times New Roman" w:cs="Times New Roman"/>
          <w:sz w:val="24"/>
          <w:szCs w:val="24"/>
        </w:rPr>
        <w:t xml:space="preserve">проектов: информационных, творческих, ролевых, практико-ориентированных. Этот шаг первоклассника является первой ступенькой к началу исследовательских работ в последующих классах. </w:t>
      </w:r>
    </w:p>
    <w:p w:rsidR="00766D7A" w:rsidRDefault="00766D7A" w:rsidP="00766D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Метод проекта всегда ориентирован на самостоятельную деятельность учащихся. В первом классе при выборе типа проекта необходимо учитывать возрастные особенности младших школьников. Наиболее оптимальным вариантом является парная работа над проектом. Особый </w:t>
      </w:r>
      <w:r w:rsidR="002B6756">
        <w:rPr>
          <w:rFonts w:ascii="Times New Roman" w:hAnsi="Times New Roman" w:cs="Times New Roman"/>
          <w:sz w:val="24"/>
          <w:szCs w:val="24"/>
        </w:rPr>
        <w:t>интерес у детей вызывает творческие проекты.</w:t>
      </w:r>
    </w:p>
    <w:p w:rsidR="002B6756" w:rsidRDefault="002B6756" w:rsidP="00766D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При обучении грамоте я провела урок-проект по теме «Представь и увидишь».</w:t>
      </w:r>
    </w:p>
    <w:p w:rsidR="002B6756" w:rsidRPr="002B6756" w:rsidRDefault="002B6756" w:rsidP="002B675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B6756">
        <w:rPr>
          <w:rFonts w:ascii="Times New Roman" w:hAnsi="Times New Roman" w:cs="Times New Roman"/>
          <w:b/>
          <w:i/>
          <w:sz w:val="24"/>
          <w:szCs w:val="24"/>
        </w:rPr>
        <w:t>Сценарий урока-проекта «Представь и увидишь».</w:t>
      </w:r>
    </w:p>
    <w:p w:rsidR="002B6756" w:rsidRDefault="002B6756" w:rsidP="002B67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6756">
        <w:rPr>
          <w:rFonts w:ascii="Times New Roman" w:hAnsi="Times New Roman" w:cs="Times New Roman"/>
          <w:i/>
          <w:sz w:val="24"/>
          <w:szCs w:val="24"/>
        </w:rPr>
        <w:t>Предметы</w:t>
      </w:r>
      <w:r>
        <w:rPr>
          <w:rFonts w:ascii="Times New Roman" w:hAnsi="Times New Roman" w:cs="Times New Roman"/>
          <w:sz w:val="24"/>
          <w:szCs w:val="24"/>
        </w:rPr>
        <w:t>: обучение грамоте, изобразительное искусство.</w:t>
      </w:r>
    </w:p>
    <w:p w:rsidR="002B6756" w:rsidRDefault="002B6756" w:rsidP="002B67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6756">
        <w:rPr>
          <w:rFonts w:ascii="Times New Roman" w:hAnsi="Times New Roman" w:cs="Times New Roman"/>
          <w:i/>
          <w:sz w:val="24"/>
          <w:szCs w:val="24"/>
        </w:rPr>
        <w:t>Тип проекта</w:t>
      </w:r>
      <w:r>
        <w:rPr>
          <w:rFonts w:ascii="Times New Roman" w:hAnsi="Times New Roman" w:cs="Times New Roman"/>
          <w:sz w:val="24"/>
          <w:szCs w:val="24"/>
        </w:rPr>
        <w:t>: творческий.</w:t>
      </w:r>
    </w:p>
    <w:p w:rsidR="002B6756" w:rsidRDefault="002B6756" w:rsidP="002B67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6756">
        <w:rPr>
          <w:rFonts w:ascii="Times New Roman" w:hAnsi="Times New Roman" w:cs="Times New Roman"/>
          <w:i/>
          <w:sz w:val="24"/>
          <w:szCs w:val="24"/>
        </w:rPr>
        <w:t xml:space="preserve"> Планируемый результат</w:t>
      </w:r>
      <w:r>
        <w:rPr>
          <w:rFonts w:ascii="Times New Roman" w:hAnsi="Times New Roman" w:cs="Times New Roman"/>
          <w:sz w:val="24"/>
          <w:szCs w:val="24"/>
        </w:rPr>
        <w:t>: ученики в парах создают продукт- придуманный образ, используя знания. Умения и навыки, представляют проект классу. Оформление работы на доске.</w:t>
      </w:r>
    </w:p>
    <w:p w:rsidR="002B6756" w:rsidRDefault="002B6756" w:rsidP="002B67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6756"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воспитывать и развивать творческое воображение у обучающихся через восприятие предметов в целом, помочь в проявлении себя как личности.</w:t>
      </w:r>
    </w:p>
    <w:p w:rsidR="002B6756" w:rsidRDefault="002B6756" w:rsidP="002B67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6756">
        <w:rPr>
          <w:rFonts w:ascii="Times New Roman" w:hAnsi="Times New Roman" w:cs="Times New Roman"/>
          <w:i/>
          <w:sz w:val="24"/>
          <w:szCs w:val="24"/>
        </w:rPr>
        <w:t xml:space="preserve">Задачи: </w:t>
      </w:r>
    </w:p>
    <w:p w:rsidR="002B6756" w:rsidRDefault="002B6756" w:rsidP="002B675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Пробудить интерес и потребность к творческой работе.</w:t>
      </w:r>
    </w:p>
    <w:p w:rsidR="002B6756" w:rsidRDefault="002B6756" w:rsidP="002B675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Развивать творческое воображение у детей через восприятие предмета в целом.</w:t>
      </w:r>
    </w:p>
    <w:p w:rsidR="002B6756" w:rsidRDefault="002B6756" w:rsidP="002B675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атмосферу доверия, дружеского расположения друг к другу.</w:t>
      </w:r>
    </w:p>
    <w:p w:rsidR="002B6756" w:rsidRDefault="002B6756" w:rsidP="002B675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доброжелательное отношение друг к другу, умение работать в паре на общий результат.</w:t>
      </w:r>
    </w:p>
    <w:p w:rsidR="002B6756" w:rsidRDefault="002B6756" w:rsidP="002B675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метапредметные знания, умения. Коммуникативные компетентность учащихся.</w:t>
      </w:r>
    </w:p>
    <w:p w:rsidR="00D755B7" w:rsidRPr="00D755B7" w:rsidRDefault="00D755B7" w:rsidP="00D755B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755B7">
        <w:rPr>
          <w:rFonts w:ascii="Times New Roman" w:hAnsi="Times New Roman" w:cs="Times New Roman"/>
          <w:i/>
          <w:sz w:val="24"/>
          <w:szCs w:val="24"/>
        </w:rPr>
        <w:t>Ход урока:</w:t>
      </w:r>
    </w:p>
    <w:p w:rsidR="00D755B7" w:rsidRPr="00D755B7" w:rsidRDefault="00D755B7" w:rsidP="00D755B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755B7">
        <w:rPr>
          <w:rFonts w:ascii="Times New Roman" w:hAnsi="Times New Roman" w:cs="Times New Roman"/>
          <w:i/>
          <w:sz w:val="24"/>
          <w:szCs w:val="24"/>
        </w:rPr>
        <w:t>Организационная часть.</w:t>
      </w:r>
    </w:p>
    <w:p w:rsidR="00D755B7" w:rsidRDefault="00D755B7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 для глаз и пальцев.</w:t>
      </w:r>
    </w:p>
    <w:p w:rsidR="00D755B7" w:rsidRDefault="00D755B7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«Речевая гимнастика»- чтение скороговорки с разной эмоциональной окраской.</w:t>
      </w:r>
    </w:p>
    <w:p w:rsidR="00D755B7" w:rsidRDefault="00D755B7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послушайте скороговорку: «Посадили зернышко, вырастили солнышко».</w:t>
      </w:r>
    </w:p>
    <w:p w:rsidR="00D755B7" w:rsidRDefault="00D755B7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теперь все вместе выразительно прочитаем. Кто попробует прочитать быстро? Радостно? Грустно? Удивленно?</w:t>
      </w:r>
    </w:p>
    <w:p w:rsidR="00D755B7" w:rsidRDefault="00D755B7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55B7">
        <w:rPr>
          <w:rFonts w:ascii="Times New Roman" w:hAnsi="Times New Roman" w:cs="Times New Roman"/>
          <w:i/>
          <w:sz w:val="24"/>
          <w:szCs w:val="24"/>
        </w:rPr>
        <w:t>1-й этап: мотивация и погружение в проект</w:t>
      </w:r>
      <w:r>
        <w:rPr>
          <w:rFonts w:ascii="Times New Roman" w:hAnsi="Times New Roman" w:cs="Times New Roman"/>
          <w:sz w:val="24"/>
          <w:szCs w:val="24"/>
        </w:rPr>
        <w:t xml:space="preserve"> (звучат голоса птиц в записи).</w:t>
      </w:r>
      <w:bookmarkStart w:id="0" w:name="_GoBack"/>
      <w:bookmarkEnd w:id="0"/>
    </w:p>
    <w:p w:rsidR="00D755B7" w:rsidRDefault="00ED065C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-Закройте глаза, дети. Представьте себе, что мы очутились в прекрасной сказочной стране, где царит только Добро, Улыбка, Радость и Веселье. Мы идем по лесу, и вдруг перед нами открывается красочная картина. Мы видим круглую, как солнышко, поляну. На поляне цветов видимо-невидимо: красные, и желтые, и синие…. Они так и благоухают. Давайте вдохнем полной грудью этот ароматный воздух. В лесу слышны прекрасные голоса птиц. Прислушайтесь к их песням…. На душе у нас так спокойно и радостно.</w:t>
      </w:r>
    </w:p>
    <w:p w:rsidR="00ED065C" w:rsidRDefault="00ED065C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Откройте глаза. Представили ли вы себе сказочную страну? Увидели ли ее? Какое у вас сейчас настроение? Расскажите об этом.</w:t>
      </w:r>
    </w:p>
    <w:p w:rsidR="00ED065C" w:rsidRPr="00ED065C" w:rsidRDefault="00ED065C" w:rsidP="00D755B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Ребята, как вы думаете, что такое КРАСОТА. Как вы себе ее представляете? Расскажите об этом, пожалуйста (</w:t>
      </w:r>
      <w:r w:rsidRPr="00ED065C">
        <w:rPr>
          <w:rFonts w:ascii="Times New Roman" w:hAnsi="Times New Roman" w:cs="Times New Roman"/>
          <w:i/>
          <w:sz w:val="24"/>
          <w:szCs w:val="24"/>
        </w:rPr>
        <w:t xml:space="preserve">предположения детей). </w:t>
      </w:r>
    </w:p>
    <w:p w:rsidR="00ED065C" w:rsidRDefault="00ED065C" w:rsidP="00D755B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D065C">
        <w:rPr>
          <w:rFonts w:ascii="Times New Roman" w:hAnsi="Times New Roman" w:cs="Times New Roman"/>
          <w:i/>
          <w:sz w:val="24"/>
          <w:szCs w:val="24"/>
        </w:rPr>
        <w:t>2-й этап: организация деятельности.</w:t>
      </w:r>
    </w:p>
    <w:p w:rsidR="00ED065C" w:rsidRDefault="00ED065C" w:rsidP="00D755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Чем сегодня будем заниматься на уроке? (мы будем учиться представлять и видеть, представлять и рисовать, рассказывать то, что мысленно себе представили). </w:t>
      </w:r>
    </w:p>
    <w:p w:rsidR="00311E65" w:rsidRPr="00ED065C" w:rsidRDefault="00311E65" w:rsidP="00311E65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Я предлагаю вам очень интересное задание. У вас на партах листки заготовки. Посмотрите на него внимательно. Что вы видите?  Представьте, что буква О словно… придумайте свой, никому неизвестный образ и дорисуйте. Интересная работа получится у той пары, которая</w:t>
      </w:r>
    </w:p>
    <w:sectPr w:rsidR="00311E65" w:rsidRPr="00ED065C" w:rsidSect="00311E6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A0FA7"/>
    <w:multiLevelType w:val="hybridMultilevel"/>
    <w:tmpl w:val="57748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65AF"/>
    <w:rsid w:val="00244AFF"/>
    <w:rsid w:val="002A27FD"/>
    <w:rsid w:val="002B6756"/>
    <w:rsid w:val="00311E65"/>
    <w:rsid w:val="006265AF"/>
    <w:rsid w:val="00676F60"/>
    <w:rsid w:val="0068690B"/>
    <w:rsid w:val="00741077"/>
    <w:rsid w:val="00766D7A"/>
    <w:rsid w:val="00926450"/>
    <w:rsid w:val="00A14324"/>
    <w:rsid w:val="00C41C73"/>
    <w:rsid w:val="00CC0A1B"/>
    <w:rsid w:val="00D755B7"/>
    <w:rsid w:val="00DE42CD"/>
    <w:rsid w:val="00E12FE5"/>
    <w:rsid w:val="00EC0F31"/>
    <w:rsid w:val="00ED065C"/>
    <w:rsid w:val="00F1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Komp 8</cp:lastModifiedBy>
  <cp:revision>4</cp:revision>
  <dcterms:created xsi:type="dcterms:W3CDTF">2019-02-11T12:29:00Z</dcterms:created>
  <dcterms:modified xsi:type="dcterms:W3CDTF">2019-02-14T01:51:00Z</dcterms:modified>
</cp:coreProperties>
</file>