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EB5" w:rsidRDefault="00487EB5" w:rsidP="00DF0270">
      <w:pPr>
        <w:jc w:val="center"/>
        <w:rPr>
          <w:rFonts w:eastAsia="Calibri"/>
          <w:sz w:val="28"/>
          <w:szCs w:val="28"/>
        </w:rPr>
      </w:pPr>
    </w:p>
    <w:p w:rsidR="007C041A" w:rsidRPr="00DF0270" w:rsidRDefault="00DF0270" w:rsidP="00DF0270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ГОСУДАРСТВЕННОЕ </w:t>
      </w:r>
      <w:r w:rsidR="007C041A" w:rsidRPr="00DF0270">
        <w:rPr>
          <w:rFonts w:eastAsia="Calibri"/>
          <w:sz w:val="28"/>
          <w:szCs w:val="28"/>
        </w:rPr>
        <w:t xml:space="preserve">БЮДЖЕТНОЕ </w:t>
      </w:r>
      <w:r w:rsidR="008455AD" w:rsidRPr="00DF0270">
        <w:rPr>
          <w:rFonts w:eastAsia="Calibri"/>
          <w:sz w:val="28"/>
          <w:szCs w:val="28"/>
        </w:rPr>
        <w:t>ПРОФЕССИОНАЛЬНО</w:t>
      </w:r>
      <w:r w:rsidR="008455AD">
        <w:rPr>
          <w:rFonts w:eastAsia="Calibri"/>
          <w:sz w:val="28"/>
          <w:szCs w:val="28"/>
        </w:rPr>
        <w:t>Е</w:t>
      </w:r>
      <w:r w:rsidR="008455AD" w:rsidRPr="00DF0270">
        <w:rPr>
          <w:rFonts w:eastAsia="Calibri"/>
          <w:sz w:val="28"/>
          <w:szCs w:val="28"/>
        </w:rPr>
        <w:t xml:space="preserve"> </w:t>
      </w:r>
      <w:r w:rsidR="007C041A" w:rsidRPr="00DF0270">
        <w:rPr>
          <w:rFonts w:eastAsia="Calibri"/>
          <w:sz w:val="28"/>
          <w:szCs w:val="28"/>
        </w:rPr>
        <w:t>ОБРАЗОВАТЕЛЬНОЕ УЧРЕЖДЕНИЕ НИЖЕГОРОДСКОЙ ОБЛАСТИ</w:t>
      </w:r>
    </w:p>
    <w:p w:rsidR="007C041A" w:rsidRPr="00DF0270" w:rsidRDefault="007C041A" w:rsidP="00DF0270">
      <w:pPr>
        <w:jc w:val="center"/>
        <w:rPr>
          <w:rFonts w:eastAsia="Calibri"/>
          <w:sz w:val="28"/>
          <w:szCs w:val="28"/>
        </w:rPr>
      </w:pPr>
      <w:r w:rsidRPr="00DF0270">
        <w:rPr>
          <w:rFonts w:eastAsia="Calibri"/>
          <w:sz w:val="28"/>
          <w:szCs w:val="28"/>
        </w:rPr>
        <w:t>«НИЖЕГОРОДСКИЙ МЕДИЦИНСКИЙ КОЛЛЕДЖ»</w:t>
      </w:r>
    </w:p>
    <w:p w:rsidR="007C041A" w:rsidRPr="00DF0270" w:rsidRDefault="007C041A" w:rsidP="00DF0270">
      <w:pPr>
        <w:ind w:left="-240" w:firstLine="709"/>
        <w:jc w:val="both"/>
        <w:rPr>
          <w:b/>
          <w:spacing w:val="-12"/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5920" w:type="dxa"/>
        <w:tblLook w:val="01E0" w:firstRow="1" w:lastRow="1" w:firstColumn="1" w:lastColumn="1" w:noHBand="0" w:noVBand="0"/>
      </w:tblPr>
      <w:tblGrid>
        <w:gridCol w:w="4499"/>
      </w:tblGrid>
      <w:tr w:rsidR="007C041A" w:rsidRPr="00DF0270" w:rsidTr="00F24F55">
        <w:tc>
          <w:tcPr>
            <w:tcW w:w="4499" w:type="dxa"/>
          </w:tcPr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УТВЕРЖДАЮ</w:t>
            </w: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Замдиректора по У</w:t>
            </w:r>
            <w:r w:rsidR="008455AD">
              <w:rPr>
                <w:sz w:val="28"/>
                <w:szCs w:val="28"/>
              </w:rPr>
              <w:t>В</w:t>
            </w:r>
            <w:r w:rsidRPr="00DF0270">
              <w:rPr>
                <w:sz w:val="28"/>
                <w:szCs w:val="28"/>
              </w:rPr>
              <w:t>Р</w:t>
            </w: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ГБ</w:t>
            </w:r>
            <w:r w:rsidR="008455AD">
              <w:rPr>
                <w:sz w:val="28"/>
                <w:szCs w:val="28"/>
              </w:rPr>
              <w:t>П</w:t>
            </w:r>
            <w:r w:rsidRPr="00DF0270">
              <w:rPr>
                <w:sz w:val="28"/>
                <w:szCs w:val="28"/>
              </w:rPr>
              <w:t xml:space="preserve">ОУ </w:t>
            </w:r>
            <w:r w:rsidR="008455AD">
              <w:rPr>
                <w:sz w:val="28"/>
                <w:szCs w:val="28"/>
              </w:rPr>
              <w:t>НО НМ</w:t>
            </w:r>
            <w:r w:rsidRPr="00DF0270">
              <w:rPr>
                <w:sz w:val="28"/>
                <w:szCs w:val="28"/>
              </w:rPr>
              <w:t>К</w:t>
            </w: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________ О.Ю. Лютова</w:t>
            </w: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_______________201</w:t>
            </w:r>
            <w:r w:rsidR="008455AD">
              <w:rPr>
                <w:sz w:val="28"/>
                <w:szCs w:val="28"/>
              </w:rPr>
              <w:t>6</w:t>
            </w:r>
            <w:r w:rsidRPr="00DF0270">
              <w:rPr>
                <w:sz w:val="28"/>
                <w:szCs w:val="28"/>
              </w:rPr>
              <w:t xml:space="preserve"> г. </w:t>
            </w: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 xml:space="preserve">                                          </w:t>
            </w:r>
          </w:p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spacing w:line="360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РАБОЧАЯ ПРОГРАММА УЧЕБНОЙ ДИСЦИПЛИНЫ</w:t>
      </w:r>
    </w:p>
    <w:p w:rsidR="007C041A" w:rsidRPr="00DF0270" w:rsidRDefault="00C3151E" w:rsidP="00DF0270">
      <w:pPr>
        <w:spacing w:line="360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ОУД.0</w:t>
      </w:r>
      <w:r w:rsidR="007C041A" w:rsidRPr="00DF0270">
        <w:rPr>
          <w:b/>
          <w:sz w:val="28"/>
          <w:szCs w:val="28"/>
        </w:rPr>
        <w:t>6 Основы безопасности жизнедеятельности</w:t>
      </w:r>
    </w:p>
    <w:p w:rsidR="007C041A" w:rsidRPr="00DF0270" w:rsidRDefault="007C041A" w:rsidP="00DF0270">
      <w:pPr>
        <w:spacing w:line="360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«</w:t>
      </w:r>
      <w:r w:rsidR="00DF0270" w:rsidRPr="00DF0270">
        <w:rPr>
          <w:b/>
          <w:sz w:val="28"/>
          <w:szCs w:val="28"/>
        </w:rPr>
        <w:t>общеобразовательного цикла</w:t>
      </w:r>
      <w:r w:rsidRPr="00DF0270">
        <w:rPr>
          <w:b/>
          <w:sz w:val="28"/>
          <w:szCs w:val="28"/>
        </w:rPr>
        <w:t>»</w:t>
      </w:r>
    </w:p>
    <w:p w:rsidR="007C041A" w:rsidRPr="00DF0270" w:rsidRDefault="007C041A" w:rsidP="00DF0270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DF0270">
        <w:rPr>
          <w:b/>
          <w:sz w:val="28"/>
          <w:szCs w:val="28"/>
        </w:rPr>
        <w:t>программы подготовки специалистов среднего звена</w:t>
      </w:r>
    </w:p>
    <w:p w:rsidR="007C041A" w:rsidRPr="00DF0270" w:rsidRDefault="007C041A" w:rsidP="00DF0270">
      <w:pPr>
        <w:spacing w:line="360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по специальностям 31.02.03</w:t>
      </w:r>
      <w:r w:rsidR="00DF0270" w:rsidRPr="00DF0270">
        <w:rPr>
          <w:b/>
          <w:sz w:val="28"/>
          <w:szCs w:val="28"/>
        </w:rPr>
        <w:t xml:space="preserve"> «</w:t>
      </w:r>
      <w:r w:rsidRPr="00DF0270">
        <w:rPr>
          <w:b/>
          <w:sz w:val="28"/>
          <w:szCs w:val="28"/>
        </w:rPr>
        <w:t>Лабораторная диагностика</w:t>
      </w:r>
      <w:r w:rsidR="00DF0270" w:rsidRPr="00DF0270">
        <w:rPr>
          <w:b/>
          <w:sz w:val="28"/>
          <w:szCs w:val="28"/>
        </w:rPr>
        <w:t>»</w:t>
      </w:r>
      <w:r w:rsidRPr="00DF0270">
        <w:rPr>
          <w:b/>
          <w:sz w:val="28"/>
          <w:szCs w:val="28"/>
        </w:rPr>
        <w:t>,</w:t>
      </w:r>
    </w:p>
    <w:p w:rsidR="007C041A" w:rsidRPr="00DF0270" w:rsidRDefault="007C041A" w:rsidP="00DF0270">
      <w:pPr>
        <w:spacing w:line="360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 xml:space="preserve">34.02.01 </w:t>
      </w:r>
      <w:r w:rsidR="00DF0270" w:rsidRPr="00DF0270">
        <w:rPr>
          <w:b/>
          <w:sz w:val="28"/>
          <w:szCs w:val="28"/>
        </w:rPr>
        <w:t>«</w:t>
      </w:r>
      <w:r w:rsidRPr="00DF0270">
        <w:rPr>
          <w:b/>
          <w:sz w:val="28"/>
          <w:szCs w:val="28"/>
        </w:rPr>
        <w:t>Сестринское дело</w:t>
      </w:r>
      <w:r w:rsidR="00DF0270" w:rsidRPr="00DF0270">
        <w:rPr>
          <w:b/>
          <w:sz w:val="28"/>
          <w:szCs w:val="28"/>
        </w:rPr>
        <w:t>»</w:t>
      </w:r>
      <w:r w:rsidRPr="00DF0270">
        <w:rPr>
          <w:b/>
          <w:sz w:val="28"/>
          <w:szCs w:val="28"/>
        </w:rPr>
        <w:t>, 33.02.01</w:t>
      </w:r>
      <w:r w:rsidR="00DF0270" w:rsidRPr="00DF0270">
        <w:rPr>
          <w:b/>
          <w:sz w:val="28"/>
          <w:szCs w:val="28"/>
        </w:rPr>
        <w:t xml:space="preserve"> «</w:t>
      </w:r>
      <w:r w:rsidRPr="00DF0270">
        <w:rPr>
          <w:b/>
          <w:sz w:val="28"/>
          <w:szCs w:val="28"/>
        </w:rPr>
        <w:t>Фармация</w:t>
      </w:r>
      <w:r w:rsidR="00DF0270" w:rsidRPr="00DF0270">
        <w:rPr>
          <w:b/>
          <w:sz w:val="28"/>
          <w:szCs w:val="28"/>
        </w:rPr>
        <w:t>»</w:t>
      </w:r>
    </w:p>
    <w:p w:rsidR="007C041A" w:rsidRPr="00DF0270" w:rsidRDefault="007C041A" w:rsidP="00DF0270">
      <w:pPr>
        <w:spacing w:line="360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базовая подготовка</w:t>
      </w:r>
    </w:p>
    <w:p w:rsidR="007C041A" w:rsidRPr="00DF0270" w:rsidRDefault="007C041A" w:rsidP="00DF0270">
      <w:pPr>
        <w:ind w:firstLine="709"/>
        <w:jc w:val="both"/>
        <w:rPr>
          <w:i/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DF0270" w:rsidRDefault="00DF0270" w:rsidP="00DF02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Нижний Новгород </w:t>
      </w:r>
    </w:p>
    <w:p w:rsidR="00DF0270" w:rsidRPr="00E319B2" w:rsidRDefault="00DF0270" w:rsidP="00DF02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8455A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DF0270" w:rsidRDefault="00DF027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041A" w:rsidRPr="00DF0270" w:rsidRDefault="007C041A" w:rsidP="00DF0270">
      <w:pPr>
        <w:ind w:firstLine="709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556"/>
        <w:tblW w:w="10456" w:type="dxa"/>
        <w:tblLook w:val="01E0" w:firstRow="1" w:lastRow="1" w:firstColumn="1" w:lastColumn="1" w:noHBand="0" w:noVBand="0"/>
      </w:tblPr>
      <w:tblGrid>
        <w:gridCol w:w="6487"/>
        <w:gridCol w:w="3969"/>
      </w:tblGrid>
      <w:tr w:rsidR="007C041A" w:rsidRPr="00DF0270" w:rsidTr="00F24F55">
        <w:tc>
          <w:tcPr>
            <w:tcW w:w="6487" w:type="dxa"/>
          </w:tcPr>
          <w:p w:rsidR="007C041A" w:rsidRPr="00DF0270" w:rsidRDefault="007C041A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>ОДОБРЕНО</w:t>
            </w:r>
          </w:p>
        </w:tc>
        <w:tc>
          <w:tcPr>
            <w:tcW w:w="3969" w:type="dxa"/>
          </w:tcPr>
          <w:p w:rsidR="007C041A" w:rsidRPr="00DF0270" w:rsidRDefault="007C041A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0270" w:rsidRPr="00DF0270" w:rsidTr="00F24F55">
        <w:tc>
          <w:tcPr>
            <w:tcW w:w="6487" w:type="dxa"/>
          </w:tcPr>
          <w:p w:rsidR="00DF0270" w:rsidRPr="00DF0270" w:rsidRDefault="00DF0270" w:rsidP="00DF0270">
            <w:pPr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ЦМК</w:t>
            </w:r>
          </w:p>
        </w:tc>
        <w:tc>
          <w:tcPr>
            <w:tcW w:w="3969" w:type="dxa"/>
          </w:tcPr>
          <w:p w:rsidR="00DF0270" w:rsidRPr="00DF0270" w:rsidRDefault="00DF0270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F0270" w:rsidRPr="00DF0270" w:rsidTr="00F24F55">
        <w:tc>
          <w:tcPr>
            <w:tcW w:w="6487" w:type="dxa"/>
          </w:tcPr>
          <w:p w:rsidR="00DF0270" w:rsidRPr="00DF0270" w:rsidRDefault="00DF0270" w:rsidP="00DF0270">
            <w:pPr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общеобразовательных дисциплин</w:t>
            </w:r>
          </w:p>
          <w:p w:rsidR="00DF0270" w:rsidRPr="00DF0270" w:rsidRDefault="00DF0270" w:rsidP="00DF0270">
            <w:pPr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 xml:space="preserve">протокол № </w:t>
            </w:r>
          </w:p>
          <w:p w:rsidR="00DF0270" w:rsidRPr="00DF0270" w:rsidRDefault="00DF0270" w:rsidP="008455AD">
            <w:pPr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«</w:t>
            </w:r>
            <w:r w:rsidR="008455AD">
              <w:rPr>
                <w:sz w:val="28"/>
                <w:szCs w:val="28"/>
              </w:rPr>
              <w:t xml:space="preserve">  </w:t>
            </w:r>
            <w:r w:rsidRPr="00DF0270">
              <w:rPr>
                <w:sz w:val="28"/>
                <w:szCs w:val="28"/>
              </w:rPr>
              <w:t xml:space="preserve">» </w:t>
            </w:r>
            <w:r w:rsidR="008455AD">
              <w:rPr>
                <w:sz w:val="28"/>
                <w:szCs w:val="28"/>
              </w:rPr>
              <w:t xml:space="preserve">             </w:t>
            </w:r>
            <w:r w:rsidRPr="00DF0270">
              <w:rPr>
                <w:sz w:val="28"/>
                <w:szCs w:val="28"/>
              </w:rPr>
              <w:t xml:space="preserve"> 201</w:t>
            </w:r>
            <w:r w:rsidR="008455AD">
              <w:rPr>
                <w:sz w:val="28"/>
                <w:szCs w:val="28"/>
              </w:rPr>
              <w:t>6</w:t>
            </w:r>
            <w:r w:rsidRPr="00DF02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969" w:type="dxa"/>
          </w:tcPr>
          <w:p w:rsidR="00DF0270" w:rsidRPr="00DF0270" w:rsidRDefault="00DF0270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0270" w:rsidRPr="00DF0270" w:rsidTr="00F24F55">
        <w:tc>
          <w:tcPr>
            <w:tcW w:w="6487" w:type="dxa"/>
          </w:tcPr>
          <w:p w:rsidR="00DF0270" w:rsidRPr="00DF0270" w:rsidRDefault="00DF0270" w:rsidP="00DF0270">
            <w:pPr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председатель ЦМК</w:t>
            </w:r>
          </w:p>
        </w:tc>
        <w:tc>
          <w:tcPr>
            <w:tcW w:w="3969" w:type="dxa"/>
          </w:tcPr>
          <w:p w:rsidR="00DF0270" w:rsidRPr="00DF0270" w:rsidRDefault="00DF0270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F0270" w:rsidRPr="00DF0270" w:rsidTr="00F24F55">
        <w:tc>
          <w:tcPr>
            <w:tcW w:w="6487" w:type="dxa"/>
          </w:tcPr>
          <w:p w:rsidR="00DF0270" w:rsidRPr="00DF0270" w:rsidRDefault="00DF0270" w:rsidP="00DF0270">
            <w:pPr>
              <w:rPr>
                <w:b/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_______________/Соколова А.В./</w:t>
            </w:r>
          </w:p>
        </w:tc>
        <w:tc>
          <w:tcPr>
            <w:tcW w:w="3969" w:type="dxa"/>
          </w:tcPr>
          <w:p w:rsidR="00DF0270" w:rsidRPr="00DF0270" w:rsidRDefault="00DF0270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7C041A" w:rsidRPr="00DF0270" w:rsidTr="00F24F55">
        <w:tc>
          <w:tcPr>
            <w:tcW w:w="6487" w:type="dxa"/>
          </w:tcPr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7C041A" w:rsidRPr="00DF0270" w:rsidRDefault="007C041A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jc w:val="both"/>
        <w:rPr>
          <w:b/>
          <w:sz w:val="28"/>
          <w:szCs w:val="28"/>
        </w:rPr>
      </w:pPr>
      <w:r w:rsidRPr="00DF0270">
        <w:rPr>
          <w:sz w:val="28"/>
          <w:szCs w:val="28"/>
        </w:rPr>
        <w:t>Разработчик</w:t>
      </w:r>
      <w:r w:rsidR="00DF0270">
        <w:rPr>
          <w:sz w:val="28"/>
          <w:szCs w:val="28"/>
        </w:rPr>
        <w:t xml:space="preserve">: </w:t>
      </w:r>
      <w:r w:rsidRPr="00DF0270">
        <w:rPr>
          <w:sz w:val="28"/>
          <w:szCs w:val="28"/>
        </w:rPr>
        <w:t>Сучкова Елена Валентиновна</w:t>
      </w:r>
    </w:p>
    <w:p w:rsidR="007C041A" w:rsidRPr="00DF0270" w:rsidRDefault="007C041A" w:rsidP="00DF0270">
      <w:pPr>
        <w:ind w:firstLine="709"/>
        <w:jc w:val="both"/>
        <w:rPr>
          <w:b/>
          <w:i/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b/>
          <w:i/>
          <w:sz w:val="28"/>
          <w:szCs w:val="28"/>
        </w:rPr>
      </w:pPr>
    </w:p>
    <w:p w:rsidR="00DF0270" w:rsidRPr="003B6C37" w:rsidRDefault="00DF0270" w:rsidP="00DF0270">
      <w:pPr>
        <w:spacing w:after="240" w:line="360" w:lineRule="auto"/>
        <w:rPr>
          <w:b/>
          <w:sz w:val="28"/>
          <w:szCs w:val="28"/>
        </w:rPr>
      </w:pPr>
      <w:r w:rsidRPr="003B6C37">
        <w:rPr>
          <w:b/>
          <w:sz w:val="28"/>
          <w:szCs w:val="28"/>
        </w:rPr>
        <w:t>Эксперты:</w:t>
      </w:r>
    </w:p>
    <w:p w:rsidR="00DF0270" w:rsidRPr="00F5102E" w:rsidRDefault="00DF0270" w:rsidP="00DF0270">
      <w:pPr>
        <w:spacing w:line="360" w:lineRule="auto"/>
        <w:rPr>
          <w:i/>
          <w:sz w:val="28"/>
          <w:szCs w:val="28"/>
        </w:rPr>
      </w:pPr>
      <w:r w:rsidRPr="00F5102E">
        <w:rPr>
          <w:i/>
          <w:sz w:val="28"/>
          <w:szCs w:val="28"/>
        </w:rPr>
        <w:t>Внутренняя экспертиза</w:t>
      </w:r>
    </w:p>
    <w:p w:rsidR="00DF0270" w:rsidRPr="00F5102E" w:rsidRDefault="00DF0270" w:rsidP="00DF0270">
      <w:pPr>
        <w:spacing w:after="240" w:line="360" w:lineRule="auto"/>
        <w:rPr>
          <w:sz w:val="16"/>
          <w:szCs w:val="16"/>
        </w:rPr>
      </w:pPr>
      <w:r>
        <w:rPr>
          <w:sz w:val="28"/>
          <w:szCs w:val="28"/>
        </w:rPr>
        <w:t xml:space="preserve">Техническая экспертиза: Мулюкина Ольга Сергеевна </w:t>
      </w:r>
      <w:r w:rsidR="008455AD">
        <w:rPr>
          <w:sz w:val="28"/>
          <w:szCs w:val="28"/>
        </w:rPr>
        <w:t>–</w:t>
      </w:r>
      <w:r>
        <w:rPr>
          <w:sz w:val="28"/>
          <w:szCs w:val="28"/>
        </w:rPr>
        <w:t xml:space="preserve"> методист</w:t>
      </w:r>
      <w:r w:rsidR="00845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ГБ</w:t>
      </w:r>
      <w:r w:rsidR="008455AD">
        <w:rPr>
          <w:sz w:val="28"/>
          <w:szCs w:val="28"/>
        </w:rPr>
        <w:t>П</w:t>
      </w:r>
      <w:r>
        <w:rPr>
          <w:sz w:val="28"/>
          <w:szCs w:val="28"/>
        </w:rPr>
        <w:t xml:space="preserve">ОУ </w:t>
      </w:r>
      <w:r w:rsidR="008455AD">
        <w:rPr>
          <w:sz w:val="28"/>
          <w:szCs w:val="28"/>
        </w:rPr>
        <w:t xml:space="preserve"> НО НМ</w:t>
      </w:r>
      <w:r>
        <w:rPr>
          <w:sz w:val="28"/>
          <w:szCs w:val="28"/>
        </w:rPr>
        <w:t>К</w:t>
      </w:r>
    </w:p>
    <w:p w:rsidR="00DF0270" w:rsidRDefault="00DF0270" w:rsidP="00DF0270">
      <w:pPr>
        <w:spacing w:after="24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Содержательная экспертиза: Соколова </w:t>
      </w:r>
      <w:r w:rsidRPr="00B07A37">
        <w:rPr>
          <w:sz w:val="28"/>
          <w:szCs w:val="28"/>
        </w:rPr>
        <w:t>Анна Владимировна</w:t>
      </w:r>
      <w:r>
        <w:rPr>
          <w:sz w:val="28"/>
          <w:szCs w:val="28"/>
        </w:rPr>
        <w:t xml:space="preserve"> - председатель ЦМК ООД ГБ</w:t>
      </w:r>
      <w:r w:rsidR="008455AD">
        <w:rPr>
          <w:sz w:val="28"/>
          <w:szCs w:val="28"/>
        </w:rPr>
        <w:t>П</w:t>
      </w:r>
      <w:r>
        <w:rPr>
          <w:sz w:val="28"/>
          <w:szCs w:val="28"/>
        </w:rPr>
        <w:t xml:space="preserve">ОУ </w:t>
      </w:r>
      <w:r w:rsidR="008455AD">
        <w:rPr>
          <w:sz w:val="28"/>
          <w:szCs w:val="28"/>
        </w:rPr>
        <w:t xml:space="preserve"> НО  </w:t>
      </w:r>
      <w:r>
        <w:rPr>
          <w:sz w:val="28"/>
          <w:szCs w:val="28"/>
        </w:rPr>
        <w:t>НМК</w:t>
      </w:r>
    </w:p>
    <w:p w:rsidR="007C041A" w:rsidRPr="00DF0270" w:rsidRDefault="00DF0270" w:rsidP="0022768F">
      <w:pPr>
        <w:jc w:val="both"/>
        <w:rPr>
          <w:sz w:val="28"/>
          <w:szCs w:val="28"/>
        </w:rPr>
      </w:pPr>
      <w:r w:rsidRPr="00F5102E">
        <w:rPr>
          <w:i/>
          <w:sz w:val="28"/>
          <w:szCs w:val="28"/>
        </w:rPr>
        <w:t>Внешняя экспертиза</w:t>
      </w: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p w:rsidR="00DF0270" w:rsidRDefault="00DF027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C041A" w:rsidRPr="00DF0270" w:rsidRDefault="007C041A" w:rsidP="000D4EB3">
      <w:pPr>
        <w:ind w:firstLine="709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lastRenderedPageBreak/>
        <w:t>СОДЕРЖАНИЕ</w:t>
      </w:r>
    </w:p>
    <w:p w:rsidR="007C041A" w:rsidRPr="00DF0270" w:rsidRDefault="007C041A" w:rsidP="00DF0270">
      <w:pPr>
        <w:ind w:firstLine="709"/>
        <w:jc w:val="both"/>
        <w:rPr>
          <w:sz w:val="28"/>
          <w:szCs w:val="28"/>
        </w:rPr>
      </w:pPr>
    </w:p>
    <w:tbl>
      <w:tblPr>
        <w:tblW w:w="914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446"/>
        <w:gridCol w:w="1701"/>
      </w:tblGrid>
      <w:tr w:rsidR="007C041A" w:rsidRPr="00DF0270" w:rsidTr="000D4EB3">
        <w:trPr>
          <w:trHeight w:val="545"/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041A" w:rsidRPr="00DF0270" w:rsidRDefault="007C041A" w:rsidP="000D4EB3">
            <w:pPr>
              <w:spacing w:after="240"/>
              <w:jc w:val="center"/>
              <w:rPr>
                <w:b/>
                <w:color w:val="000000"/>
                <w:sz w:val="28"/>
                <w:szCs w:val="28"/>
              </w:rPr>
            </w:pPr>
            <w:r w:rsidRPr="00DF0270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041A" w:rsidRPr="00DF0270" w:rsidRDefault="007C041A" w:rsidP="000D4EB3">
            <w:pPr>
              <w:pStyle w:val="a4"/>
              <w:spacing w:before="0" w:beforeAutospacing="0" w:after="24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F0270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102BEF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102BEF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Место учебной дисциплины в учебном плане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040644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pStyle w:val="a3"/>
              <w:numPr>
                <w:ilvl w:val="0"/>
                <w:numId w:val="1"/>
              </w:numPr>
              <w:tabs>
                <w:tab w:val="left" w:pos="567"/>
              </w:tabs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102BEF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Объем учебной дисциплины и виды учебной работы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102BEF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102BEF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Тематический план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040644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 xml:space="preserve">Характеристика основных  видов учебной деятельности обучающихся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040644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Учебно - методическое и материально-техническое  обеспечение программы учебной дисциплины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102BEF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040644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 w:rsidR="007C041A" w:rsidRPr="00DF0270" w:rsidTr="00102BEF">
        <w:trPr>
          <w:tblCellSpacing w:w="0" w:type="dxa"/>
          <w:jc w:val="center"/>
        </w:trPr>
        <w:tc>
          <w:tcPr>
            <w:tcW w:w="7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041A" w:rsidRPr="00DF0270" w:rsidRDefault="007C041A" w:rsidP="00DF0270">
            <w:pPr>
              <w:numPr>
                <w:ilvl w:val="0"/>
                <w:numId w:val="1"/>
              </w:numPr>
              <w:spacing w:after="240"/>
              <w:ind w:left="109" w:firstLine="0"/>
              <w:jc w:val="both"/>
              <w:rPr>
                <w:rFonts w:eastAsia="TimesNewRoman"/>
                <w:sz w:val="28"/>
                <w:szCs w:val="28"/>
              </w:rPr>
            </w:pPr>
            <w:r w:rsidRPr="00DF0270">
              <w:rPr>
                <w:rFonts w:eastAsia="TimesNewRoman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C041A" w:rsidRPr="00102BEF" w:rsidRDefault="00040644" w:rsidP="00DF0270">
            <w:pPr>
              <w:pStyle w:val="a4"/>
              <w:spacing w:before="0" w:beforeAutospacing="0" w:after="240" w:afterAutospacing="0"/>
              <w:ind w:left="1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</w:tbl>
    <w:p w:rsidR="00DF0270" w:rsidRDefault="00DF027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6455" w:rsidRPr="00DF0270" w:rsidRDefault="00A46455" w:rsidP="002675DE">
      <w:pPr>
        <w:pStyle w:val="Style25"/>
        <w:widowControl/>
        <w:numPr>
          <w:ilvl w:val="0"/>
          <w:numId w:val="2"/>
        </w:numPr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27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46455" w:rsidRPr="00DF0270" w:rsidRDefault="00A46455" w:rsidP="00DF0270">
      <w:pPr>
        <w:pStyle w:val="Style25"/>
        <w:widowControl/>
        <w:spacing w:line="240" w:lineRule="auto"/>
        <w:ind w:left="643" w:firstLine="709"/>
        <w:rPr>
          <w:rFonts w:ascii="Times New Roman" w:hAnsi="Times New Roman" w:cs="Times New Roman"/>
          <w:b/>
          <w:sz w:val="28"/>
          <w:szCs w:val="28"/>
        </w:rPr>
      </w:pPr>
    </w:p>
    <w:p w:rsidR="006D5616" w:rsidRDefault="00A46455" w:rsidP="00DF0270">
      <w:pPr>
        <w:pStyle w:val="Style25"/>
        <w:widowControl/>
        <w:spacing w:line="240" w:lineRule="auto"/>
        <w:ind w:firstLine="709"/>
        <w:rPr>
          <w:rStyle w:val="FontStyle62"/>
          <w:rFonts w:ascii="Times New Roman" w:hAnsi="Times New Roman" w:cs="Times New Roman"/>
          <w:sz w:val="28"/>
          <w:szCs w:val="28"/>
        </w:rPr>
      </w:pP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Рабочая программа общеобразовательной учебной дисциплины </w:t>
      </w:r>
      <w:r w:rsidR="00C3151E" w:rsidRPr="00DF0270">
        <w:rPr>
          <w:rFonts w:ascii="Times New Roman" w:hAnsi="Times New Roman" w:cs="Times New Roman"/>
          <w:sz w:val="28"/>
          <w:szCs w:val="28"/>
        </w:rPr>
        <w:t>«Основы безопасности жизнедеятельности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»</w:t>
      </w:r>
      <w:r w:rsid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предназначена для изучения </w:t>
      </w:r>
      <w:r w:rsidR="00C131DF">
        <w:rPr>
          <w:rStyle w:val="FontStyle62"/>
          <w:rFonts w:ascii="Times New Roman" w:hAnsi="Times New Roman" w:cs="Times New Roman"/>
          <w:sz w:val="28"/>
          <w:szCs w:val="28"/>
        </w:rPr>
        <w:t xml:space="preserve">основ </w:t>
      </w:r>
      <w:r w:rsidR="00385269" w:rsidRPr="00DF0270">
        <w:rPr>
          <w:rStyle w:val="FontStyle62"/>
          <w:rFonts w:ascii="Times New Roman" w:hAnsi="Times New Roman" w:cs="Times New Roman"/>
          <w:sz w:val="28"/>
          <w:szCs w:val="28"/>
        </w:rPr>
        <w:t>безопасности жизнедеятельности</w:t>
      </w:r>
      <w:r w:rsid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 с целью реализации образовательной</w:t>
      </w:r>
      <w:r w:rsidRPr="00DF0270">
        <w:rPr>
          <w:rStyle w:val="FontStyle62"/>
          <w:rFonts w:ascii="Times New Roman" w:hAnsi="Times New Roman" w:cs="Times New Roman"/>
          <w:i/>
          <w:sz w:val="28"/>
          <w:szCs w:val="28"/>
        </w:rPr>
        <w:t xml:space="preserve">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программы среднего общего образования в пределах освоения основной профессиональной образовательной пр</w:t>
      </w:r>
    </w:p>
    <w:p w:rsidR="00A46455" w:rsidRPr="00DF0270" w:rsidRDefault="00A46455" w:rsidP="00DF0270">
      <w:pPr>
        <w:pStyle w:val="Style25"/>
        <w:widowControl/>
        <w:spacing w:line="240" w:lineRule="auto"/>
        <w:ind w:firstLine="709"/>
        <w:rPr>
          <w:rStyle w:val="FontStyle62"/>
          <w:rFonts w:ascii="Times New Roman" w:hAnsi="Times New Roman" w:cs="Times New Roman"/>
          <w:i/>
          <w:sz w:val="28"/>
          <w:szCs w:val="28"/>
        </w:rPr>
      </w:pP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ограммы среднег</w:t>
      </w:r>
      <w:r w:rsidR="00DF0270">
        <w:rPr>
          <w:rStyle w:val="FontStyle62"/>
          <w:rFonts w:ascii="Times New Roman" w:hAnsi="Times New Roman" w:cs="Times New Roman"/>
          <w:sz w:val="28"/>
          <w:szCs w:val="28"/>
        </w:rPr>
        <w:t>о профессионального образования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 на базе основного общ</w:t>
      </w:r>
      <w:r w:rsid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его образования при подготовке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специалистов сре</w:t>
      </w:r>
      <w:r w:rsid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днего звена по специальностям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31.02.03 Лабораторная диагностика, 34.02.01 Сестринское дело</w:t>
      </w:r>
      <w:r w:rsidR="00385269" w:rsidRPr="00DF0270">
        <w:rPr>
          <w:rStyle w:val="FontStyle62"/>
          <w:rFonts w:ascii="Times New Roman" w:hAnsi="Times New Roman" w:cs="Times New Roman"/>
          <w:sz w:val="28"/>
          <w:szCs w:val="28"/>
        </w:rPr>
        <w:t>, 33.02.01 Фармация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  с учетом </w:t>
      </w:r>
      <w:r w:rsidR="00B6729C">
        <w:rPr>
          <w:rStyle w:val="FontStyle62"/>
          <w:rFonts w:ascii="Times New Roman" w:hAnsi="Times New Roman" w:cs="Times New Roman"/>
          <w:sz w:val="28"/>
          <w:szCs w:val="28"/>
        </w:rPr>
        <w:t xml:space="preserve">естественно - научного профиля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получаемого профессионального образования.</w:t>
      </w:r>
    </w:p>
    <w:p w:rsidR="00A46455" w:rsidRPr="00DF0270" w:rsidRDefault="00A46455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Рабочая программа учебной дисциплины «</w:t>
      </w:r>
      <w:r w:rsidR="00C3151E" w:rsidRPr="00DF0270">
        <w:rPr>
          <w:sz w:val="28"/>
          <w:szCs w:val="28"/>
        </w:rPr>
        <w:t>Основы безопасности жизнедеятельности</w:t>
      </w:r>
      <w:r w:rsidRPr="00DF0270">
        <w:rPr>
          <w:sz w:val="28"/>
          <w:szCs w:val="28"/>
        </w:rPr>
        <w:t>»</w:t>
      </w:r>
      <w:r w:rsidRPr="00DF0270">
        <w:rPr>
          <w:caps/>
          <w:sz w:val="28"/>
          <w:szCs w:val="28"/>
        </w:rPr>
        <w:t xml:space="preserve"> </w:t>
      </w:r>
      <w:r w:rsidR="00E3225B">
        <w:rPr>
          <w:sz w:val="28"/>
          <w:szCs w:val="28"/>
        </w:rPr>
        <w:t xml:space="preserve">разработана </w:t>
      </w:r>
      <w:r w:rsidRPr="00DF0270">
        <w:rPr>
          <w:sz w:val="28"/>
          <w:szCs w:val="28"/>
        </w:rPr>
        <w:t>на основе требований:</w:t>
      </w:r>
    </w:p>
    <w:p w:rsidR="00A46455" w:rsidRPr="000D4EB3" w:rsidRDefault="00E3225B" w:rsidP="000D4EB3">
      <w:pPr>
        <w:pStyle w:val="a3"/>
        <w:numPr>
          <w:ilvl w:val="0"/>
          <w:numId w:val="24"/>
        </w:numPr>
        <w:tabs>
          <w:tab w:val="left" w:pos="567"/>
        </w:tabs>
        <w:ind w:left="0" w:right="-1" w:hanging="11"/>
        <w:jc w:val="both"/>
        <w:rPr>
          <w:sz w:val="28"/>
          <w:szCs w:val="28"/>
        </w:rPr>
      </w:pPr>
      <w:r w:rsidRPr="000D4EB3">
        <w:rPr>
          <w:sz w:val="28"/>
          <w:szCs w:val="28"/>
        </w:rPr>
        <w:t>Федераль</w:t>
      </w:r>
      <w:r w:rsidR="00A46455" w:rsidRPr="000D4EB3">
        <w:rPr>
          <w:sz w:val="28"/>
          <w:szCs w:val="28"/>
        </w:rPr>
        <w:t>ного государственн</w:t>
      </w:r>
      <w:r w:rsidRPr="000D4EB3">
        <w:rPr>
          <w:sz w:val="28"/>
          <w:szCs w:val="28"/>
        </w:rPr>
        <w:t xml:space="preserve">ого образовательного стандарта </w:t>
      </w:r>
      <w:r w:rsidR="00A46455" w:rsidRPr="000D4EB3">
        <w:rPr>
          <w:sz w:val="28"/>
          <w:szCs w:val="28"/>
        </w:rPr>
        <w:t>среднего общего образования (приказ Министерства образования и науки РФ от 17 мая 2012 г. № 413, информация об изменениях: приказ Минобрнауки России от 29 декабря 2014 г. №1645), предъявляемых к структуре, содержанию и результат</w:t>
      </w:r>
      <w:r w:rsidR="00C131DF" w:rsidRPr="000D4EB3">
        <w:rPr>
          <w:sz w:val="28"/>
          <w:szCs w:val="28"/>
        </w:rPr>
        <w:t xml:space="preserve">ам освоения учебной дисциплины </w:t>
      </w:r>
      <w:r w:rsidR="00C3151E" w:rsidRPr="000D4EB3">
        <w:rPr>
          <w:sz w:val="28"/>
          <w:szCs w:val="28"/>
        </w:rPr>
        <w:t>«Основы безопасности жизнедеятельности</w:t>
      </w:r>
      <w:r w:rsidR="00A46455" w:rsidRPr="000D4EB3">
        <w:rPr>
          <w:sz w:val="28"/>
          <w:szCs w:val="28"/>
        </w:rPr>
        <w:t>»;</w:t>
      </w:r>
    </w:p>
    <w:p w:rsidR="00A46455" w:rsidRPr="000D4EB3" w:rsidRDefault="00A46455" w:rsidP="000D4EB3">
      <w:pPr>
        <w:pStyle w:val="a3"/>
        <w:numPr>
          <w:ilvl w:val="0"/>
          <w:numId w:val="24"/>
        </w:numPr>
        <w:tabs>
          <w:tab w:val="left" w:pos="567"/>
        </w:tabs>
        <w:ind w:left="0" w:right="-1" w:hanging="11"/>
        <w:jc w:val="both"/>
        <w:rPr>
          <w:sz w:val="28"/>
          <w:szCs w:val="28"/>
        </w:rPr>
      </w:pPr>
      <w:r w:rsidRPr="000D4EB3">
        <w:rPr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A46455" w:rsidRPr="00DF0270" w:rsidRDefault="00A46455" w:rsidP="000D4EB3">
      <w:pPr>
        <w:pStyle w:val="Default"/>
        <w:numPr>
          <w:ilvl w:val="0"/>
          <w:numId w:val="24"/>
        </w:numPr>
        <w:tabs>
          <w:tab w:val="left" w:pos="709"/>
        </w:tabs>
        <w:ind w:left="0" w:hanging="11"/>
        <w:jc w:val="both"/>
        <w:rPr>
          <w:color w:val="auto"/>
          <w:sz w:val="28"/>
          <w:szCs w:val="28"/>
        </w:rPr>
      </w:pPr>
      <w:r w:rsidRPr="00DF0270">
        <w:rPr>
          <w:color w:val="auto"/>
          <w:sz w:val="28"/>
          <w:szCs w:val="28"/>
        </w:rPr>
        <w:t>Примерной программы общеобразовательной учебной дисциплины «</w:t>
      </w:r>
      <w:r w:rsidR="00C3151E" w:rsidRPr="00DF0270">
        <w:rPr>
          <w:color w:val="auto"/>
          <w:sz w:val="28"/>
          <w:szCs w:val="28"/>
        </w:rPr>
        <w:t>Основы безопасности жизнедеятельности</w:t>
      </w:r>
      <w:r w:rsidRPr="00DF0270">
        <w:rPr>
          <w:color w:val="auto"/>
          <w:sz w:val="28"/>
          <w:szCs w:val="28"/>
        </w:rPr>
        <w:t xml:space="preserve">», </w:t>
      </w:r>
      <w:r w:rsidR="00E3225B">
        <w:rPr>
          <w:iCs/>
          <w:sz w:val="28"/>
          <w:szCs w:val="28"/>
        </w:rPr>
        <w:t xml:space="preserve">рекомендованной ФГАУ «ФИРО» </w:t>
      </w:r>
      <w:r w:rsidRPr="00DF0270">
        <w:rPr>
          <w:iCs/>
          <w:sz w:val="28"/>
          <w:szCs w:val="28"/>
        </w:rPr>
        <w:t xml:space="preserve">для реализации основной профессиональной  образовательной программы СПО на базе основного общего  образования с получением среднего общего </w:t>
      </w:r>
      <w:r w:rsidRPr="00DF0270">
        <w:rPr>
          <w:iCs/>
          <w:color w:val="auto"/>
          <w:sz w:val="28"/>
          <w:szCs w:val="28"/>
        </w:rPr>
        <w:t>образования (п</w:t>
      </w:r>
      <w:r w:rsidR="00E3225B">
        <w:rPr>
          <w:color w:val="auto"/>
          <w:sz w:val="28"/>
          <w:szCs w:val="28"/>
        </w:rPr>
        <w:t xml:space="preserve">ротокол № 3 от 21 июля </w:t>
      </w:r>
      <w:r w:rsidRPr="00DF0270">
        <w:rPr>
          <w:color w:val="auto"/>
          <w:sz w:val="28"/>
          <w:szCs w:val="28"/>
        </w:rPr>
        <w:t>2015г.).</w:t>
      </w:r>
    </w:p>
    <w:p w:rsidR="002851FD" w:rsidRPr="00DF0270" w:rsidRDefault="002851FD" w:rsidP="00DF0270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 xml:space="preserve">Содержание программы «Основы безопасности жизнедеятельности» направлено на достижение следующих </w:t>
      </w:r>
      <w:r w:rsidRPr="00DF0270">
        <w:rPr>
          <w:rFonts w:ascii="Times New Roman" w:eastAsia="Century Schoolbook" w:hAnsi="Times New Roman"/>
          <w:b/>
          <w:sz w:val="28"/>
          <w:szCs w:val="28"/>
        </w:rPr>
        <w:t>целей:</w:t>
      </w:r>
    </w:p>
    <w:p w:rsidR="002851FD" w:rsidRPr="00DF0270" w:rsidRDefault="002851FD" w:rsidP="002675DE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спечивает существование и возможности прогрессивного развития личности, общества и государства);</w:t>
      </w:r>
    </w:p>
    <w:p w:rsidR="002851FD" w:rsidRPr="00DF0270" w:rsidRDefault="002851FD" w:rsidP="002675DE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снижение отрицательного влияния человеческ</w:t>
      </w:r>
      <w:r w:rsidR="00E3225B">
        <w:rPr>
          <w:rFonts w:ascii="Times New Roman" w:eastAsia="Century Schoolbook" w:hAnsi="Times New Roman"/>
          <w:sz w:val="28"/>
          <w:szCs w:val="28"/>
        </w:rPr>
        <w:t>ого фактора на безопасность лич</w:t>
      </w:r>
      <w:r w:rsidRPr="00DF0270">
        <w:rPr>
          <w:rFonts w:ascii="Times New Roman" w:eastAsia="Century Schoolbook" w:hAnsi="Times New Roman"/>
          <w:sz w:val="28"/>
          <w:szCs w:val="28"/>
        </w:rPr>
        <w:t>ности, общества и государства;</w:t>
      </w:r>
    </w:p>
    <w:p w:rsidR="002851FD" w:rsidRPr="00DF0270" w:rsidRDefault="002851FD" w:rsidP="002675DE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антитеррористического поведения, отрицательного отношения к приему психоактивных веществ, в том числе наркотиков;</w:t>
      </w:r>
    </w:p>
    <w:p w:rsidR="002851FD" w:rsidRPr="00DF0270" w:rsidRDefault="002851FD" w:rsidP="002675DE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обеспечение профилактики</w:t>
      </w:r>
      <w:r w:rsidR="00385269" w:rsidRPr="00DF0270">
        <w:rPr>
          <w:rFonts w:ascii="Times New Roman" w:eastAsia="Century Schoolbook" w:hAnsi="Times New Roman"/>
          <w:sz w:val="28"/>
          <w:szCs w:val="28"/>
        </w:rPr>
        <w:t xml:space="preserve"> асоциального поведения обучающихся</w:t>
      </w:r>
      <w:r w:rsidRPr="00DF0270">
        <w:rPr>
          <w:rFonts w:ascii="Times New Roman" w:eastAsia="Century Schoolbook" w:hAnsi="Times New Roman"/>
          <w:sz w:val="28"/>
          <w:szCs w:val="28"/>
        </w:rPr>
        <w:t>.</w:t>
      </w:r>
    </w:p>
    <w:p w:rsidR="00A46455" w:rsidRPr="00DF0270" w:rsidRDefault="00A46455" w:rsidP="00DF0270">
      <w:pPr>
        <w:pStyle w:val="Style25"/>
        <w:widowControl/>
        <w:spacing w:line="240" w:lineRule="auto"/>
        <w:ind w:firstLine="709"/>
        <w:rPr>
          <w:rStyle w:val="FontStyle62"/>
          <w:rFonts w:ascii="Times New Roman" w:hAnsi="Times New Roman" w:cs="Times New Roman"/>
          <w:sz w:val="28"/>
          <w:szCs w:val="28"/>
        </w:rPr>
      </w:pP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В рабочую программу включено содержание, направленное на формирование у обучающихся компетенций, необходимых для качественного освоения основной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lastRenderedPageBreak/>
        <w:t xml:space="preserve">профессиональной образовательной программы среднего профессионального </w:t>
      </w:r>
      <w:r w:rsidR="00E3225B">
        <w:rPr>
          <w:rStyle w:val="FontStyle62"/>
          <w:rFonts w:ascii="Times New Roman" w:hAnsi="Times New Roman" w:cs="Times New Roman"/>
          <w:sz w:val="28"/>
          <w:szCs w:val="28"/>
        </w:rPr>
        <w:t xml:space="preserve">образования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на базе основного общего образования с получением среднего общего образования, -</w:t>
      </w:r>
      <w:r w:rsidRPr="00DF0270">
        <w:rPr>
          <w:rFonts w:ascii="Times New Roman" w:hAnsi="Times New Roman" w:cs="Times New Roman"/>
          <w:sz w:val="28"/>
          <w:szCs w:val="28"/>
        </w:rPr>
        <w:t xml:space="preserve">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звена.</w:t>
      </w:r>
    </w:p>
    <w:p w:rsidR="00A46455" w:rsidRPr="00DF0270" w:rsidRDefault="00A46455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 xml:space="preserve">На учебную дисциплину </w:t>
      </w:r>
      <w:r w:rsidR="002851FD" w:rsidRPr="00DF0270">
        <w:rPr>
          <w:rFonts w:eastAsia="Century Schoolbook"/>
          <w:sz w:val="28"/>
          <w:szCs w:val="28"/>
        </w:rPr>
        <w:t xml:space="preserve">«Основы </w:t>
      </w:r>
      <w:r w:rsidR="00E3225B">
        <w:rPr>
          <w:rFonts w:eastAsia="Century Schoolbook"/>
          <w:sz w:val="28"/>
          <w:szCs w:val="28"/>
        </w:rPr>
        <w:t>безопасности жизнедеятельности»</w:t>
      </w:r>
      <w:r w:rsidRPr="00DF0270">
        <w:rPr>
          <w:sz w:val="28"/>
          <w:szCs w:val="28"/>
        </w:rPr>
        <w:t xml:space="preserve"> по </w:t>
      </w:r>
      <w:r w:rsidRPr="00E3225B">
        <w:rPr>
          <w:sz w:val="28"/>
          <w:szCs w:val="28"/>
        </w:rPr>
        <w:t>специальностям 31.02.03 Лабораторная диагностика, 34.02.01 Сестринское дело, 33.02.01 Фармация</w:t>
      </w:r>
      <w:r w:rsidRPr="00DF0270">
        <w:rPr>
          <w:b/>
          <w:i/>
          <w:sz w:val="28"/>
          <w:szCs w:val="28"/>
        </w:rPr>
        <w:t xml:space="preserve"> </w:t>
      </w:r>
      <w:r w:rsidRPr="00DF0270">
        <w:rPr>
          <w:sz w:val="28"/>
          <w:szCs w:val="28"/>
        </w:rPr>
        <w:t>в</w:t>
      </w:r>
      <w:r w:rsidR="002851FD" w:rsidRPr="00DF0270">
        <w:rPr>
          <w:sz w:val="28"/>
          <w:szCs w:val="28"/>
        </w:rPr>
        <w:t xml:space="preserve"> рабочей программе отводится </w:t>
      </w:r>
      <w:r w:rsidR="002851FD" w:rsidRPr="002F0771">
        <w:rPr>
          <w:sz w:val="28"/>
          <w:szCs w:val="28"/>
        </w:rPr>
        <w:t>10</w:t>
      </w:r>
      <w:r w:rsidR="002F0771" w:rsidRPr="002F0771">
        <w:rPr>
          <w:sz w:val="28"/>
          <w:szCs w:val="28"/>
        </w:rPr>
        <w:t>5</w:t>
      </w:r>
      <w:r w:rsidRPr="002F0771">
        <w:rPr>
          <w:sz w:val="28"/>
          <w:szCs w:val="28"/>
        </w:rPr>
        <w:t xml:space="preserve"> час</w:t>
      </w:r>
      <w:r w:rsidR="000D4EB3">
        <w:rPr>
          <w:sz w:val="28"/>
          <w:szCs w:val="28"/>
        </w:rPr>
        <w:t>ов</w:t>
      </w:r>
      <w:r w:rsidRPr="00DF0270">
        <w:rPr>
          <w:sz w:val="28"/>
          <w:szCs w:val="28"/>
        </w:rPr>
        <w:t xml:space="preserve"> максимал</w:t>
      </w:r>
      <w:r w:rsidR="002851FD" w:rsidRPr="00DF0270">
        <w:rPr>
          <w:sz w:val="28"/>
          <w:szCs w:val="28"/>
        </w:rPr>
        <w:t xml:space="preserve">ьной учебной нагрузки, из них </w:t>
      </w:r>
      <w:r w:rsidR="002851FD" w:rsidRPr="002F0771">
        <w:rPr>
          <w:sz w:val="28"/>
          <w:szCs w:val="28"/>
        </w:rPr>
        <w:t>70</w:t>
      </w:r>
      <w:r w:rsidR="00E3225B" w:rsidRPr="002F0771">
        <w:rPr>
          <w:sz w:val="28"/>
          <w:szCs w:val="28"/>
        </w:rPr>
        <w:t xml:space="preserve"> </w:t>
      </w:r>
      <w:r w:rsidRPr="002F0771">
        <w:rPr>
          <w:sz w:val="28"/>
          <w:szCs w:val="28"/>
        </w:rPr>
        <w:t>час</w:t>
      </w:r>
      <w:r w:rsidR="00385269" w:rsidRPr="002F0771">
        <w:rPr>
          <w:sz w:val="28"/>
          <w:szCs w:val="28"/>
        </w:rPr>
        <w:t>ов</w:t>
      </w:r>
      <w:r w:rsidRPr="00DF0270">
        <w:rPr>
          <w:sz w:val="28"/>
          <w:szCs w:val="28"/>
        </w:rPr>
        <w:t xml:space="preserve"> аудиторной (обязат</w:t>
      </w:r>
      <w:r w:rsidR="002851FD" w:rsidRPr="00DF0270">
        <w:rPr>
          <w:sz w:val="28"/>
          <w:szCs w:val="28"/>
        </w:rPr>
        <w:t xml:space="preserve">ельной) нагрузки обучающихся, </w:t>
      </w:r>
      <w:r w:rsidR="002851FD" w:rsidRPr="002F0771">
        <w:rPr>
          <w:sz w:val="28"/>
          <w:szCs w:val="28"/>
        </w:rPr>
        <w:t>3</w:t>
      </w:r>
      <w:r w:rsidR="002F0771" w:rsidRPr="002F0771">
        <w:rPr>
          <w:sz w:val="28"/>
          <w:szCs w:val="28"/>
        </w:rPr>
        <w:t>5</w:t>
      </w:r>
      <w:r w:rsidRPr="002F0771">
        <w:rPr>
          <w:sz w:val="28"/>
          <w:szCs w:val="28"/>
        </w:rPr>
        <w:t xml:space="preserve"> час</w:t>
      </w:r>
      <w:r w:rsidR="000D4EB3">
        <w:rPr>
          <w:sz w:val="28"/>
          <w:szCs w:val="28"/>
        </w:rPr>
        <w:t>ов</w:t>
      </w:r>
      <w:r w:rsidRPr="00DF0270">
        <w:rPr>
          <w:sz w:val="28"/>
          <w:szCs w:val="28"/>
        </w:rPr>
        <w:t xml:space="preserve"> внеаудиторной самостоятельной работы обучающихся. Внеаудиторная самостоятельная работа обучающихся составляет 50% от аудиторной нагрузки</w:t>
      </w:r>
      <w:r w:rsidRPr="00DF0270">
        <w:rPr>
          <w:i/>
          <w:sz w:val="28"/>
          <w:szCs w:val="28"/>
        </w:rPr>
        <w:t>.</w:t>
      </w:r>
    </w:p>
    <w:p w:rsidR="00045BB7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 xml:space="preserve">Учебная дисциплина </w:t>
      </w:r>
      <w:r w:rsidRPr="00DF0270">
        <w:rPr>
          <w:rFonts w:eastAsia="Century Schoolbook"/>
          <w:sz w:val="28"/>
          <w:szCs w:val="28"/>
        </w:rPr>
        <w:t xml:space="preserve">«Основы безопасности жизнедеятельности» </w:t>
      </w:r>
      <w:r w:rsidRPr="00DF0270">
        <w:rPr>
          <w:sz w:val="28"/>
          <w:szCs w:val="28"/>
        </w:rPr>
        <w:t>предусматривает проведение теоретических и практических занятий. Распределение часов аудиторной (обязательной) нагрузки обучающихся на теорет</w:t>
      </w:r>
      <w:r w:rsidR="000D4EB3">
        <w:rPr>
          <w:sz w:val="28"/>
          <w:szCs w:val="28"/>
        </w:rPr>
        <w:t xml:space="preserve">ические и практические занятия </w:t>
      </w:r>
      <w:r w:rsidRPr="00DF0270">
        <w:rPr>
          <w:sz w:val="28"/>
          <w:szCs w:val="28"/>
        </w:rPr>
        <w:t>проведено в рабочей программе самостоятельно исходя из опыта преподавания учебной дисциплины в колледже, так как в примерной программе рекомендованное количество часов не указано.</w:t>
      </w:r>
      <w:r w:rsidR="00045BB7" w:rsidRPr="00045BB7">
        <w:rPr>
          <w:sz w:val="28"/>
          <w:szCs w:val="28"/>
        </w:rPr>
        <w:t xml:space="preserve"> </w:t>
      </w:r>
      <w:r w:rsidR="00045BB7" w:rsidRPr="00DF0270">
        <w:rPr>
          <w:sz w:val="28"/>
          <w:szCs w:val="28"/>
        </w:rPr>
        <w:t xml:space="preserve">Темы и обязательная аудиторная нагрузка теоретических и практических занятий отражены в тематическом плане. </w:t>
      </w:r>
    </w:p>
    <w:p w:rsidR="00BF1549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 xml:space="preserve"> </w:t>
      </w:r>
      <w:r w:rsidR="00045BB7">
        <w:rPr>
          <w:sz w:val="28"/>
          <w:szCs w:val="28"/>
        </w:rPr>
        <w:t xml:space="preserve">В рабочей программе </w:t>
      </w:r>
      <w:r w:rsidR="00BF1549">
        <w:rPr>
          <w:sz w:val="28"/>
          <w:szCs w:val="28"/>
        </w:rPr>
        <w:t xml:space="preserve">  увеличен перечень тем</w:t>
      </w:r>
      <w:r w:rsidR="00045BB7">
        <w:rPr>
          <w:sz w:val="28"/>
          <w:szCs w:val="28"/>
        </w:rPr>
        <w:t xml:space="preserve">, </w:t>
      </w:r>
      <w:r w:rsidR="00BF1549">
        <w:rPr>
          <w:sz w:val="28"/>
          <w:szCs w:val="28"/>
        </w:rPr>
        <w:t>расширены формулировки тем, предложенных примерной программой</w:t>
      </w:r>
      <w:r w:rsidR="00045BB7">
        <w:rPr>
          <w:sz w:val="28"/>
          <w:szCs w:val="28"/>
        </w:rPr>
        <w:t xml:space="preserve"> в перечисленных ниже разделах.</w:t>
      </w:r>
    </w:p>
    <w:p w:rsidR="00BF1549" w:rsidRDefault="00BF1549" w:rsidP="00DF02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Раздел.3. Основы обороны государства и воинская обязанность:</w:t>
      </w:r>
    </w:p>
    <w:p w:rsidR="00BF1549" w:rsidRDefault="00BF1549" w:rsidP="00BF1549">
      <w:pPr>
        <w:pStyle w:val="a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общих прав и обязанность военнослужащих, особенностей службы в армии, освоение методик проведения строевой подготовки</w:t>
      </w:r>
      <w:r w:rsidR="00045BB7">
        <w:rPr>
          <w:sz w:val="28"/>
          <w:szCs w:val="28"/>
        </w:rPr>
        <w:t>.</w:t>
      </w:r>
    </w:p>
    <w:p w:rsidR="00BF1549" w:rsidRDefault="00BF1549" w:rsidP="00BF1549">
      <w:pPr>
        <w:pStyle w:val="a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организации подготовки офицерских кадров для Вооруженных Сил РФ</w:t>
      </w:r>
      <w:r w:rsidR="00045BB7">
        <w:rPr>
          <w:sz w:val="28"/>
          <w:szCs w:val="28"/>
        </w:rPr>
        <w:t>.</w:t>
      </w:r>
    </w:p>
    <w:p w:rsidR="00BF1549" w:rsidRDefault="00045BB7" w:rsidP="00BF1549">
      <w:pPr>
        <w:pStyle w:val="a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боевых традиций и ритуалов Вооруженных сил России.</w:t>
      </w:r>
    </w:p>
    <w:p w:rsidR="00045BB7" w:rsidRDefault="00045BB7" w:rsidP="00045BB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Раздел. 4. Основы медицинских знаний:</w:t>
      </w:r>
    </w:p>
    <w:p w:rsidR="00045BB7" w:rsidRDefault="00045BB7" w:rsidP="00045BB7">
      <w:pPr>
        <w:pStyle w:val="a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и освоение основных приемов оказания первой медицинской помощи  при травмах и синдроме</w:t>
      </w:r>
      <w:r w:rsidR="00006ED3">
        <w:rPr>
          <w:sz w:val="28"/>
          <w:szCs w:val="28"/>
        </w:rPr>
        <w:t xml:space="preserve"> длительного сдавливания.</w:t>
      </w:r>
    </w:p>
    <w:p w:rsidR="00006ED3" w:rsidRDefault="00006ED3" w:rsidP="00045BB7">
      <w:pPr>
        <w:pStyle w:val="a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и освоение основных приемов оказания первой медицинской помощи при ожогах, воздействии низких температур, попадании инородных тел в верхние дыхательные пути и отравлениях.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Проведение</w:t>
      </w:r>
      <w:r w:rsidR="000D4EB3">
        <w:rPr>
          <w:sz w:val="28"/>
          <w:szCs w:val="28"/>
        </w:rPr>
        <w:t xml:space="preserve"> практических занятий </w:t>
      </w:r>
      <w:r w:rsidRPr="00DF0270">
        <w:rPr>
          <w:sz w:val="28"/>
          <w:szCs w:val="28"/>
        </w:rPr>
        <w:t>требует разделение группы на 2 подгруппы при условии численности группы 16 человек и более.</w:t>
      </w:r>
    </w:p>
    <w:p w:rsidR="00E40F8B" w:rsidRPr="00F60F39" w:rsidRDefault="00E40F8B" w:rsidP="00DF0270">
      <w:pPr>
        <w:ind w:firstLine="709"/>
        <w:jc w:val="both"/>
        <w:rPr>
          <w:b/>
          <w:sz w:val="28"/>
          <w:szCs w:val="28"/>
        </w:rPr>
      </w:pPr>
      <w:r w:rsidRPr="007363AF">
        <w:rPr>
          <w:sz w:val="28"/>
          <w:szCs w:val="28"/>
        </w:rPr>
        <w:t xml:space="preserve">Рабочей программой предусмотрена самостоятельная внеаудиторная работа, включающая подготовку </w:t>
      </w:r>
      <w:r w:rsidR="000D4EB3">
        <w:rPr>
          <w:sz w:val="28"/>
          <w:szCs w:val="28"/>
        </w:rPr>
        <w:t xml:space="preserve">докладов, </w:t>
      </w:r>
      <w:r w:rsidRPr="007363AF">
        <w:rPr>
          <w:sz w:val="28"/>
          <w:szCs w:val="28"/>
        </w:rPr>
        <w:t xml:space="preserve">рефератов, </w:t>
      </w:r>
      <w:r w:rsidR="00193FB2" w:rsidRPr="007363AF">
        <w:rPr>
          <w:sz w:val="28"/>
          <w:szCs w:val="28"/>
        </w:rPr>
        <w:t xml:space="preserve">разработку индивидуального </w:t>
      </w:r>
      <w:r w:rsidR="009D6332">
        <w:rPr>
          <w:sz w:val="28"/>
          <w:szCs w:val="28"/>
        </w:rPr>
        <w:t>проекта</w:t>
      </w:r>
      <w:r w:rsidRPr="007363AF">
        <w:rPr>
          <w:sz w:val="28"/>
          <w:szCs w:val="28"/>
        </w:rPr>
        <w:t>.</w:t>
      </w:r>
    </w:p>
    <w:p w:rsidR="00E40F8B" w:rsidRPr="00DF0270" w:rsidRDefault="00E40F8B" w:rsidP="000D4EB3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Контроль качества освоения учебной дисциплины проводится в процессе текущего контроля и промежуточной аттестации.</w:t>
      </w:r>
    </w:p>
    <w:p w:rsidR="00E40F8B" w:rsidRPr="00DF0270" w:rsidRDefault="00E40F8B" w:rsidP="000D4EB3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тестирование.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 xml:space="preserve">Промежуточная аттестация проводится в форме </w:t>
      </w:r>
      <w:r w:rsidR="00385269" w:rsidRPr="00DF0270">
        <w:rPr>
          <w:sz w:val="28"/>
          <w:szCs w:val="28"/>
        </w:rPr>
        <w:t xml:space="preserve">дифференцированного зачета </w:t>
      </w:r>
      <w:r w:rsidRPr="00DF0270">
        <w:rPr>
          <w:sz w:val="28"/>
          <w:szCs w:val="28"/>
        </w:rPr>
        <w:t>по итогам изучения учебной д</w:t>
      </w:r>
      <w:r w:rsidR="00006ED3">
        <w:rPr>
          <w:sz w:val="28"/>
          <w:szCs w:val="28"/>
        </w:rPr>
        <w:t>исциплины в конце учебного года за счет часов, отведенных на практические занятия.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lastRenderedPageBreak/>
        <w:t xml:space="preserve">Организация и проведение промежуточной аттестации обучающихся по учебной дисциплине </w:t>
      </w:r>
      <w:r w:rsidRPr="00DF0270">
        <w:rPr>
          <w:rFonts w:eastAsia="Century Schoolbook"/>
          <w:sz w:val="28"/>
          <w:szCs w:val="28"/>
        </w:rPr>
        <w:t xml:space="preserve">«Основы безопасности жизнедеятельности» </w:t>
      </w:r>
      <w:r w:rsidRPr="00DF0270">
        <w:rPr>
          <w:sz w:val="28"/>
          <w:szCs w:val="28"/>
        </w:rPr>
        <w:t>проводится в соответствии с Положением о формах, периодичности и порядке текущего контроля успеваемости и промежуточной аттестации студентов ГБ</w:t>
      </w:r>
      <w:r w:rsidR="00006ED3">
        <w:rPr>
          <w:sz w:val="28"/>
          <w:szCs w:val="28"/>
        </w:rPr>
        <w:t>ПОУ СПО НО НМК</w:t>
      </w:r>
      <w:r w:rsidRPr="00DF0270">
        <w:rPr>
          <w:sz w:val="28"/>
          <w:szCs w:val="28"/>
        </w:rPr>
        <w:t>».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К дифференцированному зачету допускаются обучающиеся, полностью выполнившие все виды учебной работы, предусмотренные рабочей программой по всем разделам учебной дисциплины.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Дифференцированный зачет проводится в форме тестирования по всем разделам учебной дисциплины.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Фонд заданий разрабатывается преподавателем, обсуждается на заседании цикловой методической комиссии и предоставляется обучающимся с целью подготовки к дифференцированному зачету. Фонд оценочных средств составляется с учетом дифференцированного подхода. На дифференцированный зачет из данного фонда преподаватель выносит 4 варианта заданий.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Тестирование оценивается отметками «5», «4», «3», «2».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- Отметка 5 «отлично» выставляется за правильные ответы более чем на 90 процентов заданий.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- Отметка 4 «хорошо» выставляется за правильные ответы более чем на 80 процентов заданий.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- Отметка 3 «удовлетворительно» выставляется за правильные ответы более чем на 70 процентов заданий.</w:t>
      </w:r>
    </w:p>
    <w:p w:rsidR="00E40F8B" w:rsidRPr="00DF0270" w:rsidRDefault="00E40F8B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- Отметка 2 «неудовлетворительно» выставляется за правильные ответы менее чем на 70 процентов заданий.</w:t>
      </w:r>
    </w:p>
    <w:p w:rsidR="00E40F8B" w:rsidRPr="00DF0270" w:rsidRDefault="00E40F8B" w:rsidP="00DF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Итоговая отметка за дифференцированный зачет носит суммарный характер: включает результаты выполнения зачетного задания и результаты текущего контроля успеваемости.</w:t>
      </w:r>
    </w:p>
    <w:p w:rsidR="00E3225B" w:rsidRDefault="00E3225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40F8B" w:rsidRPr="002F0771" w:rsidRDefault="00E40F8B" w:rsidP="00E3225B">
      <w:pPr>
        <w:pStyle w:val="Style27"/>
        <w:widowControl/>
        <w:numPr>
          <w:ilvl w:val="0"/>
          <w:numId w:val="2"/>
        </w:numPr>
        <w:tabs>
          <w:tab w:val="left" w:pos="8505"/>
        </w:tabs>
        <w:spacing w:line="240" w:lineRule="auto"/>
        <w:ind w:right="-1"/>
        <w:rPr>
          <w:rStyle w:val="FontStyle57"/>
          <w:b/>
          <w:sz w:val="28"/>
          <w:szCs w:val="28"/>
        </w:rPr>
      </w:pPr>
      <w:r w:rsidRPr="002F0771">
        <w:rPr>
          <w:rStyle w:val="FontStyle57"/>
          <w:b/>
          <w:sz w:val="28"/>
          <w:szCs w:val="28"/>
        </w:rPr>
        <w:lastRenderedPageBreak/>
        <w:t>Общая характеристика учебной дисциплины</w:t>
      </w:r>
    </w:p>
    <w:p w:rsidR="00E40F8B" w:rsidRPr="00DF0270" w:rsidRDefault="00E40F8B" w:rsidP="00E3225B">
      <w:pPr>
        <w:pStyle w:val="Style27"/>
        <w:widowControl/>
        <w:tabs>
          <w:tab w:val="left" w:pos="8505"/>
        </w:tabs>
        <w:spacing w:line="240" w:lineRule="auto"/>
        <w:ind w:right="-1"/>
        <w:rPr>
          <w:rStyle w:val="FontStyle57"/>
          <w:b/>
          <w:sz w:val="28"/>
          <w:szCs w:val="28"/>
        </w:rPr>
      </w:pPr>
      <w:r w:rsidRPr="002F0771">
        <w:rPr>
          <w:rStyle w:val="FontStyle57"/>
          <w:b/>
          <w:sz w:val="28"/>
          <w:szCs w:val="28"/>
        </w:rPr>
        <w:t>«Основы безопасности жизнедеятельности»</w:t>
      </w:r>
    </w:p>
    <w:p w:rsidR="00E40F8B" w:rsidRPr="00DF0270" w:rsidRDefault="00E40F8B" w:rsidP="00DF0270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В современных условиях глобализации разви</w:t>
      </w:r>
      <w:r w:rsidR="00E3225B">
        <w:rPr>
          <w:rFonts w:ascii="Times New Roman" w:eastAsia="Century Schoolbook" w:hAnsi="Times New Roman"/>
          <w:sz w:val="28"/>
          <w:szCs w:val="28"/>
        </w:rPr>
        <w:t>тия мировой экономики, усложне</w:t>
      </w:r>
      <w:r w:rsidRPr="00DF0270">
        <w:rPr>
          <w:rFonts w:ascii="Times New Roman" w:eastAsia="Century Schoolbook" w:hAnsi="Times New Roman"/>
          <w:sz w:val="28"/>
          <w:szCs w:val="28"/>
        </w:rPr>
        <w:t>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стояния здоровья каждого человека. Здоровье становится приоритетной социальной ценностью. В связи с этим исключительную важность приобретает высокая профес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сиональная подготовка специалистов различного профиля к принятию решений и действиям по предупреждению чрезвычайных ситуаций (ЧС), а при их возникнове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нии — к проведению соответствующих мероприятий по ликвидации их негативных последствий, и прежде всего к оказанию первой помощи пострадавшим.</w:t>
      </w:r>
    </w:p>
    <w:p w:rsidR="00674569" w:rsidRPr="00DF0270" w:rsidRDefault="00674569" w:rsidP="00674569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eastAsia="Century Schoolbook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Общеобразовательная учебная дисциплина «Основы безопасности жизнедеятель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ности» изучает риски производственной, природной, социальной, бытовой, городской и других сред обитания человека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</w:t>
      </w:r>
    </w:p>
    <w:p w:rsidR="00E40F8B" w:rsidRDefault="00674569" w:rsidP="000D4E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содержательными темами программы являются:</w:t>
      </w:r>
      <w:r w:rsidR="00F9400C">
        <w:rPr>
          <w:sz w:val="28"/>
          <w:szCs w:val="28"/>
        </w:rPr>
        <w:t xml:space="preserve"> введение, </w:t>
      </w:r>
      <w:r w:rsidR="000D4EB3">
        <w:rPr>
          <w:sz w:val="28"/>
          <w:szCs w:val="28"/>
        </w:rPr>
        <w:t xml:space="preserve"> </w:t>
      </w:r>
      <w:r w:rsidR="00F9400C">
        <w:rPr>
          <w:sz w:val="28"/>
          <w:szCs w:val="28"/>
        </w:rPr>
        <w:t>о</w:t>
      </w:r>
      <w:r w:rsidR="00F9400C" w:rsidRPr="00E5357D">
        <w:rPr>
          <w:rFonts w:eastAsia="Century Schoolbook"/>
          <w:sz w:val="28"/>
          <w:szCs w:val="28"/>
        </w:rPr>
        <w:t>беспечение личной безопасности и сохранение здоровья</w:t>
      </w:r>
      <w:r w:rsidR="00F9400C">
        <w:rPr>
          <w:sz w:val="28"/>
          <w:szCs w:val="28"/>
        </w:rPr>
        <w:t xml:space="preserve">, </w:t>
      </w:r>
      <w:r>
        <w:rPr>
          <w:sz w:val="28"/>
          <w:szCs w:val="28"/>
        </w:rPr>
        <w:t>г</w:t>
      </w:r>
      <w:r w:rsidR="00E5357D" w:rsidRPr="00E5357D">
        <w:rPr>
          <w:rFonts w:eastAsia="Century Schoolbook"/>
          <w:sz w:val="28"/>
          <w:szCs w:val="28"/>
        </w:rPr>
        <w:t>осударственная система обеспечения безопасности населения</w:t>
      </w:r>
      <w:r w:rsidR="00E5357D" w:rsidRPr="00E5357D">
        <w:rPr>
          <w:sz w:val="28"/>
          <w:szCs w:val="28"/>
        </w:rPr>
        <w:t xml:space="preserve">, </w:t>
      </w:r>
      <w:r w:rsidR="000D4EB3" w:rsidRPr="00E5357D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="00E40F8B" w:rsidRPr="00E5357D">
        <w:rPr>
          <w:rFonts w:eastAsia="Century Schoolbook"/>
          <w:sz w:val="28"/>
          <w:szCs w:val="28"/>
        </w:rPr>
        <w:t>сновы обороны государства и воинская обязанность</w:t>
      </w:r>
      <w:r w:rsidR="00F9400C">
        <w:rPr>
          <w:sz w:val="28"/>
          <w:szCs w:val="28"/>
        </w:rPr>
        <w:t xml:space="preserve">, </w:t>
      </w:r>
      <w:r w:rsidR="00F9400C" w:rsidRPr="00F9400C">
        <w:rPr>
          <w:sz w:val="28"/>
          <w:szCs w:val="28"/>
        </w:rPr>
        <w:t xml:space="preserve"> </w:t>
      </w:r>
      <w:r w:rsidR="00F9400C">
        <w:rPr>
          <w:sz w:val="28"/>
          <w:szCs w:val="28"/>
        </w:rPr>
        <w:t>о</w:t>
      </w:r>
      <w:r w:rsidR="00F9400C" w:rsidRPr="00E5357D">
        <w:rPr>
          <w:rFonts w:eastAsia="Century Schoolbook"/>
          <w:sz w:val="28"/>
          <w:szCs w:val="28"/>
        </w:rPr>
        <w:t>сновы медицинских знаний</w:t>
      </w:r>
      <w:r w:rsidR="00F9400C">
        <w:rPr>
          <w:rFonts w:eastAsia="Century Schoolbook"/>
          <w:sz w:val="28"/>
          <w:szCs w:val="28"/>
        </w:rPr>
        <w:t>.</w:t>
      </w:r>
    </w:p>
    <w:p w:rsidR="002028FD" w:rsidRDefault="008E642C" w:rsidP="00727A13">
      <w:pPr>
        <w:autoSpaceDE w:val="0"/>
        <w:autoSpaceDN w:val="0"/>
        <w:adjustRightInd w:val="0"/>
        <w:ind w:left="51" w:firstLine="658"/>
        <w:jc w:val="both"/>
        <w:rPr>
          <w:sz w:val="28"/>
          <w:szCs w:val="28"/>
        </w:rPr>
      </w:pPr>
      <w:r w:rsidRPr="00727A13">
        <w:rPr>
          <w:sz w:val="28"/>
          <w:szCs w:val="28"/>
        </w:rPr>
        <w:t>В соответст</w:t>
      </w:r>
      <w:r w:rsidR="004E2536">
        <w:rPr>
          <w:sz w:val="28"/>
          <w:szCs w:val="28"/>
        </w:rPr>
        <w:t>вии с</w:t>
      </w:r>
      <w:r w:rsidRPr="00727A13">
        <w:rPr>
          <w:sz w:val="28"/>
          <w:szCs w:val="28"/>
        </w:rPr>
        <w:t xml:space="preserve"> профилем </w:t>
      </w:r>
      <w:r w:rsidR="004E2536">
        <w:rPr>
          <w:sz w:val="28"/>
          <w:szCs w:val="28"/>
        </w:rPr>
        <w:t>колледжа</w:t>
      </w:r>
      <w:r w:rsidRPr="00727A13">
        <w:rPr>
          <w:sz w:val="28"/>
          <w:szCs w:val="28"/>
        </w:rPr>
        <w:t xml:space="preserve"> учебная дисциплина «</w:t>
      </w:r>
      <w:r w:rsidRPr="00727A13">
        <w:rPr>
          <w:rFonts w:eastAsia="Century Schoolbook"/>
          <w:sz w:val="28"/>
          <w:szCs w:val="28"/>
        </w:rPr>
        <w:t>Основы безопасности жизнедеятель</w:t>
      </w:r>
      <w:r w:rsidRPr="00727A13">
        <w:rPr>
          <w:rFonts w:eastAsia="Century Schoolbook"/>
          <w:sz w:val="28"/>
          <w:szCs w:val="28"/>
        </w:rPr>
        <w:softHyphen/>
        <w:t>ности</w:t>
      </w:r>
      <w:r w:rsidRPr="00727A13">
        <w:rPr>
          <w:sz w:val="28"/>
          <w:szCs w:val="28"/>
        </w:rPr>
        <w:t>» изучается</w:t>
      </w:r>
      <w:r w:rsidR="002028FD">
        <w:rPr>
          <w:sz w:val="28"/>
          <w:szCs w:val="28"/>
        </w:rPr>
        <w:t xml:space="preserve"> юношами и девушками совместно, так как знания, полученные при изучении разделов «Основы обороны государства и воинская обязанность», «Основы медицинских знаний», в дальнейшем используются обучающимися  при освоении профессионального цикла.</w:t>
      </w:r>
    </w:p>
    <w:p w:rsidR="00F9400C" w:rsidRDefault="00A1493A" w:rsidP="00727A13">
      <w:pPr>
        <w:autoSpaceDE w:val="0"/>
        <w:autoSpaceDN w:val="0"/>
        <w:adjustRightInd w:val="0"/>
        <w:ind w:left="51" w:firstLine="6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учебных сборов для обучающихся мужского пола рабочей программой не предусмотрено, так как согласно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(приказ Минобороны РФ и Министерства </w:t>
      </w:r>
      <w:r w:rsidR="00E35159">
        <w:rPr>
          <w:sz w:val="28"/>
          <w:szCs w:val="28"/>
        </w:rPr>
        <w:t>образования и науки РФ от 24 февраля 2010 г. № 96/134) обучение граждан начальным знаниям в области обороны и их подготовка по основам  военной службы  в образовательных учреждениях среднего профессионального образования осуществляется в рамках дисциплины «Безопасность жизнедеятельности».</w:t>
      </w:r>
      <w:r>
        <w:rPr>
          <w:sz w:val="28"/>
          <w:szCs w:val="28"/>
        </w:rPr>
        <w:t xml:space="preserve"> </w:t>
      </w:r>
    </w:p>
    <w:p w:rsidR="00193FB2" w:rsidRDefault="00193FB2" w:rsidP="00DF0270">
      <w:pPr>
        <w:ind w:firstLine="709"/>
        <w:jc w:val="both"/>
        <w:rPr>
          <w:sz w:val="28"/>
          <w:szCs w:val="28"/>
        </w:rPr>
      </w:pPr>
      <w:r w:rsidRPr="00DF0270">
        <w:rPr>
          <w:sz w:val="28"/>
          <w:szCs w:val="28"/>
        </w:rPr>
        <w:t>Изучение общеобразовательной учебной дисциплины «</w:t>
      </w:r>
      <w:r w:rsidRPr="00DF0270">
        <w:rPr>
          <w:rFonts w:eastAsia="Century Schoolbook"/>
          <w:sz w:val="28"/>
          <w:szCs w:val="28"/>
        </w:rPr>
        <w:t>Основы безопасности жизнедеятель</w:t>
      </w:r>
      <w:r w:rsidRPr="00DF0270">
        <w:rPr>
          <w:rFonts w:eastAsia="Century Schoolbook"/>
          <w:sz w:val="28"/>
          <w:szCs w:val="28"/>
        </w:rPr>
        <w:softHyphen/>
        <w:t>ности</w:t>
      </w:r>
      <w:r w:rsidRPr="00DF0270">
        <w:rPr>
          <w:sz w:val="28"/>
          <w:szCs w:val="28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E35159" w:rsidRPr="00DF0270" w:rsidRDefault="00E35159" w:rsidP="00DF0270">
      <w:pPr>
        <w:ind w:firstLine="709"/>
        <w:jc w:val="both"/>
        <w:rPr>
          <w:sz w:val="28"/>
          <w:szCs w:val="28"/>
        </w:rPr>
      </w:pPr>
    </w:p>
    <w:p w:rsidR="00F0291C" w:rsidRPr="00DF0270" w:rsidRDefault="00F0291C" w:rsidP="00DF0270">
      <w:pPr>
        <w:ind w:firstLine="709"/>
        <w:jc w:val="both"/>
        <w:rPr>
          <w:sz w:val="28"/>
          <w:szCs w:val="28"/>
        </w:rPr>
      </w:pPr>
    </w:p>
    <w:p w:rsidR="00F0291C" w:rsidRPr="00DF0270" w:rsidRDefault="00F0291C" w:rsidP="00DF0270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lastRenderedPageBreak/>
        <w:t>Место учебной дисциплины в учебном плане</w:t>
      </w:r>
    </w:p>
    <w:p w:rsidR="00F0291C" w:rsidRPr="00DF0270" w:rsidRDefault="00F0291C" w:rsidP="00DF0270">
      <w:pPr>
        <w:pStyle w:val="Style25"/>
        <w:widowControl/>
        <w:spacing w:line="240" w:lineRule="auto"/>
        <w:ind w:firstLine="709"/>
        <w:rPr>
          <w:rStyle w:val="FontStyle62"/>
          <w:rFonts w:ascii="Times New Roman" w:hAnsi="Times New Roman" w:cs="Times New Roman"/>
          <w:color w:val="C00000"/>
          <w:sz w:val="28"/>
          <w:szCs w:val="28"/>
        </w:rPr>
      </w:pPr>
    </w:p>
    <w:p w:rsidR="00F0291C" w:rsidRPr="00DF0270" w:rsidRDefault="00F0291C" w:rsidP="00DF0270">
      <w:pPr>
        <w:pStyle w:val="Style25"/>
        <w:widowControl/>
        <w:spacing w:line="240" w:lineRule="auto"/>
        <w:ind w:firstLine="709"/>
        <w:rPr>
          <w:rStyle w:val="FontStyle62"/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«Основы безопасности жизнедеятель</w:t>
      </w:r>
      <w:r w:rsidRPr="00DF0270">
        <w:rPr>
          <w:rFonts w:ascii="Times New Roman" w:hAnsi="Times New Roman" w:cs="Times New Roman"/>
          <w:sz w:val="28"/>
          <w:szCs w:val="28"/>
        </w:rPr>
        <w:softHyphen/>
        <w:t xml:space="preserve">ности»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является базовой учебной дисциплиной из предметной области «</w:t>
      </w:r>
      <w:r w:rsidR="00705630" w:rsidRPr="00705630">
        <w:rPr>
          <w:rFonts w:ascii="Times New Roman" w:hAnsi="Times New Roman" w:cs="Times New Roman"/>
          <w:sz w:val="28"/>
          <w:szCs w:val="28"/>
        </w:rPr>
        <w:t>Физическая культура, экология, безопасность жизнедеятельности</w:t>
      </w:r>
      <w:r w:rsidRPr="00705630">
        <w:t>»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, </w:t>
      </w:r>
      <w:r w:rsidR="00E3225B">
        <w:rPr>
          <w:rStyle w:val="FontStyle62"/>
          <w:rFonts w:ascii="Times New Roman" w:hAnsi="Times New Roman" w:cs="Times New Roman"/>
          <w:sz w:val="28"/>
          <w:szCs w:val="28"/>
        </w:rPr>
        <w:t>изучается в общеобразовательном</w:t>
      </w:r>
      <w:r w:rsidRPr="00DF0270">
        <w:rPr>
          <w:rStyle w:val="FontStyle62"/>
          <w:rFonts w:ascii="Times New Roman" w:hAnsi="Times New Roman" w:cs="Times New Roman"/>
          <w:i/>
          <w:sz w:val="28"/>
          <w:szCs w:val="28"/>
        </w:rPr>
        <w:t xml:space="preserve">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>цикле учебного плана на базе основного общего образования</w:t>
      </w:r>
      <w:r w:rsidR="000D4EB3">
        <w:rPr>
          <w:rStyle w:val="FontStyle62"/>
          <w:rFonts w:ascii="Times New Roman" w:hAnsi="Times New Roman" w:cs="Times New Roman"/>
          <w:i/>
          <w:sz w:val="28"/>
          <w:szCs w:val="28"/>
        </w:rPr>
        <w:t xml:space="preserve">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с получением среднего общего образования. </w:t>
      </w:r>
    </w:p>
    <w:p w:rsidR="00F0291C" w:rsidRPr="00DF0270" w:rsidRDefault="00F0291C" w:rsidP="00DF0270">
      <w:pPr>
        <w:pStyle w:val="Style25"/>
        <w:widowControl/>
        <w:spacing w:line="240" w:lineRule="auto"/>
        <w:ind w:firstLine="709"/>
        <w:rPr>
          <w:rStyle w:val="FontStyle62"/>
          <w:rFonts w:ascii="Times New Roman" w:hAnsi="Times New Roman" w:cs="Times New Roman"/>
          <w:i/>
          <w:sz w:val="28"/>
          <w:szCs w:val="28"/>
        </w:rPr>
      </w:pP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В учебных планах программы подготовки специалистов среднего звена учебная дисциплина </w:t>
      </w:r>
      <w:r w:rsidRPr="00DF0270">
        <w:rPr>
          <w:rFonts w:ascii="Times New Roman" w:hAnsi="Times New Roman" w:cs="Times New Roman"/>
          <w:sz w:val="28"/>
          <w:szCs w:val="28"/>
        </w:rPr>
        <w:t>«Основы безопасности жизнедеятель</w:t>
      </w:r>
      <w:r w:rsidRPr="00DF0270">
        <w:rPr>
          <w:rFonts w:ascii="Times New Roman" w:hAnsi="Times New Roman" w:cs="Times New Roman"/>
          <w:sz w:val="28"/>
          <w:szCs w:val="28"/>
        </w:rPr>
        <w:softHyphen/>
        <w:t xml:space="preserve">ности» </w:t>
      </w:r>
      <w:r w:rsidR="000D4EB3">
        <w:rPr>
          <w:rStyle w:val="FontStyle62"/>
          <w:rFonts w:ascii="Times New Roman" w:hAnsi="Times New Roman" w:cs="Times New Roman"/>
          <w:sz w:val="28"/>
          <w:szCs w:val="28"/>
        </w:rPr>
        <w:t xml:space="preserve">входит в состав образовательных учебных </w:t>
      </w:r>
      <w:r w:rsidRPr="00DF0270">
        <w:rPr>
          <w:rStyle w:val="FontStyle62"/>
          <w:rFonts w:ascii="Times New Roman" w:hAnsi="Times New Roman" w:cs="Times New Roman"/>
          <w:sz w:val="28"/>
          <w:szCs w:val="28"/>
        </w:rPr>
        <w:t xml:space="preserve">дисциплин, формируемых из обязательных предметных областей ФГОС среднего общего образования для специальностей естественно - научного профиля профессионального образования. </w:t>
      </w:r>
    </w:p>
    <w:p w:rsidR="00E35159" w:rsidRDefault="00E35159" w:rsidP="002028FD">
      <w:pPr>
        <w:spacing w:after="160" w:line="259" w:lineRule="auto"/>
        <w:jc w:val="center"/>
        <w:rPr>
          <w:b/>
          <w:sz w:val="28"/>
          <w:szCs w:val="28"/>
        </w:rPr>
      </w:pPr>
    </w:p>
    <w:p w:rsidR="00F0291C" w:rsidRDefault="00385269" w:rsidP="002028FD">
      <w:pPr>
        <w:spacing w:after="160" w:line="259" w:lineRule="auto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4.</w:t>
      </w:r>
      <w:r w:rsidR="00F0291C" w:rsidRPr="00DF0270">
        <w:rPr>
          <w:b/>
          <w:sz w:val="28"/>
          <w:szCs w:val="28"/>
        </w:rPr>
        <w:t>Результаты освоения учебной дисциплины</w:t>
      </w:r>
    </w:p>
    <w:p w:rsidR="00E3225B" w:rsidRPr="00DF0270" w:rsidRDefault="00E3225B" w:rsidP="00E32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5" w:firstLine="709"/>
        <w:jc w:val="center"/>
        <w:rPr>
          <w:b/>
          <w:sz w:val="28"/>
          <w:szCs w:val="28"/>
        </w:rPr>
      </w:pPr>
    </w:p>
    <w:p w:rsidR="00F0291C" w:rsidRPr="00DF0270" w:rsidRDefault="00F0291C" w:rsidP="00DF0270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Освоение содержания учебной дисциплины «Основы безопасности жизнедеятель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 xml:space="preserve">ности» обеспечивает достижение следующих </w:t>
      </w:r>
      <w:r w:rsidRPr="00DF0270">
        <w:rPr>
          <w:rFonts w:ascii="Times New Roman" w:eastAsia="Century Schoolbook" w:hAnsi="Times New Roman"/>
          <w:b/>
          <w:sz w:val="28"/>
          <w:szCs w:val="28"/>
        </w:rPr>
        <w:t>результатов</w:t>
      </w:r>
      <w:r w:rsidRPr="00DF0270">
        <w:rPr>
          <w:rFonts w:ascii="Times New Roman" w:eastAsia="Century Schoolbook" w:hAnsi="Times New Roman"/>
          <w:sz w:val="28"/>
          <w:szCs w:val="28"/>
        </w:rPr>
        <w:t>:</w:t>
      </w:r>
    </w:p>
    <w:p w:rsidR="00F0291C" w:rsidRPr="00DF0270" w:rsidRDefault="00F0291C" w:rsidP="002675DE">
      <w:pPr>
        <w:widowControl w:val="0"/>
        <w:numPr>
          <w:ilvl w:val="0"/>
          <w:numId w:val="5"/>
        </w:numPr>
        <w:tabs>
          <w:tab w:val="left" w:pos="601"/>
        </w:tabs>
        <w:jc w:val="both"/>
        <w:rPr>
          <w:sz w:val="28"/>
          <w:szCs w:val="28"/>
        </w:rPr>
      </w:pPr>
      <w:r w:rsidRPr="00DF0270">
        <w:rPr>
          <w:rStyle w:val="101"/>
          <w:rFonts w:ascii="Times New Roman" w:hAnsi="Times New Roman" w:cs="Times New Roman"/>
          <w:bCs w:val="0"/>
          <w:i w:val="0"/>
          <w:iCs w:val="0"/>
          <w:sz w:val="28"/>
          <w:szCs w:val="28"/>
        </w:rPr>
        <w:t>личностных</w:t>
      </w:r>
      <w:r w:rsidRPr="00DF0270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: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развитие личностных, в том числе духовных и физических, качеств, обеспе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чивающих защищенность жизненно важных интересов личности от внешних и внутренних угроз;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готовность к служению Отечеству, его защите;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потребности соблюдать нормы здорового образа жизни, осо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знанно выполнять правила безопасности жизнедеятельности;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исключение из своей жизни вредных привычек (курения, пьянства и т. д.);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воспитание ответственного отношения к сохранению окружающей природ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ной среды, личному здоровью, как к индивидуальной и общественной цен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ности;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освоение приемов действий в опасных и чрезвычайных ситуациях природ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ного, техногенного и социального характера;</w:t>
      </w:r>
    </w:p>
    <w:p w:rsidR="00F0291C" w:rsidRPr="00DF0270" w:rsidRDefault="00F0291C" w:rsidP="002675DE">
      <w:pPr>
        <w:widowControl w:val="0"/>
        <w:numPr>
          <w:ilvl w:val="0"/>
          <w:numId w:val="5"/>
        </w:numPr>
        <w:tabs>
          <w:tab w:val="left" w:pos="601"/>
        </w:tabs>
        <w:jc w:val="both"/>
        <w:rPr>
          <w:sz w:val="28"/>
          <w:szCs w:val="28"/>
        </w:rPr>
      </w:pPr>
      <w:r w:rsidRPr="00DF0270">
        <w:rPr>
          <w:rStyle w:val="101"/>
          <w:rFonts w:ascii="Times New Roman" w:hAnsi="Times New Roman" w:cs="Times New Roman"/>
          <w:bCs w:val="0"/>
          <w:i w:val="0"/>
          <w:iCs w:val="0"/>
          <w:sz w:val="28"/>
          <w:szCs w:val="28"/>
        </w:rPr>
        <w:t>метапредметных</w:t>
      </w:r>
      <w:r w:rsidRPr="00DF0270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: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овладение умениями формулировать личные понятия о безопасности; ана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овладение навыками самостоятельно определять цели и задачи по безопасно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умения воспринимать и перерабатывать информацию, генери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точников и новых информационных технологий;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lastRenderedPageBreak/>
        <w:t>развитие умения выражать свои мысли и способности слушать собеседни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ка, понимать его точку зрения, признавать право другого человека на иное мнение;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умений взаимодействовать с окружающими, выполнять раз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личные социальные роли во время и при ликвидации последствий чрезвы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чайных ситуаций;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умения предвидеть возникновение опасных ситуаций по ха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рактерным признакам их появления, а также на основе анализа специальной информации, получаемой из различных источников;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развитие умения применять полученные теоретические знания на практике: принимать обоснованные решения и вырабатывать план действий в кон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кретной опасной ситуации с учетом реально складывающейся обстановки и индивидуальных возможностей;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умения анализировать явления и события природного, тех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ногенного и социального характера, выявлять причины их возникновения и возможные последствия, проектировать модели личного безопасного по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ведения;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развитие умения информировать о результатах своих наблюдений, участво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вать в дискуссии, отстаивать свою точку зрения, находить компромиссное решение в различных ситуациях;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освоение знания устройства и принципов действия бытовых приборов и дру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гих технических средств, используемых в повседневной жизни;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формирование установки на здоровый образ жизни;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F0291C" w:rsidRPr="00DF0270" w:rsidRDefault="00F0291C" w:rsidP="002675DE">
      <w:pPr>
        <w:jc w:val="both"/>
        <w:rPr>
          <w:sz w:val="28"/>
          <w:szCs w:val="28"/>
        </w:rPr>
      </w:pPr>
      <w:r w:rsidRPr="00DF0270">
        <w:rPr>
          <w:rStyle w:val="5105pt"/>
          <w:rFonts w:ascii="Times New Roman" w:hAnsi="Times New Roman" w:cs="Times New Roman"/>
          <w:sz w:val="28"/>
          <w:szCs w:val="28"/>
        </w:rPr>
        <w:t xml:space="preserve">• </w:t>
      </w:r>
      <w:r w:rsidRPr="00DF0270">
        <w:rPr>
          <w:rStyle w:val="50"/>
          <w:rFonts w:ascii="Times New Roman" w:hAnsi="Times New Roman" w:cs="Times New Roman"/>
          <w:b/>
          <w:i w:val="0"/>
          <w:iCs w:val="0"/>
          <w:sz w:val="28"/>
          <w:szCs w:val="28"/>
        </w:rPr>
        <w:t>предметных</w:t>
      </w:r>
      <w:r w:rsidRPr="00DF0270">
        <w:rPr>
          <w:rStyle w:val="50"/>
          <w:rFonts w:ascii="Times New Roman" w:hAnsi="Times New Roman" w:cs="Times New Roman"/>
          <w:i w:val="0"/>
          <w:iCs w:val="0"/>
          <w:sz w:val="28"/>
          <w:szCs w:val="28"/>
        </w:rPr>
        <w:t>: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сформированность представлений о культуре безопасности жизнедеятель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ности, в том числе о культуре экологической безопасности как жизненно важной социально-нравственной позиции личности, а также средстве, по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получение знания основ государственной системы, российского законодатель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ства, направленного на защиту населения от внешних и внутренних угроз;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ного поведения;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сформированность представлений о здоровом образе жизни как о средстве обе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спечения духовного, физического и социального благополучия личности;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освоение знания распространенных опасных и чрезвычайных ситуаций при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родного, техногенного и социального характера;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освоение знания факторов, пагубно влияющих на здоровье человека;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развитие знания основных мер защиты (в том числе в области гражданской обо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роны) и правил поведения в условиях опасных и чрезвычайных ситуаций;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 xml:space="preserve">формирование умения предвидеть возникновение опасных и чрезвычайных </w:t>
      </w:r>
      <w:r w:rsidRPr="00DF0270">
        <w:rPr>
          <w:rFonts w:ascii="Times New Roman" w:eastAsia="Century Schoolbook" w:hAnsi="Times New Roman"/>
          <w:sz w:val="28"/>
          <w:szCs w:val="28"/>
        </w:rPr>
        <w:lastRenderedPageBreak/>
        <w:t>ситуаций по характерным для них признакам, а также использовать раз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личные информационные источники;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развитие умения применять полученные знания в области безопасности на практике, проектировать модели личного безопасного поведения в повсе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дневной жизни и в различных опасных и чрезвычайных ситуациях;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F0291C" w:rsidRPr="00DF0270" w:rsidRDefault="00F0291C" w:rsidP="002675DE">
      <w:pPr>
        <w:pStyle w:val="20"/>
        <w:widowControl w:val="0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освоение знания основных видов военно-профессиональной деятельности, особенностей прохождения военной службы по призыву и контракту, уволь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нения с военной службы и пребывания в запасе;</w:t>
      </w:r>
    </w:p>
    <w:p w:rsidR="006834E3" w:rsidRPr="00DF0270" w:rsidRDefault="00385269" w:rsidP="002675DE">
      <w:pPr>
        <w:tabs>
          <w:tab w:val="left" w:pos="284"/>
        </w:tabs>
        <w:ind w:left="284"/>
        <w:jc w:val="both"/>
        <w:rPr>
          <w:rFonts w:eastAsia="Century Schoolbook"/>
          <w:sz w:val="28"/>
          <w:szCs w:val="28"/>
        </w:rPr>
      </w:pPr>
      <w:r w:rsidRPr="00DF0270">
        <w:rPr>
          <w:rFonts w:eastAsia="Century Schoolbook"/>
          <w:sz w:val="28"/>
          <w:szCs w:val="28"/>
        </w:rPr>
        <w:t xml:space="preserve">- </w:t>
      </w:r>
      <w:r w:rsidR="00F0291C" w:rsidRPr="00DF0270">
        <w:rPr>
          <w:rFonts w:eastAsia="Century Schoolbook"/>
          <w:sz w:val="28"/>
          <w:szCs w:val="28"/>
        </w:rPr>
        <w:t>владение основами медицинских знаний и оказания первой помощи постра</w:t>
      </w:r>
      <w:r w:rsidR="00F0291C" w:rsidRPr="00DF0270">
        <w:rPr>
          <w:rFonts w:eastAsia="Century Schoolbook"/>
          <w:sz w:val="28"/>
          <w:szCs w:val="28"/>
        </w:rPr>
        <w:softHyphen/>
        <w:t>давшим при неотложных состояниях (травмах, отравлениях и различных видах поражений), включая знания об основных инфекционны</w:t>
      </w:r>
      <w:r w:rsidR="002028FD">
        <w:rPr>
          <w:rFonts w:eastAsia="Century Schoolbook"/>
          <w:sz w:val="28"/>
          <w:szCs w:val="28"/>
        </w:rPr>
        <w:t>х заболевания и их профилактике.</w:t>
      </w:r>
    </w:p>
    <w:p w:rsidR="00385269" w:rsidRPr="00DF0270" w:rsidRDefault="00385269" w:rsidP="00DF0270">
      <w:pPr>
        <w:ind w:left="851" w:firstLine="709"/>
        <w:jc w:val="both"/>
        <w:rPr>
          <w:rFonts w:eastAsia="Century Schoolbook"/>
          <w:sz w:val="28"/>
          <w:szCs w:val="28"/>
        </w:rPr>
      </w:pPr>
    </w:p>
    <w:p w:rsidR="00193FB2" w:rsidRPr="00DF0270" w:rsidRDefault="00193FB2" w:rsidP="00DF02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95" w:firstLine="709"/>
        <w:jc w:val="both"/>
        <w:rPr>
          <w:b/>
          <w:sz w:val="28"/>
          <w:szCs w:val="28"/>
        </w:rPr>
      </w:pPr>
    </w:p>
    <w:p w:rsidR="00F0291C" w:rsidRDefault="00385269" w:rsidP="00DF02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95" w:firstLine="709"/>
        <w:jc w:val="both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5.</w:t>
      </w:r>
      <w:r w:rsidR="00F0291C" w:rsidRPr="00DF0270">
        <w:rPr>
          <w:b/>
          <w:sz w:val="28"/>
          <w:szCs w:val="28"/>
        </w:rPr>
        <w:t>Объем учебной дисциплины и виды учебной работы</w:t>
      </w:r>
    </w:p>
    <w:p w:rsidR="00E3225B" w:rsidRPr="00DF0270" w:rsidRDefault="00E3225B" w:rsidP="00DF02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95" w:firstLine="709"/>
        <w:jc w:val="both"/>
        <w:rPr>
          <w:b/>
          <w:sz w:val="28"/>
          <w:szCs w:val="28"/>
        </w:rPr>
      </w:pPr>
    </w:p>
    <w:tbl>
      <w:tblPr>
        <w:tblStyle w:val="a5"/>
        <w:tblW w:w="10490" w:type="dxa"/>
        <w:jc w:val="center"/>
        <w:tblInd w:w="-459" w:type="dxa"/>
        <w:tblLook w:val="04A0" w:firstRow="1" w:lastRow="0" w:firstColumn="1" w:lastColumn="0" w:noHBand="0" w:noVBand="1"/>
      </w:tblPr>
      <w:tblGrid>
        <w:gridCol w:w="8364"/>
        <w:gridCol w:w="2126"/>
      </w:tblGrid>
      <w:tr w:rsidR="006834E3" w:rsidRPr="00DF0270" w:rsidTr="00E3225B">
        <w:trPr>
          <w:trHeight w:val="533"/>
          <w:jc w:val="center"/>
        </w:trPr>
        <w:tc>
          <w:tcPr>
            <w:tcW w:w="8364" w:type="dxa"/>
          </w:tcPr>
          <w:p w:rsidR="006834E3" w:rsidRPr="00DF0270" w:rsidRDefault="006834E3" w:rsidP="00E3225B">
            <w:pPr>
              <w:ind w:firstLine="709"/>
              <w:jc w:val="center"/>
              <w:rPr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</w:tcPr>
          <w:p w:rsidR="006834E3" w:rsidRPr="00DF0270" w:rsidRDefault="006834E3" w:rsidP="00E3225B">
            <w:pPr>
              <w:rPr>
                <w:i/>
                <w:iCs/>
                <w:sz w:val="28"/>
                <w:szCs w:val="28"/>
              </w:rPr>
            </w:pPr>
            <w:r w:rsidRPr="00DF027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834E3" w:rsidRPr="00DF0270" w:rsidTr="003870AD">
        <w:trPr>
          <w:jc w:val="center"/>
        </w:trPr>
        <w:tc>
          <w:tcPr>
            <w:tcW w:w="8364" w:type="dxa"/>
          </w:tcPr>
          <w:p w:rsidR="006834E3" w:rsidRPr="00DF0270" w:rsidRDefault="006834E3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6834E3" w:rsidRPr="001945DE" w:rsidRDefault="006834E3" w:rsidP="00DF027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1945DE">
              <w:rPr>
                <w:i/>
                <w:iCs/>
                <w:sz w:val="28"/>
                <w:szCs w:val="28"/>
              </w:rPr>
              <w:t>10</w:t>
            </w:r>
            <w:r w:rsidR="002F0771" w:rsidRPr="001945DE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6834E3" w:rsidRPr="00DF0270" w:rsidTr="003870AD">
        <w:trPr>
          <w:jc w:val="center"/>
        </w:trPr>
        <w:tc>
          <w:tcPr>
            <w:tcW w:w="8364" w:type="dxa"/>
          </w:tcPr>
          <w:p w:rsidR="006834E3" w:rsidRPr="00DF0270" w:rsidRDefault="006834E3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shd w:val="clear" w:color="auto" w:fill="auto"/>
          </w:tcPr>
          <w:p w:rsidR="006834E3" w:rsidRPr="001945DE" w:rsidRDefault="006834E3" w:rsidP="00DF027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1945DE">
              <w:rPr>
                <w:i/>
                <w:iCs/>
                <w:sz w:val="28"/>
                <w:szCs w:val="28"/>
              </w:rPr>
              <w:t>70</w:t>
            </w:r>
          </w:p>
        </w:tc>
      </w:tr>
      <w:tr w:rsidR="006834E3" w:rsidRPr="00DF0270" w:rsidTr="003870AD">
        <w:trPr>
          <w:jc w:val="center"/>
        </w:trPr>
        <w:tc>
          <w:tcPr>
            <w:tcW w:w="8364" w:type="dxa"/>
          </w:tcPr>
          <w:p w:rsidR="006834E3" w:rsidRPr="00DF0270" w:rsidRDefault="006834E3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shd w:val="clear" w:color="auto" w:fill="auto"/>
          </w:tcPr>
          <w:p w:rsidR="006834E3" w:rsidRPr="001945DE" w:rsidRDefault="006834E3" w:rsidP="00DF027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6834E3" w:rsidRPr="00DF0270" w:rsidTr="003870AD">
        <w:trPr>
          <w:jc w:val="center"/>
        </w:trPr>
        <w:tc>
          <w:tcPr>
            <w:tcW w:w="8364" w:type="dxa"/>
          </w:tcPr>
          <w:p w:rsidR="006834E3" w:rsidRPr="00DF0270" w:rsidRDefault="006834E3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 xml:space="preserve">     лабораторные работы </w:t>
            </w:r>
          </w:p>
        </w:tc>
        <w:tc>
          <w:tcPr>
            <w:tcW w:w="2126" w:type="dxa"/>
            <w:shd w:val="clear" w:color="auto" w:fill="auto"/>
          </w:tcPr>
          <w:p w:rsidR="006834E3" w:rsidRPr="001945DE" w:rsidRDefault="00E3225B" w:rsidP="00DF027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1945DE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6834E3" w:rsidRPr="00DF0270" w:rsidTr="003870AD">
        <w:trPr>
          <w:jc w:val="center"/>
        </w:trPr>
        <w:tc>
          <w:tcPr>
            <w:tcW w:w="8364" w:type="dxa"/>
          </w:tcPr>
          <w:p w:rsidR="006834E3" w:rsidRPr="00DF0270" w:rsidRDefault="006834E3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 xml:space="preserve">     практические занятия </w:t>
            </w:r>
          </w:p>
        </w:tc>
        <w:tc>
          <w:tcPr>
            <w:tcW w:w="2126" w:type="dxa"/>
            <w:shd w:val="clear" w:color="auto" w:fill="auto"/>
          </w:tcPr>
          <w:p w:rsidR="006834E3" w:rsidRPr="001945DE" w:rsidRDefault="006834E3" w:rsidP="00DF027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1945DE">
              <w:rPr>
                <w:i/>
                <w:iCs/>
                <w:sz w:val="28"/>
                <w:szCs w:val="28"/>
              </w:rPr>
              <w:t>30</w:t>
            </w:r>
          </w:p>
        </w:tc>
      </w:tr>
      <w:tr w:rsidR="006834E3" w:rsidRPr="00DF0270" w:rsidTr="003870AD">
        <w:trPr>
          <w:jc w:val="center"/>
        </w:trPr>
        <w:tc>
          <w:tcPr>
            <w:tcW w:w="8364" w:type="dxa"/>
          </w:tcPr>
          <w:p w:rsidR="006834E3" w:rsidRPr="00DF0270" w:rsidRDefault="006834E3" w:rsidP="00DF0270">
            <w:pPr>
              <w:ind w:firstLine="709"/>
              <w:jc w:val="both"/>
              <w:rPr>
                <w:i/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 xml:space="preserve">Самостоятельная работа обучающегося, в том числе </w:t>
            </w:r>
            <w:r w:rsidRPr="00DF0270">
              <w:rPr>
                <w:i/>
                <w:sz w:val="28"/>
                <w:szCs w:val="28"/>
              </w:rPr>
              <w:t xml:space="preserve"> </w:t>
            </w:r>
          </w:p>
          <w:p w:rsidR="006834E3" w:rsidRPr="00DF0270" w:rsidRDefault="006834E3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DF0270">
              <w:rPr>
                <w:i/>
                <w:sz w:val="28"/>
                <w:szCs w:val="28"/>
              </w:rPr>
              <w:t>над</w:t>
            </w:r>
            <w:r w:rsidRPr="00DF0270">
              <w:rPr>
                <w:b/>
                <w:sz w:val="28"/>
                <w:szCs w:val="28"/>
              </w:rPr>
              <w:t xml:space="preserve"> </w:t>
            </w:r>
            <w:r w:rsidR="00212446">
              <w:rPr>
                <w:i/>
                <w:sz w:val="28"/>
                <w:szCs w:val="28"/>
              </w:rPr>
              <w:t>индивидуальны</w:t>
            </w:r>
            <w:r w:rsidRPr="00DF0270">
              <w:rPr>
                <w:i/>
                <w:sz w:val="28"/>
                <w:szCs w:val="28"/>
              </w:rPr>
              <w:t xml:space="preserve">м проектом                            </w:t>
            </w:r>
            <w:r w:rsidRPr="00DF0270">
              <w:rPr>
                <w:b/>
                <w:sz w:val="28"/>
                <w:szCs w:val="28"/>
              </w:rPr>
              <w:t>(всего)</w:t>
            </w:r>
          </w:p>
        </w:tc>
        <w:tc>
          <w:tcPr>
            <w:tcW w:w="2126" w:type="dxa"/>
            <w:shd w:val="clear" w:color="auto" w:fill="auto"/>
          </w:tcPr>
          <w:p w:rsidR="006834E3" w:rsidRPr="001945DE" w:rsidRDefault="006834E3" w:rsidP="00DF0270">
            <w:pPr>
              <w:ind w:firstLine="709"/>
              <w:jc w:val="both"/>
              <w:rPr>
                <w:i/>
                <w:iCs/>
                <w:sz w:val="28"/>
                <w:szCs w:val="28"/>
              </w:rPr>
            </w:pPr>
            <w:r w:rsidRPr="001945DE">
              <w:rPr>
                <w:i/>
                <w:iCs/>
                <w:sz w:val="28"/>
                <w:szCs w:val="28"/>
              </w:rPr>
              <w:t>3</w:t>
            </w:r>
            <w:r w:rsidR="002F0771" w:rsidRPr="001945DE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6834E3" w:rsidRPr="00DF0270" w:rsidTr="003870AD">
        <w:trPr>
          <w:jc w:val="center"/>
        </w:trPr>
        <w:tc>
          <w:tcPr>
            <w:tcW w:w="10490" w:type="dxa"/>
            <w:gridSpan w:val="2"/>
            <w:shd w:val="clear" w:color="auto" w:fill="auto"/>
          </w:tcPr>
          <w:p w:rsidR="006834E3" w:rsidRPr="00DF0270" w:rsidRDefault="00F96AB4" w:rsidP="00DF0270">
            <w:pPr>
              <w:ind w:firstLine="709"/>
              <w:jc w:val="both"/>
              <w:rPr>
                <w:rFonts w:eastAsia="Century Schoolbook"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Итоговая аттестация в форме - дифференцированного зачета</w:t>
            </w:r>
          </w:p>
        </w:tc>
      </w:tr>
    </w:tbl>
    <w:p w:rsidR="00E3225B" w:rsidRDefault="00E3225B">
      <w:pPr>
        <w:spacing w:after="160" w:line="259" w:lineRule="auto"/>
        <w:rPr>
          <w:rFonts w:eastAsia="Century Schoolbook"/>
          <w:sz w:val="28"/>
          <w:szCs w:val="28"/>
        </w:rPr>
      </w:pPr>
      <w:r>
        <w:rPr>
          <w:rFonts w:eastAsia="Century Schoolbook"/>
          <w:sz w:val="28"/>
          <w:szCs w:val="28"/>
        </w:rPr>
        <w:br w:type="page"/>
      </w:r>
    </w:p>
    <w:p w:rsidR="006834E3" w:rsidRDefault="00385269" w:rsidP="0083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lastRenderedPageBreak/>
        <w:t>6.</w:t>
      </w:r>
      <w:r w:rsidR="00641EA9">
        <w:rPr>
          <w:b/>
          <w:sz w:val="28"/>
          <w:szCs w:val="28"/>
        </w:rPr>
        <w:t xml:space="preserve"> </w:t>
      </w:r>
      <w:r w:rsidR="006834E3" w:rsidRPr="00DF0270">
        <w:rPr>
          <w:b/>
          <w:sz w:val="28"/>
          <w:szCs w:val="28"/>
        </w:rPr>
        <w:t>Содержание учебной дисциплин</w:t>
      </w:r>
      <w:r w:rsidR="00641EA9">
        <w:rPr>
          <w:b/>
          <w:sz w:val="28"/>
          <w:szCs w:val="28"/>
        </w:rPr>
        <w:t>ы</w:t>
      </w:r>
    </w:p>
    <w:p w:rsidR="00E3225B" w:rsidRPr="00DF0270" w:rsidRDefault="00E3225B" w:rsidP="00E32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5" w:firstLine="709"/>
        <w:jc w:val="center"/>
        <w:rPr>
          <w:b/>
          <w:bCs/>
          <w:i/>
          <w:sz w:val="28"/>
          <w:szCs w:val="28"/>
        </w:rPr>
      </w:pPr>
    </w:p>
    <w:p w:rsidR="00A5267F" w:rsidRDefault="00A75E81" w:rsidP="00674569">
      <w:pPr>
        <w:ind w:firstLine="709"/>
        <w:jc w:val="center"/>
        <w:rPr>
          <w:b/>
          <w:sz w:val="28"/>
          <w:szCs w:val="28"/>
        </w:rPr>
      </w:pPr>
      <w:bookmarkStart w:id="0" w:name="bookmark7"/>
      <w:bookmarkStart w:id="1" w:name="bookmark6"/>
      <w:r>
        <w:rPr>
          <w:b/>
          <w:sz w:val="28"/>
          <w:szCs w:val="28"/>
        </w:rPr>
        <w:t xml:space="preserve">Введение. </w:t>
      </w:r>
    </w:p>
    <w:p w:rsidR="00A5267F" w:rsidRDefault="00A5267F" w:rsidP="00674569">
      <w:pPr>
        <w:ind w:firstLine="709"/>
        <w:jc w:val="center"/>
        <w:rPr>
          <w:b/>
          <w:sz w:val="28"/>
          <w:szCs w:val="28"/>
        </w:rPr>
      </w:pPr>
    </w:p>
    <w:p w:rsidR="002028FD" w:rsidRPr="002028FD" w:rsidRDefault="00A5267F" w:rsidP="002028FD">
      <w:pPr>
        <w:pStyle w:val="20"/>
        <w:shd w:val="clear" w:color="auto" w:fill="auto"/>
        <w:spacing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2028FD">
        <w:rPr>
          <w:rFonts w:ascii="Times New Roman" w:eastAsia="Century Schoolbook" w:hAnsi="Times New Roman"/>
          <w:sz w:val="28"/>
          <w:szCs w:val="28"/>
        </w:rPr>
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</w:t>
      </w:r>
      <w:r w:rsidRPr="002028FD">
        <w:rPr>
          <w:rFonts w:ascii="Times New Roman" w:eastAsia="Century Schoolbook" w:hAnsi="Times New Roman"/>
          <w:sz w:val="28"/>
          <w:szCs w:val="28"/>
        </w:rPr>
        <w:softHyphen/>
        <w:t>ления терминов «среда обитания», «биосфера», «опасность», «риск», «безопасность».</w:t>
      </w:r>
      <w:r w:rsidR="002028FD" w:rsidRPr="002028FD">
        <w:rPr>
          <w:rStyle w:val="100"/>
          <w:rFonts w:ascii="Times New Roman" w:hAnsi="Times New Roman" w:cs="Times New Roman"/>
          <w:sz w:val="28"/>
          <w:szCs w:val="28"/>
        </w:rPr>
        <w:t xml:space="preserve"> </w:t>
      </w:r>
      <w:r w:rsidR="002028FD" w:rsidRPr="002028FD">
        <w:rPr>
          <w:rFonts w:ascii="Times New Roman" w:eastAsia="Century Schoolbook" w:hAnsi="Times New Roman"/>
          <w:sz w:val="28"/>
          <w:szCs w:val="28"/>
        </w:rPr>
        <w:t>Необходимость формирования безопасного мышления и поведения. Культура безопас</w:t>
      </w:r>
      <w:r w:rsidR="002028FD" w:rsidRPr="002028FD">
        <w:rPr>
          <w:rFonts w:ascii="Times New Roman" w:eastAsia="Century Schoolbook" w:hAnsi="Times New Roman"/>
          <w:sz w:val="28"/>
          <w:szCs w:val="28"/>
        </w:rPr>
        <w:softHyphen/>
        <w:t>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специальностей СПО.</w:t>
      </w:r>
    </w:p>
    <w:p w:rsidR="00A5267F" w:rsidRDefault="00A5267F" w:rsidP="00674569">
      <w:pPr>
        <w:ind w:firstLine="709"/>
        <w:jc w:val="center"/>
        <w:rPr>
          <w:b/>
          <w:sz w:val="28"/>
          <w:szCs w:val="28"/>
        </w:rPr>
      </w:pPr>
    </w:p>
    <w:bookmarkEnd w:id="0"/>
    <w:p w:rsidR="00A5267F" w:rsidRPr="00E3225B" w:rsidRDefault="00A5267F" w:rsidP="00A52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22"/>
          <w:rFonts w:ascii="Times New Roman" w:hAnsi="Times New Roman" w:cs="Times New Roman"/>
          <w:b/>
        </w:rPr>
      </w:pPr>
      <w:r>
        <w:rPr>
          <w:rStyle w:val="22"/>
          <w:rFonts w:ascii="Times New Roman" w:hAnsi="Times New Roman" w:cs="Times New Roman"/>
          <w:b/>
        </w:rPr>
        <w:t>РАЗДЕЛ 1</w:t>
      </w:r>
      <w:r w:rsidRPr="00E3225B">
        <w:rPr>
          <w:rStyle w:val="22"/>
          <w:rFonts w:ascii="Times New Roman" w:hAnsi="Times New Roman" w:cs="Times New Roman"/>
          <w:b/>
        </w:rPr>
        <w:t xml:space="preserve">. </w:t>
      </w:r>
      <w:r w:rsidRPr="00DF0270">
        <w:rPr>
          <w:rStyle w:val="22"/>
          <w:rFonts w:ascii="Times New Roman" w:hAnsi="Times New Roman" w:cs="Times New Roman"/>
          <w:b/>
        </w:rPr>
        <w:t>Обеспечение личной безопасности и сохранение здоровья</w:t>
      </w:r>
      <w:r>
        <w:rPr>
          <w:rStyle w:val="22"/>
          <w:rFonts w:ascii="Times New Roman" w:hAnsi="Times New Roman" w:cs="Times New Roman"/>
          <w:b/>
        </w:rPr>
        <w:t>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 xml:space="preserve">Здоровье и здоровый образ жизни. Общие </w:t>
      </w:r>
      <w:r>
        <w:rPr>
          <w:rFonts w:ascii="Times New Roman" w:eastAsia="Century Schoolbook" w:hAnsi="Times New Roman"/>
          <w:sz w:val="28"/>
          <w:szCs w:val="28"/>
        </w:rPr>
        <w:t>понятия о здоровье. Здоровый об</w:t>
      </w:r>
      <w:r w:rsidRPr="00DF0270">
        <w:rPr>
          <w:rFonts w:ascii="Times New Roman" w:eastAsia="Century Schoolbook" w:hAnsi="Times New Roman"/>
          <w:sz w:val="28"/>
          <w:szCs w:val="28"/>
        </w:rPr>
        <w:t>раз жизни как необходимое условие сохранения и укрепления здоровья человека и общества.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8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Факторы, способствующие укреплению здоровь</w:t>
      </w:r>
      <w:r>
        <w:rPr>
          <w:rFonts w:ascii="Times New Roman" w:eastAsia="Century Schoolbook" w:hAnsi="Times New Roman"/>
          <w:sz w:val="28"/>
          <w:szCs w:val="28"/>
        </w:rPr>
        <w:t>я. Двигательная активность и за</w:t>
      </w:r>
      <w:r w:rsidRPr="00DF0270">
        <w:rPr>
          <w:rFonts w:ascii="Times New Roman" w:eastAsia="Century Schoolbook" w:hAnsi="Times New Roman"/>
          <w:sz w:val="28"/>
          <w:szCs w:val="28"/>
        </w:rPr>
        <w:t>каливание организма. Занятия физической культур</w:t>
      </w:r>
      <w:r>
        <w:rPr>
          <w:rFonts w:ascii="Times New Roman" w:eastAsia="Century Schoolbook" w:hAnsi="Times New Roman"/>
          <w:sz w:val="28"/>
          <w:szCs w:val="28"/>
        </w:rPr>
        <w:t>ой. Психологическая уравновешен</w:t>
      </w:r>
      <w:r w:rsidRPr="00DF0270">
        <w:rPr>
          <w:rFonts w:ascii="Times New Roman" w:eastAsia="Century Schoolbook" w:hAnsi="Times New Roman"/>
          <w:sz w:val="28"/>
          <w:szCs w:val="28"/>
        </w:rPr>
        <w:t>ность и ее значение для здоровья. Режим дня, труда и отдыха. Рациональное питание и его значение для здоровья. Влияние двигательной акти</w:t>
      </w:r>
      <w:r>
        <w:rPr>
          <w:rFonts w:ascii="Times New Roman" w:eastAsia="Century Schoolbook" w:hAnsi="Times New Roman"/>
          <w:sz w:val="28"/>
          <w:szCs w:val="28"/>
        </w:rPr>
        <w:t>вности на здоровье человека. За</w:t>
      </w:r>
      <w:r w:rsidRPr="00DF0270">
        <w:rPr>
          <w:rFonts w:ascii="Times New Roman" w:eastAsia="Century Schoolbook" w:hAnsi="Times New Roman"/>
          <w:sz w:val="28"/>
          <w:szCs w:val="28"/>
        </w:rPr>
        <w:t>каливание и его влияние на здоровье. Правила личной гигиены и здоровье человека.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Влияние неблагоприятной окружающей среды на здоровье человека. Основные источники загрязнения окружающей среды. Техносфера как источник негативных факторов.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Вредные привычки (употребление алкоголя, курение, употребление наркоти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ков) и их профилактика. Алкоголь и его влияние на здоровье человека, социальные последствия употребления алкоголя, снижение умственной и физической работо</w:t>
      </w:r>
      <w:r>
        <w:rPr>
          <w:rFonts w:ascii="Times New Roman" w:eastAsia="Century Schoolbook" w:hAnsi="Times New Roman"/>
          <w:sz w:val="28"/>
          <w:szCs w:val="28"/>
        </w:rPr>
        <w:t>спо</w:t>
      </w:r>
      <w:r w:rsidRPr="00DF0270">
        <w:rPr>
          <w:rFonts w:ascii="Times New Roman" w:eastAsia="Century Schoolbook" w:hAnsi="Times New Roman"/>
          <w:sz w:val="28"/>
          <w:szCs w:val="28"/>
        </w:rPr>
        <w:t>собности.</w:t>
      </w:r>
    </w:p>
    <w:p w:rsidR="00A5267F" w:rsidRPr="00DF0270" w:rsidRDefault="00A5267F" w:rsidP="00A5267F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 xml:space="preserve">Курение и его влияние на состояние здоровья. </w:t>
      </w:r>
      <w:r>
        <w:rPr>
          <w:rFonts w:ascii="Times New Roman" w:eastAsia="Century Schoolbook" w:hAnsi="Times New Roman"/>
          <w:sz w:val="28"/>
          <w:szCs w:val="28"/>
        </w:rPr>
        <w:t>Табачный дым и его составные ча</w:t>
      </w:r>
      <w:r w:rsidRPr="00DF0270">
        <w:rPr>
          <w:rFonts w:ascii="Times New Roman" w:eastAsia="Century Schoolbook" w:hAnsi="Times New Roman"/>
          <w:sz w:val="28"/>
          <w:szCs w:val="28"/>
        </w:rPr>
        <w:t>сти. Влияние курения на нервную систему, сердечно-сосудистую систему. Пассивное курение и его влияние на здоровье.</w:t>
      </w:r>
    </w:p>
    <w:p w:rsidR="00A5267F" w:rsidRPr="00DF0270" w:rsidRDefault="00A5267F" w:rsidP="00A5267F">
      <w:pPr>
        <w:pStyle w:val="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Наркотики, наркомания и токсикомания, общие понятия и определения. Соци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альные последствия пристрастия к наркотикам. Профилактика наркомании.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80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Правила и безопасность дорожного движения. Модели поведения пешеходов, велосипедистов, пассажиров и водителей транспор</w:t>
      </w:r>
      <w:r>
        <w:rPr>
          <w:rFonts w:ascii="Times New Roman" w:eastAsia="Century Schoolbook" w:hAnsi="Times New Roman"/>
          <w:sz w:val="28"/>
          <w:szCs w:val="28"/>
        </w:rPr>
        <w:t>тных средств при организации до</w:t>
      </w:r>
      <w:r w:rsidRPr="00DF0270">
        <w:rPr>
          <w:rFonts w:ascii="Times New Roman" w:eastAsia="Century Schoolbook" w:hAnsi="Times New Roman"/>
          <w:sz w:val="28"/>
          <w:szCs w:val="28"/>
        </w:rPr>
        <w:t>рожного движения.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Репродуктивное здоровье как составляющая часть здоровья человека и обще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ства. Социальная роль женщины в современном обществе. Репродуктивное здоровье женщины и факторы, влияющие на него. Здоровый образ жизни — необходимое условие сохранности репродуктивного здоровья.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Правовые основы взаимоотношения полов. Брак и семья. Культура брачных отношений. Основные функции семьи. Основы семейного права в Российской Феде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рации. Права и обязанности родителей. Конвенция ООН «О правах ребенка».</w:t>
      </w:r>
    </w:p>
    <w:p w:rsidR="00E35159" w:rsidRDefault="00E35159" w:rsidP="00A5267F">
      <w:pPr>
        <w:ind w:firstLine="709"/>
        <w:jc w:val="both"/>
        <w:rPr>
          <w:b/>
          <w:sz w:val="28"/>
          <w:szCs w:val="28"/>
        </w:rPr>
      </w:pPr>
    </w:p>
    <w:p w:rsidR="00A5267F" w:rsidRPr="00DF0270" w:rsidRDefault="00A5267F" w:rsidP="00A5267F">
      <w:pPr>
        <w:ind w:firstLine="709"/>
        <w:jc w:val="both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lastRenderedPageBreak/>
        <w:t>Практические занятия</w:t>
      </w:r>
    </w:p>
    <w:p w:rsidR="00A5267F" w:rsidRDefault="00A5267F" w:rsidP="00A5267F">
      <w:pPr>
        <w:pStyle w:val="a3"/>
        <w:numPr>
          <w:ilvl w:val="0"/>
          <w:numId w:val="21"/>
        </w:numPr>
        <w:jc w:val="both"/>
        <w:rPr>
          <w:sz w:val="28"/>
          <w:szCs w:val="18"/>
        </w:rPr>
      </w:pPr>
      <w:r w:rsidRPr="00A5267F">
        <w:rPr>
          <w:sz w:val="28"/>
          <w:szCs w:val="18"/>
        </w:rPr>
        <w:t xml:space="preserve">Изучение основных положений организации рационального питания и освоение методов его гигиенической оценки </w:t>
      </w:r>
    </w:p>
    <w:p w:rsidR="00A5267F" w:rsidRPr="00A5267F" w:rsidRDefault="00A5267F" w:rsidP="00A52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5267F">
        <w:rPr>
          <w:sz w:val="28"/>
          <w:szCs w:val="28"/>
        </w:rPr>
        <w:t>Изучение моделей поведения пешеходов, велосипедистов, пассажиров и водителей транспортных средств при организации дорожного движения</w:t>
      </w:r>
    </w:p>
    <w:p w:rsidR="00A5267F" w:rsidRDefault="00A5267F" w:rsidP="00A5267F">
      <w:pPr>
        <w:ind w:firstLine="709"/>
        <w:jc w:val="both"/>
        <w:rPr>
          <w:b/>
          <w:sz w:val="28"/>
          <w:szCs w:val="28"/>
        </w:rPr>
      </w:pPr>
      <w:r w:rsidRPr="001945DE">
        <w:rPr>
          <w:b/>
          <w:sz w:val="28"/>
          <w:szCs w:val="28"/>
        </w:rPr>
        <w:t>Самостоятельная работа</w:t>
      </w:r>
    </w:p>
    <w:p w:rsidR="00A5267F" w:rsidRDefault="00A5267F" w:rsidP="00A5267F">
      <w:pPr>
        <w:pStyle w:val="20"/>
        <w:widowControl w:val="0"/>
        <w:numPr>
          <w:ilvl w:val="0"/>
          <w:numId w:val="28"/>
        </w:numPr>
        <w:shd w:val="clear" w:color="auto" w:fill="auto"/>
        <w:tabs>
          <w:tab w:val="left" w:pos="28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450">
        <w:rPr>
          <w:rFonts w:ascii="Times New Roman" w:hAnsi="Times New Roman"/>
          <w:sz w:val="28"/>
          <w:szCs w:val="28"/>
          <w:lang w:eastAsia="ru-RU"/>
        </w:rPr>
        <w:t>Подготовка доклада по теме (на выбор студента):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Эволюция среды обитания, переход к техносфере.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Взаимодействие человека и среды обитания.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Факторы, способствующие укреплению здоровья.</w:t>
      </w:r>
    </w:p>
    <w:p w:rsidR="00A5267F" w:rsidRDefault="00A5267F" w:rsidP="00A5267F">
      <w:pPr>
        <w:pStyle w:val="a3"/>
        <w:numPr>
          <w:ilvl w:val="0"/>
          <w:numId w:val="28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830450">
        <w:rPr>
          <w:sz w:val="28"/>
          <w:szCs w:val="28"/>
        </w:rPr>
        <w:t>Подготовка реферата по теме (на выбор студента):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Стратегия устойчивого развития как условие выживания человечества.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Основные пути формирования культуры безопасности жизнедеятельности в современном обществе.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Здоровый образ жизни — основа укрепления и сохранения личного здоровья.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Роль физической культуры в сохранении здоровья.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Пути сохранения репродуктивного здоровья общества.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Особенности трудовой деятельности женщин и подростков.</w:t>
      </w:r>
    </w:p>
    <w:p w:rsidR="00A5267F" w:rsidRPr="00FD558D" w:rsidRDefault="00A5267F" w:rsidP="00A5267F">
      <w:pPr>
        <w:pStyle w:val="a3"/>
        <w:numPr>
          <w:ilvl w:val="0"/>
          <w:numId w:val="28"/>
        </w:numPr>
        <w:autoSpaceDE w:val="0"/>
        <w:autoSpaceDN w:val="0"/>
        <w:adjustRightInd w:val="0"/>
        <w:ind w:left="426"/>
        <w:jc w:val="both"/>
        <w:rPr>
          <w:rStyle w:val="22"/>
          <w:rFonts w:ascii="Times New Roman" w:eastAsia="Times New Roman" w:hAnsi="Times New Roman" w:cs="Times New Roman"/>
          <w:color w:val="auto"/>
          <w:lang w:bidi="ar-SA"/>
        </w:rPr>
      </w:pPr>
      <w:r w:rsidRPr="00FD558D">
        <w:rPr>
          <w:rStyle w:val="22"/>
          <w:rFonts w:ascii="Times New Roman" w:hAnsi="Times New Roman" w:cs="Times New Roman"/>
        </w:rPr>
        <w:t xml:space="preserve">Разработка индивидуального проекта </w:t>
      </w:r>
      <w:r w:rsidRPr="00FD558D">
        <w:rPr>
          <w:sz w:val="28"/>
          <w:szCs w:val="28"/>
        </w:rPr>
        <w:t>(на выбор студента):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29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Организация студенческого труда, отдыха и эффективной самостоятельной работы.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29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Алкоголь и его влияние на здоровье человека.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29"/>
        </w:numPr>
        <w:shd w:val="clear" w:color="auto" w:fill="auto"/>
        <w:tabs>
          <w:tab w:val="left" w:pos="600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Табакокурение и его влияние на здоровье.</w:t>
      </w:r>
    </w:p>
    <w:p w:rsidR="00A5267F" w:rsidRPr="00FD558D" w:rsidRDefault="00A5267F" w:rsidP="00A5267F">
      <w:pPr>
        <w:pStyle w:val="a3"/>
        <w:numPr>
          <w:ilvl w:val="0"/>
          <w:numId w:val="29"/>
        </w:numPr>
        <w:ind w:left="1134" w:hanging="426"/>
        <w:jc w:val="both"/>
        <w:rPr>
          <w:sz w:val="28"/>
          <w:szCs w:val="28"/>
        </w:rPr>
      </w:pPr>
      <w:r w:rsidRPr="00FD558D">
        <w:rPr>
          <w:sz w:val="28"/>
          <w:szCs w:val="28"/>
        </w:rPr>
        <w:t>Наркотики и их пагубное воздействие на организм</w:t>
      </w:r>
    </w:p>
    <w:p w:rsidR="00A5267F" w:rsidRPr="00FD558D" w:rsidRDefault="00A5267F" w:rsidP="00A5267F">
      <w:pPr>
        <w:pStyle w:val="20"/>
        <w:widowControl w:val="0"/>
        <w:numPr>
          <w:ilvl w:val="0"/>
          <w:numId w:val="29"/>
        </w:numPr>
        <w:shd w:val="clear" w:color="auto" w:fill="auto"/>
        <w:tabs>
          <w:tab w:val="left" w:pos="426"/>
        </w:tabs>
        <w:spacing w:line="240" w:lineRule="auto"/>
        <w:ind w:left="1134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Компьютерные игры и их влияние на организм человека.</w:t>
      </w:r>
    </w:p>
    <w:p w:rsidR="00A5267F" w:rsidRDefault="00A5267F" w:rsidP="00674569">
      <w:pPr>
        <w:pStyle w:val="20"/>
        <w:widowControl w:val="0"/>
        <w:shd w:val="clear" w:color="auto" w:fill="auto"/>
        <w:tabs>
          <w:tab w:val="left" w:pos="807"/>
        </w:tabs>
        <w:spacing w:line="240" w:lineRule="auto"/>
        <w:ind w:firstLine="709"/>
        <w:jc w:val="both"/>
        <w:rPr>
          <w:rFonts w:ascii="Times New Roman" w:eastAsia="Century Schoolbook" w:hAnsi="Times New Roman"/>
          <w:sz w:val="28"/>
          <w:szCs w:val="28"/>
        </w:rPr>
      </w:pPr>
      <w:r>
        <w:rPr>
          <w:rFonts w:ascii="Times New Roman" w:eastAsia="Century Schoolbook" w:hAnsi="Times New Roman"/>
          <w:b/>
          <w:sz w:val="28"/>
          <w:szCs w:val="28"/>
        </w:rPr>
        <w:t xml:space="preserve">РАЗДЕЛ 2. </w:t>
      </w:r>
      <w:r w:rsidRPr="00A5267F">
        <w:rPr>
          <w:rFonts w:ascii="Times New Roman" w:eastAsia="Century Schoolbook" w:hAnsi="Times New Roman"/>
          <w:b/>
          <w:sz w:val="28"/>
          <w:szCs w:val="28"/>
        </w:rPr>
        <w:t>Государственная система обеспечения безопасности населения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80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Общие понятия и классификация чрезвычайных ситуаций природного и тех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ногенного характера.</w:t>
      </w:r>
    </w:p>
    <w:p w:rsidR="00674569" w:rsidRPr="002028FD" w:rsidRDefault="00674569" w:rsidP="00674569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Характеристика чрезвычайных ситуаций природного и техногенного харак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тера, наиболее вероятных для данной местности и района проживания. Правила поведения в условиях чрезвычайных ситуаций природ</w:t>
      </w:r>
      <w:r w:rsidR="00832A30">
        <w:rPr>
          <w:rFonts w:ascii="Times New Roman" w:eastAsia="Century Schoolbook" w:hAnsi="Times New Roman"/>
          <w:sz w:val="28"/>
          <w:szCs w:val="28"/>
        </w:rPr>
        <w:t>ного и техногенного характе</w:t>
      </w:r>
      <w:r w:rsidR="00832A30">
        <w:rPr>
          <w:rFonts w:ascii="Times New Roman" w:eastAsia="Century Schoolbook" w:hAnsi="Times New Roman"/>
          <w:sz w:val="28"/>
          <w:szCs w:val="28"/>
        </w:rPr>
        <w:softHyphen/>
        <w:t>ра.</w:t>
      </w:r>
      <w:r w:rsidR="002028FD" w:rsidRPr="002028FD">
        <w:rPr>
          <w:rStyle w:val="100"/>
        </w:rPr>
        <w:t xml:space="preserve"> </w:t>
      </w:r>
      <w:r w:rsidR="002028FD" w:rsidRPr="002028FD">
        <w:rPr>
          <w:rFonts w:ascii="Times New Roman" w:eastAsia="Century Schoolbook" w:hAnsi="Times New Roman"/>
          <w:sz w:val="28"/>
          <w:szCs w:val="28"/>
        </w:rPr>
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Единая государственная система предупреждения и ликвидации чрезвычай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ных ситуаций (РСЧС), история ее создания, предназначение, структура, задачи, решаемые для защиты населения от чрезвычайных ситуаций.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Гражданская оборона — составная часть о</w:t>
      </w:r>
      <w:r w:rsidR="00832A30">
        <w:rPr>
          <w:rFonts w:ascii="Times New Roman" w:eastAsia="Century Schoolbook" w:hAnsi="Times New Roman"/>
          <w:sz w:val="28"/>
          <w:szCs w:val="28"/>
        </w:rPr>
        <w:t>бороноспособности страны. Основ</w:t>
      </w:r>
      <w:r w:rsidRPr="00DF0270">
        <w:rPr>
          <w:rFonts w:ascii="Times New Roman" w:eastAsia="Century Schoolbook" w:hAnsi="Times New Roman"/>
          <w:sz w:val="28"/>
          <w:szCs w:val="28"/>
        </w:rPr>
        <w:t>ные понятия и определения, задачи гражданской обороны. Структура и органы управления гражданской обороной. Мониторинг и прогнозирование чрезвычайных ситуаций.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80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Современные средства поражения и их поражающие факторы. Мероприятия по защите населения. Оповещение и информирование</w:t>
      </w:r>
      <w:r w:rsidR="00832A30">
        <w:rPr>
          <w:rFonts w:ascii="Times New Roman" w:eastAsia="Century Schoolbook" w:hAnsi="Times New Roman"/>
          <w:sz w:val="28"/>
          <w:szCs w:val="28"/>
        </w:rPr>
        <w:t xml:space="preserve"> населения об опасностях, возни</w:t>
      </w:r>
      <w:r w:rsidRPr="00DF0270">
        <w:rPr>
          <w:rFonts w:ascii="Times New Roman" w:eastAsia="Century Schoolbook" w:hAnsi="Times New Roman"/>
          <w:sz w:val="28"/>
          <w:szCs w:val="28"/>
        </w:rPr>
        <w:t xml:space="preserve">кающих в чрезвычайных ситуациях военного и мирного времени. Эвакуация </w:t>
      </w:r>
      <w:r w:rsidRPr="00DF0270">
        <w:rPr>
          <w:rFonts w:ascii="Times New Roman" w:eastAsia="Century Schoolbook" w:hAnsi="Times New Roman"/>
          <w:sz w:val="28"/>
          <w:szCs w:val="28"/>
        </w:rPr>
        <w:lastRenderedPageBreak/>
        <w:t>населения в условиях чрезвычайных ситуаций.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Организация инженерной защиты населени</w:t>
      </w:r>
      <w:r w:rsidR="00832A30">
        <w:rPr>
          <w:rFonts w:ascii="Times New Roman" w:eastAsia="Century Schoolbook" w:hAnsi="Times New Roman"/>
          <w:sz w:val="28"/>
          <w:szCs w:val="28"/>
        </w:rPr>
        <w:t>я от поражающих факторов чрезвы</w:t>
      </w:r>
      <w:r w:rsidRPr="00DF0270">
        <w:rPr>
          <w:rFonts w:ascii="Times New Roman" w:eastAsia="Century Schoolbook" w:hAnsi="Times New Roman"/>
          <w:sz w:val="28"/>
          <w:szCs w:val="28"/>
        </w:rPr>
        <w:t>чайных ситуаций мирного и военного времени. Инженерная защита, виды защитных сооружений. Основное предназначение защитных сооружений гражданской обороны. Правила поведения в защитных сооружениях.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80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78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Обучение населения защите от чрезвычайных ситуаций. Основные направления деятельности государственных организаций и ведо</w:t>
      </w:r>
      <w:r w:rsidR="00832A30">
        <w:rPr>
          <w:rFonts w:ascii="Times New Roman" w:eastAsia="Century Schoolbook" w:hAnsi="Times New Roman"/>
          <w:sz w:val="28"/>
          <w:szCs w:val="28"/>
        </w:rPr>
        <w:t>мств Российской Федерации по за</w:t>
      </w:r>
      <w:r w:rsidRPr="00DF0270">
        <w:rPr>
          <w:rFonts w:ascii="Times New Roman" w:eastAsia="Century Schoolbook" w:hAnsi="Times New Roman"/>
          <w:sz w:val="28"/>
          <w:szCs w:val="28"/>
        </w:rPr>
        <w:t>щите населения и территорий от чрезвычайных ситуаций: прогно</w:t>
      </w:r>
      <w:r w:rsidR="00832A30">
        <w:rPr>
          <w:rFonts w:ascii="Times New Roman" w:eastAsia="Century Schoolbook" w:hAnsi="Times New Roman"/>
          <w:sz w:val="28"/>
          <w:szCs w:val="28"/>
        </w:rPr>
        <w:t>з, мониторинг, опо</w:t>
      </w:r>
      <w:r w:rsidRPr="00DF0270">
        <w:rPr>
          <w:rFonts w:ascii="Times New Roman" w:eastAsia="Century Schoolbook" w:hAnsi="Times New Roman"/>
          <w:sz w:val="28"/>
          <w:szCs w:val="28"/>
        </w:rPr>
        <w:t>вещение, защита, эвакуация, аварийно-спасательные</w:t>
      </w:r>
      <w:r w:rsidR="00832A30">
        <w:rPr>
          <w:rFonts w:ascii="Times New Roman" w:eastAsia="Century Schoolbook" w:hAnsi="Times New Roman"/>
          <w:sz w:val="28"/>
          <w:szCs w:val="28"/>
        </w:rPr>
        <w:t xml:space="preserve"> работы, обучение населения. Ор</w:t>
      </w:r>
      <w:r w:rsidRPr="00DF0270">
        <w:rPr>
          <w:rFonts w:ascii="Times New Roman" w:eastAsia="Century Schoolbook" w:hAnsi="Times New Roman"/>
          <w:sz w:val="28"/>
          <w:szCs w:val="28"/>
        </w:rPr>
        <w:t>ганизация гражданской обороны в образовательном учреждении, ее предназначение.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Правила безопасного поведения при угрозе террористического акта, захвате в качестве заложника. Меры безопасности для населения, оказавшегося на территории военных действий.</w:t>
      </w:r>
    </w:p>
    <w:p w:rsidR="00674569" w:rsidRPr="00DF0270" w:rsidRDefault="00674569" w:rsidP="00674569">
      <w:pPr>
        <w:pStyle w:val="20"/>
        <w:widowControl w:val="0"/>
        <w:shd w:val="clear" w:color="auto" w:fill="auto"/>
        <w:tabs>
          <w:tab w:val="left" w:pos="92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Государственные службы по охране здоровья и безопасности граждан. МЧС России — федеральный орган управления в област</w:t>
      </w:r>
      <w:r w:rsidR="00586B4C">
        <w:rPr>
          <w:rFonts w:ascii="Times New Roman" w:eastAsia="Century Schoolbook" w:hAnsi="Times New Roman"/>
          <w:sz w:val="28"/>
          <w:szCs w:val="28"/>
        </w:rPr>
        <w:t>и защиты населения от чрезвычай</w:t>
      </w:r>
      <w:r w:rsidRPr="00DF0270">
        <w:rPr>
          <w:rFonts w:ascii="Times New Roman" w:eastAsia="Century Schoolbook" w:hAnsi="Times New Roman"/>
          <w:sz w:val="28"/>
          <w:szCs w:val="28"/>
        </w:rPr>
        <w:t xml:space="preserve">ных ситуаций. Полиция Российской Федерации — система </w:t>
      </w:r>
      <w:r w:rsidR="00586B4C">
        <w:rPr>
          <w:rFonts w:ascii="Times New Roman" w:eastAsia="Century Schoolbook" w:hAnsi="Times New Roman"/>
          <w:sz w:val="28"/>
          <w:szCs w:val="28"/>
        </w:rPr>
        <w:t>государственных органов ис</w:t>
      </w:r>
      <w:r w:rsidRPr="00DF0270">
        <w:rPr>
          <w:rFonts w:ascii="Times New Roman" w:eastAsia="Century Schoolbook" w:hAnsi="Times New Roman"/>
          <w:sz w:val="28"/>
          <w:szCs w:val="28"/>
        </w:rPr>
        <w:t>полнительной власти в области защиты здоровья, прав, свободы и собственности граждан от противоправных посягательств. Служба скорой медицинской помощи. Федеральная служба по надзору в сфере защиты прав потребителей и благополучия человека (Роспотребнадзор России). Другие государственные службы в области безопасности. Правовые основы организации защиты населения</w:t>
      </w:r>
      <w:r w:rsidR="00586B4C">
        <w:rPr>
          <w:rFonts w:ascii="Times New Roman" w:eastAsia="Century Schoolbook" w:hAnsi="Times New Roman"/>
          <w:sz w:val="28"/>
          <w:szCs w:val="28"/>
        </w:rPr>
        <w:t xml:space="preserve"> Российской Федерации от чрезвы</w:t>
      </w:r>
      <w:r w:rsidRPr="00DF0270">
        <w:rPr>
          <w:rFonts w:ascii="Times New Roman" w:eastAsia="Century Schoolbook" w:hAnsi="Times New Roman"/>
          <w:sz w:val="28"/>
          <w:szCs w:val="28"/>
        </w:rPr>
        <w:t>чайных ситуаций мирного времени.</w:t>
      </w:r>
    </w:p>
    <w:p w:rsidR="00A5267F" w:rsidRPr="00DF0270" w:rsidRDefault="00A5267F" w:rsidP="00A5267F">
      <w:pPr>
        <w:ind w:firstLine="709"/>
        <w:jc w:val="both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Практические занятия</w:t>
      </w:r>
    </w:p>
    <w:p w:rsidR="00A5267F" w:rsidRPr="00A5267F" w:rsidRDefault="00A5267F" w:rsidP="00A5267F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A5267F">
        <w:rPr>
          <w:sz w:val="28"/>
          <w:szCs w:val="28"/>
        </w:rPr>
        <w:t>Изучение основных способов защиты населения от опасности мирного и военного времени</w:t>
      </w:r>
    </w:p>
    <w:p w:rsidR="00A5267F" w:rsidRDefault="00A5267F" w:rsidP="00A5267F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A5267F">
        <w:rPr>
          <w:sz w:val="28"/>
          <w:szCs w:val="28"/>
        </w:rPr>
        <w:t>Изучение и отработка моделей поведения в условиях вынужденной природной автономии</w:t>
      </w:r>
    </w:p>
    <w:p w:rsidR="002028FD" w:rsidRPr="00A5267F" w:rsidRDefault="002028FD" w:rsidP="002028FD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A5267F">
        <w:rPr>
          <w:sz w:val="28"/>
          <w:szCs w:val="28"/>
        </w:rPr>
        <w:t>Изучение первичных средств пожаротушения</w:t>
      </w:r>
    </w:p>
    <w:p w:rsidR="00A5267F" w:rsidRPr="00A5267F" w:rsidRDefault="00A5267F" w:rsidP="00A5267F">
      <w:pPr>
        <w:pStyle w:val="a3"/>
        <w:numPr>
          <w:ilvl w:val="0"/>
          <w:numId w:val="39"/>
        </w:numPr>
        <w:jc w:val="both"/>
        <w:rPr>
          <w:sz w:val="28"/>
          <w:szCs w:val="28"/>
        </w:rPr>
      </w:pPr>
      <w:r w:rsidRPr="00A5267F">
        <w:rPr>
          <w:sz w:val="28"/>
          <w:szCs w:val="28"/>
        </w:rPr>
        <w:t>Изучение и отработка моделей поведения в ЧС на транспорте</w:t>
      </w:r>
    </w:p>
    <w:p w:rsidR="00A5267F" w:rsidRPr="00A5267F" w:rsidRDefault="00A5267F" w:rsidP="00A5267F">
      <w:pPr>
        <w:jc w:val="both"/>
        <w:rPr>
          <w:b/>
          <w:sz w:val="28"/>
          <w:szCs w:val="28"/>
        </w:rPr>
      </w:pPr>
    </w:p>
    <w:p w:rsidR="00674569" w:rsidRPr="00C86816" w:rsidRDefault="00674569" w:rsidP="00674569">
      <w:pPr>
        <w:pStyle w:val="a3"/>
        <w:jc w:val="both"/>
        <w:rPr>
          <w:b/>
          <w:sz w:val="28"/>
          <w:szCs w:val="28"/>
        </w:rPr>
      </w:pPr>
      <w:r w:rsidRPr="00C86816">
        <w:rPr>
          <w:b/>
          <w:sz w:val="28"/>
          <w:szCs w:val="28"/>
        </w:rPr>
        <w:t>Самостоятельная</w:t>
      </w:r>
      <w:r w:rsidR="00586B4C">
        <w:rPr>
          <w:b/>
          <w:sz w:val="28"/>
          <w:szCs w:val="28"/>
        </w:rPr>
        <w:t xml:space="preserve"> работа</w:t>
      </w:r>
    </w:p>
    <w:p w:rsidR="00830450" w:rsidRPr="00830450" w:rsidRDefault="00586B4C" w:rsidP="00E93507">
      <w:pPr>
        <w:pStyle w:val="20"/>
        <w:widowControl w:val="0"/>
        <w:numPr>
          <w:ilvl w:val="0"/>
          <w:numId w:val="26"/>
        </w:numPr>
        <w:shd w:val="clear" w:color="auto" w:fill="auto"/>
        <w:tabs>
          <w:tab w:val="left" w:pos="28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450">
        <w:rPr>
          <w:rFonts w:ascii="Times New Roman" w:hAnsi="Times New Roman"/>
          <w:sz w:val="28"/>
          <w:szCs w:val="28"/>
          <w:lang w:eastAsia="ru-RU"/>
        </w:rPr>
        <w:t>Подготовка</w:t>
      </w:r>
      <w:r w:rsidR="00674569" w:rsidRPr="00830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0450">
        <w:rPr>
          <w:rFonts w:ascii="Times New Roman" w:hAnsi="Times New Roman"/>
          <w:sz w:val="28"/>
          <w:szCs w:val="28"/>
          <w:lang w:eastAsia="ru-RU"/>
        </w:rPr>
        <w:t xml:space="preserve">доклада по теме </w:t>
      </w:r>
      <w:r w:rsidR="00830450" w:rsidRPr="00830450">
        <w:rPr>
          <w:rFonts w:ascii="Times New Roman" w:hAnsi="Times New Roman"/>
          <w:sz w:val="28"/>
          <w:szCs w:val="28"/>
          <w:lang w:eastAsia="ru-RU"/>
        </w:rPr>
        <w:t>(на выбор студента):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Характеристика ЧС природного характера, наиболее вероятных для данной местности и района проживания.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Характеристика ЧС техногенного характера, наиболее вероятных для данной местности и района проживания.</w:t>
      </w:r>
    </w:p>
    <w:p w:rsidR="00586B4C" w:rsidRDefault="00586B4C" w:rsidP="00E93507">
      <w:pPr>
        <w:pStyle w:val="a3"/>
        <w:numPr>
          <w:ilvl w:val="0"/>
          <w:numId w:val="26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830450">
        <w:rPr>
          <w:sz w:val="28"/>
          <w:szCs w:val="28"/>
        </w:rPr>
        <w:t>Подготовка реферата по теме (на выбор студента):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27"/>
        </w:numPr>
        <w:shd w:val="clear" w:color="auto" w:fill="auto"/>
        <w:spacing w:line="240" w:lineRule="auto"/>
        <w:ind w:left="993" w:hanging="284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Космические опасности: мифы и реальность.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27"/>
        </w:numPr>
        <w:shd w:val="clear" w:color="auto" w:fill="auto"/>
        <w:spacing w:line="240" w:lineRule="auto"/>
        <w:ind w:left="993" w:hanging="284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 xml:space="preserve">Правовые и организационные основы обеспечения безопасности </w:t>
      </w:r>
      <w:r w:rsidRPr="00FC7BE7">
        <w:rPr>
          <w:rStyle w:val="22"/>
          <w:rFonts w:ascii="Times New Roman" w:hAnsi="Times New Roman" w:cs="Times New Roman"/>
        </w:rPr>
        <w:lastRenderedPageBreak/>
        <w:t>жизнедеятель</w:t>
      </w:r>
      <w:r w:rsidRPr="00FC7BE7">
        <w:rPr>
          <w:rStyle w:val="22"/>
          <w:rFonts w:ascii="Times New Roman" w:hAnsi="Times New Roman" w:cs="Times New Roman"/>
        </w:rPr>
        <w:softHyphen/>
        <w:t>ности.</w:t>
      </w:r>
    </w:p>
    <w:p w:rsidR="00674569" w:rsidRPr="00FD558D" w:rsidRDefault="00586B4C" w:rsidP="00E93507">
      <w:pPr>
        <w:pStyle w:val="a3"/>
        <w:numPr>
          <w:ilvl w:val="0"/>
          <w:numId w:val="26"/>
        </w:numPr>
        <w:autoSpaceDE w:val="0"/>
        <w:autoSpaceDN w:val="0"/>
        <w:adjustRightInd w:val="0"/>
        <w:ind w:left="426"/>
        <w:jc w:val="both"/>
        <w:rPr>
          <w:rStyle w:val="22"/>
          <w:rFonts w:ascii="Times New Roman" w:eastAsia="Times New Roman" w:hAnsi="Times New Roman" w:cs="Times New Roman"/>
          <w:color w:val="auto"/>
          <w:lang w:bidi="ar-SA"/>
        </w:rPr>
      </w:pPr>
      <w:r w:rsidRPr="00FD558D">
        <w:rPr>
          <w:rStyle w:val="22"/>
          <w:rFonts w:ascii="Times New Roman" w:hAnsi="Times New Roman" w:cs="Times New Roman"/>
        </w:rPr>
        <w:t>Разработка индивидуального</w:t>
      </w:r>
      <w:r w:rsidR="00674569" w:rsidRPr="00FD558D">
        <w:rPr>
          <w:rStyle w:val="22"/>
          <w:rFonts w:ascii="Times New Roman" w:hAnsi="Times New Roman" w:cs="Times New Roman"/>
        </w:rPr>
        <w:t xml:space="preserve"> проект</w:t>
      </w:r>
      <w:r w:rsidRPr="00FD558D">
        <w:rPr>
          <w:rStyle w:val="22"/>
          <w:rFonts w:ascii="Times New Roman" w:hAnsi="Times New Roman" w:cs="Times New Roman"/>
        </w:rPr>
        <w:t xml:space="preserve">а </w:t>
      </w:r>
      <w:r w:rsidRPr="00FD558D">
        <w:rPr>
          <w:sz w:val="28"/>
          <w:szCs w:val="28"/>
        </w:rPr>
        <w:t>(на выбор студента):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Терроризм как основная социальная опасность современности.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Современные средства поражения и их поражающие факторы.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Оповещение и информирование населения об опасности.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Инженерная защита в системе обеспечения безопасности населения.</w:t>
      </w:r>
    </w:p>
    <w:p w:rsidR="00830450" w:rsidRPr="00FC7BE7" w:rsidRDefault="00830450" w:rsidP="00E93507">
      <w:pPr>
        <w:pStyle w:val="20"/>
        <w:widowControl w:val="0"/>
        <w:numPr>
          <w:ilvl w:val="0"/>
          <w:numId w:val="5"/>
        </w:numPr>
        <w:shd w:val="clear" w:color="auto" w:fill="auto"/>
        <w:spacing w:line="240" w:lineRule="auto"/>
        <w:ind w:left="993" w:hanging="300"/>
        <w:jc w:val="both"/>
        <w:rPr>
          <w:rStyle w:val="22"/>
          <w:rFonts w:ascii="Times New Roman" w:hAnsi="Times New Roman" w:cs="Times New Roman"/>
        </w:rPr>
      </w:pPr>
      <w:r w:rsidRPr="00FC7BE7">
        <w:rPr>
          <w:rStyle w:val="22"/>
          <w:rFonts w:ascii="Times New Roman" w:hAnsi="Times New Roman" w:cs="Times New Roman"/>
        </w:rPr>
        <w:t>МЧС России — федеральный орган управления в области защиты населения от чрезвычайных ситуаций.</w:t>
      </w:r>
    </w:p>
    <w:bookmarkEnd w:id="1"/>
    <w:p w:rsidR="0064693B" w:rsidRDefault="0064693B" w:rsidP="00E3225B">
      <w:pPr>
        <w:ind w:firstLine="709"/>
        <w:jc w:val="center"/>
        <w:rPr>
          <w:b/>
          <w:sz w:val="28"/>
          <w:szCs w:val="28"/>
        </w:rPr>
      </w:pPr>
    </w:p>
    <w:p w:rsidR="00A5267F" w:rsidRPr="00DF0270" w:rsidRDefault="00A5267F" w:rsidP="00A5267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Pr="00DF0270">
        <w:rPr>
          <w:b/>
          <w:sz w:val="28"/>
          <w:szCs w:val="28"/>
        </w:rPr>
        <w:t>. Основы обороны государства и воинская обязанность</w:t>
      </w:r>
      <w:r>
        <w:rPr>
          <w:b/>
          <w:sz w:val="28"/>
          <w:szCs w:val="28"/>
        </w:rPr>
        <w:t>.</w:t>
      </w:r>
    </w:p>
    <w:p w:rsidR="00E7528F" w:rsidRPr="00E7528F" w:rsidRDefault="00E7528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eastAsia="Century Schoolbook" w:hAnsi="Times New Roman"/>
          <w:sz w:val="28"/>
          <w:szCs w:val="28"/>
        </w:rPr>
      </w:pPr>
      <w:r w:rsidRPr="00E7528F">
        <w:rPr>
          <w:rFonts w:ascii="Times New Roman" w:eastAsia="Century Schoolbook" w:hAnsi="Times New Roman"/>
          <w:sz w:val="28"/>
          <w:szCs w:val="28"/>
        </w:rPr>
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 xml:space="preserve">дине XVI века. Военная реформа Петра I, создание регулярной армии, ее особенности. Военные реформы в России во второй половине </w:t>
      </w:r>
      <w:r w:rsidRPr="00E7528F">
        <w:rPr>
          <w:rFonts w:ascii="Times New Roman" w:eastAsia="Century Schoolbook" w:hAnsi="Times New Roman"/>
          <w:sz w:val="28"/>
          <w:szCs w:val="28"/>
          <w:lang w:val="en-US" w:bidi="en-US"/>
        </w:rPr>
        <w:t>XIX</w:t>
      </w:r>
      <w:r w:rsidRPr="00E7528F">
        <w:rPr>
          <w:rFonts w:ascii="Times New Roman" w:eastAsia="Century Schoolbook" w:hAnsi="Times New Roman"/>
          <w:sz w:val="28"/>
          <w:szCs w:val="28"/>
          <w:lang w:bidi="en-US"/>
        </w:rPr>
        <w:t xml:space="preserve"> </w:t>
      </w:r>
      <w:r w:rsidRPr="00E7528F">
        <w:rPr>
          <w:rFonts w:ascii="Times New Roman" w:eastAsia="Century Schoolbook" w:hAnsi="Times New Roman"/>
          <w:sz w:val="28"/>
          <w:szCs w:val="28"/>
        </w:rPr>
        <w:t>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ции на современном этапе.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</w:t>
      </w:r>
      <w:r>
        <w:rPr>
          <w:rFonts w:ascii="Times New Roman" w:eastAsia="Century Schoolbook" w:hAnsi="Times New Roman"/>
          <w:sz w:val="28"/>
          <w:szCs w:val="28"/>
        </w:rPr>
        <w:t>здания, предназначение, структу</w:t>
      </w:r>
      <w:r w:rsidRPr="00DF0270">
        <w:rPr>
          <w:rFonts w:ascii="Times New Roman" w:eastAsia="Century Schoolbook" w:hAnsi="Times New Roman"/>
          <w:sz w:val="28"/>
          <w:szCs w:val="28"/>
        </w:rPr>
        <w:t>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Войска воздушно-космической обороны: история создания, предназначение, струк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</w:t>
      </w:r>
      <w:r>
        <w:rPr>
          <w:rFonts w:ascii="Times New Roman" w:eastAsia="Century Schoolbook" w:hAnsi="Times New Roman"/>
          <w:sz w:val="28"/>
          <w:szCs w:val="28"/>
        </w:rPr>
        <w:t>ке на во</w:t>
      </w:r>
      <w:r w:rsidRPr="00DF0270">
        <w:rPr>
          <w:rFonts w:ascii="Times New Roman" w:eastAsia="Century Schoolbook" w:hAnsi="Times New Roman"/>
          <w:sz w:val="28"/>
          <w:szCs w:val="28"/>
        </w:rPr>
        <w:t>инский учет.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ab/>
      </w:r>
      <w:r w:rsidR="00A5267F" w:rsidRPr="00DF0270">
        <w:rPr>
          <w:rFonts w:ascii="Times New Roman" w:eastAsia="Century Schoolbook" w:hAnsi="Times New Roman"/>
          <w:sz w:val="28"/>
          <w:szCs w:val="28"/>
        </w:rPr>
        <w:t xml:space="preserve">Обязательная подготовка граждан к военной </w:t>
      </w:r>
      <w:r w:rsidR="00A5267F">
        <w:rPr>
          <w:rFonts w:ascii="Times New Roman" w:eastAsia="Century Schoolbook" w:hAnsi="Times New Roman"/>
          <w:sz w:val="28"/>
          <w:szCs w:val="28"/>
        </w:rPr>
        <w:t>службе. Основное содержание обя</w:t>
      </w:r>
      <w:r w:rsidR="00A5267F" w:rsidRPr="00DF0270">
        <w:rPr>
          <w:rFonts w:ascii="Times New Roman" w:eastAsia="Century Schoolbook" w:hAnsi="Times New Roman"/>
          <w:sz w:val="28"/>
          <w:szCs w:val="28"/>
        </w:rPr>
        <w:t xml:space="preserve">зательной подготовки гражданина к военной службе. Добровольная подготовка граждан к военной службе. </w:t>
      </w:r>
      <w:r w:rsidRPr="00E7528F">
        <w:rPr>
          <w:rFonts w:ascii="Times New Roman" w:eastAsia="Century Schoolbook" w:hAnsi="Times New Roman"/>
          <w:sz w:val="28"/>
          <w:szCs w:val="28"/>
        </w:rPr>
        <w:t>Основные направления добровольной подготовки граждан к военной службе: занятия военно-прикладными видами спорта; обучение по дополнительным об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драх в образовательных учреждениях высшего профессионального образования.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80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дневный порядок жизни воинской части.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80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80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Альтернативная гражданская служба. Основные условия прохождения аль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тернативной гражданской службы. Требования, предъявляемые к гражданам, для прохождения альтернативной гражданской службы.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80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Качества личности военнослужащего как защитника Отечества: любовь к Родине, высокая воинская дисциплина, верность воинскому долгу и военной при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сяге, готовность в любую минуту встать на защиту свободы, независимости консти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 xml:space="preserve">туционного строя в России, народа и Отечества. Военнослужащий — специалист, в совершенстве владеющий оружием и военной техникой. Требования </w:t>
      </w:r>
      <w:r>
        <w:rPr>
          <w:rFonts w:ascii="Times New Roman" w:eastAsia="Century Schoolbook" w:hAnsi="Times New Roman"/>
          <w:sz w:val="28"/>
          <w:szCs w:val="28"/>
        </w:rPr>
        <w:t>воинской дея</w:t>
      </w:r>
      <w:r w:rsidRPr="00DF0270">
        <w:rPr>
          <w:rFonts w:ascii="Times New Roman" w:eastAsia="Century Schoolbook" w:hAnsi="Times New Roman"/>
          <w:sz w:val="28"/>
          <w:szCs w:val="28"/>
        </w:rPr>
        <w:t>тельности, предъявляемые к моральным, индивидуально-психологическим и про</w:t>
      </w:r>
      <w:r>
        <w:rPr>
          <w:rFonts w:ascii="Times New Roman" w:eastAsia="Century Schoolbook" w:hAnsi="Times New Roman"/>
          <w:sz w:val="28"/>
          <w:szCs w:val="28"/>
        </w:rPr>
        <w:t>фес</w:t>
      </w:r>
      <w:r w:rsidRPr="00DF0270">
        <w:rPr>
          <w:rFonts w:ascii="Times New Roman" w:eastAsia="Century Schoolbook" w:hAnsi="Times New Roman"/>
          <w:sz w:val="28"/>
          <w:szCs w:val="28"/>
        </w:rPr>
        <w:t>сиональным качествам гражданина. Виды воинской деятельности и их особенности.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вания воинских уставов, приказы командиров и начальников.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80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Воинская дисциплина и ответственност</w:t>
      </w:r>
      <w:r>
        <w:rPr>
          <w:rFonts w:ascii="Times New Roman" w:eastAsia="Century Schoolbook" w:hAnsi="Times New Roman"/>
          <w:sz w:val="28"/>
          <w:szCs w:val="28"/>
        </w:rPr>
        <w:t>ь. Единоначалие — принцип строи</w:t>
      </w:r>
      <w:r w:rsidRPr="00DF0270">
        <w:rPr>
          <w:rFonts w:ascii="Times New Roman" w:eastAsia="Century Schoolbook" w:hAnsi="Times New Roman"/>
          <w:sz w:val="28"/>
          <w:szCs w:val="28"/>
        </w:rPr>
        <w:t>тельства Вооруженных Сил Российской Федерации. Общие права и обязанности военнослужащих. Воинская дисциплина, ее сущность и значение. Виды ответствен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ности, установленной для военнослужащих (дисциплинарная, административная, гражданско-правовая, материальная, уголовная). Дисциплинарные взыскания, на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лагаемые на солдат и матросов, проходящих военную службу по призыву. Уголовная ответственность за преступления против военной службы (неисполнение приказа, на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92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Как стать офицером Российской армии. Основные виды военных образова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93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Боевые традиции Вооруженных Сил Рос</w:t>
      </w:r>
      <w:r>
        <w:rPr>
          <w:rFonts w:ascii="Times New Roman" w:eastAsia="Century Schoolbook" w:hAnsi="Times New Roman"/>
          <w:sz w:val="28"/>
          <w:szCs w:val="28"/>
        </w:rPr>
        <w:t>сии. Патриотизм и верность воин</w:t>
      </w:r>
      <w:r w:rsidRPr="00DF0270">
        <w:rPr>
          <w:rFonts w:ascii="Times New Roman" w:eastAsia="Century Schoolbook" w:hAnsi="Times New Roman"/>
          <w:sz w:val="28"/>
          <w:szCs w:val="28"/>
        </w:rPr>
        <w:t>скому долгу — основные качества защитника Отечества. Воинский долг — обязан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 xml:space="preserve">ность по вооруженной защите Отечества. Дни воинской славы России — дни славных побед. Основные формы увековечения памяти российских воинов, </w:t>
      </w:r>
      <w:r w:rsidRPr="00DF0270">
        <w:rPr>
          <w:rFonts w:ascii="Times New Roman" w:eastAsia="Century Schoolbook" w:hAnsi="Times New Roman"/>
          <w:sz w:val="28"/>
          <w:szCs w:val="28"/>
        </w:rPr>
        <w:lastRenderedPageBreak/>
        <w:t>отличившихся в сражениях, связанных с днями воинской славы России. Дружба, войсковое товари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ской армии и флота.</w:t>
      </w:r>
    </w:p>
    <w:p w:rsidR="00A5267F" w:rsidRPr="00DF0270" w:rsidRDefault="00A5267F" w:rsidP="00A5267F">
      <w:pPr>
        <w:pStyle w:val="20"/>
        <w:widowControl w:val="0"/>
        <w:shd w:val="clear" w:color="auto" w:fill="auto"/>
        <w:tabs>
          <w:tab w:val="left" w:pos="92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Ритуалы Вооруженных Сил Российской Фе</w:t>
      </w:r>
      <w:r>
        <w:rPr>
          <w:rFonts w:ascii="Times New Roman" w:eastAsia="Century Schoolbook" w:hAnsi="Times New Roman"/>
          <w:sz w:val="28"/>
          <w:szCs w:val="28"/>
        </w:rPr>
        <w:t>дерации. Ритуал приведения к во</w:t>
      </w:r>
      <w:r w:rsidRPr="00DF0270">
        <w:rPr>
          <w:rFonts w:ascii="Times New Roman" w:eastAsia="Century Schoolbook" w:hAnsi="Times New Roman"/>
          <w:sz w:val="28"/>
          <w:szCs w:val="28"/>
        </w:rPr>
        <w:t>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</w:t>
      </w:r>
      <w:r w:rsidRPr="00DF0270">
        <w:rPr>
          <w:rFonts w:ascii="Times New Roman" w:eastAsia="Century Schoolbook" w:hAnsi="Times New Roman"/>
          <w:sz w:val="28"/>
          <w:szCs w:val="28"/>
        </w:rPr>
        <w:softHyphen/>
        <w:t>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</w:t>
      </w:r>
    </w:p>
    <w:p w:rsidR="00A5267F" w:rsidRDefault="00A5267F" w:rsidP="00A5267F">
      <w:pPr>
        <w:ind w:firstLine="709"/>
        <w:jc w:val="both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Практические занятия</w:t>
      </w:r>
    </w:p>
    <w:p w:rsidR="00A5267F" w:rsidRDefault="005C7BE1" w:rsidP="005C7BE1">
      <w:pPr>
        <w:pStyle w:val="a3"/>
        <w:numPr>
          <w:ilvl w:val="0"/>
          <w:numId w:val="16"/>
        </w:numPr>
        <w:jc w:val="both"/>
        <w:rPr>
          <w:sz w:val="28"/>
          <w:szCs w:val="18"/>
        </w:rPr>
      </w:pPr>
      <w:r w:rsidRPr="005C7BE1">
        <w:rPr>
          <w:sz w:val="28"/>
          <w:szCs w:val="18"/>
        </w:rPr>
        <w:t xml:space="preserve">Изучение способов бесконфликтного общения и саморегуляции </w:t>
      </w:r>
    </w:p>
    <w:p w:rsidR="005C7BE1" w:rsidRDefault="005C7BE1" w:rsidP="005C7BE1">
      <w:pPr>
        <w:pStyle w:val="a3"/>
        <w:numPr>
          <w:ilvl w:val="0"/>
          <w:numId w:val="16"/>
        </w:numPr>
        <w:jc w:val="both"/>
        <w:rPr>
          <w:sz w:val="28"/>
          <w:szCs w:val="18"/>
        </w:rPr>
      </w:pPr>
      <w:r w:rsidRPr="005C7BE1">
        <w:rPr>
          <w:sz w:val="28"/>
          <w:szCs w:val="18"/>
        </w:rPr>
        <w:t>Изучение общих пра</w:t>
      </w:r>
      <w:r>
        <w:rPr>
          <w:sz w:val="28"/>
          <w:szCs w:val="18"/>
        </w:rPr>
        <w:t>в и обязанностей военнослужащих</w:t>
      </w:r>
      <w:r w:rsidRPr="005C7BE1">
        <w:rPr>
          <w:sz w:val="28"/>
          <w:szCs w:val="18"/>
        </w:rPr>
        <w:t>, особенностей службы в армии, освоение методик проведения строевой подготовки.</w:t>
      </w:r>
    </w:p>
    <w:p w:rsidR="005C7BE1" w:rsidRDefault="005C7BE1" w:rsidP="005C7BE1">
      <w:pPr>
        <w:pStyle w:val="a3"/>
        <w:numPr>
          <w:ilvl w:val="0"/>
          <w:numId w:val="16"/>
        </w:numPr>
        <w:jc w:val="both"/>
        <w:rPr>
          <w:sz w:val="28"/>
          <w:szCs w:val="18"/>
        </w:rPr>
      </w:pPr>
      <w:r w:rsidRPr="005C7BE1">
        <w:rPr>
          <w:sz w:val="28"/>
          <w:szCs w:val="18"/>
        </w:rPr>
        <w:t>Изучение организации подготовки офицерских кадров для Вооруженных Сил РФ</w:t>
      </w:r>
    </w:p>
    <w:p w:rsidR="005C7BE1" w:rsidRPr="005C7BE1" w:rsidRDefault="005C7BE1" w:rsidP="005C7BE1">
      <w:pPr>
        <w:pStyle w:val="a3"/>
        <w:numPr>
          <w:ilvl w:val="0"/>
          <w:numId w:val="16"/>
        </w:numPr>
        <w:jc w:val="both"/>
        <w:rPr>
          <w:sz w:val="28"/>
          <w:szCs w:val="18"/>
        </w:rPr>
      </w:pPr>
      <w:r w:rsidRPr="005C7BE1">
        <w:rPr>
          <w:sz w:val="28"/>
          <w:szCs w:val="18"/>
        </w:rPr>
        <w:t>Изучение боевых традиций и ритуалов Вооруженных Сил России</w:t>
      </w:r>
    </w:p>
    <w:p w:rsidR="00A5267F" w:rsidRPr="00E93507" w:rsidRDefault="00A5267F" w:rsidP="00A5267F">
      <w:pPr>
        <w:pStyle w:val="a3"/>
        <w:jc w:val="both"/>
        <w:rPr>
          <w:b/>
          <w:sz w:val="28"/>
          <w:szCs w:val="28"/>
        </w:rPr>
      </w:pPr>
      <w:r w:rsidRPr="00E93507">
        <w:rPr>
          <w:b/>
          <w:sz w:val="28"/>
          <w:szCs w:val="28"/>
        </w:rPr>
        <w:t xml:space="preserve">Самостоятельная работа </w:t>
      </w:r>
    </w:p>
    <w:p w:rsidR="00A5267F" w:rsidRDefault="00A5267F" w:rsidP="00A5267F">
      <w:pPr>
        <w:pStyle w:val="20"/>
        <w:widowControl w:val="0"/>
        <w:numPr>
          <w:ilvl w:val="0"/>
          <w:numId w:val="31"/>
        </w:numPr>
        <w:shd w:val="clear" w:color="auto" w:fill="auto"/>
        <w:tabs>
          <w:tab w:val="left" w:pos="28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450">
        <w:rPr>
          <w:rFonts w:ascii="Times New Roman" w:hAnsi="Times New Roman"/>
          <w:sz w:val="28"/>
          <w:szCs w:val="28"/>
          <w:lang w:eastAsia="ru-RU"/>
        </w:rPr>
        <w:t>Подготовка доклада по теме (на выбор студента):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Структура Вооруженных Сил Российской Федерации. Виды и рода войск.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Организация и порядок призыва граждан на военную службу в Российской Федерации.</w:t>
      </w:r>
    </w:p>
    <w:p w:rsidR="00A5267F" w:rsidRDefault="00A5267F" w:rsidP="00A5267F">
      <w:pPr>
        <w:pStyle w:val="a3"/>
        <w:numPr>
          <w:ilvl w:val="0"/>
          <w:numId w:val="31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830450">
        <w:rPr>
          <w:sz w:val="28"/>
          <w:szCs w:val="28"/>
        </w:rPr>
        <w:t>Подготовка реферата по теме (на выбор студента):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Военная служба как особый вид федеральной государственной службы.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Патриотизм и верность воинскому долгу.</w:t>
      </w:r>
    </w:p>
    <w:p w:rsidR="00A5267F" w:rsidRPr="00FD558D" w:rsidRDefault="00A5267F" w:rsidP="00A5267F">
      <w:pPr>
        <w:pStyle w:val="a3"/>
        <w:numPr>
          <w:ilvl w:val="0"/>
          <w:numId w:val="31"/>
        </w:numPr>
        <w:autoSpaceDE w:val="0"/>
        <w:autoSpaceDN w:val="0"/>
        <w:adjustRightInd w:val="0"/>
        <w:ind w:left="426"/>
        <w:jc w:val="both"/>
        <w:rPr>
          <w:rStyle w:val="22"/>
          <w:rFonts w:ascii="Times New Roman" w:eastAsia="Times New Roman" w:hAnsi="Times New Roman" w:cs="Times New Roman"/>
          <w:color w:val="auto"/>
          <w:lang w:bidi="ar-SA"/>
        </w:rPr>
      </w:pPr>
      <w:r w:rsidRPr="00FD558D">
        <w:rPr>
          <w:rStyle w:val="22"/>
          <w:rFonts w:ascii="Times New Roman" w:hAnsi="Times New Roman" w:cs="Times New Roman"/>
        </w:rPr>
        <w:t xml:space="preserve">Разработка индивидуального проекта </w:t>
      </w:r>
      <w:r w:rsidRPr="00FD558D">
        <w:rPr>
          <w:sz w:val="28"/>
          <w:szCs w:val="28"/>
        </w:rPr>
        <w:t>(на выбор студента):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Основные виды вооружения и военной техники в Российской Федерации.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Боевые традиции Вооруженных Сил Российской Федерации.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Символы воинской чести.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Дни воинской славы России.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Города-герои Российской Федерации.</w:t>
      </w:r>
    </w:p>
    <w:p w:rsidR="00A5267F" w:rsidRPr="00E93507" w:rsidRDefault="00A5267F" w:rsidP="00A5267F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93507">
        <w:rPr>
          <w:rFonts w:ascii="Times New Roman" w:hAnsi="Times New Roman"/>
          <w:sz w:val="28"/>
          <w:szCs w:val="28"/>
          <w:lang w:eastAsia="ru-RU"/>
        </w:rPr>
        <w:t>Города воинской славы Российской Федерации.</w:t>
      </w:r>
    </w:p>
    <w:p w:rsidR="00A5267F" w:rsidRPr="00527DD1" w:rsidRDefault="00A5267F" w:rsidP="00A5267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693B" w:rsidRPr="00DF0270" w:rsidRDefault="0064693B" w:rsidP="00D4161E">
      <w:pPr>
        <w:ind w:firstLine="709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 xml:space="preserve">РАЗДЕЛ </w:t>
      </w:r>
      <w:r w:rsidR="005C7BE1">
        <w:rPr>
          <w:b/>
          <w:sz w:val="28"/>
          <w:szCs w:val="28"/>
        </w:rPr>
        <w:t>4</w:t>
      </w:r>
      <w:r w:rsidRPr="00DF0270">
        <w:rPr>
          <w:b/>
          <w:sz w:val="28"/>
          <w:szCs w:val="28"/>
        </w:rPr>
        <w:t>. Основы медицинских знаний</w:t>
      </w:r>
      <w:r>
        <w:rPr>
          <w:b/>
          <w:sz w:val="28"/>
          <w:szCs w:val="28"/>
        </w:rPr>
        <w:t>.</w:t>
      </w:r>
    </w:p>
    <w:p w:rsidR="0064693B" w:rsidRPr="00DF0270" w:rsidRDefault="0064693B" w:rsidP="0064693B">
      <w:pPr>
        <w:pStyle w:val="20"/>
        <w:widowControl w:val="0"/>
        <w:shd w:val="clear" w:color="auto" w:fill="auto"/>
        <w:tabs>
          <w:tab w:val="left" w:pos="80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Понятие первой помощи. Перечень состоян</w:t>
      </w:r>
      <w:r>
        <w:rPr>
          <w:rFonts w:ascii="Times New Roman" w:eastAsia="Century Schoolbook" w:hAnsi="Times New Roman"/>
          <w:sz w:val="28"/>
          <w:szCs w:val="28"/>
        </w:rPr>
        <w:t>ий, при которых оказывается пер</w:t>
      </w:r>
      <w:r w:rsidRPr="00DF0270">
        <w:rPr>
          <w:rFonts w:ascii="Times New Roman" w:eastAsia="Century Schoolbook" w:hAnsi="Times New Roman"/>
          <w:sz w:val="28"/>
          <w:szCs w:val="28"/>
        </w:rPr>
        <w:t>вая помощь. Признаки жизни. Общие правила о</w:t>
      </w:r>
      <w:r>
        <w:rPr>
          <w:rFonts w:ascii="Times New Roman" w:eastAsia="Century Schoolbook" w:hAnsi="Times New Roman"/>
          <w:sz w:val="28"/>
          <w:szCs w:val="28"/>
        </w:rPr>
        <w:t>казания первой помощи. Федераль</w:t>
      </w:r>
      <w:r w:rsidRPr="00DF0270">
        <w:rPr>
          <w:rFonts w:ascii="Times New Roman" w:eastAsia="Century Schoolbook" w:hAnsi="Times New Roman"/>
          <w:sz w:val="28"/>
          <w:szCs w:val="28"/>
        </w:rPr>
        <w:t>ный закон «Об основах охраны здоровья граждан Российской Федерации».</w:t>
      </w:r>
    </w:p>
    <w:p w:rsidR="0064693B" w:rsidRPr="00DF0270" w:rsidRDefault="0064693B" w:rsidP="0064693B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Понятие травм и их виды. Правила первой помощи при ранениях. Правила наложения повязок различных типов. Первая помощь при трав</w:t>
      </w:r>
      <w:r>
        <w:rPr>
          <w:rFonts w:ascii="Times New Roman" w:eastAsia="Century Schoolbook" w:hAnsi="Times New Roman"/>
          <w:sz w:val="28"/>
          <w:szCs w:val="28"/>
        </w:rPr>
        <w:t>мах различных обла</w:t>
      </w:r>
      <w:r w:rsidRPr="00DF0270">
        <w:rPr>
          <w:rFonts w:ascii="Times New Roman" w:eastAsia="Century Schoolbook" w:hAnsi="Times New Roman"/>
          <w:sz w:val="28"/>
          <w:szCs w:val="28"/>
        </w:rPr>
        <w:t>стей тела. Первая помощь при проникающих ранениях грудной и брюшной полости, черепа. Первая помощь при сотрясениях и ушибах головного мозга. Первая помощь при переломах. Первая помощь при электротравмах и повреждении молнией.</w:t>
      </w:r>
    </w:p>
    <w:p w:rsidR="0064693B" w:rsidRPr="00DF0270" w:rsidRDefault="0064693B" w:rsidP="0064693B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 xml:space="preserve">Первая помощь при синдроме длительного </w:t>
      </w:r>
      <w:r>
        <w:rPr>
          <w:rFonts w:ascii="Times New Roman" w:eastAsia="Century Schoolbook" w:hAnsi="Times New Roman"/>
          <w:sz w:val="28"/>
          <w:szCs w:val="28"/>
        </w:rPr>
        <w:t xml:space="preserve">сдавливания. Понятие </w:t>
      </w:r>
      <w:r>
        <w:rPr>
          <w:rFonts w:ascii="Times New Roman" w:eastAsia="Century Schoolbook" w:hAnsi="Times New Roman"/>
          <w:sz w:val="28"/>
          <w:szCs w:val="28"/>
        </w:rPr>
        <w:lastRenderedPageBreak/>
        <w:t>травматиче</w:t>
      </w:r>
      <w:r w:rsidRPr="00DF0270">
        <w:rPr>
          <w:rFonts w:ascii="Times New Roman" w:eastAsia="Century Schoolbook" w:hAnsi="Times New Roman"/>
          <w:sz w:val="28"/>
          <w:szCs w:val="28"/>
        </w:rPr>
        <w:t>ского токсикоза. Местные и общие признаки травматического токсикоза. Основные периоды развития травматического токсикоза.</w:t>
      </w:r>
    </w:p>
    <w:p w:rsidR="0064693B" w:rsidRDefault="0064693B" w:rsidP="0064693B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eastAsia="Century Schoolbook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Понятие и виды кровотечений. Первая помощь при наружных кровотечениях. Первая помощь при капиллярном кровотечении. Первая помощь при артериальном кровотечении. Правила наложения жгута и закрутки. Первая помощь при венозном кровотечении. Смешанное кровотечение. Основн</w:t>
      </w:r>
      <w:r>
        <w:rPr>
          <w:rFonts w:ascii="Times New Roman" w:eastAsia="Century Schoolbook" w:hAnsi="Times New Roman"/>
          <w:sz w:val="28"/>
          <w:szCs w:val="28"/>
        </w:rPr>
        <w:t>ые признаки внутреннего кровоте</w:t>
      </w:r>
      <w:r w:rsidRPr="00DF0270">
        <w:rPr>
          <w:rFonts w:ascii="Times New Roman" w:eastAsia="Century Schoolbook" w:hAnsi="Times New Roman"/>
          <w:sz w:val="28"/>
          <w:szCs w:val="28"/>
        </w:rPr>
        <w:t>чения.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ab/>
      </w:r>
      <w:r w:rsidRPr="00E7528F">
        <w:rPr>
          <w:rFonts w:ascii="Times New Roman" w:eastAsia="Century Schoolbook" w:hAnsi="Times New Roman"/>
          <w:sz w:val="28"/>
          <w:szCs w:val="28"/>
        </w:rPr>
        <w:t>Первая помощь при ожогах. Понятие, основные виды и степени ожогов. Пер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вая помощь при термических ожогах. Первая помощь при химических ожогах. Пер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 xml:space="preserve">вая помощь при воздействии высоких температур. Последствия воздействия высоких температур на организм человека. Основные признаки теплового удара. </w:t>
      </w:r>
      <w:r>
        <w:rPr>
          <w:rFonts w:ascii="Times New Roman" w:eastAsia="Century Schoolbook" w:hAnsi="Times New Roman"/>
          <w:sz w:val="28"/>
          <w:szCs w:val="28"/>
        </w:rPr>
        <w:tab/>
      </w:r>
      <w:r w:rsidRPr="00E7528F">
        <w:rPr>
          <w:rFonts w:ascii="Times New Roman" w:eastAsia="Century Schoolbook" w:hAnsi="Times New Roman"/>
          <w:sz w:val="28"/>
          <w:szCs w:val="28"/>
        </w:rPr>
        <w:t>Предупре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ждение развития перегревов. Воздействие ультрафиолетовых лучей на человека.</w:t>
      </w:r>
      <w:r>
        <w:rPr>
          <w:rFonts w:ascii="Times New Roman" w:eastAsia="Century Schoolbook" w:hAnsi="Times New Roman"/>
          <w:sz w:val="28"/>
          <w:szCs w:val="28"/>
        </w:rPr>
        <w:tab/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ab/>
      </w:r>
      <w:r w:rsidRPr="00E7528F">
        <w:rPr>
          <w:rFonts w:ascii="Times New Roman" w:eastAsia="Century Schoolbook" w:hAnsi="Times New Roman"/>
          <w:sz w:val="28"/>
          <w:szCs w:val="28"/>
        </w:rPr>
        <w:t>Первая помощь при воздействии низких температур. Последствия воздействия низких температур на организм человека. Основные степени отморожений.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ab/>
      </w:r>
      <w:r w:rsidRPr="00E7528F">
        <w:rPr>
          <w:rFonts w:ascii="Times New Roman" w:eastAsia="Century Schoolbook" w:hAnsi="Times New Roman"/>
          <w:sz w:val="28"/>
          <w:szCs w:val="28"/>
        </w:rPr>
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83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7528F">
        <w:rPr>
          <w:rFonts w:ascii="Times New Roman" w:eastAsia="Century Schoolbook" w:hAnsi="Times New Roman"/>
          <w:sz w:val="28"/>
          <w:szCs w:val="28"/>
        </w:rPr>
        <w:t>Первая помощь при отравлениях. Острое и хроническое отравление.</w:t>
      </w:r>
    </w:p>
    <w:p w:rsidR="0064693B" w:rsidRPr="00DF0270" w:rsidRDefault="0064693B" w:rsidP="0064693B">
      <w:pPr>
        <w:pStyle w:val="20"/>
        <w:widowControl w:val="0"/>
        <w:shd w:val="clear" w:color="auto" w:fill="auto"/>
        <w:tabs>
          <w:tab w:val="left" w:pos="79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Первая помощь при отсутствии сознания.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</w:t>
      </w:r>
    </w:p>
    <w:p w:rsidR="0064693B" w:rsidRDefault="0064693B" w:rsidP="0064693B">
      <w:pPr>
        <w:pStyle w:val="20"/>
        <w:widowControl w:val="0"/>
        <w:shd w:val="clear" w:color="auto" w:fill="auto"/>
        <w:tabs>
          <w:tab w:val="left" w:pos="918"/>
        </w:tabs>
        <w:spacing w:line="240" w:lineRule="auto"/>
        <w:ind w:firstLine="709"/>
        <w:jc w:val="both"/>
        <w:rPr>
          <w:rFonts w:ascii="Times New Roman" w:eastAsia="Century Schoolbook" w:hAnsi="Times New Roman"/>
          <w:sz w:val="28"/>
          <w:szCs w:val="28"/>
        </w:rPr>
      </w:pPr>
      <w:r w:rsidRPr="00DF0270">
        <w:rPr>
          <w:rFonts w:ascii="Times New Roman" w:eastAsia="Century Schoolbook" w:hAnsi="Times New Roman"/>
          <w:sz w:val="28"/>
          <w:szCs w:val="28"/>
        </w:rPr>
        <w:t>Основные инфекционные болезни, их классификация и профилактика. Пути передачи возбудителей инфекционных болезней. Индивидуальная и общественная профилактика инфекционных заболеваний. Инфекции, передаваемые половым путем, и их профилактика. Ранние половые связи и их последствия для здоровья.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92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ab/>
      </w:r>
      <w:r w:rsidRPr="00E7528F">
        <w:rPr>
          <w:rFonts w:ascii="Times New Roman" w:eastAsia="Century Schoolbook" w:hAnsi="Times New Roman"/>
          <w:sz w:val="28"/>
          <w:szCs w:val="28"/>
        </w:rPr>
        <w:t>Здоровье родителей и здоровье будущего ребенка. Основные средства плани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рования семьи. Факторы, влияющие на здоровье ребенка. Беременность и гигиена беременности. Признаки и сроки беременности. П</w:t>
      </w:r>
      <w:r>
        <w:rPr>
          <w:rFonts w:ascii="Times New Roman" w:eastAsia="Century Schoolbook" w:hAnsi="Times New Roman"/>
          <w:sz w:val="28"/>
          <w:szCs w:val="28"/>
        </w:rPr>
        <w:t>онятие патронажа, виды патрона</w:t>
      </w:r>
      <w:r w:rsidRPr="00E7528F">
        <w:rPr>
          <w:rFonts w:ascii="Times New Roman" w:eastAsia="Century Schoolbook" w:hAnsi="Times New Roman"/>
          <w:sz w:val="28"/>
          <w:szCs w:val="28"/>
        </w:rPr>
        <w:t>жей. Особенности питания и образа жизни беременной женщины.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92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ab/>
      </w:r>
      <w:r w:rsidRPr="00E7528F">
        <w:rPr>
          <w:rFonts w:ascii="Times New Roman" w:eastAsia="Century Schoolbook" w:hAnsi="Times New Roman"/>
          <w:sz w:val="28"/>
          <w:szCs w:val="28"/>
        </w:rPr>
        <w:t>Основы ухода за младенцем. Физиологические особенности развития ново</w:t>
      </w:r>
      <w:r w:rsidRPr="00E7528F">
        <w:rPr>
          <w:rFonts w:ascii="Times New Roman" w:eastAsia="Century Schoolbook" w:hAnsi="Times New Roman"/>
          <w:sz w:val="28"/>
          <w:szCs w:val="28"/>
        </w:rPr>
        <w:softHyphen/>
        <w:t>рожденных детей. Основные мероприятия по уходу за младенцами. Формирование основ здорового образа жизни. Духовность и здоровье семьи.</w:t>
      </w:r>
    </w:p>
    <w:p w:rsidR="00E7528F" w:rsidRPr="00E7528F" w:rsidRDefault="00E7528F" w:rsidP="00E7528F">
      <w:pPr>
        <w:pStyle w:val="20"/>
        <w:widowControl w:val="0"/>
        <w:shd w:val="clear" w:color="auto" w:fill="auto"/>
        <w:tabs>
          <w:tab w:val="left" w:pos="9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693B" w:rsidRDefault="0064693B" w:rsidP="0064693B">
      <w:pPr>
        <w:ind w:firstLine="709"/>
        <w:jc w:val="both"/>
        <w:rPr>
          <w:b/>
          <w:sz w:val="28"/>
          <w:szCs w:val="28"/>
        </w:rPr>
      </w:pPr>
      <w:r w:rsidRPr="00DF0270">
        <w:rPr>
          <w:b/>
          <w:sz w:val="28"/>
          <w:szCs w:val="28"/>
        </w:rPr>
        <w:t>Практические занятия</w:t>
      </w:r>
    </w:p>
    <w:p w:rsidR="00D4161E" w:rsidRPr="00D4161E" w:rsidRDefault="00D4161E" w:rsidP="00D4161E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4161E">
        <w:rPr>
          <w:sz w:val="28"/>
          <w:szCs w:val="28"/>
        </w:rPr>
        <w:t>Изучение и освоение основных приемов оказания первой медицинской помощи при кровотечениях</w:t>
      </w:r>
    </w:p>
    <w:p w:rsidR="00D4161E" w:rsidRPr="00D4161E" w:rsidRDefault="00D4161E" w:rsidP="00D4161E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4161E">
        <w:rPr>
          <w:sz w:val="28"/>
          <w:szCs w:val="28"/>
        </w:rPr>
        <w:t>Изучение и освоение основных способов искусственного дыхания</w:t>
      </w:r>
    </w:p>
    <w:p w:rsidR="00D4161E" w:rsidRPr="00D4161E" w:rsidRDefault="00D4161E" w:rsidP="00D4161E">
      <w:pPr>
        <w:pStyle w:val="a3"/>
        <w:numPr>
          <w:ilvl w:val="0"/>
          <w:numId w:val="40"/>
        </w:numPr>
        <w:jc w:val="both"/>
        <w:rPr>
          <w:sz w:val="28"/>
          <w:szCs w:val="28"/>
        </w:rPr>
      </w:pPr>
      <w:r w:rsidRPr="00D4161E">
        <w:rPr>
          <w:sz w:val="28"/>
          <w:szCs w:val="28"/>
        </w:rPr>
        <w:t>Изучение и освоение основных приемов оказания первой медицинской помощи при травмах и синдроме длительного сдавливания</w:t>
      </w:r>
    </w:p>
    <w:p w:rsidR="00D4161E" w:rsidRPr="00D4161E" w:rsidRDefault="00D4161E" w:rsidP="00D4161E">
      <w:pPr>
        <w:pStyle w:val="a3"/>
        <w:numPr>
          <w:ilvl w:val="0"/>
          <w:numId w:val="40"/>
        </w:numPr>
        <w:jc w:val="both"/>
        <w:rPr>
          <w:b/>
          <w:sz w:val="28"/>
          <w:szCs w:val="28"/>
        </w:rPr>
      </w:pPr>
      <w:r w:rsidRPr="00D4161E">
        <w:rPr>
          <w:sz w:val="28"/>
          <w:szCs w:val="28"/>
        </w:rPr>
        <w:t>Изучение и освоение основных приемов оказания первой медицинской помощи  при ожогах, воздействии низких температур, попадании инородных тел в верхние дыхательные пути и отравлениях</w:t>
      </w:r>
    </w:p>
    <w:p w:rsidR="00D4161E" w:rsidRPr="00DF0270" w:rsidRDefault="00D4161E" w:rsidP="0064693B">
      <w:pPr>
        <w:ind w:firstLine="709"/>
        <w:jc w:val="both"/>
        <w:rPr>
          <w:b/>
          <w:sz w:val="28"/>
          <w:szCs w:val="28"/>
        </w:rPr>
      </w:pPr>
    </w:p>
    <w:p w:rsidR="0064693B" w:rsidRPr="00E93507" w:rsidRDefault="0064693B" w:rsidP="0064693B">
      <w:pPr>
        <w:ind w:firstLine="709"/>
        <w:jc w:val="both"/>
        <w:rPr>
          <w:b/>
          <w:sz w:val="28"/>
          <w:szCs w:val="28"/>
        </w:rPr>
      </w:pPr>
      <w:r w:rsidRPr="00E93507">
        <w:rPr>
          <w:b/>
          <w:sz w:val="28"/>
          <w:szCs w:val="28"/>
        </w:rPr>
        <w:lastRenderedPageBreak/>
        <w:t xml:space="preserve">Самостоятельная работа </w:t>
      </w:r>
    </w:p>
    <w:p w:rsidR="00FD558D" w:rsidRDefault="00FD558D" w:rsidP="00E93507">
      <w:pPr>
        <w:pStyle w:val="20"/>
        <w:widowControl w:val="0"/>
        <w:numPr>
          <w:ilvl w:val="0"/>
          <w:numId w:val="30"/>
        </w:numPr>
        <w:shd w:val="clear" w:color="auto" w:fill="auto"/>
        <w:tabs>
          <w:tab w:val="left" w:pos="28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0450">
        <w:rPr>
          <w:rFonts w:ascii="Times New Roman" w:hAnsi="Times New Roman"/>
          <w:sz w:val="28"/>
          <w:szCs w:val="28"/>
          <w:lang w:eastAsia="ru-RU"/>
        </w:rPr>
        <w:t>Подготовка доклада по теме (на выбор студента):</w:t>
      </w:r>
    </w:p>
    <w:p w:rsidR="00E93507" w:rsidRPr="00FD558D" w:rsidRDefault="00E93507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Формирование здорового образа жизни с пеленок.</w:t>
      </w:r>
    </w:p>
    <w:p w:rsidR="00E93507" w:rsidRPr="00FD558D" w:rsidRDefault="00E93507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Как стать долгожителем?</w:t>
      </w:r>
    </w:p>
    <w:p w:rsidR="00E93507" w:rsidRPr="00FD558D" w:rsidRDefault="00E93507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Политика государства по поддержке семьи</w:t>
      </w:r>
    </w:p>
    <w:p w:rsidR="00FD558D" w:rsidRDefault="00FD558D" w:rsidP="00E93507">
      <w:pPr>
        <w:pStyle w:val="a3"/>
        <w:numPr>
          <w:ilvl w:val="0"/>
          <w:numId w:val="30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830450">
        <w:rPr>
          <w:sz w:val="28"/>
          <w:szCs w:val="28"/>
        </w:rPr>
        <w:t>Подготовка реферата по теме (на выбор студента):</w:t>
      </w:r>
    </w:p>
    <w:p w:rsidR="00FD558D" w:rsidRPr="00FD558D" w:rsidRDefault="00FD558D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СПИД — чума XXI века.</w:t>
      </w:r>
    </w:p>
    <w:p w:rsidR="00FD558D" w:rsidRPr="00FD558D" w:rsidRDefault="00FD558D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Духовность и здоровье семьи.</w:t>
      </w:r>
    </w:p>
    <w:p w:rsidR="00FD558D" w:rsidRPr="00FD558D" w:rsidRDefault="00FD558D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Здоровье родителей — здоровье ребенка.</w:t>
      </w:r>
    </w:p>
    <w:p w:rsidR="00E93507" w:rsidRPr="00FD558D" w:rsidRDefault="00E93507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Рождение ребенка — высшее чудо на Земле.</w:t>
      </w:r>
    </w:p>
    <w:p w:rsidR="00FD558D" w:rsidRPr="00FD558D" w:rsidRDefault="00FD558D" w:rsidP="00E93507">
      <w:pPr>
        <w:pStyle w:val="a3"/>
        <w:numPr>
          <w:ilvl w:val="0"/>
          <w:numId w:val="30"/>
        </w:numPr>
        <w:autoSpaceDE w:val="0"/>
        <w:autoSpaceDN w:val="0"/>
        <w:adjustRightInd w:val="0"/>
        <w:ind w:left="426"/>
        <w:jc w:val="both"/>
        <w:rPr>
          <w:rStyle w:val="22"/>
          <w:rFonts w:ascii="Times New Roman" w:eastAsia="Times New Roman" w:hAnsi="Times New Roman" w:cs="Times New Roman"/>
          <w:color w:val="auto"/>
          <w:lang w:bidi="ar-SA"/>
        </w:rPr>
      </w:pPr>
      <w:r w:rsidRPr="00FD558D">
        <w:rPr>
          <w:rStyle w:val="22"/>
          <w:rFonts w:ascii="Times New Roman" w:hAnsi="Times New Roman" w:cs="Times New Roman"/>
        </w:rPr>
        <w:t xml:space="preserve">Разработка индивидуального проекта </w:t>
      </w:r>
      <w:r w:rsidRPr="00FD558D">
        <w:rPr>
          <w:sz w:val="28"/>
          <w:szCs w:val="28"/>
        </w:rPr>
        <w:t>(на выбор студента):</w:t>
      </w:r>
    </w:p>
    <w:p w:rsidR="00FD558D" w:rsidRPr="00FD558D" w:rsidRDefault="00FD558D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Профилактика инфекционных заболеваний.</w:t>
      </w:r>
    </w:p>
    <w:p w:rsidR="00FD558D" w:rsidRPr="00FD558D" w:rsidRDefault="00FD558D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Первая помощь при острой сердечной недостаточности.</w:t>
      </w:r>
    </w:p>
    <w:p w:rsidR="00FD558D" w:rsidRPr="00FD558D" w:rsidRDefault="00FD558D" w:rsidP="00E93507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993" w:hanging="300"/>
        <w:jc w:val="left"/>
        <w:rPr>
          <w:rFonts w:ascii="Times New Roman" w:hAnsi="Times New Roman"/>
          <w:sz w:val="28"/>
          <w:szCs w:val="28"/>
          <w:lang w:eastAsia="ru-RU"/>
        </w:rPr>
      </w:pPr>
      <w:r w:rsidRPr="00FD558D">
        <w:rPr>
          <w:rFonts w:ascii="Times New Roman" w:hAnsi="Times New Roman"/>
          <w:sz w:val="28"/>
          <w:szCs w:val="28"/>
          <w:lang w:eastAsia="ru-RU"/>
        </w:rPr>
        <w:t>Оказание первой помощи при бытовых травмах.</w:t>
      </w:r>
    </w:p>
    <w:p w:rsidR="0064693B" w:rsidRDefault="0064693B" w:rsidP="00E3225B">
      <w:pPr>
        <w:ind w:firstLine="709"/>
        <w:jc w:val="center"/>
        <w:rPr>
          <w:b/>
          <w:sz w:val="28"/>
          <w:szCs w:val="28"/>
        </w:rPr>
      </w:pPr>
    </w:p>
    <w:p w:rsidR="003D1DAA" w:rsidRPr="00DF0270" w:rsidRDefault="00AF7791" w:rsidP="00E3225B">
      <w:pPr>
        <w:ind w:firstLine="709"/>
        <w:jc w:val="both"/>
        <w:rPr>
          <w:b/>
          <w:sz w:val="28"/>
          <w:szCs w:val="28"/>
        </w:rPr>
      </w:pPr>
      <w:bookmarkStart w:id="2" w:name="bookmark10"/>
      <w:r w:rsidRPr="00DF0270">
        <w:rPr>
          <w:rStyle w:val="22"/>
          <w:rFonts w:ascii="Times New Roman" w:hAnsi="Times New Roman" w:cs="Times New Roman"/>
          <w:b/>
        </w:rPr>
        <w:t>Темы рефератов (докладов)</w:t>
      </w:r>
      <w:bookmarkEnd w:id="2"/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Эволюция среды обитания, переход к техносфере.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Взаимодействие человека и среды обитания.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Стратегия устойчивого развития как условие выживания человечества.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Основные пути формирования культуры безопасности жизнедеятельности в современном обществе.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Здоровый образ жизни — основа укрепления и сохранения личного здоровья.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Факторы, способствующие укреплению здоровья.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Роль физической культуры в сохранении здоровья.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Пути сохранения репродуктивного здоровья общества.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Особенности трудовой деятельности женщин и подростков.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Характеристика ЧС природного характера, наиболее вероятных для данной местности и района проживания.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Характеристика ЧС техногенного характера, наиболее вероятных для данной местности и района проживания.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Космические опасности: мифы и реальность.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Правовые и организационные основы обеспечения безопасности жизнедеятель</w:t>
      </w:r>
      <w:r w:rsidRPr="00E93507">
        <w:rPr>
          <w:rStyle w:val="22"/>
          <w:rFonts w:ascii="Times New Roman" w:hAnsi="Times New Roman" w:cs="Times New Roman"/>
        </w:rPr>
        <w:softHyphen/>
        <w:t>ности.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Структура Вооруженных Сил Российской Федерации. Виды и рода войск.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Военная служба как особый вид федеральной государственной службы.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Организация и порядок призыва граждан на военную службу в Российской Федерации.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Патриотизм и верность воинскому долгу.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СПИД — чума XXI века.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Духовность и здоровье семьи.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Здоровье родителей — здоровье ребенка.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Формирование здорового образа жизни с пеленок.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Как стать долгожителем?</w:t>
      </w:r>
    </w:p>
    <w:p w:rsidR="00E93507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Рождение ребенка — высшее чудо на Земле.</w:t>
      </w:r>
    </w:p>
    <w:p w:rsidR="009D6332" w:rsidRPr="00E93507" w:rsidRDefault="00E93507" w:rsidP="00CC203C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284"/>
        </w:tabs>
        <w:spacing w:line="240" w:lineRule="auto"/>
        <w:ind w:left="284" w:hanging="284"/>
        <w:jc w:val="both"/>
        <w:rPr>
          <w:rStyle w:val="22"/>
          <w:rFonts w:ascii="Times New Roman" w:hAnsi="Times New Roman" w:cs="Times New Roman"/>
        </w:rPr>
      </w:pPr>
      <w:r w:rsidRPr="00E93507">
        <w:rPr>
          <w:rStyle w:val="22"/>
          <w:rFonts w:ascii="Times New Roman" w:hAnsi="Times New Roman" w:cs="Times New Roman"/>
        </w:rPr>
        <w:t>Политика государства по поддержке семьи.</w:t>
      </w:r>
    </w:p>
    <w:p w:rsidR="00F974A9" w:rsidRDefault="00F974A9" w:rsidP="00E3225B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rPr>
          <w:rStyle w:val="22"/>
          <w:rFonts w:ascii="Times New Roman" w:hAnsi="Times New Roman" w:cs="Times New Roman"/>
          <w:b/>
        </w:rPr>
      </w:pPr>
    </w:p>
    <w:p w:rsidR="003D1DAA" w:rsidRPr="00DF0270" w:rsidRDefault="00CA2AE3" w:rsidP="00E3225B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rPr>
          <w:rFonts w:ascii="Times New Roman" w:eastAsia="Century Schoolbook" w:hAnsi="Times New Roman"/>
          <w:b/>
          <w:sz w:val="28"/>
          <w:szCs w:val="28"/>
        </w:rPr>
      </w:pPr>
      <w:bookmarkStart w:id="3" w:name="_GoBack"/>
      <w:bookmarkEnd w:id="3"/>
      <w:r w:rsidRPr="001173F6">
        <w:rPr>
          <w:rFonts w:ascii="Times New Roman" w:eastAsia="Century Schoolbook" w:hAnsi="Times New Roman"/>
          <w:b/>
          <w:sz w:val="28"/>
          <w:szCs w:val="28"/>
        </w:rPr>
        <w:t>7. Тематический план</w:t>
      </w:r>
    </w:p>
    <w:p w:rsidR="003D1DAA" w:rsidRPr="00CB4787" w:rsidRDefault="003D1DAA" w:rsidP="00DF0270">
      <w:pPr>
        <w:ind w:firstLine="709"/>
        <w:jc w:val="both"/>
        <w:rPr>
          <w:b/>
          <w:sz w:val="28"/>
          <w:szCs w:val="28"/>
        </w:rPr>
      </w:pPr>
    </w:p>
    <w:tbl>
      <w:tblPr>
        <w:tblW w:w="10881" w:type="dxa"/>
        <w:jc w:val="center"/>
        <w:tblInd w:w="-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4018"/>
        <w:gridCol w:w="1559"/>
        <w:gridCol w:w="1276"/>
        <w:gridCol w:w="992"/>
        <w:gridCol w:w="851"/>
        <w:gridCol w:w="850"/>
      </w:tblGrid>
      <w:tr w:rsidR="003D1DAA" w:rsidRPr="00DF0270" w:rsidTr="009F1B2E">
        <w:trPr>
          <w:trHeight w:val="640"/>
          <w:jc w:val="center"/>
        </w:trPr>
        <w:tc>
          <w:tcPr>
            <w:tcW w:w="1335" w:type="dxa"/>
            <w:vMerge w:val="restart"/>
            <w:tcBorders>
              <w:top w:val="single" w:sz="12" w:space="0" w:color="auto"/>
            </w:tcBorders>
            <w:vAlign w:val="center"/>
          </w:tcPr>
          <w:p w:rsidR="003D1DAA" w:rsidRPr="009F1B2E" w:rsidRDefault="003D1DAA" w:rsidP="009F1B2E">
            <w:pPr>
              <w:jc w:val="center"/>
            </w:pPr>
            <w:r w:rsidRPr="009F1B2E">
              <w:t>№ п/п</w:t>
            </w:r>
          </w:p>
        </w:tc>
        <w:tc>
          <w:tcPr>
            <w:tcW w:w="4018" w:type="dxa"/>
            <w:vMerge w:val="restart"/>
            <w:tcBorders>
              <w:top w:val="single" w:sz="12" w:space="0" w:color="auto"/>
            </w:tcBorders>
            <w:vAlign w:val="center"/>
          </w:tcPr>
          <w:p w:rsidR="003D1DAA" w:rsidRPr="009F1B2E" w:rsidRDefault="003D1DAA" w:rsidP="009F1B2E">
            <w:pPr>
              <w:jc w:val="center"/>
              <w:rPr>
                <w:b/>
              </w:rPr>
            </w:pPr>
            <w:r w:rsidRPr="009F1B2E">
              <w:t>Наименование раздела</w:t>
            </w:r>
          </w:p>
        </w:tc>
        <w:tc>
          <w:tcPr>
            <w:tcW w:w="5528" w:type="dxa"/>
            <w:gridSpan w:val="5"/>
            <w:tcBorders>
              <w:top w:val="single" w:sz="12" w:space="0" w:color="auto"/>
            </w:tcBorders>
            <w:vAlign w:val="center"/>
          </w:tcPr>
          <w:p w:rsidR="003D1DAA" w:rsidRPr="009F1B2E" w:rsidRDefault="003D1DAA" w:rsidP="009F1B2E">
            <w:pPr>
              <w:jc w:val="center"/>
              <w:rPr>
                <w:b/>
              </w:rPr>
            </w:pPr>
            <w:r w:rsidRPr="009F1B2E">
              <w:t>Количество часов</w:t>
            </w:r>
          </w:p>
        </w:tc>
      </w:tr>
      <w:tr w:rsidR="003D1DAA" w:rsidRPr="00DF0270" w:rsidTr="009F1B2E">
        <w:trPr>
          <w:jc w:val="center"/>
        </w:trPr>
        <w:tc>
          <w:tcPr>
            <w:tcW w:w="1335" w:type="dxa"/>
            <w:vMerge/>
          </w:tcPr>
          <w:p w:rsidR="003D1DAA" w:rsidRPr="009F1B2E" w:rsidRDefault="003D1DAA" w:rsidP="009F1B2E">
            <w:pPr>
              <w:jc w:val="center"/>
            </w:pPr>
          </w:p>
        </w:tc>
        <w:tc>
          <w:tcPr>
            <w:tcW w:w="4018" w:type="dxa"/>
            <w:vMerge/>
          </w:tcPr>
          <w:p w:rsidR="003D1DAA" w:rsidRPr="009F1B2E" w:rsidRDefault="003D1DAA" w:rsidP="009F1B2E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3D1DAA" w:rsidRPr="009F1B2E" w:rsidRDefault="003D1DAA" w:rsidP="009F1B2E">
            <w:pPr>
              <w:jc w:val="center"/>
              <w:rPr>
                <w:spacing w:val="-10"/>
              </w:rPr>
            </w:pPr>
            <w:r w:rsidRPr="009F1B2E">
              <w:rPr>
                <w:spacing w:val="-10"/>
              </w:rPr>
              <w:t>максимальная</w:t>
            </w:r>
          </w:p>
          <w:p w:rsidR="003D1DAA" w:rsidRPr="009F1B2E" w:rsidRDefault="003D1DAA" w:rsidP="009F1B2E">
            <w:pPr>
              <w:jc w:val="center"/>
              <w:rPr>
                <w:spacing w:val="-10"/>
              </w:rPr>
            </w:pPr>
            <w:r w:rsidRPr="009F1B2E">
              <w:rPr>
                <w:spacing w:val="-10"/>
              </w:rPr>
              <w:t>учебная</w:t>
            </w:r>
          </w:p>
          <w:p w:rsidR="003D1DAA" w:rsidRPr="009F1B2E" w:rsidRDefault="003D1DAA" w:rsidP="009F1B2E">
            <w:pPr>
              <w:jc w:val="center"/>
              <w:rPr>
                <w:b/>
              </w:rPr>
            </w:pPr>
            <w:r w:rsidRPr="009F1B2E">
              <w:rPr>
                <w:spacing w:val="-10"/>
              </w:rPr>
              <w:t>нагрузка</w:t>
            </w:r>
          </w:p>
        </w:tc>
        <w:tc>
          <w:tcPr>
            <w:tcW w:w="1276" w:type="dxa"/>
            <w:vMerge w:val="restart"/>
            <w:vAlign w:val="center"/>
          </w:tcPr>
          <w:p w:rsidR="003D1DAA" w:rsidRPr="009F1B2E" w:rsidRDefault="003D1DAA" w:rsidP="009F1B2E">
            <w:pPr>
              <w:jc w:val="center"/>
            </w:pPr>
            <w:r w:rsidRPr="009F1B2E">
              <w:t>самостоя-тельная учебная</w:t>
            </w:r>
          </w:p>
          <w:p w:rsidR="003D1DAA" w:rsidRPr="009F1B2E" w:rsidRDefault="003D1DAA" w:rsidP="009F1B2E">
            <w:pPr>
              <w:jc w:val="center"/>
            </w:pPr>
            <w:r w:rsidRPr="009F1B2E">
              <w:t>работа</w:t>
            </w:r>
          </w:p>
        </w:tc>
        <w:tc>
          <w:tcPr>
            <w:tcW w:w="2693" w:type="dxa"/>
            <w:gridSpan w:val="3"/>
          </w:tcPr>
          <w:p w:rsidR="003D1DAA" w:rsidRPr="009F1B2E" w:rsidRDefault="003D1DAA" w:rsidP="009F1B2E">
            <w:pPr>
              <w:jc w:val="center"/>
              <w:rPr>
                <w:b/>
              </w:rPr>
            </w:pPr>
            <w:r w:rsidRPr="009F1B2E">
              <w:rPr>
                <w:spacing w:val="-10"/>
              </w:rPr>
              <w:t>обязательная аудиторная учебная нагрузка, в т.ч.:</w:t>
            </w:r>
          </w:p>
        </w:tc>
      </w:tr>
      <w:tr w:rsidR="003D1DAA" w:rsidRPr="00DF0270" w:rsidTr="009F1B2E">
        <w:trPr>
          <w:trHeight w:val="433"/>
          <w:jc w:val="center"/>
        </w:trPr>
        <w:tc>
          <w:tcPr>
            <w:tcW w:w="1335" w:type="dxa"/>
            <w:vMerge/>
            <w:tcBorders>
              <w:bottom w:val="single" w:sz="12" w:space="0" w:color="auto"/>
            </w:tcBorders>
          </w:tcPr>
          <w:p w:rsidR="003D1DAA" w:rsidRPr="009F1B2E" w:rsidRDefault="003D1DAA" w:rsidP="009F1B2E">
            <w:pPr>
              <w:jc w:val="center"/>
            </w:pPr>
          </w:p>
        </w:tc>
        <w:tc>
          <w:tcPr>
            <w:tcW w:w="4018" w:type="dxa"/>
            <w:vMerge/>
            <w:tcBorders>
              <w:bottom w:val="single" w:sz="12" w:space="0" w:color="auto"/>
            </w:tcBorders>
          </w:tcPr>
          <w:p w:rsidR="003D1DAA" w:rsidRPr="009F1B2E" w:rsidRDefault="003D1DAA" w:rsidP="009F1B2E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</w:tcPr>
          <w:p w:rsidR="003D1DAA" w:rsidRPr="009F1B2E" w:rsidRDefault="003D1DAA" w:rsidP="009F1B2E">
            <w:pPr>
              <w:jc w:val="center"/>
              <w:rPr>
                <w:spacing w:val="-1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3D1DAA" w:rsidRPr="009F1B2E" w:rsidRDefault="003D1DAA" w:rsidP="009F1B2E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3D1DAA" w:rsidRPr="00E7528F" w:rsidRDefault="003D1DAA" w:rsidP="009F1B2E">
            <w:pPr>
              <w:jc w:val="center"/>
              <w:rPr>
                <w:sz w:val="18"/>
                <w:szCs w:val="18"/>
              </w:rPr>
            </w:pPr>
            <w:r w:rsidRPr="00E7528F">
              <w:rPr>
                <w:sz w:val="18"/>
                <w:szCs w:val="18"/>
              </w:rPr>
              <w:t>всего</w:t>
            </w:r>
          </w:p>
          <w:p w:rsidR="003D1DAA" w:rsidRPr="00E7528F" w:rsidRDefault="003D1DAA" w:rsidP="009F1B2E">
            <w:pPr>
              <w:jc w:val="center"/>
              <w:rPr>
                <w:sz w:val="18"/>
                <w:szCs w:val="18"/>
              </w:rPr>
            </w:pPr>
            <w:r w:rsidRPr="00E7528F">
              <w:rPr>
                <w:sz w:val="18"/>
                <w:szCs w:val="18"/>
              </w:rPr>
              <w:t>занятий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3D1DAA" w:rsidRPr="00E7528F" w:rsidRDefault="003D1DAA" w:rsidP="009F1B2E">
            <w:pPr>
              <w:jc w:val="center"/>
              <w:rPr>
                <w:sz w:val="18"/>
                <w:szCs w:val="18"/>
              </w:rPr>
            </w:pPr>
            <w:r w:rsidRPr="00E7528F">
              <w:rPr>
                <w:sz w:val="18"/>
                <w:szCs w:val="18"/>
              </w:rPr>
              <w:t>теор. занятия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D1DAA" w:rsidRPr="00E7528F" w:rsidRDefault="003D1DAA" w:rsidP="009F1B2E">
            <w:pPr>
              <w:jc w:val="center"/>
              <w:rPr>
                <w:sz w:val="18"/>
                <w:szCs w:val="18"/>
              </w:rPr>
            </w:pPr>
            <w:r w:rsidRPr="00E7528F">
              <w:rPr>
                <w:sz w:val="18"/>
                <w:szCs w:val="18"/>
              </w:rPr>
              <w:t>лаб. и прак. занятий</w:t>
            </w:r>
          </w:p>
        </w:tc>
      </w:tr>
      <w:tr w:rsidR="003D1DAA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3D1DAA" w:rsidRPr="00DD3C3B" w:rsidRDefault="003D1DAA" w:rsidP="009F1B2E">
            <w:pPr>
              <w:jc w:val="both"/>
              <w:rPr>
                <w:b/>
                <w:szCs w:val="28"/>
              </w:rPr>
            </w:pP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3D1DAA" w:rsidRPr="00DD3C3B" w:rsidRDefault="00D4161E" w:rsidP="009F1B2E">
            <w:pPr>
              <w:ind w:firstLine="92"/>
              <w:jc w:val="both"/>
              <w:rPr>
                <w:szCs w:val="28"/>
              </w:rPr>
            </w:pPr>
            <w:r w:rsidRPr="00DD3C3B">
              <w:rPr>
                <w:b/>
                <w:bCs/>
                <w:szCs w:val="28"/>
              </w:rPr>
              <w:t>Введение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3D1DAA" w:rsidRPr="00E7528F" w:rsidRDefault="00D4161E" w:rsidP="009F1B2E">
            <w:pPr>
              <w:ind w:firstLine="92"/>
              <w:jc w:val="center"/>
              <w:rPr>
                <w:b/>
                <w:spacing w:val="-10"/>
                <w:sz w:val="28"/>
                <w:szCs w:val="28"/>
              </w:rPr>
            </w:pPr>
            <w:r w:rsidRPr="00E7528F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3D1DAA" w:rsidRPr="00E7528F" w:rsidRDefault="00D4161E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 w:rsidRPr="00E7528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D1DAA" w:rsidRPr="00E7528F" w:rsidRDefault="00D4161E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 w:rsidRPr="00E7528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3D1DAA" w:rsidRPr="00E7528F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 w:rsidRPr="00E7528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3D1DAA" w:rsidRPr="00E7528F" w:rsidRDefault="00D4161E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 w:rsidRPr="00E7528F">
              <w:rPr>
                <w:b/>
                <w:sz w:val="28"/>
                <w:szCs w:val="28"/>
              </w:rPr>
              <w:t>-</w:t>
            </w:r>
          </w:p>
        </w:tc>
      </w:tr>
      <w:tr w:rsidR="00D4161E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4161E" w:rsidRPr="00DD3C3B" w:rsidRDefault="00DD3C3B" w:rsidP="009F1B2E">
            <w:pPr>
              <w:jc w:val="both"/>
              <w:rPr>
                <w:b/>
                <w:szCs w:val="28"/>
              </w:rPr>
            </w:pPr>
            <w:r w:rsidRPr="00DD3C3B">
              <w:rPr>
                <w:b/>
                <w:szCs w:val="28"/>
              </w:rPr>
              <w:t>Раздел 1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4161E" w:rsidRPr="00DD3C3B" w:rsidRDefault="00D4161E" w:rsidP="009F1B2E">
            <w:pPr>
              <w:ind w:firstLine="92"/>
              <w:jc w:val="both"/>
              <w:rPr>
                <w:b/>
                <w:bCs/>
                <w:szCs w:val="28"/>
              </w:rPr>
            </w:pPr>
            <w:r w:rsidRPr="00DD3C3B">
              <w:rPr>
                <w:b/>
                <w:bCs/>
                <w:szCs w:val="28"/>
              </w:rPr>
              <w:t>Обеспечение личной безопасности и сохранение здоровья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4161E" w:rsidRDefault="006476CD" w:rsidP="009F1B2E">
            <w:pPr>
              <w:ind w:firstLine="92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4161E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4161E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4161E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4161E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1.1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Здоровье и здоровый образ жизни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1.2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Влияние неблагоприятной окружающей среды на здоровье человека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1.3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Вредные привычки и их профилактика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1.4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Правила и безопасность дорожного движения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1.5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Репродуктивное здоровье как составляющая часть здоровья человека и общества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1.6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Правовые основы взаимоотношения полов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1.7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Изучение основных положений организации рационального питания и освоение методов его гигиенической оценки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1.8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r w:rsidRPr="00B21721">
              <w:t>Изучение моделей поведения пешеходов, велосипедистов, пассажиров и водителей транспортных средств при организации дорожного движения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Default="00DD3C3B" w:rsidP="009F1B2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DD3C3B" w:rsidRDefault="00DD3C3B" w:rsidP="002278DA">
            <w:pPr>
              <w:rPr>
                <w:b/>
              </w:rPr>
            </w:pPr>
            <w:r w:rsidRPr="00DD3C3B">
              <w:rPr>
                <w:b/>
              </w:rPr>
              <w:t>Государственная система обеспечения безопасности населения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Default="00DD3C3B" w:rsidP="009F1B2E">
            <w:pPr>
              <w:ind w:firstLine="92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 w:rsidP="009F1B2E">
            <w:pPr>
              <w:jc w:val="both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2.1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t>Тема 2.2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Единая и государственная система предупреждения и ликвидации чрезвычайных ситуаций (РСЧС)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t>Тема 2.3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shd w:val="clear" w:color="auto" w:fill="FFFFFF"/>
              <w:jc w:val="both"/>
              <w:rPr>
                <w:szCs w:val="20"/>
              </w:rPr>
            </w:pPr>
            <w:r w:rsidRPr="00B21721">
              <w:rPr>
                <w:szCs w:val="20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t>Тема 2.4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pStyle w:val="a8"/>
              <w:rPr>
                <w:szCs w:val="20"/>
              </w:rPr>
            </w:pPr>
            <w:r w:rsidRPr="00B21721">
              <w:rPr>
                <w:szCs w:val="20"/>
              </w:rPr>
              <w:t>Государственные службы по охране здоровья и безопасности граждан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t>Тема 2.5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rPr>
                <w:szCs w:val="18"/>
                <w:highlight w:val="yellow"/>
              </w:rPr>
            </w:pPr>
            <w:r w:rsidRPr="00B21721">
              <w:rPr>
                <w:szCs w:val="18"/>
              </w:rPr>
              <w:t xml:space="preserve">Изучение основных способов защиты населения от опасности </w:t>
            </w:r>
            <w:r w:rsidRPr="00B21721">
              <w:rPr>
                <w:szCs w:val="18"/>
              </w:rPr>
              <w:lastRenderedPageBreak/>
              <w:t>мирного и военного времени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lastRenderedPageBreak/>
              <w:t>Тема 2.6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и отработка моделей поведения в условиях вынужденной природной автономии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t>Тема 2.7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и отработка моделей поведения в ЧС на транспорте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DD3C3B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DD3C3B" w:rsidRPr="00B21721" w:rsidRDefault="00DD3C3B">
            <w:r w:rsidRPr="00B21721">
              <w:rPr>
                <w:sz w:val="28"/>
                <w:szCs w:val="28"/>
              </w:rPr>
              <w:t>Тема 2.8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DD3C3B" w:rsidRPr="00B21721" w:rsidRDefault="00DD3C3B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первичных средств пожаротушения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D3C3B" w:rsidRPr="00B21721" w:rsidRDefault="00DD3C3B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Default="006476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6476CD" w:rsidRDefault="006476CD" w:rsidP="002278DA">
            <w:pPr>
              <w:rPr>
                <w:b/>
                <w:szCs w:val="18"/>
              </w:rPr>
            </w:pPr>
            <w:r w:rsidRPr="006476CD">
              <w:rPr>
                <w:b/>
                <w:szCs w:val="18"/>
              </w:rPr>
              <w:t>Основы обороны государства и воинская обязанность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Default="006476CD" w:rsidP="009F1B2E">
            <w:pPr>
              <w:ind w:firstLine="92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Default="006476CD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pPr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3.1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 xml:space="preserve">История создания Вооруженных Сил России.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3.2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Организационная структура Вооруженных Сил РФ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3.3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Воинская обязанность. Обязательная и добровольная подготовка граждан к военной службе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3.4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Призыв на военную службу. Обязанности военнослужащих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3.5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Прохождение военной службы по контракту. Альтернативная гражданская служба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3.6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способов бесконфликтного общения и саморегуляции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3.7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AA7FFA">
            <w:pPr>
              <w:autoSpaceDE w:val="0"/>
              <w:autoSpaceDN w:val="0"/>
              <w:adjustRightInd w:val="0"/>
            </w:pPr>
            <w:r w:rsidRPr="00B21721">
              <w:t xml:space="preserve">Изучение общих прав и обязанностей военнослужащих, особенностей службы в армии, освоение методик проведения строевой подготовки.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3.8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autoSpaceDE w:val="0"/>
              <w:autoSpaceDN w:val="0"/>
              <w:adjustRightInd w:val="0"/>
            </w:pPr>
            <w:r w:rsidRPr="00B21721">
              <w:t>Изучение организации подготовки офицерских кадров для Вооруженных Сил РФ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3.9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боевых традиций и ритуалов Вооруженных Сил России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6476CD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Default="006476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6476CD" w:rsidRDefault="006476CD" w:rsidP="002278DA">
            <w:pPr>
              <w:rPr>
                <w:b/>
                <w:szCs w:val="18"/>
              </w:rPr>
            </w:pPr>
            <w:r w:rsidRPr="006476CD">
              <w:rPr>
                <w:b/>
                <w:szCs w:val="18"/>
              </w:rPr>
              <w:t>Основы медицинских знаний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Default="00B21721" w:rsidP="009F1B2E">
            <w:pPr>
              <w:ind w:firstLine="92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Default="00B21721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Default="00B21721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Default="00B21721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Default="00B21721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pPr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Тема 4.1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Понятие первой помощи. Общие правила оказания первой помощи. Первая помощь при травмах и синдроме длительного сдавливания</w:t>
            </w:r>
            <w:r w:rsidRPr="00B21721">
              <w:rPr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4.2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18"/>
              </w:rPr>
              <w:t>Первая помощь при ожогах,  воздействии низких температур,  попадании инородных тел в верхние дыхательные пути, отравлениях, кровотечениях и отсутствии  сознания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4.3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 xml:space="preserve">Основные инфекционные болезни, их классификация и профилактика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4.4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20"/>
              </w:rPr>
            </w:pPr>
            <w:r w:rsidRPr="00B21721">
              <w:rPr>
                <w:szCs w:val="20"/>
              </w:rPr>
              <w:t>Здоровье родителей и здоровье будущего ребенка. Основы ухода за младенцем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lastRenderedPageBreak/>
              <w:t>Тема 4.5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и освоение основных приемов оказания первой медицинской помощи при кровотечениях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4.6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Изучение и освоение основных способов искусственного дыхания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4.7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  <w:highlight w:val="yellow"/>
              </w:rPr>
            </w:pPr>
            <w:r w:rsidRPr="00B21721">
              <w:rPr>
                <w:szCs w:val="18"/>
              </w:rPr>
              <w:t xml:space="preserve">Изучение и освоение основных приемов оказания первой медицинской помощи </w:t>
            </w:r>
            <w:r w:rsidRPr="00B21721">
              <w:rPr>
                <w:szCs w:val="20"/>
              </w:rPr>
              <w:t>при травмах и синдроме длительного сдавливания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4.8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  <w:highlight w:val="yellow"/>
              </w:rPr>
            </w:pPr>
            <w:r w:rsidRPr="00B21721">
              <w:rPr>
                <w:szCs w:val="18"/>
              </w:rPr>
              <w:t>Изучение и освоение основных приемов оказания первой медицинской помощи  при ожогах, воздействии низких температур, попадании инородных тел в верхние дыхательные пути и отравлениях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6476CD" w:rsidRPr="00DF0270" w:rsidTr="009F1B2E">
        <w:trPr>
          <w:jc w:val="center"/>
        </w:trPr>
        <w:tc>
          <w:tcPr>
            <w:tcW w:w="1335" w:type="dxa"/>
            <w:tcBorders>
              <w:top w:val="single" w:sz="12" w:space="0" w:color="auto"/>
            </w:tcBorders>
          </w:tcPr>
          <w:p w:rsidR="006476CD" w:rsidRPr="00B21721" w:rsidRDefault="006476CD">
            <w:r w:rsidRPr="00B21721">
              <w:rPr>
                <w:sz w:val="28"/>
                <w:szCs w:val="28"/>
              </w:rPr>
              <w:t>Тема 4.9</w:t>
            </w:r>
          </w:p>
        </w:tc>
        <w:tc>
          <w:tcPr>
            <w:tcW w:w="4018" w:type="dxa"/>
            <w:tcBorders>
              <w:top w:val="single" w:sz="12" w:space="0" w:color="auto"/>
            </w:tcBorders>
          </w:tcPr>
          <w:p w:rsidR="006476CD" w:rsidRPr="00B21721" w:rsidRDefault="006476CD" w:rsidP="002278DA">
            <w:pPr>
              <w:rPr>
                <w:szCs w:val="18"/>
              </w:rPr>
            </w:pPr>
            <w:r w:rsidRPr="00B21721">
              <w:rPr>
                <w:szCs w:val="18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pacing w:val="-10"/>
                <w:sz w:val="28"/>
                <w:szCs w:val="28"/>
              </w:rPr>
            </w:pPr>
            <w:r w:rsidRPr="00B2172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476CD" w:rsidRPr="00B21721" w:rsidRDefault="00B21721" w:rsidP="009F1B2E">
            <w:pPr>
              <w:ind w:firstLine="92"/>
              <w:jc w:val="center"/>
              <w:rPr>
                <w:sz w:val="28"/>
                <w:szCs w:val="28"/>
              </w:rPr>
            </w:pPr>
            <w:r w:rsidRPr="00B21721">
              <w:rPr>
                <w:sz w:val="28"/>
                <w:szCs w:val="28"/>
              </w:rPr>
              <w:t>2</w:t>
            </w:r>
          </w:p>
        </w:tc>
      </w:tr>
      <w:tr w:rsidR="00DD3C3B" w:rsidRPr="00DF0270" w:rsidTr="00257CCF">
        <w:trPr>
          <w:jc w:val="center"/>
        </w:trPr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:rsidR="00DD3C3B" w:rsidRPr="00DF0270" w:rsidRDefault="00DD3C3B" w:rsidP="009F1B2E">
            <w:pPr>
              <w:ind w:firstLine="9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18" w:type="dxa"/>
            <w:tcBorders>
              <w:top w:val="single" w:sz="12" w:space="0" w:color="auto"/>
              <w:bottom w:val="single" w:sz="12" w:space="0" w:color="auto"/>
            </w:tcBorders>
          </w:tcPr>
          <w:p w:rsidR="00DD3C3B" w:rsidRPr="00E05F79" w:rsidRDefault="00DD3C3B" w:rsidP="00E05F79">
            <w:pPr>
              <w:jc w:val="right"/>
              <w:rPr>
                <w:b/>
                <w:sz w:val="28"/>
                <w:szCs w:val="18"/>
              </w:rPr>
            </w:pPr>
            <w:r w:rsidRPr="00E05F79">
              <w:rPr>
                <w:b/>
                <w:sz w:val="28"/>
                <w:szCs w:val="18"/>
              </w:rPr>
              <w:t>Итого: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3C3B" w:rsidRPr="00E05F79" w:rsidRDefault="00DD3C3B" w:rsidP="009F1B2E">
            <w:pPr>
              <w:ind w:firstLine="92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105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3C3B" w:rsidRPr="00E05F79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3C3B" w:rsidRPr="00E05F79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3C3B" w:rsidRPr="00E05F79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D3C3B" w:rsidRPr="00E05F79" w:rsidRDefault="00DD3C3B" w:rsidP="009F1B2E">
            <w:pPr>
              <w:ind w:firstLine="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</w:tbl>
    <w:p w:rsidR="00CB4787" w:rsidRDefault="00CB4787" w:rsidP="00CB4787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jc w:val="left"/>
        <w:rPr>
          <w:b/>
          <w:i/>
          <w:color w:val="FF0000"/>
          <w:sz w:val="28"/>
          <w:szCs w:val="28"/>
        </w:rPr>
      </w:pPr>
    </w:p>
    <w:p w:rsidR="003D1DAA" w:rsidRDefault="003D1DAA" w:rsidP="00641EA9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B4787">
        <w:rPr>
          <w:rFonts w:ascii="Times New Roman" w:hAnsi="Times New Roman"/>
          <w:b/>
          <w:i/>
          <w:color w:val="FF0000"/>
          <w:sz w:val="28"/>
          <w:szCs w:val="28"/>
        </w:rPr>
        <w:br w:type="page"/>
      </w:r>
      <w:r w:rsidR="00D8172A" w:rsidRPr="00DF0270">
        <w:rPr>
          <w:rFonts w:ascii="Times New Roman" w:hAnsi="Times New Roman"/>
          <w:b/>
          <w:sz w:val="28"/>
          <w:szCs w:val="28"/>
        </w:rPr>
        <w:lastRenderedPageBreak/>
        <w:t>8. Характеристика основных  видов у</w:t>
      </w:r>
      <w:r w:rsidR="00641EA9">
        <w:rPr>
          <w:rFonts w:ascii="Times New Roman" w:hAnsi="Times New Roman"/>
          <w:b/>
          <w:sz w:val="28"/>
          <w:szCs w:val="28"/>
        </w:rPr>
        <w:t>чебной деятельности обучающихся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2660"/>
        <w:gridCol w:w="7938"/>
      </w:tblGrid>
      <w:tr w:rsidR="00E7528F" w:rsidTr="00701092">
        <w:tc>
          <w:tcPr>
            <w:tcW w:w="2660" w:type="dxa"/>
          </w:tcPr>
          <w:p w:rsidR="00E7528F" w:rsidRPr="00E7528F" w:rsidRDefault="00E7528F" w:rsidP="00641EA9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7528F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Содержание обучения</w:t>
            </w:r>
          </w:p>
        </w:tc>
        <w:tc>
          <w:tcPr>
            <w:tcW w:w="7938" w:type="dxa"/>
          </w:tcPr>
          <w:p w:rsidR="00E7528F" w:rsidRPr="00E7528F" w:rsidRDefault="00E7528F" w:rsidP="00E7528F">
            <w:pPr>
              <w:pStyle w:val="a3"/>
              <w:rPr>
                <w:b/>
                <w:sz w:val="28"/>
                <w:szCs w:val="28"/>
              </w:rPr>
            </w:pPr>
            <w:r w:rsidRPr="00E7528F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E7528F" w:rsidTr="00701092">
        <w:tc>
          <w:tcPr>
            <w:tcW w:w="2660" w:type="dxa"/>
          </w:tcPr>
          <w:p w:rsidR="00E7528F" w:rsidRPr="00701092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Введение</w:t>
            </w:r>
          </w:p>
        </w:tc>
        <w:tc>
          <w:tcPr>
            <w:tcW w:w="7938" w:type="dxa"/>
          </w:tcPr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Различение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</w:t>
            </w:r>
          </w:p>
          <w:p w:rsidR="00E7528F" w:rsidRPr="00E7528F" w:rsidRDefault="00701092" w:rsidP="00701092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Анализ влияния современного человека на окружающую среду, оценка примеров зависимости благополучия жизни людей от состояния окружающей среды; моделирование ситуаций по со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хранению биосферы и ее защите</w:t>
            </w:r>
            <w:r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</w:tc>
      </w:tr>
      <w:tr w:rsidR="00E7528F" w:rsidTr="00701092">
        <w:tc>
          <w:tcPr>
            <w:tcW w:w="2660" w:type="dxa"/>
          </w:tcPr>
          <w:p w:rsidR="00E7528F" w:rsidRPr="00701092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1. Обеспечение личной безопасности и сохране</w:t>
            </w: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softHyphen/>
              <w:t>ние здоровья населения</w:t>
            </w:r>
          </w:p>
        </w:tc>
        <w:tc>
          <w:tcPr>
            <w:tcW w:w="7938" w:type="dxa"/>
          </w:tcPr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Определение основных понятий о здоровье и здоровом образе жизни.</w:t>
            </w:r>
          </w:p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Усвоение факторов, влияющих на здоровье, выявление факто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ров, разрушающих здоровье, планирование режима дня, выяв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ление условий обеспечения рационального питания, объяснение случаев из собственной жизни и своих наблюдений по планиро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ванию режима труда и отдыха.</w:t>
            </w:r>
          </w:p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 Анализ влияния неблагоприятной окружающей среды на здоро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вье человека.</w:t>
            </w:r>
          </w:p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Моделирование социальных последствий пристрастия к нарко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тикам.</w:t>
            </w:r>
          </w:p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Моделирование ситуаций по организации безопасности дорож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ного движения.</w:t>
            </w:r>
          </w:p>
          <w:p w:rsidR="00701092" w:rsidRPr="00701092" w:rsidRDefault="00701092" w:rsidP="00701092">
            <w:pPr>
              <w:pStyle w:val="a3"/>
              <w:ind w:left="0"/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Характеристика факторов, влияющих на репродуктивное здоро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вье человека.</w:t>
            </w:r>
          </w:p>
          <w:p w:rsidR="00E7528F" w:rsidRPr="00E7528F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Моделирование ситуаций по применению правил сохранения и укрепления здоровья</w:t>
            </w:r>
            <w:r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</w:tc>
      </w:tr>
      <w:tr w:rsidR="00E7528F" w:rsidTr="00701092">
        <w:tc>
          <w:tcPr>
            <w:tcW w:w="2660" w:type="dxa"/>
          </w:tcPr>
          <w:p w:rsidR="00E7528F" w:rsidRPr="00701092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2. Государственная система обеспечения безопасности населения</w:t>
            </w:r>
          </w:p>
        </w:tc>
        <w:tc>
          <w:tcPr>
            <w:tcW w:w="7938" w:type="dxa"/>
          </w:tcPr>
          <w:p w:rsidR="00701092" w:rsidRPr="00701092" w:rsidRDefault="00701092" w:rsidP="00701092">
            <w:pPr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Усвоение общих понятий чрезвычайных ситуаций, классифика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ция чрезвычайных ситуаций природного и техногенного харак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тера по основным признакам, характеристика особенностей ЧС различного происхождения.</w:t>
            </w:r>
          </w:p>
          <w:p w:rsidR="00701092" w:rsidRPr="00701092" w:rsidRDefault="00701092" w:rsidP="00701092">
            <w:pPr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Выявление потенциально опасны</w:t>
            </w:r>
            <w:r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 xml:space="preserve">х ситуаций для сохранения жизни 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и здоровья человека, сохранения личного и общественно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го имущества при ЧС.</w:t>
            </w:r>
          </w:p>
          <w:p w:rsidR="00701092" w:rsidRPr="00701092" w:rsidRDefault="00701092" w:rsidP="00701092">
            <w:pPr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Моделирование поведения населения при угрозе и возникнове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нии ЧС.</w:t>
            </w:r>
          </w:p>
          <w:p w:rsidR="00701092" w:rsidRPr="00701092" w:rsidRDefault="00701092" w:rsidP="00701092">
            <w:pPr>
              <w:jc w:val="both"/>
              <w:rPr>
                <w:rFonts w:eastAsia="Century Schoolbook"/>
                <w:sz w:val="28"/>
                <w:szCs w:val="28"/>
                <w:lang w:bidi="ru-RU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 xml:space="preserve">Освоение моделей поведения в разных ситуациях: как вести себя дома, на дорогах, в лесу, на водоемах, характеристика основных функций системы по предупреждению и ликвидации ЧС (РСЧС); объяснение основных правил эвакуации населения в условиях чрезвычайных ситуаций, оценка правильности 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lastRenderedPageBreak/>
              <w:t>выбора индивиду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альных средств защиты при возникновении ЧС; раскрытие воз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можностей современных средств оповещения населения об опасно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стях, возникающих в чрезвычайных ситуациях военного и мирного времени; характеристика правил безопасного поведения при угрозе террористического акта, захвате в качестве заложника. Определение мер безопасности населения, оказавшегося на тер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ритории военных действий.</w:t>
            </w:r>
          </w:p>
          <w:p w:rsidR="00E7528F" w:rsidRPr="00E7528F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Характеристика предназначения и основных функций полиции, службы скорой помощи, Федеральной службы по надзору в сфе</w:t>
            </w: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softHyphen/>
              <w:t>ре защиты прав потребителей и благополучия человека и других государственных служб в области безопасности</w:t>
            </w:r>
            <w:r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</w:tc>
      </w:tr>
      <w:tr w:rsidR="00E7528F" w:rsidTr="00701092">
        <w:tc>
          <w:tcPr>
            <w:tcW w:w="2660" w:type="dxa"/>
          </w:tcPr>
          <w:p w:rsidR="00E7528F" w:rsidRPr="00701092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  <w:lastRenderedPageBreak/>
              <w:t>3. Основы обороны государства и воинская обязанность</w:t>
            </w:r>
          </w:p>
        </w:tc>
        <w:tc>
          <w:tcPr>
            <w:tcW w:w="7938" w:type="dxa"/>
          </w:tcPr>
          <w:p w:rsidR="00701092" w:rsidRPr="00701092" w:rsidRDefault="00701092" w:rsidP="00447877">
            <w:pPr>
              <w:jc w:val="both"/>
              <w:rPr>
                <w:sz w:val="28"/>
                <w:szCs w:val="28"/>
              </w:rPr>
            </w:pP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t>Различение основных понятий военной и национальной безопас</w:t>
            </w:r>
            <w:r w:rsidRPr="00701092"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  <w:softHyphen/>
              <w:t>ности, освоение функций и основные задачи современных Вооруженных сил Российской Федерации, характеристика основных этапов создания Вооруженных Сил России.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 xml:space="preserve"> Анализ основных этапов проведения военной </w:t>
            </w:r>
            <w:r w:rsidR="00447877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реформы Воору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женных Сил Российской Федерации на современном этапе, определение организационной структуры, видов и родов Воору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женных Сил Российской Федерации; формулирование общих, должностных и специальных обязанностей военнослужащих. Характеристика распределения времени и повседневного поряд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ка жизни воинской части, сопоставление порядка и условий про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хождения военной службы по призыву и по контракту; анализ условий прохождения альтернативной гражданской службы. Анализ качеств личности военнослужащего как защитника Отечества.</w:t>
            </w:r>
          </w:p>
          <w:p w:rsidR="00701092" w:rsidRPr="00701092" w:rsidRDefault="00701092" w:rsidP="00447877">
            <w:pPr>
              <w:jc w:val="both"/>
              <w:rPr>
                <w:sz w:val="28"/>
                <w:szCs w:val="28"/>
              </w:rPr>
            </w:pP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Характеристика требований воинской деятельности, предъ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являемых к моральным, индивидуально-психологическим и профессиональным качествам гражданина; характеристика понятий «воинская дисциплина» и «ответственность»; освоение основ строевой подготовки.</w:t>
            </w:r>
          </w:p>
          <w:p w:rsidR="00E7528F" w:rsidRPr="00E7528F" w:rsidRDefault="00701092" w:rsidP="00447877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Определение боевых традиций Вооруженных Сил России, объ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яснение основных понятий о ритуалах Вооруженных Сил Рос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сийской Федерации и символах воинской чести.</w:t>
            </w:r>
          </w:p>
        </w:tc>
      </w:tr>
      <w:tr w:rsidR="00701092" w:rsidTr="00701092">
        <w:tc>
          <w:tcPr>
            <w:tcW w:w="2660" w:type="dxa"/>
          </w:tcPr>
          <w:p w:rsidR="00701092" w:rsidRPr="00701092" w:rsidRDefault="00701092" w:rsidP="00701092">
            <w:pPr>
              <w:pStyle w:val="20"/>
              <w:widowControl w:val="0"/>
              <w:shd w:val="clear" w:color="auto" w:fill="auto"/>
              <w:tabs>
                <w:tab w:val="left" w:pos="280"/>
              </w:tabs>
              <w:spacing w:line="240" w:lineRule="auto"/>
              <w:jc w:val="left"/>
              <w:rPr>
                <w:rFonts w:ascii="Times New Roman" w:eastAsia="Century Schoolbook" w:hAnsi="Times New Roman"/>
                <w:sz w:val="28"/>
                <w:szCs w:val="28"/>
                <w:shd w:val="clear" w:color="auto" w:fill="FFFFFF"/>
                <w:lang w:bidi="ru-RU"/>
              </w:rPr>
            </w:pP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4. Основы медицинских знаний</w:t>
            </w:r>
          </w:p>
        </w:tc>
        <w:tc>
          <w:tcPr>
            <w:tcW w:w="7938" w:type="dxa"/>
          </w:tcPr>
          <w:p w:rsidR="00701092" w:rsidRPr="00701092" w:rsidRDefault="00701092" w:rsidP="00701092">
            <w:pPr>
              <w:jc w:val="both"/>
              <w:rPr>
                <w:sz w:val="28"/>
                <w:szCs w:val="28"/>
              </w:rPr>
            </w:pP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Освоение основных понятий о состояниях, при которых оказы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вается первая помощь; моделирование ситуаций по оказанию первой помощи при несчастных случаях.</w:t>
            </w:r>
          </w:p>
          <w:p w:rsidR="00701092" w:rsidRPr="00701092" w:rsidRDefault="00701092" w:rsidP="00701092">
            <w:pPr>
              <w:jc w:val="both"/>
              <w:rPr>
                <w:sz w:val="28"/>
                <w:szCs w:val="28"/>
              </w:rPr>
            </w:pP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Характеристика основных признаков жизни.</w:t>
            </w:r>
          </w:p>
          <w:p w:rsidR="00701092" w:rsidRPr="00701092" w:rsidRDefault="00701092" w:rsidP="00701092">
            <w:pPr>
              <w:jc w:val="both"/>
              <w:rPr>
                <w:rFonts w:eastAsia="Century Schoolbook"/>
                <w:sz w:val="28"/>
                <w:szCs w:val="28"/>
                <w:shd w:val="clear" w:color="auto" w:fill="FFFFFF"/>
                <w:lang w:bidi="ru-RU"/>
              </w:rPr>
            </w:pP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t>Освоение алгоритма идентификации основных видов кровотече</w:t>
            </w:r>
            <w:r w:rsidRPr="00701092">
              <w:rPr>
                <w:rStyle w:val="29pt"/>
                <w:rFonts w:ascii="Times New Roman" w:hAnsi="Times New Roman" w:cs="Times New Roman"/>
                <w:sz w:val="28"/>
                <w:szCs w:val="28"/>
              </w:rPr>
              <w:softHyphen/>
              <w:t>ний, идентификация основных признаков теплового удара. Определение основных средств планирования семьи. Определение особенностей образа жизни и рациона питания беременной женщины.</w:t>
            </w:r>
          </w:p>
        </w:tc>
      </w:tr>
    </w:tbl>
    <w:p w:rsidR="00E7528F" w:rsidRDefault="00E7528F" w:rsidP="00641EA9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7528F" w:rsidRDefault="00E7528F" w:rsidP="00641EA9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8172A" w:rsidRPr="00DF0270" w:rsidRDefault="00447877" w:rsidP="009F1B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 xml:space="preserve">9. </w:t>
      </w:r>
      <w:r w:rsidR="00D8172A" w:rsidRPr="00DF0270">
        <w:rPr>
          <w:sz w:val="28"/>
          <w:szCs w:val="28"/>
        </w:rPr>
        <w:t xml:space="preserve"> Учебно - методическое и материально-техническое, обеспечение программы учебной дисциплины</w:t>
      </w:r>
    </w:p>
    <w:p w:rsidR="00D8172A" w:rsidRPr="00DF0270" w:rsidRDefault="00D8172A" w:rsidP="00DF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D8172A" w:rsidRPr="00DF0270" w:rsidRDefault="00D8172A" w:rsidP="009F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F0270">
        <w:rPr>
          <w:b/>
          <w:bCs/>
          <w:sz w:val="28"/>
          <w:szCs w:val="28"/>
        </w:rPr>
        <w:t>Требования к минимальному учебно-методическому обеспечению</w:t>
      </w:r>
    </w:p>
    <w:p w:rsidR="00E05F79" w:rsidRDefault="00E05F79" w:rsidP="009F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172A" w:rsidRPr="00DF0270" w:rsidRDefault="00D8172A" w:rsidP="009F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F0270">
        <w:rPr>
          <w:b/>
          <w:bCs/>
          <w:sz w:val="28"/>
          <w:szCs w:val="28"/>
        </w:rPr>
        <w:t>Учебно-методическое обеспечение:</w:t>
      </w:r>
    </w:p>
    <w:p w:rsidR="00D80E39" w:rsidRPr="00DF0270" w:rsidRDefault="00D80E39" w:rsidP="003D21F6">
      <w:pPr>
        <w:numPr>
          <w:ilvl w:val="0"/>
          <w:numId w:val="3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F0270">
        <w:rPr>
          <w:bCs/>
          <w:sz w:val="28"/>
          <w:szCs w:val="28"/>
        </w:rPr>
        <w:t xml:space="preserve">примерная программа по дисциплине </w:t>
      </w:r>
      <w:r w:rsidRPr="00DF0270">
        <w:rPr>
          <w:sz w:val="28"/>
          <w:szCs w:val="28"/>
        </w:rPr>
        <w:t>Основы безопасности жизнедеятельности</w:t>
      </w:r>
      <w:r w:rsidRPr="00DF0270">
        <w:rPr>
          <w:bCs/>
          <w:sz w:val="28"/>
          <w:szCs w:val="28"/>
        </w:rPr>
        <w:t>;</w:t>
      </w:r>
    </w:p>
    <w:p w:rsidR="00D80E39" w:rsidRPr="00DF0270" w:rsidRDefault="00D80E39" w:rsidP="003D21F6">
      <w:pPr>
        <w:numPr>
          <w:ilvl w:val="0"/>
          <w:numId w:val="3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F0270">
        <w:rPr>
          <w:bCs/>
          <w:sz w:val="28"/>
          <w:szCs w:val="28"/>
        </w:rPr>
        <w:t xml:space="preserve">рабочая программа по дисциплине </w:t>
      </w:r>
      <w:r w:rsidRPr="00DF0270">
        <w:rPr>
          <w:sz w:val="28"/>
          <w:szCs w:val="28"/>
        </w:rPr>
        <w:t>Основы безопасности жизнедеятельности</w:t>
      </w:r>
      <w:r w:rsidRPr="00DF0270">
        <w:rPr>
          <w:bCs/>
          <w:sz w:val="28"/>
          <w:szCs w:val="28"/>
        </w:rPr>
        <w:t>;</w:t>
      </w:r>
    </w:p>
    <w:p w:rsidR="00D80E39" w:rsidRPr="00DF0270" w:rsidRDefault="00D80E39" w:rsidP="003D21F6">
      <w:pPr>
        <w:numPr>
          <w:ilvl w:val="0"/>
          <w:numId w:val="3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F0270">
        <w:rPr>
          <w:bCs/>
          <w:sz w:val="28"/>
          <w:szCs w:val="28"/>
        </w:rPr>
        <w:t>календарно-тематический план;</w:t>
      </w:r>
    </w:p>
    <w:p w:rsidR="00D80E39" w:rsidRPr="00DF0270" w:rsidRDefault="00D80E39" w:rsidP="003D21F6">
      <w:pPr>
        <w:numPr>
          <w:ilvl w:val="0"/>
          <w:numId w:val="3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F0270">
        <w:rPr>
          <w:bCs/>
          <w:sz w:val="28"/>
          <w:szCs w:val="28"/>
        </w:rPr>
        <w:t>технологические карты занятий;</w:t>
      </w:r>
    </w:p>
    <w:p w:rsidR="00D80E39" w:rsidRPr="00DF0270" w:rsidRDefault="00D80E39" w:rsidP="003D21F6">
      <w:pPr>
        <w:numPr>
          <w:ilvl w:val="0"/>
          <w:numId w:val="3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F0270">
        <w:rPr>
          <w:bCs/>
          <w:sz w:val="28"/>
          <w:szCs w:val="28"/>
        </w:rPr>
        <w:t>УМК по разделам и темам;</w:t>
      </w:r>
    </w:p>
    <w:p w:rsidR="00D80E39" w:rsidRPr="00DF0270" w:rsidRDefault="00D80E39" w:rsidP="003D21F6">
      <w:pPr>
        <w:numPr>
          <w:ilvl w:val="0"/>
          <w:numId w:val="3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DF0270">
        <w:rPr>
          <w:bCs/>
          <w:sz w:val="28"/>
          <w:szCs w:val="28"/>
        </w:rPr>
        <w:t>сборник тестовых заданий.</w:t>
      </w:r>
    </w:p>
    <w:p w:rsidR="00D8172A" w:rsidRPr="00DF0270" w:rsidRDefault="00D8172A" w:rsidP="009F1B2E">
      <w:pPr>
        <w:jc w:val="both"/>
        <w:rPr>
          <w:sz w:val="28"/>
          <w:szCs w:val="28"/>
        </w:rPr>
      </w:pPr>
    </w:p>
    <w:p w:rsidR="00CB4787" w:rsidRPr="003D21F6" w:rsidRDefault="00D80E39" w:rsidP="009F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D21F6">
        <w:rPr>
          <w:b/>
          <w:bCs/>
          <w:sz w:val="28"/>
          <w:szCs w:val="28"/>
        </w:rPr>
        <w:t>Учебно-наглядное обеспечение:</w:t>
      </w:r>
      <w:r w:rsidR="00CB4787" w:rsidRPr="003D21F6">
        <w:rPr>
          <w:b/>
          <w:bCs/>
          <w:sz w:val="28"/>
          <w:szCs w:val="28"/>
        </w:rPr>
        <w:t xml:space="preserve"> </w:t>
      </w:r>
    </w:p>
    <w:p w:rsidR="00E35159" w:rsidRPr="00E35159" w:rsidRDefault="00E35159" w:rsidP="00AA7FFA">
      <w:pPr>
        <w:pStyle w:val="20"/>
        <w:widowControl w:val="0"/>
        <w:numPr>
          <w:ilvl w:val="0"/>
          <w:numId w:val="45"/>
        </w:numPr>
        <w:shd w:val="clear" w:color="auto" w:fill="auto"/>
        <w:tabs>
          <w:tab w:val="left" w:pos="0"/>
        </w:tabs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>плакаты «Ядерное оружие», «Химическое оружие», «Бактериологическое оружие», «Современные обычные средства поражения»;</w:t>
      </w:r>
    </w:p>
    <w:p w:rsidR="00890D11" w:rsidRPr="00AA7FFA" w:rsidRDefault="00890D11" w:rsidP="003D21F6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35159">
        <w:rPr>
          <w:rFonts w:ascii="Times New Roman" w:eastAsia="Century Schoolbook" w:hAnsi="Times New Roman"/>
          <w:sz w:val="28"/>
          <w:szCs w:val="28"/>
        </w:rPr>
        <w:t>комплекты технической документации, в том числе паспорта на средства обу</w:t>
      </w:r>
      <w:r w:rsidRPr="00E35159">
        <w:rPr>
          <w:rFonts w:ascii="Times New Roman" w:eastAsia="Century Schoolbook" w:hAnsi="Times New Roman"/>
          <w:sz w:val="28"/>
          <w:szCs w:val="28"/>
        </w:rPr>
        <w:softHyphen/>
        <w:t>чения, инструкции по их использованию и технике безопасности;</w:t>
      </w:r>
    </w:p>
    <w:p w:rsidR="00AA7FFA" w:rsidRPr="00AA7FFA" w:rsidRDefault="00AA7FFA" w:rsidP="003D21F6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>учебно-методический комплект «Факторы радиационной и химической опасности»;</w:t>
      </w:r>
    </w:p>
    <w:p w:rsidR="00AA7FFA" w:rsidRPr="00E35159" w:rsidRDefault="00AA7FFA" w:rsidP="003D21F6">
      <w:pPr>
        <w:pStyle w:val="20"/>
        <w:widowControl w:val="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entury Schoolbook" w:hAnsi="Times New Roman"/>
          <w:sz w:val="28"/>
          <w:szCs w:val="28"/>
        </w:rPr>
        <w:t>комплект учебных стендов «Первая медицинская помощь», «Средства защиты», «Мероприятия защиты».</w:t>
      </w:r>
    </w:p>
    <w:p w:rsidR="00890D11" w:rsidRPr="003D21F6" w:rsidRDefault="00890D11" w:rsidP="00DF0270">
      <w:pPr>
        <w:ind w:firstLine="709"/>
        <w:jc w:val="both"/>
        <w:rPr>
          <w:sz w:val="28"/>
          <w:szCs w:val="28"/>
        </w:rPr>
      </w:pPr>
    </w:p>
    <w:p w:rsidR="00890D11" w:rsidRPr="003D21F6" w:rsidRDefault="00890D11" w:rsidP="009F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D21F6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ED5E5C" w:rsidRPr="00E319B2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E319B2">
        <w:rPr>
          <w:bCs/>
          <w:sz w:val="28"/>
          <w:szCs w:val="28"/>
        </w:rPr>
        <w:t>Реализация программы дисциплины требует наличия учебного к</w:t>
      </w:r>
      <w:r>
        <w:rPr>
          <w:bCs/>
          <w:sz w:val="28"/>
          <w:szCs w:val="28"/>
        </w:rPr>
        <w:t>абинета основ безопасности жизнедеятельности</w:t>
      </w:r>
      <w:r>
        <w:rPr>
          <w:bCs/>
          <w:i/>
          <w:sz w:val="16"/>
          <w:szCs w:val="16"/>
        </w:rPr>
        <w:t xml:space="preserve">         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319B2">
        <w:rPr>
          <w:bCs/>
          <w:sz w:val="28"/>
          <w:szCs w:val="28"/>
        </w:rPr>
        <w:t xml:space="preserve">Оборудование учебного кабинета: 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доска классная</w:t>
      </w:r>
      <w:r w:rsidR="00AA7FFA">
        <w:rPr>
          <w:bCs/>
          <w:sz w:val="28"/>
          <w:szCs w:val="28"/>
        </w:rPr>
        <w:t>;</w:t>
      </w:r>
    </w:p>
    <w:p w:rsidR="00ED5E5C" w:rsidRPr="00C7170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- стол для преподавателя</w:t>
      </w:r>
      <w:r w:rsidR="00AA7FFA">
        <w:rPr>
          <w:bCs/>
          <w:sz w:val="28"/>
          <w:szCs w:val="28"/>
        </w:rPr>
        <w:t>;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стул для преподавателя</w:t>
      </w:r>
      <w:r w:rsidR="00AA7FFA">
        <w:rPr>
          <w:bCs/>
          <w:sz w:val="28"/>
          <w:szCs w:val="28"/>
        </w:rPr>
        <w:t>;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столы для студентов</w:t>
      </w:r>
      <w:r w:rsidR="00AA7FFA">
        <w:rPr>
          <w:bCs/>
          <w:sz w:val="28"/>
          <w:szCs w:val="28"/>
        </w:rPr>
        <w:t>;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стулья для студентов</w:t>
      </w:r>
      <w:r w:rsidR="00AA7FFA">
        <w:rPr>
          <w:bCs/>
          <w:sz w:val="28"/>
          <w:szCs w:val="28"/>
        </w:rPr>
        <w:t>;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шкафы</w:t>
      </w:r>
      <w:r w:rsidR="00AA7FFA">
        <w:rPr>
          <w:bCs/>
          <w:sz w:val="28"/>
          <w:szCs w:val="28"/>
        </w:rPr>
        <w:t>;</w:t>
      </w:r>
    </w:p>
    <w:p w:rsidR="005A785A" w:rsidRDefault="005A785A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кушетка смотровая</w:t>
      </w:r>
      <w:r w:rsidR="00AA7FFA">
        <w:rPr>
          <w:bCs/>
          <w:sz w:val="28"/>
          <w:szCs w:val="28"/>
        </w:rPr>
        <w:t>.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  <w:sz w:val="28"/>
          <w:szCs w:val="28"/>
        </w:rPr>
      </w:pPr>
      <w:r w:rsidRPr="00DE0442">
        <w:rPr>
          <w:bCs/>
        </w:rPr>
        <w:t xml:space="preserve"> </w:t>
      </w:r>
      <w:r w:rsidR="005A785A">
        <w:rPr>
          <w:bCs/>
        </w:rPr>
        <w:t xml:space="preserve">  </w:t>
      </w:r>
      <w:r w:rsidRPr="00E319B2">
        <w:rPr>
          <w:bCs/>
          <w:sz w:val="28"/>
          <w:szCs w:val="28"/>
        </w:rPr>
        <w:t xml:space="preserve">Технические средства обучения: 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система мультимедиа</w:t>
      </w:r>
      <w:r w:rsidR="00AA7FFA">
        <w:rPr>
          <w:bCs/>
          <w:sz w:val="28"/>
          <w:szCs w:val="28"/>
        </w:rPr>
        <w:t>;</w:t>
      </w:r>
    </w:p>
    <w:p w:rsidR="005A785A" w:rsidRDefault="00ED5E5C" w:rsidP="005A7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ноутбук</w:t>
      </w:r>
    </w:p>
    <w:p w:rsidR="005A785A" w:rsidRPr="005A785A" w:rsidRDefault="005A785A" w:rsidP="005A7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A785A">
        <w:rPr>
          <w:sz w:val="28"/>
          <w:szCs w:val="28"/>
        </w:rPr>
        <w:t>Комплект инструментария, приборов, тренажеров:</w:t>
      </w:r>
    </w:p>
    <w:p w:rsidR="005A785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4C763E">
        <w:rPr>
          <w:color w:val="000000"/>
          <w:sz w:val="28"/>
          <w:szCs w:val="28"/>
        </w:rPr>
        <w:t>модель торса человека</w:t>
      </w:r>
      <w:r w:rsidR="00AA7FFA">
        <w:rPr>
          <w:color w:val="000000"/>
          <w:sz w:val="28"/>
          <w:szCs w:val="28"/>
        </w:rPr>
        <w:t>;</w:t>
      </w:r>
      <w:r w:rsidRPr="004C763E">
        <w:rPr>
          <w:color w:val="000000"/>
          <w:sz w:val="28"/>
          <w:szCs w:val="28"/>
        </w:rPr>
        <w:t xml:space="preserve"> </w:t>
      </w:r>
    </w:p>
    <w:p w:rsidR="005A785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имитаторы ранений и поражений</w:t>
      </w:r>
      <w:r w:rsidR="00AA7FFA">
        <w:rPr>
          <w:color w:val="000000"/>
          <w:sz w:val="28"/>
          <w:szCs w:val="28"/>
        </w:rPr>
        <w:t>;</w:t>
      </w:r>
    </w:p>
    <w:p w:rsidR="005A785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образцы аварийно - спасательных инструментов</w:t>
      </w:r>
      <w:r w:rsidR="000C2EE5">
        <w:rPr>
          <w:color w:val="000000"/>
          <w:sz w:val="28"/>
          <w:szCs w:val="28"/>
        </w:rPr>
        <w:t xml:space="preserve"> и оборудования, средств индивидуальной защиты</w:t>
      </w:r>
      <w:r w:rsidR="00AA7FFA">
        <w:rPr>
          <w:color w:val="000000"/>
          <w:sz w:val="28"/>
          <w:szCs w:val="28"/>
        </w:rPr>
        <w:t>;</w:t>
      </w:r>
    </w:p>
    <w:p w:rsidR="000C2EE5" w:rsidRPr="004C763E" w:rsidRDefault="000C2EE5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респиратор Р-2</w:t>
      </w:r>
      <w:r w:rsidR="00AA7FFA">
        <w:rPr>
          <w:color w:val="000000"/>
          <w:sz w:val="28"/>
          <w:szCs w:val="28"/>
        </w:rPr>
        <w:t>;</w:t>
      </w:r>
    </w:p>
    <w:p w:rsidR="005A785A" w:rsidRPr="004C763E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4C763E">
        <w:rPr>
          <w:color w:val="000000"/>
          <w:sz w:val="28"/>
          <w:szCs w:val="28"/>
        </w:rPr>
        <w:t xml:space="preserve">сумка </w:t>
      </w:r>
      <w:r w:rsidR="00AA7FFA">
        <w:rPr>
          <w:color w:val="000000"/>
          <w:sz w:val="28"/>
          <w:szCs w:val="28"/>
        </w:rPr>
        <w:t>санитарная;</w:t>
      </w:r>
      <w:r w:rsidR="000C2EE5">
        <w:rPr>
          <w:color w:val="000000"/>
          <w:sz w:val="28"/>
          <w:szCs w:val="28"/>
        </w:rPr>
        <w:t xml:space="preserve"> </w:t>
      </w:r>
    </w:p>
    <w:p w:rsidR="005A785A" w:rsidRDefault="000C2EE5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защитный костюм Л-1</w:t>
      </w:r>
      <w:r w:rsidR="00AA7FFA">
        <w:rPr>
          <w:color w:val="000000"/>
          <w:sz w:val="28"/>
          <w:szCs w:val="28"/>
        </w:rPr>
        <w:t>;</w:t>
      </w:r>
    </w:p>
    <w:p w:rsidR="000C2EE5" w:rsidRDefault="000C2EE5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общевойсковой защитный комплект (ОЗК)</w:t>
      </w:r>
      <w:r w:rsidR="00AA7FFA">
        <w:rPr>
          <w:color w:val="000000"/>
          <w:sz w:val="28"/>
          <w:szCs w:val="28"/>
        </w:rPr>
        <w:t>;</w:t>
      </w:r>
    </w:p>
    <w:p w:rsidR="000C2EE5" w:rsidRPr="000C2EE5" w:rsidRDefault="000C2EE5" w:rsidP="000C2EE5">
      <w:pPr>
        <w:pStyle w:val="a3"/>
        <w:numPr>
          <w:ilvl w:val="0"/>
          <w:numId w:val="44"/>
        </w:numPr>
        <w:ind w:left="709" w:hanging="283"/>
        <w:jc w:val="both"/>
        <w:rPr>
          <w:color w:val="000000"/>
          <w:sz w:val="28"/>
          <w:szCs w:val="28"/>
        </w:rPr>
      </w:pPr>
      <w:r w:rsidRPr="000C2EE5">
        <w:rPr>
          <w:color w:val="000000"/>
          <w:sz w:val="28"/>
          <w:szCs w:val="28"/>
        </w:rPr>
        <w:t>общевойсковой прибор химической разведки (ВПХР)</w:t>
      </w:r>
      <w:r w:rsidR="00AA7FFA">
        <w:rPr>
          <w:color w:val="000000"/>
          <w:sz w:val="28"/>
          <w:szCs w:val="28"/>
        </w:rPr>
        <w:t>;</w:t>
      </w:r>
    </w:p>
    <w:p w:rsidR="005A785A" w:rsidRPr="004C763E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4C763E">
        <w:rPr>
          <w:color w:val="000000"/>
          <w:sz w:val="28"/>
          <w:szCs w:val="28"/>
        </w:rPr>
        <w:t>дозиметр ДП-5В</w:t>
      </w:r>
      <w:r w:rsidR="00AA7FFA">
        <w:rPr>
          <w:color w:val="000000"/>
          <w:sz w:val="28"/>
          <w:szCs w:val="28"/>
        </w:rPr>
        <w:t>;</w:t>
      </w:r>
    </w:p>
    <w:p w:rsidR="005A785A" w:rsidRPr="00AA7FFA" w:rsidRDefault="00AA7FF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фильтрующие противогазы;</w:t>
      </w:r>
    </w:p>
    <w:p w:rsidR="005A785A" w:rsidRPr="00AA7FF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 xml:space="preserve">индивидуальный перевязочный пакет </w:t>
      </w:r>
      <w:r w:rsidR="000C2EE5" w:rsidRPr="00AA7FFA">
        <w:rPr>
          <w:color w:val="000000"/>
          <w:sz w:val="28"/>
          <w:szCs w:val="28"/>
        </w:rPr>
        <w:t xml:space="preserve">ИПП </w:t>
      </w:r>
      <w:r w:rsidR="00AA7FFA">
        <w:rPr>
          <w:color w:val="000000"/>
          <w:sz w:val="28"/>
          <w:szCs w:val="28"/>
        </w:rPr>
        <w:t>–</w:t>
      </w:r>
      <w:r w:rsidR="000C2EE5" w:rsidRPr="00AA7FFA">
        <w:rPr>
          <w:color w:val="000000"/>
          <w:sz w:val="28"/>
          <w:szCs w:val="28"/>
        </w:rPr>
        <w:t xml:space="preserve"> 1</w:t>
      </w:r>
      <w:r w:rsidR="00AA7FFA">
        <w:rPr>
          <w:color w:val="000000"/>
          <w:sz w:val="28"/>
          <w:szCs w:val="28"/>
        </w:rPr>
        <w:t>;</w:t>
      </w:r>
    </w:p>
    <w:p w:rsidR="005A785A" w:rsidRPr="00AA7FF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>аптечка индивидуальная АИ-2</w:t>
      </w:r>
      <w:r w:rsidR="00AA7FFA">
        <w:rPr>
          <w:color w:val="000000"/>
          <w:sz w:val="28"/>
          <w:szCs w:val="28"/>
        </w:rPr>
        <w:t>;</w:t>
      </w:r>
    </w:p>
    <w:p w:rsidR="005A785A" w:rsidRPr="00AA7FF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>индивидуальный противохимический пакет ИПП-8</w:t>
      </w:r>
      <w:r w:rsidR="00AA7FFA">
        <w:rPr>
          <w:color w:val="000000"/>
          <w:sz w:val="28"/>
          <w:szCs w:val="28"/>
        </w:rPr>
        <w:t>;</w:t>
      </w:r>
    </w:p>
    <w:p w:rsidR="005A785A" w:rsidRPr="00AA7FF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>перевязочный материал (бинты марлевые разные)</w:t>
      </w:r>
      <w:r w:rsidR="00AA7FFA">
        <w:rPr>
          <w:color w:val="000000"/>
          <w:sz w:val="28"/>
          <w:szCs w:val="28"/>
        </w:rPr>
        <w:t>;</w:t>
      </w:r>
    </w:p>
    <w:p w:rsidR="005A785A" w:rsidRPr="00AA7FF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>шина Крамера, 70 см</w:t>
      </w:r>
      <w:r w:rsidR="00AA7FFA">
        <w:rPr>
          <w:color w:val="000000"/>
          <w:sz w:val="28"/>
          <w:szCs w:val="28"/>
        </w:rPr>
        <w:t>;</w:t>
      </w:r>
      <w:r w:rsidRPr="00AA7FFA">
        <w:rPr>
          <w:color w:val="000000"/>
          <w:sz w:val="28"/>
          <w:szCs w:val="28"/>
        </w:rPr>
        <w:t xml:space="preserve">  </w:t>
      </w:r>
    </w:p>
    <w:p w:rsidR="005A785A" w:rsidRPr="00AA7FF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>шина Крамера, 120 см</w:t>
      </w:r>
      <w:r w:rsidR="00AA7FFA">
        <w:rPr>
          <w:color w:val="000000"/>
          <w:sz w:val="28"/>
          <w:szCs w:val="28"/>
        </w:rPr>
        <w:t>;</w:t>
      </w:r>
      <w:r w:rsidRPr="00AA7FFA">
        <w:rPr>
          <w:color w:val="000000"/>
          <w:sz w:val="28"/>
          <w:szCs w:val="28"/>
        </w:rPr>
        <w:t xml:space="preserve"> </w:t>
      </w:r>
    </w:p>
    <w:p w:rsidR="005A785A" w:rsidRDefault="005A785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 w:rsidRPr="00AA7FFA">
        <w:rPr>
          <w:color w:val="000000"/>
          <w:sz w:val="28"/>
          <w:szCs w:val="28"/>
        </w:rPr>
        <w:t>жгут кровоостанавливающий резиновый</w:t>
      </w:r>
      <w:r w:rsidR="00AA7FFA">
        <w:rPr>
          <w:color w:val="000000"/>
          <w:sz w:val="28"/>
          <w:szCs w:val="28"/>
        </w:rPr>
        <w:t>;</w:t>
      </w:r>
    </w:p>
    <w:p w:rsidR="00AA7FFA" w:rsidRDefault="00AA7FF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образцы средств пожаротушения;</w:t>
      </w:r>
    </w:p>
    <w:p w:rsidR="00AA7FFA" w:rsidRDefault="00AA7FF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муляж автомата Калашникова;</w:t>
      </w:r>
    </w:p>
    <w:p w:rsidR="00AA7FFA" w:rsidRPr="00AA7FFA" w:rsidRDefault="00AA7FFA" w:rsidP="005A785A">
      <w:pPr>
        <w:numPr>
          <w:ilvl w:val="0"/>
          <w:numId w:val="4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пневматическая винтовка.</w:t>
      </w:r>
    </w:p>
    <w:p w:rsidR="00ED5E5C" w:rsidRDefault="00ED5E5C" w:rsidP="00ED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E05F79" w:rsidRPr="003D21F6" w:rsidRDefault="00E05F79" w:rsidP="009F1B2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90D11" w:rsidRDefault="00890D11" w:rsidP="00FA57F0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D21F6">
        <w:rPr>
          <w:rFonts w:ascii="Times New Roman" w:hAnsi="Times New Roman"/>
          <w:b/>
          <w:sz w:val="28"/>
          <w:szCs w:val="28"/>
        </w:rPr>
        <w:t>10.Рекомендуемая литература</w:t>
      </w:r>
    </w:p>
    <w:p w:rsidR="009F1B2E" w:rsidRPr="00DF0270" w:rsidRDefault="009F1B2E" w:rsidP="00DF0270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90D11" w:rsidRDefault="00890D11" w:rsidP="00DF0270">
      <w:pPr>
        <w:keepNext/>
        <w:keepLines/>
        <w:ind w:firstLine="709"/>
        <w:jc w:val="both"/>
        <w:rPr>
          <w:rStyle w:val="221"/>
          <w:rFonts w:ascii="Times New Roman" w:hAnsi="Times New Roman" w:cs="Times New Roman"/>
          <w:b/>
          <w:sz w:val="28"/>
          <w:szCs w:val="28"/>
        </w:rPr>
      </w:pPr>
      <w:bookmarkStart w:id="4" w:name="bookmark18"/>
      <w:r w:rsidRPr="00DF0270">
        <w:rPr>
          <w:rStyle w:val="221"/>
          <w:rFonts w:ascii="Times New Roman" w:hAnsi="Times New Roman" w:cs="Times New Roman"/>
          <w:b/>
          <w:sz w:val="28"/>
          <w:szCs w:val="28"/>
        </w:rPr>
        <w:t>Для студентов</w:t>
      </w:r>
      <w:bookmarkEnd w:id="4"/>
    </w:p>
    <w:p w:rsidR="003D21F6" w:rsidRPr="00DF0270" w:rsidRDefault="003D21F6" w:rsidP="00DF0270">
      <w:pPr>
        <w:keepNext/>
        <w:keepLines/>
        <w:ind w:firstLine="709"/>
        <w:jc w:val="both"/>
        <w:rPr>
          <w:b/>
          <w:sz w:val="28"/>
          <w:szCs w:val="28"/>
        </w:rPr>
      </w:pPr>
      <w:r>
        <w:rPr>
          <w:rStyle w:val="221"/>
          <w:rFonts w:ascii="Times New Roman" w:hAnsi="Times New Roman" w:cs="Times New Roman"/>
          <w:b/>
          <w:sz w:val="28"/>
          <w:szCs w:val="28"/>
        </w:rPr>
        <w:t>-Основная литература:</w:t>
      </w:r>
    </w:p>
    <w:p w:rsidR="00D00131" w:rsidRPr="00DF0270" w:rsidRDefault="00D00131" w:rsidP="00A5638D">
      <w:pPr>
        <w:pStyle w:val="60"/>
        <w:numPr>
          <w:ilvl w:val="0"/>
          <w:numId w:val="37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i/>
          <w:sz w:val="28"/>
          <w:szCs w:val="28"/>
        </w:rPr>
        <w:t>Хван Т.А., Хван П.А</w:t>
      </w:r>
      <w:r w:rsidRPr="00DF0270">
        <w:rPr>
          <w:rFonts w:ascii="Times New Roman" w:hAnsi="Times New Roman" w:cs="Times New Roman"/>
          <w:sz w:val="28"/>
          <w:szCs w:val="28"/>
        </w:rPr>
        <w:t>. Основы безопасности жизнедеятельности: учебник для сред. проф. образования. — М., 2015.</w:t>
      </w:r>
    </w:p>
    <w:p w:rsidR="00D00131" w:rsidRPr="00DF0270" w:rsidRDefault="00D00131" w:rsidP="00A5638D">
      <w:pPr>
        <w:pStyle w:val="60"/>
        <w:numPr>
          <w:ilvl w:val="0"/>
          <w:numId w:val="37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i/>
          <w:sz w:val="28"/>
          <w:szCs w:val="28"/>
        </w:rPr>
        <w:t>Хван Т.А., Хван П.А</w:t>
      </w:r>
      <w:r w:rsidRPr="00DF0270">
        <w:rPr>
          <w:rFonts w:ascii="Times New Roman" w:hAnsi="Times New Roman" w:cs="Times New Roman"/>
          <w:sz w:val="28"/>
          <w:szCs w:val="28"/>
        </w:rPr>
        <w:t>. Основы безопасности жизнедеятельности: электронный учебник для сред. проф. образования. — М., 2015.</w:t>
      </w:r>
    </w:p>
    <w:p w:rsidR="003D21F6" w:rsidRDefault="003D21F6" w:rsidP="007363AF">
      <w:pPr>
        <w:pStyle w:val="60"/>
        <w:shd w:val="clear" w:color="auto" w:fill="auto"/>
        <w:spacing w:before="0" w:after="0" w:line="240" w:lineRule="auto"/>
        <w:ind w:firstLine="320"/>
        <w:jc w:val="both"/>
        <w:rPr>
          <w:rStyle w:val="61"/>
          <w:rFonts w:ascii="Times New Roman" w:hAnsi="Times New Roman" w:cs="Times New Roman"/>
          <w:sz w:val="28"/>
          <w:szCs w:val="28"/>
        </w:rPr>
      </w:pPr>
      <w:bookmarkStart w:id="5" w:name="bookmark19"/>
    </w:p>
    <w:p w:rsidR="003D21F6" w:rsidRDefault="00A5638D" w:rsidP="00A5638D">
      <w:pPr>
        <w:pStyle w:val="60"/>
        <w:shd w:val="clear" w:color="auto" w:fill="auto"/>
        <w:spacing w:before="0" w:after="0" w:line="240" w:lineRule="auto"/>
        <w:ind w:firstLine="709"/>
        <w:jc w:val="both"/>
        <w:rPr>
          <w:rStyle w:val="61"/>
          <w:rFonts w:ascii="Times New Roman" w:hAnsi="Times New Roman" w:cs="Times New Roman"/>
          <w:sz w:val="28"/>
          <w:szCs w:val="28"/>
        </w:rPr>
      </w:pPr>
      <w:r>
        <w:rPr>
          <w:rStyle w:val="221"/>
          <w:rFonts w:ascii="Times New Roman" w:hAnsi="Times New Roman" w:cs="Times New Roman"/>
          <w:b/>
          <w:sz w:val="28"/>
          <w:szCs w:val="28"/>
        </w:rPr>
        <w:t>-Дополнительная литература: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Айзман Р.</w:t>
      </w:r>
      <w:r w:rsidRPr="007363AF">
        <w:rPr>
          <w:rFonts w:ascii="Times New Roman" w:hAnsi="Times New Roman" w:cs="Times New Roman"/>
          <w:sz w:val="28"/>
          <w:szCs w:val="28"/>
        </w:rPr>
        <w:t xml:space="preserve">И.,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Омельченко И.В.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Основы медицинских знаний: учеб. пособие для бакалав</w:t>
      </w:r>
      <w:r w:rsidRPr="007363AF">
        <w:rPr>
          <w:rFonts w:ascii="Times New Roman" w:hAnsi="Times New Roman" w:cs="Times New Roman"/>
          <w:sz w:val="28"/>
          <w:szCs w:val="28"/>
        </w:rPr>
        <w:softHyphen/>
        <w:t>ров. — М., 2013.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Аксенова</w:t>
      </w:r>
      <w:r w:rsidRPr="007363AF">
        <w:rPr>
          <w:rFonts w:ascii="Times New Roman" w:hAnsi="Times New Roman" w:cs="Times New Roman"/>
          <w:sz w:val="28"/>
          <w:szCs w:val="28"/>
        </w:rPr>
        <w:t xml:space="preserve"> М.,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Кузнецов</w:t>
      </w:r>
      <w:r w:rsidRPr="007363AF">
        <w:rPr>
          <w:rFonts w:ascii="Times New Roman" w:hAnsi="Times New Roman" w:cs="Times New Roman"/>
          <w:sz w:val="28"/>
          <w:szCs w:val="28"/>
        </w:rPr>
        <w:t xml:space="preserve"> С.,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Евлахович и др.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Огнестрельное оружие. — М., 2012.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Н.А.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жизнедеятельности: учебник для сред. проф. образования. — М., 2015.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 А.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жизнедеятельности: электронный учебник для сред. проф. образования. — М., 2015.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А.,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Побежимова Е.Л.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жизнедеятельности: учебник для учреждений сред. проф. образования. — М., 2014.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А.,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Побежимова Е.Л.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жизнедеятельности. Практикум: учеб. пособие для учреждений сред. проф. образования. — М., 2013.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А.,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Побежимова Е.Л.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жизнедеятельности: электронное учебное издание для обучающихся по профессиям в учреждениях сред. проф. образования. — М., 2014.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А.,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Побежимова Е.Л.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жизнедеятельности: электронное приложение к учебнику для учреждений сред. проф. образования. — М., 2014.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В.,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Прокопенко Н.</w:t>
      </w:r>
      <w:r w:rsidRPr="007363AF">
        <w:rPr>
          <w:rFonts w:ascii="Times New Roman" w:hAnsi="Times New Roman" w:cs="Times New Roman"/>
          <w:sz w:val="28"/>
          <w:szCs w:val="28"/>
        </w:rPr>
        <w:t xml:space="preserve">А., </w:t>
      </w:r>
      <w:r w:rsidRPr="007363AF">
        <w:rPr>
          <w:rStyle w:val="61"/>
          <w:rFonts w:ascii="Times New Roman" w:hAnsi="Times New Roman" w:cs="Times New Roman"/>
          <w:sz w:val="28"/>
          <w:szCs w:val="28"/>
        </w:rPr>
        <w:t>Побежимова Е.Л.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жизнедеятельности: электронный учебно-методический комплекс для учреждений сред. проф. образования. — М., 2014.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Микрюков В. Ю.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жизнедеятельности: учебник для студентов сред. проф. об</w:t>
      </w:r>
      <w:r w:rsidRPr="007363AF">
        <w:rPr>
          <w:rFonts w:ascii="Times New Roman" w:hAnsi="Times New Roman" w:cs="Times New Roman"/>
          <w:sz w:val="28"/>
          <w:szCs w:val="28"/>
        </w:rPr>
        <w:softHyphen/>
        <w:t>разования. — М., 2014.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Микрюков В. Ю.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Основы военной службы: учебник для учащихся старших классов сред. образовательных учреждений и студентов сред. спец. учеб. заведений, а также преподавателей этого курса. — М., 2014.</w:t>
      </w:r>
    </w:p>
    <w:p w:rsidR="007363AF" w:rsidRPr="007363AF" w:rsidRDefault="007363AF" w:rsidP="00A5638D">
      <w:pPr>
        <w:pStyle w:val="60"/>
        <w:numPr>
          <w:ilvl w:val="0"/>
          <w:numId w:val="38"/>
        </w:numPr>
        <w:shd w:val="clear" w:color="auto" w:fill="auto"/>
        <w:spacing w:before="0" w:after="297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363AF">
        <w:rPr>
          <w:rStyle w:val="61"/>
          <w:rFonts w:ascii="Times New Roman" w:hAnsi="Times New Roman" w:cs="Times New Roman"/>
          <w:sz w:val="28"/>
          <w:szCs w:val="28"/>
        </w:rPr>
        <w:t>Микрюков В.Ю.</w:t>
      </w:r>
      <w:r w:rsidRPr="007363AF">
        <w:rPr>
          <w:rFonts w:ascii="Times New Roman" w:hAnsi="Times New Roman" w:cs="Times New Roman"/>
          <w:sz w:val="28"/>
          <w:szCs w:val="28"/>
        </w:rPr>
        <w:t xml:space="preserve"> Азбука патриота. Друзья и враги России. — М., 2013.</w:t>
      </w:r>
    </w:p>
    <w:p w:rsidR="009F1B2E" w:rsidRDefault="009F1B2E" w:rsidP="00DF0270">
      <w:pPr>
        <w:keepNext/>
        <w:keepLines/>
        <w:ind w:firstLine="709"/>
        <w:jc w:val="both"/>
        <w:rPr>
          <w:rStyle w:val="221"/>
          <w:rFonts w:ascii="Times New Roman" w:hAnsi="Times New Roman" w:cs="Times New Roman"/>
          <w:b/>
          <w:sz w:val="28"/>
          <w:szCs w:val="28"/>
        </w:rPr>
      </w:pPr>
    </w:p>
    <w:p w:rsidR="00890D11" w:rsidRPr="00DF0270" w:rsidRDefault="00890D11" w:rsidP="00DF0270">
      <w:pPr>
        <w:keepNext/>
        <w:keepLines/>
        <w:ind w:firstLine="709"/>
        <w:jc w:val="both"/>
        <w:rPr>
          <w:b/>
          <w:sz w:val="28"/>
          <w:szCs w:val="28"/>
        </w:rPr>
      </w:pPr>
      <w:r w:rsidRPr="00DF0270">
        <w:rPr>
          <w:rStyle w:val="221"/>
          <w:rFonts w:ascii="Times New Roman" w:hAnsi="Times New Roman" w:cs="Times New Roman"/>
          <w:b/>
          <w:sz w:val="28"/>
          <w:szCs w:val="28"/>
        </w:rPr>
        <w:t>Для преподавателей</w:t>
      </w:r>
      <w:bookmarkEnd w:id="5"/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</w:t>
      </w:r>
      <w:r w:rsidRPr="00DF0270">
        <w:rPr>
          <w:rFonts w:ascii="Times New Roman" w:hAnsi="Times New Roman" w:cs="Times New Roman"/>
          <w:sz w:val="28"/>
          <w:szCs w:val="28"/>
        </w:rPr>
        <w:lastRenderedPageBreak/>
        <w:t>30.12.2008 № 7-ФКЗ) // СЗ РФ. — 2009. — № 4. — Ст. 445.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зования» (зарегистрирован в Минюсте РФ 07.06.2012 № 24480).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29.12.2014 № 1645 «О внесении из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Гражданский кодекс РФ (Ч. 1) (утвержден Федеральным законом от 30.11.94 № 51-ФЗ (в ред. от 11.02.2013, с изм. и доп. от 01.03.2013) // СЗ РФ. — 1994. — № 32 (Ч. 1). — Ст. 3301.</w:t>
      </w:r>
    </w:p>
    <w:p w:rsidR="00890D11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 xml:space="preserve">Гражданский кодекс РФ (Ч. 2) (утвержден Федеральным законом от 26.01.96 № 14-ФЗ) (в ред. от 14.06.2012) // СЗ РФ. </w:t>
      </w:r>
      <w:r w:rsidR="00257CCF">
        <w:rPr>
          <w:rFonts w:ascii="Times New Roman" w:hAnsi="Times New Roman" w:cs="Times New Roman"/>
          <w:sz w:val="28"/>
          <w:szCs w:val="28"/>
        </w:rPr>
        <w:t>— 1996. — № 5 (Ч. 2). — Ст. 410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Уголовный кодекс Российской Федерации (утвержден Федеральным законом от 13.06.1996 № 63-ФЗ) (в ред. от 07.12.2011 ; с изм. и доп., вступающими в силу с 05.04.2013) // СЗ РФ. — 1996. — № 25. — Ст. 2954.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28.03.1998 № 53-ФЗ «О воинской обязанности и военной службе» (в ред. от 04.03.2013, с изм. от 21.03.1013) // СЗ РФ. — 1998. — № 13. — Ст. 1475.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21.12.1994 № 68-ФЗ «О защите населения и территорий от чрезвы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чайных ситуаций природного и техногенного характера» (в ред. от 11.02.2013) // СЗ РФ. — 1994. — № 35. — Ст. 3648.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21.07.1997 № 116-ФЗ «О промышленной безопасности опасных про</w:t>
      </w:r>
      <w:r w:rsidRPr="00DF0270">
        <w:rPr>
          <w:rFonts w:ascii="Times New Roman" w:hAnsi="Times New Roman" w:cs="Times New Roman"/>
          <w:sz w:val="28"/>
          <w:szCs w:val="28"/>
        </w:rPr>
        <w:softHyphen/>
        <w:t xml:space="preserve">изводственных объектов» (в ред. от 04.03.2013) // СЗ РФ. — 1997. — </w:t>
      </w:r>
      <w:r w:rsidRPr="00DF0270">
        <w:rPr>
          <w:rFonts w:ascii="Times New Roman" w:hAnsi="Times New Roman" w:cs="Times New Roman"/>
          <w:sz w:val="28"/>
          <w:szCs w:val="28"/>
        </w:rPr>
        <w:lastRenderedPageBreak/>
        <w:t>№ 30. — Ст. 3588.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25.07.2002 № 113-ФЗ «Об альтернативной гражданской службе» (в ред. от 30.11.2011) // СЗ РФ. — 2002. — № 30. — Ст. 3030.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31.05.1996 № 61-ФЗ «Об обороне» (в ред. от 05.04.2013) // СЗ РФ. — 1996. — № 23. — Ст. 2750.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10.01.2002 № 7-ФЗ «Об охране окружающей среды» (в ред. от 25.06.2012, с изм. от 05.03.2013) // СЗ РФ. — 2002. — № 2. — Ст. 133.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Федеральный закон от 21.11.2011 № 323-ФЗ «Об основах охраны здоровья граждан в Рос</w:t>
      </w:r>
      <w:r w:rsidRPr="00DF0270">
        <w:rPr>
          <w:rFonts w:ascii="Times New Roman" w:hAnsi="Times New Roman" w:cs="Times New Roman"/>
          <w:sz w:val="28"/>
          <w:szCs w:val="28"/>
        </w:rPr>
        <w:softHyphen/>
        <w:t xml:space="preserve">сийской Федерации» (в ред. от 25.06.2012) // СЗ РФ. — 2011. —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N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DF0270">
        <w:rPr>
          <w:rFonts w:ascii="Times New Roman" w:hAnsi="Times New Roman" w:cs="Times New Roman"/>
          <w:sz w:val="28"/>
          <w:szCs w:val="28"/>
        </w:rPr>
        <w:t>48. — Ст. 6724.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Указ Президента РФ от 05.02.2010 № 146 «О Военной доктрине Российской Федерации» // СЗ РФ. — 2010. — № 7. — Ст. 724.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тельной власти. — 2012.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 № 16866).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Кобяков Ю.П.</w:t>
      </w:r>
      <w:r w:rsidRPr="00DF0270">
        <w:rPr>
          <w:rFonts w:ascii="Times New Roman" w:hAnsi="Times New Roman" w:cs="Times New Roman"/>
          <w:sz w:val="28"/>
          <w:szCs w:val="28"/>
        </w:rPr>
        <w:t xml:space="preserve"> Физическая культура. Основы здорового образа жизни. — М., 2012.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Косолапова Н.</w:t>
      </w:r>
      <w:r w:rsidRPr="00DF0270">
        <w:rPr>
          <w:rFonts w:ascii="Times New Roman" w:hAnsi="Times New Roman" w:cs="Times New Roman"/>
          <w:sz w:val="28"/>
          <w:szCs w:val="28"/>
        </w:rPr>
        <w:t xml:space="preserve">В., </w:t>
      </w:r>
      <w:r w:rsidRPr="00DF0270">
        <w:rPr>
          <w:rStyle w:val="61"/>
          <w:rFonts w:ascii="Times New Roman" w:hAnsi="Times New Roman" w:cs="Times New Roman"/>
          <w:sz w:val="28"/>
          <w:szCs w:val="28"/>
        </w:rPr>
        <w:t>Прокопенко Н.</w:t>
      </w:r>
      <w:r w:rsidRPr="00DF0270">
        <w:rPr>
          <w:rFonts w:ascii="Times New Roman" w:hAnsi="Times New Roman" w:cs="Times New Roman"/>
          <w:sz w:val="28"/>
          <w:szCs w:val="28"/>
        </w:rPr>
        <w:t xml:space="preserve"> А., </w:t>
      </w:r>
      <w:r w:rsidRPr="00DF0270">
        <w:rPr>
          <w:rStyle w:val="61"/>
          <w:rFonts w:ascii="Times New Roman" w:hAnsi="Times New Roman" w:cs="Times New Roman"/>
          <w:sz w:val="28"/>
          <w:szCs w:val="28"/>
        </w:rPr>
        <w:t>Побежимова Е.Л.</w:t>
      </w:r>
      <w:r w:rsidRPr="00DF0270">
        <w:rPr>
          <w:rFonts w:ascii="Times New Roman" w:hAnsi="Times New Roman" w:cs="Times New Roman"/>
          <w:sz w:val="28"/>
          <w:szCs w:val="28"/>
        </w:rPr>
        <w:t xml:space="preserve"> Безопасность жизнедеятельности: практикум: учеб. пособие для учреждений нач. проф. образования. — М., 2013.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Митяев А.</w:t>
      </w:r>
      <w:r w:rsidRPr="00DF0270">
        <w:rPr>
          <w:rFonts w:ascii="Times New Roman" w:hAnsi="Times New Roman" w:cs="Times New Roman"/>
          <w:sz w:val="28"/>
          <w:szCs w:val="28"/>
        </w:rPr>
        <w:t xml:space="preserve"> Книга будущих командиров. — М., 2010.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Назарова Е.</w:t>
      </w:r>
      <w:r w:rsidRPr="00DF0270">
        <w:rPr>
          <w:rFonts w:ascii="Times New Roman" w:hAnsi="Times New Roman" w:cs="Times New Roman"/>
          <w:sz w:val="28"/>
          <w:szCs w:val="28"/>
        </w:rPr>
        <w:t xml:space="preserve"> Н., </w:t>
      </w:r>
      <w:r w:rsidRPr="00DF0270">
        <w:rPr>
          <w:rStyle w:val="61"/>
          <w:rFonts w:ascii="Times New Roman" w:hAnsi="Times New Roman" w:cs="Times New Roman"/>
          <w:sz w:val="28"/>
          <w:szCs w:val="28"/>
        </w:rPr>
        <w:t>Жилов Ю. Д.</w:t>
      </w:r>
      <w:r w:rsidRPr="00DF0270">
        <w:rPr>
          <w:rFonts w:ascii="Times New Roman" w:hAnsi="Times New Roman" w:cs="Times New Roman"/>
          <w:sz w:val="28"/>
          <w:szCs w:val="28"/>
        </w:rPr>
        <w:t xml:space="preserve"> Основы медицинских знаний и здорового образа жизни: учебник для студ. высш. учеб. заведений. — М., 2013.</w:t>
      </w:r>
    </w:p>
    <w:p w:rsidR="00890D11" w:rsidRPr="00DF0270" w:rsidRDefault="00890D11" w:rsidP="00A5638D">
      <w:pPr>
        <w:pStyle w:val="60"/>
        <w:numPr>
          <w:ilvl w:val="0"/>
          <w:numId w:val="34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</w:rPr>
        <w:t>Общевойсковые уставы Вооруженных Сил РФ (ред. 2013 г.) — Ростов н/Д, 2013.</w:t>
      </w:r>
    </w:p>
    <w:p w:rsidR="009F1B2E" w:rsidRDefault="009F1B2E" w:rsidP="00DF0270">
      <w:pPr>
        <w:ind w:firstLine="709"/>
        <w:jc w:val="both"/>
        <w:rPr>
          <w:rStyle w:val="121"/>
          <w:rFonts w:ascii="Times New Roman" w:hAnsi="Times New Roman" w:cs="Times New Roman"/>
          <w:b/>
          <w:sz w:val="28"/>
          <w:szCs w:val="28"/>
        </w:rPr>
      </w:pPr>
    </w:p>
    <w:p w:rsidR="00890D11" w:rsidRPr="00DF0270" w:rsidRDefault="00890D11" w:rsidP="00DF0270">
      <w:pPr>
        <w:ind w:firstLine="709"/>
        <w:jc w:val="both"/>
        <w:rPr>
          <w:b/>
          <w:sz w:val="28"/>
          <w:szCs w:val="28"/>
        </w:rPr>
      </w:pPr>
      <w:r w:rsidRPr="00DF0270">
        <w:rPr>
          <w:rStyle w:val="121"/>
          <w:rFonts w:ascii="Times New Roman" w:hAnsi="Times New Roman" w:cs="Times New Roman"/>
          <w:b/>
          <w:sz w:val="28"/>
          <w:szCs w:val="28"/>
        </w:rPr>
        <w:t>Справочники, энциклопедии</w:t>
      </w:r>
    </w:p>
    <w:p w:rsidR="00890D11" w:rsidRPr="00DF0270" w:rsidRDefault="00890D11" w:rsidP="00A5638D">
      <w:pPr>
        <w:pStyle w:val="60"/>
        <w:numPr>
          <w:ilvl w:val="0"/>
          <w:numId w:val="36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Изотова М.</w:t>
      </w:r>
      <w:r w:rsidRPr="00DF0270">
        <w:rPr>
          <w:rFonts w:ascii="Times New Roman" w:hAnsi="Times New Roman" w:cs="Times New Roman"/>
          <w:sz w:val="28"/>
          <w:szCs w:val="28"/>
        </w:rPr>
        <w:t xml:space="preserve">А., </w:t>
      </w:r>
      <w:r w:rsidRPr="00DF0270">
        <w:rPr>
          <w:rStyle w:val="61"/>
          <w:rFonts w:ascii="Times New Roman" w:hAnsi="Times New Roman" w:cs="Times New Roman"/>
          <w:sz w:val="28"/>
          <w:szCs w:val="28"/>
        </w:rPr>
        <w:t>Царева Т.Б.</w:t>
      </w:r>
      <w:r w:rsidRPr="00DF0270">
        <w:rPr>
          <w:rFonts w:ascii="Times New Roman" w:hAnsi="Times New Roman" w:cs="Times New Roman"/>
          <w:sz w:val="28"/>
          <w:szCs w:val="28"/>
        </w:rPr>
        <w:t xml:space="preserve"> Полная энциклопедия орденов и медалей России. — М., 2008. </w:t>
      </w:r>
      <w:r w:rsidRPr="00DF0270">
        <w:rPr>
          <w:rStyle w:val="61"/>
          <w:rFonts w:ascii="Times New Roman" w:hAnsi="Times New Roman" w:cs="Times New Roman"/>
          <w:sz w:val="28"/>
          <w:szCs w:val="28"/>
        </w:rPr>
        <w:t>Ионина Н.А.</w:t>
      </w:r>
      <w:r w:rsidRPr="00DF0270">
        <w:rPr>
          <w:rFonts w:ascii="Times New Roman" w:hAnsi="Times New Roman" w:cs="Times New Roman"/>
          <w:sz w:val="28"/>
          <w:szCs w:val="28"/>
        </w:rPr>
        <w:t xml:space="preserve"> 100 великих наград. — М., 2009.</w:t>
      </w:r>
    </w:p>
    <w:p w:rsidR="00890D11" w:rsidRPr="00DF0270" w:rsidRDefault="00890D11" w:rsidP="00A5638D">
      <w:pPr>
        <w:pStyle w:val="60"/>
        <w:numPr>
          <w:ilvl w:val="0"/>
          <w:numId w:val="36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Каменев А.И.</w:t>
      </w:r>
      <w:r w:rsidRPr="00DF0270">
        <w:rPr>
          <w:rFonts w:ascii="Times New Roman" w:hAnsi="Times New Roman" w:cs="Times New Roman"/>
          <w:sz w:val="28"/>
          <w:szCs w:val="28"/>
        </w:rPr>
        <w:t xml:space="preserve"> Энциклопедия русского офицера. — М., 2008.</w:t>
      </w:r>
    </w:p>
    <w:p w:rsidR="00890D11" w:rsidRPr="00DF0270" w:rsidRDefault="00890D11" w:rsidP="00A5638D">
      <w:pPr>
        <w:pStyle w:val="60"/>
        <w:numPr>
          <w:ilvl w:val="0"/>
          <w:numId w:val="36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Каторин Ю. Ф.</w:t>
      </w:r>
      <w:r w:rsidRPr="00DF0270">
        <w:rPr>
          <w:rFonts w:ascii="Times New Roman" w:hAnsi="Times New Roman" w:cs="Times New Roman"/>
          <w:sz w:val="28"/>
          <w:szCs w:val="28"/>
        </w:rPr>
        <w:t xml:space="preserve"> Танки: иллюстрированная энциклопедия. — М., 2011.</w:t>
      </w:r>
    </w:p>
    <w:p w:rsidR="00890D11" w:rsidRPr="00DF0270" w:rsidRDefault="00890D11" w:rsidP="00A5638D">
      <w:pPr>
        <w:pStyle w:val="60"/>
        <w:numPr>
          <w:ilvl w:val="0"/>
          <w:numId w:val="36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Style w:val="61"/>
          <w:rFonts w:ascii="Times New Roman" w:hAnsi="Times New Roman" w:cs="Times New Roman"/>
          <w:sz w:val="28"/>
          <w:szCs w:val="28"/>
        </w:rPr>
        <w:t>Лубченков Ю. Н.</w:t>
      </w:r>
      <w:r w:rsidRPr="00DF0270">
        <w:rPr>
          <w:rFonts w:ascii="Times New Roman" w:hAnsi="Times New Roman" w:cs="Times New Roman"/>
          <w:sz w:val="28"/>
          <w:szCs w:val="28"/>
        </w:rPr>
        <w:t xml:space="preserve"> Русские полководцы. — М., 2009.</w:t>
      </w:r>
    </w:p>
    <w:p w:rsidR="009F1B2E" w:rsidRDefault="009F1B2E" w:rsidP="00DF0270">
      <w:pPr>
        <w:ind w:right="40" w:firstLine="709"/>
        <w:jc w:val="both"/>
        <w:rPr>
          <w:rStyle w:val="121"/>
          <w:rFonts w:ascii="Times New Roman" w:hAnsi="Times New Roman" w:cs="Times New Roman"/>
          <w:b/>
          <w:sz w:val="28"/>
          <w:szCs w:val="28"/>
        </w:rPr>
      </w:pPr>
    </w:p>
    <w:p w:rsidR="00890D11" w:rsidRPr="00DF0270" w:rsidRDefault="00890D11" w:rsidP="00DF0270">
      <w:pPr>
        <w:ind w:right="40" w:firstLine="709"/>
        <w:jc w:val="both"/>
        <w:rPr>
          <w:b/>
          <w:sz w:val="28"/>
          <w:szCs w:val="28"/>
        </w:rPr>
      </w:pPr>
      <w:r w:rsidRPr="00DF0270">
        <w:rPr>
          <w:rStyle w:val="121"/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 w:right="370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mchs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gov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A5638D">
        <w:rPr>
          <w:rFonts w:ascii="Times New Roman" w:hAnsi="Times New Roman" w:cs="Times New Roman"/>
          <w:sz w:val="28"/>
          <w:szCs w:val="28"/>
        </w:rPr>
        <w:t>(сайт МЧС РФ).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 w:right="370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mvd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A5638D">
        <w:rPr>
          <w:rFonts w:ascii="Times New Roman" w:hAnsi="Times New Roman" w:cs="Times New Roman"/>
          <w:sz w:val="28"/>
          <w:szCs w:val="28"/>
        </w:rPr>
        <w:t>(сайт МВД РФ).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 w:right="370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mil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A5638D">
        <w:rPr>
          <w:rFonts w:ascii="Times New Roman" w:hAnsi="Times New Roman" w:cs="Times New Roman"/>
          <w:sz w:val="28"/>
          <w:szCs w:val="28"/>
        </w:rPr>
        <w:t>(сайт Минобороны).</w:t>
      </w:r>
    </w:p>
    <w:p w:rsidR="00890D11" w:rsidRPr="00DF0270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 w:right="370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fsb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>(сайт ФСБ РФ).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 w:right="-8"/>
        <w:jc w:val="left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dic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academic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>(Ака</w:t>
      </w:r>
      <w:r w:rsidR="00A5638D">
        <w:rPr>
          <w:rFonts w:ascii="Times New Roman" w:hAnsi="Times New Roman" w:cs="Times New Roman"/>
          <w:sz w:val="28"/>
          <w:szCs w:val="28"/>
        </w:rPr>
        <w:t>демик. Словари и энциклопедии).</w:t>
      </w:r>
    </w:p>
    <w:p w:rsidR="00890D11" w:rsidRPr="00DF0270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 w:right="28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booksgid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com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 xml:space="preserve">(Воо^ </w:t>
      </w:r>
      <w:r w:rsidR="00890D11" w:rsidRPr="00DF0270">
        <w:rPr>
          <w:rFonts w:ascii="Times New Roman" w:hAnsi="Times New Roman" w:cs="Times New Roman"/>
          <w:sz w:val="28"/>
          <w:szCs w:val="28"/>
          <w:lang w:val="en-US" w:bidi="en-US"/>
        </w:rPr>
        <w:t>Gid</w:t>
      </w:r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="00890D11" w:rsidRPr="00DF0270">
        <w:rPr>
          <w:rFonts w:ascii="Times New Roman" w:hAnsi="Times New Roman" w:cs="Times New Roman"/>
          <w:sz w:val="28"/>
          <w:szCs w:val="28"/>
        </w:rPr>
        <w:t>Электронная библиотека).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globalteka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/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index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html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 xml:space="preserve">(Глобалтека. Глобальная библиотека научных ресурсов). </w:t>
      </w:r>
    </w:p>
    <w:p w:rsidR="00890D11" w:rsidRPr="00DF0270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window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edu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 xml:space="preserve">(Единое окно доступа к образовательным ресурсам). </w:t>
      </w:r>
      <w:hyperlink r:id="rId17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iprbookshop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 xml:space="preserve">(Электронно-библиотечная система </w:t>
      </w:r>
      <w:r w:rsidR="00890D11" w:rsidRPr="00DF0270">
        <w:rPr>
          <w:rFonts w:ascii="Times New Roman" w:hAnsi="Times New Roman" w:cs="Times New Roman"/>
          <w:sz w:val="28"/>
          <w:szCs w:val="28"/>
          <w:lang w:val="en-US" w:bidi="en-US"/>
        </w:rPr>
        <w:t>IPRbooks</w:t>
      </w:r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>).</w:t>
      </w:r>
    </w:p>
    <w:p w:rsidR="00890D11" w:rsidRPr="00DF0270" w:rsidRDefault="00890D11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www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school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edu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ru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>/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default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asp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DF0270">
        <w:rPr>
          <w:rFonts w:ascii="Times New Roman" w:hAnsi="Times New Roman" w:cs="Times New Roman"/>
          <w:sz w:val="28"/>
          <w:szCs w:val="28"/>
        </w:rPr>
        <w:t>(Российский образовательный портал. Доступность, каче</w:t>
      </w:r>
      <w:r w:rsidRPr="00DF0270">
        <w:rPr>
          <w:rFonts w:ascii="Times New Roman" w:hAnsi="Times New Roman" w:cs="Times New Roman"/>
          <w:sz w:val="28"/>
          <w:szCs w:val="28"/>
        </w:rPr>
        <w:softHyphen/>
        <w:t>ство, эффективность).</w:t>
      </w:r>
    </w:p>
    <w:p w:rsidR="00890D11" w:rsidRPr="00DF0270" w:rsidRDefault="00890D11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www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ru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>/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book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DF0270">
        <w:rPr>
          <w:rFonts w:ascii="Times New Roman" w:hAnsi="Times New Roman" w:cs="Times New Roman"/>
          <w:sz w:val="28"/>
          <w:szCs w:val="28"/>
        </w:rPr>
        <w:t>(Электронная библиотечная система).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pobediteli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>(проект «ПОБЕД</w:t>
      </w:r>
      <w:r w:rsidR="00A5638D">
        <w:rPr>
          <w:rFonts w:ascii="Times New Roman" w:hAnsi="Times New Roman" w:cs="Times New Roman"/>
          <w:sz w:val="28"/>
          <w:szCs w:val="28"/>
        </w:rPr>
        <w:t>ИТЕЛИ: Солдаты Великой войны»).</w:t>
      </w:r>
    </w:p>
    <w:p w:rsidR="00890D11" w:rsidRPr="00DF0270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monino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>(Музей Военно-Воздушных Сил).</w:t>
      </w:r>
    </w:p>
    <w:p w:rsidR="00A5638D" w:rsidRDefault="00487EB5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www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simvolika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rsl</w:t>
        </w:r>
        <w:r w:rsidR="00890D11" w:rsidRPr="00DF0270">
          <w:rPr>
            <w:rFonts w:ascii="Times New Roman" w:hAnsi="Times New Roman" w:cs="Times New Roman"/>
            <w:sz w:val="28"/>
            <w:szCs w:val="28"/>
            <w:lang w:bidi="en-US"/>
          </w:rPr>
          <w:t>.</w:t>
        </w:r>
        <w:r w:rsidR="00890D11" w:rsidRPr="00DF0270">
          <w:rPr>
            <w:rFonts w:ascii="Times New Roman" w:hAnsi="Times New Roman" w:cs="Times New Roman"/>
            <w:sz w:val="28"/>
            <w:szCs w:val="28"/>
            <w:lang w:val="en-US" w:bidi="en-US"/>
          </w:rPr>
          <w:t>ru</w:t>
        </w:r>
      </w:hyperlink>
      <w:r w:rsidR="00890D11"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890D11" w:rsidRPr="00DF0270">
        <w:rPr>
          <w:rFonts w:ascii="Times New Roman" w:hAnsi="Times New Roman" w:cs="Times New Roman"/>
          <w:sz w:val="28"/>
          <w:szCs w:val="28"/>
        </w:rPr>
        <w:t>(Государственные символы</w:t>
      </w:r>
      <w:r w:rsidR="00A5638D">
        <w:rPr>
          <w:rFonts w:ascii="Times New Roman" w:hAnsi="Times New Roman" w:cs="Times New Roman"/>
          <w:sz w:val="28"/>
          <w:szCs w:val="28"/>
        </w:rPr>
        <w:t xml:space="preserve"> России. История и реальность).</w:t>
      </w:r>
    </w:p>
    <w:p w:rsidR="00890D11" w:rsidRDefault="00890D11" w:rsidP="00A5638D">
      <w:pPr>
        <w:pStyle w:val="60"/>
        <w:numPr>
          <w:ilvl w:val="0"/>
          <w:numId w:val="35"/>
        </w:numPr>
        <w:shd w:val="clear" w:color="auto" w:fill="auto"/>
        <w:spacing w:before="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www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militera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lib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. </w:t>
      </w:r>
      <w:r w:rsidRPr="00DF0270">
        <w:rPr>
          <w:rFonts w:ascii="Times New Roman" w:hAnsi="Times New Roman" w:cs="Times New Roman"/>
          <w:sz w:val="28"/>
          <w:szCs w:val="28"/>
          <w:lang w:val="en-US" w:bidi="en-US"/>
        </w:rPr>
        <w:t>ru</w:t>
      </w:r>
      <w:r w:rsidRPr="00DF027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DF0270">
        <w:rPr>
          <w:rFonts w:ascii="Times New Roman" w:hAnsi="Times New Roman" w:cs="Times New Roman"/>
          <w:sz w:val="28"/>
          <w:szCs w:val="28"/>
        </w:rPr>
        <w:t>(Военная литература).</w:t>
      </w:r>
    </w:p>
    <w:p w:rsidR="00A5638D" w:rsidRDefault="00A5638D">
      <w:pPr>
        <w:spacing w:after="160" w:line="259" w:lineRule="auto"/>
        <w:rPr>
          <w:rFonts w:eastAsia="TimesNewRoman"/>
          <w:b/>
          <w:sz w:val="28"/>
          <w:szCs w:val="28"/>
        </w:rPr>
      </w:pPr>
      <w:r>
        <w:rPr>
          <w:rFonts w:eastAsia="TimesNewRoman"/>
          <w:b/>
          <w:sz w:val="28"/>
          <w:szCs w:val="28"/>
        </w:rPr>
        <w:br w:type="page"/>
      </w:r>
    </w:p>
    <w:p w:rsidR="00890D11" w:rsidRPr="00DF0270" w:rsidRDefault="00890D11" w:rsidP="00DF0270">
      <w:pPr>
        <w:ind w:left="360" w:firstLine="709"/>
        <w:jc w:val="both"/>
        <w:rPr>
          <w:rFonts w:eastAsia="TimesNewRoman"/>
          <w:b/>
          <w:sz w:val="28"/>
          <w:szCs w:val="28"/>
        </w:rPr>
      </w:pPr>
      <w:r w:rsidRPr="00DF0270">
        <w:rPr>
          <w:rFonts w:eastAsia="TimesNewRoman"/>
          <w:b/>
          <w:sz w:val="28"/>
          <w:szCs w:val="28"/>
        </w:rPr>
        <w:lastRenderedPageBreak/>
        <w:t>11. Лист изменений и дополнений, внесенных в рабочую программу</w:t>
      </w:r>
    </w:p>
    <w:p w:rsidR="00890D11" w:rsidRPr="00DF0270" w:rsidRDefault="00890D11" w:rsidP="00DF0270">
      <w:pPr>
        <w:pStyle w:val="a3"/>
        <w:ind w:left="644" w:firstLine="709"/>
        <w:jc w:val="both"/>
        <w:rPr>
          <w:rFonts w:eastAsia="TimesNewRoman"/>
          <w:sz w:val="28"/>
          <w:szCs w:val="28"/>
        </w:rPr>
      </w:pPr>
    </w:p>
    <w:p w:rsidR="00890D11" w:rsidRPr="00DF0270" w:rsidRDefault="00890D11" w:rsidP="00DF0270">
      <w:pPr>
        <w:pStyle w:val="a3"/>
        <w:ind w:left="644" w:firstLine="709"/>
        <w:jc w:val="both"/>
        <w:rPr>
          <w:rFonts w:eastAsia="TimesNew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5487"/>
      </w:tblGrid>
      <w:tr w:rsidR="00890D11" w:rsidRPr="00DF0270" w:rsidTr="00A5638D">
        <w:trPr>
          <w:trHeight w:val="20"/>
          <w:jc w:val="center"/>
        </w:trPr>
        <w:tc>
          <w:tcPr>
            <w:tcW w:w="5000" w:type="pct"/>
            <w:gridSpan w:val="2"/>
            <w:vAlign w:val="center"/>
          </w:tcPr>
          <w:p w:rsidR="00890D11" w:rsidRPr="00DF0270" w:rsidRDefault="00A5638D" w:rsidP="00A5638D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</w:t>
            </w:r>
            <w:r w:rsidR="00890D11" w:rsidRPr="00DF0270">
              <w:rPr>
                <w:sz w:val="28"/>
                <w:szCs w:val="28"/>
              </w:rPr>
              <w:t>дата внесения изменения; № страницы с изменением;</w:t>
            </w:r>
          </w:p>
          <w:p w:rsidR="00890D11" w:rsidRPr="00DF0270" w:rsidRDefault="00890D11" w:rsidP="00A5638D">
            <w:pPr>
              <w:ind w:firstLine="709"/>
              <w:jc w:val="center"/>
              <w:rPr>
                <w:i/>
                <w:sz w:val="28"/>
                <w:szCs w:val="28"/>
              </w:rPr>
            </w:pPr>
          </w:p>
        </w:tc>
      </w:tr>
      <w:tr w:rsidR="00890D11" w:rsidRPr="00DF0270" w:rsidTr="00A5638D">
        <w:trPr>
          <w:trHeight w:val="20"/>
          <w:jc w:val="center"/>
        </w:trPr>
        <w:tc>
          <w:tcPr>
            <w:tcW w:w="2367" w:type="pct"/>
          </w:tcPr>
          <w:p w:rsidR="00890D11" w:rsidRDefault="00890D11" w:rsidP="00A5638D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>БЫЛО</w:t>
            </w:r>
          </w:p>
          <w:p w:rsidR="00A5638D" w:rsidRDefault="00A5638D" w:rsidP="00A5638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A5638D" w:rsidRDefault="00A5638D" w:rsidP="00A5638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A5638D" w:rsidRPr="00DF0270" w:rsidRDefault="00A5638D" w:rsidP="00A5638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890D11" w:rsidRPr="00DF0270" w:rsidRDefault="00890D11" w:rsidP="00A5638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33" w:type="pct"/>
          </w:tcPr>
          <w:p w:rsidR="00890D11" w:rsidRPr="00DF0270" w:rsidRDefault="00890D11" w:rsidP="00A5638D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DF0270">
              <w:rPr>
                <w:b/>
                <w:sz w:val="28"/>
                <w:szCs w:val="28"/>
              </w:rPr>
              <w:t>СТАЛО</w:t>
            </w:r>
          </w:p>
          <w:p w:rsidR="00890D11" w:rsidRPr="00DF0270" w:rsidRDefault="00890D11" w:rsidP="00A5638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0D11" w:rsidRPr="00DF0270" w:rsidTr="001C7F05">
        <w:trPr>
          <w:trHeight w:val="20"/>
          <w:jc w:val="center"/>
        </w:trPr>
        <w:tc>
          <w:tcPr>
            <w:tcW w:w="5000" w:type="pct"/>
            <w:gridSpan w:val="2"/>
          </w:tcPr>
          <w:p w:rsidR="00890D11" w:rsidRPr="00DF0270" w:rsidRDefault="00890D11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Основание:</w:t>
            </w:r>
          </w:p>
          <w:p w:rsidR="00890D11" w:rsidRDefault="00890D11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A5638D" w:rsidRPr="00DF0270" w:rsidRDefault="00A5638D" w:rsidP="00DF027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890D11" w:rsidRPr="00DF0270" w:rsidRDefault="00890D11" w:rsidP="00DF0270">
            <w:pPr>
              <w:ind w:firstLine="709"/>
              <w:jc w:val="both"/>
              <w:rPr>
                <w:sz w:val="28"/>
                <w:szCs w:val="28"/>
              </w:rPr>
            </w:pPr>
            <w:r w:rsidRPr="00DF0270">
              <w:rPr>
                <w:sz w:val="28"/>
                <w:szCs w:val="28"/>
              </w:rPr>
              <w:t>Подпись лица внесшего изменения</w:t>
            </w:r>
          </w:p>
          <w:p w:rsidR="00890D11" w:rsidRPr="00DF0270" w:rsidRDefault="00890D11" w:rsidP="00DF027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890D11" w:rsidRPr="00DF0270" w:rsidRDefault="00890D11" w:rsidP="00DF0270">
      <w:pPr>
        <w:pStyle w:val="20"/>
        <w:widowControl w:val="0"/>
        <w:shd w:val="clear" w:color="auto" w:fill="auto"/>
        <w:tabs>
          <w:tab w:val="left" w:pos="280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890D11" w:rsidRPr="00DF0270" w:rsidSect="00FD1E1D">
      <w:headerReference w:type="even" r:id="rId21"/>
      <w:footerReference w:type="default" r:id="rId22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AF4" w:rsidRDefault="00AE0AF4">
      <w:r>
        <w:separator/>
      </w:r>
    </w:p>
  </w:endnote>
  <w:endnote w:type="continuationSeparator" w:id="0">
    <w:p w:rsidR="00AE0AF4" w:rsidRDefault="00AE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336825"/>
      <w:docPartObj>
        <w:docPartGallery w:val="Page Numbers (Bottom of Page)"/>
        <w:docPartUnique/>
      </w:docPartObj>
    </w:sdtPr>
    <w:sdtContent>
      <w:p w:rsidR="00487EB5" w:rsidRDefault="00487EB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521">
          <w:rPr>
            <w:noProof/>
          </w:rPr>
          <w:t>19</w:t>
        </w:r>
        <w:r>
          <w:fldChar w:fldCharType="end"/>
        </w:r>
      </w:p>
    </w:sdtContent>
  </w:sdt>
  <w:p w:rsidR="00487EB5" w:rsidRPr="00641EA9" w:rsidRDefault="00487EB5" w:rsidP="00641EA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AF4" w:rsidRDefault="00AE0AF4">
      <w:r>
        <w:separator/>
      </w:r>
    </w:p>
  </w:footnote>
  <w:footnote w:type="continuationSeparator" w:id="0">
    <w:p w:rsidR="00AE0AF4" w:rsidRDefault="00AE0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EB5" w:rsidRDefault="00487EB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09646C78" wp14:editId="6CA1FC4E">
              <wp:simplePos x="0" y="0"/>
              <wp:positionH relativeFrom="page">
                <wp:posOffset>3406140</wp:posOffset>
              </wp:positionH>
              <wp:positionV relativeFrom="page">
                <wp:posOffset>7248525</wp:posOffset>
              </wp:positionV>
              <wp:extent cx="847725" cy="122555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7725" cy="12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7EB5" w:rsidRDefault="00487EB5">
                          <w:r>
                            <w:rPr>
                              <w:rStyle w:val="Georgia85pt"/>
                            </w:rPr>
                            <w:t>Учебное издание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570.75pt;width:66.75pt;height:9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" filled="f" stroked="f">
              <v:textbox style="mso-fit-shape-to-text:t" inset="0,0,0,0">
                <w:txbxContent>
                  <w:p w:rsidR="00A1493A" w:rsidRDefault="00A1493A">
                    <w:r>
                      <w:rPr>
                        <w:rStyle w:val="Georgia85pt"/>
                      </w:rPr>
                      <w:t>Учебное издание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EC22D8"/>
    <w:lvl w:ilvl="0">
      <w:numFmt w:val="bullet"/>
      <w:lvlText w:val="*"/>
      <w:lvlJc w:val="left"/>
    </w:lvl>
  </w:abstractNum>
  <w:abstractNum w:abstractNumId="1">
    <w:nsid w:val="004921F9"/>
    <w:multiLevelType w:val="hybridMultilevel"/>
    <w:tmpl w:val="FDDEC53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136ED"/>
    <w:multiLevelType w:val="multilevel"/>
    <w:tmpl w:val="554482E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1F09BA"/>
    <w:multiLevelType w:val="hybridMultilevel"/>
    <w:tmpl w:val="07547016"/>
    <w:lvl w:ilvl="0" w:tplc="8F2E4D36">
      <w:start w:val="3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514" w:hanging="360"/>
      </w:pPr>
    </w:lvl>
    <w:lvl w:ilvl="2" w:tplc="0419001B" w:tentative="1">
      <w:start w:val="1"/>
      <w:numFmt w:val="lowerRoman"/>
      <w:lvlText w:val="%3."/>
      <w:lvlJc w:val="right"/>
      <w:pPr>
        <w:ind w:left="4234" w:hanging="180"/>
      </w:pPr>
    </w:lvl>
    <w:lvl w:ilvl="3" w:tplc="0419000F" w:tentative="1">
      <w:start w:val="1"/>
      <w:numFmt w:val="decimal"/>
      <w:lvlText w:val="%4."/>
      <w:lvlJc w:val="left"/>
      <w:pPr>
        <w:ind w:left="4954" w:hanging="360"/>
      </w:pPr>
    </w:lvl>
    <w:lvl w:ilvl="4" w:tplc="04190019" w:tentative="1">
      <w:start w:val="1"/>
      <w:numFmt w:val="lowerLetter"/>
      <w:lvlText w:val="%5."/>
      <w:lvlJc w:val="left"/>
      <w:pPr>
        <w:ind w:left="5674" w:hanging="360"/>
      </w:pPr>
    </w:lvl>
    <w:lvl w:ilvl="5" w:tplc="0419001B" w:tentative="1">
      <w:start w:val="1"/>
      <w:numFmt w:val="lowerRoman"/>
      <w:lvlText w:val="%6."/>
      <w:lvlJc w:val="right"/>
      <w:pPr>
        <w:ind w:left="6394" w:hanging="180"/>
      </w:pPr>
    </w:lvl>
    <w:lvl w:ilvl="6" w:tplc="0419000F" w:tentative="1">
      <w:start w:val="1"/>
      <w:numFmt w:val="decimal"/>
      <w:lvlText w:val="%7."/>
      <w:lvlJc w:val="left"/>
      <w:pPr>
        <w:ind w:left="7114" w:hanging="360"/>
      </w:pPr>
    </w:lvl>
    <w:lvl w:ilvl="7" w:tplc="04190019" w:tentative="1">
      <w:start w:val="1"/>
      <w:numFmt w:val="lowerLetter"/>
      <w:lvlText w:val="%8."/>
      <w:lvlJc w:val="left"/>
      <w:pPr>
        <w:ind w:left="7834" w:hanging="360"/>
      </w:pPr>
    </w:lvl>
    <w:lvl w:ilvl="8" w:tplc="041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4">
    <w:nsid w:val="046C436C"/>
    <w:multiLevelType w:val="hybridMultilevel"/>
    <w:tmpl w:val="9B5CB2C2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90B40"/>
    <w:multiLevelType w:val="hybridMultilevel"/>
    <w:tmpl w:val="E7B4AA4C"/>
    <w:lvl w:ilvl="0" w:tplc="A0EAD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F6F39"/>
    <w:multiLevelType w:val="hybridMultilevel"/>
    <w:tmpl w:val="8D12843C"/>
    <w:lvl w:ilvl="0" w:tplc="723ABB0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0D076E25"/>
    <w:multiLevelType w:val="multilevel"/>
    <w:tmpl w:val="BC92E3A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4C2BE2"/>
    <w:multiLevelType w:val="hybridMultilevel"/>
    <w:tmpl w:val="6CE0260A"/>
    <w:lvl w:ilvl="0" w:tplc="74EC22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E3334C"/>
    <w:multiLevelType w:val="hybridMultilevel"/>
    <w:tmpl w:val="4C62A896"/>
    <w:lvl w:ilvl="0" w:tplc="7D0A4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F843AA"/>
    <w:multiLevelType w:val="multilevel"/>
    <w:tmpl w:val="29560C4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6B71061"/>
    <w:multiLevelType w:val="hybridMultilevel"/>
    <w:tmpl w:val="520C14D6"/>
    <w:lvl w:ilvl="0" w:tplc="CC6CDA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315588"/>
    <w:multiLevelType w:val="hybridMultilevel"/>
    <w:tmpl w:val="4948E4A4"/>
    <w:lvl w:ilvl="0" w:tplc="F596408A">
      <w:start w:val="1"/>
      <w:numFmt w:val="decimal"/>
      <w:lvlText w:val="%1."/>
      <w:lvlJc w:val="left"/>
      <w:pPr>
        <w:ind w:left="1069" w:hanging="360"/>
      </w:pPr>
      <w:rPr>
        <w:rFonts w:eastAsia="Franklin Gothic Medium"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C97FEF"/>
    <w:multiLevelType w:val="hybridMultilevel"/>
    <w:tmpl w:val="B15EF762"/>
    <w:lvl w:ilvl="0" w:tplc="64B84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540FB"/>
    <w:multiLevelType w:val="hybridMultilevel"/>
    <w:tmpl w:val="07547016"/>
    <w:lvl w:ilvl="0" w:tplc="8F2E4D36">
      <w:start w:val="3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514" w:hanging="360"/>
      </w:pPr>
    </w:lvl>
    <w:lvl w:ilvl="2" w:tplc="0419001B" w:tentative="1">
      <w:start w:val="1"/>
      <w:numFmt w:val="lowerRoman"/>
      <w:lvlText w:val="%3."/>
      <w:lvlJc w:val="right"/>
      <w:pPr>
        <w:ind w:left="4234" w:hanging="180"/>
      </w:pPr>
    </w:lvl>
    <w:lvl w:ilvl="3" w:tplc="0419000F" w:tentative="1">
      <w:start w:val="1"/>
      <w:numFmt w:val="decimal"/>
      <w:lvlText w:val="%4."/>
      <w:lvlJc w:val="left"/>
      <w:pPr>
        <w:ind w:left="4954" w:hanging="360"/>
      </w:pPr>
    </w:lvl>
    <w:lvl w:ilvl="4" w:tplc="04190019" w:tentative="1">
      <w:start w:val="1"/>
      <w:numFmt w:val="lowerLetter"/>
      <w:lvlText w:val="%5."/>
      <w:lvlJc w:val="left"/>
      <w:pPr>
        <w:ind w:left="5674" w:hanging="360"/>
      </w:pPr>
    </w:lvl>
    <w:lvl w:ilvl="5" w:tplc="0419001B" w:tentative="1">
      <w:start w:val="1"/>
      <w:numFmt w:val="lowerRoman"/>
      <w:lvlText w:val="%6."/>
      <w:lvlJc w:val="right"/>
      <w:pPr>
        <w:ind w:left="6394" w:hanging="180"/>
      </w:pPr>
    </w:lvl>
    <w:lvl w:ilvl="6" w:tplc="0419000F" w:tentative="1">
      <w:start w:val="1"/>
      <w:numFmt w:val="decimal"/>
      <w:lvlText w:val="%7."/>
      <w:lvlJc w:val="left"/>
      <w:pPr>
        <w:ind w:left="7114" w:hanging="360"/>
      </w:pPr>
    </w:lvl>
    <w:lvl w:ilvl="7" w:tplc="04190019" w:tentative="1">
      <w:start w:val="1"/>
      <w:numFmt w:val="lowerLetter"/>
      <w:lvlText w:val="%8."/>
      <w:lvlJc w:val="left"/>
      <w:pPr>
        <w:ind w:left="7834" w:hanging="360"/>
      </w:pPr>
    </w:lvl>
    <w:lvl w:ilvl="8" w:tplc="041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16">
    <w:nsid w:val="1FC6374A"/>
    <w:multiLevelType w:val="hybridMultilevel"/>
    <w:tmpl w:val="86D8A4DE"/>
    <w:lvl w:ilvl="0" w:tplc="2C2610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FF2309E"/>
    <w:multiLevelType w:val="hybridMultilevel"/>
    <w:tmpl w:val="4DC88810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0780B"/>
    <w:multiLevelType w:val="hybridMultilevel"/>
    <w:tmpl w:val="25A82A36"/>
    <w:lvl w:ilvl="0" w:tplc="4CDC2CC6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9">
    <w:nsid w:val="28644FA0"/>
    <w:multiLevelType w:val="hybridMultilevel"/>
    <w:tmpl w:val="CFF0A66C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51291A"/>
    <w:multiLevelType w:val="hybridMultilevel"/>
    <w:tmpl w:val="07547016"/>
    <w:lvl w:ilvl="0" w:tplc="8F2E4D36">
      <w:start w:val="3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514" w:hanging="360"/>
      </w:pPr>
    </w:lvl>
    <w:lvl w:ilvl="2" w:tplc="0419001B" w:tentative="1">
      <w:start w:val="1"/>
      <w:numFmt w:val="lowerRoman"/>
      <w:lvlText w:val="%3."/>
      <w:lvlJc w:val="right"/>
      <w:pPr>
        <w:ind w:left="4234" w:hanging="180"/>
      </w:pPr>
    </w:lvl>
    <w:lvl w:ilvl="3" w:tplc="0419000F" w:tentative="1">
      <w:start w:val="1"/>
      <w:numFmt w:val="decimal"/>
      <w:lvlText w:val="%4."/>
      <w:lvlJc w:val="left"/>
      <w:pPr>
        <w:ind w:left="4954" w:hanging="360"/>
      </w:pPr>
    </w:lvl>
    <w:lvl w:ilvl="4" w:tplc="04190019" w:tentative="1">
      <w:start w:val="1"/>
      <w:numFmt w:val="lowerLetter"/>
      <w:lvlText w:val="%5."/>
      <w:lvlJc w:val="left"/>
      <w:pPr>
        <w:ind w:left="5674" w:hanging="360"/>
      </w:pPr>
    </w:lvl>
    <w:lvl w:ilvl="5" w:tplc="0419001B" w:tentative="1">
      <w:start w:val="1"/>
      <w:numFmt w:val="lowerRoman"/>
      <w:lvlText w:val="%6."/>
      <w:lvlJc w:val="right"/>
      <w:pPr>
        <w:ind w:left="6394" w:hanging="180"/>
      </w:pPr>
    </w:lvl>
    <w:lvl w:ilvl="6" w:tplc="0419000F" w:tentative="1">
      <w:start w:val="1"/>
      <w:numFmt w:val="decimal"/>
      <w:lvlText w:val="%7."/>
      <w:lvlJc w:val="left"/>
      <w:pPr>
        <w:ind w:left="7114" w:hanging="360"/>
      </w:pPr>
    </w:lvl>
    <w:lvl w:ilvl="7" w:tplc="04190019" w:tentative="1">
      <w:start w:val="1"/>
      <w:numFmt w:val="lowerLetter"/>
      <w:lvlText w:val="%8."/>
      <w:lvlJc w:val="left"/>
      <w:pPr>
        <w:ind w:left="7834" w:hanging="360"/>
      </w:pPr>
    </w:lvl>
    <w:lvl w:ilvl="8" w:tplc="041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21">
    <w:nsid w:val="2D70617F"/>
    <w:multiLevelType w:val="hybridMultilevel"/>
    <w:tmpl w:val="71CE7DB6"/>
    <w:lvl w:ilvl="0" w:tplc="50E4B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CBA7849"/>
    <w:multiLevelType w:val="hybridMultilevel"/>
    <w:tmpl w:val="E9027BDA"/>
    <w:lvl w:ilvl="0" w:tplc="3D1842D8">
      <w:start w:val="1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F8357C"/>
    <w:multiLevelType w:val="hybridMultilevel"/>
    <w:tmpl w:val="56EC3228"/>
    <w:lvl w:ilvl="0" w:tplc="1E2E36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336260"/>
    <w:multiLevelType w:val="hybridMultilevel"/>
    <w:tmpl w:val="3ECEDE34"/>
    <w:lvl w:ilvl="0" w:tplc="F2346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CD3F61"/>
    <w:multiLevelType w:val="hybridMultilevel"/>
    <w:tmpl w:val="4B14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B38F7"/>
    <w:multiLevelType w:val="hybridMultilevel"/>
    <w:tmpl w:val="19E0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C77EB8"/>
    <w:multiLevelType w:val="hybridMultilevel"/>
    <w:tmpl w:val="F8AC8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CB161E2"/>
    <w:multiLevelType w:val="multilevel"/>
    <w:tmpl w:val="554482E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EA057D"/>
    <w:multiLevelType w:val="hybridMultilevel"/>
    <w:tmpl w:val="07547016"/>
    <w:lvl w:ilvl="0" w:tplc="8F2E4D36">
      <w:start w:val="3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514" w:hanging="360"/>
      </w:pPr>
    </w:lvl>
    <w:lvl w:ilvl="2" w:tplc="0419001B" w:tentative="1">
      <w:start w:val="1"/>
      <w:numFmt w:val="lowerRoman"/>
      <w:lvlText w:val="%3."/>
      <w:lvlJc w:val="right"/>
      <w:pPr>
        <w:ind w:left="4234" w:hanging="180"/>
      </w:pPr>
    </w:lvl>
    <w:lvl w:ilvl="3" w:tplc="0419000F" w:tentative="1">
      <w:start w:val="1"/>
      <w:numFmt w:val="decimal"/>
      <w:lvlText w:val="%4."/>
      <w:lvlJc w:val="left"/>
      <w:pPr>
        <w:ind w:left="4954" w:hanging="360"/>
      </w:pPr>
    </w:lvl>
    <w:lvl w:ilvl="4" w:tplc="04190019" w:tentative="1">
      <w:start w:val="1"/>
      <w:numFmt w:val="lowerLetter"/>
      <w:lvlText w:val="%5."/>
      <w:lvlJc w:val="left"/>
      <w:pPr>
        <w:ind w:left="5674" w:hanging="360"/>
      </w:pPr>
    </w:lvl>
    <w:lvl w:ilvl="5" w:tplc="0419001B" w:tentative="1">
      <w:start w:val="1"/>
      <w:numFmt w:val="lowerRoman"/>
      <w:lvlText w:val="%6."/>
      <w:lvlJc w:val="right"/>
      <w:pPr>
        <w:ind w:left="6394" w:hanging="180"/>
      </w:pPr>
    </w:lvl>
    <w:lvl w:ilvl="6" w:tplc="0419000F" w:tentative="1">
      <w:start w:val="1"/>
      <w:numFmt w:val="decimal"/>
      <w:lvlText w:val="%7."/>
      <w:lvlJc w:val="left"/>
      <w:pPr>
        <w:ind w:left="7114" w:hanging="360"/>
      </w:pPr>
    </w:lvl>
    <w:lvl w:ilvl="7" w:tplc="04190019" w:tentative="1">
      <w:start w:val="1"/>
      <w:numFmt w:val="lowerLetter"/>
      <w:lvlText w:val="%8."/>
      <w:lvlJc w:val="left"/>
      <w:pPr>
        <w:ind w:left="7834" w:hanging="360"/>
      </w:pPr>
    </w:lvl>
    <w:lvl w:ilvl="8" w:tplc="041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30">
    <w:nsid w:val="504F3F7E"/>
    <w:multiLevelType w:val="hybridMultilevel"/>
    <w:tmpl w:val="6502529E"/>
    <w:lvl w:ilvl="0" w:tplc="431E3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260A5"/>
    <w:multiLevelType w:val="hybridMultilevel"/>
    <w:tmpl w:val="D02264AC"/>
    <w:lvl w:ilvl="0" w:tplc="74EC22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0C4071"/>
    <w:multiLevelType w:val="hybridMultilevel"/>
    <w:tmpl w:val="4DC88810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AC7B77"/>
    <w:multiLevelType w:val="hybridMultilevel"/>
    <w:tmpl w:val="8FAC500E"/>
    <w:lvl w:ilvl="0" w:tplc="2C2610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94617CA"/>
    <w:multiLevelType w:val="hybridMultilevel"/>
    <w:tmpl w:val="E53CB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CA55F4"/>
    <w:multiLevelType w:val="multilevel"/>
    <w:tmpl w:val="75720680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946660"/>
    <w:multiLevelType w:val="hybridMultilevel"/>
    <w:tmpl w:val="9F866236"/>
    <w:lvl w:ilvl="0" w:tplc="88E412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677124"/>
    <w:multiLevelType w:val="hybridMultilevel"/>
    <w:tmpl w:val="ACD84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F03E06"/>
    <w:multiLevelType w:val="multilevel"/>
    <w:tmpl w:val="554482E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9B63BAA"/>
    <w:multiLevelType w:val="hybridMultilevel"/>
    <w:tmpl w:val="0076FA90"/>
    <w:lvl w:ilvl="0" w:tplc="FF7256C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DB3BE0"/>
    <w:multiLevelType w:val="hybridMultilevel"/>
    <w:tmpl w:val="6D34EF68"/>
    <w:lvl w:ilvl="0" w:tplc="74EC22D8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E836C1"/>
    <w:multiLevelType w:val="hybridMultilevel"/>
    <w:tmpl w:val="9A72B2F6"/>
    <w:lvl w:ilvl="0" w:tplc="2C261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BD597A"/>
    <w:multiLevelType w:val="hybridMultilevel"/>
    <w:tmpl w:val="D8EA24EA"/>
    <w:lvl w:ilvl="0" w:tplc="2C2610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DF5716D"/>
    <w:multiLevelType w:val="hybridMultilevel"/>
    <w:tmpl w:val="3612CC9A"/>
    <w:lvl w:ilvl="0" w:tplc="8B467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A72903"/>
    <w:multiLevelType w:val="hybridMultilevel"/>
    <w:tmpl w:val="1BE6C154"/>
    <w:lvl w:ilvl="0" w:tplc="2C2610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2"/>
  </w:num>
  <w:num w:numId="2">
    <w:abstractNumId w:val="6"/>
  </w:num>
  <w:num w:numId="3">
    <w:abstractNumId w:val="1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5">
    <w:abstractNumId w:val="38"/>
  </w:num>
  <w:num w:numId="6">
    <w:abstractNumId w:val="34"/>
  </w:num>
  <w:num w:numId="7">
    <w:abstractNumId w:val="3"/>
  </w:num>
  <w:num w:numId="8">
    <w:abstractNumId w:val="29"/>
  </w:num>
  <w:num w:numId="9">
    <w:abstractNumId w:val="10"/>
  </w:num>
  <w:num w:numId="10">
    <w:abstractNumId w:val="15"/>
  </w:num>
  <w:num w:numId="11">
    <w:abstractNumId w:val="20"/>
  </w:num>
  <w:num w:numId="12">
    <w:abstractNumId w:val="35"/>
  </w:num>
  <w:num w:numId="13">
    <w:abstractNumId w:val="25"/>
  </w:num>
  <w:num w:numId="14">
    <w:abstractNumId w:val="26"/>
  </w:num>
  <w:num w:numId="15">
    <w:abstractNumId w:val="19"/>
  </w:num>
  <w:num w:numId="16">
    <w:abstractNumId w:val="39"/>
  </w:num>
  <w:num w:numId="17">
    <w:abstractNumId w:val="13"/>
  </w:num>
  <w:num w:numId="18">
    <w:abstractNumId w:val="22"/>
  </w:num>
  <w:num w:numId="19">
    <w:abstractNumId w:val="1"/>
  </w:num>
  <w:num w:numId="20">
    <w:abstractNumId w:val="7"/>
  </w:num>
  <w:num w:numId="21">
    <w:abstractNumId w:val="12"/>
  </w:num>
  <w:num w:numId="22">
    <w:abstractNumId w:val="5"/>
  </w:num>
  <w:num w:numId="23">
    <w:abstractNumId w:val="27"/>
  </w:num>
  <w:num w:numId="24">
    <w:abstractNumId w:val="4"/>
  </w:num>
  <w:num w:numId="25">
    <w:abstractNumId w:val="43"/>
  </w:num>
  <w:num w:numId="26">
    <w:abstractNumId w:val="37"/>
  </w:num>
  <w:num w:numId="27">
    <w:abstractNumId w:val="2"/>
  </w:num>
  <w:num w:numId="28">
    <w:abstractNumId w:val="30"/>
  </w:num>
  <w:num w:numId="29">
    <w:abstractNumId w:val="28"/>
  </w:num>
  <w:num w:numId="30">
    <w:abstractNumId w:val="9"/>
  </w:num>
  <w:num w:numId="31">
    <w:abstractNumId w:val="14"/>
  </w:num>
  <w:num w:numId="32">
    <w:abstractNumId w:val="8"/>
  </w:num>
  <w:num w:numId="33">
    <w:abstractNumId w:val="40"/>
  </w:num>
  <w:num w:numId="34">
    <w:abstractNumId w:val="41"/>
  </w:num>
  <w:num w:numId="35">
    <w:abstractNumId w:val="33"/>
  </w:num>
  <w:num w:numId="36">
    <w:abstractNumId w:val="44"/>
  </w:num>
  <w:num w:numId="37">
    <w:abstractNumId w:val="42"/>
  </w:num>
  <w:num w:numId="38">
    <w:abstractNumId w:val="16"/>
  </w:num>
  <w:num w:numId="39">
    <w:abstractNumId w:val="17"/>
  </w:num>
  <w:num w:numId="40">
    <w:abstractNumId w:val="24"/>
  </w:num>
  <w:num w:numId="41">
    <w:abstractNumId w:val="21"/>
  </w:num>
  <w:num w:numId="42">
    <w:abstractNumId w:val="23"/>
  </w:num>
  <w:num w:numId="43">
    <w:abstractNumId w:val="36"/>
  </w:num>
  <w:num w:numId="44">
    <w:abstractNumId w:val="18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A1"/>
    <w:rsid w:val="00006ED3"/>
    <w:rsid w:val="00040644"/>
    <w:rsid w:val="00045BB7"/>
    <w:rsid w:val="00051CF7"/>
    <w:rsid w:val="000C2EE5"/>
    <w:rsid w:val="000D4EB3"/>
    <w:rsid w:val="00102BEF"/>
    <w:rsid w:val="001173F6"/>
    <w:rsid w:val="001226A6"/>
    <w:rsid w:val="001309E5"/>
    <w:rsid w:val="00133031"/>
    <w:rsid w:val="00193FB2"/>
    <w:rsid w:val="001945DE"/>
    <w:rsid w:val="001C68FA"/>
    <w:rsid w:val="001C7F05"/>
    <w:rsid w:val="001E5E7C"/>
    <w:rsid w:val="002028FD"/>
    <w:rsid w:val="00212446"/>
    <w:rsid w:val="00217D1B"/>
    <w:rsid w:val="0022768F"/>
    <w:rsid w:val="002278DA"/>
    <w:rsid w:val="00257CCF"/>
    <w:rsid w:val="002675DE"/>
    <w:rsid w:val="002851FD"/>
    <w:rsid w:val="002F0771"/>
    <w:rsid w:val="0032585F"/>
    <w:rsid w:val="00385269"/>
    <w:rsid w:val="003870AD"/>
    <w:rsid w:val="003C1BB2"/>
    <w:rsid w:val="003D1DAA"/>
    <w:rsid w:val="003D21F6"/>
    <w:rsid w:val="00433521"/>
    <w:rsid w:val="00447877"/>
    <w:rsid w:val="00487352"/>
    <w:rsid w:val="00487EB5"/>
    <w:rsid w:val="004E23A5"/>
    <w:rsid w:val="004E2536"/>
    <w:rsid w:val="00527DD1"/>
    <w:rsid w:val="00563488"/>
    <w:rsid w:val="00565956"/>
    <w:rsid w:val="0058026D"/>
    <w:rsid w:val="00586B4C"/>
    <w:rsid w:val="005A785A"/>
    <w:rsid w:val="005C7BE1"/>
    <w:rsid w:val="005D4D5C"/>
    <w:rsid w:val="005F485D"/>
    <w:rsid w:val="00614A9E"/>
    <w:rsid w:val="00641EA9"/>
    <w:rsid w:val="0064693B"/>
    <w:rsid w:val="006476CD"/>
    <w:rsid w:val="00674569"/>
    <w:rsid w:val="006834E3"/>
    <w:rsid w:val="006C6692"/>
    <w:rsid w:val="006C70D6"/>
    <w:rsid w:val="006D5616"/>
    <w:rsid w:val="00701092"/>
    <w:rsid w:val="00705630"/>
    <w:rsid w:val="0072536D"/>
    <w:rsid w:val="00727A13"/>
    <w:rsid w:val="007363AF"/>
    <w:rsid w:val="007C041A"/>
    <w:rsid w:val="00820293"/>
    <w:rsid w:val="00830450"/>
    <w:rsid w:val="00832A30"/>
    <w:rsid w:val="008455AD"/>
    <w:rsid w:val="00850671"/>
    <w:rsid w:val="00890D11"/>
    <w:rsid w:val="008938F0"/>
    <w:rsid w:val="008B6B6A"/>
    <w:rsid w:val="008E642C"/>
    <w:rsid w:val="009B1E51"/>
    <w:rsid w:val="009D29E4"/>
    <w:rsid w:val="009D6332"/>
    <w:rsid w:val="009E50AB"/>
    <w:rsid w:val="009F1B2E"/>
    <w:rsid w:val="00A1009F"/>
    <w:rsid w:val="00A1493A"/>
    <w:rsid w:val="00A46455"/>
    <w:rsid w:val="00A5267F"/>
    <w:rsid w:val="00A5638D"/>
    <w:rsid w:val="00A71ECC"/>
    <w:rsid w:val="00A75E81"/>
    <w:rsid w:val="00A76AD8"/>
    <w:rsid w:val="00A811DF"/>
    <w:rsid w:val="00A919FB"/>
    <w:rsid w:val="00A96464"/>
    <w:rsid w:val="00AA7FFA"/>
    <w:rsid w:val="00AE0AF4"/>
    <w:rsid w:val="00AE7079"/>
    <w:rsid w:val="00AF7791"/>
    <w:rsid w:val="00B15FA1"/>
    <w:rsid w:val="00B21721"/>
    <w:rsid w:val="00B52F89"/>
    <w:rsid w:val="00B6729C"/>
    <w:rsid w:val="00BB44CD"/>
    <w:rsid w:val="00BF1549"/>
    <w:rsid w:val="00C131DF"/>
    <w:rsid w:val="00C3151E"/>
    <w:rsid w:val="00C66C9C"/>
    <w:rsid w:val="00C71133"/>
    <w:rsid w:val="00C86816"/>
    <w:rsid w:val="00CA2AE3"/>
    <w:rsid w:val="00CB4787"/>
    <w:rsid w:val="00CC203C"/>
    <w:rsid w:val="00CC5C3C"/>
    <w:rsid w:val="00CF6DBB"/>
    <w:rsid w:val="00D00131"/>
    <w:rsid w:val="00D4161E"/>
    <w:rsid w:val="00D768E8"/>
    <w:rsid w:val="00D80E39"/>
    <w:rsid w:val="00D8172A"/>
    <w:rsid w:val="00D829C9"/>
    <w:rsid w:val="00DA6CB5"/>
    <w:rsid w:val="00DD3C3B"/>
    <w:rsid w:val="00DD4E59"/>
    <w:rsid w:val="00DF0270"/>
    <w:rsid w:val="00E0023B"/>
    <w:rsid w:val="00E05F79"/>
    <w:rsid w:val="00E22C8F"/>
    <w:rsid w:val="00E27982"/>
    <w:rsid w:val="00E3225B"/>
    <w:rsid w:val="00E35159"/>
    <w:rsid w:val="00E40F8B"/>
    <w:rsid w:val="00E5357D"/>
    <w:rsid w:val="00E7528F"/>
    <w:rsid w:val="00E85DBE"/>
    <w:rsid w:val="00E93507"/>
    <w:rsid w:val="00EA360A"/>
    <w:rsid w:val="00ED5E5C"/>
    <w:rsid w:val="00F0291C"/>
    <w:rsid w:val="00F07484"/>
    <w:rsid w:val="00F24F55"/>
    <w:rsid w:val="00F337DC"/>
    <w:rsid w:val="00F35614"/>
    <w:rsid w:val="00F60F39"/>
    <w:rsid w:val="00F9400C"/>
    <w:rsid w:val="00F96AB4"/>
    <w:rsid w:val="00F974A9"/>
    <w:rsid w:val="00FA57F0"/>
    <w:rsid w:val="00FC7BE7"/>
    <w:rsid w:val="00FD1E1D"/>
    <w:rsid w:val="00FD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72A"/>
    <w:pPr>
      <w:keepNext/>
      <w:ind w:left="1416" w:firstLine="708"/>
      <w:outlineLvl w:val="0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041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041A"/>
    <w:pPr>
      <w:spacing w:before="100" w:beforeAutospacing="1" w:after="100" w:afterAutospacing="1"/>
    </w:pPr>
  </w:style>
  <w:style w:type="paragraph" w:customStyle="1" w:styleId="Style25">
    <w:name w:val="Style25"/>
    <w:basedOn w:val="a"/>
    <w:uiPriority w:val="99"/>
    <w:rsid w:val="00A46455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Book" w:eastAsiaTheme="minorEastAsia" w:hAnsi="Franklin Gothic Book" w:cstheme="minorBidi"/>
    </w:rPr>
  </w:style>
  <w:style w:type="character" w:customStyle="1" w:styleId="FontStyle62">
    <w:name w:val="Font Style62"/>
    <w:basedOn w:val="a0"/>
    <w:uiPriority w:val="99"/>
    <w:rsid w:val="00A46455"/>
    <w:rPr>
      <w:rFonts w:ascii="Century Schoolbook" w:hAnsi="Century Schoolbook" w:cs="Century Schoolbook"/>
      <w:sz w:val="18"/>
      <w:szCs w:val="18"/>
    </w:rPr>
  </w:style>
  <w:style w:type="character" w:customStyle="1" w:styleId="2">
    <w:name w:val="Основной текст (2)_"/>
    <w:basedOn w:val="a0"/>
    <w:link w:val="20"/>
    <w:rsid w:val="00A46455"/>
    <w:rPr>
      <w:rFonts w:eastAsia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6455"/>
    <w:pPr>
      <w:shd w:val="clear" w:color="auto" w:fill="FFFFFF"/>
      <w:spacing w:line="269" w:lineRule="exact"/>
      <w:jc w:val="center"/>
    </w:pPr>
    <w:rPr>
      <w:rFonts w:asciiTheme="minorHAnsi" w:hAnsiTheme="minorHAnsi"/>
      <w:sz w:val="23"/>
      <w:szCs w:val="23"/>
      <w:lang w:eastAsia="en-US"/>
    </w:rPr>
  </w:style>
  <w:style w:type="paragraph" w:customStyle="1" w:styleId="Default">
    <w:name w:val="Default"/>
    <w:rsid w:val="00A464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8">
    <w:name w:val="Font Style68"/>
    <w:basedOn w:val="a0"/>
    <w:uiPriority w:val="99"/>
    <w:rsid w:val="00A46455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285pt">
    <w:name w:val="Основной текст (2) + 8;5 pt"/>
    <w:basedOn w:val="2"/>
    <w:rsid w:val="00A464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E40F8B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E40F8B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Book" w:hAnsi="Franklin Gothic Book"/>
    </w:rPr>
  </w:style>
  <w:style w:type="character" w:customStyle="1" w:styleId="6">
    <w:name w:val="Основной текст (6)_"/>
    <w:basedOn w:val="a0"/>
    <w:link w:val="60"/>
    <w:rsid w:val="00E40F8B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0F8B"/>
    <w:pPr>
      <w:widowControl w:val="0"/>
      <w:shd w:val="clear" w:color="auto" w:fill="FFFFFF"/>
      <w:spacing w:before="3580" w:after="100" w:line="216" w:lineRule="exact"/>
      <w:jc w:val="center"/>
    </w:pPr>
    <w:rPr>
      <w:rFonts w:ascii="Century Schoolbook" w:eastAsia="Century Schoolbook" w:hAnsi="Century Schoolbook" w:cs="Century Schoolbook"/>
      <w:sz w:val="18"/>
      <w:szCs w:val="18"/>
      <w:lang w:eastAsia="en-US"/>
    </w:rPr>
  </w:style>
  <w:style w:type="character" w:customStyle="1" w:styleId="5">
    <w:name w:val="Основной текст (5)_"/>
    <w:basedOn w:val="a0"/>
    <w:rsid w:val="00F0291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0">
    <w:name w:val="Основной текст (5)"/>
    <w:basedOn w:val="5"/>
    <w:rsid w:val="00F0291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05pt">
    <w:name w:val="Основной текст (5) + 10;5 pt;Не курсив"/>
    <w:basedOn w:val="5"/>
    <w:rsid w:val="00F0291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F0291C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01">
    <w:name w:val="Основной текст (10)"/>
    <w:basedOn w:val="100"/>
    <w:rsid w:val="00F0291C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5">
    <w:name w:val="Table Grid"/>
    <w:basedOn w:val="a1"/>
    <w:uiPriority w:val="39"/>
    <w:rsid w:val="0068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№2_"/>
    <w:basedOn w:val="a0"/>
    <w:rsid w:val="006834E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Заголовок №2"/>
    <w:basedOn w:val="21"/>
    <w:rsid w:val="006834E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rsid w:val="003D1DA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u w:val="none"/>
    </w:rPr>
  </w:style>
  <w:style w:type="character" w:customStyle="1" w:styleId="a7">
    <w:name w:val="Колонтитул"/>
    <w:basedOn w:val="a6"/>
    <w:rsid w:val="003D1DA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WW8Num4z0">
    <w:name w:val="WW8Num4z0"/>
    <w:rsid w:val="003D1DAA"/>
    <w:rPr>
      <w:rFonts w:ascii="Symbol" w:hAnsi="Symbol"/>
    </w:rPr>
  </w:style>
  <w:style w:type="paragraph" w:styleId="a8">
    <w:name w:val="Body Text"/>
    <w:basedOn w:val="a"/>
    <w:link w:val="a9"/>
    <w:rsid w:val="003D1DAA"/>
    <w:pPr>
      <w:jc w:val="both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3D1D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9pt">
    <w:name w:val="Основной текст (2) + 9 pt"/>
    <w:basedOn w:val="2"/>
    <w:rsid w:val="00D8172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rsid w:val="00D8172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D8172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D8172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61">
    <w:name w:val="Основной текст (6) + Курсив"/>
    <w:basedOn w:val="6"/>
    <w:rsid w:val="00890D1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231F2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2">
    <w:name w:val="Заголовок №1"/>
    <w:basedOn w:val="11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20">
    <w:name w:val="Заголовок №2 (2)_"/>
    <w:basedOn w:val="a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21">
    <w:name w:val="Заголовок №2 (2)"/>
    <w:basedOn w:val="22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Основной текст (12)"/>
    <w:basedOn w:val="12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Georgia85pt">
    <w:name w:val="Колонтитул + Georgia;8;5 pt;Не полужирный;Курсив"/>
    <w:basedOn w:val="a6"/>
    <w:rsid w:val="00890D11"/>
    <w:rPr>
      <w:rFonts w:ascii="Georgia" w:eastAsia="Georgia" w:hAnsi="Georgia" w:cs="Georgia"/>
      <w:b/>
      <w:bCs/>
      <w:i/>
      <w:iCs/>
      <w:smallCaps w:val="0"/>
      <w:strike w:val="0"/>
      <w:color w:val="231F2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5D4D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4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D4D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4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945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45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нак2"/>
    <w:basedOn w:val="a"/>
    <w:rsid w:val="00C8681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72A"/>
    <w:pPr>
      <w:keepNext/>
      <w:ind w:left="1416" w:firstLine="708"/>
      <w:outlineLvl w:val="0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041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041A"/>
    <w:pPr>
      <w:spacing w:before="100" w:beforeAutospacing="1" w:after="100" w:afterAutospacing="1"/>
    </w:pPr>
  </w:style>
  <w:style w:type="paragraph" w:customStyle="1" w:styleId="Style25">
    <w:name w:val="Style25"/>
    <w:basedOn w:val="a"/>
    <w:uiPriority w:val="99"/>
    <w:rsid w:val="00A46455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Book" w:eastAsiaTheme="minorEastAsia" w:hAnsi="Franklin Gothic Book" w:cstheme="minorBidi"/>
    </w:rPr>
  </w:style>
  <w:style w:type="character" w:customStyle="1" w:styleId="FontStyle62">
    <w:name w:val="Font Style62"/>
    <w:basedOn w:val="a0"/>
    <w:uiPriority w:val="99"/>
    <w:rsid w:val="00A46455"/>
    <w:rPr>
      <w:rFonts w:ascii="Century Schoolbook" w:hAnsi="Century Schoolbook" w:cs="Century Schoolbook"/>
      <w:sz w:val="18"/>
      <w:szCs w:val="18"/>
    </w:rPr>
  </w:style>
  <w:style w:type="character" w:customStyle="1" w:styleId="2">
    <w:name w:val="Основной текст (2)_"/>
    <w:basedOn w:val="a0"/>
    <w:link w:val="20"/>
    <w:rsid w:val="00A46455"/>
    <w:rPr>
      <w:rFonts w:eastAsia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6455"/>
    <w:pPr>
      <w:shd w:val="clear" w:color="auto" w:fill="FFFFFF"/>
      <w:spacing w:line="269" w:lineRule="exact"/>
      <w:jc w:val="center"/>
    </w:pPr>
    <w:rPr>
      <w:rFonts w:asciiTheme="minorHAnsi" w:hAnsiTheme="minorHAnsi"/>
      <w:sz w:val="23"/>
      <w:szCs w:val="23"/>
      <w:lang w:eastAsia="en-US"/>
    </w:rPr>
  </w:style>
  <w:style w:type="paragraph" w:customStyle="1" w:styleId="Default">
    <w:name w:val="Default"/>
    <w:rsid w:val="00A464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8">
    <w:name w:val="Font Style68"/>
    <w:basedOn w:val="a0"/>
    <w:uiPriority w:val="99"/>
    <w:rsid w:val="00A46455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285pt">
    <w:name w:val="Основной текст (2) + 8;5 pt"/>
    <w:basedOn w:val="2"/>
    <w:rsid w:val="00A4645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E40F8B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E40F8B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Book" w:hAnsi="Franklin Gothic Book"/>
    </w:rPr>
  </w:style>
  <w:style w:type="character" w:customStyle="1" w:styleId="6">
    <w:name w:val="Основной текст (6)_"/>
    <w:basedOn w:val="a0"/>
    <w:link w:val="60"/>
    <w:rsid w:val="00E40F8B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0F8B"/>
    <w:pPr>
      <w:widowControl w:val="0"/>
      <w:shd w:val="clear" w:color="auto" w:fill="FFFFFF"/>
      <w:spacing w:before="3580" w:after="100" w:line="216" w:lineRule="exact"/>
      <w:jc w:val="center"/>
    </w:pPr>
    <w:rPr>
      <w:rFonts w:ascii="Century Schoolbook" w:eastAsia="Century Schoolbook" w:hAnsi="Century Schoolbook" w:cs="Century Schoolbook"/>
      <w:sz w:val="18"/>
      <w:szCs w:val="18"/>
      <w:lang w:eastAsia="en-US"/>
    </w:rPr>
  </w:style>
  <w:style w:type="character" w:customStyle="1" w:styleId="5">
    <w:name w:val="Основной текст (5)_"/>
    <w:basedOn w:val="a0"/>
    <w:rsid w:val="00F0291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0">
    <w:name w:val="Основной текст (5)"/>
    <w:basedOn w:val="5"/>
    <w:rsid w:val="00F0291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05pt">
    <w:name w:val="Основной текст (5) + 10;5 pt;Не курсив"/>
    <w:basedOn w:val="5"/>
    <w:rsid w:val="00F0291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F0291C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01">
    <w:name w:val="Основной текст (10)"/>
    <w:basedOn w:val="100"/>
    <w:rsid w:val="00F0291C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5">
    <w:name w:val="Table Grid"/>
    <w:basedOn w:val="a1"/>
    <w:uiPriority w:val="39"/>
    <w:rsid w:val="0068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№2_"/>
    <w:basedOn w:val="a0"/>
    <w:rsid w:val="006834E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Заголовок №2"/>
    <w:basedOn w:val="21"/>
    <w:rsid w:val="006834E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rsid w:val="003D1DA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u w:val="none"/>
    </w:rPr>
  </w:style>
  <w:style w:type="character" w:customStyle="1" w:styleId="a7">
    <w:name w:val="Колонтитул"/>
    <w:basedOn w:val="a6"/>
    <w:rsid w:val="003D1DA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WW8Num4z0">
    <w:name w:val="WW8Num4z0"/>
    <w:rsid w:val="003D1DAA"/>
    <w:rPr>
      <w:rFonts w:ascii="Symbol" w:hAnsi="Symbol"/>
    </w:rPr>
  </w:style>
  <w:style w:type="paragraph" w:styleId="a8">
    <w:name w:val="Body Text"/>
    <w:basedOn w:val="a"/>
    <w:link w:val="a9"/>
    <w:rsid w:val="003D1DAA"/>
    <w:pPr>
      <w:jc w:val="both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3D1D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9pt">
    <w:name w:val="Основной текст (2) + 9 pt"/>
    <w:basedOn w:val="2"/>
    <w:rsid w:val="00D8172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rsid w:val="00D8172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D8172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D8172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61">
    <w:name w:val="Основной текст (6) + Курсив"/>
    <w:basedOn w:val="6"/>
    <w:rsid w:val="00890D1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231F2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2">
    <w:name w:val="Заголовок №1"/>
    <w:basedOn w:val="11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20">
    <w:name w:val="Заголовок №2 (2)_"/>
    <w:basedOn w:val="a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21">
    <w:name w:val="Заголовок №2 (2)"/>
    <w:basedOn w:val="22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Основной текст (12)"/>
    <w:basedOn w:val="120"/>
    <w:rsid w:val="00890D1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Georgia85pt">
    <w:name w:val="Колонтитул + Georgia;8;5 pt;Не полужирный;Курсив"/>
    <w:basedOn w:val="a6"/>
    <w:rsid w:val="00890D11"/>
    <w:rPr>
      <w:rFonts w:ascii="Georgia" w:eastAsia="Georgia" w:hAnsi="Georgia" w:cs="Georgia"/>
      <w:b/>
      <w:bCs/>
      <w:i/>
      <w:iCs/>
      <w:smallCaps w:val="0"/>
      <w:strike w:val="0"/>
      <w:color w:val="231F2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5D4D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4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D4D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4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945D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45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нак2"/>
    <w:basedOn w:val="a"/>
    <w:rsid w:val="00C8681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ic.academic.ru" TargetMode="External"/><Relationship Id="rId18" Type="http://schemas.openxmlformats.org/officeDocument/2006/relationships/hyperlink" Target="http://www.pobeditel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fsb.ru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indow.edu.ru" TargetMode="External"/><Relationship Id="rId20" Type="http://schemas.openxmlformats.org/officeDocument/2006/relationships/hyperlink" Target="http://www.simvolika.rs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l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lobalteka.ru/index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vd.ru" TargetMode="External"/><Relationship Id="rId19" Type="http://schemas.openxmlformats.org/officeDocument/2006/relationships/hyperlink" Target="http://www.monin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chs.gov.ru" TargetMode="External"/><Relationship Id="rId14" Type="http://schemas.openxmlformats.org/officeDocument/2006/relationships/hyperlink" Target="http://www.booksgid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1ADC-3E8F-46C1-8230-F79818FC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8774</Words>
  <Characters>50014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Vospit2</dc:creator>
  <cp:lastModifiedBy>Сучкова</cp:lastModifiedBy>
  <cp:revision>3</cp:revision>
  <cp:lastPrinted>2016-12-12T07:34:00Z</cp:lastPrinted>
  <dcterms:created xsi:type="dcterms:W3CDTF">2016-12-12T12:34:00Z</dcterms:created>
  <dcterms:modified xsi:type="dcterms:W3CDTF">2016-12-12T12:34:00Z</dcterms:modified>
</cp:coreProperties>
</file>