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E61" w:rsidRDefault="00372E61" w:rsidP="00372E61">
      <w:pPr>
        <w:jc w:val="center"/>
        <w:rPr>
          <w:b/>
        </w:rPr>
      </w:pPr>
    </w:p>
    <w:p w:rsidR="00372E61" w:rsidRDefault="00372E61" w:rsidP="00372E61">
      <w:pPr>
        <w:jc w:val="both"/>
        <w:rPr>
          <w:highlight w:val="yellow"/>
        </w:rPr>
      </w:pPr>
    </w:p>
    <w:p w:rsidR="00A70418" w:rsidRDefault="00A70418" w:rsidP="00A70418">
      <w:pPr>
        <w:jc w:val="center"/>
        <w:rPr>
          <w:b/>
          <w:sz w:val="28"/>
          <w:szCs w:val="28"/>
        </w:rPr>
      </w:pPr>
      <w:r w:rsidRPr="009562DC">
        <w:rPr>
          <w:b/>
          <w:sz w:val="28"/>
          <w:szCs w:val="28"/>
        </w:rPr>
        <w:t xml:space="preserve">Муниципальное автономное общеобразовательное учреждение </w:t>
      </w:r>
    </w:p>
    <w:p w:rsidR="00A70418" w:rsidRPr="009562DC" w:rsidRDefault="00A70418" w:rsidP="00A70418">
      <w:pPr>
        <w:jc w:val="center"/>
        <w:rPr>
          <w:b/>
          <w:sz w:val="28"/>
          <w:szCs w:val="28"/>
        </w:rPr>
      </w:pPr>
      <w:r w:rsidRPr="009562DC">
        <w:rPr>
          <w:b/>
          <w:sz w:val="28"/>
          <w:szCs w:val="28"/>
        </w:rPr>
        <w:t>средняя общеобразовательная школа № 4</w:t>
      </w:r>
      <w:r>
        <w:rPr>
          <w:b/>
          <w:sz w:val="28"/>
          <w:szCs w:val="28"/>
        </w:rPr>
        <w:t>5</w:t>
      </w:r>
      <w:r w:rsidRPr="009562DC">
        <w:rPr>
          <w:b/>
          <w:sz w:val="28"/>
          <w:szCs w:val="28"/>
        </w:rPr>
        <w:t xml:space="preserve"> г.Тюмени</w:t>
      </w:r>
    </w:p>
    <w:p w:rsidR="00A70418" w:rsidRDefault="00A70418" w:rsidP="00A70418">
      <w:pPr>
        <w:rPr>
          <w:sz w:val="16"/>
          <w:szCs w:val="16"/>
        </w:rPr>
      </w:pPr>
    </w:p>
    <w:p w:rsidR="00A70418" w:rsidRDefault="00A70418" w:rsidP="00A70418">
      <w:pPr>
        <w:rPr>
          <w:sz w:val="16"/>
          <w:szCs w:val="16"/>
        </w:rPr>
      </w:pPr>
    </w:p>
    <w:p w:rsidR="00A70418" w:rsidRDefault="00A70418" w:rsidP="00A70418">
      <w:pPr>
        <w:rPr>
          <w:sz w:val="16"/>
          <w:szCs w:val="16"/>
        </w:rPr>
      </w:pPr>
    </w:p>
    <w:p w:rsidR="00A70418" w:rsidRDefault="00A70418" w:rsidP="00A70418">
      <w:pPr>
        <w:rPr>
          <w:sz w:val="16"/>
          <w:szCs w:val="16"/>
        </w:rPr>
      </w:pPr>
    </w:p>
    <w:p w:rsidR="00A70418" w:rsidRDefault="00A70418" w:rsidP="00A70418">
      <w:pPr>
        <w:rPr>
          <w:sz w:val="16"/>
          <w:szCs w:val="16"/>
        </w:rPr>
      </w:pPr>
    </w:p>
    <w:p w:rsidR="00A70418" w:rsidRDefault="00A70418" w:rsidP="00A70418">
      <w:pPr>
        <w:rPr>
          <w:sz w:val="16"/>
          <w:szCs w:val="16"/>
        </w:rPr>
      </w:pPr>
    </w:p>
    <w:tbl>
      <w:tblPr>
        <w:tblW w:w="10735" w:type="dxa"/>
        <w:jc w:val="center"/>
        <w:tblInd w:w="-106" w:type="dxa"/>
        <w:tblLook w:val="01E0"/>
      </w:tblPr>
      <w:tblGrid>
        <w:gridCol w:w="3578"/>
        <w:gridCol w:w="3578"/>
        <w:gridCol w:w="3579"/>
      </w:tblGrid>
      <w:tr w:rsidR="00A70418" w:rsidRPr="0099291C" w:rsidTr="006B040D">
        <w:trPr>
          <w:trHeight w:val="1193"/>
          <w:jc w:val="center"/>
        </w:trPr>
        <w:tc>
          <w:tcPr>
            <w:tcW w:w="3578" w:type="dxa"/>
          </w:tcPr>
          <w:p w:rsidR="00A70418" w:rsidRPr="0099291C" w:rsidRDefault="00A70418" w:rsidP="006B040D">
            <w:pPr>
              <w:jc w:val="both"/>
            </w:pPr>
            <w:r w:rsidRPr="0099291C">
              <w:t xml:space="preserve">«Рассмотрено»      </w:t>
            </w:r>
          </w:p>
          <w:p w:rsidR="00A70418" w:rsidRPr="0099291C" w:rsidRDefault="00A70418" w:rsidP="006B040D">
            <w:pPr>
              <w:jc w:val="both"/>
            </w:pPr>
            <w:r w:rsidRPr="0099291C">
              <w:t>Руководитель МО</w:t>
            </w:r>
          </w:p>
          <w:p w:rsidR="00A70418" w:rsidRPr="0099291C" w:rsidRDefault="00A70418" w:rsidP="006B040D">
            <w:pPr>
              <w:jc w:val="both"/>
            </w:pPr>
            <w:r w:rsidRPr="0099291C">
              <w:t>МАОУ СОШ № 4</w:t>
            </w:r>
            <w:r>
              <w:t>5</w:t>
            </w:r>
          </w:p>
          <w:p w:rsidR="00A70418" w:rsidRDefault="00A70418" w:rsidP="006B040D">
            <w:pPr>
              <w:jc w:val="both"/>
            </w:pPr>
            <w:r w:rsidRPr="00133F30">
              <w:t xml:space="preserve">пр. № 1  от </w:t>
            </w:r>
            <w:r>
              <w:t>31. 08.2016 г.</w:t>
            </w:r>
            <w:r w:rsidRPr="00133F30">
              <w:t xml:space="preserve">  </w:t>
            </w:r>
          </w:p>
          <w:p w:rsidR="00A70418" w:rsidRDefault="00A70418" w:rsidP="006B040D">
            <w:pPr>
              <w:jc w:val="both"/>
            </w:pPr>
            <w:r>
              <w:t>Руководитель</w:t>
            </w:r>
          </w:p>
          <w:p w:rsidR="00A70418" w:rsidRPr="0099291C" w:rsidRDefault="00A70418" w:rsidP="006B040D">
            <w:pPr>
              <w:jc w:val="both"/>
            </w:pPr>
            <w:r>
              <w:t>_______________/ГромакТ.П./</w:t>
            </w:r>
            <w:r w:rsidRPr="00133F30">
              <w:t xml:space="preserve">             </w:t>
            </w:r>
            <w:r>
              <w:t xml:space="preserve">  </w:t>
            </w:r>
            <w:r w:rsidRPr="0099291C">
              <w:t xml:space="preserve">                                      </w:t>
            </w:r>
          </w:p>
        </w:tc>
        <w:tc>
          <w:tcPr>
            <w:tcW w:w="3578" w:type="dxa"/>
          </w:tcPr>
          <w:p w:rsidR="00A70418" w:rsidRPr="0099291C" w:rsidRDefault="00A70418" w:rsidP="006B040D">
            <w:pPr>
              <w:jc w:val="both"/>
            </w:pPr>
            <w:r w:rsidRPr="0099291C">
              <w:t>«Согласовано»</w:t>
            </w:r>
          </w:p>
          <w:p w:rsidR="00A70418" w:rsidRDefault="00A70418" w:rsidP="006B040D">
            <w:pPr>
              <w:jc w:val="both"/>
            </w:pPr>
            <w:r>
              <w:t>на МС</w:t>
            </w:r>
            <w:r w:rsidRPr="0099291C">
              <w:t xml:space="preserve"> </w:t>
            </w:r>
          </w:p>
          <w:p w:rsidR="00A70418" w:rsidRDefault="00A70418" w:rsidP="006B040D">
            <w:pPr>
              <w:jc w:val="both"/>
            </w:pPr>
            <w:r w:rsidRPr="00133F30">
              <w:t xml:space="preserve">пр.№  1 </w:t>
            </w:r>
            <w:r>
              <w:t>от  31.08</w:t>
            </w:r>
            <w:r w:rsidRPr="00133F30">
              <w:t>.201</w:t>
            </w:r>
            <w:r>
              <w:t>6</w:t>
            </w:r>
            <w:r w:rsidRPr="00133F30">
              <w:t xml:space="preserve"> </w:t>
            </w:r>
            <w:r>
              <w:t>г.</w:t>
            </w:r>
            <w:r w:rsidRPr="00133F30">
              <w:t xml:space="preserve">   </w:t>
            </w:r>
          </w:p>
          <w:p w:rsidR="00A70418" w:rsidRDefault="00A70418" w:rsidP="006B040D">
            <w:pPr>
              <w:jc w:val="both"/>
            </w:pPr>
            <w:r>
              <w:t>Руководитель</w:t>
            </w:r>
          </w:p>
          <w:p w:rsidR="00A70418" w:rsidRPr="0099291C" w:rsidRDefault="00A70418" w:rsidP="006B040D">
            <w:pPr>
              <w:jc w:val="both"/>
            </w:pPr>
            <w:r>
              <w:t>______________/Давыдова О.П./</w:t>
            </w:r>
            <w:r w:rsidRPr="00133F30">
              <w:t xml:space="preserve">             </w:t>
            </w:r>
            <w:r>
              <w:t xml:space="preserve">  </w:t>
            </w:r>
            <w:r w:rsidRPr="0099291C">
              <w:t xml:space="preserve">                                      </w:t>
            </w:r>
            <w:r w:rsidRPr="00133F30">
              <w:t xml:space="preserve">            </w:t>
            </w:r>
            <w:r>
              <w:t xml:space="preserve">  </w:t>
            </w:r>
            <w:r w:rsidRPr="00133F30">
              <w:t xml:space="preserve"> </w:t>
            </w:r>
            <w:r w:rsidRPr="0099291C">
              <w:t xml:space="preserve">                                                  </w:t>
            </w:r>
          </w:p>
        </w:tc>
        <w:tc>
          <w:tcPr>
            <w:tcW w:w="3579" w:type="dxa"/>
          </w:tcPr>
          <w:p w:rsidR="00A70418" w:rsidRDefault="00A70418" w:rsidP="006B040D">
            <w:r w:rsidRPr="0099291C">
              <w:t>«Утвержд</w:t>
            </w:r>
            <w:r>
              <w:t>ено</w:t>
            </w:r>
            <w:r w:rsidRPr="0099291C">
              <w:t>»</w:t>
            </w:r>
          </w:p>
          <w:p w:rsidR="00A70418" w:rsidRDefault="00A70418" w:rsidP="006B040D">
            <w:r w:rsidRPr="0099291C">
              <w:t>Директор МАОУ СОШ № 4</w:t>
            </w:r>
            <w:r>
              <w:t>5</w:t>
            </w:r>
          </w:p>
          <w:p w:rsidR="00A70418" w:rsidRPr="0099291C" w:rsidRDefault="00A70418" w:rsidP="006B040D">
            <w:r>
              <w:t>пр. №  227 от 31.08.2016</w:t>
            </w:r>
          </w:p>
          <w:p w:rsidR="00A70418" w:rsidRDefault="00A70418" w:rsidP="006B040D"/>
          <w:p w:rsidR="00A70418" w:rsidRPr="0099291C" w:rsidRDefault="00A70418" w:rsidP="006B040D">
            <w:r>
              <w:t>/О.А.Филиппова/</w:t>
            </w:r>
            <w:r w:rsidRPr="0099291C">
              <w:t>_____________</w:t>
            </w:r>
          </w:p>
          <w:p w:rsidR="00A70418" w:rsidRPr="0099291C" w:rsidRDefault="00A70418" w:rsidP="006B040D">
            <w:pPr>
              <w:jc w:val="right"/>
            </w:pPr>
          </w:p>
        </w:tc>
      </w:tr>
    </w:tbl>
    <w:p w:rsidR="00A70418" w:rsidRDefault="00A70418" w:rsidP="00A70418">
      <w:pPr>
        <w:rPr>
          <w:b/>
        </w:rPr>
      </w:pPr>
    </w:p>
    <w:p w:rsidR="00A70418" w:rsidRDefault="00A70418" w:rsidP="00A70418">
      <w:pPr>
        <w:rPr>
          <w:b/>
        </w:rPr>
      </w:pPr>
    </w:p>
    <w:p w:rsidR="00A70418" w:rsidRDefault="00A70418" w:rsidP="00A70418">
      <w:pPr>
        <w:rPr>
          <w:b/>
        </w:rPr>
      </w:pPr>
    </w:p>
    <w:p w:rsidR="00A70418" w:rsidRDefault="00A70418" w:rsidP="00A70418"/>
    <w:p w:rsidR="00A70418" w:rsidRDefault="00A70418" w:rsidP="00A70418"/>
    <w:p w:rsidR="00A70418" w:rsidRPr="002860A3" w:rsidRDefault="00A70418" w:rsidP="00A70418"/>
    <w:p w:rsidR="00A70418" w:rsidRPr="00133F30" w:rsidRDefault="00A70418" w:rsidP="00A70418"/>
    <w:p w:rsidR="00A70418" w:rsidRPr="002860A3" w:rsidRDefault="00A70418" w:rsidP="00A70418"/>
    <w:p w:rsidR="00A70418" w:rsidRDefault="00A70418" w:rsidP="00A70418">
      <w:pPr>
        <w:jc w:val="center"/>
        <w:rPr>
          <w:b/>
          <w:sz w:val="28"/>
          <w:szCs w:val="28"/>
        </w:rPr>
      </w:pPr>
      <w:r w:rsidRPr="00FC389F">
        <w:rPr>
          <w:b/>
          <w:sz w:val="28"/>
          <w:szCs w:val="28"/>
        </w:rPr>
        <w:t xml:space="preserve">Рабочая программа </w:t>
      </w:r>
    </w:p>
    <w:p w:rsidR="00A70418" w:rsidRDefault="00A70418" w:rsidP="00A70418">
      <w:pPr>
        <w:jc w:val="center"/>
        <w:rPr>
          <w:b/>
          <w:sz w:val="28"/>
          <w:szCs w:val="28"/>
        </w:rPr>
      </w:pPr>
      <w:r w:rsidRPr="00FC389F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обществознанию</w:t>
      </w:r>
    </w:p>
    <w:p w:rsidR="00A70418" w:rsidRDefault="00A70418" w:rsidP="00A704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</w:t>
      </w:r>
      <w:r w:rsidR="00430371">
        <w:rPr>
          <w:b/>
          <w:sz w:val="28"/>
          <w:szCs w:val="28"/>
        </w:rPr>
        <w:t xml:space="preserve"> обучающихся </w:t>
      </w:r>
      <w:r>
        <w:rPr>
          <w:b/>
          <w:sz w:val="28"/>
          <w:szCs w:val="28"/>
        </w:rPr>
        <w:t>11 класса</w:t>
      </w:r>
    </w:p>
    <w:p w:rsidR="00A70418" w:rsidRPr="00FC389F" w:rsidRDefault="00A70418" w:rsidP="00A704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профильный уровень</w:t>
      </w:r>
    </w:p>
    <w:p w:rsidR="00A70418" w:rsidRPr="00FC389F" w:rsidRDefault="00A70418" w:rsidP="00A704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</w:t>
      </w:r>
      <w:r w:rsidRPr="00FC389F">
        <w:rPr>
          <w:b/>
          <w:sz w:val="28"/>
          <w:szCs w:val="28"/>
        </w:rPr>
        <w:t>читель : Анищенко Алена Александровна</w:t>
      </w:r>
    </w:p>
    <w:p w:rsidR="00A70418" w:rsidRPr="00FC389F" w:rsidRDefault="00A70418" w:rsidP="00A70418">
      <w:pPr>
        <w:jc w:val="center"/>
        <w:rPr>
          <w:b/>
          <w:sz w:val="28"/>
          <w:szCs w:val="28"/>
        </w:rPr>
      </w:pPr>
    </w:p>
    <w:p w:rsidR="00A70418" w:rsidRDefault="00A70418" w:rsidP="00A70418">
      <w:pPr>
        <w:jc w:val="center"/>
        <w:rPr>
          <w:b/>
        </w:rPr>
      </w:pPr>
    </w:p>
    <w:p w:rsidR="00A70418" w:rsidRPr="002860A3" w:rsidRDefault="00A70418" w:rsidP="00A70418"/>
    <w:p w:rsidR="00A70418" w:rsidRPr="002860A3" w:rsidRDefault="00A70418" w:rsidP="00A70418"/>
    <w:p w:rsidR="00A70418" w:rsidRPr="002860A3" w:rsidRDefault="00A70418" w:rsidP="00A70418"/>
    <w:p w:rsidR="00A70418" w:rsidRPr="002860A3" w:rsidRDefault="00A70418" w:rsidP="00A70418">
      <w:pPr>
        <w:rPr>
          <w:b/>
        </w:rPr>
      </w:pPr>
    </w:p>
    <w:p w:rsidR="00A70418" w:rsidRPr="002860A3" w:rsidRDefault="00A70418" w:rsidP="00A70418">
      <w:pPr>
        <w:jc w:val="center"/>
        <w:rPr>
          <w:b/>
        </w:rPr>
      </w:pPr>
    </w:p>
    <w:tbl>
      <w:tblPr>
        <w:tblW w:w="0" w:type="auto"/>
        <w:tblLook w:val="04A0"/>
      </w:tblPr>
      <w:tblGrid>
        <w:gridCol w:w="5353"/>
      </w:tblGrid>
      <w:tr w:rsidR="00A70418" w:rsidRPr="00A70418" w:rsidTr="00A70418">
        <w:tc>
          <w:tcPr>
            <w:tcW w:w="5353" w:type="dxa"/>
          </w:tcPr>
          <w:p w:rsidR="00A70418" w:rsidRPr="00091798" w:rsidRDefault="00A70418" w:rsidP="00A70418">
            <w:pPr>
              <w:jc w:val="both"/>
            </w:pPr>
            <w:r w:rsidRPr="00091798">
              <w:t>Рабочая программа составлена на основе</w:t>
            </w:r>
          </w:p>
          <w:p w:rsidR="00A70418" w:rsidRPr="00091798" w:rsidRDefault="00A70418" w:rsidP="00A70418">
            <w:pPr>
              <w:jc w:val="both"/>
            </w:pPr>
            <w:r>
              <w:t>«Ф</w:t>
            </w:r>
            <w:r w:rsidRPr="00091798">
              <w:t>едерального компонента государственных</w:t>
            </w:r>
          </w:p>
          <w:p w:rsidR="00A70418" w:rsidRPr="00091798" w:rsidRDefault="00A70418" w:rsidP="00A70418">
            <w:pPr>
              <w:jc w:val="both"/>
            </w:pPr>
            <w:r w:rsidRPr="00091798">
              <w:t xml:space="preserve"> образовательных стандартов начального,</w:t>
            </w:r>
          </w:p>
          <w:p w:rsidR="00A70418" w:rsidRPr="00091798" w:rsidRDefault="00A70418" w:rsidP="00A70418">
            <w:pPr>
              <w:jc w:val="both"/>
            </w:pPr>
            <w:r w:rsidRPr="00091798">
              <w:t xml:space="preserve"> общего</w:t>
            </w:r>
            <w:r>
              <w:t>, основного</w:t>
            </w:r>
            <w:r w:rsidRPr="00091798">
              <w:t xml:space="preserve"> общего и среднего</w:t>
            </w:r>
          </w:p>
          <w:p w:rsidR="00A70418" w:rsidRPr="00091798" w:rsidRDefault="00A70418" w:rsidP="00A70418">
            <w:pPr>
              <w:jc w:val="both"/>
            </w:pPr>
            <w:r>
              <w:t xml:space="preserve"> общего (полного) образования»,</w:t>
            </w:r>
          </w:p>
          <w:p w:rsidR="00A70418" w:rsidRPr="0024390E" w:rsidRDefault="00A70418" w:rsidP="00A70418">
            <w:pPr>
              <w:jc w:val="both"/>
            </w:pPr>
            <w:r>
              <w:t>утверждённого</w:t>
            </w:r>
            <w:r w:rsidRPr="0024390E">
              <w:t xml:space="preserve"> приказом министерства</w:t>
            </w:r>
          </w:p>
          <w:p w:rsidR="00A70418" w:rsidRPr="0024390E" w:rsidRDefault="00A70418" w:rsidP="00A70418">
            <w:pPr>
              <w:jc w:val="both"/>
            </w:pPr>
            <w:r w:rsidRPr="0024390E">
              <w:t xml:space="preserve"> образования Российской Федерации </w:t>
            </w:r>
          </w:p>
          <w:p w:rsidR="00A70418" w:rsidRDefault="00A70418" w:rsidP="00A70418">
            <w:pPr>
              <w:jc w:val="both"/>
            </w:pPr>
            <w:r>
              <w:t xml:space="preserve"> </w:t>
            </w:r>
            <w:r w:rsidRPr="0024390E">
              <w:t>№1089 от 09.03.2004 г</w:t>
            </w:r>
            <w:r w:rsidRPr="00133F30">
              <w:t xml:space="preserve">. </w:t>
            </w:r>
            <w:r>
              <w:t>в редакции от 24.01.2012</w:t>
            </w:r>
          </w:p>
          <w:p w:rsidR="00A70418" w:rsidRPr="00A70418" w:rsidRDefault="00A70418" w:rsidP="00A70418">
            <w:pPr>
              <w:jc w:val="both"/>
              <w:rPr>
                <w:b/>
              </w:rPr>
            </w:pPr>
            <w:r>
              <w:t xml:space="preserve">(приказ  </w:t>
            </w:r>
            <w:r w:rsidRPr="00133F30">
              <w:t>Минобрнауки России № 39</w:t>
            </w:r>
            <w:r>
              <w:t>)</w:t>
            </w:r>
            <w:r w:rsidRPr="00133F30">
              <w:t xml:space="preserve"> </w:t>
            </w:r>
          </w:p>
        </w:tc>
      </w:tr>
    </w:tbl>
    <w:p w:rsidR="00A70418" w:rsidRPr="002860A3" w:rsidRDefault="00A70418" w:rsidP="00A70418">
      <w:pPr>
        <w:jc w:val="center"/>
        <w:rPr>
          <w:b/>
        </w:rPr>
      </w:pPr>
    </w:p>
    <w:p w:rsidR="00A70418" w:rsidRDefault="00A70418" w:rsidP="00A70418">
      <w:pPr>
        <w:rPr>
          <w:b/>
        </w:rPr>
      </w:pPr>
    </w:p>
    <w:p w:rsidR="00A70418" w:rsidRDefault="00A70418" w:rsidP="00A70418">
      <w:pPr>
        <w:rPr>
          <w:b/>
        </w:rPr>
      </w:pPr>
    </w:p>
    <w:p w:rsidR="00A70418" w:rsidRDefault="00A70418" w:rsidP="00A70418">
      <w:pPr>
        <w:rPr>
          <w:b/>
        </w:rPr>
      </w:pPr>
    </w:p>
    <w:p w:rsidR="00A70418" w:rsidRDefault="00A70418" w:rsidP="00A70418">
      <w:pPr>
        <w:jc w:val="center"/>
        <w:rPr>
          <w:b/>
          <w:sz w:val="28"/>
          <w:szCs w:val="28"/>
        </w:rPr>
      </w:pPr>
    </w:p>
    <w:p w:rsidR="00A70418" w:rsidRDefault="00A70418" w:rsidP="00A70418">
      <w:pPr>
        <w:jc w:val="center"/>
        <w:rPr>
          <w:b/>
          <w:sz w:val="28"/>
          <w:szCs w:val="28"/>
        </w:rPr>
      </w:pPr>
      <w:r w:rsidRPr="00504FED">
        <w:rPr>
          <w:b/>
          <w:sz w:val="28"/>
          <w:szCs w:val="28"/>
        </w:rPr>
        <w:t>201</w:t>
      </w:r>
      <w:r w:rsidR="00891F22">
        <w:rPr>
          <w:b/>
          <w:sz w:val="28"/>
          <w:szCs w:val="28"/>
        </w:rPr>
        <w:t>8</w:t>
      </w:r>
      <w:r w:rsidRPr="00504FED">
        <w:rPr>
          <w:b/>
          <w:sz w:val="28"/>
          <w:szCs w:val="28"/>
        </w:rPr>
        <w:t>-201</w:t>
      </w:r>
      <w:r w:rsidR="00891F22">
        <w:rPr>
          <w:b/>
          <w:sz w:val="28"/>
          <w:szCs w:val="28"/>
        </w:rPr>
        <w:t>9</w:t>
      </w:r>
      <w:r w:rsidRPr="00504FED">
        <w:rPr>
          <w:b/>
          <w:sz w:val="28"/>
          <w:szCs w:val="28"/>
        </w:rPr>
        <w:t xml:space="preserve"> учебный год</w:t>
      </w:r>
    </w:p>
    <w:p w:rsidR="00430371" w:rsidRPr="00504FED" w:rsidRDefault="00430371" w:rsidP="00A70418">
      <w:pPr>
        <w:jc w:val="center"/>
        <w:rPr>
          <w:b/>
          <w:sz w:val="28"/>
          <w:szCs w:val="28"/>
        </w:rPr>
      </w:pPr>
    </w:p>
    <w:p w:rsidR="00372E61" w:rsidRPr="00FA1B1B" w:rsidRDefault="00372E61" w:rsidP="00FA1B1B">
      <w:pPr>
        <w:numPr>
          <w:ilvl w:val="0"/>
          <w:numId w:val="41"/>
        </w:numPr>
        <w:jc w:val="center"/>
        <w:rPr>
          <w:b/>
        </w:rPr>
      </w:pPr>
      <w:r w:rsidRPr="00FA1B1B">
        <w:rPr>
          <w:b/>
        </w:rPr>
        <w:lastRenderedPageBreak/>
        <w:t>Пояснительная записка</w:t>
      </w:r>
    </w:p>
    <w:p w:rsidR="00372E61" w:rsidRPr="00FA1B1B" w:rsidRDefault="00372E61" w:rsidP="00FA1B1B">
      <w:pPr>
        <w:jc w:val="both"/>
        <w:rPr>
          <w:highlight w:val="yellow"/>
        </w:rPr>
      </w:pPr>
    </w:p>
    <w:p w:rsidR="00DC3D7A" w:rsidRPr="00FA1B1B" w:rsidRDefault="00DC3D7A" w:rsidP="00FA1B1B">
      <w:pPr>
        <w:jc w:val="both"/>
      </w:pPr>
      <w:r w:rsidRPr="00FA1B1B">
        <w:t>Рабочая  программа составлена на основе:</w:t>
      </w:r>
    </w:p>
    <w:p w:rsidR="00DC3D7A" w:rsidRPr="00FA1B1B" w:rsidRDefault="00DC3D7A" w:rsidP="00FA1B1B">
      <w:pPr>
        <w:jc w:val="both"/>
      </w:pPr>
      <w:r w:rsidRPr="00FA1B1B">
        <w:t>1.«Федерального компонента государственных образовательных стандартов начального общего, основного общего и среднего общего (полного) образования, утвержденного приказом Министерства образования Российской Федерации № 1089 от 09.03.2004 года»;</w:t>
      </w:r>
    </w:p>
    <w:p w:rsidR="00DC3D7A" w:rsidRPr="00FA1B1B" w:rsidRDefault="00DC3D7A" w:rsidP="00FA1B1B">
      <w:pPr>
        <w:jc w:val="both"/>
      </w:pPr>
      <w:r w:rsidRPr="00FA1B1B">
        <w:t>2.Примерной Программы среднего (полного) общего образования по обществознанию (</w:t>
      </w:r>
      <w:r w:rsidR="00FA1B1B" w:rsidRPr="00FA1B1B">
        <w:t>профильный уровень</w:t>
      </w:r>
      <w:r w:rsidRPr="00FA1B1B">
        <w:t>);</w:t>
      </w:r>
    </w:p>
    <w:p w:rsidR="00DC3D7A" w:rsidRPr="00FA1B1B" w:rsidRDefault="00DC3D7A" w:rsidP="00FA1B1B">
      <w:pPr>
        <w:jc w:val="both"/>
      </w:pPr>
      <w:r w:rsidRPr="00FA1B1B">
        <w:t>3.Авторской программы Л.Н.Боголюбова, Н.И.Городецкой по курсу «Обществознание» 10, 11 класс (</w:t>
      </w:r>
      <w:r w:rsidR="00FA1B1B" w:rsidRPr="00FA1B1B">
        <w:t>профильный уровень</w:t>
      </w:r>
      <w:r w:rsidRPr="00FA1B1B">
        <w:t xml:space="preserve">).  </w:t>
      </w:r>
    </w:p>
    <w:p w:rsidR="00372E61" w:rsidRPr="00FA1B1B" w:rsidRDefault="00372E61" w:rsidP="00FA1B1B">
      <w:pPr>
        <w:jc w:val="both"/>
        <w:rPr>
          <w:b/>
        </w:rPr>
      </w:pPr>
    </w:p>
    <w:p w:rsidR="00372E61" w:rsidRPr="00FA1B1B" w:rsidRDefault="00372E61" w:rsidP="00FA1B1B">
      <w:pPr>
        <w:pStyle w:val="ac"/>
        <w:shd w:val="clear" w:color="auto" w:fill="FFFFFF"/>
        <w:spacing w:before="0" w:beforeAutospacing="0" w:after="0" w:afterAutospacing="0"/>
        <w:jc w:val="center"/>
        <w:rPr>
          <w:b/>
        </w:rPr>
      </w:pPr>
      <w:r w:rsidRPr="00FA1B1B">
        <w:rPr>
          <w:b/>
        </w:rPr>
        <w:t xml:space="preserve">Цели </w:t>
      </w:r>
      <w:r w:rsidR="00424614">
        <w:rPr>
          <w:b/>
        </w:rPr>
        <w:t xml:space="preserve"> и задачи </w:t>
      </w:r>
      <w:r w:rsidRPr="00FA1B1B">
        <w:rPr>
          <w:b/>
        </w:rPr>
        <w:t>курса:</w:t>
      </w:r>
    </w:p>
    <w:p w:rsidR="00E448D7" w:rsidRPr="00FA1B1B" w:rsidRDefault="00E448D7" w:rsidP="00FA1B1B">
      <w:pPr>
        <w:pStyle w:val="2"/>
        <w:spacing w:line="240" w:lineRule="auto"/>
        <w:ind w:firstLine="567"/>
        <w:jc w:val="center"/>
        <w:rPr>
          <w:b/>
        </w:rPr>
      </w:pPr>
      <w:r w:rsidRPr="00FA1B1B">
        <w:rPr>
          <w:b/>
        </w:rPr>
        <w:t>Изучение обществознания на профильном уровне среднего (полного) общего образования направлено на достижение следующих целей:</w:t>
      </w:r>
    </w:p>
    <w:p w:rsidR="00E448D7" w:rsidRPr="00FA1B1B" w:rsidRDefault="00E448D7" w:rsidP="00424614">
      <w:pPr>
        <w:jc w:val="both"/>
      </w:pPr>
      <w:r w:rsidRPr="00FA1B1B">
        <w:rPr>
          <w:b/>
        </w:rPr>
        <w:t>развитие</w:t>
      </w:r>
      <w:r w:rsidRPr="00FA1B1B">
        <w:t xml:space="preserve"> личности в период ранней юности, ее духовной культуры, социального мышления, познавательного интереса к изучению социально-гуманитарных дисциплин; критического мышления, позволяющего объективно воспринимать социальную информацию и уверенно ориентироваться в ее потоке;</w:t>
      </w:r>
    </w:p>
    <w:p w:rsidR="00E448D7" w:rsidRPr="00FA1B1B" w:rsidRDefault="00E448D7" w:rsidP="00424614">
      <w:pPr>
        <w:jc w:val="both"/>
      </w:pPr>
      <w:r w:rsidRPr="00FA1B1B">
        <w:rPr>
          <w:b/>
        </w:rPr>
        <w:t xml:space="preserve">воспитание </w:t>
      </w:r>
      <w:r w:rsidRPr="00FA1B1B">
        <w:t>общероссийской идентичности, гражданственности, социальной ответственности; приверженности к гуманистическим и демократическим ценностям, положенным в основу Конституции Российской Федерации;</w:t>
      </w:r>
    </w:p>
    <w:p w:rsidR="00E448D7" w:rsidRPr="00FA1B1B" w:rsidRDefault="00E448D7" w:rsidP="00424614">
      <w:pPr>
        <w:jc w:val="both"/>
      </w:pPr>
      <w:r w:rsidRPr="00FA1B1B">
        <w:rPr>
          <w:b/>
        </w:rPr>
        <w:t>освоение системы знаний</w:t>
      </w:r>
      <w:r w:rsidRPr="00FA1B1B">
        <w:t>, составляющих основы философии, социологии, политологии, социальной психологии, необходимых для эффективного взаимодействия с социальной средой и успешного получения последующего профессионального образования и самообразования;</w:t>
      </w:r>
    </w:p>
    <w:p w:rsidR="00E448D7" w:rsidRPr="00FA1B1B" w:rsidRDefault="00E448D7" w:rsidP="00424614">
      <w:pPr>
        <w:jc w:val="both"/>
      </w:pPr>
      <w:r w:rsidRPr="00FA1B1B">
        <w:rPr>
          <w:b/>
        </w:rPr>
        <w:t>овладение умениями</w:t>
      </w:r>
      <w:r w:rsidRPr="00FA1B1B">
        <w:t xml:space="preserve"> получения и осмысления социальной информации, систематизации полученных данных; освоение способов познавательной, коммуникативной, практической деятельности в характерных социальных ролях; </w:t>
      </w:r>
    </w:p>
    <w:p w:rsidR="00E448D7" w:rsidRPr="00FA1B1B" w:rsidRDefault="00E448D7" w:rsidP="00424614">
      <w:pPr>
        <w:jc w:val="both"/>
      </w:pPr>
      <w:r w:rsidRPr="00FA1B1B">
        <w:rPr>
          <w:b/>
        </w:rPr>
        <w:t>формирование опыта</w:t>
      </w:r>
      <w:r w:rsidRPr="00FA1B1B">
        <w:t xml:space="preserve"> применения полученных знаний и умений для решения типичных задач в области социальных отношений; в сферах: гражданской и общественной деятельности, межличностных отношений, включая отношения между людьми разных национальностей и вероисповеданий, познавательной, коммуникативной, семейно-бытовой деятельности; для самоопределения в области социальных и гуманитарных наук, для самоопределения в области социальных и гуманитарных наук.</w:t>
      </w:r>
    </w:p>
    <w:p w:rsidR="00424614" w:rsidRDefault="00424614" w:rsidP="00FA1B1B">
      <w:pPr>
        <w:shd w:val="clear" w:color="auto" w:fill="FFFFFF"/>
        <w:tabs>
          <w:tab w:val="left" w:pos="335"/>
        </w:tabs>
        <w:jc w:val="center"/>
        <w:rPr>
          <w:rStyle w:val="af9"/>
          <w:color w:val="333333"/>
        </w:rPr>
      </w:pPr>
    </w:p>
    <w:p w:rsidR="00E448D7" w:rsidRPr="00FA1B1B" w:rsidRDefault="00FA1B1B" w:rsidP="00FA1B1B">
      <w:pPr>
        <w:shd w:val="clear" w:color="auto" w:fill="FFFFFF"/>
        <w:tabs>
          <w:tab w:val="left" w:pos="335"/>
        </w:tabs>
        <w:jc w:val="center"/>
        <w:rPr>
          <w:b/>
          <w:bCs/>
        </w:rPr>
      </w:pPr>
      <w:r>
        <w:rPr>
          <w:rStyle w:val="af9"/>
          <w:color w:val="333333"/>
        </w:rPr>
        <w:t>У</w:t>
      </w:r>
      <w:r w:rsidRPr="00FA1B1B">
        <w:rPr>
          <w:rStyle w:val="af9"/>
          <w:color w:val="333333"/>
        </w:rPr>
        <w:t>чебно-методические средства обучения</w:t>
      </w:r>
    </w:p>
    <w:p w:rsidR="00FA1B1B" w:rsidRPr="00FA1B1B" w:rsidRDefault="00FA1B1B" w:rsidP="00FA1B1B">
      <w:pPr>
        <w:jc w:val="both"/>
        <w:rPr>
          <w:b/>
        </w:rPr>
      </w:pPr>
      <w:r w:rsidRPr="00FA1B1B">
        <w:rPr>
          <w:b/>
        </w:rPr>
        <w:t>Оборудование и приборы:</w:t>
      </w:r>
    </w:p>
    <w:p w:rsidR="00FA1B1B" w:rsidRPr="00FA1B1B" w:rsidRDefault="00FA1B1B" w:rsidP="00FA1B1B">
      <w:pPr>
        <w:tabs>
          <w:tab w:val="left" w:pos="12333"/>
        </w:tabs>
        <w:jc w:val="both"/>
      </w:pPr>
      <w:r w:rsidRPr="00FA1B1B">
        <w:t xml:space="preserve">Мультимедийный проектор </w:t>
      </w:r>
    </w:p>
    <w:p w:rsidR="00FA1B1B" w:rsidRPr="00FA1B1B" w:rsidRDefault="00FA1B1B" w:rsidP="00FA1B1B">
      <w:pPr>
        <w:tabs>
          <w:tab w:val="left" w:pos="12333"/>
        </w:tabs>
        <w:jc w:val="both"/>
      </w:pPr>
      <w:r w:rsidRPr="00FA1B1B">
        <w:t>Компьютер</w:t>
      </w:r>
    </w:p>
    <w:p w:rsidR="00FA1B1B" w:rsidRPr="00FA1B1B" w:rsidRDefault="00FA1B1B" w:rsidP="00FA1B1B">
      <w:pPr>
        <w:tabs>
          <w:tab w:val="left" w:pos="12333"/>
        </w:tabs>
        <w:jc w:val="both"/>
      </w:pPr>
      <w:r w:rsidRPr="00FA1B1B">
        <w:t xml:space="preserve">Презентации по всем темам </w:t>
      </w:r>
    </w:p>
    <w:p w:rsidR="00FA1B1B" w:rsidRPr="00FA1B1B" w:rsidRDefault="00FA1B1B" w:rsidP="00FA1B1B">
      <w:pPr>
        <w:tabs>
          <w:tab w:val="left" w:pos="12333"/>
        </w:tabs>
        <w:jc w:val="both"/>
      </w:pPr>
      <w:r w:rsidRPr="00FA1B1B">
        <w:t>Варианты тестовых заданий по каждой теме</w:t>
      </w:r>
    </w:p>
    <w:p w:rsidR="00FA1B1B" w:rsidRPr="00FA1B1B" w:rsidRDefault="00FA1B1B" w:rsidP="00FA1B1B">
      <w:pPr>
        <w:tabs>
          <w:tab w:val="left" w:pos="12333"/>
        </w:tabs>
        <w:jc w:val="both"/>
      </w:pPr>
      <w:r w:rsidRPr="00FA1B1B">
        <w:rPr>
          <w:rStyle w:val="apple-style-span"/>
          <w:bCs/>
          <w:iCs/>
          <w:color w:val="000000"/>
        </w:rPr>
        <w:t>Мультимедийные пособия</w:t>
      </w:r>
      <w:r w:rsidRPr="00FA1B1B">
        <w:rPr>
          <w:rStyle w:val="apple-style-span"/>
          <w:iCs/>
          <w:color w:val="000000"/>
        </w:rPr>
        <w:t>.</w:t>
      </w:r>
    </w:p>
    <w:p w:rsidR="00FA1B1B" w:rsidRPr="00FA1B1B" w:rsidRDefault="00FA1B1B" w:rsidP="00FA1B1B">
      <w:pPr>
        <w:tabs>
          <w:tab w:val="left" w:pos="12333"/>
        </w:tabs>
        <w:jc w:val="both"/>
      </w:pPr>
      <w:r w:rsidRPr="00FA1B1B">
        <w:rPr>
          <w:color w:val="000000"/>
        </w:rPr>
        <w:t>Электронный репетитор-тренажер «Обществознание» 201</w:t>
      </w:r>
      <w:r w:rsidR="00424614">
        <w:rPr>
          <w:color w:val="000000"/>
        </w:rPr>
        <w:t>4</w:t>
      </w:r>
    </w:p>
    <w:p w:rsidR="00FA1B1B" w:rsidRPr="00FA1B1B" w:rsidRDefault="00FA1B1B" w:rsidP="00FA1B1B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 w:rsidRPr="00FA1B1B">
        <w:rPr>
          <w:rFonts w:ascii="Times New Roman" w:hAnsi="Times New Roman"/>
          <w:b/>
          <w:sz w:val="24"/>
          <w:szCs w:val="24"/>
        </w:rPr>
        <w:t>Литература</w:t>
      </w:r>
    </w:p>
    <w:p w:rsidR="00FA1B1B" w:rsidRPr="00FA1B1B" w:rsidRDefault="00FA1B1B" w:rsidP="00424614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FA1B1B">
        <w:rPr>
          <w:rFonts w:ascii="Times New Roman" w:hAnsi="Times New Roman"/>
          <w:sz w:val="24"/>
          <w:szCs w:val="24"/>
        </w:rPr>
        <w:t>Стандарт среднего (полного) общего образования по обществознанию (включая экономику и право). Профильный  уровень. / /</w:t>
      </w:r>
      <w:hyperlink r:id="rId7" w:history="1">
        <w:r w:rsidRPr="00FA1B1B">
          <w:rPr>
            <w:rStyle w:val="a9"/>
            <w:rFonts w:ascii="Times New Roman" w:hAnsi="Times New Roman"/>
            <w:sz w:val="24"/>
            <w:szCs w:val="24"/>
            <w:lang w:val="en-US"/>
          </w:rPr>
          <w:t>www</w:t>
        </w:r>
        <w:r w:rsidRPr="00FA1B1B">
          <w:rPr>
            <w:rStyle w:val="a9"/>
            <w:rFonts w:ascii="Times New Roman" w:hAnsi="Times New Roman"/>
            <w:sz w:val="24"/>
            <w:szCs w:val="24"/>
          </w:rPr>
          <w:t>.</w:t>
        </w:r>
        <w:r w:rsidRPr="00FA1B1B">
          <w:rPr>
            <w:rStyle w:val="a9"/>
            <w:rFonts w:ascii="Times New Roman" w:hAnsi="Times New Roman"/>
            <w:sz w:val="24"/>
            <w:szCs w:val="24"/>
            <w:lang w:val="en-US"/>
          </w:rPr>
          <w:t>mon</w:t>
        </w:r>
        <w:r w:rsidRPr="00FA1B1B">
          <w:rPr>
            <w:rStyle w:val="a9"/>
            <w:rFonts w:ascii="Times New Roman" w:hAnsi="Times New Roman"/>
            <w:sz w:val="24"/>
            <w:szCs w:val="24"/>
          </w:rPr>
          <w:t>.</w:t>
        </w:r>
        <w:r w:rsidRPr="00FA1B1B">
          <w:rPr>
            <w:rStyle w:val="a9"/>
            <w:rFonts w:ascii="Times New Roman" w:hAnsi="Times New Roman"/>
            <w:sz w:val="24"/>
            <w:szCs w:val="24"/>
            <w:lang w:val="en-US"/>
          </w:rPr>
          <w:t>gov</w:t>
        </w:r>
        <w:r w:rsidRPr="00FA1B1B">
          <w:rPr>
            <w:rStyle w:val="a9"/>
            <w:rFonts w:ascii="Times New Roman" w:hAnsi="Times New Roman"/>
            <w:sz w:val="24"/>
            <w:szCs w:val="24"/>
          </w:rPr>
          <w:t>.</w:t>
        </w:r>
        <w:r w:rsidRPr="00FA1B1B">
          <w:rPr>
            <w:rStyle w:val="a9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FA1B1B">
        <w:rPr>
          <w:rFonts w:ascii="Times New Roman" w:hAnsi="Times New Roman"/>
          <w:sz w:val="24"/>
          <w:szCs w:val="24"/>
        </w:rPr>
        <w:t xml:space="preserve"> – Официальный сайт Министерства науки и образования РФ. Федеральное агентство по образованию (Рособразование), 2005</w:t>
      </w:r>
    </w:p>
    <w:p w:rsidR="00FA1B1B" w:rsidRPr="00FA1B1B" w:rsidRDefault="00FA1B1B" w:rsidP="00424614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FA1B1B">
        <w:rPr>
          <w:rFonts w:ascii="Times New Roman" w:hAnsi="Times New Roman"/>
          <w:sz w:val="24"/>
          <w:szCs w:val="24"/>
        </w:rPr>
        <w:t>Программы общеобразовательных учреждений: Обществознание: 10-11кл.- М.: Просвещение, 201</w:t>
      </w:r>
      <w:r w:rsidR="00424614">
        <w:rPr>
          <w:rFonts w:ascii="Times New Roman" w:hAnsi="Times New Roman"/>
          <w:sz w:val="24"/>
          <w:szCs w:val="24"/>
        </w:rPr>
        <w:t>4</w:t>
      </w:r>
    </w:p>
    <w:p w:rsidR="00FA1B1B" w:rsidRPr="00FA1B1B" w:rsidRDefault="00FA1B1B" w:rsidP="00424614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ind w:right="5"/>
        <w:jc w:val="both"/>
        <w:rPr>
          <w:spacing w:val="-21"/>
        </w:rPr>
      </w:pPr>
      <w:r w:rsidRPr="00FA1B1B">
        <w:rPr>
          <w:spacing w:val="-1"/>
        </w:rPr>
        <w:t>Обществознание: профильный уровень: учебник для 1</w:t>
      </w:r>
      <w:r w:rsidR="00424614">
        <w:rPr>
          <w:spacing w:val="-1"/>
        </w:rPr>
        <w:t>1</w:t>
      </w:r>
      <w:r w:rsidRPr="00FA1B1B">
        <w:rPr>
          <w:spacing w:val="-1"/>
        </w:rPr>
        <w:t xml:space="preserve"> класса общеобразовательных </w:t>
      </w:r>
      <w:r w:rsidRPr="00FA1B1B">
        <w:t xml:space="preserve">учреждений, Л. Н. Боголюбов, А. Ю. Лазебникова, Н. М. Смирнова и др. - М.: </w:t>
      </w:r>
      <w:r w:rsidRPr="00FA1B1B">
        <w:lastRenderedPageBreak/>
        <w:t>Просвещение, 2014</w:t>
      </w:r>
    </w:p>
    <w:p w:rsidR="00FA1B1B" w:rsidRPr="00FA1B1B" w:rsidRDefault="00FA1B1B" w:rsidP="00424614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FA1B1B">
        <w:rPr>
          <w:rFonts w:ascii="Times New Roman" w:hAnsi="Times New Roman"/>
          <w:sz w:val="24"/>
          <w:szCs w:val="24"/>
        </w:rPr>
        <w:t>Обществознание: учеб. для  учащихся 1</w:t>
      </w:r>
      <w:r w:rsidR="00424614">
        <w:rPr>
          <w:rFonts w:ascii="Times New Roman" w:hAnsi="Times New Roman"/>
          <w:sz w:val="24"/>
          <w:szCs w:val="24"/>
        </w:rPr>
        <w:t xml:space="preserve">1 </w:t>
      </w:r>
      <w:r w:rsidRPr="00FA1B1B">
        <w:rPr>
          <w:rFonts w:ascii="Times New Roman" w:hAnsi="Times New Roman"/>
          <w:sz w:val="24"/>
          <w:szCs w:val="24"/>
        </w:rPr>
        <w:t>кл. общеобразоват. учреждений: профильный уровень / [ Л.Н. Боголюбов, Ю.И. Аверьянов, Н.И. Городецкая и др.] ; под ред. Л.Н. Боголюбова.-2-е изд.- М.: Просвещение, 2006</w:t>
      </w:r>
    </w:p>
    <w:p w:rsidR="00FA1B1B" w:rsidRPr="00FA1B1B" w:rsidRDefault="00FA1B1B" w:rsidP="00424614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FA1B1B">
        <w:rPr>
          <w:rFonts w:ascii="Times New Roman" w:hAnsi="Times New Roman"/>
          <w:sz w:val="24"/>
          <w:szCs w:val="24"/>
        </w:rPr>
        <w:t>Бегенеева Т.П. Поурочные разработки по обществознанию. Профильный уровень: 1 класс. М.: ВАКО, 2010</w:t>
      </w:r>
    </w:p>
    <w:p w:rsidR="00FA1B1B" w:rsidRPr="00FA1B1B" w:rsidRDefault="00FA1B1B" w:rsidP="00424614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FA1B1B">
        <w:rPr>
          <w:rFonts w:ascii="Times New Roman" w:hAnsi="Times New Roman"/>
          <w:sz w:val="24"/>
          <w:szCs w:val="24"/>
        </w:rPr>
        <w:t>Дидактические материалы по курсу «Человек и общество»: 10-11 кл.: пособие для учителя / [ Л.Н. Боголюбов, Ю.И. Аверьянов, Н.Ю. Басик и др. ]; под ред. Л.Н. Боголюбова, А.Т. Кинкулькина. – 3-е изд. – М.: Просвещение, 2007</w:t>
      </w:r>
    </w:p>
    <w:p w:rsidR="00FA1B1B" w:rsidRPr="00FA1B1B" w:rsidRDefault="00FA1B1B" w:rsidP="00424614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FA1B1B">
        <w:rPr>
          <w:rFonts w:ascii="Times New Roman" w:hAnsi="Times New Roman"/>
          <w:sz w:val="24"/>
          <w:szCs w:val="24"/>
        </w:rPr>
        <w:t>Единый государственный экзамен 201</w:t>
      </w:r>
      <w:r w:rsidR="00424614">
        <w:rPr>
          <w:rFonts w:ascii="Times New Roman" w:hAnsi="Times New Roman"/>
          <w:sz w:val="24"/>
          <w:szCs w:val="24"/>
        </w:rPr>
        <w:t>6-2017</w:t>
      </w:r>
      <w:r w:rsidRPr="00FA1B1B">
        <w:rPr>
          <w:rFonts w:ascii="Times New Roman" w:hAnsi="Times New Roman"/>
          <w:sz w:val="24"/>
          <w:szCs w:val="24"/>
        </w:rPr>
        <w:t>. Обществознание. Универсальные материалы для подготовки учащихся / ФИПИ. – М.: Интеллект – центр, 2010</w:t>
      </w:r>
    </w:p>
    <w:p w:rsidR="00FA1B1B" w:rsidRPr="00FA1B1B" w:rsidRDefault="00FA1B1B" w:rsidP="00424614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FA1B1B">
        <w:rPr>
          <w:rFonts w:ascii="Times New Roman" w:hAnsi="Times New Roman"/>
          <w:sz w:val="24"/>
          <w:szCs w:val="24"/>
        </w:rPr>
        <w:t>Медведева В.С., Степанько С.Н. Обществознание: 9 -11 класс. Компакт – диск для компьютера. Разработки уроков. Тестовый контроль. Дидактический материал. – Волгоград: Учитель, 2010</w:t>
      </w:r>
    </w:p>
    <w:p w:rsidR="00FA1B1B" w:rsidRPr="00FA1B1B" w:rsidRDefault="00FA1B1B" w:rsidP="00424614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FA1B1B">
        <w:rPr>
          <w:rFonts w:ascii="Times New Roman" w:hAnsi="Times New Roman"/>
          <w:sz w:val="24"/>
          <w:szCs w:val="24"/>
        </w:rPr>
        <w:t>Обществознание: 1</w:t>
      </w:r>
      <w:r w:rsidR="00424614">
        <w:rPr>
          <w:rFonts w:ascii="Times New Roman" w:hAnsi="Times New Roman"/>
          <w:sz w:val="24"/>
          <w:szCs w:val="24"/>
        </w:rPr>
        <w:t>1</w:t>
      </w:r>
      <w:r w:rsidRPr="00FA1B1B">
        <w:rPr>
          <w:rFonts w:ascii="Times New Roman" w:hAnsi="Times New Roman"/>
          <w:sz w:val="24"/>
          <w:szCs w:val="24"/>
        </w:rPr>
        <w:t xml:space="preserve"> кл.: профильный уровень: метод. рекомендации: пособие для учителя / [ Л.Н. Боголюбов, Ю.И. Аверьянов, Н.И. Городецкая и др.] ; под ред. Л.Н. Боголюбова.- М.: Просвещение, 2006</w:t>
      </w:r>
    </w:p>
    <w:p w:rsidR="00FA1B1B" w:rsidRPr="00FA1B1B" w:rsidRDefault="00FA1B1B" w:rsidP="00424614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FA1B1B">
        <w:rPr>
          <w:rFonts w:ascii="Times New Roman" w:hAnsi="Times New Roman"/>
          <w:sz w:val="24"/>
          <w:szCs w:val="24"/>
        </w:rPr>
        <w:t>Повторительно – обобщающие уроки по обществознанию. 8-11 классы./ Сост. Т.А. Корнева.- М.: Издательство «Глобус», 2009.</w:t>
      </w:r>
    </w:p>
    <w:p w:rsidR="00FA1B1B" w:rsidRPr="00FA1B1B" w:rsidRDefault="00FA1B1B" w:rsidP="00424614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FA1B1B">
        <w:rPr>
          <w:rFonts w:ascii="Times New Roman" w:hAnsi="Times New Roman"/>
          <w:sz w:val="24"/>
          <w:szCs w:val="24"/>
        </w:rPr>
        <w:t>Северина О.А. Обществознание. 6-11 классы: проектная деятельность учащихся. – Волгоград: Учитель, 2010</w:t>
      </w:r>
    </w:p>
    <w:p w:rsidR="00FA1B1B" w:rsidRPr="00FA1B1B" w:rsidRDefault="00FA1B1B" w:rsidP="00424614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ind w:right="-19"/>
        <w:jc w:val="both"/>
        <w:rPr>
          <w:spacing w:val="-11"/>
        </w:rPr>
      </w:pPr>
      <w:r w:rsidRPr="00FA1B1B">
        <w:t>Сорокина Е.Н. Поурочные разработки по обществознанию. Профильный уровень:                  1</w:t>
      </w:r>
      <w:r w:rsidR="00424614">
        <w:t>1</w:t>
      </w:r>
      <w:r w:rsidRPr="00FA1B1B">
        <w:t xml:space="preserve"> класс. – М.: ВАКО, 2008. 512 с. (В помощь школьному учителю)</w:t>
      </w:r>
    </w:p>
    <w:p w:rsidR="00FA1B1B" w:rsidRPr="00FA1B1B" w:rsidRDefault="00FA1B1B" w:rsidP="00424614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FA1B1B">
        <w:rPr>
          <w:rFonts w:ascii="Times New Roman" w:hAnsi="Times New Roman"/>
          <w:sz w:val="24"/>
          <w:szCs w:val="24"/>
        </w:rPr>
        <w:t>Степанько С.Н. Обществознание. 5-11 классы. Развёрнутое тематическое планирование по программе Л.Н. Боголюбова.- Волгоград: Учитель, 2010</w:t>
      </w:r>
    </w:p>
    <w:p w:rsidR="00FA1B1B" w:rsidRPr="00FA1B1B" w:rsidRDefault="00FA1B1B" w:rsidP="00424614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FA1B1B">
        <w:rPr>
          <w:rFonts w:ascii="Times New Roman" w:hAnsi="Times New Roman"/>
          <w:sz w:val="24"/>
          <w:szCs w:val="24"/>
        </w:rPr>
        <w:t>Школьный словарь по обществознанию</w:t>
      </w:r>
    </w:p>
    <w:p w:rsidR="00FA1B1B" w:rsidRPr="00424614" w:rsidRDefault="00FA1B1B" w:rsidP="00FA1B1B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 w:rsidRPr="00424614">
        <w:rPr>
          <w:rFonts w:ascii="Times New Roman" w:hAnsi="Times New Roman"/>
          <w:b/>
          <w:sz w:val="24"/>
          <w:szCs w:val="24"/>
        </w:rPr>
        <w:t>Интернет - ресурсы</w:t>
      </w:r>
    </w:p>
    <w:p w:rsidR="00FA1B1B" w:rsidRPr="00FA1B1B" w:rsidRDefault="00FA1B1B" w:rsidP="00FA1B1B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FA1B1B">
        <w:rPr>
          <w:rFonts w:ascii="Times New Roman" w:hAnsi="Times New Roman"/>
          <w:sz w:val="24"/>
          <w:szCs w:val="24"/>
        </w:rPr>
        <w:t xml:space="preserve">Электронная библиотека социологического факультета МГУ </w:t>
      </w:r>
      <w:hyperlink r:id="rId8" w:history="1">
        <w:r w:rsidRPr="00FA1B1B">
          <w:rPr>
            <w:rStyle w:val="a9"/>
            <w:rFonts w:ascii="Times New Roman" w:hAnsi="Times New Roman"/>
            <w:sz w:val="24"/>
            <w:szCs w:val="24"/>
          </w:rPr>
          <w:t>http://lib.socio.msu.ru/l/library</w:t>
        </w:r>
      </w:hyperlink>
    </w:p>
    <w:p w:rsidR="00FA1B1B" w:rsidRPr="00FA1B1B" w:rsidRDefault="00FA1B1B" w:rsidP="00FA1B1B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FA1B1B">
        <w:rPr>
          <w:rFonts w:ascii="Times New Roman" w:hAnsi="Times New Roman"/>
          <w:sz w:val="24"/>
          <w:szCs w:val="24"/>
        </w:rPr>
        <w:t xml:space="preserve">Электронная библиотека Гумер </w:t>
      </w:r>
      <w:hyperlink r:id="rId9" w:history="1">
        <w:r w:rsidRPr="00FA1B1B">
          <w:rPr>
            <w:rStyle w:val="a9"/>
            <w:rFonts w:ascii="Times New Roman" w:hAnsi="Times New Roman"/>
            <w:sz w:val="24"/>
            <w:szCs w:val="24"/>
          </w:rPr>
          <w:t>http://www.gumer.info/</w:t>
        </w:r>
      </w:hyperlink>
    </w:p>
    <w:p w:rsidR="00FA1B1B" w:rsidRPr="00FA1B1B" w:rsidRDefault="00FA1B1B" w:rsidP="00FA1B1B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FA1B1B">
        <w:rPr>
          <w:rFonts w:ascii="Times New Roman" w:hAnsi="Times New Roman"/>
          <w:sz w:val="24"/>
          <w:szCs w:val="24"/>
        </w:rPr>
        <w:t xml:space="preserve">Электронные тексты по философии </w:t>
      </w:r>
      <w:hyperlink r:id="rId10" w:history="1">
        <w:r w:rsidRPr="00FA1B1B">
          <w:rPr>
            <w:rStyle w:val="a9"/>
            <w:rFonts w:ascii="Times New Roman" w:hAnsi="Times New Roman"/>
            <w:sz w:val="24"/>
            <w:szCs w:val="24"/>
          </w:rPr>
          <w:t>http://filosof.historic.ru/</w:t>
        </w:r>
      </w:hyperlink>
    </w:p>
    <w:p w:rsidR="00FA1B1B" w:rsidRPr="00FA1B1B" w:rsidRDefault="00FA1B1B" w:rsidP="00FA1B1B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FA1B1B">
        <w:rPr>
          <w:rFonts w:ascii="Times New Roman" w:hAnsi="Times New Roman"/>
          <w:sz w:val="24"/>
          <w:szCs w:val="24"/>
        </w:rPr>
        <w:t xml:space="preserve">Архив учебных программ и презентаций </w:t>
      </w:r>
      <w:hyperlink r:id="rId11" w:history="1">
        <w:r w:rsidRPr="00FA1B1B">
          <w:rPr>
            <w:rStyle w:val="a9"/>
            <w:rFonts w:ascii="Times New Roman" w:hAnsi="Times New Roman"/>
            <w:sz w:val="24"/>
            <w:szCs w:val="24"/>
          </w:rPr>
          <w:t>http://www.rusedu.ru/</w:t>
        </w:r>
      </w:hyperlink>
    </w:p>
    <w:p w:rsidR="00FA1B1B" w:rsidRPr="00FA1B1B" w:rsidRDefault="00FA1B1B" w:rsidP="00FA1B1B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FA1B1B">
        <w:rPr>
          <w:rFonts w:ascii="Times New Roman" w:hAnsi="Times New Roman"/>
          <w:sz w:val="24"/>
          <w:szCs w:val="24"/>
        </w:rPr>
        <w:t xml:space="preserve">Всероссийский Интернет – педсовет </w:t>
      </w:r>
      <w:hyperlink r:id="rId12" w:history="1">
        <w:r w:rsidRPr="00FA1B1B">
          <w:rPr>
            <w:rStyle w:val="a9"/>
            <w:rFonts w:ascii="Times New Roman" w:hAnsi="Times New Roman"/>
            <w:sz w:val="24"/>
            <w:szCs w:val="24"/>
          </w:rPr>
          <w:t>http://pedsovet.org/</w:t>
        </w:r>
      </w:hyperlink>
    </w:p>
    <w:p w:rsidR="00FA1B1B" w:rsidRPr="00FA1B1B" w:rsidRDefault="00FA1B1B" w:rsidP="00FA1B1B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FA1B1B">
        <w:rPr>
          <w:rFonts w:ascii="Times New Roman" w:hAnsi="Times New Roman"/>
          <w:sz w:val="24"/>
          <w:szCs w:val="24"/>
        </w:rPr>
        <w:t xml:space="preserve">Учительский портал </w:t>
      </w:r>
      <w:hyperlink r:id="rId13" w:history="1">
        <w:r w:rsidRPr="00FA1B1B">
          <w:rPr>
            <w:rStyle w:val="a9"/>
            <w:rFonts w:ascii="Times New Roman" w:hAnsi="Times New Roman"/>
            <w:sz w:val="24"/>
            <w:szCs w:val="24"/>
          </w:rPr>
          <w:t>http://www.uchportal.ru/</w:t>
        </w:r>
      </w:hyperlink>
    </w:p>
    <w:p w:rsidR="00FA1B1B" w:rsidRPr="00FA1B1B" w:rsidRDefault="00FA1B1B" w:rsidP="00FA1B1B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FA1B1B">
        <w:rPr>
          <w:rFonts w:ascii="Times New Roman" w:hAnsi="Times New Roman"/>
          <w:sz w:val="24"/>
          <w:szCs w:val="24"/>
        </w:rPr>
        <w:t xml:space="preserve">Фестиваль педагогических идей </w:t>
      </w:r>
      <w:hyperlink r:id="rId14" w:history="1">
        <w:r w:rsidRPr="00FA1B1B">
          <w:rPr>
            <w:rStyle w:val="a9"/>
            <w:rFonts w:ascii="Times New Roman" w:hAnsi="Times New Roman"/>
            <w:sz w:val="24"/>
            <w:szCs w:val="24"/>
          </w:rPr>
          <w:t>http://festival.1september.ru/</w:t>
        </w:r>
      </w:hyperlink>
    </w:p>
    <w:p w:rsidR="00FA1B1B" w:rsidRPr="00FA1B1B" w:rsidRDefault="00FA1B1B" w:rsidP="00FA1B1B">
      <w:pPr>
        <w:jc w:val="both"/>
      </w:pPr>
      <w:r w:rsidRPr="00FA1B1B">
        <w:rPr>
          <w:b/>
        </w:rPr>
        <w:t>Учебно-методические</w:t>
      </w:r>
      <w:r w:rsidRPr="00FA1B1B">
        <w:t xml:space="preserve"> материалы по разделам обществознания, методические разработки уроков – планы уроков с заданиями, задачами, упражнениями; сценарии деловых, интеллектуально-творческих игр, викторин и конкурсов:</w:t>
      </w:r>
      <w:r w:rsidRPr="00FA1B1B">
        <w:tab/>
      </w:r>
    </w:p>
    <w:p w:rsidR="00FA1B1B" w:rsidRPr="00FA1B1B" w:rsidRDefault="004E0FFD" w:rsidP="00FA1B1B">
      <w:pPr>
        <w:numPr>
          <w:ilvl w:val="0"/>
          <w:numId w:val="29"/>
        </w:numPr>
        <w:jc w:val="both"/>
      </w:pPr>
      <w:hyperlink r:id="rId15" w:history="1">
        <w:r w:rsidR="00FA1B1B" w:rsidRPr="00FA1B1B">
          <w:rPr>
            <w:rStyle w:val="a9"/>
            <w:rFonts w:eastAsia="Arial"/>
            <w:u w:val="none"/>
          </w:rPr>
          <w:t>http://www.scenaru.narod.ru/spisok.html</w:t>
        </w:r>
      </w:hyperlink>
      <w:r w:rsidR="00FA1B1B" w:rsidRPr="00FA1B1B">
        <w:t xml:space="preserve">  </w:t>
      </w:r>
    </w:p>
    <w:p w:rsidR="00FA1B1B" w:rsidRPr="00FA1B1B" w:rsidRDefault="004E0FFD" w:rsidP="00FA1B1B">
      <w:pPr>
        <w:numPr>
          <w:ilvl w:val="0"/>
          <w:numId w:val="29"/>
        </w:numPr>
        <w:jc w:val="both"/>
      </w:pPr>
      <w:hyperlink r:id="rId16" w:history="1">
        <w:r w:rsidR="00FA1B1B" w:rsidRPr="00FA1B1B">
          <w:rPr>
            <w:rStyle w:val="a9"/>
            <w:rFonts w:eastAsia="Arial"/>
            <w:u w:val="none"/>
          </w:rPr>
          <w:t>http://his.1september.ru/2003/10/14.htm</w:t>
        </w:r>
      </w:hyperlink>
    </w:p>
    <w:p w:rsidR="00FA1B1B" w:rsidRPr="00FA1B1B" w:rsidRDefault="004E0FFD" w:rsidP="00FA1B1B">
      <w:pPr>
        <w:numPr>
          <w:ilvl w:val="0"/>
          <w:numId w:val="29"/>
        </w:numPr>
        <w:jc w:val="both"/>
      </w:pPr>
      <w:hyperlink r:id="rId17" w:history="1">
        <w:r w:rsidR="00FA1B1B" w:rsidRPr="00FA1B1B">
          <w:rPr>
            <w:rStyle w:val="a9"/>
            <w:rFonts w:eastAsia="Arial"/>
            <w:u w:val="none"/>
          </w:rPr>
          <w:t>http://www.edu.nsu.ru/noos/economy/m_metodmater.html</w:t>
        </w:r>
      </w:hyperlink>
    </w:p>
    <w:p w:rsidR="00FA1B1B" w:rsidRPr="00FA1B1B" w:rsidRDefault="004E0FFD" w:rsidP="00FA1B1B">
      <w:pPr>
        <w:numPr>
          <w:ilvl w:val="0"/>
          <w:numId w:val="29"/>
        </w:numPr>
        <w:jc w:val="both"/>
      </w:pPr>
      <w:hyperlink r:id="rId18" w:history="1">
        <w:r w:rsidR="00FA1B1B" w:rsidRPr="00FA1B1B">
          <w:rPr>
            <w:rStyle w:val="a9"/>
            <w:rFonts w:eastAsia="Arial"/>
            <w:u w:val="none"/>
          </w:rPr>
          <w:t>http://socio.rin.ru/</w:t>
        </w:r>
      </w:hyperlink>
    </w:p>
    <w:p w:rsidR="00FA1B1B" w:rsidRPr="00FA1B1B" w:rsidRDefault="00FA1B1B" w:rsidP="00FA1B1B">
      <w:pPr>
        <w:jc w:val="both"/>
      </w:pPr>
      <w:r w:rsidRPr="00FA1B1B">
        <w:t>Энциклопедии, справочники, словари (политических терминов, по культуре, религии, экономике, психологии, праву):</w:t>
      </w:r>
    </w:p>
    <w:p w:rsidR="00FA1B1B" w:rsidRPr="00FA1B1B" w:rsidRDefault="004E0FFD" w:rsidP="00FA1B1B">
      <w:pPr>
        <w:pStyle w:val="af7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19" w:history="1">
        <w:r w:rsidR="00FA1B1B" w:rsidRPr="00FA1B1B">
          <w:rPr>
            <w:rStyle w:val="a9"/>
            <w:rFonts w:ascii="Times New Roman" w:eastAsia="Arial" w:hAnsi="Times New Roman"/>
            <w:sz w:val="24"/>
            <w:szCs w:val="24"/>
            <w:u w:val="none"/>
          </w:rPr>
          <w:t>http://slovary.gramota.ru/</w:t>
        </w:r>
      </w:hyperlink>
    </w:p>
    <w:p w:rsidR="00FA1B1B" w:rsidRPr="00FA1B1B" w:rsidRDefault="004E0FFD" w:rsidP="00FA1B1B">
      <w:pPr>
        <w:pStyle w:val="af7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20" w:history="1">
        <w:r w:rsidR="00FA1B1B" w:rsidRPr="00FA1B1B">
          <w:rPr>
            <w:rStyle w:val="a9"/>
            <w:rFonts w:ascii="Times New Roman" w:eastAsia="Arial" w:hAnsi="Times New Roman"/>
            <w:sz w:val="24"/>
            <w:szCs w:val="24"/>
            <w:u w:val="none"/>
          </w:rPr>
          <w:t>http://www.philosophy.ru/edu/ref/rudnev/index.htm</w:t>
        </w:r>
      </w:hyperlink>
    </w:p>
    <w:p w:rsidR="00FA1B1B" w:rsidRPr="00FA1B1B" w:rsidRDefault="00FA1B1B" w:rsidP="00FA1B1B">
      <w:pPr>
        <w:numPr>
          <w:ilvl w:val="0"/>
          <w:numId w:val="30"/>
        </w:numPr>
        <w:jc w:val="both"/>
      </w:pPr>
      <w:r w:rsidRPr="00FA1B1B">
        <w:t xml:space="preserve"> </w:t>
      </w:r>
      <w:hyperlink r:id="rId21" w:history="1">
        <w:r w:rsidRPr="00FA1B1B">
          <w:rPr>
            <w:rStyle w:val="a9"/>
            <w:rFonts w:eastAsia="Arial"/>
            <w:u w:val="none"/>
          </w:rPr>
          <w:t>http://www.cbook/people/relig/index.shtml</w:t>
        </w:r>
      </w:hyperlink>
    </w:p>
    <w:p w:rsidR="00FA1B1B" w:rsidRPr="00FA1B1B" w:rsidRDefault="004E0FFD" w:rsidP="00FA1B1B">
      <w:pPr>
        <w:numPr>
          <w:ilvl w:val="0"/>
          <w:numId w:val="30"/>
        </w:numPr>
        <w:jc w:val="both"/>
      </w:pPr>
      <w:hyperlink r:id="rId22" w:history="1">
        <w:r w:rsidR="00FA1B1B" w:rsidRPr="00FA1B1B">
          <w:rPr>
            <w:rStyle w:val="a9"/>
            <w:rFonts w:eastAsia="Arial"/>
            <w:u w:val="none"/>
          </w:rPr>
          <w:t>http://dictionaries.rin.ru/</w:t>
        </w:r>
      </w:hyperlink>
    </w:p>
    <w:p w:rsidR="00FA1B1B" w:rsidRPr="00FA1B1B" w:rsidRDefault="00FA1B1B" w:rsidP="00FA1B1B">
      <w:pPr>
        <w:jc w:val="both"/>
      </w:pPr>
      <w:r w:rsidRPr="00FA1B1B">
        <w:t>Новости, доклады, сообщения о событиях, происходящих в социальной, экономической, политической, духовной сферах жизни общества в России и за рубежом, представленные на сайтах в Интернет</w:t>
      </w:r>
      <w:r w:rsidRPr="00FA1B1B">
        <w:tab/>
      </w:r>
    </w:p>
    <w:p w:rsidR="00FA1B1B" w:rsidRPr="00FA1B1B" w:rsidRDefault="004E0FFD" w:rsidP="00FA1B1B">
      <w:pPr>
        <w:numPr>
          <w:ilvl w:val="0"/>
          <w:numId w:val="31"/>
        </w:numPr>
        <w:jc w:val="both"/>
      </w:pPr>
      <w:hyperlink r:id="rId23" w:history="1">
        <w:r w:rsidR="00FA1B1B" w:rsidRPr="00FA1B1B">
          <w:rPr>
            <w:rStyle w:val="a9"/>
            <w:rFonts w:eastAsia="Arial"/>
            <w:u w:val="none"/>
          </w:rPr>
          <w:t>http://top.rbc.ru</w:t>
        </w:r>
      </w:hyperlink>
    </w:p>
    <w:p w:rsidR="00FA1B1B" w:rsidRPr="00FA1B1B" w:rsidRDefault="004E0FFD" w:rsidP="00FA1B1B">
      <w:pPr>
        <w:numPr>
          <w:ilvl w:val="0"/>
          <w:numId w:val="31"/>
        </w:numPr>
        <w:jc w:val="both"/>
      </w:pPr>
      <w:hyperlink r:id="rId24" w:history="1">
        <w:r w:rsidR="00FA1B1B" w:rsidRPr="00FA1B1B">
          <w:rPr>
            <w:rStyle w:val="a9"/>
            <w:rFonts w:eastAsia="Arial"/>
            <w:u w:val="none"/>
          </w:rPr>
          <w:t>http://socio.rin.ru/</w:t>
        </w:r>
      </w:hyperlink>
    </w:p>
    <w:p w:rsidR="00FA1B1B" w:rsidRPr="00FA1B1B" w:rsidRDefault="004E0FFD" w:rsidP="00FA1B1B">
      <w:pPr>
        <w:numPr>
          <w:ilvl w:val="0"/>
          <w:numId w:val="31"/>
        </w:numPr>
        <w:jc w:val="both"/>
      </w:pPr>
      <w:hyperlink r:id="rId25" w:history="1">
        <w:r w:rsidR="00FA1B1B" w:rsidRPr="00FA1B1B">
          <w:rPr>
            <w:rStyle w:val="a9"/>
            <w:rFonts w:eastAsia="Arial"/>
            <w:u w:val="none"/>
          </w:rPr>
          <w:t>http://www.hro.org/editions/glossary/index.htm</w:t>
        </w:r>
      </w:hyperlink>
    </w:p>
    <w:p w:rsidR="00FA1B1B" w:rsidRPr="00FA1B1B" w:rsidRDefault="00FA1B1B" w:rsidP="00FA1B1B">
      <w:pPr>
        <w:jc w:val="both"/>
      </w:pPr>
      <w:r w:rsidRPr="00FA1B1B">
        <w:t>Методические материалы:</w:t>
      </w:r>
    </w:p>
    <w:p w:rsidR="00FA1B1B" w:rsidRPr="00FA1B1B" w:rsidRDefault="004E0FFD" w:rsidP="00FA1B1B">
      <w:pPr>
        <w:numPr>
          <w:ilvl w:val="0"/>
          <w:numId w:val="32"/>
        </w:numPr>
        <w:jc w:val="both"/>
      </w:pPr>
      <w:hyperlink r:id="rId26" w:history="1">
        <w:r w:rsidR="00FA1B1B" w:rsidRPr="00FA1B1B">
          <w:rPr>
            <w:rStyle w:val="a9"/>
            <w:rFonts w:eastAsia="Arial"/>
            <w:u w:val="none"/>
          </w:rPr>
          <w:t>http://www.humanities.edu.ru/index.html</w:t>
        </w:r>
      </w:hyperlink>
      <w:r w:rsidR="00FA1B1B" w:rsidRPr="00FA1B1B">
        <w:t xml:space="preserve"> - Социально – гуманитарное и политологическое образование</w:t>
      </w:r>
    </w:p>
    <w:p w:rsidR="00FA1B1B" w:rsidRPr="00FA1B1B" w:rsidRDefault="004E0FFD" w:rsidP="00FA1B1B">
      <w:pPr>
        <w:numPr>
          <w:ilvl w:val="0"/>
          <w:numId w:val="32"/>
        </w:numPr>
        <w:jc w:val="both"/>
      </w:pPr>
      <w:hyperlink r:id="rId27" w:history="1">
        <w:r w:rsidR="00FA1B1B" w:rsidRPr="00FA1B1B">
          <w:rPr>
            <w:rStyle w:val="a9"/>
            <w:rFonts w:eastAsia="Arial"/>
            <w:u w:val="none"/>
          </w:rPr>
          <w:t>http://window.edu.ru/window_catalog/files/r37256/ron18.pdf</w:t>
        </w:r>
      </w:hyperlink>
      <w:r w:rsidR="00FA1B1B" w:rsidRPr="00FA1B1B">
        <w:t xml:space="preserve"> Рекомендации участникам олимпиад по обществознанию</w:t>
      </w:r>
    </w:p>
    <w:p w:rsidR="00FA1B1B" w:rsidRPr="00FA1B1B" w:rsidRDefault="004E0FFD" w:rsidP="00FA1B1B">
      <w:pPr>
        <w:numPr>
          <w:ilvl w:val="0"/>
          <w:numId w:val="32"/>
        </w:numPr>
        <w:jc w:val="both"/>
      </w:pPr>
      <w:hyperlink r:id="rId28" w:history="1">
        <w:r w:rsidR="00FA1B1B" w:rsidRPr="00FA1B1B">
          <w:rPr>
            <w:rStyle w:val="a9"/>
            <w:rFonts w:eastAsia="Arial"/>
            <w:u w:val="none"/>
          </w:rPr>
          <w:t>http://window.edu.ru/window_catalog/files/r41163/tlg04.pdf</w:t>
        </w:r>
      </w:hyperlink>
      <w:r w:rsidR="00FA1B1B" w:rsidRPr="00FA1B1B">
        <w:t xml:space="preserve"> Методические приемы в гражданском образовании</w:t>
      </w:r>
    </w:p>
    <w:p w:rsidR="00FA1B1B" w:rsidRPr="00FA1B1B" w:rsidRDefault="004E0FFD" w:rsidP="00FA1B1B">
      <w:pPr>
        <w:numPr>
          <w:ilvl w:val="0"/>
          <w:numId w:val="32"/>
        </w:numPr>
        <w:jc w:val="both"/>
      </w:pPr>
      <w:hyperlink r:id="rId29" w:history="1">
        <w:r w:rsidR="00FA1B1B" w:rsidRPr="00FA1B1B">
          <w:rPr>
            <w:rStyle w:val="a9"/>
            <w:rFonts w:eastAsia="Arial"/>
            <w:u w:val="none"/>
          </w:rPr>
          <w:t>http://window.edu.ru/window/library?p_rid=41176&amp;p_rubr=2.1.16</w:t>
        </w:r>
      </w:hyperlink>
      <w:r w:rsidR="00FA1B1B" w:rsidRPr="00FA1B1B">
        <w:t xml:space="preserve"> Необычный задачник для обычного гражданина</w:t>
      </w:r>
    </w:p>
    <w:p w:rsidR="00FA1B1B" w:rsidRPr="00FA1B1B" w:rsidRDefault="004E0FFD" w:rsidP="00FA1B1B">
      <w:pPr>
        <w:numPr>
          <w:ilvl w:val="0"/>
          <w:numId w:val="32"/>
        </w:numPr>
        <w:jc w:val="both"/>
      </w:pPr>
      <w:hyperlink r:id="rId30" w:history="1">
        <w:r w:rsidR="00FA1B1B" w:rsidRPr="00FA1B1B">
          <w:rPr>
            <w:rStyle w:val="a9"/>
            <w:rFonts w:eastAsia="Arial"/>
            <w:u w:val="none"/>
          </w:rPr>
          <w:t>http://www.it-n.ru/</w:t>
        </w:r>
      </w:hyperlink>
      <w:r w:rsidR="00FA1B1B" w:rsidRPr="00FA1B1B">
        <w:t xml:space="preserve"> Сеть творческих учителей</w:t>
      </w:r>
    </w:p>
    <w:p w:rsidR="00FA1B1B" w:rsidRPr="00FA1B1B" w:rsidRDefault="004E0FFD" w:rsidP="00FA1B1B">
      <w:pPr>
        <w:numPr>
          <w:ilvl w:val="0"/>
          <w:numId w:val="32"/>
        </w:numPr>
        <w:jc w:val="both"/>
      </w:pPr>
      <w:hyperlink r:id="rId31" w:history="1">
        <w:r w:rsidR="00FA1B1B" w:rsidRPr="00FA1B1B">
          <w:rPr>
            <w:rStyle w:val="a9"/>
            <w:rFonts w:eastAsia="Arial"/>
            <w:u w:val="none"/>
          </w:rPr>
          <w:t>http://www.it-n.ru/resource.aspx?cat_no=239&amp;page=4</w:t>
        </w:r>
      </w:hyperlink>
      <w:r w:rsidR="00FA1B1B" w:rsidRPr="00FA1B1B">
        <w:t xml:space="preserve"> Подборка ссылок на интересные аналитические и тематические статьи для педагогов</w:t>
      </w:r>
    </w:p>
    <w:p w:rsidR="00FA1B1B" w:rsidRPr="00FA1B1B" w:rsidRDefault="004E0FFD" w:rsidP="00FA1B1B">
      <w:pPr>
        <w:numPr>
          <w:ilvl w:val="0"/>
          <w:numId w:val="32"/>
        </w:numPr>
        <w:jc w:val="both"/>
      </w:pPr>
      <w:hyperlink r:id="rId32" w:history="1">
        <w:r w:rsidR="00FA1B1B" w:rsidRPr="00FA1B1B">
          <w:rPr>
            <w:rStyle w:val="a9"/>
            <w:rFonts w:eastAsia="Arial"/>
            <w:u w:val="none"/>
          </w:rPr>
          <w:t>http://www.teacher.syktsu.ru/05/index_pri</w:t>
        </w:r>
      </w:hyperlink>
      <w:r w:rsidR="00FA1B1B" w:rsidRPr="00FA1B1B">
        <w:t xml:space="preserve"> Статьи журнала "Преподавание истории и обществознания в школе", посвященные вопросам методики.</w:t>
      </w:r>
    </w:p>
    <w:p w:rsidR="00FA1B1B" w:rsidRPr="00FA1B1B" w:rsidRDefault="004E0FFD" w:rsidP="00FA1B1B">
      <w:pPr>
        <w:pStyle w:val="ad"/>
        <w:widowControl w:val="0"/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33" w:history="1">
        <w:r w:rsidR="00FA1B1B" w:rsidRPr="00FA1B1B">
          <w:rPr>
            <w:rStyle w:val="a9"/>
            <w:rFonts w:ascii="Times New Roman" w:eastAsia="Arial" w:hAnsi="Times New Roman"/>
            <w:sz w:val="24"/>
            <w:szCs w:val="24"/>
            <w:u w:val="none"/>
          </w:rPr>
          <w:t>http://fcior.edu.ru/</w:t>
        </w:r>
      </w:hyperlink>
      <w:r w:rsidR="00FA1B1B" w:rsidRPr="00FA1B1B">
        <w:rPr>
          <w:rFonts w:ascii="Times New Roman" w:hAnsi="Times New Roman"/>
          <w:sz w:val="24"/>
          <w:szCs w:val="24"/>
        </w:rPr>
        <w:t xml:space="preserve"> Федеральный центр информационно-образовательных ресурсов</w:t>
      </w:r>
    </w:p>
    <w:p w:rsidR="00FA1B1B" w:rsidRPr="00FA1B1B" w:rsidRDefault="004E0FFD" w:rsidP="00FA1B1B">
      <w:pPr>
        <w:pStyle w:val="ad"/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34" w:history="1">
        <w:r w:rsidR="00FA1B1B" w:rsidRPr="00FA1B1B">
          <w:rPr>
            <w:rStyle w:val="a9"/>
            <w:rFonts w:ascii="Times New Roman" w:eastAsia="Arial" w:hAnsi="Times New Roman"/>
            <w:sz w:val="24"/>
            <w:szCs w:val="24"/>
            <w:u w:val="none"/>
          </w:rPr>
          <w:t>http://school-collection.edu.ru/</w:t>
        </w:r>
      </w:hyperlink>
      <w:r w:rsidR="00FA1B1B" w:rsidRPr="00FA1B1B">
        <w:rPr>
          <w:rFonts w:ascii="Times New Roman" w:hAnsi="Times New Roman"/>
          <w:sz w:val="24"/>
          <w:szCs w:val="24"/>
        </w:rPr>
        <w:t xml:space="preserve">  Единая коллекция цифровых образовательных ресурсов.</w:t>
      </w:r>
    </w:p>
    <w:p w:rsidR="00FA1B1B" w:rsidRPr="00FA1B1B" w:rsidRDefault="00FA1B1B" w:rsidP="00FA1B1B">
      <w:pPr>
        <w:pStyle w:val="ad"/>
        <w:jc w:val="both"/>
        <w:rPr>
          <w:rFonts w:ascii="Times New Roman" w:hAnsi="Times New Roman"/>
          <w:sz w:val="24"/>
          <w:szCs w:val="24"/>
        </w:rPr>
      </w:pPr>
    </w:p>
    <w:p w:rsidR="00424614" w:rsidRDefault="00424614" w:rsidP="00424614">
      <w:pPr>
        <w:jc w:val="center"/>
        <w:rPr>
          <w:b/>
        </w:rPr>
      </w:pPr>
      <w:r>
        <w:rPr>
          <w:b/>
          <w:lang w:val="en-US"/>
        </w:rPr>
        <w:t>III</w:t>
      </w:r>
      <w:r w:rsidRPr="00424614">
        <w:rPr>
          <w:b/>
        </w:rPr>
        <w:t>.</w:t>
      </w:r>
      <w:r w:rsidR="00FA1B1B" w:rsidRPr="00FA1B1B">
        <w:rPr>
          <w:b/>
        </w:rPr>
        <w:t xml:space="preserve">Содержание программы учебного предмета </w:t>
      </w:r>
    </w:p>
    <w:p w:rsidR="00424614" w:rsidRDefault="00FA1B1B" w:rsidP="00424614">
      <w:pPr>
        <w:jc w:val="center"/>
        <w:rPr>
          <w:b/>
        </w:rPr>
      </w:pPr>
      <w:r w:rsidRPr="00FA1B1B">
        <w:rPr>
          <w:b/>
        </w:rPr>
        <w:t>11 класс  (34 часа)</w:t>
      </w:r>
    </w:p>
    <w:p w:rsidR="00FA1B1B" w:rsidRPr="00FA1B1B" w:rsidRDefault="00424614" w:rsidP="00FA1B1B">
      <w:pPr>
        <w:jc w:val="both"/>
        <w:rPr>
          <w:b/>
        </w:rPr>
      </w:pPr>
      <w:r>
        <w:rPr>
          <w:b/>
        </w:rPr>
        <w:t>Введение в социальную психологию (34 часа)</w:t>
      </w:r>
    </w:p>
    <w:p w:rsidR="00FA1B1B" w:rsidRPr="00FA1B1B" w:rsidRDefault="00FA1B1B" w:rsidP="00FA1B1B">
      <w:pPr>
        <w:widowControl w:val="0"/>
        <w:tabs>
          <w:tab w:val="left" w:pos="8364"/>
        </w:tabs>
        <w:jc w:val="both"/>
      </w:pPr>
      <w:r w:rsidRPr="00FA1B1B">
        <w:t xml:space="preserve">Социальная психология как наука. Предмет социальной психологии. Задачи и методы социальной психологии, ее практическое значение </w:t>
      </w:r>
      <w:r w:rsidRPr="00FA1B1B">
        <w:rPr>
          <w:b/>
        </w:rPr>
        <w:t>(1 час).</w:t>
      </w:r>
      <w:r w:rsidRPr="00FA1B1B">
        <w:t xml:space="preserve"> </w:t>
      </w:r>
    </w:p>
    <w:p w:rsidR="00FA1B1B" w:rsidRPr="00FA1B1B" w:rsidRDefault="00FA1B1B" w:rsidP="00FA1B1B">
      <w:pPr>
        <w:pStyle w:val="4"/>
        <w:keepNext w:val="0"/>
        <w:widowControl w:val="0"/>
        <w:tabs>
          <w:tab w:val="left" w:pos="8364"/>
        </w:tabs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FA1B1B">
        <w:rPr>
          <w:rFonts w:ascii="Times New Roman" w:hAnsi="Times New Roman"/>
          <w:sz w:val="24"/>
          <w:szCs w:val="24"/>
        </w:rPr>
        <w:t>Социальная психология личности (9 час)</w:t>
      </w:r>
    </w:p>
    <w:p w:rsidR="00FA1B1B" w:rsidRPr="00FA1B1B" w:rsidRDefault="00FA1B1B" w:rsidP="00FA1B1B">
      <w:pPr>
        <w:widowControl w:val="0"/>
        <w:tabs>
          <w:tab w:val="left" w:pos="8364"/>
        </w:tabs>
        <w:jc w:val="both"/>
      </w:pPr>
      <w:r w:rsidRPr="00FA1B1B">
        <w:t>Индивид, индивидуальность, личность в социальной психологии.   Структура личности. Устойчивость и изменчивость личности. Социальные установки, ценностные ориентации, убеждения. Социальная принадлежность и социальная позиция. Макро- и микросреда личности.</w:t>
      </w:r>
    </w:p>
    <w:p w:rsidR="00FA1B1B" w:rsidRPr="00FA1B1B" w:rsidRDefault="00FA1B1B" w:rsidP="00FA1B1B">
      <w:pPr>
        <w:widowControl w:val="0"/>
        <w:tabs>
          <w:tab w:val="left" w:pos="8364"/>
        </w:tabs>
        <w:jc w:val="both"/>
      </w:pPr>
      <w:r w:rsidRPr="00FA1B1B">
        <w:t xml:space="preserve">Периодизация развития личности.   Становление личности. Принятие человеком самого себя. Психологическая защита. Самооценка и уровень притязаний. </w:t>
      </w:r>
    </w:p>
    <w:p w:rsidR="00FA1B1B" w:rsidRPr="00FA1B1B" w:rsidRDefault="00FA1B1B" w:rsidP="00FA1B1B">
      <w:pPr>
        <w:widowControl w:val="0"/>
        <w:tabs>
          <w:tab w:val="left" w:pos="8364"/>
        </w:tabs>
        <w:jc w:val="both"/>
      </w:pPr>
      <w:r w:rsidRPr="00FA1B1B">
        <w:t>Направленность личности.  Интересы. Склонности. Способности и профессиональное самоопределение.</w:t>
      </w:r>
    </w:p>
    <w:p w:rsidR="00FA1B1B" w:rsidRPr="00FA1B1B" w:rsidRDefault="00FA1B1B" w:rsidP="00FA1B1B">
      <w:pPr>
        <w:widowControl w:val="0"/>
        <w:tabs>
          <w:tab w:val="left" w:pos="8364"/>
        </w:tabs>
        <w:jc w:val="both"/>
      </w:pPr>
      <w:r w:rsidRPr="00FA1B1B">
        <w:t>Эмоциональный мир личности. Стресс и фрустрация. Агрессия. Самообладание. Человек в критической ситуации.</w:t>
      </w:r>
    </w:p>
    <w:p w:rsidR="00FA1B1B" w:rsidRPr="00FA1B1B" w:rsidRDefault="00FA1B1B" w:rsidP="00FA1B1B">
      <w:pPr>
        <w:widowControl w:val="0"/>
        <w:tabs>
          <w:tab w:val="left" w:pos="8364"/>
        </w:tabs>
        <w:jc w:val="both"/>
      </w:pPr>
      <w:r w:rsidRPr="00FA1B1B">
        <w:t xml:space="preserve">Ролевой набор личности. Ролевое поведение. </w:t>
      </w:r>
    </w:p>
    <w:p w:rsidR="00FA1B1B" w:rsidRPr="00FA1B1B" w:rsidRDefault="00FA1B1B" w:rsidP="00FA1B1B">
      <w:pPr>
        <w:widowControl w:val="0"/>
        <w:tabs>
          <w:tab w:val="left" w:pos="8364"/>
        </w:tabs>
        <w:jc w:val="both"/>
      </w:pPr>
      <w:r w:rsidRPr="00FA1B1B">
        <w:t>Личность в сфере общественных и межличностных отношений. Эмоциональная основа межличностных отношений. Коньюктивные и дизъюнктивные чувства и их влияние на межличностные отношения. Межличностные отношения в группах. Манипулирование.</w:t>
      </w:r>
    </w:p>
    <w:p w:rsidR="00FA1B1B" w:rsidRPr="00FA1B1B" w:rsidRDefault="00FA1B1B" w:rsidP="00FA1B1B">
      <w:pPr>
        <w:widowControl w:val="0"/>
        <w:tabs>
          <w:tab w:val="left" w:pos="8364"/>
        </w:tabs>
        <w:jc w:val="both"/>
        <w:rPr>
          <w:b/>
        </w:rPr>
      </w:pPr>
      <w:r w:rsidRPr="00FA1B1B">
        <w:rPr>
          <w:b/>
        </w:rPr>
        <w:t>Мир общения  (17 час)</w:t>
      </w:r>
    </w:p>
    <w:p w:rsidR="00FA1B1B" w:rsidRPr="00FA1B1B" w:rsidRDefault="00FA1B1B" w:rsidP="00FA1B1B">
      <w:pPr>
        <w:pStyle w:val="2"/>
        <w:widowControl w:val="0"/>
        <w:tabs>
          <w:tab w:val="left" w:pos="8364"/>
        </w:tabs>
        <w:spacing w:line="240" w:lineRule="auto"/>
        <w:ind w:firstLine="0"/>
        <w:rPr>
          <w:spacing w:val="-2"/>
          <w:w w:val="75"/>
        </w:rPr>
      </w:pPr>
      <w:r w:rsidRPr="00FA1B1B">
        <w:t xml:space="preserve">Потребность людей в общении и способы ее удовлетворения. Функции,  и структура общения. Речевые и невербальные средства общения. Позиции в общении. </w:t>
      </w:r>
    </w:p>
    <w:p w:rsidR="00FA1B1B" w:rsidRPr="00FA1B1B" w:rsidRDefault="00FA1B1B" w:rsidP="00FA1B1B">
      <w:pPr>
        <w:widowControl w:val="0"/>
        <w:tabs>
          <w:tab w:val="left" w:pos="8364"/>
        </w:tabs>
        <w:jc w:val="both"/>
        <w:rPr>
          <w:spacing w:val="-2"/>
          <w:w w:val="75"/>
        </w:rPr>
      </w:pPr>
      <w:r w:rsidRPr="00FA1B1B">
        <w:t xml:space="preserve">Общение как обмен информацией (коммуникативная сторона общения). Слушание и говорение. Традиционные и новые формы общения. Особенности общения в информационном обществе. Общение как коммуникация. Общение как взаимодействие. </w:t>
      </w:r>
    </w:p>
    <w:p w:rsidR="00FA1B1B" w:rsidRPr="00FA1B1B" w:rsidRDefault="00FA1B1B" w:rsidP="00FA1B1B">
      <w:pPr>
        <w:widowControl w:val="0"/>
        <w:tabs>
          <w:tab w:val="left" w:pos="8364"/>
        </w:tabs>
        <w:jc w:val="both"/>
      </w:pPr>
      <w:r w:rsidRPr="00FA1B1B">
        <w:t>Общение как межличностное взаимодействие (интерактивная сторона общения). Совместное пребывание и совместная деятельность. Кооперация и конкуренция. Диалог как основа взаимопонимания. Эффективность групповой и индивидуальной деятельности.</w:t>
      </w:r>
    </w:p>
    <w:p w:rsidR="00FA1B1B" w:rsidRPr="00FA1B1B" w:rsidRDefault="00FA1B1B" w:rsidP="00FA1B1B">
      <w:pPr>
        <w:widowControl w:val="0"/>
        <w:tabs>
          <w:tab w:val="left" w:pos="8364"/>
        </w:tabs>
        <w:jc w:val="both"/>
      </w:pPr>
      <w:r w:rsidRPr="00FA1B1B">
        <w:t xml:space="preserve">Общение как взаимопонимание (перцептивная сторона общения). Динамика межличностного восприятия. Эффекты межличностного восприятия, установки, стереотипы. Обратная связь как информация о восприятии человека партнерами по общению. </w:t>
      </w:r>
    </w:p>
    <w:p w:rsidR="00FA1B1B" w:rsidRPr="00FA1B1B" w:rsidRDefault="00FA1B1B" w:rsidP="00FA1B1B">
      <w:pPr>
        <w:widowControl w:val="0"/>
        <w:tabs>
          <w:tab w:val="left" w:pos="8364"/>
        </w:tabs>
        <w:jc w:val="both"/>
      </w:pPr>
      <w:r w:rsidRPr="00FA1B1B">
        <w:t xml:space="preserve">Идентификация в межличностном общении. Конформность и нонконформность, </w:t>
      </w:r>
      <w:r w:rsidRPr="00FA1B1B">
        <w:lastRenderedPageBreak/>
        <w:t xml:space="preserve">самоопределение личности. Стили общения. Самопрезентация. </w:t>
      </w:r>
    </w:p>
    <w:p w:rsidR="00FA1B1B" w:rsidRPr="00FA1B1B" w:rsidRDefault="00FA1B1B" w:rsidP="00FA1B1B">
      <w:pPr>
        <w:widowControl w:val="0"/>
        <w:tabs>
          <w:tab w:val="left" w:pos="8364"/>
        </w:tabs>
        <w:jc w:val="both"/>
        <w:rPr>
          <w:spacing w:val="-2"/>
          <w:w w:val="75"/>
        </w:rPr>
      </w:pPr>
      <w:r w:rsidRPr="00FA1B1B">
        <w:t>Конфликт. Проблема межличностного конфликта. Структура, функции, динамика конфликта. Восприятие конфликтной ситуации. Пути конструктивного решения конфликта. Компромисс. Сотрудничество.</w:t>
      </w:r>
    </w:p>
    <w:p w:rsidR="00FA1B1B" w:rsidRPr="00FA1B1B" w:rsidRDefault="00FA1B1B" w:rsidP="00FA1B1B">
      <w:pPr>
        <w:widowControl w:val="0"/>
        <w:tabs>
          <w:tab w:val="left" w:pos="8364"/>
        </w:tabs>
        <w:jc w:val="both"/>
        <w:rPr>
          <w:spacing w:val="-2"/>
          <w:w w:val="75"/>
        </w:rPr>
      </w:pPr>
      <w:r w:rsidRPr="00FA1B1B">
        <w:t>Общение в юношеском возрасте. Значение общения для юношеского возраста. Специфика средств и стиля молодежного общения.  Мода  в общении.</w:t>
      </w:r>
    </w:p>
    <w:p w:rsidR="00FA1B1B" w:rsidRPr="00FA1B1B" w:rsidRDefault="00FA1B1B" w:rsidP="00FA1B1B">
      <w:pPr>
        <w:widowControl w:val="0"/>
        <w:tabs>
          <w:tab w:val="left" w:pos="8364"/>
        </w:tabs>
        <w:jc w:val="both"/>
      </w:pPr>
      <w:r w:rsidRPr="00FA1B1B">
        <w:t xml:space="preserve">Общение формальное и неформальное. Этика взаимоотношений. Межличностная совместимость. Дружеские отношения. </w:t>
      </w:r>
    </w:p>
    <w:p w:rsidR="00FA1B1B" w:rsidRPr="00FA1B1B" w:rsidRDefault="00FA1B1B" w:rsidP="00FA1B1B">
      <w:pPr>
        <w:widowControl w:val="0"/>
        <w:tabs>
          <w:tab w:val="left" w:pos="8364"/>
        </w:tabs>
        <w:jc w:val="both"/>
      </w:pPr>
      <w:r w:rsidRPr="00FA1B1B">
        <w:t xml:space="preserve">Деловое общение. Публичное выступление. Психологические особенности публичного выступления. Экзамен: психологические аспекты. </w:t>
      </w:r>
    </w:p>
    <w:p w:rsidR="00FA1B1B" w:rsidRPr="00FA1B1B" w:rsidRDefault="00FA1B1B" w:rsidP="00FA1B1B">
      <w:pPr>
        <w:widowControl w:val="0"/>
        <w:tabs>
          <w:tab w:val="left" w:pos="8364"/>
        </w:tabs>
        <w:jc w:val="both"/>
        <w:rPr>
          <w:b/>
        </w:rPr>
      </w:pPr>
      <w:r w:rsidRPr="00FA1B1B">
        <w:rPr>
          <w:b/>
        </w:rPr>
        <w:t>Психология социальных групп  (6час)</w:t>
      </w:r>
    </w:p>
    <w:p w:rsidR="00FA1B1B" w:rsidRPr="00FA1B1B" w:rsidRDefault="00FA1B1B" w:rsidP="00FA1B1B">
      <w:pPr>
        <w:widowControl w:val="0"/>
        <w:tabs>
          <w:tab w:val="left" w:pos="8364"/>
        </w:tabs>
        <w:jc w:val="both"/>
      </w:pPr>
      <w:r w:rsidRPr="00FA1B1B">
        <w:t xml:space="preserve">Проблема группы в социальной психологии.  Многообразие социальных групп. Группы условные. Референтная группа. </w:t>
      </w:r>
    </w:p>
    <w:p w:rsidR="00FA1B1B" w:rsidRPr="00FA1B1B" w:rsidRDefault="00FA1B1B" w:rsidP="00FA1B1B">
      <w:pPr>
        <w:widowControl w:val="0"/>
        <w:tabs>
          <w:tab w:val="left" w:pos="8364"/>
        </w:tabs>
        <w:jc w:val="both"/>
      </w:pPr>
      <w:r w:rsidRPr="00FA1B1B">
        <w:t>Интеграция в группах разного уровня развития. Межличностные роли. Групповая сплоченность.   Групповая дифференциация. Лидерство, стили лидерства.</w:t>
      </w:r>
    </w:p>
    <w:p w:rsidR="00FA1B1B" w:rsidRPr="00FA1B1B" w:rsidRDefault="00FA1B1B" w:rsidP="00FA1B1B">
      <w:pPr>
        <w:widowControl w:val="0"/>
        <w:tabs>
          <w:tab w:val="left" w:pos="8364"/>
        </w:tabs>
        <w:jc w:val="both"/>
      </w:pPr>
      <w:r w:rsidRPr="00FA1B1B">
        <w:t>Взаимоотношения в ученических группах. Чувство групповой принадлежности. Групповые роли и ожидания  как регуляторы взаимоотношений в группах.  Партнерские отношения и соперничество. Кооперация и конкуренция.</w:t>
      </w:r>
    </w:p>
    <w:p w:rsidR="00FA1B1B" w:rsidRPr="00FA1B1B" w:rsidRDefault="00FA1B1B" w:rsidP="00FA1B1B">
      <w:pPr>
        <w:widowControl w:val="0"/>
        <w:tabs>
          <w:tab w:val="left" w:pos="8364"/>
        </w:tabs>
        <w:jc w:val="both"/>
      </w:pPr>
      <w:r w:rsidRPr="00FA1B1B">
        <w:t>Семья как малая группа. Психология семейных взаимоотношений. Гендерное поведение. Воспитание в семье.</w:t>
      </w:r>
    </w:p>
    <w:p w:rsidR="00FA1B1B" w:rsidRPr="00FA1B1B" w:rsidRDefault="00FA1B1B" w:rsidP="00FA1B1B">
      <w:pPr>
        <w:widowControl w:val="0"/>
        <w:tabs>
          <w:tab w:val="left" w:pos="8364"/>
        </w:tabs>
        <w:jc w:val="both"/>
      </w:pPr>
      <w:r w:rsidRPr="00FA1B1B">
        <w:t>Антисоциальные группы.  «Дедовщина» и другие формы группового насилия. Особая опасность криминальных групп.</w:t>
      </w:r>
    </w:p>
    <w:p w:rsidR="00FA1B1B" w:rsidRPr="00FA1B1B" w:rsidRDefault="00FA1B1B" w:rsidP="00424614">
      <w:pPr>
        <w:widowControl w:val="0"/>
        <w:tabs>
          <w:tab w:val="left" w:pos="6804"/>
        </w:tabs>
        <w:jc w:val="both"/>
        <w:rPr>
          <w:b/>
        </w:rPr>
      </w:pPr>
      <w:r w:rsidRPr="00FA1B1B">
        <w:rPr>
          <w:b/>
        </w:rPr>
        <w:t>Самостоятельные, лабораторные и практические работы, выполняемые учащимися</w:t>
      </w:r>
    </w:p>
    <w:p w:rsidR="00FA1B1B" w:rsidRPr="00FA1B1B" w:rsidRDefault="00FA1B1B" w:rsidP="00424614">
      <w:pPr>
        <w:widowControl w:val="0"/>
        <w:tabs>
          <w:tab w:val="left" w:pos="6804"/>
        </w:tabs>
        <w:jc w:val="both"/>
        <w:rPr>
          <w:b/>
          <w:caps/>
        </w:rPr>
      </w:pPr>
      <w:r w:rsidRPr="00FA1B1B">
        <w:t xml:space="preserve">Не менее 40% учебного времени отводится на самостоятельную работу учащихся, позволяющую им приобрести опыт познавательной и практической деятельности. Минимальный набор выполняемых учащимися работ включает в себя: </w:t>
      </w:r>
    </w:p>
    <w:p w:rsidR="00FA1B1B" w:rsidRPr="00FA1B1B" w:rsidRDefault="00FA1B1B" w:rsidP="00FA1B1B">
      <w:pPr>
        <w:pStyle w:val="31"/>
        <w:widowControl w:val="0"/>
        <w:spacing w:after="0"/>
        <w:jc w:val="both"/>
        <w:rPr>
          <w:sz w:val="24"/>
          <w:szCs w:val="24"/>
        </w:rPr>
      </w:pPr>
      <w:r w:rsidRPr="00FA1B1B">
        <w:rPr>
          <w:sz w:val="24"/>
          <w:szCs w:val="24"/>
        </w:rPr>
        <w:t>- работу с различными педагогически неадаптированными источниками социальной информации, включая современные средства коммуникации (в том числе ресурсы Интернета);</w:t>
      </w:r>
    </w:p>
    <w:p w:rsidR="00FA1B1B" w:rsidRPr="00FA1B1B" w:rsidRDefault="00FA1B1B" w:rsidP="00FA1B1B">
      <w:pPr>
        <w:widowControl w:val="0"/>
        <w:tabs>
          <w:tab w:val="left" w:pos="8364"/>
        </w:tabs>
        <w:jc w:val="both"/>
      </w:pPr>
      <w:r w:rsidRPr="00FA1B1B">
        <w:t>- критическое восприятие и осмысление разнородной социальной информации, отражающей различные подходы, интерпретации социальных явлений; формулирование на этой основе собственных заключений и оценочных суждений;</w:t>
      </w:r>
    </w:p>
    <w:p w:rsidR="00FA1B1B" w:rsidRPr="00FA1B1B" w:rsidRDefault="00FA1B1B" w:rsidP="00FA1B1B">
      <w:pPr>
        <w:widowControl w:val="0"/>
        <w:tabs>
          <w:tab w:val="left" w:pos="8364"/>
        </w:tabs>
        <w:jc w:val="both"/>
      </w:pPr>
      <w:r w:rsidRPr="00FA1B1B">
        <w:t>- анализ явлений и событий, происходящих в современной социальной жизни, с применением методов социального познания;</w:t>
      </w:r>
    </w:p>
    <w:p w:rsidR="00FA1B1B" w:rsidRPr="00FA1B1B" w:rsidRDefault="00FA1B1B" w:rsidP="00FA1B1B">
      <w:pPr>
        <w:widowControl w:val="0"/>
        <w:tabs>
          <w:tab w:val="left" w:pos="8364"/>
        </w:tabs>
        <w:jc w:val="both"/>
      </w:pPr>
      <w:r w:rsidRPr="00FA1B1B">
        <w:t xml:space="preserve">- решение проблемных, логических, творческих задач, отражающих актуальные проблемы социально-гуманитарного знания; </w:t>
      </w:r>
    </w:p>
    <w:p w:rsidR="00FA1B1B" w:rsidRPr="00FA1B1B" w:rsidRDefault="00FA1B1B" w:rsidP="00FA1B1B">
      <w:pPr>
        <w:widowControl w:val="0"/>
        <w:tabs>
          <w:tab w:val="left" w:pos="8364"/>
        </w:tabs>
        <w:jc w:val="both"/>
      </w:pPr>
      <w:r w:rsidRPr="00FA1B1B">
        <w:t>- участие в обучающих играх (ролевых, ситуативных, деловых), тренингах, моделирующих ситуации из реальной жизни;</w:t>
      </w:r>
    </w:p>
    <w:p w:rsidR="00FA1B1B" w:rsidRPr="00FA1B1B" w:rsidRDefault="00FA1B1B" w:rsidP="00FA1B1B">
      <w:pPr>
        <w:widowControl w:val="0"/>
        <w:tabs>
          <w:tab w:val="left" w:pos="8364"/>
        </w:tabs>
        <w:jc w:val="both"/>
      </w:pPr>
      <w:r w:rsidRPr="00FA1B1B">
        <w:t>- участие в дискуссиях, диспутах, дебатах по актуальным социальным проблемам, отстаивание и аргументацию своей позиции; оппонирование иному мнению;</w:t>
      </w:r>
    </w:p>
    <w:p w:rsidR="00FA1B1B" w:rsidRPr="00FA1B1B" w:rsidRDefault="00FA1B1B" w:rsidP="00FA1B1B">
      <w:pPr>
        <w:widowControl w:val="0"/>
        <w:tabs>
          <w:tab w:val="left" w:pos="8364"/>
        </w:tabs>
        <w:jc w:val="both"/>
      </w:pPr>
      <w:r w:rsidRPr="00FA1B1B">
        <w:t>- осуществление учебно-исследовательских работ по социальной проблематике, разработку индивидуальных и групповых ученических проектов;</w:t>
      </w:r>
    </w:p>
    <w:p w:rsidR="00FA1B1B" w:rsidRPr="00FA1B1B" w:rsidRDefault="00FA1B1B" w:rsidP="00FA1B1B">
      <w:pPr>
        <w:widowControl w:val="0"/>
        <w:tabs>
          <w:tab w:val="left" w:pos="8364"/>
        </w:tabs>
        <w:jc w:val="both"/>
      </w:pPr>
      <w:r w:rsidRPr="00FA1B1B">
        <w:t>- подготовку рефератов, освоение приемов оформления результатов исследования актуальных социальных проблем;</w:t>
      </w:r>
    </w:p>
    <w:p w:rsidR="00FA1B1B" w:rsidRPr="00FA1B1B" w:rsidRDefault="00FA1B1B" w:rsidP="00FA1B1B">
      <w:pPr>
        <w:widowControl w:val="0"/>
        <w:tabs>
          <w:tab w:val="left" w:pos="8364"/>
        </w:tabs>
        <w:jc w:val="both"/>
      </w:pPr>
      <w:r w:rsidRPr="00FA1B1B">
        <w:t>- осмысление опыта взаимодействия с другими людьми, социальными институтами, участия в гражданских инициативах и различных формах самоуправления.</w:t>
      </w:r>
    </w:p>
    <w:p w:rsidR="00FA1B1B" w:rsidRPr="00FA1B1B" w:rsidRDefault="00FA1B1B" w:rsidP="00FA1B1B">
      <w:pPr>
        <w:pStyle w:val="a7"/>
        <w:jc w:val="both"/>
        <w:rPr>
          <w:rFonts w:ascii="Times New Roman" w:hAnsi="Times New Roman"/>
          <w:b/>
          <w:caps/>
          <w:sz w:val="24"/>
          <w:szCs w:val="24"/>
        </w:rPr>
      </w:pPr>
      <w:r w:rsidRPr="00FA1B1B">
        <w:rPr>
          <w:rFonts w:ascii="Times New Roman" w:hAnsi="Times New Roman"/>
          <w:b/>
          <w:caps/>
          <w:sz w:val="24"/>
          <w:szCs w:val="24"/>
        </w:rPr>
        <w:t>Повторение (1 час)</w:t>
      </w:r>
    </w:p>
    <w:p w:rsidR="00FA1B1B" w:rsidRPr="00FA1B1B" w:rsidRDefault="00FA1B1B" w:rsidP="00FA1B1B">
      <w:pPr>
        <w:jc w:val="both"/>
      </w:pPr>
    </w:p>
    <w:p w:rsidR="00FA1B1B" w:rsidRPr="00FA1B1B" w:rsidRDefault="00FA1B1B" w:rsidP="00424614">
      <w:pPr>
        <w:jc w:val="center"/>
        <w:rPr>
          <w:b/>
        </w:rPr>
      </w:pPr>
      <w:r w:rsidRPr="00FA1B1B">
        <w:rPr>
          <w:b/>
        </w:rPr>
        <w:t>Тематическое планирование.</w:t>
      </w:r>
    </w:p>
    <w:p w:rsidR="00FA1B1B" w:rsidRPr="00FA1B1B" w:rsidRDefault="00FA1B1B" w:rsidP="00FA1B1B">
      <w:pPr>
        <w:widowControl w:val="0"/>
        <w:shd w:val="clear" w:color="auto" w:fill="FFFFFF"/>
        <w:tabs>
          <w:tab w:val="left" w:pos="796"/>
        </w:tabs>
        <w:autoSpaceDE w:val="0"/>
        <w:autoSpaceDN w:val="0"/>
        <w:adjustRightInd w:val="0"/>
        <w:ind w:left="180" w:hanging="180"/>
        <w:jc w:val="both"/>
      </w:pPr>
    </w:p>
    <w:tbl>
      <w:tblPr>
        <w:tblW w:w="9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5"/>
        <w:gridCol w:w="2305"/>
        <w:gridCol w:w="1417"/>
        <w:gridCol w:w="5387"/>
      </w:tblGrid>
      <w:tr w:rsidR="00FA1B1B" w:rsidRPr="00FA1B1B" w:rsidTr="000805CD">
        <w:trPr>
          <w:trHeight w:val="579"/>
        </w:trPr>
        <w:tc>
          <w:tcPr>
            <w:tcW w:w="815" w:type="dxa"/>
          </w:tcPr>
          <w:p w:rsidR="00FA1B1B" w:rsidRPr="00FA1B1B" w:rsidRDefault="00FA1B1B" w:rsidP="00FA1B1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A1B1B">
              <w:rPr>
                <w:b/>
              </w:rPr>
              <w:t>№ п/п</w:t>
            </w:r>
          </w:p>
        </w:tc>
        <w:tc>
          <w:tcPr>
            <w:tcW w:w="2305" w:type="dxa"/>
          </w:tcPr>
          <w:p w:rsidR="00FA1B1B" w:rsidRPr="00FA1B1B" w:rsidRDefault="00FA1B1B" w:rsidP="00FA1B1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A1B1B">
              <w:rPr>
                <w:b/>
              </w:rPr>
              <w:t>Название раздела, темы</w:t>
            </w:r>
          </w:p>
        </w:tc>
        <w:tc>
          <w:tcPr>
            <w:tcW w:w="1417" w:type="dxa"/>
          </w:tcPr>
          <w:p w:rsidR="00FA1B1B" w:rsidRPr="00FA1B1B" w:rsidRDefault="00FA1B1B" w:rsidP="00FA1B1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highlight w:val="yellow"/>
              </w:rPr>
            </w:pPr>
            <w:r w:rsidRPr="00FA1B1B">
              <w:rPr>
                <w:b/>
              </w:rPr>
              <w:t xml:space="preserve">Количество часов </w:t>
            </w:r>
          </w:p>
        </w:tc>
        <w:tc>
          <w:tcPr>
            <w:tcW w:w="5387" w:type="dxa"/>
          </w:tcPr>
          <w:p w:rsidR="00FA1B1B" w:rsidRPr="00FA1B1B" w:rsidRDefault="00FA1B1B" w:rsidP="00FA1B1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A1B1B">
              <w:rPr>
                <w:b/>
              </w:rPr>
              <w:t>Основные виды учебной деятельности обучающихся</w:t>
            </w:r>
          </w:p>
        </w:tc>
      </w:tr>
      <w:tr w:rsidR="00FA1B1B" w:rsidRPr="00FA1B1B" w:rsidTr="000805CD">
        <w:trPr>
          <w:trHeight w:val="290"/>
        </w:trPr>
        <w:tc>
          <w:tcPr>
            <w:tcW w:w="815" w:type="dxa"/>
          </w:tcPr>
          <w:p w:rsidR="00FA1B1B" w:rsidRPr="00FA1B1B" w:rsidRDefault="00FA1B1B" w:rsidP="00FA1B1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9109" w:type="dxa"/>
            <w:gridSpan w:val="3"/>
          </w:tcPr>
          <w:p w:rsidR="00FA1B1B" w:rsidRPr="00FA1B1B" w:rsidRDefault="00FA1B1B" w:rsidP="00FA1B1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A1B1B">
              <w:rPr>
                <w:b/>
              </w:rPr>
              <w:t>Введение в социальную психологию (34)</w:t>
            </w:r>
          </w:p>
        </w:tc>
      </w:tr>
      <w:tr w:rsidR="00FA1B1B" w:rsidRPr="00FA1B1B" w:rsidTr="000805CD">
        <w:trPr>
          <w:trHeight w:val="579"/>
        </w:trPr>
        <w:tc>
          <w:tcPr>
            <w:tcW w:w="815" w:type="dxa"/>
          </w:tcPr>
          <w:p w:rsidR="00FA1B1B" w:rsidRPr="00FA1B1B" w:rsidRDefault="00FA1B1B" w:rsidP="00FA1B1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A1B1B">
              <w:rPr>
                <w:b/>
              </w:rPr>
              <w:t>1</w:t>
            </w:r>
          </w:p>
        </w:tc>
        <w:tc>
          <w:tcPr>
            <w:tcW w:w="2305" w:type="dxa"/>
          </w:tcPr>
          <w:p w:rsidR="00FA1B1B" w:rsidRPr="00FA1B1B" w:rsidRDefault="00FA1B1B" w:rsidP="00FA1B1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A1B1B">
              <w:rPr>
                <w:b/>
              </w:rPr>
              <w:t>Введение в социальную психологию</w:t>
            </w:r>
          </w:p>
        </w:tc>
        <w:tc>
          <w:tcPr>
            <w:tcW w:w="1417" w:type="dxa"/>
          </w:tcPr>
          <w:p w:rsidR="00FA1B1B" w:rsidRPr="00FA1B1B" w:rsidRDefault="00FA1B1B" w:rsidP="00FA1B1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A1B1B">
              <w:rPr>
                <w:b/>
              </w:rPr>
              <w:t>1</w:t>
            </w:r>
          </w:p>
        </w:tc>
        <w:tc>
          <w:tcPr>
            <w:tcW w:w="5387" w:type="dxa"/>
            <w:vMerge w:val="restart"/>
          </w:tcPr>
          <w:p w:rsidR="00FA1B1B" w:rsidRPr="00FA1B1B" w:rsidRDefault="00FA1B1B" w:rsidP="00FA1B1B">
            <w:pPr>
              <w:widowControl w:val="0"/>
              <w:autoSpaceDE w:val="0"/>
              <w:autoSpaceDN w:val="0"/>
              <w:adjustRightInd w:val="0"/>
              <w:jc w:val="both"/>
            </w:pPr>
            <w:r w:rsidRPr="00FA1B1B">
              <w:t>работа с различными педагогически неадаптированными источниками социальной информации, включая современные средства коммуникации (в том числе ресурсы Интернета);</w:t>
            </w:r>
          </w:p>
          <w:p w:rsidR="00FA1B1B" w:rsidRPr="00FA1B1B" w:rsidRDefault="00FA1B1B" w:rsidP="00FA1B1B">
            <w:pPr>
              <w:widowControl w:val="0"/>
              <w:autoSpaceDE w:val="0"/>
              <w:autoSpaceDN w:val="0"/>
              <w:adjustRightInd w:val="0"/>
              <w:jc w:val="both"/>
            </w:pPr>
            <w:r w:rsidRPr="00FA1B1B">
              <w:t>критическое восприятие и осмысление разнородной социальной информации, отражающей различные подходы, интерпретации социальных явлений; формулирование на этой основе собственных заключений и оценочных суждений;</w:t>
            </w:r>
          </w:p>
          <w:p w:rsidR="00FA1B1B" w:rsidRPr="00FA1B1B" w:rsidRDefault="00FA1B1B" w:rsidP="00FA1B1B">
            <w:pPr>
              <w:widowControl w:val="0"/>
              <w:autoSpaceDE w:val="0"/>
              <w:autoSpaceDN w:val="0"/>
              <w:adjustRightInd w:val="0"/>
              <w:jc w:val="both"/>
            </w:pPr>
            <w:r w:rsidRPr="00FA1B1B">
              <w:t>анализ явлений и событий, происходящих в современной социальной жизни, с применением методов социального познания;</w:t>
            </w:r>
          </w:p>
          <w:p w:rsidR="00FA1B1B" w:rsidRPr="00FA1B1B" w:rsidRDefault="00FA1B1B" w:rsidP="00FA1B1B">
            <w:pPr>
              <w:widowControl w:val="0"/>
              <w:autoSpaceDE w:val="0"/>
              <w:autoSpaceDN w:val="0"/>
              <w:adjustRightInd w:val="0"/>
              <w:jc w:val="both"/>
            </w:pPr>
            <w:r w:rsidRPr="00FA1B1B">
              <w:t xml:space="preserve">решение проблемных, логических, творческих задач, отражающих актуальные проблемы социально-гуманитарного знания; </w:t>
            </w:r>
          </w:p>
          <w:p w:rsidR="00FA1B1B" w:rsidRPr="00FA1B1B" w:rsidRDefault="00FA1B1B" w:rsidP="00FA1B1B">
            <w:pPr>
              <w:widowControl w:val="0"/>
              <w:autoSpaceDE w:val="0"/>
              <w:autoSpaceDN w:val="0"/>
              <w:adjustRightInd w:val="0"/>
              <w:jc w:val="both"/>
            </w:pPr>
            <w:r w:rsidRPr="00FA1B1B">
              <w:t>участие в обучающих играх (ролевых, ситуативных, деловых), тренингах, моделирующих ситуации из реальной жизни;</w:t>
            </w:r>
          </w:p>
          <w:p w:rsidR="00FA1B1B" w:rsidRPr="00FA1B1B" w:rsidRDefault="00FA1B1B" w:rsidP="00FA1B1B">
            <w:pPr>
              <w:widowControl w:val="0"/>
              <w:autoSpaceDE w:val="0"/>
              <w:autoSpaceDN w:val="0"/>
              <w:adjustRightInd w:val="0"/>
              <w:jc w:val="both"/>
            </w:pPr>
            <w:r w:rsidRPr="00FA1B1B">
              <w:t>участие в дискуссиях, диспутах, дебатах по актуальным социальным проблемам, отстаивание и аргументация своей позиции; оппонирование иному мнению;</w:t>
            </w:r>
          </w:p>
          <w:p w:rsidR="00FA1B1B" w:rsidRPr="00FA1B1B" w:rsidRDefault="00FA1B1B" w:rsidP="00FA1B1B">
            <w:pPr>
              <w:widowControl w:val="0"/>
              <w:autoSpaceDE w:val="0"/>
              <w:autoSpaceDN w:val="0"/>
              <w:adjustRightInd w:val="0"/>
              <w:jc w:val="both"/>
            </w:pPr>
            <w:r w:rsidRPr="00FA1B1B">
              <w:t>осуществление учебно-исследовательских работ по социальной проблематике, разработка индивидуальных и групповых ученические проектов;</w:t>
            </w:r>
          </w:p>
          <w:p w:rsidR="00FA1B1B" w:rsidRPr="00FA1B1B" w:rsidRDefault="00FA1B1B" w:rsidP="00FA1B1B">
            <w:pPr>
              <w:widowControl w:val="0"/>
              <w:autoSpaceDE w:val="0"/>
              <w:autoSpaceDN w:val="0"/>
              <w:adjustRightInd w:val="0"/>
              <w:jc w:val="both"/>
            </w:pPr>
            <w:r w:rsidRPr="00FA1B1B">
              <w:t>подготовка рефератов, освоение приемов оформления результатов исследования актуальных социальных проблем;</w:t>
            </w:r>
          </w:p>
          <w:p w:rsidR="00FA1B1B" w:rsidRPr="00FA1B1B" w:rsidRDefault="00FA1B1B" w:rsidP="00FA1B1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A1B1B">
              <w:t>осмысление опыта взаимодействия с другими людьми, социальными институтами, участия в гражданских инициативах и различных формах самоуправления.</w:t>
            </w:r>
          </w:p>
        </w:tc>
      </w:tr>
      <w:tr w:rsidR="00FA1B1B" w:rsidRPr="00FA1B1B" w:rsidTr="000805CD">
        <w:trPr>
          <w:trHeight w:val="579"/>
        </w:trPr>
        <w:tc>
          <w:tcPr>
            <w:tcW w:w="815" w:type="dxa"/>
          </w:tcPr>
          <w:p w:rsidR="00FA1B1B" w:rsidRPr="00FA1B1B" w:rsidRDefault="00FA1B1B" w:rsidP="00FA1B1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A1B1B">
              <w:rPr>
                <w:b/>
              </w:rPr>
              <w:t>2</w:t>
            </w:r>
          </w:p>
        </w:tc>
        <w:tc>
          <w:tcPr>
            <w:tcW w:w="2305" w:type="dxa"/>
          </w:tcPr>
          <w:p w:rsidR="00FA1B1B" w:rsidRPr="00FA1B1B" w:rsidRDefault="00FA1B1B" w:rsidP="00FA1B1B">
            <w:pPr>
              <w:pStyle w:val="4"/>
              <w:keepNext w:val="0"/>
              <w:widowControl w:val="0"/>
              <w:tabs>
                <w:tab w:val="left" w:pos="8364"/>
              </w:tabs>
              <w:spacing w:before="0" w:after="0"/>
              <w:jc w:val="both"/>
              <w:rPr>
                <w:rFonts w:ascii="Times New Roman" w:eastAsiaTheme="minorEastAsia" w:hAnsi="Times New Roman"/>
                <w:b w:val="0"/>
                <w:sz w:val="24"/>
                <w:szCs w:val="24"/>
              </w:rPr>
            </w:pPr>
            <w:r w:rsidRPr="00FA1B1B">
              <w:rPr>
                <w:rFonts w:ascii="Times New Roman" w:eastAsiaTheme="minorEastAsia" w:hAnsi="Times New Roman"/>
                <w:sz w:val="24"/>
                <w:szCs w:val="24"/>
              </w:rPr>
              <w:t xml:space="preserve">Социальная психология личности </w:t>
            </w:r>
          </w:p>
        </w:tc>
        <w:tc>
          <w:tcPr>
            <w:tcW w:w="1417" w:type="dxa"/>
          </w:tcPr>
          <w:p w:rsidR="00FA1B1B" w:rsidRPr="00FA1B1B" w:rsidRDefault="00FA1B1B" w:rsidP="00FA1B1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A1B1B">
              <w:rPr>
                <w:b/>
              </w:rPr>
              <w:t>9</w:t>
            </w:r>
          </w:p>
        </w:tc>
        <w:tc>
          <w:tcPr>
            <w:tcW w:w="5387" w:type="dxa"/>
            <w:vMerge/>
          </w:tcPr>
          <w:p w:rsidR="00FA1B1B" w:rsidRPr="00FA1B1B" w:rsidRDefault="00FA1B1B" w:rsidP="00FA1B1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FA1B1B" w:rsidRPr="00FA1B1B" w:rsidTr="000805CD">
        <w:trPr>
          <w:trHeight w:val="1360"/>
        </w:trPr>
        <w:tc>
          <w:tcPr>
            <w:tcW w:w="815" w:type="dxa"/>
          </w:tcPr>
          <w:p w:rsidR="00FA1B1B" w:rsidRPr="00FA1B1B" w:rsidRDefault="00FA1B1B" w:rsidP="00FA1B1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A1B1B">
              <w:rPr>
                <w:b/>
              </w:rPr>
              <w:t>3</w:t>
            </w:r>
          </w:p>
        </w:tc>
        <w:tc>
          <w:tcPr>
            <w:tcW w:w="2305" w:type="dxa"/>
          </w:tcPr>
          <w:p w:rsidR="00FA1B1B" w:rsidRPr="00FA1B1B" w:rsidRDefault="00FA1B1B" w:rsidP="00FA1B1B">
            <w:pPr>
              <w:widowControl w:val="0"/>
              <w:tabs>
                <w:tab w:val="left" w:pos="8364"/>
              </w:tabs>
              <w:jc w:val="both"/>
              <w:rPr>
                <w:b/>
              </w:rPr>
            </w:pPr>
            <w:r w:rsidRPr="00FA1B1B">
              <w:rPr>
                <w:b/>
              </w:rPr>
              <w:t xml:space="preserve">Мир общения  </w:t>
            </w:r>
          </w:p>
        </w:tc>
        <w:tc>
          <w:tcPr>
            <w:tcW w:w="1417" w:type="dxa"/>
          </w:tcPr>
          <w:p w:rsidR="00FA1B1B" w:rsidRPr="00FA1B1B" w:rsidRDefault="00FA1B1B" w:rsidP="00FA1B1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A1B1B">
              <w:rPr>
                <w:b/>
              </w:rPr>
              <w:t>17</w:t>
            </w:r>
          </w:p>
        </w:tc>
        <w:tc>
          <w:tcPr>
            <w:tcW w:w="5387" w:type="dxa"/>
            <w:vMerge/>
          </w:tcPr>
          <w:p w:rsidR="00FA1B1B" w:rsidRPr="00FA1B1B" w:rsidRDefault="00FA1B1B" w:rsidP="00FA1B1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FA1B1B" w:rsidRPr="00FA1B1B" w:rsidTr="000805CD">
        <w:trPr>
          <w:trHeight w:val="537"/>
        </w:trPr>
        <w:tc>
          <w:tcPr>
            <w:tcW w:w="815" w:type="dxa"/>
          </w:tcPr>
          <w:p w:rsidR="00FA1B1B" w:rsidRPr="00FA1B1B" w:rsidRDefault="00FA1B1B" w:rsidP="00FA1B1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A1B1B">
              <w:rPr>
                <w:b/>
              </w:rPr>
              <w:t>4</w:t>
            </w:r>
          </w:p>
        </w:tc>
        <w:tc>
          <w:tcPr>
            <w:tcW w:w="2305" w:type="dxa"/>
          </w:tcPr>
          <w:p w:rsidR="00FA1B1B" w:rsidRPr="00FA1B1B" w:rsidRDefault="00FA1B1B" w:rsidP="00FA1B1B">
            <w:pPr>
              <w:widowControl w:val="0"/>
              <w:tabs>
                <w:tab w:val="left" w:pos="8364"/>
              </w:tabs>
              <w:jc w:val="both"/>
              <w:rPr>
                <w:b/>
              </w:rPr>
            </w:pPr>
            <w:r w:rsidRPr="00FA1B1B">
              <w:rPr>
                <w:b/>
              </w:rPr>
              <w:t xml:space="preserve">Психология социальных групп  </w:t>
            </w:r>
          </w:p>
        </w:tc>
        <w:tc>
          <w:tcPr>
            <w:tcW w:w="1417" w:type="dxa"/>
          </w:tcPr>
          <w:p w:rsidR="00FA1B1B" w:rsidRPr="00FA1B1B" w:rsidRDefault="00FA1B1B" w:rsidP="00FA1B1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A1B1B">
              <w:rPr>
                <w:b/>
              </w:rPr>
              <w:t>6</w:t>
            </w:r>
          </w:p>
        </w:tc>
        <w:tc>
          <w:tcPr>
            <w:tcW w:w="5387" w:type="dxa"/>
            <w:vMerge/>
          </w:tcPr>
          <w:p w:rsidR="00FA1B1B" w:rsidRPr="00FA1B1B" w:rsidRDefault="00FA1B1B" w:rsidP="00FA1B1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FA1B1B" w:rsidRPr="00FA1B1B" w:rsidTr="000805CD">
        <w:trPr>
          <w:trHeight w:val="283"/>
        </w:trPr>
        <w:tc>
          <w:tcPr>
            <w:tcW w:w="815" w:type="dxa"/>
          </w:tcPr>
          <w:p w:rsidR="00FA1B1B" w:rsidRPr="00FA1B1B" w:rsidRDefault="00FA1B1B" w:rsidP="00FA1B1B">
            <w:pPr>
              <w:widowControl w:val="0"/>
              <w:autoSpaceDE w:val="0"/>
              <w:autoSpaceDN w:val="0"/>
              <w:adjustRightInd w:val="0"/>
              <w:jc w:val="both"/>
            </w:pPr>
            <w:r w:rsidRPr="00FA1B1B">
              <w:t>5</w:t>
            </w:r>
          </w:p>
        </w:tc>
        <w:tc>
          <w:tcPr>
            <w:tcW w:w="2305" w:type="dxa"/>
          </w:tcPr>
          <w:p w:rsidR="00FA1B1B" w:rsidRPr="00FA1B1B" w:rsidRDefault="00FA1B1B" w:rsidP="00FA1B1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A1B1B">
              <w:rPr>
                <w:b/>
              </w:rPr>
              <w:t>Повторение</w:t>
            </w:r>
          </w:p>
        </w:tc>
        <w:tc>
          <w:tcPr>
            <w:tcW w:w="1417" w:type="dxa"/>
          </w:tcPr>
          <w:p w:rsidR="00FA1B1B" w:rsidRPr="00FA1B1B" w:rsidRDefault="00FA1B1B" w:rsidP="00FA1B1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A1B1B">
              <w:rPr>
                <w:b/>
              </w:rPr>
              <w:t>1</w:t>
            </w:r>
          </w:p>
        </w:tc>
        <w:tc>
          <w:tcPr>
            <w:tcW w:w="5387" w:type="dxa"/>
            <w:vMerge/>
          </w:tcPr>
          <w:p w:rsidR="00FA1B1B" w:rsidRPr="00FA1B1B" w:rsidRDefault="00FA1B1B" w:rsidP="00FA1B1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FA1B1B" w:rsidRPr="00FA1B1B" w:rsidTr="000805CD">
        <w:trPr>
          <w:trHeight w:val="283"/>
        </w:trPr>
        <w:tc>
          <w:tcPr>
            <w:tcW w:w="815" w:type="dxa"/>
          </w:tcPr>
          <w:p w:rsidR="00FA1B1B" w:rsidRPr="00FA1B1B" w:rsidRDefault="00FA1B1B" w:rsidP="00FA1B1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305" w:type="dxa"/>
          </w:tcPr>
          <w:p w:rsidR="00FA1B1B" w:rsidRPr="00FA1B1B" w:rsidRDefault="00FA1B1B" w:rsidP="00FA1B1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A1B1B">
              <w:rPr>
                <w:b/>
              </w:rPr>
              <w:t>всего</w:t>
            </w:r>
          </w:p>
        </w:tc>
        <w:tc>
          <w:tcPr>
            <w:tcW w:w="1417" w:type="dxa"/>
          </w:tcPr>
          <w:p w:rsidR="00FA1B1B" w:rsidRPr="00FA1B1B" w:rsidRDefault="00FA1B1B" w:rsidP="00FA1B1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A1B1B">
              <w:rPr>
                <w:b/>
              </w:rPr>
              <w:t>34</w:t>
            </w:r>
          </w:p>
        </w:tc>
        <w:tc>
          <w:tcPr>
            <w:tcW w:w="5387" w:type="dxa"/>
          </w:tcPr>
          <w:p w:rsidR="00FA1B1B" w:rsidRPr="00FA1B1B" w:rsidRDefault="00FA1B1B" w:rsidP="00FA1B1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</w:tbl>
    <w:p w:rsidR="00FA1B1B" w:rsidRPr="00FA1B1B" w:rsidRDefault="00FA1B1B" w:rsidP="00FA1B1B">
      <w:pPr>
        <w:tabs>
          <w:tab w:val="left" w:pos="492"/>
          <w:tab w:val="center" w:pos="4677"/>
        </w:tabs>
        <w:jc w:val="both"/>
        <w:rPr>
          <w:b/>
        </w:rPr>
      </w:pPr>
    </w:p>
    <w:p w:rsidR="00372E61" w:rsidRPr="00FA1B1B" w:rsidRDefault="00372E61" w:rsidP="00FA1B1B">
      <w:pPr>
        <w:tabs>
          <w:tab w:val="left" w:pos="492"/>
          <w:tab w:val="center" w:pos="4677"/>
        </w:tabs>
        <w:jc w:val="both"/>
        <w:rPr>
          <w:b/>
        </w:rPr>
      </w:pPr>
    </w:p>
    <w:p w:rsidR="00372E61" w:rsidRPr="00FA1B1B" w:rsidRDefault="00424614" w:rsidP="00424614">
      <w:pPr>
        <w:jc w:val="center"/>
        <w:rPr>
          <w:b/>
          <w:color w:val="000000"/>
        </w:rPr>
      </w:pPr>
      <w:r>
        <w:rPr>
          <w:b/>
          <w:color w:val="000000"/>
          <w:lang w:val="en-US"/>
        </w:rPr>
        <w:t>VI</w:t>
      </w:r>
      <w:r w:rsidRPr="00424614">
        <w:rPr>
          <w:b/>
          <w:color w:val="000000"/>
        </w:rPr>
        <w:t>.</w:t>
      </w:r>
      <w:r w:rsidR="00372E61" w:rsidRPr="00FA1B1B">
        <w:rPr>
          <w:b/>
          <w:color w:val="000000"/>
        </w:rPr>
        <w:t>Требования к уровню  подготовки учащихся</w:t>
      </w:r>
    </w:p>
    <w:p w:rsidR="00372E61" w:rsidRPr="00FA1B1B" w:rsidRDefault="00372E61" w:rsidP="00FA1B1B">
      <w:pPr>
        <w:jc w:val="both"/>
      </w:pPr>
    </w:p>
    <w:p w:rsidR="00E448D7" w:rsidRPr="00FA1B1B" w:rsidRDefault="00E448D7" w:rsidP="00424614">
      <w:pPr>
        <w:jc w:val="both"/>
        <w:rPr>
          <w:b/>
        </w:rPr>
      </w:pPr>
      <w:r w:rsidRPr="00FA1B1B">
        <w:rPr>
          <w:b/>
        </w:rPr>
        <w:t>В результате изучения обществознания на профильном уровне ученик должен</w:t>
      </w:r>
    </w:p>
    <w:p w:rsidR="00E448D7" w:rsidRPr="00FA1B1B" w:rsidRDefault="00E448D7" w:rsidP="00FA1B1B">
      <w:pPr>
        <w:pStyle w:val="a7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FA1B1B">
        <w:rPr>
          <w:rFonts w:ascii="Times New Roman" w:hAnsi="Times New Roman"/>
          <w:b/>
          <w:sz w:val="24"/>
          <w:szCs w:val="24"/>
        </w:rPr>
        <w:t>знать/понимать</w:t>
      </w:r>
    </w:p>
    <w:p w:rsidR="00E448D7" w:rsidRPr="00FA1B1B" w:rsidRDefault="00E448D7" w:rsidP="00FA1B1B">
      <w:pPr>
        <w:pStyle w:val="2"/>
        <w:numPr>
          <w:ilvl w:val="0"/>
          <w:numId w:val="24"/>
        </w:numPr>
        <w:spacing w:line="240" w:lineRule="auto"/>
      </w:pPr>
      <w:r w:rsidRPr="00FA1B1B">
        <w:t>социальные свойства человека, его место в системе общественных отношений;</w:t>
      </w:r>
    </w:p>
    <w:p w:rsidR="00E448D7" w:rsidRPr="00FA1B1B" w:rsidRDefault="00E448D7" w:rsidP="00FA1B1B">
      <w:pPr>
        <w:pStyle w:val="2"/>
        <w:numPr>
          <w:ilvl w:val="0"/>
          <w:numId w:val="24"/>
        </w:numPr>
        <w:spacing w:line="240" w:lineRule="auto"/>
      </w:pPr>
      <w:r w:rsidRPr="00FA1B1B">
        <w:t>закономерности развития общества как сложной самоорганизующейся системы;</w:t>
      </w:r>
    </w:p>
    <w:p w:rsidR="00E448D7" w:rsidRPr="00FA1B1B" w:rsidRDefault="00E448D7" w:rsidP="00FA1B1B">
      <w:pPr>
        <w:pStyle w:val="2"/>
        <w:numPr>
          <w:ilvl w:val="0"/>
          <w:numId w:val="24"/>
        </w:numPr>
        <w:spacing w:line="240" w:lineRule="auto"/>
      </w:pPr>
      <w:r w:rsidRPr="00FA1B1B">
        <w:t>основные социальные институты и процессы;</w:t>
      </w:r>
    </w:p>
    <w:p w:rsidR="00E448D7" w:rsidRPr="00FA1B1B" w:rsidRDefault="00E448D7" w:rsidP="00FA1B1B">
      <w:pPr>
        <w:pStyle w:val="2"/>
        <w:numPr>
          <w:ilvl w:val="0"/>
          <w:numId w:val="24"/>
        </w:numPr>
        <w:spacing w:line="240" w:lineRule="auto"/>
      </w:pPr>
      <w:r w:rsidRPr="00FA1B1B">
        <w:t>различные подходы к исследованию проблем человека и общества;</w:t>
      </w:r>
    </w:p>
    <w:p w:rsidR="00E448D7" w:rsidRPr="00FA1B1B" w:rsidRDefault="00E448D7" w:rsidP="00FA1B1B">
      <w:pPr>
        <w:pStyle w:val="2"/>
        <w:numPr>
          <w:ilvl w:val="0"/>
          <w:numId w:val="24"/>
        </w:numPr>
        <w:spacing w:line="240" w:lineRule="auto"/>
      </w:pPr>
      <w:r w:rsidRPr="00FA1B1B">
        <w:t>особенности различных общественных наук, основные пути и способы социального и гуманитарного познания;</w:t>
      </w:r>
    </w:p>
    <w:p w:rsidR="00E448D7" w:rsidRPr="00FA1B1B" w:rsidRDefault="00E448D7" w:rsidP="00FA1B1B">
      <w:pPr>
        <w:pStyle w:val="a7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FA1B1B">
        <w:rPr>
          <w:rFonts w:ascii="Times New Roman" w:hAnsi="Times New Roman"/>
          <w:b/>
          <w:sz w:val="24"/>
          <w:szCs w:val="24"/>
        </w:rPr>
        <w:t>уметь</w:t>
      </w:r>
    </w:p>
    <w:p w:rsidR="00E448D7" w:rsidRPr="00FA1B1B" w:rsidRDefault="00E448D7" w:rsidP="00FA1B1B">
      <w:pPr>
        <w:numPr>
          <w:ilvl w:val="0"/>
          <w:numId w:val="25"/>
        </w:numPr>
        <w:jc w:val="both"/>
      </w:pPr>
      <w:r w:rsidRPr="00FA1B1B">
        <w:rPr>
          <w:b/>
        </w:rPr>
        <w:lastRenderedPageBreak/>
        <w:t xml:space="preserve">характеризовать </w:t>
      </w:r>
      <w:r w:rsidRPr="00FA1B1B">
        <w:t>с научных позиций основные социальные объекты (факты, явления, процессы, институты), их место и значение в жизни общества как целостной системы; проблемы человека в современном обществе;</w:t>
      </w:r>
    </w:p>
    <w:p w:rsidR="00E448D7" w:rsidRPr="00FA1B1B" w:rsidRDefault="00E448D7" w:rsidP="00FA1B1B">
      <w:pPr>
        <w:numPr>
          <w:ilvl w:val="0"/>
          <w:numId w:val="25"/>
        </w:numPr>
        <w:jc w:val="both"/>
      </w:pPr>
      <w:r w:rsidRPr="00FA1B1B">
        <w:rPr>
          <w:b/>
        </w:rPr>
        <w:t>осуществлять</w:t>
      </w:r>
      <w:r w:rsidRPr="00FA1B1B">
        <w:t xml:space="preserve"> комплексный </w:t>
      </w:r>
      <w:r w:rsidRPr="00FA1B1B">
        <w:rPr>
          <w:b/>
        </w:rPr>
        <w:t>поиск, систематизацию</w:t>
      </w:r>
      <w:r w:rsidRPr="00FA1B1B">
        <w:t xml:space="preserve"> и </w:t>
      </w:r>
      <w:r w:rsidRPr="00FA1B1B">
        <w:rPr>
          <w:b/>
        </w:rPr>
        <w:t xml:space="preserve">интерпретацию </w:t>
      </w:r>
      <w:r w:rsidRPr="00FA1B1B">
        <w:t>социальной информации по определенной теме из оригинальных неадаптированных текстов (философских, научных, правовых, политических, публицистических);</w:t>
      </w:r>
    </w:p>
    <w:p w:rsidR="00E448D7" w:rsidRPr="00FA1B1B" w:rsidRDefault="00E448D7" w:rsidP="00FA1B1B">
      <w:pPr>
        <w:numPr>
          <w:ilvl w:val="0"/>
          <w:numId w:val="25"/>
        </w:numPr>
        <w:jc w:val="both"/>
      </w:pPr>
      <w:r w:rsidRPr="00FA1B1B">
        <w:rPr>
          <w:b/>
        </w:rPr>
        <w:t xml:space="preserve">анализировать и классифицировать </w:t>
      </w:r>
      <w:r w:rsidRPr="00FA1B1B">
        <w:t>социальную информацию, представленную в различных знаковых системах (текст, схема, таблица, диаграмма, аудиовизуальный ряд); переводить ее из одной знаковой системы в другую;</w:t>
      </w:r>
    </w:p>
    <w:p w:rsidR="00E448D7" w:rsidRPr="00FA1B1B" w:rsidRDefault="00E448D7" w:rsidP="00FA1B1B">
      <w:pPr>
        <w:numPr>
          <w:ilvl w:val="0"/>
          <w:numId w:val="25"/>
        </w:numPr>
        <w:jc w:val="both"/>
      </w:pPr>
      <w:r w:rsidRPr="00FA1B1B">
        <w:rPr>
          <w:b/>
        </w:rPr>
        <w:t xml:space="preserve">сравнивать </w:t>
      </w:r>
      <w:r w:rsidRPr="00FA1B1B">
        <w:t>социальные объекты, выявляя их общие черты и различия; устанавливать соответствия между существенными чертами и признаками социальных явлений и обществоведческими терминами, понятиями; сопоставлять различные научные подходы; различать в социальной информации факты и мнения, аргументы и выводы;</w:t>
      </w:r>
    </w:p>
    <w:p w:rsidR="00E448D7" w:rsidRPr="00FA1B1B" w:rsidRDefault="00E448D7" w:rsidP="00FA1B1B">
      <w:pPr>
        <w:numPr>
          <w:ilvl w:val="0"/>
          <w:numId w:val="25"/>
        </w:numPr>
        <w:jc w:val="both"/>
      </w:pPr>
      <w:r w:rsidRPr="00FA1B1B">
        <w:rPr>
          <w:b/>
        </w:rPr>
        <w:t>объяснять</w:t>
      </w:r>
      <w:r w:rsidRPr="00FA1B1B">
        <w:t xml:space="preserve"> внутренние и внешние связи (причинно-следст-венные и функциональные) изученных социальных объектов (включая взаимодействия человека и общества, общества и природы, общества и культуры, подсистем и структурных элементов социальной системы, социальных качеств человека);</w:t>
      </w:r>
    </w:p>
    <w:p w:rsidR="00E448D7" w:rsidRPr="00FA1B1B" w:rsidRDefault="00E448D7" w:rsidP="00FA1B1B">
      <w:pPr>
        <w:numPr>
          <w:ilvl w:val="0"/>
          <w:numId w:val="25"/>
        </w:numPr>
        <w:jc w:val="both"/>
      </w:pPr>
      <w:r w:rsidRPr="00FA1B1B">
        <w:rPr>
          <w:b/>
        </w:rPr>
        <w:t>раскрывать на примерах</w:t>
      </w:r>
      <w:r w:rsidRPr="00FA1B1B">
        <w:t xml:space="preserve"> важнейшие теоретические положения и понятия социально-экономических и гуманитарных наук;</w:t>
      </w:r>
    </w:p>
    <w:p w:rsidR="00E448D7" w:rsidRPr="00FA1B1B" w:rsidRDefault="00E448D7" w:rsidP="00FA1B1B">
      <w:pPr>
        <w:numPr>
          <w:ilvl w:val="0"/>
          <w:numId w:val="25"/>
        </w:numPr>
        <w:jc w:val="both"/>
      </w:pPr>
      <w:r w:rsidRPr="00FA1B1B">
        <w:rPr>
          <w:b/>
        </w:rPr>
        <w:t>участвовать в дискуссиях</w:t>
      </w:r>
      <w:r w:rsidRPr="00FA1B1B">
        <w:t xml:space="preserve"> по актуальным социальным проблемам;</w:t>
      </w:r>
    </w:p>
    <w:p w:rsidR="00E448D7" w:rsidRPr="00FA1B1B" w:rsidRDefault="00E448D7" w:rsidP="00FA1B1B">
      <w:pPr>
        <w:numPr>
          <w:ilvl w:val="0"/>
          <w:numId w:val="25"/>
        </w:numPr>
        <w:jc w:val="both"/>
      </w:pPr>
      <w:r w:rsidRPr="00FA1B1B">
        <w:rPr>
          <w:b/>
        </w:rPr>
        <w:t xml:space="preserve">формулировать </w:t>
      </w:r>
      <w:r w:rsidRPr="00FA1B1B">
        <w:t>на основе приобретенных социально-гуманитарных знаний собственные суждения и аргументы по определенным проблемам;</w:t>
      </w:r>
    </w:p>
    <w:p w:rsidR="00E448D7" w:rsidRPr="00FA1B1B" w:rsidRDefault="00E448D7" w:rsidP="00FA1B1B">
      <w:pPr>
        <w:numPr>
          <w:ilvl w:val="0"/>
          <w:numId w:val="25"/>
        </w:numPr>
        <w:jc w:val="both"/>
      </w:pPr>
      <w:r w:rsidRPr="00FA1B1B">
        <w:rPr>
          <w:b/>
        </w:rPr>
        <w:t xml:space="preserve">оценивать </w:t>
      </w:r>
      <w:r w:rsidRPr="00FA1B1B">
        <w:t>различные суждения о социальных объектах с точки зрения общественных наук;</w:t>
      </w:r>
    </w:p>
    <w:p w:rsidR="00E448D7" w:rsidRPr="00FA1B1B" w:rsidRDefault="00E448D7" w:rsidP="00FA1B1B">
      <w:pPr>
        <w:numPr>
          <w:ilvl w:val="0"/>
          <w:numId w:val="25"/>
        </w:numPr>
        <w:jc w:val="both"/>
      </w:pPr>
      <w:r w:rsidRPr="00FA1B1B">
        <w:rPr>
          <w:b/>
        </w:rPr>
        <w:t>подготавливать</w:t>
      </w:r>
      <w:r w:rsidRPr="00FA1B1B">
        <w:t xml:space="preserve"> аннотацию, рецензию, реферат, творческую работу, устное выступление;</w:t>
      </w:r>
    </w:p>
    <w:p w:rsidR="00E448D7" w:rsidRPr="00FA1B1B" w:rsidRDefault="00E448D7" w:rsidP="00FA1B1B">
      <w:pPr>
        <w:numPr>
          <w:ilvl w:val="0"/>
          <w:numId w:val="25"/>
        </w:numPr>
        <w:jc w:val="both"/>
      </w:pPr>
      <w:r w:rsidRPr="00FA1B1B">
        <w:rPr>
          <w:b/>
        </w:rPr>
        <w:t>осуществлять</w:t>
      </w:r>
      <w:r w:rsidRPr="00FA1B1B">
        <w:t xml:space="preserve"> индивидуальные и групповые </w:t>
      </w:r>
      <w:r w:rsidRPr="00FA1B1B">
        <w:rPr>
          <w:b/>
        </w:rPr>
        <w:t>учебные исследования</w:t>
      </w:r>
      <w:r w:rsidRPr="00FA1B1B">
        <w:t xml:space="preserve"> по социальной проблематике;</w:t>
      </w:r>
    </w:p>
    <w:p w:rsidR="00E448D7" w:rsidRPr="00FA1B1B" w:rsidRDefault="00E448D7" w:rsidP="00FA1B1B">
      <w:pPr>
        <w:numPr>
          <w:ilvl w:val="0"/>
          <w:numId w:val="25"/>
        </w:numPr>
        <w:jc w:val="both"/>
      </w:pPr>
      <w:r w:rsidRPr="00FA1B1B">
        <w:rPr>
          <w:b/>
        </w:rPr>
        <w:t xml:space="preserve">применять </w:t>
      </w:r>
      <w:r w:rsidRPr="00FA1B1B">
        <w:t xml:space="preserve">социально-экономические и гуманитарные </w:t>
      </w:r>
      <w:r w:rsidRPr="00FA1B1B">
        <w:rPr>
          <w:b/>
        </w:rPr>
        <w:t>знания</w:t>
      </w:r>
      <w:r w:rsidRPr="00FA1B1B">
        <w:t xml:space="preserve"> в процессе решения познавательных и практических задач, отражающих актуальные проблемы жизни человека и общества;</w:t>
      </w:r>
    </w:p>
    <w:p w:rsidR="00E448D7" w:rsidRPr="00FA1B1B" w:rsidRDefault="00E448D7" w:rsidP="00FA1B1B">
      <w:pPr>
        <w:pStyle w:val="a7"/>
        <w:ind w:left="567"/>
        <w:jc w:val="both"/>
        <w:rPr>
          <w:rFonts w:ascii="Times New Roman" w:hAnsi="Times New Roman"/>
          <w:sz w:val="24"/>
          <w:szCs w:val="24"/>
        </w:rPr>
      </w:pPr>
      <w:r w:rsidRPr="00FA1B1B">
        <w:rPr>
          <w:rFonts w:ascii="Times New Roman" w:hAnsi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r w:rsidRPr="00FA1B1B">
        <w:rPr>
          <w:rFonts w:ascii="Times New Roman" w:hAnsi="Times New Roman"/>
          <w:sz w:val="24"/>
          <w:szCs w:val="24"/>
        </w:rPr>
        <w:t>для:</w:t>
      </w:r>
    </w:p>
    <w:p w:rsidR="00E448D7" w:rsidRPr="00FA1B1B" w:rsidRDefault="00E448D7" w:rsidP="00FA1B1B">
      <w:pPr>
        <w:pStyle w:val="a7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 w:rsidRPr="00FA1B1B">
        <w:rPr>
          <w:rFonts w:ascii="Times New Roman" w:hAnsi="Times New Roman"/>
          <w:sz w:val="24"/>
          <w:szCs w:val="24"/>
        </w:rPr>
        <w:t>эффективного выполнения типичных социальных ролей; сознательного взаимодействия с социальными институтами;</w:t>
      </w:r>
    </w:p>
    <w:p w:rsidR="00E448D7" w:rsidRPr="00FA1B1B" w:rsidRDefault="00E448D7" w:rsidP="00FA1B1B">
      <w:pPr>
        <w:pStyle w:val="a7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 w:rsidRPr="00FA1B1B">
        <w:rPr>
          <w:rFonts w:ascii="Times New Roman" w:hAnsi="Times New Roman"/>
          <w:sz w:val="24"/>
          <w:szCs w:val="24"/>
        </w:rPr>
        <w:t>ориентировки в актуальных общественных событиях и процессах; выработки собственной гражданской позиции;</w:t>
      </w:r>
    </w:p>
    <w:p w:rsidR="00E448D7" w:rsidRPr="00FA1B1B" w:rsidRDefault="00E448D7" w:rsidP="00FA1B1B">
      <w:pPr>
        <w:pStyle w:val="a7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 w:rsidRPr="00FA1B1B">
        <w:rPr>
          <w:rFonts w:ascii="Times New Roman" w:hAnsi="Times New Roman"/>
          <w:sz w:val="24"/>
          <w:szCs w:val="24"/>
        </w:rPr>
        <w:t>оценки общественных изменений с точки зрения демократических и гуманистических ценностей, лежащих в основе Конституции Российской Федерации;</w:t>
      </w:r>
    </w:p>
    <w:p w:rsidR="00E448D7" w:rsidRPr="00FA1B1B" w:rsidRDefault="00E448D7" w:rsidP="00FA1B1B">
      <w:pPr>
        <w:pStyle w:val="a7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 w:rsidRPr="00FA1B1B">
        <w:rPr>
          <w:rFonts w:ascii="Times New Roman" w:hAnsi="Times New Roman"/>
          <w:sz w:val="24"/>
          <w:szCs w:val="24"/>
        </w:rPr>
        <w:t>самостоятельного поиска социальной информации, необходимой для принятия собственных решений; критического восприятия информации, получаемой в межличностном общении и массовой коммуникации;</w:t>
      </w:r>
    </w:p>
    <w:p w:rsidR="00E448D7" w:rsidRPr="00FA1B1B" w:rsidRDefault="00E448D7" w:rsidP="00FA1B1B">
      <w:pPr>
        <w:pStyle w:val="a7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 w:rsidRPr="00FA1B1B">
        <w:rPr>
          <w:rFonts w:ascii="Times New Roman" w:hAnsi="Times New Roman"/>
          <w:sz w:val="24"/>
          <w:szCs w:val="24"/>
        </w:rPr>
        <w:t>нравственной оценки социального поведения людей;</w:t>
      </w:r>
    </w:p>
    <w:p w:rsidR="00E448D7" w:rsidRPr="00FA1B1B" w:rsidRDefault="00E448D7" w:rsidP="00FA1B1B">
      <w:pPr>
        <w:pStyle w:val="a7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 w:rsidRPr="00FA1B1B">
        <w:rPr>
          <w:rFonts w:ascii="Times New Roman" w:hAnsi="Times New Roman"/>
          <w:sz w:val="24"/>
          <w:szCs w:val="24"/>
        </w:rPr>
        <w:t>предвидения возможных последствий определенных социальных действий субъектов общественных отношений;</w:t>
      </w:r>
    </w:p>
    <w:p w:rsidR="00E448D7" w:rsidRPr="00FA1B1B" w:rsidRDefault="00E448D7" w:rsidP="00FA1B1B">
      <w:pPr>
        <w:pStyle w:val="a7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 w:rsidRPr="00FA1B1B">
        <w:rPr>
          <w:rFonts w:ascii="Times New Roman" w:hAnsi="Times New Roman"/>
          <w:sz w:val="24"/>
          <w:szCs w:val="24"/>
        </w:rPr>
        <w:t>ориентации в социальных и гуманитарных науках, их последующего изучения в учреждениях среднего и высшего профессионального образования;</w:t>
      </w:r>
    </w:p>
    <w:p w:rsidR="00E448D7" w:rsidRPr="00FA1B1B" w:rsidRDefault="00E448D7" w:rsidP="00FA1B1B">
      <w:pPr>
        <w:pStyle w:val="a7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 w:rsidRPr="00FA1B1B">
        <w:rPr>
          <w:rFonts w:ascii="Times New Roman" w:hAnsi="Times New Roman"/>
          <w:sz w:val="24"/>
          <w:szCs w:val="24"/>
        </w:rPr>
        <w:t>осуществления конструктивного взаимодействия людей с разными убеждениями, культурными ценностями и социальным положением.</w:t>
      </w:r>
    </w:p>
    <w:p w:rsidR="00E448D7" w:rsidRPr="00FA1B1B" w:rsidRDefault="00E448D7" w:rsidP="00FA1B1B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424614" w:rsidRPr="005A0898" w:rsidRDefault="00424614" w:rsidP="00424614">
      <w:pPr>
        <w:jc w:val="center"/>
      </w:pPr>
      <w:r w:rsidRPr="005A0898">
        <w:rPr>
          <w:rStyle w:val="af9"/>
          <w:lang w:val="en-US"/>
        </w:rPr>
        <w:t>V</w:t>
      </w:r>
      <w:r w:rsidRPr="005A0898">
        <w:rPr>
          <w:rStyle w:val="af9"/>
        </w:rPr>
        <w:t>. Формы и средства контроля</w:t>
      </w:r>
    </w:p>
    <w:p w:rsidR="00424614" w:rsidRDefault="00424614" w:rsidP="00424614">
      <w:pPr>
        <w:pStyle w:val="ad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3"/>
        <w:gridCol w:w="3929"/>
        <w:gridCol w:w="5239"/>
      </w:tblGrid>
      <w:tr w:rsidR="00424614" w:rsidRPr="00FA1B1B" w:rsidTr="00424614">
        <w:tc>
          <w:tcPr>
            <w:tcW w:w="403" w:type="dxa"/>
          </w:tcPr>
          <w:p w:rsidR="00424614" w:rsidRPr="00FA1B1B" w:rsidRDefault="00424614" w:rsidP="00B0649B">
            <w:pPr>
              <w:pStyle w:val="ad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29" w:type="dxa"/>
          </w:tcPr>
          <w:p w:rsidR="00424614" w:rsidRPr="00FA1B1B" w:rsidRDefault="00424614" w:rsidP="00B0649B">
            <w:pPr>
              <w:pStyle w:val="ad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A1B1B">
              <w:rPr>
                <w:rFonts w:ascii="Times New Roman" w:eastAsia="Times New Roman" w:hAnsi="Times New Roman"/>
                <w:b/>
                <w:sz w:val="24"/>
                <w:szCs w:val="24"/>
              </w:rPr>
              <w:t>Виды письменных работ учащихся.</w:t>
            </w:r>
          </w:p>
        </w:tc>
        <w:tc>
          <w:tcPr>
            <w:tcW w:w="5239" w:type="dxa"/>
          </w:tcPr>
          <w:p w:rsidR="00424614" w:rsidRPr="00FA1B1B" w:rsidRDefault="00424614" w:rsidP="00B0649B">
            <w:pPr>
              <w:pStyle w:val="ad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A1B1B">
              <w:rPr>
                <w:rFonts w:ascii="Times New Roman" w:eastAsia="Times New Roman" w:hAnsi="Times New Roman"/>
                <w:b/>
                <w:sz w:val="24"/>
                <w:szCs w:val="24"/>
              </w:rPr>
              <w:t>Виды устных работ учащихся</w:t>
            </w:r>
          </w:p>
        </w:tc>
      </w:tr>
      <w:tr w:rsidR="00424614" w:rsidRPr="00FA1B1B" w:rsidTr="00424614">
        <w:tc>
          <w:tcPr>
            <w:tcW w:w="403" w:type="dxa"/>
          </w:tcPr>
          <w:p w:rsidR="00424614" w:rsidRPr="00FA1B1B" w:rsidRDefault="00424614" w:rsidP="00B0649B">
            <w:pPr>
              <w:pStyle w:val="ad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A1B1B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29" w:type="dxa"/>
          </w:tcPr>
          <w:p w:rsidR="00424614" w:rsidRPr="00FA1B1B" w:rsidRDefault="00424614" w:rsidP="000C516A">
            <w:pPr>
              <w:pStyle w:val="ad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A1B1B">
              <w:rPr>
                <w:rFonts w:ascii="Times New Roman" w:eastAsia="Times New Roman" w:hAnsi="Times New Roman"/>
                <w:sz w:val="24"/>
                <w:szCs w:val="24"/>
              </w:rPr>
              <w:t>Тесты разного уровня (</w:t>
            </w:r>
            <w:r w:rsidR="000C516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</w:t>
            </w:r>
            <w:r w:rsidR="000C516A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="000C516A" w:rsidRPr="005A089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0C516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</w:t>
            </w:r>
            <w:r w:rsidRPr="00FA1B1B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239" w:type="dxa"/>
          </w:tcPr>
          <w:p w:rsidR="00424614" w:rsidRPr="00FA1B1B" w:rsidRDefault="00424614" w:rsidP="00B0649B">
            <w:pPr>
              <w:pStyle w:val="ad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A1B1B">
              <w:rPr>
                <w:rFonts w:ascii="Times New Roman" w:eastAsia="Times New Roman" w:hAnsi="Times New Roman"/>
                <w:sz w:val="24"/>
                <w:szCs w:val="24"/>
              </w:rPr>
              <w:t>Работа над понятиями</w:t>
            </w:r>
          </w:p>
        </w:tc>
      </w:tr>
      <w:tr w:rsidR="00424614" w:rsidRPr="00FA1B1B" w:rsidTr="00424614">
        <w:tc>
          <w:tcPr>
            <w:tcW w:w="403" w:type="dxa"/>
          </w:tcPr>
          <w:p w:rsidR="00424614" w:rsidRPr="00FA1B1B" w:rsidRDefault="00424614" w:rsidP="00B0649B">
            <w:pPr>
              <w:pStyle w:val="ad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A1B1B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29" w:type="dxa"/>
          </w:tcPr>
          <w:p w:rsidR="00424614" w:rsidRPr="00FA1B1B" w:rsidRDefault="00424614" w:rsidP="00B0649B">
            <w:pPr>
              <w:pStyle w:val="ad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A1B1B">
              <w:rPr>
                <w:rFonts w:ascii="Times New Roman" w:eastAsia="Times New Roman" w:hAnsi="Times New Roman"/>
                <w:sz w:val="24"/>
                <w:szCs w:val="24"/>
              </w:rPr>
              <w:t>Письменные источники (документы)</w:t>
            </w:r>
          </w:p>
        </w:tc>
        <w:tc>
          <w:tcPr>
            <w:tcW w:w="5239" w:type="dxa"/>
          </w:tcPr>
          <w:p w:rsidR="00424614" w:rsidRPr="00FA1B1B" w:rsidRDefault="00424614" w:rsidP="00B0649B">
            <w:pPr>
              <w:pStyle w:val="ad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A1B1B">
              <w:rPr>
                <w:rFonts w:ascii="Times New Roman" w:eastAsia="Times New Roman" w:hAnsi="Times New Roman"/>
                <w:sz w:val="24"/>
                <w:szCs w:val="24"/>
              </w:rPr>
              <w:t>Работа в группах при дискуссиях, дебатах – анализ явлений и ситуаций.</w:t>
            </w:r>
          </w:p>
        </w:tc>
      </w:tr>
      <w:tr w:rsidR="00424614" w:rsidRPr="00FA1B1B" w:rsidTr="00424614">
        <w:tc>
          <w:tcPr>
            <w:tcW w:w="403" w:type="dxa"/>
          </w:tcPr>
          <w:p w:rsidR="00424614" w:rsidRPr="00FA1B1B" w:rsidRDefault="00424614" w:rsidP="00B0649B">
            <w:pPr>
              <w:pStyle w:val="ad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A1B1B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29" w:type="dxa"/>
          </w:tcPr>
          <w:p w:rsidR="00424614" w:rsidRPr="00FA1B1B" w:rsidRDefault="00424614" w:rsidP="00B0649B">
            <w:pPr>
              <w:pStyle w:val="ad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A1B1B">
              <w:rPr>
                <w:rFonts w:ascii="Times New Roman" w:eastAsia="Times New Roman" w:hAnsi="Times New Roman"/>
                <w:sz w:val="24"/>
                <w:szCs w:val="24"/>
              </w:rPr>
              <w:t>Составление плана ответа</w:t>
            </w:r>
          </w:p>
        </w:tc>
        <w:tc>
          <w:tcPr>
            <w:tcW w:w="5239" w:type="dxa"/>
          </w:tcPr>
          <w:p w:rsidR="00424614" w:rsidRPr="00FA1B1B" w:rsidRDefault="00424614" w:rsidP="00B0649B">
            <w:pPr>
              <w:pStyle w:val="ad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A1B1B">
              <w:rPr>
                <w:rFonts w:ascii="Times New Roman" w:eastAsia="Times New Roman" w:hAnsi="Times New Roman"/>
                <w:sz w:val="24"/>
                <w:szCs w:val="24"/>
              </w:rPr>
              <w:t>Ответы на вопросы по содержанию параграфа.</w:t>
            </w:r>
          </w:p>
        </w:tc>
      </w:tr>
      <w:tr w:rsidR="00424614" w:rsidRPr="00FA1B1B" w:rsidTr="00424614">
        <w:tc>
          <w:tcPr>
            <w:tcW w:w="403" w:type="dxa"/>
          </w:tcPr>
          <w:p w:rsidR="00424614" w:rsidRPr="00FA1B1B" w:rsidRDefault="00424614" w:rsidP="00B0649B">
            <w:pPr>
              <w:pStyle w:val="ad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A1B1B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29" w:type="dxa"/>
          </w:tcPr>
          <w:p w:rsidR="00424614" w:rsidRPr="00FA1B1B" w:rsidRDefault="00424614" w:rsidP="00B0649B">
            <w:pPr>
              <w:pStyle w:val="ad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A1B1B">
              <w:rPr>
                <w:rFonts w:ascii="Times New Roman" w:eastAsia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5239" w:type="dxa"/>
          </w:tcPr>
          <w:p w:rsidR="00424614" w:rsidRPr="00FA1B1B" w:rsidRDefault="00424614" w:rsidP="00B0649B">
            <w:pPr>
              <w:pStyle w:val="ad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A1B1B">
              <w:rPr>
                <w:rFonts w:ascii="Times New Roman" w:eastAsia="Times New Roman" w:hAnsi="Times New Roman"/>
                <w:sz w:val="24"/>
                <w:szCs w:val="24"/>
              </w:rPr>
              <w:t>Устные сообщения по дополнительному материалу.</w:t>
            </w:r>
          </w:p>
        </w:tc>
      </w:tr>
      <w:tr w:rsidR="00424614" w:rsidRPr="00FA1B1B" w:rsidTr="00424614">
        <w:tc>
          <w:tcPr>
            <w:tcW w:w="403" w:type="dxa"/>
          </w:tcPr>
          <w:p w:rsidR="00424614" w:rsidRPr="00FA1B1B" w:rsidRDefault="00424614" w:rsidP="00B0649B">
            <w:pPr>
              <w:pStyle w:val="ad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A1B1B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29" w:type="dxa"/>
          </w:tcPr>
          <w:p w:rsidR="00424614" w:rsidRPr="00FA1B1B" w:rsidRDefault="00424614" w:rsidP="00B0649B">
            <w:pPr>
              <w:pStyle w:val="ad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A1B1B">
              <w:rPr>
                <w:rFonts w:ascii="Times New Roman" w:eastAsia="Times New Roman" w:hAnsi="Times New Roman"/>
                <w:sz w:val="24"/>
                <w:szCs w:val="24"/>
              </w:rPr>
              <w:t>Решения практических задач.</w:t>
            </w:r>
          </w:p>
        </w:tc>
        <w:tc>
          <w:tcPr>
            <w:tcW w:w="5239" w:type="dxa"/>
          </w:tcPr>
          <w:p w:rsidR="00424614" w:rsidRPr="00FA1B1B" w:rsidRDefault="00424614" w:rsidP="00B0649B">
            <w:pPr>
              <w:pStyle w:val="ad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A1B1B">
              <w:rPr>
                <w:rFonts w:ascii="Times New Roman" w:eastAsia="Times New Roman" w:hAnsi="Times New Roman"/>
                <w:sz w:val="24"/>
                <w:szCs w:val="24"/>
              </w:rPr>
              <w:t>Публичная защита проекта.</w:t>
            </w:r>
          </w:p>
        </w:tc>
      </w:tr>
      <w:tr w:rsidR="00424614" w:rsidRPr="00FA1B1B" w:rsidTr="00424614">
        <w:tc>
          <w:tcPr>
            <w:tcW w:w="403" w:type="dxa"/>
          </w:tcPr>
          <w:p w:rsidR="00424614" w:rsidRPr="00FA1B1B" w:rsidRDefault="00424614" w:rsidP="00B0649B">
            <w:pPr>
              <w:pStyle w:val="ad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A1B1B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29" w:type="dxa"/>
          </w:tcPr>
          <w:p w:rsidR="00424614" w:rsidRPr="00FA1B1B" w:rsidRDefault="00424614" w:rsidP="00B0649B">
            <w:pPr>
              <w:pStyle w:val="ad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A1B1B">
              <w:rPr>
                <w:rFonts w:ascii="Times New Roman" w:eastAsia="Times New Roman" w:hAnsi="Times New Roman"/>
                <w:sz w:val="24"/>
                <w:szCs w:val="24"/>
              </w:rPr>
              <w:t>Составление письменного ответа по заданному объему (например, два предложения)</w:t>
            </w:r>
          </w:p>
        </w:tc>
        <w:tc>
          <w:tcPr>
            <w:tcW w:w="5239" w:type="dxa"/>
          </w:tcPr>
          <w:p w:rsidR="00424614" w:rsidRPr="00FA1B1B" w:rsidRDefault="00424614" w:rsidP="00B0649B">
            <w:pPr>
              <w:pStyle w:val="ad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A1B1B">
              <w:rPr>
                <w:rFonts w:ascii="Times New Roman" w:eastAsia="Times New Roman" w:hAnsi="Times New Roman"/>
                <w:sz w:val="24"/>
                <w:szCs w:val="24"/>
              </w:rPr>
              <w:t>Поиск информации в сети Интернет по решению практических задач.</w:t>
            </w:r>
          </w:p>
        </w:tc>
      </w:tr>
      <w:tr w:rsidR="00424614" w:rsidRPr="00FA1B1B" w:rsidTr="00424614">
        <w:tc>
          <w:tcPr>
            <w:tcW w:w="403" w:type="dxa"/>
          </w:tcPr>
          <w:p w:rsidR="00424614" w:rsidRPr="00FA1B1B" w:rsidRDefault="00424614" w:rsidP="00B0649B">
            <w:pPr>
              <w:pStyle w:val="ad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A1B1B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29" w:type="dxa"/>
          </w:tcPr>
          <w:p w:rsidR="00424614" w:rsidRPr="00FA1B1B" w:rsidRDefault="00424614" w:rsidP="00B0649B">
            <w:pPr>
              <w:pStyle w:val="ad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A1B1B">
              <w:rPr>
                <w:rFonts w:ascii="Times New Roman" w:eastAsia="Times New Roman" w:hAnsi="Times New Roman"/>
                <w:sz w:val="24"/>
                <w:szCs w:val="24"/>
              </w:rPr>
              <w:t>Составление кластера – схемы.</w:t>
            </w:r>
          </w:p>
        </w:tc>
        <w:tc>
          <w:tcPr>
            <w:tcW w:w="5239" w:type="dxa"/>
          </w:tcPr>
          <w:p w:rsidR="00424614" w:rsidRPr="00FA1B1B" w:rsidRDefault="00424614" w:rsidP="00B0649B">
            <w:pPr>
              <w:pStyle w:val="ad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A1B1B">
              <w:rPr>
                <w:rFonts w:ascii="Times New Roman" w:eastAsia="Times New Roman" w:hAnsi="Times New Roman"/>
                <w:sz w:val="24"/>
                <w:szCs w:val="24"/>
              </w:rPr>
              <w:t>Участие в ролевых играх.</w:t>
            </w:r>
          </w:p>
        </w:tc>
      </w:tr>
      <w:tr w:rsidR="00424614" w:rsidRPr="00FA1B1B" w:rsidTr="00424614">
        <w:tc>
          <w:tcPr>
            <w:tcW w:w="403" w:type="dxa"/>
          </w:tcPr>
          <w:p w:rsidR="00424614" w:rsidRPr="00FA1B1B" w:rsidRDefault="00424614" w:rsidP="00B0649B">
            <w:pPr>
              <w:pStyle w:val="ad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A1B1B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29" w:type="dxa"/>
          </w:tcPr>
          <w:p w:rsidR="00424614" w:rsidRPr="00FA1B1B" w:rsidRDefault="00424614" w:rsidP="00B0649B">
            <w:pPr>
              <w:pStyle w:val="ad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A1B1B">
              <w:rPr>
                <w:rFonts w:ascii="Times New Roman" w:eastAsia="Times New Roman" w:hAnsi="Times New Roman"/>
                <w:sz w:val="24"/>
                <w:szCs w:val="24"/>
              </w:rPr>
              <w:t>Составление таблицы</w:t>
            </w:r>
          </w:p>
        </w:tc>
        <w:tc>
          <w:tcPr>
            <w:tcW w:w="5239" w:type="dxa"/>
          </w:tcPr>
          <w:p w:rsidR="00424614" w:rsidRPr="00FA1B1B" w:rsidRDefault="00424614" w:rsidP="00B0649B">
            <w:pPr>
              <w:pStyle w:val="ad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A1B1B">
              <w:rPr>
                <w:rFonts w:ascii="Times New Roman" w:eastAsia="Times New Roman" w:hAnsi="Times New Roman"/>
                <w:sz w:val="24"/>
                <w:szCs w:val="24"/>
              </w:rPr>
              <w:t>Объяснение  внутренних и внешних связей (причинно-следственные и функциональные) изученных социальных объектов (включая взаимодействия человека и общества, общества и природы, общества и культуры, подсистем и структурных элементов социальной системы, социальных качеств человека)</w:t>
            </w:r>
          </w:p>
        </w:tc>
      </w:tr>
      <w:tr w:rsidR="00424614" w:rsidRPr="00FA1B1B" w:rsidTr="00424614">
        <w:tc>
          <w:tcPr>
            <w:tcW w:w="403" w:type="dxa"/>
          </w:tcPr>
          <w:p w:rsidR="00424614" w:rsidRPr="00FA1B1B" w:rsidRDefault="00424614" w:rsidP="00B0649B">
            <w:pPr>
              <w:pStyle w:val="ad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A1B1B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29" w:type="dxa"/>
          </w:tcPr>
          <w:p w:rsidR="00424614" w:rsidRPr="00FA1B1B" w:rsidRDefault="00424614" w:rsidP="00B0649B">
            <w:pPr>
              <w:pStyle w:val="ad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A1B1B">
              <w:rPr>
                <w:rFonts w:ascii="Times New Roman" w:eastAsia="Times New Roman" w:hAnsi="Times New Roman"/>
                <w:sz w:val="24"/>
                <w:szCs w:val="24"/>
              </w:rPr>
              <w:t>Подготовка письменных сообщений, рефератов.</w:t>
            </w:r>
          </w:p>
        </w:tc>
        <w:tc>
          <w:tcPr>
            <w:tcW w:w="5239" w:type="dxa"/>
          </w:tcPr>
          <w:p w:rsidR="00424614" w:rsidRPr="00FA1B1B" w:rsidRDefault="00424614" w:rsidP="00B0649B">
            <w:pPr>
              <w:pStyle w:val="ad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A1B1B">
              <w:rPr>
                <w:rFonts w:ascii="Times New Roman" w:eastAsia="Times New Roman" w:hAnsi="Times New Roman"/>
                <w:sz w:val="24"/>
                <w:szCs w:val="24"/>
              </w:rPr>
              <w:t>Оценка различных суждений о социальных объектах.</w:t>
            </w:r>
          </w:p>
        </w:tc>
      </w:tr>
    </w:tbl>
    <w:p w:rsidR="001A783A" w:rsidRPr="00FA1B1B" w:rsidRDefault="001A783A" w:rsidP="00FA1B1B">
      <w:pPr>
        <w:pStyle w:val="c44c38c9"/>
        <w:spacing w:before="0" w:beforeAutospacing="0" w:after="0" w:afterAutospacing="0"/>
        <w:jc w:val="both"/>
      </w:pPr>
      <w:r w:rsidRPr="00FA1B1B">
        <w:rPr>
          <w:rStyle w:val="c12"/>
        </w:rPr>
        <w:t>Оценка знаний предполагает учет индивидуальных особенностей учащихся, дифференцированный подход к организации работы в классе.</w:t>
      </w:r>
    </w:p>
    <w:p w:rsidR="001A783A" w:rsidRPr="00FA1B1B" w:rsidRDefault="001A783A" w:rsidP="00FA1B1B">
      <w:pPr>
        <w:pStyle w:val="c9c44"/>
        <w:spacing w:before="0" w:beforeAutospacing="0" w:after="0" w:afterAutospacing="0"/>
        <w:jc w:val="both"/>
      </w:pPr>
      <w:r w:rsidRPr="00FA1B1B">
        <w:rPr>
          <w:rStyle w:val="c12"/>
        </w:rPr>
        <w:t>Оцениваются ответы на вопросы, участие в беседе, исправление ответов товарищей, умение использовать различные источники знаний, текст учебного пособия, текст Конституции РФ, рассказ учителя, наглядный материал, научно-популярную и художественную литературу, различного рода источники и документы, кинофильмы и другую информацию, почерпнутую на уроках по другим предметам, умение правильно анализировать явления окружающей жизни и т.д</w:t>
      </w:r>
      <w:r w:rsidRPr="00FA1B1B">
        <w:t>.</w:t>
      </w:r>
    </w:p>
    <w:p w:rsidR="001A783A" w:rsidRPr="00FA1B1B" w:rsidRDefault="001A783A" w:rsidP="00FA1B1B">
      <w:pPr>
        <w:pStyle w:val="c9"/>
        <w:spacing w:before="0" w:beforeAutospacing="0" w:after="0" w:afterAutospacing="0"/>
        <w:jc w:val="both"/>
      </w:pPr>
      <w:r w:rsidRPr="00FA1B1B">
        <w:rPr>
          <w:rStyle w:val="c12c4"/>
        </w:rPr>
        <w:t>Оценка «5»</w:t>
      </w:r>
      <w:r w:rsidRPr="00FA1B1B">
        <w:rPr>
          <w:rStyle w:val="c12"/>
        </w:rPr>
        <w:t> - материал усвоен в полном объеме; изложение ло гично; основные умения сформированы и устойчивы; выводы и обобщения точны и связаны с явлениями окружающей жизни;</w:t>
      </w:r>
    </w:p>
    <w:p w:rsidR="001A783A" w:rsidRPr="00FA1B1B" w:rsidRDefault="001A783A" w:rsidP="00FA1B1B">
      <w:pPr>
        <w:pStyle w:val="c25c44c55c9"/>
        <w:spacing w:before="0" w:beforeAutospacing="0" w:after="0" w:afterAutospacing="0"/>
        <w:jc w:val="both"/>
      </w:pPr>
      <w:r w:rsidRPr="00FA1B1B">
        <w:rPr>
          <w:rStyle w:val="c12c4"/>
        </w:rPr>
        <w:t>Оценка «4»</w:t>
      </w:r>
      <w:r w:rsidRPr="00FA1B1B">
        <w:rPr>
          <w:rStyle w:val="c12"/>
        </w:rPr>
        <w:t> - в усвоении материала незначительные пробелы, из ложение недостаточно систематизированное; отдельные умения недостаточ но устойчивы; в выводах и обобщениях имеются некоторые неточности;</w:t>
      </w:r>
    </w:p>
    <w:p w:rsidR="001A783A" w:rsidRPr="00FA1B1B" w:rsidRDefault="001A783A" w:rsidP="00FA1B1B">
      <w:pPr>
        <w:pStyle w:val="c25c44c9c55"/>
        <w:spacing w:before="0" w:beforeAutospacing="0" w:after="0" w:afterAutospacing="0"/>
        <w:jc w:val="both"/>
      </w:pPr>
      <w:r w:rsidRPr="00FA1B1B">
        <w:rPr>
          <w:rStyle w:val="c12c4"/>
        </w:rPr>
        <w:t>Оценка «3»</w:t>
      </w:r>
      <w:r w:rsidRPr="00FA1B1B">
        <w:rPr>
          <w:rStyle w:val="c12"/>
        </w:rPr>
        <w:t> - в усвоении материала имеются пробелы, он излагается несистематизированно; отдельные умения недостаточно сформированы; выво ды и обобщения аргументированы слабо, в них допускаются ошибки;</w:t>
      </w:r>
    </w:p>
    <w:p w:rsidR="001A783A" w:rsidRPr="00FA1B1B" w:rsidRDefault="001A783A" w:rsidP="00FA1B1B">
      <w:pPr>
        <w:pStyle w:val="c25c44c55c9"/>
        <w:spacing w:before="0" w:beforeAutospacing="0" w:after="0" w:afterAutospacing="0"/>
        <w:jc w:val="both"/>
      </w:pPr>
      <w:r w:rsidRPr="00FA1B1B">
        <w:rPr>
          <w:rStyle w:val="c12c4"/>
        </w:rPr>
        <w:t>Оценка «2»-</w:t>
      </w:r>
      <w:r w:rsidRPr="00FA1B1B">
        <w:rPr>
          <w:rStyle w:val="c12"/>
        </w:rPr>
        <w:t> основное содержание материала не усвоено, выводов и обобщений</w:t>
      </w:r>
      <w:r w:rsidRPr="00FA1B1B">
        <w:rPr>
          <w:rStyle w:val="c12c85"/>
        </w:rPr>
        <w:t> </w:t>
      </w:r>
      <w:r w:rsidRPr="00FA1B1B">
        <w:rPr>
          <w:rStyle w:val="c12"/>
        </w:rPr>
        <w:t>нет;</w:t>
      </w:r>
    </w:p>
    <w:p w:rsidR="001A783A" w:rsidRPr="00FA1B1B" w:rsidRDefault="001A783A" w:rsidP="00FA1B1B">
      <w:pPr>
        <w:pStyle w:val="c9"/>
        <w:spacing w:before="0" w:beforeAutospacing="0" w:after="0" w:afterAutospacing="0"/>
        <w:jc w:val="both"/>
      </w:pPr>
      <w:r w:rsidRPr="00FA1B1B">
        <w:rPr>
          <w:rStyle w:val="c18c12c4"/>
        </w:rPr>
        <w:t>При оценивании тестовых работ:</w:t>
      </w:r>
    </w:p>
    <w:p w:rsidR="001A783A" w:rsidRPr="00FA1B1B" w:rsidRDefault="001A783A" w:rsidP="00FA1B1B">
      <w:pPr>
        <w:pStyle w:val="c9c10"/>
        <w:spacing w:before="0" w:beforeAutospacing="0" w:after="0" w:afterAutospacing="0"/>
        <w:jc w:val="both"/>
      </w:pPr>
      <w:r w:rsidRPr="00FA1B1B">
        <w:rPr>
          <w:rStyle w:val="c12"/>
        </w:rPr>
        <w:t>Оценка "5"   -  81-100% выполненных заданий</w:t>
      </w:r>
    </w:p>
    <w:p w:rsidR="001A783A" w:rsidRPr="00FA1B1B" w:rsidRDefault="001A783A" w:rsidP="00FA1B1B">
      <w:pPr>
        <w:pStyle w:val="c9c10"/>
        <w:spacing w:before="0" w:beforeAutospacing="0" w:after="0" w:afterAutospacing="0"/>
        <w:jc w:val="both"/>
      </w:pPr>
      <w:r w:rsidRPr="00FA1B1B">
        <w:rPr>
          <w:rStyle w:val="c12"/>
        </w:rPr>
        <w:t>Оценка "4"   -  61-80%</w:t>
      </w:r>
    </w:p>
    <w:p w:rsidR="001A783A" w:rsidRPr="00FA1B1B" w:rsidRDefault="001A783A" w:rsidP="00FA1B1B">
      <w:pPr>
        <w:pStyle w:val="c9c10"/>
        <w:spacing w:before="0" w:beforeAutospacing="0" w:after="0" w:afterAutospacing="0"/>
        <w:jc w:val="both"/>
        <w:rPr>
          <w:rStyle w:val="c12"/>
        </w:rPr>
      </w:pPr>
      <w:r w:rsidRPr="00FA1B1B">
        <w:rPr>
          <w:rStyle w:val="c12"/>
        </w:rPr>
        <w:t>Оценка "3"   -  41-60%</w:t>
      </w:r>
    </w:p>
    <w:p w:rsidR="001A783A" w:rsidRPr="00FA1B1B" w:rsidRDefault="001A783A" w:rsidP="00FA1B1B">
      <w:pPr>
        <w:pStyle w:val="c69c5c4"/>
        <w:spacing w:before="0" w:beforeAutospacing="0" w:after="0" w:afterAutospacing="0"/>
        <w:jc w:val="both"/>
        <w:rPr>
          <w:b/>
        </w:rPr>
      </w:pPr>
      <w:r w:rsidRPr="00FA1B1B">
        <w:rPr>
          <w:rStyle w:val="c19c1"/>
          <w:b/>
        </w:rPr>
        <w:t>Критерии оценивания Эссе:</w:t>
      </w:r>
    </w:p>
    <w:p w:rsidR="001A783A" w:rsidRPr="00FA1B1B" w:rsidRDefault="001A783A" w:rsidP="00FA1B1B">
      <w:pPr>
        <w:pStyle w:val="c93c4c57"/>
        <w:spacing w:before="0" w:beforeAutospacing="0" w:after="0" w:afterAutospacing="0"/>
        <w:jc w:val="both"/>
      </w:pPr>
      <w:r w:rsidRPr="00FA1B1B">
        <w:rPr>
          <w:rStyle w:val="c12c1"/>
        </w:rPr>
        <w:t>Эссе оценивается на 5 баллов, если:</w:t>
      </w:r>
    </w:p>
    <w:p w:rsidR="001A783A" w:rsidRPr="00FA1B1B" w:rsidRDefault="001A783A" w:rsidP="00FA1B1B">
      <w:pPr>
        <w:pStyle w:val="c4c50"/>
        <w:spacing w:before="0" w:beforeAutospacing="0" w:after="0" w:afterAutospacing="0"/>
        <w:jc w:val="both"/>
      </w:pPr>
      <w:r w:rsidRPr="00FA1B1B">
        <w:t xml:space="preserve">1)  представление собственной точки зрения (позиции, отношения) при раскрытии проблемы; </w:t>
      </w:r>
    </w:p>
    <w:p w:rsidR="001A783A" w:rsidRPr="00FA1B1B" w:rsidRDefault="001A783A" w:rsidP="00FA1B1B">
      <w:pPr>
        <w:pStyle w:val="c50c4"/>
        <w:spacing w:before="0" w:beforeAutospacing="0" w:after="0" w:afterAutospacing="0"/>
        <w:jc w:val="both"/>
      </w:pPr>
      <w:r w:rsidRPr="00FA1B1B">
        <w:lastRenderedPageBreak/>
        <w:t xml:space="preserve">2)  раскрытие проблемы на теоретическом (в связях и с обоснованиями) или бытовом уровне, с корректным использованием или без использования обществоведческих понятий в контексте ответа; </w:t>
      </w:r>
    </w:p>
    <w:p w:rsidR="001A783A" w:rsidRPr="00FA1B1B" w:rsidRDefault="001A783A" w:rsidP="00FA1B1B">
      <w:pPr>
        <w:pStyle w:val="c50c4"/>
        <w:spacing w:before="0" w:beforeAutospacing="0" w:after="0" w:afterAutospacing="0"/>
        <w:jc w:val="both"/>
      </w:pPr>
      <w:r w:rsidRPr="00FA1B1B">
        <w:t>3) аргументация своей позиции с опорой на факты общественной жизни или собственный опыт.</w:t>
      </w:r>
    </w:p>
    <w:p w:rsidR="001A783A" w:rsidRPr="00FA1B1B" w:rsidRDefault="001A783A" w:rsidP="00FA1B1B">
      <w:pPr>
        <w:pStyle w:val="c4c57c93"/>
        <w:spacing w:before="0" w:beforeAutospacing="0" w:after="0" w:afterAutospacing="0"/>
        <w:jc w:val="both"/>
      </w:pPr>
      <w:r w:rsidRPr="00FA1B1B">
        <w:rPr>
          <w:rStyle w:val="c12c1"/>
        </w:rPr>
        <w:t>Эссе оценивается на 4 балла, если:</w:t>
      </w:r>
    </w:p>
    <w:p w:rsidR="001A783A" w:rsidRPr="00FA1B1B" w:rsidRDefault="001A783A" w:rsidP="00FA1B1B">
      <w:pPr>
        <w:pStyle w:val="c4c55"/>
        <w:spacing w:before="0" w:beforeAutospacing="0" w:after="0" w:afterAutospacing="0"/>
        <w:jc w:val="both"/>
      </w:pPr>
      <w:r w:rsidRPr="00FA1B1B">
        <w:t>1.Представлена собственная точка зрения (позиция, отношение) при раскрытии проблемы;</w:t>
      </w:r>
    </w:p>
    <w:p w:rsidR="001A783A" w:rsidRPr="00FA1B1B" w:rsidRDefault="001A783A" w:rsidP="00FA1B1B">
      <w:pPr>
        <w:pStyle w:val="c4c15"/>
        <w:spacing w:before="0" w:beforeAutospacing="0" w:after="0" w:afterAutospacing="0"/>
        <w:jc w:val="both"/>
      </w:pPr>
      <w:r w:rsidRPr="00FA1B1B">
        <w:t>2.Проблема раскрыта на теоретическом уровне, в связях и с обоснованиями, с</w:t>
      </w:r>
      <w:r w:rsidRPr="00FA1B1B">
        <w:rPr>
          <w:rStyle w:val="c76"/>
        </w:rPr>
        <w:t> </w:t>
      </w:r>
      <w:r w:rsidRPr="00FA1B1B">
        <w:t> корректным использованием обществоведческих терминов и понятий в контексте ответа;</w:t>
      </w:r>
    </w:p>
    <w:p w:rsidR="001A783A" w:rsidRPr="00FA1B1B" w:rsidRDefault="001A783A" w:rsidP="00FA1B1B">
      <w:pPr>
        <w:pStyle w:val="c15c4c54"/>
        <w:spacing w:before="0" w:beforeAutospacing="0" w:after="0" w:afterAutospacing="0"/>
        <w:jc w:val="both"/>
      </w:pPr>
      <w:r w:rsidRPr="00FA1B1B">
        <w:t>3.Дана аргументация своего мнения с опорой на факты общественной жизни или личный социальный опыт.</w:t>
      </w:r>
    </w:p>
    <w:p w:rsidR="001A783A" w:rsidRPr="00FA1B1B" w:rsidRDefault="001A783A" w:rsidP="00FA1B1B">
      <w:pPr>
        <w:pStyle w:val="c4c57c103"/>
        <w:spacing w:before="0" w:beforeAutospacing="0" w:after="0" w:afterAutospacing="0"/>
        <w:jc w:val="both"/>
      </w:pPr>
      <w:r w:rsidRPr="00FA1B1B">
        <w:rPr>
          <w:rStyle w:val="c12c1"/>
        </w:rPr>
        <w:t>Эссе оценивается на 3 балла, если:</w:t>
      </w:r>
    </w:p>
    <w:p w:rsidR="001A783A" w:rsidRPr="00FA1B1B" w:rsidRDefault="001A783A" w:rsidP="00FA1B1B">
      <w:pPr>
        <w:pStyle w:val="c4c26"/>
        <w:spacing w:before="0" w:beforeAutospacing="0" w:after="0" w:afterAutospacing="0"/>
        <w:jc w:val="both"/>
      </w:pPr>
      <w:r w:rsidRPr="00FA1B1B">
        <w:t>1.Представлена собственная точка зрения (позиция, отношение) при раскрытии проблемы;</w:t>
      </w:r>
    </w:p>
    <w:p w:rsidR="001A783A" w:rsidRPr="00FA1B1B" w:rsidRDefault="001A783A" w:rsidP="00FA1B1B">
      <w:pPr>
        <w:pStyle w:val="c55c4"/>
        <w:spacing w:before="0" w:beforeAutospacing="0" w:after="0" w:afterAutospacing="0"/>
        <w:jc w:val="both"/>
      </w:pPr>
      <w:r w:rsidRPr="00FA1B1B">
        <w:t>2.Проблема раскрыта с корректным использованием обществоведческих терминов и понятий в</w:t>
      </w:r>
      <w:r w:rsidRPr="00FA1B1B">
        <w:rPr>
          <w:rStyle w:val="c76"/>
        </w:rPr>
        <w:t> </w:t>
      </w:r>
      <w:r w:rsidRPr="00FA1B1B">
        <w:t> контексте ответа (теоретические связи и обоснования не присутствуют или явно не прослеживаются);</w:t>
      </w:r>
    </w:p>
    <w:p w:rsidR="001A783A" w:rsidRPr="00FA1B1B" w:rsidRDefault="001A783A" w:rsidP="00FA1B1B">
      <w:pPr>
        <w:pStyle w:val="c55c4"/>
        <w:spacing w:before="0" w:beforeAutospacing="0" w:after="0" w:afterAutospacing="0"/>
        <w:jc w:val="both"/>
      </w:pPr>
      <w:r w:rsidRPr="00FA1B1B">
        <w:t xml:space="preserve">3.Дана аргументация своего мнения с опорой на факты общественной жизни или личный </w:t>
      </w:r>
      <w:r w:rsidRPr="00FA1B1B">
        <w:rPr>
          <w:rStyle w:val="c76"/>
        </w:rPr>
        <w:t> </w:t>
      </w:r>
      <w:r w:rsidRPr="00FA1B1B">
        <w:t>социальный опыт.</w:t>
      </w:r>
    </w:p>
    <w:p w:rsidR="001A783A" w:rsidRPr="00FA1B1B" w:rsidRDefault="001A783A" w:rsidP="00FA1B1B">
      <w:pPr>
        <w:pStyle w:val="c38c4"/>
        <w:spacing w:before="0" w:beforeAutospacing="0" w:after="0" w:afterAutospacing="0"/>
        <w:jc w:val="both"/>
      </w:pPr>
      <w:r w:rsidRPr="00FA1B1B">
        <w:rPr>
          <w:rStyle w:val="c12c1"/>
        </w:rPr>
        <w:t>Эссе оценивается на 2 балла, если:</w:t>
      </w:r>
    </w:p>
    <w:p w:rsidR="001A783A" w:rsidRPr="00FA1B1B" w:rsidRDefault="001A783A" w:rsidP="00FA1B1B">
      <w:pPr>
        <w:numPr>
          <w:ilvl w:val="0"/>
          <w:numId w:val="37"/>
        </w:numPr>
        <w:jc w:val="both"/>
      </w:pPr>
      <w:r w:rsidRPr="00FA1B1B">
        <w:t>Представлена собственная точка зрения (позиция, отношение) при раскрытии проблемы;</w:t>
      </w:r>
    </w:p>
    <w:p w:rsidR="001A783A" w:rsidRPr="00FA1B1B" w:rsidRDefault="001A783A" w:rsidP="00FA1B1B">
      <w:pPr>
        <w:numPr>
          <w:ilvl w:val="0"/>
          <w:numId w:val="37"/>
        </w:numPr>
        <w:jc w:val="both"/>
      </w:pPr>
      <w:r w:rsidRPr="00FA1B1B">
        <w:t>Проблема раскрыта при формальном использовании обществоведческих терминов;</w:t>
      </w:r>
    </w:p>
    <w:p w:rsidR="001A783A" w:rsidRPr="00FA1B1B" w:rsidRDefault="001A783A" w:rsidP="00FA1B1B">
      <w:pPr>
        <w:numPr>
          <w:ilvl w:val="0"/>
          <w:numId w:val="37"/>
        </w:numPr>
        <w:jc w:val="both"/>
      </w:pPr>
      <w:r w:rsidRPr="00FA1B1B">
        <w:t>Дана аргументация своего мнения с опорой на факты общественной жизни или личный социальный опыт без теоретического обоснования.</w:t>
      </w:r>
    </w:p>
    <w:p w:rsidR="001A783A" w:rsidRPr="00FA1B1B" w:rsidRDefault="001A783A" w:rsidP="00FA1B1B">
      <w:pPr>
        <w:pStyle w:val="c4c38"/>
        <w:spacing w:before="0" w:beforeAutospacing="0" w:after="0" w:afterAutospacing="0"/>
        <w:jc w:val="both"/>
      </w:pPr>
      <w:r w:rsidRPr="00FA1B1B">
        <w:rPr>
          <w:rStyle w:val="c12c1"/>
        </w:rPr>
        <w:t>Эссе оценивается на 1 балл, если:</w:t>
      </w:r>
    </w:p>
    <w:p w:rsidR="001A783A" w:rsidRPr="00FA1B1B" w:rsidRDefault="001A783A" w:rsidP="00FA1B1B">
      <w:pPr>
        <w:numPr>
          <w:ilvl w:val="0"/>
          <w:numId w:val="38"/>
        </w:numPr>
        <w:jc w:val="both"/>
      </w:pPr>
      <w:r w:rsidRPr="00FA1B1B">
        <w:t xml:space="preserve">Представлена собственная точка зрения (позиция, отношение) при раскрытии проблемы, проблема раскрыта на бытовом уровне; </w:t>
      </w:r>
    </w:p>
    <w:p w:rsidR="001A783A" w:rsidRPr="00FA1B1B" w:rsidRDefault="001A783A" w:rsidP="00FA1B1B">
      <w:pPr>
        <w:numPr>
          <w:ilvl w:val="0"/>
          <w:numId w:val="38"/>
        </w:numPr>
        <w:jc w:val="both"/>
      </w:pPr>
      <w:r w:rsidRPr="00FA1B1B">
        <w:t xml:space="preserve">Аргументация своего мнения слабо связана с раскрытием проблемы. </w:t>
      </w:r>
    </w:p>
    <w:p w:rsidR="001A783A" w:rsidRPr="00FA1B1B" w:rsidRDefault="001A783A" w:rsidP="00FA1B1B">
      <w:pPr>
        <w:pStyle w:val="c4c57c97"/>
        <w:spacing w:before="0" w:beforeAutospacing="0" w:after="0" w:afterAutospacing="0"/>
        <w:jc w:val="both"/>
      </w:pPr>
      <w:r w:rsidRPr="00FA1B1B">
        <w:t>Обобщая, подчеркнем три важнейших компонента оценки:</w:t>
      </w:r>
    </w:p>
    <w:p w:rsidR="001A783A" w:rsidRPr="00FA1B1B" w:rsidRDefault="001A783A" w:rsidP="00FA1B1B">
      <w:pPr>
        <w:numPr>
          <w:ilvl w:val="0"/>
          <w:numId w:val="39"/>
        </w:numPr>
        <w:jc w:val="both"/>
      </w:pPr>
      <w:r w:rsidRPr="00FA1B1B">
        <w:t>четко сформулированное понимание проблемы и ясно выраженное отношение к ней;</w:t>
      </w:r>
    </w:p>
    <w:p w:rsidR="001A783A" w:rsidRPr="00FA1B1B" w:rsidRDefault="001A783A" w:rsidP="00FA1B1B">
      <w:pPr>
        <w:numPr>
          <w:ilvl w:val="0"/>
          <w:numId w:val="40"/>
        </w:numPr>
        <w:jc w:val="both"/>
      </w:pPr>
      <w:r w:rsidRPr="00FA1B1B">
        <w:t xml:space="preserve">логически соединенные в единое повествование термины, понятия, теоретические обобщения, относящиеся к раскрываемой проблеме; </w:t>
      </w:r>
    </w:p>
    <w:p w:rsidR="001A783A" w:rsidRPr="00FA1B1B" w:rsidRDefault="001A783A" w:rsidP="00FA1B1B">
      <w:pPr>
        <w:numPr>
          <w:ilvl w:val="0"/>
          <w:numId w:val="40"/>
        </w:numPr>
        <w:jc w:val="both"/>
      </w:pPr>
      <w:r w:rsidRPr="00FA1B1B">
        <w:t xml:space="preserve">четкая аргументация, доказывающая позицию экзаменующегося (в виде исторических фактов), </w:t>
      </w:r>
    </w:p>
    <w:p w:rsidR="001A783A" w:rsidRPr="00FA1B1B" w:rsidRDefault="001A783A" w:rsidP="00FA1B1B">
      <w:pPr>
        <w:numPr>
          <w:ilvl w:val="0"/>
          <w:numId w:val="40"/>
        </w:numPr>
        <w:jc w:val="both"/>
      </w:pPr>
      <w:r w:rsidRPr="00FA1B1B">
        <w:t xml:space="preserve">современных социальных процессов, конкретных случаев из вашей жизни и жизни ваших </w:t>
      </w:r>
    </w:p>
    <w:p w:rsidR="001A783A" w:rsidRPr="00FA1B1B" w:rsidRDefault="001A783A" w:rsidP="00FA1B1B">
      <w:pPr>
        <w:numPr>
          <w:ilvl w:val="0"/>
          <w:numId w:val="40"/>
        </w:numPr>
        <w:jc w:val="both"/>
      </w:pPr>
      <w:r w:rsidRPr="00FA1B1B">
        <w:t>близких, статистических данных и т. п.)</w:t>
      </w:r>
    </w:p>
    <w:p w:rsidR="00372E61" w:rsidRPr="00FA1B1B" w:rsidRDefault="00372E61" w:rsidP="00FA1B1B">
      <w:pPr>
        <w:jc w:val="both"/>
      </w:pPr>
      <w:r w:rsidRPr="00FA1B1B">
        <w:t>Итоговая оценка обучающихся будет складываться из:</w:t>
      </w:r>
    </w:p>
    <w:p w:rsidR="00372E61" w:rsidRPr="00FA1B1B" w:rsidRDefault="00372E61" w:rsidP="00FA1B1B">
      <w:pPr>
        <w:jc w:val="both"/>
      </w:pPr>
      <w:r w:rsidRPr="00FA1B1B">
        <w:t>1.серьезного, сознательного отношения к своим обязанностям на уроках, систематического выполнения домашних заданий;</w:t>
      </w:r>
    </w:p>
    <w:p w:rsidR="00372E61" w:rsidRPr="00FA1B1B" w:rsidRDefault="00372E61" w:rsidP="00FA1B1B">
      <w:pPr>
        <w:jc w:val="both"/>
      </w:pPr>
      <w:r w:rsidRPr="00FA1B1B">
        <w:t>2.активной работы на уроке (ответы на вопросы, анализ и интерпретация документов источников, работа в группах);</w:t>
      </w:r>
    </w:p>
    <w:p w:rsidR="00372E61" w:rsidRPr="00FA1B1B" w:rsidRDefault="00372E61" w:rsidP="00FA1B1B">
      <w:pPr>
        <w:jc w:val="both"/>
      </w:pPr>
      <w:r w:rsidRPr="00FA1B1B">
        <w:t>написания итоговых тестов (контрольных работ) по пройденным разделам.</w:t>
      </w:r>
    </w:p>
    <w:p w:rsidR="00147EB9" w:rsidRPr="00FA1B1B" w:rsidRDefault="00147EB9" w:rsidP="00FA1B1B">
      <w:pPr>
        <w:pStyle w:val="ad"/>
        <w:jc w:val="both"/>
        <w:rPr>
          <w:rFonts w:ascii="Times New Roman" w:hAnsi="Times New Roman"/>
          <w:b/>
          <w:sz w:val="24"/>
          <w:szCs w:val="24"/>
        </w:rPr>
      </w:pPr>
    </w:p>
    <w:p w:rsidR="002C37F3" w:rsidRPr="00FA1B1B" w:rsidRDefault="002C37F3" w:rsidP="00FA1B1B">
      <w:pPr>
        <w:pStyle w:val="western"/>
        <w:spacing w:before="0" w:beforeAutospacing="0" w:after="0" w:afterAutospacing="0"/>
        <w:ind w:left="284"/>
        <w:jc w:val="both"/>
        <w:rPr>
          <w:b/>
        </w:rPr>
      </w:pPr>
    </w:p>
    <w:p w:rsidR="00FA1B1B" w:rsidRPr="00FA1B1B" w:rsidRDefault="00FA1B1B" w:rsidP="00424614">
      <w:pPr>
        <w:jc w:val="center"/>
        <w:rPr>
          <w:b/>
        </w:rPr>
      </w:pPr>
      <w:r w:rsidRPr="00FA1B1B">
        <w:rPr>
          <w:b/>
          <w:lang w:val="en-US"/>
        </w:rPr>
        <w:t>VI</w:t>
      </w:r>
      <w:r w:rsidRPr="00FA1B1B">
        <w:rPr>
          <w:b/>
        </w:rPr>
        <w:t>. Календарно- тематическое планирование</w:t>
      </w:r>
    </w:p>
    <w:p w:rsidR="00FA1B1B" w:rsidRPr="00FA1B1B" w:rsidRDefault="00FA1B1B" w:rsidP="00424614">
      <w:pPr>
        <w:ind w:firstLine="540"/>
        <w:jc w:val="center"/>
        <w:rPr>
          <w:b/>
        </w:rPr>
      </w:pPr>
      <w:r w:rsidRPr="00FA1B1B">
        <w:rPr>
          <w:b/>
        </w:rPr>
        <w:t xml:space="preserve">11 класс </w:t>
      </w:r>
      <w:r w:rsidR="00424614">
        <w:rPr>
          <w:b/>
        </w:rPr>
        <w:t>34 часа</w:t>
      </w:r>
      <w:r w:rsidRPr="00FA1B1B">
        <w:rPr>
          <w:b/>
        </w:rPr>
        <w:t xml:space="preserve"> /</w:t>
      </w:r>
      <w:r w:rsidR="00424614">
        <w:rPr>
          <w:b/>
        </w:rPr>
        <w:t>1 час</w:t>
      </w:r>
      <w:r w:rsidRPr="00FA1B1B">
        <w:rPr>
          <w:b/>
        </w:rPr>
        <w:t xml:space="preserve"> в неделю</w:t>
      </w:r>
    </w:p>
    <w:p w:rsidR="00FA1B1B" w:rsidRPr="00FA1B1B" w:rsidRDefault="00FA1B1B" w:rsidP="00FA1B1B">
      <w:pPr>
        <w:ind w:left="-720"/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1296"/>
        <w:gridCol w:w="1132"/>
        <w:gridCol w:w="5371"/>
        <w:gridCol w:w="1273"/>
      </w:tblGrid>
      <w:tr w:rsidR="00FA1B1B" w:rsidRPr="00FA1B1B" w:rsidTr="000805CD">
        <w:trPr>
          <w:trHeight w:val="261"/>
        </w:trPr>
        <w:tc>
          <w:tcPr>
            <w:tcW w:w="817" w:type="dxa"/>
            <w:vMerge w:val="restart"/>
            <w:shd w:val="clear" w:color="auto" w:fill="auto"/>
          </w:tcPr>
          <w:p w:rsidR="00FA1B1B" w:rsidRPr="00FA1B1B" w:rsidRDefault="00FA1B1B" w:rsidP="00FA1B1B">
            <w:pPr>
              <w:jc w:val="both"/>
            </w:pPr>
            <w:r w:rsidRPr="00FA1B1B">
              <w:t>№ урока</w:t>
            </w:r>
          </w:p>
        </w:tc>
        <w:tc>
          <w:tcPr>
            <w:tcW w:w="2428" w:type="dxa"/>
            <w:gridSpan w:val="2"/>
            <w:shd w:val="clear" w:color="auto" w:fill="auto"/>
          </w:tcPr>
          <w:p w:rsidR="00FA1B1B" w:rsidRPr="00FA1B1B" w:rsidRDefault="00FA1B1B" w:rsidP="00FA1B1B">
            <w:pPr>
              <w:jc w:val="both"/>
            </w:pPr>
            <w:r w:rsidRPr="00FA1B1B">
              <w:t>Дата</w:t>
            </w:r>
          </w:p>
        </w:tc>
        <w:tc>
          <w:tcPr>
            <w:tcW w:w="5371" w:type="dxa"/>
            <w:vMerge w:val="restart"/>
            <w:shd w:val="clear" w:color="auto" w:fill="auto"/>
          </w:tcPr>
          <w:p w:rsidR="00FA1B1B" w:rsidRPr="00FA1B1B" w:rsidRDefault="00FA1B1B" w:rsidP="00FA1B1B">
            <w:pPr>
              <w:jc w:val="both"/>
            </w:pPr>
            <w:r w:rsidRPr="00FA1B1B">
              <w:t>Наименование раздела. Тема урока</w:t>
            </w:r>
          </w:p>
        </w:tc>
        <w:tc>
          <w:tcPr>
            <w:tcW w:w="1273" w:type="dxa"/>
            <w:vMerge w:val="restart"/>
            <w:shd w:val="clear" w:color="auto" w:fill="auto"/>
          </w:tcPr>
          <w:p w:rsidR="00FA1B1B" w:rsidRPr="00FA1B1B" w:rsidRDefault="00FA1B1B" w:rsidP="00FA1B1B">
            <w:pPr>
              <w:jc w:val="both"/>
            </w:pPr>
            <w:r w:rsidRPr="00FA1B1B">
              <w:t>Кол- во часов</w:t>
            </w:r>
          </w:p>
        </w:tc>
      </w:tr>
      <w:tr w:rsidR="00FA1B1B" w:rsidRPr="00FA1B1B" w:rsidTr="000805CD">
        <w:trPr>
          <w:trHeight w:val="139"/>
        </w:trPr>
        <w:tc>
          <w:tcPr>
            <w:tcW w:w="817" w:type="dxa"/>
            <w:vMerge/>
            <w:shd w:val="clear" w:color="auto" w:fill="auto"/>
          </w:tcPr>
          <w:p w:rsidR="00FA1B1B" w:rsidRPr="00FA1B1B" w:rsidRDefault="00FA1B1B" w:rsidP="00FA1B1B">
            <w:pPr>
              <w:jc w:val="both"/>
            </w:pPr>
          </w:p>
        </w:tc>
        <w:tc>
          <w:tcPr>
            <w:tcW w:w="1296" w:type="dxa"/>
            <w:shd w:val="clear" w:color="auto" w:fill="auto"/>
          </w:tcPr>
          <w:p w:rsidR="00FA1B1B" w:rsidRPr="00FA1B1B" w:rsidRDefault="00FA1B1B" w:rsidP="00FA1B1B">
            <w:pPr>
              <w:jc w:val="both"/>
            </w:pPr>
            <w:r w:rsidRPr="00FA1B1B">
              <w:t>план</w:t>
            </w:r>
          </w:p>
        </w:tc>
        <w:tc>
          <w:tcPr>
            <w:tcW w:w="1132" w:type="dxa"/>
            <w:shd w:val="clear" w:color="auto" w:fill="auto"/>
          </w:tcPr>
          <w:p w:rsidR="00FA1B1B" w:rsidRPr="00FA1B1B" w:rsidRDefault="00FA1B1B" w:rsidP="00FA1B1B">
            <w:pPr>
              <w:jc w:val="both"/>
            </w:pPr>
            <w:r w:rsidRPr="00FA1B1B">
              <w:t>факт</w:t>
            </w:r>
          </w:p>
        </w:tc>
        <w:tc>
          <w:tcPr>
            <w:tcW w:w="5371" w:type="dxa"/>
            <w:vMerge/>
            <w:shd w:val="clear" w:color="auto" w:fill="auto"/>
          </w:tcPr>
          <w:p w:rsidR="00FA1B1B" w:rsidRPr="00FA1B1B" w:rsidRDefault="00FA1B1B" w:rsidP="00FA1B1B">
            <w:pPr>
              <w:jc w:val="both"/>
            </w:pPr>
          </w:p>
        </w:tc>
        <w:tc>
          <w:tcPr>
            <w:tcW w:w="1273" w:type="dxa"/>
            <w:vMerge/>
            <w:shd w:val="clear" w:color="auto" w:fill="auto"/>
          </w:tcPr>
          <w:p w:rsidR="00FA1B1B" w:rsidRPr="00FA1B1B" w:rsidRDefault="00FA1B1B" w:rsidP="00FA1B1B">
            <w:pPr>
              <w:jc w:val="both"/>
            </w:pPr>
          </w:p>
        </w:tc>
      </w:tr>
      <w:tr w:rsidR="00FA1B1B" w:rsidRPr="00FA1B1B" w:rsidTr="000805CD">
        <w:trPr>
          <w:trHeight w:val="139"/>
        </w:trPr>
        <w:tc>
          <w:tcPr>
            <w:tcW w:w="8616" w:type="dxa"/>
            <w:gridSpan w:val="4"/>
            <w:shd w:val="clear" w:color="auto" w:fill="auto"/>
          </w:tcPr>
          <w:p w:rsidR="00FA1B1B" w:rsidRPr="00FA1B1B" w:rsidRDefault="00FA1B1B" w:rsidP="00FA1B1B">
            <w:pPr>
              <w:jc w:val="both"/>
              <w:rPr>
                <w:b/>
              </w:rPr>
            </w:pPr>
            <w:r w:rsidRPr="00FA1B1B">
              <w:rPr>
                <w:b/>
              </w:rPr>
              <w:lastRenderedPageBreak/>
              <w:t>Введение</w:t>
            </w:r>
          </w:p>
        </w:tc>
        <w:tc>
          <w:tcPr>
            <w:tcW w:w="1273" w:type="dxa"/>
            <w:shd w:val="clear" w:color="auto" w:fill="auto"/>
          </w:tcPr>
          <w:p w:rsidR="00FA1B1B" w:rsidRPr="00FA1B1B" w:rsidRDefault="00FA1B1B" w:rsidP="00FA1B1B">
            <w:pPr>
              <w:jc w:val="both"/>
              <w:rPr>
                <w:b/>
              </w:rPr>
            </w:pPr>
            <w:r w:rsidRPr="00FA1B1B">
              <w:rPr>
                <w:b/>
              </w:rPr>
              <w:t>1</w:t>
            </w:r>
          </w:p>
        </w:tc>
      </w:tr>
      <w:tr w:rsidR="00FA1B1B" w:rsidRPr="00FA1B1B" w:rsidTr="000805CD">
        <w:trPr>
          <w:trHeight w:val="139"/>
        </w:trPr>
        <w:tc>
          <w:tcPr>
            <w:tcW w:w="817" w:type="dxa"/>
            <w:shd w:val="clear" w:color="auto" w:fill="auto"/>
          </w:tcPr>
          <w:p w:rsidR="00FA1B1B" w:rsidRPr="00FA1B1B" w:rsidRDefault="00FA1B1B" w:rsidP="00FA1B1B">
            <w:pPr>
              <w:jc w:val="both"/>
            </w:pPr>
            <w:r w:rsidRPr="00FA1B1B">
              <w:t>1</w:t>
            </w:r>
          </w:p>
        </w:tc>
        <w:tc>
          <w:tcPr>
            <w:tcW w:w="1296" w:type="dxa"/>
            <w:shd w:val="clear" w:color="auto" w:fill="auto"/>
          </w:tcPr>
          <w:p w:rsidR="00FA1B1B" w:rsidRPr="00FA1B1B" w:rsidRDefault="000C516A" w:rsidP="00FA1B1B">
            <w:pPr>
              <w:jc w:val="both"/>
            </w:pPr>
            <w:r>
              <w:rPr>
                <w:sz w:val="22"/>
                <w:szCs w:val="22"/>
              </w:rPr>
              <w:t>5.09.2016</w:t>
            </w:r>
          </w:p>
        </w:tc>
        <w:tc>
          <w:tcPr>
            <w:tcW w:w="1132" w:type="dxa"/>
            <w:shd w:val="clear" w:color="auto" w:fill="auto"/>
          </w:tcPr>
          <w:p w:rsidR="00FA1B1B" w:rsidRPr="00FA1B1B" w:rsidRDefault="00FA1B1B" w:rsidP="00FA1B1B">
            <w:pPr>
              <w:jc w:val="both"/>
            </w:pPr>
          </w:p>
        </w:tc>
        <w:tc>
          <w:tcPr>
            <w:tcW w:w="5371" w:type="dxa"/>
            <w:shd w:val="clear" w:color="auto" w:fill="auto"/>
          </w:tcPr>
          <w:p w:rsidR="00FA1B1B" w:rsidRPr="00FA1B1B" w:rsidRDefault="000C516A" w:rsidP="00FA1B1B">
            <w:pPr>
              <w:jc w:val="both"/>
            </w:pPr>
            <w:r>
              <w:rPr>
                <w:b/>
              </w:rPr>
              <w:t>Введение в социальную психологию</w:t>
            </w:r>
          </w:p>
        </w:tc>
        <w:tc>
          <w:tcPr>
            <w:tcW w:w="1273" w:type="dxa"/>
            <w:shd w:val="clear" w:color="auto" w:fill="auto"/>
          </w:tcPr>
          <w:p w:rsidR="00FA1B1B" w:rsidRPr="00FA1B1B" w:rsidRDefault="00FA1B1B" w:rsidP="00FA1B1B">
            <w:pPr>
              <w:jc w:val="both"/>
            </w:pPr>
            <w:r w:rsidRPr="00FA1B1B">
              <w:t>1</w:t>
            </w:r>
          </w:p>
        </w:tc>
      </w:tr>
      <w:tr w:rsidR="00FA1B1B" w:rsidRPr="00FA1B1B" w:rsidTr="000805CD">
        <w:trPr>
          <w:trHeight w:val="139"/>
        </w:trPr>
        <w:tc>
          <w:tcPr>
            <w:tcW w:w="8616" w:type="dxa"/>
            <w:gridSpan w:val="4"/>
            <w:shd w:val="clear" w:color="auto" w:fill="auto"/>
          </w:tcPr>
          <w:p w:rsidR="00FA1B1B" w:rsidRPr="00424614" w:rsidRDefault="00424614" w:rsidP="00FA1B1B">
            <w:pPr>
              <w:jc w:val="both"/>
              <w:rPr>
                <w:b/>
              </w:rPr>
            </w:pPr>
            <w:r w:rsidRPr="00424614">
              <w:rPr>
                <w:b/>
                <w:sz w:val="22"/>
                <w:szCs w:val="22"/>
              </w:rPr>
              <w:t xml:space="preserve">Социальная психология личности </w:t>
            </w:r>
          </w:p>
        </w:tc>
        <w:tc>
          <w:tcPr>
            <w:tcW w:w="1273" w:type="dxa"/>
            <w:shd w:val="clear" w:color="auto" w:fill="auto"/>
          </w:tcPr>
          <w:p w:rsidR="00FA1B1B" w:rsidRPr="00FA1B1B" w:rsidRDefault="00424614" w:rsidP="00FA1B1B">
            <w:pPr>
              <w:jc w:val="both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7F3254" w:rsidRPr="00FA1B1B" w:rsidTr="00F13E7C">
        <w:trPr>
          <w:trHeight w:val="139"/>
        </w:trPr>
        <w:tc>
          <w:tcPr>
            <w:tcW w:w="817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  <w:r w:rsidRPr="00FA1B1B">
              <w:t>2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7F3254" w:rsidRPr="00BA500C" w:rsidRDefault="007F3254" w:rsidP="002048F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12.09.2016</w:t>
            </w:r>
          </w:p>
        </w:tc>
        <w:tc>
          <w:tcPr>
            <w:tcW w:w="1132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</w:p>
        </w:tc>
        <w:tc>
          <w:tcPr>
            <w:tcW w:w="5371" w:type="dxa"/>
            <w:shd w:val="clear" w:color="auto" w:fill="auto"/>
            <w:vAlign w:val="center"/>
          </w:tcPr>
          <w:p w:rsidR="007F3254" w:rsidRPr="00BA500C" w:rsidRDefault="007F3254" w:rsidP="000805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BA500C">
              <w:rPr>
                <w:rFonts w:ascii="Times New Roman" w:hAnsi="Times New Roman" w:cs="Times New Roman"/>
                <w:sz w:val="22"/>
                <w:szCs w:val="22"/>
              </w:rPr>
              <w:t xml:space="preserve">Индивид, индивидуальность, личность в социальной психологии.   </w:t>
            </w:r>
          </w:p>
        </w:tc>
        <w:tc>
          <w:tcPr>
            <w:tcW w:w="1273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  <w:r w:rsidRPr="00FA1B1B">
              <w:t>1</w:t>
            </w:r>
          </w:p>
        </w:tc>
      </w:tr>
      <w:tr w:rsidR="007F3254" w:rsidRPr="00FA1B1B" w:rsidTr="00F13E7C">
        <w:trPr>
          <w:trHeight w:val="139"/>
        </w:trPr>
        <w:tc>
          <w:tcPr>
            <w:tcW w:w="817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  <w:r w:rsidRPr="00FA1B1B">
              <w:t>3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7F3254" w:rsidRPr="00BA500C" w:rsidRDefault="007F3254" w:rsidP="002048F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19.09.2016</w:t>
            </w:r>
          </w:p>
        </w:tc>
        <w:tc>
          <w:tcPr>
            <w:tcW w:w="1132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</w:p>
        </w:tc>
        <w:tc>
          <w:tcPr>
            <w:tcW w:w="5371" w:type="dxa"/>
            <w:shd w:val="clear" w:color="auto" w:fill="auto"/>
            <w:vAlign w:val="center"/>
          </w:tcPr>
          <w:p w:rsidR="007F3254" w:rsidRPr="00BA500C" w:rsidRDefault="007F3254" w:rsidP="000805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BA500C">
              <w:rPr>
                <w:rFonts w:ascii="Times New Roman" w:hAnsi="Times New Roman" w:cs="Times New Roman"/>
                <w:sz w:val="22"/>
                <w:szCs w:val="22"/>
              </w:rPr>
              <w:t>Социальные установки, ценностные ориентации, убеждения.</w:t>
            </w:r>
          </w:p>
        </w:tc>
        <w:tc>
          <w:tcPr>
            <w:tcW w:w="1273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  <w:r w:rsidRPr="00FA1B1B">
              <w:t>1</w:t>
            </w:r>
          </w:p>
        </w:tc>
      </w:tr>
      <w:tr w:rsidR="007F3254" w:rsidRPr="00FA1B1B" w:rsidTr="00F13E7C">
        <w:trPr>
          <w:trHeight w:val="139"/>
        </w:trPr>
        <w:tc>
          <w:tcPr>
            <w:tcW w:w="817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  <w:r>
              <w:t>4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7F3254" w:rsidRPr="00BA500C" w:rsidRDefault="007F3254" w:rsidP="002048F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26.09.2016</w:t>
            </w:r>
          </w:p>
        </w:tc>
        <w:tc>
          <w:tcPr>
            <w:tcW w:w="1132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</w:p>
        </w:tc>
        <w:tc>
          <w:tcPr>
            <w:tcW w:w="5371" w:type="dxa"/>
            <w:shd w:val="clear" w:color="auto" w:fill="auto"/>
            <w:vAlign w:val="center"/>
          </w:tcPr>
          <w:p w:rsidR="007F3254" w:rsidRPr="00BA500C" w:rsidRDefault="007F3254" w:rsidP="0095552A">
            <w:pPr>
              <w:widowControl w:val="0"/>
              <w:tabs>
                <w:tab w:val="left" w:pos="8364"/>
              </w:tabs>
              <w:rPr>
                <w:sz w:val="22"/>
                <w:szCs w:val="22"/>
              </w:rPr>
            </w:pPr>
            <w:r w:rsidRPr="00BA500C">
              <w:t xml:space="preserve">Ролевой набор личности. Ролевое поведение. </w:t>
            </w:r>
          </w:p>
        </w:tc>
        <w:tc>
          <w:tcPr>
            <w:tcW w:w="1273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  <w:r>
              <w:t>1</w:t>
            </w:r>
          </w:p>
        </w:tc>
      </w:tr>
      <w:tr w:rsidR="007F3254" w:rsidRPr="00FA1B1B" w:rsidTr="00F13E7C">
        <w:trPr>
          <w:trHeight w:val="139"/>
        </w:trPr>
        <w:tc>
          <w:tcPr>
            <w:tcW w:w="817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  <w:r>
              <w:t>5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7F3254" w:rsidRPr="00BA500C" w:rsidRDefault="007F3254" w:rsidP="002048F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3.10.2016</w:t>
            </w:r>
          </w:p>
        </w:tc>
        <w:tc>
          <w:tcPr>
            <w:tcW w:w="1132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</w:p>
        </w:tc>
        <w:tc>
          <w:tcPr>
            <w:tcW w:w="5371" w:type="dxa"/>
            <w:shd w:val="clear" w:color="auto" w:fill="auto"/>
            <w:vAlign w:val="center"/>
          </w:tcPr>
          <w:p w:rsidR="007F3254" w:rsidRPr="00BA500C" w:rsidRDefault="007F3254" w:rsidP="0095552A">
            <w:pPr>
              <w:widowControl w:val="0"/>
              <w:tabs>
                <w:tab w:val="left" w:pos="8364"/>
              </w:tabs>
              <w:rPr>
                <w:sz w:val="22"/>
                <w:szCs w:val="22"/>
              </w:rPr>
            </w:pPr>
            <w:r w:rsidRPr="00BA500C">
              <w:t>Макро- и микросреда личности.</w:t>
            </w:r>
          </w:p>
        </w:tc>
        <w:tc>
          <w:tcPr>
            <w:tcW w:w="1273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  <w:r>
              <w:t>1</w:t>
            </w:r>
          </w:p>
        </w:tc>
      </w:tr>
      <w:tr w:rsidR="007F3254" w:rsidRPr="00FA1B1B" w:rsidTr="00F13E7C">
        <w:trPr>
          <w:trHeight w:val="139"/>
        </w:trPr>
        <w:tc>
          <w:tcPr>
            <w:tcW w:w="817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  <w:r>
              <w:t>6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7F3254" w:rsidRPr="00BA500C" w:rsidRDefault="007F3254" w:rsidP="002048F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10.10.2016</w:t>
            </w:r>
          </w:p>
        </w:tc>
        <w:tc>
          <w:tcPr>
            <w:tcW w:w="1132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</w:p>
        </w:tc>
        <w:tc>
          <w:tcPr>
            <w:tcW w:w="5371" w:type="dxa"/>
            <w:shd w:val="clear" w:color="auto" w:fill="auto"/>
            <w:vAlign w:val="center"/>
          </w:tcPr>
          <w:p w:rsidR="007F3254" w:rsidRPr="00BA500C" w:rsidRDefault="007F3254" w:rsidP="000805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BA500C">
              <w:rPr>
                <w:rFonts w:ascii="Times New Roman" w:hAnsi="Times New Roman" w:cs="Times New Roman"/>
                <w:sz w:val="22"/>
                <w:szCs w:val="22"/>
              </w:rPr>
              <w:t xml:space="preserve">Периодизация развития личности.   </w:t>
            </w:r>
          </w:p>
        </w:tc>
        <w:tc>
          <w:tcPr>
            <w:tcW w:w="1273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  <w:r>
              <w:t>1</w:t>
            </w:r>
          </w:p>
        </w:tc>
      </w:tr>
      <w:tr w:rsidR="007F3254" w:rsidRPr="00FA1B1B" w:rsidTr="00F13E7C">
        <w:trPr>
          <w:trHeight w:val="139"/>
        </w:trPr>
        <w:tc>
          <w:tcPr>
            <w:tcW w:w="817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  <w:r>
              <w:t>7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7F3254" w:rsidRPr="00BA500C" w:rsidRDefault="007F3254" w:rsidP="002048F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17.10.2016</w:t>
            </w:r>
          </w:p>
        </w:tc>
        <w:tc>
          <w:tcPr>
            <w:tcW w:w="1132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</w:p>
        </w:tc>
        <w:tc>
          <w:tcPr>
            <w:tcW w:w="5371" w:type="dxa"/>
            <w:shd w:val="clear" w:color="auto" w:fill="auto"/>
            <w:vAlign w:val="center"/>
          </w:tcPr>
          <w:p w:rsidR="007F3254" w:rsidRPr="00BA500C" w:rsidRDefault="007F3254" w:rsidP="000805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BA500C">
              <w:rPr>
                <w:rFonts w:ascii="Times New Roman" w:hAnsi="Times New Roman" w:cs="Times New Roman"/>
                <w:sz w:val="22"/>
                <w:szCs w:val="22"/>
              </w:rPr>
              <w:t>Эмоциональный мир личности.</w:t>
            </w:r>
          </w:p>
        </w:tc>
        <w:tc>
          <w:tcPr>
            <w:tcW w:w="1273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  <w:r>
              <w:t>1</w:t>
            </w:r>
          </w:p>
        </w:tc>
      </w:tr>
      <w:tr w:rsidR="007F3254" w:rsidRPr="00FA1B1B" w:rsidTr="00F13E7C">
        <w:trPr>
          <w:trHeight w:val="139"/>
        </w:trPr>
        <w:tc>
          <w:tcPr>
            <w:tcW w:w="817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  <w:r>
              <w:t>8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7F3254" w:rsidRPr="00BA500C" w:rsidRDefault="007F3254" w:rsidP="002048F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24.10.2016</w:t>
            </w:r>
          </w:p>
        </w:tc>
        <w:tc>
          <w:tcPr>
            <w:tcW w:w="1132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</w:p>
        </w:tc>
        <w:tc>
          <w:tcPr>
            <w:tcW w:w="5371" w:type="dxa"/>
            <w:shd w:val="clear" w:color="auto" w:fill="auto"/>
            <w:vAlign w:val="center"/>
          </w:tcPr>
          <w:p w:rsidR="007F3254" w:rsidRPr="00BA500C" w:rsidRDefault="007F3254" w:rsidP="000805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BA500C">
              <w:rPr>
                <w:rFonts w:ascii="Times New Roman" w:hAnsi="Times New Roman" w:cs="Times New Roman"/>
                <w:sz w:val="22"/>
                <w:szCs w:val="22"/>
              </w:rPr>
              <w:t>Личность в сфере общественных и межличностных отношений.</w:t>
            </w:r>
          </w:p>
        </w:tc>
        <w:tc>
          <w:tcPr>
            <w:tcW w:w="1273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  <w:r>
              <w:t>1</w:t>
            </w:r>
          </w:p>
        </w:tc>
      </w:tr>
      <w:tr w:rsidR="007F3254" w:rsidRPr="00FA1B1B" w:rsidTr="00F13E7C">
        <w:trPr>
          <w:trHeight w:val="139"/>
        </w:trPr>
        <w:tc>
          <w:tcPr>
            <w:tcW w:w="817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  <w:r>
              <w:t>9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7F3254" w:rsidRPr="00BA500C" w:rsidRDefault="007F3254" w:rsidP="002048F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7.11.2016</w:t>
            </w:r>
          </w:p>
        </w:tc>
        <w:tc>
          <w:tcPr>
            <w:tcW w:w="1132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</w:p>
        </w:tc>
        <w:tc>
          <w:tcPr>
            <w:tcW w:w="5371" w:type="dxa"/>
            <w:shd w:val="clear" w:color="auto" w:fill="auto"/>
            <w:vAlign w:val="center"/>
          </w:tcPr>
          <w:p w:rsidR="007F3254" w:rsidRPr="00BA500C" w:rsidRDefault="007F3254" w:rsidP="000805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BA500C">
              <w:rPr>
                <w:rFonts w:ascii="Times New Roman" w:hAnsi="Times New Roman" w:cs="Times New Roman"/>
                <w:sz w:val="22"/>
                <w:szCs w:val="22"/>
              </w:rPr>
              <w:t>Межличностные отношения в группах.</w:t>
            </w:r>
          </w:p>
        </w:tc>
        <w:tc>
          <w:tcPr>
            <w:tcW w:w="1273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  <w:r>
              <w:t>1</w:t>
            </w:r>
          </w:p>
        </w:tc>
      </w:tr>
      <w:tr w:rsidR="007F3254" w:rsidRPr="00FA1B1B" w:rsidTr="00F13E7C">
        <w:trPr>
          <w:trHeight w:val="139"/>
        </w:trPr>
        <w:tc>
          <w:tcPr>
            <w:tcW w:w="817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  <w:r>
              <w:t>10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7F3254" w:rsidRPr="00BA500C" w:rsidRDefault="007F3254" w:rsidP="000805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14.11.2016</w:t>
            </w:r>
          </w:p>
        </w:tc>
        <w:tc>
          <w:tcPr>
            <w:tcW w:w="1132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</w:p>
        </w:tc>
        <w:tc>
          <w:tcPr>
            <w:tcW w:w="5371" w:type="dxa"/>
            <w:shd w:val="clear" w:color="auto" w:fill="auto"/>
            <w:vAlign w:val="center"/>
          </w:tcPr>
          <w:p w:rsidR="007F3254" w:rsidRPr="00BA500C" w:rsidRDefault="007F3254" w:rsidP="000805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BA500C">
              <w:rPr>
                <w:rFonts w:ascii="Times New Roman" w:hAnsi="Times New Roman" w:cs="Times New Roman"/>
                <w:sz w:val="22"/>
                <w:szCs w:val="22"/>
              </w:rPr>
              <w:t>Повторение по теме « Социальная психология личности»</w:t>
            </w:r>
          </w:p>
        </w:tc>
        <w:tc>
          <w:tcPr>
            <w:tcW w:w="1273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  <w:r>
              <w:t>1</w:t>
            </w:r>
          </w:p>
        </w:tc>
      </w:tr>
      <w:tr w:rsidR="007F3254" w:rsidRPr="00FA1B1B" w:rsidTr="006360F4">
        <w:trPr>
          <w:trHeight w:val="139"/>
        </w:trPr>
        <w:tc>
          <w:tcPr>
            <w:tcW w:w="8616" w:type="dxa"/>
            <w:gridSpan w:val="4"/>
            <w:shd w:val="clear" w:color="auto" w:fill="auto"/>
          </w:tcPr>
          <w:p w:rsidR="007F3254" w:rsidRPr="00FA1B1B" w:rsidRDefault="007F3254" w:rsidP="00FA1B1B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BA500C">
              <w:rPr>
                <w:rFonts w:ascii="Times New Roman" w:hAnsi="Times New Roman" w:cs="Times New Roman"/>
                <w:b/>
              </w:rPr>
              <w:t xml:space="preserve">Мир общения  </w:t>
            </w:r>
          </w:p>
        </w:tc>
        <w:tc>
          <w:tcPr>
            <w:tcW w:w="1273" w:type="dxa"/>
            <w:shd w:val="clear" w:color="auto" w:fill="auto"/>
          </w:tcPr>
          <w:p w:rsidR="007F3254" w:rsidRPr="0095552A" w:rsidRDefault="007F3254" w:rsidP="00FA1B1B">
            <w:pPr>
              <w:jc w:val="both"/>
              <w:rPr>
                <w:b/>
              </w:rPr>
            </w:pPr>
            <w:r w:rsidRPr="0095552A">
              <w:rPr>
                <w:b/>
              </w:rPr>
              <w:t>17</w:t>
            </w:r>
          </w:p>
        </w:tc>
      </w:tr>
      <w:tr w:rsidR="007F3254" w:rsidRPr="00FA1B1B" w:rsidTr="00D075F8">
        <w:trPr>
          <w:trHeight w:val="139"/>
        </w:trPr>
        <w:tc>
          <w:tcPr>
            <w:tcW w:w="817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  <w:r>
              <w:t>11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7F3254" w:rsidRPr="00BA500C" w:rsidRDefault="007F3254" w:rsidP="008545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21.11.2016</w:t>
            </w:r>
          </w:p>
        </w:tc>
        <w:tc>
          <w:tcPr>
            <w:tcW w:w="1132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</w:p>
        </w:tc>
        <w:tc>
          <w:tcPr>
            <w:tcW w:w="5371" w:type="dxa"/>
            <w:shd w:val="clear" w:color="auto" w:fill="auto"/>
            <w:vAlign w:val="center"/>
          </w:tcPr>
          <w:p w:rsidR="007F3254" w:rsidRPr="00BA500C" w:rsidRDefault="007F3254" w:rsidP="000805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BA500C">
              <w:rPr>
                <w:rFonts w:ascii="Times New Roman" w:hAnsi="Times New Roman" w:cs="Times New Roman"/>
                <w:sz w:val="22"/>
                <w:szCs w:val="22"/>
              </w:rPr>
              <w:t>Потребность людей в общении и способы ее удовлетворения.</w:t>
            </w:r>
          </w:p>
        </w:tc>
        <w:tc>
          <w:tcPr>
            <w:tcW w:w="1273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  <w:r>
              <w:t>1</w:t>
            </w:r>
          </w:p>
        </w:tc>
      </w:tr>
      <w:tr w:rsidR="007F3254" w:rsidRPr="00FA1B1B" w:rsidTr="00D075F8">
        <w:trPr>
          <w:trHeight w:val="139"/>
        </w:trPr>
        <w:tc>
          <w:tcPr>
            <w:tcW w:w="817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  <w:r>
              <w:t>12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7F3254" w:rsidRPr="00BA500C" w:rsidRDefault="007F3254" w:rsidP="008545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28.11.2016</w:t>
            </w:r>
          </w:p>
        </w:tc>
        <w:tc>
          <w:tcPr>
            <w:tcW w:w="1132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</w:p>
        </w:tc>
        <w:tc>
          <w:tcPr>
            <w:tcW w:w="5371" w:type="dxa"/>
            <w:shd w:val="clear" w:color="auto" w:fill="auto"/>
            <w:vAlign w:val="center"/>
          </w:tcPr>
          <w:p w:rsidR="007F3254" w:rsidRPr="00BA500C" w:rsidRDefault="007F3254" w:rsidP="000805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BA500C">
              <w:rPr>
                <w:rFonts w:ascii="Times New Roman" w:hAnsi="Times New Roman" w:cs="Times New Roman"/>
                <w:sz w:val="22"/>
                <w:szCs w:val="22"/>
              </w:rPr>
              <w:t>Функции,  и структура общения.</w:t>
            </w:r>
          </w:p>
        </w:tc>
        <w:tc>
          <w:tcPr>
            <w:tcW w:w="1273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  <w:r>
              <w:t>1</w:t>
            </w:r>
          </w:p>
        </w:tc>
      </w:tr>
      <w:tr w:rsidR="007F3254" w:rsidRPr="00FA1B1B" w:rsidTr="00D075F8">
        <w:trPr>
          <w:trHeight w:val="139"/>
        </w:trPr>
        <w:tc>
          <w:tcPr>
            <w:tcW w:w="817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  <w:r>
              <w:t>13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7F3254" w:rsidRPr="00BA500C" w:rsidRDefault="007F3254" w:rsidP="008545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5.12.2016</w:t>
            </w:r>
          </w:p>
        </w:tc>
        <w:tc>
          <w:tcPr>
            <w:tcW w:w="1132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</w:p>
        </w:tc>
        <w:tc>
          <w:tcPr>
            <w:tcW w:w="5371" w:type="dxa"/>
            <w:shd w:val="clear" w:color="auto" w:fill="auto"/>
            <w:vAlign w:val="center"/>
          </w:tcPr>
          <w:p w:rsidR="007F3254" w:rsidRPr="00BA500C" w:rsidRDefault="007F3254" w:rsidP="000805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BA500C">
              <w:rPr>
                <w:rFonts w:ascii="Times New Roman" w:hAnsi="Times New Roman" w:cs="Times New Roman"/>
                <w:sz w:val="22"/>
                <w:szCs w:val="22"/>
              </w:rPr>
              <w:t>Речевые и невербальные средства общения.</w:t>
            </w:r>
          </w:p>
        </w:tc>
        <w:tc>
          <w:tcPr>
            <w:tcW w:w="1273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  <w:r>
              <w:t>1</w:t>
            </w:r>
          </w:p>
        </w:tc>
      </w:tr>
      <w:tr w:rsidR="007F3254" w:rsidRPr="00FA1B1B" w:rsidTr="00D075F8">
        <w:trPr>
          <w:trHeight w:val="139"/>
        </w:trPr>
        <w:tc>
          <w:tcPr>
            <w:tcW w:w="817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  <w:r>
              <w:t>14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7F3254" w:rsidRPr="00BA500C" w:rsidRDefault="007F3254" w:rsidP="008545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12.12.2016</w:t>
            </w:r>
          </w:p>
        </w:tc>
        <w:tc>
          <w:tcPr>
            <w:tcW w:w="1132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</w:p>
        </w:tc>
        <w:tc>
          <w:tcPr>
            <w:tcW w:w="5371" w:type="dxa"/>
            <w:shd w:val="clear" w:color="auto" w:fill="auto"/>
            <w:vAlign w:val="center"/>
          </w:tcPr>
          <w:p w:rsidR="007F3254" w:rsidRPr="00BA500C" w:rsidRDefault="007F3254" w:rsidP="000805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BA500C">
              <w:rPr>
                <w:rFonts w:ascii="Times New Roman" w:hAnsi="Times New Roman" w:cs="Times New Roman"/>
                <w:sz w:val="22"/>
                <w:szCs w:val="22"/>
              </w:rPr>
              <w:t>Общение как обмен информацией</w:t>
            </w:r>
          </w:p>
        </w:tc>
        <w:tc>
          <w:tcPr>
            <w:tcW w:w="1273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  <w:r>
              <w:t>1</w:t>
            </w:r>
          </w:p>
        </w:tc>
      </w:tr>
      <w:tr w:rsidR="007F3254" w:rsidRPr="00FA1B1B" w:rsidTr="00D075F8">
        <w:trPr>
          <w:trHeight w:val="139"/>
        </w:trPr>
        <w:tc>
          <w:tcPr>
            <w:tcW w:w="817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  <w:r>
              <w:t>15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7F3254" w:rsidRPr="00BA500C" w:rsidRDefault="007F3254" w:rsidP="008545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19.12.2016</w:t>
            </w:r>
          </w:p>
        </w:tc>
        <w:tc>
          <w:tcPr>
            <w:tcW w:w="1132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</w:p>
        </w:tc>
        <w:tc>
          <w:tcPr>
            <w:tcW w:w="5371" w:type="dxa"/>
            <w:shd w:val="clear" w:color="auto" w:fill="auto"/>
            <w:vAlign w:val="center"/>
          </w:tcPr>
          <w:p w:rsidR="007F3254" w:rsidRPr="00BA500C" w:rsidRDefault="007F3254" w:rsidP="000805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BA500C">
              <w:rPr>
                <w:rFonts w:ascii="Times New Roman" w:hAnsi="Times New Roman" w:cs="Times New Roman"/>
                <w:sz w:val="22"/>
                <w:szCs w:val="22"/>
              </w:rPr>
              <w:t>Традиционные и новые формы общения.</w:t>
            </w:r>
          </w:p>
        </w:tc>
        <w:tc>
          <w:tcPr>
            <w:tcW w:w="1273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  <w:r w:rsidRPr="00FA1B1B">
              <w:t>1</w:t>
            </w:r>
          </w:p>
        </w:tc>
      </w:tr>
      <w:tr w:rsidR="007F3254" w:rsidRPr="00FA1B1B" w:rsidTr="00D075F8">
        <w:trPr>
          <w:trHeight w:val="139"/>
        </w:trPr>
        <w:tc>
          <w:tcPr>
            <w:tcW w:w="817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  <w:r>
              <w:t>16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7F3254" w:rsidRPr="00BA500C" w:rsidRDefault="007F3254" w:rsidP="008545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26.12.2016</w:t>
            </w:r>
          </w:p>
        </w:tc>
        <w:tc>
          <w:tcPr>
            <w:tcW w:w="1132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</w:p>
        </w:tc>
        <w:tc>
          <w:tcPr>
            <w:tcW w:w="5371" w:type="dxa"/>
            <w:shd w:val="clear" w:color="auto" w:fill="auto"/>
            <w:vAlign w:val="center"/>
          </w:tcPr>
          <w:p w:rsidR="007F3254" w:rsidRPr="00BA500C" w:rsidRDefault="007F3254" w:rsidP="000805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BA500C">
              <w:rPr>
                <w:rFonts w:ascii="Times New Roman" w:hAnsi="Times New Roman" w:cs="Times New Roman"/>
                <w:sz w:val="22"/>
                <w:szCs w:val="22"/>
              </w:rPr>
              <w:t>Особенности общения в информационном обществе.</w:t>
            </w:r>
          </w:p>
        </w:tc>
        <w:tc>
          <w:tcPr>
            <w:tcW w:w="1273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  <w:r>
              <w:t>1</w:t>
            </w:r>
          </w:p>
        </w:tc>
      </w:tr>
      <w:tr w:rsidR="007F3254" w:rsidRPr="00FA1B1B" w:rsidTr="00D075F8">
        <w:trPr>
          <w:trHeight w:val="139"/>
        </w:trPr>
        <w:tc>
          <w:tcPr>
            <w:tcW w:w="817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  <w:r>
              <w:t>17,18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7F3254" w:rsidRPr="00BA500C" w:rsidRDefault="007F3254" w:rsidP="008545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16.01.2017</w:t>
            </w:r>
          </w:p>
        </w:tc>
        <w:tc>
          <w:tcPr>
            <w:tcW w:w="1132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</w:p>
        </w:tc>
        <w:tc>
          <w:tcPr>
            <w:tcW w:w="5371" w:type="dxa"/>
            <w:shd w:val="clear" w:color="auto" w:fill="auto"/>
            <w:vAlign w:val="center"/>
          </w:tcPr>
          <w:p w:rsidR="007F3254" w:rsidRPr="00BA500C" w:rsidRDefault="007F3254" w:rsidP="000805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BA500C">
              <w:rPr>
                <w:rFonts w:ascii="Times New Roman" w:hAnsi="Times New Roman" w:cs="Times New Roman"/>
                <w:sz w:val="22"/>
                <w:szCs w:val="22"/>
              </w:rPr>
              <w:t>Кооперация и конкуренция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BA500C">
              <w:rPr>
                <w:rFonts w:ascii="Times New Roman" w:hAnsi="Times New Roman" w:cs="Times New Roman"/>
                <w:sz w:val="22"/>
                <w:szCs w:val="22"/>
              </w:rPr>
              <w:t xml:space="preserve"> Совместное пребывание и совместная деятельность.</w:t>
            </w:r>
          </w:p>
        </w:tc>
        <w:tc>
          <w:tcPr>
            <w:tcW w:w="1273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  <w:r>
              <w:t>2</w:t>
            </w:r>
          </w:p>
        </w:tc>
      </w:tr>
      <w:tr w:rsidR="007F3254" w:rsidRPr="00FA1B1B" w:rsidTr="00D075F8">
        <w:trPr>
          <w:trHeight w:val="139"/>
        </w:trPr>
        <w:tc>
          <w:tcPr>
            <w:tcW w:w="817" w:type="dxa"/>
            <w:shd w:val="clear" w:color="auto" w:fill="auto"/>
          </w:tcPr>
          <w:p w:rsidR="007F3254" w:rsidRPr="00FA1B1B" w:rsidRDefault="007F3254" w:rsidP="00DE6798">
            <w:pPr>
              <w:jc w:val="both"/>
            </w:pPr>
            <w:r>
              <w:t>19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7F3254" w:rsidRPr="00BA500C" w:rsidRDefault="007F3254" w:rsidP="008545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23.01.2017</w:t>
            </w:r>
          </w:p>
        </w:tc>
        <w:tc>
          <w:tcPr>
            <w:tcW w:w="1132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</w:p>
        </w:tc>
        <w:tc>
          <w:tcPr>
            <w:tcW w:w="5371" w:type="dxa"/>
            <w:shd w:val="clear" w:color="auto" w:fill="auto"/>
            <w:vAlign w:val="center"/>
          </w:tcPr>
          <w:p w:rsidR="007F3254" w:rsidRPr="00BA500C" w:rsidRDefault="007F3254" w:rsidP="00457E0B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BA500C">
              <w:rPr>
                <w:rFonts w:ascii="Times New Roman" w:hAnsi="Times New Roman" w:cs="Times New Roman"/>
                <w:sz w:val="22"/>
                <w:szCs w:val="22"/>
              </w:rPr>
              <w:t>Диалог как основа взаимопонимания</w:t>
            </w:r>
          </w:p>
        </w:tc>
        <w:tc>
          <w:tcPr>
            <w:tcW w:w="1273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  <w:r>
              <w:t>1</w:t>
            </w:r>
          </w:p>
        </w:tc>
      </w:tr>
      <w:tr w:rsidR="007F3254" w:rsidRPr="00FA1B1B" w:rsidTr="00D075F8">
        <w:trPr>
          <w:trHeight w:val="139"/>
        </w:trPr>
        <w:tc>
          <w:tcPr>
            <w:tcW w:w="817" w:type="dxa"/>
            <w:shd w:val="clear" w:color="auto" w:fill="auto"/>
          </w:tcPr>
          <w:p w:rsidR="007F3254" w:rsidRPr="00FA1B1B" w:rsidRDefault="007F3254" w:rsidP="00DE6798">
            <w:pPr>
              <w:jc w:val="both"/>
            </w:pPr>
            <w:r>
              <w:t>20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7F3254" w:rsidRPr="00BA500C" w:rsidRDefault="007F3254" w:rsidP="008545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30.01.2017</w:t>
            </w:r>
          </w:p>
        </w:tc>
        <w:tc>
          <w:tcPr>
            <w:tcW w:w="1132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</w:p>
        </w:tc>
        <w:tc>
          <w:tcPr>
            <w:tcW w:w="5371" w:type="dxa"/>
            <w:shd w:val="clear" w:color="auto" w:fill="auto"/>
            <w:vAlign w:val="center"/>
          </w:tcPr>
          <w:p w:rsidR="007F3254" w:rsidRPr="00BA500C" w:rsidRDefault="007F3254" w:rsidP="00457E0B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BA500C">
              <w:rPr>
                <w:rFonts w:ascii="Times New Roman" w:hAnsi="Times New Roman" w:cs="Times New Roman"/>
                <w:sz w:val="22"/>
                <w:szCs w:val="22"/>
              </w:rPr>
              <w:t>Обратная связь как информация о восприятии человека партнерами по общению.</w:t>
            </w:r>
          </w:p>
        </w:tc>
        <w:tc>
          <w:tcPr>
            <w:tcW w:w="1273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  <w:r>
              <w:t>1</w:t>
            </w:r>
          </w:p>
        </w:tc>
      </w:tr>
      <w:tr w:rsidR="007F3254" w:rsidRPr="00FA1B1B" w:rsidTr="00D075F8">
        <w:trPr>
          <w:trHeight w:val="139"/>
        </w:trPr>
        <w:tc>
          <w:tcPr>
            <w:tcW w:w="817" w:type="dxa"/>
            <w:shd w:val="clear" w:color="auto" w:fill="auto"/>
          </w:tcPr>
          <w:p w:rsidR="007F3254" w:rsidRPr="00FA1B1B" w:rsidRDefault="007F3254" w:rsidP="00DE6798">
            <w:pPr>
              <w:jc w:val="both"/>
            </w:pPr>
            <w:r>
              <w:t>21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7F3254" w:rsidRPr="00BA500C" w:rsidRDefault="007F3254" w:rsidP="008545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6.02.2017</w:t>
            </w:r>
          </w:p>
        </w:tc>
        <w:tc>
          <w:tcPr>
            <w:tcW w:w="1132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</w:p>
        </w:tc>
        <w:tc>
          <w:tcPr>
            <w:tcW w:w="5371" w:type="dxa"/>
            <w:shd w:val="clear" w:color="auto" w:fill="auto"/>
            <w:vAlign w:val="center"/>
          </w:tcPr>
          <w:p w:rsidR="007F3254" w:rsidRPr="00BA500C" w:rsidRDefault="007F3254" w:rsidP="00457E0B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BA500C">
              <w:rPr>
                <w:rFonts w:ascii="Times New Roman" w:hAnsi="Times New Roman" w:cs="Times New Roman"/>
                <w:sz w:val="22"/>
                <w:szCs w:val="22"/>
              </w:rPr>
              <w:t>Стили общения</w:t>
            </w:r>
          </w:p>
        </w:tc>
        <w:tc>
          <w:tcPr>
            <w:tcW w:w="1273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  <w:r>
              <w:t>1</w:t>
            </w:r>
          </w:p>
        </w:tc>
      </w:tr>
      <w:tr w:rsidR="007F3254" w:rsidRPr="00FA1B1B" w:rsidTr="00D075F8">
        <w:trPr>
          <w:trHeight w:val="139"/>
        </w:trPr>
        <w:tc>
          <w:tcPr>
            <w:tcW w:w="817" w:type="dxa"/>
            <w:shd w:val="clear" w:color="auto" w:fill="auto"/>
          </w:tcPr>
          <w:p w:rsidR="007F3254" w:rsidRPr="00FA1B1B" w:rsidRDefault="007F3254" w:rsidP="00DE6798">
            <w:pPr>
              <w:jc w:val="both"/>
            </w:pPr>
            <w:r>
              <w:t>22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7F3254" w:rsidRPr="00BA500C" w:rsidRDefault="007F3254" w:rsidP="008545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13.02.2017</w:t>
            </w:r>
          </w:p>
        </w:tc>
        <w:tc>
          <w:tcPr>
            <w:tcW w:w="1132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</w:p>
        </w:tc>
        <w:tc>
          <w:tcPr>
            <w:tcW w:w="5371" w:type="dxa"/>
            <w:shd w:val="clear" w:color="auto" w:fill="auto"/>
            <w:vAlign w:val="center"/>
          </w:tcPr>
          <w:p w:rsidR="007F3254" w:rsidRPr="00BA500C" w:rsidRDefault="007F3254" w:rsidP="00457E0B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BA500C">
              <w:rPr>
                <w:rFonts w:ascii="Times New Roman" w:hAnsi="Times New Roman" w:cs="Times New Roman"/>
                <w:sz w:val="22"/>
                <w:szCs w:val="22"/>
              </w:rPr>
              <w:t>Проблема межличностного конфликта.</w:t>
            </w:r>
          </w:p>
        </w:tc>
        <w:tc>
          <w:tcPr>
            <w:tcW w:w="1273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  <w:r>
              <w:t>1</w:t>
            </w:r>
          </w:p>
        </w:tc>
      </w:tr>
      <w:tr w:rsidR="007F3254" w:rsidRPr="00FA1B1B" w:rsidTr="00D075F8">
        <w:trPr>
          <w:trHeight w:val="139"/>
        </w:trPr>
        <w:tc>
          <w:tcPr>
            <w:tcW w:w="817" w:type="dxa"/>
            <w:shd w:val="clear" w:color="auto" w:fill="auto"/>
          </w:tcPr>
          <w:p w:rsidR="007F3254" w:rsidRPr="00FA1B1B" w:rsidRDefault="007F3254" w:rsidP="00DE6798">
            <w:pPr>
              <w:jc w:val="both"/>
            </w:pPr>
            <w:r>
              <w:t>23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7F3254" w:rsidRPr="00BA500C" w:rsidRDefault="007F3254" w:rsidP="008C48D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20.02.2017</w:t>
            </w:r>
          </w:p>
        </w:tc>
        <w:tc>
          <w:tcPr>
            <w:tcW w:w="1132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</w:p>
        </w:tc>
        <w:tc>
          <w:tcPr>
            <w:tcW w:w="5371" w:type="dxa"/>
            <w:shd w:val="clear" w:color="auto" w:fill="auto"/>
            <w:vAlign w:val="center"/>
          </w:tcPr>
          <w:p w:rsidR="007F3254" w:rsidRPr="00BA500C" w:rsidRDefault="007F3254" w:rsidP="00457E0B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BA500C">
              <w:rPr>
                <w:rFonts w:ascii="Times New Roman" w:hAnsi="Times New Roman" w:cs="Times New Roman"/>
                <w:sz w:val="22"/>
                <w:szCs w:val="22"/>
              </w:rPr>
              <w:t>Сотрудничество.</w:t>
            </w:r>
          </w:p>
        </w:tc>
        <w:tc>
          <w:tcPr>
            <w:tcW w:w="1273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  <w:r>
              <w:t>1</w:t>
            </w:r>
          </w:p>
        </w:tc>
      </w:tr>
      <w:tr w:rsidR="007F3254" w:rsidRPr="00FA1B1B" w:rsidTr="00D075F8">
        <w:trPr>
          <w:trHeight w:val="139"/>
        </w:trPr>
        <w:tc>
          <w:tcPr>
            <w:tcW w:w="817" w:type="dxa"/>
            <w:shd w:val="clear" w:color="auto" w:fill="auto"/>
          </w:tcPr>
          <w:p w:rsidR="007F3254" w:rsidRPr="00FA1B1B" w:rsidRDefault="007F3254" w:rsidP="00DE6798">
            <w:pPr>
              <w:jc w:val="both"/>
            </w:pPr>
            <w:r>
              <w:t>24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7F3254" w:rsidRPr="00BA500C" w:rsidRDefault="007F3254" w:rsidP="008C48D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27.02.2017</w:t>
            </w:r>
          </w:p>
        </w:tc>
        <w:tc>
          <w:tcPr>
            <w:tcW w:w="1132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</w:p>
        </w:tc>
        <w:tc>
          <w:tcPr>
            <w:tcW w:w="5371" w:type="dxa"/>
            <w:shd w:val="clear" w:color="auto" w:fill="auto"/>
            <w:vAlign w:val="center"/>
          </w:tcPr>
          <w:p w:rsidR="007F3254" w:rsidRPr="00BA500C" w:rsidRDefault="007F3254" w:rsidP="00457E0B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BA500C">
              <w:rPr>
                <w:rFonts w:ascii="Times New Roman" w:hAnsi="Times New Roman" w:cs="Times New Roman"/>
                <w:sz w:val="22"/>
                <w:szCs w:val="22"/>
              </w:rPr>
              <w:t>Значение общения для юношеского возраста.</w:t>
            </w:r>
          </w:p>
        </w:tc>
        <w:tc>
          <w:tcPr>
            <w:tcW w:w="1273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  <w:r>
              <w:t>1</w:t>
            </w:r>
          </w:p>
        </w:tc>
      </w:tr>
      <w:tr w:rsidR="007F3254" w:rsidRPr="00FA1B1B" w:rsidTr="00D075F8">
        <w:trPr>
          <w:trHeight w:val="139"/>
        </w:trPr>
        <w:tc>
          <w:tcPr>
            <w:tcW w:w="817" w:type="dxa"/>
            <w:shd w:val="clear" w:color="auto" w:fill="auto"/>
          </w:tcPr>
          <w:p w:rsidR="007F3254" w:rsidRPr="00FA1B1B" w:rsidRDefault="007F3254" w:rsidP="00DE6798">
            <w:pPr>
              <w:jc w:val="both"/>
            </w:pPr>
            <w:r>
              <w:t>25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7F3254" w:rsidRPr="00BA500C" w:rsidRDefault="007F3254" w:rsidP="008C48D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6.03.2017</w:t>
            </w:r>
          </w:p>
        </w:tc>
        <w:tc>
          <w:tcPr>
            <w:tcW w:w="1132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</w:p>
        </w:tc>
        <w:tc>
          <w:tcPr>
            <w:tcW w:w="5371" w:type="dxa"/>
            <w:shd w:val="clear" w:color="auto" w:fill="auto"/>
            <w:vAlign w:val="center"/>
          </w:tcPr>
          <w:p w:rsidR="007F3254" w:rsidRPr="00BA500C" w:rsidRDefault="007F3254" w:rsidP="00457E0B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BA500C">
              <w:rPr>
                <w:rFonts w:ascii="Times New Roman" w:hAnsi="Times New Roman" w:cs="Times New Roman"/>
                <w:sz w:val="22"/>
                <w:szCs w:val="22"/>
              </w:rPr>
              <w:t>Общение формальное и неформальное.</w:t>
            </w:r>
          </w:p>
        </w:tc>
        <w:tc>
          <w:tcPr>
            <w:tcW w:w="1273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  <w:r>
              <w:t>1</w:t>
            </w:r>
          </w:p>
        </w:tc>
      </w:tr>
      <w:tr w:rsidR="007F3254" w:rsidRPr="00FA1B1B" w:rsidTr="00D075F8">
        <w:trPr>
          <w:trHeight w:val="139"/>
        </w:trPr>
        <w:tc>
          <w:tcPr>
            <w:tcW w:w="817" w:type="dxa"/>
            <w:shd w:val="clear" w:color="auto" w:fill="auto"/>
          </w:tcPr>
          <w:p w:rsidR="007F3254" w:rsidRPr="00FA1B1B" w:rsidRDefault="007F3254" w:rsidP="00DE6798">
            <w:pPr>
              <w:jc w:val="both"/>
            </w:pPr>
            <w:r>
              <w:t>26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7F3254" w:rsidRPr="00BA500C" w:rsidRDefault="007F3254" w:rsidP="008C48D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13.03.2017</w:t>
            </w:r>
          </w:p>
        </w:tc>
        <w:tc>
          <w:tcPr>
            <w:tcW w:w="1132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</w:p>
        </w:tc>
        <w:tc>
          <w:tcPr>
            <w:tcW w:w="5371" w:type="dxa"/>
            <w:shd w:val="clear" w:color="auto" w:fill="auto"/>
            <w:vAlign w:val="center"/>
          </w:tcPr>
          <w:p w:rsidR="007F3254" w:rsidRPr="00BA500C" w:rsidRDefault="007F3254" w:rsidP="00457E0B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BA500C">
              <w:rPr>
                <w:rFonts w:ascii="Times New Roman" w:hAnsi="Times New Roman" w:cs="Times New Roman"/>
                <w:sz w:val="22"/>
                <w:szCs w:val="22"/>
              </w:rPr>
              <w:t>Межличностная совместимость.</w:t>
            </w:r>
          </w:p>
        </w:tc>
        <w:tc>
          <w:tcPr>
            <w:tcW w:w="1273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  <w:r>
              <w:t>1</w:t>
            </w:r>
          </w:p>
        </w:tc>
      </w:tr>
      <w:tr w:rsidR="007F3254" w:rsidRPr="00FA1B1B" w:rsidTr="00D075F8">
        <w:trPr>
          <w:trHeight w:val="139"/>
        </w:trPr>
        <w:tc>
          <w:tcPr>
            <w:tcW w:w="817" w:type="dxa"/>
            <w:shd w:val="clear" w:color="auto" w:fill="auto"/>
          </w:tcPr>
          <w:p w:rsidR="007F3254" w:rsidRPr="00FA1B1B" w:rsidRDefault="007F3254" w:rsidP="00DE6798">
            <w:pPr>
              <w:jc w:val="both"/>
            </w:pPr>
            <w:r>
              <w:t>27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7F3254" w:rsidRPr="00BA500C" w:rsidRDefault="007F3254" w:rsidP="008C48D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20.03.2017</w:t>
            </w:r>
          </w:p>
        </w:tc>
        <w:tc>
          <w:tcPr>
            <w:tcW w:w="1132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</w:p>
        </w:tc>
        <w:tc>
          <w:tcPr>
            <w:tcW w:w="5371" w:type="dxa"/>
            <w:shd w:val="clear" w:color="auto" w:fill="auto"/>
            <w:vAlign w:val="center"/>
          </w:tcPr>
          <w:p w:rsidR="007F3254" w:rsidRPr="00BA500C" w:rsidRDefault="007F3254" w:rsidP="00457E0B">
            <w:pPr>
              <w:widowControl w:val="0"/>
              <w:tabs>
                <w:tab w:val="left" w:pos="8364"/>
              </w:tabs>
            </w:pPr>
            <w:r w:rsidRPr="00BA500C">
              <w:t>Повторение по теме «Мир общения»</w:t>
            </w:r>
          </w:p>
        </w:tc>
        <w:tc>
          <w:tcPr>
            <w:tcW w:w="1273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  <w:r>
              <w:t>1</w:t>
            </w:r>
          </w:p>
        </w:tc>
      </w:tr>
      <w:tr w:rsidR="007F3254" w:rsidRPr="00FA1B1B" w:rsidTr="00AE3A4E">
        <w:trPr>
          <w:trHeight w:val="139"/>
        </w:trPr>
        <w:tc>
          <w:tcPr>
            <w:tcW w:w="8616" w:type="dxa"/>
            <w:gridSpan w:val="4"/>
            <w:shd w:val="clear" w:color="auto" w:fill="auto"/>
          </w:tcPr>
          <w:p w:rsidR="007F3254" w:rsidRPr="00BA500C" w:rsidRDefault="007F3254" w:rsidP="000805CD">
            <w:pPr>
              <w:widowControl w:val="0"/>
              <w:tabs>
                <w:tab w:val="left" w:pos="8364"/>
              </w:tabs>
            </w:pPr>
            <w:r w:rsidRPr="00BA500C">
              <w:rPr>
                <w:b/>
                <w:sz w:val="22"/>
                <w:szCs w:val="22"/>
              </w:rPr>
              <w:t xml:space="preserve">Психология социальных групп  </w:t>
            </w:r>
          </w:p>
        </w:tc>
        <w:tc>
          <w:tcPr>
            <w:tcW w:w="1273" w:type="dxa"/>
            <w:shd w:val="clear" w:color="auto" w:fill="auto"/>
          </w:tcPr>
          <w:p w:rsidR="007F3254" w:rsidRPr="0095552A" w:rsidRDefault="007F3254" w:rsidP="00FA1B1B">
            <w:pPr>
              <w:jc w:val="both"/>
              <w:rPr>
                <w:b/>
              </w:rPr>
            </w:pPr>
            <w:r w:rsidRPr="0095552A">
              <w:rPr>
                <w:b/>
              </w:rPr>
              <w:t>6</w:t>
            </w:r>
          </w:p>
        </w:tc>
      </w:tr>
      <w:tr w:rsidR="007F3254" w:rsidRPr="00FA1B1B" w:rsidTr="00A873E9">
        <w:trPr>
          <w:trHeight w:val="139"/>
        </w:trPr>
        <w:tc>
          <w:tcPr>
            <w:tcW w:w="817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  <w:r>
              <w:t>28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7F3254" w:rsidRPr="00BA500C" w:rsidRDefault="007F3254" w:rsidP="000805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3.04.2017</w:t>
            </w:r>
          </w:p>
        </w:tc>
        <w:tc>
          <w:tcPr>
            <w:tcW w:w="1132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</w:p>
        </w:tc>
        <w:tc>
          <w:tcPr>
            <w:tcW w:w="5371" w:type="dxa"/>
            <w:shd w:val="clear" w:color="auto" w:fill="auto"/>
            <w:vAlign w:val="center"/>
          </w:tcPr>
          <w:p w:rsidR="007F3254" w:rsidRPr="00BA500C" w:rsidRDefault="007F3254" w:rsidP="000805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BA500C">
              <w:rPr>
                <w:rFonts w:ascii="Times New Roman" w:hAnsi="Times New Roman" w:cs="Times New Roman"/>
                <w:sz w:val="22"/>
                <w:szCs w:val="22"/>
              </w:rPr>
              <w:t>Многообразие социальных групп.</w:t>
            </w:r>
          </w:p>
        </w:tc>
        <w:tc>
          <w:tcPr>
            <w:tcW w:w="1273" w:type="dxa"/>
            <w:shd w:val="clear" w:color="auto" w:fill="auto"/>
          </w:tcPr>
          <w:p w:rsidR="007F3254" w:rsidRDefault="007F3254" w:rsidP="00FA1B1B">
            <w:pPr>
              <w:jc w:val="both"/>
            </w:pPr>
            <w:r>
              <w:t>1</w:t>
            </w:r>
          </w:p>
        </w:tc>
      </w:tr>
      <w:tr w:rsidR="007F3254" w:rsidRPr="00FA1B1B" w:rsidTr="00A873E9">
        <w:trPr>
          <w:trHeight w:val="139"/>
        </w:trPr>
        <w:tc>
          <w:tcPr>
            <w:tcW w:w="817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  <w:r>
              <w:t>29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7F3254" w:rsidRPr="00BA500C" w:rsidRDefault="007F3254" w:rsidP="000805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10.04.2017</w:t>
            </w:r>
          </w:p>
        </w:tc>
        <w:tc>
          <w:tcPr>
            <w:tcW w:w="1132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</w:p>
        </w:tc>
        <w:tc>
          <w:tcPr>
            <w:tcW w:w="5371" w:type="dxa"/>
            <w:shd w:val="clear" w:color="auto" w:fill="auto"/>
            <w:vAlign w:val="center"/>
          </w:tcPr>
          <w:p w:rsidR="007F3254" w:rsidRPr="00BA500C" w:rsidRDefault="007F3254" w:rsidP="000805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BA500C">
              <w:rPr>
                <w:rFonts w:ascii="Times New Roman" w:hAnsi="Times New Roman" w:cs="Times New Roman"/>
                <w:sz w:val="22"/>
                <w:szCs w:val="22"/>
              </w:rPr>
              <w:t>Межличностные роли.</w:t>
            </w:r>
          </w:p>
        </w:tc>
        <w:tc>
          <w:tcPr>
            <w:tcW w:w="1273" w:type="dxa"/>
            <w:shd w:val="clear" w:color="auto" w:fill="auto"/>
          </w:tcPr>
          <w:p w:rsidR="007F3254" w:rsidRDefault="007F3254" w:rsidP="00FA1B1B">
            <w:pPr>
              <w:jc w:val="both"/>
            </w:pPr>
            <w:r>
              <w:t>1</w:t>
            </w:r>
          </w:p>
        </w:tc>
      </w:tr>
      <w:tr w:rsidR="007F3254" w:rsidRPr="00FA1B1B" w:rsidTr="00A873E9">
        <w:trPr>
          <w:trHeight w:val="139"/>
        </w:trPr>
        <w:tc>
          <w:tcPr>
            <w:tcW w:w="817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  <w:r>
              <w:t>30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7F3254" w:rsidRPr="00BA500C" w:rsidRDefault="007F3254" w:rsidP="000805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17.04.2017</w:t>
            </w:r>
          </w:p>
        </w:tc>
        <w:tc>
          <w:tcPr>
            <w:tcW w:w="1132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</w:p>
        </w:tc>
        <w:tc>
          <w:tcPr>
            <w:tcW w:w="5371" w:type="dxa"/>
            <w:shd w:val="clear" w:color="auto" w:fill="auto"/>
            <w:vAlign w:val="center"/>
          </w:tcPr>
          <w:p w:rsidR="007F3254" w:rsidRPr="00BA500C" w:rsidRDefault="007F3254" w:rsidP="000805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BA500C">
              <w:rPr>
                <w:rFonts w:ascii="Times New Roman" w:hAnsi="Times New Roman" w:cs="Times New Roman"/>
                <w:sz w:val="22"/>
                <w:szCs w:val="22"/>
              </w:rPr>
              <w:t>Лидерство, стили лидерства.</w:t>
            </w:r>
          </w:p>
        </w:tc>
        <w:tc>
          <w:tcPr>
            <w:tcW w:w="1273" w:type="dxa"/>
            <w:shd w:val="clear" w:color="auto" w:fill="auto"/>
          </w:tcPr>
          <w:p w:rsidR="007F3254" w:rsidRDefault="007F3254" w:rsidP="00FA1B1B">
            <w:pPr>
              <w:jc w:val="both"/>
            </w:pPr>
            <w:r>
              <w:t>1</w:t>
            </w:r>
          </w:p>
        </w:tc>
      </w:tr>
      <w:tr w:rsidR="007F3254" w:rsidRPr="00FA1B1B" w:rsidTr="00A873E9">
        <w:trPr>
          <w:trHeight w:val="139"/>
        </w:trPr>
        <w:tc>
          <w:tcPr>
            <w:tcW w:w="817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  <w:r>
              <w:t>31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7F3254" w:rsidRPr="00BA500C" w:rsidRDefault="007F3254" w:rsidP="000805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24.04.2017</w:t>
            </w:r>
          </w:p>
        </w:tc>
        <w:tc>
          <w:tcPr>
            <w:tcW w:w="1132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</w:p>
        </w:tc>
        <w:tc>
          <w:tcPr>
            <w:tcW w:w="5371" w:type="dxa"/>
            <w:shd w:val="clear" w:color="auto" w:fill="auto"/>
            <w:vAlign w:val="center"/>
          </w:tcPr>
          <w:p w:rsidR="007F3254" w:rsidRPr="00BA500C" w:rsidRDefault="007F3254" w:rsidP="000805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BA500C">
              <w:rPr>
                <w:rFonts w:ascii="Times New Roman" w:hAnsi="Times New Roman" w:cs="Times New Roman"/>
                <w:sz w:val="22"/>
                <w:szCs w:val="22"/>
              </w:rPr>
              <w:t>Партнерские отношения и соперничество</w:t>
            </w:r>
          </w:p>
        </w:tc>
        <w:tc>
          <w:tcPr>
            <w:tcW w:w="1273" w:type="dxa"/>
            <w:shd w:val="clear" w:color="auto" w:fill="auto"/>
          </w:tcPr>
          <w:p w:rsidR="007F3254" w:rsidRDefault="007F3254" w:rsidP="00FA1B1B">
            <w:pPr>
              <w:jc w:val="both"/>
            </w:pPr>
            <w:r>
              <w:t>1</w:t>
            </w:r>
          </w:p>
        </w:tc>
      </w:tr>
      <w:tr w:rsidR="007F3254" w:rsidRPr="00FA1B1B" w:rsidTr="00A873E9">
        <w:trPr>
          <w:trHeight w:val="139"/>
        </w:trPr>
        <w:tc>
          <w:tcPr>
            <w:tcW w:w="817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  <w:r>
              <w:t>32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7F3254" w:rsidRPr="00BA500C" w:rsidRDefault="007F3254" w:rsidP="000805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8.05.2017</w:t>
            </w:r>
          </w:p>
        </w:tc>
        <w:tc>
          <w:tcPr>
            <w:tcW w:w="1132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</w:p>
        </w:tc>
        <w:tc>
          <w:tcPr>
            <w:tcW w:w="5371" w:type="dxa"/>
            <w:shd w:val="clear" w:color="auto" w:fill="auto"/>
            <w:vAlign w:val="center"/>
          </w:tcPr>
          <w:p w:rsidR="007F3254" w:rsidRPr="00BA500C" w:rsidRDefault="007F3254" w:rsidP="000805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BA500C">
              <w:rPr>
                <w:rFonts w:ascii="Times New Roman" w:hAnsi="Times New Roman" w:cs="Times New Roman"/>
                <w:sz w:val="22"/>
                <w:szCs w:val="22"/>
              </w:rPr>
              <w:t>Психология семейных взаимоотношений.</w:t>
            </w:r>
          </w:p>
        </w:tc>
        <w:tc>
          <w:tcPr>
            <w:tcW w:w="1273" w:type="dxa"/>
            <w:shd w:val="clear" w:color="auto" w:fill="auto"/>
          </w:tcPr>
          <w:p w:rsidR="007F3254" w:rsidRDefault="007F3254" w:rsidP="00FA1B1B">
            <w:pPr>
              <w:jc w:val="both"/>
            </w:pPr>
            <w:r>
              <w:t>1</w:t>
            </w:r>
          </w:p>
        </w:tc>
      </w:tr>
      <w:tr w:rsidR="007F3254" w:rsidRPr="00FA1B1B" w:rsidTr="00B41E12">
        <w:trPr>
          <w:trHeight w:val="139"/>
        </w:trPr>
        <w:tc>
          <w:tcPr>
            <w:tcW w:w="817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  <w:r>
              <w:t>33</w:t>
            </w:r>
          </w:p>
        </w:tc>
        <w:tc>
          <w:tcPr>
            <w:tcW w:w="1296" w:type="dxa"/>
            <w:shd w:val="clear" w:color="auto" w:fill="auto"/>
          </w:tcPr>
          <w:p w:rsidR="007F3254" w:rsidRPr="00FA1B1B" w:rsidRDefault="007F3254" w:rsidP="00FA1B1B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15.05.2017</w:t>
            </w:r>
          </w:p>
        </w:tc>
        <w:tc>
          <w:tcPr>
            <w:tcW w:w="1132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</w:p>
        </w:tc>
        <w:tc>
          <w:tcPr>
            <w:tcW w:w="5371" w:type="dxa"/>
            <w:shd w:val="clear" w:color="auto" w:fill="auto"/>
            <w:vAlign w:val="center"/>
          </w:tcPr>
          <w:p w:rsidR="007F3254" w:rsidRPr="00BA500C" w:rsidRDefault="007F3254" w:rsidP="000805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BA500C">
              <w:rPr>
                <w:rFonts w:ascii="Times New Roman" w:hAnsi="Times New Roman" w:cs="Times New Roman"/>
                <w:sz w:val="22"/>
                <w:szCs w:val="22"/>
              </w:rPr>
              <w:t xml:space="preserve">Антисоциальные группы.  </w:t>
            </w:r>
          </w:p>
        </w:tc>
        <w:tc>
          <w:tcPr>
            <w:tcW w:w="1273" w:type="dxa"/>
            <w:shd w:val="clear" w:color="auto" w:fill="auto"/>
          </w:tcPr>
          <w:p w:rsidR="007F3254" w:rsidRDefault="007F3254" w:rsidP="00FA1B1B">
            <w:pPr>
              <w:jc w:val="both"/>
            </w:pPr>
            <w:r>
              <w:t>1</w:t>
            </w:r>
          </w:p>
        </w:tc>
      </w:tr>
      <w:tr w:rsidR="007F3254" w:rsidRPr="00FA1B1B" w:rsidTr="00087E30">
        <w:trPr>
          <w:trHeight w:val="139"/>
        </w:trPr>
        <w:tc>
          <w:tcPr>
            <w:tcW w:w="8616" w:type="dxa"/>
            <w:gridSpan w:val="4"/>
            <w:shd w:val="clear" w:color="auto" w:fill="auto"/>
          </w:tcPr>
          <w:p w:rsidR="007F3254" w:rsidRPr="00BA500C" w:rsidRDefault="007F3254" w:rsidP="000805CD">
            <w:pPr>
              <w:widowControl w:val="0"/>
              <w:tabs>
                <w:tab w:val="left" w:pos="8364"/>
              </w:tabs>
            </w:pPr>
            <w:r w:rsidRPr="00BA500C">
              <w:rPr>
                <w:b/>
                <w:sz w:val="22"/>
                <w:szCs w:val="22"/>
              </w:rPr>
              <w:t xml:space="preserve">Повторение </w:t>
            </w:r>
          </w:p>
        </w:tc>
        <w:tc>
          <w:tcPr>
            <w:tcW w:w="1273" w:type="dxa"/>
            <w:shd w:val="clear" w:color="auto" w:fill="auto"/>
          </w:tcPr>
          <w:p w:rsidR="007F3254" w:rsidRPr="0095552A" w:rsidRDefault="007F3254" w:rsidP="00FA1B1B">
            <w:pPr>
              <w:jc w:val="both"/>
              <w:rPr>
                <w:b/>
              </w:rPr>
            </w:pPr>
            <w:r w:rsidRPr="0095552A">
              <w:rPr>
                <w:b/>
              </w:rPr>
              <w:t>1</w:t>
            </w:r>
          </w:p>
        </w:tc>
      </w:tr>
      <w:tr w:rsidR="007F3254" w:rsidRPr="00FA1B1B" w:rsidTr="00B41E12">
        <w:trPr>
          <w:trHeight w:val="139"/>
        </w:trPr>
        <w:tc>
          <w:tcPr>
            <w:tcW w:w="817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  <w:r>
              <w:t>34</w:t>
            </w:r>
          </w:p>
        </w:tc>
        <w:tc>
          <w:tcPr>
            <w:tcW w:w="1296" w:type="dxa"/>
            <w:shd w:val="clear" w:color="auto" w:fill="auto"/>
          </w:tcPr>
          <w:p w:rsidR="007F3254" w:rsidRPr="00FA1B1B" w:rsidRDefault="007F3254" w:rsidP="00FA1B1B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22.05.2017</w:t>
            </w:r>
          </w:p>
        </w:tc>
        <w:tc>
          <w:tcPr>
            <w:tcW w:w="1132" w:type="dxa"/>
            <w:shd w:val="clear" w:color="auto" w:fill="auto"/>
          </w:tcPr>
          <w:p w:rsidR="007F3254" w:rsidRPr="00FA1B1B" w:rsidRDefault="007F3254" w:rsidP="00FA1B1B">
            <w:pPr>
              <w:jc w:val="both"/>
            </w:pPr>
          </w:p>
        </w:tc>
        <w:tc>
          <w:tcPr>
            <w:tcW w:w="5371" w:type="dxa"/>
            <w:shd w:val="clear" w:color="auto" w:fill="auto"/>
            <w:vAlign w:val="center"/>
          </w:tcPr>
          <w:p w:rsidR="007F3254" w:rsidRPr="00BA500C" w:rsidRDefault="007F3254" w:rsidP="000805CD">
            <w:pPr>
              <w:widowControl w:val="0"/>
              <w:tabs>
                <w:tab w:val="left" w:pos="8364"/>
              </w:tabs>
            </w:pPr>
            <w:r>
              <w:rPr>
                <w:b/>
              </w:rPr>
              <w:t>Введение в социальную психологию</w:t>
            </w:r>
          </w:p>
        </w:tc>
        <w:tc>
          <w:tcPr>
            <w:tcW w:w="1273" w:type="dxa"/>
            <w:shd w:val="clear" w:color="auto" w:fill="auto"/>
          </w:tcPr>
          <w:p w:rsidR="007F3254" w:rsidRDefault="007F3254" w:rsidP="00FA1B1B">
            <w:pPr>
              <w:jc w:val="both"/>
            </w:pPr>
            <w:r>
              <w:t>1</w:t>
            </w:r>
          </w:p>
        </w:tc>
      </w:tr>
    </w:tbl>
    <w:p w:rsidR="001A783A" w:rsidRPr="00147EB9" w:rsidRDefault="001A783A" w:rsidP="00B715FA">
      <w:pPr>
        <w:jc w:val="center"/>
        <w:rPr>
          <w:sz w:val="28"/>
          <w:szCs w:val="28"/>
        </w:rPr>
      </w:pPr>
    </w:p>
    <w:sectPr w:rsidR="001A783A" w:rsidRPr="00147EB9" w:rsidSect="00372E61">
      <w:footerReference w:type="even" r:id="rId35"/>
      <w:footerReference w:type="default" r:id="rId36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272C" w:rsidRDefault="00F7272C" w:rsidP="007750AD">
      <w:r>
        <w:separator/>
      </w:r>
    </w:p>
  </w:endnote>
  <w:endnote w:type="continuationSeparator" w:id="0">
    <w:p w:rsidR="00F7272C" w:rsidRDefault="00F7272C" w:rsidP="007750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E61" w:rsidRDefault="004E0FFD" w:rsidP="00055E5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72E6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72E61" w:rsidRDefault="00372E61" w:rsidP="00C5674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A8F" w:rsidRDefault="004E0FFD">
    <w:pPr>
      <w:pStyle w:val="a4"/>
      <w:jc w:val="center"/>
    </w:pPr>
    <w:fldSimple w:instr=" PAGE   \* MERGEFORMAT ">
      <w:r w:rsidR="00891F22">
        <w:rPr>
          <w:noProof/>
        </w:rPr>
        <w:t>9</w:t>
      </w:r>
    </w:fldSimple>
  </w:p>
  <w:p w:rsidR="00372E61" w:rsidRDefault="00372E61" w:rsidP="00C5674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272C" w:rsidRDefault="00F7272C" w:rsidP="007750AD">
      <w:r>
        <w:separator/>
      </w:r>
    </w:p>
  </w:footnote>
  <w:footnote w:type="continuationSeparator" w:id="0">
    <w:p w:rsidR="00F7272C" w:rsidRDefault="00F7272C" w:rsidP="007750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B5C6B2E"/>
    <w:lvl w:ilvl="0">
      <w:numFmt w:val="bullet"/>
      <w:lvlText w:val="*"/>
      <w:lvlJc w:val="left"/>
    </w:lvl>
  </w:abstractNum>
  <w:abstractNum w:abstractNumId="1">
    <w:nsid w:val="09C63277"/>
    <w:multiLevelType w:val="hybridMultilevel"/>
    <w:tmpl w:val="721649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AE544D"/>
    <w:multiLevelType w:val="hybridMultilevel"/>
    <w:tmpl w:val="912A728A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CD57B27"/>
    <w:multiLevelType w:val="multilevel"/>
    <w:tmpl w:val="9BA20B64"/>
    <w:lvl w:ilvl="0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002456"/>
    <w:multiLevelType w:val="multilevel"/>
    <w:tmpl w:val="BDF4D4F2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0234213"/>
    <w:multiLevelType w:val="hybridMultilevel"/>
    <w:tmpl w:val="B7DE55F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4A64694"/>
    <w:multiLevelType w:val="singleLevel"/>
    <w:tmpl w:val="DBF846AE"/>
    <w:lvl w:ilvl="0">
      <w:start w:val="1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abstractNum w:abstractNumId="8">
    <w:nsid w:val="19824E84"/>
    <w:multiLevelType w:val="hybridMultilevel"/>
    <w:tmpl w:val="0E9261E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EEC01FE"/>
    <w:multiLevelType w:val="hybridMultilevel"/>
    <w:tmpl w:val="6228256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247F5A0D"/>
    <w:multiLevelType w:val="hybridMultilevel"/>
    <w:tmpl w:val="CE2047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A16398"/>
    <w:multiLevelType w:val="hybridMultilevel"/>
    <w:tmpl w:val="02F23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EB6806"/>
    <w:multiLevelType w:val="hybridMultilevel"/>
    <w:tmpl w:val="E0887B74"/>
    <w:lvl w:ilvl="0" w:tplc="679AE498">
      <w:start w:val="1"/>
      <w:numFmt w:val="bullet"/>
      <w:lvlText w:val="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E262BB0"/>
    <w:multiLevelType w:val="hybridMultilevel"/>
    <w:tmpl w:val="F70E8B2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4">
    <w:nsid w:val="331B47F7"/>
    <w:multiLevelType w:val="hybridMultilevel"/>
    <w:tmpl w:val="3B9050A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5">
    <w:nsid w:val="355A0A4E"/>
    <w:multiLevelType w:val="multilevel"/>
    <w:tmpl w:val="27DEBC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AEE795A"/>
    <w:multiLevelType w:val="hybridMultilevel"/>
    <w:tmpl w:val="A600C96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B351D4B"/>
    <w:multiLevelType w:val="hybridMultilevel"/>
    <w:tmpl w:val="0F78C45A"/>
    <w:lvl w:ilvl="0" w:tplc="23D64750">
      <w:start w:val="1"/>
      <w:numFmt w:val="bullet"/>
      <w:lvlText w:val="o"/>
      <w:lvlJc w:val="left"/>
      <w:pPr>
        <w:tabs>
          <w:tab w:val="num" w:pos="340"/>
        </w:tabs>
        <w:ind w:left="0" w:firstLine="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C3921ED"/>
    <w:multiLevelType w:val="hybridMultilevel"/>
    <w:tmpl w:val="221A9F6E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C8D3C3A"/>
    <w:multiLevelType w:val="hybridMultilevel"/>
    <w:tmpl w:val="B7CA38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D1631ED"/>
    <w:multiLevelType w:val="hybridMultilevel"/>
    <w:tmpl w:val="211A573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DE52A6F"/>
    <w:multiLevelType w:val="hybridMultilevel"/>
    <w:tmpl w:val="D8BEABEA"/>
    <w:lvl w:ilvl="0" w:tplc="5B3C64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E66A4D"/>
    <w:multiLevelType w:val="hybridMultilevel"/>
    <w:tmpl w:val="C10C6A94"/>
    <w:lvl w:ilvl="0" w:tplc="FFFFFFFF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C9364C6"/>
    <w:multiLevelType w:val="hybridMultilevel"/>
    <w:tmpl w:val="922665B2"/>
    <w:lvl w:ilvl="0" w:tplc="04190005">
      <w:start w:val="1"/>
      <w:numFmt w:val="bullet"/>
      <w:lvlText w:val=""/>
      <w:lvlJc w:val="left"/>
      <w:pPr>
        <w:tabs>
          <w:tab w:val="num" w:pos="1500"/>
        </w:tabs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4">
    <w:nsid w:val="555B546E"/>
    <w:multiLevelType w:val="hybridMultilevel"/>
    <w:tmpl w:val="FF3AFE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5DB6970"/>
    <w:multiLevelType w:val="hybridMultilevel"/>
    <w:tmpl w:val="65BAF22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9B828EE"/>
    <w:multiLevelType w:val="multilevel"/>
    <w:tmpl w:val="09FA0A1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2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3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ADE4F99"/>
    <w:multiLevelType w:val="singleLevel"/>
    <w:tmpl w:val="3466A1CA"/>
    <w:lvl w:ilvl="0">
      <w:start w:val="1"/>
      <w:numFmt w:val="decimal"/>
      <w:lvlText w:val="%1)"/>
      <w:legacy w:legacy="1" w:legacySpace="0" w:legacyIndent="259"/>
      <w:lvlJc w:val="left"/>
      <w:pPr>
        <w:ind w:left="0" w:firstLine="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8">
    <w:nsid w:val="6115283B"/>
    <w:multiLevelType w:val="singleLevel"/>
    <w:tmpl w:val="4FF6FA2A"/>
    <w:lvl w:ilvl="0">
      <w:start w:val="1"/>
      <w:numFmt w:val="decimal"/>
      <w:lvlText w:val="%1)"/>
      <w:legacy w:legacy="1" w:legacySpace="0" w:legacyIndent="35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9">
    <w:nsid w:val="64833F00"/>
    <w:multiLevelType w:val="hybridMultilevel"/>
    <w:tmpl w:val="28F6C126"/>
    <w:lvl w:ilvl="0" w:tplc="53BE0222">
      <w:start w:val="1"/>
      <w:numFmt w:val="decimal"/>
      <w:lvlText w:val="%1."/>
      <w:lvlJc w:val="left"/>
      <w:pPr>
        <w:ind w:left="436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30">
    <w:nsid w:val="651E7FAF"/>
    <w:multiLevelType w:val="hybridMultilevel"/>
    <w:tmpl w:val="4E9C448C"/>
    <w:lvl w:ilvl="0" w:tplc="226C10A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b/>
      </w:rPr>
    </w:lvl>
    <w:lvl w:ilvl="1" w:tplc="417450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6B2A6894"/>
    <w:multiLevelType w:val="hybridMultilevel"/>
    <w:tmpl w:val="105A9340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CEC744C"/>
    <w:multiLevelType w:val="multilevel"/>
    <w:tmpl w:val="B6709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4510571"/>
    <w:multiLevelType w:val="singleLevel"/>
    <w:tmpl w:val="C5BC407E"/>
    <w:lvl w:ilvl="0">
      <w:start w:val="1"/>
      <w:numFmt w:val="decimal"/>
      <w:lvlText w:val="%1)"/>
      <w:lvlJc w:val="left"/>
      <w:pPr>
        <w:tabs>
          <w:tab w:val="num" w:pos="675"/>
        </w:tabs>
        <w:ind w:left="675" w:hanging="675"/>
      </w:pPr>
      <w:rPr>
        <w:rFonts w:cs="Times New Roman"/>
      </w:rPr>
    </w:lvl>
  </w:abstractNum>
  <w:abstractNum w:abstractNumId="34">
    <w:nsid w:val="78C8547F"/>
    <w:multiLevelType w:val="multilevel"/>
    <w:tmpl w:val="86FAB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B0C5096"/>
    <w:multiLevelType w:val="multilevel"/>
    <w:tmpl w:val="B134B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D736A4B"/>
    <w:multiLevelType w:val="hybridMultilevel"/>
    <w:tmpl w:val="AF56190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368"/>
        <w:lvlJc w:val="left"/>
        <w:rPr>
          <w:rFonts w:ascii="Times New Roman" w:hAnsi="Times New Roman" w:hint="default"/>
        </w:rPr>
      </w:lvl>
    </w:lvlOverride>
  </w:num>
  <w:num w:numId="2">
    <w:abstractNumId w:val="7"/>
  </w:num>
  <w:num w:numId="3">
    <w:abstractNumId w:val="0"/>
    <w:lvlOverride w:ilvl="0">
      <w:lvl w:ilvl="0">
        <w:numFmt w:val="bullet"/>
        <w:lvlText w:val="•"/>
        <w:legacy w:legacy="1" w:legacySpace="0" w:legacyIndent="367"/>
        <w:lvlJc w:val="left"/>
        <w:rPr>
          <w:rFonts w:ascii="Times New Roman" w:hAnsi="Times New Roman" w:hint="default"/>
        </w:rPr>
      </w:lvl>
    </w:lvlOverride>
  </w:num>
  <w:num w:numId="4">
    <w:abstractNumId w:val="36"/>
  </w:num>
  <w:num w:numId="5">
    <w:abstractNumId w:val="6"/>
  </w:num>
  <w:num w:numId="6">
    <w:abstractNumId w:val="25"/>
  </w:num>
  <w:num w:numId="7">
    <w:abstractNumId w:val="2"/>
  </w:num>
  <w:num w:numId="8">
    <w:abstractNumId w:val="14"/>
  </w:num>
  <w:num w:numId="9">
    <w:abstractNumId w:val="9"/>
  </w:num>
  <w:num w:numId="10">
    <w:abstractNumId w:val="30"/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23"/>
  </w:num>
  <w:num w:numId="14">
    <w:abstractNumId w:val="33"/>
    <w:lvlOverride w:ilvl="0">
      <w:startOverride w:val="1"/>
    </w:lvlOverride>
  </w:num>
  <w:num w:numId="15">
    <w:abstractNumId w:val="24"/>
  </w:num>
  <w:num w:numId="16">
    <w:abstractNumId w:val="5"/>
  </w:num>
  <w:num w:numId="1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7"/>
  </w:num>
  <w:num w:numId="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22"/>
  </w:num>
  <w:num w:numId="24">
    <w:abstractNumId w:val="31"/>
  </w:num>
  <w:num w:numId="25">
    <w:abstractNumId w:val="18"/>
  </w:num>
  <w:num w:numId="26">
    <w:abstractNumId w:val="13"/>
  </w:num>
  <w:num w:numId="27">
    <w:abstractNumId w:val="28"/>
    <w:lvlOverride w:ilvl="0">
      <w:startOverride w:val="1"/>
    </w:lvlOverride>
  </w:num>
  <w:num w:numId="28">
    <w:abstractNumId w:val="27"/>
    <w:lvlOverride w:ilvl="0">
      <w:startOverride w:val="1"/>
    </w:lvlOverride>
  </w:num>
  <w:num w:numId="29">
    <w:abstractNumId w:val="1"/>
  </w:num>
  <w:num w:numId="30">
    <w:abstractNumId w:val="20"/>
  </w:num>
  <w:num w:numId="31">
    <w:abstractNumId w:val="8"/>
  </w:num>
  <w:num w:numId="32">
    <w:abstractNumId w:val="16"/>
  </w:num>
  <w:num w:numId="33">
    <w:abstractNumId w:val="26"/>
  </w:num>
  <w:num w:numId="34">
    <w:abstractNumId w:val="10"/>
  </w:num>
  <w:num w:numId="35">
    <w:abstractNumId w:val="11"/>
  </w:num>
  <w:num w:numId="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</w:num>
  <w:num w:numId="38">
    <w:abstractNumId w:val="35"/>
  </w:num>
  <w:num w:numId="39">
    <w:abstractNumId w:val="15"/>
  </w:num>
  <w:num w:numId="40">
    <w:abstractNumId w:val="34"/>
  </w:num>
  <w:num w:numId="41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50AD"/>
    <w:rsid w:val="000108A0"/>
    <w:rsid w:val="00031D73"/>
    <w:rsid w:val="00047F36"/>
    <w:rsid w:val="00055E5F"/>
    <w:rsid w:val="00056506"/>
    <w:rsid w:val="00080083"/>
    <w:rsid w:val="000C516A"/>
    <w:rsid w:val="00147EB9"/>
    <w:rsid w:val="001A76CC"/>
    <w:rsid w:val="001A783A"/>
    <w:rsid w:val="001D62A1"/>
    <w:rsid w:val="001E0D5B"/>
    <w:rsid w:val="001E32D0"/>
    <w:rsid w:val="001E381B"/>
    <w:rsid w:val="002041BF"/>
    <w:rsid w:val="00263A8F"/>
    <w:rsid w:val="0027131C"/>
    <w:rsid w:val="002A7A1D"/>
    <w:rsid w:val="002C15AB"/>
    <w:rsid w:val="002C37F3"/>
    <w:rsid w:val="002C494A"/>
    <w:rsid w:val="00372E61"/>
    <w:rsid w:val="00383196"/>
    <w:rsid w:val="003B7F82"/>
    <w:rsid w:val="00401176"/>
    <w:rsid w:val="00424614"/>
    <w:rsid w:val="00430371"/>
    <w:rsid w:val="00441E4F"/>
    <w:rsid w:val="004900F5"/>
    <w:rsid w:val="00493772"/>
    <w:rsid w:val="004B5657"/>
    <w:rsid w:val="004E0FFD"/>
    <w:rsid w:val="005A0898"/>
    <w:rsid w:val="005B07BB"/>
    <w:rsid w:val="0065633C"/>
    <w:rsid w:val="00661B07"/>
    <w:rsid w:val="00663D14"/>
    <w:rsid w:val="00692EBB"/>
    <w:rsid w:val="006A6756"/>
    <w:rsid w:val="006E10A9"/>
    <w:rsid w:val="00747C9D"/>
    <w:rsid w:val="00751F4E"/>
    <w:rsid w:val="007750AD"/>
    <w:rsid w:val="00775A6F"/>
    <w:rsid w:val="00786758"/>
    <w:rsid w:val="007C769E"/>
    <w:rsid w:val="007D4592"/>
    <w:rsid w:val="007F3254"/>
    <w:rsid w:val="0088799F"/>
    <w:rsid w:val="00891F22"/>
    <w:rsid w:val="008D7D21"/>
    <w:rsid w:val="00914209"/>
    <w:rsid w:val="009408AF"/>
    <w:rsid w:val="00943A03"/>
    <w:rsid w:val="00952FD8"/>
    <w:rsid w:val="0095552A"/>
    <w:rsid w:val="009578BA"/>
    <w:rsid w:val="00977FEB"/>
    <w:rsid w:val="00984264"/>
    <w:rsid w:val="009E7296"/>
    <w:rsid w:val="009F2688"/>
    <w:rsid w:val="00A14164"/>
    <w:rsid w:val="00A549FC"/>
    <w:rsid w:val="00A558F0"/>
    <w:rsid w:val="00A70418"/>
    <w:rsid w:val="00AB529A"/>
    <w:rsid w:val="00B36D11"/>
    <w:rsid w:val="00B715FA"/>
    <w:rsid w:val="00B85A6D"/>
    <w:rsid w:val="00BD4C12"/>
    <w:rsid w:val="00C50336"/>
    <w:rsid w:val="00C5674D"/>
    <w:rsid w:val="00C77CF8"/>
    <w:rsid w:val="00C83C2D"/>
    <w:rsid w:val="00C93689"/>
    <w:rsid w:val="00CB495A"/>
    <w:rsid w:val="00CB6F1E"/>
    <w:rsid w:val="00CC31B4"/>
    <w:rsid w:val="00CC5C98"/>
    <w:rsid w:val="00CC7668"/>
    <w:rsid w:val="00CE7F5D"/>
    <w:rsid w:val="00D03BA1"/>
    <w:rsid w:val="00D04AFC"/>
    <w:rsid w:val="00D2306F"/>
    <w:rsid w:val="00D72AB6"/>
    <w:rsid w:val="00D879B0"/>
    <w:rsid w:val="00DA3617"/>
    <w:rsid w:val="00DC3D7A"/>
    <w:rsid w:val="00E34828"/>
    <w:rsid w:val="00E448D7"/>
    <w:rsid w:val="00E7772D"/>
    <w:rsid w:val="00EC5238"/>
    <w:rsid w:val="00F12F5F"/>
    <w:rsid w:val="00F2511E"/>
    <w:rsid w:val="00F523AB"/>
    <w:rsid w:val="00F7272C"/>
    <w:rsid w:val="00FA1B1B"/>
    <w:rsid w:val="00FC06CC"/>
    <w:rsid w:val="00FC06E7"/>
    <w:rsid w:val="00FE12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header" w:locked="1" w:semiHidden="0" w:uiPriority="0" w:unhideWhenUsed="0"/>
    <w:lsdException w:name="caption" w:locked="1" w:uiPriority="0" w:qFormat="1"/>
    <w:lsdException w:name="footnote reference" w:uiPriority="0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uiPriority="0"/>
    <w:lsdException w:name="Body Text Indent 2" w:locked="1" w:semiHidden="0" w:uiPriority="0" w:unhideWhenUsed="0"/>
    <w:lsdException w:name="Body Text Indent 3" w:uiPriority="0"/>
    <w:lsdException w:name="Block Text" w:uiPriority="0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nhideWhenUsed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0A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372E6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locked/>
    <w:rsid w:val="00FA1B1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E448D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750A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7750AD"/>
    <w:pPr>
      <w:tabs>
        <w:tab w:val="center" w:pos="4677"/>
        <w:tab w:val="right" w:pos="9355"/>
      </w:tabs>
    </w:pPr>
    <w:rPr>
      <w:rFonts w:eastAsia="Calibri"/>
      <w:lang/>
    </w:rPr>
  </w:style>
  <w:style w:type="character" w:customStyle="1" w:styleId="a5">
    <w:name w:val="Нижний колонтитул Знак"/>
    <w:link w:val="a4"/>
    <w:uiPriority w:val="99"/>
    <w:locked/>
    <w:rsid w:val="007750AD"/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page number"/>
    <w:uiPriority w:val="99"/>
    <w:rsid w:val="007750AD"/>
    <w:rPr>
      <w:rFonts w:cs="Times New Roman"/>
    </w:rPr>
  </w:style>
  <w:style w:type="paragraph" w:styleId="2">
    <w:name w:val="Body Text Indent 2"/>
    <w:basedOn w:val="a"/>
    <w:link w:val="20"/>
    <w:rsid w:val="007750AD"/>
    <w:pPr>
      <w:spacing w:line="360" w:lineRule="auto"/>
      <w:ind w:firstLine="709"/>
      <w:jc w:val="both"/>
    </w:pPr>
    <w:rPr>
      <w:rFonts w:eastAsia="Calibri"/>
      <w:lang/>
    </w:rPr>
  </w:style>
  <w:style w:type="character" w:customStyle="1" w:styleId="20">
    <w:name w:val="Основной текст с отступом 2 Знак"/>
    <w:link w:val="2"/>
    <w:locked/>
    <w:rsid w:val="007750AD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Plain Text"/>
    <w:basedOn w:val="a"/>
    <w:link w:val="a8"/>
    <w:rsid w:val="007750AD"/>
    <w:rPr>
      <w:rFonts w:ascii="Courier New" w:eastAsia="Calibri" w:hAnsi="Courier New"/>
      <w:sz w:val="20"/>
      <w:szCs w:val="20"/>
      <w:lang/>
    </w:rPr>
  </w:style>
  <w:style w:type="character" w:customStyle="1" w:styleId="a8">
    <w:name w:val="Текст Знак"/>
    <w:link w:val="a7"/>
    <w:locked/>
    <w:rsid w:val="007750AD"/>
    <w:rPr>
      <w:rFonts w:ascii="Courier New" w:hAnsi="Courier New" w:cs="Times New Roman"/>
      <w:sz w:val="20"/>
      <w:szCs w:val="20"/>
      <w:lang w:eastAsia="ru-RU"/>
    </w:rPr>
  </w:style>
  <w:style w:type="character" w:styleId="a9">
    <w:name w:val="Hyperlink"/>
    <w:uiPriority w:val="99"/>
    <w:rsid w:val="007750AD"/>
    <w:rPr>
      <w:rFonts w:cs="Times New Roman"/>
      <w:color w:val="0000FF"/>
      <w:u w:val="single"/>
    </w:rPr>
  </w:style>
  <w:style w:type="paragraph" w:styleId="aa">
    <w:name w:val="header"/>
    <w:basedOn w:val="a"/>
    <w:link w:val="ab"/>
    <w:uiPriority w:val="99"/>
    <w:rsid w:val="007750AD"/>
    <w:pPr>
      <w:tabs>
        <w:tab w:val="center" w:pos="4677"/>
        <w:tab w:val="right" w:pos="9355"/>
      </w:tabs>
    </w:pPr>
    <w:rPr>
      <w:rFonts w:eastAsia="Calibri"/>
      <w:lang/>
    </w:rPr>
  </w:style>
  <w:style w:type="character" w:customStyle="1" w:styleId="ab">
    <w:name w:val="Верхний колонтитул Знак"/>
    <w:link w:val="aa"/>
    <w:uiPriority w:val="99"/>
    <w:locked/>
    <w:rsid w:val="007750AD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uiPriority w:val="99"/>
    <w:rsid w:val="007750AD"/>
    <w:rPr>
      <w:rFonts w:cs="Times New Roman"/>
    </w:rPr>
  </w:style>
  <w:style w:type="paragraph" w:customStyle="1" w:styleId="ParagraphStyle">
    <w:name w:val="Paragraph Style"/>
    <w:uiPriority w:val="99"/>
    <w:rsid w:val="007750AD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styleId="ac">
    <w:name w:val="Normal (Web)"/>
    <w:basedOn w:val="a"/>
    <w:uiPriority w:val="99"/>
    <w:rsid w:val="007750AD"/>
    <w:pPr>
      <w:spacing w:before="100" w:beforeAutospacing="1" w:after="100" w:afterAutospacing="1"/>
    </w:pPr>
  </w:style>
  <w:style w:type="paragraph" w:styleId="ad">
    <w:name w:val="No Spacing"/>
    <w:link w:val="ae"/>
    <w:uiPriority w:val="1"/>
    <w:qFormat/>
    <w:rsid w:val="007750AD"/>
    <w:rPr>
      <w:sz w:val="22"/>
      <w:szCs w:val="22"/>
    </w:rPr>
  </w:style>
  <w:style w:type="character" w:customStyle="1" w:styleId="ae">
    <w:name w:val="Без интервала Знак"/>
    <w:link w:val="ad"/>
    <w:uiPriority w:val="1"/>
    <w:locked/>
    <w:rsid w:val="007750AD"/>
    <w:rPr>
      <w:sz w:val="22"/>
      <w:szCs w:val="22"/>
      <w:lang w:val="ru-RU" w:eastAsia="ru-RU" w:bidi="ar-SA"/>
    </w:rPr>
  </w:style>
  <w:style w:type="paragraph" w:customStyle="1" w:styleId="western">
    <w:name w:val="western"/>
    <w:basedOn w:val="a"/>
    <w:uiPriority w:val="99"/>
    <w:rsid w:val="007750A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1E32D0"/>
  </w:style>
  <w:style w:type="paragraph" w:styleId="af">
    <w:name w:val="footnote text"/>
    <w:basedOn w:val="a"/>
    <w:link w:val="af0"/>
    <w:semiHidden/>
    <w:rsid w:val="00914209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  <w:lang/>
    </w:rPr>
  </w:style>
  <w:style w:type="character" w:customStyle="1" w:styleId="af0">
    <w:name w:val="Текст сноски Знак"/>
    <w:link w:val="af"/>
    <w:semiHidden/>
    <w:rsid w:val="00914209"/>
    <w:rPr>
      <w:rFonts w:ascii="Times New Roman" w:eastAsia="Times New Roman" w:hAnsi="Times New Roman"/>
      <w:sz w:val="20"/>
      <w:szCs w:val="20"/>
    </w:rPr>
  </w:style>
  <w:style w:type="character" w:styleId="af1">
    <w:name w:val="footnote reference"/>
    <w:semiHidden/>
    <w:rsid w:val="00914209"/>
    <w:rPr>
      <w:vertAlign w:val="superscript"/>
    </w:rPr>
  </w:style>
  <w:style w:type="character" w:customStyle="1" w:styleId="10">
    <w:name w:val="Заголовок 1 Знак"/>
    <w:basedOn w:val="a0"/>
    <w:link w:val="1"/>
    <w:rsid w:val="00372E61"/>
    <w:rPr>
      <w:rFonts w:ascii="Cambria" w:eastAsia="Times New Roman" w:hAnsi="Cambria"/>
      <w:b/>
      <w:bCs/>
      <w:color w:val="365F91"/>
      <w:sz w:val="28"/>
      <w:szCs w:val="28"/>
    </w:rPr>
  </w:style>
  <w:style w:type="paragraph" w:styleId="af2">
    <w:name w:val="Body Text Indent"/>
    <w:basedOn w:val="a"/>
    <w:link w:val="af3"/>
    <w:uiPriority w:val="99"/>
    <w:rsid w:val="00372E61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372E61"/>
    <w:rPr>
      <w:rFonts w:ascii="Times New Roman" w:eastAsia="Times New Roman" w:hAnsi="Times New Roman"/>
      <w:sz w:val="24"/>
      <w:szCs w:val="24"/>
    </w:rPr>
  </w:style>
  <w:style w:type="paragraph" w:styleId="3">
    <w:name w:val="Body Text Indent 3"/>
    <w:basedOn w:val="a"/>
    <w:link w:val="30"/>
    <w:rsid w:val="00372E6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72E61"/>
    <w:rPr>
      <w:rFonts w:ascii="Times New Roman" w:eastAsia="Times New Roman" w:hAnsi="Times New Roman"/>
      <w:sz w:val="16"/>
      <w:szCs w:val="16"/>
    </w:rPr>
  </w:style>
  <w:style w:type="paragraph" w:styleId="31">
    <w:name w:val="Body Text 3"/>
    <w:basedOn w:val="a"/>
    <w:link w:val="32"/>
    <w:unhideWhenUsed/>
    <w:rsid w:val="00372E6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372E61"/>
    <w:rPr>
      <w:rFonts w:ascii="Times New Roman" w:eastAsia="Times New Roman" w:hAnsi="Times New Roman"/>
      <w:sz w:val="16"/>
      <w:szCs w:val="16"/>
    </w:rPr>
  </w:style>
  <w:style w:type="paragraph" w:customStyle="1" w:styleId="Default">
    <w:name w:val="Default"/>
    <w:rsid w:val="00372E6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E448D7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f4">
    <w:name w:val="Body Text"/>
    <w:basedOn w:val="a"/>
    <w:link w:val="af5"/>
    <w:uiPriority w:val="99"/>
    <w:unhideWhenUsed/>
    <w:rsid w:val="00E448D7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rsid w:val="00E448D7"/>
    <w:rPr>
      <w:rFonts w:ascii="Times New Roman" w:eastAsia="Times New Roman" w:hAnsi="Times New Roman"/>
      <w:sz w:val="24"/>
      <w:szCs w:val="24"/>
    </w:rPr>
  </w:style>
  <w:style w:type="paragraph" w:styleId="af6">
    <w:name w:val="Block Text"/>
    <w:basedOn w:val="a"/>
    <w:semiHidden/>
    <w:rsid w:val="00E448D7"/>
    <w:pPr>
      <w:ind w:left="180" w:right="270" w:firstLine="1260"/>
      <w:jc w:val="both"/>
    </w:pPr>
    <w:rPr>
      <w:sz w:val="28"/>
      <w:szCs w:val="20"/>
    </w:rPr>
  </w:style>
  <w:style w:type="paragraph" w:styleId="af7">
    <w:name w:val="List Paragraph"/>
    <w:basedOn w:val="a"/>
    <w:uiPriority w:val="34"/>
    <w:qFormat/>
    <w:rsid w:val="001A783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f8">
    <w:name w:val="Основной текст_"/>
    <w:link w:val="11"/>
    <w:rsid w:val="001A783A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33">
    <w:name w:val="Основной текст (3)_"/>
    <w:link w:val="34"/>
    <w:rsid w:val="001A783A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f8"/>
    <w:rsid w:val="001A783A"/>
    <w:pPr>
      <w:shd w:val="clear" w:color="auto" w:fill="FFFFFF"/>
      <w:spacing w:line="226" w:lineRule="exact"/>
      <w:jc w:val="both"/>
    </w:pPr>
    <w:rPr>
      <w:rFonts w:ascii="Arial" w:eastAsia="Arial" w:hAnsi="Arial"/>
      <w:sz w:val="18"/>
      <w:szCs w:val="18"/>
      <w:lang/>
    </w:rPr>
  </w:style>
  <w:style w:type="paragraph" w:customStyle="1" w:styleId="34">
    <w:name w:val="Основной текст (3)"/>
    <w:basedOn w:val="a"/>
    <w:link w:val="33"/>
    <w:rsid w:val="001A783A"/>
    <w:pPr>
      <w:shd w:val="clear" w:color="auto" w:fill="FFFFFF"/>
      <w:spacing w:line="226" w:lineRule="exact"/>
      <w:ind w:firstLine="480"/>
      <w:jc w:val="both"/>
    </w:pPr>
    <w:rPr>
      <w:rFonts w:ascii="Arial" w:eastAsia="Arial" w:hAnsi="Arial"/>
      <w:sz w:val="18"/>
      <w:szCs w:val="18"/>
      <w:lang/>
    </w:rPr>
  </w:style>
  <w:style w:type="paragraph" w:customStyle="1" w:styleId="msonormalbullet1gif">
    <w:name w:val="msonormalbullet1.gif"/>
    <w:basedOn w:val="a"/>
    <w:rsid w:val="001A783A"/>
    <w:pPr>
      <w:spacing w:before="100" w:beforeAutospacing="1" w:after="100" w:afterAutospacing="1"/>
    </w:pPr>
  </w:style>
  <w:style w:type="character" w:customStyle="1" w:styleId="c12">
    <w:name w:val="c12"/>
    <w:basedOn w:val="a0"/>
    <w:rsid w:val="001A783A"/>
  </w:style>
  <w:style w:type="paragraph" w:customStyle="1" w:styleId="c44c38c9">
    <w:name w:val="c44 c38 c9"/>
    <w:basedOn w:val="a"/>
    <w:rsid w:val="001A783A"/>
    <w:pPr>
      <w:spacing w:before="100" w:beforeAutospacing="1" w:after="100" w:afterAutospacing="1"/>
    </w:pPr>
  </w:style>
  <w:style w:type="paragraph" w:customStyle="1" w:styleId="c9c44">
    <w:name w:val="c9 c44"/>
    <w:basedOn w:val="a"/>
    <w:rsid w:val="001A783A"/>
    <w:pPr>
      <w:spacing w:before="100" w:beforeAutospacing="1" w:after="100" w:afterAutospacing="1"/>
    </w:pPr>
  </w:style>
  <w:style w:type="paragraph" w:customStyle="1" w:styleId="c9">
    <w:name w:val="c9"/>
    <w:basedOn w:val="a"/>
    <w:rsid w:val="001A783A"/>
    <w:pPr>
      <w:spacing w:before="100" w:beforeAutospacing="1" w:after="100" w:afterAutospacing="1"/>
    </w:pPr>
  </w:style>
  <w:style w:type="paragraph" w:customStyle="1" w:styleId="c25c44c55c9">
    <w:name w:val="c25 c44 c55 c9"/>
    <w:basedOn w:val="a"/>
    <w:rsid w:val="001A783A"/>
    <w:pPr>
      <w:spacing w:before="100" w:beforeAutospacing="1" w:after="100" w:afterAutospacing="1"/>
    </w:pPr>
  </w:style>
  <w:style w:type="character" w:customStyle="1" w:styleId="c12c4">
    <w:name w:val="c12 c4"/>
    <w:basedOn w:val="a0"/>
    <w:rsid w:val="001A783A"/>
  </w:style>
  <w:style w:type="paragraph" w:customStyle="1" w:styleId="c25c44c9c55">
    <w:name w:val="c25 c44 c9 c55"/>
    <w:basedOn w:val="a"/>
    <w:rsid w:val="001A783A"/>
    <w:pPr>
      <w:spacing w:before="100" w:beforeAutospacing="1" w:after="100" w:afterAutospacing="1"/>
    </w:pPr>
  </w:style>
  <w:style w:type="character" w:customStyle="1" w:styleId="c12c85">
    <w:name w:val="c12 c85"/>
    <w:basedOn w:val="a0"/>
    <w:rsid w:val="001A783A"/>
  </w:style>
  <w:style w:type="character" w:customStyle="1" w:styleId="c18c12c4">
    <w:name w:val="c18 c12 c4"/>
    <w:basedOn w:val="a0"/>
    <w:rsid w:val="001A783A"/>
  </w:style>
  <w:style w:type="paragraph" w:customStyle="1" w:styleId="c9c10">
    <w:name w:val="c9 c10"/>
    <w:basedOn w:val="a"/>
    <w:rsid w:val="001A783A"/>
    <w:pPr>
      <w:spacing w:before="100" w:beforeAutospacing="1" w:after="100" w:afterAutospacing="1"/>
    </w:pPr>
  </w:style>
  <w:style w:type="paragraph" w:customStyle="1" w:styleId="c69c5c4">
    <w:name w:val="c69 c5 c4"/>
    <w:basedOn w:val="a"/>
    <w:rsid w:val="001A783A"/>
    <w:pPr>
      <w:spacing w:before="100" w:beforeAutospacing="1" w:after="100" w:afterAutospacing="1"/>
    </w:pPr>
  </w:style>
  <w:style w:type="character" w:customStyle="1" w:styleId="c19c1">
    <w:name w:val="c19 c1"/>
    <w:basedOn w:val="a0"/>
    <w:rsid w:val="001A783A"/>
  </w:style>
  <w:style w:type="paragraph" w:customStyle="1" w:styleId="c93c4c57">
    <w:name w:val="c93 c4 c57"/>
    <w:basedOn w:val="a"/>
    <w:rsid w:val="001A783A"/>
    <w:pPr>
      <w:spacing w:before="100" w:beforeAutospacing="1" w:after="100" w:afterAutospacing="1"/>
    </w:pPr>
  </w:style>
  <w:style w:type="character" w:customStyle="1" w:styleId="c12c1">
    <w:name w:val="c12 c1"/>
    <w:basedOn w:val="a0"/>
    <w:rsid w:val="001A783A"/>
  </w:style>
  <w:style w:type="paragraph" w:customStyle="1" w:styleId="c4c50">
    <w:name w:val="c4 c50"/>
    <w:basedOn w:val="a"/>
    <w:rsid w:val="001A783A"/>
    <w:pPr>
      <w:spacing w:before="100" w:beforeAutospacing="1" w:after="100" w:afterAutospacing="1"/>
    </w:pPr>
  </w:style>
  <w:style w:type="paragraph" w:customStyle="1" w:styleId="c50c4">
    <w:name w:val="c50 c4"/>
    <w:basedOn w:val="a"/>
    <w:rsid w:val="001A783A"/>
    <w:pPr>
      <w:spacing w:before="100" w:beforeAutospacing="1" w:after="100" w:afterAutospacing="1"/>
    </w:pPr>
  </w:style>
  <w:style w:type="paragraph" w:customStyle="1" w:styleId="c4c57c93">
    <w:name w:val="c4 c57 c93"/>
    <w:basedOn w:val="a"/>
    <w:rsid w:val="001A783A"/>
    <w:pPr>
      <w:spacing w:before="100" w:beforeAutospacing="1" w:after="100" w:afterAutospacing="1"/>
    </w:pPr>
  </w:style>
  <w:style w:type="paragraph" w:customStyle="1" w:styleId="c4c55">
    <w:name w:val="c4 c55"/>
    <w:basedOn w:val="a"/>
    <w:rsid w:val="001A783A"/>
    <w:pPr>
      <w:spacing w:before="100" w:beforeAutospacing="1" w:after="100" w:afterAutospacing="1"/>
    </w:pPr>
  </w:style>
  <w:style w:type="paragraph" w:customStyle="1" w:styleId="c4c15">
    <w:name w:val="c4 c15"/>
    <w:basedOn w:val="a"/>
    <w:rsid w:val="001A783A"/>
    <w:pPr>
      <w:spacing w:before="100" w:beforeAutospacing="1" w:after="100" w:afterAutospacing="1"/>
    </w:pPr>
  </w:style>
  <w:style w:type="character" w:customStyle="1" w:styleId="c76">
    <w:name w:val="c76"/>
    <w:basedOn w:val="a0"/>
    <w:rsid w:val="001A783A"/>
  </w:style>
  <w:style w:type="paragraph" w:customStyle="1" w:styleId="c15c4c54">
    <w:name w:val="c15 c4 c54"/>
    <w:basedOn w:val="a"/>
    <w:rsid w:val="001A783A"/>
    <w:pPr>
      <w:spacing w:before="100" w:beforeAutospacing="1" w:after="100" w:afterAutospacing="1"/>
    </w:pPr>
  </w:style>
  <w:style w:type="paragraph" w:customStyle="1" w:styleId="c4c57c103">
    <w:name w:val="c4 c57 c103"/>
    <w:basedOn w:val="a"/>
    <w:rsid w:val="001A783A"/>
    <w:pPr>
      <w:spacing w:before="100" w:beforeAutospacing="1" w:after="100" w:afterAutospacing="1"/>
    </w:pPr>
  </w:style>
  <w:style w:type="paragraph" w:customStyle="1" w:styleId="c4c26">
    <w:name w:val="c4 c26"/>
    <w:basedOn w:val="a"/>
    <w:rsid w:val="001A783A"/>
    <w:pPr>
      <w:spacing w:before="100" w:beforeAutospacing="1" w:after="100" w:afterAutospacing="1"/>
    </w:pPr>
  </w:style>
  <w:style w:type="paragraph" w:customStyle="1" w:styleId="c55c4">
    <w:name w:val="c55 c4"/>
    <w:basedOn w:val="a"/>
    <w:rsid w:val="001A783A"/>
    <w:pPr>
      <w:spacing w:before="100" w:beforeAutospacing="1" w:after="100" w:afterAutospacing="1"/>
    </w:pPr>
  </w:style>
  <w:style w:type="paragraph" w:customStyle="1" w:styleId="c38c4">
    <w:name w:val="c38 c4"/>
    <w:basedOn w:val="a"/>
    <w:rsid w:val="001A783A"/>
    <w:pPr>
      <w:spacing w:before="100" w:beforeAutospacing="1" w:after="100" w:afterAutospacing="1"/>
    </w:pPr>
  </w:style>
  <w:style w:type="paragraph" w:customStyle="1" w:styleId="c4c38">
    <w:name w:val="c4 c38"/>
    <w:basedOn w:val="a"/>
    <w:rsid w:val="001A783A"/>
    <w:pPr>
      <w:spacing w:before="100" w:beforeAutospacing="1" w:after="100" w:afterAutospacing="1"/>
    </w:pPr>
  </w:style>
  <w:style w:type="paragraph" w:customStyle="1" w:styleId="c4c57c97">
    <w:name w:val="c4 c57 c97"/>
    <w:basedOn w:val="a"/>
    <w:rsid w:val="001A783A"/>
    <w:pPr>
      <w:spacing w:before="100" w:beforeAutospacing="1" w:after="100" w:afterAutospacing="1"/>
    </w:pPr>
  </w:style>
  <w:style w:type="character" w:styleId="af9">
    <w:name w:val="Strong"/>
    <w:qFormat/>
    <w:locked/>
    <w:rsid w:val="00FA1B1B"/>
    <w:rPr>
      <w:b/>
      <w:bCs/>
    </w:rPr>
  </w:style>
  <w:style w:type="character" w:customStyle="1" w:styleId="40">
    <w:name w:val="Заголовок 4 Знак"/>
    <w:basedOn w:val="a0"/>
    <w:link w:val="4"/>
    <w:rsid w:val="00FA1B1B"/>
    <w:rPr>
      <w:rFonts w:eastAsia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b.socio.msu.ru/l/library" TargetMode="External"/><Relationship Id="rId13" Type="http://schemas.openxmlformats.org/officeDocument/2006/relationships/hyperlink" Target="http://www.uchportal.ru/" TargetMode="External"/><Relationship Id="rId18" Type="http://schemas.openxmlformats.org/officeDocument/2006/relationships/hyperlink" Target="http://socio.rin.ru/" TargetMode="External"/><Relationship Id="rId26" Type="http://schemas.openxmlformats.org/officeDocument/2006/relationships/hyperlink" Target="http://www.humanities.edu.ru/index.html" TargetMode="External"/><Relationship Id="rId39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hyperlink" Target="http://www.cbook/people/relig/index.shtml" TargetMode="External"/><Relationship Id="rId34" Type="http://schemas.openxmlformats.org/officeDocument/2006/relationships/hyperlink" Target="http://school-collection.edu.ru/" TargetMode="External"/><Relationship Id="rId7" Type="http://schemas.openxmlformats.org/officeDocument/2006/relationships/hyperlink" Target="http://www.mon.gov.ru" TargetMode="External"/><Relationship Id="rId12" Type="http://schemas.openxmlformats.org/officeDocument/2006/relationships/hyperlink" Target="http://pedsovet.org/" TargetMode="External"/><Relationship Id="rId17" Type="http://schemas.openxmlformats.org/officeDocument/2006/relationships/hyperlink" Target="http://www.edu.nsu.ru/noos/economy/m_metodmater.html" TargetMode="External"/><Relationship Id="rId25" Type="http://schemas.openxmlformats.org/officeDocument/2006/relationships/hyperlink" Target="http://www.hro.org/editions/glossary/index.htm" TargetMode="External"/><Relationship Id="rId33" Type="http://schemas.openxmlformats.org/officeDocument/2006/relationships/hyperlink" Target="http://fcior.edu.ru/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his.1september.ru/2003/10/14.htm" TargetMode="External"/><Relationship Id="rId20" Type="http://schemas.openxmlformats.org/officeDocument/2006/relationships/hyperlink" Target="http://www.philosophy.ru/edu/ref/rudnev/index.htm" TargetMode="External"/><Relationship Id="rId29" Type="http://schemas.openxmlformats.org/officeDocument/2006/relationships/hyperlink" Target="http://window.edu.ru/window/library?p_rid=41176&amp;p_rubr=2.1.16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usedu.ru/" TargetMode="External"/><Relationship Id="rId24" Type="http://schemas.openxmlformats.org/officeDocument/2006/relationships/hyperlink" Target="http://socio.rin.ru/" TargetMode="External"/><Relationship Id="rId32" Type="http://schemas.openxmlformats.org/officeDocument/2006/relationships/hyperlink" Target="http://www.teacher.syktsu.ru/05/index_pri" TargetMode="Externa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scenaru.narod.ru/spisok.html" TargetMode="External"/><Relationship Id="rId23" Type="http://schemas.openxmlformats.org/officeDocument/2006/relationships/hyperlink" Target="http://top.rbc.ru" TargetMode="External"/><Relationship Id="rId28" Type="http://schemas.openxmlformats.org/officeDocument/2006/relationships/hyperlink" Target="http://window.edu.ru/window_catalog/files/r41163/tlg04.pdf" TargetMode="External"/><Relationship Id="rId36" Type="http://schemas.openxmlformats.org/officeDocument/2006/relationships/footer" Target="footer2.xml"/><Relationship Id="rId10" Type="http://schemas.openxmlformats.org/officeDocument/2006/relationships/hyperlink" Target="http://filosof.historic.ru/" TargetMode="External"/><Relationship Id="rId19" Type="http://schemas.openxmlformats.org/officeDocument/2006/relationships/hyperlink" Target="http://slovary.gramota.ru/" TargetMode="External"/><Relationship Id="rId31" Type="http://schemas.openxmlformats.org/officeDocument/2006/relationships/hyperlink" Target="http://www.it-n.ru/resource.aspx?cat_no=239&amp;page=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umer.info/" TargetMode="External"/><Relationship Id="rId14" Type="http://schemas.openxmlformats.org/officeDocument/2006/relationships/hyperlink" Target="http://festival.1september.ru/" TargetMode="External"/><Relationship Id="rId22" Type="http://schemas.openxmlformats.org/officeDocument/2006/relationships/hyperlink" Target="http://dictionaries.rin.ru/" TargetMode="External"/><Relationship Id="rId27" Type="http://schemas.openxmlformats.org/officeDocument/2006/relationships/hyperlink" Target="http://window.edu.ru/window_catalog/files/r37256/ron18.pdf" TargetMode="External"/><Relationship Id="rId30" Type="http://schemas.openxmlformats.org/officeDocument/2006/relationships/hyperlink" Target="http://www.it-n.ru/" TargetMode="External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10</Pages>
  <Words>3920</Words>
  <Characters>22345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26213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Rolson</cp:lastModifiedBy>
  <cp:revision>34</cp:revision>
  <cp:lastPrinted>2017-03-18T04:22:00Z</cp:lastPrinted>
  <dcterms:created xsi:type="dcterms:W3CDTF">2014-11-07T19:22:00Z</dcterms:created>
  <dcterms:modified xsi:type="dcterms:W3CDTF">2019-03-17T06:22:00Z</dcterms:modified>
</cp:coreProperties>
</file>