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D6A" w:rsidRPr="00BF185E" w:rsidRDefault="00315D6A" w:rsidP="00BF18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185E">
        <w:rPr>
          <w:rFonts w:ascii="Times New Roman" w:hAnsi="Times New Roman" w:cs="Times New Roman"/>
          <w:b/>
          <w:sz w:val="28"/>
          <w:szCs w:val="28"/>
        </w:rPr>
        <w:t>1. Пояснительная записка.</w:t>
      </w:r>
    </w:p>
    <w:p w:rsidR="00315D6A" w:rsidRPr="00BF185E" w:rsidRDefault="00315D6A" w:rsidP="00FB085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85E">
        <w:rPr>
          <w:rFonts w:ascii="Times New Roman" w:hAnsi="Times New Roman" w:cs="Times New Roman"/>
          <w:sz w:val="28"/>
          <w:szCs w:val="28"/>
        </w:rPr>
        <w:t xml:space="preserve">Творчество является составной частью художественно-эстетического направления внеурочной деятельности в образовании. Оно, наряду с другими видами искусства, готовит обучающихся к пониманию художественных образов, знакомит их с различными средствами выражения. На основе эстетических знаний и художественного опыта </w:t>
      </w:r>
      <w:proofErr w:type="gramStart"/>
      <w:r w:rsidRPr="00BF185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E54078">
        <w:rPr>
          <w:rFonts w:ascii="Times New Roman" w:hAnsi="Times New Roman" w:cs="Times New Roman"/>
          <w:sz w:val="28"/>
          <w:szCs w:val="28"/>
        </w:rPr>
        <w:t xml:space="preserve"> </w:t>
      </w:r>
      <w:r w:rsidR="00C736C8" w:rsidRPr="00BF185E">
        <w:rPr>
          <w:rFonts w:ascii="Times New Roman" w:hAnsi="Times New Roman" w:cs="Times New Roman"/>
          <w:sz w:val="28"/>
          <w:szCs w:val="28"/>
        </w:rPr>
        <w:t>об</w:t>
      </w:r>
      <w:r w:rsidRPr="00BF185E">
        <w:rPr>
          <w:rFonts w:ascii="Times New Roman" w:hAnsi="Times New Roman" w:cs="Times New Roman"/>
          <w:sz w:val="28"/>
          <w:szCs w:val="28"/>
        </w:rPr>
        <w:t>уча</w:t>
      </w:r>
      <w:r w:rsidR="00C736C8" w:rsidRPr="00BF185E">
        <w:rPr>
          <w:rFonts w:ascii="Times New Roman" w:hAnsi="Times New Roman" w:cs="Times New Roman"/>
          <w:sz w:val="28"/>
          <w:szCs w:val="28"/>
        </w:rPr>
        <w:t>ю</w:t>
      </w:r>
      <w:r w:rsidRPr="00BF185E">
        <w:rPr>
          <w:rFonts w:ascii="Times New Roman" w:hAnsi="Times New Roman" w:cs="Times New Roman"/>
          <w:sz w:val="28"/>
          <w:szCs w:val="28"/>
        </w:rPr>
        <w:t>щихся складывается отношение к собственной художественной  деятельности. Творч</w:t>
      </w:r>
      <w:r w:rsidR="009A2428">
        <w:rPr>
          <w:rFonts w:ascii="Times New Roman" w:hAnsi="Times New Roman" w:cs="Times New Roman"/>
          <w:sz w:val="28"/>
          <w:szCs w:val="28"/>
        </w:rPr>
        <w:t>ество</w:t>
      </w:r>
      <w:r w:rsidR="00E54078">
        <w:rPr>
          <w:rFonts w:ascii="Times New Roman" w:hAnsi="Times New Roman" w:cs="Times New Roman"/>
          <w:sz w:val="28"/>
          <w:szCs w:val="28"/>
        </w:rPr>
        <w:t xml:space="preserve"> способствует изменению </w:t>
      </w:r>
      <w:r w:rsidRPr="00BF185E">
        <w:rPr>
          <w:rFonts w:ascii="Times New Roman" w:hAnsi="Times New Roman" w:cs="Times New Roman"/>
          <w:sz w:val="28"/>
          <w:szCs w:val="28"/>
        </w:rPr>
        <w:t>о</w:t>
      </w:r>
      <w:r w:rsidR="00E54078">
        <w:rPr>
          <w:rFonts w:ascii="Times New Roman" w:hAnsi="Times New Roman" w:cs="Times New Roman"/>
          <w:sz w:val="28"/>
          <w:szCs w:val="28"/>
        </w:rPr>
        <w:t>тно</w:t>
      </w:r>
      <w:r w:rsidRPr="00BF185E">
        <w:rPr>
          <w:rFonts w:ascii="Times New Roman" w:hAnsi="Times New Roman" w:cs="Times New Roman"/>
          <w:sz w:val="28"/>
          <w:szCs w:val="28"/>
        </w:rPr>
        <w:t xml:space="preserve">шения  ребенка к процессу познания, развивает широту интересов и любознательность. </w:t>
      </w:r>
    </w:p>
    <w:p w:rsidR="00BF185E" w:rsidRPr="00BF185E" w:rsidRDefault="00BF185E" w:rsidP="00BF185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F185E">
        <w:rPr>
          <w:rFonts w:ascii="Times New Roman" w:eastAsia="Times New Roman" w:hAnsi="Times New Roman" w:cs="Times New Roman"/>
          <w:b/>
          <w:sz w:val="28"/>
          <w:szCs w:val="28"/>
        </w:rPr>
        <w:t>1.1. Направленность программы</w:t>
      </w:r>
    </w:p>
    <w:p w:rsidR="00D95978" w:rsidRPr="00FB0854" w:rsidRDefault="00BF185E" w:rsidP="00FB085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85E">
        <w:rPr>
          <w:rFonts w:ascii="Times New Roman" w:hAnsi="Times New Roman" w:cs="Times New Roman"/>
          <w:sz w:val="28"/>
          <w:szCs w:val="28"/>
        </w:rPr>
        <w:t>Программа</w:t>
      </w:r>
      <w:r w:rsidR="00E54078">
        <w:rPr>
          <w:rFonts w:ascii="Times New Roman" w:hAnsi="Times New Roman" w:cs="Times New Roman"/>
          <w:sz w:val="28"/>
          <w:szCs w:val="28"/>
        </w:rPr>
        <w:t xml:space="preserve"> </w:t>
      </w:r>
      <w:r w:rsidR="00BA3B51" w:rsidRPr="00BF185E">
        <w:rPr>
          <w:rFonts w:ascii="Times New Roman" w:hAnsi="Times New Roman" w:cs="Times New Roman"/>
          <w:sz w:val="28"/>
          <w:szCs w:val="28"/>
        </w:rPr>
        <w:t>«</w:t>
      </w:r>
      <w:r w:rsidR="00467D66" w:rsidRPr="00BF185E">
        <w:rPr>
          <w:rFonts w:ascii="Times New Roman" w:hAnsi="Times New Roman" w:cs="Times New Roman"/>
          <w:sz w:val="28"/>
          <w:szCs w:val="28"/>
        </w:rPr>
        <w:t xml:space="preserve">Разноцветный мир» имеет </w:t>
      </w:r>
      <w:r w:rsidRPr="00BF185E">
        <w:rPr>
          <w:rFonts w:ascii="Times New Roman" w:hAnsi="Times New Roman" w:cs="Times New Roman"/>
          <w:sz w:val="28"/>
          <w:szCs w:val="28"/>
        </w:rPr>
        <w:t xml:space="preserve">художественную </w:t>
      </w:r>
      <w:r w:rsidR="00467D66" w:rsidRPr="00BF185E">
        <w:rPr>
          <w:rFonts w:ascii="Times New Roman" w:hAnsi="Times New Roman" w:cs="Times New Roman"/>
          <w:sz w:val="28"/>
          <w:szCs w:val="28"/>
        </w:rPr>
        <w:t>направленность</w:t>
      </w:r>
      <w:r w:rsidRPr="00BF185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 w:rsidR="00D60950" w:rsidRPr="00BF185E">
        <w:rPr>
          <w:rFonts w:ascii="Times New Roman" w:hAnsi="Times New Roman" w:cs="Times New Roman"/>
          <w:sz w:val="28"/>
          <w:szCs w:val="28"/>
        </w:rPr>
        <w:t xml:space="preserve">зарождению интереса </w:t>
      </w:r>
      <w:proofErr w:type="gramStart"/>
      <w:r w:rsidR="00D60950" w:rsidRPr="00BF185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E540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0950" w:rsidRPr="00BF185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60950" w:rsidRPr="00BF185E">
        <w:rPr>
          <w:rFonts w:ascii="Times New Roman" w:hAnsi="Times New Roman" w:cs="Times New Roman"/>
          <w:sz w:val="28"/>
          <w:szCs w:val="28"/>
        </w:rPr>
        <w:t xml:space="preserve"> к декоративно-прикладному творчеству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60950" w:rsidRPr="00BF185E">
        <w:rPr>
          <w:rFonts w:ascii="Times New Roman" w:hAnsi="Times New Roman" w:cs="Times New Roman"/>
          <w:sz w:val="28"/>
          <w:szCs w:val="28"/>
        </w:rPr>
        <w:t xml:space="preserve"> развитию их творческой активности.</w:t>
      </w:r>
    </w:p>
    <w:p w:rsidR="00467D66" w:rsidRPr="00FB0854" w:rsidRDefault="00467D66" w:rsidP="00FB08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0854">
        <w:rPr>
          <w:rStyle w:val="a9"/>
          <w:rFonts w:ascii="Times New Roman" w:hAnsi="Times New Roman" w:cs="Times New Roman"/>
          <w:sz w:val="28"/>
          <w:szCs w:val="28"/>
        </w:rPr>
        <w:t xml:space="preserve">1.2. </w:t>
      </w:r>
      <w:r w:rsidRPr="00FB0854">
        <w:rPr>
          <w:rFonts w:ascii="Times New Roman" w:hAnsi="Times New Roman" w:cs="Times New Roman"/>
          <w:b/>
          <w:sz w:val="28"/>
          <w:szCs w:val="28"/>
        </w:rPr>
        <w:t>Новизна программы.</w:t>
      </w:r>
    </w:p>
    <w:p w:rsidR="00524613" w:rsidRPr="00524613" w:rsidRDefault="00FB0854" w:rsidP="00524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613" w:rsidRPr="00524613">
        <w:rPr>
          <w:rFonts w:ascii="Times New Roman" w:hAnsi="Times New Roman" w:cs="Times New Roman"/>
          <w:sz w:val="28"/>
          <w:szCs w:val="28"/>
        </w:rPr>
        <w:t>Новизна программы в том, что она, являясь разнообразной  (или многоступенчатой) по структуре, позволяет осваивать несколько  смежных направления декоративно-прикладного искусства</w:t>
      </w:r>
      <w:proofErr w:type="gramStart"/>
      <w:r w:rsidR="00524613" w:rsidRPr="00524613">
        <w:rPr>
          <w:rFonts w:ascii="Times New Roman" w:hAnsi="Times New Roman" w:cs="Times New Roman"/>
          <w:sz w:val="28"/>
          <w:szCs w:val="28"/>
        </w:rPr>
        <w:t> ,</w:t>
      </w:r>
      <w:proofErr w:type="gramEnd"/>
      <w:r w:rsidR="00524613" w:rsidRPr="00524613">
        <w:rPr>
          <w:rFonts w:ascii="Times New Roman" w:hAnsi="Times New Roman" w:cs="Times New Roman"/>
          <w:sz w:val="28"/>
          <w:szCs w:val="28"/>
        </w:rPr>
        <w:t xml:space="preserve"> что предоставляет больше  возможностей для творческой самореализации обучающихся.    </w:t>
      </w:r>
    </w:p>
    <w:p w:rsidR="00FB0854" w:rsidRPr="00524613" w:rsidRDefault="00FB0854" w:rsidP="0052461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4613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Дополнительная образовательная программа позволяет </w:t>
      </w:r>
      <w:proofErr w:type="gramStart"/>
      <w:r w:rsidRPr="00524613">
        <w:rPr>
          <w:rFonts w:ascii="Times New Roman" w:hAnsi="Times New Roman" w:cs="Times New Roman"/>
          <w:color w:val="000000"/>
          <w:sz w:val="28"/>
          <w:szCs w:val="28"/>
        </w:rPr>
        <w:t>обучающимся</w:t>
      </w:r>
      <w:proofErr w:type="gramEnd"/>
      <w:r w:rsidRPr="00524613">
        <w:rPr>
          <w:rFonts w:ascii="Times New Roman" w:hAnsi="Times New Roman" w:cs="Times New Roman"/>
          <w:color w:val="000000"/>
          <w:sz w:val="28"/>
          <w:szCs w:val="28"/>
        </w:rPr>
        <w:t xml:space="preserve"> приобрести общекультурный уровень развития в области прикладного творчества. Программой предусмотрен начальный ознакомительный уровень овладения навыками работы с различными материалами:</w:t>
      </w:r>
    </w:p>
    <w:p w:rsidR="00FB0854" w:rsidRPr="00FB0854" w:rsidRDefault="00FB0854" w:rsidP="00FB085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B0854">
        <w:rPr>
          <w:color w:val="000000"/>
          <w:sz w:val="28"/>
          <w:szCs w:val="28"/>
        </w:rPr>
        <w:t xml:space="preserve">природными материалами </w:t>
      </w:r>
    </w:p>
    <w:p w:rsidR="00FB0854" w:rsidRPr="00FB0854" w:rsidRDefault="00FB0854" w:rsidP="00FB085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B0854">
        <w:rPr>
          <w:color w:val="000000"/>
          <w:sz w:val="28"/>
          <w:szCs w:val="28"/>
        </w:rPr>
        <w:t>бумагой, картоном и фольгой;</w:t>
      </w:r>
    </w:p>
    <w:p w:rsidR="00FB0854" w:rsidRDefault="00FB0854" w:rsidP="00FB085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B0854">
        <w:rPr>
          <w:color w:val="000000"/>
          <w:sz w:val="28"/>
          <w:szCs w:val="28"/>
        </w:rPr>
        <w:t>пластилином</w:t>
      </w:r>
    </w:p>
    <w:p w:rsidR="00FB0854" w:rsidRPr="00FB0854" w:rsidRDefault="00FB0854" w:rsidP="00FB0854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B0854">
        <w:rPr>
          <w:color w:val="000000"/>
          <w:sz w:val="28"/>
          <w:szCs w:val="28"/>
        </w:rPr>
        <w:t>красками</w:t>
      </w:r>
    </w:p>
    <w:p w:rsidR="00A953A6" w:rsidRPr="00FB0854" w:rsidRDefault="00DC1F86" w:rsidP="005246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854">
        <w:rPr>
          <w:rFonts w:ascii="Times New Roman" w:hAnsi="Times New Roman" w:cs="Times New Roman"/>
          <w:sz w:val="28"/>
          <w:szCs w:val="28"/>
        </w:rPr>
        <w:t>Дети в процессе обучения могут самостоятельно придумывать и воплощать любые работы по своим эскизам. Программой предусмотрен индивидуальный подход к каждому обучающемуся.</w:t>
      </w:r>
    </w:p>
    <w:p w:rsidR="00E91B2B" w:rsidRPr="00FB0854" w:rsidRDefault="00E91B2B" w:rsidP="00FB0854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0854">
        <w:rPr>
          <w:rStyle w:val="a9"/>
          <w:rFonts w:ascii="Times New Roman" w:hAnsi="Times New Roman" w:cs="Times New Roman"/>
          <w:sz w:val="28"/>
          <w:szCs w:val="28"/>
        </w:rPr>
        <w:t xml:space="preserve">1.3. </w:t>
      </w:r>
      <w:r w:rsidRPr="00FB0854">
        <w:rPr>
          <w:rFonts w:ascii="Times New Roman" w:hAnsi="Times New Roman" w:cs="Times New Roman"/>
          <w:b/>
          <w:sz w:val="28"/>
          <w:szCs w:val="28"/>
        </w:rPr>
        <w:t>Актуальность.</w:t>
      </w:r>
    </w:p>
    <w:p w:rsidR="00A953A6" w:rsidRPr="00FB0854" w:rsidRDefault="00A953A6" w:rsidP="00FB0854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854">
        <w:rPr>
          <w:rFonts w:ascii="Times New Roman" w:hAnsi="Times New Roman" w:cs="Times New Roman"/>
          <w:sz w:val="28"/>
          <w:szCs w:val="28"/>
        </w:rPr>
        <w:t xml:space="preserve">Актуальность данной программы состоит в том, что современные школьники владеют недостаточными знаниями по изобразительному и декоративно-прикладному искусству. На протяжении всей истории человечества народное искусство было неотъемлемой частью национальной культуры, сохраняя традиции преемственности поколений. Это привело к тому, что в последние годы значительно возрос интерес к прикладному искусству. Занятия открывают большие перспективы для развития детской инициативы, будят положительные эмоции, дарят детям прекрасный мир </w:t>
      </w:r>
      <w:r w:rsidRPr="00FB0854">
        <w:rPr>
          <w:rFonts w:ascii="Times New Roman" w:hAnsi="Times New Roman" w:cs="Times New Roman"/>
          <w:sz w:val="28"/>
          <w:szCs w:val="28"/>
        </w:rPr>
        <w:lastRenderedPageBreak/>
        <w:t>искусства, который несет в себе многовековое представление о красоте и гармонии.</w:t>
      </w:r>
    </w:p>
    <w:p w:rsidR="00541D24" w:rsidRDefault="00A953A6" w:rsidP="00541D24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854">
        <w:rPr>
          <w:rFonts w:ascii="Times New Roman" w:hAnsi="Times New Roman" w:cs="Times New Roman"/>
          <w:sz w:val="28"/>
          <w:szCs w:val="28"/>
        </w:rPr>
        <w:t>Освоение данной программы даёт возможность самореализации, ра</w:t>
      </w:r>
      <w:r w:rsidR="00541D24">
        <w:rPr>
          <w:rFonts w:ascii="Times New Roman" w:hAnsi="Times New Roman" w:cs="Times New Roman"/>
          <w:sz w:val="28"/>
          <w:szCs w:val="28"/>
        </w:rPr>
        <w:t>звить свой творческий потенциал, выявить</w:t>
      </w:r>
      <w:r w:rsidRPr="00FB0854">
        <w:rPr>
          <w:rFonts w:ascii="Times New Roman" w:hAnsi="Times New Roman" w:cs="Times New Roman"/>
          <w:sz w:val="28"/>
          <w:szCs w:val="28"/>
        </w:rPr>
        <w:t xml:space="preserve"> и р</w:t>
      </w:r>
      <w:r w:rsidR="00541D24">
        <w:rPr>
          <w:rFonts w:ascii="Times New Roman" w:hAnsi="Times New Roman" w:cs="Times New Roman"/>
          <w:sz w:val="28"/>
          <w:szCs w:val="28"/>
        </w:rPr>
        <w:t xml:space="preserve">азвить творческие способности </w:t>
      </w:r>
      <w:proofErr w:type="gramStart"/>
      <w:r w:rsidR="00541D2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541D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1D24" w:rsidRDefault="00541D24" w:rsidP="00541D24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Позволяет формировать культуру</w:t>
      </w:r>
      <w:r w:rsidR="00A953A6" w:rsidRPr="00FB0854">
        <w:rPr>
          <w:rFonts w:ascii="Times New Roman" w:hAnsi="Times New Roman" w:cs="Times New Roman"/>
          <w:sz w:val="28"/>
          <w:szCs w:val="28"/>
        </w:rPr>
        <w:t xml:space="preserve"> труда: содержание в </w:t>
      </w:r>
      <w:r>
        <w:rPr>
          <w:rFonts w:ascii="Times New Roman" w:hAnsi="Times New Roman" w:cs="Times New Roman"/>
          <w:sz w:val="28"/>
          <w:szCs w:val="28"/>
        </w:rPr>
        <w:t xml:space="preserve">порядке рабочего места, </w:t>
      </w:r>
      <w:r w:rsidR="001752DB">
        <w:rPr>
          <w:rFonts w:ascii="Times New Roman" w:hAnsi="Times New Roman" w:cs="Times New Roman"/>
          <w:sz w:val="28"/>
          <w:szCs w:val="28"/>
        </w:rPr>
        <w:t>экономное использование</w:t>
      </w:r>
      <w:r w:rsidR="00A953A6" w:rsidRPr="00FB0854">
        <w:rPr>
          <w:rFonts w:ascii="Times New Roman" w:hAnsi="Times New Roman" w:cs="Times New Roman"/>
          <w:sz w:val="28"/>
          <w:szCs w:val="28"/>
        </w:rPr>
        <w:t xml:space="preserve"> матери</w:t>
      </w:r>
      <w:r w:rsidR="00D95978" w:rsidRPr="00FB0854">
        <w:rPr>
          <w:rFonts w:ascii="Times New Roman" w:hAnsi="Times New Roman" w:cs="Times New Roman"/>
          <w:sz w:val="28"/>
          <w:szCs w:val="28"/>
        </w:rPr>
        <w:t>алов и времени, планирование рабо</w:t>
      </w:r>
      <w:r>
        <w:rPr>
          <w:rFonts w:ascii="Times New Roman" w:hAnsi="Times New Roman" w:cs="Times New Roman"/>
          <w:sz w:val="28"/>
          <w:szCs w:val="28"/>
        </w:rPr>
        <w:t>ты.</w:t>
      </w:r>
    </w:p>
    <w:p w:rsidR="00D95978" w:rsidRPr="00541D24" w:rsidRDefault="00D95978" w:rsidP="00541D2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D24">
        <w:rPr>
          <w:rFonts w:ascii="Times New Roman" w:hAnsi="Times New Roman" w:cs="Times New Roman"/>
          <w:color w:val="000000"/>
          <w:sz w:val="28"/>
          <w:szCs w:val="28"/>
        </w:rPr>
        <w:t xml:space="preserve">Развивающий характер обучения ориентирован </w:t>
      </w:r>
      <w:proofErr w:type="gramStart"/>
      <w:r w:rsidRPr="00541D24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541D2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95978" w:rsidRPr="00541D24" w:rsidRDefault="00D95978" w:rsidP="00541D24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541D24">
        <w:rPr>
          <w:color w:val="000000"/>
          <w:sz w:val="28"/>
          <w:szCs w:val="28"/>
        </w:rPr>
        <w:t>• развитие фантазии, воображения, памяти, наблюдательности;</w:t>
      </w:r>
    </w:p>
    <w:p w:rsidR="00D95978" w:rsidRPr="00541D24" w:rsidRDefault="00D95978" w:rsidP="00541D24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541D24">
        <w:rPr>
          <w:color w:val="000000"/>
          <w:sz w:val="28"/>
          <w:szCs w:val="28"/>
        </w:rPr>
        <w:t xml:space="preserve">• развитие ассоциативного и образного мышления </w:t>
      </w:r>
      <w:proofErr w:type="gramStart"/>
      <w:r w:rsidRPr="00541D24">
        <w:rPr>
          <w:color w:val="000000"/>
          <w:sz w:val="28"/>
          <w:szCs w:val="28"/>
        </w:rPr>
        <w:t>обучающихся</w:t>
      </w:r>
      <w:proofErr w:type="gramEnd"/>
      <w:r w:rsidRPr="00541D24">
        <w:rPr>
          <w:color w:val="000000"/>
          <w:sz w:val="28"/>
          <w:szCs w:val="28"/>
        </w:rPr>
        <w:t>.</w:t>
      </w:r>
    </w:p>
    <w:p w:rsidR="00C37093" w:rsidRPr="00FB0854" w:rsidRDefault="00C37093" w:rsidP="00541D24">
      <w:p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0854">
        <w:rPr>
          <w:rStyle w:val="a9"/>
          <w:rFonts w:ascii="Times New Roman" w:hAnsi="Times New Roman" w:cs="Times New Roman"/>
          <w:sz w:val="28"/>
          <w:szCs w:val="28"/>
        </w:rPr>
        <w:t xml:space="preserve">1.4. </w:t>
      </w:r>
      <w:r w:rsidRPr="00FB0854">
        <w:rPr>
          <w:rFonts w:ascii="Times New Roman" w:hAnsi="Times New Roman" w:cs="Times New Roman"/>
          <w:b/>
          <w:color w:val="000000"/>
          <w:sz w:val="28"/>
          <w:szCs w:val="28"/>
        </w:rPr>
        <w:t>Педагогическая целесооб</w:t>
      </w:r>
      <w:r w:rsidR="00541D24">
        <w:rPr>
          <w:rFonts w:ascii="Times New Roman" w:hAnsi="Times New Roman" w:cs="Times New Roman"/>
          <w:b/>
          <w:color w:val="000000"/>
          <w:sz w:val="28"/>
          <w:szCs w:val="28"/>
        </w:rPr>
        <w:t>разность</w:t>
      </w:r>
    </w:p>
    <w:p w:rsidR="00C37093" w:rsidRPr="00541D24" w:rsidRDefault="00524613" w:rsidP="00541D24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7093" w:rsidRPr="00FB0854">
        <w:rPr>
          <w:rFonts w:ascii="Times New Roman" w:hAnsi="Times New Roman" w:cs="Times New Roman"/>
          <w:sz w:val="28"/>
          <w:szCs w:val="28"/>
        </w:rPr>
        <w:t>Педагогическая целесообразность данной программы состоит в том, что она направлена на формирование интереса к художественной деятельности, народному творчеству и его традициям, развитию и совершенствованию умений и навыков обучения различным технологиям, адаптацию в кругу сверстников</w:t>
      </w:r>
      <w:r w:rsidR="00541D24">
        <w:rPr>
          <w:rFonts w:ascii="Times New Roman" w:hAnsi="Times New Roman" w:cs="Times New Roman"/>
          <w:sz w:val="28"/>
          <w:szCs w:val="28"/>
        </w:rPr>
        <w:t>.</w:t>
      </w:r>
      <w:r w:rsidR="00C37093" w:rsidRPr="00FB0854">
        <w:rPr>
          <w:rFonts w:ascii="Times New Roman" w:hAnsi="Times New Roman" w:cs="Times New Roman"/>
          <w:sz w:val="28"/>
          <w:szCs w:val="28"/>
        </w:rPr>
        <w:t xml:space="preserve"> Освоение программы происходит постепенно: от </w:t>
      </w:r>
      <w:proofErr w:type="gramStart"/>
      <w:r w:rsidR="00C37093" w:rsidRPr="00FB0854">
        <w:rPr>
          <w:rFonts w:ascii="Times New Roman" w:hAnsi="Times New Roman" w:cs="Times New Roman"/>
          <w:sz w:val="28"/>
          <w:szCs w:val="28"/>
        </w:rPr>
        <w:t>простого</w:t>
      </w:r>
      <w:proofErr w:type="gramEnd"/>
      <w:r w:rsidR="00C37093" w:rsidRPr="00FB0854">
        <w:rPr>
          <w:rFonts w:ascii="Times New Roman" w:hAnsi="Times New Roman" w:cs="Times New Roman"/>
          <w:sz w:val="28"/>
          <w:szCs w:val="28"/>
        </w:rPr>
        <w:t xml:space="preserve"> к сложному, возвращаясь к решению аналогичных заданий на более высоком уровне. Система отношений педагога с детьми строится на основе сотрудничества.</w:t>
      </w:r>
    </w:p>
    <w:p w:rsidR="00C37093" w:rsidRPr="00FB0854" w:rsidRDefault="00C37093" w:rsidP="00FB0854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FB0854">
        <w:rPr>
          <w:rStyle w:val="a9"/>
          <w:rFonts w:ascii="Times New Roman" w:hAnsi="Times New Roman" w:cs="Times New Roman"/>
          <w:sz w:val="28"/>
          <w:szCs w:val="28"/>
        </w:rPr>
        <w:t xml:space="preserve">1.5. </w:t>
      </w:r>
      <w:r w:rsidRPr="00FB0854">
        <w:rPr>
          <w:rFonts w:ascii="Times New Roman" w:hAnsi="Times New Roman" w:cs="Times New Roman"/>
          <w:b/>
          <w:sz w:val="28"/>
          <w:szCs w:val="28"/>
        </w:rPr>
        <w:t>Цель и задачи дополнительной образовательной программы</w:t>
      </w:r>
      <w:bookmarkEnd w:id="0"/>
    </w:p>
    <w:p w:rsidR="00C37093" w:rsidRPr="00FB0854" w:rsidRDefault="00541D24" w:rsidP="00541D24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3393D">
        <w:rPr>
          <w:rFonts w:ascii="Times New Roman" w:hAnsi="Times New Roman"/>
          <w:b/>
          <w:bCs/>
          <w:iCs/>
          <w:sz w:val="28"/>
          <w:szCs w:val="28"/>
        </w:rPr>
        <w:t>Цель программы:</w:t>
      </w:r>
      <w:r w:rsidR="00E5407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D95978" w:rsidRPr="00FB08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создать условия для развития творческих способностей обучающихся посредством знакомства и вовлечения их в занятия декоративно-прикладным творчеством.</w:t>
      </w:r>
    </w:p>
    <w:p w:rsidR="00541D24" w:rsidRDefault="00541D24" w:rsidP="00541D24">
      <w:pPr>
        <w:tabs>
          <w:tab w:val="left" w:pos="426"/>
          <w:tab w:val="left" w:pos="567"/>
          <w:tab w:val="left" w:pos="851"/>
        </w:tabs>
        <w:spacing w:after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ab/>
      </w:r>
      <w:r w:rsidRPr="007E4AA0">
        <w:rPr>
          <w:rFonts w:ascii="Times New Roman" w:hAnsi="Times New Roman"/>
          <w:b/>
          <w:bCs/>
          <w:iCs/>
          <w:sz w:val="28"/>
          <w:szCs w:val="28"/>
        </w:rPr>
        <w:t>Задачи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программы</w:t>
      </w:r>
      <w:r w:rsidRPr="007E4AA0">
        <w:rPr>
          <w:rFonts w:ascii="Times New Roman" w:hAnsi="Times New Roman"/>
          <w:b/>
          <w:bCs/>
          <w:iCs/>
          <w:sz w:val="28"/>
          <w:szCs w:val="28"/>
        </w:rPr>
        <w:t>:</w:t>
      </w:r>
    </w:p>
    <w:p w:rsidR="00541D24" w:rsidRPr="00116395" w:rsidRDefault="00541D24" w:rsidP="00541D24">
      <w:pPr>
        <w:spacing w:after="0"/>
        <w:jc w:val="both"/>
        <w:rPr>
          <w:rFonts w:ascii="Times New Roman" w:hAnsi="Times New Roman"/>
          <w:iCs/>
          <w:sz w:val="28"/>
          <w:szCs w:val="28"/>
          <w:u w:val="single"/>
        </w:rPr>
      </w:pPr>
      <w:r>
        <w:rPr>
          <w:rFonts w:ascii="Times New Roman" w:hAnsi="Times New Roman"/>
          <w:iCs/>
          <w:sz w:val="28"/>
          <w:szCs w:val="28"/>
          <w:u w:val="single"/>
        </w:rPr>
        <w:t>Образовательны</w:t>
      </w:r>
      <w:r w:rsidRPr="00116395">
        <w:rPr>
          <w:rFonts w:ascii="Times New Roman" w:hAnsi="Times New Roman"/>
          <w:iCs/>
          <w:sz w:val="28"/>
          <w:szCs w:val="28"/>
          <w:u w:val="single"/>
        </w:rPr>
        <w:t>е:</w:t>
      </w:r>
    </w:p>
    <w:p w:rsidR="00453ED0" w:rsidRPr="00FB0854" w:rsidRDefault="00453ED0" w:rsidP="00FB0854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854">
        <w:rPr>
          <w:rFonts w:ascii="Times New Roman" w:hAnsi="Times New Roman" w:cs="Times New Roman"/>
          <w:sz w:val="28"/>
          <w:szCs w:val="28"/>
        </w:rPr>
        <w:t xml:space="preserve">- </w:t>
      </w:r>
      <w:r w:rsidR="00D95978" w:rsidRPr="00FB0854">
        <w:rPr>
          <w:rFonts w:ascii="Times New Roman" w:hAnsi="Times New Roman" w:cs="Times New Roman"/>
          <w:sz w:val="28"/>
          <w:szCs w:val="28"/>
        </w:rPr>
        <w:t xml:space="preserve">расширить кругозор детей в области традиционных и современных декоративных техник и технологий;  </w:t>
      </w:r>
    </w:p>
    <w:p w:rsidR="00453ED0" w:rsidRPr="00FB0854" w:rsidRDefault="00453ED0" w:rsidP="00FB0854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854">
        <w:rPr>
          <w:rFonts w:ascii="Times New Roman" w:hAnsi="Times New Roman" w:cs="Times New Roman"/>
          <w:sz w:val="28"/>
          <w:szCs w:val="28"/>
        </w:rPr>
        <w:t xml:space="preserve">- </w:t>
      </w:r>
      <w:r w:rsidR="00D95978" w:rsidRPr="00FB0854">
        <w:rPr>
          <w:rFonts w:ascii="Times New Roman" w:hAnsi="Times New Roman" w:cs="Times New Roman"/>
          <w:sz w:val="28"/>
          <w:szCs w:val="28"/>
        </w:rPr>
        <w:t xml:space="preserve">научить обучающихся отдельным приемам, технике и технологии изготовления поделок из различных материалов;  </w:t>
      </w:r>
    </w:p>
    <w:p w:rsidR="00453ED0" w:rsidRPr="00FB0854" w:rsidRDefault="00453ED0" w:rsidP="00FB0854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854">
        <w:rPr>
          <w:rFonts w:ascii="Times New Roman" w:hAnsi="Times New Roman" w:cs="Times New Roman"/>
          <w:sz w:val="28"/>
          <w:szCs w:val="28"/>
        </w:rPr>
        <w:t xml:space="preserve">- </w:t>
      </w:r>
      <w:r w:rsidR="00D95978" w:rsidRPr="00FB0854">
        <w:rPr>
          <w:rFonts w:ascii="Times New Roman" w:hAnsi="Times New Roman" w:cs="Times New Roman"/>
          <w:sz w:val="28"/>
          <w:szCs w:val="28"/>
        </w:rPr>
        <w:t>сформировать специальные умения и навыки в области декоративно</w:t>
      </w:r>
      <w:r w:rsidRPr="00FB0854">
        <w:rPr>
          <w:rFonts w:ascii="Times New Roman" w:hAnsi="Times New Roman" w:cs="Times New Roman"/>
          <w:sz w:val="28"/>
          <w:szCs w:val="28"/>
        </w:rPr>
        <w:t>-</w:t>
      </w:r>
      <w:r w:rsidR="00D95978" w:rsidRPr="00FB0854">
        <w:rPr>
          <w:rFonts w:ascii="Times New Roman" w:hAnsi="Times New Roman" w:cs="Times New Roman"/>
          <w:sz w:val="28"/>
          <w:szCs w:val="28"/>
        </w:rPr>
        <w:t xml:space="preserve">прикладного творчества. </w:t>
      </w:r>
    </w:p>
    <w:p w:rsidR="00453ED0" w:rsidRPr="00541D24" w:rsidRDefault="00D95978" w:rsidP="00FB0854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41D24">
        <w:rPr>
          <w:rFonts w:ascii="Times New Roman" w:hAnsi="Times New Roman" w:cs="Times New Roman"/>
          <w:sz w:val="28"/>
          <w:szCs w:val="28"/>
          <w:u w:val="single"/>
        </w:rPr>
        <w:t xml:space="preserve">Развивающие задачи: </w:t>
      </w:r>
    </w:p>
    <w:p w:rsidR="00453ED0" w:rsidRPr="00FB0854" w:rsidRDefault="00453ED0" w:rsidP="00FB0854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854">
        <w:rPr>
          <w:rFonts w:ascii="Times New Roman" w:hAnsi="Times New Roman" w:cs="Times New Roman"/>
          <w:sz w:val="28"/>
          <w:szCs w:val="28"/>
        </w:rPr>
        <w:t xml:space="preserve">- </w:t>
      </w:r>
      <w:r w:rsidR="00D95978" w:rsidRPr="00FB0854">
        <w:rPr>
          <w:rFonts w:ascii="Times New Roman" w:hAnsi="Times New Roman" w:cs="Times New Roman"/>
          <w:sz w:val="28"/>
          <w:szCs w:val="28"/>
        </w:rPr>
        <w:t xml:space="preserve"> развить творческие способности (фантазию, образное мышление, художественно-эстетический вкус и др.); </w:t>
      </w:r>
    </w:p>
    <w:p w:rsidR="00453ED0" w:rsidRPr="00FB0854" w:rsidRDefault="00453ED0" w:rsidP="00FB0854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854">
        <w:rPr>
          <w:rFonts w:ascii="Times New Roman" w:hAnsi="Times New Roman" w:cs="Times New Roman"/>
          <w:sz w:val="28"/>
          <w:szCs w:val="28"/>
        </w:rPr>
        <w:t>-</w:t>
      </w:r>
      <w:r w:rsidR="00D95978" w:rsidRPr="00FB0854">
        <w:rPr>
          <w:rFonts w:ascii="Times New Roman" w:hAnsi="Times New Roman" w:cs="Times New Roman"/>
          <w:sz w:val="28"/>
          <w:szCs w:val="28"/>
        </w:rPr>
        <w:t xml:space="preserve"> развить у обучающихся интерес к познанию окружающего мира, удовлетворить потребность в получении новых знаний в области декоративно-прикладного творчества.</w:t>
      </w:r>
    </w:p>
    <w:p w:rsidR="00453ED0" w:rsidRPr="00541D24" w:rsidRDefault="00D95978" w:rsidP="00FB0854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41D24">
        <w:rPr>
          <w:rFonts w:ascii="Times New Roman" w:hAnsi="Times New Roman" w:cs="Times New Roman"/>
          <w:sz w:val="28"/>
          <w:szCs w:val="28"/>
          <w:u w:val="single"/>
        </w:rPr>
        <w:t xml:space="preserve"> Воспитательные задачи:  </w:t>
      </w:r>
    </w:p>
    <w:p w:rsidR="00453ED0" w:rsidRPr="00FB0854" w:rsidRDefault="00453ED0" w:rsidP="00FB0854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854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95978" w:rsidRPr="00FB0854">
        <w:rPr>
          <w:rFonts w:ascii="Times New Roman" w:hAnsi="Times New Roman" w:cs="Times New Roman"/>
          <w:sz w:val="28"/>
          <w:szCs w:val="28"/>
        </w:rPr>
        <w:t xml:space="preserve">формировать у </w:t>
      </w:r>
      <w:proofErr w:type="gramStart"/>
      <w:r w:rsidR="00D95978" w:rsidRPr="00FB085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95978" w:rsidRPr="00FB0854">
        <w:rPr>
          <w:rFonts w:ascii="Times New Roman" w:hAnsi="Times New Roman" w:cs="Times New Roman"/>
          <w:sz w:val="28"/>
          <w:szCs w:val="28"/>
        </w:rPr>
        <w:t xml:space="preserve"> личностные качества (ответственность,</w:t>
      </w:r>
      <w:r w:rsidR="00D95978" w:rsidRPr="00FB0854">
        <w:rPr>
          <w:rFonts w:ascii="Times New Roman" w:hAnsi="Times New Roman" w:cs="Times New Roman"/>
          <w:sz w:val="28"/>
          <w:szCs w:val="28"/>
        </w:rPr>
        <w:sym w:font="Symbol" w:char="F02D"/>
      </w:r>
      <w:r w:rsidR="00D95978" w:rsidRPr="00FB0854">
        <w:rPr>
          <w:rFonts w:ascii="Times New Roman" w:hAnsi="Times New Roman" w:cs="Times New Roman"/>
          <w:sz w:val="28"/>
          <w:szCs w:val="28"/>
        </w:rPr>
        <w:t xml:space="preserve"> исполнительность, трудолюбие, аккуратность и др.) средствами декоративно-прикладного творчества; </w:t>
      </w:r>
    </w:p>
    <w:p w:rsidR="00D95978" w:rsidRPr="00FB0854" w:rsidRDefault="00453ED0" w:rsidP="00FB0854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854">
        <w:rPr>
          <w:rFonts w:ascii="Times New Roman" w:hAnsi="Times New Roman" w:cs="Times New Roman"/>
          <w:sz w:val="28"/>
          <w:szCs w:val="28"/>
        </w:rPr>
        <w:t>-</w:t>
      </w:r>
      <w:r w:rsidR="00D95978" w:rsidRPr="00FB0854">
        <w:rPr>
          <w:rFonts w:ascii="Times New Roman" w:hAnsi="Times New Roman" w:cs="Times New Roman"/>
          <w:sz w:val="28"/>
          <w:szCs w:val="28"/>
        </w:rPr>
        <w:t xml:space="preserve"> формировать у </w:t>
      </w:r>
      <w:proofErr w:type="gramStart"/>
      <w:r w:rsidR="00D95978" w:rsidRPr="00FB085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95978" w:rsidRPr="00FB0854">
        <w:rPr>
          <w:rFonts w:ascii="Times New Roman" w:hAnsi="Times New Roman" w:cs="Times New Roman"/>
          <w:sz w:val="28"/>
          <w:szCs w:val="28"/>
        </w:rPr>
        <w:t xml:space="preserve"> культуру труда.</w:t>
      </w:r>
    </w:p>
    <w:p w:rsidR="00453ED0" w:rsidRPr="00FB0854" w:rsidRDefault="00453ED0" w:rsidP="00FB0854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0854">
        <w:rPr>
          <w:rStyle w:val="a9"/>
          <w:rFonts w:ascii="Times New Roman" w:hAnsi="Times New Roman" w:cs="Times New Roman"/>
          <w:sz w:val="28"/>
          <w:szCs w:val="28"/>
        </w:rPr>
        <w:t xml:space="preserve">1.6. </w:t>
      </w:r>
      <w:r w:rsidRPr="00FB0854">
        <w:rPr>
          <w:rFonts w:ascii="Times New Roman" w:hAnsi="Times New Roman" w:cs="Times New Roman"/>
          <w:b/>
          <w:color w:val="000000"/>
          <w:sz w:val="28"/>
          <w:szCs w:val="28"/>
        </w:rPr>
        <w:t>Отличительные особенности данной дополнительной образова</w:t>
      </w:r>
      <w:r w:rsidRPr="00FB0854">
        <w:rPr>
          <w:rFonts w:ascii="Times New Roman" w:hAnsi="Times New Roman" w:cs="Times New Roman"/>
          <w:b/>
          <w:color w:val="000000"/>
          <w:sz w:val="28"/>
          <w:szCs w:val="28"/>
        </w:rPr>
        <w:softHyphen/>
        <w:t xml:space="preserve">тельной программы </w:t>
      </w:r>
    </w:p>
    <w:p w:rsidR="00161F79" w:rsidRDefault="00161F79" w:rsidP="00161F7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06BE8">
        <w:rPr>
          <w:rFonts w:ascii="Times New Roman" w:hAnsi="Times New Roman"/>
          <w:bCs/>
          <w:sz w:val="28"/>
          <w:szCs w:val="28"/>
        </w:rPr>
        <w:t>Отличительные особенности</w:t>
      </w:r>
      <w:r w:rsidRPr="00806BE8">
        <w:rPr>
          <w:rFonts w:ascii="Times New Roman" w:hAnsi="Times New Roman"/>
          <w:sz w:val="28"/>
          <w:szCs w:val="28"/>
        </w:rPr>
        <w:t xml:space="preserve"> этой программы в том, что при выполнении художественных работ внимание, в первую очередь,  уделяется не столько грамотности выполнения работы, сколько </w:t>
      </w:r>
      <w:r w:rsidRPr="00806BE8">
        <w:rPr>
          <w:rFonts w:ascii="Times New Roman" w:hAnsi="Times New Roman"/>
          <w:bCs/>
          <w:sz w:val="28"/>
          <w:szCs w:val="28"/>
        </w:rPr>
        <w:t>умению сочинять, выразительности образа, умению передать свое отношение к изображаемому,</w:t>
      </w:r>
      <w:r w:rsidRPr="00806BE8">
        <w:rPr>
          <w:rFonts w:ascii="Times New Roman" w:hAnsi="Times New Roman"/>
          <w:sz w:val="28"/>
          <w:szCs w:val="28"/>
        </w:rPr>
        <w:t xml:space="preserve"> что способствует развитию эмоциональной отзывчивости, художественного вкуса и воспитанию нравственности</w:t>
      </w:r>
      <w:r>
        <w:rPr>
          <w:rFonts w:ascii="Times New Roman" w:hAnsi="Times New Roman"/>
          <w:sz w:val="28"/>
          <w:szCs w:val="28"/>
        </w:rPr>
        <w:t>.</w:t>
      </w:r>
    </w:p>
    <w:p w:rsidR="00453ED0" w:rsidRPr="00161F79" w:rsidRDefault="00453ED0" w:rsidP="00161F79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1F79">
        <w:rPr>
          <w:rFonts w:ascii="Times New Roman" w:hAnsi="Times New Roman" w:cs="Times New Roman"/>
          <w:color w:val="000000"/>
          <w:sz w:val="28"/>
          <w:szCs w:val="28"/>
        </w:rPr>
        <w:t xml:space="preserve">Среди </w:t>
      </w:r>
      <w:r w:rsidRPr="00161F79"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отличительных особенностей</w:t>
      </w:r>
      <w:r w:rsidR="00E54078"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 xml:space="preserve"> </w:t>
      </w:r>
      <w:r w:rsidRPr="00161F79">
        <w:rPr>
          <w:rFonts w:ascii="Times New Roman" w:hAnsi="Times New Roman" w:cs="Times New Roman"/>
          <w:color w:val="000000"/>
          <w:sz w:val="28"/>
          <w:szCs w:val="28"/>
        </w:rPr>
        <w:t>программы можно выделить:</w:t>
      </w:r>
    </w:p>
    <w:p w:rsidR="00453ED0" w:rsidRPr="00FB0854" w:rsidRDefault="00453ED0" w:rsidP="00161F79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161F79">
        <w:rPr>
          <w:color w:val="000000"/>
          <w:sz w:val="28"/>
          <w:szCs w:val="28"/>
        </w:rPr>
        <w:t>• комплексность —</w:t>
      </w:r>
      <w:r w:rsidR="00E54078">
        <w:rPr>
          <w:color w:val="000000"/>
          <w:sz w:val="28"/>
          <w:szCs w:val="28"/>
        </w:rPr>
        <w:t xml:space="preserve"> </w:t>
      </w:r>
      <w:r w:rsidRPr="00FB0854">
        <w:rPr>
          <w:color w:val="000000"/>
          <w:sz w:val="28"/>
          <w:szCs w:val="28"/>
        </w:rPr>
        <w:t>сочетание нескольких тематических блоков, освоение каждого из которых предполагает работу с конкретным видом материалов (природных,  текстильных и др.), и их взаимозаменяемость (возможность хронологически поменять местами);</w:t>
      </w:r>
    </w:p>
    <w:p w:rsidR="00453ED0" w:rsidRPr="00FB0854" w:rsidRDefault="00453ED0" w:rsidP="00FB0854">
      <w:pPr>
        <w:pStyle w:val="a3"/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FB0854">
        <w:rPr>
          <w:color w:val="000000"/>
          <w:sz w:val="28"/>
          <w:szCs w:val="28"/>
        </w:rPr>
        <w:t>• преемственность —</w:t>
      </w:r>
      <w:r w:rsidR="00782C65">
        <w:rPr>
          <w:color w:val="000000"/>
          <w:sz w:val="28"/>
          <w:szCs w:val="28"/>
        </w:rPr>
        <w:t xml:space="preserve"> </w:t>
      </w:r>
      <w:proofErr w:type="spellStart"/>
      <w:r w:rsidRPr="00FB0854">
        <w:rPr>
          <w:color w:val="000000"/>
          <w:sz w:val="28"/>
          <w:szCs w:val="28"/>
        </w:rPr>
        <w:t>взаимодополняемость</w:t>
      </w:r>
      <w:proofErr w:type="spellEnd"/>
      <w:r w:rsidRPr="00FB0854">
        <w:rPr>
          <w:color w:val="000000"/>
          <w:sz w:val="28"/>
          <w:szCs w:val="28"/>
        </w:rPr>
        <w:t xml:space="preserve"> используемых техник и технологий</w:t>
      </w:r>
      <w:r w:rsidR="005A6F32">
        <w:rPr>
          <w:color w:val="000000"/>
          <w:sz w:val="28"/>
          <w:szCs w:val="28"/>
        </w:rPr>
        <w:t>, применение</w:t>
      </w:r>
      <w:r w:rsidRPr="00FB0854">
        <w:rPr>
          <w:color w:val="000000"/>
          <w:sz w:val="28"/>
          <w:szCs w:val="28"/>
        </w:rPr>
        <w:t xml:space="preserve"> различных материалов, предполагающая их сочетание и совместное применение;</w:t>
      </w:r>
    </w:p>
    <w:p w:rsidR="00453ED0" w:rsidRPr="00FB0854" w:rsidRDefault="00453ED0" w:rsidP="00161F79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FB0854">
        <w:rPr>
          <w:color w:val="000000"/>
          <w:sz w:val="28"/>
          <w:szCs w:val="28"/>
        </w:rPr>
        <w:t>• не подражание, а творчество —</w:t>
      </w:r>
      <w:r w:rsidR="00E54078">
        <w:rPr>
          <w:color w:val="000000"/>
          <w:sz w:val="28"/>
          <w:szCs w:val="28"/>
        </w:rPr>
        <w:t xml:space="preserve"> </w:t>
      </w:r>
      <w:r w:rsidRPr="00FB0854">
        <w:rPr>
          <w:color w:val="000000"/>
          <w:sz w:val="28"/>
          <w:szCs w:val="28"/>
        </w:rPr>
        <w:t xml:space="preserve">овладение приемами и техниками декоративно-прикладного творчества не на уровне повтора и создания копии, а на уровне творческого подхода и авторского замысла </w:t>
      </w:r>
      <w:proofErr w:type="gramStart"/>
      <w:r w:rsidRPr="00FB0854">
        <w:rPr>
          <w:color w:val="000000"/>
          <w:sz w:val="28"/>
          <w:szCs w:val="28"/>
        </w:rPr>
        <w:t>обучающихся</w:t>
      </w:r>
      <w:proofErr w:type="gramEnd"/>
      <w:r w:rsidRPr="00FB0854">
        <w:rPr>
          <w:color w:val="000000"/>
          <w:sz w:val="28"/>
          <w:szCs w:val="28"/>
        </w:rPr>
        <w:t>.</w:t>
      </w:r>
    </w:p>
    <w:p w:rsidR="00161F79" w:rsidRDefault="003F5071" w:rsidP="00161F7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854">
        <w:rPr>
          <w:rFonts w:ascii="Times New Roman" w:hAnsi="Times New Roman" w:cs="Times New Roman"/>
          <w:b/>
          <w:sz w:val="28"/>
          <w:szCs w:val="28"/>
        </w:rPr>
        <w:t>1.7. Возраст детей</w:t>
      </w:r>
      <w:r w:rsidRPr="00FB0854">
        <w:rPr>
          <w:rFonts w:ascii="Times New Roman" w:hAnsi="Times New Roman" w:cs="Times New Roman"/>
          <w:sz w:val="28"/>
          <w:szCs w:val="28"/>
        </w:rPr>
        <w:t xml:space="preserve">, </w:t>
      </w:r>
      <w:r w:rsidRPr="00FB0854">
        <w:rPr>
          <w:rFonts w:ascii="Times New Roman" w:hAnsi="Times New Roman" w:cs="Times New Roman"/>
          <w:b/>
          <w:sz w:val="28"/>
          <w:szCs w:val="28"/>
        </w:rPr>
        <w:t>участвующих в реализации данной образовательной программы</w:t>
      </w:r>
    </w:p>
    <w:p w:rsidR="00161F79" w:rsidRDefault="00161F79" w:rsidP="00161F79">
      <w:pPr>
        <w:spacing w:after="0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61F79">
        <w:rPr>
          <w:rFonts w:ascii="Times New Roman" w:hAnsi="Times New Roman"/>
          <w:color w:val="000000"/>
          <w:sz w:val="28"/>
          <w:szCs w:val="28"/>
        </w:rPr>
        <w:t>Рекомендуемый возраст обучающихся, участвующих в реализации данной дополнительной образовательной программы от 7 лет.</w:t>
      </w:r>
    </w:p>
    <w:p w:rsidR="00161F79" w:rsidRPr="00782C65" w:rsidRDefault="00161F79" w:rsidP="00782C65">
      <w:pPr>
        <w:spacing w:after="0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163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Объединение могут посещать дети независимо от способностей, т.к. обучение происходит по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степенно от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простого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сложному.</w:t>
      </w:r>
    </w:p>
    <w:p w:rsidR="00161F79" w:rsidRDefault="003F5071" w:rsidP="00161F79">
      <w:pPr>
        <w:spacing w:before="100" w:beforeAutospacing="1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854">
        <w:rPr>
          <w:rFonts w:ascii="Times New Roman" w:hAnsi="Times New Roman" w:cs="Times New Roman"/>
          <w:b/>
          <w:sz w:val="28"/>
          <w:szCs w:val="28"/>
        </w:rPr>
        <w:t>1.8. Срок реализации программы</w:t>
      </w:r>
    </w:p>
    <w:p w:rsidR="00161F79" w:rsidRPr="00161F79" w:rsidRDefault="00161F79" w:rsidP="00161F79">
      <w:pPr>
        <w:spacing w:before="100" w:beforeAutospacing="1"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рассчитана на 1 год</w:t>
      </w:r>
      <w:r w:rsidRPr="00806BE8">
        <w:rPr>
          <w:rFonts w:ascii="Times New Roman" w:hAnsi="Times New Roman"/>
          <w:sz w:val="28"/>
          <w:szCs w:val="28"/>
        </w:rPr>
        <w:t xml:space="preserve"> обучения. </w:t>
      </w:r>
    </w:p>
    <w:p w:rsidR="003F5071" w:rsidRPr="00FB0854" w:rsidRDefault="003F5071" w:rsidP="00161F79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0854">
        <w:rPr>
          <w:rFonts w:ascii="Times New Roman" w:hAnsi="Times New Roman" w:cs="Times New Roman"/>
          <w:b/>
          <w:sz w:val="28"/>
          <w:szCs w:val="28"/>
        </w:rPr>
        <w:t>Этапы реализации программы:</w:t>
      </w:r>
    </w:p>
    <w:p w:rsidR="00161F79" w:rsidRDefault="003F5071" w:rsidP="00161F79">
      <w:pPr>
        <w:pStyle w:val="a6"/>
        <w:numPr>
          <w:ilvl w:val="0"/>
          <w:numId w:val="6"/>
        </w:num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FB0854">
        <w:rPr>
          <w:rFonts w:ascii="Times New Roman" w:hAnsi="Times New Roman" w:cs="Times New Roman"/>
          <w:sz w:val="28"/>
          <w:szCs w:val="28"/>
        </w:rPr>
        <w:t>Организационный</w:t>
      </w:r>
    </w:p>
    <w:p w:rsidR="003F5071" w:rsidRPr="00161F79" w:rsidRDefault="003F5071" w:rsidP="00161F79">
      <w:pPr>
        <w:pStyle w:val="a6"/>
        <w:numPr>
          <w:ilvl w:val="0"/>
          <w:numId w:val="6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161F79">
        <w:rPr>
          <w:rFonts w:ascii="Times New Roman" w:hAnsi="Times New Roman" w:cs="Times New Roman"/>
          <w:sz w:val="28"/>
          <w:szCs w:val="28"/>
        </w:rPr>
        <w:t>Основной:</w:t>
      </w:r>
    </w:p>
    <w:p w:rsidR="003F5071" w:rsidRPr="00FB0854" w:rsidRDefault="003F5071" w:rsidP="00FB0854">
      <w:pPr>
        <w:pStyle w:val="a6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FB0854">
        <w:rPr>
          <w:rFonts w:ascii="Times New Roman" w:hAnsi="Times New Roman" w:cs="Times New Roman"/>
          <w:sz w:val="28"/>
          <w:szCs w:val="28"/>
        </w:rPr>
        <w:t>а) обеспечение равных стартовых возможностей детям из разных социальных групп и слоёв населения;</w:t>
      </w:r>
    </w:p>
    <w:p w:rsidR="003F5071" w:rsidRPr="00FB0854" w:rsidRDefault="003F5071" w:rsidP="00FB0854">
      <w:pPr>
        <w:pStyle w:val="a6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FB0854">
        <w:rPr>
          <w:rFonts w:ascii="Times New Roman" w:hAnsi="Times New Roman" w:cs="Times New Roman"/>
          <w:sz w:val="28"/>
          <w:szCs w:val="28"/>
        </w:rPr>
        <w:t>б) создание современной предметно-развивающей среды;</w:t>
      </w:r>
    </w:p>
    <w:p w:rsidR="003F5071" w:rsidRPr="00FB0854" w:rsidRDefault="003F5071" w:rsidP="00FB0854">
      <w:pPr>
        <w:pStyle w:val="a6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FB0854">
        <w:rPr>
          <w:rFonts w:ascii="Times New Roman" w:hAnsi="Times New Roman" w:cs="Times New Roman"/>
          <w:sz w:val="28"/>
          <w:szCs w:val="28"/>
        </w:rPr>
        <w:t>в) обеспечение качества дошкольного образования;</w:t>
      </w:r>
    </w:p>
    <w:p w:rsidR="003F5071" w:rsidRPr="00FB0854" w:rsidRDefault="003F5071" w:rsidP="00161F79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0854">
        <w:rPr>
          <w:rFonts w:ascii="Times New Roman" w:hAnsi="Times New Roman" w:cs="Times New Roman"/>
          <w:sz w:val="28"/>
          <w:szCs w:val="28"/>
        </w:rPr>
        <w:t>г) педагогическое просвещение родителей;</w:t>
      </w:r>
    </w:p>
    <w:p w:rsidR="003F5071" w:rsidRPr="00FB0854" w:rsidRDefault="003F5071" w:rsidP="00161F7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854">
        <w:rPr>
          <w:rFonts w:ascii="Times New Roman" w:hAnsi="Times New Roman" w:cs="Times New Roman"/>
          <w:sz w:val="28"/>
          <w:szCs w:val="28"/>
        </w:rPr>
        <w:lastRenderedPageBreak/>
        <w:t xml:space="preserve">     3. Оценочно-результативный.</w:t>
      </w:r>
    </w:p>
    <w:p w:rsidR="001375C6" w:rsidRPr="00FB0854" w:rsidRDefault="00161F79" w:rsidP="00161F79">
      <w:pPr>
        <w:pStyle w:val="210"/>
        <w:shd w:val="clear" w:color="auto" w:fill="auto"/>
        <w:spacing w:after="0" w:line="276" w:lineRule="auto"/>
        <w:ind w:right="420"/>
        <w:contextualSpacing/>
        <w:rPr>
          <w:rStyle w:val="213pt5"/>
          <w:sz w:val="28"/>
          <w:szCs w:val="28"/>
        </w:rPr>
      </w:pPr>
      <w:r>
        <w:rPr>
          <w:rStyle w:val="213pt5"/>
          <w:sz w:val="28"/>
          <w:szCs w:val="28"/>
        </w:rPr>
        <w:t>1.9. Формы и режим занятий</w:t>
      </w:r>
    </w:p>
    <w:p w:rsidR="001375C6" w:rsidRPr="00FB0854" w:rsidRDefault="001375C6" w:rsidP="00161F79">
      <w:pPr>
        <w:pStyle w:val="210"/>
        <w:shd w:val="clear" w:color="auto" w:fill="auto"/>
        <w:spacing w:before="100" w:beforeAutospacing="1" w:after="100" w:afterAutospacing="1" w:line="276" w:lineRule="auto"/>
        <w:ind w:right="420" w:firstLine="708"/>
        <w:contextualSpacing/>
        <w:rPr>
          <w:rStyle w:val="213pt7"/>
          <w:sz w:val="28"/>
          <w:szCs w:val="28"/>
        </w:rPr>
      </w:pPr>
      <w:r w:rsidRPr="00FB0854">
        <w:rPr>
          <w:rStyle w:val="213pt7"/>
          <w:b/>
          <w:sz w:val="28"/>
          <w:szCs w:val="28"/>
        </w:rPr>
        <w:t>Формы организации деятельности учащихся на занятии</w:t>
      </w:r>
      <w:r w:rsidRPr="00FB0854">
        <w:rPr>
          <w:rStyle w:val="213pt7"/>
          <w:sz w:val="28"/>
          <w:szCs w:val="28"/>
        </w:rPr>
        <w:t>: групповая, индивидуально-групповая.</w:t>
      </w:r>
    </w:p>
    <w:p w:rsidR="001375C6" w:rsidRPr="00FB0854" w:rsidRDefault="001375C6" w:rsidP="00161F79">
      <w:pPr>
        <w:pStyle w:val="210"/>
        <w:shd w:val="clear" w:color="auto" w:fill="auto"/>
        <w:spacing w:before="100" w:beforeAutospacing="1" w:after="100" w:afterAutospacing="1" w:line="276" w:lineRule="auto"/>
        <w:ind w:right="420" w:firstLine="708"/>
        <w:contextualSpacing/>
        <w:rPr>
          <w:rStyle w:val="213pt7"/>
          <w:b/>
          <w:sz w:val="28"/>
          <w:szCs w:val="28"/>
        </w:rPr>
      </w:pPr>
      <w:r w:rsidRPr="00FB0854">
        <w:rPr>
          <w:rStyle w:val="213pt7"/>
          <w:b/>
          <w:sz w:val="28"/>
          <w:szCs w:val="28"/>
        </w:rPr>
        <w:t xml:space="preserve">Методы обучения, </w:t>
      </w:r>
      <w:r w:rsidRPr="00FB0854">
        <w:rPr>
          <w:rStyle w:val="213pt7"/>
          <w:sz w:val="28"/>
          <w:szCs w:val="28"/>
        </w:rPr>
        <w:t>в основе которых лежит</w:t>
      </w:r>
      <w:r w:rsidRPr="00FB0854">
        <w:rPr>
          <w:rStyle w:val="213pt7"/>
          <w:b/>
          <w:sz w:val="28"/>
          <w:szCs w:val="28"/>
        </w:rPr>
        <w:t xml:space="preserve"> способ организации занятия:</w:t>
      </w:r>
    </w:p>
    <w:tbl>
      <w:tblPr>
        <w:tblW w:w="808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1"/>
        <w:gridCol w:w="2279"/>
        <w:gridCol w:w="3010"/>
      </w:tblGrid>
      <w:tr w:rsidR="001375C6" w:rsidRPr="00FB0854" w:rsidTr="00475467">
        <w:trPr>
          <w:trHeight w:val="113"/>
        </w:trPr>
        <w:tc>
          <w:tcPr>
            <w:tcW w:w="2791" w:type="dxa"/>
          </w:tcPr>
          <w:p w:rsidR="001375C6" w:rsidRPr="00161F79" w:rsidRDefault="001375C6" w:rsidP="00FB0854">
            <w:pPr>
              <w:pStyle w:val="Pa13"/>
              <w:spacing w:before="100" w:beforeAutospacing="1" w:after="100" w:afterAutospacing="1" w:line="276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1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Словесные</w:t>
            </w:r>
          </w:p>
        </w:tc>
        <w:tc>
          <w:tcPr>
            <w:tcW w:w="2279" w:type="dxa"/>
          </w:tcPr>
          <w:p w:rsidR="001375C6" w:rsidRPr="00161F79" w:rsidRDefault="001375C6" w:rsidP="00FB0854">
            <w:pPr>
              <w:pStyle w:val="Pa13"/>
              <w:spacing w:before="100" w:beforeAutospacing="1" w:after="100" w:afterAutospacing="1" w:line="276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1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Наглядные</w:t>
            </w:r>
          </w:p>
        </w:tc>
        <w:tc>
          <w:tcPr>
            <w:tcW w:w="3010" w:type="dxa"/>
          </w:tcPr>
          <w:p w:rsidR="001375C6" w:rsidRPr="00161F79" w:rsidRDefault="001375C6" w:rsidP="00FB0854">
            <w:pPr>
              <w:pStyle w:val="Pa13"/>
              <w:spacing w:before="100" w:beforeAutospacing="1" w:after="100" w:afterAutospacing="1" w:line="276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1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Практические</w:t>
            </w:r>
          </w:p>
        </w:tc>
      </w:tr>
      <w:tr w:rsidR="001375C6" w:rsidRPr="00FB0854" w:rsidTr="00475467">
        <w:trPr>
          <w:trHeight w:val="233"/>
        </w:trPr>
        <w:tc>
          <w:tcPr>
            <w:tcW w:w="2791" w:type="dxa"/>
          </w:tcPr>
          <w:p w:rsidR="001375C6" w:rsidRPr="00FB0854" w:rsidRDefault="005B011D" w:rsidP="00FB0854">
            <w:pPr>
              <w:pStyle w:val="Pa15"/>
              <w:spacing w:before="100" w:beforeAutospacing="1" w:after="100" w:afterAutospacing="1" w:line="276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854">
              <w:rPr>
                <w:rFonts w:ascii="Times New Roman" w:hAnsi="Times New Roman"/>
                <w:color w:val="000000"/>
                <w:sz w:val="28"/>
                <w:szCs w:val="28"/>
              </w:rPr>
              <w:t>Объяснение, беседа, рассказ</w:t>
            </w:r>
          </w:p>
        </w:tc>
        <w:tc>
          <w:tcPr>
            <w:tcW w:w="2279" w:type="dxa"/>
          </w:tcPr>
          <w:p w:rsidR="001375C6" w:rsidRPr="00FB0854" w:rsidRDefault="005B011D" w:rsidP="00FB0854">
            <w:pPr>
              <w:pStyle w:val="Pa15"/>
              <w:spacing w:before="100" w:beforeAutospacing="1" w:after="100" w:afterAutospacing="1" w:line="276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854">
              <w:rPr>
                <w:rFonts w:ascii="Times New Roman" w:hAnsi="Times New Roman"/>
                <w:color w:val="000000"/>
                <w:sz w:val="28"/>
                <w:szCs w:val="28"/>
              </w:rPr>
              <w:t>Показ, наблюдение, демонстрация приёмов работы</w:t>
            </w:r>
          </w:p>
        </w:tc>
        <w:tc>
          <w:tcPr>
            <w:tcW w:w="3010" w:type="dxa"/>
          </w:tcPr>
          <w:p w:rsidR="001375C6" w:rsidRPr="00FB0854" w:rsidRDefault="005B011D" w:rsidP="00FB0854">
            <w:pPr>
              <w:pStyle w:val="Pa15"/>
              <w:spacing w:before="100" w:beforeAutospacing="1" w:after="100" w:afterAutospacing="1" w:line="276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0854">
              <w:rPr>
                <w:rFonts w:ascii="Times New Roman" w:hAnsi="Times New Roman"/>
                <w:color w:val="000000"/>
                <w:sz w:val="28"/>
                <w:szCs w:val="28"/>
              </w:rPr>
              <w:t>упражне</w:t>
            </w:r>
            <w:r w:rsidRPr="00FB0854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ния, повторения, тренировочные упражнения</w:t>
            </w:r>
          </w:p>
        </w:tc>
      </w:tr>
    </w:tbl>
    <w:p w:rsidR="00161F79" w:rsidRDefault="00161F79" w:rsidP="00161F79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7000" w:rsidRPr="00FB0854" w:rsidRDefault="001375C6" w:rsidP="00161F79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0854">
        <w:rPr>
          <w:rFonts w:ascii="Times New Roman" w:hAnsi="Times New Roman" w:cs="Times New Roman"/>
          <w:b/>
          <w:sz w:val="28"/>
          <w:szCs w:val="28"/>
        </w:rPr>
        <w:t>Формы проведения занятия:</w:t>
      </w:r>
    </w:p>
    <w:p w:rsidR="00EA7000" w:rsidRPr="00FB0854" w:rsidRDefault="00EA7000" w:rsidP="00161F79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B08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Занятия осуществляются в </w:t>
      </w:r>
      <w:r w:rsidR="00175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групповой форме, </w:t>
      </w:r>
      <w:r w:rsidRPr="00FB08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численностью 8-10 детей в возрасте 7-8 лет. Это позволяет </w:t>
      </w:r>
      <w:r w:rsidR="00161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педагогу</w:t>
      </w:r>
      <w:r w:rsidRPr="00FB08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построить процесс обучения в соответствии с принципами дифференцированного и индивидуального подходов.</w:t>
      </w:r>
    </w:p>
    <w:p w:rsidR="001375C6" w:rsidRPr="00FB0854" w:rsidRDefault="001375C6" w:rsidP="00161F79">
      <w:pPr>
        <w:spacing w:before="100" w:beforeAutospacing="1" w:after="100" w:afterAutospacing="1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0854">
        <w:rPr>
          <w:rFonts w:ascii="Times New Roman" w:hAnsi="Times New Roman" w:cs="Times New Roman"/>
          <w:b/>
          <w:sz w:val="28"/>
          <w:szCs w:val="28"/>
        </w:rPr>
        <w:t>Режим занятий</w:t>
      </w:r>
    </w:p>
    <w:p w:rsidR="00161F79" w:rsidRPr="00161F79" w:rsidRDefault="00161F79" w:rsidP="00161F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61F79">
        <w:rPr>
          <w:rFonts w:ascii="Times New Roman" w:hAnsi="Times New Roman"/>
          <w:sz w:val="28"/>
          <w:szCs w:val="28"/>
        </w:rPr>
        <w:t xml:space="preserve">Занятия проводятся дважды в неделю длительностью по 2 </w:t>
      </w:r>
      <w:proofErr w:type="gramStart"/>
      <w:r w:rsidRPr="00161F79">
        <w:rPr>
          <w:rFonts w:ascii="Times New Roman" w:hAnsi="Times New Roman"/>
          <w:sz w:val="28"/>
          <w:szCs w:val="28"/>
        </w:rPr>
        <w:t>учебных</w:t>
      </w:r>
      <w:proofErr w:type="gramEnd"/>
      <w:r w:rsidRPr="00161F79">
        <w:rPr>
          <w:rFonts w:ascii="Times New Roman" w:hAnsi="Times New Roman"/>
          <w:sz w:val="28"/>
          <w:szCs w:val="28"/>
        </w:rPr>
        <w:t xml:space="preserve"> часа (4 ч. в неделю).</w:t>
      </w:r>
    </w:p>
    <w:p w:rsidR="001375C6" w:rsidRPr="00FB0854" w:rsidRDefault="001375C6" w:rsidP="00FB0854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0854">
        <w:rPr>
          <w:rFonts w:ascii="Times New Roman" w:hAnsi="Times New Roman" w:cs="Times New Roman"/>
          <w:b/>
          <w:sz w:val="28"/>
          <w:szCs w:val="28"/>
        </w:rPr>
        <w:t>1.10 Ожидаемые результаты и способы определения их результативности</w:t>
      </w:r>
    </w:p>
    <w:p w:rsidR="00E84325" w:rsidRPr="00E84325" w:rsidRDefault="00E84325" w:rsidP="00E84325">
      <w:pPr>
        <w:spacing w:after="0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Обучающиеся будут</w:t>
      </w:r>
      <w:r w:rsidRPr="00E6606D">
        <w:rPr>
          <w:rFonts w:ascii="Times New Roman" w:hAnsi="Times New Roman"/>
          <w:sz w:val="28"/>
          <w:szCs w:val="28"/>
          <w:u w:val="single"/>
        </w:rPr>
        <w:t xml:space="preserve"> знать</w:t>
      </w:r>
      <w:r w:rsidR="00524613">
        <w:rPr>
          <w:rFonts w:ascii="Times New Roman" w:hAnsi="Times New Roman"/>
          <w:sz w:val="28"/>
          <w:szCs w:val="28"/>
          <w:u w:val="single"/>
        </w:rPr>
        <w:t xml:space="preserve"> и уметь</w:t>
      </w:r>
      <w:r w:rsidRPr="00E6606D">
        <w:rPr>
          <w:rFonts w:ascii="Times New Roman" w:hAnsi="Times New Roman"/>
          <w:sz w:val="28"/>
          <w:szCs w:val="28"/>
          <w:u w:val="single"/>
        </w:rPr>
        <w:t>:</w:t>
      </w:r>
    </w:p>
    <w:p w:rsidR="00044AAB" w:rsidRPr="00524613" w:rsidRDefault="00044AAB" w:rsidP="00524613">
      <w:pPr>
        <w:pStyle w:val="a6"/>
        <w:numPr>
          <w:ilvl w:val="0"/>
          <w:numId w:val="16"/>
        </w:numPr>
        <w:spacing w:after="0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24613">
        <w:rPr>
          <w:rFonts w:ascii="Times New Roman" w:hAnsi="Times New Roman" w:cs="Times New Roman"/>
          <w:sz w:val="28"/>
          <w:szCs w:val="28"/>
        </w:rPr>
        <w:t>знать и грамотно использовать специальную терминологию;</w:t>
      </w:r>
    </w:p>
    <w:p w:rsidR="00E84325" w:rsidRPr="00524613" w:rsidRDefault="00E84325" w:rsidP="00524613">
      <w:pPr>
        <w:pStyle w:val="a6"/>
        <w:numPr>
          <w:ilvl w:val="0"/>
          <w:numId w:val="16"/>
        </w:numPr>
        <w:spacing w:after="0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24613">
        <w:rPr>
          <w:rFonts w:ascii="Times New Roman" w:eastAsia="Times New Roman" w:hAnsi="Times New Roman"/>
          <w:sz w:val="28"/>
          <w:szCs w:val="28"/>
        </w:rPr>
        <w:t>общие сведения о материалах, их использовании и применении</w:t>
      </w:r>
      <w:r w:rsidR="00524613">
        <w:rPr>
          <w:rFonts w:ascii="Times New Roman" w:eastAsia="Times New Roman" w:hAnsi="Times New Roman"/>
          <w:sz w:val="28"/>
          <w:szCs w:val="28"/>
        </w:rPr>
        <w:t>;</w:t>
      </w:r>
    </w:p>
    <w:p w:rsidR="00044AAB" w:rsidRPr="00524613" w:rsidRDefault="00044AAB" w:rsidP="00524613">
      <w:pPr>
        <w:pStyle w:val="a6"/>
        <w:numPr>
          <w:ilvl w:val="0"/>
          <w:numId w:val="16"/>
        </w:numPr>
        <w:spacing w:after="0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24613">
        <w:rPr>
          <w:rFonts w:ascii="Times New Roman" w:hAnsi="Times New Roman" w:cs="Times New Roman"/>
          <w:sz w:val="28"/>
          <w:szCs w:val="28"/>
        </w:rPr>
        <w:t xml:space="preserve">применять практические навыки в области творчества и демонстрировать владение различными техниками и технологиями </w:t>
      </w:r>
    </w:p>
    <w:p w:rsidR="00044AAB" w:rsidRPr="00524613" w:rsidRDefault="00044AAB" w:rsidP="00524613">
      <w:pPr>
        <w:pStyle w:val="a6"/>
        <w:numPr>
          <w:ilvl w:val="0"/>
          <w:numId w:val="16"/>
        </w:numPr>
        <w:spacing w:before="100" w:beforeAutospacing="1" w:after="100" w:afterAutospacing="1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24613">
        <w:rPr>
          <w:rFonts w:ascii="Times New Roman" w:hAnsi="Times New Roman" w:cs="Times New Roman"/>
          <w:sz w:val="28"/>
          <w:szCs w:val="28"/>
        </w:rPr>
        <w:t>проявлять фантазию, образное мышление, воображения;</w:t>
      </w:r>
    </w:p>
    <w:p w:rsidR="00044AAB" w:rsidRPr="00524613" w:rsidRDefault="00044AAB" w:rsidP="00524613">
      <w:pPr>
        <w:pStyle w:val="a6"/>
        <w:numPr>
          <w:ilvl w:val="0"/>
          <w:numId w:val="16"/>
        </w:numPr>
        <w:spacing w:before="100" w:beforeAutospacing="1" w:after="100" w:afterAutospacing="1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24613">
        <w:rPr>
          <w:rFonts w:ascii="Times New Roman" w:hAnsi="Times New Roman" w:cs="Times New Roman"/>
          <w:sz w:val="28"/>
          <w:szCs w:val="28"/>
        </w:rPr>
        <w:t xml:space="preserve">использовать полученный на занятиях творческий опыт, как способ самопознания и познания мира;  </w:t>
      </w:r>
    </w:p>
    <w:p w:rsidR="00044AAB" w:rsidRPr="00524613" w:rsidRDefault="00044AAB" w:rsidP="00524613">
      <w:pPr>
        <w:pStyle w:val="a6"/>
        <w:numPr>
          <w:ilvl w:val="0"/>
          <w:numId w:val="16"/>
        </w:numPr>
        <w:spacing w:before="100" w:beforeAutospacing="1" w:after="100" w:afterAutospacing="1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24613">
        <w:rPr>
          <w:rFonts w:ascii="Times New Roman" w:hAnsi="Times New Roman" w:cs="Times New Roman"/>
          <w:sz w:val="28"/>
          <w:szCs w:val="28"/>
        </w:rPr>
        <w:t>проявлять ответственность, исполнительность, трудолюбие, аккуратность и др.;</w:t>
      </w:r>
    </w:p>
    <w:p w:rsidR="001375C6" w:rsidRPr="00524613" w:rsidRDefault="00044AAB" w:rsidP="00524613">
      <w:pPr>
        <w:pStyle w:val="a6"/>
        <w:numPr>
          <w:ilvl w:val="0"/>
          <w:numId w:val="16"/>
        </w:numPr>
        <w:spacing w:after="0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24613">
        <w:rPr>
          <w:rFonts w:ascii="Times New Roman" w:hAnsi="Times New Roman" w:cs="Times New Roman"/>
          <w:sz w:val="28"/>
          <w:szCs w:val="28"/>
        </w:rPr>
        <w:t>применять навыки коллективного взаимодействия, приобретённые через вовлечение в общее творческое дело.</w:t>
      </w:r>
    </w:p>
    <w:p w:rsidR="00044AAB" w:rsidRPr="00524613" w:rsidRDefault="00044AAB" w:rsidP="00E54078">
      <w:pPr>
        <w:spacing w:after="0"/>
        <w:ind w:firstLine="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613">
        <w:rPr>
          <w:rFonts w:ascii="Times New Roman" w:hAnsi="Times New Roman" w:cs="Times New Roman"/>
          <w:b/>
          <w:sz w:val="28"/>
          <w:szCs w:val="28"/>
        </w:rPr>
        <w:t>Способы определения результативности:</w:t>
      </w:r>
    </w:p>
    <w:p w:rsidR="00524613" w:rsidRPr="001F5505" w:rsidRDefault="00524613" w:rsidP="001752DB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24613">
        <w:rPr>
          <w:rFonts w:ascii="Times New Roman" w:hAnsi="Times New Roman"/>
          <w:sz w:val="28"/>
          <w:szCs w:val="28"/>
        </w:rPr>
        <w:t>Основными формами отслеживания результатов обучения являются опрос, мини-выставка, участие в выставках различных уровней.</w:t>
      </w:r>
    </w:p>
    <w:p w:rsidR="00524613" w:rsidRDefault="00044AAB" w:rsidP="0052461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0854">
        <w:rPr>
          <w:rFonts w:ascii="Times New Roman" w:hAnsi="Times New Roman" w:cs="Times New Roman"/>
          <w:b/>
          <w:sz w:val="28"/>
          <w:szCs w:val="28"/>
        </w:rPr>
        <w:t xml:space="preserve">1.11 Формы подведения итогов </w:t>
      </w:r>
    </w:p>
    <w:p w:rsidR="00C7474B" w:rsidRDefault="00524613" w:rsidP="0052461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4613">
        <w:rPr>
          <w:rFonts w:ascii="Times New Roman" w:hAnsi="Times New Roman"/>
          <w:sz w:val="28"/>
          <w:szCs w:val="28"/>
        </w:rPr>
        <w:lastRenderedPageBreak/>
        <w:t>Итоги реализации программы подводятся в ходе текущего контроля знаний и по результатам промежуточной аттестации</w:t>
      </w:r>
      <w:r w:rsidR="00C7474B">
        <w:rPr>
          <w:rFonts w:ascii="Times New Roman" w:hAnsi="Times New Roman"/>
          <w:sz w:val="28"/>
          <w:szCs w:val="28"/>
        </w:rPr>
        <w:t>.</w:t>
      </w:r>
    </w:p>
    <w:p w:rsidR="00524613" w:rsidRDefault="00524613" w:rsidP="0052461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4613">
        <w:rPr>
          <w:rFonts w:ascii="Times New Roman" w:hAnsi="Times New Roman"/>
          <w:sz w:val="28"/>
          <w:szCs w:val="28"/>
        </w:rPr>
        <w:t xml:space="preserve">Программа предусматривает текущий контроль успеваемости </w:t>
      </w:r>
      <w:proofErr w:type="gramStart"/>
      <w:r w:rsidRPr="00524613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524613">
        <w:rPr>
          <w:rFonts w:ascii="Times New Roman" w:hAnsi="Times New Roman"/>
          <w:sz w:val="28"/>
          <w:szCs w:val="28"/>
        </w:rPr>
        <w:t>, не реже одного раза в месяц, который осуществляется педагогом дополнительного образования в форме опроса и педагогического наблюдения.</w:t>
      </w:r>
    </w:p>
    <w:p w:rsidR="00BC47C7" w:rsidRDefault="00524613" w:rsidP="00BC47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4613">
        <w:rPr>
          <w:rFonts w:ascii="Times New Roman" w:hAnsi="Times New Roman"/>
          <w:sz w:val="28"/>
          <w:szCs w:val="28"/>
        </w:rPr>
        <w:t>Промежуточная аттестация проводит</w:t>
      </w:r>
      <w:r w:rsidR="00C7474B">
        <w:rPr>
          <w:rFonts w:ascii="Times New Roman" w:hAnsi="Times New Roman"/>
          <w:sz w:val="28"/>
          <w:szCs w:val="28"/>
        </w:rPr>
        <w:t>ся два раза в год: декабрь, май</w:t>
      </w:r>
      <w:r w:rsidR="0058259F">
        <w:rPr>
          <w:rFonts w:ascii="Times New Roman" w:hAnsi="Times New Roman"/>
          <w:sz w:val="28"/>
          <w:szCs w:val="28"/>
        </w:rPr>
        <w:t xml:space="preserve"> </w:t>
      </w:r>
      <w:r w:rsidR="00BC47C7" w:rsidRPr="00BC47C7">
        <w:rPr>
          <w:rFonts w:ascii="Times New Roman" w:hAnsi="Times New Roman"/>
          <w:sz w:val="28"/>
          <w:szCs w:val="28"/>
        </w:rPr>
        <w:t>форме итогового занятия в виде опроса и анализа продукта деятельности в практической работе.</w:t>
      </w:r>
    </w:p>
    <w:p w:rsidR="00ED062E" w:rsidRDefault="00ED062E" w:rsidP="00BC47C7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0854">
        <w:rPr>
          <w:rFonts w:ascii="Times New Roman" w:eastAsia="Calibri" w:hAnsi="Times New Roman" w:cs="Times New Roman"/>
          <w:b/>
          <w:sz w:val="28"/>
          <w:szCs w:val="28"/>
        </w:rPr>
        <w:t>2. Учебно-тематический план</w:t>
      </w:r>
    </w:p>
    <w:p w:rsidR="00BC47C7" w:rsidRDefault="00BC47C7" w:rsidP="00BC47C7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Ind w:w="-4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"/>
        <w:gridCol w:w="3409"/>
        <w:gridCol w:w="1276"/>
        <w:gridCol w:w="1276"/>
        <w:gridCol w:w="1276"/>
        <w:gridCol w:w="1275"/>
        <w:gridCol w:w="1224"/>
      </w:tblGrid>
      <w:tr w:rsidR="00A630EC" w:rsidRPr="004C2F92" w:rsidTr="00A630EC">
        <w:trPr>
          <w:cantSplit/>
          <w:jc w:val="center"/>
        </w:trPr>
        <w:tc>
          <w:tcPr>
            <w:tcW w:w="367" w:type="dxa"/>
            <w:vMerge w:val="restart"/>
            <w:vAlign w:val="center"/>
          </w:tcPr>
          <w:p w:rsidR="00A630EC" w:rsidRPr="00A630EC" w:rsidRDefault="00A630EC" w:rsidP="00A630EC">
            <w:pPr>
              <w:spacing w:after="0"/>
              <w:rPr>
                <w:rFonts w:ascii="Times New Roman" w:hAnsi="Times New Roman" w:cs="Times New Roman"/>
              </w:rPr>
            </w:pPr>
            <w:r w:rsidRPr="00A630E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9" w:type="dxa"/>
            <w:vMerge w:val="restart"/>
            <w:vAlign w:val="center"/>
          </w:tcPr>
          <w:p w:rsidR="00A630EC" w:rsidRPr="00A630EC" w:rsidRDefault="00A630EC" w:rsidP="00A630EC">
            <w:pPr>
              <w:spacing w:after="0"/>
              <w:rPr>
                <w:rFonts w:ascii="Times New Roman" w:hAnsi="Times New Roman" w:cs="Times New Roman"/>
              </w:rPr>
            </w:pPr>
            <w:r w:rsidRPr="00A630EC">
              <w:rPr>
                <w:rFonts w:ascii="Times New Roman" w:hAnsi="Times New Roman" w:cs="Times New Roman"/>
              </w:rPr>
              <w:t>Наименование раздела (модуля, предмета, дисциплины – выбрать необходимое)</w:t>
            </w:r>
          </w:p>
        </w:tc>
        <w:tc>
          <w:tcPr>
            <w:tcW w:w="2552" w:type="dxa"/>
            <w:gridSpan w:val="2"/>
          </w:tcPr>
          <w:p w:rsidR="00A630EC" w:rsidRPr="00A630EC" w:rsidRDefault="00A630EC" w:rsidP="00A630E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630EC">
              <w:rPr>
                <w:rFonts w:ascii="Times New Roman" w:hAnsi="Times New Roman" w:cs="Times New Roman"/>
                <w:b/>
              </w:rPr>
              <w:t>1 полугодие</w:t>
            </w:r>
          </w:p>
        </w:tc>
        <w:tc>
          <w:tcPr>
            <w:tcW w:w="2551" w:type="dxa"/>
            <w:gridSpan w:val="2"/>
          </w:tcPr>
          <w:p w:rsidR="00A630EC" w:rsidRPr="00A630EC" w:rsidRDefault="00A630EC" w:rsidP="00A630E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630EC">
              <w:rPr>
                <w:rFonts w:ascii="Times New Roman" w:hAnsi="Times New Roman" w:cs="Times New Roman"/>
                <w:b/>
              </w:rPr>
              <w:t>2 полугодие</w:t>
            </w:r>
          </w:p>
        </w:tc>
        <w:tc>
          <w:tcPr>
            <w:tcW w:w="1224" w:type="dxa"/>
            <w:vMerge w:val="restart"/>
          </w:tcPr>
          <w:p w:rsidR="00A630EC" w:rsidRPr="00A630EC" w:rsidRDefault="00A630EC" w:rsidP="00A630E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630EC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A630EC" w:rsidRPr="004C2F92" w:rsidTr="00A630EC">
        <w:trPr>
          <w:cantSplit/>
          <w:jc w:val="center"/>
        </w:trPr>
        <w:tc>
          <w:tcPr>
            <w:tcW w:w="367" w:type="dxa"/>
            <w:vMerge/>
            <w:tcBorders>
              <w:bottom w:val="nil"/>
            </w:tcBorders>
            <w:vAlign w:val="center"/>
          </w:tcPr>
          <w:p w:rsidR="00A630EC" w:rsidRPr="00A630EC" w:rsidRDefault="00A630EC" w:rsidP="00A630E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09" w:type="dxa"/>
            <w:vMerge/>
            <w:tcBorders>
              <w:bottom w:val="nil"/>
            </w:tcBorders>
            <w:vAlign w:val="center"/>
          </w:tcPr>
          <w:p w:rsidR="00A630EC" w:rsidRPr="00A630EC" w:rsidRDefault="00A630EC" w:rsidP="00A630E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A630EC" w:rsidRPr="00A630EC" w:rsidRDefault="00A630EC" w:rsidP="00A630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0EC">
              <w:rPr>
                <w:rFonts w:ascii="Times New Roman" w:hAnsi="Times New Roman" w:cs="Times New Roman"/>
                <w:sz w:val="16"/>
                <w:szCs w:val="16"/>
              </w:rPr>
              <w:t>Всего часов по программе</w:t>
            </w:r>
          </w:p>
        </w:tc>
        <w:tc>
          <w:tcPr>
            <w:tcW w:w="1276" w:type="dxa"/>
            <w:tcBorders>
              <w:bottom w:val="nil"/>
            </w:tcBorders>
          </w:tcPr>
          <w:p w:rsidR="00A630EC" w:rsidRPr="00A630EC" w:rsidRDefault="00A630EC" w:rsidP="00A630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0EC">
              <w:rPr>
                <w:rFonts w:ascii="Times New Roman" w:hAnsi="Times New Roman" w:cs="Times New Roman"/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1276" w:type="dxa"/>
            <w:tcBorders>
              <w:bottom w:val="nil"/>
            </w:tcBorders>
          </w:tcPr>
          <w:p w:rsidR="00A630EC" w:rsidRPr="00A630EC" w:rsidRDefault="00A630EC" w:rsidP="00A630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0EC">
              <w:rPr>
                <w:rFonts w:ascii="Times New Roman" w:hAnsi="Times New Roman" w:cs="Times New Roman"/>
                <w:sz w:val="16"/>
                <w:szCs w:val="16"/>
              </w:rPr>
              <w:t>Всего часов по программе</w:t>
            </w:r>
          </w:p>
        </w:tc>
        <w:tc>
          <w:tcPr>
            <w:tcW w:w="1275" w:type="dxa"/>
            <w:tcBorders>
              <w:bottom w:val="nil"/>
            </w:tcBorders>
          </w:tcPr>
          <w:p w:rsidR="00A630EC" w:rsidRPr="00A630EC" w:rsidRDefault="00A630EC" w:rsidP="00A630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0EC">
              <w:rPr>
                <w:rFonts w:ascii="Times New Roman" w:hAnsi="Times New Roman" w:cs="Times New Roman"/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1224" w:type="dxa"/>
            <w:vMerge/>
            <w:tcBorders>
              <w:bottom w:val="nil"/>
            </w:tcBorders>
          </w:tcPr>
          <w:p w:rsidR="00A630EC" w:rsidRPr="00A630EC" w:rsidRDefault="00A630EC" w:rsidP="00A630E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630EC" w:rsidRPr="004C2F92" w:rsidTr="00A630EC">
        <w:trPr>
          <w:jc w:val="center"/>
        </w:trPr>
        <w:tc>
          <w:tcPr>
            <w:tcW w:w="367" w:type="dxa"/>
            <w:tcBorders>
              <w:top w:val="single" w:sz="12" w:space="0" w:color="auto"/>
            </w:tcBorders>
            <w:vAlign w:val="center"/>
          </w:tcPr>
          <w:p w:rsidR="00A630EC" w:rsidRPr="00A630EC" w:rsidRDefault="00A630EC" w:rsidP="00A630E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9" w:type="dxa"/>
            <w:tcBorders>
              <w:top w:val="single" w:sz="12" w:space="0" w:color="auto"/>
            </w:tcBorders>
            <w:vAlign w:val="center"/>
          </w:tcPr>
          <w:p w:rsidR="00A630EC" w:rsidRPr="00A630EC" w:rsidRDefault="00A630EC" w:rsidP="00A630EC">
            <w:pPr>
              <w:spacing w:after="0"/>
              <w:rPr>
                <w:rFonts w:ascii="Times New Roman" w:hAnsi="Times New Roman" w:cs="Times New Roman"/>
              </w:rPr>
            </w:pPr>
            <w:r w:rsidRPr="00A630EC">
              <w:rPr>
                <w:rFonts w:ascii="Times New Roman" w:hAnsi="Times New Roman" w:cs="Times New Roman"/>
              </w:rPr>
              <w:t>Рисование, лепка, аппликация. Группа</w:t>
            </w:r>
            <w:proofErr w:type="gramStart"/>
            <w:r w:rsidRPr="00A630EC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630EC" w:rsidRPr="00A630EC" w:rsidRDefault="00A630EC" w:rsidP="00A630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630E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630EC" w:rsidRPr="00A630EC" w:rsidRDefault="00A630EC" w:rsidP="00A630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630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630EC" w:rsidRPr="00A630EC" w:rsidRDefault="00A630EC" w:rsidP="00A630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630E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A630EC" w:rsidRPr="00A630EC" w:rsidRDefault="00A630EC" w:rsidP="00A630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630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4" w:type="dxa"/>
            <w:tcBorders>
              <w:top w:val="single" w:sz="12" w:space="0" w:color="auto"/>
            </w:tcBorders>
            <w:vAlign w:val="center"/>
          </w:tcPr>
          <w:p w:rsidR="00A630EC" w:rsidRPr="00A630EC" w:rsidRDefault="00A630EC" w:rsidP="00A630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630EC">
              <w:rPr>
                <w:rFonts w:ascii="Times New Roman" w:hAnsi="Times New Roman" w:cs="Times New Roman"/>
              </w:rPr>
              <w:t>144</w:t>
            </w:r>
          </w:p>
        </w:tc>
      </w:tr>
      <w:tr w:rsidR="00A630EC" w:rsidRPr="004C2F92" w:rsidTr="00A630EC">
        <w:trPr>
          <w:jc w:val="center"/>
        </w:trPr>
        <w:tc>
          <w:tcPr>
            <w:tcW w:w="367" w:type="dxa"/>
            <w:vAlign w:val="center"/>
          </w:tcPr>
          <w:p w:rsidR="00A630EC" w:rsidRPr="00A630EC" w:rsidRDefault="00A630EC" w:rsidP="00A630E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9" w:type="dxa"/>
            <w:vAlign w:val="center"/>
          </w:tcPr>
          <w:p w:rsidR="00A630EC" w:rsidRPr="00A630EC" w:rsidRDefault="00A630EC" w:rsidP="00A630EC">
            <w:pPr>
              <w:spacing w:after="0"/>
              <w:rPr>
                <w:rFonts w:ascii="Times New Roman" w:hAnsi="Times New Roman" w:cs="Times New Roman"/>
              </w:rPr>
            </w:pPr>
            <w:r w:rsidRPr="00A630EC">
              <w:rPr>
                <w:rFonts w:ascii="Times New Roman" w:hAnsi="Times New Roman" w:cs="Times New Roman"/>
              </w:rPr>
              <w:t>Рисование, лепка, аппликация.  Группа</w:t>
            </w:r>
            <w:proofErr w:type="gramStart"/>
            <w:r w:rsidRPr="00A630EC"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1276" w:type="dxa"/>
          </w:tcPr>
          <w:p w:rsidR="00A630EC" w:rsidRPr="00A630EC" w:rsidRDefault="00A630EC" w:rsidP="00A630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630E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6" w:type="dxa"/>
          </w:tcPr>
          <w:p w:rsidR="00A630EC" w:rsidRPr="00A630EC" w:rsidRDefault="00A630EC" w:rsidP="00A630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630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630EC" w:rsidRPr="00A630EC" w:rsidRDefault="00A630EC" w:rsidP="00A630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630E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75" w:type="dxa"/>
          </w:tcPr>
          <w:p w:rsidR="00A630EC" w:rsidRPr="00A630EC" w:rsidRDefault="00A630EC" w:rsidP="00A630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630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4" w:type="dxa"/>
            <w:vAlign w:val="center"/>
          </w:tcPr>
          <w:p w:rsidR="00A630EC" w:rsidRPr="00A630EC" w:rsidRDefault="00A630EC" w:rsidP="00A630E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630EC">
              <w:rPr>
                <w:rFonts w:ascii="Times New Roman" w:hAnsi="Times New Roman" w:cs="Times New Roman"/>
              </w:rPr>
              <w:t>144</w:t>
            </w:r>
          </w:p>
        </w:tc>
      </w:tr>
    </w:tbl>
    <w:p w:rsidR="00A630EC" w:rsidRPr="00FB0854" w:rsidRDefault="00A630EC" w:rsidP="00A630EC">
      <w:pPr>
        <w:pStyle w:val="a6"/>
        <w:spacing w:before="100" w:beforeAutospacing="1" w:after="0"/>
        <w:ind w:left="7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0060" w:type="dxa"/>
        <w:jc w:val="center"/>
        <w:tblLook w:val="04A0" w:firstRow="1" w:lastRow="0" w:firstColumn="1" w:lastColumn="0" w:noHBand="0" w:noVBand="1"/>
      </w:tblPr>
      <w:tblGrid>
        <w:gridCol w:w="702"/>
        <w:gridCol w:w="5410"/>
        <w:gridCol w:w="53"/>
        <w:gridCol w:w="1403"/>
        <w:gridCol w:w="1352"/>
        <w:gridCol w:w="1140"/>
      </w:tblGrid>
      <w:tr w:rsidR="00C7474B" w:rsidRPr="00FB0854" w:rsidTr="00C7474B">
        <w:trPr>
          <w:trHeight w:val="274"/>
          <w:jc w:val="center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74B" w:rsidRPr="00C7474B" w:rsidRDefault="00C7474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№ </w:t>
            </w:r>
          </w:p>
          <w:p w:rsidR="00C7474B" w:rsidRPr="00C7474B" w:rsidRDefault="00C7474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4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74B" w:rsidRPr="00C7474B" w:rsidRDefault="00C7474B" w:rsidP="001752DB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Раздел, тема</w:t>
            </w:r>
          </w:p>
          <w:p w:rsidR="00C7474B" w:rsidRPr="00C7474B" w:rsidRDefault="00C7474B" w:rsidP="001752DB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74B" w:rsidRPr="00C7474B" w:rsidRDefault="00C7474B" w:rsidP="00C7474B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 часов</w:t>
            </w:r>
          </w:p>
        </w:tc>
      </w:tr>
      <w:tr w:rsidR="00C7474B" w:rsidRPr="00FB0854" w:rsidTr="00C7474B">
        <w:trPr>
          <w:trHeight w:val="274"/>
          <w:jc w:val="center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74B" w:rsidRPr="00C7474B" w:rsidRDefault="00C7474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74B" w:rsidRPr="00C7474B" w:rsidRDefault="00C7474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74B" w:rsidRPr="00C7474B" w:rsidRDefault="00C7474B" w:rsidP="00C7474B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74B" w:rsidRPr="00C7474B" w:rsidRDefault="00C7474B" w:rsidP="00C7474B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74B" w:rsidRPr="00C7474B" w:rsidRDefault="00C7474B" w:rsidP="00C7474B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</w:tr>
      <w:tr w:rsidR="00FA3D7C" w:rsidRPr="00FB0854" w:rsidTr="00C7474B">
        <w:trPr>
          <w:trHeight w:val="274"/>
          <w:jc w:val="center"/>
        </w:trPr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7C" w:rsidRPr="00C7474B" w:rsidRDefault="00FA3D7C" w:rsidP="00C7474B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1.Работа с бумагой.</w:t>
            </w:r>
          </w:p>
        </w:tc>
      </w:tr>
      <w:tr w:rsidR="00ED062E" w:rsidRPr="00FB0854" w:rsidTr="00C7474B">
        <w:trPr>
          <w:trHeight w:val="274"/>
          <w:jc w:val="center"/>
        </w:trPr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FA3D7C" w:rsidP="00C7474B">
            <w:pPr>
              <w:pStyle w:val="a6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</w:t>
            </w:r>
            <w:r w:rsidR="00ED062E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1A6A95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Аппликация</w:t>
            </w:r>
            <w:r w:rsidR="00ED062E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="00B9339B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ED062E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ч.</w:t>
            </w:r>
          </w:p>
        </w:tc>
      </w:tr>
      <w:tr w:rsidR="00ED062E" w:rsidRPr="00FB0854" w:rsidTr="00782C65">
        <w:trPr>
          <w:trHeight w:val="287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062E" w:rsidRPr="00C7474B" w:rsidRDefault="00ED062E" w:rsidP="00782C65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Инструктаж по технике безопасности.</w:t>
            </w:r>
            <w:r w:rsidR="00621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A6F32" w:rsidRPr="005A6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Охрана труда. Правила поведения обучающихся на занятиях и переменах.</w:t>
            </w:r>
            <w:r w:rsidR="00621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A6A95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Вводное занятие</w:t>
            </w:r>
            <w:r w:rsid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2428A1" w:rsidRDefault="00C7474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28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ED062E" w:rsidRPr="002428A1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2428A1" w:rsidRDefault="00C7474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28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ED062E" w:rsidRPr="002428A1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2428A1" w:rsidRDefault="00187DD6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28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ED062E" w:rsidRPr="002428A1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D062E" w:rsidRPr="00FB0854" w:rsidTr="00C7474B">
        <w:trPr>
          <w:trHeight w:val="287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1A6A9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hAnsi="Times New Roman" w:cs="Times New Roman"/>
                <w:sz w:val="28"/>
                <w:szCs w:val="28"/>
              </w:rPr>
              <w:t xml:space="preserve">Композиция из простых заготовок. </w:t>
            </w:r>
            <w:r w:rsidR="00FA3D7C" w:rsidRPr="00C7474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7474B">
              <w:rPr>
                <w:rFonts w:ascii="Times New Roman" w:hAnsi="Times New Roman" w:cs="Times New Roman"/>
                <w:sz w:val="28"/>
                <w:szCs w:val="28"/>
              </w:rPr>
              <w:t>Ёжик</w:t>
            </w:r>
            <w:r w:rsidR="00ED062E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ED062E" w:rsidRPr="00FB0854" w:rsidTr="00C7474B">
        <w:trPr>
          <w:trHeight w:val="287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FA3D7C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hAnsi="Times New Roman" w:cs="Times New Roman"/>
                <w:sz w:val="28"/>
                <w:szCs w:val="28"/>
              </w:rPr>
              <w:t xml:space="preserve">Композиция из </w:t>
            </w:r>
            <w:r w:rsidR="00187DD6" w:rsidRPr="00C7474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7474B">
              <w:rPr>
                <w:rFonts w:ascii="Times New Roman" w:hAnsi="Times New Roman" w:cs="Times New Roman"/>
                <w:sz w:val="28"/>
                <w:szCs w:val="28"/>
              </w:rPr>
              <w:t>ахромчатых</w:t>
            </w:r>
            <w:r w:rsidR="00875EC2" w:rsidRPr="00C7474B">
              <w:rPr>
                <w:rFonts w:ascii="Times New Roman" w:hAnsi="Times New Roman" w:cs="Times New Roman"/>
                <w:sz w:val="28"/>
                <w:szCs w:val="28"/>
              </w:rPr>
              <w:t xml:space="preserve"> заготовок</w:t>
            </w: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A3D7C" w:rsidRPr="00C7474B" w:rsidRDefault="00FA3D7C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«Веселый коврик»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187DD6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ED062E" w:rsidRPr="00FB0854" w:rsidTr="00C7474B">
        <w:trPr>
          <w:trHeight w:val="287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062E" w:rsidRPr="00C7474B" w:rsidRDefault="00ED062E" w:rsidP="00C7474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062E" w:rsidRPr="00C7474B" w:rsidRDefault="00475467" w:rsidP="00C7474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Композиция «Лисонька-лиса»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C7474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475467" w:rsidRPr="00FB0854" w:rsidTr="00C7474B">
        <w:trPr>
          <w:trHeight w:val="287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467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467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Объёмная композиция «Осеннее дерево»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467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467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467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475467" w:rsidRPr="00FB0854" w:rsidTr="00C7474B">
        <w:trPr>
          <w:trHeight w:val="287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467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467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Композиция «Нарядная корзиночка»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467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467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467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475467" w:rsidRPr="00FB0854" w:rsidTr="00C7474B">
        <w:trPr>
          <w:trHeight w:val="287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467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467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Композиция </w:t>
            </w:r>
            <w:r w:rsidR="008249DF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«Закладка для книги»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467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467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467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249DF" w:rsidRPr="00FB0854" w:rsidTr="00C7474B">
        <w:trPr>
          <w:trHeight w:val="287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Ёлочные игрушки: «</w:t>
            </w:r>
            <w:proofErr w:type="spellStart"/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Осьминожки</w:t>
            </w:r>
            <w:proofErr w:type="spellEnd"/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249DF" w:rsidRPr="00FB0854" w:rsidTr="00C7474B">
        <w:trPr>
          <w:trHeight w:val="287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Ёлочные игрушки: «Фонарики»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249DF" w:rsidRPr="00FB0854" w:rsidTr="00C7474B">
        <w:trPr>
          <w:trHeight w:val="287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Новогодняя гирлянда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249DF" w:rsidRPr="00FB0854" w:rsidTr="001264F3">
        <w:trPr>
          <w:trHeight w:val="287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9DF" w:rsidRPr="00C7474B" w:rsidRDefault="008249DF" w:rsidP="001264F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9DF" w:rsidRPr="00C7474B" w:rsidRDefault="008249DF" w:rsidP="001264F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Композиция из геометрических фигур «Скворечник»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9DF" w:rsidRPr="00C7474B" w:rsidRDefault="001264F3" w:rsidP="001264F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9DF" w:rsidRPr="00C7474B" w:rsidRDefault="001264F3" w:rsidP="001264F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9DF" w:rsidRPr="00C7474B" w:rsidRDefault="008249DF" w:rsidP="001264F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249DF" w:rsidRPr="00FB0854" w:rsidTr="00C7474B">
        <w:trPr>
          <w:trHeight w:val="287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Букет для мамы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249DF" w:rsidRPr="00FB0854" w:rsidTr="00C7474B">
        <w:trPr>
          <w:trHeight w:val="287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Композиция «Бабочки»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249DF" w:rsidRPr="00FB0854" w:rsidTr="00D3065E">
        <w:trPr>
          <w:trHeight w:val="287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9DF" w:rsidRPr="00C7474B" w:rsidRDefault="008249DF" w:rsidP="00D3065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9DF" w:rsidRPr="00C7474B" w:rsidRDefault="008249DF" w:rsidP="00D3065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Композиция из рваной бумаги «Одуванчики в траве»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9DF" w:rsidRPr="00C7474B" w:rsidRDefault="00D3065E" w:rsidP="00D3065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9DF" w:rsidRPr="00C7474B" w:rsidRDefault="00D3065E" w:rsidP="00D3065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9DF" w:rsidRPr="00C7474B" w:rsidRDefault="008249DF" w:rsidP="00D3065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249DF" w:rsidRPr="00FB0854" w:rsidTr="00C7474B">
        <w:trPr>
          <w:trHeight w:val="287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Композиция «Лесной олень»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DF" w:rsidRPr="00C7474B" w:rsidRDefault="008249D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ED062E" w:rsidRPr="00FB0854" w:rsidTr="00C7474B">
        <w:trPr>
          <w:trHeight w:val="454"/>
          <w:jc w:val="center"/>
        </w:trPr>
        <w:tc>
          <w:tcPr>
            <w:tcW w:w="10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FA3D7C" w:rsidP="00C7474B">
            <w:pPr>
              <w:pStyle w:val="a6"/>
              <w:numPr>
                <w:ilvl w:val="0"/>
                <w:numId w:val="7"/>
              </w:num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="00ED062E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467FF1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Квиллинг</w:t>
            </w:r>
            <w:proofErr w:type="spellEnd"/>
            <w:r w:rsidR="00ED062E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4ч.</w:t>
            </w:r>
          </w:p>
        </w:tc>
      </w:tr>
      <w:tr w:rsidR="00ED062E" w:rsidRPr="00FB0854" w:rsidTr="00C7474B">
        <w:trPr>
          <w:trHeight w:val="287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B9339B" w:rsidP="00C7474B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875EC2" w:rsidRPr="00C7474B">
              <w:rPr>
                <w:rFonts w:ascii="Times New Roman" w:hAnsi="Times New Roman" w:cs="Times New Roman"/>
                <w:sz w:val="28"/>
                <w:szCs w:val="28"/>
              </w:rPr>
              <w:t>Краски осени</w:t>
            </w: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2428A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2428A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ED062E" w:rsidRPr="00FB0854" w:rsidTr="00C7474B">
        <w:trPr>
          <w:trHeight w:val="287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875EC2" w:rsidRPr="00C7474B">
              <w:rPr>
                <w:rFonts w:ascii="Times New Roman" w:hAnsi="Times New Roman" w:cs="Times New Roman"/>
                <w:sz w:val="28"/>
                <w:szCs w:val="28"/>
              </w:rPr>
              <w:t xml:space="preserve">Открытки – сувениры </w:t>
            </w: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ED062E" w:rsidRPr="00FB0854" w:rsidTr="00C7474B">
        <w:trPr>
          <w:trHeight w:val="300"/>
          <w:jc w:val="center"/>
        </w:trPr>
        <w:tc>
          <w:tcPr>
            <w:tcW w:w="10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ED062E" w:rsidP="00C7474B">
            <w:pPr>
              <w:pStyle w:val="a6"/>
              <w:numPr>
                <w:ilvl w:val="1"/>
                <w:numId w:val="7"/>
              </w:num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="00467FF1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Бумагопластика</w:t>
            </w:r>
            <w:proofErr w:type="spellEnd"/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475467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4</w:t>
            </w: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ч.</w:t>
            </w:r>
          </w:p>
        </w:tc>
      </w:tr>
      <w:tr w:rsidR="00ED062E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B9339B" w:rsidP="00C7474B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467FF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«Цветы из бумаги»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E06F3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ED062E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467FF1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Снежинки</w:t>
            </w: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E06F3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47546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FA3D7C" w:rsidRPr="00FB0854" w:rsidTr="00C7474B">
        <w:trPr>
          <w:trHeight w:val="300"/>
          <w:jc w:val="center"/>
        </w:trPr>
        <w:tc>
          <w:tcPr>
            <w:tcW w:w="10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7C" w:rsidRPr="00C7474B" w:rsidRDefault="00FA3D7C" w:rsidP="00C7474B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2. Рисование.</w:t>
            </w:r>
          </w:p>
        </w:tc>
      </w:tr>
      <w:tr w:rsidR="00ED062E" w:rsidRPr="00FB0854" w:rsidTr="00C7474B">
        <w:trPr>
          <w:trHeight w:val="300"/>
          <w:jc w:val="center"/>
        </w:trPr>
        <w:tc>
          <w:tcPr>
            <w:tcW w:w="10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2.1«Работа с акварелью»  </w:t>
            </w:r>
            <w:r w:rsidR="00A72831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  <w:r w:rsidR="00ED062E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ч.</w:t>
            </w:r>
          </w:p>
        </w:tc>
      </w:tr>
      <w:tr w:rsidR="00ED062E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467FF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B9339B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Фруктовый натюрморт»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9339B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9B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9B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«Закат на море»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39B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39B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39B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9339B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9B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9B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«Осеннее дерево»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39B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39B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39B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ED062E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467FF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«Зимушка-зима</w:t>
            </w:r>
            <w:r w:rsidR="00ED062E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ED062E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467FF1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Новым годом!»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ED062E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«Дед Мороз и Снегурочка»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ED062E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467FF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«Цветы</w:t>
            </w:r>
            <w:r w:rsidR="00ED062E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ED062E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467FF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«Страна красок</w:t>
            </w:r>
            <w:r w:rsidR="00ED062E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ED062E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«Далёкая планета»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ED062E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89443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«Весеннее дерево»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B9339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9443E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43E" w:rsidRPr="00C7474B" w:rsidRDefault="0089443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43E" w:rsidRPr="00C7474B" w:rsidRDefault="0089443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Заюшкина</w:t>
            </w:r>
            <w:proofErr w:type="spellEnd"/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избушка»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43E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43E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43E" w:rsidRPr="00C7474B" w:rsidRDefault="0089443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9443E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43E" w:rsidRPr="00C7474B" w:rsidRDefault="0089443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43E" w:rsidRPr="00C7474B" w:rsidRDefault="0089443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«Волшебные узоры»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43E" w:rsidRPr="00C7474B" w:rsidRDefault="0089443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43E" w:rsidRPr="00C7474B" w:rsidRDefault="0089443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43E" w:rsidRPr="00C7474B" w:rsidRDefault="0089443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120A4" w:rsidRPr="00FB0854" w:rsidTr="00C7474B">
        <w:trPr>
          <w:trHeight w:val="300"/>
          <w:jc w:val="center"/>
        </w:trPr>
        <w:tc>
          <w:tcPr>
            <w:tcW w:w="10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0A4" w:rsidRPr="00C7474B" w:rsidRDefault="00B120A4" w:rsidP="00C7474B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2.2 Работа с гуашью</w:t>
            </w:r>
            <w:r w:rsidR="009E270A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30</w:t>
            </w:r>
            <w:r w:rsidR="00A72831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ч.</w:t>
            </w:r>
          </w:p>
        </w:tc>
      </w:tr>
      <w:tr w:rsidR="00804A15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«Весёлые медузы»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04A15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«Овощной натюрморт»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04A15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«Аквариум»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04A15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7347C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804A15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Подсолнухи» деревенский пейзаж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2428A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2428A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04A15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«Листопад – листопад»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04A15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«Снеговик»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04A15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«Новогодняя ёлочка»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52129C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52129C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04A15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«Ёлочные игрушки»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04A15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«Зимние забавы»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04A15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«Весна пришла»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04A15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A60E3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804A15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Грачи прилетели»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04A15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A60E3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804A15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Одуванчики в траве</w:t>
            </w: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D3065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D3065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04A15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04A1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A15" w:rsidRPr="00C7474B" w:rsidRDefault="0082671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«Цветущая яблоня»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B120A4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A15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2671F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1F" w:rsidRPr="00C7474B" w:rsidRDefault="0082671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1F" w:rsidRPr="00C7474B" w:rsidRDefault="0082671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«Открытка для мамы»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72831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831" w:rsidRPr="00C7474B" w:rsidRDefault="009E270A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831" w:rsidRPr="00C7474B" w:rsidRDefault="009E270A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«Моя любимая сказка»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831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831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831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72831" w:rsidRPr="00FB0854" w:rsidTr="00C7474B">
        <w:trPr>
          <w:trHeight w:val="300"/>
          <w:jc w:val="center"/>
        </w:trPr>
        <w:tc>
          <w:tcPr>
            <w:tcW w:w="10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831" w:rsidRPr="00C7474B" w:rsidRDefault="00A72831" w:rsidP="00C7474B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2.3 </w:t>
            </w:r>
            <w:r w:rsidR="009E270A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с цветными карандашами 22</w:t>
            </w: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ч.</w:t>
            </w:r>
          </w:p>
        </w:tc>
      </w:tr>
      <w:tr w:rsidR="0082671F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1F" w:rsidRPr="00C7474B" w:rsidRDefault="0082671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1F" w:rsidRPr="00C7474B" w:rsidRDefault="0082671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«Осенние листья!</w:t>
            </w:r>
            <w:r w:rsidR="003A4BCB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2671F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1F" w:rsidRPr="00C7474B" w:rsidRDefault="0082671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1F" w:rsidRPr="00C7474B" w:rsidRDefault="0082671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«Жар-птица»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2671F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1F" w:rsidRPr="00C7474B" w:rsidRDefault="0082671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1F" w:rsidRPr="00C7474B" w:rsidRDefault="0082671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«Разноцветные морские рыбки»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2671F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1F" w:rsidRPr="00C7474B" w:rsidRDefault="0082671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1F" w:rsidRPr="00C7474B" w:rsidRDefault="0082671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«Снегирь»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2671F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1F" w:rsidRPr="00C7474B" w:rsidRDefault="0082671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1F" w:rsidRPr="00C7474B" w:rsidRDefault="0082671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«Серенькая кошечка»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2671F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1F" w:rsidRPr="00C7474B" w:rsidRDefault="0082671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1F" w:rsidRPr="00C7474B" w:rsidRDefault="0082671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«Моя мама» портрет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52129C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52129C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2671F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1F" w:rsidRPr="00C7474B" w:rsidRDefault="0082671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«Автопортрет»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2671F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1F" w:rsidRPr="00C7474B" w:rsidRDefault="0082671F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«Мир океана»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71F" w:rsidRPr="00C7474B" w:rsidRDefault="00A7283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E270A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9E270A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9E270A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Натюрморт «Цветы»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E270A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E270A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9E270A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9E270A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«Ковёр-самолёт»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E270A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E270A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E270A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E270A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9E270A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9E270A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«Цветок в горшке»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E270A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E270A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E270A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FA3D7C" w:rsidRPr="00FB0854" w:rsidTr="00C7474B">
        <w:trPr>
          <w:trHeight w:val="300"/>
          <w:jc w:val="center"/>
        </w:trPr>
        <w:tc>
          <w:tcPr>
            <w:tcW w:w="100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D7C" w:rsidRPr="00C7474B" w:rsidRDefault="00FA3D7C" w:rsidP="00C7474B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3. Работа с пластилином</w:t>
            </w:r>
            <w:r w:rsidR="009E270A" w:rsidRPr="00C747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26</w:t>
            </w:r>
            <w:r w:rsidR="002D58AD" w:rsidRPr="00C747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ч.</w:t>
            </w:r>
          </w:p>
        </w:tc>
      </w:tr>
      <w:tr w:rsidR="00ED062E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467FF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«Кладовая природы</w:t>
            </w:r>
            <w:r w:rsidR="00ED062E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ED062E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467FF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«Животные</w:t>
            </w:r>
            <w:r w:rsidR="00ED062E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ED062E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467FF1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«Цветы</w:t>
            </w:r>
            <w:r w:rsidR="00ED062E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D3065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D3065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E270A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9E270A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«Король-лев»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E270A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«Заячья избушка»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E270A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«Веточка рябины»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E270A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«Мишка косолапый»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1264F3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E270A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7B1C6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9B16A5"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Букет для любимой мамы»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E270A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Смешарики</w:t>
            </w:r>
            <w:proofErr w:type="spellEnd"/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E270A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«Лошадка»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E270A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1A7428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«Новогодняя ёлочка»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52129C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52129C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E270A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«Дед Мороз и Снегурочка»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52129C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52129C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9E270A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Лепка по замыслу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70A" w:rsidRPr="00C7474B" w:rsidRDefault="009B16A5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2E1F47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47" w:rsidRPr="00C7474B" w:rsidRDefault="001752DB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47" w:rsidRPr="00C7474B" w:rsidRDefault="002E1F4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47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Промежуточные аттестации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47" w:rsidRPr="00C7474B" w:rsidRDefault="002E1F4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47" w:rsidRPr="00C7474B" w:rsidRDefault="002E1F4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47" w:rsidRPr="00C7474B" w:rsidRDefault="002E1F47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ED062E" w:rsidRPr="00FB0854" w:rsidTr="00C7474B">
        <w:trPr>
          <w:trHeight w:val="300"/>
          <w:jc w:val="center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C7474B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62E" w:rsidRPr="002E1F47" w:rsidRDefault="00ED062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E1F4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5A2581" w:rsidRDefault="00D3065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A25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5A2581" w:rsidRDefault="00D3065E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A25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62E" w:rsidRPr="005A2581" w:rsidRDefault="00187DD6" w:rsidP="00FB085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A25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144</w:t>
            </w:r>
          </w:p>
        </w:tc>
      </w:tr>
    </w:tbl>
    <w:p w:rsidR="002E1F47" w:rsidRDefault="002E1F47" w:rsidP="002E1F47">
      <w:pPr>
        <w:pStyle w:val="a6"/>
        <w:ind w:left="14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1F47" w:rsidRPr="00AC6D83" w:rsidRDefault="002E1F47" w:rsidP="002E1F47">
      <w:pPr>
        <w:pStyle w:val="a6"/>
        <w:ind w:left="1440"/>
        <w:jc w:val="center"/>
        <w:rPr>
          <w:rFonts w:ascii="Times New Roman" w:hAnsi="Times New Roman"/>
          <w:b/>
          <w:sz w:val="28"/>
          <w:szCs w:val="28"/>
        </w:rPr>
      </w:pPr>
      <w:r w:rsidRPr="009835CA"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Pr="009835CA">
        <w:rPr>
          <w:rFonts w:ascii="Times New Roman" w:hAnsi="Times New Roman"/>
          <w:b/>
          <w:sz w:val="28"/>
          <w:szCs w:val="28"/>
        </w:rPr>
        <w:t>Содерж</w:t>
      </w:r>
      <w:r>
        <w:rPr>
          <w:rFonts w:ascii="Times New Roman" w:hAnsi="Times New Roman"/>
          <w:b/>
          <w:sz w:val="28"/>
          <w:szCs w:val="28"/>
        </w:rPr>
        <w:t>ание учебного курса</w:t>
      </w:r>
      <w:r w:rsidRPr="009835CA">
        <w:rPr>
          <w:rFonts w:ascii="Times New Roman" w:hAnsi="Times New Roman"/>
          <w:b/>
          <w:sz w:val="28"/>
          <w:szCs w:val="28"/>
        </w:rPr>
        <w:t xml:space="preserve"> обучения</w:t>
      </w:r>
    </w:p>
    <w:p w:rsidR="00D0258B" w:rsidRDefault="00F32FC0" w:rsidP="002E1F47">
      <w:pPr>
        <w:pStyle w:val="31"/>
        <w:shd w:val="clear" w:color="auto" w:fill="auto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1F47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1.Работа с бумагой</w:t>
      </w:r>
    </w:p>
    <w:p w:rsidR="00F32FC0" w:rsidRPr="002E1F47" w:rsidRDefault="00F32FC0" w:rsidP="00D0258B">
      <w:pPr>
        <w:pStyle w:val="31"/>
        <w:numPr>
          <w:ilvl w:val="1"/>
          <w:numId w:val="17"/>
        </w:numPr>
        <w:shd w:val="clear" w:color="auto" w:fill="auto"/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eastAsia="Times New Roman" w:hAnsi="Times New Roman" w:cs="Times New Roman"/>
          <w:color w:val="000000"/>
          <w:sz w:val="28"/>
          <w:szCs w:val="28"/>
        </w:rPr>
        <w:t>«Аппликация» 30ч.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Style w:val="413pt"/>
          <w:rFonts w:ascii="Times New Roman" w:hAnsi="Times New Roman" w:cs="Times New Roman"/>
          <w:i w:val="0"/>
          <w:sz w:val="28"/>
          <w:szCs w:val="28"/>
        </w:rPr>
        <w:t>Тема №1</w:t>
      </w:r>
      <w:r w:rsidRPr="002E1F47">
        <w:rPr>
          <w:rFonts w:ascii="Times New Roman" w:hAnsi="Times New Roman" w:cs="Times New Roman"/>
          <w:b/>
          <w:sz w:val="28"/>
          <w:szCs w:val="28"/>
        </w:rPr>
        <w:t>«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Инструктаж по технике безопасности.</w:t>
      </w:r>
    </w:p>
    <w:p w:rsidR="00F32FC0" w:rsidRPr="002E1F47" w:rsidRDefault="00F32FC0" w:rsidP="002E1F47">
      <w:pPr>
        <w:pStyle w:val="41"/>
        <w:shd w:val="clear" w:color="auto" w:fill="auto"/>
        <w:spacing w:before="0" w:after="0" w:line="276" w:lineRule="auto"/>
        <w:ind w:left="20"/>
        <w:contextualSpacing/>
        <w:rPr>
          <w:rFonts w:ascii="Times New Roman" w:hAnsi="Times New Roman" w:cs="Times New Roman"/>
          <w:i w:val="0"/>
          <w:sz w:val="28"/>
          <w:szCs w:val="28"/>
        </w:rPr>
      </w:pPr>
      <w:r w:rsidRPr="002E1F47"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lastRenderedPageBreak/>
        <w:t>Вводное занятие 2ч.</w:t>
      </w:r>
    </w:p>
    <w:p w:rsidR="002B50B1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Инструктаж по технике безопасности на занятиях, по работе с ножницами, клеем. Инструктаж по противопожарной безопасности. Инструктаж по правилам дорожного движения.</w:t>
      </w:r>
      <w:r w:rsidR="002E1F47">
        <w:rPr>
          <w:rFonts w:ascii="Times New Roman" w:hAnsi="Times New Roman" w:cs="Times New Roman"/>
          <w:sz w:val="28"/>
          <w:szCs w:val="28"/>
        </w:rPr>
        <w:t xml:space="preserve"> Знакомство с материалами</w:t>
      </w:r>
      <w:r w:rsidR="00D0258B">
        <w:rPr>
          <w:rFonts w:ascii="Times New Roman" w:hAnsi="Times New Roman" w:cs="Times New Roman"/>
          <w:sz w:val="28"/>
          <w:szCs w:val="28"/>
        </w:rPr>
        <w:t xml:space="preserve"> для работы</w:t>
      </w:r>
      <w:r w:rsidR="00F07B88">
        <w:rPr>
          <w:rFonts w:ascii="Times New Roman" w:hAnsi="Times New Roman" w:cs="Times New Roman"/>
          <w:sz w:val="28"/>
          <w:szCs w:val="28"/>
        </w:rPr>
        <w:t xml:space="preserve"> </w:t>
      </w:r>
      <w:r w:rsidR="00D0258B">
        <w:rPr>
          <w:rFonts w:ascii="Times New Roman" w:hAnsi="Times New Roman" w:cs="Times New Roman"/>
          <w:sz w:val="28"/>
          <w:szCs w:val="28"/>
        </w:rPr>
        <w:t>и их свойствами.</w:t>
      </w:r>
    </w:p>
    <w:p w:rsidR="002B50B1" w:rsidRPr="002E1F47" w:rsidRDefault="00F32FC0" w:rsidP="002E1F47">
      <w:pPr>
        <w:spacing w:after="0"/>
        <w:contextualSpacing/>
        <w:jc w:val="both"/>
        <w:rPr>
          <w:rStyle w:val="413pt"/>
          <w:rFonts w:ascii="Times New Roman" w:eastAsia="Times New Roman" w:hAnsi="Times New Roman" w:cs="Times New Roman"/>
          <w:bCs w:val="0"/>
          <w:i w:val="0"/>
          <w:iCs w:val="0"/>
          <w:sz w:val="28"/>
          <w:szCs w:val="28"/>
          <w:shd w:val="clear" w:color="auto" w:fill="auto"/>
        </w:rPr>
      </w:pPr>
      <w:r w:rsidRPr="002E1F47">
        <w:rPr>
          <w:rStyle w:val="413pt"/>
          <w:rFonts w:ascii="Times New Roman" w:hAnsi="Times New Roman" w:cs="Times New Roman"/>
          <w:i w:val="0"/>
          <w:sz w:val="28"/>
          <w:szCs w:val="28"/>
        </w:rPr>
        <w:t>Тема №2</w:t>
      </w:r>
      <w:r w:rsidRPr="002E1F47">
        <w:rPr>
          <w:rFonts w:ascii="Times New Roman" w:hAnsi="Times New Roman" w:cs="Times New Roman"/>
          <w:b/>
          <w:sz w:val="28"/>
          <w:szCs w:val="28"/>
        </w:rPr>
        <w:t>Композиция из простых заготовок. «Ёжик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 2ч.</w:t>
      </w:r>
    </w:p>
    <w:p w:rsidR="00F32FC0" w:rsidRPr="002E1F47" w:rsidRDefault="002E1F47" w:rsidP="002E1F47">
      <w:pPr>
        <w:pStyle w:val="41"/>
        <w:shd w:val="clear" w:color="auto" w:fill="auto"/>
        <w:spacing w:before="0" w:after="0" w:line="276" w:lineRule="auto"/>
        <w:ind w:left="20"/>
        <w:contextualSpacing/>
        <w:rPr>
          <w:rStyle w:val="413pt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В</w:t>
      </w:r>
      <w:r w:rsidR="00F32FC0" w:rsidRPr="002E1F47">
        <w:rPr>
          <w:rFonts w:ascii="Times New Roman" w:hAnsi="Times New Roman" w:cs="Times New Roman"/>
          <w:b w:val="0"/>
          <w:i w:val="0"/>
          <w:color w:val="000000"/>
          <w:sz w:val="28"/>
          <w:szCs w:val="28"/>
          <w:shd w:val="clear" w:color="auto" w:fill="FFFFFF"/>
        </w:rPr>
        <w:t>ырезывание одинаковых частей из бумаги, красиво располагать изображение на листе.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>Тема №3 Композиция из Бахромчатых заготовок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«Веселый коврик» 2ч.</w:t>
      </w:r>
    </w:p>
    <w:p w:rsidR="00F32FC0" w:rsidRPr="002E1F47" w:rsidRDefault="00D0258B" w:rsidP="002E1F47">
      <w:p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в</w:t>
      </w:r>
      <w:r w:rsidR="00F32FC0" w:rsidRPr="002E1F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ырезать части предмета разной формы и составлять из них изображение. Закреплять умение вырезать симметричные части из бумаги, сложенной вдвое.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Тема №4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Композиция «Лисонька-лиса»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E1F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Закреплять умение детей создавать в аппликации образ лисы, передавая форму и пропорции частей. Учить вырезывать из бумаги, сложенной вдвое. Упражнять в аккуратном вырезывании и наклеивании.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Тема №5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Объёмная композиция «Осеннее дерево» 2ч.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2E1F47">
        <w:rPr>
          <w:color w:val="000000"/>
          <w:sz w:val="28"/>
          <w:szCs w:val="28"/>
        </w:rPr>
        <w:t>Развивать образные представления, воображение и творчество. Упражнять в создании изображений различных предметов из разных геометрических фигур</w:t>
      </w:r>
      <w:r w:rsidR="00D0258B">
        <w:rPr>
          <w:color w:val="000000"/>
          <w:sz w:val="28"/>
          <w:szCs w:val="28"/>
        </w:rPr>
        <w:t xml:space="preserve">. </w:t>
      </w:r>
      <w:r w:rsidRPr="002E1F47">
        <w:rPr>
          <w:color w:val="000000"/>
          <w:sz w:val="28"/>
          <w:szCs w:val="28"/>
        </w:rPr>
        <w:t>Закреплять умение составлять изображение по частям из разных фигур, аккуратно наклеивать.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2E1F47">
        <w:rPr>
          <w:b/>
          <w:color w:val="000000"/>
          <w:sz w:val="28"/>
          <w:szCs w:val="28"/>
        </w:rPr>
        <w:t>Тема №6Композиция «Нарядная корзиночка» 2ч.</w:t>
      </w:r>
    </w:p>
    <w:p w:rsidR="00F32FC0" w:rsidRPr="002E1F47" w:rsidRDefault="00D0258B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F32FC0" w:rsidRPr="002E1F47">
        <w:rPr>
          <w:sz w:val="28"/>
          <w:szCs w:val="28"/>
        </w:rPr>
        <w:t>трабатывать приемы вырезывания предметов круглой и овальной форы. Учить делать ножницами небольшие выемки для передачи характерных особенностей предметов. Закреплять приемы аккуратного наклеивания.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2E1F47">
        <w:rPr>
          <w:b/>
          <w:sz w:val="28"/>
          <w:szCs w:val="28"/>
        </w:rPr>
        <w:t xml:space="preserve">Тема №7 </w:t>
      </w:r>
      <w:r w:rsidRPr="002E1F47">
        <w:rPr>
          <w:b/>
          <w:color w:val="000000"/>
          <w:sz w:val="28"/>
          <w:szCs w:val="28"/>
        </w:rPr>
        <w:t>Композиция «Закладка для книги» 2ч.</w:t>
      </w:r>
    </w:p>
    <w:p w:rsidR="00F32FC0" w:rsidRPr="002E1F47" w:rsidRDefault="00D0258B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>
        <w:rPr>
          <w:sz w:val="28"/>
          <w:szCs w:val="28"/>
        </w:rPr>
        <w:t xml:space="preserve">чить </w:t>
      </w:r>
      <w:r w:rsidR="00F32FC0" w:rsidRPr="002E1F47">
        <w:rPr>
          <w:sz w:val="28"/>
          <w:szCs w:val="28"/>
        </w:rPr>
        <w:t>вырезать симметричные предметы из бумаги, сложенной вдвое, срезая расширяющуюся книзу полоску. Закреплять умение аккуратно наклеивать. Вызывать желание дополнять композицию соответствующими предметами, деталями.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2E1F47">
        <w:rPr>
          <w:b/>
          <w:sz w:val="28"/>
          <w:szCs w:val="28"/>
        </w:rPr>
        <w:t xml:space="preserve">Тема №8 </w:t>
      </w:r>
      <w:r w:rsidRPr="002E1F47">
        <w:rPr>
          <w:b/>
          <w:color w:val="000000"/>
          <w:sz w:val="28"/>
          <w:szCs w:val="28"/>
        </w:rPr>
        <w:t>Ёлочные игрушки: «</w:t>
      </w:r>
      <w:proofErr w:type="spellStart"/>
      <w:r w:rsidRPr="002E1F47">
        <w:rPr>
          <w:b/>
          <w:color w:val="000000"/>
          <w:sz w:val="28"/>
          <w:szCs w:val="28"/>
        </w:rPr>
        <w:t>Осьминожки</w:t>
      </w:r>
      <w:proofErr w:type="spellEnd"/>
      <w:r w:rsidRPr="002E1F47">
        <w:rPr>
          <w:b/>
          <w:color w:val="000000"/>
          <w:sz w:val="28"/>
          <w:szCs w:val="28"/>
        </w:rPr>
        <w:t>» 2ч.</w:t>
      </w:r>
    </w:p>
    <w:p w:rsidR="00F32FC0" w:rsidRPr="00D0258B" w:rsidRDefault="00D0258B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F32FC0" w:rsidRPr="002E1F47">
        <w:rPr>
          <w:sz w:val="28"/>
          <w:szCs w:val="28"/>
        </w:rPr>
        <w:t xml:space="preserve">азвивать образные представления, воображение и творчество. Упражнять в создании изображений предметов из кругов разного размера. Закреплять умение составлять изображение по частям, аккуратно наклеивать. 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2E1F47">
        <w:rPr>
          <w:b/>
          <w:color w:val="000000"/>
          <w:sz w:val="28"/>
          <w:szCs w:val="28"/>
        </w:rPr>
        <w:t>Тема №9 Ёлочные игрушки: «Фонарики» 2ч.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2E1F47">
        <w:rPr>
          <w:sz w:val="28"/>
          <w:szCs w:val="28"/>
        </w:rPr>
        <w:t>Учить украшать отдельные части и детали изображения. Закреплять умение вырезать симметричные части из бумаги сложенной вдвое. Развивать воображение, активность, творчество.</w:t>
      </w:r>
    </w:p>
    <w:p w:rsidR="00F32FC0" w:rsidRPr="00D0258B" w:rsidRDefault="00F32FC0" w:rsidP="00D0258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413pt"/>
          <w:bCs w:val="0"/>
          <w:i w:val="0"/>
          <w:iCs w:val="0"/>
          <w:sz w:val="28"/>
          <w:szCs w:val="28"/>
          <w:shd w:val="clear" w:color="auto" w:fill="auto"/>
        </w:rPr>
      </w:pPr>
      <w:r w:rsidRPr="002E1F47">
        <w:rPr>
          <w:b/>
          <w:sz w:val="28"/>
          <w:szCs w:val="28"/>
        </w:rPr>
        <w:t>Тема №10 «</w:t>
      </w:r>
      <w:r w:rsidRPr="002E1F47">
        <w:rPr>
          <w:b/>
          <w:color w:val="000000"/>
          <w:sz w:val="28"/>
          <w:szCs w:val="28"/>
        </w:rPr>
        <w:t xml:space="preserve">Новогодняя гирлянда» 2ч. 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lastRenderedPageBreak/>
        <w:t>Упражнять в вырезывании одинаковых частей из бумаги сложенной гармошкой. Развивать цветовое восприятие.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№11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Композиция из геометрических фигур «Скворечник»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Закреплять умение детей вырезать части предмета разной формы и составлять из них изображение. Учить задумывать несложный сюжет для передачи в аппликации. Закреплять усвоенные ранее приемы вырезывания.</w:t>
      </w:r>
    </w:p>
    <w:p w:rsidR="00F32FC0" w:rsidRPr="002E1F47" w:rsidRDefault="00F32FC0" w:rsidP="002E1F47">
      <w:pPr>
        <w:spacing w:after="0"/>
        <w:contextualSpacing/>
        <w:jc w:val="both"/>
        <w:rPr>
          <w:rStyle w:val="413pt"/>
          <w:rFonts w:ascii="Times New Roman" w:eastAsia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>Тема №12 «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Букет для мамы»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Учить воплощать в художественной форме свое представление о цветах. Совершенствовать аппликативную технику – составлять цветок из отдельных элементов. Формировать композиционные умения. Развивать чувство цвета и формы.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№13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Композиция «Бабочки»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Развивать цветовое восприятие. Упражнять в подборе разных оттенков одного цвета. Развивать чувство композиции. Закреплять приемы вырезывания и аккуратного наклеивания.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№14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Композиция из рваной бумаги «Одуванчики в траве»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Развивать образные представления детей. Закреплять умение вырезать предметы и их части круглой и овальной формы. Упражнять в закруглении углов у прямоугольника, треугольника. Учить составлять несложную композицию,  разрывать неширокую полосу бумаги мелкими движениями пальцев для изображения травы.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№15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Композиция «Лесной олень»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Развивать чувство композиции. Закреплять приемы вырезывания и аккуратного наклеивания. Продолжать развивать умение рассматривать и оценивать.</w:t>
      </w:r>
    </w:p>
    <w:p w:rsidR="00F32FC0" w:rsidRPr="002E1F47" w:rsidRDefault="00F32FC0" w:rsidP="00D0258B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1.2 «</w:t>
      </w:r>
      <w:proofErr w:type="spellStart"/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Квиллинг</w:t>
      </w:r>
      <w:proofErr w:type="spellEnd"/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 4ч.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 №1 «</w:t>
      </w:r>
      <w:r w:rsidRPr="002E1F47">
        <w:rPr>
          <w:rFonts w:ascii="Times New Roman" w:hAnsi="Times New Roman" w:cs="Times New Roman"/>
          <w:b/>
          <w:sz w:val="28"/>
          <w:szCs w:val="28"/>
        </w:rPr>
        <w:t>Краски осени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 2ч.</w:t>
      </w:r>
    </w:p>
    <w:p w:rsidR="00F32FC0" w:rsidRPr="002E1F47" w:rsidRDefault="00D0258B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32FC0" w:rsidRPr="002E1F4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ыполнение листьев из листа бумаги. </w:t>
      </w:r>
      <w:r w:rsidR="00F32FC0" w:rsidRPr="002E1F47">
        <w:rPr>
          <w:rFonts w:ascii="Times New Roman" w:hAnsi="Times New Roman" w:cs="Times New Roman"/>
          <w:sz w:val="28"/>
          <w:szCs w:val="28"/>
        </w:rPr>
        <w:t>Развивать чувство композиции.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№2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Pr="002E1F47">
        <w:rPr>
          <w:rFonts w:ascii="Times New Roman" w:hAnsi="Times New Roman" w:cs="Times New Roman"/>
          <w:b/>
          <w:sz w:val="28"/>
          <w:szCs w:val="28"/>
        </w:rPr>
        <w:t xml:space="preserve">Открытки – сувениры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 2ч.</w:t>
      </w:r>
    </w:p>
    <w:p w:rsidR="00D0258B" w:rsidRDefault="00D0258B" w:rsidP="002E1F47">
      <w:pPr>
        <w:spacing w:after="0"/>
        <w:contextualSpacing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F32FC0" w:rsidRPr="002E1F4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ехника</w:t>
      </w:r>
      <w:r w:rsidR="00F32FC0" w:rsidRPr="002E1F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ыполнения эскиза композиции. И</w:t>
      </w:r>
      <w:r w:rsidR="00F32FC0" w:rsidRPr="002E1F4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зготовление заготовок цв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етов, стеблей и листьев из бумажных полосок. </w:t>
      </w:r>
    </w:p>
    <w:p w:rsidR="00F32FC0" w:rsidRPr="002E1F47" w:rsidRDefault="00F32FC0" w:rsidP="00D0258B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1.3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Бумагопластика</w:t>
      </w:r>
      <w:proofErr w:type="spellEnd"/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 4ч.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 №1 «Цветы из бумаги» 2ч.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2E1F47">
        <w:rPr>
          <w:color w:val="000000"/>
          <w:sz w:val="28"/>
          <w:szCs w:val="28"/>
        </w:rPr>
        <w:t xml:space="preserve">Знакомство с основами знаний в области формообразования, складывание, </w:t>
      </w:r>
      <w:proofErr w:type="spellStart"/>
      <w:r w:rsidRPr="002E1F47">
        <w:rPr>
          <w:color w:val="000000"/>
          <w:sz w:val="28"/>
          <w:szCs w:val="28"/>
        </w:rPr>
        <w:t>сминание</w:t>
      </w:r>
      <w:proofErr w:type="spellEnd"/>
      <w:r w:rsidRPr="002E1F47">
        <w:rPr>
          <w:color w:val="000000"/>
          <w:sz w:val="28"/>
          <w:szCs w:val="28"/>
        </w:rPr>
        <w:t>, скручивание.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2E1F47">
        <w:rPr>
          <w:b/>
          <w:color w:val="000000"/>
          <w:sz w:val="28"/>
          <w:szCs w:val="28"/>
        </w:rPr>
        <w:t>Тема №2 «Снежинки» 2ч.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2E1F47">
        <w:rPr>
          <w:color w:val="000000"/>
          <w:sz w:val="28"/>
          <w:szCs w:val="28"/>
        </w:rPr>
        <w:t>Знакомство с основными видами работ из бумаги</w:t>
      </w:r>
      <w:r w:rsidR="00D0258B">
        <w:rPr>
          <w:color w:val="000000"/>
          <w:sz w:val="28"/>
          <w:szCs w:val="28"/>
        </w:rPr>
        <w:t xml:space="preserve"> (</w:t>
      </w:r>
      <w:r w:rsidRPr="002E1F47">
        <w:rPr>
          <w:color w:val="000000"/>
          <w:sz w:val="28"/>
          <w:szCs w:val="28"/>
        </w:rPr>
        <w:t>из комочков, мозаика из рваной бумаги, оригами</w:t>
      </w:r>
      <w:r w:rsidR="00D0258B">
        <w:rPr>
          <w:color w:val="000000"/>
          <w:sz w:val="28"/>
          <w:szCs w:val="28"/>
        </w:rPr>
        <w:t>)</w:t>
      </w:r>
      <w:r w:rsidRPr="002E1F47">
        <w:rPr>
          <w:color w:val="000000"/>
          <w:sz w:val="28"/>
          <w:szCs w:val="28"/>
        </w:rPr>
        <w:t>.</w:t>
      </w:r>
    </w:p>
    <w:p w:rsidR="00F32FC0" w:rsidRPr="002E1F47" w:rsidRDefault="00D0258B" w:rsidP="00D0258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Раздел 2. Рисование</w:t>
      </w:r>
    </w:p>
    <w:p w:rsidR="00F32FC0" w:rsidRPr="002E1F47" w:rsidRDefault="00F32FC0" w:rsidP="00D0258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b/>
          <w:color w:val="000000"/>
          <w:sz w:val="28"/>
          <w:szCs w:val="28"/>
        </w:rPr>
      </w:pPr>
      <w:r w:rsidRPr="002E1F47">
        <w:rPr>
          <w:b/>
          <w:color w:val="000000"/>
          <w:sz w:val="28"/>
          <w:szCs w:val="28"/>
        </w:rPr>
        <w:lastRenderedPageBreak/>
        <w:t>2.1«Работа с акварелью»  24ч.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2E1F47">
        <w:rPr>
          <w:b/>
          <w:color w:val="000000"/>
          <w:sz w:val="28"/>
          <w:szCs w:val="28"/>
        </w:rPr>
        <w:t>Тема №1 «Фруктовый натюрморт» 2ч.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2E1F47">
        <w:rPr>
          <w:sz w:val="28"/>
          <w:szCs w:val="28"/>
        </w:rPr>
        <w:t>Развивать эстетическое восприятие, чувство цвета. Учить передавать характерные особенности фруктов: форму, цвет. Продолжать знакомить с акварельными красками. Упражнять в способах работы с ними.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2E1F47">
        <w:rPr>
          <w:b/>
          <w:sz w:val="28"/>
          <w:szCs w:val="28"/>
        </w:rPr>
        <w:t xml:space="preserve">Тема №2 </w:t>
      </w:r>
      <w:r w:rsidRPr="002E1F47">
        <w:rPr>
          <w:b/>
          <w:color w:val="000000"/>
          <w:sz w:val="28"/>
          <w:szCs w:val="28"/>
        </w:rPr>
        <w:t>«Закат на море» 2ч.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2E1F47">
        <w:rPr>
          <w:sz w:val="28"/>
          <w:szCs w:val="28"/>
        </w:rPr>
        <w:t>Учить составлять гармоничную цветовую композицию, передавая впечатления о море. Совершенствовать технику рисования акварельными красками.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2E1F47">
        <w:rPr>
          <w:b/>
          <w:sz w:val="28"/>
          <w:szCs w:val="28"/>
        </w:rPr>
        <w:t xml:space="preserve">Тема №3 </w:t>
      </w:r>
      <w:r w:rsidRPr="002E1F47">
        <w:rPr>
          <w:b/>
          <w:color w:val="000000"/>
          <w:sz w:val="28"/>
          <w:szCs w:val="28"/>
        </w:rPr>
        <w:t>«Осеннее дерево» 2ч.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2E1F47">
        <w:rPr>
          <w:sz w:val="28"/>
          <w:szCs w:val="28"/>
        </w:rPr>
        <w:t>Учить рисовать лиственные деревья, передавая характерные особенности строения ствола и кроны; развивать технические навыки рисования акварелью.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2E1F47">
        <w:rPr>
          <w:b/>
          <w:sz w:val="28"/>
          <w:szCs w:val="28"/>
        </w:rPr>
        <w:t xml:space="preserve">Тема №4 </w:t>
      </w:r>
      <w:r w:rsidRPr="002E1F47">
        <w:rPr>
          <w:b/>
          <w:color w:val="000000"/>
          <w:sz w:val="28"/>
          <w:szCs w:val="28"/>
        </w:rPr>
        <w:t>«Зимушка-зима» 2ч.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2E1F47">
        <w:rPr>
          <w:sz w:val="28"/>
          <w:szCs w:val="28"/>
        </w:rPr>
        <w:t>Учить передавать в рисунке картину зимы. Закреплять умение рисовать разные дома и деревья. Развивать образное восприятие, представления, творчество.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2E1F47">
        <w:rPr>
          <w:b/>
          <w:sz w:val="28"/>
          <w:szCs w:val="28"/>
        </w:rPr>
        <w:t xml:space="preserve">Тема №5 </w:t>
      </w:r>
      <w:r w:rsidRPr="002E1F47">
        <w:rPr>
          <w:b/>
          <w:color w:val="000000"/>
          <w:sz w:val="28"/>
          <w:szCs w:val="28"/>
        </w:rPr>
        <w:t>«С Новым годом!» 2ч.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2E1F47">
        <w:rPr>
          <w:sz w:val="28"/>
          <w:szCs w:val="28"/>
        </w:rPr>
        <w:t>Учить детей самостоятельно намечать содержание рисунка, развивать воображение, фантазию, воплощать свои мечты на бумаге.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2E1F47">
        <w:rPr>
          <w:b/>
          <w:sz w:val="28"/>
          <w:szCs w:val="28"/>
        </w:rPr>
        <w:t xml:space="preserve">Тема №6 </w:t>
      </w:r>
      <w:r w:rsidRPr="002E1F47">
        <w:rPr>
          <w:b/>
          <w:color w:val="000000"/>
          <w:sz w:val="28"/>
          <w:szCs w:val="28"/>
        </w:rPr>
        <w:t>«Дед Мороз и Снегурочка» 2ч.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2E1F47">
        <w:rPr>
          <w:sz w:val="28"/>
          <w:szCs w:val="28"/>
        </w:rPr>
        <w:t xml:space="preserve">Отражать впечатления от новогоднего праздника; рисовать один, </w:t>
      </w:r>
      <w:proofErr w:type="gramStart"/>
      <w:r w:rsidRPr="002E1F47">
        <w:rPr>
          <w:sz w:val="28"/>
          <w:szCs w:val="28"/>
        </w:rPr>
        <w:t>два и более предметов</w:t>
      </w:r>
      <w:proofErr w:type="gramEnd"/>
      <w:r w:rsidRPr="002E1F47">
        <w:rPr>
          <w:sz w:val="28"/>
          <w:szCs w:val="28"/>
        </w:rPr>
        <w:t xml:space="preserve">, объединенных общим содержанием; передавать в рисунке форму, строение, пропорции, их характерные особенности. Учить </w:t>
      </w:r>
      <w:proofErr w:type="gramStart"/>
      <w:r w:rsidR="00902FE7">
        <w:rPr>
          <w:sz w:val="28"/>
          <w:szCs w:val="28"/>
        </w:rPr>
        <w:t>правильно</w:t>
      </w:r>
      <w:proofErr w:type="gramEnd"/>
      <w:r w:rsidR="00902FE7">
        <w:rPr>
          <w:sz w:val="28"/>
          <w:szCs w:val="28"/>
        </w:rPr>
        <w:t xml:space="preserve"> располагать изображение</w:t>
      </w:r>
      <w:r w:rsidRPr="002E1F47">
        <w:rPr>
          <w:sz w:val="28"/>
          <w:szCs w:val="28"/>
        </w:rPr>
        <w:t xml:space="preserve"> на листе. Разв</w:t>
      </w:r>
      <w:r w:rsidR="00902FE7">
        <w:rPr>
          <w:sz w:val="28"/>
          <w:szCs w:val="28"/>
        </w:rPr>
        <w:t>ивать воображение, творчество, с</w:t>
      </w:r>
      <w:r w:rsidRPr="002E1F47">
        <w:rPr>
          <w:sz w:val="28"/>
          <w:szCs w:val="28"/>
        </w:rPr>
        <w:t>амостоятельность.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2E1F47">
        <w:rPr>
          <w:b/>
          <w:sz w:val="28"/>
          <w:szCs w:val="28"/>
        </w:rPr>
        <w:t xml:space="preserve">Тема №7 </w:t>
      </w:r>
      <w:r w:rsidRPr="002E1F47">
        <w:rPr>
          <w:b/>
          <w:color w:val="000000"/>
          <w:sz w:val="28"/>
          <w:szCs w:val="28"/>
        </w:rPr>
        <w:t>«Цветы» 2ч.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2E1F47">
        <w:rPr>
          <w:sz w:val="28"/>
          <w:szCs w:val="28"/>
        </w:rPr>
        <w:t>Учить задумывать красивый, необычный цветок. Закреплять умение передавать цвета и их оттенки. Развивать творчество, воображение. Закреплять технические навыки рисования акварелью.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2E1F47">
        <w:rPr>
          <w:b/>
          <w:sz w:val="28"/>
          <w:szCs w:val="28"/>
        </w:rPr>
        <w:t xml:space="preserve">Тема №8 </w:t>
      </w:r>
      <w:r w:rsidRPr="002E1F47">
        <w:rPr>
          <w:b/>
          <w:color w:val="000000"/>
          <w:sz w:val="28"/>
          <w:szCs w:val="28"/>
        </w:rPr>
        <w:t>«Страна красок» 2ч.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2E1F47">
        <w:rPr>
          <w:sz w:val="28"/>
          <w:szCs w:val="28"/>
        </w:rPr>
        <w:t>Учить располагать изображение по всему листу. Развивать умение рисовать разными красками. Развивать эстетическое восприятие, образные представления.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2E1F47">
        <w:rPr>
          <w:b/>
          <w:sz w:val="28"/>
          <w:szCs w:val="28"/>
        </w:rPr>
        <w:t xml:space="preserve">Тема №9 </w:t>
      </w:r>
      <w:r w:rsidRPr="002E1F47">
        <w:rPr>
          <w:b/>
          <w:color w:val="000000"/>
          <w:sz w:val="28"/>
          <w:szCs w:val="28"/>
        </w:rPr>
        <w:t>«Далёкая планета»2ч.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2E1F47">
        <w:rPr>
          <w:sz w:val="28"/>
          <w:szCs w:val="28"/>
        </w:rPr>
        <w:t>Развивать творчество, образные представления, воображение детей. Учить задумывать содержание своей работы, вспоминая. Закреплять умение радоваться красивым и разнообразным рисункам, рассказывать о том, что в них больше всего понравилось.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2E1F47">
        <w:rPr>
          <w:b/>
          <w:sz w:val="28"/>
          <w:szCs w:val="28"/>
        </w:rPr>
        <w:lastRenderedPageBreak/>
        <w:t xml:space="preserve">Тема №10 </w:t>
      </w:r>
      <w:r w:rsidRPr="002E1F47">
        <w:rPr>
          <w:b/>
          <w:color w:val="000000"/>
          <w:sz w:val="28"/>
          <w:szCs w:val="28"/>
        </w:rPr>
        <w:t>«Весеннее дерево» 2ч.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2E1F47">
        <w:rPr>
          <w:sz w:val="28"/>
          <w:szCs w:val="28"/>
        </w:rPr>
        <w:t>Развивать эстетическое восприятие. Закреплять умение передавать в рисунке красоту природы.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2E1F47">
        <w:rPr>
          <w:b/>
          <w:sz w:val="28"/>
          <w:szCs w:val="28"/>
        </w:rPr>
        <w:t xml:space="preserve">Тема №11 </w:t>
      </w:r>
      <w:r w:rsidRPr="002E1F47">
        <w:rPr>
          <w:b/>
          <w:color w:val="000000"/>
          <w:sz w:val="28"/>
          <w:szCs w:val="28"/>
        </w:rPr>
        <w:t>«</w:t>
      </w:r>
      <w:proofErr w:type="spellStart"/>
      <w:r w:rsidRPr="002E1F47">
        <w:rPr>
          <w:b/>
          <w:color w:val="000000"/>
          <w:sz w:val="28"/>
          <w:szCs w:val="28"/>
        </w:rPr>
        <w:t>Заюшкина</w:t>
      </w:r>
      <w:proofErr w:type="spellEnd"/>
      <w:r w:rsidRPr="002E1F47">
        <w:rPr>
          <w:b/>
          <w:color w:val="000000"/>
          <w:sz w:val="28"/>
          <w:szCs w:val="28"/>
        </w:rPr>
        <w:t xml:space="preserve"> избушка» 2ч.</w:t>
      </w:r>
    </w:p>
    <w:p w:rsidR="00F32FC0" w:rsidRPr="002E1F47" w:rsidRDefault="00F32FC0" w:rsidP="002E1F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2E1F47">
        <w:rPr>
          <w:sz w:val="28"/>
          <w:szCs w:val="28"/>
        </w:rPr>
        <w:t xml:space="preserve">Учить рисовать картинку по сказке, передавать характерные особенности, используя разные технические средства, разные способы рисования линий, закрашивания рисунка. Закреплять умение удачно располагать изображение на листе. Развивать эстетическое восприятие, образные представления. 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№12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«Волшебные узоры»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Учить выделять композицию узора. Развивать эстетическое восприятие, чувство цвета, композиции. Упражнять в разнообразных приемах работы с кистью.</w:t>
      </w:r>
    </w:p>
    <w:p w:rsidR="00F32FC0" w:rsidRPr="002E1F47" w:rsidRDefault="00F32FC0" w:rsidP="00DE373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2.2 Работа с гуашью 30ч.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 №1 «Весёлые медузы»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Учить детей самостоятельно намечать содержание рисунка, развивать воображение, фантазию, воплощать свои мечты на бумаге.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№2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«Овощной натюрморт»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 xml:space="preserve">Учить передавать характерные особенности овощей: </w:t>
      </w:r>
      <w:proofErr w:type="spellStart"/>
      <w:r w:rsidRPr="002E1F47">
        <w:rPr>
          <w:rFonts w:ascii="Times New Roman" w:hAnsi="Times New Roman" w:cs="Times New Roman"/>
          <w:sz w:val="28"/>
          <w:szCs w:val="28"/>
        </w:rPr>
        <w:t>форму</w:t>
      </w:r>
      <w:proofErr w:type="gramStart"/>
      <w:r w:rsidRPr="002E1F47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2E1F47">
        <w:rPr>
          <w:rFonts w:ascii="Times New Roman" w:hAnsi="Times New Roman" w:cs="Times New Roman"/>
          <w:sz w:val="28"/>
          <w:szCs w:val="28"/>
        </w:rPr>
        <w:t>вет</w:t>
      </w:r>
      <w:proofErr w:type="spellEnd"/>
      <w:r w:rsidRPr="002E1F47">
        <w:rPr>
          <w:rFonts w:ascii="Times New Roman" w:hAnsi="Times New Roman" w:cs="Times New Roman"/>
          <w:sz w:val="28"/>
          <w:szCs w:val="28"/>
        </w:rPr>
        <w:t>. Продолжать знакомить с гуашевыми красками. Упражнять в способах работы с ними.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№3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«Аквариум»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Учить задумывать содержание своего рисунка в определенной цветовой гамме и выдерживать это условие до конца. Добиваться образного решения намеченной темы.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>Тема №4 «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Подсолнухи» деревенский пейзаж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Вызвать интерес к созданию выразительных образов природы. Воспитывать интерес к природе, желание познавать, исследовать и отражать полученные впечатления в собственном творчестве.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№5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«Листопад – листопад»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Учить рисовать с натуры, передавая форму и окраску листьев. Совершенствовать изобразительную технику.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№6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«Снеговик»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Учить детей передавать в рисунке несложный сюжет. Закреплять умение рисовать фигуру снеговика, передавать форму, пропорции и расположение частей, простые движения рук и ног.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№7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«Новогодняя ёлочка»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 xml:space="preserve">Учить отражать впечатления от новогоднего праздника. Учить </w:t>
      </w:r>
      <w:proofErr w:type="gramStart"/>
      <w:r w:rsidRPr="002E1F47">
        <w:rPr>
          <w:rFonts w:ascii="Times New Roman" w:hAnsi="Times New Roman" w:cs="Times New Roman"/>
          <w:sz w:val="28"/>
          <w:szCs w:val="28"/>
        </w:rPr>
        <w:t>красиво</w:t>
      </w:r>
      <w:proofErr w:type="gramEnd"/>
      <w:r w:rsidRPr="002E1F47">
        <w:rPr>
          <w:rFonts w:ascii="Times New Roman" w:hAnsi="Times New Roman" w:cs="Times New Roman"/>
          <w:sz w:val="28"/>
          <w:szCs w:val="28"/>
        </w:rPr>
        <w:t xml:space="preserve"> располагать изображения на листе. Развивать воображение, творчество, самостоятельность.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№8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«Ёлочные игрушки»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Учить смешивать краски на палитре для получения разных оттенков цветов. Развивать образное восприятие, эстетические чувства, образные представления.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№9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«Зимние забавы»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Учить детей передавать в рисунке несложный сюжет. Закреплять умение рисовать фигуру человека, передавать форму, пропорции и расположение частей, простые движения рук и ног.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№10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«Весна пришла»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Закреплять умение изображать картины природы, передавая ее характерные особенности. Учить располагать изображение по всему листу. Развивать умение рисовать разными красками. Развивать эстетическое восприятие, образные представления.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№11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«Грачи прилетели»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Учить сочетать в рисунке акварель и гуашь; готовить нужные цвета, смешивать акварель и белила. Развивать эстетическое восприятие. Учить  передавать в рисунке образы птиц. Закреплять технические навыки и умения в рисовании.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№12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«Одуванчики в траве»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Учить составлять гармоничную цветовую композицию, передавая впечатления о лете. Совершенствовать технику рисования гуашевыми красками.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№13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«Цветущая яблоня»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Учить рисовать лиственные деревья, передавая характерные особенности строения ствола и кроны; развивать технические навыки в рисовании красками.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№14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«Открытка для мамы»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Вызвать у детей желание нарисовать красивую картинку для мамы</w:t>
      </w:r>
      <w:proofErr w:type="gramStart"/>
      <w:r w:rsidRPr="002E1F47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2E1F47">
        <w:rPr>
          <w:rFonts w:ascii="Times New Roman" w:hAnsi="Times New Roman" w:cs="Times New Roman"/>
          <w:sz w:val="28"/>
          <w:szCs w:val="28"/>
        </w:rPr>
        <w:t>Воспитывать любовь и уважение к маме, стремление сделать ей приятное.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№15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«Моя любимая сказка»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Продолжать развивать образные представления, воображение. Формировать умения передавать в рисунке образы сказок, строить сюжетную композицию, изображая основные объекты произведения. Закреплять приемы рисования разными изобразительными материалами.</w:t>
      </w:r>
    </w:p>
    <w:p w:rsidR="00F32FC0" w:rsidRPr="002E1F47" w:rsidRDefault="00F32FC0" w:rsidP="00DE373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2.3 Работа с цветными карандашами 22ч.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№1 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«Осенние листья!»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Учить передавать в рисунке пейзаж осени, ее колорит. Учить использовать для создания выразительного рисунка разные материалы: цветные восковые мелки, простой графитный карандаш, цветные карандаши.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№2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«Жар-птица»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 xml:space="preserve">Развивать умение создавать сказочные образы, формировать творчество детей. 3aкреплять навыки рисования цветными карандашами и закрашивания изображения, используя разный нажим на карандаш. Развивать чувство композиции. 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№3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«Разноцветные морские рыбки»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Учить детей передавать в рисунке картины природы. Упражнять в красивом расположении изображения на листе. Закреплять умение использовать для выразительного решения темы разные материалы. Развивать эстетическое восприятие.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№4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«Снегирь»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Развивать умение оценивать рисунки в соответствии с натурой, передачей ее характерных черт.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№5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«Серенькая кошечка»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 xml:space="preserve">Развивать слитные, легкие движения при рисовании контура, зрительный </w:t>
      </w:r>
      <w:proofErr w:type="gramStart"/>
      <w:r w:rsidRPr="002E1F4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E1F47">
        <w:rPr>
          <w:rFonts w:ascii="Times New Roman" w:hAnsi="Times New Roman" w:cs="Times New Roman"/>
          <w:sz w:val="28"/>
          <w:szCs w:val="28"/>
        </w:rPr>
        <w:t xml:space="preserve"> движением, закреплять умение аккуратно закрашивать изображения.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№6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«Моя мама» портрет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 xml:space="preserve">Учить детей передавать в рисунке образ мамы, её характерные черты. Закреплять умение рисовать цветными карандашами. 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№7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«Автопортрет»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Учить детей передавать в рисунке своё отражение в зеркале, характерные черты.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№8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«Мир океана»2ч.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Закреплять умение рисовать по собственному замыслу. Самостоятельно продумывать содержание, композицию рисунка, материал для рисования. Доводить задуманное до конца.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№9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Натюрморт «Цветы»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Учить детей передавать характерные особенности весенних цветов: форму и строение цветка, его величину, место на стебле, цвет. Закреплять умение рисовать простым карандашом.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№10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«Ковёр-самолёт»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 xml:space="preserve">Учить передавать особенности построения рисунка или орнамента. Развивать воображение, творчество. 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№11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«Цветок в горшке» 2ч.</w:t>
      </w:r>
    </w:p>
    <w:p w:rsidR="00F32FC0" w:rsidRPr="00DE373F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Учить детей рисовать  с натуры, передавая  характерные особенности: строение, расположение  листочков, их цвет.</w:t>
      </w:r>
    </w:p>
    <w:p w:rsidR="00F32FC0" w:rsidRPr="002E1F47" w:rsidRDefault="00F32FC0" w:rsidP="00DE373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 Работа с пластилином 26ч.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 №1 «Кладовая природы»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lastRenderedPageBreak/>
        <w:t>Закреплять умение передавать форму знакомых предметов, их пропорции, используя усвоенные ранее приемы лепки. Учить добиваться большей точности в передаче формы. Учить создавать выразительную композицию</w:t>
      </w:r>
      <w:proofErr w:type="gramStart"/>
      <w:r w:rsidRPr="002E1F4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E373F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№2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«Животные» 2ч.</w:t>
      </w:r>
    </w:p>
    <w:p w:rsidR="00F32FC0" w:rsidRPr="00DE373F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 xml:space="preserve">Закреплять умение передавать в лепке характерные особенности разных животных, их относительную величину. Учить добиваться более точной передачи формы и пропорций частей, используя усвоенные приемы лепки. Развивать эстетическую оценку вылепленных изображений.  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№3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«Цветы»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Учить детей передавать характерные особенности цветов и листьев в лепке: их форму, цвет, величину.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№4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«Король-лев»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 xml:space="preserve">Закреплять умение передавать в лепке характерные особенности льва: грива, хвост, </w:t>
      </w:r>
      <w:proofErr w:type="gramStart"/>
      <w:r w:rsidRPr="002E1F47">
        <w:rPr>
          <w:rFonts w:ascii="Times New Roman" w:hAnsi="Times New Roman" w:cs="Times New Roman"/>
          <w:sz w:val="28"/>
          <w:szCs w:val="28"/>
        </w:rPr>
        <w:t>морда</w:t>
      </w:r>
      <w:proofErr w:type="gramEnd"/>
      <w:r w:rsidRPr="002E1F47">
        <w:rPr>
          <w:rFonts w:ascii="Times New Roman" w:hAnsi="Times New Roman" w:cs="Times New Roman"/>
          <w:sz w:val="28"/>
          <w:szCs w:val="28"/>
        </w:rPr>
        <w:t>. Добиваться более точной передачи формы и пропорций.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№5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«Заячья избушка» 2 ч.</w:t>
      </w:r>
    </w:p>
    <w:p w:rsidR="00F32FC0" w:rsidRPr="00DE373F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 xml:space="preserve">Закреплять умение передавать в лепке образы литературных героев. Воспитывать стремление добиваться выразительного решения образа. Развивать образное представление, воображение. 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№6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«Веточка рябины»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Способствовать развитию мелкой моторики рук. Воспитывать терпеливость, усидчивость, аккуратность.</w:t>
      </w:r>
    </w:p>
    <w:p w:rsidR="00DE373F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№7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«Мишка косолапый» 2ч.</w:t>
      </w:r>
    </w:p>
    <w:p w:rsidR="00F32FC0" w:rsidRPr="00DE373F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Закреплять умения передавать фигуры в движении, располагать фигуры на подставке. Продолжать развивать умение оценивать работы.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№8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«Букет для любимой мамы»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Практика: </w:t>
      </w:r>
      <w:r w:rsidRPr="002E1F47">
        <w:rPr>
          <w:rFonts w:ascii="Times New Roman" w:hAnsi="Times New Roman" w:cs="Times New Roman"/>
          <w:sz w:val="28"/>
          <w:szCs w:val="28"/>
        </w:rPr>
        <w:t>Учить детей передавать характерные особенности цветов и листьев в лепке: их форму, цвет, величину.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№9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Смешарики</w:t>
      </w:r>
      <w:proofErr w:type="spellEnd"/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Учить детей лепить животных с натуры, передавая характерные особенности формы, частей тела, пропорций. Закреплять умение применять знакомые приемы лепки.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№10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«Лошадка»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Закреплять умение передавать в лепке характерные особенности разных животных, их относительную величину. Учить добиваться более точной передачи формы и пропорций частей, используя усвоенные приемы лепки.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№11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«Новогодняя ёлочка»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Способствовать развитию мелкой моторики рук. Воспитывать терпеливость, усидчивость, аккуратность.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№12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«Дед Мороз и Снегурочка»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lastRenderedPageBreak/>
        <w:t>Учить передавать в лепке образ Деда Мороза и Снегурочки. Закреплять умение лепить полую форму (шубу), передавать детали, используя такие</w:t>
      </w:r>
      <w:r w:rsidR="00DE373F">
        <w:rPr>
          <w:rFonts w:ascii="Times New Roman" w:hAnsi="Times New Roman" w:cs="Times New Roman"/>
          <w:sz w:val="28"/>
          <w:szCs w:val="28"/>
        </w:rPr>
        <w:t xml:space="preserve"> приемы лепки, как </w:t>
      </w:r>
      <w:proofErr w:type="spellStart"/>
      <w:r w:rsidR="00DE373F">
        <w:rPr>
          <w:rFonts w:ascii="Times New Roman" w:hAnsi="Times New Roman" w:cs="Times New Roman"/>
          <w:sz w:val="28"/>
          <w:szCs w:val="28"/>
        </w:rPr>
        <w:t>прищипывание</w:t>
      </w:r>
      <w:proofErr w:type="spellEnd"/>
      <w:r w:rsidR="00DE373F">
        <w:rPr>
          <w:rFonts w:ascii="Times New Roman" w:hAnsi="Times New Roman" w:cs="Times New Roman"/>
          <w:sz w:val="28"/>
          <w:szCs w:val="28"/>
        </w:rPr>
        <w:t xml:space="preserve"> и</w:t>
      </w:r>
      <w:r w:rsidRPr="002E1F47">
        <w:rPr>
          <w:rFonts w:ascii="Times New Roman" w:hAnsi="Times New Roman" w:cs="Times New Roman"/>
          <w:sz w:val="28"/>
          <w:szCs w:val="28"/>
        </w:rPr>
        <w:t xml:space="preserve"> оттягивание.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E1F47">
        <w:rPr>
          <w:rFonts w:ascii="Times New Roman" w:hAnsi="Times New Roman" w:cs="Times New Roman"/>
          <w:b/>
          <w:sz w:val="28"/>
          <w:szCs w:val="28"/>
        </w:rPr>
        <w:t xml:space="preserve">Тема №13 </w:t>
      </w:r>
      <w:r w:rsidRPr="002E1F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Лепка по замыслу 2ч.</w:t>
      </w:r>
    </w:p>
    <w:p w:rsidR="00F32FC0" w:rsidRPr="002E1F47" w:rsidRDefault="00F32FC0" w:rsidP="002E1F4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1F47">
        <w:rPr>
          <w:rFonts w:ascii="Times New Roman" w:hAnsi="Times New Roman" w:cs="Times New Roman"/>
          <w:sz w:val="28"/>
          <w:szCs w:val="28"/>
        </w:rPr>
        <w:t>Закреплять умение применять знакомые приемы лепки.</w:t>
      </w:r>
    </w:p>
    <w:p w:rsidR="000D149A" w:rsidRDefault="00F32FC0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B08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«Промежуточные аттестации» 4ч. </w:t>
      </w:r>
    </w:p>
    <w:p w:rsidR="000D149A" w:rsidRPr="000D149A" w:rsidRDefault="000D149A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149A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Теоретическая часть: опрос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(2ч)</w:t>
      </w:r>
      <w:r w:rsidRPr="000D149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14B11" w:rsidRPr="00FB0854" w:rsidRDefault="000D149A" w:rsidP="002E1F4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D149A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часть: выполнение практической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(2ч)</w:t>
      </w:r>
      <w:r w:rsidRPr="000D149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D5D4C" w:rsidRDefault="008D5D4C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0D149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ectPr w:rsidR="000D149A" w:rsidSect="000D149A">
          <w:footerReference w:type="default" r:id="rId8"/>
          <w:pgSz w:w="11906" w:h="16838"/>
          <w:pgMar w:top="1134" w:right="850" w:bottom="993" w:left="1701" w:header="709" w:footer="709" w:gutter="0"/>
          <w:cols w:space="708"/>
          <w:docGrid w:linePitch="360"/>
        </w:sectPr>
      </w:pPr>
    </w:p>
    <w:p w:rsidR="000D149A" w:rsidRPr="001B4B7D" w:rsidRDefault="000D149A" w:rsidP="000D149A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1B4B7D">
        <w:rPr>
          <w:rFonts w:ascii="Times New Roman" w:hAnsi="Times New Roman"/>
          <w:b/>
          <w:sz w:val="28"/>
          <w:szCs w:val="28"/>
        </w:rPr>
        <w:lastRenderedPageBreak/>
        <w:t>4. Календарный</w:t>
      </w:r>
      <w:r>
        <w:rPr>
          <w:rFonts w:ascii="Times New Roman" w:hAnsi="Times New Roman"/>
          <w:b/>
          <w:sz w:val="28"/>
          <w:szCs w:val="28"/>
        </w:rPr>
        <w:t xml:space="preserve"> учебный </w:t>
      </w:r>
      <w:r w:rsidRPr="001B4B7D">
        <w:rPr>
          <w:rFonts w:ascii="Times New Roman" w:hAnsi="Times New Roman"/>
          <w:b/>
          <w:sz w:val="28"/>
          <w:szCs w:val="28"/>
        </w:rPr>
        <w:t>график</w:t>
      </w:r>
    </w:p>
    <w:p w:rsidR="000D149A" w:rsidRPr="007C4774" w:rsidRDefault="000D149A" w:rsidP="000D149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4774">
        <w:rPr>
          <w:rFonts w:ascii="Times New Roman" w:hAnsi="Times New Roman"/>
          <w:sz w:val="28"/>
          <w:szCs w:val="28"/>
        </w:rPr>
        <w:t>Начало учебных занятий в сентябре после формирования объединения. Завершение учебных занятий в мае.</w:t>
      </w:r>
    </w:p>
    <w:p w:rsidR="000D149A" w:rsidRPr="007C4774" w:rsidRDefault="000D149A" w:rsidP="000D149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4774">
        <w:rPr>
          <w:rFonts w:ascii="Times New Roman" w:hAnsi="Times New Roman"/>
          <w:sz w:val="28"/>
          <w:szCs w:val="28"/>
        </w:rPr>
        <w:t xml:space="preserve">Учебных недель в году для проведения занятий – 36. </w:t>
      </w:r>
    </w:p>
    <w:p w:rsidR="000D149A" w:rsidRDefault="000D149A" w:rsidP="000D149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4774">
        <w:rPr>
          <w:rFonts w:ascii="Times New Roman" w:hAnsi="Times New Roman"/>
          <w:sz w:val="28"/>
          <w:szCs w:val="28"/>
        </w:rPr>
        <w:t>Промежуточная аттестация проводится в декабре, мае.</w:t>
      </w:r>
    </w:p>
    <w:tbl>
      <w:tblPr>
        <w:tblW w:w="15593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83"/>
        <w:gridCol w:w="283"/>
        <w:gridCol w:w="282"/>
        <w:gridCol w:w="284"/>
        <w:gridCol w:w="283"/>
        <w:gridCol w:w="284"/>
        <w:gridCol w:w="283"/>
        <w:gridCol w:w="284"/>
        <w:gridCol w:w="284"/>
        <w:gridCol w:w="284"/>
        <w:gridCol w:w="283"/>
        <w:gridCol w:w="284"/>
        <w:gridCol w:w="284"/>
        <w:gridCol w:w="285"/>
        <w:gridCol w:w="285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850"/>
      </w:tblGrid>
      <w:tr w:rsidR="000D149A" w:rsidRPr="00802BAF" w:rsidTr="000D149A">
        <w:trPr>
          <w:jc w:val="center"/>
        </w:trPr>
        <w:tc>
          <w:tcPr>
            <w:tcW w:w="565" w:type="dxa"/>
            <w:shd w:val="clear" w:color="auto" w:fill="auto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b/>
                <w:sz w:val="16"/>
                <w:szCs w:val="16"/>
              </w:rPr>
              <w:t>Год обучения</w:t>
            </w:r>
          </w:p>
        </w:tc>
        <w:tc>
          <w:tcPr>
            <w:tcW w:w="1132" w:type="dxa"/>
            <w:gridSpan w:val="4"/>
            <w:shd w:val="clear" w:color="auto" w:fill="auto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1418" w:type="dxa"/>
            <w:gridSpan w:val="5"/>
            <w:shd w:val="clear" w:color="auto" w:fill="auto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1135" w:type="dxa"/>
            <w:gridSpan w:val="4"/>
            <w:shd w:val="clear" w:color="auto" w:fill="auto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1137" w:type="dxa"/>
            <w:gridSpan w:val="4"/>
            <w:shd w:val="clear" w:color="auto" w:fill="auto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b/>
                <w:sz w:val="16"/>
                <w:szCs w:val="16"/>
              </w:rPr>
              <w:t>декабрь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141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850" w:type="dxa"/>
            <w:shd w:val="clear" w:color="auto" w:fill="auto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b/>
                <w:sz w:val="16"/>
                <w:szCs w:val="16"/>
              </w:rPr>
              <w:t>Всего учебных часов/ недель</w:t>
            </w:r>
          </w:p>
        </w:tc>
      </w:tr>
      <w:tr w:rsidR="000D149A" w:rsidRPr="00802BAF" w:rsidTr="000D149A">
        <w:trPr>
          <w:cantSplit/>
          <w:trHeight w:val="1417"/>
          <w:jc w:val="center"/>
        </w:trPr>
        <w:tc>
          <w:tcPr>
            <w:tcW w:w="565" w:type="dxa"/>
            <w:shd w:val="clear" w:color="auto" w:fill="auto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1 - я неделя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2 – я неделя</w:t>
            </w:r>
          </w:p>
        </w:tc>
        <w:tc>
          <w:tcPr>
            <w:tcW w:w="282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3 - я неделя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4 – я неделя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5 - я неделя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6 – я неделя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7 – я неделя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8 - я неделя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9 – я неделя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10 - я неделя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11 – я неделя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12 – я неделя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13 – я неделя</w:t>
            </w:r>
          </w:p>
        </w:tc>
        <w:tc>
          <w:tcPr>
            <w:tcW w:w="285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14 – я неделя</w:t>
            </w:r>
          </w:p>
        </w:tc>
        <w:tc>
          <w:tcPr>
            <w:tcW w:w="285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15 – я неделя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16 – я неделя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17 – я неделя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18 – я неделя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19 – я неделя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20 – я неделя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21 – я неделя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22 – я неделя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23 – я неделя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24 – я неделя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25 – я неделя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26 – я неделя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27 – я неделя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28 – я неделя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29 – я неделя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30 – я неделя</w:t>
            </w:r>
          </w:p>
        </w:tc>
        <w:tc>
          <w:tcPr>
            <w:tcW w:w="283" w:type="dxa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31 – я неделя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32 – я неделя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33 – я неделя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34 - я неделя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35 – я неделя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36 – я неделя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sz w:val="16"/>
                <w:szCs w:val="16"/>
              </w:rPr>
              <w:t>37 – я неделя</w:t>
            </w:r>
          </w:p>
        </w:tc>
        <w:tc>
          <w:tcPr>
            <w:tcW w:w="284" w:type="dxa"/>
            <w:shd w:val="reverseDiagStripe" w:color="auto" w:fill="FFFFFF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shd w:val="reverseDiagStripe" w:color="auto" w:fill="FFFFFF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shd w:val="reverseDiagStripe" w:color="auto" w:fill="FFFFFF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shd w:val="reverseDiagStripe" w:color="auto" w:fill="FFFFFF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shd w:val="reverseDiagStripe" w:color="auto" w:fill="FFFFFF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shd w:val="reverseDiagStripe" w:color="auto" w:fill="FFFFFF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shd w:val="reverseDiagStripe" w:color="auto" w:fill="FFFFFF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shd w:val="reverseDiagStripe" w:color="auto" w:fill="FFFFFF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shd w:val="reverseDiagStripe" w:color="auto" w:fill="FFFFFF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shd w:val="reverseDiagStripe" w:color="auto" w:fill="FFFFFF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shd w:val="reverseDiagStripe" w:color="auto" w:fill="FFFFFF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shd w:val="reverseDiagStripe" w:color="auto" w:fill="FFFFFF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shd w:val="reverseDiagStripe" w:color="auto" w:fill="FFFFFF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453B55" w:rsidRPr="00802BAF" w:rsidTr="000D149A">
        <w:trPr>
          <w:jc w:val="center"/>
        </w:trPr>
        <w:tc>
          <w:tcPr>
            <w:tcW w:w="565" w:type="dxa"/>
            <w:shd w:val="clear" w:color="auto" w:fill="auto"/>
          </w:tcPr>
          <w:p w:rsidR="000D149A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1 год </w:t>
            </w:r>
          </w:p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Гр</w:t>
            </w: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.А</w:t>
            </w:r>
            <w:proofErr w:type="spellEnd"/>
            <w:proofErr w:type="gramEnd"/>
          </w:p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2" w:type="dxa"/>
            <w:shd w:val="clear" w:color="auto" w:fill="auto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5" w:type="dxa"/>
            <w:shd w:val="clear" w:color="auto" w:fill="FFFFFF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5" w:type="dxa"/>
            <w:shd w:val="clear" w:color="auto" w:fill="FFFFFF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BFBFBF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reverseDiagStripe" w:color="auto" w:fill="FFFFFF"/>
            <w:vAlign w:val="cente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BFBFB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reverseDiagStripe" w:color="auto" w:fill="FFFFFF"/>
            <w:vAlign w:val="cente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shd w:val="reverseDiagStripe" w:color="auto" w:fill="FFFFFF"/>
            <w:vAlign w:val="cente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shd w:val="reverseDiagStripe" w:color="auto" w:fill="FFFFFF"/>
            <w:vAlign w:val="cente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284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283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284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283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284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283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284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283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284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0D149A" w:rsidRPr="00460121" w:rsidRDefault="000D149A" w:rsidP="000D149A">
            <w:pPr>
              <w:jc w:val="center"/>
              <w:rPr>
                <w:sz w:val="16"/>
                <w:szCs w:val="16"/>
              </w:rPr>
            </w:pPr>
            <w:r w:rsidRPr="00460121">
              <w:rPr>
                <w:sz w:val="16"/>
                <w:szCs w:val="16"/>
              </w:rPr>
              <w:t>144/36</w:t>
            </w:r>
          </w:p>
        </w:tc>
      </w:tr>
      <w:tr w:rsidR="00453B55" w:rsidRPr="00802BAF" w:rsidTr="000D149A">
        <w:trPr>
          <w:jc w:val="center"/>
        </w:trPr>
        <w:tc>
          <w:tcPr>
            <w:tcW w:w="565" w:type="dxa"/>
            <w:shd w:val="clear" w:color="auto" w:fill="auto"/>
          </w:tcPr>
          <w:p w:rsidR="000D149A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802BAF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1 год </w:t>
            </w:r>
          </w:p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Гр</w:t>
            </w: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.Б</w:t>
            </w:r>
            <w:proofErr w:type="spellEnd"/>
            <w:proofErr w:type="gramEnd"/>
          </w:p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2" w:type="dxa"/>
            <w:shd w:val="clear" w:color="auto" w:fill="auto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5" w:type="dxa"/>
            <w:shd w:val="clear" w:color="auto" w:fill="FFFFFF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5" w:type="dxa"/>
            <w:shd w:val="clear" w:color="auto" w:fill="FFFFFF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BFBFBF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CA41FA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reverseDiagStripe" w:color="auto" w:fill="FFFFFF"/>
            <w:vAlign w:val="cente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FFFFF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clear" w:color="auto" w:fill="BFBFBF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0D149A" w:rsidRDefault="000D149A" w:rsidP="000D149A">
            <w:r w:rsidRPr="00071A2B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shd w:val="reverseDiagStripe" w:color="auto" w:fill="FFFFFF"/>
            <w:vAlign w:val="cente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shd w:val="reverseDiagStripe" w:color="auto" w:fill="FFFFFF"/>
            <w:vAlign w:val="cente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shd w:val="reverseDiagStripe" w:color="auto" w:fill="FFFFFF"/>
            <w:vAlign w:val="center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284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283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284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283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284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283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284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283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284" w:type="dxa"/>
            <w:shd w:val="reverseDiagStripe" w:color="auto" w:fill="FFFFFF"/>
          </w:tcPr>
          <w:p w:rsidR="000D149A" w:rsidRPr="00802BAF" w:rsidRDefault="000D149A" w:rsidP="000D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847E7E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0D149A" w:rsidRPr="00460121" w:rsidRDefault="000D149A" w:rsidP="000D149A">
            <w:pPr>
              <w:jc w:val="center"/>
              <w:rPr>
                <w:sz w:val="16"/>
                <w:szCs w:val="16"/>
              </w:rPr>
            </w:pPr>
            <w:r w:rsidRPr="00460121">
              <w:rPr>
                <w:sz w:val="16"/>
                <w:szCs w:val="16"/>
              </w:rPr>
              <w:t>144/36</w:t>
            </w:r>
          </w:p>
        </w:tc>
      </w:tr>
    </w:tbl>
    <w:p w:rsidR="000D149A" w:rsidRDefault="000D149A" w:rsidP="000D149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Pr="00802BAF" w:rsidRDefault="00453B55" w:rsidP="000D149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en-US"/>
        </w:rPr>
        <w:pict>
          <v:rect id="_x0000_s1027" style="position:absolute;left:0;text-align:left;margin-left:309.95pt;margin-top:23.7pt;width:40.15pt;height:19.8pt;z-index:251661312">
            <v:textbox style="mso-next-textbox:#_x0000_s1027">
              <w:txbxContent>
                <w:p w:rsidR="00453B55" w:rsidRPr="002D7126" w:rsidRDefault="00453B55" w:rsidP="000D149A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/>
          <w:b/>
          <w:sz w:val="28"/>
          <w:szCs w:val="28"/>
          <w:lang w:bidi="en-US"/>
        </w:rPr>
        <w:pict>
          <v:rect id="_x0000_s1026" style="position:absolute;left:0;text-align:left;margin-left:23.95pt;margin-top:23.7pt;width:41.1pt;height:19.8pt;z-index:251660288" fillcolor="#a5a5a5">
            <v:fill opacity="64881f"/>
            <v:textbox style="mso-next-textbox:#_x0000_s1026">
              <w:txbxContent>
                <w:p w:rsidR="00453B55" w:rsidRDefault="00453B55" w:rsidP="000D149A">
                  <w:pPr>
                    <w:shd w:val="clear" w:color="auto" w:fill="A6A6A6"/>
                  </w:pPr>
                </w:p>
              </w:txbxContent>
            </v:textbox>
          </v:rect>
        </w:pict>
      </w:r>
      <w:r w:rsidR="000D149A" w:rsidRPr="00802BAF">
        <w:rPr>
          <w:rFonts w:ascii="Times New Roman" w:hAnsi="Times New Roman"/>
          <w:b/>
          <w:sz w:val="28"/>
          <w:szCs w:val="28"/>
        </w:rPr>
        <w:t>Условные обозначения:</w:t>
      </w:r>
    </w:p>
    <w:p w:rsidR="000D149A" w:rsidRPr="00802BAF" w:rsidRDefault="000D149A" w:rsidP="000D149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02BAF">
        <w:rPr>
          <w:rFonts w:ascii="Times New Roman" w:hAnsi="Times New Roman"/>
          <w:sz w:val="28"/>
          <w:szCs w:val="28"/>
        </w:rPr>
        <w:t xml:space="preserve">                    Промежуточные аттестации                                  Общая нагрузка в часах в неделю</w:t>
      </w:r>
    </w:p>
    <w:p w:rsidR="000D149A" w:rsidRPr="00802BAF" w:rsidRDefault="000D149A" w:rsidP="000D149A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0D149A" w:rsidRPr="00CC7BED" w:rsidRDefault="00453B55" w:rsidP="000D149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rect id="_x0000_s1028" style="position:absolute;left:0;text-align:left;margin-left:23.5pt;margin-top:.85pt;width:40.35pt;height:22.15pt;z-index:251662336">
            <v:fill r:id="rId9" o:title="Темный диагональный 1" color2="black" focus="100%" type="pattern"/>
          </v:rect>
        </w:pict>
      </w:r>
      <w:r w:rsidR="000D149A" w:rsidRPr="00802BAF">
        <w:rPr>
          <w:rFonts w:ascii="Times New Roman" w:hAnsi="Times New Roman"/>
          <w:sz w:val="28"/>
          <w:szCs w:val="28"/>
        </w:rPr>
        <w:tab/>
      </w:r>
      <w:r w:rsidR="006213C1">
        <w:rPr>
          <w:rFonts w:ascii="Times New Roman" w:hAnsi="Times New Roman"/>
          <w:sz w:val="28"/>
          <w:szCs w:val="28"/>
        </w:rPr>
        <w:t xml:space="preserve">          </w:t>
      </w:r>
      <w:r w:rsidR="000D149A" w:rsidRPr="00802BAF">
        <w:rPr>
          <w:rFonts w:ascii="Times New Roman" w:hAnsi="Times New Roman"/>
          <w:sz w:val="28"/>
          <w:szCs w:val="28"/>
        </w:rPr>
        <w:t>Каникулярный период</w:t>
      </w:r>
    </w:p>
    <w:p w:rsidR="000D149A" w:rsidRDefault="000D149A" w:rsidP="000D149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0D149A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ectPr w:rsidR="000D149A" w:rsidSect="000D149A">
          <w:pgSz w:w="16838" w:h="11906" w:orient="landscape"/>
          <w:pgMar w:top="1701" w:right="1134" w:bottom="851" w:left="992" w:header="709" w:footer="709" w:gutter="0"/>
          <w:cols w:space="708"/>
          <w:docGrid w:linePitch="360"/>
        </w:sectPr>
      </w:pPr>
    </w:p>
    <w:p w:rsidR="000D149A" w:rsidRPr="000D149A" w:rsidRDefault="000D149A" w:rsidP="000D149A">
      <w:pPr>
        <w:pStyle w:val="a6"/>
        <w:ind w:left="2411"/>
        <w:rPr>
          <w:rStyle w:val="a9"/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5. </w:t>
      </w:r>
      <w:r w:rsidRPr="00E54078">
        <w:rPr>
          <w:rFonts w:ascii="Times New Roman" w:hAnsi="Times New Roman"/>
          <w:b/>
          <w:sz w:val="28"/>
          <w:szCs w:val="28"/>
        </w:rPr>
        <w:t>Оценочные материалы</w:t>
      </w:r>
    </w:p>
    <w:p w:rsidR="000D149A" w:rsidRPr="000D149A" w:rsidRDefault="000D149A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</w:rPr>
      </w:pPr>
      <w:proofErr w:type="gramStart"/>
      <w:r w:rsidRPr="000D149A">
        <w:rPr>
          <w:rStyle w:val="a9"/>
          <w:rFonts w:ascii="Times New Roman" w:hAnsi="Times New Roman"/>
          <w:b w:val="0"/>
          <w:sz w:val="28"/>
          <w:szCs w:val="28"/>
        </w:rPr>
        <w:t xml:space="preserve">Текущий контроль успеваемости обучающихся — это систематическая проверка достижения результатов освоения дополнительной общеобразовательной общеразвивающей программы, проводимая педагогом в ходе осуществления образовательной деятельности. </w:t>
      </w:r>
      <w:proofErr w:type="gramEnd"/>
    </w:p>
    <w:p w:rsidR="000D149A" w:rsidRDefault="000D149A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</w:rPr>
      </w:pPr>
      <w:r w:rsidRPr="000D149A">
        <w:rPr>
          <w:rStyle w:val="a9"/>
          <w:rFonts w:ascii="Times New Roman" w:hAnsi="Times New Roman"/>
          <w:b w:val="0"/>
          <w:i/>
          <w:sz w:val="28"/>
          <w:szCs w:val="28"/>
          <w:u w:val="single"/>
        </w:rPr>
        <w:t>Текущий контроль</w:t>
      </w:r>
      <w:r w:rsidRPr="000D149A">
        <w:rPr>
          <w:rStyle w:val="a9"/>
          <w:rFonts w:ascii="Times New Roman" w:hAnsi="Times New Roman"/>
          <w:b w:val="0"/>
          <w:sz w:val="28"/>
          <w:szCs w:val="28"/>
        </w:rPr>
        <w:t xml:space="preserve"> успеваемости проводится педагогом на занятиях в </w:t>
      </w:r>
      <w:r w:rsidR="00BC47C7" w:rsidRPr="00BC47C7">
        <w:rPr>
          <w:rStyle w:val="a9"/>
          <w:rFonts w:ascii="Times New Roman" w:hAnsi="Times New Roman"/>
          <w:b w:val="0"/>
          <w:sz w:val="28"/>
          <w:szCs w:val="28"/>
        </w:rPr>
        <w:t xml:space="preserve">не реже одного раза в месяц, который осуществляется педагогом дополнительного образования в форме контроля учебной работы </w:t>
      </w:r>
      <w:r w:rsidR="00BC47C7">
        <w:rPr>
          <w:rStyle w:val="a9"/>
          <w:rFonts w:ascii="Times New Roman" w:hAnsi="Times New Roman"/>
          <w:b w:val="0"/>
          <w:sz w:val="28"/>
          <w:szCs w:val="28"/>
        </w:rPr>
        <w:t xml:space="preserve">обучающихся в виде </w:t>
      </w:r>
      <w:r w:rsidR="00BC47C7" w:rsidRPr="00BC47C7">
        <w:rPr>
          <w:rStyle w:val="a9"/>
          <w:rFonts w:ascii="Times New Roman" w:hAnsi="Times New Roman"/>
          <w:b w:val="0"/>
          <w:sz w:val="28"/>
          <w:szCs w:val="28"/>
        </w:rPr>
        <w:t>педагогического анализа</w:t>
      </w:r>
      <w:r w:rsidR="00BC47C7">
        <w:rPr>
          <w:rStyle w:val="a9"/>
          <w:rFonts w:ascii="Times New Roman" w:hAnsi="Times New Roman"/>
          <w:b w:val="0"/>
          <w:sz w:val="28"/>
          <w:szCs w:val="28"/>
        </w:rPr>
        <w:t>, наблюдения и опроса</w:t>
      </w:r>
      <w:r w:rsidR="00BC47C7" w:rsidRPr="00BC47C7">
        <w:rPr>
          <w:rStyle w:val="a9"/>
          <w:rFonts w:ascii="Times New Roman" w:hAnsi="Times New Roman"/>
          <w:b w:val="0"/>
          <w:sz w:val="28"/>
          <w:szCs w:val="28"/>
        </w:rPr>
        <w:t xml:space="preserve">. </w:t>
      </w:r>
    </w:p>
    <w:p w:rsidR="008C47BC" w:rsidRPr="008C47BC" w:rsidRDefault="008C47BC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  <w:u w:val="single"/>
        </w:rPr>
      </w:pPr>
      <w:r w:rsidRPr="008C47BC">
        <w:rPr>
          <w:rStyle w:val="a9"/>
          <w:rFonts w:ascii="Times New Roman" w:hAnsi="Times New Roman"/>
          <w:b w:val="0"/>
          <w:sz w:val="28"/>
          <w:szCs w:val="28"/>
          <w:u w:val="single"/>
        </w:rPr>
        <w:t>Педагогический анализ</w:t>
      </w:r>
    </w:p>
    <w:p w:rsidR="008C47BC" w:rsidRPr="008C47BC" w:rsidRDefault="008C47BC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</w:rPr>
      </w:pPr>
      <w:r w:rsidRPr="008C47BC">
        <w:rPr>
          <w:rStyle w:val="a9"/>
          <w:rFonts w:ascii="Times New Roman" w:hAnsi="Times New Roman"/>
          <w:b w:val="0"/>
          <w:sz w:val="28"/>
          <w:szCs w:val="28"/>
        </w:rPr>
        <w:t>Общие показатели развития детского творчества:</w:t>
      </w:r>
    </w:p>
    <w:p w:rsidR="008C47BC" w:rsidRPr="008C47BC" w:rsidRDefault="008C47BC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</w:rPr>
      </w:pPr>
      <w:r w:rsidRPr="008C47BC">
        <w:rPr>
          <w:rStyle w:val="a9"/>
          <w:rFonts w:ascii="Times New Roman" w:hAnsi="Times New Roman"/>
          <w:b w:val="0"/>
          <w:sz w:val="28"/>
          <w:szCs w:val="28"/>
        </w:rPr>
        <w:t>• компетентность (эстетическая компетентность);</w:t>
      </w:r>
    </w:p>
    <w:p w:rsidR="008C47BC" w:rsidRPr="008C47BC" w:rsidRDefault="008C47BC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</w:rPr>
      </w:pPr>
      <w:r w:rsidRPr="008C47BC">
        <w:rPr>
          <w:rStyle w:val="a9"/>
          <w:rFonts w:ascii="Times New Roman" w:hAnsi="Times New Roman"/>
          <w:b w:val="0"/>
          <w:sz w:val="28"/>
          <w:szCs w:val="28"/>
        </w:rPr>
        <w:t>• творческая активность;</w:t>
      </w:r>
    </w:p>
    <w:p w:rsidR="008C47BC" w:rsidRPr="008C47BC" w:rsidRDefault="008C47BC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</w:rPr>
      </w:pPr>
      <w:r w:rsidRPr="008C47BC">
        <w:rPr>
          <w:rStyle w:val="a9"/>
          <w:rFonts w:ascii="Times New Roman" w:hAnsi="Times New Roman"/>
          <w:b w:val="0"/>
          <w:sz w:val="28"/>
          <w:szCs w:val="28"/>
        </w:rPr>
        <w:t>• эмоциональность (возникновение умных эмоций);</w:t>
      </w:r>
    </w:p>
    <w:p w:rsidR="008C47BC" w:rsidRPr="008C47BC" w:rsidRDefault="008C47BC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</w:rPr>
      </w:pPr>
      <w:r w:rsidRPr="008C47BC">
        <w:rPr>
          <w:rStyle w:val="a9"/>
          <w:rFonts w:ascii="Times New Roman" w:hAnsi="Times New Roman"/>
          <w:b w:val="0"/>
          <w:sz w:val="28"/>
          <w:szCs w:val="28"/>
        </w:rPr>
        <w:t>• креативность (</w:t>
      </w:r>
      <w:proofErr w:type="spellStart"/>
      <w:r w:rsidRPr="008C47BC">
        <w:rPr>
          <w:rStyle w:val="a9"/>
          <w:rFonts w:ascii="Times New Roman" w:hAnsi="Times New Roman"/>
          <w:b w:val="0"/>
          <w:sz w:val="28"/>
          <w:szCs w:val="28"/>
        </w:rPr>
        <w:t>творческость</w:t>
      </w:r>
      <w:proofErr w:type="spellEnd"/>
      <w:r w:rsidRPr="008C47BC">
        <w:rPr>
          <w:rStyle w:val="a9"/>
          <w:rFonts w:ascii="Times New Roman" w:hAnsi="Times New Roman"/>
          <w:b w:val="0"/>
          <w:sz w:val="28"/>
          <w:szCs w:val="28"/>
        </w:rPr>
        <w:t>);</w:t>
      </w:r>
    </w:p>
    <w:p w:rsidR="008C47BC" w:rsidRPr="008C47BC" w:rsidRDefault="008C47BC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</w:rPr>
      </w:pPr>
      <w:r w:rsidRPr="008C47BC">
        <w:rPr>
          <w:rStyle w:val="a9"/>
          <w:rFonts w:ascii="Times New Roman" w:hAnsi="Times New Roman"/>
          <w:b w:val="0"/>
          <w:sz w:val="28"/>
          <w:szCs w:val="28"/>
        </w:rPr>
        <w:t>• производительность и свобода поведения;</w:t>
      </w:r>
    </w:p>
    <w:p w:rsidR="008C47BC" w:rsidRPr="008C47BC" w:rsidRDefault="008C47BC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</w:rPr>
      </w:pPr>
      <w:r w:rsidRPr="008C47BC">
        <w:rPr>
          <w:rStyle w:val="a9"/>
          <w:rFonts w:ascii="Times New Roman" w:hAnsi="Times New Roman"/>
          <w:b w:val="0"/>
          <w:sz w:val="28"/>
          <w:szCs w:val="28"/>
        </w:rPr>
        <w:t>• инициативность;</w:t>
      </w:r>
    </w:p>
    <w:p w:rsidR="008C47BC" w:rsidRPr="008C47BC" w:rsidRDefault="008C47BC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</w:rPr>
      </w:pPr>
      <w:r w:rsidRPr="008C47BC">
        <w:rPr>
          <w:rStyle w:val="a9"/>
          <w:rFonts w:ascii="Times New Roman" w:hAnsi="Times New Roman"/>
          <w:b w:val="0"/>
          <w:sz w:val="28"/>
          <w:szCs w:val="28"/>
        </w:rPr>
        <w:t>• самостоятельность и ответственность;</w:t>
      </w:r>
    </w:p>
    <w:p w:rsidR="008C47BC" w:rsidRPr="008C47BC" w:rsidRDefault="008C47BC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</w:rPr>
      </w:pPr>
      <w:r w:rsidRPr="008C47BC">
        <w:rPr>
          <w:rStyle w:val="a9"/>
          <w:rFonts w:ascii="Times New Roman" w:hAnsi="Times New Roman"/>
          <w:b w:val="0"/>
          <w:sz w:val="28"/>
          <w:szCs w:val="28"/>
        </w:rPr>
        <w:t>• способность к самооценке.</w:t>
      </w:r>
    </w:p>
    <w:p w:rsidR="008C47BC" w:rsidRPr="008C47BC" w:rsidRDefault="008C47BC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  <w:u w:val="single"/>
        </w:rPr>
      </w:pPr>
      <w:r w:rsidRPr="008C47BC">
        <w:rPr>
          <w:rStyle w:val="a9"/>
          <w:rFonts w:ascii="Times New Roman" w:hAnsi="Times New Roman"/>
          <w:b w:val="0"/>
          <w:sz w:val="28"/>
          <w:szCs w:val="28"/>
          <w:u w:val="single"/>
        </w:rPr>
        <w:t>Специфические показатели развития детского творчества в продуктивных видах деятельности:</w:t>
      </w:r>
    </w:p>
    <w:p w:rsidR="008C47BC" w:rsidRPr="008C47BC" w:rsidRDefault="008C47BC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</w:rPr>
      </w:pPr>
      <w:r w:rsidRPr="008C47BC">
        <w:rPr>
          <w:rStyle w:val="a9"/>
          <w:rFonts w:ascii="Times New Roman" w:hAnsi="Times New Roman"/>
          <w:b w:val="0"/>
          <w:sz w:val="28"/>
          <w:szCs w:val="28"/>
        </w:rPr>
        <w:t>•</w:t>
      </w:r>
      <w:r w:rsidRPr="008C47BC">
        <w:rPr>
          <w:rStyle w:val="a9"/>
          <w:rFonts w:ascii="Times New Roman" w:hAnsi="Times New Roman"/>
          <w:b w:val="0"/>
          <w:sz w:val="28"/>
          <w:szCs w:val="28"/>
        </w:rPr>
        <w:tab/>
        <w:t>Субъективная новизна, оригинальность и вариативность как способов развития творчества.</w:t>
      </w:r>
    </w:p>
    <w:p w:rsidR="008C47BC" w:rsidRPr="008C47BC" w:rsidRDefault="008C47BC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</w:rPr>
      </w:pPr>
      <w:r w:rsidRPr="008C47BC">
        <w:rPr>
          <w:rStyle w:val="a9"/>
          <w:rFonts w:ascii="Times New Roman" w:hAnsi="Times New Roman"/>
          <w:b w:val="0"/>
          <w:sz w:val="28"/>
          <w:szCs w:val="28"/>
        </w:rPr>
        <w:t>•</w:t>
      </w:r>
      <w:r w:rsidRPr="008C47BC">
        <w:rPr>
          <w:rStyle w:val="a9"/>
          <w:rFonts w:ascii="Times New Roman" w:hAnsi="Times New Roman"/>
          <w:b w:val="0"/>
          <w:sz w:val="28"/>
          <w:szCs w:val="28"/>
        </w:rPr>
        <w:tab/>
        <w:t>Нахождение адекватных выразительных средств, для создания художественного образа.</w:t>
      </w:r>
    </w:p>
    <w:p w:rsidR="008C47BC" w:rsidRPr="008C47BC" w:rsidRDefault="008C47BC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</w:rPr>
      </w:pPr>
      <w:r w:rsidRPr="008C47BC">
        <w:rPr>
          <w:rStyle w:val="a9"/>
          <w:rFonts w:ascii="Times New Roman" w:hAnsi="Times New Roman"/>
          <w:b w:val="0"/>
          <w:sz w:val="28"/>
          <w:szCs w:val="28"/>
        </w:rPr>
        <w:t>•</w:t>
      </w:r>
      <w:r w:rsidRPr="008C47BC">
        <w:rPr>
          <w:rStyle w:val="a9"/>
          <w:rFonts w:ascii="Times New Roman" w:hAnsi="Times New Roman"/>
          <w:b w:val="0"/>
          <w:sz w:val="28"/>
          <w:szCs w:val="28"/>
        </w:rPr>
        <w:tab/>
        <w:t>Большая динамика малого опыта, склонность к экспериментированию с художественными материалами и инструментами.</w:t>
      </w:r>
    </w:p>
    <w:p w:rsidR="008C47BC" w:rsidRPr="008C47BC" w:rsidRDefault="008C47BC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</w:rPr>
      </w:pPr>
      <w:r w:rsidRPr="008C47BC">
        <w:rPr>
          <w:rStyle w:val="a9"/>
          <w:rFonts w:ascii="Times New Roman" w:hAnsi="Times New Roman"/>
          <w:b w:val="0"/>
          <w:sz w:val="28"/>
          <w:szCs w:val="28"/>
        </w:rPr>
        <w:t>•</w:t>
      </w:r>
      <w:r w:rsidRPr="008C47BC">
        <w:rPr>
          <w:rStyle w:val="a9"/>
          <w:rFonts w:ascii="Times New Roman" w:hAnsi="Times New Roman"/>
          <w:b w:val="0"/>
          <w:sz w:val="28"/>
          <w:szCs w:val="28"/>
        </w:rPr>
        <w:tab/>
        <w:t>Индивидуальный «почерк» детской продукции.</w:t>
      </w:r>
    </w:p>
    <w:p w:rsidR="008C47BC" w:rsidRPr="008C47BC" w:rsidRDefault="008C47BC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</w:rPr>
      </w:pPr>
      <w:r w:rsidRPr="008C47BC">
        <w:rPr>
          <w:rStyle w:val="a9"/>
          <w:rFonts w:ascii="Times New Roman" w:hAnsi="Times New Roman"/>
          <w:b w:val="0"/>
          <w:sz w:val="28"/>
          <w:szCs w:val="28"/>
        </w:rPr>
        <w:t>•</w:t>
      </w:r>
      <w:r w:rsidRPr="008C47BC">
        <w:rPr>
          <w:rStyle w:val="a9"/>
          <w:rFonts w:ascii="Times New Roman" w:hAnsi="Times New Roman"/>
          <w:b w:val="0"/>
          <w:sz w:val="28"/>
          <w:szCs w:val="28"/>
        </w:rPr>
        <w:tab/>
        <w:t>Самостоятельность при выборе темы, сюжета, композиции, художественных материалов и средств художественно-образной выразительности.</w:t>
      </w:r>
    </w:p>
    <w:p w:rsidR="000D149A" w:rsidRDefault="008C47BC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</w:rPr>
      </w:pPr>
      <w:r w:rsidRPr="008C47BC">
        <w:rPr>
          <w:rStyle w:val="a9"/>
          <w:rFonts w:ascii="Times New Roman" w:hAnsi="Times New Roman"/>
          <w:b w:val="0"/>
          <w:sz w:val="28"/>
          <w:szCs w:val="28"/>
        </w:rPr>
        <w:t>•</w:t>
      </w:r>
      <w:r w:rsidRPr="008C47BC">
        <w:rPr>
          <w:rStyle w:val="a9"/>
          <w:rFonts w:ascii="Times New Roman" w:hAnsi="Times New Roman"/>
          <w:b w:val="0"/>
          <w:sz w:val="28"/>
          <w:szCs w:val="28"/>
        </w:rPr>
        <w:tab/>
        <w:t>Общая ручная умелость.</w:t>
      </w:r>
    </w:p>
    <w:p w:rsidR="006A01D4" w:rsidRDefault="00BC47C7" w:rsidP="005A2581">
      <w:pPr>
        <w:pStyle w:val="1"/>
        <w:spacing w:line="276" w:lineRule="auto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  <w:u w:val="single"/>
        </w:rPr>
      </w:pPr>
      <w:r w:rsidRPr="00BC47C7">
        <w:rPr>
          <w:rStyle w:val="a9"/>
          <w:rFonts w:ascii="Times New Roman" w:hAnsi="Times New Roman"/>
          <w:b w:val="0"/>
          <w:sz w:val="28"/>
          <w:szCs w:val="28"/>
          <w:u w:val="single"/>
        </w:rPr>
        <w:t>Опрос</w:t>
      </w:r>
    </w:p>
    <w:p w:rsidR="00BC47C7" w:rsidRPr="00BC47C7" w:rsidRDefault="00BC47C7" w:rsidP="00782C65">
      <w:pPr>
        <w:pStyle w:val="1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1374"/>
        <w:gridCol w:w="7336"/>
      </w:tblGrid>
      <w:tr w:rsidR="00453B55" w:rsidRPr="0055520F" w:rsidTr="00453B55">
        <w:tc>
          <w:tcPr>
            <w:tcW w:w="861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</w:t>
            </w:r>
            <w:proofErr w:type="gramStart"/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1374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Месяц</w:t>
            </w:r>
          </w:p>
        </w:tc>
        <w:tc>
          <w:tcPr>
            <w:tcW w:w="7336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Вопросы</w:t>
            </w:r>
          </w:p>
        </w:tc>
      </w:tr>
      <w:tr w:rsidR="00453B55" w:rsidRPr="0055520F" w:rsidTr="00453B55">
        <w:tc>
          <w:tcPr>
            <w:tcW w:w="861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1374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7336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 правильно пользоваться ножницами?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натюрморт?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квиллинг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 правильно скатать шарик?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5.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эскиз?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Для чего нужен эскиз?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пейзаж?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 называют художника, рисующего пейзажи? (пейзажист)</w:t>
            </w:r>
          </w:p>
        </w:tc>
      </w:tr>
      <w:tr w:rsidR="00453B55" w:rsidRPr="0055520F" w:rsidTr="00453B55">
        <w:tc>
          <w:tcPr>
            <w:tcW w:w="861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1374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октябрь</w:t>
            </w:r>
          </w:p>
        </w:tc>
        <w:tc>
          <w:tcPr>
            <w:tcW w:w="7336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гуашь? 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аппликация?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Какие бывают кисти?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Почему художник использует разные кисти, а не рисует         одной?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Какие ножницы лучше использовать при вырезании?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силуэт?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Почему нельзя кисточку долго держать в воде?</w:t>
            </w:r>
          </w:p>
        </w:tc>
      </w:tr>
      <w:tr w:rsidR="00453B55" w:rsidRPr="0055520F" w:rsidTr="00453B55">
        <w:tc>
          <w:tcPr>
            <w:tcW w:w="861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1374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ноябрь</w:t>
            </w:r>
          </w:p>
        </w:tc>
        <w:tc>
          <w:tcPr>
            <w:tcW w:w="7336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Почему художники любят изображать осень?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Каких художников вы знаете?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Какие художественные музеи вы знаете?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Какие художественные музеи вы посещали?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акварель?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Чем отличаются гуашь и акварель?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Чем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похожи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гуашь и акварель?</w:t>
            </w:r>
          </w:p>
        </w:tc>
      </w:tr>
      <w:tr w:rsidR="00453B55" w:rsidRPr="0055520F" w:rsidTr="00453B55">
        <w:tc>
          <w:tcPr>
            <w:tcW w:w="861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1374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декабрь</w:t>
            </w:r>
          </w:p>
        </w:tc>
        <w:tc>
          <w:tcPr>
            <w:tcW w:w="7336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тонирование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бумаги?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Существует ли в природе чёрный цвет? Что об этом говорят художники?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 скатать из пластилина тонкие жгутики?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Зачем нужна доска для лепки?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Из чего ещё можно лепить?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Бывают ли в природе одинаковые снежинки?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Будете ли вы украшать дом к Новому году самодельными ёлочными игрушками?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помощью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каких приёмов можно изобразить снежинки?</w:t>
            </w:r>
          </w:p>
        </w:tc>
      </w:tr>
      <w:tr w:rsidR="00453B55" w:rsidRPr="0055520F" w:rsidTr="00453B55">
        <w:tc>
          <w:tcPr>
            <w:tcW w:w="861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1374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январь</w:t>
            </w:r>
          </w:p>
        </w:tc>
        <w:tc>
          <w:tcPr>
            <w:tcW w:w="7336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Какие приёмы рисования красками вы знаете? (мазки,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примакивание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повороты кисти и др.)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шаблон? 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3.Как можно использовать шаблон в рисовании, аппликации?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Какие принадлежности нужны для аппликации?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набросок?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оттенок?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 правильно использовать оттенки в пейзаже?</w:t>
            </w:r>
          </w:p>
        </w:tc>
      </w:tr>
      <w:tr w:rsidR="00453B55" w:rsidRPr="0055520F" w:rsidTr="00453B55">
        <w:tc>
          <w:tcPr>
            <w:tcW w:w="861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1374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февраль</w:t>
            </w:r>
          </w:p>
        </w:tc>
        <w:tc>
          <w:tcPr>
            <w:tcW w:w="7336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оригами?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 называют художника, рисующего на морскую тему? (маринист)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 называют художника, рисующего на военную тему?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(баталист)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Какого знаменитого русского художника-мариниста вы знаете?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И.К.Айвазовский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Кто автор картины «Утро в сосновом лесу?»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И.И.Шишкин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штрих?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Каких морских рыб вы знаете?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Какие океаны вы знаете?</w:t>
            </w:r>
          </w:p>
        </w:tc>
      </w:tr>
      <w:tr w:rsidR="00453B55" w:rsidRPr="0055520F" w:rsidTr="00453B55">
        <w:tc>
          <w:tcPr>
            <w:tcW w:w="861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7.</w:t>
            </w:r>
          </w:p>
        </w:tc>
        <w:tc>
          <w:tcPr>
            <w:tcW w:w="1374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7336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 называется праздник, отмечаемый 8 марта?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Из чего можно сделать цветы для мамы? (бумага, пластилин)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Какой цвет мы получим при смешивании синей и жёлтой, красной и коричневой гуаши?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Какой цвет гуаши мы используем для получения голубого, розового, сиреневого оттенка?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Какой предмет используют художники для смешивания красок? (палитра)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ватман?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Какие форматы бумаги вы знаете?</w:t>
            </w:r>
          </w:p>
        </w:tc>
      </w:tr>
      <w:tr w:rsidR="00453B55" w:rsidRPr="0055520F" w:rsidTr="00453B55">
        <w:tc>
          <w:tcPr>
            <w:tcW w:w="861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1374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апрель</w:t>
            </w:r>
          </w:p>
        </w:tc>
        <w:tc>
          <w:tcPr>
            <w:tcW w:w="7336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чём чаще всего пишет художник? (на холсте)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портрет?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автопортрет?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 называют художника, рисующего портреты? (портретист)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Чем весеннее дерево отличается от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осеннего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каких сказках встречается ковёр-самолёт?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бумагопластика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Какой цвет имеет ультрамарин?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Какой цвет у охры?</w:t>
            </w:r>
          </w:p>
        </w:tc>
      </w:tr>
      <w:tr w:rsidR="00453B55" w:rsidRPr="0055520F" w:rsidTr="00453B55">
        <w:tc>
          <w:tcPr>
            <w:tcW w:w="861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9.</w:t>
            </w:r>
          </w:p>
        </w:tc>
        <w:tc>
          <w:tcPr>
            <w:tcW w:w="1374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май</w:t>
            </w:r>
          </w:p>
        </w:tc>
        <w:tc>
          <w:tcPr>
            <w:tcW w:w="7336" w:type="dxa"/>
            <w:shd w:val="clear" w:color="auto" w:fill="auto"/>
          </w:tcPr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Кто такой скульптор?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Каких скульпторов вы знаете?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Кто автор знаменитой скульптуры «Рабочий и колхозница» в Москве и памятника Максиму Горькому в Нижнем Новгороде?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макет?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образец?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Где художник выставляет свои работы?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 называется главный музей Санкт-Петербурга? (Эрмитаж)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творчество? (итог создания объективно нового)</w:t>
            </w:r>
          </w:p>
          <w:p w:rsidR="00453B55" w:rsidRPr="00B3736E" w:rsidRDefault="00453B55" w:rsidP="00453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73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Что такое искусство? (процесс выражения  внутреннего или внешнего мира в художественном образе)</w:t>
            </w:r>
          </w:p>
        </w:tc>
      </w:tr>
    </w:tbl>
    <w:p w:rsidR="006A01D4" w:rsidRPr="000D149A" w:rsidRDefault="006A01D4" w:rsidP="00782C65">
      <w:pPr>
        <w:pStyle w:val="1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</w:rPr>
      </w:pPr>
    </w:p>
    <w:p w:rsidR="000D149A" w:rsidRPr="000D149A" w:rsidRDefault="000D149A" w:rsidP="000D149A">
      <w:pPr>
        <w:pStyle w:val="1"/>
        <w:ind w:firstLine="567"/>
        <w:jc w:val="both"/>
        <w:rPr>
          <w:rStyle w:val="a9"/>
          <w:rFonts w:ascii="Times New Roman" w:hAnsi="Times New Roman"/>
          <w:b w:val="0"/>
          <w:sz w:val="28"/>
          <w:szCs w:val="28"/>
        </w:rPr>
      </w:pPr>
      <w:r w:rsidRPr="008C47BC">
        <w:rPr>
          <w:rStyle w:val="a9"/>
          <w:rFonts w:ascii="Times New Roman" w:hAnsi="Times New Roman"/>
          <w:sz w:val="28"/>
          <w:szCs w:val="28"/>
        </w:rPr>
        <w:lastRenderedPageBreak/>
        <w:t>Промежуточная аттестация</w:t>
      </w:r>
      <w:r w:rsidRPr="000D149A">
        <w:rPr>
          <w:rStyle w:val="a9"/>
          <w:rFonts w:ascii="Times New Roman" w:hAnsi="Times New Roman"/>
          <w:b w:val="0"/>
          <w:sz w:val="28"/>
          <w:szCs w:val="28"/>
        </w:rPr>
        <w:t xml:space="preserve"> – это установление уровня достижения результатов освоения учебных предметов, курсов, дисциплин (модулей), предусмотренных образовательной программой.</w:t>
      </w:r>
    </w:p>
    <w:p w:rsidR="00782C65" w:rsidRDefault="000D149A" w:rsidP="000D149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0511C">
        <w:rPr>
          <w:rStyle w:val="a9"/>
          <w:rFonts w:ascii="Times New Roman" w:hAnsi="Times New Roman"/>
          <w:b w:val="0"/>
          <w:i/>
          <w:sz w:val="28"/>
          <w:szCs w:val="28"/>
          <w:u w:val="single"/>
        </w:rPr>
        <w:t>Промежуточная аттестация</w:t>
      </w:r>
      <w:r w:rsidRPr="000D149A">
        <w:rPr>
          <w:rStyle w:val="a9"/>
          <w:rFonts w:ascii="Times New Roman" w:hAnsi="Times New Roman"/>
          <w:b w:val="0"/>
          <w:sz w:val="28"/>
          <w:szCs w:val="28"/>
        </w:rPr>
        <w:t xml:space="preserve"> успеваемости проводится педагогом на занятиях два раза в год: декабрь, май</w:t>
      </w:r>
      <w:r w:rsidR="00BC47C7">
        <w:rPr>
          <w:rFonts w:ascii="Times New Roman" w:hAnsi="Times New Roman"/>
          <w:sz w:val="28"/>
          <w:szCs w:val="28"/>
        </w:rPr>
        <w:t xml:space="preserve"> в</w:t>
      </w:r>
      <w:r w:rsidR="00BC47C7" w:rsidRPr="00BC47C7">
        <w:rPr>
          <w:rFonts w:ascii="Times New Roman" w:hAnsi="Times New Roman"/>
          <w:sz w:val="28"/>
          <w:szCs w:val="28"/>
        </w:rPr>
        <w:t xml:space="preserve"> форме итогового занятия в виде опроса и анализа продукта деятельности в практической работе.</w:t>
      </w:r>
    </w:p>
    <w:p w:rsidR="00BC47C7" w:rsidRPr="000D149A" w:rsidRDefault="00BC47C7" w:rsidP="000D149A">
      <w:pPr>
        <w:spacing w:after="0"/>
        <w:ind w:firstLine="567"/>
        <w:jc w:val="both"/>
        <w:rPr>
          <w:rStyle w:val="a9"/>
          <w:rFonts w:ascii="Times New Roman" w:hAnsi="Times New Roman"/>
          <w:b w:val="0"/>
          <w:bCs w:val="0"/>
          <w:sz w:val="28"/>
          <w:szCs w:val="28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612"/>
      </w:tblGrid>
      <w:tr w:rsidR="002F07C4" w:rsidTr="002F07C4">
        <w:tc>
          <w:tcPr>
            <w:tcW w:w="959" w:type="dxa"/>
          </w:tcPr>
          <w:p w:rsidR="002F07C4" w:rsidRPr="002F07C4" w:rsidRDefault="002F07C4" w:rsidP="000D149A">
            <w:pPr>
              <w:pStyle w:val="1"/>
              <w:jc w:val="both"/>
              <w:rPr>
                <w:rStyle w:val="a9"/>
                <w:rFonts w:ascii="Times New Roman" w:hAnsi="Times New Roman"/>
                <w:sz w:val="28"/>
                <w:szCs w:val="28"/>
              </w:rPr>
            </w:pPr>
            <w:r w:rsidRPr="002F07C4">
              <w:rPr>
                <w:rStyle w:val="a9"/>
                <w:rFonts w:ascii="Times New Roman" w:hAnsi="Times New Roman"/>
                <w:sz w:val="28"/>
                <w:szCs w:val="28"/>
              </w:rPr>
              <w:t>№</w:t>
            </w:r>
            <w:proofErr w:type="gramStart"/>
            <w:r w:rsidRPr="002F07C4">
              <w:rPr>
                <w:rStyle w:val="a9"/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F07C4">
              <w:rPr>
                <w:rStyle w:val="a9"/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612" w:type="dxa"/>
          </w:tcPr>
          <w:p w:rsidR="002F07C4" w:rsidRPr="002F07C4" w:rsidRDefault="002F07C4" w:rsidP="00C558D8">
            <w:pPr>
              <w:pStyle w:val="1"/>
              <w:jc w:val="center"/>
              <w:rPr>
                <w:rStyle w:val="a9"/>
                <w:rFonts w:ascii="Times New Roman" w:hAnsi="Times New Roman"/>
                <w:sz w:val="28"/>
                <w:szCs w:val="28"/>
              </w:rPr>
            </w:pPr>
            <w:r w:rsidRPr="002F07C4">
              <w:rPr>
                <w:rStyle w:val="a9"/>
                <w:rFonts w:ascii="Times New Roman" w:hAnsi="Times New Roman"/>
                <w:sz w:val="28"/>
                <w:szCs w:val="28"/>
              </w:rPr>
              <w:t>Вопросы</w:t>
            </w:r>
          </w:p>
        </w:tc>
      </w:tr>
      <w:tr w:rsidR="0010511C" w:rsidTr="00C558D8">
        <w:tc>
          <w:tcPr>
            <w:tcW w:w="9571" w:type="dxa"/>
            <w:gridSpan w:val="2"/>
          </w:tcPr>
          <w:p w:rsidR="0010511C" w:rsidRDefault="0010511C" w:rsidP="0010511C">
            <w:pPr>
              <w:pStyle w:val="1"/>
              <w:jc w:val="center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Первое полугодие (декабрь)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0D149A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8612" w:type="dxa"/>
          </w:tcPr>
          <w:p w:rsidR="00453B55" w:rsidRDefault="00453B55" w:rsidP="00453B55">
            <w:pPr>
              <w:pStyle w:val="1"/>
              <w:tabs>
                <w:tab w:val="left" w:pos="2003"/>
              </w:tabs>
              <w:rPr>
                <w:rStyle w:val="a9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Что такое натюрморт? 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0D149A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8612" w:type="dxa"/>
          </w:tcPr>
          <w:p w:rsidR="00453B55" w:rsidRDefault="00453B55" w:rsidP="00453B55">
            <w:pPr>
              <w:pStyle w:val="1"/>
              <w:rPr>
                <w:rStyle w:val="a9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Что такое эскиз?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0D149A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3.</w:t>
            </w:r>
          </w:p>
        </w:tc>
        <w:tc>
          <w:tcPr>
            <w:tcW w:w="8612" w:type="dxa"/>
          </w:tcPr>
          <w:p w:rsidR="00453B55" w:rsidRDefault="00453B55" w:rsidP="00453B55">
            <w:pPr>
              <w:pStyle w:val="1"/>
              <w:rPr>
                <w:rStyle w:val="a9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Что такое пейзаж? 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0D149A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4.</w:t>
            </w:r>
          </w:p>
        </w:tc>
        <w:tc>
          <w:tcPr>
            <w:tcW w:w="8612" w:type="dxa"/>
          </w:tcPr>
          <w:p w:rsidR="00453B55" w:rsidRDefault="00453B55" w:rsidP="00453B55">
            <w:pPr>
              <w:pStyle w:val="1"/>
              <w:rPr>
                <w:rStyle w:val="a9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Почему художник использует разные кисти, а не рисует         одной? 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0D149A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5.</w:t>
            </w:r>
          </w:p>
        </w:tc>
        <w:tc>
          <w:tcPr>
            <w:tcW w:w="8612" w:type="dxa"/>
          </w:tcPr>
          <w:p w:rsidR="00453B55" w:rsidRPr="00453B55" w:rsidRDefault="00453B55" w:rsidP="00453B55">
            <w:pPr>
              <w:rPr>
                <w:rStyle w:val="a9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Что такое силуэт?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0D149A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6.</w:t>
            </w:r>
          </w:p>
        </w:tc>
        <w:tc>
          <w:tcPr>
            <w:tcW w:w="8612" w:type="dxa"/>
          </w:tcPr>
          <w:p w:rsidR="00453B55" w:rsidRPr="00453B55" w:rsidRDefault="00453B55" w:rsidP="00453B55">
            <w:pPr>
              <w:rPr>
                <w:rStyle w:val="a9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Каких  художников вы знаете?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0D149A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7.</w:t>
            </w:r>
          </w:p>
        </w:tc>
        <w:tc>
          <w:tcPr>
            <w:tcW w:w="8612" w:type="dxa"/>
          </w:tcPr>
          <w:p w:rsidR="00453B55" w:rsidRDefault="00453B55" w:rsidP="00453B55">
            <w:pPr>
              <w:pStyle w:val="1"/>
              <w:rPr>
                <w:rStyle w:val="a9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Какие художественные музеи вы знаете?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0D149A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8.</w:t>
            </w:r>
          </w:p>
        </w:tc>
        <w:tc>
          <w:tcPr>
            <w:tcW w:w="8612" w:type="dxa"/>
          </w:tcPr>
          <w:p w:rsidR="00453B55" w:rsidRDefault="00453B55" w:rsidP="00453B55">
            <w:pPr>
              <w:pStyle w:val="1"/>
              <w:rPr>
                <w:rStyle w:val="a9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Какие художественные музеи вы посещали?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0D149A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9.</w:t>
            </w:r>
          </w:p>
        </w:tc>
        <w:tc>
          <w:tcPr>
            <w:tcW w:w="8612" w:type="dxa"/>
          </w:tcPr>
          <w:p w:rsidR="00453B55" w:rsidRDefault="00453B55" w:rsidP="00453B55">
            <w:pPr>
              <w:pStyle w:val="1"/>
              <w:rPr>
                <w:rStyle w:val="a9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Существует ли в природе чёрный цвет? Что об этом говорят художники? 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0D149A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8612" w:type="dxa"/>
          </w:tcPr>
          <w:p w:rsidR="00453B55" w:rsidRDefault="00453B55" w:rsidP="00453B55">
            <w:pPr>
              <w:pStyle w:val="1"/>
              <w:rPr>
                <w:rStyle w:val="a9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Чем отличаются гуашь и акварель?</w:t>
            </w:r>
          </w:p>
        </w:tc>
      </w:tr>
      <w:tr w:rsidR="0010511C" w:rsidTr="00C558D8">
        <w:tc>
          <w:tcPr>
            <w:tcW w:w="9571" w:type="dxa"/>
            <w:gridSpan w:val="2"/>
          </w:tcPr>
          <w:p w:rsidR="0010511C" w:rsidRDefault="0010511C" w:rsidP="0010511C">
            <w:pPr>
              <w:pStyle w:val="1"/>
              <w:jc w:val="center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Второе полугодие (май)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5A6F32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8612" w:type="dxa"/>
          </w:tcPr>
          <w:p w:rsidR="00453B55" w:rsidRDefault="00453B55" w:rsidP="00453B55">
            <w:pPr>
              <w:pStyle w:val="1"/>
              <w:jc w:val="both"/>
              <w:rPr>
                <w:rStyle w:val="a9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Как можно использовать шаблон в рисовании, аппликации? 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5A6F32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8612" w:type="dxa"/>
          </w:tcPr>
          <w:p w:rsidR="00453B55" w:rsidRDefault="00453B55" w:rsidP="00453B55">
            <w:pPr>
              <w:pStyle w:val="1"/>
              <w:jc w:val="both"/>
              <w:rPr>
                <w:rStyle w:val="a9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Что такое набросок? 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5A6F32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3.</w:t>
            </w:r>
          </w:p>
        </w:tc>
        <w:tc>
          <w:tcPr>
            <w:tcW w:w="8612" w:type="dxa"/>
          </w:tcPr>
          <w:p w:rsidR="00453B55" w:rsidRDefault="00453B55" w:rsidP="00453B55">
            <w:pPr>
              <w:pStyle w:val="1"/>
              <w:jc w:val="both"/>
              <w:rPr>
                <w:rStyle w:val="a9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Как называют художника, рисующего на морскую тему? (маринист) 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5A6F32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4.</w:t>
            </w:r>
          </w:p>
        </w:tc>
        <w:tc>
          <w:tcPr>
            <w:tcW w:w="8612" w:type="dxa"/>
          </w:tcPr>
          <w:p w:rsidR="00453B55" w:rsidRDefault="00453B55" w:rsidP="00453B55">
            <w:pPr>
              <w:pStyle w:val="1"/>
              <w:jc w:val="both"/>
              <w:rPr>
                <w:rStyle w:val="a9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Какой цвет мы получим при смешивании синей и жёлтой, красной и коричневой гуаши? 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5A6F32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5.</w:t>
            </w:r>
          </w:p>
        </w:tc>
        <w:tc>
          <w:tcPr>
            <w:tcW w:w="8612" w:type="dxa"/>
          </w:tcPr>
          <w:p w:rsidR="00453B55" w:rsidRDefault="00453B55" w:rsidP="00453B55">
            <w:pPr>
              <w:pStyle w:val="1"/>
              <w:jc w:val="both"/>
              <w:rPr>
                <w:rStyle w:val="a9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Какой предмет используют художники для смешивания красок? (палитра) 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5A6F32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6.</w:t>
            </w:r>
          </w:p>
        </w:tc>
        <w:tc>
          <w:tcPr>
            <w:tcW w:w="8612" w:type="dxa"/>
          </w:tcPr>
          <w:p w:rsidR="00453B55" w:rsidRDefault="00453B55" w:rsidP="00453B55">
            <w:pPr>
              <w:pStyle w:val="1"/>
              <w:jc w:val="both"/>
              <w:rPr>
                <w:rStyle w:val="a9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Какие форматы бумаги вы знаете? 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5A6F32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7.</w:t>
            </w:r>
          </w:p>
        </w:tc>
        <w:tc>
          <w:tcPr>
            <w:tcW w:w="8612" w:type="dxa"/>
          </w:tcPr>
          <w:p w:rsidR="00453B55" w:rsidRDefault="00453B55" w:rsidP="00453B55">
            <w:pPr>
              <w:pStyle w:val="1"/>
              <w:jc w:val="both"/>
              <w:rPr>
                <w:rStyle w:val="a9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Что такое портрет? 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5A6F32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8.</w:t>
            </w:r>
          </w:p>
        </w:tc>
        <w:tc>
          <w:tcPr>
            <w:tcW w:w="8612" w:type="dxa"/>
          </w:tcPr>
          <w:p w:rsidR="00453B55" w:rsidRDefault="00453B55" w:rsidP="00453B55">
            <w:pPr>
              <w:pStyle w:val="1"/>
              <w:jc w:val="both"/>
              <w:rPr>
                <w:rStyle w:val="a9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Кто такой скульптор?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5A6F32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9.</w:t>
            </w:r>
          </w:p>
        </w:tc>
        <w:tc>
          <w:tcPr>
            <w:tcW w:w="8612" w:type="dxa"/>
          </w:tcPr>
          <w:p w:rsidR="00453B55" w:rsidRPr="00BA1F8B" w:rsidRDefault="00453B55" w:rsidP="00453B55">
            <w:pPr>
              <w:jc w:val="both"/>
              <w:rPr>
                <w:rStyle w:val="a9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Где художник выставляет свои работы?</w:t>
            </w:r>
          </w:p>
        </w:tc>
      </w:tr>
      <w:tr w:rsidR="00453B55" w:rsidTr="002F07C4">
        <w:tc>
          <w:tcPr>
            <w:tcW w:w="959" w:type="dxa"/>
          </w:tcPr>
          <w:p w:rsidR="00453B55" w:rsidRDefault="00453B55" w:rsidP="005A6F32">
            <w:pPr>
              <w:pStyle w:val="1"/>
              <w:jc w:val="both"/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8612" w:type="dxa"/>
          </w:tcPr>
          <w:p w:rsidR="00453B55" w:rsidRDefault="00453B55" w:rsidP="00453B55">
            <w:pPr>
              <w:pStyle w:val="1"/>
              <w:jc w:val="both"/>
              <w:rPr>
                <w:rStyle w:val="a9"/>
                <w:b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Что такое искусство? (процесс выражения  внутреннего или внешнего мира в художественном образе </w:t>
            </w:r>
            <w:proofErr w:type="gramEnd"/>
          </w:p>
        </w:tc>
      </w:tr>
    </w:tbl>
    <w:p w:rsidR="008C47BC" w:rsidRDefault="008C47BC" w:rsidP="008C47BC">
      <w:pPr>
        <w:spacing w:after="0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0D149A" w:rsidRDefault="00E7737C" w:rsidP="008C47BC">
      <w:pPr>
        <w:spacing w:after="0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7737C">
        <w:rPr>
          <w:rFonts w:ascii="Times New Roman" w:hAnsi="Times New Roman" w:cs="Times New Roman"/>
          <w:i/>
          <w:color w:val="000000"/>
          <w:sz w:val="28"/>
          <w:szCs w:val="28"/>
        </w:rPr>
        <w:t>Критерии и показатели</w:t>
      </w:r>
      <w:r w:rsidR="006A01D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10511C" w:rsidRPr="0010511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оценивания </w:t>
      </w:r>
      <w:r w:rsidR="00A80B7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промежуточной аттестации</w:t>
      </w:r>
      <w:r w:rsidR="002F07C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A80B7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(практическая часть)</w:t>
      </w:r>
    </w:p>
    <w:p w:rsidR="008C47BC" w:rsidRPr="008C47BC" w:rsidRDefault="008C47BC" w:rsidP="008C47BC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7BC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Комплексный подход предполагает,  что  используются новые подходы  к выделению критериев, которые позволяют  оценить  образовательные  процессы.</w:t>
      </w:r>
    </w:p>
    <w:p w:rsidR="008C47BC" w:rsidRPr="008C47BC" w:rsidRDefault="008C47BC" w:rsidP="008C47BC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Эффективность  и результативность программы  рассматривается  через </w:t>
      </w:r>
      <w:proofErr w:type="spellStart"/>
      <w:r w:rsidRPr="008C47BC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8C4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таких ключевых компетентностей обучающихся, </w:t>
      </w:r>
      <w:r w:rsidRPr="008C47B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как компетентность в самостоятельной познавательной деятельности, информационно-коммуникативной сфере, социокультурной и гражданской сфере.</w:t>
      </w:r>
    </w:p>
    <w:p w:rsidR="00A80B7F" w:rsidRPr="008C47BC" w:rsidRDefault="008C47BC" w:rsidP="00782C65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Ключевые компетентности  формируются во всех видах педагогической деятельности и являются составляющей частью всех модулей образовательной программы.  Для  детей  дошкольного и младшего школьного возраста  важным является  формирование  самостоятельности, ответственности, инициативы ребенка, поддержка его увлечений, любознательности, становление новых для него отношений  со сверстниками и взрослыми.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70"/>
        <w:gridCol w:w="5199"/>
      </w:tblGrid>
      <w:tr w:rsidR="00A80B7F" w:rsidRPr="00FB0854" w:rsidTr="00E7737C">
        <w:tc>
          <w:tcPr>
            <w:tcW w:w="4370" w:type="dxa"/>
          </w:tcPr>
          <w:p w:rsidR="00A80B7F" w:rsidRPr="00FB0854" w:rsidRDefault="00A80B7F" w:rsidP="00A80B7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B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5199" w:type="dxa"/>
          </w:tcPr>
          <w:p w:rsidR="00A80B7F" w:rsidRPr="00FB0854" w:rsidRDefault="00A80B7F" w:rsidP="00A80B7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B08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Показатели</w:t>
            </w:r>
          </w:p>
        </w:tc>
      </w:tr>
      <w:tr w:rsidR="00A80B7F" w:rsidRPr="00FB0854" w:rsidTr="00E7737C">
        <w:tc>
          <w:tcPr>
            <w:tcW w:w="4370" w:type="dxa"/>
          </w:tcPr>
          <w:p w:rsidR="00A80B7F" w:rsidRPr="00FB0854" w:rsidRDefault="00A80B7F" w:rsidP="005A6F3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Способность  решать творческие  задачи на уровне комбинаций, импровизаций: самостоятельно  составлять план действий (замысел), проявлять  оригинальность  при решении творческой задачи использовать  приобретенные  знания и умения  в практической деятельности и повседневной жизни</w:t>
            </w:r>
          </w:p>
        </w:tc>
        <w:tc>
          <w:tcPr>
            <w:tcW w:w="5199" w:type="dxa"/>
          </w:tcPr>
          <w:p w:rsidR="00A80B7F" w:rsidRPr="00FB0854" w:rsidRDefault="00A80B7F" w:rsidP="005A6F3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 создавать  творческие работы, разыгрывать  воображаемые  ситуации.</w:t>
            </w:r>
          </w:p>
        </w:tc>
      </w:tr>
      <w:tr w:rsidR="00A80B7F" w:rsidRPr="00FB0854" w:rsidTr="00E7737C">
        <w:tc>
          <w:tcPr>
            <w:tcW w:w="4370" w:type="dxa"/>
          </w:tcPr>
          <w:p w:rsidR="00A80B7F" w:rsidRPr="00FB0854" w:rsidRDefault="00A80B7F" w:rsidP="005A6F3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Способность  выполнять инструкции,  точное  следование образцу и простейшим алгоритмам.</w:t>
            </w:r>
          </w:p>
        </w:tc>
        <w:tc>
          <w:tcPr>
            <w:tcW w:w="5199" w:type="dxa"/>
          </w:tcPr>
          <w:p w:rsidR="00A80B7F" w:rsidRPr="00FB0854" w:rsidRDefault="00A80B7F" w:rsidP="005A6F3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 самостоятельно  устанавливать  последовательность действий для решения задачи (ответ на вопросы «Что  и как нужно делать, чтобы достичь цели?)</w:t>
            </w:r>
          </w:p>
        </w:tc>
      </w:tr>
      <w:tr w:rsidR="00A80B7F" w:rsidRPr="00FB0854" w:rsidTr="00E7737C">
        <w:tc>
          <w:tcPr>
            <w:tcW w:w="4370" w:type="dxa"/>
          </w:tcPr>
          <w:p w:rsidR="00A80B7F" w:rsidRPr="00FB0854" w:rsidRDefault="00A80B7F" w:rsidP="005A6F3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Определять  способы контроля  и оценки  деятельности, определения  причин  возникающих трудностей, нахождение  ошибок в работе и их исправление. </w:t>
            </w:r>
          </w:p>
        </w:tc>
        <w:tc>
          <w:tcPr>
            <w:tcW w:w="5199" w:type="dxa"/>
          </w:tcPr>
          <w:p w:rsidR="00A80B7F" w:rsidRPr="00FB0854" w:rsidRDefault="00A80B7F" w:rsidP="005A6F3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сотрудничать: договариваться, распределять работу, оценивать  свой  вклад и общий результат деятельности.</w:t>
            </w:r>
          </w:p>
        </w:tc>
      </w:tr>
      <w:tr w:rsidR="00A80B7F" w:rsidRPr="00FB0854" w:rsidTr="00E7737C">
        <w:tc>
          <w:tcPr>
            <w:tcW w:w="4370" w:type="dxa"/>
          </w:tcPr>
          <w:p w:rsidR="00A80B7F" w:rsidRPr="00FB0854" w:rsidRDefault="00A80B7F" w:rsidP="005A6F3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Способность  к эмоционально-ценностному  восприятию окружающего мира.</w:t>
            </w:r>
          </w:p>
        </w:tc>
        <w:tc>
          <w:tcPr>
            <w:tcW w:w="5199" w:type="dxa"/>
          </w:tcPr>
          <w:p w:rsidR="00A80B7F" w:rsidRPr="00FB0854" w:rsidRDefault="00A80B7F" w:rsidP="005A6F3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Умения воспринимать  и эмоционально откликаться на окружающие события.</w:t>
            </w:r>
          </w:p>
        </w:tc>
      </w:tr>
    </w:tbl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58D8" w:rsidRDefault="00C558D8" w:rsidP="00C558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A6E67">
        <w:rPr>
          <w:rFonts w:ascii="Times New Roman" w:hAnsi="Times New Roman"/>
          <w:b/>
          <w:sz w:val="28"/>
          <w:szCs w:val="28"/>
        </w:rPr>
        <w:t>6. Методическое обеспечение программы</w:t>
      </w:r>
    </w:p>
    <w:p w:rsidR="00A80B7F" w:rsidRPr="00A80B7F" w:rsidRDefault="00A80B7F" w:rsidP="00A80B7F">
      <w:pPr>
        <w:shd w:val="clear" w:color="auto" w:fill="FFFFFF"/>
        <w:spacing w:before="100" w:beforeAutospacing="1" w:after="100" w:afterAutospacing="1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6.1. </w:t>
      </w:r>
      <w:r w:rsidRPr="00A80B7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Методы обучения</w:t>
      </w:r>
    </w:p>
    <w:p w:rsidR="00A80B7F" w:rsidRPr="00FB0854" w:rsidRDefault="00A80B7F" w:rsidP="00A80B7F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08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 достижения  поставленной  цели  и  реализации  задач  программы </w:t>
      </w:r>
    </w:p>
    <w:p w:rsidR="00A80B7F" w:rsidRPr="00FB0854" w:rsidRDefault="00A80B7F" w:rsidP="00A80B7F">
      <w:pPr>
        <w:shd w:val="clear" w:color="auto" w:fill="FFFFFF"/>
        <w:spacing w:before="100" w:beforeAutospacing="1" w:after="100" w:afterAutospacing="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085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используются следующие методы обучения:   </w:t>
      </w:r>
    </w:p>
    <w:p w:rsidR="00A80B7F" w:rsidRDefault="00A80B7F" w:rsidP="00A80B7F">
      <w:pPr>
        <w:shd w:val="clear" w:color="auto" w:fill="FFFFFF"/>
        <w:spacing w:before="100" w:beforeAutospacing="1" w:after="100" w:afterAutospacing="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08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Словесный  (объяснение,  беседа,  рассказ).  </w:t>
      </w:r>
    </w:p>
    <w:p w:rsidR="00A80B7F" w:rsidRDefault="00A80B7F" w:rsidP="00A80B7F">
      <w:pPr>
        <w:shd w:val="clear" w:color="auto" w:fill="FFFFFF"/>
        <w:spacing w:before="100" w:beforeAutospacing="1" w:after="100" w:afterAutospacing="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0854">
        <w:rPr>
          <w:rFonts w:ascii="Times New Roman" w:eastAsia="Times New Roman" w:hAnsi="Times New Roman" w:cs="Times New Roman"/>
          <w:color w:val="000000"/>
          <w:sz w:val="28"/>
          <w:szCs w:val="28"/>
        </w:rPr>
        <w:t>Наглядный  (показ,  наблюдение, демонстрация 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риёмов  работы).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(выполнение упражнения, задания).</w:t>
      </w:r>
    </w:p>
    <w:p w:rsidR="00A80B7F" w:rsidRDefault="00A80B7F" w:rsidP="00A80B7F">
      <w:pPr>
        <w:shd w:val="clear" w:color="auto" w:fill="FFFFFF"/>
        <w:spacing w:before="100" w:beforeAutospacing="1" w:after="100" w:afterAutospacing="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0854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Эмоциональный  (подбор ассоциаций,  образов, создание художественных впечатлений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A80B7F" w:rsidRPr="00102A70" w:rsidRDefault="00A80B7F" w:rsidP="00102A70">
      <w:pPr>
        <w:shd w:val="clear" w:color="auto" w:fill="FFFFFF"/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02A7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</w:t>
      </w:r>
      <w:r w:rsidR="00102A7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Pr="00102A7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Средства обучения</w:t>
      </w:r>
    </w:p>
    <w:p w:rsidR="00102A70" w:rsidRPr="00102A70" w:rsidRDefault="00102A70" w:rsidP="00102A70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Раздаточный материал, образцы изделий, презентации, б</w:t>
      </w:r>
      <w:r w:rsidRPr="00102A70">
        <w:rPr>
          <w:sz w:val="28"/>
          <w:szCs w:val="28"/>
        </w:rPr>
        <w:t>умага альбомная, цветная двухсторонняя бумага; цветные салфетки;  пластилин, сухие листочки деревьев; цветной картон; ножницы с тупыми концами; клей ПВА, клеящий карандаш; кисточка</w:t>
      </w:r>
      <w:r>
        <w:rPr>
          <w:sz w:val="28"/>
          <w:szCs w:val="28"/>
        </w:rPr>
        <w:t>, карандаш, линейка, фломастеры и т.д.</w:t>
      </w:r>
      <w:proofErr w:type="gramEnd"/>
    </w:p>
    <w:p w:rsidR="00102A70" w:rsidRDefault="00102A70" w:rsidP="00102A70">
      <w:pPr>
        <w:shd w:val="clear" w:color="auto" w:fill="FFFFFF"/>
        <w:spacing w:after="0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80B7F" w:rsidRPr="00102A70" w:rsidRDefault="00102A70" w:rsidP="00102A70">
      <w:pPr>
        <w:autoSpaceDE w:val="0"/>
        <w:autoSpaceDN w:val="0"/>
        <w:adjustRightInd w:val="0"/>
        <w:spacing w:after="0" w:line="201" w:lineRule="atLeast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6.3. </w:t>
      </w:r>
      <w:r w:rsidRPr="00102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Техни</w:t>
      </w:r>
      <w:r w:rsidRPr="00102A70">
        <w:rPr>
          <w:rFonts w:ascii="Times New Roman" w:hAnsi="Times New Roman" w:cs="Times New Roman"/>
          <w:b/>
          <w:bCs/>
          <w:color w:val="000000"/>
          <w:sz w:val="28"/>
          <w:szCs w:val="28"/>
        </w:rPr>
        <w:softHyphen/>
        <w:t>ческое осна</w:t>
      </w:r>
      <w:r w:rsidRPr="00102A70">
        <w:rPr>
          <w:rFonts w:ascii="Times New Roman" w:hAnsi="Times New Roman" w:cs="Times New Roman"/>
          <w:b/>
          <w:bCs/>
          <w:color w:val="000000"/>
          <w:sz w:val="28"/>
          <w:szCs w:val="28"/>
        </w:rPr>
        <w:softHyphen/>
        <w:t>щение занятий</w:t>
      </w:r>
    </w:p>
    <w:p w:rsidR="00A80B7F" w:rsidRPr="00102A70" w:rsidRDefault="00102A70" w:rsidP="00102A70">
      <w:pPr>
        <w:shd w:val="clear" w:color="auto" w:fill="FFFFFF"/>
        <w:spacing w:after="0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2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Кабинет площадью </w:t>
      </w:r>
      <w:r w:rsidRPr="00102A70">
        <w:rPr>
          <w:rFonts w:ascii="Times New Roman" w:hAnsi="Times New Roman" w:cs="Times New Roman"/>
          <w:sz w:val="28"/>
          <w:szCs w:val="28"/>
        </w:rPr>
        <w:t>29,2 м</w:t>
      </w:r>
      <w:proofErr w:type="gramStart"/>
      <w:r w:rsidRPr="00102A7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102A7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02A70">
        <w:rPr>
          <w:rFonts w:ascii="Times New Roman" w:hAnsi="Times New Roman" w:cs="Times New Roman"/>
          <w:sz w:val="28"/>
          <w:szCs w:val="28"/>
        </w:rPr>
        <w:t xml:space="preserve"> доска классная, парты одноместные, стулья, стол учителя, телевизор </w:t>
      </w:r>
      <w:r w:rsidRPr="00102A70">
        <w:rPr>
          <w:rFonts w:ascii="Times New Roman" w:hAnsi="Times New Roman" w:cs="Times New Roman"/>
          <w:sz w:val="28"/>
          <w:szCs w:val="28"/>
          <w:lang w:val="en-US"/>
        </w:rPr>
        <w:t>THOMSON</w:t>
      </w:r>
      <w:r w:rsidRPr="00102A70">
        <w:rPr>
          <w:rFonts w:ascii="Times New Roman" w:hAnsi="Times New Roman" w:cs="Times New Roman"/>
          <w:sz w:val="28"/>
          <w:szCs w:val="28"/>
        </w:rPr>
        <w:t>, стенд.</w:t>
      </w:r>
    </w:p>
    <w:p w:rsidR="00A80B7F" w:rsidRDefault="00A80B7F" w:rsidP="00C558D8">
      <w:pPr>
        <w:pStyle w:val="af1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58D8" w:rsidRPr="000F3BED" w:rsidRDefault="00102A70" w:rsidP="00C558D8">
      <w:pPr>
        <w:pStyle w:val="af1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6.4</w:t>
      </w:r>
      <w:r w:rsidR="00C558D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C558D8" w:rsidRPr="000F3BED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C558D8" w:rsidRPr="00C558D8" w:rsidRDefault="00C558D8" w:rsidP="00C558D8">
      <w:pPr>
        <w:pStyle w:val="31"/>
        <w:shd w:val="clear" w:color="auto" w:fill="auto"/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C558D8">
        <w:rPr>
          <w:rFonts w:ascii="Times New Roman" w:hAnsi="Times New Roman" w:cs="Times New Roman"/>
          <w:b w:val="0"/>
          <w:i/>
          <w:sz w:val="28"/>
          <w:szCs w:val="28"/>
        </w:rPr>
        <w:t>Педагогам</w:t>
      </w:r>
    </w:p>
    <w:p w:rsidR="00C558D8" w:rsidRPr="00C558D8" w:rsidRDefault="00C558D8" w:rsidP="00C558D8">
      <w:pPr>
        <w:pStyle w:val="210"/>
        <w:shd w:val="clear" w:color="auto" w:fill="auto"/>
        <w:tabs>
          <w:tab w:val="left" w:pos="568"/>
        </w:tabs>
        <w:spacing w:after="0" w:line="276" w:lineRule="auto"/>
        <w:ind w:right="20"/>
        <w:contextualSpacing/>
        <w:rPr>
          <w:rFonts w:ascii="Times New Roman" w:hAnsi="Times New Roman" w:cs="Times New Roman"/>
          <w:sz w:val="28"/>
          <w:szCs w:val="28"/>
        </w:rPr>
      </w:pPr>
      <w:r w:rsidRPr="00C558D8">
        <w:rPr>
          <w:rStyle w:val="213pt1"/>
          <w:color w:val="auto"/>
          <w:sz w:val="28"/>
          <w:szCs w:val="28"/>
        </w:rPr>
        <w:t>1. Конституция Российской Федерации (принята на Всенародном референдуме 12.12.93г.)</w:t>
      </w:r>
    </w:p>
    <w:p w:rsidR="00C558D8" w:rsidRPr="00C558D8" w:rsidRDefault="00C558D8" w:rsidP="00C558D8">
      <w:pPr>
        <w:pStyle w:val="210"/>
        <w:shd w:val="clear" w:color="auto" w:fill="auto"/>
        <w:tabs>
          <w:tab w:val="left" w:pos="390"/>
        </w:tabs>
        <w:spacing w:after="0" w:line="276" w:lineRule="auto"/>
        <w:ind w:right="20"/>
        <w:contextualSpacing/>
        <w:rPr>
          <w:rFonts w:ascii="Times New Roman" w:hAnsi="Times New Roman" w:cs="Times New Roman"/>
          <w:sz w:val="28"/>
          <w:szCs w:val="28"/>
        </w:rPr>
      </w:pPr>
      <w:r w:rsidRPr="00C558D8">
        <w:rPr>
          <w:rStyle w:val="213pt1"/>
          <w:color w:val="auto"/>
          <w:sz w:val="28"/>
          <w:szCs w:val="28"/>
        </w:rPr>
        <w:t>2. Конвенция « О правах ребёнка» (утверждена Генеральной Ассамблеей ООН 20.11.89г.)</w:t>
      </w:r>
    </w:p>
    <w:p w:rsidR="00C558D8" w:rsidRPr="00C558D8" w:rsidRDefault="00C558D8" w:rsidP="00C558D8">
      <w:pPr>
        <w:pStyle w:val="210"/>
        <w:shd w:val="clear" w:color="auto" w:fill="auto"/>
        <w:tabs>
          <w:tab w:val="left" w:pos="597"/>
        </w:tabs>
        <w:spacing w:after="0" w:line="276" w:lineRule="auto"/>
        <w:ind w:right="20"/>
        <w:contextualSpacing/>
        <w:rPr>
          <w:rStyle w:val="213pt1"/>
          <w:color w:val="auto"/>
          <w:sz w:val="28"/>
          <w:szCs w:val="28"/>
        </w:rPr>
      </w:pPr>
      <w:r w:rsidRPr="00C558D8">
        <w:rPr>
          <w:rStyle w:val="213pt1"/>
          <w:color w:val="auto"/>
          <w:sz w:val="28"/>
          <w:szCs w:val="28"/>
        </w:rPr>
        <w:t>3. Концептуальные основы воспитания подрастающего поколения Нижегородской области, Н. Новгород 1995г.</w:t>
      </w:r>
    </w:p>
    <w:p w:rsidR="00C558D8" w:rsidRPr="00C558D8" w:rsidRDefault="00C558D8" w:rsidP="00C558D8">
      <w:pPr>
        <w:pStyle w:val="210"/>
        <w:shd w:val="clear" w:color="auto" w:fill="auto"/>
        <w:tabs>
          <w:tab w:val="left" w:pos="597"/>
        </w:tabs>
        <w:spacing w:after="0" w:line="276" w:lineRule="auto"/>
        <w:ind w:right="20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558D8">
        <w:rPr>
          <w:rStyle w:val="213pt1"/>
          <w:color w:val="auto"/>
          <w:sz w:val="28"/>
          <w:szCs w:val="28"/>
        </w:rPr>
        <w:t xml:space="preserve">4. </w:t>
      </w:r>
      <w:r w:rsidRPr="00C558D8">
        <w:rPr>
          <w:rFonts w:ascii="Times New Roman" w:hAnsi="Times New Roman" w:cs="Times New Roman"/>
          <w:sz w:val="28"/>
          <w:szCs w:val="28"/>
          <w:shd w:val="clear" w:color="auto" w:fill="FFFFFF"/>
        </w:rPr>
        <w:t>Третьякова, Н. Г. Обучение детей рисованию в детском саду / Н. Г. Третьякова. - М.</w:t>
      </w:r>
      <w:proofErr w:type="gramStart"/>
      <w:r w:rsidRPr="00C558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C558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Академия Развития, 2009. - 128 с.</w:t>
      </w:r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C558D8">
        <w:rPr>
          <w:sz w:val="28"/>
          <w:szCs w:val="28"/>
          <w:shd w:val="clear" w:color="auto" w:fill="FFFFFF"/>
        </w:rPr>
        <w:t xml:space="preserve">5. </w:t>
      </w:r>
      <w:proofErr w:type="spellStart"/>
      <w:r w:rsidRPr="00C558D8">
        <w:rPr>
          <w:sz w:val="28"/>
          <w:szCs w:val="28"/>
        </w:rPr>
        <w:t>Шайдурова</w:t>
      </w:r>
      <w:proofErr w:type="spellEnd"/>
      <w:r w:rsidRPr="00C558D8">
        <w:rPr>
          <w:sz w:val="28"/>
          <w:szCs w:val="28"/>
        </w:rPr>
        <w:t xml:space="preserve">, Н. В. Обучение детей дошкольного возраста рисованию животных по алгоритмическим схемам / Н. В. </w:t>
      </w:r>
      <w:proofErr w:type="spellStart"/>
      <w:r w:rsidRPr="00C558D8">
        <w:rPr>
          <w:sz w:val="28"/>
          <w:szCs w:val="28"/>
        </w:rPr>
        <w:t>Шайдурова</w:t>
      </w:r>
      <w:proofErr w:type="spellEnd"/>
      <w:r w:rsidRPr="00C558D8">
        <w:rPr>
          <w:sz w:val="28"/>
          <w:szCs w:val="28"/>
        </w:rPr>
        <w:t>. - М.</w:t>
      </w:r>
      <w:proofErr w:type="gramStart"/>
      <w:r w:rsidRPr="00C558D8">
        <w:rPr>
          <w:sz w:val="28"/>
          <w:szCs w:val="28"/>
        </w:rPr>
        <w:t xml:space="preserve"> :</w:t>
      </w:r>
      <w:proofErr w:type="gramEnd"/>
      <w:r w:rsidRPr="00C558D8">
        <w:rPr>
          <w:sz w:val="28"/>
          <w:szCs w:val="28"/>
        </w:rPr>
        <w:t xml:space="preserve"> Детство-Пресс, 2009. - 64 с.</w:t>
      </w:r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C558D8">
        <w:rPr>
          <w:sz w:val="28"/>
          <w:szCs w:val="28"/>
        </w:rPr>
        <w:t>6.  Королева, Т. В. Занятия по рисованию с детьми 6-7 лет / Т. В. Королева. - М.</w:t>
      </w:r>
      <w:proofErr w:type="gramStart"/>
      <w:r w:rsidRPr="00C558D8">
        <w:rPr>
          <w:sz w:val="28"/>
          <w:szCs w:val="28"/>
        </w:rPr>
        <w:t xml:space="preserve"> :</w:t>
      </w:r>
      <w:proofErr w:type="gramEnd"/>
      <w:r w:rsidRPr="00C558D8">
        <w:rPr>
          <w:sz w:val="28"/>
          <w:szCs w:val="28"/>
        </w:rPr>
        <w:t xml:space="preserve"> Сфера, 2009. - 112 с.</w:t>
      </w:r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  <w:shd w:val="clear" w:color="auto" w:fill="FFFFFF"/>
        </w:rPr>
      </w:pPr>
      <w:r w:rsidRPr="00C558D8">
        <w:rPr>
          <w:sz w:val="28"/>
          <w:szCs w:val="28"/>
        </w:rPr>
        <w:t xml:space="preserve">7. </w:t>
      </w:r>
      <w:r w:rsidRPr="00C558D8">
        <w:rPr>
          <w:sz w:val="28"/>
          <w:szCs w:val="28"/>
          <w:shd w:val="clear" w:color="auto" w:fill="FFFFFF"/>
        </w:rPr>
        <w:t>Комарова Т.С. Обучение дошкольников технике рисования/ Т.С. Комарова – М., Педагогическое общество России, 2005</w:t>
      </w:r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  <w:shd w:val="clear" w:color="auto" w:fill="FFFFFF"/>
        </w:rPr>
      </w:pPr>
      <w:r w:rsidRPr="00C558D8">
        <w:rPr>
          <w:sz w:val="28"/>
          <w:szCs w:val="28"/>
          <w:shd w:val="clear" w:color="auto" w:fill="FFFFFF"/>
        </w:rPr>
        <w:t>8.  </w:t>
      </w:r>
      <w:proofErr w:type="spellStart"/>
      <w:r w:rsidRPr="00C558D8">
        <w:rPr>
          <w:sz w:val="28"/>
          <w:szCs w:val="28"/>
          <w:shd w:val="clear" w:color="auto" w:fill="FFFFFF"/>
        </w:rPr>
        <w:t>Янушко</w:t>
      </w:r>
      <w:proofErr w:type="spellEnd"/>
      <w:r w:rsidRPr="00C558D8">
        <w:rPr>
          <w:sz w:val="28"/>
          <w:szCs w:val="28"/>
          <w:shd w:val="clear" w:color="auto" w:fill="FFFFFF"/>
        </w:rPr>
        <w:t xml:space="preserve"> Е.А Развитие мелкой моторики рук/ </w:t>
      </w:r>
      <w:proofErr w:type="spellStart"/>
      <w:r w:rsidRPr="00C558D8">
        <w:rPr>
          <w:sz w:val="28"/>
          <w:szCs w:val="28"/>
          <w:shd w:val="clear" w:color="auto" w:fill="FFFFFF"/>
        </w:rPr>
        <w:t>Е.А.Янушко</w:t>
      </w:r>
      <w:proofErr w:type="spellEnd"/>
      <w:r w:rsidRPr="00C558D8">
        <w:rPr>
          <w:sz w:val="28"/>
          <w:szCs w:val="28"/>
          <w:shd w:val="clear" w:color="auto" w:fill="FFFFFF"/>
        </w:rPr>
        <w:t xml:space="preserve"> – М., Мозаика – Синтез, 2007</w:t>
      </w:r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  <w:shd w:val="clear" w:color="auto" w:fill="FFFFFF"/>
        </w:rPr>
      </w:pPr>
      <w:r w:rsidRPr="00C558D8">
        <w:rPr>
          <w:sz w:val="28"/>
          <w:szCs w:val="28"/>
          <w:shd w:val="clear" w:color="auto" w:fill="FFFFFF"/>
        </w:rPr>
        <w:t xml:space="preserve">9. </w:t>
      </w:r>
      <w:proofErr w:type="spellStart"/>
      <w:r w:rsidRPr="00C558D8">
        <w:rPr>
          <w:sz w:val="28"/>
          <w:szCs w:val="28"/>
          <w:shd w:val="clear" w:color="auto" w:fill="FFFFFF"/>
        </w:rPr>
        <w:t>Доронова</w:t>
      </w:r>
      <w:proofErr w:type="spellEnd"/>
      <w:r w:rsidRPr="00C558D8">
        <w:rPr>
          <w:sz w:val="28"/>
          <w:szCs w:val="28"/>
          <w:shd w:val="clear" w:color="auto" w:fill="FFFFFF"/>
        </w:rPr>
        <w:t xml:space="preserve"> Т.Н “Обучаем детей изобразительной деятельности” – М., 2005. – 96 с.</w:t>
      </w:r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  <w:shd w:val="clear" w:color="auto" w:fill="FFFFFF"/>
        </w:rPr>
      </w:pPr>
      <w:r w:rsidRPr="00C558D8">
        <w:rPr>
          <w:sz w:val="28"/>
          <w:szCs w:val="28"/>
        </w:rPr>
        <w:t xml:space="preserve">10. </w:t>
      </w:r>
      <w:r w:rsidRPr="00C558D8">
        <w:rPr>
          <w:sz w:val="28"/>
          <w:szCs w:val="28"/>
          <w:shd w:val="clear" w:color="auto" w:fill="FFFFFF"/>
        </w:rPr>
        <w:t xml:space="preserve">Волкова Н.В., </w:t>
      </w:r>
      <w:proofErr w:type="spellStart"/>
      <w:r w:rsidRPr="00C558D8">
        <w:rPr>
          <w:sz w:val="28"/>
          <w:szCs w:val="28"/>
          <w:shd w:val="clear" w:color="auto" w:fill="FFFFFF"/>
        </w:rPr>
        <w:t>Жадько</w:t>
      </w:r>
      <w:proofErr w:type="spellEnd"/>
      <w:r w:rsidRPr="00C558D8">
        <w:rPr>
          <w:sz w:val="28"/>
          <w:szCs w:val="28"/>
          <w:shd w:val="clear" w:color="auto" w:fill="FFFFFF"/>
        </w:rPr>
        <w:t xml:space="preserve"> Е.Г. «100 замечательных поделок из всякой всячины», </w:t>
      </w:r>
      <w:proofErr w:type="spellStart"/>
      <w:r w:rsidRPr="00C558D8">
        <w:rPr>
          <w:sz w:val="28"/>
          <w:szCs w:val="28"/>
          <w:shd w:val="clear" w:color="auto" w:fill="FFFFFF"/>
        </w:rPr>
        <w:t>Росто</w:t>
      </w:r>
      <w:proofErr w:type="spellEnd"/>
      <w:r w:rsidRPr="00C558D8">
        <w:rPr>
          <w:sz w:val="28"/>
          <w:szCs w:val="28"/>
          <w:shd w:val="clear" w:color="auto" w:fill="FFFFFF"/>
        </w:rPr>
        <w:t>-на-Дону, 2009 г.</w:t>
      </w:r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  <w:shd w:val="clear" w:color="auto" w:fill="FFFFFF"/>
        </w:rPr>
      </w:pPr>
      <w:r w:rsidRPr="00C558D8">
        <w:rPr>
          <w:sz w:val="28"/>
          <w:szCs w:val="28"/>
          <w:shd w:val="clear" w:color="auto" w:fill="FFFFFF"/>
        </w:rPr>
        <w:lastRenderedPageBreak/>
        <w:t>11. Давыдова М.А., Агапова И.А. «Поделки из бумаги: оригами и другие игрушки из бумаги и картона», М.: ООО “ЛАДА”, 2008 г.</w:t>
      </w:r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C558D8">
        <w:rPr>
          <w:sz w:val="28"/>
          <w:szCs w:val="28"/>
        </w:rPr>
        <w:t>12. А.Н. Малышева, Н.В. Ермолаева «Аппликация в детском саду» Ярославль, «Академия развития», 2006.</w:t>
      </w:r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C558D8">
        <w:rPr>
          <w:sz w:val="28"/>
          <w:szCs w:val="28"/>
        </w:rPr>
        <w:t xml:space="preserve">13. М.А. Васильева, В.В. </w:t>
      </w:r>
      <w:proofErr w:type="spellStart"/>
      <w:r w:rsidRPr="00C558D8">
        <w:rPr>
          <w:sz w:val="28"/>
          <w:szCs w:val="28"/>
        </w:rPr>
        <w:t>Гербова</w:t>
      </w:r>
      <w:proofErr w:type="spellEnd"/>
      <w:r w:rsidRPr="00C558D8">
        <w:rPr>
          <w:sz w:val="28"/>
          <w:szCs w:val="28"/>
        </w:rPr>
        <w:t>, Т.С. Комарова «Программа воспитания и обучения в детском саду» Москва, «Мозаика-синтез», 2006.</w:t>
      </w:r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C558D8">
        <w:rPr>
          <w:sz w:val="28"/>
          <w:szCs w:val="28"/>
        </w:rPr>
        <w:t>14. Е. Румянце</w:t>
      </w:r>
      <w:r w:rsidR="002F07C4">
        <w:rPr>
          <w:sz w:val="28"/>
          <w:szCs w:val="28"/>
        </w:rPr>
        <w:t>ва «Аппликация. Простые поделки</w:t>
      </w:r>
      <w:r w:rsidRPr="00C558D8">
        <w:rPr>
          <w:sz w:val="28"/>
          <w:szCs w:val="28"/>
        </w:rPr>
        <w:t>» Москва, «АЙРИС-пресс», 2007.    </w:t>
      </w:r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  <w:shd w:val="clear" w:color="auto" w:fill="FFFFFF"/>
        </w:rPr>
      </w:pPr>
      <w:r w:rsidRPr="00C558D8">
        <w:rPr>
          <w:sz w:val="28"/>
          <w:szCs w:val="28"/>
          <w:shd w:val="clear" w:color="auto" w:fill="FFFFFF"/>
        </w:rPr>
        <w:t xml:space="preserve">15. </w:t>
      </w:r>
      <w:r w:rsidRPr="00C558D8">
        <w:rPr>
          <w:sz w:val="28"/>
          <w:szCs w:val="28"/>
        </w:rPr>
        <w:t>Королева Т.В. Занятия по рисованию с детьми 6-7 лет. М.: ТЦ Сфера 2009</w:t>
      </w:r>
    </w:p>
    <w:p w:rsidR="00C558D8" w:rsidRPr="00C558D8" w:rsidRDefault="00C558D8" w:rsidP="00A80B7F">
      <w:pPr>
        <w:pStyle w:val="210"/>
        <w:shd w:val="clear" w:color="auto" w:fill="auto"/>
        <w:tabs>
          <w:tab w:val="left" w:pos="438"/>
        </w:tabs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558D8">
        <w:rPr>
          <w:rStyle w:val="213pt1"/>
          <w:color w:val="auto"/>
          <w:sz w:val="28"/>
          <w:szCs w:val="28"/>
        </w:rPr>
        <w:t>16</w:t>
      </w:r>
      <w:r w:rsidRPr="00C558D8">
        <w:rPr>
          <w:rStyle w:val="213pt1"/>
          <w:b/>
          <w:color w:val="auto"/>
          <w:sz w:val="28"/>
          <w:szCs w:val="28"/>
        </w:rPr>
        <w:t>.</w:t>
      </w:r>
      <w:r w:rsidRPr="00C558D8">
        <w:rPr>
          <w:rFonts w:ascii="Times New Roman" w:hAnsi="Times New Roman" w:cs="Times New Roman"/>
          <w:sz w:val="28"/>
          <w:szCs w:val="28"/>
        </w:rPr>
        <w:t xml:space="preserve">Бобкова Т.И., </w:t>
      </w:r>
      <w:proofErr w:type="spellStart"/>
      <w:r w:rsidRPr="00C558D8">
        <w:rPr>
          <w:rFonts w:ascii="Times New Roman" w:hAnsi="Times New Roman" w:cs="Times New Roman"/>
          <w:sz w:val="28"/>
          <w:szCs w:val="28"/>
        </w:rPr>
        <w:t>Красносельская</w:t>
      </w:r>
      <w:proofErr w:type="spellEnd"/>
      <w:r w:rsidRPr="00C558D8">
        <w:rPr>
          <w:rFonts w:ascii="Times New Roman" w:hAnsi="Times New Roman" w:cs="Times New Roman"/>
          <w:sz w:val="28"/>
          <w:szCs w:val="28"/>
        </w:rPr>
        <w:t xml:space="preserve"> В.Б., </w:t>
      </w:r>
      <w:proofErr w:type="spellStart"/>
      <w:r w:rsidRPr="00C558D8">
        <w:rPr>
          <w:rFonts w:ascii="Times New Roman" w:hAnsi="Times New Roman" w:cs="Times New Roman"/>
          <w:sz w:val="28"/>
          <w:szCs w:val="28"/>
        </w:rPr>
        <w:t>Прудыс</w:t>
      </w:r>
      <w:proofErr w:type="spellEnd"/>
      <w:r w:rsidRPr="00C558D8">
        <w:rPr>
          <w:rFonts w:ascii="Times New Roman" w:hAnsi="Times New Roman" w:cs="Times New Roman"/>
          <w:sz w:val="28"/>
          <w:szCs w:val="28"/>
        </w:rPr>
        <w:t xml:space="preserve"> Н.Н. Художественное развитие детей 6-7 лет. М.: ТЦ Сфера 2014</w:t>
      </w:r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contextualSpacing/>
        <w:jc w:val="both"/>
        <w:rPr>
          <w:i/>
          <w:sz w:val="28"/>
          <w:szCs w:val="28"/>
        </w:rPr>
      </w:pPr>
      <w:r w:rsidRPr="00C558D8">
        <w:rPr>
          <w:i/>
          <w:sz w:val="28"/>
          <w:szCs w:val="28"/>
        </w:rPr>
        <w:t>Родителям</w:t>
      </w:r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C558D8">
        <w:rPr>
          <w:sz w:val="28"/>
          <w:szCs w:val="28"/>
        </w:rPr>
        <w:t xml:space="preserve">1. </w:t>
      </w:r>
      <w:proofErr w:type="spellStart"/>
      <w:r w:rsidRPr="00C558D8">
        <w:rPr>
          <w:sz w:val="28"/>
          <w:szCs w:val="28"/>
        </w:rPr>
        <w:t>Копцев</w:t>
      </w:r>
      <w:proofErr w:type="spellEnd"/>
      <w:r w:rsidRPr="00C558D8">
        <w:rPr>
          <w:sz w:val="28"/>
          <w:szCs w:val="28"/>
        </w:rPr>
        <w:t xml:space="preserve"> В.П. Учим детей чувствовать и создавать прекрасное: основы объёмного конструирования</w:t>
      </w:r>
      <w:proofErr w:type="gramStart"/>
      <w:r w:rsidRPr="00C558D8">
        <w:rPr>
          <w:sz w:val="28"/>
          <w:szCs w:val="28"/>
        </w:rPr>
        <w:t>.-</w:t>
      </w:r>
      <w:proofErr w:type="gramEnd"/>
      <w:r w:rsidRPr="00C558D8">
        <w:rPr>
          <w:sz w:val="28"/>
          <w:szCs w:val="28"/>
        </w:rPr>
        <w:t>Ярославль: Академия развития, 2001</w:t>
      </w:r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C558D8">
        <w:rPr>
          <w:sz w:val="28"/>
          <w:szCs w:val="28"/>
        </w:rPr>
        <w:t xml:space="preserve">2. Лялина Л.А. Дизайн и дети  - М. ТЦ Сфера, 2006 </w:t>
      </w:r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  <w:shd w:val="clear" w:color="auto" w:fill="FFFFFF"/>
        </w:rPr>
      </w:pPr>
      <w:r w:rsidRPr="00C558D8">
        <w:rPr>
          <w:sz w:val="28"/>
          <w:szCs w:val="28"/>
        </w:rPr>
        <w:t xml:space="preserve">3. </w:t>
      </w:r>
      <w:proofErr w:type="spellStart"/>
      <w:r w:rsidRPr="00C558D8">
        <w:rPr>
          <w:sz w:val="28"/>
          <w:szCs w:val="28"/>
          <w:shd w:val="clear" w:color="auto" w:fill="FFFFFF"/>
        </w:rPr>
        <w:t>Ашикова</w:t>
      </w:r>
      <w:proofErr w:type="spellEnd"/>
      <w:r w:rsidRPr="00C558D8">
        <w:rPr>
          <w:sz w:val="28"/>
          <w:szCs w:val="28"/>
          <w:shd w:val="clear" w:color="auto" w:fill="FFFFFF"/>
        </w:rPr>
        <w:t xml:space="preserve"> С. Подружись с карандашами/ С. </w:t>
      </w:r>
      <w:proofErr w:type="spellStart"/>
      <w:r w:rsidRPr="00C558D8">
        <w:rPr>
          <w:sz w:val="28"/>
          <w:szCs w:val="28"/>
          <w:shd w:val="clear" w:color="auto" w:fill="FFFFFF"/>
        </w:rPr>
        <w:t>Ашикова</w:t>
      </w:r>
      <w:proofErr w:type="spellEnd"/>
      <w:r w:rsidRPr="00C558D8">
        <w:rPr>
          <w:sz w:val="28"/>
          <w:szCs w:val="28"/>
          <w:shd w:val="clear" w:color="auto" w:fill="FFFFFF"/>
        </w:rPr>
        <w:t xml:space="preserve">// Дошкольное воспитание – 2004. - №4, с. 19- 23 </w:t>
      </w:r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C558D8">
        <w:rPr>
          <w:sz w:val="28"/>
          <w:szCs w:val="28"/>
          <w:shd w:val="clear" w:color="auto" w:fill="FFFFFF"/>
        </w:rPr>
        <w:t xml:space="preserve">4. </w:t>
      </w:r>
      <w:r w:rsidRPr="00C558D8">
        <w:rPr>
          <w:sz w:val="28"/>
          <w:szCs w:val="28"/>
        </w:rPr>
        <w:t>Курочкина Н.А. Дети и пейзажная живопись. Времена года. СПб</w:t>
      </w:r>
      <w:proofErr w:type="gramStart"/>
      <w:r w:rsidRPr="00C558D8">
        <w:rPr>
          <w:sz w:val="28"/>
          <w:szCs w:val="28"/>
        </w:rPr>
        <w:t xml:space="preserve">.: </w:t>
      </w:r>
      <w:proofErr w:type="gramEnd"/>
      <w:r w:rsidRPr="00C558D8">
        <w:rPr>
          <w:sz w:val="28"/>
          <w:szCs w:val="28"/>
        </w:rPr>
        <w:t>Детство - Пресс 2004</w:t>
      </w:r>
    </w:p>
    <w:p w:rsidR="00C558D8" w:rsidRPr="00A80B7F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  <w:shd w:val="clear" w:color="auto" w:fill="FFFFFF"/>
        </w:rPr>
      </w:pPr>
      <w:r w:rsidRPr="00C558D8">
        <w:rPr>
          <w:sz w:val="28"/>
          <w:szCs w:val="28"/>
          <w:shd w:val="clear" w:color="auto" w:fill="FFFFFF"/>
        </w:rPr>
        <w:t xml:space="preserve">5. </w:t>
      </w:r>
      <w:r w:rsidRPr="00C558D8">
        <w:rPr>
          <w:sz w:val="28"/>
          <w:szCs w:val="28"/>
        </w:rPr>
        <w:t>Комарова Т.С. Детское художественное творчество. М.: Мозаика - Синтез 2005</w:t>
      </w:r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contextualSpacing/>
        <w:jc w:val="both"/>
        <w:rPr>
          <w:i/>
          <w:sz w:val="28"/>
          <w:szCs w:val="28"/>
        </w:rPr>
      </w:pPr>
      <w:r w:rsidRPr="00C558D8">
        <w:rPr>
          <w:i/>
          <w:sz w:val="28"/>
          <w:szCs w:val="28"/>
        </w:rPr>
        <w:t>Интернет – ресурсы</w:t>
      </w:r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C558D8">
        <w:rPr>
          <w:sz w:val="28"/>
          <w:szCs w:val="28"/>
          <w:shd w:val="clear" w:color="auto" w:fill="FFFFFF"/>
        </w:rPr>
        <w:t>Интернет-ресурс: </w:t>
      </w:r>
      <w:hyperlink r:id="rId10" w:history="1">
        <w:r w:rsidRPr="00C558D8">
          <w:rPr>
            <w:rStyle w:val="a5"/>
            <w:color w:val="auto"/>
            <w:sz w:val="28"/>
            <w:szCs w:val="28"/>
            <w:shd w:val="clear" w:color="auto" w:fill="FFFFFF"/>
          </w:rPr>
          <w:t>http://stranamasterov.ru</w:t>
        </w:r>
      </w:hyperlink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C558D8">
        <w:rPr>
          <w:sz w:val="28"/>
          <w:szCs w:val="28"/>
        </w:rPr>
        <w:t>http://mbdouds2.ucoz.ru/rab_progi/rabochaja_programma_po_izobrazitelnoj_dejatelnosti.pdf</w:t>
      </w:r>
    </w:p>
    <w:p w:rsidR="00C558D8" w:rsidRPr="00C558D8" w:rsidRDefault="00C558D8" w:rsidP="00C558D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C558D8">
        <w:rPr>
          <w:sz w:val="28"/>
          <w:szCs w:val="28"/>
        </w:rPr>
        <w:t>http://risovashki.blogspot.com/p/blog-page_18.html</w:t>
      </w:r>
    </w:p>
    <w:p w:rsidR="000D149A" w:rsidRDefault="000D149A" w:rsidP="00C558D8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D149A" w:rsidRDefault="000D149A" w:rsidP="00FB0854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GoBack"/>
      <w:bookmarkEnd w:id="1"/>
    </w:p>
    <w:sectPr w:rsidR="000D149A" w:rsidSect="000D149A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B55" w:rsidRDefault="00453B55" w:rsidP="002D0A9E">
      <w:pPr>
        <w:spacing w:after="0" w:line="240" w:lineRule="auto"/>
      </w:pPr>
      <w:r>
        <w:separator/>
      </w:r>
    </w:p>
  </w:endnote>
  <w:endnote w:type="continuationSeparator" w:id="0">
    <w:p w:rsidR="00453B55" w:rsidRDefault="00453B55" w:rsidP="002D0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nnikovaAP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78415"/>
      <w:docPartObj>
        <w:docPartGallery w:val="Page Numbers (Bottom of Page)"/>
        <w:docPartUnique/>
      </w:docPartObj>
    </w:sdtPr>
    <w:sdtContent>
      <w:p w:rsidR="00453B55" w:rsidRDefault="00453B55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2581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453B55" w:rsidRDefault="00453B5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B55" w:rsidRDefault="00453B55" w:rsidP="002D0A9E">
      <w:pPr>
        <w:spacing w:after="0" w:line="240" w:lineRule="auto"/>
      </w:pPr>
      <w:r>
        <w:separator/>
      </w:r>
    </w:p>
  </w:footnote>
  <w:footnote w:type="continuationSeparator" w:id="0">
    <w:p w:rsidR="00453B55" w:rsidRDefault="00453B55" w:rsidP="002D0A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C4C97"/>
    <w:multiLevelType w:val="hybridMultilevel"/>
    <w:tmpl w:val="600AFA2A"/>
    <w:lvl w:ilvl="0" w:tplc="AFEA3AC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1349182E"/>
    <w:multiLevelType w:val="hybridMultilevel"/>
    <w:tmpl w:val="8272D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46632"/>
    <w:multiLevelType w:val="multilevel"/>
    <w:tmpl w:val="58BE08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">
    <w:nsid w:val="21916462"/>
    <w:multiLevelType w:val="hybridMultilevel"/>
    <w:tmpl w:val="BFF47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655D81"/>
    <w:multiLevelType w:val="hybridMultilevel"/>
    <w:tmpl w:val="F392B1BC"/>
    <w:lvl w:ilvl="0" w:tplc="AAE48B6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B63809"/>
    <w:multiLevelType w:val="hybridMultilevel"/>
    <w:tmpl w:val="BA8079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332A2A"/>
    <w:multiLevelType w:val="multilevel"/>
    <w:tmpl w:val="B3A8CF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4FE394D"/>
    <w:multiLevelType w:val="hybridMultilevel"/>
    <w:tmpl w:val="1EE6D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C611D9"/>
    <w:multiLevelType w:val="hybridMultilevel"/>
    <w:tmpl w:val="A948A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5C7863"/>
    <w:multiLevelType w:val="hybridMultilevel"/>
    <w:tmpl w:val="07DAB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E0968E1"/>
    <w:multiLevelType w:val="hybridMultilevel"/>
    <w:tmpl w:val="B37C5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10498F"/>
    <w:multiLevelType w:val="hybridMultilevel"/>
    <w:tmpl w:val="5FFA4F6C"/>
    <w:lvl w:ilvl="0" w:tplc="4E94F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F874DC"/>
    <w:multiLevelType w:val="hybridMultilevel"/>
    <w:tmpl w:val="CFE05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4D6CA2"/>
    <w:multiLevelType w:val="hybridMultilevel"/>
    <w:tmpl w:val="A35ED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19176F"/>
    <w:multiLevelType w:val="multilevel"/>
    <w:tmpl w:val="7F320A6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color w:val="000000"/>
      </w:rPr>
    </w:lvl>
  </w:abstractNum>
  <w:abstractNum w:abstractNumId="15">
    <w:nsid w:val="75B041C0"/>
    <w:multiLevelType w:val="hybridMultilevel"/>
    <w:tmpl w:val="A29E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E26C2F"/>
    <w:multiLevelType w:val="hybridMultilevel"/>
    <w:tmpl w:val="0AF84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6C3FC4"/>
    <w:multiLevelType w:val="multilevel"/>
    <w:tmpl w:val="2C2CF41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3"/>
  </w:num>
  <w:num w:numId="5">
    <w:abstractNumId w:val="12"/>
  </w:num>
  <w:num w:numId="6">
    <w:abstractNumId w:val="16"/>
  </w:num>
  <w:num w:numId="7">
    <w:abstractNumId w:val="2"/>
  </w:num>
  <w:num w:numId="8">
    <w:abstractNumId w:val="6"/>
  </w:num>
  <w:num w:numId="9">
    <w:abstractNumId w:val="17"/>
  </w:num>
  <w:num w:numId="10">
    <w:abstractNumId w:val="4"/>
  </w:num>
  <w:num w:numId="11">
    <w:abstractNumId w:val="8"/>
  </w:num>
  <w:num w:numId="12">
    <w:abstractNumId w:val="11"/>
  </w:num>
  <w:num w:numId="13">
    <w:abstractNumId w:val="15"/>
  </w:num>
  <w:num w:numId="14">
    <w:abstractNumId w:val="7"/>
  </w:num>
  <w:num w:numId="15">
    <w:abstractNumId w:val="10"/>
  </w:num>
  <w:num w:numId="16">
    <w:abstractNumId w:val="5"/>
  </w:num>
  <w:num w:numId="17">
    <w:abstractNumId w:val="1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7DCF"/>
    <w:rsid w:val="00044AAB"/>
    <w:rsid w:val="000A03B4"/>
    <w:rsid w:val="000D149A"/>
    <w:rsid w:val="00102A70"/>
    <w:rsid w:val="0010511C"/>
    <w:rsid w:val="001264F3"/>
    <w:rsid w:val="001375C6"/>
    <w:rsid w:val="00146875"/>
    <w:rsid w:val="00161F79"/>
    <w:rsid w:val="0016318A"/>
    <w:rsid w:val="001752DB"/>
    <w:rsid w:val="00187DD6"/>
    <w:rsid w:val="00193BDB"/>
    <w:rsid w:val="001A6A95"/>
    <w:rsid w:val="001A7428"/>
    <w:rsid w:val="001C2C66"/>
    <w:rsid w:val="001F5EA9"/>
    <w:rsid w:val="0021699D"/>
    <w:rsid w:val="00220143"/>
    <w:rsid w:val="00226880"/>
    <w:rsid w:val="002401C7"/>
    <w:rsid w:val="002428A1"/>
    <w:rsid w:val="002B50B1"/>
    <w:rsid w:val="002C3427"/>
    <w:rsid w:val="002C5024"/>
    <w:rsid w:val="002D0A9E"/>
    <w:rsid w:val="002D58AD"/>
    <w:rsid w:val="002E1F47"/>
    <w:rsid w:val="002E453C"/>
    <w:rsid w:val="002F07C4"/>
    <w:rsid w:val="00301FF8"/>
    <w:rsid w:val="00315D6A"/>
    <w:rsid w:val="00320211"/>
    <w:rsid w:val="003A4BCB"/>
    <w:rsid w:val="003C23EE"/>
    <w:rsid w:val="003C4AAE"/>
    <w:rsid w:val="003F5071"/>
    <w:rsid w:val="003F7B6B"/>
    <w:rsid w:val="00406F33"/>
    <w:rsid w:val="004235B3"/>
    <w:rsid w:val="00436C54"/>
    <w:rsid w:val="00441D28"/>
    <w:rsid w:val="00453B55"/>
    <w:rsid w:val="00453ED0"/>
    <w:rsid w:val="004554C0"/>
    <w:rsid w:val="00467D66"/>
    <w:rsid w:val="00467FF1"/>
    <w:rsid w:val="00475467"/>
    <w:rsid w:val="00476733"/>
    <w:rsid w:val="004965D9"/>
    <w:rsid w:val="004A43EE"/>
    <w:rsid w:val="004A5084"/>
    <w:rsid w:val="0051285B"/>
    <w:rsid w:val="0052129C"/>
    <w:rsid w:val="00524613"/>
    <w:rsid w:val="0052651A"/>
    <w:rsid w:val="00532FFC"/>
    <w:rsid w:val="00541D24"/>
    <w:rsid w:val="0058259F"/>
    <w:rsid w:val="005A2581"/>
    <w:rsid w:val="005A6F32"/>
    <w:rsid w:val="005B011D"/>
    <w:rsid w:val="005D2A7E"/>
    <w:rsid w:val="005D7A19"/>
    <w:rsid w:val="006213C1"/>
    <w:rsid w:val="00636A9A"/>
    <w:rsid w:val="00645903"/>
    <w:rsid w:val="00691B89"/>
    <w:rsid w:val="006A01D4"/>
    <w:rsid w:val="006F7AD7"/>
    <w:rsid w:val="00727703"/>
    <w:rsid w:val="00782C65"/>
    <w:rsid w:val="007B1C6B"/>
    <w:rsid w:val="007E33E4"/>
    <w:rsid w:val="00804A15"/>
    <w:rsid w:val="008249DF"/>
    <w:rsid w:val="0082671F"/>
    <w:rsid w:val="0087347C"/>
    <w:rsid w:val="00875EC2"/>
    <w:rsid w:val="0089443E"/>
    <w:rsid w:val="008B1A38"/>
    <w:rsid w:val="008C47BC"/>
    <w:rsid w:val="008D5D4C"/>
    <w:rsid w:val="00902FE7"/>
    <w:rsid w:val="00914B11"/>
    <w:rsid w:val="00924A57"/>
    <w:rsid w:val="009622C6"/>
    <w:rsid w:val="009662FB"/>
    <w:rsid w:val="009A2428"/>
    <w:rsid w:val="009A5D8B"/>
    <w:rsid w:val="009B16A5"/>
    <w:rsid w:val="009B6385"/>
    <w:rsid w:val="009E270A"/>
    <w:rsid w:val="00A3377C"/>
    <w:rsid w:val="00A60E37"/>
    <w:rsid w:val="00A630EC"/>
    <w:rsid w:val="00A72831"/>
    <w:rsid w:val="00A80B7F"/>
    <w:rsid w:val="00A817C9"/>
    <w:rsid w:val="00A86B9F"/>
    <w:rsid w:val="00A953A6"/>
    <w:rsid w:val="00A9583F"/>
    <w:rsid w:val="00A97DCF"/>
    <w:rsid w:val="00AC4F0C"/>
    <w:rsid w:val="00B120A4"/>
    <w:rsid w:val="00B4662A"/>
    <w:rsid w:val="00B51994"/>
    <w:rsid w:val="00B53296"/>
    <w:rsid w:val="00B9339B"/>
    <w:rsid w:val="00B94E0F"/>
    <w:rsid w:val="00BA3B51"/>
    <w:rsid w:val="00BC47C7"/>
    <w:rsid w:val="00BE7D57"/>
    <w:rsid w:val="00BF185E"/>
    <w:rsid w:val="00C37093"/>
    <w:rsid w:val="00C558D8"/>
    <w:rsid w:val="00C564F9"/>
    <w:rsid w:val="00C6355B"/>
    <w:rsid w:val="00C736C8"/>
    <w:rsid w:val="00C7474B"/>
    <w:rsid w:val="00CA0E46"/>
    <w:rsid w:val="00CA72A8"/>
    <w:rsid w:val="00CD48F4"/>
    <w:rsid w:val="00D0258B"/>
    <w:rsid w:val="00D06B94"/>
    <w:rsid w:val="00D3065E"/>
    <w:rsid w:val="00D41BB8"/>
    <w:rsid w:val="00D46C81"/>
    <w:rsid w:val="00D60950"/>
    <w:rsid w:val="00D664EC"/>
    <w:rsid w:val="00D93DB5"/>
    <w:rsid w:val="00D95978"/>
    <w:rsid w:val="00DC1F86"/>
    <w:rsid w:val="00DE27FE"/>
    <w:rsid w:val="00DE373F"/>
    <w:rsid w:val="00E05D3B"/>
    <w:rsid w:val="00E06F3E"/>
    <w:rsid w:val="00E257D8"/>
    <w:rsid w:val="00E3343A"/>
    <w:rsid w:val="00E4299A"/>
    <w:rsid w:val="00E54078"/>
    <w:rsid w:val="00E612E1"/>
    <w:rsid w:val="00E6282C"/>
    <w:rsid w:val="00E7314F"/>
    <w:rsid w:val="00E7737C"/>
    <w:rsid w:val="00E84325"/>
    <w:rsid w:val="00E91B2B"/>
    <w:rsid w:val="00EA7000"/>
    <w:rsid w:val="00ED062E"/>
    <w:rsid w:val="00ED6B0C"/>
    <w:rsid w:val="00F07B88"/>
    <w:rsid w:val="00F32FC0"/>
    <w:rsid w:val="00F76900"/>
    <w:rsid w:val="00F81FD0"/>
    <w:rsid w:val="00F8541E"/>
    <w:rsid w:val="00FA3D7C"/>
    <w:rsid w:val="00FB0854"/>
    <w:rsid w:val="00FE6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D3B"/>
  </w:style>
  <w:style w:type="paragraph" w:styleId="2">
    <w:name w:val="heading 2"/>
    <w:basedOn w:val="a"/>
    <w:link w:val="20"/>
    <w:qFormat/>
    <w:rsid w:val="005128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97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51285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Emphasis"/>
    <w:basedOn w:val="a0"/>
    <w:uiPriority w:val="20"/>
    <w:qFormat/>
    <w:rsid w:val="003C23EE"/>
    <w:rPr>
      <w:i/>
      <w:iCs/>
    </w:rPr>
  </w:style>
  <w:style w:type="character" w:styleId="a5">
    <w:name w:val="Hyperlink"/>
    <w:basedOn w:val="a0"/>
    <w:uiPriority w:val="99"/>
    <w:unhideWhenUsed/>
    <w:rsid w:val="00D46C8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965D9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36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6A9A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467D66"/>
    <w:rPr>
      <w:b/>
      <w:bCs/>
    </w:rPr>
  </w:style>
  <w:style w:type="character" w:customStyle="1" w:styleId="21">
    <w:name w:val="Основной текст (2)_"/>
    <w:basedOn w:val="a0"/>
    <w:link w:val="210"/>
    <w:locked/>
    <w:rsid w:val="001375C6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1375C6"/>
    <w:pPr>
      <w:widowControl w:val="0"/>
      <w:shd w:val="clear" w:color="auto" w:fill="FFFFFF"/>
      <w:spacing w:after="180" w:line="360" w:lineRule="exact"/>
      <w:jc w:val="both"/>
    </w:pPr>
    <w:rPr>
      <w:sz w:val="27"/>
      <w:szCs w:val="27"/>
    </w:rPr>
  </w:style>
  <w:style w:type="character" w:customStyle="1" w:styleId="213pt7">
    <w:name w:val="Основной текст (2) + 13 pt7"/>
    <w:basedOn w:val="21"/>
    <w:rsid w:val="001375C6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213pt5">
    <w:name w:val="Основной текст (2) + 13 pt5"/>
    <w:aliases w:val="Полужирный2"/>
    <w:basedOn w:val="21"/>
    <w:rsid w:val="001375C6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Pa13">
    <w:name w:val="Pa13"/>
    <w:basedOn w:val="a"/>
    <w:next w:val="a"/>
    <w:rsid w:val="001375C6"/>
    <w:pPr>
      <w:autoSpaceDE w:val="0"/>
      <w:autoSpaceDN w:val="0"/>
      <w:adjustRightInd w:val="0"/>
      <w:spacing w:after="0" w:line="201" w:lineRule="atLeast"/>
    </w:pPr>
    <w:rPr>
      <w:rFonts w:ascii="BannikovaAP" w:eastAsia="Times New Roman" w:hAnsi="BannikovaAP" w:cs="Times New Roman"/>
      <w:sz w:val="24"/>
      <w:szCs w:val="24"/>
    </w:rPr>
  </w:style>
  <w:style w:type="paragraph" w:customStyle="1" w:styleId="Pa15">
    <w:name w:val="Pa15"/>
    <w:basedOn w:val="a"/>
    <w:next w:val="a"/>
    <w:rsid w:val="001375C6"/>
    <w:pPr>
      <w:autoSpaceDE w:val="0"/>
      <w:autoSpaceDN w:val="0"/>
      <w:adjustRightInd w:val="0"/>
      <w:spacing w:after="0" w:line="201" w:lineRule="atLeast"/>
    </w:pPr>
    <w:rPr>
      <w:rFonts w:ascii="BannikovaAP" w:eastAsia="Times New Roman" w:hAnsi="BannikovaAP" w:cs="Times New Roman"/>
      <w:sz w:val="24"/>
      <w:szCs w:val="24"/>
    </w:rPr>
  </w:style>
  <w:style w:type="character" w:customStyle="1" w:styleId="3">
    <w:name w:val="Основной текст (3)_"/>
    <w:basedOn w:val="a0"/>
    <w:link w:val="31"/>
    <w:locked/>
    <w:rsid w:val="00ED062E"/>
    <w:rPr>
      <w:b/>
      <w:bCs/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ED062E"/>
    <w:pPr>
      <w:widowControl w:val="0"/>
      <w:shd w:val="clear" w:color="auto" w:fill="FFFFFF"/>
      <w:spacing w:after="900" w:line="240" w:lineRule="atLeast"/>
    </w:pPr>
    <w:rPr>
      <w:b/>
      <w:bCs/>
      <w:sz w:val="26"/>
      <w:szCs w:val="26"/>
    </w:rPr>
  </w:style>
  <w:style w:type="paragraph" w:customStyle="1" w:styleId="Pa2">
    <w:name w:val="Pa2"/>
    <w:basedOn w:val="a"/>
    <w:next w:val="a"/>
    <w:rsid w:val="00ED062E"/>
    <w:pPr>
      <w:autoSpaceDE w:val="0"/>
      <w:autoSpaceDN w:val="0"/>
      <w:adjustRightInd w:val="0"/>
      <w:spacing w:after="0" w:line="221" w:lineRule="atLeast"/>
    </w:pPr>
    <w:rPr>
      <w:rFonts w:ascii="BannikovaAP" w:eastAsia="Times New Roman" w:hAnsi="BannikovaAP" w:cs="Times New Roman"/>
      <w:sz w:val="24"/>
      <w:szCs w:val="24"/>
    </w:rPr>
  </w:style>
  <w:style w:type="character" w:customStyle="1" w:styleId="A00">
    <w:name w:val="A0"/>
    <w:rsid w:val="00ED062E"/>
    <w:rPr>
      <w:rFonts w:cs="BannikovaAP"/>
      <w:b/>
      <w:bCs/>
      <w:color w:val="000000"/>
      <w:sz w:val="22"/>
      <w:szCs w:val="22"/>
    </w:rPr>
  </w:style>
  <w:style w:type="paragraph" w:styleId="aa">
    <w:name w:val="No Spacing"/>
    <w:uiPriority w:val="99"/>
    <w:qFormat/>
    <w:rsid w:val="001A6A9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30">
    <w:name w:val="Основной текст (3)"/>
    <w:basedOn w:val="3"/>
    <w:rsid w:val="001A6A95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bidi="ar-SA"/>
    </w:rPr>
  </w:style>
  <w:style w:type="character" w:customStyle="1" w:styleId="32">
    <w:name w:val="Основной текст (3)2"/>
    <w:basedOn w:val="3"/>
    <w:rsid w:val="001A6A95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bidi="ar-SA"/>
    </w:rPr>
  </w:style>
  <w:style w:type="paragraph" w:styleId="ab">
    <w:name w:val="header"/>
    <w:basedOn w:val="a"/>
    <w:link w:val="ac"/>
    <w:uiPriority w:val="99"/>
    <w:semiHidden/>
    <w:unhideWhenUsed/>
    <w:rsid w:val="002D0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D0A9E"/>
  </w:style>
  <w:style w:type="paragraph" w:styleId="ad">
    <w:name w:val="footer"/>
    <w:basedOn w:val="a"/>
    <w:link w:val="ae"/>
    <w:uiPriority w:val="99"/>
    <w:unhideWhenUsed/>
    <w:rsid w:val="002D0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D0A9E"/>
  </w:style>
  <w:style w:type="character" w:customStyle="1" w:styleId="4">
    <w:name w:val="Основной текст (4)_"/>
    <w:basedOn w:val="a0"/>
    <w:link w:val="41"/>
    <w:locked/>
    <w:rsid w:val="00F32FC0"/>
    <w:rPr>
      <w:b/>
      <w:bCs/>
      <w:i/>
      <w:iCs/>
      <w:sz w:val="27"/>
      <w:szCs w:val="27"/>
      <w:shd w:val="clear" w:color="auto" w:fill="FFFFFF"/>
    </w:rPr>
  </w:style>
  <w:style w:type="character" w:customStyle="1" w:styleId="413pt">
    <w:name w:val="Основной текст (4) + 13 pt"/>
    <w:aliases w:val="Не курсив"/>
    <w:basedOn w:val="4"/>
    <w:rsid w:val="00F32FC0"/>
    <w:rPr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41">
    <w:name w:val="Основной текст (4)1"/>
    <w:basedOn w:val="a"/>
    <w:link w:val="4"/>
    <w:rsid w:val="00F32FC0"/>
    <w:pPr>
      <w:widowControl w:val="0"/>
      <w:shd w:val="clear" w:color="auto" w:fill="FFFFFF"/>
      <w:spacing w:before="900" w:after="120" w:line="360" w:lineRule="exact"/>
      <w:jc w:val="both"/>
    </w:pPr>
    <w:rPr>
      <w:b/>
      <w:bCs/>
      <w:i/>
      <w:iCs/>
      <w:sz w:val="27"/>
      <w:szCs w:val="27"/>
    </w:rPr>
  </w:style>
  <w:style w:type="character" w:customStyle="1" w:styleId="ff2">
    <w:name w:val="ff2"/>
    <w:basedOn w:val="a0"/>
    <w:rsid w:val="00FE6EFE"/>
  </w:style>
  <w:style w:type="character" w:customStyle="1" w:styleId="af">
    <w:name w:val="_"/>
    <w:basedOn w:val="a0"/>
    <w:rsid w:val="00FE6EFE"/>
  </w:style>
  <w:style w:type="character" w:customStyle="1" w:styleId="ffa">
    <w:name w:val="ffa"/>
    <w:basedOn w:val="a0"/>
    <w:rsid w:val="00FE6EFE"/>
  </w:style>
  <w:style w:type="character" w:customStyle="1" w:styleId="ff1">
    <w:name w:val="ff1"/>
    <w:basedOn w:val="a0"/>
    <w:rsid w:val="00FE6EFE"/>
  </w:style>
  <w:style w:type="character" w:customStyle="1" w:styleId="213pt1">
    <w:name w:val="Основной текст (2) + 13 pt1"/>
    <w:basedOn w:val="21"/>
    <w:rsid w:val="00CA0E46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rsid w:val="00161F79"/>
  </w:style>
  <w:style w:type="paragraph" w:customStyle="1" w:styleId="1">
    <w:name w:val="Без интервала1"/>
    <w:link w:val="NoSpacingChar"/>
    <w:rsid w:val="000D149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link w:val="1"/>
    <w:locked/>
    <w:rsid w:val="000D149A"/>
    <w:rPr>
      <w:rFonts w:ascii="Calibri" w:eastAsia="Times New Roman" w:hAnsi="Calibri" w:cs="Times New Roman"/>
      <w:lang w:eastAsia="en-US"/>
    </w:rPr>
  </w:style>
  <w:style w:type="table" w:styleId="af0">
    <w:name w:val="Table Grid"/>
    <w:basedOn w:val="a1"/>
    <w:uiPriority w:val="59"/>
    <w:rsid w:val="000D14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Body Text Indent"/>
    <w:basedOn w:val="a"/>
    <w:link w:val="af2"/>
    <w:rsid w:val="00C558D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rsid w:val="00C558D8"/>
    <w:rPr>
      <w:rFonts w:ascii="Arial Unicode MS" w:eastAsia="Arial Unicode MS" w:hAnsi="Arial Unicode MS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tranamasterov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23</Pages>
  <Words>5603</Words>
  <Characters>31941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Дима</cp:lastModifiedBy>
  <cp:revision>7</cp:revision>
  <cp:lastPrinted>2018-01-23T06:00:00Z</cp:lastPrinted>
  <dcterms:created xsi:type="dcterms:W3CDTF">2019-02-13T13:19:00Z</dcterms:created>
  <dcterms:modified xsi:type="dcterms:W3CDTF">2019-02-18T18:42:00Z</dcterms:modified>
</cp:coreProperties>
</file>