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66A" w:rsidRPr="00347E27" w:rsidRDefault="0093266A" w:rsidP="0093266A">
      <w:pPr>
        <w:jc w:val="center"/>
        <w:rPr>
          <w:b/>
          <w:sz w:val="28"/>
          <w:szCs w:val="28"/>
        </w:rPr>
      </w:pPr>
      <w:r w:rsidRPr="00347E27">
        <w:rPr>
          <w:b/>
          <w:sz w:val="28"/>
          <w:szCs w:val="28"/>
        </w:rPr>
        <w:t>Проектная и исследовательская деятельность на уроках изобразительного искусства</w:t>
      </w:r>
    </w:p>
    <w:p w:rsidR="0093266A" w:rsidRPr="00347E27" w:rsidRDefault="0093266A" w:rsidP="0093266A">
      <w:pPr>
        <w:tabs>
          <w:tab w:val="left" w:pos="7875"/>
        </w:tabs>
        <w:jc w:val="right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347E27">
        <w:rPr>
          <w:b/>
          <w:i/>
          <w:sz w:val="28"/>
          <w:szCs w:val="28"/>
        </w:rPr>
        <w:t>Ковалёва С.М.</w:t>
      </w:r>
    </w:p>
    <w:p w:rsidR="0093266A" w:rsidRPr="00347E27" w:rsidRDefault="0093266A" w:rsidP="0093266A">
      <w:pPr>
        <w:jc w:val="right"/>
        <w:rPr>
          <w:sz w:val="28"/>
          <w:szCs w:val="28"/>
          <w:highlight w:val="magenta"/>
        </w:rPr>
      </w:pPr>
      <w:r w:rsidRPr="00347E27">
        <w:rPr>
          <w:rStyle w:val="a6"/>
          <w:bCs/>
          <w:color w:val="000000"/>
          <w:sz w:val="28"/>
          <w:szCs w:val="28"/>
          <w:shd w:val="clear" w:color="auto" w:fill="FFFFFF"/>
        </w:rPr>
        <w:t>Скажи мне - и я забуду,</w:t>
      </w:r>
      <w:r w:rsidRPr="00347E27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347E27">
        <w:rPr>
          <w:bCs/>
          <w:iCs/>
          <w:color w:val="000000"/>
          <w:sz w:val="28"/>
          <w:szCs w:val="28"/>
          <w:shd w:val="clear" w:color="auto" w:fill="FFFFFF"/>
        </w:rPr>
        <w:br/>
      </w:r>
      <w:r w:rsidRPr="00347E27">
        <w:rPr>
          <w:rStyle w:val="a6"/>
          <w:bCs/>
          <w:color w:val="000000"/>
          <w:sz w:val="28"/>
          <w:szCs w:val="28"/>
          <w:shd w:val="clear" w:color="auto" w:fill="FFFFFF"/>
        </w:rPr>
        <w:t>Покажи мне - и я запомню,</w:t>
      </w:r>
      <w:r w:rsidRPr="00347E27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347E27">
        <w:rPr>
          <w:bCs/>
          <w:iCs/>
          <w:color w:val="000000"/>
          <w:sz w:val="28"/>
          <w:szCs w:val="28"/>
          <w:shd w:val="clear" w:color="auto" w:fill="FFFFFF"/>
        </w:rPr>
        <w:br/>
      </w:r>
      <w:r w:rsidRPr="00347E27">
        <w:rPr>
          <w:rStyle w:val="a6"/>
          <w:bCs/>
          <w:color w:val="000000"/>
          <w:sz w:val="28"/>
          <w:szCs w:val="28"/>
          <w:shd w:val="clear" w:color="auto" w:fill="FFFFFF"/>
        </w:rPr>
        <w:t>Вовлеки меня - и пойму.</w:t>
      </w:r>
    </w:p>
    <w:p w:rsidR="0093266A" w:rsidRPr="00E725F8" w:rsidRDefault="0093266A" w:rsidP="0093266A">
      <w:pPr>
        <w:pStyle w:val="c15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725F8">
        <w:rPr>
          <w:color w:val="000000"/>
          <w:sz w:val="28"/>
          <w:szCs w:val="28"/>
          <w:shd w:val="clear" w:color="auto" w:fill="FFFFFF"/>
        </w:rPr>
        <w:t xml:space="preserve">     Мир, в котором мы живем, находится в постоянном изменении. И чем дальше развивается человечество, тем перемены становятся все интенсивнее и существеннее.</w:t>
      </w:r>
    </w:p>
    <w:p w:rsidR="0093266A" w:rsidRPr="00E725F8" w:rsidRDefault="0093266A" w:rsidP="0093266A">
      <w:pPr>
        <w:jc w:val="both"/>
        <w:rPr>
          <w:rFonts w:eastAsia="Times New Roman"/>
          <w:color w:val="000000"/>
          <w:sz w:val="28"/>
          <w:szCs w:val="28"/>
        </w:rPr>
      </w:pPr>
      <w:r w:rsidRPr="00E725F8">
        <w:rPr>
          <w:rFonts w:eastAsia="Times New Roman"/>
          <w:color w:val="000000"/>
          <w:sz w:val="28"/>
          <w:szCs w:val="28"/>
        </w:rPr>
        <w:t>Самая актуальная проблема на сегодняшний день проблема - что ожидает наших учеников в будущем? Всем известно, что будущее потребует от них огромного запаса знаний в области современных технологий.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:rsidR="0093266A" w:rsidRPr="00E725F8" w:rsidRDefault="0093266A" w:rsidP="0093266A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725F8">
        <w:rPr>
          <w:rStyle w:val="c0"/>
          <w:color w:val="000000"/>
          <w:sz w:val="28"/>
          <w:szCs w:val="28"/>
        </w:rPr>
        <w:t xml:space="preserve">     За последние десятилетия в обществе произошли большие изменения  в представлении о целях образования и путях их реализации. От признания «знаний, умений и навыков» как основных </w:t>
      </w:r>
      <w:proofErr w:type="gramStart"/>
      <w:r w:rsidRPr="00E725F8">
        <w:rPr>
          <w:rStyle w:val="c0"/>
          <w:color w:val="000000"/>
          <w:sz w:val="28"/>
          <w:szCs w:val="28"/>
        </w:rPr>
        <w:t>итогах</w:t>
      </w:r>
      <w:proofErr w:type="gramEnd"/>
      <w:r w:rsidRPr="00E725F8">
        <w:rPr>
          <w:rStyle w:val="c0"/>
          <w:color w:val="000000"/>
          <w:sz w:val="28"/>
          <w:szCs w:val="28"/>
        </w:rPr>
        <w:t xml:space="preserve"> образования, произошел сдвиг к пониманию обучения как процесса подготовки обучающихся к реальной жизни. Готовности к тому, чтобы занять активную позицию, успешно решать жизненные реальные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r>
        <w:rPr>
          <w:sz w:val="28"/>
          <w:szCs w:val="28"/>
        </w:rPr>
        <w:t xml:space="preserve"> </w:t>
      </w:r>
    </w:p>
    <w:p w:rsidR="0093266A" w:rsidRPr="00E725F8" w:rsidRDefault="0093266A" w:rsidP="0093266A">
      <w:pPr>
        <w:jc w:val="both"/>
        <w:rPr>
          <w:rFonts w:eastAsia="Times New Roman"/>
          <w:color w:val="000000"/>
          <w:sz w:val="28"/>
          <w:szCs w:val="28"/>
        </w:rPr>
      </w:pPr>
      <w:r w:rsidRPr="00E725F8">
        <w:rPr>
          <w:rFonts w:eastAsia="Times New Roman"/>
          <w:color w:val="000000"/>
          <w:sz w:val="28"/>
          <w:szCs w:val="28"/>
        </w:rPr>
        <w:t xml:space="preserve">     Развитие познавательных навыков учащихся, умений самостоятельно конструировать свои знания, развитие их критического и творческого мышления, умение увидеть, сформулировать и решить проблему - все это лежит в основе проектной деятельности. Данная технология может быть использована, в первую очередь, для повышения качества обучения.</w:t>
      </w:r>
    </w:p>
    <w:p w:rsidR="0093266A" w:rsidRPr="00E725F8" w:rsidRDefault="0093266A" w:rsidP="0093266A">
      <w:pPr>
        <w:jc w:val="both"/>
        <w:rPr>
          <w:rStyle w:val="c20"/>
          <w:bCs/>
          <w:iCs/>
          <w:sz w:val="28"/>
          <w:szCs w:val="28"/>
        </w:rPr>
      </w:pPr>
      <w:r w:rsidRPr="00E725F8">
        <w:rPr>
          <w:color w:val="444444"/>
          <w:sz w:val="28"/>
          <w:szCs w:val="28"/>
          <w:shd w:val="clear" w:color="auto" w:fill="F4F4F4"/>
        </w:rPr>
        <w:t xml:space="preserve">     </w:t>
      </w:r>
      <w:r w:rsidRPr="00E725F8">
        <w:rPr>
          <w:sz w:val="28"/>
          <w:szCs w:val="28"/>
          <w:shd w:val="clear" w:color="auto" w:fill="F4F4F4"/>
        </w:rPr>
        <w:t>Изобразительное искусство в школе осваивается детьми через творческую деятельность, что позволяет повысить мотивацию обучения, реализовать художественно-творческие способности и интересы учащихся. Этому же способствуют  исследовательская и проектная деятельность на уроках и во внеурочной изобразительной деятельности.</w:t>
      </w:r>
      <w:r w:rsidRPr="00E725F8">
        <w:rPr>
          <w:rStyle w:val="c20"/>
          <w:bCs/>
          <w:iCs/>
          <w:sz w:val="28"/>
          <w:szCs w:val="28"/>
        </w:rPr>
        <w:t xml:space="preserve"> </w:t>
      </w:r>
    </w:p>
    <w:p w:rsidR="0093266A" w:rsidRPr="00E725F8" w:rsidRDefault="0093266A" w:rsidP="0093266A">
      <w:pPr>
        <w:jc w:val="both"/>
        <w:rPr>
          <w:rStyle w:val="c0"/>
          <w:color w:val="000000"/>
          <w:sz w:val="28"/>
          <w:szCs w:val="28"/>
        </w:rPr>
      </w:pPr>
      <w:r w:rsidRPr="00E725F8">
        <w:rPr>
          <w:rStyle w:val="c0"/>
          <w:color w:val="000000"/>
          <w:sz w:val="28"/>
          <w:szCs w:val="28"/>
        </w:rPr>
        <w:t xml:space="preserve">     На уроке должны преобладать такие действия, как: поиск, исследование, проектная деятельность. Знание дается не в готовом виде, а ребенок сам под руководством учителя конструирует это знание. Естественно, система оценивания такого знания ориентирована, прежде всего, не на конечный результат, а на то, как ребенок сам каким-то способом достигает этого знания.</w:t>
      </w:r>
      <w:r>
        <w:rPr>
          <w:sz w:val="28"/>
          <w:szCs w:val="28"/>
        </w:rPr>
        <w:t xml:space="preserve"> </w:t>
      </w:r>
    </w:p>
    <w:p w:rsidR="0093266A" w:rsidRPr="00E725F8" w:rsidRDefault="0093266A" w:rsidP="0093266A">
      <w:pPr>
        <w:jc w:val="both"/>
        <w:rPr>
          <w:sz w:val="28"/>
          <w:szCs w:val="28"/>
        </w:rPr>
      </w:pPr>
      <w:r w:rsidRPr="00E725F8">
        <w:rPr>
          <w:color w:val="000000"/>
          <w:sz w:val="28"/>
          <w:szCs w:val="28"/>
          <w:shd w:val="clear" w:color="auto" w:fill="FFFFFF"/>
        </w:rPr>
        <w:t xml:space="preserve">     Проектная деятельность - это приобретение новых знаний, умений на основе работы учащегося с учебным содержанием под руководством педагога, исполняющего роль союзника - консультанта, а на стадии презентации – эксперта. Учитель оценивает каждую часть проектной работы учащихся: содержание работы (текст), выступление (презентация), динамика проектно – исследовательских умений.</w:t>
      </w:r>
      <w:r w:rsidRPr="00E725F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93266A" w:rsidRPr="00E725F8" w:rsidRDefault="0093266A" w:rsidP="0093266A">
      <w:pPr>
        <w:jc w:val="both"/>
        <w:rPr>
          <w:sz w:val="28"/>
          <w:szCs w:val="28"/>
        </w:rPr>
      </w:pPr>
      <w:r w:rsidRPr="00E725F8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    </w:t>
      </w:r>
      <w:r w:rsidRPr="00E725F8">
        <w:rPr>
          <w:rFonts w:eastAsia="Times New Roman"/>
          <w:bCs/>
          <w:iCs/>
          <w:color w:val="000000"/>
          <w:sz w:val="28"/>
          <w:szCs w:val="28"/>
        </w:rPr>
        <w:t>Проектное обучение создает атмосферу творчества.</w:t>
      </w:r>
      <w:r w:rsidRPr="00E725F8">
        <w:rPr>
          <w:rFonts w:eastAsia="Times New Roman"/>
          <w:color w:val="000000"/>
          <w:sz w:val="28"/>
          <w:szCs w:val="28"/>
        </w:rPr>
        <w:t xml:space="preserve"> В идее проектной методики привлекает то, что учащиеся сами участвуют в первоначальном выборе предмета деятельности, в обсуждении подходящих рабочих методов, </w:t>
      </w:r>
      <w:r w:rsidRPr="00E725F8">
        <w:rPr>
          <w:rFonts w:eastAsia="Times New Roman"/>
          <w:color w:val="000000"/>
          <w:sz w:val="28"/>
          <w:szCs w:val="28"/>
        </w:rPr>
        <w:lastRenderedPageBreak/>
        <w:t>в расписании работы над проектом и в выборе «конечного продукта». Проектная работа предоставляет учащимся возможность использование известных знаний, умений и навыков в реальных ситуациях и предполагает расширение активности учащихся.</w:t>
      </w:r>
      <w:r>
        <w:rPr>
          <w:sz w:val="28"/>
          <w:szCs w:val="28"/>
        </w:rPr>
        <w:t xml:space="preserve"> </w:t>
      </w:r>
    </w:p>
    <w:p w:rsidR="0093266A" w:rsidRPr="00E725F8" w:rsidRDefault="0093266A" w:rsidP="0093266A">
      <w:pPr>
        <w:shd w:val="clear" w:color="auto" w:fill="FFFFFF"/>
        <w:spacing w:after="120" w:line="240" w:lineRule="atLeast"/>
        <w:jc w:val="both"/>
        <w:rPr>
          <w:rFonts w:eastAsia="Times New Roman"/>
          <w:sz w:val="28"/>
          <w:szCs w:val="28"/>
        </w:rPr>
      </w:pPr>
      <w:r w:rsidRPr="00E725F8">
        <w:rPr>
          <w:rFonts w:eastAsia="Times New Roman"/>
          <w:sz w:val="28"/>
          <w:szCs w:val="28"/>
        </w:rPr>
        <w:t xml:space="preserve">     Использование проектов в образовательном процессе ведет к переориентации учебного процесса на разнообразные виды самостоятельной деятельности учащихся, на приоритет деятельности исследовательского, поискового, творческого характера.</w:t>
      </w:r>
    </w:p>
    <w:p w:rsidR="0093266A" w:rsidRPr="00E725F8" w:rsidRDefault="0093266A" w:rsidP="0093266A">
      <w:pPr>
        <w:shd w:val="clear" w:color="auto" w:fill="FFFFFF"/>
        <w:spacing w:after="120" w:line="240" w:lineRule="atLeast"/>
        <w:rPr>
          <w:rFonts w:eastAsia="Times New Roman"/>
          <w:sz w:val="28"/>
          <w:szCs w:val="28"/>
        </w:rPr>
      </w:pPr>
      <w:r w:rsidRPr="00E725F8">
        <w:rPr>
          <w:rFonts w:eastAsia="Times New Roman"/>
          <w:sz w:val="28"/>
          <w:szCs w:val="28"/>
        </w:rPr>
        <w:t>Выбор тематики проектов</w:t>
      </w:r>
      <w:r w:rsidRPr="00E725F8">
        <w:rPr>
          <w:rFonts w:eastAsia="Times New Roman"/>
          <w:b/>
          <w:bCs/>
          <w:sz w:val="28"/>
          <w:szCs w:val="28"/>
        </w:rPr>
        <w:t> </w:t>
      </w:r>
      <w:r w:rsidRPr="00E725F8">
        <w:rPr>
          <w:rFonts w:eastAsia="Times New Roman"/>
          <w:sz w:val="28"/>
          <w:szCs w:val="28"/>
        </w:rPr>
        <w:t>может быть различным:</w:t>
      </w:r>
    </w:p>
    <w:p w:rsidR="0093266A" w:rsidRPr="00E725F8" w:rsidRDefault="0093266A" w:rsidP="00932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eastAsia="Times New Roman"/>
          <w:sz w:val="28"/>
          <w:szCs w:val="28"/>
        </w:rPr>
      </w:pPr>
      <w:r w:rsidRPr="00E725F8">
        <w:rPr>
          <w:rFonts w:eastAsia="Times New Roman"/>
          <w:sz w:val="28"/>
          <w:szCs w:val="28"/>
        </w:rPr>
        <w:t>в одних случаях выдвигаться учителями с учетом учебной ситуации по своему предмету, естественных профессиональных интересов, интересов и способностей учащихся;</w:t>
      </w:r>
    </w:p>
    <w:p w:rsidR="0093266A" w:rsidRPr="00E725F8" w:rsidRDefault="0093266A" w:rsidP="00932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eastAsia="Times New Roman"/>
          <w:sz w:val="28"/>
          <w:szCs w:val="28"/>
        </w:rPr>
      </w:pPr>
      <w:r w:rsidRPr="00E725F8">
        <w:rPr>
          <w:rFonts w:eastAsia="Times New Roman"/>
          <w:sz w:val="28"/>
          <w:szCs w:val="28"/>
        </w:rPr>
        <w:t>во вторых, тематика проектов может предлагаться и самими учащимися, которые, естественно, ориентируются при этом на собственные интересы, не только чисто познавательные, но и творческие, прикладные.</w:t>
      </w:r>
      <w:r>
        <w:rPr>
          <w:sz w:val="28"/>
          <w:szCs w:val="28"/>
        </w:rPr>
        <w:t xml:space="preserve"> </w:t>
      </w:r>
    </w:p>
    <w:p w:rsidR="0093266A" w:rsidRPr="00E725F8" w:rsidRDefault="0093266A" w:rsidP="0093266A">
      <w:pPr>
        <w:jc w:val="both"/>
        <w:rPr>
          <w:rFonts w:eastAsia="Times New Roman"/>
          <w:color w:val="000000"/>
          <w:sz w:val="28"/>
          <w:szCs w:val="28"/>
        </w:rPr>
      </w:pPr>
      <w:r w:rsidRPr="00E725F8">
        <w:rPr>
          <w:rFonts w:eastAsia="Times New Roman"/>
          <w:color w:val="000000"/>
          <w:sz w:val="28"/>
          <w:szCs w:val="28"/>
        </w:rPr>
        <w:t xml:space="preserve">     Использование проектной работы на уроках изобразительного искусства позволяет привлекать учеников к  разным учебным способностям, придает им уверенность, положительно влиять на их отношение к изучаемому предмету в целом, развивает их интерес. Главная цель этой деятельности направлена на развитие учащихся.</w:t>
      </w:r>
    </w:p>
    <w:p w:rsidR="0093266A" w:rsidRPr="00E725F8" w:rsidRDefault="0093266A" w:rsidP="0093266A">
      <w:pPr>
        <w:jc w:val="both"/>
        <w:rPr>
          <w:rFonts w:eastAsia="Times New Roman"/>
          <w:color w:val="000000"/>
          <w:sz w:val="28"/>
          <w:szCs w:val="28"/>
        </w:rPr>
      </w:pPr>
      <w:r w:rsidRPr="00E725F8">
        <w:rPr>
          <w:rFonts w:eastAsia="Times New Roman"/>
          <w:color w:val="000000"/>
          <w:sz w:val="28"/>
          <w:szCs w:val="28"/>
        </w:rPr>
        <w:t xml:space="preserve">С чего нужно начать проект? Прежде всего, с предварительной подготовки учителя: определить тему проекта, продумать ключевые понятия темы, определить график выполнения этапов и оценку каждого этапа, представить возможные итоговые работы. Потом идет проектировочный этап: сообщается изучаемая тема, учитель уточняет или задает наводящие вопросы, сформулировав несколько тем, классу предлагается объединиться в творческие группы и выбрать тему, детей знакомят с этапами проекта, оценкой каждого этапа, задание на дом: определить конечный результат работы группы, определить ответственных за поиск нужной информации, обсудить итоговую работу. Следующий практический этап: нужно подготовить необходимые книги  и  материалы для работы, учитель работает последовательно с каждой группой, дает советы, каждая группа работает по своему плану, обязательно оценивать каждый этап, заранее обговорив критерии. И наконец, заключительный этап: обговариваются критерии оценки итоговой работы, оглашается последовательность выступления групп, после каждого выступления команды проводят анализ проделанной работы и высказывают свои пожелания.  </w:t>
      </w:r>
    </w:p>
    <w:p w:rsidR="0093266A" w:rsidRPr="00E725F8" w:rsidRDefault="0093266A" w:rsidP="0093266A">
      <w:pPr>
        <w:pStyle w:val="c15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E725F8">
        <w:rPr>
          <w:sz w:val="28"/>
          <w:szCs w:val="28"/>
          <w:shd w:val="clear" w:color="auto" w:fill="FFFFFF"/>
        </w:rPr>
        <w:t xml:space="preserve">     Данная форма организации обучения, позволяет повысить значительно эффективность обучения. Она обеспечивает систему действенных обратных связей, что способствует развитию личности, самореализации не только обучающихся, но и педагогов, принимающих участие в разработке курсового проекта. Им предоставляются новые возможности осмысления собственного опыта, совершенствования своего профессионального мастерства, </w:t>
      </w:r>
      <w:r w:rsidRPr="00E725F8">
        <w:rPr>
          <w:sz w:val="28"/>
          <w:szCs w:val="28"/>
          <w:shd w:val="clear" w:color="auto" w:fill="FFFFFF"/>
        </w:rPr>
        <w:lastRenderedPageBreak/>
        <w:t xml:space="preserve">дальнейшего углубления педагогического сотрудничества, направленного на укрепление </w:t>
      </w:r>
      <w:proofErr w:type="spellStart"/>
      <w:r w:rsidRPr="00E725F8">
        <w:rPr>
          <w:sz w:val="28"/>
          <w:szCs w:val="28"/>
          <w:shd w:val="clear" w:color="auto" w:fill="FFFFFF"/>
        </w:rPr>
        <w:t>межпредметных</w:t>
      </w:r>
      <w:proofErr w:type="spellEnd"/>
      <w:r w:rsidRPr="00E725F8">
        <w:rPr>
          <w:sz w:val="28"/>
          <w:szCs w:val="28"/>
          <w:shd w:val="clear" w:color="auto" w:fill="FFFFFF"/>
        </w:rPr>
        <w:t xml:space="preserve"> связей, выработку единства требований и т.д., </w:t>
      </w:r>
      <w:proofErr w:type="gramStart"/>
      <w:r w:rsidRPr="00E725F8">
        <w:rPr>
          <w:sz w:val="28"/>
          <w:szCs w:val="28"/>
          <w:shd w:val="clear" w:color="auto" w:fill="FFFFFF"/>
        </w:rPr>
        <w:t>что</w:t>
      </w:r>
      <w:proofErr w:type="gramEnd"/>
      <w:r w:rsidRPr="00E725F8">
        <w:rPr>
          <w:sz w:val="28"/>
          <w:szCs w:val="28"/>
          <w:shd w:val="clear" w:color="auto" w:fill="FFFFFF"/>
        </w:rPr>
        <w:t xml:space="preserve"> в конечном счете способствует оптимизации учебного процесса на основе его информатизации. </w:t>
      </w:r>
    </w:p>
    <w:p w:rsidR="0093266A" w:rsidRPr="00E725F8" w:rsidRDefault="0093266A" w:rsidP="0093266A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E725F8">
        <w:rPr>
          <w:rStyle w:val="c0"/>
          <w:color w:val="FF0000"/>
          <w:sz w:val="28"/>
          <w:szCs w:val="28"/>
        </w:rPr>
        <w:t>       </w:t>
      </w:r>
      <w:r w:rsidRPr="00E725F8">
        <w:rPr>
          <w:rStyle w:val="c0"/>
          <w:sz w:val="28"/>
          <w:szCs w:val="28"/>
        </w:rPr>
        <w:t>Проектная работа</w:t>
      </w:r>
      <w:r w:rsidRPr="00E725F8">
        <w:rPr>
          <w:rStyle w:val="c0"/>
          <w:color w:val="000000"/>
          <w:sz w:val="28"/>
          <w:szCs w:val="28"/>
        </w:rPr>
        <w:t xml:space="preserve"> направлена, прежде всего, на развитие творческого начала детей. Здесь в свободной атмосфере ребята смогут стать авторами интересных и оригинальных проектов. Приведём пример:</w:t>
      </w:r>
    </w:p>
    <w:p w:rsidR="0093266A" w:rsidRPr="00E725F8" w:rsidRDefault="0093266A" w:rsidP="0093266A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725F8">
        <w:rPr>
          <w:rStyle w:val="c0"/>
          <w:color w:val="000000"/>
          <w:sz w:val="28"/>
          <w:szCs w:val="28"/>
        </w:rPr>
        <w:t xml:space="preserve">     На уроке в 5 классе по теме «</w:t>
      </w:r>
      <w:r w:rsidRPr="00E725F8">
        <w:rPr>
          <w:color w:val="000000"/>
          <w:sz w:val="28"/>
          <w:szCs w:val="28"/>
          <w:shd w:val="clear" w:color="auto" w:fill="FFFFFF"/>
        </w:rPr>
        <w:t>Народный праздничный костюм</w:t>
      </w:r>
      <w:proofErr w:type="gramStart"/>
      <w:r w:rsidRPr="00E725F8">
        <w:rPr>
          <w:rStyle w:val="c0"/>
          <w:color w:val="000000"/>
          <w:sz w:val="28"/>
          <w:szCs w:val="28"/>
        </w:rPr>
        <w:t>»-</w:t>
      </w:r>
      <w:proofErr w:type="gramEnd"/>
      <w:r w:rsidRPr="00E725F8">
        <w:rPr>
          <w:rStyle w:val="c0"/>
          <w:color w:val="000000"/>
          <w:sz w:val="28"/>
          <w:szCs w:val="28"/>
        </w:rPr>
        <w:t xml:space="preserve">реализуем творчески исследовательский проект. В результате этой работы планируем </w:t>
      </w:r>
      <w:proofErr w:type="spellStart"/>
      <w:r w:rsidRPr="00E725F8">
        <w:rPr>
          <w:rStyle w:val="c0"/>
          <w:color w:val="000000"/>
          <w:sz w:val="28"/>
          <w:szCs w:val="28"/>
        </w:rPr>
        <w:t>получить</w:t>
      </w:r>
      <w:proofErr w:type="gramStart"/>
      <w:r w:rsidRPr="00E725F8">
        <w:rPr>
          <w:rStyle w:val="c0"/>
          <w:color w:val="000000"/>
          <w:sz w:val="28"/>
          <w:szCs w:val="28"/>
        </w:rPr>
        <w:t>:</w:t>
      </w:r>
      <w:r w:rsidRPr="00E725F8">
        <w:rPr>
          <w:color w:val="000000"/>
          <w:sz w:val="28"/>
          <w:szCs w:val="28"/>
          <w:shd w:val="clear" w:color="auto" w:fill="FFFFFF"/>
        </w:rPr>
        <w:t>э</w:t>
      </w:r>
      <w:proofErr w:type="gramEnd"/>
      <w:r w:rsidRPr="00E725F8">
        <w:rPr>
          <w:color w:val="000000"/>
          <w:sz w:val="28"/>
          <w:szCs w:val="28"/>
          <w:shd w:val="clear" w:color="auto" w:fill="FFFFFF"/>
        </w:rPr>
        <w:t>скиз</w:t>
      </w:r>
      <w:proofErr w:type="spellEnd"/>
      <w:r w:rsidRPr="00E725F8">
        <w:rPr>
          <w:color w:val="000000"/>
          <w:sz w:val="28"/>
          <w:szCs w:val="28"/>
          <w:shd w:val="clear" w:color="auto" w:fill="FFFFFF"/>
        </w:rPr>
        <w:t xml:space="preserve"> женской и мужской одежды для людей молодого и пожилого возраста</w:t>
      </w:r>
      <w:r w:rsidRPr="00E725F8">
        <w:rPr>
          <w:rStyle w:val="c0"/>
          <w:color w:val="000000"/>
          <w:sz w:val="28"/>
          <w:szCs w:val="28"/>
        </w:rPr>
        <w:t>. Узнаем  историю  костюма и традиции русского народа, художественное и символическое значение народных праздничных костюмов.</w:t>
      </w:r>
    </w:p>
    <w:p w:rsidR="0093266A" w:rsidRPr="00E725F8" w:rsidRDefault="0093266A" w:rsidP="0093266A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725F8">
        <w:rPr>
          <w:rStyle w:val="c0"/>
          <w:color w:val="000000"/>
          <w:sz w:val="28"/>
          <w:szCs w:val="28"/>
        </w:rPr>
        <w:t>     Цель: Научить учащихся самостоятельно добывать информацию, уметь анализировать, творчески мыслить и знать культуру своего народа.</w:t>
      </w:r>
    </w:p>
    <w:p w:rsidR="0093266A" w:rsidRPr="00DD16C7" w:rsidRDefault="0093266A" w:rsidP="0093266A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725F8">
        <w:rPr>
          <w:rStyle w:val="c0"/>
          <w:color w:val="000000"/>
          <w:sz w:val="28"/>
          <w:szCs w:val="28"/>
        </w:rPr>
        <w:t xml:space="preserve">В 6 классе по теме </w:t>
      </w:r>
      <w:r w:rsidRPr="00E725F8">
        <w:rPr>
          <w:color w:val="000000"/>
          <w:sz w:val="28"/>
          <w:szCs w:val="28"/>
          <w:shd w:val="clear" w:color="auto" w:fill="FFFFFF"/>
        </w:rPr>
        <w:t xml:space="preserve">«Изобразительное искусство в семье пластических искусств» проект развивает навыки учащихся в сборе информации о различных видах </w:t>
      </w:r>
      <w:proofErr w:type="gramStart"/>
      <w:r w:rsidRPr="00E725F8">
        <w:rPr>
          <w:color w:val="000000"/>
          <w:sz w:val="28"/>
          <w:szCs w:val="28"/>
          <w:shd w:val="clear" w:color="auto" w:fill="FFFFFF"/>
        </w:rPr>
        <w:t>ИЗО</w:t>
      </w:r>
      <w:proofErr w:type="gramEnd"/>
      <w:r w:rsidRPr="00E725F8">
        <w:rPr>
          <w:color w:val="000000"/>
          <w:sz w:val="28"/>
          <w:szCs w:val="28"/>
          <w:shd w:val="clear" w:color="auto" w:fill="FFFFFF"/>
        </w:rPr>
        <w:t>,</w:t>
      </w:r>
      <w:r w:rsidRPr="00E725F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725F8">
        <w:rPr>
          <w:color w:val="000000"/>
          <w:sz w:val="28"/>
          <w:szCs w:val="28"/>
          <w:shd w:val="clear" w:color="auto" w:fill="FFFFFF"/>
        </w:rPr>
        <w:t>создание сообщений.</w:t>
      </w:r>
      <w:r w:rsidRPr="00E725F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725F8">
        <w:rPr>
          <w:color w:val="000000"/>
          <w:sz w:val="28"/>
          <w:szCs w:val="28"/>
          <w:shd w:val="clear" w:color="auto" w:fill="FFFFFF"/>
        </w:rPr>
        <w:t xml:space="preserve"> Домашнее задание к данному уроку: подготовка проекта по теме: «Я считаю</w:t>
      </w:r>
      <w:r w:rsidRPr="00E725F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725F8">
        <w:rPr>
          <w:color w:val="000000"/>
          <w:sz w:val="28"/>
          <w:szCs w:val="28"/>
          <w:shd w:val="clear" w:color="auto" w:fill="FFFFFF"/>
        </w:rPr>
        <w:t>лучшим вид изобразительного искусства</w:t>
      </w:r>
      <w:proofErr w:type="gramStart"/>
      <w:r w:rsidRPr="00E725F8">
        <w:rPr>
          <w:color w:val="000000"/>
          <w:sz w:val="28"/>
          <w:szCs w:val="28"/>
          <w:shd w:val="clear" w:color="auto" w:fill="FFFFFF"/>
        </w:rPr>
        <w:t>-..."</w:t>
      </w:r>
      <w:r w:rsidRPr="00E725F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gramEnd"/>
    </w:p>
    <w:p w:rsidR="0093266A" w:rsidRPr="00725B15" w:rsidRDefault="0093266A" w:rsidP="0093266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25B15">
        <w:rPr>
          <w:sz w:val="28"/>
          <w:szCs w:val="28"/>
        </w:rPr>
        <w:t xml:space="preserve">Творческие проекты представляются в различных формах. </w:t>
      </w:r>
    </w:p>
    <w:p w:rsidR="0093266A" w:rsidRPr="00725B15" w:rsidRDefault="0093266A" w:rsidP="0093266A">
      <w:pPr>
        <w:rPr>
          <w:sz w:val="28"/>
          <w:szCs w:val="28"/>
        </w:rPr>
      </w:pPr>
      <w:r w:rsidRPr="00725B15">
        <w:rPr>
          <w:sz w:val="28"/>
          <w:szCs w:val="28"/>
        </w:rPr>
        <w:t xml:space="preserve">Как правило, на защиту проекта отводится последний урок по любой  теме. Это праздник! На этом уроке дети не просто рассматривают готовые изделия, а внимательно слушают друг друга, задают вопросы по теме, обсуждают и оценивают процесс и продукты труда.  «Радость», «восторг», «гордость», «интерес» - так характеризуют дети свои эмоции после защиты проекта.  </w:t>
      </w:r>
    </w:p>
    <w:p w:rsidR="0093266A" w:rsidRPr="00725B15" w:rsidRDefault="0093266A" w:rsidP="0093266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25B15">
        <w:rPr>
          <w:sz w:val="28"/>
          <w:szCs w:val="28"/>
        </w:rPr>
        <w:t xml:space="preserve">Учебный проект   – это итоговая, самостоятельная работа учащихся по изученной теме, выполненная под руководством педагога.  </w:t>
      </w:r>
    </w:p>
    <w:p w:rsidR="0093266A" w:rsidRDefault="0093266A" w:rsidP="0093266A">
      <w:r w:rsidRPr="00DD16C7">
        <w:rPr>
          <w:sz w:val="28"/>
          <w:szCs w:val="28"/>
        </w:rPr>
        <w:t>“Все, что я познаю, я знаю, для чего это мне надо и где и как я могу эти знания применить” - вот основной тезис современного понимания метода проектов, который и привлекает многие образовательные системы, стремящиеся найти разумный баланс между академическими знаниями и прагматическими умениями.</w:t>
      </w:r>
    </w:p>
    <w:p w:rsidR="0093266A" w:rsidRPr="000D1154" w:rsidRDefault="0093266A" w:rsidP="0093266A">
      <w:pPr>
        <w:rPr>
          <w:rFonts w:ascii="Verdana" w:hAnsi="Verdana"/>
          <w:color w:val="606615"/>
          <w:sz w:val="28"/>
          <w:szCs w:val="28"/>
        </w:rPr>
      </w:pPr>
      <w:r w:rsidRPr="000D1154">
        <w:rPr>
          <w:sz w:val="28"/>
          <w:szCs w:val="28"/>
        </w:rPr>
        <w:t>ЛИТЕРАТУРА:</w:t>
      </w:r>
    </w:p>
    <w:p w:rsidR="0093266A" w:rsidRPr="00C25419" w:rsidRDefault="0093266A" w:rsidP="0093266A">
      <w:pPr>
        <w:pStyle w:val="c15"/>
        <w:numPr>
          <w:ilvl w:val="0"/>
          <w:numId w:val="2"/>
        </w:numPr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C25419">
        <w:rPr>
          <w:rStyle w:val="c0"/>
          <w:iCs/>
          <w:color w:val="000000"/>
          <w:sz w:val="28"/>
          <w:szCs w:val="28"/>
        </w:rPr>
        <w:t>Бардюг</w:t>
      </w:r>
      <w:proofErr w:type="spellEnd"/>
      <w:r w:rsidRPr="00C25419">
        <w:rPr>
          <w:rStyle w:val="c0"/>
          <w:iCs/>
          <w:color w:val="000000"/>
          <w:sz w:val="28"/>
          <w:szCs w:val="28"/>
        </w:rPr>
        <w:t xml:space="preserve"> </w:t>
      </w:r>
      <w:r w:rsidRPr="00C25419">
        <w:rPr>
          <w:rStyle w:val="c0"/>
          <w:i/>
          <w:iCs/>
          <w:color w:val="000000"/>
          <w:sz w:val="28"/>
          <w:szCs w:val="28"/>
        </w:rPr>
        <w:t xml:space="preserve">И.М. </w:t>
      </w:r>
      <w:r w:rsidRPr="00C25419">
        <w:rPr>
          <w:rStyle w:val="c0"/>
          <w:color w:val="000000"/>
          <w:sz w:val="28"/>
          <w:szCs w:val="28"/>
        </w:rPr>
        <w:t>Проектно-исследовательская деятельность на уроках</w:t>
      </w:r>
    </w:p>
    <w:p w:rsidR="0093266A" w:rsidRPr="00C25419" w:rsidRDefault="0093266A" w:rsidP="0093266A">
      <w:pPr>
        <w:pStyle w:val="a4"/>
        <w:rPr>
          <w:sz w:val="28"/>
          <w:szCs w:val="28"/>
        </w:rPr>
      </w:pPr>
      <w:r w:rsidRPr="00C25419">
        <w:rPr>
          <w:rStyle w:val="c0"/>
          <w:color w:val="000000"/>
          <w:sz w:val="28"/>
          <w:szCs w:val="28"/>
        </w:rPr>
        <w:t>изобразительного искусства</w:t>
      </w:r>
      <w:r w:rsidRPr="00C25419">
        <w:rPr>
          <w:sz w:val="28"/>
          <w:szCs w:val="28"/>
        </w:rPr>
        <w:t xml:space="preserve"> </w:t>
      </w:r>
      <w:hyperlink r:id="rId6" w:history="1">
        <w:proofErr w:type="spellStart"/>
        <w:r w:rsidRPr="00C25419">
          <w:rPr>
            <w:rStyle w:val="a3"/>
            <w:sz w:val="28"/>
            <w:szCs w:val="28"/>
            <w:shd w:val="clear" w:color="auto" w:fill="FDFFEF"/>
          </w:rPr>
          <w:t>tekst_proektno</w:t>
        </w:r>
        <w:proofErr w:type="spellEnd"/>
        <w:r w:rsidRPr="00C25419">
          <w:rPr>
            <w:rStyle w:val="a3"/>
            <w:sz w:val="28"/>
            <w:szCs w:val="28"/>
            <w:shd w:val="clear" w:color="auto" w:fill="FDFFEF"/>
          </w:rPr>
          <w:t>- _issledovatelskaya_deyatelnost.doc</w:t>
        </w:r>
      </w:hyperlink>
    </w:p>
    <w:p w:rsidR="0093266A" w:rsidRPr="00C25419" w:rsidRDefault="0093266A" w:rsidP="0093266A">
      <w:pPr>
        <w:pStyle w:val="a4"/>
        <w:numPr>
          <w:ilvl w:val="0"/>
          <w:numId w:val="2"/>
        </w:numPr>
        <w:rPr>
          <w:sz w:val="28"/>
          <w:szCs w:val="28"/>
        </w:rPr>
      </w:pPr>
      <w:proofErr w:type="spellStart"/>
      <w:r w:rsidRPr="00C25419">
        <w:rPr>
          <w:color w:val="000000"/>
          <w:sz w:val="28"/>
          <w:szCs w:val="28"/>
          <w:shd w:val="clear" w:color="auto" w:fill="FFFFFF"/>
        </w:rPr>
        <w:t>Дажинова</w:t>
      </w:r>
      <w:proofErr w:type="spellEnd"/>
      <w:r w:rsidRPr="00C25419">
        <w:rPr>
          <w:color w:val="000000"/>
          <w:sz w:val="28"/>
          <w:szCs w:val="28"/>
          <w:shd w:val="clear" w:color="auto" w:fill="FFFFFF"/>
        </w:rPr>
        <w:t xml:space="preserve"> В. Ю.</w:t>
      </w:r>
      <w:r w:rsidRPr="00C2541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C25419">
        <w:rPr>
          <w:color w:val="000000"/>
          <w:sz w:val="28"/>
          <w:szCs w:val="28"/>
          <w:shd w:val="clear" w:color="auto" w:fill="FFFFFF"/>
        </w:rPr>
        <w:t>«Внедрение проектной деятельности в учебный процесс»</w:t>
      </w:r>
      <w:r w:rsidRPr="00C2541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3266A">
        <w:rPr>
          <w:rStyle w:val="apple-converted-space"/>
          <w:sz w:val="28"/>
          <w:szCs w:val="28"/>
          <w:shd w:val="clear" w:color="auto" w:fill="FFFFFF"/>
        </w:rPr>
        <w:t xml:space="preserve">http://www.uchportal.ru/ </w:t>
      </w:r>
    </w:p>
    <w:p w:rsidR="0093266A" w:rsidRPr="00C25419" w:rsidRDefault="0093266A" w:rsidP="0093266A">
      <w:pPr>
        <w:pStyle w:val="a4"/>
        <w:numPr>
          <w:ilvl w:val="0"/>
          <w:numId w:val="2"/>
        </w:numPr>
        <w:rPr>
          <w:sz w:val="28"/>
          <w:szCs w:val="28"/>
        </w:rPr>
      </w:pPr>
      <w:proofErr w:type="spellStart"/>
      <w:r w:rsidRPr="00C25419">
        <w:rPr>
          <w:rStyle w:val="a5"/>
          <w:b w:val="0"/>
          <w:sz w:val="28"/>
          <w:szCs w:val="28"/>
          <w:shd w:val="clear" w:color="auto" w:fill="FFFFFF"/>
        </w:rPr>
        <w:t>Мингалиева</w:t>
      </w:r>
      <w:proofErr w:type="spellEnd"/>
      <w:r w:rsidRPr="00C25419">
        <w:rPr>
          <w:rStyle w:val="a5"/>
          <w:b w:val="0"/>
          <w:sz w:val="28"/>
          <w:szCs w:val="28"/>
          <w:shd w:val="clear" w:color="auto" w:fill="FFFFFF"/>
        </w:rPr>
        <w:t xml:space="preserve"> Л. Х. Проектная деятельность на уроках изобразительного искусства</w:t>
      </w:r>
      <w:r w:rsidRPr="00C25419">
        <w:rPr>
          <w:rFonts w:ascii="Trebuchet MS" w:hAnsi="Trebuchet MS"/>
          <w:shd w:val="clear" w:color="auto" w:fill="FFFFFF"/>
        </w:rPr>
        <w:t xml:space="preserve"> </w:t>
      </w:r>
      <w:r w:rsidRPr="0093266A">
        <w:rPr>
          <w:sz w:val="28"/>
          <w:szCs w:val="28"/>
          <w:shd w:val="clear" w:color="auto" w:fill="FFFFFF"/>
        </w:rPr>
        <w:t>http://mingalievalena.ucoz.ru/</w:t>
      </w:r>
    </w:p>
    <w:p w:rsidR="0093266A" w:rsidRDefault="0093266A" w:rsidP="0093266A">
      <w:pPr>
        <w:pStyle w:val="a4"/>
        <w:numPr>
          <w:ilvl w:val="0"/>
          <w:numId w:val="2"/>
        </w:numPr>
        <w:rPr>
          <w:sz w:val="28"/>
          <w:szCs w:val="28"/>
        </w:rPr>
      </w:pPr>
      <w:hyperlink r:id="rId7" w:history="1">
        <w:r w:rsidRPr="00C25419">
          <w:rPr>
            <w:rStyle w:val="a3"/>
            <w:sz w:val="28"/>
            <w:szCs w:val="28"/>
            <w:shd w:val="clear" w:color="auto" w:fill="FFFFFF"/>
          </w:rPr>
          <w:t>Орлова О. Ф</w:t>
        </w:r>
      </w:hyperlink>
      <w:r w:rsidRPr="00C25419">
        <w:rPr>
          <w:sz w:val="28"/>
          <w:szCs w:val="28"/>
        </w:rPr>
        <w:t xml:space="preserve">. </w:t>
      </w:r>
      <w:r w:rsidRPr="00C25419">
        <w:rPr>
          <w:sz w:val="28"/>
          <w:szCs w:val="28"/>
          <w:shd w:val="clear" w:color="auto" w:fill="F4F4F4"/>
        </w:rPr>
        <w:t xml:space="preserve"> </w:t>
      </w:r>
      <w:r w:rsidRPr="00C25419">
        <w:rPr>
          <w:sz w:val="28"/>
          <w:szCs w:val="28"/>
        </w:rPr>
        <w:t xml:space="preserve">Метод проектов на уроках </w:t>
      </w:r>
      <w:proofErr w:type="gramStart"/>
      <w:r w:rsidRPr="00C25419">
        <w:rPr>
          <w:sz w:val="28"/>
          <w:szCs w:val="28"/>
        </w:rPr>
        <w:t>ИЗО</w:t>
      </w:r>
      <w:proofErr w:type="gramEnd"/>
      <w:r w:rsidRPr="00C25419">
        <w:rPr>
          <w:sz w:val="28"/>
          <w:szCs w:val="28"/>
        </w:rPr>
        <w:t xml:space="preserve"> и во внеклассной работе </w:t>
      </w:r>
      <w:r>
        <w:rPr>
          <w:sz w:val="28"/>
          <w:szCs w:val="28"/>
        </w:rPr>
        <w:t>http://festival.1september.ru/</w:t>
      </w:r>
    </w:p>
    <w:p w:rsidR="0093266A" w:rsidRPr="004A7197" w:rsidRDefault="0093266A" w:rsidP="0093266A">
      <w:pPr>
        <w:tabs>
          <w:tab w:val="left" w:pos="6480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5.Поповян Н.В.</w:t>
      </w:r>
      <w:r w:rsidRPr="00725B15">
        <w:rPr>
          <w:b/>
          <w:i/>
          <w:sz w:val="48"/>
          <w:szCs w:val="48"/>
        </w:rPr>
        <w:t xml:space="preserve"> </w:t>
      </w:r>
      <w:r w:rsidRPr="00725B15">
        <w:rPr>
          <w:sz w:val="28"/>
          <w:szCs w:val="28"/>
        </w:rPr>
        <w:t>Использование  метода  проектов на уроках</w:t>
      </w:r>
      <w:r>
        <w:rPr>
          <w:sz w:val="28"/>
          <w:szCs w:val="28"/>
        </w:rPr>
        <w:t xml:space="preserve"> </w:t>
      </w:r>
      <w:r w:rsidRPr="00725B15">
        <w:rPr>
          <w:sz w:val="28"/>
          <w:szCs w:val="28"/>
        </w:rPr>
        <w:t>«</w:t>
      </w:r>
      <w:proofErr w:type="gramStart"/>
      <w:r w:rsidRPr="00725B15">
        <w:rPr>
          <w:sz w:val="28"/>
          <w:szCs w:val="28"/>
        </w:rPr>
        <w:t>ИЗО</w:t>
      </w:r>
      <w:proofErr w:type="gramEnd"/>
      <w:r w:rsidRPr="00725B15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    </w:t>
      </w:r>
      <w:proofErr w:type="gramStart"/>
      <w:r w:rsidRPr="00725B15">
        <w:rPr>
          <w:sz w:val="28"/>
          <w:szCs w:val="28"/>
        </w:rPr>
        <w:t>художественный</w:t>
      </w:r>
      <w:proofErr w:type="gramEnd"/>
      <w:r w:rsidRPr="00725B15">
        <w:rPr>
          <w:sz w:val="28"/>
          <w:szCs w:val="28"/>
        </w:rPr>
        <w:t xml:space="preserve"> труд»  при обучении учащихся   прикладным  видам  искусства</w:t>
      </w:r>
      <w:r>
        <w:rPr>
          <w:sz w:val="28"/>
          <w:szCs w:val="28"/>
        </w:rPr>
        <w:t xml:space="preserve"> </w:t>
      </w:r>
      <w:hyperlink r:id="rId8" w:tgtFrame="_blank" w:history="1">
        <w:r w:rsidRPr="00725B15">
          <w:rPr>
            <w:rStyle w:val="a3"/>
            <w:sz w:val="28"/>
            <w:szCs w:val="28"/>
            <w:shd w:val="clear" w:color="auto" w:fill="FFFFFF"/>
          </w:rPr>
          <w:t>school1chalt.edusite.ru</w:t>
        </w:r>
      </w:hyperlink>
    </w:p>
    <w:p w:rsidR="007F5221" w:rsidRDefault="007F5221"/>
    <w:sectPr w:rsidR="007F5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B4303"/>
    <w:multiLevelType w:val="hybridMultilevel"/>
    <w:tmpl w:val="3100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7D2F"/>
    <w:multiLevelType w:val="multilevel"/>
    <w:tmpl w:val="9408A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66A"/>
    <w:rsid w:val="007F5221"/>
    <w:rsid w:val="0093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66A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266A"/>
  </w:style>
  <w:style w:type="paragraph" w:styleId="a4">
    <w:name w:val="List Paragraph"/>
    <w:basedOn w:val="a"/>
    <w:uiPriority w:val="34"/>
    <w:qFormat/>
    <w:rsid w:val="0093266A"/>
    <w:pPr>
      <w:ind w:left="720"/>
      <w:contextualSpacing/>
    </w:pPr>
  </w:style>
  <w:style w:type="character" w:customStyle="1" w:styleId="c0">
    <w:name w:val="c0"/>
    <w:basedOn w:val="a0"/>
    <w:rsid w:val="0093266A"/>
  </w:style>
  <w:style w:type="paragraph" w:customStyle="1" w:styleId="c15">
    <w:name w:val="c15"/>
    <w:basedOn w:val="a"/>
    <w:rsid w:val="0093266A"/>
    <w:pPr>
      <w:spacing w:before="100" w:beforeAutospacing="1" w:after="100" w:afterAutospacing="1"/>
    </w:pPr>
    <w:rPr>
      <w:rFonts w:eastAsia="Times New Roman"/>
    </w:rPr>
  </w:style>
  <w:style w:type="character" w:styleId="a5">
    <w:name w:val="Strong"/>
    <w:basedOn w:val="a0"/>
    <w:uiPriority w:val="22"/>
    <w:qFormat/>
    <w:rsid w:val="0093266A"/>
    <w:rPr>
      <w:b/>
      <w:bCs/>
    </w:rPr>
  </w:style>
  <w:style w:type="paragraph" w:customStyle="1" w:styleId="c4">
    <w:name w:val="c4"/>
    <w:basedOn w:val="a"/>
    <w:rsid w:val="0093266A"/>
    <w:pPr>
      <w:spacing w:before="100" w:beforeAutospacing="1" w:after="100" w:afterAutospacing="1"/>
    </w:pPr>
    <w:rPr>
      <w:rFonts w:eastAsia="Times New Roman"/>
    </w:rPr>
  </w:style>
  <w:style w:type="character" w:customStyle="1" w:styleId="c20">
    <w:name w:val="c20"/>
    <w:basedOn w:val="a0"/>
    <w:rsid w:val="0093266A"/>
  </w:style>
  <w:style w:type="character" w:styleId="a6">
    <w:name w:val="Emphasis"/>
    <w:basedOn w:val="a0"/>
    <w:uiPriority w:val="20"/>
    <w:qFormat/>
    <w:rsid w:val="0093266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66A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266A"/>
  </w:style>
  <w:style w:type="paragraph" w:styleId="a4">
    <w:name w:val="List Paragraph"/>
    <w:basedOn w:val="a"/>
    <w:uiPriority w:val="34"/>
    <w:qFormat/>
    <w:rsid w:val="0093266A"/>
    <w:pPr>
      <w:ind w:left="720"/>
      <w:contextualSpacing/>
    </w:pPr>
  </w:style>
  <w:style w:type="character" w:customStyle="1" w:styleId="c0">
    <w:name w:val="c0"/>
    <w:basedOn w:val="a0"/>
    <w:rsid w:val="0093266A"/>
  </w:style>
  <w:style w:type="paragraph" w:customStyle="1" w:styleId="c15">
    <w:name w:val="c15"/>
    <w:basedOn w:val="a"/>
    <w:rsid w:val="0093266A"/>
    <w:pPr>
      <w:spacing w:before="100" w:beforeAutospacing="1" w:after="100" w:afterAutospacing="1"/>
    </w:pPr>
    <w:rPr>
      <w:rFonts w:eastAsia="Times New Roman"/>
    </w:rPr>
  </w:style>
  <w:style w:type="character" w:styleId="a5">
    <w:name w:val="Strong"/>
    <w:basedOn w:val="a0"/>
    <w:uiPriority w:val="22"/>
    <w:qFormat/>
    <w:rsid w:val="0093266A"/>
    <w:rPr>
      <w:b/>
      <w:bCs/>
    </w:rPr>
  </w:style>
  <w:style w:type="paragraph" w:customStyle="1" w:styleId="c4">
    <w:name w:val="c4"/>
    <w:basedOn w:val="a"/>
    <w:rsid w:val="0093266A"/>
    <w:pPr>
      <w:spacing w:before="100" w:beforeAutospacing="1" w:after="100" w:afterAutospacing="1"/>
    </w:pPr>
    <w:rPr>
      <w:rFonts w:eastAsia="Times New Roman"/>
    </w:rPr>
  </w:style>
  <w:style w:type="character" w:customStyle="1" w:styleId="c20">
    <w:name w:val="c20"/>
    <w:basedOn w:val="a0"/>
    <w:rsid w:val="0093266A"/>
  </w:style>
  <w:style w:type="character" w:styleId="a6">
    <w:name w:val="Emphasis"/>
    <w:basedOn w:val="a0"/>
    <w:uiPriority w:val="20"/>
    <w:qFormat/>
    <w:rsid w:val="009326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1chalt.edusite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uthors/100-598-5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ites/default/files/2013/12/tekst_proektno-_issledovatelskaya_deyatelnost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1254</Words>
  <Characters>7154</Characters>
  <Application>Microsoft Office Word</Application>
  <DocSecurity>0</DocSecurity>
  <Lines>59</Lines>
  <Paragraphs>16</Paragraphs>
  <ScaleCrop>false</ScaleCrop>
  <Company/>
  <LinksUpToDate>false</LinksUpToDate>
  <CharactersWithSpaces>8392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1</cp:revision>
  <dcterms:created xsi:type="dcterms:W3CDTF">2019-04-28T18:13:00Z</dcterms:created>
  <dcterms:modified xsi:type="dcterms:W3CDTF">2019-04-28T18:15:00Z</dcterms:modified>
</cp:coreProperties>
</file>