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2A9" w:rsidRPr="003B530E" w:rsidRDefault="004F52A9" w:rsidP="004F52A9">
      <w:pPr>
        <w:jc w:val="center"/>
        <w:rPr>
          <w:sz w:val="32"/>
          <w:szCs w:val="32"/>
        </w:rPr>
      </w:pPr>
      <w:r w:rsidRPr="003B530E">
        <w:rPr>
          <w:sz w:val="32"/>
          <w:szCs w:val="32"/>
        </w:rPr>
        <w:t>Муниципал</w:t>
      </w:r>
      <w:r>
        <w:rPr>
          <w:sz w:val="32"/>
          <w:szCs w:val="32"/>
        </w:rPr>
        <w:t xml:space="preserve">ьное бюджетное  </w:t>
      </w:r>
      <w:r w:rsidRPr="003B530E">
        <w:rPr>
          <w:sz w:val="32"/>
          <w:szCs w:val="32"/>
        </w:rPr>
        <w:t>учреждение</w:t>
      </w:r>
    </w:p>
    <w:p w:rsidR="004F52A9" w:rsidRPr="003B530E" w:rsidRDefault="004F52A9" w:rsidP="004F52A9">
      <w:pPr>
        <w:jc w:val="center"/>
        <w:rPr>
          <w:sz w:val="32"/>
          <w:szCs w:val="32"/>
        </w:rPr>
      </w:pPr>
      <w:r w:rsidRPr="003B530E">
        <w:rPr>
          <w:sz w:val="32"/>
          <w:szCs w:val="32"/>
        </w:rPr>
        <w:t>д</w:t>
      </w:r>
      <w:r>
        <w:rPr>
          <w:sz w:val="32"/>
          <w:szCs w:val="32"/>
        </w:rPr>
        <w:t xml:space="preserve">ополнительного образования </w:t>
      </w:r>
      <w:proofErr w:type="spellStart"/>
      <w:r w:rsidRPr="003B530E">
        <w:rPr>
          <w:sz w:val="32"/>
          <w:szCs w:val="32"/>
        </w:rPr>
        <w:t>Аксайского</w:t>
      </w:r>
      <w:proofErr w:type="spellEnd"/>
      <w:r w:rsidRPr="003B530E">
        <w:rPr>
          <w:sz w:val="32"/>
          <w:szCs w:val="32"/>
        </w:rPr>
        <w:t xml:space="preserve"> района</w:t>
      </w:r>
    </w:p>
    <w:p w:rsidR="004F52A9" w:rsidRPr="003B530E" w:rsidRDefault="004F52A9" w:rsidP="004F52A9">
      <w:pPr>
        <w:jc w:val="center"/>
        <w:rPr>
          <w:sz w:val="32"/>
          <w:szCs w:val="32"/>
        </w:rPr>
      </w:pPr>
      <w:r w:rsidRPr="003B530E">
        <w:rPr>
          <w:sz w:val="32"/>
          <w:szCs w:val="32"/>
        </w:rPr>
        <w:t xml:space="preserve">«Детская музыкальная школа п. </w:t>
      </w:r>
      <w:proofErr w:type="spellStart"/>
      <w:r w:rsidRPr="003B530E">
        <w:rPr>
          <w:sz w:val="32"/>
          <w:szCs w:val="32"/>
        </w:rPr>
        <w:t>Реконструктор</w:t>
      </w:r>
      <w:proofErr w:type="spellEnd"/>
      <w:r w:rsidRPr="003B530E">
        <w:rPr>
          <w:sz w:val="32"/>
          <w:szCs w:val="32"/>
        </w:rPr>
        <w:t>»</w:t>
      </w:r>
    </w:p>
    <w:p w:rsidR="00083F3E" w:rsidRPr="00CE741F" w:rsidRDefault="00083F3E" w:rsidP="00083F3E">
      <w:pPr>
        <w:jc w:val="center"/>
        <w:rPr>
          <w:sz w:val="24"/>
          <w:szCs w:val="24"/>
        </w:rPr>
      </w:pPr>
    </w:p>
    <w:p w:rsidR="00083F3E" w:rsidRPr="00CE741F" w:rsidRDefault="00083F3E" w:rsidP="00083F3E">
      <w:pPr>
        <w:jc w:val="center"/>
        <w:rPr>
          <w:sz w:val="28"/>
          <w:szCs w:val="28"/>
        </w:rPr>
      </w:pPr>
    </w:p>
    <w:p w:rsidR="00083F3E" w:rsidRDefault="00083F3E" w:rsidP="00083F3E">
      <w:pPr>
        <w:jc w:val="center"/>
        <w:rPr>
          <w:sz w:val="28"/>
          <w:szCs w:val="28"/>
        </w:rPr>
      </w:pPr>
    </w:p>
    <w:p w:rsidR="00083F3E" w:rsidRDefault="00083F3E" w:rsidP="00083F3E">
      <w:pPr>
        <w:jc w:val="center"/>
        <w:rPr>
          <w:sz w:val="28"/>
          <w:szCs w:val="28"/>
        </w:rPr>
      </w:pPr>
    </w:p>
    <w:p w:rsidR="00083F3E" w:rsidRPr="00CE741F" w:rsidRDefault="00083F3E" w:rsidP="00083F3E">
      <w:pPr>
        <w:jc w:val="center"/>
        <w:rPr>
          <w:sz w:val="28"/>
          <w:szCs w:val="28"/>
        </w:rPr>
      </w:pPr>
    </w:p>
    <w:p w:rsidR="00083F3E" w:rsidRPr="005E35A7" w:rsidRDefault="00083F3E" w:rsidP="00083F3E">
      <w:pPr>
        <w:spacing w:line="360" w:lineRule="auto"/>
        <w:jc w:val="center"/>
        <w:rPr>
          <w:sz w:val="32"/>
          <w:szCs w:val="32"/>
        </w:rPr>
      </w:pPr>
    </w:p>
    <w:p w:rsidR="004F52A9" w:rsidRDefault="004F52A9" w:rsidP="00083F3E">
      <w:pPr>
        <w:spacing w:line="360" w:lineRule="auto"/>
        <w:jc w:val="center"/>
        <w:rPr>
          <w:b/>
          <w:sz w:val="32"/>
          <w:szCs w:val="32"/>
        </w:rPr>
      </w:pPr>
    </w:p>
    <w:p w:rsidR="004F52A9" w:rsidRDefault="004F52A9" w:rsidP="00083F3E">
      <w:pPr>
        <w:spacing w:line="360" w:lineRule="auto"/>
        <w:jc w:val="center"/>
        <w:rPr>
          <w:b/>
          <w:sz w:val="32"/>
          <w:szCs w:val="32"/>
        </w:rPr>
      </w:pPr>
    </w:p>
    <w:p w:rsidR="004F52A9" w:rsidRPr="00AD677F" w:rsidRDefault="004F52A9" w:rsidP="00AD677F">
      <w:pPr>
        <w:jc w:val="center"/>
        <w:rPr>
          <w:b/>
          <w:sz w:val="44"/>
          <w:szCs w:val="44"/>
        </w:rPr>
      </w:pPr>
    </w:p>
    <w:p w:rsidR="00AD677F" w:rsidRDefault="004F52A9" w:rsidP="00AD677F">
      <w:pPr>
        <w:jc w:val="center"/>
        <w:rPr>
          <w:b/>
          <w:sz w:val="44"/>
          <w:szCs w:val="44"/>
        </w:rPr>
      </w:pPr>
      <w:r w:rsidRPr="00AD677F">
        <w:rPr>
          <w:sz w:val="44"/>
          <w:szCs w:val="44"/>
        </w:rPr>
        <w:t>Методическая работа</w:t>
      </w:r>
      <w:r w:rsidRPr="00AD677F">
        <w:rPr>
          <w:b/>
          <w:sz w:val="44"/>
          <w:szCs w:val="44"/>
        </w:rPr>
        <w:t xml:space="preserve">: </w:t>
      </w:r>
      <w:r w:rsidR="00AD677F" w:rsidRPr="00AD677F">
        <w:rPr>
          <w:b/>
          <w:sz w:val="44"/>
          <w:szCs w:val="44"/>
        </w:rPr>
        <w:t xml:space="preserve">Сонатная форма в фортепианном творчестве </w:t>
      </w:r>
      <w:r w:rsidR="00AD677F">
        <w:rPr>
          <w:b/>
          <w:sz w:val="44"/>
          <w:szCs w:val="44"/>
        </w:rPr>
        <w:t xml:space="preserve">В. А. Моцарта на </w:t>
      </w:r>
      <w:r w:rsidR="00AD677F" w:rsidRPr="00AD677F">
        <w:rPr>
          <w:b/>
          <w:sz w:val="44"/>
          <w:szCs w:val="44"/>
        </w:rPr>
        <w:t xml:space="preserve">примере </w:t>
      </w:r>
      <w:r w:rsidR="00AD677F">
        <w:rPr>
          <w:b/>
          <w:sz w:val="44"/>
          <w:szCs w:val="44"/>
        </w:rPr>
        <w:t>ф</w:t>
      </w:r>
      <w:r w:rsidR="00AD677F" w:rsidRPr="00AD677F">
        <w:rPr>
          <w:b/>
          <w:sz w:val="44"/>
          <w:szCs w:val="44"/>
        </w:rPr>
        <w:t xml:space="preserve">антазии </w:t>
      </w:r>
      <w:r w:rsidR="00AD677F">
        <w:rPr>
          <w:b/>
          <w:sz w:val="44"/>
          <w:szCs w:val="44"/>
        </w:rPr>
        <w:t>и сонаты №14</w:t>
      </w:r>
    </w:p>
    <w:p w:rsidR="00AD677F" w:rsidRDefault="00AD677F" w:rsidP="00AD677F">
      <w:pPr>
        <w:jc w:val="center"/>
        <w:rPr>
          <w:b/>
          <w:sz w:val="44"/>
          <w:szCs w:val="44"/>
        </w:rPr>
      </w:pPr>
    </w:p>
    <w:p w:rsidR="00AD677F" w:rsidRDefault="00AD677F" w:rsidP="00AD677F">
      <w:pPr>
        <w:jc w:val="center"/>
        <w:rPr>
          <w:b/>
          <w:sz w:val="44"/>
          <w:szCs w:val="44"/>
        </w:rPr>
      </w:pPr>
    </w:p>
    <w:p w:rsidR="00AD677F" w:rsidRDefault="00AD677F" w:rsidP="00AD677F">
      <w:pPr>
        <w:jc w:val="center"/>
        <w:rPr>
          <w:b/>
          <w:sz w:val="44"/>
          <w:szCs w:val="44"/>
        </w:rPr>
      </w:pPr>
    </w:p>
    <w:p w:rsidR="00AD677F" w:rsidRDefault="00AD677F" w:rsidP="00AD677F">
      <w:pPr>
        <w:jc w:val="center"/>
        <w:rPr>
          <w:b/>
          <w:sz w:val="44"/>
          <w:szCs w:val="44"/>
        </w:rPr>
      </w:pPr>
    </w:p>
    <w:p w:rsidR="00AD677F" w:rsidRDefault="00AD677F" w:rsidP="00AD677F">
      <w:pPr>
        <w:jc w:val="center"/>
        <w:rPr>
          <w:b/>
          <w:sz w:val="44"/>
          <w:szCs w:val="44"/>
        </w:rPr>
      </w:pPr>
    </w:p>
    <w:p w:rsidR="00AD677F" w:rsidRDefault="00AD677F" w:rsidP="00AD677F">
      <w:pPr>
        <w:jc w:val="center"/>
        <w:rPr>
          <w:b/>
          <w:sz w:val="44"/>
          <w:szCs w:val="44"/>
        </w:rPr>
      </w:pPr>
    </w:p>
    <w:p w:rsidR="00AD677F" w:rsidRDefault="00AD677F" w:rsidP="00AD677F">
      <w:pPr>
        <w:jc w:val="center"/>
        <w:rPr>
          <w:b/>
          <w:sz w:val="44"/>
          <w:szCs w:val="44"/>
        </w:rPr>
      </w:pPr>
    </w:p>
    <w:p w:rsidR="00AD677F" w:rsidRDefault="00AD677F" w:rsidP="00AD677F">
      <w:pPr>
        <w:jc w:val="center"/>
        <w:rPr>
          <w:b/>
          <w:sz w:val="44"/>
          <w:szCs w:val="44"/>
        </w:rPr>
      </w:pPr>
    </w:p>
    <w:p w:rsidR="00AD677F" w:rsidRDefault="00AD677F" w:rsidP="00AD677F">
      <w:pPr>
        <w:jc w:val="center"/>
        <w:rPr>
          <w:b/>
          <w:sz w:val="44"/>
          <w:szCs w:val="44"/>
        </w:rPr>
      </w:pPr>
    </w:p>
    <w:p w:rsidR="00AD677F" w:rsidRPr="00AD677F" w:rsidRDefault="004F52A9" w:rsidP="00AD677F">
      <w:pPr>
        <w:jc w:val="center"/>
        <w:rPr>
          <w:b/>
          <w:sz w:val="44"/>
          <w:szCs w:val="44"/>
        </w:rPr>
      </w:pPr>
      <w:r>
        <w:rPr>
          <w:b/>
          <w:sz w:val="32"/>
          <w:szCs w:val="32"/>
        </w:rPr>
        <w:t xml:space="preserve">Подготовила: </w:t>
      </w:r>
    </w:p>
    <w:p w:rsidR="004F52A9" w:rsidRDefault="00AD677F" w:rsidP="00083F3E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</w:t>
      </w:r>
      <w:r w:rsidR="004F52A9">
        <w:rPr>
          <w:b/>
          <w:sz w:val="32"/>
          <w:szCs w:val="32"/>
        </w:rPr>
        <w:t xml:space="preserve">преподаватель </w:t>
      </w:r>
      <w:r>
        <w:rPr>
          <w:b/>
          <w:sz w:val="32"/>
          <w:szCs w:val="32"/>
        </w:rPr>
        <w:t xml:space="preserve">фортепиано </w:t>
      </w:r>
      <w:proofErr w:type="spellStart"/>
      <w:r w:rsidR="004F52A9">
        <w:rPr>
          <w:b/>
          <w:sz w:val="32"/>
          <w:szCs w:val="32"/>
        </w:rPr>
        <w:t>Алавердова</w:t>
      </w:r>
      <w:proofErr w:type="spellEnd"/>
      <w:r w:rsidR="004F52A9">
        <w:rPr>
          <w:b/>
          <w:sz w:val="32"/>
          <w:szCs w:val="32"/>
        </w:rPr>
        <w:t xml:space="preserve"> Н. В.</w:t>
      </w:r>
      <w:bookmarkStart w:id="0" w:name="_GoBack"/>
      <w:bookmarkEnd w:id="0"/>
    </w:p>
    <w:p w:rsidR="004F52A9" w:rsidRDefault="004F52A9" w:rsidP="00083F3E">
      <w:pPr>
        <w:spacing w:line="360" w:lineRule="auto"/>
        <w:jc w:val="center"/>
        <w:rPr>
          <w:b/>
          <w:sz w:val="32"/>
          <w:szCs w:val="32"/>
        </w:rPr>
      </w:pPr>
    </w:p>
    <w:p w:rsidR="004F52A9" w:rsidRDefault="004F52A9" w:rsidP="00083F3E">
      <w:pPr>
        <w:spacing w:line="360" w:lineRule="auto"/>
        <w:jc w:val="center"/>
        <w:rPr>
          <w:b/>
          <w:sz w:val="32"/>
          <w:szCs w:val="32"/>
        </w:rPr>
      </w:pPr>
    </w:p>
    <w:p w:rsidR="004F52A9" w:rsidRPr="00790C2B" w:rsidRDefault="004F52A9" w:rsidP="00083F3E">
      <w:pPr>
        <w:spacing w:line="360" w:lineRule="auto"/>
        <w:jc w:val="center"/>
        <w:rPr>
          <w:b/>
          <w:sz w:val="32"/>
          <w:szCs w:val="32"/>
        </w:rPr>
      </w:pPr>
    </w:p>
    <w:p w:rsidR="00083F3E" w:rsidRDefault="00083F3E" w:rsidP="00083F3E">
      <w:pPr>
        <w:rPr>
          <w:sz w:val="28"/>
          <w:szCs w:val="28"/>
        </w:rPr>
      </w:pPr>
    </w:p>
    <w:p w:rsidR="00083F3E" w:rsidRDefault="00083F3E" w:rsidP="00083F3E">
      <w:pPr>
        <w:rPr>
          <w:sz w:val="28"/>
          <w:szCs w:val="28"/>
        </w:rPr>
      </w:pPr>
    </w:p>
    <w:p w:rsidR="00083F3E" w:rsidRPr="00CE741F" w:rsidRDefault="00083F3E" w:rsidP="00083F3E">
      <w:pPr>
        <w:rPr>
          <w:sz w:val="28"/>
          <w:szCs w:val="28"/>
        </w:rPr>
      </w:pPr>
    </w:p>
    <w:p w:rsidR="009D3AAF" w:rsidRPr="005D0410" w:rsidRDefault="00AD677F" w:rsidP="00AD677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sz w:val="26"/>
          <w:szCs w:val="26"/>
        </w:rPr>
        <w:lastRenderedPageBreak/>
        <w:t xml:space="preserve">                                                           </w:t>
      </w:r>
      <w:r w:rsidR="009D3AAF">
        <w:rPr>
          <w:sz w:val="28"/>
          <w:szCs w:val="28"/>
        </w:rPr>
        <w:t xml:space="preserve"> Содержание</w:t>
      </w:r>
    </w:p>
    <w:p w:rsidR="009D3AAF" w:rsidRPr="009D3AAF" w:rsidRDefault="009D3AAF" w:rsidP="009D3AAF">
      <w:pPr>
        <w:spacing w:before="709" w:line="360" w:lineRule="auto"/>
        <w:ind w:left="170" w:right="57"/>
        <w:jc w:val="both"/>
        <w:rPr>
          <w:sz w:val="28"/>
          <w:szCs w:val="28"/>
        </w:rPr>
      </w:pPr>
      <w:r>
        <w:rPr>
          <w:sz w:val="28"/>
          <w:szCs w:val="28"/>
        </w:rPr>
        <w:t>Введение_______________________</w:t>
      </w:r>
      <w:r w:rsidR="00522076">
        <w:rPr>
          <w:sz w:val="28"/>
          <w:szCs w:val="28"/>
        </w:rPr>
        <w:t>____________________________ 3</w:t>
      </w:r>
      <w:r>
        <w:rPr>
          <w:sz w:val="28"/>
          <w:szCs w:val="28"/>
        </w:rPr>
        <w:t xml:space="preserve">        Глава 1.История развития сонатной фо</w:t>
      </w:r>
      <w:r w:rsidR="00522076">
        <w:rPr>
          <w:sz w:val="28"/>
          <w:szCs w:val="28"/>
        </w:rPr>
        <w:t>рмы________________________4</w:t>
      </w:r>
      <w:r>
        <w:rPr>
          <w:sz w:val="28"/>
          <w:szCs w:val="28"/>
        </w:rPr>
        <w:t xml:space="preserve">                                               1.1 Особенности развития сонатной </w:t>
      </w:r>
      <w:r w:rsidR="00522076">
        <w:rPr>
          <w:sz w:val="28"/>
          <w:szCs w:val="28"/>
        </w:rPr>
        <w:t>формы до В. А. Моцарта.________4</w:t>
      </w:r>
      <w:r>
        <w:rPr>
          <w:sz w:val="28"/>
          <w:szCs w:val="28"/>
        </w:rPr>
        <w:t xml:space="preserve">                         1.2 Особенности сонатной формы в твор</w:t>
      </w:r>
      <w:r w:rsidR="001C09FB">
        <w:rPr>
          <w:sz w:val="28"/>
          <w:szCs w:val="28"/>
        </w:rPr>
        <w:t>честве В. А. Моцарта.______9</w:t>
      </w:r>
      <w:r>
        <w:rPr>
          <w:sz w:val="28"/>
          <w:szCs w:val="28"/>
        </w:rPr>
        <w:t xml:space="preserve">  Глава 2. </w:t>
      </w:r>
      <w:r>
        <w:rPr>
          <w:bCs/>
          <w:sz w:val="28"/>
          <w:szCs w:val="28"/>
        </w:rPr>
        <w:t xml:space="preserve">Особенности сонатной формы в «фантазии и сонате </w:t>
      </w:r>
      <w:proofErr w:type="gramStart"/>
      <w:r>
        <w:rPr>
          <w:bCs/>
          <w:sz w:val="28"/>
          <w:szCs w:val="28"/>
        </w:rPr>
        <w:t>с</w:t>
      </w:r>
      <w:proofErr w:type="gramEnd"/>
      <w:r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moll</w:t>
      </w:r>
      <w:r>
        <w:rPr>
          <w:bCs/>
          <w:sz w:val="28"/>
          <w:szCs w:val="28"/>
        </w:rPr>
        <w:t>» В. А. Моцарта_______________________</w:t>
      </w:r>
      <w:r w:rsidR="001C09FB">
        <w:rPr>
          <w:bCs/>
          <w:sz w:val="28"/>
          <w:szCs w:val="28"/>
        </w:rPr>
        <w:t>____________________________  14</w:t>
      </w:r>
      <w:r>
        <w:rPr>
          <w:bCs/>
          <w:sz w:val="28"/>
          <w:szCs w:val="28"/>
        </w:rPr>
        <w:t xml:space="preserve">     </w:t>
      </w:r>
      <w:r>
        <w:rPr>
          <w:sz w:val="28"/>
          <w:szCs w:val="28"/>
        </w:rPr>
        <w:t>Заключение_____________________</w:t>
      </w:r>
      <w:r w:rsidR="001C09FB">
        <w:rPr>
          <w:sz w:val="28"/>
          <w:szCs w:val="28"/>
        </w:rPr>
        <w:t>______________________________25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Список литературы_______________</w:t>
      </w:r>
      <w:r w:rsidR="001C09FB">
        <w:rPr>
          <w:sz w:val="28"/>
          <w:szCs w:val="28"/>
        </w:rPr>
        <w:t>____________________________28</w:t>
      </w:r>
    </w:p>
    <w:p w:rsidR="009D3AAF" w:rsidRDefault="009D3AAF" w:rsidP="009D3AAF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Default="009D3AAF" w:rsidP="009D3AAF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Default="009D3AAF" w:rsidP="009D3AAF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Default="009D3AAF" w:rsidP="009D3AAF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Default="009D3AAF" w:rsidP="009D3AAF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Default="009D3AAF" w:rsidP="009D3AAF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Default="009D3AAF" w:rsidP="009D3AAF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Default="009D3AAF" w:rsidP="009D3AAF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Default="009D3AAF" w:rsidP="009D3AAF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Default="009D3AAF" w:rsidP="009D3AAF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Default="009D3AAF" w:rsidP="009D3AAF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Default="009D3AAF" w:rsidP="009D3AAF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Default="009D3AAF" w:rsidP="009D3AAF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Default="009D3AAF" w:rsidP="009D3AAF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Default="009D3AAF" w:rsidP="009D3AAF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9A5FC2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</w:t>
      </w:r>
    </w:p>
    <w:p w:rsidR="009D3AAF" w:rsidRDefault="009D3AAF" w:rsidP="009D3AAF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Default="009D3AAF" w:rsidP="009D3AAF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Default="009D3AAF" w:rsidP="009D3AAF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AD677F" w:rsidRDefault="00AD677F" w:rsidP="00AD677F">
      <w:pPr>
        <w:spacing w:line="360" w:lineRule="auto"/>
        <w:ind w:right="57"/>
        <w:jc w:val="both"/>
        <w:rPr>
          <w:sz w:val="28"/>
          <w:szCs w:val="28"/>
        </w:rPr>
      </w:pPr>
    </w:p>
    <w:p w:rsidR="009D3AAF" w:rsidRPr="002A1199" w:rsidRDefault="00AD677F" w:rsidP="00AD677F">
      <w:pPr>
        <w:spacing w:line="360" w:lineRule="auto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</w:t>
      </w:r>
      <w:r w:rsidR="009D3AAF" w:rsidRPr="002A1199">
        <w:rPr>
          <w:sz w:val="28"/>
          <w:szCs w:val="28"/>
        </w:rPr>
        <w:t>Введение.</w:t>
      </w:r>
    </w:p>
    <w:p w:rsidR="009D3AAF" w:rsidRPr="002A1199" w:rsidRDefault="009D3AAF" w:rsidP="003F3988">
      <w:pPr>
        <w:pStyle w:val="a5"/>
        <w:spacing w:before="0" w:beforeAutospacing="0" w:after="0" w:afterAutospacing="0" w:line="360" w:lineRule="auto"/>
        <w:ind w:left="170" w:right="57" w:firstLine="709"/>
        <w:jc w:val="both"/>
        <w:rPr>
          <w:sz w:val="28"/>
          <w:szCs w:val="28"/>
        </w:rPr>
      </w:pP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2A1199">
        <w:rPr>
          <w:sz w:val="28"/>
          <w:szCs w:val="28"/>
        </w:rPr>
        <w:t xml:space="preserve">      В иерархии музыкальных форм </w:t>
      </w:r>
      <w:proofErr w:type="gramStart"/>
      <w:r w:rsidRPr="002A1199">
        <w:rPr>
          <w:sz w:val="28"/>
          <w:szCs w:val="28"/>
        </w:rPr>
        <w:t>Х</w:t>
      </w:r>
      <w:proofErr w:type="gramEnd"/>
      <w:r w:rsidRPr="002A1199">
        <w:rPr>
          <w:sz w:val="28"/>
          <w:szCs w:val="28"/>
          <w:lang w:val="de-DE"/>
        </w:rPr>
        <w:t>VII</w:t>
      </w:r>
      <w:r w:rsidRPr="002A1199">
        <w:rPr>
          <w:sz w:val="28"/>
          <w:szCs w:val="28"/>
        </w:rPr>
        <w:t>–Х</w:t>
      </w:r>
      <w:r w:rsidRPr="002A1199">
        <w:rPr>
          <w:sz w:val="28"/>
          <w:szCs w:val="28"/>
          <w:lang w:val="de-DE"/>
        </w:rPr>
        <w:t>I</w:t>
      </w:r>
      <w:r w:rsidRPr="002A1199">
        <w:rPr>
          <w:sz w:val="28"/>
          <w:szCs w:val="28"/>
        </w:rPr>
        <w:t>Х веков сонатная форма по праву получила статус высшей. Это одна из тех форм, появление которых было обусловлено определенным историческим этапом, которая кристаллизовалась и развивалась в согласии с общекультурными и философскими тенденциями своего времени, с определенным художественным мировоззрением. Поэтому под сонатной формой подразумеваются не только структурные закономерности, но, по меткому определению Б. Асафьева, вид музыкального мышления. Сонатная форма «стала своего рода эмблемой Нового времени»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2A1199">
        <w:rPr>
          <w:sz w:val="28"/>
          <w:szCs w:val="28"/>
        </w:rPr>
        <w:t xml:space="preserve"> </w:t>
      </w:r>
      <w:r w:rsidR="00356E4A" w:rsidRPr="002A1199">
        <w:rPr>
          <w:sz w:val="28"/>
          <w:szCs w:val="28"/>
        </w:rPr>
        <w:t xml:space="preserve">  </w:t>
      </w:r>
      <w:r w:rsidRPr="002A1199">
        <w:rPr>
          <w:sz w:val="28"/>
          <w:szCs w:val="28"/>
        </w:rPr>
        <w:t>Объектом  исследования данной курсовой является сонатная форма в фортепианном творчестве В.А.Моцарта.</w:t>
      </w:r>
    </w:p>
    <w:p w:rsidR="009D3AAF" w:rsidRPr="002A1199" w:rsidRDefault="00356E4A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2A1199">
        <w:rPr>
          <w:sz w:val="28"/>
          <w:szCs w:val="28"/>
        </w:rPr>
        <w:t xml:space="preserve">   </w:t>
      </w:r>
      <w:r w:rsidR="009D3AAF" w:rsidRPr="002A1199">
        <w:rPr>
          <w:sz w:val="28"/>
          <w:szCs w:val="28"/>
        </w:rPr>
        <w:t xml:space="preserve">Предмет исследования - анализ фантазии и сонаты Моцарта </w:t>
      </w:r>
      <w:r w:rsidR="009D3AAF" w:rsidRPr="002A1199">
        <w:rPr>
          <w:sz w:val="28"/>
          <w:szCs w:val="28"/>
          <w:lang w:val="en-US"/>
        </w:rPr>
        <w:t>c</w:t>
      </w:r>
      <w:r w:rsidR="009D3AAF" w:rsidRPr="002A1199">
        <w:rPr>
          <w:sz w:val="28"/>
          <w:szCs w:val="28"/>
        </w:rPr>
        <w:t>-</w:t>
      </w:r>
      <w:r w:rsidRPr="002A1199">
        <w:rPr>
          <w:sz w:val="28"/>
          <w:szCs w:val="28"/>
          <w:lang w:val="en-US"/>
        </w:rPr>
        <w:t>moll</w:t>
      </w:r>
      <w:r w:rsidR="009D3AAF" w:rsidRPr="002A1199">
        <w:rPr>
          <w:sz w:val="28"/>
          <w:szCs w:val="28"/>
        </w:rPr>
        <w:t xml:space="preserve"> . </w:t>
      </w:r>
    </w:p>
    <w:p w:rsidR="009D3AAF" w:rsidRPr="002A1199" w:rsidRDefault="00356E4A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2A1199">
        <w:rPr>
          <w:sz w:val="28"/>
          <w:szCs w:val="28"/>
        </w:rPr>
        <w:t xml:space="preserve">   </w:t>
      </w:r>
      <w:r w:rsidR="009D3AAF" w:rsidRPr="002A1199">
        <w:rPr>
          <w:sz w:val="28"/>
          <w:szCs w:val="28"/>
        </w:rPr>
        <w:t>Цель работы - раскрыть  особенности сонатной формы фортепианного творчества В.А.Моцарта.</w:t>
      </w:r>
    </w:p>
    <w:p w:rsidR="009D3AAF" w:rsidRPr="002A1199" w:rsidRDefault="00356E4A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2A1199">
        <w:rPr>
          <w:sz w:val="28"/>
          <w:szCs w:val="28"/>
        </w:rPr>
        <w:t xml:space="preserve">   </w:t>
      </w:r>
      <w:r w:rsidR="009D3AAF" w:rsidRPr="002A1199">
        <w:rPr>
          <w:sz w:val="28"/>
          <w:szCs w:val="28"/>
        </w:rPr>
        <w:t>Задачи работы – проанализировать  драматургию  произведения; установить  особенности  композиции;  выявить  специфические  черты музыкального  языка  в  их  художественной  функции.</w:t>
      </w:r>
      <w:r w:rsidR="009D3AAF" w:rsidRPr="002A1199">
        <w:rPr>
          <w:b/>
          <w:sz w:val="28"/>
          <w:szCs w:val="28"/>
        </w:rPr>
        <w:br/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AD677F" w:rsidRDefault="002A1199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9D3AAF" w:rsidRPr="002A11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3AAF" w:rsidRPr="002A1199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199">
        <w:rPr>
          <w:rFonts w:ascii="Times New Roman" w:hAnsi="Times New Roman" w:cs="Times New Roman"/>
          <w:sz w:val="28"/>
          <w:szCs w:val="28"/>
        </w:rPr>
        <w:lastRenderedPageBreak/>
        <w:t>Глава</w:t>
      </w:r>
      <w:r w:rsidR="002A1199">
        <w:rPr>
          <w:rFonts w:ascii="Times New Roman" w:hAnsi="Times New Roman" w:cs="Times New Roman"/>
          <w:sz w:val="28"/>
          <w:szCs w:val="28"/>
        </w:rPr>
        <w:t xml:space="preserve"> </w:t>
      </w:r>
      <w:r w:rsidRPr="002A1199">
        <w:rPr>
          <w:rFonts w:ascii="Times New Roman" w:hAnsi="Times New Roman" w:cs="Times New Roman"/>
          <w:sz w:val="28"/>
          <w:szCs w:val="28"/>
        </w:rPr>
        <w:t>1.  История развития сонатной формы.</w:t>
      </w:r>
    </w:p>
    <w:p w:rsidR="009D3AAF" w:rsidRPr="002A1199" w:rsidRDefault="002A1199" w:rsidP="003F3988">
      <w:pPr>
        <w:spacing w:line="360" w:lineRule="auto"/>
        <w:ind w:left="170" w:right="5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9D3AAF" w:rsidRPr="002A1199">
        <w:rPr>
          <w:bCs/>
          <w:sz w:val="28"/>
          <w:szCs w:val="28"/>
        </w:rPr>
        <w:t>1.1. Особенности развития сонатной формы в период до В.А.Моцарта.</w:t>
      </w:r>
    </w:p>
    <w:p w:rsidR="009D3AAF" w:rsidRPr="002A1199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3988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199">
        <w:rPr>
          <w:rFonts w:ascii="Times New Roman" w:hAnsi="Times New Roman" w:cs="Times New Roman"/>
          <w:sz w:val="28"/>
          <w:szCs w:val="28"/>
        </w:rPr>
        <w:t xml:space="preserve">     Сонатная форма - наиболее развитая   из   всех  гомофонных форм. Она   даёт возможность объединить самый разнообразный материал, иногда на очень большом временном пространстве.   Отличие сонатной формы от всех других заключается в том, что развивающий раздел - разработка является центральным по своему значению, в нём проявляется основная идея сонатной формы – конфликтность  и динамика развития. Ни в какой другой форме развитие не имело определяющего, «идейного» значения.                                </w:t>
      </w:r>
      <w:r w:rsidR="003F3988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9D3AAF" w:rsidRPr="002A1199" w:rsidRDefault="003F3988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D3AAF" w:rsidRPr="002A1199">
        <w:rPr>
          <w:rFonts w:ascii="Times New Roman" w:hAnsi="Times New Roman" w:cs="Times New Roman"/>
          <w:sz w:val="28"/>
          <w:szCs w:val="28"/>
        </w:rPr>
        <w:t>Сонатная форма стала наиболее полным выражением идей европейского классицизма. Эта форма стала единственной, в которой драма была выражена чисто музыкальными средствами, без привлечения каких-либо иных (как, например, текста в опере).</w:t>
      </w:r>
    </w:p>
    <w:p w:rsidR="009D3AAF" w:rsidRPr="002A1199" w:rsidRDefault="003F3988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9D3AAF" w:rsidRPr="002A1199">
        <w:rPr>
          <w:rFonts w:ascii="Times New Roman" w:hAnsi="Times New Roman" w:cs="Times New Roman"/>
          <w:color w:val="000000"/>
          <w:sz w:val="28"/>
          <w:szCs w:val="28"/>
        </w:rPr>
        <w:t xml:space="preserve">Путь сонатной формы был длительным и синтезированным. </w:t>
      </w:r>
      <w:r w:rsidR="005250CD">
        <w:rPr>
          <w:rFonts w:ascii="Times New Roman" w:hAnsi="Times New Roman" w:cs="Times New Roman"/>
          <w:color w:val="000000"/>
          <w:sz w:val="28"/>
          <w:szCs w:val="28"/>
        </w:rPr>
        <w:t>Её з</w:t>
      </w:r>
      <w:r w:rsidR="005250CD" w:rsidRPr="009A5FC2">
        <w:rPr>
          <w:rFonts w:ascii="Times New Roman" w:hAnsi="Times New Roman" w:cs="Times New Roman"/>
          <w:color w:val="000000"/>
          <w:sz w:val="28"/>
          <w:szCs w:val="28"/>
        </w:rPr>
        <w:t>арождение и развитие в пер</w:t>
      </w:r>
      <w:r w:rsidR="005250CD">
        <w:rPr>
          <w:rFonts w:ascii="Times New Roman" w:hAnsi="Times New Roman" w:cs="Times New Roman"/>
          <w:color w:val="000000"/>
          <w:sz w:val="28"/>
          <w:szCs w:val="28"/>
        </w:rPr>
        <w:t>вую очередь были связан</w:t>
      </w:r>
      <w:r w:rsidR="005250CD" w:rsidRPr="009A5FC2">
        <w:rPr>
          <w:rFonts w:ascii="Times New Roman" w:hAnsi="Times New Roman" w:cs="Times New Roman"/>
          <w:color w:val="000000"/>
          <w:sz w:val="28"/>
          <w:szCs w:val="28"/>
        </w:rPr>
        <w:t>ы с утверждением принципов ладо</w:t>
      </w:r>
      <w:r w:rsidR="005250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50CD" w:rsidRPr="009A5FC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5250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50CD" w:rsidRPr="009A5FC2">
        <w:rPr>
          <w:rFonts w:ascii="Times New Roman" w:hAnsi="Times New Roman" w:cs="Times New Roman"/>
          <w:color w:val="000000"/>
          <w:sz w:val="28"/>
          <w:szCs w:val="28"/>
        </w:rPr>
        <w:t>функционального мышления, как ведущих факторов формообразования.</w:t>
      </w:r>
    </w:p>
    <w:p w:rsidR="009D3AAF" w:rsidRPr="002A1199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1199">
        <w:rPr>
          <w:rFonts w:ascii="Times New Roman" w:hAnsi="Times New Roman" w:cs="Times New Roman"/>
          <w:color w:val="000000"/>
          <w:sz w:val="28"/>
          <w:szCs w:val="28"/>
        </w:rPr>
        <w:t xml:space="preserve">      Говоря об истоках сонатной формы, следует отметить те жанры, от которых она заимствовала характерные для неё черты: способы  развития тонального плана, построения формы в целом. В первую очередь это жанры характерные для эпохи барокко: полифонические формы, а именно фуга, танцевальные жанры, прелюдии, написанные в  старинной двухчастной форме, и, наконец, старинная сонатная форма. От фуги соната заимствует переход в доминантовую тональность в начальном разделе, появление других в среднем разделе и возврат главной тональности  в заключительном.     Разработочный характер </w:t>
      </w:r>
      <w:proofErr w:type="spellStart"/>
      <w:r w:rsidRPr="002A1199">
        <w:rPr>
          <w:rFonts w:ascii="Times New Roman" w:hAnsi="Times New Roman" w:cs="Times New Roman"/>
          <w:color w:val="000000"/>
          <w:sz w:val="28"/>
          <w:szCs w:val="28"/>
        </w:rPr>
        <w:t>интермедийных</w:t>
      </w:r>
      <w:proofErr w:type="spellEnd"/>
      <w:r w:rsidRPr="002A1199">
        <w:rPr>
          <w:rFonts w:ascii="Times New Roman" w:hAnsi="Times New Roman" w:cs="Times New Roman"/>
          <w:color w:val="000000"/>
          <w:sz w:val="28"/>
          <w:szCs w:val="28"/>
        </w:rPr>
        <w:t xml:space="preserve"> разделов фуг подготовил разработку в сонатной форме. От старинной двухчастной </w:t>
      </w:r>
      <w:r w:rsidRPr="002A119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формы  соната унаследовала композиционную </w:t>
      </w:r>
      <w:proofErr w:type="spellStart"/>
      <w:r w:rsidRPr="002A1199">
        <w:rPr>
          <w:rFonts w:ascii="Times New Roman" w:hAnsi="Times New Roman" w:cs="Times New Roman"/>
          <w:color w:val="000000"/>
          <w:sz w:val="28"/>
          <w:szCs w:val="28"/>
        </w:rPr>
        <w:t>двухчастность</w:t>
      </w:r>
      <w:proofErr w:type="spellEnd"/>
      <w:r w:rsidRPr="002A1199">
        <w:rPr>
          <w:rFonts w:ascii="Times New Roman" w:hAnsi="Times New Roman" w:cs="Times New Roman"/>
          <w:color w:val="000000"/>
          <w:sz w:val="28"/>
          <w:szCs w:val="28"/>
        </w:rPr>
        <w:t xml:space="preserve">, с характерным тональным планом </w:t>
      </w:r>
      <w:r w:rsidRPr="002A1199">
        <w:rPr>
          <w:rFonts w:ascii="Times New Roman" w:hAnsi="Times New Roman" w:cs="Times New Roman"/>
          <w:color w:val="000000"/>
          <w:sz w:val="28"/>
          <w:szCs w:val="28"/>
          <w:lang w:val="en-US"/>
        </w:rPr>
        <w:t>T</w:t>
      </w:r>
      <w:r w:rsidRPr="002A119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2A1199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2A119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A1199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2A119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2A1199">
        <w:rPr>
          <w:rFonts w:ascii="Times New Roman" w:hAnsi="Times New Roman" w:cs="Times New Roman"/>
          <w:color w:val="000000"/>
          <w:sz w:val="28"/>
          <w:szCs w:val="28"/>
          <w:lang w:val="en-US"/>
        </w:rPr>
        <w:t>T</w:t>
      </w:r>
      <w:r w:rsidRPr="002A119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2A1199">
        <w:rPr>
          <w:rFonts w:ascii="Times New Roman" w:hAnsi="Times New Roman" w:cs="Times New Roman"/>
          <w:color w:val="000000"/>
          <w:sz w:val="28"/>
          <w:szCs w:val="28"/>
        </w:rPr>
        <w:t>ступеневых</w:t>
      </w:r>
      <w:proofErr w:type="spellEnd"/>
      <w:r w:rsidRPr="002A1199">
        <w:rPr>
          <w:rFonts w:ascii="Times New Roman" w:hAnsi="Times New Roman" w:cs="Times New Roman"/>
          <w:color w:val="000000"/>
          <w:sz w:val="28"/>
          <w:szCs w:val="28"/>
        </w:rPr>
        <w:t xml:space="preserve"> соотношений, а также непрерывное развитие, где основная тема (материал) первой части получает развитие и тональную неустойчивость во второй.</w:t>
      </w:r>
    </w:p>
    <w:p w:rsidR="009D3AAF" w:rsidRPr="002A1199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1199">
        <w:rPr>
          <w:rFonts w:ascii="Times New Roman" w:hAnsi="Times New Roman" w:cs="Times New Roman"/>
          <w:color w:val="000000"/>
          <w:sz w:val="28"/>
          <w:szCs w:val="28"/>
        </w:rPr>
        <w:t xml:space="preserve">      Главным элементом заимствованным сонатной формой от старинной сонатной формы, является появление второй новой темы в экспозиционном разделе первой части, названной побочной партией. Так же во второй части формируется разработочный раздел, в нём развитию подвергается тема главной партии, где в начале основной сферой тонального плана являются побочные тональности, как правило, тональность доминанты по отношению </w:t>
      </w:r>
      <w:proofErr w:type="gramStart"/>
      <w:r w:rsidRPr="002A1199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2A1199">
        <w:rPr>
          <w:rFonts w:ascii="Times New Roman" w:hAnsi="Times New Roman" w:cs="Times New Roman"/>
          <w:color w:val="000000"/>
          <w:sz w:val="28"/>
          <w:szCs w:val="28"/>
        </w:rPr>
        <w:t xml:space="preserve"> главной. Тональное сближение, возвращение главной тональности, достигается проведением побочной партии в основной тональности сонаты, отсюда признаки  репризного  раздела. Такое строение и тональная последовательность диктует один из главных принципов будущей сонатной форме - динамичность и целостность.</w:t>
      </w:r>
    </w:p>
    <w:p w:rsidR="009D3AAF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1199">
        <w:rPr>
          <w:rFonts w:ascii="Times New Roman" w:hAnsi="Times New Roman" w:cs="Times New Roman"/>
          <w:color w:val="000000"/>
          <w:sz w:val="28"/>
          <w:szCs w:val="28"/>
        </w:rPr>
        <w:t xml:space="preserve">      Если сравнивать по образному содержанию сонатную форму с литературными жанрами, то благодаря разнохарактерности, многоплановости, контрастным и даже конфликтным моментам в тематическом плане этого жанра, много общего находим с романом, повестью. Общие черты в динамичности сюжета, разнообразии тем-образов можно найти также с таким синтезированным различные виды искусства жанром как опера.</w:t>
      </w:r>
    </w:p>
    <w:p w:rsidR="005250CD" w:rsidRPr="002A1199" w:rsidRDefault="005250CD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A5FC2">
        <w:rPr>
          <w:rFonts w:ascii="Times New Roman" w:hAnsi="Times New Roman" w:cs="Times New Roman"/>
          <w:color w:val="000000"/>
          <w:sz w:val="28"/>
          <w:szCs w:val="28"/>
        </w:rPr>
        <w:t xml:space="preserve"> творчестве композиторов венской школы - Й. Гайдна, В. Моцарта, Л. Бетховена кристаллизуется классическая сонатная форма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A5FC2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она как в роли самостоятельного жанра, так и в составе сонатно-симфонического цикла.</w:t>
      </w:r>
    </w:p>
    <w:p w:rsidR="009D3AAF" w:rsidRPr="002A1199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1199">
        <w:rPr>
          <w:rFonts w:ascii="Times New Roman" w:hAnsi="Times New Roman" w:cs="Times New Roman"/>
          <w:color w:val="000000"/>
          <w:sz w:val="28"/>
          <w:szCs w:val="28"/>
        </w:rPr>
        <w:t xml:space="preserve">      Классическая сонатная форма</w:t>
      </w:r>
      <w:r w:rsidR="005250CD">
        <w:rPr>
          <w:rFonts w:ascii="Times New Roman" w:hAnsi="Times New Roman" w:cs="Times New Roman"/>
          <w:color w:val="000000"/>
          <w:sz w:val="28"/>
          <w:szCs w:val="28"/>
        </w:rPr>
        <w:t xml:space="preserve">, или </w:t>
      </w:r>
      <w:proofErr w:type="gramStart"/>
      <w:r w:rsidR="005250CD">
        <w:rPr>
          <w:rFonts w:ascii="Times New Roman" w:hAnsi="Times New Roman" w:cs="Times New Roman"/>
          <w:color w:val="000000"/>
          <w:sz w:val="28"/>
          <w:szCs w:val="28"/>
        </w:rPr>
        <w:t>сонатное</w:t>
      </w:r>
      <w:proofErr w:type="gramEnd"/>
      <w:r w:rsidR="005250CD">
        <w:rPr>
          <w:rFonts w:ascii="Times New Roman" w:hAnsi="Times New Roman" w:cs="Times New Roman"/>
          <w:color w:val="000000"/>
          <w:sz w:val="28"/>
          <w:szCs w:val="28"/>
        </w:rPr>
        <w:t xml:space="preserve"> аллегро,</w:t>
      </w:r>
      <w:r w:rsidRPr="002A1199">
        <w:rPr>
          <w:rFonts w:ascii="Times New Roman" w:hAnsi="Times New Roman" w:cs="Times New Roman"/>
          <w:color w:val="000000"/>
          <w:sz w:val="28"/>
          <w:szCs w:val="28"/>
        </w:rPr>
        <w:t xml:space="preserve"> состоит из трёх обязательных разделов: экспозиции, разработки и репризы. Делится она на них не только по принципу развития тонального плана, </w:t>
      </w:r>
      <w:r w:rsidRPr="002A119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соотношению музыкальных построений, но и  по принципу образного развития. Первым разделом классической сонатной формы является экспозиция, а её  основным предназначением - показ двух контрастных тем-образов, названных главной и побочной партиями. Их контраст возникает не только в использовании разных жанровых, фактурных, динамических признаков, особенностей тем, противопоставляется он так же, как и указывалось выше, в тональном соотношении партий. </w:t>
      </w:r>
    </w:p>
    <w:p w:rsidR="009D3AAF" w:rsidRPr="002A1199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1199">
        <w:rPr>
          <w:rFonts w:ascii="Times New Roman" w:hAnsi="Times New Roman" w:cs="Times New Roman"/>
          <w:color w:val="000000"/>
          <w:sz w:val="28"/>
          <w:szCs w:val="28"/>
        </w:rPr>
        <w:t xml:space="preserve">       Роль главной партии, как роль главного героя, ответственна и монументальна, в ней заложена основная идея всего произведения. По словам Л.</w:t>
      </w:r>
      <w:r w:rsidR="005250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A1199">
        <w:rPr>
          <w:rFonts w:ascii="Times New Roman" w:hAnsi="Times New Roman" w:cs="Times New Roman"/>
          <w:color w:val="000000"/>
          <w:sz w:val="28"/>
          <w:szCs w:val="28"/>
        </w:rPr>
        <w:t>Мазеля</w:t>
      </w:r>
      <w:proofErr w:type="spellEnd"/>
      <w:r w:rsidRPr="002A1199">
        <w:rPr>
          <w:rFonts w:ascii="Times New Roman" w:hAnsi="Times New Roman" w:cs="Times New Roman"/>
          <w:color w:val="000000"/>
          <w:sz w:val="28"/>
          <w:szCs w:val="28"/>
        </w:rPr>
        <w:t xml:space="preserve"> она более активная по характеру, чем побочная партия. В тональном плане - это показ основной тональности. </w:t>
      </w:r>
    </w:p>
    <w:p w:rsidR="009D3AAF" w:rsidRPr="002A1199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1199">
        <w:rPr>
          <w:rFonts w:ascii="Times New Roman" w:hAnsi="Times New Roman" w:cs="Times New Roman"/>
          <w:color w:val="000000"/>
          <w:sz w:val="28"/>
          <w:szCs w:val="28"/>
        </w:rPr>
        <w:t xml:space="preserve">       Побочная партия, как воплощение второго образа, чаще лирична по своему характеру звучания, её тема проводится в доминантовой по отношению к мажорной основной тональности или параллельной тональности по отношению к главной минорной, так же во втором  случае может использоваться тональность минорной доминанты. </w:t>
      </w:r>
    </w:p>
    <w:p w:rsidR="009D3AAF" w:rsidRPr="002A1199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1199">
        <w:rPr>
          <w:rFonts w:ascii="Times New Roman" w:hAnsi="Times New Roman" w:cs="Times New Roman"/>
          <w:color w:val="000000"/>
          <w:sz w:val="28"/>
          <w:szCs w:val="28"/>
        </w:rPr>
        <w:t xml:space="preserve">      Побочную партию готовит </w:t>
      </w:r>
      <w:proofErr w:type="gramStart"/>
      <w:r w:rsidRPr="002A1199">
        <w:rPr>
          <w:rFonts w:ascii="Times New Roman" w:hAnsi="Times New Roman" w:cs="Times New Roman"/>
          <w:color w:val="000000"/>
          <w:sz w:val="28"/>
          <w:szCs w:val="28"/>
        </w:rPr>
        <w:t>связующая</w:t>
      </w:r>
      <w:proofErr w:type="gramEnd"/>
      <w:r w:rsidRPr="002A1199">
        <w:rPr>
          <w:rFonts w:ascii="Times New Roman" w:hAnsi="Times New Roman" w:cs="Times New Roman"/>
          <w:color w:val="000000"/>
          <w:sz w:val="28"/>
          <w:szCs w:val="28"/>
        </w:rPr>
        <w:t xml:space="preserve">. Её роль происходит буквально от её названия, она подготавливает появление второй темы-образа. В тональном отношении связующая партия выполняет модулирующую функцию в побочную тональность, поэтому тонально неустойчива.  В  композиционном плане   характеризуется появлением  приёмов развития, это могут быть </w:t>
      </w:r>
      <w:proofErr w:type="spellStart"/>
      <w:r w:rsidRPr="002A1199">
        <w:rPr>
          <w:rFonts w:ascii="Times New Roman" w:hAnsi="Times New Roman" w:cs="Times New Roman"/>
          <w:color w:val="000000"/>
          <w:sz w:val="28"/>
          <w:szCs w:val="28"/>
        </w:rPr>
        <w:t>секвенционные</w:t>
      </w:r>
      <w:proofErr w:type="spellEnd"/>
      <w:r w:rsidRPr="002A1199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одного из мотивов главной партии, введение новых интонационных соотношений, появление мелкого ритма.  Таким образом, связующая партия -  это своеобразная плавная, логичная подготовка побочной партии. </w:t>
      </w:r>
    </w:p>
    <w:p w:rsidR="009D3AAF" w:rsidRPr="002A1199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1199">
        <w:rPr>
          <w:rFonts w:ascii="Times New Roman" w:hAnsi="Times New Roman" w:cs="Times New Roman"/>
          <w:color w:val="000000"/>
          <w:sz w:val="28"/>
          <w:szCs w:val="28"/>
        </w:rPr>
        <w:t xml:space="preserve">      Заключительная партия, как правило, схожа по своим формообразующим признакам со </w:t>
      </w:r>
      <w:proofErr w:type="gramStart"/>
      <w:r w:rsidRPr="002A1199">
        <w:rPr>
          <w:rFonts w:ascii="Times New Roman" w:hAnsi="Times New Roman" w:cs="Times New Roman"/>
          <w:color w:val="000000"/>
          <w:sz w:val="28"/>
          <w:szCs w:val="28"/>
        </w:rPr>
        <w:t>связующей</w:t>
      </w:r>
      <w:proofErr w:type="gramEnd"/>
      <w:r w:rsidRPr="002A1199">
        <w:rPr>
          <w:rFonts w:ascii="Times New Roman" w:hAnsi="Times New Roman" w:cs="Times New Roman"/>
          <w:color w:val="000000"/>
          <w:sz w:val="28"/>
          <w:szCs w:val="28"/>
        </w:rPr>
        <w:t xml:space="preserve">. Тематический материал может быть новым или включать в своём строении ряд мотивов, фраз завершающего характера, основанных на заключительных, </w:t>
      </w:r>
      <w:proofErr w:type="spellStart"/>
      <w:r w:rsidRPr="002A1199">
        <w:rPr>
          <w:rFonts w:ascii="Times New Roman" w:hAnsi="Times New Roman" w:cs="Times New Roman"/>
          <w:color w:val="000000"/>
          <w:sz w:val="28"/>
          <w:szCs w:val="28"/>
        </w:rPr>
        <w:t>кадансовых</w:t>
      </w:r>
      <w:proofErr w:type="spellEnd"/>
      <w:r w:rsidRPr="002A11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119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оборотах. Заключительная партия выполняет подытоживающую  функцию. Ей заканчивается первый раздел сонатной формы. </w:t>
      </w:r>
    </w:p>
    <w:p w:rsidR="009D3AAF" w:rsidRPr="002A1199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1199">
        <w:rPr>
          <w:rFonts w:ascii="Times New Roman" w:hAnsi="Times New Roman" w:cs="Times New Roman"/>
          <w:color w:val="000000"/>
          <w:sz w:val="28"/>
          <w:szCs w:val="28"/>
        </w:rPr>
        <w:t xml:space="preserve">        Вторым разделом сонатной формы является разработка. Она является  самым активным, ярко-эмоциональным, кульминационным, непрерывно развивающимся, разделом. В разработке темы подвергаются своему изменению, происходит бурное тематическое развитие. Темы могут получать не только индивидуальное развитие, путем вычленения мотива партии и его изменения, они так же нередко взаимодействуют, а в образном плане будто вступают в конфликт. </w:t>
      </w:r>
    </w:p>
    <w:p w:rsidR="009D3AAF" w:rsidRPr="002A1199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1199">
        <w:rPr>
          <w:rFonts w:ascii="Times New Roman" w:hAnsi="Times New Roman" w:cs="Times New Roman"/>
          <w:color w:val="000000"/>
          <w:sz w:val="28"/>
          <w:szCs w:val="28"/>
        </w:rPr>
        <w:t xml:space="preserve">        Таким образом, разработка является самым тонально неустойчивым разделом в ладо-функциональном  значении всей формы в целом, и самым конфликтным – </w:t>
      </w:r>
      <w:proofErr w:type="gramStart"/>
      <w:r w:rsidRPr="002A1199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2A1199">
        <w:rPr>
          <w:rFonts w:ascii="Times New Roman" w:hAnsi="Times New Roman" w:cs="Times New Roman"/>
          <w:color w:val="000000"/>
          <w:sz w:val="28"/>
          <w:szCs w:val="28"/>
        </w:rPr>
        <w:t xml:space="preserve"> образном. Принципами развития могут выступать различные приёмы – это и вариационные методы, вариантные изменения темы,  </w:t>
      </w:r>
      <w:proofErr w:type="spellStart"/>
      <w:r w:rsidRPr="002A1199">
        <w:rPr>
          <w:rFonts w:ascii="Times New Roman" w:hAnsi="Times New Roman" w:cs="Times New Roman"/>
          <w:color w:val="000000"/>
          <w:sz w:val="28"/>
          <w:szCs w:val="28"/>
        </w:rPr>
        <w:t>секвенционные</w:t>
      </w:r>
      <w:proofErr w:type="spellEnd"/>
      <w:r w:rsidRPr="002A1199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отрывка  тем. </w:t>
      </w:r>
    </w:p>
    <w:p w:rsidR="009D3AAF" w:rsidRPr="002A1199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1199">
        <w:rPr>
          <w:rFonts w:ascii="Times New Roman" w:hAnsi="Times New Roman" w:cs="Times New Roman"/>
          <w:color w:val="000000"/>
          <w:sz w:val="28"/>
          <w:szCs w:val="28"/>
        </w:rPr>
        <w:t xml:space="preserve">        После разработки наступает тональное успокоение и сближение в репризе, третьем разделе сонатной формы. Здесь обе темы: главная и побочная звучат в основной тональности. </w:t>
      </w:r>
    </w:p>
    <w:p w:rsidR="009D3AAF" w:rsidRPr="002A1199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1199">
        <w:rPr>
          <w:rFonts w:ascii="Times New Roman" w:hAnsi="Times New Roman" w:cs="Times New Roman"/>
          <w:color w:val="000000"/>
          <w:sz w:val="28"/>
          <w:szCs w:val="28"/>
        </w:rPr>
        <w:t xml:space="preserve">        В классической сонатной форме реприза в прямом смысле является повторяющимся разделом экспозиции, отличающимся от неё лишь тем, что побочная партия звучит в основной, а не в побочной тональности.</w:t>
      </w:r>
    </w:p>
    <w:p w:rsidR="009D3AAF" w:rsidRPr="002A1199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199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Объединить Гайдна, Моцарта и Бетховена в одно творческое направление можно лишь в общих, основополагающих моментах. Это объединение может быть </w:t>
      </w:r>
      <w:r w:rsidR="00A2433A"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определено одним положением - </w:t>
      </w:r>
      <w:r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они явились создателями классической сонатной формы, они способствовали окончательному ее становлению. </w:t>
      </w:r>
      <w:r w:rsidR="00460E2B"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>Но, что касается композиции</w:t>
      </w:r>
      <w:r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говоря о характере, особенностях языка и формы, у каждого композитора </w:t>
      </w:r>
      <w:r w:rsidR="00460E2B"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она </w:t>
      </w:r>
      <w:r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предельно индивидуальна.</w:t>
      </w:r>
    </w:p>
    <w:p w:rsidR="00785222" w:rsidRPr="002A1199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Ближе всего со старинной сонатной формой соприкасается в своей музыке И. Гайдн. Чаще она обнаруживается в его более ранних </w:t>
      </w:r>
      <w:r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произведениях, сочинениях до 1770 г., но даже в них старинная сонатная форма уже существенно отличается от сонатных форм И.</w:t>
      </w:r>
      <w:r w:rsidR="007B1826"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Баха и Д. </w:t>
      </w:r>
      <w:proofErr w:type="spellStart"/>
      <w:r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Скарлатти</w:t>
      </w:r>
      <w:proofErr w:type="spellEnd"/>
      <w:r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несколько приближаясь к Ф. Э. Баху. Это гомофонный склад фактуры, </w:t>
      </w:r>
      <w:r w:rsidR="00BB731F"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выразительный контурный </w:t>
      </w:r>
      <w:proofErr w:type="spellStart"/>
      <w:r w:rsidR="00BB731F"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тематизм</w:t>
      </w:r>
      <w:proofErr w:type="spellEnd"/>
      <w:r w:rsidR="001A4D06"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541FA"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Гайдн вполне самостоятельно воспользовался  опытом столь почитаемого им Ф.Э.Баха</w:t>
      </w:r>
      <w:r w:rsidR="00BB731F"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A50F5A"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731F" w:rsidRPr="002A1199">
        <w:rPr>
          <w:rFonts w:ascii="Times New Roman" w:hAnsi="Times New Roman" w:cs="Times New Roman"/>
          <w:sz w:val="28"/>
          <w:szCs w:val="28"/>
        </w:rPr>
        <w:t>Удивительна яркость образов, изобретат</w:t>
      </w:r>
      <w:r w:rsidR="007B1826" w:rsidRPr="002A1199">
        <w:rPr>
          <w:rFonts w:ascii="Times New Roman" w:hAnsi="Times New Roman" w:cs="Times New Roman"/>
          <w:sz w:val="28"/>
          <w:szCs w:val="28"/>
        </w:rPr>
        <w:t>ельность тематического развития</w:t>
      </w:r>
      <w:r w:rsidR="002A1199" w:rsidRPr="002A1199">
        <w:rPr>
          <w:rFonts w:ascii="Times New Roman" w:hAnsi="Times New Roman" w:cs="Times New Roman"/>
          <w:sz w:val="28"/>
          <w:szCs w:val="28"/>
        </w:rPr>
        <w:t xml:space="preserve"> </w:t>
      </w:r>
      <w:r w:rsidR="007B1826" w:rsidRPr="002A1199">
        <w:rPr>
          <w:rFonts w:ascii="Times New Roman" w:hAnsi="Times New Roman" w:cs="Times New Roman"/>
          <w:sz w:val="28"/>
          <w:szCs w:val="28"/>
        </w:rPr>
        <w:t xml:space="preserve"> </w:t>
      </w:r>
      <w:r w:rsidR="00B94433">
        <w:rPr>
          <w:rFonts w:ascii="Times New Roman" w:hAnsi="Times New Roman" w:cs="Times New Roman"/>
          <w:sz w:val="28"/>
          <w:szCs w:val="28"/>
        </w:rPr>
        <w:t>(</w:t>
      </w:r>
      <w:r w:rsidR="009B6BEB" w:rsidRPr="002A1199">
        <w:rPr>
          <w:rFonts w:ascii="Times New Roman" w:hAnsi="Times New Roman" w:cs="Times New Roman"/>
          <w:sz w:val="28"/>
          <w:szCs w:val="28"/>
        </w:rPr>
        <w:t xml:space="preserve">особенно </w:t>
      </w:r>
      <w:r w:rsidR="007B1826" w:rsidRPr="002A1199">
        <w:rPr>
          <w:rFonts w:ascii="Times New Roman" w:hAnsi="Times New Roman" w:cs="Times New Roman"/>
          <w:sz w:val="28"/>
          <w:szCs w:val="28"/>
        </w:rPr>
        <w:t xml:space="preserve">усиление разработочного начала), </w:t>
      </w:r>
      <w:r w:rsidR="00BB731F" w:rsidRPr="002A1199">
        <w:rPr>
          <w:rFonts w:ascii="Times New Roman" w:hAnsi="Times New Roman" w:cs="Times New Roman"/>
          <w:sz w:val="28"/>
          <w:szCs w:val="28"/>
        </w:rPr>
        <w:t xml:space="preserve">логически ясная устремленная драматургия. </w:t>
      </w:r>
      <w:r w:rsidR="00060F08" w:rsidRPr="002A1199">
        <w:rPr>
          <w:rFonts w:ascii="Times New Roman" w:hAnsi="Times New Roman" w:cs="Times New Roman"/>
          <w:sz w:val="28"/>
          <w:szCs w:val="28"/>
        </w:rPr>
        <w:t>Н</w:t>
      </w:r>
      <w:r w:rsidR="00BB731F" w:rsidRPr="002A1199">
        <w:rPr>
          <w:rFonts w:ascii="Times New Roman" w:hAnsi="Times New Roman" w:cs="Times New Roman"/>
          <w:sz w:val="28"/>
          <w:szCs w:val="28"/>
        </w:rPr>
        <w:t>ет никаких «типовых» подобий, есть множественность оригинальных решений. «Такова главная черта Гайдна - обилие мыслей»</w:t>
      </w:r>
      <w:r w:rsidR="00060F08" w:rsidRPr="002A1199">
        <w:rPr>
          <w:rFonts w:ascii="Times New Roman" w:hAnsi="Times New Roman" w:cs="Times New Roman"/>
          <w:sz w:val="28"/>
          <w:szCs w:val="28"/>
        </w:rPr>
        <w:t xml:space="preserve">, но при этом он не теряет из </w:t>
      </w:r>
      <w:r w:rsidR="00B94433">
        <w:rPr>
          <w:rFonts w:ascii="Times New Roman" w:hAnsi="Times New Roman" w:cs="Times New Roman"/>
          <w:sz w:val="28"/>
          <w:szCs w:val="28"/>
        </w:rPr>
        <w:t>виду границы, очерчивающие эти мысли</w:t>
      </w:r>
      <w:r w:rsidR="00E63877"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3AAF" w:rsidRPr="002A1199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большинстве произведений Гайдна утверждается композиция классической, трехфазной сонатной формы с экспозицией, разработкой и репризой. </w:t>
      </w:r>
      <w:r w:rsidR="00460E2B"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Композитор развил </w:t>
      </w:r>
      <w:r w:rsidR="002A1199"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ней </w:t>
      </w:r>
      <w:r w:rsidR="00460E2B"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приёмы модификации единой темы.</w:t>
      </w:r>
      <w:r w:rsidR="00460E2B" w:rsidRPr="002A11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60E2B" w:rsidRPr="002A1199">
        <w:rPr>
          <w:rFonts w:ascii="Times New Roman" w:hAnsi="Times New Roman" w:cs="Times New Roman"/>
          <w:sz w:val="28"/>
          <w:szCs w:val="28"/>
        </w:rPr>
        <w:t xml:space="preserve">В </w:t>
      </w:r>
      <w:r w:rsidR="008A4AEA" w:rsidRPr="002A1199">
        <w:rPr>
          <w:rFonts w:ascii="Times New Roman" w:hAnsi="Times New Roman" w:cs="Times New Roman"/>
          <w:sz w:val="28"/>
          <w:szCs w:val="28"/>
        </w:rPr>
        <w:t>этой теме -</w:t>
      </w:r>
      <w:r w:rsidR="00460E2B" w:rsidRPr="002A1199">
        <w:rPr>
          <w:rFonts w:ascii="Times New Roman" w:hAnsi="Times New Roman" w:cs="Times New Roman"/>
          <w:sz w:val="28"/>
          <w:szCs w:val="28"/>
        </w:rPr>
        <w:t xml:space="preserve"> и контрастное противопоставление тематически различных элементов, и выведение противоположного начала из единого путем гармонических смещений, </w:t>
      </w:r>
      <w:r w:rsidR="00BC62C4" w:rsidRPr="002A1199">
        <w:rPr>
          <w:rFonts w:ascii="Times New Roman" w:hAnsi="Times New Roman" w:cs="Times New Roman"/>
          <w:sz w:val="28"/>
          <w:szCs w:val="28"/>
        </w:rPr>
        <w:t xml:space="preserve"> </w:t>
      </w:r>
      <w:r w:rsidR="00B94433">
        <w:rPr>
          <w:rFonts w:ascii="Times New Roman" w:hAnsi="Times New Roman" w:cs="Times New Roman"/>
          <w:sz w:val="28"/>
          <w:szCs w:val="28"/>
        </w:rPr>
        <w:t>сопоставлений,  и контраст</w:t>
      </w:r>
      <w:r w:rsidR="00A87AA3">
        <w:rPr>
          <w:rFonts w:ascii="Times New Roman" w:hAnsi="Times New Roman" w:cs="Times New Roman"/>
          <w:sz w:val="28"/>
          <w:szCs w:val="28"/>
        </w:rPr>
        <w:t>ирование</w:t>
      </w:r>
      <w:r w:rsidR="00460E2B" w:rsidRPr="002A1199">
        <w:rPr>
          <w:rFonts w:ascii="Times New Roman" w:hAnsi="Times New Roman" w:cs="Times New Roman"/>
          <w:sz w:val="28"/>
          <w:szCs w:val="28"/>
        </w:rPr>
        <w:t xml:space="preserve"> тематических элементов с синтезом их в заключительном разделе всего построения.</w:t>
      </w:r>
      <w:proofErr w:type="gramEnd"/>
      <w:r w:rsidR="00D84D4C" w:rsidRPr="002A1199">
        <w:rPr>
          <w:rFonts w:ascii="Times New Roman" w:hAnsi="Times New Roman" w:cs="Times New Roman"/>
          <w:sz w:val="28"/>
          <w:szCs w:val="28"/>
        </w:rPr>
        <w:t xml:space="preserve"> Но</w:t>
      </w:r>
      <w:r w:rsidR="002A1199" w:rsidRPr="002A1199">
        <w:rPr>
          <w:rFonts w:ascii="Times New Roman" w:hAnsi="Times New Roman" w:cs="Times New Roman"/>
          <w:sz w:val="28"/>
          <w:szCs w:val="28"/>
        </w:rPr>
        <w:t xml:space="preserve"> при этом</w:t>
      </w:r>
      <w:r w:rsidR="00D84D4C"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</w:t>
      </w:r>
      <w:r w:rsidR="002A1199"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A4AEA"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взаимозависимость темы</w:t>
      </w:r>
      <w:r w:rsidR="002A1199"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композиции</w:t>
      </w:r>
      <w:r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тема отвечает </w:t>
      </w:r>
      <w:proofErr w:type="gramStart"/>
      <w:r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композиции</w:t>
      </w:r>
      <w:proofErr w:type="gramEnd"/>
      <w:r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композиция обязательно потребует включения определенных качеств в тему. Подобная функциональная зависимость </w:t>
      </w:r>
      <w:proofErr w:type="spellStart"/>
      <w:r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тематизма</w:t>
      </w:r>
      <w:proofErr w:type="spellEnd"/>
      <w:r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композиции, формы – основной признак классического стиля. И он явственен в музыке Гайдна. </w:t>
      </w:r>
    </w:p>
    <w:p w:rsidR="009D3AAF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A87AA3" w:rsidRDefault="00A87AA3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5250CD" w:rsidRDefault="005250CD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5250CD" w:rsidRDefault="005250CD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5250CD" w:rsidRDefault="005250CD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5250CD" w:rsidRDefault="005250CD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5250CD" w:rsidRDefault="005250CD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5250CD" w:rsidRPr="002A1199" w:rsidRDefault="005250CD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Pr="002A1199" w:rsidRDefault="002A1199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            </w:t>
      </w:r>
      <w:r w:rsidR="009D3AAF" w:rsidRPr="002A1199">
        <w:rPr>
          <w:color w:val="000000" w:themeColor="text1"/>
          <w:sz w:val="28"/>
          <w:szCs w:val="28"/>
        </w:rPr>
        <w:t>1.2. Особенности сонатной формы в фортепианном творчестве  В. А. Моцарта.</w:t>
      </w:r>
    </w:p>
    <w:p w:rsidR="00084953" w:rsidRPr="002A1199" w:rsidRDefault="002A1199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</w:t>
      </w:r>
      <w:r w:rsidR="007B1826" w:rsidRPr="002A1199">
        <w:rPr>
          <w:color w:val="000000" w:themeColor="text1"/>
          <w:sz w:val="28"/>
          <w:szCs w:val="28"/>
        </w:rPr>
        <w:t xml:space="preserve"> </w:t>
      </w:r>
      <w:r w:rsidR="00084953" w:rsidRPr="002A1199">
        <w:rPr>
          <w:color w:val="000000" w:themeColor="text1"/>
          <w:sz w:val="28"/>
          <w:szCs w:val="28"/>
        </w:rPr>
        <w:t>Новые стороны обнаруживаются в сонатных формах В.А.Моцарта.</w:t>
      </w:r>
    </w:p>
    <w:p w:rsidR="00084953" w:rsidRPr="002A1199" w:rsidRDefault="00B94433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Композитор</w:t>
      </w:r>
      <w:r w:rsidR="00084953" w:rsidRPr="002A1199">
        <w:rPr>
          <w:color w:val="000000"/>
          <w:sz w:val="28"/>
          <w:szCs w:val="28"/>
        </w:rPr>
        <w:t>, ничего не меняя в контурах классической сонаты, обновляет каждую из её частей. Его сонатные экспозиции многотемны,</w:t>
      </w:r>
      <w:r w:rsidR="007B1826" w:rsidRPr="002A1199">
        <w:rPr>
          <w:color w:val="000000"/>
          <w:sz w:val="28"/>
          <w:szCs w:val="28"/>
        </w:rPr>
        <w:t xml:space="preserve"> </w:t>
      </w:r>
      <w:r w:rsidR="00084953" w:rsidRPr="002A1199">
        <w:rPr>
          <w:color w:val="000000"/>
          <w:sz w:val="28"/>
          <w:szCs w:val="28"/>
        </w:rPr>
        <w:t>широко развёрнуты и потому особенно многогранны; разработки сжаты. В экспозициях одна мысль быстро сменяет другую и каждая одинаково важна.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2A1199">
        <w:rPr>
          <w:sz w:val="28"/>
          <w:szCs w:val="28"/>
        </w:rPr>
        <w:t>У Моцарта поражает обилие видов сонатных форм: полные сонатные формы, сонатные формы с эпизодом, без разработки, с зеркальной репризой, без репризы, с двойной экспозицией, рондо-сонатные формы.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2A1199">
        <w:rPr>
          <w:sz w:val="28"/>
          <w:szCs w:val="28"/>
        </w:rPr>
        <w:t>Сонатная форма Моцарта - это инструментальная драма с темами-образами (характерами), с тремя этапами действия – завязкой, развитием, развязкой. В изменении характера интонаций, в совмещении множественности интонаций в теме, в ее разв</w:t>
      </w:r>
      <w:r w:rsidR="00163451" w:rsidRPr="002A1199">
        <w:rPr>
          <w:sz w:val="28"/>
          <w:szCs w:val="28"/>
        </w:rPr>
        <w:t xml:space="preserve">ертывании в любом разделе формы - </w:t>
      </w:r>
      <w:r w:rsidRPr="002A1199">
        <w:rPr>
          <w:sz w:val="28"/>
          <w:szCs w:val="28"/>
        </w:rPr>
        <w:t xml:space="preserve">смысл моцартовской драматургии.  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2A1199">
        <w:rPr>
          <w:sz w:val="28"/>
          <w:szCs w:val="28"/>
        </w:rPr>
        <w:t xml:space="preserve">        Моцарт – один из величайших виртуозов своего времени. С детских лет он проявлял блестящее дарование импровизатора за клавесином или органом. Богатство, разнообразие и удивительная поэтичность содержания, внутренняя динамичность в передаче душевных движений, изящество и легкость фактуры – все это сделало сонаты Моцарта любимыми произведениями. Легкость и чистота пассажной техники соответствовали изяществу и прозрачности фактуры в сочинениях композитора. 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2A1199">
        <w:rPr>
          <w:sz w:val="28"/>
          <w:szCs w:val="28"/>
        </w:rPr>
        <w:t xml:space="preserve">        Прежде чем писать сонаты для клавира, Моцарт создал 18 сонат для клавира и скрипки, а всего с 1763 – 1765  по 1788 гг. им написано 38 произведений для этого состава.  Лишь в 1774 г. появилась его первая клавирная соната. </w:t>
      </w:r>
    </w:p>
    <w:p w:rsidR="009D3AAF" w:rsidRPr="002A1199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19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В сонатах </w:t>
      </w:r>
      <w:r w:rsidRPr="002A1199">
        <w:rPr>
          <w:rFonts w:ascii="Times New Roman" w:hAnsi="Times New Roman" w:cs="Times New Roman"/>
          <w:sz w:val="28"/>
          <w:szCs w:val="28"/>
        </w:rPr>
        <w:t xml:space="preserve">Моцарт сознательно воспроизводит черты ранних сонат Гайдна, а зрелый Гайдн следует образцам Моцарта. По своему светлому характеру большинство клавирных сочинений Моцарта </w:t>
      </w:r>
      <w:proofErr w:type="gramStart"/>
      <w:r w:rsidRPr="002A1199">
        <w:rPr>
          <w:rFonts w:ascii="Times New Roman" w:hAnsi="Times New Roman" w:cs="Times New Roman"/>
          <w:sz w:val="28"/>
          <w:szCs w:val="28"/>
        </w:rPr>
        <w:t>близки</w:t>
      </w:r>
      <w:proofErr w:type="gramEnd"/>
      <w:r w:rsidRPr="002A119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A1199">
        <w:rPr>
          <w:rFonts w:ascii="Times New Roman" w:hAnsi="Times New Roman" w:cs="Times New Roman"/>
          <w:sz w:val="28"/>
          <w:szCs w:val="28"/>
        </w:rPr>
        <w:t>Гайдновским</w:t>
      </w:r>
      <w:proofErr w:type="spellEnd"/>
      <w:r w:rsidRPr="002A1199">
        <w:rPr>
          <w:rFonts w:ascii="Times New Roman" w:hAnsi="Times New Roman" w:cs="Times New Roman"/>
          <w:sz w:val="28"/>
          <w:szCs w:val="28"/>
        </w:rPr>
        <w:t xml:space="preserve">. </w:t>
      </w:r>
      <w:r w:rsidR="00084953" w:rsidRPr="002A1199">
        <w:rPr>
          <w:rFonts w:ascii="Times New Roman" w:hAnsi="Times New Roman" w:cs="Times New Roman"/>
          <w:sz w:val="28"/>
          <w:szCs w:val="28"/>
        </w:rPr>
        <w:t xml:space="preserve"> </w:t>
      </w:r>
      <w:r w:rsidRPr="002A1199">
        <w:rPr>
          <w:rFonts w:ascii="Times New Roman" w:hAnsi="Times New Roman" w:cs="Times New Roman"/>
          <w:sz w:val="28"/>
          <w:szCs w:val="28"/>
        </w:rPr>
        <w:t xml:space="preserve">Как и у Гайдна, в некоторых еще присутствует </w:t>
      </w:r>
      <w:proofErr w:type="spellStart"/>
      <w:r w:rsidRPr="002A1199">
        <w:rPr>
          <w:rFonts w:ascii="Times New Roman" w:hAnsi="Times New Roman" w:cs="Times New Roman"/>
          <w:sz w:val="28"/>
          <w:szCs w:val="28"/>
        </w:rPr>
        <w:t>мелизматика</w:t>
      </w:r>
      <w:proofErr w:type="spellEnd"/>
      <w:r w:rsidRPr="002A1199">
        <w:rPr>
          <w:rFonts w:ascii="Times New Roman" w:hAnsi="Times New Roman" w:cs="Times New Roman"/>
          <w:sz w:val="28"/>
          <w:szCs w:val="28"/>
        </w:rPr>
        <w:t xml:space="preserve">, но теперь Моцарт старается использовать мелизм не как украшение, а как часть произведения. </w:t>
      </w:r>
    </w:p>
    <w:p w:rsidR="009D3AAF" w:rsidRPr="002A1199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199">
        <w:rPr>
          <w:rFonts w:ascii="Times New Roman" w:hAnsi="Times New Roman" w:cs="Times New Roman"/>
          <w:sz w:val="28"/>
          <w:szCs w:val="28"/>
        </w:rPr>
        <w:t xml:space="preserve">Главная заслуга Моцарта в клавирных сочинениях и главное отличие их от </w:t>
      </w:r>
      <w:proofErr w:type="spellStart"/>
      <w:r w:rsidRPr="002A1199">
        <w:rPr>
          <w:rFonts w:ascii="Times New Roman" w:hAnsi="Times New Roman" w:cs="Times New Roman"/>
          <w:sz w:val="28"/>
          <w:szCs w:val="28"/>
        </w:rPr>
        <w:t>Гайдновских</w:t>
      </w:r>
      <w:proofErr w:type="spellEnd"/>
      <w:r w:rsidRPr="002A1199">
        <w:rPr>
          <w:rFonts w:ascii="Times New Roman" w:hAnsi="Times New Roman" w:cs="Times New Roman"/>
          <w:sz w:val="28"/>
          <w:szCs w:val="28"/>
        </w:rPr>
        <w:t xml:space="preserve"> в том, что Моцарт заставил  инструмент «петь». Темы его сонат – «настоящие арии» - писал А. Рубинштейн.</w:t>
      </w:r>
    </w:p>
    <w:p w:rsidR="009D3AAF" w:rsidRPr="002A1199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199">
        <w:rPr>
          <w:rFonts w:ascii="Times New Roman" w:hAnsi="Times New Roman" w:cs="Times New Roman"/>
          <w:sz w:val="28"/>
          <w:szCs w:val="28"/>
        </w:rPr>
        <w:t xml:space="preserve">Моцарт увлекался произведениями И. К. Баха и Ф. Э. Баха. Он усваивал и развивал черты  </w:t>
      </w:r>
      <w:proofErr w:type="spellStart"/>
      <w:r w:rsidRPr="002A1199">
        <w:rPr>
          <w:rFonts w:ascii="Times New Roman" w:hAnsi="Times New Roman" w:cs="Times New Roman"/>
          <w:sz w:val="28"/>
          <w:szCs w:val="28"/>
        </w:rPr>
        <w:t>клавирно</w:t>
      </w:r>
      <w:proofErr w:type="spellEnd"/>
      <w:r w:rsidR="00163451" w:rsidRPr="002A1199">
        <w:rPr>
          <w:rFonts w:ascii="Times New Roman" w:hAnsi="Times New Roman" w:cs="Times New Roman"/>
          <w:sz w:val="28"/>
          <w:szCs w:val="28"/>
        </w:rPr>
        <w:t xml:space="preserve"> </w:t>
      </w:r>
      <w:r w:rsidRPr="002A1199">
        <w:rPr>
          <w:rFonts w:ascii="Times New Roman" w:hAnsi="Times New Roman" w:cs="Times New Roman"/>
          <w:sz w:val="28"/>
          <w:szCs w:val="28"/>
        </w:rPr>
        <w:t>-</w:t>
      </w:r>
      <w:r w:rsidR="00163451" w:rsidRPr="002A1199">
        <w:rPr>
          <w:rFonts w:ascii="Times New Roman" w:hAnsi="Times New Roman" w:cs="Times New Roman"/>
          <w:sz w:val="28"/>
          <w:szCs w:val="28"/>
        </w:rPr>
        <w:t xml:space="preserve"> </w:t>
      </w:r>
      <w:r w:rsidRPr="002A1199">
        <w:rPr>
          <w:rFonts w:ascii="Times New Roman" w:hAnsi="Times New Roman" w:cs="Times New Roman"/>
          <w:sz w:val="28"/>
          <w:szCs w:val="28"/>
        </w:rPr>
        <w:t xml:space="preserve">фортепианной манеры. Среди ранних сонат Моцарта – произведения очень скромные по масштабу и характеру изложения, но уже можно отметить характерные черты стилистики композитора. Например, арии из зрелых произведений (ария Сюзанны из 4-го действия оперы «Свадьба Фигаро») родственны по </w:t>
      </w:r>
      <w:proofErr w:type="spellStart"/>
      <w:r w:rsidRPr="002A1199">
        <w:rPr>
          <w:rFonts w:ascii="Times New Roman" w:hAnsi="Times New Roman" w:cs="Times New Roman"/>
          <w:sz w:val="28"/>
          <w:szCs w:val="28"/>
        </w:rPr>
        <w:t>тематизму</w:t>
      </w:r>
      <w:proofErr w:type="spellEnd"/>
      <w:r w:rsidRPr="002A1199">
        <w:rPr>
          <w:rFonts w:ascii="Times New Roman" w:hAnsi="Times New Roman" w:cs="Times New Roman"/>
          <w:sz w:val="28"/>
          <w:szCs w:val="28"/>
        </w:rPr>
        <w:t xml:space="preserve"> некоторых сонат (</w:t>
      </w:r>
      <w:r w:rsidRPr="002A1199">
        <w:rPr>
          <w:rFonts w:ascii="Times New Roman" w:hAnsi="Times New Roman" w:cs="Times New Roman"/>
          <w:sz w:val="28"/>
          <w:szCs w:val="28"/>
          <w:lang w:val="en-US"/>
        </w:rPr>
        <w:t>andante</w:t>
      </w:r>
      <w:r w:rsidRPr="002A1199">
        <w:rPr>
          <w:rFonts w:ascii="Times New Roman" w:hAnsi="Times New Roman" w:cs="Times New Roman"/>
          <w:sz w:val="28"/>
          <w:szCs w:val="28"/>
        </w:rPr>
        <w:t xml:space="preserve"> </w:t>
      </w:r>
      <w:r w:rsidRPr="002A1199">
        <w:rPr>
          <w:rFonts w:ascii="Times New Roman" w:hAnsi="Times New Roman" w:cs="Times New Roman"/>
          <w:sz w:val="28"/>
          <w:szCs w:val="28"/>
          <w:lang w:val="en-US"/>
        </w:rPr>
        <w:t>cantabile</w:t>
      </w:r>
      <w:r w:rsidRPr="002A1199">
        <w:rPr>
          <w:rFonts w:ascii="Times New Roman" w:hAnsi="Times New Roman" w:cs="Times New Roman"/>
          <w:sz w:val="28"/>
          <w:szCs w:val="28"/>
        </w:rPr>
        <w:t xml:space="preserve"> из сонаты </w:t>
      </w:r>
      <w:r w:rsidRPr="002A1199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2A119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A1199"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 w:rsidRPr="002A1199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9D3AAF" w:rsidRPr="002A1199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199">
        <w:rPr>
          <w:rFonts w:ascii="Times New Roman" w:hAnsi="Times New Roman" w:cs="Times New Roman"/>
          <w:sz w:val="28"/>
          <w:szCs w:val="28"/>
        </w:rPr>
        <w:t xml:space="preserve">Перелом в сонатном творчестве композитора происходит в 1777 – 1778 годах. Произведения, созданные в Мангейме, приносят </w:t>
      </w:r>
      <w:proofErr w:type="gramStart"/>
      <w:r w:rsidRPr="002A1199">
        <w:rPr>
          <w:rFonts w:ascii="Times New Roman" w:hAnsi="Times New Roman" w:cs="Times New Roman"/>
          <w:sz w:val="28"/>
          <w:szCs w:val="28"/>
        </w:rPr>
        <w:t>новый</w:t>
      </w:r>
      <w:proofErr w:type="gramEnd"/>
      <w:r w:rsidRPr="002A11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1199">
        <w:rPr>
          <w:rFonts w:ascii="Times New Roman" w:hAnsi="Times New Roman" w:cs="Times New Roman"/>
          <w:sz w:val="28"/>
          <w:szCs w:val="28"/>
        </w:rPr>
        <w:t>тематизм</w:t>
      </w:r>
      <w:proofErr w:type="spellEnd"/>
      <w:r w:rsidRPr="002A1199">
        <w:rPr>
          <w:rFonts w:ascii="Times New Roman" w:hAnsi="Times New Roman" w:cs="Times New Roman"/>
          <w:sz w:val="28"/>
          <w:szCs w:val="28"/>
        </w:rPr>
        <w:t xml:space="preserve"> и стилистику.  Сонаты  </w:t>
      </w:r>
      <w:r w:rsidRPr="002A119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A119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A1199"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 w:rsidRPr="002A1199">
        <w:rPr>
          <w:rFonts w:ascii="Times New Roman" w:hAnsi="Times New Roman" w:cs="Times New Roman"/>
          <w:sz w:val="28"/>
          <w:szCs w:val="28"/>
        </w:rPr>
        <w:t xml:space="preserve"> и  </w:t>
      </w:r>
      <w:r w:rsidRPr="002A119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2A119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2A1199"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 w:rsidRPr="002A1199">
        <w:rPr>
          <w:rFonts w:ascii="Times New Roman" w:hAnsi="Times New Roman" w:cs="Times New Roman"/>
          <w:sz w:val="28"/>
          <w:szCs w:val="28"/>
        </w:rPr>
        <w:t xml:space="preserve"> (К</w:t>
      </w:r>
      <w:proofErr w:type="gramStart"/>
      <w:r w:rsidRPr="002A1199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gramEnd"/>
      <w:r w:rsidRPr="002A1199">
        <w:rPr>
          <w:rFonts w:ascii="Times New Roman" w:hAnsi="Times New Roman" w:cs="Times New Roman"/>
          <w:sz w:val="28"/>
          <w:szCs w:val="28"/>
        </w:rPr>
        <w:t xml:space="preserve"> 309, 311) композитор трактует в концертном плане и причисляет их к своим «трудным» клавирным сонатам. Сонату   </w:t>
      </w:r>
      <w:r w:rsidRPr="002A119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2A119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A1199"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 w:rsidRPr="002A1199">
        <w:rPr>
          <w:rFonts w:ascii="Times New Roman" w:hAnsi="Times New Roman" w:cs="Times New Roman"/>
          <w:sz w:val="28"/>
          <w:szCs w:val="28"/>
        </w:rPr>
        <w:t xml:space="preserve">    Моцарт сымпровизировал после своего последнего концерта в Аугсбурге, соната  </w:t>
      </w:r>
      <w:r w:rsidRPr="002A119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A119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A1199"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 w:rsidRPr="002A1199">
        <w:rPr>
          <w:rFonts w:ascii="Times New Roman" w:hAnsi="Times New Roman" w:cs="Times New Roman"/>
          <w:sz w:val="28"/>
          <w:szCs w:val="28"/>
        </w:rPr>
        <w:t xml:space="preserve"> была создана, как сказал сам композитор: «…Потом…я неожиданно сыграл великолепную сонату в   </w:t>
      </w:r>
      <w:r w:rsidRPr="002A119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A119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A1199"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 w:rsidRPr="002A1199">
        <w:rPr>
          <w:rFonts w:ascii="Times New Roman" w:hAnsi="Times New Roman" w:cs="Times New Roman"/>
          <w:sz w:val="28"/>
          <w:szCs w:val="28"/>
        </w:rPr>
        <w:t xml:space="preserve">. Прямо так, из головы, с рондо в конце. Вот уж было и бурно, и шумно». Здесь видна лирическая выразительность, импровизационно-патетическое выражение и </w:t>
      </w:r>
      <w:proofErr w:type="spellStart"/>
      <w:r w:rsidRPr="002A1199">
        <w:rPr>
          <w:rFonts w:ascii="Times New Roman" w:hAnsi="Times New Roman" w:cs="Times New Roman"/>
          <w:sz w:val="28"/>
          <w:szCs w:val="28"/>
        </w:rPr>
        <w:t>мелодизация</w:t>
      </w:r>
      <w:proofErr w:type="spellEnd"/>
      <w:r w:rsidRPr="002A1199">
        <w:rPr>
          <w:rFonts w:ascii="Times New Roman" w:hAnsi="Times New Roman" w:cs="Times New Roman"/>
          <w:sz w:val="28"/>
          <w:szCs w:val="28"/>
        </w:rPr>
        <w:t xml:space="preserve"> всей фактуры. </w:t>
      </w:r>
    </w:p>
    <w:p w:rsidR="009D3AAF" w:rsidRPr="002A1199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199">
        <w:rPr>
          <w:rFonts w:ascii="Times New Roman" w:hAnsi="Times New Roman" w:cs="Times New Roman"/>
          <w:sz w:val="28"/>
          <w:szCs w:val="28"/>
        </w:rPr>
        <w:t xml:space="preserve">       В Парижский период Моцарт ставил перед собой новые творческие задачи, он уделил большое внимание работе над клавирной сонатой. Тогда композитор создает свои драматические сонаты - </w:t>
      </w:r>
      <w:r w:rsidRPr="002A119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A1199">
        <w:rPr>
          <w:rFonts w:ascii="Times New Roman" w:hAnsi="Times New Roman" w:cs="Times New Roman"/>
          <w:sz w:val="28"/>
          <w:szCs w:val="28"/>
        </w:rPr>
        <w:t>-</w:t>
      </w:r>
      <w:r w:rsidRPr="002A1199">
        <w:rPr>
          <w:rFonts w:ascii="Times New Roman" w:hAnsi="Times New Roman" w:cs="Times New Roman"/>
          <w:sz w:val="28"/>
          <w:szCs w:val="28"/>
          <w:lang w:val="en-US"/>
        </w:rPr>
        <w:t>moll</w:t>
      </w:r>
      <w:r w:rsidRPr="002A1199">
        <w:rPr>
          <w:rFonts w:ascii="Times New Roman" w:hAnsi="Times New Roman" w:cs="Times New Roman"/>
          <w:sz w:val="28"/>
          <w:szCs w:val="28"/>
        </w:rPr>
        <w:t xml:space="preserve"> </w:t>
      </w:r>
      <w:r w:rsidRPr="002A1199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Pr="002A1199">
        <w:rPr>
          <w:rFonts w:ascii="Times New Roman" w:hAnsi="Times New Roman" w:cs="Times New Roman"/>
          <w:sz w:val="28"/>
          <w:szCs w:val="28"/>
          <w:lang w:val="en-US"/>
        </w:rPr>
        <w:t>KV</w:t>
      </w:r>
      <w:r w:rsidRPr="002A1199">
        <w:rPr>
          <w:rFonts w:ascii="Times New Roman" w:hAnsi="Times New Roman" w:cs="Times New Roman"/>
          <w:sz w:val="28"/>
          <w:szCs w:val="28"/>
        </w:rPr>
        <w:t xml:space="preserve"> 310), основное содержание которой – мужественная борьба против тягостного болезненного гнета и </w:t>
      </w:r>
      <w:r w:rsidRPr="002A119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A1199">
        <w:rPr>
          <w:rFonts w:ascii="Times New Roman" w:hAnsi="Times New Roman" w:cs="Times New Roman"/>
          <w:sz w:val="28"/>
          <w:szCs w:val="28"/>
        </w:rPr>
        <w:t>-</w:t>
      </w:r>
      <w:r w:rsidRPr="002A1199">
        <w:rPr>
          <w:rFonts w:ascii="Times New Roman" w:hAnsi="Times New Roman" w:cs="Times New Roman"/>
          <w:sz w:val="28"/>
          <w:szCs w:val="28"/>
          <w:lang w:val="en-US"/>
        </w:rPr>
        <w:t>moll</w:t>
      </w:r>
      <w:r w:rsidRPr="002A11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3AAF" w:rsidRPr="002A1199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199">
        <w:rPr>
          <w:rFonts w:ascii="Times New Roman" w:hAnsi="Times New Roman" w:cs="Times New Roman"/>
          <w:sz w:val="28"/>
          <w:szCs w:val="28"/>
        </w:rPr>
        <w:t xml:space="preserve">       Большинство сонат Моцарта трехчастно. С </w:t>
      </w:r>
      <w:proofErr w:type="gramStart"/>
      <w:r w:rsidRPr="002A1199">
        <w:rPr>
          <w:rFonts w:ascii="Times New Roman" w:hAnsi="Times New Roman" w:cs="Times New Roman"/>
          <w:sz w:val="28"/>
          <w:szCs w:val="28"/>
        </w:rPr>
        <w:t>сонатным</w:t>
      </w:r>
      <w:proofErr w:type="gramEnd"/>
      <w:r w:rsidRPr="002A1199">
        <w:rPr>
          <w:rFonts w:ascii="Times New Roman" w:hAnsi="Times New Roman" w:cs="Times New Roman"/>
          <w:sz w:val="28"/>
          <w:szCs w:val="28"/>
        </w:rPr>
        <w:t xml:space="preserve"> </w:t>
      </w:r>
      <w:r w:rsidR="00074F76">
        <w:rPr>
          <w:rFonts w:ascii="Times New Roman" w:hAnsi="Times New Roman" w:cs="Times New Roman"/>
          <w:sz w:val="28"/>
          <w:szCs w:val="28"/>
        </w:rPr>
        <w:t>аллегро</w:t>
      </w:r>
      <w:r w:rsidRPr="002A1199">
        <w:rPr>
          <w:rFonts w:ascii="Times New Roman" w:hAnsi="Times New Roman" w:cs="Times New Roman"/>
          <w:sz w:val="28"/>
          <w:szCs w:val="28"/>
        </w:rPr>
        <w:t xml:space="preserve"> в первой, медленной второй, третья – </w:t>
      </w:r>
      <w:r w:rsidRPr="002A1199">
        <w:rPr>
          <w:rFonts w:ascii="Times New Roman" w:hAnsi="Times New Roman" w:cs="Times New Roman"/>
          <w:sz w:val="28"/>
          <w:szCs w:val="28"/>
          <w:lang w:val="en-US"/>
        </w:rPr>
        <w:t>rondo</w:t>
      </w:r>
      <w:r w:rsidR="00FF57A1">
        <w:rPr>
          <w:rFonts w:ascii="Times New Roman" w:hAnsi="Times New Roman" w:cs="Times New Roman"/>
          <w:sz w:val="28"/>
          <w:szCs w:val="28"/>
        </w:rPr>
        <w:t>.</w:t>
      </w:r>
      <w:r w:rsidR="00074F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3AAF" w:rsidRPr="002A1199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199">
        <w:rPr>
          <w:rFonts w:ascii="Times New Roman" w:hAnsi="Times New Roman" w:cs="Times New Roman"/>
          <w:sz w:val="28"/>
          <w:szCs w:val="28"/>
        </w:rPr>
        <w:t xml:space="preserve">       Но </w:t>
      </w:r>
      <w:r w:rsidRPr="002A119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Моцарту свойственно экспериментирование в формообразовании частей сонатного цикла. В</w:t>
      </w:r>
      <w:r w:rsidRPr="002A1199">
        <w:rPr>
          <w:rFonts w:ascii="Times New Roman" w:hAnsi="Times New Roman" w:cs="Times New Roman"/>
          <w:sz w:val="28"/>
          <w:szCs w:val="28"/>
        </w:rPr>
        <w:t xml:space="preserve"> процессе эволюции у него появились более индивидуализированные композиции цикла, что было связано с новым образным строем:</w:t>
      </w:r>
    </w:p>
    <w:p w:rsidR="009D3AAF" w:rsidRPr="002A1199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199">
        <w:rPr>
          <w:rFonts w:ascii="Times New Roman" w:hAnsi="Times New Roman" w:cs="Times New Roman"/>
          <w:sz w:val="28"/>
          <w:szCs w:val="28"/>
        </w:rPr>
        <w:t xml:space="preserve">       Соната  №4  (</w:t>
      </w:r>
      <w:r w:rsidRPr="002A1199">
        <w:rPr>
          <w:rFonts w:ascii="Times New Roman" w:hAnsi="Times New Roman" w:cs="Times New Roman"/>
          <w:sz w:val="28"/>
          <w:szCs w:val="28"/>
          <w:lang w:val="en-US"/>
        </w:rPr>
        <w:t>KV</w:t>
      </w:r>
      <w:r w:rsidRPr="002A1199">
        <w:rPr>
          <w:rFonts w:ascii="Times New Roman" w:hAnsi="Times New Roman" w:cs="Times New Roman"/>
          <w:sz w:val="28"/>
          <w:szCs w:val="28"/>
        </w:rPr>
        <w:t xml:space="preserve">282) начинается с </w:t>
      </w:r>
      <w:proofErr w:type="gramStart"/>
      <w:r w:rsidRPr="002A1199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proofErr w:type="gramEnd"/>
      <w:r w:rsidRPr="002A1199">
        <w:rPr>
          <w:rFonts w:ascii="Times New Roman" w:hAnsi="Times New Roman" w:cs="Times New Roman"/>
          <w:sz w:val="28"/>
          <w:szCs w:val="28"/>
        </w:rPr>
        <w:t>дажио</w:t>
      </w:r>
      <w:proofErr w:type="spellEnd"/>
      <w:r w:rsidRPr="002A1199">
        <w:rPr>
          <w:rFonts w:ascii="Times New Roman" w:hAnsi="Times New Roman" w:cs="Times New Roman"/>
          <w:sz w:val="28"/>
          <w:szCs w:val="28"/>
        </w:rPr>
        <w:t xml:space="preserve"> в сонатной форме, после которой два менуэта.</w:t>
      </w:r>
    </w:p>
    <w:p w:rsidR="009D3AAF" w:rsidRPr="002A1199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199">
        <w:rPr>
          <w:rFonts w:ascii="Times New Roman" w:hAnsi="Times New Roman" w:cs="Times New Roman"/>
          <w:sz w:val="28"/>
          <w:szCs w:val="28"/>
        </w:rPr>
        <w:t xml:space="preserve">       Соната  №6 (</w:t>
      </w:r>
      <w:r w:rsidRPr="002A1199">
        <w:rPr>
          <w:rFonts w:ascii="Times New Roman" w:hAnsi="Times New Roman" w:cs="Times New Roman"/>
          <w:sz w:val="28"/>
          <w:szCs w:val="28"/>
          <w:lang w:val="en-US"/>
        </w:rPr>
        <w:t>KV</w:t>
      </w:r>
      <w:r w:rsidRPr="002A1199">
        <w:rPr>
          <w:rFonts w:ascii="Times New Roman" w:hAnsi="Times New Roman" w:cs="Times New Roman"/>
          <w:sz w:val="28"/>
          <w:szCs w:val="28"/>
        </w:rPr>
        <w:t xml:space="preserve">284) Вторая часть рондо-полонез. Моцарт уклоняется от лирического центра; 3 часть-тема и 12 вариаций, причем предпоследняя – </w:t>
      </w:r>
      <w:proofErr w:type="gramStart"/>
      <w:r w:rsidRPr="002A1199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proofErr w:type="gramEnd"/>
      <w:r w:rsidRPr="002A1199">
        <w:rPr>
          <w:rFonts w:ascii="Times New Roman" w:hAnsi="Times New Roman" w:cs="Times New Roman"/>
          <w:sz w:val="28"/>
          <w:szCs w:val="28"/>
        </w:rPr>
        <w:t>дажи</w:t>
      </w:r>
      <w:proofErr w:type="spellEnd"/>
      <w:r w:rsidRPr="002A1199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2A1199">
        <w:rPr>
          <w:rFonts w:ascii="Times New Roman" w:hAnsi="Times New Roman" w:cs="Times New Roman"/>
          <w:sz w:val="28"/>
          <w:szCs w:val="28"/>
        </w:rPr>
        <w:t xml:space="preserve"> </w:t>
      </w:r>
      <w:r w:rsidRPr="002A1199">
        <w:rPr>
          <w:rFonts w:ascii="Times New Roman" w:hAnsi="Times New Roman" w:cs="Times New Roman"/>
          <w:sz w:val="28"/>
          <w:szCs w:val="28"/>
          <w:lang w:val="en-US"/>
        </w:rPr>
        <w:t>cantabile</w:t>
      </w:r>
      <w:r w:rsidRPr="002A1199">
        <w:rPr>
          <w:rFonts w:ascii="Times New Roman" w:hAnsi="Times New Roman" w:cs="Times New Roman"/>
          <w:sz w:val="28"/>
          <w:szCs w:val="28"/>
        </w:rPr>
        <w:t xml:space="preserve"> - лирический центр сонаты.</w:t>
      </w:r>
    </w:p>
    <w:p w:rsidR="009D3AAF" w:rsidRPr="002A1199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199">
        <w:rPr>
          <w:rFonts w:ascii="Times New Roman" w:hAnsi="Times New Roman" w:cs="Times New Roman"/>
          <w:sz w:val="28"/>
          <w:szCs w:val="28"/>
        </w:rPr>
        <w:t xml:space="preserve">       Соната  №14 (КV457)  имеет в качестве </w:t>
      </w:r>
      <w:r w:rsidR="00B94433">
        <w:rPr>
          <w:rFonts w:ascii="Times New Roman" w:hAnsi="Times New Roman" w:cs="Times New Roman"/>
          <w:sz w:val="28"/>
          <w:szCs w:val="28"/>
        </w:rPr>
        <w:t>вступления одночастную фантазию, которая тяготеет к драматургии сонатного типа.</w:t>
      </w:r>
    </w:p>
    <w:p w:rsidR="009D3AAF" w:rsidRPr="002A1199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199">
        <w:rPr>
          <w:rFonts w:ascii="Times New Roman" w:hAnsi="Times New Roman" w:cs="Times New Roman"/>
          <w:sz w:val="28"/>
          <w:szCs w:val="28"/>
        </w:rPr>
        <w:t xml:space="preserve">       Соната  №11 (</w:t>
      </w:r>
      <w:r w:rsidRPr="002A1199">
        <w:rPr>
          <w:rFonts w:ascii="Times New Roman" w:hAnsi="Times New Roman" w:cs="Times New Roman"/>
          <w:sz w:val="28"/>
          <w:szCs w:val="28"/>
          <w:lang w:val="en-US"/>
        </w:rPr>
        <w:t>KV</w:t>
      </w:r>
      <w:r w:rsidRPr="002A1199">
        <w:rPr>
          <w:rFonts w:ascii="Times New Roman" w:hAnsi="Times New Roman" w:cs="Times New Roman"/>
          <w:sz w:val="28"/>
          <w:szCs w:val="28"/>
        </w:rPr>
        <w:t xml:space="preserve"> 331) по строению близка к сюите; в первой части вместо </w:t>
      </w:r>
      <w:proofErr w:type="gramStart"/>
      <w:r w:rsidRPr="002A1199">
        <w:rPr>
          <w:rFonts w:ascii="Times New Roman" w:hAnsi="Times New Roman" w:cs="Times New Roman"/>
          <w:sz w:val="28"/>
          <w:szCs w:val="28"/>
        </w:rPr>
        <w:t>сонатного</w:t>
      </w:r>
      <w:proofErr w:type="gramEnd"/>
      <w:r w:rsidRPr="002A1199">
        <w:rPr>
          <w:rFonts w:ascii="Times New Roman" w:hAnsi="Times New Roman" w:cs="Times New Roman"/>
          <w:sz w:val="28"/>
          <w:szCs w:val="28"/>
        </w:rPr>
        <w:t xml:space="preserve"> </w:t>
      </w:r>
      <w:r w:rsidRPr="002A1199">
        <w:rPr>
          <w:rFonts w:ascii="Times New Roman" w:hAnsi="Times New Roman" w:cs="Times New Roman"/>
          <w:sz w:val="28"/>
          <w:szCs w:val="28"/>
          <w:lang w:val="en-US"/>
        </w:rPr>
        <w:t>allegro</w:t>
      </w:r>
      <w:r w:rsidRPr="002A1199">
        <w:rPr>
          <w:rFonts w:ascii="Times New Roman" w:hAnsi="Times New Roman" w:cs="Times New Roman"/>
          <w:sz w:val="28"/>
          <w:szCs w:val="28"/>
        </w:rPr>
        <w:t xml:space="preserve"> – тема из шести вариаций. Третья – лирический центр – </w:t>
      </w:r>
      <w:proofErr w:type="gramStart"/>
      <w:r w:rsidRPr="002A1199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proofErr w:type="gramEnd"/>
      <w:r w:rsidRPr="002A1199">
        <w:rPr>
          <w:rFonts w:ascii="Times New Roman" w:hAnsi="Times New Roman" w:cs="Times New Roman"/>
          <w:sz w:val="28"/>
          <w:szCs w:val="28"/>
        </w:rPr>
        <w:t>дажи</w:t>
      </w:r>
      <w:proofErr w:type="spellEnd"/>
      <w:r w:rsidRPr="002A1199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2A1199">
        <w:rPr>
          <w:rFonts w:ascii="Times New Roman" w:hAnsi="Times New Roman" w:cs="Times New Roman"/>
          <w:sz w:val="28"/>
          <w:szCs w:val="28"/>
        </w:rPr>
        <w:t>.</w:t>
      </w:r>
    </w:p>
    <w:p w:rsidR="009D3AAF" w:rsidRPr="002A1199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199">
        <w:rPr>
          <w:rFonts w:ascii="Times New Roman" w:hAnsi="Times New Roman" w:cs="Times New Roman"/>
          <w:sz w:val="28"/>
          <w:szCs w:val="28"/>
        </w:rPr>
        <w:t xml:space="preserve">                 В творчестве Моцарта также представлено большое количество различных модификаций формы. </w:t>
      </w:r>
    </w:p>
    <w:p w:rsidR="009D3AAF" w:rsidRPr="002A1199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199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2A1199">
        <w:rPr>
          <w:rFonts w:ascii="Times New Roman" w:hAnsi="Times New Roman" w:cs="Times New Roman"/>
          <w:sz w:val="28"/>
          <w:szCs w:val="28"/>
        </w:rPr>
        <w:t xml:space="preserve">Для сонатных форм клавирных сонат Моцарта характерно обилие тем-до 6 тем </w:t>
      </w:r>
      <w:r w:rsidRPr="002A1199">
        <w:rPr>
          <w:rFonts w:ascii="Times New Roman" w:hAnsi="Times New Roman" w:cs="Times New Roman"/>
          <w:b/>
          <w:i/>
          <w:sz w:val="28"/>
          <w:szCs w:val="28"/>
        </w:rPr>
        <w:t>в экспозиции</w:t>
      </w:r>
      <w:r w:rsidRPr="002A1199">
        <w:rPr>
          <w:rFonts w:ascii="Times New Roman" w:hAnsi="Times New Roman" w:cs="Times New Roman"/>
          <w:b/>
          <w:sz w:val="28"/>
          <w:szCs w:val="28"/>
        </w:rPr>
        <w:t>,</w:t>
      </w:r>
      <w:r w:rsidRPr="002A1199">
        <w:rPr>
          <w:rFonts w:ascii="Times New Roman" w:hAnsi="Times New Roman" w:cs="Times New Roman"/>
          <w:sz w:val="28"/>
          <w:szCs w:val="28"/>
        </w:rPr>
        <w:t xml:space="preserve"> причем зачастую отсутствует четкое определение побочной партии, серии дополнений вместо заключительных партий, контраст может воз</w:t>
      </w:r>
      <w:r w:rsidRPr="002A1199">
        <w:rPr>
          <w:rFonts w:ascii="Times New Roman" w:hAnsi="Times New Roman" w:cs="Times New Roman"/>
          <w:sz w:val="28"/>
          <w:szCs w:val="28"/>
        </w:rPr>
        <w:softHyphen/>
        <w:t>никнуть не только между главной и побочной темами, но и внутри главной темы (В.А.Моцарт, Соната №14, ч.1 К</w:t>
      </w:r>
      <w:r w:rsidRPr="002A119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A1199">
        <w:rPr>
          <w:rFonts w:ascii="Times New Roman" w:hAnsi="Times New Roman" w:cs="Times New Roman"/>
          <w:sz w:val="28"/>
          <w:szCs w:val="28"/>
        </w:rPr>
        <w:t>457)</w:t>
      </w:r>
      <w:proofErr w:type="gramEnd"/>
    </w:p>
    <w:p w:rsidR="009D3AAF" w:rsidRPr="002A1199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199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2A1199">
        <w:rPr>
          <w:rFonts w:ascii="Times New Roman" w:hAnsi="Times New Roman" w:cs="Times New Roman"/>
          <w:b/>
          <w:i/>
          <w:sz w:val="28"/>
          <w:szCs w:val="28"/>
        </w:rPr>
        <w:t>Связующая партия</w:t>
      </w:r>
      <w:r w:rsidRPr="002A1199">
        <w:rPr>
          <w:rFonts w:ascii="Times New Roman" w:hAnsi="Times New Roman" w:cs="Times New Roman"/>
          <w:b/>
          <w:sz w:val="28"/>
          <w:szCs w:val="28"/>
        </w:rPr>
        <w:t>.</w:t>
      </w:r>
      <w:r w:rsidRPr="002A1199">
        <w:rPr>
          <w:rFonts w:ascii="Times New Roman" w:hAnsi="Times New Roman" w:cs="Times New Roman"/>
          <w:sz w:val="28"/>
          <w:szCs w:val="28"/>
        </w:rPr>
        <w:t xml:space="preserve"> Основная  функция - переход  от  главной  темы  </w:t>
      </w:r>
      <w:proofErr w:type="gramStart"/>
      <w:r w:rsidRPr="002A119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A1199">
        <w:rPr>
          <w:rFonts w:ascii="Times New Roman" w:hAnsi="Times New Roman" w:cs="Times New Roman"/>
          <w:sz w:val="28"/>
          <w:szCs w:val="28"/>
        </w:rPr>
        <w:t xml:space="preserve"> побочной,  ее  подготовка. </w:t>
      </w:r>
      <w:proofErr w:type="gramStart"/>
      <w:r w:rsidRPr="002A1199">
        <w:rPr>
          <w:rFonts w:ascii="Times New Roman" w:hAnsi="Times New Roman" w:cs="Times New Roman"/>
          <w:sz w:val="28"/>
          <w:szCs w:val="28"/>
        </w:rPr>
        <w:t xml:space="preserve">В тонально-гармоническом отношении -    модуляция из главной тональности в побочную, возможны отклонения, секвенции;  в структурном плане - три этапа:  дополнение к равной теме, переход, </w:t>
      </w:r>
      <w:proofErr w:type="spellStart"/>
      <w:r w:rsidRPr="002A1199">
        <w:rPr>
          <w:rFonts w:ascii="Times New Roman" w:hAnsi="Times New Roman" w:cs="Times New Roman"/>
          <w:sz w:val="28"/>
          <w:szCs w:val="28"/>
        </w:rPr>
        <w:t>предыкт</w:t>
      </w:r>
      <w:proofErr w:type="spellEnd"/>
      <w:r w:rsidRPr="002A1199">
        <w:rPr>
          <w:rFonts w:ascii="Times New Roman" w:hAnsi="Times New Roman" w:cs="Times New Roman"/>
          <w:sz w:val="28"/>
          <w:szCs w:val="28"/>
        </w:rPr>
        <w:t xml:space="preserve"> к тональности побочной темы; в тема</w:t>
      </w:r>
      <w:r w:rsidRPr="002A1199">
        <w:rPr>
          <w:rFonts w:ascii="Times New Roman" w:hAnsi="Times New Roman" w:cs="Times New Roman"/>
          <w:sz w:val="28"/>
          <w:szCs w:val="28"/>
        </w:rPr>
        <w:softHyphen/>
        <w:t xml:space="preserve">тическом - развитие </w:t>
      </w:r>
      <w:r w:rsidRPr="002A1199">
        <w:rPr>
          <w:rFonts w:ascii="Times New Roman" w:hAnsi="Times New Roman" w:cs="Times New Roman"/>
          <w:sz w:val="28"/>
          <w:szCs w:val="28"/>
        </w:rPr>
        <w:lastRenderedPageBreak/>
        <w:t>элементов главной темы, подготовка побочной, общие формы движения, иногда самостоятельная тема  (так называемая «промежуточная» - В.А.Моцарт.</w:t>
      </w:r>
      <w:proofErr w:type="gramEnd"/>
      <w:r w:rsidRPr="002A11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A1199">
        <w:rPr>
          <w:rFonts w:ascii="Times New Roman" w:hAnsi="Times New Roman" w:cs="Times New Roman"/>
          <w:sz w:val="28"/>
          <w:szCs w:val="28"/>
        </w:rPr>
        <w:t>Сонаты  №12  К</w:t>
      </w:r>
      <w:r w:rsidRPr="002A119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A1199">
        <w:rPr>
          <w:rFonts w:ascii="Times New Roman" w:hAnsi="Times New Roman" w:cs="Times New Roman"/>
          <w:sz w:val="28"/>
          <w:szCs w:val="28"/>
        </w:rPr>
        <w:t>332; №14  К</w:t>
      </w:r>
      <w:r w:rsidRPr="002A119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A1199">
        <w:rPr>
          <w:rFonts w:ascii="Times New Roman" w:hAnsi="Times New Roman" w:cs="Times New Roman"/>
          <w:sz w:val="28"/>
          <w:szCs w:val="28"/>
        </w:rPr>
        <w:t>457; №16  К</w:t>
      </w:r>
      <w:r w:rsidRPr="002A119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A1199">
        <w:rPr>
          <w:rFonts w:ascii="Times New Roman" w:hAnsi="Times New Roman" w:cs="Times New Roman"/>
          <w:sz w:val="28"/>
          <w:szCs w:val="28"/>
        </w:rPr>
        <w:t>570, первые части).</w:t>
      </w:r>
      <w:proofErr w:type="gramEnd"/>
      <w:r w:rsidRPr="002A1199">
        <w:rPr>
          <w:rFonts w:ascii="Times New Roman" w:hAnsi="Times New Roman" w:cs="Times New Roman"/>
          <w:sz w:val="28"/>
          <w:szCs w:val="28"/>
        </w:rPr>
        <w:t xml:space="preserve">     Некоторые этапы связующей темы могут отсутст</w:t>
      </w:r>
      <w:r w:rsidRPr="002A1199">
        <w:rPr>
          <w:rFonts w:ascii="Times New Roman" w:hAnsi="Times New Roman" w:cs="Times New Roman"/>
          <w:sz w:val="28"/>
          <w:szCs w:val="28"/>
        </w:rPr>
        <w:softHyphen/>
        <w:t>вовать, как иногда и связующая тема в целом (в некоторых сонатах Моцарта, где доминанта к главной тональности,  которой  за</w:t>
      </w:r>
      <w:r w:rsidRPr="002A1199">
        <w:rPr>
          <w:rFonts w:ascii="Times New Roman" w:hAnsi="Times New Roman" w:cs="Times New Roman"/>
          <w:sz w:val="28"/>
          <w:szCs w:val="28"/>
        </w:rPr>
        <w:softHyphen/>
        <w:t xml:space="preserve">каливается главная тема, приравнивается к тонике побочной тональности - «метрическая модуляция»; так же - </w:t>
      </w:r>
      <w:proofErr w:type="gramStart"/>
      <w:r w:rsidRPr="002A1199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2A1199">
        <w:rPr>
          <w:rFonts w:ascii="Times New Roman" w:hAnsi="Times New Roman" w:cs="Times New Roman"/>
          <w:sz w:val="28"/>
          <w:szCs w:val="28"/>
        </w:rPr>
        <w:t xml:space="preserve"> краткой связующей, представляющей собой дополнение с окончанием на доминанте: например, сонаты Моцарта №1 К</w:t>
      </w:r>
      <w:r w:rsidRPr="002A119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A1199">
        <w:rPr>
          <w:rFonts w:ascii="Times New Roman" w:hAnsi="Times New Roman" w:cs="Times New Roman"/>
          <w:sz w:val="28"/>
          <w:szCs w:val="28"/>
        </w:rPr>
        <w:t>279; №</w:t>
      </w:r>
      <w:proofErr w:type="gramStart"/>
      <w:r w:rsidRPr="002A1199">
        <w:rPr>
          <w:rFonts w:ascii="Times New Roman" w:hAnsi="Times New Roman" w:cs="Times New Roman"/>
          <w:sz w:val="28"/>
          <w:szCs w:val="28"/>
        </w:rPr>
        <w:t>15  К</w:t>
      </w:r>
      <w:r w:rsidRPr="002A119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A1199">
        <w:rPr>
          <w:rFonts w:ascii="Times New Roman" w:hAnsi="Times New Roman" w:cs="Times New Roman"/>
          <w:sz w:val="28"/>
          <w:szCs w:val="28"/>
        </w:rPr>
        <w:t>545,  первые части).</w:t>
      </w:r>
      <w:proofErr w:type="gramEnd"/>
      <w:r w:rsidRPr="002A1199">
        <w:rPr>
          <w:rFonts w:ascii="Times New Roman" w:hAnsi="Times New Roman" w:cs="Times New Roman"/>
          <w:sz w:val="28"/>
          <w:szCs w:val="28"/>
        </w:rPr>
        <w:br/>
        <w:t xml:space="preserve">       </w:t>
      </w:r>
      <w:r w:rsidRPr="002A1199">
        <w:rPr>
          <w:rFonts w:ascii="Times New Roman" w:hAnsi="Times New Roman" w:cs="Times New Roman"/>
          <w:b/>
          <w:i/>
          <w:sz w:val="28"/>
          <w:szCs w:val="28"/>
        </w:rPr>
        <w:t>Побочная партия</w:t>
      </w:r>
      <w:r w:rsidRPr="002A1199">
        <w:rPr>
          <w:rFonts w:ascii="Times New Roman" w:hAnsi="Times New Roman" w:cs="Times New Roman"/>
          <w:sz w:val="28"/>
          <w:szCs w:val="28"/>
        </w:rPr>
        <w:t xml:space="preserve"> - основной образный, тематический и то</w:t>
      </w:r>
      <w:r w:rsidRPr="002A1199">
        <w:rPr>
          <w:rFonts w:ascii="Times New Roman" w:hAnsi="Times New Roman" w:cs="Times New Roman"/>
          <w:sz w:val="28"/>
          <w:szCs w:val="28"/>
        </w:rPr>
        <w:softHyphen/>
        <w:t>нальный контраст. В структурном отношении - «рыхлый» тип построе</w:t>
      </w:r>
      <w:r w:rsidRPr="002A1199">
        <w:rPr>
          <w:rFonts w:ascii="Times New Roman" w:hAnsi="Times New Roman" w:cs="Times New Roman"/>
          <w:sz w:val="28"/>
          <w:szCs w:val="28"/>
        </w:rPr>
        <w:softHyphen/>
        <w:t>ния по сравнению с «твердым» типом главной темы ("</w:t>
      </w:r>
      <w:proofErr w:type="spellStart"/>
      <w:r w:rsidRPr="002A1199">
        <w:rPr>
          <w:rFonts w:ascii="Times New Roman" w:hAnsi="Times New Roman" w:cs="Times New Roman"/>
          <w:sz w:val="28"/>
          <w:szCs w:val="28"/>
        </w:rPr>
        <w:t>fest</w:t>
      </w:r>
      <w:proofErr w:type="spellEnd"/>
      <w:r w:rsidRPr="002A1199">
        <w:rPr>
          <w:rFonts w:ascii="Times New Roman" w:hAnsi="Times New Roman" w:cs="Times New Roman"/>
          <w:sz w:val="28"/>
          <w:szCs w:val="28"/>
        </w:rPr>
        <w:t>" и "</w:t>
      </w:r>
      <w:proofErr w:type="spellStart"/>
      <w:r w:rsidRPr="002A1199">
        <w:rPr>
          <w:rFonts w:ascii="Times New Roman" w:hAnsi="Times New Roman" w:cs="Times New Roman"/>
          <w:sz w:val="28"/>
          <w:szCs w:val="28"/>
        </w:rPr>
        <w:t>locker</w:t>
      </w:r>
      <w:proofErr w:type="spellEnd"/>
      <w:r w:rsidRPr="002A1199">
        <w:rPr>
          <w:rFonts w:ascii="Times New Roman" w:hAnsi="Times New Roman" w:cs="Times New Roman"/>
          <w:sz w:val="28"/>
          <w:szCs w:val="28"/>
        </w:rPr>
        <w:t>" -твердый и рыхлый, термины А.Шенберга). Тематическое родство глав</w:t>
      </w:r>
      <w:r w:rsidRPr="002A1199">
        <w:rPr>
          <w:rFonts w:ascii="Times New Roman" w:hAnsi="Times New Roman" w:cs="Times New Roman"/>
          <w:sz w:val="28"/>
          <w:szCs w:val="28"/>
        </w:rPr>
        <w:softHyphen/>
        <w:t xml:space="preserve">ной и побочной тем - принцип производного контраста.  </w:t>
      </w:r>
      <w:proofErr w:type="gramStart"/>
      <w:r w:rsidRPr="002A1199">
        <w:rPr>
          <w:rFonts w:ascii="Times New Roman" w:hAnsi="Times New Roman" w:cs="Times New Roman"/>
          <w:sz w:val="28"/>
          <w:szCs w:val="28"/>
        </w:rPr>
        <w:t>В ранних образ</w:t>
      </w:r>
      <w:r w:rsidRPr="002A1199">
        <w:rPr>
          <w:rFonts w:ascii="Times New Roman" w:hAnsi="Times New Roman" w:cs="Times New Roman"/>
          <w:sz w:val="28"/>
          <w:szCs w:val="28"/>
        </w:rPr>
        <w:softHyphen/>
        <w:t xml:space="preserve">цах побочная тема на материале главной - барочный тип </w:t>
      </w:r>
      <w:proofErr w:type="spellStart"/>
      <w:r w:rsidRPr="002A1199">
        <w:rPr>
          <w:rFonts w:ascii="Times New Roman" w:hAnsi="Times New Roman" w:cs="Times New Roman"/>
          <w:sz w:val="28"/>
          <w:szCs w:val="28"/>
        </w:rPr>
        <w:t>однотемности</w:t>
      </w:r>
      <w:proofErr w:type="spellEnd"/>
      <w:r w:rsidRPr="002A119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A1199">
        <w:rPr>
          <w:rFonts w:ascii="Times New Roman" w:hAnsi="Times New Roman" w:cs="Times New Roman"/>
          <w:sz w:val="28"/>
          <w:szCs w:val="28"/>
        </w:rPr>
        <w:t>В.А.Моцарт</w:t>
      </w:r>
      <w:proofErr w:type="spellEnd"/>
      <w:r w:rsidRPr="002A119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A1199">
        <w:rPr>
          <w:rFonts w:ascii="Times New Roman" w:hAnsi="Times New Roman" w:cs="Times New Roman"/>
          <w:sz w:val="28"/>
          <w:szCs w:val="28"/>
        </w:rPr>
        <w:t xml:space="preserve"> Со</w:t>
      </w:r>
      <w:r w:rsidRPr="002A1199">
        <w:rPr>
          <w:rFonts w:ascii="Times New Roman" w:hAnsi="Times New Roman" w:cs="Times New Roman"/>
          <w:sz w:val="28"/>
          <w:szCs w:val="28"/>
        </w:rPr>
        <w:softHyphen/>
        <w:t>ната №16  К</w:t>
      </w:r>
      <w:proofErr w:type="gramStart"/>
      <w:r w:rsidRPr="002A1199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gramEnd"/>
      <w:r w:rsidR="00127949" w:rsidRPr="002A1199">
        <w:rPr>
          <w:rFonts w:ascii="Times New Roman" w:hAnsi="Times New Roman" w:cs="Times New Roman"/>
          <w:sz w:val="28"/>
          <w:szCs w:val="28"/>
        </w:rPr>
        <w:t>.570), и</w:t>
      </w:r>
      <w:r w:rsidRPr="002A1199">
        <w:rPr>
          <w:rFonts w:ascii="Times New Roman" w:hAnsi="Times New Roman" w:cs="Times New Roman"/>
          <w:sz w:val="28"/>
          <w:szCs w:val="28"/>
        </w:rPr>
        <w:t>ногда две (или больше) темы в побочной партии, вы</w:t>
      </w:r>
      <w:r w:rsidRPr="002A1199">
        <w:rPr>
          <w:rFonts w:ascii="Times New Roman" w:hAnsi="Times New Roman" w:cs="Times New Roman"/>
          <w:sz w:val="28"/>
          <w:szCs w:val="28"/>
        </w:rPr>
        <w:softHyphen/>
        <w:t xml:space="preserve">полняющие различные функции (В.А.Моцарт. </w:t>
      </w:r>
      <w:proofErr w:type="gramStart"/>
      <w:r w:rsidRPr="002A1199">
        <w:rPr>
          <w:rFonts w:ascii="Times New Roman" w:hAnsi="Times New Roman" w:cs="Times New Roman"/>
          <w:sz w:val="28"/>
          <w:szCs w:val="28"/>
        </w:rPr>
        <w:t>Соната №18 К</w:t>
      </w:r>
      <w:r w:rsidRPr="002A119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A1199">
        <w:rPr>
          <w:rFonts w:ascii="Times New Roman" w:hAnsi="Times New Roman" w:cs="Times New Roman"/>
          <w:sz w:val="28"/>
          <w:szCs w:val="28"/>
        </w:rPr>
        <w:t xml:space="preserve">.533/491).   </w:t>
      </w:r>
      <w:proofErr w:type="gramEnd"/>
    </w:p>
    <w:p w:rsidR="009D3AAF" w:rsidRPr="002A1199" w:rsidRDefault="00FF57A1" w:rsidP="003F3988">
      <w:pPr>
        <w:pStyle w:val="a7"/>
        <w:spacing w:line="360" w:lineRule="auto"/>
        <w:ind w:left="170" w:right="57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D3AAF" w:rsidRPr="002A1199">
        <w:rPr>
          <w:rFonts w:ascii="Times New Roman" w:hAnsi="Times New Roman" w:cs="Times New Roman"/>
          <w:b/>
          <w:i/>
          <w:sz w:val="28"/>
          <w:szCs w:val="28"/>
        </w:rPr>
        <w:t>Заключительная партия</w:t>
      </w:r>
      <w:r w:rsidR="009D3AAF" w:rsidRPr="002A1199">
        <w:rPr>
          <w:rFonts w:ascii="Times New Roman" w:hAnsi="Times New Roman" w:cs="Times New Roman"/>
          <w:sz w:val="28"/>
          <w:szCs w:val="28"/>
        </w:rPr>
        <w:t xml:space="preserve">. В гармоническом и структурном отношении - серия дополнений, </w:t>
      </w:r>
      <w:proofErr w:type="spellStart"/>
      <w:r w:rsidR="009D3AAF" w:rsidRPr="002A1199">
        <w:rPr>
          <w:rFonts w:ascii="Times New Roman" w:hAnsi="Times New Roman" w:cs="Times New Roman"/>
          <w:sz w:val="28"/>
          <w:szCs w:val="28"/>
        </w:rPr>
        <w:t>каденционных</w:t>
      </w:r>
      <w:proofErr w:type="spellEnd"/>
      <w:r w:rsidR="009D3AAF" w:rsidRPr="002A1199">
        <w:rPr>
          <w:rFonts w:ascii="Times New Roman" w:hAnsi="Times New Roman" w:cs="Times New Roman"/>
          <w:sz w:val="28"/>
          <w:szCs w:val="28"/>
        </w:rPr>
        <w:t xml:space="preserve"> оборотов. </w:t>
      </w:r>
      <w:proofErr w:type="gramStart"/>
      <w:r w:rsidR="009D3AAF" w:rsidRPr="002A1199">
        <w:rPr>
          <w:rFonts w:ascii="Times New Roman" w:hAnsi="Times New Roman" w:cs="Times New Roman"/>
          <w:sz w:val="28"/>
          <w:szCs w:val="28"/>
        </w:rPr>
        <w:t>В тематиче</w:t>
      </w:r>
      <w:r w:rsidR="009D3AAF" w:rsidRPr="002A1199">
        <w:rPr>
          <w:rFonts w:ascii="Times New Roman" w:hAnsi="Times New Roman" w:cs="Times New Roman"/>
          <w:sz w:val="28"/>
          <w:szCs w:val="28"/>
        </w:rPr>
        <w:softHyphen/>
        <w:t>ском: на материале главной темы (В.А.Моцарт.</w:t>
      </w:r>
      <w:proofErr w:type="gramEnd"/>
      <w:r w:rsidR="009D3AAF" w:rsidRPr="002A1199">
        <w:rPr>
          <w:rFonts w:ascii="Times New Roman" w:hAnsi="Times New Roman" w:cs="Times New Roman"/>
          <w:sz w:val="28"/>
          <w:szCs w:val="28"/>
        </w:rPr>
        <w:t xml:space="preserve"> Симфония №40, g-</w:t>
      </w:r>
      <w:proofErr w:type="spellStart"/>
      <w:r w:rsidR="009D3AAF" w:rsidRPr="002A1199">
        <w:rPr>
          <w:rFonts w:ascii="Times New Roman" w:hAnsi="Times New Roman" w:cs="Times New Roman"/>
          <w:sz w:val="28"/>
          <w:szCs w:val="28"/>
        </w:rPr>
        <w:t>moll</w:t>
      </w:r>
      <w:proofErr w:type="spellEnd"/>
      <w:r w:rsidR="009D3AAF" w:rsidRPr="002A1199">
        <w:rPr>
          <w:rFonts w:ascii="Times New Roman" w:hAnsi="Times New Roman" w:cs="Times New Roman"/>
          <w:sz w:val="28"/>
          <w:szCs w:val="28"/>
        </w:rPr>
        <w:t>, К</w:t>
      </w:r>
      <w:r w:rsidR="009D3AAF" w:rsidRPr="002A119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D3AAF" w:rsidRPr="002A1199">
        <w:rPr>
          <w:rFonts w:ascii="Times New Roman" w:hAnsi="Times New Roman" w:cs="Times New Roman"/>
          <w:sz w:val="28"/>
          <w:szCs w:val="28"/>
        </w:rPr>
        <w:t xml:space="preserve">550, </w:t>
      </w:r>
      <w:proofErr w:type="spellStart"/>
      <w:r w:rsidR="009D3AAF" w:rsidRPr="002A1199">
        <w:rPr>
          <w:rFonts w:ascii="Times New Roman" w:hAnsi="Times New Roman" w:cs="Times New Roman"/>
          <w:sz w:val="28"/>
          <w:szCs w:val="28"/>
        </w:rPr>
        <w:t>ч.I</w:t>
      </w:r>
      <w:proofErr w:type="spellEnd"/>
      <w:proofErr w:type="gramStart"/>
      <w:r w:rsidR="009D3AAF" w:rsidRPr="002A1199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9D3AAF" w:rsidRPr="002A1199">
        <w:rPr>
          <w:rFonts w:ascii="Times New Roman" w:hAnsi="Times New Roman" w:cs="Times New Roman"/>
          <w:sz w:val="28"/>
          <w:szCs w:val="28"/>
        </w:rPr>
        <w:t>; новая тема (В.А.Моцарт. Соната №14, К</w:t>
      </w:r>
      <w:r w:rsidR="009D3AAF" w:rsidRPr="002A119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D3AAF" w:rsidRPr="002A1199">
        <w:rPr>
          <w:rFonts w:ascii="Times New Roman" w:hAnsi="Times New Roman" w:cs="Times New Roman"/>
          <w:sz w:val="28"/>
          <w:szCs w:val="28"/>
        </w:rPr>
        <w:t xml:space="preserve">457, ч.1); также в случае построения главной и побочной на одной теме. Возможны несколько (две-три) заключительных тем с нарастанием признаков </w:t>
      </w:r>
      <w:proofErr w:type="spellStart"/>
      <w:r w:rsidR="009D3AAF" w:rsidRPr="002A1199">
        <w:rPr>
          <w:rFonts w:ascii="Times New Roman" w:hAnsi="Times New Roman" w:cs="Times New Roman"/>
          <w:sz w:val="28"/>
          <w:szCs w:val="28"/>
        </w:rPr>
        <w:t>за</w:t>
      </w:r>
      <w:r w:rsidR="009D3AAF" w:rsidRPr="002A1199">
        <w:rPr>
          <w:rFonts w:ascii="Times New Roman" w:hAnsi="Times New Roman" w:cs="Times New Roman"/>
          <w:sz w:val="28"/>
          <w:szCs w:val="28"/>
        </w:rPr>
        <w:softHyphen/>
        <w:t>ключительности</w:t>
      </w:r>
      <w:proofErr w:type="spellEnd"/>
      <w:r w:rsidR="009D3AAF" w:rsidRPr="002A1199">
        <w:rPr>
          <w:rFonts w:ascii="Times New Roman" w:hAnsi="Times New Roman" w:cs="Times New Roman"/>
          <w:sz w:val="28"/>
          <w:szCs w:val="28"/>
        </w:rPr>
        <w:t>.</w:t>
      </w:r>
      <w:r w:rsidR="009D3AAF" w:rsidRPr="002A1199">
        <w:rPr>
          <w:rFonts w:ascii="Times New Roman" w:hAnsi="Times New Roman" w:cs="Times New Roman"/>
          <w:sz w:val="28"/>
          <w:szCs w:val="28"/>
        </w:rPr>
        <w:br/>
        <w:t xml:space="preserve">     </w:t>
      </w:r>
      <w:r w:rsidR="009D3AAF" w:rsidRPr="002A119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D3AAF" w:rsidRPr="002A119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Разработка </w:t>
      </w:r>
      <w:r w:rsidR="009D3AAF" w:rsidRPr="002A1199">
        <w:rPr>
          <w:rFonts w:ascii="Times New Roman" w:hAnsi="Times New Roman" w:cs="Times New Roman"/>
          <w:i/>
          <w:iCs/>
          <w:sz w:val="28"/>
          <w:szCs w:val="28"/>
        </w:rPr>
        <w:t xml:space="preserve">— </w:t>
      </w:r>
      <w:r w:rsidR="009D3AAF" w:rsidRPr="002A1199">
        <w:rPr>
          <w:rFonts w:ascii="Times New Roman" w:hAnsi="Times New Roman" w:cs="Times New Roman"/>
          <w:sz w:val="28"/>
          <w:szCs w:val="28"/>
        </w:rPr>
        <w:t>часть, специально посвященная развитию. В темати</w:t>
      </w:r>
      <w:r w:rsidR="009D3AAF" w:rsidRPr="002A1199">
        <w:rPr>
          <w:rFonts w:ascii="Times New Roman" w:hAnsi="Times New Roman" w:cs="Times New Roman"/>
          <w:sz w:val="28"/>
          <w:szCs w:val="28"/>
        </w:rPr>
        <w:softHyphen/>
        <w:t>ческом отношении - использование различных тем экспозиции, их трансформация, дробление, полифоническое соединение, вообще поли</w:t>
      </w:r>
      <w:r w:rsidR="009D3AAF" w:rsidRPr="002A1199">
        <w:rPr>
          <w:rFonts w:ascii="Times New Roman" w:hAnsi="Times New Roman" w:cs="Times New Roman"/>
          <w:sz w:val="28"/>
          <w:szCs w:val="28"/>
        </w:rPr>
        <w:softHyphen/>
        <w:t>фо</w:t>
      </w:r>
      <w:r w:rsidR="002A1199">
        <w:rPr>
          <w:rFonts w:ascii="Times New Roman" w:hAnsi="Times New Roman" w:cs="Times New Roman"/>
          <w:sz w:val="28"/>
          <w:szCs w:val="28"/>
        </w:rPr>
        <w:t xml:space="preserve">нические приемы. </w:t>
      </w:r>
      <w:proofErr w:type="gramStart"/>
      <w:r w:rsidR="002A1199">
        <w:rPr>
          <w:rFonts w:ascii="Times New Roman" w:hAnsi="Times New Roman" w:cs="Times New Roman"/>
          <w:sz w:val="28"/>
          <w:szCs w:val="28"/>
        </w:rPr>
        <w:t>Э</w:t>
      </w:r>
      <w:r w:rsidR="009D3AAF" w:rsidRPr="002A1199">
        <w:rPr>
          <w:rFonts w:ascii="Times New Roman" w:hAnsi="Times New Roman" w:cs="Times New Roman"/>
          <w:sz w:val="28"/>
          <w:szCs w:val="28"/>
        </w:rPr>
        <w:t>пизодическая тема  (В.А.Моцарт.</w:t>
      </w:r>
      <w:proofErr w:type="gramEnd"/>
      <w:r w:rsidR="009D3AAF" w:rsidRPr="002A1199">
        <w:rPr>
          <w:rFonts w:ascii="Times New Roman" w:hAnsi="Times New Roman" w:cs="Times New Roman"/>
          <w:sz w:val="28"/>
          <w:szCs w:val="28"/>
        </w:rPr>
        <w:t xml:space="preserve"> Соната №12, К</w:t>
      </w:r>
      <w:r w:rsidR="009D3AAF" w:rsidRPr="002A119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D3AAF" w:rsidRPr="002A1199">
        <w:rPr>
          <w:rFonts w:ascii="Times New Roman" w:hAnsi="Times New Roman" w:cs="Times New Roman"/>
          <w:sz w:val="28"/>
          <w:szCs w:val="28"/>
        </w:rPr>
        <w:t>.332, ч.1), без разработки (В.А.Моцарт</w:t>
      </w:r>
      <w:proofErr w:type="gramStart"/>
      <w:r w:rsidR="009D3AAF" w:rsidRPr="002A1199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9D3AAF" w:rsidRPr="002A1199">
        <w:rPr>
          <w:rFonts w:ascii="Times New Roman" w:hAnsi="Times New Roman" w:cs="Times New Roman"/>
          <w:sz w:val="28"/>
          <w:szCs w:val="28"/>
        </w:rPr>
        <w:t>оната№17,</w:t>
      </w:r>
      <w:r w:rsidR="009D3AAF" w:rsidRPr="002A1199">
        <w:rPr>
          <w:rFonts w:ascii="Times New Roman" w:hAnsi="Times New Roman" w:cs="Times New Roman"/>
          <w:sz w:val="28"/>
          <w:szCs w:val="28"/>
          <w:lang w:val="en-US"/>
        </w:rPr>
        <w:t>KV</w:t>
      </w:r>
      <w:r w:rsidR="009D3AAF" w:rsidRPr="002A1199">
        <w:rPr>
          <w:rFonts w:ascii="Times New Roman" w:hAnsi="Times New Roman" w:cs="Times New Roman"/>
          <w:sz w:val="28"/>
          <w:szCs w:val="28"/>
        </w:rPr>
        <w:t>.576,ч.2)</w:t>
      </w:r>
      <w:r w:rsidR="009D3AAF" w:rsidRPr="002A1199">
        <w:rPr>
          <w:rFonts w:ascii="Times New Roman" w:hAnsi="Times New Roman" w:cs="Times New Roman"/>
          <w:sz w:val="28"/>
          <w:szCs w:val="28"/>
        </w:rPr>
        <w:br/>
        <w:t xml:space="preserve">       </w:t>
      </w:r>
      <w:r w:rsidR="009D3AAF" w:rsidRPr="002A1199">
        <w:rPr>
          <w:rFonts w:ascii="Times New Roman" w:hAnsi="Times New Roman" w:cs="Times New Roman"/>
          <w:b/>
          <w:i/>
          <w:iCs/>
          <w:sz w:val="28"/>
          <w:szCs w:val="28"/>
        </w:rPr>
        <w:t>Реприза</w:t>
      </w:r>
      <w:r w:rsidR="009D3AAF" w:rsidRPr="002A1199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9D3AAF" w:rsidRPr="002A1199">
        <w:rPr>
          <w:rFonts w:ascii="Times New Roman" w:hAnsi="Times New Roman" w:cs="Times New Roman"/>
          <w:sz w:val="28"/>
          <w:szCs w:val="28"/>
        </w:rPr>
        <w:t xml:space="preserve">Главная партия - возможна ее </w:t>
      </w:r>
      <w:proofErr w:type="spellStart"/>
      <w:r w:rsidR="009D3AAF" w:rsidRPr="002A1199">
        <w:rPr>
          <w:rFonts w:ascii="Times New Roman" w:hAnsi="Times New Roman" w:cs="Times New Roman"/>
          <w:sz w:val="28"/>
          <w:szCs w:val="28"/>
        </w:rPr>
        <w:t>динамизация</w:t>
      </w:r>
      <w:proofErr w:type="spellEnd"/>
      <w:r w:rsidR="009D3AAF" w:rsidRPr="002A1199">
        <w:rPr>
          <w:rFonts w:ascii="Times New Roman" w:hAnsi="Times New Roman" w:cs="Times New Roman"/>
          <w:sz w:val="28"/>
          <w:szCs w:val="28"/>
        </w:rPr>
        <w:t xml:space="preserve">, иногда - </w:t>
      </w:r>
      <w:r w:rsidR="009D3AAF" w:rsidRPr="002A1199">
        <w:rPr>
          <w:rFonts w:ascii="Times New Roman" w:hAnsi="Times New Roman" w:cs="Times New Roman"/>
          <w:sz w:val="28"/>
          <w:szCs w:val="28"/>
        </w:rPr>
        <w:lastRenderedPageBreak/>
        <w:t xml:space="preserve">совпадение кульминации разработки и начала репризы. </w:t>
      </w:r>
      <w:proofErr w:type="gramStart"/>
      <w:r w:rsidR="009D3AAF" w:rsidRPr="002A1199">
        <w:rPr>
          <w:rFonts w:ascii="Times New Roman" w:hAnsi="Times New Roman" w:cs="Times New Roman"/>
          <w:sz w:val="28"/>
          <w:szCs w:val="28"/>
        </w:rPr>
        <w:t xml:space="preserve">Возможна переработка главной темы, ее </w:t>
      </w:r>
      <w:proofErr w:type="spellStart"/>
      <w:r w:rsidR="009D3AAF" w:rsidRPr="002A1199">
        <w:rPr>
          <w:rFonts w:ascii="Times New Roman" w:hAnsi="Times New Roman" w:cs="Times New Roman"/>
          <w:sz w:val="28"/>
          <w:szCs w:val="28"/>
        </w:rPr>
        <w:t>незамкнутость</w:t>
      </w:r>
      <w:proofErr w:type="spellEnd"/>
      <w:r w:rsidR="009D3AAF" w:rsidRPr="002A1199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r w:rsidR="009D3AAF" w:rsidRPr="002A1199">
        <w:rPr>
          <w:rFonts w:ascii="Times New Roman" w:hAnsi="Times New Roman" w:cs="Times New Roman"/>
          <w:sz w:val="28"/>
          <w:szCs w:val="28"/>
        </w:rPr>
        <w:t>В.А.Моцарт</w:t>
      </w:r>
      <w:proofErr w:type="spellEnd"/>
      <w:r w:rsidR="009D3AAF" w:rsidRPr="002A119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D3AAF" w:rsidRPr="002A1199">
        <w:rPr>
          <w:rFonts w:ascii="Times New Roman" w:hAnsi="Times New Roman" w:cs="Times New Roman"/>
          <w:sz w:val="28"/>
          <w:szCs w:val="28"/>
        </w:rPr>
        <w:t xml:space="preserve"> Соната №7, К</w:t>
      </w:r>
      <w:proofErr w:type="gramStart"/>
      <w:r w:rsidR="009D3AAF" w:rsidRPr="002A1199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gramEnd"/>
      <w:r w:rsidR="009D3AAF" w:rsidRPr="002A1199">
        <w:rPr>
          <w:rFonts w:ascii="Times New Roman" w:hAnsi="Times New Roman" w:cs="Times New Roman"/>
          <w:sz w:val="28"/>
          <w:szCs w:val="28"/>
        </w:rPr>
        <w:t>.309.ч.1).</w:t>
      </w:r>
      <w:r w:rsidR="009D3AAF" w:rsidRPr="002A1199">
        <w:rPr>
          <w:rFonts w:ascii="Times New Roman" w:hAnsi="Times New Roman" w:cs="Times New Roman"/>
          <w:sz w:val="28"/>
          <w:szCs w:val="28"/>
        </w:rPr>
        <w:br/>
        <w:t xml:space="preserve">      Связующая партия - типичные изменения в соответствии с изменением тонального плана в репризе.</w:t>
      </w:r>
      <w:r w:rsidR="009D3AAF" w:rsidRPr="002A1199">
        <w:rPr>
          <w:rFonts w:ascii="Times New Roman" w:hAnsi="Times New Roman" w:cs="Times New Roman"/>
          <w:sz w:val="28"/>
          <w:szCs w:val="28"/>
        </w:rPr>
        <w:br/>
        <w:t xml:space="preserve">      Побочная партия - так же, как и далее в заключительной те</w:t>
      </w:r>
      <w:r w:rsidR="009D3AAF" w:rsidRPr="002A1199">
        <w:rPr>
          <w:rFonts w:ascii="Times New Roman" w:hAnsi="Times New Roman" w:cs="Times New Roman"/>
          <w:sz w:val="28"/>
          <w:szCs w:val="28"/>
        </w:rPr>
        <w:softHyphen/>
        <w:t>ме, - транспозиция в главную тональность (или, в более поздних образ</w:t>
      </w:r>
      <w:r w:rsidR="009D3AAF" w:rsidRPr="002A1199">
        <w:rPr>
          <w:rFonts w:ascii="Times New Roman" w:hAnsi="Times New Roman" w:cs="Times New Roman"/>
          <w:sz w:val="28"/>
          <w:szCs w:val="28"/>
        </w:rPr>
        <w:softHyphen/>
        <w:t>цах - сближение с тональностью</w:t>
      </w:r>
      <w:r w:rsidR="009D3AAF" w:rsidRPr="002A119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D3AAF" w:rsidRPr="002A1199">
        <w:rPr>
          <w:rFonts w:ascii="Times New Roman" w:hAnsi="Times New Roman" w:cs="Times New Roman"/>
          <w:sz w:val="28"/>
          <w:szCs w:val="28"/>
        </w:rPr>
        <w:t xml:space="preserve">главной). </w:t>
      </w:r>
      <w:proofErr w:type="gramStart"/>
      <w:r w:rsidR="009D3AAF" w:rsidRPr="002A1199">
        <w:rPr>
          <w:rFonts w:ascii="Times New Roman" w:hAnsi="Times New Roman" w:cs="Times New Roman"/>
          <w:sz w:val="28"/>
          <w:szCs w:val="28"/>
        </w:rPr>
        <w:t>В минорных циклах - при мажорной побочной теме в экспозиции, в репризе - смена лада с ма</w:t>
      </w:r>
      <w:r w:rsidR="009D3AAF" w:rsidRPr="002A1199">
        <w:rPr>
          <w:rFonts w:ascii="Times New Roman" w:hAnsi="Times New Roman" w:cs="Times New Roman"/>
          <w:sz w:val="28"/>
          <w:szCs w:val="28"/>
        </w:rPr>
        <w:softHyphen/>
        <w:t>жорного на минорный  (В.А.Моцарт.</w:t>
      </w:r>
      <w:proofErr w:type="gramEnd"/>
      <w:r w:rsidR="009D3AAF" w:rsidRPr="002A11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D3AAF" w:rsidRPr="002A1199">
        <w:rPr>
          <w:rFonts w:ascii="Times New Roman" w:hAnsi="Times New Roman" w:cs="Times New Roman"/>
          <w:sz w:val="28"/>
          <w:szCs w:val="28"/>
        </w:rPr>
        <w:t>Симфония g-</w:t>
      </w:r>
      <w:proofErr w:type="spellStart"/>
      <w:r w:rsidR="009D3AAF" w:rsidRPr="002A1199">
        <w:rPr>
          <w:rFonts w:ascii="Times New Roman" w:hAnsi="Times New Roman" w:cs="Times New Roman"/>
          <w:sz w:val="28"/>
          <w:szCs w:val="28"/>
        </w:rPr>
        <w:t>moll</w:t>
      </w:r>
      <w:proofErr w:type="spellEnd"/>
      <w:r w:rsidR="009D3AAF" w:rsidRPr="002A1199">
        <w:rPr>
          <w:rFonts w:ascii="Times New Roman" w:hAnsi="Times New Roman" w:cs="Times New Roman"/>
          <w:sz w:val="28"/>
          <w:szCs w:val="28"/>
        </w:rPr>
        <w:t>, №40, К</w:t>
      </w:r>
      <w:r w:rsidR="009D3AAF" w:rsidRPr="002A119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D3AAF" w:rsidRPr="002A1199">
        <w:rPr>
          <w:rFonts w:ascii="Times New Roman" w:hAnsi="Times New Roman" w:cs="Times New Roman"/>
          <w:sz w:val="28"/>
          <w:szCs w:val="28"/>
        </w:rPr>
        <w:t>550; Со</w:t>
      </w:r>
      <w:r w:rsidR="009D3AAF" w:rsidRPr="002A1199">
        <w:rPr>
          <w:rFonts w:ascii="Times New Roman" w:hAnsi="Times New Roman" w:cs="Times New Roman"/>
          <w:sz w:val="28"/>
          <w:szCs w:val="28"/>
        </w:rPr>
        <w:softHyphen/>
        <w:t>ната №14, К</w:t>
      </w:r>
      <w:r w:rsidR="009D3AAF" w:rsidRPr="002A119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D3AAF" w:rsidRPr="002A1199">
        <w:rPr>
          <w:rFonts w:ascii="Times New Roman" w:hAnsi="Times New Roman" w:cs="Times New Roman"/>
          <w:sz w:val="28"/>
          <w:szCs w:val="28"/>
        </w:rPr>
        <w:t xml:space="preserve">457) </w:t>
      </w:r>
      <w:r w:rsidR="009D3AAF" w:rsidRPr="002A1199">
        <w:rPr>
          <w:rFonts w:ascii="Times New Roman" w:hAnsi="Times New Roman" w:cs="Times New Roman"/>
          <w:sz w:val="28"/>
          <w:szCs w:val="28"/>
        </w:rPr>
        <w:br/>
        <w:t xml:space="preserve">      </w:t>
      </w:r>
      <w:r w:rsidR="009D3AAF" w:rsidRPr="002A1199">
        <w:rPr>
          <w:rFonts w:ascii="Times New Roman" w:hAnsi="Times New Roman" w:cs="Times New Roman"/>
          <w:b/>
          <w:sz w:val="28"/>
          <w:szCs w:val="28"/>
        </w:rPr>
        <w:t>О</w:t>
      </w:r>
      <w:r w:rsidR="009D3AAF" w:rsidRPr="002A1199">
        <w:rPr>
          <w:rFonts w:ascii="Times New Roman" w:hAnsi="Times New Roman" w:cs="Times New Roman"/>
          <w:b/>
          <w:i/>
          <w:iCs/>
          <w:sz w:val="28"/>
          <w:szCs w:val="28"/>
        </w:rPr>
        <w:t>собые формы реприз:</w:t>
      </w:r>
      <w:proofErr w:type="gramEnd"/>
    </w:p>
    <w:p w:rsidR="009D3AAF" w:rsidRPr="002A1199" w:rsidRDefault="009D3AAF" w:rsidP="003F3988">
      <w:pPr>
        <w:pStyle w:val="a7"/>
        <w:spacing w:line="360" w:lineRule="auto"/>
        <w:ind w:left="170" w:right="5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199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proofErr w:type="gramStart"/>
      <w:r w:rsidRPr="002A1199">
        <w:rPr>
          <w:rFonts w:ascii="Times New Roman" w:hAnsi="Times New Roman" w:cs="Times New Roman"/>
          <w:sz w:val="28"/>
          <w:szCs w:val="28"/>
        </w:rPr>
        <w:t>С принципами барочной сонатной формы связаны редко встречающиеся субдоминантовые ре</w:t>
      </w:r>
      <w:r w:rsidRPr="002A1199">
        <w:rPr>
          <w:rFonts w:ascii="Times New Roman" w:hAnsi="Times New Roman" w:cs="Times New Roman"/>
          <w:sz w:val="28"/>
          <w:szCs w:val="28"/>
        </w:rPr>
        <w:softHyphen/>
        <w:t>призы (проведение главной темы в субдоминантовой тональности  (В.А.Моцарт.</w:t>
      </w:r>
      <w:proofErr w:type="gramEnd"/>
      <w:r w:rsidRPr="002A1199">
        <w:rPr>
          <w:rFonts w:ascii="Times New Roman" w:hAnsi="Times New Roman" w:cs="Times New Roman"/>
          <w:sz w:val="28"/>
          <w:szCs w:val="28"/>
        </w:rPr>
        <w:t xml:space="preserve"> Соната №15, К</w:t>
      </w:r>
      <w:proofErr w:type="gramStart"/>
      <w:r w:rsidRPr="002A1199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gramEnd"/>
      <w:r w:rsidRPr="002A1199">
        <w:rPr>
          <w:rFonts w:ascii="Times New Roman" w:hAnsi="Times New Roman" w:cs="Times New Roman"/>
          <w:sz w:val="28"/>
          <w:szCs w:val="28"/>
        </w:rPr>
        <w:t xml:space="preserve"> 545, часть 1). </w:t>
      </w:r>
      <w:proofErr w:type="gramStart"/>
      <w:r w:rsidRPr="002A1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Встречается и вариант сонатной  формы с зеркальной репризой, в которой оба основных раздела экспозиции следуют в обратном порядке - сначала побочная, затем главная партии  (В.А.Моцарт.</w:t>
      </w:r>
      <w:proofErr w:type="gramEnd"/>
      <w:r w:rsidRPr="002A1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Соната №9, KV 311, часть 1).</w:t>
      </w:r>
    </w:p>
    <w:p w:rsidR="009D3AAF" w:rsidRPr="002A1199" w:rsidRDefault="009D3AAF" w:rsidP="003F3988">
      <w:pPr>
        <w:pStyle w:val="1"/>
        <w:spacing w:line="360" w:lineRule="auto"/>
        <w:ind w:left="170" w:right="57" w:firstLine="709"/>
        <w:jc w:val="both"/>
        <w:rPr>
          <w:rFonts w:ascii="Times New Roman" w:hAnsi="Times New Roman" w:cs="Times New Roman"/>
        </w:rPr>
      </w:pPr>
      <w:r w:rsidRPr="002A1199">
        <w:rPr>
          <w:rFonts w:ascii="Times New Roman" w:hAnsi="Times New Roman" w:cs="Times New Roman"/>
        </w:rPr>
        <w:t xml:space="preserve">     </w:t>
      </w:r>
    </w:p>
    <w:p w:rsidR="005A473E" w:rsidRPr="002A1199" w:rsidRDefault="005A473E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5A473E" w:rsidRPr="002A1199" w:rsidRDefault="005A473E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5A473E" w:rsidRPr="002A1199" w:rsidRDefault="005A473E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5A473E" w:rsidRPr="002A1199" w:rsidRDefault="005A473E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5A473E" w:rsidRPr="002A1199" w:rsidRDefault="005A473E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5A473E" w:rsidRPr="002A1199" w:rsidRDefault="005A473E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5A473E" w:rsidRPr="002A1199" w:rsidRDefault="005A473E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5A473E" w:rsidRDefault="005A473E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2A1199" w:rsidRDefault="002A1199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2A1199" w:rsidRDefault="002A1199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2A1199" w:rsidRPr="002A1199" w:rsidRDefault="002A1199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Pr="002A1199" w:rsidRDefault="002A1199" w:rsidP="003F3988">
      <w:pPr>
        <w:spacing w:line="360" w:lineRule="auto"/>
        <w:ind w:left="170" w:right="57"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Глава </w:t>
      </w:r>
      <w:r w:rsidR="009D3AAF" w:rsidRPr="002A1199">
        <w:rPr>
          <w:bCs/>
          <w:color w:val="000000" w:themeColor="text1"/>
          <w:sz w:val="28"/>
          <w:szCs w:val="28"/>
        </w:rPr>
        <w:t xml:space="preserve">2. Особенности сонатной формы в «фантазии и сонате </w:t>
      </w:r>
      <w:proofErr w:type="gramStart"/>
      <w:r w:rsidR="009D3AAF" w:rsidRPr="002A1199">
        <w:rPr>
          <w:bCs/>
          <w:color w:val="000000" w:themeColor="text1"/>
          <w:sz w:val="28"/>
          <w:szCs w:val="28"/>
        </w:rPr>
        <w:t>с</w:t>
      </w:r>
      <w:proofErr w:type="gramEnd"/>
      <w:r w:rsidR="009D3AAF" w:rsidRPr="002A1199">
        <w:rPr>
          <w:bCs/>
          <w:color w:val="000000" w:themeColor="text1"/>
          <w:sz w:val="28"/>
          <w:szCs w:val="28"/>
        </w:rPr>
        <w:t>-</w:t>
      </w:r>
      <w:r w:rsidR="009D3AAF" w:rsidRPr="002A1199">
        <w:rPr>
          <w:bCs/>
          <w:color w:val="000000" w:themeColor="text1"/>
          <w:sz w:val="28"/>
          <w:szCs w:val="28"/>
          <w:lang w:val="en-US"/>
        </w:rPr>
        <w:t>moll</w:t>
      </w:r>
      <w:r w:rsidR="009D3AAF" w:rsidRPr="002A1199">
        <w:rPr>
          <w:bCs/>
          <w:color w:val="000000" w:themeColor="text1"/>
          <w:sz w:val="28"/>
          <w:szCs w:val="28"/>
        </w:rPr>
        <w:t>» В. А. Моцарта</w:t>
      </w:r>
    </w:p>
    <w:p w:rsidR="00261D7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color w:val="000000" w:themeColor="text1"/>
          <w:sz w:val="28"/>
          <w:szCs w:val="28"/>
        </w:rPr>
        <w:t xml:space="preserve">10 апреля 1782 года Моцарт пишет: «Каждое воскресенье в 12 часов я иду к барону </w:t>
      </w:r>
      <w:proofErr w:type="spellStart"/>
      <w:r w:rsidRPr="002A1199">
        <w:rPr>
          <w:color w:val="000000" w:themeColor="text1"/>
          <w:sz w:val="28"/>
          <w:szCs w:val="28"/>
        </w:rPr>
        <w:t>ван</w:t>
      </w:r>
      <w:proofErr w:type="spellEnd"/>
      <w:r w:rsidRPr="002A1199">
        <w:rPr>
          <w:color w:val="000000" w:themeColor="text1"/>
          <w:sz w:val="28"/>
          <w:szCs w:val="28"/>
        </w:rPr>
        <w:t xml:space="preserve">  </w:t>
      </w:r>
      <w:proofErr w:type="spellStart"/>
      <w:r w:rsidRPr="002A1199">
        <w:rPr>
          <w:color w:val="000000" w:themeColor="text1"/>
          <w:sz w:val="28"/>
          <w:szCs w:val="28"/>
        </w:rPr>
        <w:t>Свиттену</w:t>
      </w:r>
      <w:proofErr w:type="spellEnd"/>
      <w:r w:rsidRPr="002A1199">
        <w:rPr>
          <w:color w:val="000000" w:themeColor="text1"/>
          <w:sz w:val="28"/>
          <w:szCs w:val="28"/>
        </w:rPr>
        <w:t xml:space="preserve">, там не играется ничего, кроме Генделя и Баха. Я как раз составляю для себя коллекцию </w:t>
      </w:r>
      <w:proofErr w:type="spellStart"/>
      <w:r w:rsidRPr="002A1199">
        <w:rPr>
          <w:color w:val="000000" w:themeColor="text1"/>
          <w:sz w:val="28"/>
          <w:szCs w:val="28"/>
        </w:rPr>
        <w:t>баховских</w:t>
      </w:r>
      <w:proofErr w:type="spellEnd"/>
      <w:r w:rsidRPr="002A1199">
        <w:rPr>
          <w:color w:val="000000" w:themeColor="text1"/>
          <w:sz w:val="28"/>
          <w:szCs w:val="28"/>
        </w:rPr>
        <w:t xml:space="preserve"> фуг. Как Себастьяна, так</w:t>
      </w:r>
      <w:r w:rsidR="005A473E" w:rsidRPr="002A1199">
        <w:rPr>
          <w:color w:val="000000" w:themeColor="text1"/>
          <w:sz w:val="28"/>
          <w:szCs w:val="28"/>
        </w:rPr>
        <w:t xml:space="preserve"> и </w:t>
      </w:r>
      <w:proofErr w:type="spellStart"/>
      <w:r w:rsidR="005A473E" w:rsidRPr="002A1199">
        <w:rPr>
          <w:color w:val="000000" w:themeColor="text1"/>
          <w:sz w:val="28"/>
          <w:szCs w:val="28"/>
        </w:rPr>
        <w:t>Эмануэля</w:t>
      </w:r>
      <w:proofErr w:type="spellEnd"/>
      <w:r w:rsidR="005A473E" w:rsidRPr="002A1199">
        <w:rPr>
          <w:color w:val="000000" w:themeColor="text1"/>
          <w:sz w:val="28"/>
          <w:szCs w:val="28"/>
        </w:rPr>
        <w:t xml:space="preserve"> и </w:t>
      </w:r>
      <w:proofErr w:type="spellStart"/>
      <w:r w:rsidR="005A473E" w:rsidRPr="002A1199">
        <w:rPr>
          <w:color w:val="000000" w:themeColor="text1"/>
          <w:sz w:val="28"/>
          <w:szCs w:val="28"/>
        </w:rPr>
        <w:t>Фридемана</w:t>
      </w:r>
      <w:proofErr w:type="spellEnd"/>
      <w:r w:rsidR="005A473E" w:rsidRPr="002A1199">
        <w:rPr>
          <w:color w:val="000000" w:themeColor="text1"/>
          <w:sz w:val="28"/>
          <w:szCs w:val="28"/>
        </w:rPr>
        <w:t xml:space="preserve"> Бахов».</w:t>
      </w:r>
      <w:r w:rsidRPr="002A1199">
        <w:rPr>
          <w:color w:val="000000" w:themeColor="text1"/>
          <w:sz w:val="28"/>
          <w:szCs w:val="28"/>
        </w:rPr>
        <w:br/>
        <w:t xml:space="preserve">Прикосновение Моцарта к этой музыке не прошло </w:t>
      </w:r>
      <w:proofErr w:type="gramStart"/>
      <w:r w:rsidRPr="002A1199">
        <w:rPr>
          <w:color w:val="000000" w:themeColor="text1"/>
          <w:sz w:val="28"/>
          <w:szCs w:val="28"/>
        </w:rPr>
        <w:t>незамеченным</w:t>
      </w:r>
      <w:proofErr w:type="gramEnd"/>
      <w:r w:rsidRPr="002A1199">
        <w:rPr>
          <w:color w:val="000000" w:themeColor="text1"/>
          <w:sz w:val="28"/>
          <w:szCs w:val="28"/>
        </w:rPr>
        <w:t xml:space="preserve"> для его собственного стиля. Моцарт вначале стремится подражать этим новым для него стилям и формам, а потом перерабатывает их и органично включает в свой собственный язык. (Герман </w:t>
      </w:r>
      <w:proofErr w:type="spellStart"/>
      <w:r w:rsidRPr="002A1199">
        <w:rPr>
          <w:color w:val="000000" w:themeColor="text1"/>
          <w:sz w:val="28"/>
          <w:szCs w:val="28"/>
        </w:rPr>
        <w:t>Аберт</w:t>
      </w:r>
      <w:proofErr w:type="spellEnd"/>
      <w:r w:rsidRPr="002A1199">
        <w:rPr>
          <w:color w:val="000000" w:themeColor="text1"/>
          <w:sz w:val="28"/>
          <w:szCs w:val="28"/>
        </w:rPr>
        <w:t xml:space="preserve"> назвал это «великий стилистический перелом»). 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261D7F" w:rsidRPr="002A1199">
        <w:rPr>
          <w:color w:val="000000" w:themeColor="text1"/>
          <w:sz w:val="28"/>
          <w:szCs w:val="28"/>
        </w:rPr>
        <w:t xml:space="preserve">  </w:t>
      </w:r>
      <w:r w:rsidRPr="002A1199">
        <w:rPr>
          <w:color w:val="000000" w:themeColor="text1"/>
          <w:sz w:val="28"/>
          <w:szCs w:val="28"/>
        </w:rPr>
        <w:t xml:space="preserve">Знаменитая </w:t>
      </w:r>
      <w:r w:rsidRPr="002A1199">
        <w:rPr>
          <w:b/>
          <w:color w:val="000000" w:themeColor="text1"/>
          <w:sz w:val="28"/>
          <w:szCs w:val="28"/>
        </w:rPr>
        <w:t>Фантазия c-</w:t>
      </w:r>
      <w:proofErr w:type="spellStart"/>
      <w:r w:rsidRPr="002A1199">
        <w:rPr>
          <w:b/>
          <w:color w:val="000000" w:themeColor="text1"/>
          <w:sz w:val="28"/>
          <w:szCs w:val="28"/>
        </w:rPr>
        <w:t>moll</w:t>
      </w:r>
      <w:proofErr w:type="spellEnd"/>
      <w:r w:rsidRPr="002A1199">
        <w:rPr>
          <w:b/>
          <w:color w:val="000000" w:themeColor="text1"/>
          <w:sz w:val="28"/>
          <w:szCs w:val="28"/>
        </w:rPr>
        <w:t xml:space="preserve"> (KV 475)</w:t>
      </w:r>
      <w:r w:rsidRPr="002A1199">
        <w:rPr>
          <w:color w:val="000000" w:themeColor="text1"/>
          <w:sz w:val="28"/>
          <w:szCs w:val="28"/>
        </w:rPr>
        <w:t xml:space="preserve"> </w:t>
      </w:r>
      <w:r w:rsidR="00261D7F" w:rsidRPr="002A1199">
        <w:rPr>
          <w:color w:val="000000" w:themeColor="text1"/>
          <w:sz w:val="28"/>
          <w:szCs w:val="28"/>
        </w:rPr>
        <w:t xml:space="preserve">для фортепиано </w:t>
      </w:r>
      <w:r w:rsidRPr="002A1199">
        <w:rPr>
          <w:color w:val="000000" w:themeColor="text1"/>
          <w:sz w:val="28"/>
          <w:szCs w:val="28"/>
        </w:rPr>
        <w:t xml:space="preserve">была закончена 20 мая 1785 года и мыслилась как самостоятельное сочинение. Однако в первом печатном издании, вышедшем в конце того же года, композитор объединил Фантазию с написанной годом ранее Сонатой в той же тональности (KV 457).        Идея соединить свободную импровизационную форму с чем-то более значительным, была заимствована из прошлого. Соната + фантазия = контрастно-составная форма. </w:t>
      </w:r>
      <w:proofErr w:type="spellStart"/>
      <w:r w:rsidRPr="002A1199">
        <w:rPr>
          <w:color w:val="000000" w:themeColor="text1"/>
          <w:sz w:val="28"/>
          <w:szCs w:val="28"/>
        </w:rPr>
        <w:t>Четырехчастный</w:t>
      </w:r>
      <w:proofErr w:type="spellEnd"/>
      <w:r w:rsidRPr="002A1199">
        <w:rPr>
          <w:color w:val="000000" w:themeColor="text1"/>
          <w:sz w:val="28"/>
          <w:szCs w:val="28"/>
        </w:rPr>
        <w:t xml:space="preserve"> цикл (1+3) воспринимается как драма с прологом и драматическим финалом. Фантазия – одночастный пролог из пяти эпизодов (подобно тому, как в музыке Баха она нередко предпосылалась фуге). Впоследствии Бетховен объединил 2 жанра – фантазии и сонаты – в одном произведении. Один из примеров такого синтеза – знаменитая </w:t>
      </w:r>
      <w:hyperlink r:id="rId7" w:history="1">
        <w:r w:rsidRPr="002A1199">
          <w:rPr>
            <w:color w:val="000000" w:themeColor="text1"/>
            <w:sz w:val="28"/>
            <w:szCs w:val="28"/>
          </w:rPr>
          <w:t>«Лунная» соната</w:t>
        </w:r>
      </w:hyperlink>
      <w:r w:rsidRPr="002A1199">
        <w:rPr>
          <w:color w:val="000000" w:themeColor="text1"/>
          <w:sz w:val="28"/>
          <w:szCs w:val="28"/>
        </w:rPr>
        <w:t xml:space="preserve"> композитора.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color w:val="000000" w:themeColor="text1"/>
          <w:sz w:val="28"/>
          <w:szCs w:val="28"/>
        </w:rPr>
        <w:t xml:space="preserve">В своем уникальном цикле Моцарт выступил как продолжатель традиций И.С. Баха. Об этом говорит не только жанр, но и содержание его фантазии, близкое к трагедийным образам </w:t>
      </w:r>
      <w:proofErr w:type="spellStart"/>
      <w:r w:rsidRPr="002A1199">
        <w:rPr>
          <w:color w:val="000000" w:themeColor="text1"/>
          <w:sz w:val="28"/>
          <w:szCs w:val="28"/>
        </w:rPr>
        <w:t>баховских</w:t>
      </w:r>
      <w:proofErr w:type="spellEnd"/>
      <w:r w:rsidRPr="002A1199">
        <w:rPr>
          <w:color w:val="000000" w:themeColor="text1"/>
          <w:sz w:val="28"/>
          <w:szCs w:val="28"/>
        </w:rPr>
        <w:t xml:space="preserve"> сочинений (например, </w:t>
      </w:r>
      <w:hyperlink r:id="rId8" w:history="1">
        <w:r w:rsidRPr="002A1199">
          <w:rPr>
            <w:color w:val="000000" w:themeColor="text1"/>
            <w:sz w:val="28"/>
            <w:szCs w:val="28"/>
          </w:rPr>
          <w:t>«Хроматической фантазии и фуги» d-</w:t>
        </w:r>
        <w:proofErr w:type="spellStart"/>
        <w:r w:rsidRPr="002A1199">
          <w:rPr>
            <w:color w:val="000000" w:themeColor="text1"/>
            <w:sz w:val="28"/>
            <w:szCs w:val="28"/>
          </w:rPr>
          <w:t>moll</w:t>
        </w:r>
        <w:proofErr w:type="spellEnd"/>
      </w:hyperlink>
      <w:r w:rsidRPr="002A1199">
        <w:rPr>
          <w:color w:val="000000" w:themeColor="text1"/>
          <w:sz w:val="28"/>
          <w:szCs w:val="28"/>
        </w:rPr>
        <w:t xml:space="preserve">). Характерен выбор тональности: </w:t>
      </w:r>
      <w:r w:rsidRPr="002A1199">
        <w:rPr>
          <w:color w:val="000000" w:themeColor="text1"/>
          <w:sz w:val="28"/>
          <w:szCs w:val="28"/>
        </w:rPr>
        <w:lastRenderedPageBreak/>
        <w:t>c-</w:t>
      </w:r>
      <w:proofErr w:type="spellStart"/>
      <w:r w:rsidRPr="002A1199">
        <w:rPr>
          <w:color w:val="000000" w:themeColor="text1"/>
          <w:sz w:val="28"/>
          <w:szCs w:val="28"/>
        </w:rPr>
        <w:t>moll</w:t>
      </w:r>
      <w:proofErr w:type="spellEnd"/>
      <w:r w:rsidRPr="002A1199">
        <w:rPr>
          <w:color w:val="000000" w:themeColor="text1"/>
          <w:sz w:val="28"/>
          <w:szCs w:val="28"/>
        </w:rPr>
        <w:t xml:space="preserve"> – тон драматизма и патетики.</w:t>
      </w:r>
    </w:p>
    <w:p w:rsidR="009D3AAF" w:rsidRPr="002A1199" w:rsidRDefault="009B6BEB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sz w:val="28"/>
          <w:szCs w:val="28"/>
        </w:rPr>
        <w:t xml:space="preserve"> </w:t>
      </w:r>
      <w:r w:rsidR="009D3AAF" w:rsidRPr="002A1199">
        <w:rPr>
          <w:color w:val="000000" w:themeColor="text1"/>
          <w:sz w:val="28"/>
          <w:szCs w:val="28"/>
        </w:rPr>
        <w:t xml:space="preserve">Фантазия  показывает 5 различных обликов некой таинственной силы, которую люди называют "Судьба", "Фатум", "Рок" или - Бог, Творец. </w:t>
      </w:r>
      <w:r w:rsidR="009D3AAF" w:rsidRPr="002A1199">
        <w:rPr>
          <w:color w:val="000000" w:themeColor="text1"/>
          <w:sz w:val="28"/>
          <w:szCs w:val="28"/>
        </w:rPr>
        <w:br/>
        <w:t xml:space="preserve">Перед этой силой все дрожит и трепещет. Сила эта очень изменчива. Она кажется то угрожающей, то ласковой, то внушает ужас, оборачивается теплым летним днем, ураганом, вихрем, сильнейшим ливнем, нежнейшим ветерком, заставляет человека не только благоговеть перед величием и умиротворенностью природы, благодарить Творца за жизнь, но и безропотно подчиняться своей трагической участи.                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color w:val="000000" w:themeColor="text1"/>
          <w:sz w:val="28"/>
          <w:szCs w:val="28"/>
        </w:rPr>
        <w:t>На противопоставлении этих  образов возникает 6 контрастных разделов, последний из которых является репризой первого, наиболее скорбного. Придавая всей композиции закругленность и завершенность, возвращение в конце фантазии начального образа выражает идею «</w:t>
      </w:r>
      <w:r w:rsidRPr="002A1199">
        <w:rPr>
          <w:i/>
          <w:iCs/>
          <w:color w:val="000000" w:themeColor="text1"/>
          <w:sz w:val="28"/>
          <w:szCs w:val="28"/>
        </w:rPr>
        <w:t>замкнутого круга».</w:t>
      </w:r>
      <w:r w:rsidRPr="002A1199">
        <w:rPr>
          <w:color w:val="000000" w:themeColor="text1"/>
          <w:sz w:val="28"/>
          <w:szCs w:val="28"/>
        </w:rPr>
        <w:t xml:space="preserve"> Смысл этой идеи глубоко трагичен: стремление преодолеть скорбь, обрести душевный покой и гармонию безрезультатно (подобный вывод утверждает и 40-я симфония). Но, в тоже время, обрамление одной и той же темой создаёт композиционную завершённость, несмотря на отсутствие традиционной формальной структуры (чем и определяется </w:t>
      </w:r>
      <w:proofErr w:type="gramStart"/>
      <w:r w:rsidRPr="002A1199">
        <w:rPr>
          <w:color w:val="000000" w:themeColor="text1"/>
          <w:sz w:val="28"/>
          <w:szCs w:val="28"/>
        </w:rPr>
        <w:t>само название</w:t>
      </w:r>
      <w:proofErr w:type="gramEnd"/>
      <w:r w:rsidRPr="002A1199">
        <w:rPr>
          <w:color w:val="000000" w:themeColor="text1"/>
          <w:sz w:val="28"/>
          <w:szCs w:val="28"/>
        </w:rPr>
        <w:t xml:space="preserve"> «Фантазия»)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color w:val="000000" w:themeColor="text1"/>
          <w:sz w:val="28"/>
          <w:szCs w:val="28"/>
        </w:rPr>
        <w:t xml:space="preserve">Основная музыкальная мысль фантазии – ее начальная тема, повторяемая в конце, строится на 2-х контрастных элементах. В их противопоставлении отражен основной конфликт всей фантазии. </w:t>
      </w:r>
      <w:proofErr w:type="gramStart"/>
      <w:r w:rsidRPr="002A1199">
        <w:rPr>
          <w:color w:val="000000" w:themeColor="text1"/>
          <w:sz w:val="28"/>
          <w:szCs w:val="28"/>
        </w:rPr>
        <w:t xml:space="preserve">Первый элемент – сумрачный и сосредоточенный (низкий регистр, ровный, «сковывающий» ритм, хроматическая </w:t>
      </w:r>
      <w:proofErr w:type="spellStart"/>
      <w:r w:rsidRPr="002A1199">
        <w:rPr>
          <w:color w:val="000000" w:themeColor="text1"/>
          <w:sz w:val="28"/>
          <w:szCs w:val="28"/>
        </w:rPr>
        <w:t>интервалика</w:t>
      </w:r>
      <w:proofErr w:type="spellEnd"/>
      <w:r w:rsidRPr="002A1199">
        <w:rPr>
          <w:color w:val="000000" w:themeColor="text1"/>
          <w:sz w:val="28"/>
          <w:szCs w:val="28"/>
        </w:rPr>
        <w:t>,  строгое октавное изложение); второй  элемент – два трепетных мотива - «вздоха», прерываемых паузами.</w:t>
      </w:r>
      <w:proofErr w:type="gramEnd"/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color w:val="000000" w:themeColor="text1"/>
          <w:sz w:val="28"/>
          <w:szCs w:val="28"/>
        </w:rPr>
        <w:t xml:space="preserve">Весь </w:t>
      </w:r>
      <w:r w:rsidRPr="002A1199">
        <w:rPr>
          <w:b/>
          <w:color w:val="000000" w:themeColor="text1"/>
          <w:sz w:val="28"/>
          <w:szCs w:val="28"/>
        </w:rPr>
        <w:t>первый раздел</w:t>
      </w:r>
      <w:r w:rsidRPr="002A1199">
        <w:rPr>
          <w:color w:val="000000" w:themeColor="text1"/>
          <w:sz w:val="28"/>
          <w:szCs w:val="28"/>
        </w:rPr>
        <w:t xml:space="preserve"> фантазии (</w:t>
      </w:r>
      <w:proofErr w:type="spellStart"/>
      <w:r w:rsidRPr="002A1199">
        <w:rPr>
          <w:color w:val="000000" w:themeColor="text1"/>
          <w:sz w:val="28"/>
          <w:szCs w:val="28"/>
        </w:rPr>
        <w:t>Adagio</w:t>
      </w:r>
      <w:proofErr w:type="spellEnd"/>
      <w:r w:rsidRPr="002A1199">
        <w:rPr>
          <w:color w:val="000000" w:themeColor="text1"/>
          <w:sz w:val="28"/>
          <w:szCs w:val="28"/>
        </w:rPr>
        <w:t>, c-</w:t>
      </w:r>
      <w:proofErr w:type="spellStart"/>
      <w:r w:rsidRPr="002A1199">
        <w:rPr>
          <w:color w:val="000000" w:themeColor="text1"/>
          <w:sz w:val="28"/>
          <w:szCs w:val="28"/>
        </w:rPr>
        <w:t>moll</w:t>
      </w:r>
      <w:proofErr w:type="spellEnd"/>
      <w:r w:rsidRPr="002A1199">
        <w:rPr>
          <w:color w:val="000000" w:themeColor="text1"/>
          <w:sz w:val="28"/>
          <w:szCs w:val="28"/>
        </w:rPr>
        <w:t xml:space="preserve">) строится на развитии первого элемента основной темы. 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1A1C27"/>
          <w:sz w:val="28"/>
          <w:szCs w:val="28"/>
        </w:rPr>
      </w:pPr>
      <w:r w:rsidRPr="002A1199">
        <w:rPr>
          <w:noProof/>
          <w:color w:val="1A1C27"/>
          <w:sz w:val="28"/>
          <w:szCs w:val="28"/>
        </w:rPr>
        <w:lastRenderedPageBreak/>
        <w:drawing>
          <wp:inline distT="0" distB="0" distL="0" distR="0">
            <wp:extent cx="3733800" cy="1133475"/>
            <wp:effectExtent l="19050" t="0" r="0" b="0"/>
            <wp:docPr id="2" name="Рисунок 8" descr="http://wolfgang-mozart.ru/13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olfgang-mozart.ru/13/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2A1199">
        <w:rPr>
          <w:sz w:val="28"/>
          <w:szCs w:val="28"/>
        </w:rPr>
        <w:t xml:space="preserve">Его мелодические контуры постоянно меняются, приобретая то восходящую, то нисходящую направленность, вбирая интонации второго элемента. </w:t>
      </w:r>
      <w:proofErr w:type="spellStart"/>
      <w:r w:rsidRPr="002A1199">
        <w:rPr>
          <w:sz w:val="28"/>
          <w:szCs w:val="28"/>
        </w:rPr>
        <w:t>Секвентное</w:t>
      </w:r>
      <w:proofErr w:type="spellEnd"/>
      <w:r w:rsidRPr="002A1199">
        <w:rPr>
          <w:sz w:val="28"/>
          <w:szCs w:val="28"/>
        </w:rPr>
        <w:t xml:space="preserve"> развитие отличается тональной неустойчивостью.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color w:val="000000" w:themeColor="text1"/>
          <w:sz w:val="28"/>
          <w:szCs w:val="28"/>
        </w:rPr>
        <w:t>Тема начинается уменьшенным трезвучием (до-ми-бемоль-фа-диез), затем идет мотив креста (соль-ля-бемоль, до-си), так часто употребляемый И.С. Бахом со словами «</w:t>
      </w:r>
      <w:proofErr w:type="spellStart"/>
      <w:r w:rsidRPr="002A1199">
        <w:rPr>
          <w:color w:val="000000" w:themeColor="text1"/>
          <w:sz w:val="28"/>
          <w:szCs w:val="28"/>
        </w:rPr>
        <w:t>Kyrie</w:t>
      </w:r>
      <w:proofErr w:type="spellEnd"/>
      <w:r w:rsidRPr="002A1199">
        <w:rPr>
          <w:color w:val="000000" w:themeColor="text1"/>
          <w:sz w:val="28"/>
          <w:szCs w:val="28"/>
        </w:rPr>
        <w:t xml:space="preserve"> </w:t>
      </w:r>
      <w:proofErr w:type="spellStart"/>
      <w:r w:rsidRPr="002A1199">
        <w:rPr>
          <w:color w:val="000000" w:themeColor="text1"/>
          <w:sz w:val="28"/>
          <w:szCs w:val="28"/>
        </w:rPr>
        <w:t>eleison</w:t>
      </w:r>
      <w:proofErr w:type="spellEnd"/>
      <w:r w:rsidRPr="002A1199">
        <w:rPr>
          <w:color w:val="000000" w:themeColor="text1"/>
          <w:sz w:val="28"/>
          <w:szCs w:val="28"/>
        </w:rPr>
        <w:t xml:space="preserve">» («Господи, помилуй»). </w:t>
      </w:r>
      <w:proofErr w:type="gramStart"/>
      <w:r w:rsidRPr="002A1199">
        <w:rPr>
          <w:color w:val="000000" w:themeColor="text1"/>
          <w:sz w:val="28"/>
          <w:szCs w:val="28"/>
        </w:rPr>
        <w:t>Тема как бы не имеет  "человеческого" мажорного или минорного лада  (до минору «мешает» фа-диез), фактура ее  (октавное утроение) также «нечеловеческая».</w:t>
      </w:r>
      <w:proofErr w:type="gramEnd"/>
      <w:r w:rsidRPr="002A1199">
        <w:rPr>
          <w:color w:val="000000" w:themeColor="text1"/>
          <w:sz w:val="28"/>
          <w:szCs w:val="28"/>
        </w:rPr>
        <w:t xml:space="preserve"> Грозное начальное «До»- форте - затем сменяется величественной и таинственной поступью - медленный темп (</w:t>
      </w:r>
      <w:proofErr w:type="spellStart"/>
      <w:r w:rsidRPr="002A1199">
        <w:rPr>
          <w:color w:val="000000" w:themeColor="text1"/>
          <w:sz w:val="28"/>
          <w:szCs w:val="28"/>
        </w:rPr>
        <w:t>Adagio</w:t>
      </w:r>
      <w:proofErr w:type="spellEnd"/>
      <w:r w:rsidRPr="002A1199">
        <w:rPr>
          <w:color w:val="000000" w:themeColor="text1"/>
          <w:sz w:val="28"/>
          <w:szCs w:val="28"/>
        </w:rPr>
        <w:t xml:space="preserve">),  динамика – пиано. 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color w:val="000000" w:themeColor="text1"/>
          <w:sz w:val="28"/>
          <w:szCs w:val="28"/>
        </w:rPr>
        <w:t xml:space="preserve">Темы последующих разделов также </w:t>
      </w:r>
      <w:r w:rsidR="00356E4A" w:rsidRPr="002A1199">
        <w:rPr>
          <w:color w:val="000000" w:themeColor="text1"/>
          <w:sz w:val="28"/>
          <w:szCs w:val="28"/>
        </w:rPr>
        <w:t>строятся из интонаций этой темы</w:t>
      </w:r>
      <w:r w:rsidRPr="002A1199">
        <w:rPr>
          <w:color w:val="000000" w:themeColor="text1"/>
          <w:sz w:val="28"/>
          <w:szCs w:val="28"/>
        </w:rPr>
        <w:t>.</w:t>
      </w:r>
      <w:r w:rsidRPr="002A1199">
        <w:rPr>
          <w:color w:val="000000" w:themeColor="text1"/>
          <w:sz w:val="28"/>
          <w:szCs w:val="28"/>
        </w:rPr>
        <w:br/>
      </w:r>
      <w:r w:rsidR="006C23E1">
        <w:rPr>
          <w:b/>
          <w:color w:val="000000" w:themeColor="text1"/>
          <w:sz w:val="28"/>
          <w:szCs w:val="28"/>
        </w:rPr>
        <w:t xml:space="preserve">         </w:t>
      </w:r>
      <w:r w:rsidRPr="002A1199">
        <w:rPr>
          <w:b/>
          <w:color w:val="000000" w:themeColor="text1"/>
          <w:sz w:val="28"/>
          <w:szCs w:val="28"/>
        </w:rPr>
        <w:t>Второй раздел</w:t>
      </w:r>
      <w:r w:rsidRPr="002A1199">
        <w:rPr>
          <w:color w:val="000000" w:themeColor="text1"/>
          <w:sz w:val="28"/>
          <w:szCs w:val="28"/>
        </w:rPr>
        <w:t xml:space="preserve"> (</w:t>
      </w:r>
      <w:proofErr w:type="spellStart"/>
      <w:r w:rsidRPr="002A1199">
        <w:rPr>
          <w:color w:val="000000" w:themeColor="text1"/>
          <w:sz w:val="28"/>
          <w:szCs w:val="28"/>
        </w:rPr>
        <w:t>Adagio</w:t>
      </w:r>
      <w:proofErr w:type="spellEnd"/>
      <w:r w:rsidRPr="002A1199">
        <w:rPr>
          <w:color w:val="000000" w:themeColor="text1"/>
          <w:sz w:val="28"/>
          <w:szCs w:val="28"/>
        </w:rPr>
        <w:t>, D-</w:t>
      </w:r>
      <w:proofErr w:type="spellStart"/>
      <w:r w:rsidRPr="002A1199">
        <w:rPr>
          <w:color w:val="000000" w:themeColor="text1"/>
          <w:sz w:val="28"/>
          <w:szCs w:val="28"/>
        </w:rPr>
        <w:t>dur</w:t>
      </w:r>
      <w:proofErr w:type="spellEnd"/>
      <w:r w:rsidRPr="002A1199">
        <w:rPr>
          <w:color w:val="000000" w:themeColor="text1"/>
          <w:sz w:val="28"/>
          <w:szCs w:val="28"/>
        </w:rPr>
        <w:t>)  контрастен  первому: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3819525" cy="1095375"/>
            <wp:effectExtent l="19050" t="0" r="9525" b="0"/>
            <wp:docPr id="3" name="Рисунок 9" descr="http://wolfgang-mozart.ru/13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olfgang-mozart.ru/13/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color w:val="000000" w:themeColor="text1"/>
          <w:sz w:val="28"/>
          <w:szCs w:val="28"/>
        </w:rPr>
        <w:t xml:space="preserve"> Его светлая лирическая тема отличается напевностью, тональной устойчивостью и структурной определенностью – этот раздел имеет  двойную 3-частную форму  с повторённой серединой и репризой (a b a b a</w:t>
      </w:r>
      <w:r w:rsidR="00356E4A" w:rsidRPr="002A1199">
        <w:rPr>
          <w:color w:val="000000" w:themeColor="text1"/>
          <w:sz w:val="28"/>
          <w:szCs w:val="28"/>
        </w:rPr>
        <w:t>)</w:t>
      </w:r>
      <w:r w:rsidR="00261D7F" w:rsidRPr="002A1199">
        <w:rPr>
          <w:color w:val="000000" w:themeColor="text1"/>
          <w:sz w:val="28"/>
          <w:szCs w:val="28"/>
        </w:rPr>
        <w:t>.</w:t>
      </w:r>
      <w:r w:rsidRPr="002A1199">
        <w:rPr>
          <w:color w:val="000000" w:themeColor="text1"/>
          <w:sz w:val="28"/>
          <w:szCs w:val="28"/>
        </w:rPr>
        <w:t xml:space="preserve"> Тепло солнечного летнего дня, ласковые звуки природы - шелест листьев и пение птиц - вот что представляется в этой части фантазии с песенно-романсной мелодией и аккомпанементом. Дивной красоты лирическая мелодия с опорой на "мягкий" </w:t>
      </w:r>
      <w:proofErr w:type="spellStart"/>
      <w:r w:rsidRPr="002A1199">
        <w:rPr>
          <w:color w:val="000000" w:themeColor="text1"/>
          <w:sz w:val="28"/>
          <w:szCs w:val="28"/>
        </w:rPr>
        <w:t>терцовый</w:t>
      </w:r>
      <w:proofErr w:type="spellEnd"/>
      <w:r w:rsidRPr="002A1199">
        <w:rPr>
          <w:color w:val="000000" w:themeColor="text1"/>
          <w:sz w:val="28"/>
          <w:szCs w:val="28"/>
        </w:rPr>
        <w:t xml:space="preserve"> тон - фа-диез - в среднем регистре звучит на фоне "колышущегося" аккомпанемента. Это краткий миг счастья </w:t>
      </w:r>
      <w:r w:rsidRPr="002A1199">
        <w:rPr>
          <w:color w:val="000000" w:themeColor="text1"/>
          <w:sz w:val="28"/>
          <w:szCs w:val="28"/>
        </w:rPr>
        <w:lastRenderedPageBreak/>
        <w:t>в жизни.  В конце дивная песня прерывается "на полуслове", последняя ее интонация повторяется эхом 2 раза. Долгая фермата готовит следующие события.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b/>
          <w:color w:val="000000" w:themeColor="text1"/>
          <w:sz w:val="28"/>
          <w:szCs w:val="28"/>
        </w:rPr>
        <w:t>Третий раздел</w:t>
      </w:r>
      <w:r w:rsidRPr="002A1199">
        <w:rPr>
          <w:color w:val="000000" w:themeColor="text1"/>
          <w:sz w:val="28"/>
          <w:szCs w:val="28"/>
        </w:rPr>
        <w:t xml:space="preserve"> (</w:t>
      </w:r>
      <w:proofErr w:type="spellStart"/>
      <w:r w:rsidRPr="002A1199">
        <w:rPr>
          <w:color w:val="000000" w:themeColor="text1"/>
          <w:sz w:val="28"/>
          <w:szCs w:val="28"/>
        </w:rPr>
        <w:t>Allegro</w:t>
      </w:r>
      <w:proofErr w:type="spellEnd"/>
      <w:r w:rsidRPr="002A1199">
        <w:rPr>
          <w:color w:val="000000" w:themeColor="text1"/>
          <w:sz w:val="28"/>
          <w:szCs w:val="28"/>
        </w:rPr>
        <w:t xml:space="preserve">, </w:t>
      </w:r>
      <w:proofErr w:type="spellStart"/>
      <w:r w:rsidRPr="002A1199">
        <w:rPr>
          <w:color w:val="000000" w:themeColor="text1"/>
          <w:sz w:val="28"/>
          <w:szCs w:val="28"/>
        </w:rPr>
        <w:t>a-moll→B-dur</w:t>
      </w:r>
      <w:proofErr w:type="spellEnd"/>
      <w:r w:rsidRPr="002A1199">
        <w:rPr>
          <w:color w:val="000000" w:themeColor="text1"/>
          <w:sz w:val="28"/>
          <w:szCs w:val="28"/>
        </w:rPr>
        <w:t>) – порывистый, возбужденный – содержит внутренний контраст.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color w:val="000000" w:themeColor="text1"/>
          <w:sz w:val="28"/>
          <w:szCs w:val="28"/>
        </w:rPr>
        <w:t xml:space="preserve"> Он строится на двух контрастных темах, изложение которых напоминает сонатную разработку (поскольку обе темы сразу же подвергаются интонационным, ритмическим, тональным преобразованиям). Общая направленность развития идет от минора к мажору, от смятенности к светлому подъему чувств.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color w:val="000000" w:themeColor="text1"/>
          <w:sz w:val="28"/>
          <w:szCs w:val="28"/>
        </w:rPr>
        <w:t>Этот раздел врывается как разбушевавшаяся природная стихия - в пунктирова</w:t>
      </w:r>
      <w:r w:rsidR="00261D7F" w:rsidRPr="002A1199">
        <w:rPr>
          <w:color w:val="000000" w:themeColor="text1"/>
          <w:sz w:val="28"/>
          <w:szCs w:val="28"/>
        </w:rPr>
        <w:t>нном ритме, в октавном удвоении. В</w:t>
      </w:r>
      <w:r w:rsidRPr="002A1199">
        <w:rPr>
          <w:color w:val="000000" w:themeColor="text1"/>
          <w:sz w:val="28"/>
          <w:szCs w:val="28"/>
        </w:rPr>
        <w:t xml:space="preserve"> басу </w:t>
      </w:r>
      <w:r w:rsidRPr="002A1199">
        <w:rPr>
          <w:color w:val="000000" w:themeColor="text1"/>
          <w:sz w:val="28"/>
          <w:szCs w:val="28"/>
        </w:rPr>
        <w:br/>
        <w:t>слышится наступление грозной разрушительной силы (</w:t>
      </w:r>
      <w:proofErr w:type="gramStart"/>
      <w:r w:rsidRPr="002A1199">
        <w:rPr>
          <w:color w:val="000000" w:themeColor="text1"/>
          <w:sz w:val="28"/>
          <w:szCs w:val="28"/>
        </w:rPr>
        <w:t>ми-фа</w:t>
      </w:r>
      <w:proofErr w:type="gramEnd"/>
      <w:r w:rsidRPr="002A1199">
        <w:rPr>
          <w:color w:val="000000" w:themeColor="text1"/>
          <w:sz w:val="28"/>
          <w:szCs w:val="28"/>
        </w:rPr>
        <w:t xml:space="preserve">, повторенное несколько раз во все убыстряющемся ритме). Все трепещет перед ней - тремоло в верхних голосах. Человек боится и бежит от нее - возгласы ужаса (ре-ре-си, соль-диез-ре) в верхних голосах сменяются сбегающими пассажами. Звучит мотив с "тесной" уменьшенной терцией, гармонизованный со второй низкой ступенью, придающей суровость и особую остроту. Но от судьбы не убежишь. </w:t>
      </w:r>
      <w:r w:rsidRPr="002A1199">
        <w:rPr>
          <w:color w:val="000000" w:themeColor="text1"/>
          <w:sz w:val="28"/>
          <w:szCs w:val="28"/>
        </w:rPr>
        <w:br/>
        <w:t xml:space="preserve">Она еще раз (на тон ниже) наступает. Человек снова бежит от нее. Судьба наступает в третий раз. Человек "уходит" в </w:t>
      </w:r>
      <w:r w:rsidR="00261D7F" w:rsidRPr="002A1199">
        <w:rPr>
          <w:color w:val="000000" w:themeColor="text1"/>
          <w:sz w:val="28"/>
          <w:szCs w:val="28"/>
        </w:rPr>
        <w:t xml:space="preserve">приятные </w:t>
      </w:r>
      <w:r w:rsidRPr="002A1199">
        <w:rPr>
          <w:color w:val="000000" w:themeColor="text1"/>
          <w:sz w:val="28"/>
          <w:szCs w:val="28"/>
        </w:rPr>
        <w:t xml:space="preserve">воспоминания – </w:t>
      </w:r>
      <w:r w:rsidRPr="002A1199">
        <w:rPr>
          <w:color w:val="000000" w:themeColor="text1"/>
          <w:sz w:val="28"/>
          <w:szCs w:val="28"/>
          <w:lang w:val="en-US"/>
        </w:rPr>
        <w:t>F</w:t>
      </w:r>
      <w:r w:rsidRPr="002A1199">
        <w:rPr>
          <w:color w:val="000000" w:themeColor="text1"/>
          <w:sz w:val="28"/>
          <w:szCs w:val="28"/>
        </w:rPr>
        <w:t>-</w:t>
      </w:r>
      <w:proofErr w:type="spellStart"/>
      <w:r w:rsidRPr="002A1199">
        <w:rPr>
          <w:color w:val="000000" w:themeColor="text1"/>
          <w:sz w:val="28"/>
          <w:szCs w:val="28"/>
          <w:lang w:val="en-US"/>
        </w:rPr>
        <w:t>dur</w:t>
      </w:r>
      <w:proofErr w:type="spellEnd"/>
      <w:r w:rsidRPr="002A1199">
        <w:rPr>
          <w:color w:val="000000" w:themeColor="text1"/>
          <w:sz w:val="28"/>
          <w:szCs w:val="28"/>
        </w:rPr>
        <w:t xml:space="preserve">, </w:t>
      </w:r>
      <w:r w:rsidRPr="002A1199">
        <w:rPr>
          <w:color w:val="000000" w:themeColor="text1"/>
          <w:sz w:val="28"/>
          <w:szCs w:val="28"/>
        </w:rPr>
        <w:br/>
        <w:t>который,</w:t>
      </w:r>
      <w:r w:rsidR="00261D7F" w:rsidRPr="002A1199">
        <w:rPr>
          <w:color w:val="000000" w:themeColor="text1"/>
          <w:sz w:val="28"/>
          <w:szCs w:val="28"/>
        </w:rPr>
        <w:t xml:space="preserve"> </w:t>
      </w:r>
      <w:r w:rsidRPr="002A1199">
        <w:rPr>
          <w:color w:val="000000" w:themeColor="text1"/>
          <w:sz w:val="28"/>
          <w:szCs w:val="28"/>
        </w:rPr>
        <w:t>однако, сменяется фа минором (человеку не удается укрыться от судьбы и в своих светлых мыслях)</w:t>
      </w:r>
      <w:proofErr w:type="gramStart"/>
      <w:r w:rsidRPr="002A1199">
        <w:rPr>
          <w:color w:val="000000" w:themeColor="text1"/>
          <w:sz w:val="28"/>
          <w:szCs w:val="28"/>
        </w:rPr>
        <w:t>.С</w:t>
      </w:r>
      <w:proofErr w:type="gramEnd"/>
      <w:r w:rsidRPr="002A1199">
        <w:rPr>
          <w:color w:val="000000" w:themeColor="text1"/>
          <w:sz w:val="28"/>
          <w:szCs w:val="28"/>
        </w:rPr>
        <w:t xml:space="preserve">меняющиеся непрерывно тональности (в гармонии) и трепетные возгласы в мелодии - человек отчаянно ищет выход. А стихия разбушевалась и уже не может остановить свой бег. </w:t>
      </w:r>
      <w:proofErr w:type="gramStart"/>
      <w:r w:rsidRPr="002A1199">
        <w:rPr>
          <w:color w:val="000000" w:themeColor="text1"/>
          <w:sz w:val="28"/>
          <w:szCs w:val="28"/>
        </w:rPr>
        <w:t>Судьба настигает человека и увлекает его вниз - хроматические нисходящие ходы форте в басу (фа-диез, фа-бекар, ми, ми-бемоль, ре, ре-бемоль, до, си, ля, соль, фа-диез) на фоне триолей в верхних голосах.</w:t>
      </w:r>
      <w:proofErr w:type="gramEnd"/>
      <w:r w:rsidRPr="002A1199">
        <w:rPr>
          <w:color w:val="000000" w:themeColor="text1"/>
          <w:sz w:val="28"/>
          <w:szCs w:val="28"/>
        </w:rPr>
        <w:t xml:space="preserve"> (Нисходящие хроматические ходы в музыкальной риторике во времена </w:t>
      </w:r>
      <w:r w:rsidRPr="002A1199">
        <w:rPr>
          <w:color w:val="000000" w:themeColor="text1"/>
          <w:sz w:val="28"/>
          <w:szCs w:val="28"/>
        </w:rPr>
        <w:lastRenderedPageBreak/>
        <w:t xml:space="preserve">Баха были символом смерти). Ломаные нисходящие арпеджио на звучности уменьшенного септаккорда (Сверкают молнии, раздаются глухие раскаты грома). Неожиданно картина «меняется»- последующие пассажи на звучности </w:t>
      </w:r>
      <w:proofErr w:type="spellStart"/>
      <w:r w:rsidRPr="002A1199">
        <w:rPr>
          <w:color w:val="000000" w:themeColor="text1"/>
          <w:sz w:val="28"/>
          <w:szCs w:val="28"/>
        </w:rPr>
        <w:t>доминантсептаккорда</w:t>
      </w:r>
      <w:proofErr w:type="spellEnd"/>
      <w:r w:rsidRPr="002A1199">
        <w:rPr>
          <w:color w:val="000000" w:themeColor="text1"/>
          <w:sz w:val="28"/>
          <w:szCs w:val="28"/>
        </w:rPr>
        <w:t xml:space="preserve"> </w:t>
      </w:r>
      <w:r w:rsidRPr="002A1199">
        <w:rPr>
          <w:color w:val="000000" w:themeColor="text1"/>
          <w:sz w:val="28"/>
          <w:szCs w:val="28"/>
          <w:lang w:val="en-US"/>
        </w:rPr>
        <w:t>B</w:t>
      </w:r>
      <w:r w:rsidRPr="002A1199">
        <w:rPr>
          <w:color w:val="000000" w:themeColor="text1"/>
          <w:sz w:val="28"/>
          <w:szCs w:val="28"/>
        </w:rPr>
        <w:t>-</w:t>
      </w:r>
      <w:proofErr w:type="spellStart"/>
      <w:r w:rsidRPr="002A1199">
        <w:rPr>
          <w:color w:val="000000" w:themeColor="text1"/>
          <w:sz w:val="28"/>
          <w:szCs w:val="28"/>
          <w:lang w:val="en-US"/>
        </w:rPr>
        <w:t>dur</w:t>
      </w:r>
      <w:proofErr w:type="spellEnd"/>
      <w:r w:rsidRPr="002A1199">
        <w:rPr>
          <w:color w:val="000000" w:themeColor="text1"/>
          <w:sz w:val="28"/>
          <w:szCs w:val="28"/>
        </w:rPr>
        <w:t xml:space="preserve"> «застывают» на фермате (Буря утихла). Хроматический восходящий пассаж - как взгляд вверх - на небо. Вот падают последние капли дождя. Они сверкают на солнце как драгоценные камни (нон легато), затем 2 «капли» (ми, ми-бемоль) «зависают» (на ферматах).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b/>
          <w:color w:val="000000" w:themeColor="text1"/>
          <w:sz w:val="28"/>
          <w:szCs w:val="28"/>
        </w:rPr>
        <w:t>Четвертый раздел</w:t>
      </w:r>
      <w:r w:rsidRPr="002A1199">
        <w:rPr>
          <w:color w:val="000000" w:themeColor="text1"/>
          <w:sz w:val="28"/>
          <w:szCs w:val="28"/>
        </w:rPr>
        <w:t xml:space="preserve"> (</w:t>
      </w:r>
      <w:proofErr w:type="spellStart"/>
      <w:r w:rsidRPr="002A1199">
        <w:rPr>
          <w:color w:val="000000" w:themeColor="text1"/>
          <w:sz w:val="28"/>
          <w:szCs w:val="28"/>
        </w:rPr>
        <w:t>Andantino</w:t>
      </w:r>
      <w:proofErr w:type="spellEnd"/>
      <w:r w:rsidRPr="002A1199">
        <w:rPr>
          <w:color w:val="000000" w:themeColor="text1"/>
          <w:sz w:val="28"/>
          <w:szCs w:val="28"/>
        </w:rPr>
        <w:t>, B-</w:t>
      </w:r>
      <w:proofErr w:type="spellStart"/>
      <w:r w:rsidRPr="002A1199">
        <w:rPr>
          <w:color w:val="000000" w:themeColor="text1"/>
          <w:sz w:val="28"/>
          <w:szCs w:val="28"/>
        </w:rPr>
        <w:t>dur</w:t>
      </w:r>
      <w:proofErr w:type="spellEnd"/>
      <w:r w:rsidRPr="002A1199">
        <w:rPr>
          <w:color w:val="000000" w:themeColor="text1"/>
          <w:sz w:val="28"/>
          <w:szCs w:val="28"/>
        </w:rPr>
        <w:t>) – это светлая кульминация фантазии. Его тема чарует  особенной чистотой и мелодической красотой.  Не случайно именно на эту тему написал П.И.Чайковский свой замечательный вокальный квартет «Ночь».  Эта тема перекликается с пасторальной лирикой второго раздела, но создаваемый образ еще более поэтичен, идеально прекрасен: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3810000" cy="1276350"/>
            <wp:effectExtent l="19050" t="0" r="0" b="0"/>
            <wp:docPr id="5" name="Рисунок 10" descr="http://wolfgang-mozart.ru/13/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olfgang-mozart.ru/13/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color w:val="000000" w:themeColor="text1"/>
          <w:sz w:val="28"/>
          <w:szCs w:val="28"/>
        </w:rPr>
        <w:t xml:space="preserve">Музыка 4-го раздела обрывается «на полуслове» неожиданным вторжением следующего, </w:t>
      </w:r>
      <w:r w:rsidRPr="002A1199">
        <w:rPr>
          <w:b/>
          <w:color w:val="000000" w:themeColor="text1"/>
          <w:sz w:val="28"/>
          <w:szCs w:val="28"/>
        </w:rPr>
        <w:t>пятого раздела</w:t>
      </w:r>
      <w:r w:rsidRPr="002A1199">
        <w:rPr>
          <w:color w:val="000000" w:themeColor="text1"/>
          <w:sz w:val="28"/>
          <w:szCs w:val="28"/>
        </w:rPr>
        <w:t xml:space="preserve">. Верхний светлый регистр мелодии, хоральная фактура, фразы короткого дыхания, кульминация в третьей четверти первого предложения, секундовые вздохи в его конце. Этими средствами передаются чувства глубокого умиротворения, восхищения красотой и величием ночной природы. В музыке "ощущается" тишина ночи. Уже второе предложение варьирует мелодию первого. Во втором периоде регистр меняется - музыка звучит на октаву ниже. Новая тема на доминанте </w:t>
      </w:r>
      <w:proofErr w:type="gramStart"/>
      <w:r w:rsidRPr="002A1199">
        <w:rPr>
          <w:color w:val="000000" w:themeColor="text1"/>
          <w:sz w:val="28"/>
          <w:szCs w:val="28"/>
        </w:rPr>
        <w:t>В</w:t>
      </w:r>
      <w:proofErr w:type="gramEnd"/>
      <w:r w:rsidRPr="002A1199">
        <w:rPr>
          <w:color w:val="000000" w:themeColor="text1"/>
          <w:sz w:val="28"/>
          <w:szCs w:val="28"/>
        </w:rPr>
        <w:t>-</w:t>
      </w:r>
      <w:proofErr w:type="spellStart"/>
      <w:r w:rsidRPr="002A1199">
        <w:rPr>
          <w:color w:val="000000" w:themeColor="text1"/>
          <w:sz w:val="28"/>
          <w:szCs w:val="28"/>
          <w:lang w:val="en-US"/>
        </w:rPr>
        <w:t>dur</w:t>
      </w:r>
      <w:proofErr w:type="spellEnd"/>
      <w:r w:rsidRPr="002A1199">
        <w:rPr>
          <w:color w:val="000000" w:themeColor="text1"/>
          <w:sz w:val="28"/>
          <w:szCs w:val="28"/>
        </w:rPr>
        <w:t xml:space="preserve"> рисует сам пейзаж - на фоне мерцающего "фа" - легкие гаммообразные пассажи терциями и секстами изображают нежное дуновение ночного ветерка. Возвращается первая тема восхищения - </w:t>
      </w:r>
      <w:r w:rsidRPr="002A1199">
        <w:rPr>
          <w:color w:val="000000" w:themeColor="text1"/>
          <w:sz w:val="28"/>
          <w:szCs w:val="28"/>
        </w:rPr>
        <w:lastRenderedPageBreak/>
        <w:t xml:space="preserve">только одно ее предложение. Вновь дует ночной ветерок. Третий раз тема восхищения драматизируется, отдельные ее интонации проходят то в </w:t>
      </w:r>
      <w:r w:rsidRPr="002A1199">
        <w:rPr>
          <w:color w:val="000000" w:themeColor="text1"/>
          <w:sz w:val="28"/>
          <w:szCs w:val="28"/>
          <w:lang w:val="en-US"/>
        </w:rPr>
        <w:t>c</w:t>
      </w:r>
      <w:r w:rsidRPr="002A1199">
        <w:rPr>
          <w:color w:val="000000" w:themeColor="text1"/>
          <w:sz w:val="28"/>
          <w:szCs w:val="28"/>
        </w:rPr>
        <w:t>-</w:t>
      </w:r>
      <w:r w:rsidRPr="002A1199">
        <w:rPr>
          <w:color w:val="000000" w:themeColor="text1"/>
          <w:sz w:val="28"/>
          <w:szCs w:val="28"/>
          <w:lang w:val="en-US"/>
        </w:rPr>
        <w:t>moll</w:t>
      </w:r>
      <w:r w:rsidRPr="002A1199">
        <w:rPr>
          <w:color w:val="000000" w:themeColor="text1"/>
          <w:sz w:val="28"/>
          <w:szCs w:val="28"/>
        </w:rPr>
        <w:t xml:space="preserve">, то в </w:t>
      </w:r>
      <w:r w:rsidRPr="002A1199">
        <w:rPr>
          <w:color w:val="000000" w:themeColor="text1"/>
          <w:sz w:val="28"/>
          <w:szCs w:val="28"/>
          <w:lang w:val="en-US"/>
        </w:rPr>
        <w:t>d</w:t>
      </w:r>
      <w:r w:rsidRPr="002A1199">
        <w:rPr>
          <w:color w:val="000000" w:themeColor="text1"/>
          <w:sz w:val="28"/>
          <w:szCs w:val="28"/>
        </w:rPr>
        <w:t>-</w:t>
      </w:r>
      <w:r w:rsidRPr="002A1199">
        <w:rPr>
          <w:color w:val="000000" w:themeColor="text1"/>
          <w:sz w:val="28"/>
          <w:szCs w:val="28"/>
          <w:lang w:val="en-US"/>
        </w:rPr>
        <w:t>moll</w:t>
      </w:r>
      <w:r w:rsidRPr="002A1199">
        <w:rPr>
          <w:color w:val="000000" w:themeColor="text1"/>
          <w:sz w:val="28"/>
          <w:szCs w:val="28"/>
        </w:rPr>
        <w:t xml:space="preserve"> и подводят к </w:t>
      </w:r>
      <w:r w:rsidRPr="002A1199">
        <w:rPr>
          <w:color w:val="000000" w:themeColor="text1"/>
          <w:sz w:val="28"/>
          <w:szCs w:val="28"/>
          <w:lang w:val="en-US"/>
        </w:rPr>
        <w:t>g</w:t>
      </w:r>
      <w:r w:rsidRPr="002A1199">
        <w:rPr>
          <w:color w:val="000000" w:themeColor="text1"/>
          <w:sz w:val="28"/>
          <w:szCs w:val="28"/>
        </w:rPr>
        <w:t>-</w:t>
      </w:r>
      <w:r w:rsidRPr="002A1199">
        <w:rPr>
          <w:color w:val="000000" w:themeColor="text1"/>
          <w:sz w:val="28"/>
          <w:szCs w:val="28"/>
          <w:lang w:val="en-US"/>
        </w:rPr>
        <w:t>moll</w:t>
      </w:r>
      <w:r w:rsidRPr="002A1199">
        <w:rPr>
          <w:color w:val="000000" w:themeColor="text1"/>
          <w:sz w:val="28"/>
          <w:szCs w:val="28"/>
        </w:rPr>
        <w:t>.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b/>
          <w:color w:val="000000" w:themeColor="text1"/>
          <w:sz w:val="28"/>
          <w:szCs w:val="28"/>
        </w:rPr>
        <w:t>Пятый раздел</w:t>
      </w:r>
      <w:r w:rsidRPr="002A1199">
        <w:rPr>
          <w:color w:val="000000" w:themeColor="text1"/>
          <w:sz w:val="28"/>
          <w:szCs w:val="28"/>
        </w:rPr>
        <w:t xml:space="preserve"> (g-</w:t>
      </w:r>
      <w:proofErr w:type="spellStart"/>
      <w:r w:rsidRPr="002A1199">
        <w:rPr>
          <w:color w:val="000000" w:themeColor="text1"/>
          <w:sz w:val="28"/>
          <w:szCs w:val="28"/>
        </w:rPr>
        <w:t>moll</w:t>
      </w:r>
      <w:proofErr w:type="spellEnd"/>
      <w:r w:rsidRPr="002A1199">
        <w:rPr>
          <w:color w:val="000000" w:themeColor="text1"/>
          <w:sz w:val="28"/>
          <w:szCs w:val="28"/>
        </w:rPr>
        <w:t xml:space="preserve">, </w:t>
      </w:r>
      <w:proofErr w:type="spellStart"/>
      <w:r w:rsidRPr="002A1199">
        <w:rPr>
          <w:i/>
          <w:iCs/>
          <w:color w:val="000000" w:themeColor="text1"/>
          <w:sz w:val="28"/>
          <w:szCs w:val="28"/>
        </w:rPr>
        <w:t>Piu</w:t>
      </w:r>
      <w:proofErr w:type="spellEnd"/>
      <w:r w:rsidRPr="002A1199">
        <w:rPr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2A1199">
        <w:rPr>
          <w:i/>
          <w:iCs/>
          <w:color w:val="000000" w:themeColor="text1"/>
          <w:sz w:val="28"/>
          <w:szCs w:val="28"/>
        </w:rPr>
        <w:t>Allegro</w:t>
      </w:r>
      <w:proofErr w:type="spellEnd"/>
      <w:r w:rsidRPr="002A1199">
        <w:rPr>
          <w:color w:val="000000" w:themeColor="text1"/>
          <w:sz w:val="28"/>
          <w:szCs w:val="28"/>
        </w:rPr>
        <w:t>) – драматический и напряженный, отличающийся тональной неустойчивостью и изобилующей бурными пассажами и арпеджио вместо ясно оформленной темы, в значительной степени предвосхищает  «Грозу» из шестой «Пасторальной симфонии» Л.В.Бетховена: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3848100" cy="3257550"/>
            <wp:effectExtent l="19050" t="0" r="0" b="0"/>
            <wp:docPr id="4" name="Рисунок 11" descr="http://wolfgang-mozart.ru/13/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olfgang-mozart.ru/13/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color w:val="000000" w:themeColor="text1"/>
          <w:sz w:val="28"/>
          <w:szCs w:val="28"/>
        </w:rPr>
        <w:t xml:space="preserve">Сильный ливень обрушивается сплошной стеной. Дождь «проходит» в </w:t>
      </w:r>
      <w:r w:rsidRPr="002A1199">
        <w:rPr>
          <w:color w:val="000000" w:themeColor="text1"/>
          <w:sz w:val="28"/>
          <w:szCs w:val="28"/>
          <w:lang w:val="en-US"/>
        </w:rPr>
        <w:t>g</w:t>
      </w:r>
      <w:r w:rsidRPr="002A1199">
        <w:rPr>
          <w:color w:val="000000" w:themeColor="text1"/>
          <w:sz w:val="28"/>
          <w:szCs w:val="28"/>
        </w:rPr>
        <w:t>-</w:t>
      </w:r>
      <w:r w:rsidRPr="002A1199">
        <w:rPr>
          <w:color w:val="000000" w:themeColor="text1"/>
          <w:sz w:val="28"/>
          <w:szCs w:val="28"/>
          <w:lang w:val="en-US"/>
        </w:rPr>
        <w:t>moll</w:t>
      </w:r>
      <w:r w:rsidRPr="002A1199">
        <w:rPr>
          <w:color w:val="000000" w:themeColor="text1"/>
          <w:sz w:val="28"/>
          <w:szCs w:val="28"/>
        </w:rPr>
        <w:t xml:space="preserve">, </w:t>
      </w:r>
      <w:r w:rsidRPr="002A1199">
        <w:rPr>
          <w:color w:val="000000" w:themeColor="text1"/>
          <w:sz w:val="28"/>
          <w:szCs w:val="28"/>
          <w:lang w:val="en-US"/>
        </w:rPr>
        <w:t>f</w:t>
      </w:r>
      <w:r w:rsidRPr="002A1199">
        <w:rPr>
          <w:color w:val="000000" w:themeColor="text1"/>
          <w:sz w:val="28"/>
          <w:szCs w:val="28"/>
        </w:rPr>
        <w:t>-</w:t>
      </w:r>
      <w:r w:rsidRPr="002A1199">
        <w:rPr>
          <w:color w:val="000000" w:themeColor="text1"/>
          <w:sz w:val="28"/>
          <w:szCs w:val="28"/>
          <w:lang w:val="en-US"/>
        </w:rPr>
        <w:t>moll</w:t>
      </w:r>
      <w:r w:rsidRPr="002A1199">
        <w:rPr>
          <w:color w:val="000000" w:themeColor="text1"/>
          <w:sz w:val="28"/>
          <w:szCs w:val="28"/>
        </w:rPr>
        <w:t xml:space="preserve">, </w:t>
      </w:r>
      <w:proofErr w:type="spellStart"/>
      <w:r w:rsidRPr="002A1199">
        <w:rPr>
          <w:color w:val="000000" w:themeColor="text1"/>
          <w:sz w:val="28"/>
          <w:szCs w:val="28"/>
          <w:lang w:val="en-US"/>
        </w:rPr>
        <w:t>es</w:t>
      </w:r>
      <w:proofErr w:type="spellEnd"/>
      <w:r w:rsidRPr="002A1199">
        <w:rPr>
          <w:color w:val="000000" w:themeColor="text1"/>
          <w:sz w:val="28"/>
          <w:szCs w:val="28"/>
        </w:rPr>
        <w:t>-</w:t>
      </w:r>
      <w:r w:rsidRPr="002A1199">
        <w:rPr>
          <w:color w:val="000000" w:themeColor="text1"/>
          <w:sz w:val="28"/>
          <w:szCs w:val="28"/>
          <w:lang w:val="en-US"/>
        </w:rPr>
        <w:t>moll</w:t>
      </w:r>
      <w:r w:rsidRPr="002A1199">
        <w:rPr>
          <w:color w:val="000000" w:themeColor="text1"/>
          <w:sz w:val="28"/>
          <w:szCs w:val="28"/>
        </w:rPr>
        <w:t xml:space="preserve">, </w:t>
      </w:r>
      <w:r w:rsidRPr="002A1199">
        <w:rPr>
          <w:color w:val="000000" w:themeColor="text1"/>
          <w:sz w:val="28"/>
          <w:szCs w:val="28"/>
          <w:lang w:val="en-US"/>
        </w:rPr>
        <w:t>Des</w:t>
      </w:r>
      <w:r w:rsidRPr="002A1199">
        <w:rPr>
          <w:color w:val="000000" w:themeColor="text1"/>
          <w:sz w:val="28"/>
          <w:szCs w:val="28"/>
        </w:rPr>
        <w:t>-</w:t>
      </w:r>
      <w:proofErr w:type="spellStart"/>
      <w:r w:rsidRPr="002A1199">
        <w:rPr>
          <w:color w:val="000000" w:themeColor="text1"/>
          <w:sz w:val="28"/>
          <w:szCs w:val="28"/>
          <w:lang w:val="en-US"/>
        </w:rPr>
        <w:t>dur</w:t>
      </w:r>
      <w:proofErr w:type="spellEnd"/>
      <w:r w:rsidRPr="002A1199">
        <w:rPr>
          <w:color w:val="000000" w:themeColor="text1"/>
          <w:sz w:val="28"/>
          <w:szCs w:val="28"/>
        </w:rPr>
        <w:t xml:space="preserve">, </w:t>
      </w:r>
      <w:r w:rsidRPr="002A1199">
        <w:rPr>
          <w:color w:val="000000" w:themeColor="text1"/>
          <w:sz w:val="28"/>
          <w:szCs w:val="28"/>
          <w:lang w:val="en-US"/>
        </w:rPr>
        <w:t>b</w:t>
      </w:r>
      <w:r w:rsidRPr="002A1199">
        <w:rPr>
          <w:color w:val="000000" w:themeColor="text1"/>
          <w:sz w:val="28"/>
          <w:szCs w:val="28"/>
        </w:rPr>
        <w:t>-</w:t>
      </w:r>
      <w:r w:rsidRPr="002A1199">
        <w:rPr>
          <w:color w:val="000000" w:themeColor="text1"/>
          <w:sz w:val="28"/>
          <w:szCs w:val="28"/>
          <w:lang w:val="en-US"/>
        </w:rPr>
        <w:t>moll</w:t>
      </w:r>
      <w:r w:rsidRPr="002A1199">
        <w:rPr>
          <w:color w:val="000000" w:themeColor="text1"/>
          <w:sz w:val="28"/>
          <w:szCs w:val="28"/>
        </w:rPr>
        <w:t xml:space="preserve">, </w:t>
      </w:r>
      <w:proofErr w:type="spellStart"/>
      <w:r w:rsidRPr="002A1199">
        <w:rPr>
          <w:color w:val="000000" w:themeColor="text1"/>
          <w:sz w:val="28"/>
          <w:szCs w:val="28"/>
          <w:lang w:val="en-US"/>
        </w:rPr>
        <w:t>Ges</w:t>
      </w:r>
      <w:proofErr w:type="spellEnd"/>
      <w:r w:rsidRPr="002A1199">
        <w:rPr>
          <w:color w:val="000000" w:themeColor="text1"/>
          <w:sz w:val="28"/>
          <w:szCs w:val="28"/>
        </w:rPr>
        <w:t>-</w:t>
      </w:r>
      <w:proofErr w:type="spellStart"/>
      <w:r w:rsidRPr="002A1199">
        <w:rPr>
          <w:color w:val="000000" w:themeColor="text1"/>
          <w:sz w:val="28"/>
          <w:szCs w:val="28"/>
          <w:lang w:val="en-US"/>
        </w:rPr>
        <w:t>dur</w:t>
      </w:r>
      <w:proofErr w:type="spellEnd"/>
      <w:r w:rsidRPr="002A1199">
        <w:rPr>
          <w:color w:val="000000" w:themeColor="text1"/>
          <w:sz w:val="28"/>
          <w:szCs w:val="28"/>
        </w:rPr>
        <w:t xml:space="preserve">, </w:t>
      </w:r>
      <w:r w:rsidRPr="002A1199">
        <w:rPr>
          <w:color w:val="000000" w:themeColor="text1"/>
          <w:sz w:val="28"/>
          <w:szCs w:val="28"/>
          <w:lang w:val="en-US"/>
        </w:rPr>
        <w:t>As</w:t>
      </w:r>
      <w:r w:rsidRPr="002A1199">
        <w:rPr>
          <w:color w:val="000000" w:themeColor="text1"/>
          <w:sz w:val="28"/>
          <w:szCs w:val="28"/>
        </w:rPr>
        <w:t>-</w:t>
      </w:r>
      <w:proofErr w:type="spellStart"/>
      <w:r w:rsidRPr="002A1199">
        <w:rPr>
          <w:color w:val="000000" w:themeColor="text1"/>
          <w:sz w:val="28"/>
          <w:szCs w:val="28"/>
          <w:lang w:val="en-US"/>
        </w:rPr>
        <w:t>dur</w:t>
      </w:r>
      <w:proofErr w:type="spellEnd"/>
      <w:r w:rsidRPr="002A1199">
        <w:rPr>
          <w:color w:val="000000" w:themeColor="text1"/>
          <w:sz w:val="28"/>
          <w:szCs w:val="28"/>
        </w:rPr>
        <w:t xml:space="preserve">, на уменьшенном септаккорде «сверкают молнии», прерываемые аккордами грома (или голосом Бога), слышатся рыдания, мольбы, горестные стенания, вопросы, вздохи. Ряды разложенных уменьшённых септаккордов приводят к репризе всего произведения и восстанавливают основную тональность </w:t>
      </w:r>
      <w:proofErr w:type="gramStart"/>
      <w:r w:rsidRPr="002A1199">
        <w:rPr>
          <w:color w:val="000000" w:themeColor="text1"/>
          <w:sz w:val="28"/>
          <w:szCs w:val="28"/>
        </w:rPr>
        <w:t>с</w:t>
      </w:r>
      <w:proofErr w:type="gramEnd"/>
      <w:r w:rsidRPr="002A1199">
        <w:rPr>
          <w:color w:val="000000" w:themeColor="text1"/>
          <w:sz w:val="28"/>
          <w:szCs w:val="28"/>
        </w:rPr>
        <w:t>-</w:t>
      </w:r>
      <w:r w:rsidRPr="002A1199">
        <w:rPr>
          <w:color w:val="000000" w:themeColor="text1"/>
          <w:sz w:val="28"/>
          <w:szCs w:val="28"/>
          <w:lang w:val="en-US"/>
        </w:rPr>
        <w:t>moll</w:t>
      </w:r>
      <w:r w:rsidRPr="002A1199">
        <w:rPr>
          <w:color w:val="000000" w:themeColor="text1"/>
          <w:sz w:val="28"/>
          <w:szCs w:val="28"/>
        </w:rPr>
        <w:t>, решительно утверждающейся через гаммообразный взлёт  в последнем такте.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color w:val="000000" w:themeColor="text1"/>
          <w:sz w:val="28"/>
          <w:szCs w:val="28"/>
        </w:rPr>
        <w:t xml:space="preserve">   Как ответ на вопросы человека звучит тема Судьбы в заключительном, </w:t>
      </w:r>
      <w:r w:rsidRPr="002A1199">
        <w:rPr>
          <w:b/>
          <w:color w:val="000000" w:themeColor="text1"/>
          <w:sz w:val="28"/>
          <w:szCs w:val="28"/>
        </w:rPr>
        <w:t>шестом разделе</w:t>
      </w:r>
      <w:r w:rsidRPr="002A1199">
        <w:rPr>
          <w:color w:val="000000" w:themeColor="text1"/>
          <w:sz w:val="28"/>
          <w:szCs w:val="28"/>
        </w:rPr>
        <w:t xml:space="preserve"> фантазии. Она снова грозит, она </w:t>
      </w:r>
      <w:r w:rsidRPr="002A1199">
        <w:rPr>
          <w:color w:val="000000" w:themeColor="text1"/>
          <w:sz w:val="28"/>
          <w:szCs w:val="28"/>
        </w:rPr>
        <w:lastRenderedPageBreak/>
        <w:t xml:space="preserve">таинственна и величественна. Человек больше не может переносить ее удары. Он полностью подчиняется ей, смиряется - в басу звучит </w:t>
      </w:r>
      <w:proofErr w:type="spellStart"/>
      <w:r w:rsidRPr="002A1199">
        <w:rPr>
          <w:color w:val="000000" w:themeColor="text1"/>
          <w:sz w:val="28"/>
          <w:szCs w:val="28"/>
        </w:rPr>
        <w:t>каденционная</w:t>
      </w:r>
      <w:proofErr w:type="spellEnd"/>
      <w:r w:rsidRPr="002A1199">
        <w:rPr>
          <w:color w:val="000000" w:themeColor="text1"/>
          <w:sz w:val="28"/>
          <w:szCs w:val="28"/>
        </w:rPr>
        <w:t xml:space="preserve"> формула - фа-соль-до, верхние голоса передают биение уставшего сердца и прерывистость дыхания. Этот "договор" с судьбой повторяется много раз, пока торжествующая судьба не добивает человека своими последними ударами. </w:t>
      </w:r>
      <w:r w:rsidRPr="002A1199">
        <w:rPr>
          <w:color w:val="000000" w:themeColor="text1"/>
          <w:sz w:val="28"/>
          <w:szCs w:val="28"/>
        </w:rPr>
        <w:br/>
        <w:t>Так заканчивается эта фантазия, наполненная жизненной правдой.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color w:val="000000" w:themeColor="text1"/>
          <w:sz w:val="28"/>
          <w:szCs w:val="28"/>
        </w:rPr>
        <w:br/>
      </w:r>
      <w:r w:rsidRPr="002A1199">
        <w:rPr>
          <w:b/>
          <w:color w:val="000000" w:themeColor="text1"/>
          <w:sz w:val="28"/>
          <w:szCs w:val="28"/>
        </w:rPr>
        <w:t>Соната c-</w:t>
      </w:r>
      <w:proofErr w:type="spellStart"/>
      <w:r w:rsidRPr="002A1199">
        <w:rPr>
          <w:b/>
          <w:color w:val="000000" w:themeColor="text1"/>
          <w:sz w:val="28"/>
          <w:szCs w:val="28"/>
        </w:rPr>
        <w:t>moll</w:t>
      </w:r>
      <w:proofErr w:type="spellEnd"/>
      <w:r w:rsidRPr="002A1199">
        <w:rPr>
          <w:color w:val="000000" w:themeColor="text1"/>
          <w:sz w:val="28"/>
          <w:szCs w:val="28"/>
        </w:rPr>
        <w:t xml:space="preserve"> № 14 воспринимается как закономерное продолжение фантазии, в первую очередь благодаря характеру первой части, пронизанной яркими контрастами. Между фантазией и сонатой имеются тонкие интонационные связи. В сонате получает развитие трагическая концепция фантазии. В ее музыке также чувствуется воздействие импровизационно-патетического стиля И.С. Баха. Хотя Моцарт создал после нее еще несколько сонат для клавира, она осталась высшим достижением его в этом жанре. Соната </w:t>
      </w:r>
      <w:proofErr w:type="spellStart"/>
      <w:r w:rsidRPr="002A1199">
        <w:rPr>
          <w:color w:val="000000" w:themeColor="text1"/>
          <w:sz w:val="28"/>
          <w:szCs w:val="28"/>
        </w:rPr>
        <w:t>соната</w:t>
      </w:r>
      <w:proofErr w:type="spellEnd"/>
      <w:r w:rsidRPr="002A1199">
        <w:rPr>
          <w:color w:val="000000" w:themeColor="text1"/>
          <w:sz w:val="28"/>
          <w:szCs w:val="28"/>
        </w:rPr>
        <w:t xml:space="preserve"> с- </w:t>
      </w:r>
      <w:r w:rsidRPr="002A1199">
        <w:rPr>
          <w:color w:val="000000" w:themeColor="text1"/>
          <w:sz w:val="28"/>
          <w:szCs w:val="28"/>
          <w:lang w:val="en-US"/>
        </w:rPr>
        <w:t>moll</w:t>
      </w:r>
      <w:r w:rsidRPr="002A1199">
        <w:rPr>
          <w:color w:val="000000" w:themeColor="text1"/>
          <w:sz w:val="28"/>
          <w:szCs w:val="28"/>
        </w:rPr>
        <w:t xml:space="preserve"> состоит из 3 частей.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color w:val="000000" w:themeColor="text1"/>
          <w:sz w:val="28"/>
          <w:szCs w:val="28"/>
        </w:rPr>
        <w:t xml:space="preserve">    </w:t>
      </w:r>
      <w:r w:rsidRPr="002A1199">
        <w:rPr>
          <w:b/>
          <w:color w:val="000000" w:themeColor="text1"/>
          <w:sz w:val="28"/>
          <w:szCs w:val="28"/>
        </w:rPr>
        <w:t>Первая часть</w:t>
      </w:r>
      <w:r w:rsidRPr="002A1199">
        <w:rPr>
          <w:color w:val="000000" w:themeColor="text1"/>
          <w:sz w:val="28"/>
          <w:szCs w:val="28"/>
        </w:rPr>
        <w:t xml:space="preserve"> сонаты написана в форме </w:t>
      </w:r>
      <w:proofErr w:type="gramStart"/>
      <w:r w:rsidRPr="002A1199">
        <w:rPr>
          <w:color w:val="000000" w:themeColor="text1"/>
          <w:sz w:val="28"/>
          <w:szCs w:val="28"/>
        </w:rPr>
        <w:t>сонатного</w:t>
      </w:r>
      <w:proofErr w:type="gramEnd"/>
      <w:r w:rsidRPr="002A1199">
        <w:rPr>
          <w:color w:val="000000" w:themeColor="text1"/>
          <w:sz w:val="28"/>
          <w:szCs w:val="28"/>
        </w:rPr>
        <w:t xml:space="preserve"> аллегро. В старинных сонатах  </w:t>
      </w:r>
      <w:r w:rsidRPr="002A1199">
        <w:rPr>
          <w:color w:val="000000" w:themeColor="text1"/>
          <w:sz w:val="28"/>
          <w:szCs w:val="28"/>
          <w:lang w:val="en-US"/>
        </w:rPr>
        <w:t>XVII</w:t>
      </w:r>
      <w:r w:rsidRPr="002A1199">
        <w:rPr>
          <w:color w:val="000000" w:themeColor="text1"/>
          <w:sz w:val="28"/>
          <w:szCs w:val="28"/>
        </w:rPr>
        <w:t xml:space="preserve"> и </w:t>
      </w:r>
      <w:r w:rsidRPr="002A1199">
        <w:rPr>
          <w:color w:val="000000" w:themeColor="text1"/>
          <w:sz w:val="28"/>
          <w:szCs w:val="28"/>
          <w:lang w:val="en-US"/>
        </w:rPr>
        <w:t>XVIII</w:t>
      </w:r>
      <w:r w:rsidRPr="002A1199">
        <w:rPr>
          <w:color w:val="000000" w:themeColor="text1"/>
          <w:sz w:val="28"/>
          <w:szCs w:val="28"/>
        </w:rPr>
        <w:t xml:space="preserve"> веков яркого контраста между главной и побочной партиями не было. Случаи отсутствия тематического контраста не редки и в сонатах Гайдна, Моцарта. Однако с постепенным углублением содержания сонатных циклов  контрастность между темами сонатной экспозиции становилась всё более заметной и рельефной. Более того, в сонатах с глубоким драматическим содержанием сама главная тема нередко вырастала из ярко контрастных сопоставлений. Примером такой  партии является главная партия в экспозиции сонаты </w:t>
      </w:r>
      <w:proofErr w:type="gramStart"/>
      <w:r w:rsidRPr="002A1199">
        <w:rPr>
          <w:color w:val="000000" w:themeColor="text1"/>
          <w:sz w:val="28"/>
          <w:szCs w:val="28"/>
        </w:rPr>
        <w:t>с</w:t>
      </w:r>
      <w:proofErr w:type="gramEnd"/>
      <w:r w:rsidRPr="002A1199">
        <w:rPr>
          <w:color w:val="000000" w:themeColor="text1"/>
          <w:sz w:val="28"/>
          <w:szCs w:val="28"/>
        </w:rPr>
        <w:t>-</w:t>
      </w:r>
      <w:r w:rsidRPr="002A1199">
        <w:rPr>
          <w:color w:val="000000" w:themeColor="text1"/>
          <w:sz w:val="28"/>
          <w:szCs w:val="28"/>
          <w:lang w:val="en-US"/>
        </w:rPr>
        <w:t>moll</w:t>
      </w:r>
      <w:r w:rsidRPr="002A1199">
        <w:rPr>
          <w:color w:val="000000" w:themeColor="text1"/>
          <w:sz w:val="28"/>
          <w:szCs w:val="28"/>
        </w:rPr>
        <w:t>, которая является чрезвычайно важной составляющей  и  состоит из двух контрастных элементов - активного, волевого, мужественного, устремлённого вверх по звукам трезвучия, исполняющегося  f</w:t>
      </w:r>
      <w:proofErr w:type="spellStart"/>
      <w:r w:rsidRPr="002A1199">
        <w:rPr>
          <w:color w:val="000000" w:themeColor="text1"/>
          <w:sz w:val="28"/>
          <w:szCs w:val="28"/>
          <w:lang w:val="en-US"/>
        </w:rPr>
        <w:t>orte</w:t>
      </w:r>
      <w:proofErr w:type="spellEnd"/>
      <w:r w:rsidRPr="002A1199">
        <w:rPr>
          <w:color w:val="000000" w:themeColor="text1"/>
          <w:sz w:val="28"/>
          <w:szCs w:val="28"/>
        </w:rPr>
        <w:t xml:space="preserve">, и мягкого, молящего, исполняющегося </w:t>
      </w:r>
      <w:r w:rsidRPr="002A1199">
        <w:rPr>
          <w:color w:val="000000" w:themeColor="text1"/>
          <w:sz w:val="28"/>
          <w:szCs w:val="28"/>
          <w:lang w:val="en-US"/>
        </w:rPr>
        <w:t>piano</w:t>
      </w:r>
      <w:r w:rsidRPr="002A1199">
        <w:rPr>
          <w:color w:val="000000" w:themeColor="text1"/>
          <w:sz w:val="28"/>
          <w:szCs w:val="28"/>
        </w:rPr>
        <w:t>:</w:t>
      </w:r>
      <w:r w:rsidRPr="002A1199">
        <w:rPr>
          <w:color w:val="000000" w:themeColor="text1"/>
          <w:sz w:val="28"/>
          <w:szCs w:val="28"/>
        </w:rPr>
        <w:br/>
      </w:r>
      <w:r w:rsidRPr="002A1199">
        <w:rPr>
          <w:noProof/>
          <w:color w:val="000000" w:themeColor="text1"/>
          <w:sz w:val="28"/>
          <w:szCs w:val="28"/>
        </w:rPr>
        <w:lastRenderedPageBreak/>
        <w:drawing>
          <wp:inline distT="0" distB="0" distL="0" distR="0">
            <wp:extent cx="3686175" cy="1095375"/>
            <wp:effectExtent l="19050" t="0" r="9525" b="0"/>
            <wp:docPr id="6" name="Рисунок 12" descr="http://wolfgang-mozart.ru/13/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olfgang-mozart.ru/13/1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color w:val="000000" w:themeColor="text1"/>
          <w:sz w:val="28"/>
          <w:szCs w:val="28"/>
        </w:rPr>
        <w:t xml:space="preserve">Этот контраст даёт богатые возможности для дальнейшего развития, что является необходимым условием существования формы. Гармоническая функция главной партии - обеспечить главенство тоники в </w:t>
      </w:r>
      <w:proofErr w:type="gramStart"/>
      <w:r w:rsidRPr="002A1199">
        <w:rPr>
          <w:color w:val="000000" w:themeColor="text1"/>
          <w:sz w:val="28"/>
          <w:szCs w:val="28"/>
        </w:rPr>
        <w:t>с</w:t>
      </w:r>
      <w:proofErr w:type="gramEnd"/>
      <w:r w:rsidRPr="002A1199">
        <w:rPr>
          <w:color w:val="000000" w:themeColor="text1"/>
          <w:sz w:val="28"/>
          <w:szCs w:val="28"/>
        </w:rPr>
        <w:t>-</w:t>
      </w:r>
      <w:r w:rsidRPr="002A1199">
        <w:rPr>
          <w:color w:val="000000" w:themeColor="text1"/>
          <w:sz w:val="28"/>
          <w:szCs w:val="28"/>
          <w:lang w:val="en-US"/>
        </w:rPr>
        <w:t>moll</w:t>
      </w:r>
      <w:r w:rsidRPr="002A1199">
        <w:rPr>
          <w:color w:val="000000" w:themeColor="text1"/>
          <w:sz w:val="28"/>
          <w:szCs w:val="28"/>
        </w:rPr>
        <w:t xml:space="preserve">, иначе пространство гармонической неустойчивости затмит главную тональность и форма распадётся. Состоит она из тонико-доминантовых оборотов. Форма главной партии - неквадратный период, состоящий из двух предложений  - 8 и 10 тактов </w:t>
      </w:r>
      <w:proofErr w:type="spellStart"/>
      <w:r w:rsidRPr="002A1199">
        <w:rPr>
          <w:color w:val="000000" w:themeColor="text1"/>
          <w:sz w:val="28"/>
          <w:szCs w:val="28"/>
        </w:rPr>
        <w:t>неповторного</w:t>
      </w:r>
      <w:proofErr w:type="spellEnd"/>
      <w:r w:rsidRPr="002A1199">
        <w:rPr>
          <w:color w:val="000000" w:themeColor="text1"/>
          <w:sz w:val="28"/>
          <w:szCs w:val="28"/>
        </w:rPr>
        <w:t xml:space="preserve"> строения, </w:t>
      </w:r>
      <w:proofErr w:type="spellStart"/>
      <w:r w:rsidRPr="002A1199">
        <w:rPr>
          <w:color w:val="000000" w:themeColor="text1"/>
          <w:sz w:val="28"/>
          <w:szCs w:val="28"/>
        </w:rPr>
        <w:t>однотональный</w:t>
      </w:r>
      <w:proofErr w:type="spellEnd"/>
      <w:r w:rsidRPr="002A1199">
        <w:rPr>
          <w:color w:val="000000" w:themeColor="text1"/>
          <w:sz w:val="28"/>
          <w:szCs w:val="28"/>
        </w:rPr>
        <w:t>, каданс-полный автентический.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color w:val="000000" w:themeColor="text1"/>
          <w:sz w:val="28"/>
          <w:szCs w:val="28"/>
        </w:rPr>
        <w:t xml:space="preserve">Связующая партия состоит  из 4 тактов. Она построена на мотиве темы главной партии,  к которой добавляется  новый мотив. Это усиливает  контраст между  главной и побочной партиями.  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color w:val="000000" w:themeColor="text1"/>
          <w:sz w:val="28"/>
          <w:szCs w:val="28"/>
        </w:rPr>
        <w:t xml:space="preserve">Происходит тематический и тональный переход к побочной партии, главная гармоническая функция которой - установление новой тональности, в данной сонате - в параллельный мажор </w:t>
      </w:r>
      <w:proofErr w:type="spellStart"/>
      <w:r w:rsidRPr="002A1199">
        <w:rPr>
          <w:color w:val="000000" w:themeColor="text1"/>
          <w:sz w:val="28"/>
          <w:szCs w:val="28"/>
          <w:lang w:val="en-US"/>
        </w:rPr>
        <w:t>Es</w:t>
      </w:r>
      <w:proofErr w:type="spellEnd"/>
      <w:r w:rsidRPr="002A1199">
        <w:rPr>
          <w:color w:val="000000" w:themeColor="text1"/>
          <w:sz w:val="28"/>
          <w:szCs w:val="28"/>
        </w:rPr>
        <w:t>-</w:t>
      </w:r>
      <w:proofErr w:type="spellStart"/>
      <w:r w:rsidRPr="002A1199">
        <w:rPr>
          <w:color w:val="000000" w:themeColor="text1"/>
          <w:sz w:val="28"/>
          <w:szCs w:val="28"/>
          <w:lang w:val="en-US"/>
        </w:rPr>
        <w:t>dur</w:t>
      </w:r>
      <w:proofErr w:type="spellEnd"/>
      <w:r w:rsidRPr="002A1199">
        <w:rPr>
          <w:color w:val="000000" w:themeColor="text1"/>
          <w:sz w:val="28"/>
          <w:szCs w:val="28"/>
        </w:rPr>
        <w:t>.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color w:val="000000" w:themeColor="text1"/>
          <w:sz w:val="28"/>
          <w:szCs w:val="28"/>
        </w:rPr>
        <w:t xml:space="preserve">Побочная партия длится дольше главной, но при этом не перевешивает её по смысловой нагрузке. Тематически и по форме она более свободна, чем главная.  Включает две родственные по смыслу темы. Их трепетное волнение, мягкие, хроматические «вздохи», сочетание лирической напевности с возбуждённой  ритмической пульсацией напоминают арию </w:t>
      </w:r>
      <w:proofErr w:type="spellStart"/>
      <w:r w:rsidRPr="002A1199">
        <w:rPr>
          <w:color w:val="000000" w:themeColor="text1"/>
          <w:sz w:val="28"/>
          <w:szCs w:val="28"/>
        </w:rPr>
        <w:t>Керубино</w:t>
      </w:r>
      <w:proofErr w:type="spellEnd"/>
      <w:r w:rsidRPr="002A1199">
        <w:rPr>
          <w:color w:val="000000" w:themeColor="text1"/>
          <w:sz w:val="28"/>
          <w:szCs w:val="28"/>
        </w:rPr>
        <w:t xml:space="preserve">  из оперы «Свадьба Фигаро» «Я и сам не пойму, что со мною», написанную также в </w:t>
      </w:r>
      <w:proofErr w:type="gramStart"/>
      <w:r w:rsidRPr="002A1199">
        <w:rPr>
          <w:color w:val="000000" w:themeColor="text1"/>
          <w:sz w:val="28"/>
          <w:szCs w:val="28"/>
        </w:rPr>
        <w:t>Е</w:t>
      </w:r>
      <w:proofErr w:type="gramEnd"/>
      <w:r w:rsidRPr="002A1199">
        <w:rPr>
          <w:color w:val="000000" w:themeColor="text1"/>
          <w:sz w:val="28"/>
          <w:szCs w:val="28"/>
          <w:lang w:val="en-US"/>
        </w:rPr>
        <w:t>s</w:t>
      </w:r>
      <w:r w:rsidRPr="002A1199">
        <w:rPr>
          <w:color w:val="000000" w:themeColor="text1"/>
          <w:sz w:val="28"/>
          <w:szCs w:val="28"/>
        </w:rPr>
        <w:t>-</w:t>
      </w:r>
      <w:proofErr w:type="spellStart"/>
      <w:r w:rsidRPr="002A1199">
        <w:rPr>
          <w:color w:val="000000" w:themeColor="text1"/>
          <w:sz w:val="28"/>
          <w:szCs w:val="28"/>
          <w:lang w:val="en-US"/>
        </w:rPr>
        <w:t>dur</w:t>
      </w:r>
      <w:proofErr w:type="spellEnd"/>
      <w:r w:rsidRPr="002A1199">
        <w:rPr>
          <w:color w:val="000000" w:themeColor="text1"/>
          <w:sz w:val="28"/>
          <w:szCs w:val="28"/>
        </w:rPr>
        <w:t xml:space="preserve">.  </w:t>
      </w:r>
      <w:proofErr w:type="gramStart"/>
      <w:r w:rsidRPr="002A1199">
        <w:rPr>
          <w:color w:val="000000" w:themeColor="text1"/>
          <w:sz w:val="28"/>
          <w:szCs w:val="28"/>
        </w:rPr>
        <w:t>Во второй теме побочной партии следует обратить внимание  на дуэтное изложение  в форме диалога:  первая фраза звучит в верхнем регистре, вторая – в нижнем.</w:t>
      </w:r>
      <w:proofErr w:type="gramEnd"/>
      <w:r w:rsidRPr="002A1199">
        <w:rPr>
          <w:color w:val="000000" w:themeColor="text1"/>
          <w:sz w:val="28"/>
          <w:szCs w:val="28"/>
        </w:rPr>
        <w:t xml:space="preserve"> Этот регистровый контраст драматизирует эту тему побочной партии, развитие которой приводит к бурному пассажу почти через всю клавиатуру.                                                                                                                                </w:t>
      </w:r>
      <w:r w:rsidRPr="002A1199">
        <w:rPr>
          <w:color w:val="000000" w:themeColor="text1"/>
          <w:sz w:val="28"/>
          <w:szCs w:val="28"/>
        </w:rPr>
        <w:lastRenderedPageBreak/>
        <w:t>Простая двухчастная форма под влиянием гармонической свободы лишилась квадратности. Заканчивается побочная партия полной автентической каденцией.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color w:val="000000" w:themeColor="text1"/>
          <w:sz w:val="28"/>
          <w:szCs w:val="28"/>
        </w:rPr>
        <w:t xml:space="preserve">Функция заключительной партии - закрепить </w:t>
      </w:r>
      <w:proofErr w:type="gramStart"/>
      <w:r w:rsidRPr="002A1199">
        <w:rPr>
          <w:color w:val="000000" w:themeColor="text1"/>
          <w:sz w:val="28"/>
          <w:szCs w:val="28"/>
        </w:rPr>
        <w:t>достигнутое</w:t>
      </w:r>
      <w:proofErr w:type="gramEnd"/>
      <w:r w:rsidRPr="002A1199">
        <w:rPr>
          <w:color w:val="000000" w:themeColor="text1"/>
          <w:sz w:val="28"/>
          <w:szCs w:val="28"/>
        </w:rPr>
        <w:t xml:space="preserve"> в экспозиции, прежде всего в тональном плане. Но в сонате </w:t>
      </w:r>
      <w:r w:rsidRPr="002A1199">
        <w:rPr>
          <w:color w:val="000000" w:themeColor="text1"/>
          <w:sz w:val="28"/>
          <w:szCs w:val="28"/>
          <w:lang w:val="en-US"/>
        </w:rPr>
        <w:t>c</w:t>
      </w:r>
      <w:r w:rsidRPr="002A1199">
        <w:rPr>
          <w:color w:val="000000" w:themeColor="text1"/>
          <w:sz w:val="28"/>
          <w:szCs w:val="28"/>
        </w:rPr>
        <w:t>-</w:t>
      </w:r>
      <w:r w:rsidRPr="002A1199">
        <w:rPr>
          <w:color w:val="000000" w:themeColor="text1"/>
          <w:sz w:val="28"/>
          <w:szCs w:val="28"/>
          <w:lang w:val="en-US"/>
        </w:rPr>
        <w:t>moll</w:t>
      </w:r>
      <w:r w:rsidRPr="002A1199">
        <w:rPr>
          <w:color w:val="000000" w:themeColor="text1"/>
          <w:sz w:val="28"/>
          <w:szCs w:val="28"/>
        </w:rPr>
        <w:t xml:space="preserve"> этого не происходит. Заключительная партия написана в </w:t>
      </w:r>
      <w:proofErr w:type="gramStart"/>
      <w:r w:rsidRPr="002A1199">
        <w:rPr>
          <w:color w:val="000000" w:themeColor="text1"/>
          <w:sz w:val="28"/>
          <w:szCs w:val="28"/>
        </w:rPr>
        <w:t>Е</w:t>
      </w:r>
      <w:proofErr w:type="gramEnd"/>
      <w:r w:rsidRPr="002A1199">
        <w:rPr>
          <w:color w:val="000000" w:themeColor="text1"/>
          <w:sz w:val="28"/>
          <w:szCs w:val="28"/>
          <w:lang w:val="en-US"/>
        </w:rPr>
        <w:t>s</w:t>
      </w:r>
      <w:r w:rsidRPr="002A1199">
        <w:rPr>
          <w:color w:val="000000" w:themeColor="text1"/>
          <w:sz w:val="28"/>
          <w:szCs w:val="28"/>
        </w:rPr>
        <w:t>-</w:t>
      </w:r>
      <w:proofErr w:type="spellStart"/>
      <w:r w:rsidRPr="002A1199">
        <w:rPr>
          <w:color w:val="000000" w:themeColor="text1"/>
          <w:sz w:val="28"/>
          <w:szCs w:val="28"/>
          <w:lang w:val="en-US"/>
        </w:rPr>
        <w:t>dur</w:t>
      </w:r>
      <w:proofErr w:type="spellEnd"/>
      <w:r w:rsidRPr="002A1199">
        <w:rPr>
          <w:color w:val="000000" w:themeColor="text1"/>
          <w:sz w:val="28"/>
          <w:szCs w:val="28"/>
        </w:rPr>
        <w:t xml:space="preserve"> и основана на беспокойном движении и развитии восходящего хроматического хода второй темы побочной партии, хотя бы этим проявляя обобщающую роль.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color w:val="000000" w:themeColor="text1"/>
          <w:sz w:val="28"/>
          <w:szCs w:val="28"/>
        </w:rPr>
        <w:t xml:space="preserve">Разработка-второй раздел формы. В ней происходит развитие главной, связующей и побочной тем в условиях тональной и гармонической неустойчивости. Разработка наименее  регламентирована. В сонате Моцарта она предельно лаконична, в ней всего 25 тактов, </w:t>
      </w:r>
      <w:proofErr w:type="gramStart"/>
      <w:r w:rsidRPr="002A1199">
        <w:rPr>
          <w:color w:val="000000" w:themeColor="text1"/>
          <w:sz w:val="28"/>
          <w:szCs w:val="28"/>
        </w:rPr>
        <w:t>но</w:t>
      </w:r>
      <w:proofErr w:type="gramEnd"/>
      <w:r w:rsidRPr="002A1199">
        <w:rPr>
          <w:color w:val="000000" w:themeColor="text1"/>
          <w:sz w:val="28"/>
          <w:szCs w:val="28"/>
        </w:rPr>
        <w:t xml:space="preserve"> несмотря на это она заключает в себе огромную энергию благодаря развитию первого элемента главной партии, проходящего на фоне триолей из связующей партии (использование материала главной партии в разработке обусловлено её склонностью к мотивному дроблению.  Лишь однажды в разработке проносится тема связующей партии, приобретающая также драматический оттенок. Мимолётно возникающая первая побочная на этот раз звучит не в мажоре, как в экспозиции, а в </w:t>
      </w:r>
      <w:r w:rsidRPr="002A1199">
        <w:rPr>
          <w:color w:val="000000" w:themeColor="text1"/>
          <w:sz w:val="28"/>
          <w:szCs w:val="28"/>
          <w:lang w:val="en-US"/>
        </w:rPr>
        <w:t>f</w:t>
      </w:r>
      <w:r w:rsidRPr="002A1199">
        <w:rPr>
          <w:color w:val="000000" w:themeColor="text1"/>
          <w:sz w:val="28"/>
          <w:szCs w:val="28"/>
        </w:rPr>
        <w:t>-</w:t>
      </w:r>
      <w:r w:rsidRPr="002A1199">
        <w:rPr>
          <w:color w:val="000000" w:themeColor="text1"/>
          <w:sz w:val="28"/>
          <w:szCs w:val="28"/>
          <w:lang w:val="en-US"/>
        </w:rPr>
        <w:t>moll</w:t>
      </w:r>
      <w:r w:rsidRPr="002A1199">
        <w:rPr>
          <w:color w:val="000000" w:themeColor="text1"/>
          <w:sz w:val="28"/>
          <w:szCs w:val="28"/>
        </w:rPr>
        <w:t xml:space="preserve">. Таким </w:t>
      </w:r>
      <w:proofErr w:type="gramStart"/>
      <w:r w:rsidRPr="002A1199">
        <w:rPr>
          <w:color w:val="000000" w:themeColor="text1"/>
          <w:sz w:val="28"/>
          <w:szCs w:val="28"/>
        </w:rPr>
        <w:t>образом</w:t>
      </w:r>
      <w:proofErr w:type="gramEnd"/>
      <w:r w:rsidRPr="002A1199">
        <w:rPr>
          <w:color w:val="000000" w:themeColor="text1"/>
          <w:sz w:val="28"/>
          <w:szCs w:val="28"/>
        </w:rPr>
        <w:t xml:space="preserve"> условие разработки создать ситуацию, противоположную экспозиции (а именно противопоставить неустойчивость устойчивости) выполнена.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color w:val="000000" w:themeColor="text1"/>
          <w:sz w:val="28"/>
          <w:szCs w:val="28"/>
        </w:rPr>
        <w:t xml:space="preserve">Реприза-третий крупный раздел формы. Она ослабляет конфликт. Начинается и заканчивается в основной тональности </w:t>
      </w:r>
      <w:r w:rsidRPr="002A1199">
        <w:rPr>
          <w:color w:val="000000" w:themeColor="text1"/>
          <w:sz w:val="28"/>
          <w:szCs w:val="28"/>
          <w:lang w:val="en-US"/>
        </w:rPr>
        <w:t>c</w:t>
      </w:r>
      <w:r w:rsidRPr="002A1199">
        <w:rPr>
          <w:color w:val="000000" w:themeColor="text1"/>
          <w:sz w:val="28"/>
          <w:szCs w:val="28"/>
        </w:rPr>
        <w:t>-</w:t>
      </w:r>
      <w:r w:rsidRPr="002A1199">
        <w:rPr>
          <w:color w:val="000000" w:themeColor="text1"/>
          <w:sz w:val="28"/>
          <w:szCs w:val="28"/>
          <w:lang w:val="en-US"/>
        </w:rPr>
        <w:t>moll</w:t>
      </w:r>
      <w:r w:rsidRPr="002A1199">
        <w:rPr>
          <w:color w:val="000000" w:themeColor="text1"/>
          <w:sz w:val="28"/>
          <w:szCs w:val="28"/>
        </w:rPr>
        <w:t xml:space="preserve">.                                              Реприза значительно отличается от экспозиции. Главное изменение в том, что в репризе дана другая тема связующей партии, а побочная и заключительная партии, звучащие теперь в </w:t>
      </w:r>
      <w:proofErr w:type="gramStart"/>
      <w:r w:rsidRPr="002A1199">
        <w:rPr>
          <w:color w:val="000000" w:themeColor="text1"/>
          <w:sz w:val="28"/>
          <w:szCs w:val="28"/>
        </w:rPr>
        <w:t>с</w:t>
      </w:r>
      <w:proofErr w:type="gramEnd"/>
      <w:r w:rsidRPr="002A1199">
        <w:rPr>
          <w:color w:val="000000" w:themeColor="text1"/>
          <w:sz w:val="28"/>
          <w:szCs w:val="28"/>
        </w:rPr>
        <w:t>-</w:t>
      </w:r>
      <w:r w:rsidRPr="002A1199">
        <w:rPr>
          <w:color w:val="000000" w:themeColor="text1"/>
          <w:sz w:val="28"/>
          <w:szCs w:val="28"/>
          <w:lang w:val="en-US"/>
        </w:rPr>
        <w:t>moll</w:t>
      </w:r>
      <w:r w:rsidRPr="002A1199">
        <w:rPr>
          <w:color w:val="000000" w:themeColor="text1"/>
          <w:sz w:val="28"/>
          <w:szCs w:val="28"/>
        </w:rPr>
        <w:t>, вместе с кодой усугубляют трагический характер сонаты, делая её ещё более близкой Фантазии. Подобное «</w:t>
      </w:r>
      <w:proofErr w:type="spellStart"/>
      <w:r w:rsidRPr="002A1199">
        <w:rPr>
          <w:color w:val="000000" w:themeColor="text1"/>
          <w:sz w:val="28"/>
          <w:szCs w:val="28"/>
        </w:rPr>
        <w:t>оминоривание</w:t>
      </w:r>
      <w:proofErr w:type="spellEnd"/>
      <w:r w:rsidRPr="002A1199">
        <w:rPr>
          <w:color w:val="000000" w:themeColor="text1"/>
          <w:sz w:val="28"/>
          <w:szCs w:val="28"/>
        </w:rPr>
        <w:t>» мажорных тем - черта, типичная для музыки Моцарта. Краткая кода ещё раз возвращает к основному образу  первой части - главной партии.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2A1199">
        <w:rPr>
          <w:b/>
          <w:color w:val="000000" w:themeColor="text1"/>
          <w:sz w:val="28"/>
          <w:szCs w:val="28"/>
        </w:rPr>
        <w:lastRenderedPageBreak/>
        <w:t>Вторая часть</w:t>
      </w:r>
      <w:r w:rsidRPr="002A1199">
        <w:rPr>
          <w:color w:val="000000" w:themeColor="text1"/>
          <w:sz w:val="28"/>
          <w:szCs w:val="28"/>
        </w:rPr>
        <w:t xml:space="preserve"> - медленная часть сонаты </w:t>
      </w:r>
      <w:r w:rsidRPr="002A1199">
        <w:rPr>
          <w:color w:val="000000" w:themeColor="text1"/>
          <w:sz w:val="28"/>
          <w:szCs w:val="28"/>
          <w:lang w:val="en-US"/>
        </w:rPr>
        <w:t>Adagio</w:t>
      </w:r>
      <w:r w:rsidRPr="002A1199">
        <w:rPr>
          <w:color w:val="000000" w:themeColor="text1"/>
          <w:sz w:val="28"/>
          <w:szCs w:val="28"/>
        </w:rPr>
        <w:t xml:space="preserve"> в </w:t>
      </w:r>
      <w:proofErr w:type="spellStart"/>
      <w:r w:rsidRPr="002A1199">
        <w:rPr>
          <w:color w:val="000000" w:themeColor="text1"/>
          <w:sz w:val="28"/>
          <w:szCs w:val="28"/>
          <w:lang w:val="en-US"/>
        </w:rPr>
        <w:t>Es</w:t>
      </w:r>
      <w:proofErr w:type="spellEnd"/>
      <w:r w:rsidRPr="002A1199">
        <w:rPr>
          <w:color w:val="000000" w:themeColor="text1"/>
          <w:sz w:val="28"/>
          <w:szCs w:val="28"/>
        </w:rPr>
        <w:t>-</w:t>
      </w:r>
      <w:proofErr w:type="spellStart"/>
      <w:r w:rsidRPr="002A1199">
        <w:rPr>
          <w:color w:val="000000" w:themeColor="text1"/>
          <w:sz w:val="28"/>
          <w:szCs w:val="28"/>
          <w:lang w:val="en-US"/>
        </w:rPr>
        <w:t>dur</w:t>
      </w:r>
      <w:proofErr w:type="spellEnd"/>
      <w:r w:rsidRPr="002A1199">
        <w:rPr>
          <w:color w:val="000000" w:themeColor="text1"/>
          <w:sz w:val="28"/>
          <w:szCs w:val="28"/>
        </w:rPr>
        <w:t xml:space="preserve"> светлая по музыке. В ней получает развитие лирический образ побочной партии первой части. Написана вторая часть в сложной трёхчастной форме, первая из которой написана в простой трёхчастной форме в основной тональности, заканчивается полной автентической каденцией. При каждом повторении она расцвечивается новым тончайшим филигранным узором, внутренне</w:t>
      </w:r>
      <w:r w:rsidRPr="002A1199">
        <w:rPr>
          <w:sz w:val="28"/>
          <w:szCs w:val="28"/>
        </w:rPr>
        <w:t xml:space="preserve"> обогащающим эту тему: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2A1199">
        <w:rPr>
          <w:noProof/>
          <w:sz w:val="28"/>
          <w:szCs w:val="28"/>
        </w:rPr>
        <w:drawing>
          <wp:inline distT="0" distB="0" distL="0" distR="0">
            <wp:extent cx="3790950" cy="2495550"/>
            <wp:effectExtent l="19050" t="0" r="0" b="0"/>
            <wp:docPr id="1" name="Рисунок 15" descr="http://wolfgang-mozart.ru/13/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olfgang-mozart.ru/13/16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/>
          <w:sz w:val="28"/>
          <w:szCs w:val="28"/>
        </w:rPr>
      </w:pPr>
      <w:r w:rsidRPr="002A1199">
        <w:rPr>
          <w:sz w:val="28"/>
          <w:szCs w:val="28"/>
        </w:rPr>
        <w:t>Этот узор не является внешним украшением; он вызван развитием темы и всей музыки части и имеет выразительное значение (это в высшей степени характерно для Моцарта). Нисходящий хроматический ход при окончании  этой темы аналогичен хроматическому ходу в побочной партии  экспозиции первой части. Такие интонационные совпадения в различных частях сонаты придают всему циклу единство и целостность. Характер музыки колеблется между нежной ласковостью, хрупкой филигранностью и глубокой серьезностью, вспышками патетических вершин во второй части, начало которого поразительно предвосхищает начало «</w:t>
      </w:r>
      <w:proofErr w:type="spellStart"/>
      <w:r w:rsidRPr="002A1199">
        <w:rPr>
          <w:sz w:val="28"/>
          <w:szCs w:val="28"/>
        </w:rPr>
        <w:t>Andante</w:t>
      </w:r>
      <w:proofErr w:type="spellEnd"/>
      <w:r w:rsidRPr="002A1199">
        <w:rPr>
          <w:sz w:val="28"/>
          <w:szCs w:val="28"/>
        </w:rPr>
        <w:t xml:space="preserve">» Патетической сонаты Бетховена: мирится с грацией миниатюрных, украшенных мелизмами интонаций.                                                                                                                  Вторая часть тонально неустойчива. Преобладают тональности </w:t>
      </w:r>
      <w:r w:rsidRPr="002A1199">
        <w:rPr>
          <w:color w:val="000000"/>
          <w:sz w:val="28"/>
          <w:szCs w:val="28"/>
          <w:lang w:val="en-US"/>
        </w:rPr>
        <w:t>As</w:t>
      </w:r>
      <w:r w:rsidRPr="002A1199">
        <w:rPr>
          <w:color w:val="000000"/>
          <w:sz w:val="28"/>
          <w:szCs w:val="28"/>
        </w:rPr>
        <w:t>-</w:t>
      </w:r>
      <w:proofErr w:type="spellStart"/>
      <w:r w:rsidRPr="002A1199">
        <w:rPr>
          <w:color w:val="000000"/>
          <w:sz w:val="28"/>
          <w:szCs w:val="28"/>
          <w:lang w:val="en-US"/>
        </w:rPr>
        <w:t>dur</w:t>
      </w:r>
      <w:proofErr w:type="spellEnd"/>
      <w:r w:rsidRPr="002A1199">
        <w:rPr>
          <w:color w:val="000000"/>
          <w:sz w:val="28"/>
          <w:szCs w:val="28"/>
        </w:rPr>
        <w:t xml:space="preserve"> и </w:t>
      </w:r>
      <w:proofErr w:type="spellStart"/>
      <w:r w:rsidRPr="002A1199">
        <w:rPr>
          <w:color w:val="000000"/>
          <w:sz w:val="28"/>
          <w:szCs w:val="28"/>
          <w:lang w:val="en-US"/>
        </w:rPr>
        <w:t>Ges</w:t>
      </w:r>
      <w:proofErr w:type="spellEnd"/>
      <w:r w:rsidRPr="002A1199">
        <w:rPr>
          <w:color w:val="000000"/>
          <w:sz w:val="28"/>
          <w:szCs w:val="28"/>
        </w:rPr>
        <w:t>-</w:t>
      </w:r>
      <w:proofErr w:type="spellStart"/>
      <w:r w:rsidRPr="002A1199">
        <w:rPr>
          <w:color w:val="000000"/>
          <w:sz w:val="28"/>
          <w:szCs w:val="28"/>
          <w:lang w:val="en-US"/>
        </w:rPr>
        <w:t>dur</w:t>
      </w:r>
      <w:proofErr w:type="spellEnd"/>
      <w:r w:rsidRPr="002A1199">
        <w:rPr>
          <w:color w:val="000000"/>
          <w:sz w:val="28"/>
          <w:szCs w:val="28"/>
        </w:rPr>
        <w:t>.</w:t>
      </w:r>
    </w:p>
    <w:p w:rsidR="009D3AAF" w:rsidRPr="002A1199" w:rsidRDefault="009B6BEB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2A1199">
        <w:rPr>
          <w:color w:val="000000"/>
          <w:sz w:val="28"/>
          <w:szCs w:val="28"/>
        </w:rPr>
        <w:lastRenderedPageBreak/>
        <w:t xml:space="preserve">        </w:t>
      </w:r>
      <w:r w:rsidR="009D3AAF" w:rsidRPr="002A1199">
        <w:rPr>
          <w:b/>
          <w:sz w:val="28"/>
          <w:szCs w:val="28"/>
        </w:rPr>
        <w:t xml:space="preserve">Третья часть </w:t>
      </w:r>
      <w:r w:rsidR="009D3AAF" w:rsidRPr="002A1199">
        <w:rPr>
          <w:sz w:val="28"/>
          <w:szCs w:val="28"/>
        </w:rPr>
        <w:t xml:space="preserve"> написана в форме рондо-сонаты, которая объединяет признаки сонатной формы и рондо.  Из сонатной формы она заимствует </w:t>
      </w:r>
      <w:r w:rsidR="009D3AAF" w:rsidRPr="002A1199">
        <w:rPr>
          <w:color w:val="333333"/>
          <w:sz w:val="28"/>
          <w:szCs w:val="28"/>
        </w:rPr>
        <w:t>общий тональный план, принцип сопоставления в экспозиции двух тем -  главной и побочной</w:t>
      </w:r>
      <w:proofErr w:type="gramStart"/>
      <w:r w:rsidR="009D3AAF" w:rsidRPr="002A1199">
        <w:rPr>
          <w:color w:val="333333"/>
          <w:sz w:val="28"/>
          <w:szCs w:val="28"/>
        </w:rPr>
        <w:t xml:space="preserve"> ,</w:t>
      </w:r>
      <w:proofErr w:type="gramEnd"/>
      <w:r w:rsidR="009D3AAF" w:rsidRPr="002A1199">
        <w:rPr>
          <w:color w:val="333333"/>
          <w:sz w:val="28"/>
          <w:szCs w:val="28"/>
        </w:rPr>
        <w:t xml:space="preserve">  </w:t>
      </w:r>
      <w:r w:rsidR="009D3AAF" w:rsidRPr="002A1199">
        <w:rPr>
          <w:rStyle w:val="a6"/>
          <w:color w:val="333333"/>
          <w:sz w:val="28"/>
          <w:szCs w:val="28"/>
        </w:rPr>
        <w:t>от рондо</w:t>
      </w:r>
      <w:r w:rsidR="009D3AAF" w:rsidRPr="002A1199">
        <w:rPr>
          <w:color w:val="333333"/>
          <w:sz w:val="28"/>
          <w:szCs w:val="28"/>
        </w:rPr>
        <w:t xml:space="preserve"> — принцип повторения рефрена (главной  партии) только в основной  тональности три  раза после нового музыкального  материала.</w:t>
      </w:r>
      <w:r w:rsidR="009D3AAF" w:rsidRPr="002A1199">
        <w:rPr>
          <w:sz w:val="28"/>
          <w:szCs w:val="28"/>
        </w:rPr>
        <w:t xml:space="preserve">                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2A1199">
        <w:rPr>
          <w:sz w:val="28"/>
          <w:szCs w:val="28"/>
        </w:rPr>
        <w:t>Третья часть лишена героического пафоса, свойственного первой части, но в ней взволнованно-трагическое начало получает новый облик. Его главная тема беспокойна и сумрачна. Она построена на контрастном материале: непрерывный поток синкопированных задержаний сменяется настойчивым повторением одного звука на фоне доминанты и взлетающими вверх арпеджио.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2A1199">
        <w:rPr>
          <w:sz w:val="28"/>
          <w:szCs w:val="28"/>
        </w:rPr>
        <w:t xml:space="preserve"> Ход на уменьшённую септиму вверх  перекликается с основной темой Фантазии и со вторым элементом главной партии первой части  (там ход на уменьшённую септиму вниз). 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2A1199">
        <w:rPr>
          <w:sz w:val="28"/>
          <w:szCs w:val="28"/>
        </w:rPr>
        <w:t xml:space="preserve">Тема побочной партии  по фактуре, в интонационном и тональном плане родственна  побочной и заключительной  партиям  экспозиции первой части. Последнее проведение побочной партии происходит в основной тональности </w:t>
      </w:r>
      <w:r w:rsidRPr="002A1199">
        <w:rPr>
          <w:sz w:val="28"/>
          <w:szCs w:val="28"/>
          <w:lang w:val="en-US"/>
        </w:rPr>
        <w:t>c</w:t>
      </w:r>
      <w:r w:rsidRPr="002A1199">
        <w:rPr>
          <w:sz w:val="28"/>
          <w:szCs w:val="28"/>
        </w:rPr>
        <w:t>-</w:t>
      </w:r>
      <w:r w:rsidRPr="002A1199">
        <w:rPr>
          <w:sz w:val="28"/>
          <w:szCs w:val="28"/>
          <w:lang w:val="en-US"/>
        </w:rPr>
        <w:t>moll</w:t>
      </w:r>
      <w:r w:rsidRPr="002A1199">
        <w:rPr>
          <w:sz w:val="28"/>
          <w:szCs w:val="28"/>
        </w:rPr>
        <w:t xml:space="preserve">, чем углубляет трагическую окраску сонаты. Большая кода третьей части окончательно утверждает основную тему и закрепляет тональность </w:t>
      </w:r>
      <w:proofErr w:type="gramStart"/>
      <w:r w:rsidRPr="002A1199">
        <w:rPr>
          <w:sz w:val="28"/>
          <w:szCs w:val="28"/>
        </w:rPr>
        <w:t>с</w:t>
      </w:r>
      <w:proofErr w:type="gramEnd"/>
      <w:r w:rsidRPr="002A1199">
        <w:rPr>
          <w:sz w:val="28"/>
          <w:szCs w:val="28"/>
        </w:rPr>
        <w:t>-</w:t>
      </w:r>
      <w:r w:rsidRPr="002A1199">
        <w:rPr>
          <w:sz w:val="28"/>
          <w:szCs w:val="28"/>
          <w:lang w:val="en-US"/>
        </w:rPr>
        <w:t>moll</w:t>
      </w:r>
      <w:r w:rsidRPr="002A1199">
        <w:rPr>
          <w:sz w:val="28"/>
          <w:szCs w:val="28"/>
        </w:rPr>
        <w:t xml:space="preserve">. Всё перечисленное  указывает на органичность связи между Фантазией и сонатой, а также между частями сонаты. 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6C23E1" w:rsidRDefault="006C23E1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6C23E1" w:rsidRDefault="006C23E1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6C23E1" w:rsidRDefault="006C23E1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6C23E1" w:rsidRDefault="006C23E1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6C23E1" w:rsidRPr="002A1199" w:rsidRDefault="006C23E1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Pr="002A1199" w:rsidRDefault="009B6BEB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2A1199">
        <w:rPr>
          <w:sz w:val="28"/>
          <w:szCs w:val="28"/>
        </w:rPr>
        <w:t xml:space="preserve">              </w:t>
      </w:r>
      <w:r w:rsidR="006C23E1">
        <w:rPr>
          <w:sz w:val="28"/>
          <w:szCs w:val="28"/>
        </w:rPr>
        <w:t xml:space="preserve">                  </w:t>
      </w:r>
      <w:r w:rsidRPr="002A1199">
        <w:rPr>
          <w:sz w:val="28"/>
          <w:szCs w:val="28"/>
        </w:rPr>
        <w:t xml:space="preserve"> </w:t>
      </w:r>
      <w:r w:rsidR="009D3AAF" w:rsidRPr="002A1199">
        <w:rPr>
          <w:sz w:val="28"/>
          <w:szCs w:val="28"/>
        </w:rPr>
        <w:t>Заключение.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2A1199">
        <w:rPr>
          <w:sz w:val="28"/>
          <w:szCs w:val="28"/>
        </w:rPr>
        <w:t>На основе изучения музыковедческой литературы и анализа музыкальных произведений, можно сделать следующие выводы: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2A1199">
        <w:rPr>
          <w:sz w:val="28"/>
          <w:szCs w:val="28"/>
        </w:rPr>
        <w:t xml:space="preserve">Жанр фортепианной сонаты прошёл значительный путь развития в творчестве венских классиков </w:t>
      </w:r>
      <w:proofErr w:type="spellStart"/>
      <w:r w:rsidRPr="002A1199">
        <w:rPr>
          <w:sz w:val="28"/>
          <w:szCs w:val="28"/>
        </w:rPr>
        <w:t>Й.Гайдна</w:t>
      </w:r>
      <w:proofErr w:type="spellEnd"/>
      <w:r w:rsidRPr="002A1199">
        <w:rPr>
          <w:sz w:val="28"/>
          <w:szCs w:val="28"/>
        </w:rPr>
        <w:t xml:space="preserve"> и </w:t>
      </w:r>
      <w:proofErr w:type="spellStart"/>
      <w:r w:rsidRPr="002A1199">
        <w:rPr>
          <w:sz w:val="28"/>
          <w:szCs w:val="28"/>
        </w:rPr>
        <w:t>В.А.Моцарта</w:t>
      </w:r>
      <w:proofErr w:type="spellEnd"/>
      <w:r w:rsidRPr="002A1199">
        <w:rPr>
          <w:sz w:val="28"/>
          <w:szCs w:val="28"/>
        </w:rPr>
        <w:t>. У Гайдна сонаты были важнейшими из клавирных сочинений. Он в этом жанре ищет образ идеальной сонаты. Гайдн синтезировал множественный разнохарактерный материал, из которого «выплавился» индивидуальный авторский стиль.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2A1199">
        <w:rPr>
          <w:sz w:val="28"/>
          <w:szCs w:val="28"/>
        </w:rPr>
        <w:t xml:space="preserve"> Другой композитор венской классической школы - В.А.Моцарт, тоже отдал дань жанру фортепианной сонаты, их у него девятнадцать. В моцартовских сонатах углубляется содержание, усиливается контрастность типов движения, ритмического рисунка, видов фигураций. Идеальное равновесие между целью и средством нигде не нарушается.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2A1199">
        <w:rPr>
          <w:sz w:val="28"/>
          <w:szCs w:val="28"/>
        </w:rPr>
        <w:t xml:space="preserve">Легко и естественно Моцарт пользуется и приёмами сонатного развития, и вариационного преображения материала; чисто моцартовской  становится и фортепианная техника. </w:t>
      </w:r>
      <w:proofErr w:type="gramStart"/>
      <w:r w:rsidRPr="002A1199">
        <w:rPr>
          <w:sz w:val="28"/>
          <w:szCs w:val="28"/>
        </w:rPr>
        <w:t>Он</w:t>
      </w:r>
      <w:proofErr w:type="gramEnd"/>
      <w:r w:rsidRPr="002A1199">
        <w:rPr>
          <w:sz w:val="28"/>
          <w:szCs w:val="28"/>
        </w:rPr>
        <w:t xml:space="preserve"> так или иначе обновляет каждую из частей сонаты - и сложно организованные сонатные аллегро, и богатые конфликтными мелодиями медленные средние части, и кипучие, стремительно проносящиеся финалы со сложным метроритмом и изобретательностью пианистических приёмов. Стиль фортепиано эволюционировал через усложнение </w:t>
      </w:r>
      <w:proofErr w:type="spellStart"/>
      <w:r w:rsidRPr="002A1199">
        <w:rPr>
          <w:sz w:val="28"/>
          <w:szCs w:val="28"/>
        </w:rPr>
        <w:t>тематизма</w:t>
      </w:r>
      <w:proofErr w:type="spellEnd"/>
      <w:r w:rsidRPr="002A1199">
        <w:rPr>
          <w:sz w:val="28"/>
          <w:szCs w:val="28"/>
        </w:rPr>
        <w:t xml:space="preserve"> и развития, через завоевание всего разнообразия пианистических приёмов своего времени к высшему мастерству и к «новой» простоте.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sz w:val="28"/>
          <w:szCs w:val="28"/>
        </w:rPr>
        <w:t xml:space="preserve">На протяжении своей короткой жизни Моцарт работал одновременно над операми и инструментальными сочинениями, отсюда глубокое родство </w:t>
      </w:r>
      <w:r w:rsidRPr="002A1199">
        <w:rPr>
          <w:sz w:val="28"/>
          <w:szCs w:val="28"/>
        </w:rPr>
        <w:lastRenderedPageBreak/>
        <w:t xml:space="preserve">и общность между его оперной и инструментальной музыкой. Оперы Моцарта обогащаются приёмами симфонического развития, в то время как в инструментальную музыку он вносит певучесть оперной арии, насыщает её драматической активностью. Но это отнюдь не ведёт к нивелированию или смешению различных жанров, напротив, каждый жанр сохраняет </w:t>
      </w:r>
      <w:r w:rsidRPr="002A1199">
        <w:rPr>
          <w:color w:val="000000" w:themeColor="text1"/>
          <w:sz w:val="28"/>
          <w:szCs w:val="28"/>
        </w:rPr>
        <w:t>специфические, именно ему свойственные особенности.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color w:val="000000" w:themeColor="text1"/>
          <w:sz w:val="28"/>
          <w:szCs w:val="28"/>
        </w:rPr>
        <w:t xml:space="preserve">Жизнь Моцарта пришлась на тот период, когда в музыкальной жизни были распространены одновременно и клавесин, и </w:t>
      </w:r>
      <w:proofErr w:type="spellStart"/>
      <w:r w:rsidRPr="002A1199">
        <w:rPr>
          <w:color w:val="000000" w:themeColor="text1"/>
          <w:sz w:val="28"/>
          <w:szCs w:val="28"/>
        </w:rPr>
        <w:t>клавикорд</w:t>
      </w:r>
      <w:proofErr w:type="spellEnd"/>
      <w:r w:rsidRPr="002A1199">
        <w:rPr>
          <w:color w:val="000000" w:themeColor="text1"/>
          <w:sz w:val="28"/>
          <w:szCs w:val="28"/>
        </w:rPr>
        <w:t xml:space="preserve">, и пиано-форте (так называлось раньше фортепиано). И если по отношению к раннему творчеству Моцарта принято говорить о клавирном стиле, то с конца 1770-х годов композитор писал, несомненно, для фортепиано. Его новаторство ярче всего проявилось в фортепианных сочинениях патетического плана, особенно в фантазии и сонате </w:t>
      </w:r>
      <w:r w:rsidRPr="002A1199">
        <w:rPr>
          <w:color w:val="000000" w:themeColor="text1"/>
          <w:sz w:val="28"/>
          <w:szCs w:val="28"/>
          <w:lang w:val="en-US"/>
        </w:rPr>
        <w:t>c</w:t>
      </w:r>
      <w:r w:rsidRPr="002A1199">
        <w:rPr>
          <w:color w:val="000000" w:themeColor="text1"/>
          <w:sz w:val="28"/>
          <w:szCs w:val="28"/>
        </w:rPr>
        <w:t>-</w:t>
      </w:r>
      <w:r w:rsidRPr="002A1199">
        <w:rPr>
          <w:color w:val="000000" w:themeColor="text1"/>
          <w:sz w:val="28"/>
          <w:szCs w:val="28"/>
          <w:lang w:val="en-US"/>
        </w:rPr>
        <w:t>moll</w:t>
      </w:r>
      <w:r w:rsidRPr="002A1199">
        <w:rPr>
          <w:color w:val="000000" w:themeColor="text1"/>
          <w:sz w:val="28"/>
          <w:szCs w:val="28"/>
        </w:rPr>
        <w:t>. Прослушав и проделав анализ этого произведения, можно с уверенностью сказать, что это оно принадлежит перу</w:t>
      </w:r>
      <w:r w:rsidR="00521F96" w:rsidRPr="002A1199">
        <w:rPr>
          <w:color w:val="000000" w:themeColor="text1"/>
          <w:sz w:val="28"/>
          <w:szCs w:val="28"/>
        </w:rPr>
        <w:t xml:space="preserve"> великого мастера.</w:t>
      </w:r>
      <w:r w:rsidRPr="002A1199">
        <w:rPr>
          <w:color w:val="000000" w:themeColor="text1"/>
          <w:sz w:val="28"/>
          <w:szCs w:val="28"/>
        </w:rPr>
        <w:t xml:space="preserve"> </w:t>
      </w:r>
      <w:r w:rsidR="00521F96" w:rsidRPr="002A1199">
        <w:rPr>
          <w:color w:val="000000" w:themeColor="text1"/>
          <w:sz w:val="28"/>
          <w:szCs w:val="28"/>
        </w:rPr>
        <w:t xml:space="preserve">Моцарт, </w:t>
      </w:r>
      <w:r w:rsidRPr="002A1199">
        <w:rPr>
          <w:color w:val="000000" w:themeColor="text1"/>
          <w:sz w:val="28"/>
          <w:szCs w:val="28"/>
        </w:rPr>
        <w:t xml:space="preserve">суммировав опыт своих предшественников (в данной сонате И.С.Баха), </w:t>
      </w:r>
      <w:r w:rsidR="00521F96" w:rsidRPr="002A1199">
        <w:rPr>
          <w:color w:val="000000" w:themeColor="text1"/>
          <w:sz w:val="28"/>
          <w:szCs w:val="28"/>
        </w:rPr>
        <w:t xml:space="preserve"> </w:t>
      </w:r>
      <w:r w:rsidRPr="002A1199">
        <w:rPr>
          <w:color w:val="000000" w:themeColor="text1"/>
          <w:sz w:val="28"/>
          <w:szCs w:val="28"/>
        </w:rPr>
        <w:t xml:space="preserve">сумел создать новое по жанру и по содержанию произведение, которое, в свою очередь, предвосхитило </w:t>
      </w:r>
      <w:r w:rsidR="00521F96" w:rsidRPr="002A1199">
        <w:rPr>
          <w:color w:val="000000" w:themeColor="text1"/>
          <w:sz w:val="28"/>
          <w:szCs w:val="28"/>
        </w:rPr>
        <w:t xml:space="preserve">множество прозрений будущего романтического стиля,  </w:t>
      </w:r>
      <w:r w:rsidRPr="002A1199">
        <w:rPr>
          <w:color w:val="000000" w:themeColor="text1"/>
          <w:sz w:val="28"/>
          <w:szCs w:val="28"/>
        </w:rPr>
        <w:t xml:space="preserve">повлияло на творчество Л.В.Бетховена. Бетховен </w:t>
      </w:r>
      <w:proofErr w:type="gramStart"/>
      <w:r w:rsidRPr="002A1199">
        <w:rPr>
          <w:color w:val="000000" w:themeColor="text1"/>
          <w:sz w:val="28"/>
          <w:szCs w:val="28"/>
        </w:rPr>
        <w:t>также, как</w:t>
      </w:r>
      <w:proofErr w:type="gramEnd"/>
      <w:r w:rsidRPr="002A1199">
        <w:rPr>
          <w:color w:val="000000" w:themeColor="text1"/>
          <w:sz w:val="28"/>
          <w:szCs w:val="28"/>
        </w:rPr>
        <w:t xml:space="preserve"> и Моцарт объединил фантазию - свободную импровизационную форму с сонатой.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 w:themeColor="text1"/>
          <w:sz w:val="28"/>
          <w:szCs w:val="28"/>
        </w:rPr>
      </w:pPr>
      <w:r w:rsidRPr="002A1199">
        <w:rPr>
          <w:color w:val="000000" w:themeColor="text1"/>
          <w:sz w:val="28"/>
          <w:szCs w:val="28"/>
        </w:rPr>
        <w:t>Пятый раздел фантазии, наиболее драматический и напряженный в произведении, отличающийся тональной неустойчивостью и изобилующей бурными пассажами и арпеджио вместо ясно оформленной темы, в значительной степени предвосхищает  «Грозу. Бурю» из шестой «Пасторальной симфонии» Л.В.Бетховена.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color w:val="000000"/>
          <w:sz w:val="28"/>
          <w:szCs w:val="28"/>
        </w:rPr>
      </w:pPr>
      <w:r w:rsidRPr="002A1199">
        <w:rPr>
          <w:color w:val="000000"/>
          <w:sz w:val="28"/>
          <w:szCs w:val="28"/>
        </w:rPr>
        <w:t xml:space="preserve">Есть в музыке Моцарта темы, построенные на звуках разложенного трезвучия, отличающиеся активностью, иногда носящие героический характер (например, главная партия сонаты </w:t>
      </w:r>
      <w:proofErr w:type="gramStart"/>
      <w:r w:rsidRPr="002A1199">
        <w:rPr>
          <w:color w:val="000000"/>
          <w:sz w:val="28"/>
          <w:szCs w:val="28"/>
        </w:rPr>
        <w:t>с</w:t>
      </w:r>
      <w:proofErr w:type="gramEnd"/>
      <w:r w:rsidRPr="002A1199">
        <w:rPr>
          <w:color w:val="000000"/>
          <w:sz w:val="28"/>
          <w:szCs w:val="28"/>
        </w:rPr>
        <w:t>-</w:t>
      </w:r>
      <w:r w:rsidRPr="002A1199">
        <w:rPr>
          <w:color w:val="000000"/>
          <w:sz w:val="28"/>
          <w:szCs w:val="28"/>
          <w:lang w:val="en-US"/>
        </w:rPr>
        <w:t>moll</w:t>
      </w:r>
      <w:r w:rsidRPr="002A1199">
        <w:rPr>
          <w:color w:val="000000"/>
          <w:sz w:val="28"/>
          <w:szCs w:val="28"/>
        </w:rPr>
        <w:t xml:space="preserve">), а также наличие контрастности не только между главной и побочной партиями, но и контрастных элементов внутри темы - характерные черты моцартовского </w:t>
      </w:r>
      <w:r w:rsidRPr="002A1199">
        <w:rPr>
          <w:color w:val="000000"/>
          <w:sz w:val="28"/>
          <w:szCs w:val="28"/>
        </w:rPr>
        <w:lastRenderedPageBreak/>
        <w:t xml:space="preserve">стиля, получившие дальнейшее развитие в музыке Бетховена.                      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2A1199">
        <w:rPr>
          <w:color w:val="000000"/>
          <w:sz w:val="28"/>
          <w:szCs w:val="28"/>
        </w:rPr>
        <w:t>Лишь в ХХ веке были</w:t>
      </w:r>
      <w:r w:rsidRPr="002A1199">
        <w:rPr>
          <w:rStyle w:val="apple-converted-space"/>
          <w:color w:val="000000"/>
          <w:sz w:val="28"/>
          <w:szCs w:val="28"/>
        </w:rPr>
        <w:t> </w:t>
      </w:r>
      <w:r w:rsidRPr="002A1199">
        <w:rPr>
          <w:color w:val="000000"/>
          <w:sz w:val="28"/>
          <w:szCs w:val="28"/>
        </w:rPr>
        <w:t>по-настоящему</w:t>
      </w:r>
      <w:r w:rsidRPr="002A1199">
        <w:rPr>
          <w:rStyle w:val="apple-converted-space"/>
          <w:color w:val="000000"/>
          <w:sz w:val="28"/>
          <w:szCs w:val="28"/>
        </w:rPr>
        <w:t> </w:t>
      </w:r>
      <w:r w:rsidRPr="002A1199">
        <w:rPr>
          <w:color w:val="000000"/>
          <w:sz w:val="28"/>
          <w:szCs w:val="28"/>
        </w:rPr>
        <w:t>восприняты, осознаны и по достоинству оценены и удивительное по своей силе</w:t>
      </w:r>
      <w:r w:rsidRPr="002A1199">
        <w:rPr>
          <w:rStyle w:val="apple-converted-space"/>
          <w:color w:val="000000"/>
          <w:sz w:val="28"/>
          <w:szCs w:val="28"/>
        </w:rPr>
        <w:t> </w:t>
      </w:r>
      <w:r w:rsidRPr="002A1199">
        <w:rPr>
          <w:color w:val="000000"/>
          <w:sz w:val="28"/>
          <w:szCs w:val="28"/>
        </w:rPr>
        <w:t>эмоционально-выразительное</w:t>
      </w:r>
      <w:r w:rsidRPr="002A1199">
        <w:rPr>
          <w:rStyle w:val="apple-converted-space"/>
          <w:color w:val="000000"/>
          <w:sz w:val="28"/>
          <w:szCs w:val="28"/>
        </w:rPr>
        <w:t> </w:t>
      </w:r>
      <w:r w:rsidRPr="002A1199">
        <w:rPr>
          <w:color w:val="000000"/>
          <w:sz w:val="28"/>
          <w:szCs w:val="28"/>
        </w:rPr>
        <w:t>богатство  музыкальных произведений В.А.Моцарта, и их глубочайшая внутренняя трагичность, органически соседствующая с внешней безмятежностью, «солнечностью» мажорных композиций и фрагментов, и какая-то</w:t>
      </w:r>
      <w:r w:rsidRPr="002A1199">
        <w:rPr>
          <w:rStyle w:val="apple-converted-space"/>
          <w:color w:val="000000"/>
          <w:sz w:val="28"/>
          <w:szCs w:val="28"/>
        </w:rPr>
        <w:t> </w:t>
      </w:r>
      <w:r w:rsidRPr="002A1199">
        <w:rPr>
          <w:color w:val="000000"/>
          <w:sz w:val="28"/>
          <w:szCs w:val="28"/>
        </w:rPr>
        <w:t xml:space="preserve">«неземная» — Высшая — гармония, царящая буквально во всех его творениях. </w:t>
      </w:r>
      <w:r w:rsidRPr="002A1199">
        <w:rPr>
          <w:sz w:val="28"/>
          <w:szCs w:val="28"/>
        </w:rPr>
        <w:t xml:space="preserve">Возможно, мир не знал </w:t>
      </w:r>
      <w:proofErr w:type="gramStart"/>
      <w:r w:rsidRPr="002A1199">
        <w:rPr>
          <w:sz w:val="28"/>
          <w:szCs w:val="28"/>
        </w:rPr>
        <w:t>равных</w:t>
      </w:r>
      <w:proofErr w:type="gramEnd"/>
      <w:r w:rsidRPr="002A1199">
        <w:rPr>
          <w:sz w:val="28"/>
          <w:szCs w:val="28"/>
        </w:rPr>
        <w:t xml:space="preserve"> по силе гения. Поэтому то, что он создал за свою короткую жизнь, было сделано так непререкаемо, так идеально, что это нередко казалось людям загадочным и необъяснимым. Но он жил и творил тогда, когда язык больших, захватывающих страстей, драматических коллизий был свойствен по преимуществу самым крупным жанрам, прежде всего – опере, тогда как в инструментальной музыке круг отражаемых ею настроений, эмоций был далеко не столь обширен. Хотя Моцарт был способен постигать и самое трагическое, но все же и по духу эпохи, и по личным своим качествам он больше тяготел к воплощению не жизненной борьбы, а скорее – жизненной гармонии, объединяющей </w:t>
      </w:r>
      <w:proofErr w:type="gramStart"/>
      <w:r w:rsidRPr="002A1199">
        <w:rPr>
          <w:sz w:val="28"/>
          <w:szCs w:val="28"/>
        </w:rPr>
        <w:t>и</w:t>
      </w:r>
      <w:proofErr w:type="gramEnd"/>
      <w:r w:rsidRPr="002A1199">
        <w:rPr>
          <w:sz w:val="28"/>
          <w:szCs w:val="28"/>
        </w:rPr>
        <w:t xml:space="preserve"> в конечном счете примиряющей различные стороны человеческого существования. Всё это и объясняет тот факт, что в XIX веке музыка Моцарта казалась некоторым наивной и устаревшей, тогда как поклонники хотели видеть в ней застывшую красоту форм, а наиболее прозорливые (Чайковский, Танеев) видели живой стимул музыкального творчества. В былые времена только И.С.Бах и Л.В.Бетховен рассматривались как главные столпы западноевропейской музыки. Ныне же многие музыковеды, музыканты и просто любители музыки считают, что в творениях Моцарта искусство этих двух композиторов нашло своё самое совершенное «отражение», а значит «пальму первенства» на музыкальном Олимпе отдают именно ему, величайшему из гениев.</w:t>
      </w:r>
    </w:p>
    <w:p w:rsidR="009D3AAF" w:rsidRPr="002A1199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2A1199">
        <w:rPr>
          <w:sz w:val="28"/>
          <w:szCs w:val="28"/>
        </w:rPr>
        <w:t xml:space="preserve"> </w:t>
      </w:r>
    </w:p>
    <w:p w:rsidR="009D3AAF" w:rsidRPr="002A1199" w:rsidRDefault="004F52A9" w:rsidP="004F52A9">
      <w:pPr>
        <w:spacing w:line="360" w:lineRule="auto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</w:t>
      </w:r>
      <w:r w:rsidR="009D3AAF" w:rsidRPr="002A1199">
        <w:rPr>
          <w:sz w:val="28"/>
          <w:szCs w:val="28"/>
        </w:rPr>
        <w:t xml:space="preserve"> Список используемой литературы</w:t>
      </w:r>
      <w:r w:rsidR="00163451" w:rsidRPr="002A1199">
        <w:rPr>
          <w:sz w:val="28"/>
          <w:szCs w:val="28"/>
        </w:rPr>
        <w:t>.</w:t>
      </w:r>
    </w:p>
    <w:p w:rsidR="00163451" w:rsidRPr="002A1199" w:rsidRDefault="00163451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163451" w:rsidRPr="002A1199" w:rsidRDefault="00163451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2A1199">
        <w:rPr>
          <w:sz w:val="28"/>
          <w:szCs w:val="28"/>
          <w:lang w:val="en-US"/>
        </w:rPr>
        <w:t>I</w:t>
      </w:r>
      <w:r w:rsidRPr="002A1199">
        <w:rPr>
          <w:sz w:val="28"/>
          <w:szCs w:val="28"/>
        </w:rPr>
        <w:t>.Монография, учебное пособие, энциклопедия</w:t>
      </w:r>
    </w:p>
    <w:p w:rsidR="00163451" w:rsidRPr="002A1199" w:rsidRDefault="00163451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2A1199">
        <w:rPr>
          <w:sz w:val="28"/>
          <w:szCs w:val="28"/>
        </w:rPr>
        <w:t>1.АбертГ.В.А.Моцарт/Г.А</w:t>
      </w:r>
      <w:r w:rsidR="00FD7CA2" w:rsidRPr="002A1199">
        <w:rPr>
          <w:sz w:val="28"/>
          <w:szCs w:val="28"/>
        </w:rPr>
        <w:t>берт</w:t>
      </w:r>
      <w:r w:rsidRPr="002A1199">
        <w:rPr>
          <w:sz w:val="28"/>
          <w:szCs w:val="28"/>
        </w:rPr>
        <w:t>.-М.:</w:t>
      </w:r>
      <w:r w:rsidR="00FD7CA2" w:rsidRPr="002A1199">
        <w:rPr>
          <w:sz w:val="28"/>
          <w:szCs w:val="28"/>
        </w:rPr>
        <w:t>Музыка,1983.-Часть</w:t>
      </w:r>
      <w:proofErr w:type="gramStart"/>
      <w:r w:rsidR="00FD7CA2" w:rsidRPr="002A1199">
        <w:rPr>
          <w:sz w:val="28"/>
          <w:szCs w:val="28"/>
        </w:rPr>
        <w:t>2</w:t>
      </w:r>
      <w:proofErr w:type="gramEnd"/>
      <w:r w:rsidR="00FD7CA2" w:rsidRPr="002A1199">
        <w:rPr>
          <w:sz w:val="28"/>
          <w:szCs w:val="28"/>
        </w:rPr>
        <w:t>, кн.1.1783-1787</w:t>
      </w:r>
    </w:p>
    <w:p w:rsidR="00FD7CA2" w:rsidRPr="002A1199" w:rsidRDefault="00FD7CA2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2A1199">
        <w:rPr>
          <w:sz w:val="28"/>
          <w:szCs w:val="28"/>
        </w:rPr>
        <w:t>2.Бобровский В.Сонатная форма /В.Бобровский//Музыкальная энциклопедия в 6-ти томах/[</w:t>
      </w:r>
      <w:proofErr w:type="spellStart"/>
      <w:r w:rsidRPr="002A1199">
        <w:rPr>
          <w:sz w:val="28"/>
          <w:szCs w:val="28"/>
        </w:rPr>
        <w:t>гл</w:t>
      </w:r>
      <w:proofErr w:type="gramStart"/>
      <w:r w:rsidRPr="002A1199">
        <w:rPr>
          <w:sz w:val="28"/>
          <w:szCs w:val="28"/>
        </w:rPr>
        <w:t>.р</w:t>
      </w:r>
      <w:proofErr w:type="gramEnd"/>
      <w:r w:rsidRPr="002A1199">
        <w:rPr>
          <w:sz w:val="28"/>
          <w:szCs w:val="28"/>
        </w:rPr>
        <w:t>ед.Ю.Келдыш</w:t>
      </w:r>
      <w:proofErr w:type="spellEnd"/>
      <w:r w:rsidRPr="002A1199">
        <w:rPr>
          <w:sz w:val="28"/>
          <w:szCs w:val="28"/>
        </w:rPr>
        <w:t>].-М.,1981.-Т.5.-</w:t>
      </w:r>
      <w:r w:rsidR="002F38CA" w:rsidRPr="002A1199">
        <w:rPr>
          <w:sz w:val="28"/>
          <w:szCs w:val="28"/>
        </w:rPr>
        <w:t>с.200-206</w:t>
      </w:r>
    </w:p>
    <w:p w:rsidR="002F38CA" w:rsidRPr="002A1199" w:rsidRDefault="002F38CA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2A1199">
        <w:rPr>
          <w:sz w:val="28"/>
          <w:szCs w:val="28"/>
        </w:rPr>
        <w:t>3.Гивенталь И.,</w:t>
      </w:r>
      <w:r w:rsidR="00E12190" w:rsidRPr="002A1199">
        <w:rPr>
          <w:sz w:val="28"/>
          <w:szCs w:val="28"/>
        </w:rPr>
        <w:t xml:space="preserve"> </w:t>
      </w:r>
      <w:r w:rsidRPr="002A1199">
        <w:rPr>
          <w:sz w:val="28"/>
          <w:szCs w:val="28"/>
        </w:rPr>
        <w:t>Щукина-</w:t>
      </w:r>
      <w:proofErr w:type="spellStart"/>
      <w:r w:rsidRPr="002A1199">
        <w:rPr>
          <w:sz w:val="28"/>
          <w:szCs w:val="28"/>
        </w:rPr>
        <w:t>Гингольд</w:t>
      </w:r>
      <w:proofErr w:type="spellEnd"/>
      <w:r w:rsidRPr="002A1199">
        <w:rPr>
          <w:sz w:val="28"/>
          <w:szCs w:val="28"/>
        </w:rPr>
        <w:t xml:space="preserve"> </w:t>
      </w:r>
      <w:proofErr w:type="spellStart"/>
      <w:r w:rsidRPr="002A1199">
        <w:rPr>
          <w:sz w:val="28"/>
          <w:szCs w:val="28"/>
        </w:rPr>
        <w:t>Л.</w:t>
      </w:r>
      <w:r w:rsidR="00E12190" w:rsidRPr="002A1199">
        <w:rPr>
          <w:sz w:val="28"/>
          <w:szCs w:val="28"/>
        </w:rPr>
        <w:t>Музыкальная</w:t>
      </w:r>
      <w:proofErr w:type="spellEnd"/>
      <w:r w:rsidR="00E12190" w:rsidRPr="002A1199">
        <w:rPr>
          <w:sz w:val="28"/>
          <w:szCs w:val="28"/>
        </w:rPr>
        <w:t xml:space="preserve"> литература/</w:t>
      </w:r>
      <w:proofErr w:type="spellStart"/>
      <w:r w:rsidR="00E12190" w:rsidRPr="002A1199">
        <w:rPr>
          <w:sz w:val="28"/>
          <w:szCs w:val="28"/>
        </w:rPr>
        <w:t>И.Гивенталь</w:t>
      </w:r>
      <w:proofErr w:type="spellEnd"/>
      <w:r w:rsidR="00E12190" w:rsidRPr="002A1199">
        <w:rPr>
          <w:sz w:val="28"/>
          <w:szCs w:val="28"/>
        </w:rPr>
        <w:t xml:space="preserve"> В.2.М.:Музыка 1984.</w:t>
      </w:r>
    </w:p>
    <w:p w:rsidR="00E12190" w:rsidRPr="002A1199" w:rsidRDefault="00E12190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2A1199">
        <w:rPr>
          <w:sz w:val="28"/>
          <w:szCs w:val="28"/>
        </w:rPr>
        <w:t>4.МазельЛ.А.Строение музыкальных произведений: учебное пособие.</w:t>
      </w:r>
      <w:r w:rsidR="00140A9C" w:rsidRPr="002A1199">
        <w:rPr>
          <w:sz w:val="28"/>
          <w:szCs w:val="28"/>
        </w:rPr>
        <w:t>2-е изд., доп.М.,1973.</w:t>
      </w:r>
    </w:p>
    <w:p w:rsidR="00140A9C" w:rsidRPr="002A1199" w:rsidRDefault="00140A9C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2A1199">
        <w:rPr>
          <w:sz w:val="28"/>
          <w:szCs w:val="28"/>
        </w:rPr>
        <w:t>5.ПоповаТ.В.О музыкальных жанрах. М.,1981.-с.50-75</w:t>
      </w:r>
    </w:p>
    <w:p w:rsidR="00C04128" w:rsidRPr="002A1199" w:rsidRDefault="00C04128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2A1199">
        <w:rPr>
          <w:sz w:val="28"/>
          <w:szCs w:val="28"/>
          <w:lang w:val="en-US"/>
        </w:rPr>
        <w:t>II</w:t>
      </w:r>
      <w:r w:rsidRPr="002A1199">
        <w:rPr>
          <w:sz w:val="28"/>
          <w:szCs w:val="28"/>
        </w:rPr>
        <w:t>.Ссылка на сайт</w:t>
      </w:r>
    </w:p>
    <w:p w:rsidR="00C04128" w:rsidRPr="002A1199" w:rsidRDefault="00C04128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2A1199">
        <w:rPr>
          <w:sz w:val="28"/>
          <w:szCs w:val="28"/>
        </w:rPr>
        <w:t>6.Сонатная форма [электронный ресурс]. Режим доступа:</w:t>
      </w:r>
      <w:r w:rsidRPr="002A1199">
        <w:rPr>
          <w:sz w:val="28"/>
          <w:szCs w:val="28"/>
          <w:lang w:val="en-US"/>
        </w:rPr>
        <w:t>http</w:t>
      </w:r>
      <w:r w:rsidRPr="002A1199">
        <w:rPr>
          <w:sz w:val="28"/>
          <w:szCs w:val="28"/>
        </w:rPr>
        <w:t>://</w:t>
      </w:r>
      <w:proofErr w:type="spellStart"/>
      <w:r w:rsidRPr="002A1199">
        <w:rPr>
          <w:sz w:val="28"/>
          <w:szCs w:val="28"/>
          <w:lang w:val="en-US"/>
        </w:rPr>
        <w:t>ru</w:t>
      </w:r>
      <w:proofErr w:type="spellEnd"/>
      <w:r w:rsidRPr="002A1199">
        <w:rPr>
          <w:sz w:val="28"/>
          <w:szCs w:val="28"/>
        </w:rPr>
        <w:t>.</w:t>
      </w:r>
      <w:proofErr w:type="spellStart"/>
      <w:r w:rsidRPr="002A1199">
        <w:rPr>
          <w:sz w:val="28"/>
          <w:szCs w:val="28"/>
          <w:lang w:val="en-US"/>
        </w:rPr>
        <w:t>wikipedia</w:t>
      </w:r>
      <w:proofErr w:type="spellEnd"/>
      <w:r w:rsidRPr="002A1199">
        <w:rPr>
          <w:sz w:val="28"/>
          <w:szCs w:val="28"/>
        </w:rPr>
        <w:t>.</w:t>
      </w:r>
      <w:r w:rsidRPr="002A1199">
        <w:rPr>
          <w:sz w:val="28"/>
          <w:szCs w:val="28"/>
          <w:lang w:val="en-US"/>
        </w:rPr>
        <w:t>org</w:t>
      </w:r>
      <w:r w:rsidRPr="002A1199">
        <w:rPr>
          <w:sz w:val="28"/>
          <w:szCs w:val="28"/>
        </w:rPr>
        <w:t>/</w:t>
      </w:r>
    </w:p>
    <w:p w:rsidR="00C04128" w:rsidRPr="00FD7CA2" w:rsidRDefault="00C04128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9D3AAF" w:rsidRDefault="009D3AAF" w:rsidP="003F3988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643B6D" w:rsidRDefault="00083F3E" w:rsidP="003F3988">
      <w:pPr>
        <w:spacing w:line="360" w:lineRule="auto"/>
        <w:ind w:left="170" w:right="57" w:firstLine="709"/>
        <w:jc w:val="both"/>
      </w:pPr>
      <w:r>
        <w:br w:type="page"/>
      </w:r>
    </w:p>
    <w:sectPr w:rsidR="00643B6D" w:rsidSect="00D62FD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76D" w:rsidRDefault="00C3176D" w:rsidP="00D62FD2">
      <w:r>
        <w:separator/>
      </w:r>
    </w:p>
  </w:endnote>
  <w:endnote w:type="continuationSeparator" w:id="0">
    <w:p w:rsidR="00C3176D" w:rsidRDefault="00C3176D" w:rsidP="00D62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FD2" w:rsidRDefault="00D62FD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88097"/>
    </w:sdtPr>
    <w:sdtEndPr/>
    <w:sdtContent>
      <w:p w:rsidR="00D62FD2" w:rsidRDefault="00C3176D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36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62FD2" w:rsidRDefault="00D62FD2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88098"/>
    </w:sdtPr>
    <w:sdtEndPr/>
    <w:sdtContent>
      <w:p w:rsidR="00D62FD2" w:rsidRDefault="00C3176D">
        <w:pPr>
          <w:pStyle w:val="ac"/>
          <w:jc w:val="center"/>
        </w:pPr>
      </w:p>
    </w:sdtContent>
  </w:sdt>
  <w:p w:rsidR="00D62FD2" w:rsidRDefault="00D62FD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76D" w:rsidRDefault="00C3176D" w:rsidP="00D62FD2">
      <w:r>
        <w:separator/>
      </w:r>
    </w:p>
  </w:footnote>
  <w:footnote w:type="continuationSeparator" w:id="0">
    <w:p w:rsidR="00C3176D" w:rsidRDefault="00C3176D" w:rsidP="00D62F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FD2" w:rsidRDefault="00D62FD2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FD2" w:rsidRDefault="00D62FD2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FD2" w:rsidRDefault="00D62FD2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3F3E"/>
    <w:rsid w:val="00012298"/>
    <w:rsid w:val="00047D5E"/>
    <w:rsid w:val="00060F08"/>
    <w:rsid w:val="00074F76"/>
    <w:rsid w:val="00083F3E"/>
    <w:rsid w:val="00084953"/>
    <w:rsid w:val="000A08A4"/>
    <w:rsid w:val="00127949"/>
    <w:rsid w:val="00140A9C"/>
    <w:rsid w:val="00151AD8"/>
    <w:rsid w:val="00163451"/>
    <w:rsid w:val="001A4D06"/>
    <w:rsid w:val="001B3C49"/>
    <w:rsid w:val="001C09FB"/>
    <w:rsid w:val="00231C76"/>
    <w:rsid w:val="00261D7F"/>
    <w:rsid w:val="002A1199"/>
    <w:rsid w:val="002F38CA"/>
    <w:rsid w:val="00336EC6"/>
    <w:rsid w:val="00356E4A"/>
    <w:rsid w:val="00387C9C"/>
    <w:rsid w:val="00391CCB"/>
    <w:rsid w:val="003E0B91"/>
    <w:rsid w:val="003F3988"/>
    <w:rsid w:val="00401246"/>
    <w:rsid w:val="00460E2B"/>
    <w:rsid w:val="00474E9B"/>
    <w:rsid w:val="004F52A9"/>
    <w:rsid w:val="00521F96"/>
    <w:rsid w:val="00522076"/>
    <w:rsid w:val="005250CD"/>
    <w:rsid w:val="00564AA2"/>
    <w:rsid w:val="005A473E"/>
    <w:rsid w:val="005A596C"/>
    <w:rsid w:val="005B218A"/>
    <w:rsid w:val="00643B6D"/>
    <w:rsid w:val="00653E17"/>
    <w:rsid w:val="0068453C"/>
    <w:rsid w:val="006C23E1"/>
    <w:rsid w:val="0072149C"/>
    <w:rsid w:val="00785222"/>
    <w:rsid w:val="007B1826"/>
    <w:rsid w:val="007F3B28"/>
    <w:rsid w:val="00860586"/>
    <w:rsid w:val="008810B5"/>
    <w:rsid w:val="008A4AEA"/>
    <w:rsid w:val="008F6A9E"/>
    <w:rsid w:val="009067A5"/>
    <w:rsid w:val="009B6BEB"/>
    <w:rsid w:val="009D1438"/>
    <w:rsid w:val="009D3AAF"/>
    <w:rsid w:val="00A2433A"/>
    <w:rsid w:val="00A500D5"/>
    <w:rsid w:val="00A50F5A"/>
    <w:rsid w:val="00A828C5"/>
    <w:rsid w:val="00A87AA3"/>
    <w:rsid w:val="00AD677F"/>
    <w:rsid w:val="00AE2385"/>
    <w:rsid w:val="00AF1586"/>
    <w:rsid w:val="00B94433"/>
    <w:rsid w:val="00BB731F"/>
    <w:rsid w:val="00BC62C4"/>
    <w:rsid w:val="00C04128"/>
    <w:rsid w:val="00C3176D"/>
    <w:rsid w:val="00C85C93"/>
    <w:rsid w:val="00CE3E21"/>
    <w:rsid w:val="00CE6184"/>
    <w:rsid w:val="00D62FD2"/>
    <w:rsid w:val="00D84D4C"/>
    <w:rsid w:val="00E12190"/>
    <w:rsid w:val="00E1366D"/>
    <w:rsid w:val="00E541FA"/>
    <w:rsid w:val="00E56532"/>
    <w:rsid w:val="00E63877"/>
    <w:rsid w:val="00FD7CA2"/>
    <w:rsid w:val="00FF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F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3F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3F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TOC Heading"/>
    <w:basedOn w:val="1"/>
    <w:next w:val="a"/>
    <w:uiPriority w:val="39"/>
    <w:semiHidden/>
    <w:unhideWhenUsed/>
    <w:qFormat/>
    <w:rsid w:val="00083F3E"/>
    <w:pPr>
      <w:widowControl/>
      <w:autoSpaceDE/>
      <w:autoSpaceDN/>
      <w:adjustRightInd/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083F3E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083F3E"/>
    <w:pPr>
      <w:spacing w:after="100"/>
      <w:ind w:left="200"/>
    </w:pPr>
  </w:style>
  <w:style w:type="character" w:styleId="a4">
    <w:name w:val="Hyperlink"/>
    <w:basedOn w:val="a0"/>
    <w:uiPriority w:val="99"/>
    <w:unhideWhenUsed/>
    <w:rsid w:val="00083F3E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9D3AA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0"/>
    <w:uiPriority w:val="22"/>
    <w:qFormat/>
    <w:rsid w:val="009D3AAF"/>
    <w:rPr>
      <w:b/>
      <w:bCs/>
    </w:rPr>
  </w:style>
  <w:style w:type="paragraph" w:styleId="a7">
    <w:name w:val="No Spacing"/>
    <w:uiPriority w:val="1"/>
    <w:qFormat/>
    <w:rsid w:val="009D3AAF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9D3AAF"/>
  </w:style>
  <w:style w:type="paragraph" w:customStyle="1" w:styleId="12">
    <w:name w:val="Абзац списка1"/>
    <w:basedOn w:val="a"/>
    <w:rsid w:val="009D3AAF"/>
    <w:pPr>
      <w:widowControl/>
      <w:suppressAutoHyphens/>
      <w:autoSpaceDE/>
      <w:autoSpaceDN/>
      <w:adjustRightInd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9D3AA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3AA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D62FD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62F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D62FD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62FD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4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69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46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20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sike.ru/index.php?id=12" TargetMode="External"/><Relationship Id="rId13" Type="http://schemas.openxmlformats.org/officeDocument/2006/relationships/image" Target="media/image5.jpe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musike.ru/index.php?id=39" TargetMode="Externa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29</Pages>
  <Words>6355</Words>
  <Characters>36224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cp:keywords/>
  <dc:description/>
  <cp:lastModifiedBy>пк</cp:lastModifiedBy>
  <cp:revision>20</cp:revision>
  <dcterms:created xsi:type="dcterms:W3CDTF">2013-01-25T18:57:00Z</dcterms:created>
  <dcterms:modified xsi:type="dcterms:W3CDTF">2019-04-14T07:51:00Z</dcterms:modified>
</cp:coreProperties>
</file>