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6A3" w:rsidRDefault="007626A3" w:rsidP="007626A3">
      <w:pPr>
        <w:spacing w:after="0"/>
        <w:ind w:firstLine="708"/>
        <w:jc w:val="right"/>
        <w:rPr>
          <w:rFonts w:ascii="Times New Roman" w:hAnsi="Times New Roman" w:cs="Times New Roman"/>
          <w:b/>
          <w:sz w:val="28"/>
          <w:szCs w:val="28"/>
        </w:rPr>
      </w:pPr>
      <w:r>
        <w:rPr>
          <w:rFonts w:ascii="Times New Roman" w:hAnsi="Times New Roman" w:cs="Times New Roman"/>
          <w:b/>
          <w:sz w:val="28"/>
          <w:szCs w:val="28"/>
        </w:rPr>
        <w:t>Малкова Наталья Викторовна</w:t>
      </w:r>
    </w:p>
    <w:p w:rsidR="007626A3" w:rsidRDefault="007626A3" w:rsidP="007626A3">
      <w:pPr>
        <w:spacing w:after="0"/>
        <w:ind w:firstLine="708"/>
        <w:jc w:val="right"/>
        <w:rPr>
          <w:rFonts w:ascii="Times New Roman" w:hAnsi="Times New Roman" w:cs="Times New Roman"/>
          <w:b/>
          <w:sz w:val="28"/>
          <w:szCs w:val="28"/>
        </w:rPr>
      </w:pPr>
      <w:r>
        <w:rPr>
          <w:rFonts w:ascii="Times New Roman" w:hAnsi="Times New Roman" w:cs="Times New Roman"/>
          <w:b/>
          <w:sz w:val="28"/>
          <w:szCs w:val="28"/>
        </w:rPr>
        <w:t xml:space="preserve">учитель истории и обществознания МБОУ СОШ № 30 г. Пятигорска, </w:t>
      </w:r>
      <w:proofErr w:type="gramStart"/>
      <w:r>
        <w:rPr>
          <w:rFonts w:ascii="Times New Roman" w:hAnsi="Times New Roman" w:cs="Times New Roman"/>
          <w:b/>
          <w:sz w:val="28"/>
          <w:szCs w:val="28"/>
        </w:rPr>
        <w:t>награждена</w:t>
      </w:r>
      <w:proofErr w:type="gramEnd"/>
      <w:r>
        <w:rPr>
          <w:rFonts w:ascii="Times New Roman" w:hAnsi="Times New Roman" w:cs="Times New Roman"/>
          <w:b/>
          <w:sz w:val="28"/>
          <w:szCs w:val="28"/>
        </w:rPr>
        <w:t xml:space="preserve"> Дипломом </w:t>
      </w:r>
      <w:r>
        <w:rPr>
          <w:rFonts w:ascii="Times New Roman" w:hAnsi="Times New Roman" w:cs="Times New Roman"/>
          <w:b/>
          <w:sz w:val="28"/>
          <w:szCs w:val="28"/>
          <w:lang w:val="en-US"/>
        </w:rPr>
        <w:t>II</w:t>
      </w:r>
      <w:r>
        <w:rPr>
          <w:rFonts w:ascii="Times New Roman" w:hAnsi="Times New Roman" w:cs="Times New Roman"/>
          <w:b/>
          <w:sz w:val="28"/>
          <w:szCs w:val="28"/>
        </w:rPr>
        <w:t xml:space="preserve"> степени</w:t>
      </w:r>
    </w:p>
    <w:p w:rsidR="007626A3" w:rsidRDefault="007626A3" w:rsidP="007626A3">
      <w:pPr>
        <w:spacing w:after="0"/>
        <w:ind w:firstLine="708"/>
        <w:jc w:val="right"/>
        <w:rPr>
          <w:rFonts w:ascii="Times New Roman" w:hAnsi="Times New Roman" w:cs="Times New Roman"/>
          <w:b/>
          <w:sz w:val="28"/>
          <w:szCs w:val="28"/>
        </w:rPr>
      </w:pPr>
      <w:r>
        <w:rPr>
          <w:rFonts w:ascii="Times New Roman" w:hAnsi="Times New Roman" w:cs="Times New Roman"/>
          <w:b/>
          <w:sz w:val="28"/>
          <w:szCs w:val="28"/>
        </w:rPr>
        <w:t xml:space="preserve"> в краевом этапе Всероссийского конкурса </w:t>
      </w:r>
    </w:p>
    <w:p w:rsidR="007626A3" w:rsidRPr="007626A3" w:rsidRDefault="007626A3" w:rsidP="007626A3">
      <w:pPr>
        <w:spacing w:after="0"/>
        <w:ind w:firstLine="708"/>
        <w:jc w:val="right"/>
        <w:rPr>
          <w:rFonts w:ascii="Times New Roman" w:hAnsi="Times New Roman" w:cs="Times New Roman"/>
          <w:b/>
          <w:sz w:val="28"/>
          <w:szCs w:val="28"/>
        </w:rPr>
      </w:pPr>
      <w:r>
        <w:rPr>
          <w:rFonts w:ascii="Times New Roman" w:hAnsi="Times New Roman" w:cs="Times New Roman"/>
          <w:b/>
          <w:sz w:val="28"/>
          <w:szCs w:val="28"/>
        </w:rPr>
        <w:t xml:space="preserve">«Лучший учитель России 2019» </w:t>
      </w:r>
    </w:p>
    <w:p w:rsidR="007626A3" w:rsidRPr="007626A3" w:rsidRDefault="007626A3" w:rsidP="007626A3">
      <w:pPr>
        <w:ind w:firstLine="708"/>
        <w:jc w:val="both"/>
        <w:rPr>
          <w:rFonts w:ascii="Times New Roman" w:hAnsi="Times New Roman" w:cs="Times New Roman"/>
          <w:b/>
          <w:sz w:val="28"/>
          <w:szCs w:val="28"/>
        </w:rPr>
      </w:pPr>
      <w:r w:rsidRPr="007626A3">
        <w:rPr>
          <w:rFonts w:ascii="Times New Roman" w:hAnsi="Times New Roman" w:cs="Times New Roman"/>
          <w:b/>
          <w:sz w:val="28"/>
          <w:szCs w:val="28"/>
        </w:rPr>
        <w:t>О предназначении русского народа…</w:t>
      </w:r>
    </w:p>
    <w:p w:rsidR="002C30A2" w:rsidRPr="007626A3" w:rsidRDefault="002C30A2" w:rsidP="007626A3">
      <w:pPr>
        <w:ind w:firstLine="708"/>
        <w:jc w:val="both"/>
        <w:rPr>
          <w:rFonts w:ascii="Times New Roman" w:hAnsi="Times New Roman" w:cs="Times New Roman"/>
          <w:sz w:val="28"/>
          <w:szCs w:val="28"/>
        </w:rPr>
      </w:pPr>
      <w:r w:rsidRPr="007626A3">
        <w:rPr>
          <w:rFonts w:ascii="Times New Roman" w:hAnsi="Times New Roman" w:cs="Times New Roman"/>
          <w:sz w:val="28"/>
          <w:szCs w:val="28"/>
        </w:rPr>
        <w:t xml:space="preserve">Задумываясь о предназначении русского </w:t>
      </w:r>
      <w:r w:rsidR="00CD463F" w:rsidRPr="007626A3">
        <w:rPr>
          <w:rFonts w:ascii="Times New Roman" w:hAnsi="Times New Roman" w:cs="Times New Roman"/>
          <w:sz w:val="28"/>
          <w:szCs w:val="28"/>
        </w:rPr>
        <w:t>народа,</w:t>
      </w:r>
      <w:r w:rsidRPr="007626A3">
        <w:rPr>
          <w:rFonts w:ascii="Times New Roman" w:hAnsi="Times New Roman" w:cs="Times New Roman"/>
          <w:sz w:val="28"/>
          <w:szCs w:val="28"/>
        </w:rPr>
        <w:t xml:space="preserve"> мы допускаем идею о наличии предназначения у всякого народа и о различной роли народов в формировании мирового исторического процесса</w:t>
      </w:r>
      <w:r w:rsidR="00CD463F" w:rsidRPr="007626A3">
        <w:rPr>
          <w:rFonts w:ascii="Times New Roman" w:hAnsi="Times New Roman" w:cs="Times New Roman"/>
          <w:sz w:val="28"/>
          <w:szCs w:val="28"/>
        </w:rPr>
        <w:t>.</w:t>
      </w:r>
      <w:r w:rsidRPr="007626A3">
        <w:rPr>
          <w:rFonts w:ascii="Times New Roman" w:hAnsi="Times New Roman" w:cs="Times New Roman"/>
          <w:sz w:val="28"/>
          <w:szCs w:val="28"/>
        </w:rPr>
        <w:t xml:space="preserve"> Понять или оценить предназначение мы можем либо путем осмысления исторического опыта</w:t>
      </w:r>
      <w:r w:rsidR="00F83040" w:rsidRPr="007626A3">
        <w:rPr>
          <w:rFonts w:ascii="Times New Roman" w:hAnsi="Times New Roman" w:cs="Times New Roman"/>
          <w:sz w:val="28"/>
          <w:szCs w:val="28"/>
        </w:rPr>
        <w:t>,</w:t>
      </w:r>
      <w:r w:rsidRPr="007626A3">
        <w:rPr>
          <w:rFonts w:ascii="Times New Roman" w:hAnsi="Times New Roman" w:cs="Times New Roman"/>
          <w:sz w:val="28"/>
          <w:szCs w:val="28"/>
        </w:rPr>
        <w:t xml:space="preserve"> </w:t>
      </w:r>
      <w:r w:rsidR="00CD463F" w:rsidRPr="007626A3">
        <w:rPr>
          <w:rFonts w:ascii="Times New Roman" w:hAnsi="Times New Roman" w:cs="Times New Roman"/>
          <w:sz w:val="28"/>
          <w:szCs w:val="28"/>
        </w:rPr>
        <w:t>либо,</w:t>
      </w:r>
      <w:r w:rsidRPr="007626A3">
        <w:rPr>
          <w:rFonts w:ascii="Times New Roman" w:hAnsi="Times New Roman" w:cs="Times New Roman"/>
          <w:sz w:val="28"/>
          <w:szCs w:val="28"/>
        </w:rPr>
        <w:t xml:space="preserve"> внимая откровениям </w:t>
      </w:r>
      <w:r w:rsidR="00CD463F" w:rsidRPr="007626A3">
        <w:rPr>
          <w:rFonts w:ascii="Times New Roman" w:hAnsi="Times New Roman" w:cs="Times New Roman"/>
          <w:sz w:val="28"/>
          <w:szCs w:val="28"/>
        </w:rPr>
        <w:t>избранных людей, которые доносят до нас вести из первоисточника формирования любого процесса. Ко второму пункту каждый может относиться по-разному однако отрицать существ</w:t>
      </w:r>
      <w:r w:rsidR="00F83040" w:rsidRPr="007626A3">
        <w:rPr>
          <w:rFonts w:ascii="Times New Roman" w:hAnsi="Times New Roman" w:cs="Times New Roman"/>
          <w:sz w:val="28"/>
          <w:szCs w:val="28"/>
        </w:rPr>
        <w:t>ование всеобщих законов бытия, а также</w:t>
      </w:r>
      <w:r w:rsidR="00CD463F" w:rsidRPr="007626A3">
        <w:rPr>
          <w:rFonts w:ascii="Times New Roman" w:hAnsi="Times New Roman" w:cs="Times New Roman"/>
          <w:sz w:val="28"/>
          <w:szCs w:val="28"/>
        </w:rPr>
        <w:t xml:space="preserve"> единой организующей силы мне представляется неразумным и более того прискорбным. Кроме того существование таких откровений опять же подтверждено всемирным историческим опытом особенно Российским. </w:t>
      </w:r>
    </w:p>
    <w:p w:rsidR="00E31FCD" w:rsidRPr="007626A3" w:rsidRDefault="00CD463F" w:rsidP="007626A3">
      <w:pPr>
        <w:jc w:val="both"/>
        <w:rPr>
          <w:rFonts w:ascii="Times New Roman" w:hAnsi="Times New Roman" w:cs="Times New Roman"/>
          <w:sz w:val="28"/>
          <w:szCs w:val="28"/>
        </w:rPr>
      </w:pPr>
      <w:r w:rsidRPr="007626A3">
        <w:rPr>
          <w:rFonts w:ascii="Times New Roman" w:hAnsi="Times New Roman" w:cs="Times New Roman"/>
          <w:sz w:val="28"/>
          <w:szCs w:val="28"/>
        </w:rPr>
        <w:t xml:space="preserve">Говоря о предназначении русского народа, необходимо остановиться на присущих ему характерных чертах отличающих его от других народов Русским нередко приписывают некую леность и безалаберность, недисциплинированность. Особенно же эта черта возмущает человека западной цивилизации, у которого всё всегда </w:t>
      </w:r>
      <w:r w:rsidR="00F83040" w:rsidRPr="007626A3">
        <w:rPr>
          <w:rFonts w:ascii="Times New Roman" w:hAnsi="Times New Roman" w:cs="Times New Roman"/>
          <w:sz w:val="28"/>
          <w:szCs w:val="28"/>
        </w:rPr>
        <w:t>«</w:t>
      </w:r>
      <w:r w:rsidRPr="007626A3">
        <w:rPr>
          <w:rFonts w:ascii="Times New Roman" w:hAnsi="Times New Roman" w:cs="Times New Roman"/>
          <w:sz w:val="28"/>
          <w:szCs w:val="28"/>
        </w:rPr>
        <w:t>разложено по полочкам</w:t>
      </w:r>
      <w:r w:rsidR="00F83040" w:rsidRPr="007626A3">
        <w:rPr>
          <w:rFonts w:ascii="Times New Roman" w:hAnsi="Times New Roman" w:cs="Times New Roman"/>
          <w:sz w:val="28"/>
          <w:szCs w:val="28"/>
        </w:rPr>
        <w:t>»</w:t>
      </w:r>
      <w:r w:rsidRPr="007626A3">
        <w:rPr>
          <w:rFonts w:ascii="Times New Roman" w:hAnsi="Times New Roman" w:cs="Times New Roman"/>
          <w:sz w:val="28"/>
          <w:szCs w:val="28"/>
        </w:rPr>
        <w:t>, про</w:t>
      </w:r>
      <w:r w:rsidR="00980412" w:rsidRPr="007626A3">
        <w:rPr>
          <w:rFonts w:ascii="Times New Roman" w:hAnsi="Times New Roman" w:cs="Times New Roman"/>
          <w:sz w:val="28"/>
          <w:szCs w:val="28"/>
        </w:rPr>
        <w:t>сч</w:t>
      </w:r>
      <w:r w:rsidRPr="007626A3">
        <w:rPr>
          <w:rFonts w:ascii="Times New Roman" w:hAnsi="Times New Roman" w:cs="Times New Roman"/>
          <w:sz w:val="28"/>
          <w:szCs w:val="28"/>
        </w:rPr>
        <w:t xml:space="preserve">итано и </w:t>
      </w:r>
      <w:r w:rsidR="00F83040" w:rsidRPr="007626A3">
        <w:rPr>
          <w:rFonts w:ascii="Times New Roman" w:hAnsi="Times New Roman" w:cs="Times New Roman"/>
          <w:sz w:val="28"/>
          <w:szCs w:val="28"/>
        </w:rPr>
        <w:t>распланировано</w:t>
      </w:r>
      <w:r w:rsidRPr="007626A3">
        <w:rPr>
          <w:rFonts w:ascii="Times New Roman" w:hAnsi="Times New Roman" w:cs="Times New Roman"/>
          <w:sz w:val="28"/>
          <w:szCs w:val="28"/>
        </w:rPr>
        <w:t xml:space="preserve">. </w:t>
      </w:r>
    </w:p>
    <w:p w:rsidR="00DA7EE7" w:rsidRPr="007626A3" w:rsidRDefault="00CD463F" w:rsidP="007626A3">
      <w:pPr>
        <w:jc w:val="both"/>
        <w:rPr>
          <w:rFonts w:ascii="Times New Roman" w:hAnsi="Times New Roman" w:cs="Times New Roman"/>
          <w:sz w:val="28"/>
          <w:szCs w:val="28"/>
        </w:rPr>
      </w:pPr>
      <w:r w:rsidRPr="007626A3">
        <w:rPr>
          <w:rFonts w:ascii="Times New Roman" w:hAnsi="Times New Roman" w:cs="Times New Roman"/>
          <w:sz w:val="28"/>
          <w:szCs w:val="28"/>
        </w:rPr>
        <w:t>Русский же</w:t>
      </w:r>
      <w:r w:rsidR="00F83040" w:rsidRPr="007626A3">
        <w:rPr>
          <w:rFonts w:ascii="Times New Roman" w:hAnsi="Times New Roman" w:cs="Times New Roman"/>
          <w:sz w:val="28"/>
          <w:szCs w:val="28"/>
        </w:rPr>
        <w:t>,</w:t>
      </w:r>
      <w:r w:rsidRPr="007626A3">
        <w:rPr>
          <w:rFonts w:ascii="Times New Roman" w:hAnsi="Times New Roman" w:cs="Times New Roman"/>
          <w:sz w:val="28"/>
          <w:szCs w:val="28"/>
        </w:rPr>
        <w:t xml:space="preserve"> всем нутром своим уповает на Бога </w:t>
      </w:r>
      <w:r w:rsidR="00980412" w:rsidRPr="007626A3">
        <w:rPr>
          <w:rFonts w:ascii="Times New Roman" w:hAnsi="Times New Roman" w:cs="Times New Roman"/>
          <w:sz w:val="28"/>
          <w:szCs w:val="28"/>
        </w:rPr>
        <w:t xml:space="preserve">и вверяет свою судьбу в его руки. Отсюда известные народные поговорки: </w:t>
      </w:r>
      <w:r w:rsidR="00F83040" w:rsidRPr="007626A3">
        <w:rPr>
          <w:rFonts w:ascii="Times New Roman" w:hAnsi="Times New Roman" w:cs="Times New Roman"/>
          <w:sz w:val="28"/>
          <w:szCs w:val="28"/>
        </w:rPr>
        <w:t>«</w:t>
      </w:r>
      <w:r w:rsidR="00980412" w:rsidRPr="007626A3">
        <w:rPr>
          <w:rFonts w:ascii="Times New Roman" w:hAnsi="Times New Roman" w:cs="Times New Roman"/>
          <w:sz w:val="28"/>
          <w:szCs w:val="28"/>
        </w:rPr>
        <w:t>Бог не даст – нигде  не возьмёшь</w:t>
      </w:r>
      <w:r w:rsidR="00F83040" w:rsidRPr="007626A3">
        <w:rPr>
          <w:rFonts w:ascii="Times New Roman" w:hAnsi="Times New Roman" w:cs="Times New Roman"/>
          <w:sz w:val="28"/>
          <w:szCs w:val="28"/>
        </w:rPr>
        <w:t>»</w:t>
      </w:r>
      <w:r w:rsidR="00980412" w:rsidRPr="007626A3">
        <w:rPr>
          <w:rFonts w:ascii="Times New Roman" w:hAnsi="Times New Roman" w:cs="Times New Roman"/>
          <w:sz w:val="28"/>
          <w:szCs w:val="28"/>
        </w:rPr>
        <w:t xml:space="preserve">; </w:t>
      </w:r>
      <w:r w:rsidR="00F83040" w:rsidRPr="007626A3">
        <w:rPr>
          <w:rFonts w:ascii="Times New Roman" w:hAnsi="Times New Roman" w:cs="Times New Roman"/>
          <w:sz w:val="28"/>
          <w:szCs w:val="28"/>
        </w:rPr>
        <w:t>«</w:t>
      </w:r>
      <w:r w:rsidR="00980412" w:rsidRPr="007626A3">
        <w:rPr>
          <w:rFonts w:ascii="Times New Roman" w:hAnsi="Times New Roman" w:cs="Times New Roman"/>
          <w:sz w:val="28"/>
          <w:szCs w:val="28"/>
        </w:rPr>
        <w:t>человек предполагает, а Бог располагает</w:t>
      </w:r>
      <w:r w:rsidR="00F83040" w:rsidRPr="007626A3">
        <w:rPr>
          <w:rFonts w:ascii="Times New Roman" w:hAnsi="Times New Roman" w:cs="Times New Roman"/>
          <w:sz w:val="28"/>
          <w:szCs w:val="28"/>
        </w:rPr>
        <w:t>»;</w:t>
      </w:r>
      <w:r w:rsidR="00980412" w:rsidRPr="007626A3">
        <w:rPr>
          <w:rFonts w:ascii="Times New Roman" w:hAnsi="Times New Roman" w:cs="Times New Roman"/>
          <w:sz w:val="28"/>
          <w:szCs w:val="28"/>
        </w:rPr>
        <w:t xml:space="preserve"> </w:t>
      </w:r>
      <w:r w:rsidR="00F83040" w:rsidRPr="007626A3">
        <w:rPr>
          <w:rFonts w:ascii="Times New Roman" w:hAnsi="Times New Roman" w:cs="Times New Roman"/>
          <w:sz w:val="28"/>
          <w:szCs w:val="28"/>
        </w:rPr>
        <w:t>«</w:t>
      </w:r>
      <w:r w:rsidR="00980412" w:rsidRPr="007626A3">
        <w:rPr>
          <w:rFonts w:ascii="Times New Roman" w:hAnsi="Times New Roman" w:cs="Times New Roman"/>
          <w:sz w:val="28"/>
          <w:szCs w:val="28"/>
        </w:rPr>
        <w:t>Божья рука – владыка  и многие другие</w:t>
      </w:r>
      <w:r w:rsidR="00F83040" w:rsidRPr="007626A3">
        <w:rPr>
          <w:rFonts w:ascii="Times New Roman" w:hAnsi="Times New Roman" w:cs="Times New Roman"/>
          <w:sz w:val="28"/>
          <w:szCs w:val="28"/>
        </w:rPr>
        <w:t>»</w:t>
      </w:r>
      <w:r w:rsidR="00980412" w:rsidRPr="007626A3">
        <w:rPr>
          <w:rFonts w:ascii="Times New Roman" w:hAnsi="Times New Roman" w:cs="Times New Roman"/>
          <w:sz w:val="28"/>
          <w:szCs w:val="28"/>
        </w:rPr>
        <w:t>. Другой характерной чертой связанной с первой является невероятное терпение и стойкость в преодолении трудностей, кореняще</w:t>
      </w:r>
      <w:r w:rsidR="00F83040" w:rsidRPr="007626A3">
        <w:rPr>
          <w:rFonts w:ascii="Times New Roman" w:hAnsi="Times New Roman" w:cs="Times New Roman"/>
          <w:sz w:val="28"/>
          <w:szCs w:val="28"/>
        </w:rPr>
        <w:t>йся опять-таки в крепкой вере, в</w:t>
      </w:r>
      <w:r w:rsidR="00980412" w:rsidRPr="007626A3">
        <w:rPr>
          <w:rFonts w:ascii="Times New Roman" w:hAnsi="Times New Roman" w:cs="Times New Roman"/>
          <w:sz w:val="28"/>
          <w:szCs w:val="28"/>
        </w:rPr>
        <w:t xml:space="preserve">едь Бог не станет наказывать человека зря. Зря и сверх его сил (Бог по силе крест налагает) да и без заслуженной награды не оставит однако же награда эта скорее ожидается после смерти. Часто такие убеждения находятся у русского даже скорее на подсознательном уровне, как-бы «пропитывая всё его существо». </w:t>
      </w:r>
      <w:r w:rsidR="00E31FCD" w:rsidRPr="007626A3">
        <w:rPr>
          <w:rFonts w:ascii="Times New Roman" w:hAnsi="Times New Roman" w:cs="Times New Roman"/>
          <w:sz w:val="28"/>
          <w:szCs w:val="28"/>
        </w:rPr>
        <w:t xml:space="preserve">   </w:t>
      </w:r>
      <w:r w:rsidR="00980412" w:rsidRPr="007626A3">
        <w:rPr>
          <w:rFonts w:ascii="Times New Roman" w:hAnsi="Times New Roman" w:cs="Times New Roman"/>
          <w:sz w:val="28"/>
          <w:szCs w:val="28"/>
        </w:rPr>
        <w:t>Третьим важнейшим свойством русской натуры является братство, взаимовыручка вплоть до самопожертвования (</w:t>
      </w:r>
      <w:r w:rsidR="00F83040" w:rsidRPr="007626A3">
        <w:rPr>
          <w:rFonts w:ascii="Times New Roman" w:hAnsi="Times New Roman" w:cs="Times New Roman"/>
          <w:sz w:val="28"/>
          <w:szCs w:val="28"/>
        </w:rPr>
        <w:t>«С</w:t>
      </w:r>
      <w:r w:rsidR="00980412" w:rsidRPr="007626A3">
        <w:rPr>
          <w:rFonts w:ascii="Times New Roman" w:hAnsi="Times New Roman" w:cs="Times New Roman"/>
          <w:sz w:val="28"/>
          <w:szCs w:val="28"/>
        </w:rPr>
        <w:t>ам погибай, а товарища выручай</w:t>
      </w:r>
      <w:r w:rsidR="00F83040" w:rsidRPr="007626A3">
        <w:rPr>
          <w:rFonts w:ascii="Times New Roman" w:hAnsi="Times New Roman" w:cs="Times New Roman"/>
          <w:sz w:val="28"/>
          <w:szCs w:val="28"/>
        </w:rPr>
        <w:t>»</w:t>
      </w:r>
      <w:r w:rsidR="00980412" w:rsidRPr="007626A3">
        <w:rPr>
          <w:rFonts w:ascii="Times New Roman" w:hAnsi="Times New Roman" w:cs="Times New Roman"/>
          <w:sz w:val="28"/>
          <w:szCs w:val="28"/>
        </w:rPr>
        <w:t xml:space="preserve">) причём это качество проявляется не только в отношении своих, но и </w:t>
      </w:r>
      <w:r w:rsidR="00D25F62" w:rsidRPr="007626A3">
        <w:rPr>
          <w:rFonts w:ascii="Times New Roman" w:hAnsi="Times New Roman" w:cs="Times New Roman"/>
          <w:sz w:val="28"/>
          <w:szCs w:val="28"/>
        </w:rPr>
        <w:t xml:space="preserve">в отношении часто совершенно чужих и посторонних людей любой национальности и </w:t>
      </w:r>
      <w:r w:rsidR="00D25F62" w:rsidRPr="007626A3">
        <w:rPr>
          <w:rFonts w:ascii="Times New Roman" w:hAnsi="Times New Roman" w:cs="Times New Roman"/>
          <w:sz w:val="28"/>
          <w:szCs w:val="28"/>
        </w:rPr>
        <w:lastRenderedPageBreak/>
        <w:t>социального статуса.</w:t>
      </w:r>
      <w:r w:rsidR="00E31FCD" w:rsidRPr="007626A3">
        <w:rPr>
          <w:rFonts w:ascii="Times New Roman" w:hAnsi="Times New Roman" w:cs="Times New Roman"/>
          <w:sz w:val="28"/>
          <w:szCs w:val="28"/>
        </w:rPr>
        <w:t xml:space="preserve"> </w:t>
      </w:r>
      <w:r w:rsidR="00D25F62" w:rsidRPr="007626A3">
        <w:rPr>
          <w:rFonts w:ascii="Times New Roman" w:hAnsi="Times New Roman" w:cs="Times New Roman"/>
          <w:sz w:val="28"/>
          <w:szCs w:val="28"/>
        </w:rPr>
        <w:t>Однако же бесценные свойства эти часто наиболее полно проявляются в критических ситуациях и на самых напряженных участках мировой истории. В обычной жизни во многих русских иногда даже и не заподозришь наличие этих ценных каче</w:t>
      </w:r>
      <w:proofErr w:type="gramStart"/>
      <w:r w:rsidR="00D25F62" w:rsidRPr="007626A3">
        <w:rPr>
          <w:rFonts w:ascii="Times New Roman" w:hAnsi="Times New Roman" w:cs="Times New Roman"/>
          <w:sz w:val="28"/>
          <w:szCs w:val="28"/>
        </w:rPr>
        <w:t>ств в тр</w:t>
      </w:r>
      <w:proofErr w:type="gramEnd"/>
      <w:r w:rsidR="00D25F62" w:rsidRPr="007626A3">
        <w:rPr>
          <w:rFonts w:ascii="Times New Roman" w:hAnsi="Times New Roman" w:cs="Times New Roman"/>
          <w:sz w:val="28"/>
          <w:szCs w:val="28"/>
        </w:rPr>
        <w:t>удный же момент они в большинстве своём всегда проявляются.</w:t>
      </w:r>
      <w:r w:rsidR="00E31FCD" w:rsidRPr="007626A3">
        <w:rPr>
          <w:rFonts w:ascii="Times New Roman" w:hAnsi="Times New Roman" w:cs="Times New Roman"/>
          <w:sz w:val="28"/>
          <w:szCs w:val="28"/>
        </w:rPr>
        <w:t xml:space="preserve"> </w:t>
      </w:r>
    </w:p>
    <w:p w:rsidR="00DA7EE7" w:rsidRPr="007626A3" w:rsidRDefault="00D25F62" w:rsidP="007626A3">
      <w:pPr>
        <w:ind w:firstLine="708"/>
        <w:jc w:val="both"/>
        <w:rPr>
          <w:rFonts w:ascii="Times New Roman" w:hAnsi="Times New Roman" w:cs="Times New Roman"/>
          <w:sz w:val="28"/>
          <w:szCs w:val="28"/>
        </w:rPr>
      </w:pPr>
      <w:r w:rsidRPr="007626A3">
        <w:rPr>
          <w:rFonts w:ascii="Times New Roman" w:hAnsi="Times New Roman" w:cs="Times New Roman"/>
          <w:sz w:val="28"/>
          <w:szCs w:val="28"/>
        </w:rPr>
        <w:t xml:space="preserve">Сегодня одно из наиболее часто слышимых нами слов это слово кризис. Кризис распространился на многие сферы человеческой жизни в мировом масштабе, мы наблюдаем кризис политических, экономических отношений, духовной, социальной и нравственной сфер. Чем он вызван? Видимо, </w:t>
      </w:r>
      <w:r w:rsidR="00192E45" w:rsidRPr="007626A3">
        <w:rPr>
          <w:rFonts w:ascii="Times New Roman" w:hAnsi="Times New Roman" w:cs="Times New Roman"/>
          <w:sz w:val="28"/>
          <w:szCs w:val="28"/>
        </w:rPr>
        <w:t>идеи,</w:t>
      </w:r>
      <w:r w:rsidRPr="007626A3">
        <w:rPr>
          <w:rFonts w:ascii="Times New Roman" w:hAnsi="Times New Roman" w:cs="Times New Roman"/>
          <w:sz w:val="28"/>
          <w:szCs w:val="28"/>
        </w:rPr>
        <w:t xml:space="preserve"> заложенные в фундамент западной цивилизации и усиленно предлагаемые России для вхождения в «мировую семью» противоречат всеобщим законам жизни. Попытки оценить бесценные категории с помощью материальных критериев  приводят к краху денежной цивилизации и деградации человеческого общества. Ценность художественных фильмов пытаются определить по полученным в прокате сборам, произведения искусства оцениваются на основе цен предлагаемых на аукционах</w:t>
      </w:r>
      <w:r w:rsidR="00192E45" w:rsidRPr="007626A3">
        <w:rPr>
          <w:rFonts w:ascii="Times New Roman" w:hAnsi="Times New Roman" w:cs="Times New Roman"/>
          <w:sz w:val="28"/>
          <w:szCs w:val="28"/>
        </w:rPr>
        <w:t xml:space="preserve">, на основе экономических расчетов пытаются определить: выгодно ли лечить человека. В основе любой цивилизации лежит система ценностей, идеология, понятия о добре и зле. Такой подход никто не в состоянии отменить или исказить, т.к. результаты этого будут наглядны и будут свидетельствовать сами за себя, что мы и наблюдаем сейчас. </w:t>
      </w:r>
    </w:p>
    <w:p w:rsidR="00DA7EE7" w:rsidRPr="007626A3" w:rsidRDefault="00192E45" w:rsidP="007626A3">
      <w:pPr>
        <w:ind w:firstLine="708"/>
        <w:jc w:val="both"/>
        <w:rPr>
          <w:rFonts w:ascii="Times New Roman" w:hAnsi="Times New Roman" w:cs="Times New Roman"/>
          <w:sz w:val="28"/>
          <w:szCs w:val="28"/>
        </w:rPr>
      </w:pPr>
      <w:r w:rsidRPr="007626A3">
        <w:rPr>
          <w:rFonts w:ascii="Times New Roman" w:hAnsi="Times New Roman" w:cs="Times New Roman"/>
          <w:sz w:val="28"/>
          <w:szCs w:val="28"/>
        </w:rPr>
        <w:t>В Советском Союзе мерилом всех ценностей провозглашался человек, все люди имели реальные равные права на образование, медицинскую помощь и культурное развитие. В современной западной цивилизации ценным считается только то, что приносит сиюминутную выгоду в звонкой монете. Между тем наиболее ценные достижения в мировой культуре и науке чаще всего невозможно пересчитать в денежный эквивалент.</w:t>
      </w:r>
      <w:r w:rsidR="00DA7EE7" w:rsidRPr="007626A3">
        <w:rPr>
          <w:rFonts w:ascii="Times New Roman" w:hAnsi="Times New Roman" w:cs="Times New Roman"/>
          <w:sz w:val="28"/>
          <w:szCs w:val="28"/>
        </w:rPr>
        <w:t xml:space="preserve"> </w:t>
      </w:r>
      <w:r w:rsidRPr="007626A3">
        <w:rPr>
          <w:rFonts w:ascii="Times New Roman" w:hAnsi="Times New Roman" w:cs="Times New Roman"/>
          <w:sz w:val="28"/>
          <w:szCs w:val="28"/>
        </w:rPr>
        <w:t>В современной России идеологии нет. Конституция запрещает наличие господствующей идеологии в стране</w:t>
      </w:r>
      <w:r w:rsidR="00EB2C3B" w:rsidRPr="007626A3">
        <w:rPr>
          <w:rFonts w:ascii="Times New Roman" w:hAnsi="Times New Roman" w:cs="Times New Roman"/>
          <w:sz w:val="28"/>
          <w:szCs w:val="28"/>
        </w:rPr>
        <w:t xml:space="preserve"> (статья 13 пункт 2), однако любое государственное устройство должно базироваться на идеях иначе оно не будет прочным. Идеи эти должны находиться за пределами </w:t>
      </w:r>
      <w:proofErr w:type="gramStart"/>
      <w:r w:rsidR="00EB2C3B" w:rsidRPr="007626A3">
        <w:rPr>
          <w:rFonts w:ascii="Times New Roman" w:hAnsi="Times New Roman" w:cs="Times New Roman"/>
          <w:sz w:val="28"/>
          <w:szCs w:val="28"/>
        </w:rPr>
        <w:t>материального</w:t>
      </w:r>
      <w:proofErr w:type="gramEnd"/>
      <w:r w:rsidR="00EB2C3B" w:rsidRPr="007626A3">
        <w:rPr>
          <w:rFonts w:ascii="Times New Roman" w:hAnsi="Times New Roman" w:cs="Times New Roman"/>
          <w:sz w:val="28"/>
          <w:szCs w:val="28"/>
        </w:rPr>
        <w:t xml:space="preserve">. Целью существования и развития общества не может признаваться материальное благополучие – такой цели не достаточно даже для животных. В случае приоритета материального </w:t>
      </w:r>
      <w:proofErr w:type="gramStart"/>
      <w:r w:rsidR="00EB2C3B" w:rsidRPr="007626A3">
        <w:rPr>
          <w:rFonts w:ascii="Times New Roman" w:hAnsi="Times New Roman" w:cs="Times New Roman"/>
          <w:sz w:val="28"/>
          <w:szCs w:val="28"/>
        </w:rPr>
        <w:t>навряд</w:t>
      </w:r>
      <w:proofErr w:type="gramEnd"/>
      <w:r w:rsidR="00EB2C3B" w:rsidRPr="007626A3">
        <w:rPr>
          <w:rFonts w:ascii="Times New Roman" w:hAnsi="Times New Roman" w:cs="Times New Roman"/>
          <w:sz w:val="28"/>
          <w:szCs w:val="28"/>
        </w:rPr>
        <w:t xml:space="preserve"> ли мы найдем много желающих защищать свою Родину ценой жизни – ведь это экономически совершенно не выгодно.</w:t>
      </w:r>
      <w:r w:rsidR="00DA7EE7" w:rsidRPr="007626A3">
        <w:rPr>
          <w:rFonts w:ascii="Times New Roman" w:hAnsi="Times New Roman" w:cs="Times New Roman"/>
          <w:sz w:val="28"/>
          <w:szCs w:val="28"/>
        </w:rPr>
        <w:t xml:space="preserve"> </w:t>
      </w:r>
    </w:p>
    <w:p w:rsidR="00DA7EE7" w:rsidRPr="007626A3" w:rsidRDefault="00EB2C3B" w:rsidP="007626A3">
      <w:pPr>
        <w:ind w:firstLine="708"/>
        <w:jc w:val="both"/>
        <w:rPr>
          <w:rFonts w:ascii="Times New Roman" w:hAnsi="Times New Roman" w:cs="Times New Roman"/>
          <w:sz w:val="28"/>
          <w:szCs w:val="28"/>
        </w:rPr>
      </w:pPr>
      <w:r w:rsidRPr="007626A3">
        <w:rPr>
          <w:rFonts w:ascii="Times New Roman" w:hAnsi="Times New Roman" w:cs="Times New Roman"/>
          <w:sz w:val="28"/>
          <w:szCs w:val="28"/>
        </w:rPr>
        <w:t xml:space="preserve">В Советском Союзе формально за религией не признавалось право на существование, а советские люди признавались в большинстве своём </w:t>
      </w:r>
      <w:r w:rsidRPr="007626A3">
        <w:rPr>
          <w:rFonts w:ascii="Times New Roman" w:hAnsi="Times New Roman" w:cs="Times New Roman"/>
          <w:sz w:val="28"/>
          <w:szCs w:val="28"/>
        </w:rPr>
        <w:lastRenderedPageBreak/>
        <w:t xml:space="preserve">атеистами, однако совершаемые ими действия свидетельствовали о глубокой вере в Бога. Сотни тысяч советских граждан отдали все силы, здоровье, а часто и саму жизнь на </w:t>
      </w:r>
      <w:proofErr w:type="gramStart"/>
      <w:r w:rsidRPr="007626A3">
        <w:rPr>
          <w:rFonts w:ascii="Times New Roman" w:hAnsi="Times New Roman" w:cs="Times New Roman"/>
          <w:sz w:val="28"/>
          <w:szCs w:val="28"/>
        </w:rPr>
        <w:t>благо родной</w:t>
      </w:r>
      <w:proofErr w:type="gramEnd"/>
      <w:r w:rsidRPr="007626A3">
        <w:rPr>
          <w:rFonts w:ascii="Times New Roman" w:hAnsi="Times New Roman" w:cs="Times New Roman"/>
          <w:sz w:val="28"/>
          <w:szCs w:val="28"/>
        </w:rPr>
        <w:t xml:space="preserve"> страны. Это не просто слова мы и до сих пор еще во многом пользуемся тем наследием, которое нам оставили наши деды и прадеды – кто-то в большей, а кто-то в меньшей степени. Люди не требовали наград за свою работу, поступки, подвиги. Они знали, что так надо</w:t>
      </w:r>
      <w:r w:rsidR="0097664F" w:rsidRPr="007626A3">
        <w:rPr>
          <w:rFonts w:ascii="Times New Roman" w:hAnsi="Times New Roman" w:cs="Times New Roman"/>
          <w:sz w:val="28"/>
          <w:szCs w:val="28"/>
        </w:rPr>
        <w:t>:</w:t>
      </w:r>
      <w:r w:rsidRPr="007626A3">
        <w:rPr>
          <w:rFonts w:ascii="Times New Roman" w:hAnsi="Times New Roman" w:cs="Times New Roman"/>
          <w:sz w:val="28"/>
          <w:szCs w:val="28"/>
        </w:rPr>
        <w:t xml:space="preserve"> «делай, что должен и будь, что будет»</w:t>
      </w:r>
      <w:r w:rsidR="0097664F" w:rsidRPr="007626A3">
        <w:rPr>
          <w:rFonts w:ascii="Times New Roman" w:hAnsi="Times New Roman" w:cs="Times New Roman"/>
          <w:sz w:val="28"/>
          <w:szCs w:val="28"/>
        </w:rPr>
        <w:t xml:space="preserve"> вот распространённый подход русского человека.</w:t>
      </w:r>
      <w:r w:rsidR="00DA7EE7" w:rsidRPr="007626A3">
        <w:rPr>
          <w:rFonts w:ascii="Times New Roman" w:hAnsi="Times New Roman" w:cs="Times New Roman"/>
          <w:sz w:val="28"/>
          <w:szCs w:val="28"/>
        </w:rPr>
        <w:t xml:space="preserve">  </w:t>
      </w:r>
    </w:p>
    <w:p w:rsidR="00DA7EE7" w:rsidRPr="007626A3" w:rsidRDefault="0097664F" w:rsidP="007626A3">
      <w:pPr>
        <w:ind w:firstLine="708"/>
        <w:jc w:val="both"/>
        <w:rPr>
          <w:rFonts w:ascii="Times New Roman" w:hAnsi="Times New Roman" w:cs="Times New Roman"/>
          <w:sz w:val="28"/>
          <w:szCs w:val="28"/>
        </w:rPr>
      </w:pPr>
      <w:r w:rsidRPr="007626A3">
        <w:rPr>
          <w:rFonts w:ascii="Times New Roman" w:hAnsi="Times New Roman" w:cs="Times New Roman"/>
          <w:sz w:val="28"/>
          <w:szCs w:val="28"/>
        </w:rPr>
        <w:t xml:space="preserve">Слово «русский» звучит иногда достаточно условно. Кажется, что сама земля наша налагает на живущих, на ней определенный отпечаток, делая нас всех русскими по духу. Да и за границей все мы для иностранцев являемся русскими – и татары, и калмыки, и чукчи. Еще одним </w:t>
      </w:r>
      <w:proofErr w:type="gramStart"/>
      <w:r w:rsidRPr="007626A3">
        <w:rPr>
          <w:rFonts w:ascii="Times New Roman" w:hAnsi="Times New Roman" w:cs="Times New Roman"/>
          <w:sz w:val="28"/>
          <w:szCs w:val="28"/>
        </w:rPr>
        <w:t>ценнейшем</w:t>
      </w:r>
      <w:proofErr w:type="gramEnd"/>
      <w:r w:rsidRPr="007626A3">
        <w:rPr>
          <w:rFonts w:ascii="Times New Roman" w:hAnsi="Times New Roman" w:cs="Times New Roman"/>
          <w:sz w:val="28"/>
          <w:szCs w:val="28"/>
        </w:rPr>
        <w:t xml:space="preserve"> свойством русского народа является его семейный характер. Русские мирно уживаются с людьми различных национальностей принимая их в свою семью, в свой дом, в котором не принято делить проживающих </w:t>
      </w:r>
      <w:proofErr w:type="gramStart"/>
      <w:r w:rsidRPr="007626A3">
        <w:rPr>
          <w:rFonts w:ascii="Times New Roman" w:hAnsi="Times New Roman" w:cs="Times New Roman"/>
          <w:sz w:val="28"/>
          <w:szCs w:val="28"/>
        </w:rPr>
        <w:t>на</w:t>
      </w:r>
      <w:proofErr w:type="gramEnd"/>
      <w:r w:rsidRPr="007626A3">
        <w:rPr>
          <w:rFonts w:ascii="Times New Roman" w:hAnsi="Times New Roman" w:cs="Times New Roman"/>
          <w:sz w:val="28"/>
          <w:szCs w:val="28"/>
        </w:rPr>
        <w:t xml:space="preserve"> своих и чужих. Часто даже по законам гостеприимства гостю выделяется лучший кусок за столом и лучшая кровать в доме, а если что-то не так и гость начинает претендовать на роль хозяина, то ничего русский потерпит, ограничит свои потребности</w:t>
      </w:r>
      <w:r w:rsidR="0026418E" w:rsidRPr="007626A3">
        <w:rPr>
          <w:rFonts w:ascii="Times New Roman" w:hAnsi="Times New Roman" w:cs="Times New Roman"/>
          <w:sz w:val="28"/>
          <w:szCs w:val="28"/>
        </w:rPr>
        <w:t>,</w:t>
      </w:r>
      <w:r w:rsidRPr="007626A3">
        <w:rPr>
          <w:rFonts w:ascii="Times New Roman" w:hAnsi="Times New Roman" w:cs="Times New Roman"/>
          <w:sz w:val="28"/>
          <w:szCs w:val="28"/>
        </w:rPr>
        <w:t xml:space="preserve"> и по-прежнему будет уповать на Бога. Когда же </w:t>
      </w:r>
      <w:proofErr w:type="gramStart"/>
      <w:r w:rsidRPr="007626A3">
        <w:rPr>
          <w:rFonts w:ascii="Times New Roman" w:hAnsi="Times New Roman" w:cs="Times New Roman"/>
          <w:sz w:val="28"/>
          <w:szCs w:val="28"/>
        </w:rPr>
        <w:t>прейдут</w:t>
      </w:r>
      <w:proofErr w:type="gramEnd"/>
      <w:r w:rsidRPr="007626A3">
        <w:rPr>
          <w:rFonts w:ascii="Times New Roman" w:hAnsi="Times New Roman" w:cs="Times New Roman"/>
          <w:sz w:val="28"/>
          <w:szCs w:val="28"/>
        </w:rPr>
        <w:t xml:space="preserve"> трудные времена и надо будет отдать жизнь за благополучие живущих на этой земле, русские снова будут в первых рядах.</w:t>
      </w:r>
      <w:r w:rsidR="00DA7EE7" w:rsidRPr="007626A3">
        <w:rPr>
          <w:rFonts w:ascii="Times New Roman" w:hAnsi="Times New Roman" w:cs="Times New Roman"/>
          <w:sz w:val="28"/>
          <w:szCs w:val="28"/>
        </w:rPr>
        <w:t xml:space="preserve"> </w:t>
      </w:r>
    </w:p>
    <w:p w:rsidR="0026418E" w:rsidRPr="007626A3" w:rsidRDefault="00DA7EE7" w:rsidP="007626A3">
      <w:pPr>
        <w:ind w:firstLine="708"/>
        <w:jc w:val="both"/>
        <w:rPr>
          <w:rFonts w:ascii="Times New Roman" w:hAnsi="Times New Roman" w:cs="Times New Roman"/>
          <w:sz w:val="28"/>
          <w:szCs w:val="28"/>
        </w:rPr>
      </w:pPr>
      <w:r w:rsidRPr="007626A3">
        <w:rPr>
          <w:rFonts w:ascii="Times New Roman" w:hAnsi="Times New Roman" w:cs="Times New Roman"/>
          <w:sz w:val="28"/>
          <w:szCs w:val="28"/>
        </w:rPr>
        <w:t xml:space="preserve"> </w:t>
      </w:r>
      <w:r w:rsidR="0097664F" w:rsidRPr="007626A3">
        <w:rPr>
          <w:rFonts w:ascii="Times New Roman" w:hAnsi="Times New Roman" w:cs="Times New Roman"/>
          <w:sz w:val="28"/>
          <w:szCs w:val="28"/>
        </w:rPr>
        <w:t xml:space="preserve">Существование русской цивилизации неразрывно связано с православием. Русский характер настолько органично соответствует основным канонам православной веры, что разделение их представляется совершенно невообразимым. Православная вера дает обществу необходимые </w:t>
      </w:r>
      <w:r w:rsidR="0026418E" w:rsidRPr="007626A3">
        <w:rPr>
          <w:rFonts w:ascii="Times New Roman" w:hAnsi="Times New Roman" w:cs="Times New Roman"/>
          <w:sz w:val="28"/>
          <w:szCs w:val="28"/>
        </w:rPr>
        <w:t>ориентиры,</w:t>
      </w:r>
      <w:r w:rsidR="0097664F" w:rsidRPr="007626A3">
        <w:rPr>
          <w:rFonts w:ascii="Times New Roman" w:hAnsi="Times New Roman" w:cs="Times New Roman"/>
          <w:sz w:val="28"/>
          <w:szCs w:val="28"/>
        </w:rPr>
        <w:t xml:space="preserve"> без которых</w:t>
      </w:r>
      <w:r w:rsidR="0026418E" w:rsidRPr="007626A3">
        <w:rPr>
          <w:rFonts w:ascii="Times New Roman" w:hAnsi="Times New Roman" w:cs="Times New Roman"/>
          <w:sz w:val="28"/>
          <w:szCs w:val="28"/>
        </w:rPr>
        <w:t xml:space="preserve"> цивилизационный корабль неминуемо разобьется о скалы. Примером является потерявшая ориентиры западная цивилизация. Народ западных стран уже начинает путать мужчин и женщин, часто даже не отличая людей от животных. Будущего у такой цивилизации определённо нет. В условиях многочисленных кризисов, новый ориентир может быть указан русской цивилизацией. В мире не осталось другой страны, которая была бы способна эффективно противостоять надвигающемуся разложению. Множество проблем мы видим и внутри России, однако русские всегда уповают на Бога, да и сами готовы не оплошать.</w:t>
      </w:r>
    </w:p>
    <w:p w:rsidR="00886FD2" w:rsidRPr="007626A3" w:rsidRDefault="0026418E" w:rsidP="00D706E8">
      <w:pPr>
        <w:pStyle w:val="a3"/>
        <w:spacing w:before="0" w:beforeAutospacing="0" w:after="0" w:afterAutospacing="0" w:line="276" w:lineRule="auto"/>
        <w:jc w:val="both"/>
        <w:textAlignment w:val="baseline"/>
        <w:rPr>
          <w:sz w:val="28"/>
          <w:szCs w:val="28"/>
          <w:bdr w:val="none" w:sz="0" w:space="0" w:color="auto" w:frame="1"/>
        </w:rPr>
      </w:pPr>
      <w:r w:rsidRPr="007626A3">
        <w:rPr>
          <w:sz w:val="28"/>
          <w:szCs w:val="28"/>
        </w:rPr>
        <w:tab/>
        <w:t>В чем же предназначение русского народа</w:t>
      </w:r>
      <w:r w:rsidR="00886FD2" w:rsidRPr="007626A3">
        <w:rPr>
          <w:sz w:val="28"/>
          <w:szCs w:val="28"/>
        </w:rPr>
        <w:t xml:space="preserve">? </w:t>
      </w:r>
      <w:r w:rsidR="00886FD2" w:rsidRPr="007626A3">
        <w:rPr>
          <w:rStyle w:val="apple-style-span"/>
          <w:sz w:val="28"/>
          <w:szCs w:val="28"/>
        </w:rPr>
        <w:t xml:space="preserve">Наш народ избран для сохранения Истинного Православия в мире до самого Второго Пришествия. Об этом говорили наши великие православные святые и особо чтимые, такие </w:t>
      </w:r>
      <w:r w:rsidR="00886FD2" w:rsidRPr="007626A3">
        <w:rPr>
          <w:rStyle w:val="apple-style-span"/>
          <w:sz w:val="28"/>
          <w:szCs w:val="28"/>
        </w:rPr>
        <w:lastRenderedPageBreak/>
        <w:t xml:space="preserve">как Серафим Саровский. Более высокой миссии для народа нет. Никакая расовая теория или что-то иное не может дать более высокой миссии. </w:t>
      </w:r>
      <w:proofErr w:type="gramStart"/>
      <w:r w:rsidR="00886FD2" w:rsidRPr="007626A3">
        <w:rPr>
          <w:rStyle w:val="apple-style-span"/>
          <w:sz w:val="28"/>
          <w:szCs w:val="28"/>
        </w:rPr>
        <w:t>И ничего придумывать не надо, - это у нашего народа уже есть, это ему дано, - он должен к этому вернуться и в этом встать.</w:t>
      </w:r>
      <w:proofErr w:type="gramEnd"/>
      <w:r w:rsidR="00886FD2" w:rsidRPr="007626A3">
        <w:rPr>
          <w:rStyle w:val="apple-style-span"/>
          <w:sz w:val="28"/>
          <w:szCs w:val="28"/>
        </w:rPr>
        <w:t xml:space="preserve"> Стать таким, каким он избран, каким должен быть. Сохранение Православия, чистоты Православия до самого Второго Пришествия, проистекающее из этого, противостояние всему остальному миру, который принял «блага» мира сего, князя мира сего - антихриста.</w:t>
      </w:r>
      <w:r w:rsidR="00886FD2" w:rsidRPr="007626A3">
        <w:rPr>
          <w:sz w:val="28"/>
          <w:szCs w:val="28"/>
        </w:rPr>
        <w:t xml:space="preserve"> </w:t>
      </w:r>
      <w:r w:rsidR="00886FD2" w:rsidRPr="007626A3">
        <w:rPr>
          <w:rStyle w:val="apple-style-span"/>
          <w:sz w:val="28"/>
          <w:szCs w:val="28"/>
        </w:rPr>
        <w:t>Это и есть миссия русского народа. Если народ ее исполняет, значит, - он есть и будет. Если он не исполняет эту миссию, то он не нужен, просто... Как биологическое существо, он не нужен никому.</w:t>
      </w:r>
      <w:r w:rsidR="00886FD2" w:rsidRPr="007626A3">
        <w:rPr>
          <w:sz w:val="28"/>
          <w:szCs w:val="28"/>
        </w:rPr>
        <w:br/>
      </w:r>
      <w:r w:rsidR="00886FD2" w:rsidRPr="007626A3">
        <w:rPr>
          <w:rStyle w:val="apple-style-span"/>
          <w:sz w:val="28"/>
          <w:szCs w:val="28"/>
        </w:rPr>
        <w:t xml:space="preserve">Сказано как: если Бога в сердце нет, значит, это место будет заполнено бесами. Народ с бесами в сердце русском быть не может, он может быть только мессианским и защитником Подножия Престола Господа на земле, в России, и Россия может быть только такой. Никакая «другая» Россия адаптированная </w:t>
      </w:r>
      <w:proofErr w:type="gramStart"/>
      <w:r w:rsidR="00886FD2" w:rsidRPr="007626A3">
        <w:rPr>
          <w:rStyle w:val="apple-style-span"/>
          <w:sz w:val="28"/>
          <w:szCs w:val="28"/>
        </w:rPr>
        <w:t>в</w:t>
      </w:r>
      <w:proofErr w:type="gramEnd"/>
      <w:r w:rsidR="00886FD2" w:rsidRPr="007626A3">
        <w:rPr>
          <w:rStyle w:val="apple-style-span"/>
          <w:sz w:val="28"/>
          <w:szCs w:val="28"/>
        </w:rPr>
        <w:t xml:space="preserve"> «блага цивилизации» в любом виде, - не Россия, а часть</w:t>
      </w:r>
      <w:r w:rsidR="00886FD2" w:rsidRPr="007626A3">
        <w:rPr>
          <w:rStyle w:val="apple-converted-space"/>
          <w:sz w:val="28"/>
          <w:szCs w:val="28"/>
        </w:rPr>
        <w:t> </w:t>
      </w:r>
    </w:p>
    <w:p w:rsidR="00886FD2" w:rsidRPr="007626A3" w:rsidRDefault="00886FD2" w:rsidP="00D706E8">
      <w:pPr>
        <w:pStyle w:val="a3"/>
        <w:spacing w:before="0" w:beforeAutospacing="0" w:after="0" w:afterAutospacing="0" w:line="276" w:lineRule="auto"/>
        <w:jc w:val="both"/>
        <w:textAlignment w:val="baseline"/>
        <w:rPr>
          <w:sz w:val="28"/>
          <w:szCs w:val="28"/>
          <w:bdr w:val="none" w:sz="0" w:space="0" w:color="auto" w:frame="1"/>
        </w:rPr>
      </w:pPr>
    </w:p>
    <w:p w:rsidR="00886FD2" w:rsidRDefault="00886FD2" w:rsidP="00D706E8">
      <w:pPr>
        <w:pStyle w:val="a3"/>
        <w:spacing w:before="0" w:beforeAutospacing="0" w:after="0" w:afterAutospacing="0" w:line="276" w:lineRule="auto"/>
        <w:textAlignment w:val="baseline"/>
        <w:rPr>
          <w:rFonts w:ascii="Arial" w:hAnsi="Arial" w:cs="Arial"/>
          <w:color w:val="0A0B0C"/>
          <w:sz w:val="18"/>
          <w:szCs w:val="18"/>
          <w:bdr w:val="none" w:sz="0" w:space="0" w:color="auto" w:frame="1"/>
        </w:rPr>
      </w:pPr>
    </w:p>
    <w:p w:rsidR="00CD463F" w:rsidRDefault="00D25F62" w:rsidP="00D706E8">
      <w:pPr>
        <w:jc w:val="both"/>
        <w:rPr>
          <w:rFonts w:ascii="Times New Roman" w:hAnsi="Times New Roman" w:cs="Times New Roman"/>
          <w:sz w:val="28"/>
          <w:szCs w:val="28"/>
        </w:rPr>
      </w:pPr>
      <w:r>
        <w:rPr>
          <w:rFonts w:ascii="Times New Roman" w:hAnsi="Times New Roman" w:cs="Times New Roman"/>
          <w:sz w:val="28"/>
          <w:szCs w:val="28"/>
        </w:rPr>
        <w:t xml:space="preserve"> </w:t>
      </w:r>
      <w:r w:rsidR="00D706E8">
        <w:rPr>
          <w:rFonts w:ascii="Times New Roman" w:hAnsi="Times New Roman" w:cs="Times New Roman"/>
          <w:sz w:val="28"/>
          <w:szCs w:val="28"/>
        </w:rPr>
        <w:t>Литература:</w:t>
      </w:r>
    </w:p>
    <w:p w:rsidR="00D706E8" w:rsidRDefault="00D706E8" w:rsidP="00D706E8">
      <w:pPr>
        <w:pStyle w:val="a4"/>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В.С. Бережной «Дух, жаждущий свободы», 2009 </w:t>
      </w:r>
    </w:p>
    <w:p w:rsidR="00D706E8" w:rsidRPr="00D706E8" w:rsidRDefault="00D706E8" w:rsidP="00D706E8">
      <w:pPr>
        <w:pStyle w:val="a4"/>
        <w:numPr>
          <w:ilvl w:val="0"/>
          <w:numId w:val="1"/>
        </w:numPr>
        <w:jc w:val="both"/>
        <w:rPr>
          <w:rFonts w:ascii="Times New Roman" w:hAnsi="Times New Roman" w:cs="Times New Roman"/>
          <w:sz w:val="28"/>
          <w:szCs w:val="28"/>
        </w:rPr>
      </w:pPr>
      <w:r w:rsidRPr="00D706E8">
        <w:rPr>
          <w:rFonts w:ascii="Times New Roman" w:hAnsi="Times New Roman" w:cs="Times New Roman"/>
          <w:sz w:val="28"/>
          <w:szCs w:val="28"/>
        </w:rPr>
        <w:t xml:space="preserve"> http://10svodok.su/predel/638-v-mire.html</w:t>
      </w:r>
    </w:p>
    <w:p w:rsidR="00D706E8" w:rsidRPr="00D706E8" w:rsidRDefault="00D706E8" w:rsidP="00D706E8">
      <w:pPr>
        <w:pStyle w:val="a4"/>
        <w:numPr>
          <w:ilvl w:val="0"/>
          <w:numId w:val="1"/>
        </w:numPr>
        <w:jc w:val="both"/>
        <w:rPr>
          <w:rFonts w:ascii="Times New Roman" w:hAnsi="Times New Roman" w:cs="Times New Roman"/>
          <w:sz w:val="28"/>
          <w:szCs w:val="28"/>
        </w:rPr>
      </w:pPr>
      <w:bookmarkStart w:id="0" w:name="_GoBack"/>
      <w:bookmarkEnd w:id="0"/>
      <w:r w:rsidRPr="00D706E8">
        <w:rPr>
          <w:rFonts w:ascii="Times New Roman" w:hAnsi="Times New Roman" w:cs="Times New Roman"/>
          <w:sz w:val="28"/>
          <w:szCs w:val="28"/>
        </w:rPr>
        <w:t xml:space="preserve"> Протоиерей Василий Швец. Заступница. - «Русский вестник»,1991,№ 26</w:t>
      </w:r>
    </w:p>
    <w:sectPr w:rsidR="00D706E8" w:rsidRPr="00D706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2A6DFA"/>
    <w:multiLevelType w:val="hybridMultilevel"/>
    <w:tmpl w:val="BA641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0A2"/>
    <w:rsid w:val="00071CF4"/>
    <w:rsid w:val="00192E45"/>
    <w:rsid w:val="0026418E"/>
    <w:rsid w:val="002C30A2"/>
    <w:rsid w:val="007626A3"/>
    <w:rsid w:val="00864607"/>
    <w:rsid w:val="00886FD2"/>
    <w:rsid w:val="0097664F"/>
    <w:rsid w:val="00980412"/>
    <w:rsid w:val="00C82B9C"/>
    <w:rsid w:val="00CD463F"/>
    <w:rsid w:val="00D25F62"/>
    <w:rsid w:val="00D706E8"/>
    <w:rsid w:val="00DA7EE7"/>
    <w:rsid w:val="00E31FCD"/>
    <w:rsid w:val="00EB2C3B"/>
    <w:rsid w:val="00EC24E9"/>
    <w:rsid w:val="00F83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86F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886FD2"/>
  </w:style>
  <w:style w:type="character" w:customStyle="1" w:styleId="apple-converted-space">
    <w:name w:val="apple-converted-space"/>
    <w:basedOn w:val="a0"/>
    <w:rsid w:val="00886FD2"/>
  </w:style>
  <w:style w:type="paragraph" w:styleId="a4">
    <w:name w:val="List Paragraph"/>
    <w:basedOn w:val="a"/>
    <w:uiPriority w:val="34"/>
    <w:qFormat/>
    <w:rsid w:val="00D706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86F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886FD2"/>
  </w:style>
  <w:style w:type="character" w:customStyle="1" w:styleId="apple-converted-space">
    <w:name w:val="apple-converted-space"/>
    <w:basedOn w:val="a0"/>
    <w:rsid w:val="00886FD2"/>
  </w:style>
  <w:style w:type="paragraph" w:styleId="a4">
    <w:name w:val="List Paragraph"/>
    <w:basedOn w:val="a"/>
    <w:uiPriority w:val="34"/>
    <w:qFormat/>
    <w:rsid w:val="00D706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1254</Words>
  <Characters>7154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Diavol</Company>
  <LinksUpToDate>false</LinksUpToDate>
  <CharactersWithSpaces>8392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Галочка</dc:creator>
  <cp:lastModifiedBy>nataxa azamat</cp:lastModifiedBy>
  <cp:revision>2</cp:revision>
  <dcterms:created xsi:type="dcterms:W3CDTF">2019-04-25T18:43:00Z</dcterms:created>
  <dcterms:modified xsi:type="dcterms:W3CDTF">2019-04-25T18:43:00Z</dcterms:modified>
</cp:coreProperties>
</file>