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4FF" w:rsidRDefault="005F5360" w:rsidP="00865373">
      <w:pPr>
        <w:pStyle w:val="Standard"/>
        <w:spacing w:line="360" w:lineRule="auto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r>
        <w:rPr>
          <w:rFonts w:cs="Times New Roman"/>
          <w:b/>
          <w:bCs/>
          <w:color w:val="000000"/>
          <w:sz w:val="28"/>
          <w:szCs w:val="28"/>
          <w:lang w:val="ru-RU"/>
        </w:rPr>
        <w:t>Особенности ведения бизнеса в отрасли музыкальных стриминговых сервисов</w:t>
      </w:r>
    </w:p>
    <w:bookmarkEnd w:id="0"/>
    <w:p w:rsidR="00865373" w:rsidRDefault="00865373" w:rsidP="00865373">
      <w:pPr>
        <w:pStyle w:val="Standard"/>
        <w:spacing w:line="360" w:lineRule="auto"/>
        <w:rPr>
          <w:rFonts w:cs="Times New Roman"/>
          <w:b/>
          <w:color w:val="000000"/>
          <w:sz w:val="28"/>
          <w:szCs w:val="28"/>
          <w:lang w:val="ru-RU"/>
        </w:rPr>
      </w:pPr>
      <w:r w:rsidRPr="00865373">
        <w:rPr>
          <w:rFonts w:cs="Times New Roman"/>
          <w:b/>
          <w:color w:val="000000"/>
          <w:sz w:val="28"/>
          <w:szCs w:val="28"/>
          <w:lang w:val="ru-RU"/>
        </w:rPr>
        <w:t>Белозеров В.К.</w:t>
      </w:r>
    </w:p>
    <w:p w:rsidR="00865373" w:rsidRDefault="00865373" w:rsidP="00865373">
      <w:pPr>
        <w:pStyle w:val="Standard"/>
        <w:spacing w:line="360" w:lineRule="auto"/>
        <w:rPr>
          <w:rFonts w:cs="Times New Roman"/>
          <w:b/>
          <w:color w:val="000000"/>
          <w:sz w:val="28"/>
          <w:szCs w:val="28"/>
          <w:lang w:val="ru-RU"/>
        </w:rPr>
      </w:pPr>
    </w:p>
    <w:p w:rsidR="005F5360" w:rsidRPr="00F213EE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F213EE">
        <w:rPr>
          <w:rFonts w:cs="Times New Roman"/>
          <w:sz w:val="28"/>
          <w:szCs w:val="28"/>
        </w:rPr>
        <w:t>Музыкальным сервисом – от англ. music service, - называется пользовательский канал цифровой дистрибьюции легального музыкального контента, осуществляющий его потоковое воспроизведение (стриминг – от англ. streaming) по требованию пользователя</w:t>
      </w:r>
      <w:r>
        <w:rPr>
          <w:rStyle w:val="aa"/>
          <w:rFonts w:cs="Times New Roman"/>
          <w:sz w:val="28"/>
          <w:szCs w:val="28"/>
        </w:rPr>
        <w:footnoteReference w:id="1"/>
      </w:r>
      <w:r w:rsidRPr="00F213EE">
        <w:rPr>
          <w:rFonts w:cs="Times New Roman"/>
          <w:sz w:val="28"/>
          <w:szCs w:val="28"/>
        </w:rPr>
        <w:t xml:space="preserve">. Сегмент музыкальных сервисов не подвержен влиянию цифрового пиратства, поскольку стриминговые сервисы априори владеют лицензированными музыкальными библиотеками. Что касается социальных сетей, их нельзя считать музыкальными сервисами по двум причинам: во-первых, они являются каналами дистрибьюции нелегальной музыки, что противоречит определению музыкальных платформ, а во-вторых, распространение музыкального контента не является основной целью их функционирования – это лишь разделы их интерфейса, в остальном они являются площадками для общения пользователей. </w:t>
      </w:r>
    </w:p>
    <w:p w:rsidR="005F5360" w:rsidRPr="00F213EE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F213EE">
        <w:rPr>
          <w:rFonts w:cs="Times New Roman"/>
          <w:sz w:val="28"/>
          <w:szCs w:val="28"/>
        </w:rPr>
        <w:t>После рассмотрения структуры музыкальной индустрии в целом и определения границ рынка цифровой музыки следует остановиться на самом предмете исследования - рынке музыкальных стриминговых сервисов, проанализировать его игроков и определить их характер взаимоотношений.</w:t>
      </w:r>
    </w:p>
    <w:p w:rsidR="005F5360" w:rsidRPr="00F213EE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bookmarkStart w:id="1" w:name="_Hlk12249188"/>
      <w:r w:rsidRPr="00F213EE">
        <w:rPr>
          <w:rFonts w:cs="Times New Roman"/>
          <w:sz w:val="28"/>
          <w:szCs w:val="28"/>
        </w:rPr>
        <w:t>Музыкальные стриминговые сервисы являются наиболее популярным способом прослушивания музыки на сегодняшний день, поскольку обеспечивают потребителей мгновенным легальным доступом к внушительным музыкальным библиотекам высокого качества</w:t>
      </w:r>
      <w:bookmarkEnd w:id="1"/>
      <w:r w:rsidRPr="00F213EE">
        <w:rPr>
          <w:rFonts w:cs="Times New Roman"/>
          <w:sz w:val="28"/>
          <w:szCs w:val="28"/>
        </w:rPr>
        <w:t xml:space="preserve">. </w:t>
      </w:r>
    </w:p>
    <w:p w:rsidR="005F5360" w:rsidRPr="00F213EE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F213EE">
        <w:rPr>
          <w:rFonts w:cs="Times New Roman"/>
          <w:sz w:val="28"/>
          <w:szCs w:val="28"/>
        </w:rPr>
        <w:t xml:space="preserve">Каждая музыкальная платформа обладает особенными </w:t>
      </w:r>
      <w:r w:rsidRPr="00F213EE">
        <w:rPr>
          <w:rFonts w:cs="Times New Roman"/>
          <w:sz w:val="28"/>
          <w:szCs w:val="28"/>
        </w:rPr>
        <w:lastRenderedPageBreak/>
        <w:t>характеристиками, которые вкупе представляют ценность для конкретной группы потребителей. Но на практике и при изучении показателей рынка сегмент музыкальных сервисов разделяется на два типа в соответствии с потребительским поведением – в частности, желанием потребителя платить за музыку:</w:t>
      </w:r>
    </w:p>
    <w:p w:rsidR="005F5360" w:rsidRPr="009A045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9A0450">
        <w:rPr>
          <w:rFonts w:cs="Times New Roman"/>
          <w:sz w:val="28"/>
          <w:szCs w:val="28"/>
        </w:rPr>
        <w:t>1) Пользователи бесплатного доступа к музыкальным библиотекам. Как правило, такой доступ предлагается пользователям с поддержкой рекламы, которая и является источником прибыли для музыкальных сервисов при такой бизнес-модели</w:t>
      </w:r>
      <w:r>
        <w:rPr>
          <w:rStyle w:val="aa"/>
          <w:rFonts w:cs="Times New Roman"/>
          <w:sz w:val="28"/>
          <w:szCs w:val="28"/>
        </w:rPr>
        <w:footnoteReference w:id="2"/>
      </w:r>
      <w:r w:rsidRPr="009A0450">
        <w:rPr>
          <w:rFonts w:cs="Times New Roman"/>
          <w:sz w:val="28"/>
          <w:szCs w:val="28"/>
        </w:rPr>
        <w:t xml:space="preserve">. </w:t>
      </w:r>
    </w:p>
    <w:p w:rsidR="005F5360" w:rsidRPr="009A045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9A0450">
        <w:rPr>
          <w:rFonts w:cs="Times New Roman"/>
          <w:sz w:val="28"/>
          <w:szCs w:val="28"/>
        </w:rPr>
        <w:t>2) Пользователи платного доступа к музыкальным библиотекам. В большинстве случаев, данный доступ оплачивается ежемесячно в форме подписки – фиксированного платежа</w:t>
      </w:r>
      <w:r>
        <w:rPr>
          <w:rStyle w:val="aa"/>
          <w:rFonts w:cs="Times New Roman"/>
          <w:sz w:val="28"/>
          <w:szCs w:val="28"/>
        </w:rPr>
        <w:footnoteReference w:id="3"/>
      </w:r>
      <w:r w:rsidRPr="009A0450">
        <w:rPr>
          <w:rFonts w:cs="Times New Roman"/>
          <w:sz w:val="28"/>
          <w:szCs w:val="28"/>
        </w:rPr>
        <w:t xml:space="preserve">. В платном режиме пользователям предоставляется расширенный функционал сервиса и отсутствие рекламных объявлений. Также зачастую оформление подписки предполагает наличие пробного бесплатного периода – он обычно варьируется от нескольких недель до 3-х месяцев. Такой типа модели называется «премиум» (от англ. premium).  Отличным примером использования данной модели и того, насколько активно развиваются сейчас данные сервисы, служит пример компании Apple с их фирменным сервисом </w:t>
      </w:r>
      <w:r w:rsidRPr="009A0450">
        <w:rPr>
          <w:rFonts w:cs="Times New Roman"/>
          <w:sz w:val="28"/>
          <w:szCs w:val="28"/>
          <w:lang w:val="en-US"/>
        </w:rPr>
        <w:t>Apple</w:t>
      </w:r>
      <w:r w:rsidRPr="009A0450">
        <w:rPr>
          <w:rFonts w:cs="Times New Roman"/>
          <w:sz w:val="28"/>
          <w:szCs w:val="28"/>
        </w:rPr>
        <w:t xml:space="preserve"> Music. Изначально в Apple предлагали пользователям их продукции доступ к интернет-магазину iTunes, который принципиально отличался от других, в то время существовавших цифровых источников легального музыкального контента – данный музыкальный онлайн-магазин позволял скачивать как целые альбомы, так и песни поштучно. Но летом 2015 года компания учла актуальные изменения в привычках потребления музыки и запустила свой музыкальный стриминговый сервис Apple Music.</w:t>
      </w:r>
    </w:p>
    <w:p w:rsidR="005F5360" w:rsidRPr="009A045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9A0450">
        <w:rPr>
          <w:rFonts w:cs="Times New Roman"/>
          <w:sz w:val="28"/>
          <w:szCs w:val="28"/>
        </w:rPr>
        <w:t xml:space="preserve">Большинство музыкальных платформ используют комбинированную </w:t>
      </w:r>
      <w:r w:rsidRPr="009A0450">
        <w:rPr>
          <w:rFonts w:cs="Times New Roman"/>
          <w:sz w:val="28"/>
          <w:szCs w:val="28"/>
        </w:rPr>
        <w:lastRenderedPageBreak/>
        <w:t>модель – для каждого пользователя музыкальным сервисом изначально предоставляется бесплатный доступ с функциональными ограничениями и рекламой. Но у них также есть возможность оформить подписку и перейти на пользование премиум версией, которая избавляет их от ограничений, тем самым предлагая большую ценность для потребителя. Такой тип модели также называется «фримиум»</w:t>
      </w:r>
      <w:r>
        <w:rPr>
          <w:rStyle w:val="aa"/>
          <w:rFonts w:cs="Times New Roman"/>
          <w:sz w:val="28"/>
          <w:szCs w:val="28"/>
        </w:rPr>
        <w:footnoteReference w:id="4"/>
      </w:r>
      <w:r w:rsidRPr="009A0450">
        <w:rPr>
          <w:rFonts w:cs="Times New Roman"/>
          <w:sz w:val="28"/>
          <w:szCs w:val="28"/>
        </w:rPr>
        <w:t xml:space="preserve"> (от англ. freemium). Данная модель разработана в соответствии со следующей логикой: пользователям при знакомстве с тем или иным сервисом не нужно платить за прослушивание музыки, и, в случае проявления заинтересованности в более расширенном функционале, они могут оформить платную подписку и получить большие возможности использования. Пробный период в данном случае выступает возможностью знакомства с условиями использования премиум доступа. Тем самым, менеджмент музыкальных сервисов возлагает надежды на переключение пользователей с бесплатного режима на платный за счет осознания дополнительной ценности, которую предлагает платформа. При этом бесплатный режим должен быть достаточно привлекательным и хорошо осведомлять пользователей о преимуществах платформы, но вместе с тем ярко дифференцированным от премиум-режима, чтобы провоцировать переключение пользователей</w:t>
      </w:r>
      <w:r>
        <w:rPr>
          <w:rStyle w:val="aa"/>
          <w:rFonts w:cs="Times New Roman"/>
          <w:sz w:val="28"/>
          <w:szCs w:val="28"/>
        </w:rPr>
        <w:footnoteReference w:id="5"/>
      </w:r>
      <w:r w:rsidRPr="009A0450">
        <w:rPr>
          <w:rFonts w:cs="Times New Roman"/>
          <w:sz w:val="28"/>
          <w:szCs w:val="28"/>
        </w:rPr>
        <w:t>. Модель является общепринятой, почти все музыкальные сервисы используют ее для получения прибыли и привлечения потребителей.</w:t>
      </w: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C97A06">
        <w:rPr>
          <w:rFonts w:cs="Times New Roman"/>
          <w:sz w:val="28"/>
          <w:szCs w:val="28"/>
        </w:rPr>
        <w:t xml:space="preserve">Музыкальные сервисы не являются публичными компаниями, поэтому не опубликовывают свою финансовую отчетность (за исключением </w:t>
      </w:r>
      <w:r w:rsidRPr="00C97A06">
        <w:rPr>
          <w:rFonts w:cs="Times New Roman"/>
          <w:sz w:val="28"/>
          <w:szCs w:val="28"/>
          <w:lang w:val="en-US"/>
        </w:rPr>
        <w:t>Spotify</w:t>
      </w:r>
      <w:r w:rsidRPr="00C97A06">
        <w:rPr>
          <w:rFonts w:cs="Times New Roman"/>
          <w:sz w:val="28"/>
          <w:szCs w:val="28"/>
        </w:rPr>
        <w:t>, который прошл</w:t>
      </w:r>
      <w:r>
        <w:rPr>
          <w:rFonts w:cs="Times New Roman"/>
          <w:sz w:val="28"/>
          <w:szCs w:val="28"/>
        </w:rPr>
        <w:t>ой</w:t>
      </w:r>
      <w:r w:rsidRPr="00C97A0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весной</w:t>
      </w:r>
      <w:r w:rsidRPr="00C97A06">
        <w:rPr>
          <w:rFonts w:cs="Times New Roman"/>
          <w:sz w:val="28"/>
          <w:szCs w:val="28"/>
        </w:rPr>
        <w:t xml:space="preserve"> решил выйти на </w:t>
      </w:r>
      <w:r w:rsidRPr="00C97A06">
        <w:rPr>
          <w:rFonts w:cs="Times New Roman"/>
          <w:sz w:val="28"/>
          <w:szCs w:val="28"/>
          <w:lang w:val="en-US"/>
        </w:rPr>
        <w:t>IPO</w:t>
      </w:r>
      <w:r>
        <w:rPr>
          <w:rStyle w:val="aa"/>
          <w:rFonts w:cs="Times New Roman"/>
          <w:sz w:val="28"/>
          <w:szCs w:val="28"/>
          <w:lang w:val="en-US"/>
        </w:rPr>
        <w:footnoteReference w:id="6"/>
      </w:r>
      <w:r w:rsidRPr="00C97A06">
        <w:rPr>
          <w:rFonts w:cs="Times New Roman"/>
          <w:sz w:val="28"/>
          <w:szCs w:val="28"/>
        </w:rPr>
        <w:t xml:space="preserve"> и тем самым стать первой публичной компании на стриминговом рынке).</w:t>
      </w:r>
    </w:p>
    <w:p w:rsidR="005F5360" w:rsidRPr="004C5DE4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4C5DE4">
        <w:rPr>
          <w:rFonts w:cs="Times New Roman"/>
          <w:sz w:val="28"/>
          <w:szCs w:val="28"/>
        </w:rPr>
        <w:lastRenderedPageBreak/>
        <w:t xml:space="preserve">Другими каналами цифровой дистрибьюции легального контента являются музыкальные онлайн-магазины цифровой музыки. Примерами таких магазинов могут быть </w:t>
      </w:r>
      <w:r w:rsidRPr="004C5DE4">
        <w:rPr>
          <w:rFonts w:cs="Times New Roman"/>
          <w:sz w:val="28"/>
          <w:szCs w:val="28"/>
          <w:lang w:val="en-US"/>
        </w:rPr>
        <w:t>iTunes</w:t>
      </w:r>
      <w:r w:rsidRPr="004C5DE4">
        <w:rPr>
          <w:rFonts w:cs="Times New Roman"/>
          <w:sz w:val="28"/>
          <w:szCs w:val="28"/>
        </w:rPr>
        <w:t xml:space="preserve">, Google Play Music или BandCamp.com. Бизнес-модель таких музыкальных ритейлов подразумевает мгновенную покупку музыкального контента (как треков по отдельности, так и альбомов в целом) и соответственное его скачивание на устройство пользователя. После совершения транзакции копии лицензированных музыкальных материалов навсегда переходят в собственность покупателя. На данный момент такой метод прослушивания музыки постепенно уходит в прошлое, так как стриминговые сервисы стремительно захватывают и вытесняют с рынка таких игроков. Неудивительно, что и </w:t>
      </w:r>
      <w:r w:rsidRPr="004C5DE4">
        <w:rPr>
          <w:rFonts w:cs="Times New Roman"/>
          <w:sz w:val="28"/>
          <w:szCs w:val="28"/>
          <w:lang w:val="en-US"/>
        </w:rPr>
        <w:t>Apple</w:t>
      </w:r>
      <w:r w:rsidRPr="004C5DE4">
        <w:rPr>
          <w:rFonts w:cs="Times New Roman"/>
          <w:sz w:val="28"/>
          <w:szCs w:val="28"/>
        </w:rPr>
        <w:t xml:space="preserve">, и </w:t>
      </w:r>
      <w:r w:rsidRPr="004C5DE4">
        <w:rPr>
          <w:rFonts w:cs="Times New Roman"/>
          <w:sz w:val="28"/>
          <w:szCs w:val="28"/>
          <w:lang w:val="en-US"/>
        </w:rPr>
        <w:t>Google</w:t>
      </w:r>
      <w:r w:rsidRPr="004C5DE4">
        <w:rPr>
          <w:rFonts w:cs="Times New Roman"/>
          <w:sz w:val="28"/>
          <w:szCs w:val="28"/>
        </w:rPr>
        <w:t xml:space="preserve"> со своим недавно представленным </w:t>
      </w:r>
      <w:r w:rsidRPr="004C5DE4">
        <w:rPr>
          <w:rFonts w:cs="Times New Roman"/>
          <w:sz w:val="28"/>
          <w:szCs w:val="28"/>
          <w:lang w:val="en-US"/>
        </w:rPr>
        <w:t>YouTube</w:t>
      </w:r>
      <w:r w:rsidRPr="004C5DE4">
        <w:rPr>
          <w:rFonts w:cs="Times New Roman"/>
          <w:sz w:val="28"/>
          <w:szCs w:val="28"/>
        </w:rPr>
        <w:t xml:space="preserve"> </w:t>
      </w:r>
      <w:r w:rsidRPr="004C5DE4">
        <w:rPr>
          <w:rFonts w:cs="Times New Roman"/>
          <w:sz w:val="28"/>
          <w:szCs w:val="28"/>
          <w:lang w:val="en-US"/>
        </w:rPr>
        <w:t>Music</w:t>
      </w:r>
      <w:r w:rsidRPr="004C5DE4">
        <w:rPr>
          <w:rFonts w:cs="Times New Roman"/>
          <w:sz w:val="28"/>
          <w:szCs w:val="28"/>
        </w:rPr>
        <w:t xml:space="preserve"> переходят на сторону стриминговых платформ, постепенно отказываясь от онлайн-магазинов</w:t>
      </w:r>
      <w:r>
        <w:rPr>
          <w:rStyle w:val="aa"/>
          <w:rFonts w:cs="Times New Roman"/>
          <w:sz w:val="28"/>
          <w:szCs w:val="28"/>
        </w:rPr>
        <w:footnoteReference w:id="7"/>
      </w:r>
      <w:r w:rsidRPr="004C5DE4">
        <w:rPr>
          <w:rFonts w:cs="Times New Roman"/>
          <w:sz w:val="28"/>
          <w:szCs w:val="28"/>
        </w:rPr>
        <w:t>. Это еще раз наглядно показывает за каким форматом стоит будущее.</w:t>
      </w:r>
    </w:p>
    <w:p w:rsidR="005F5360" w:rsidRPr="004C5DE4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4C5DE4">
        <w:rPr>
          <w:rFonts w:cs="Times New Roman"/>
          <w:sz w:val="28"/>
          <w:szCs w:val="28"/>
        </w:rPr>
        <w:t>Музыкальные сервисы и музыкальные магазины являются основными легальными каналами цифровой дистрибьюции легальной музыки. Но также важно упомянуть наличие источников нелегального контента. И пусть с появлением стриминговых сервисов доля нелегального контента стремительно падает, она все ещё довольно высока, особенно в России. Несмотря на то</w:t>
      </w:r>
      <w:r>
        <w:rPr>
          <w:rFonts w:cs="Times New Roman"/>
          <w:sz w:val="28"/>
          <w:szCs w:val="28"/>
        </w:rPr>
        <w:t>,</w:t>
      </w:r>
      <w:r w:rsidRPr="004C5DE4">
        <w:rPr>
          <w:rFonts w:cs="Times New Roman"/>
          <w:sz w:val="28"/>
          <w:szCs w:val="28"/>
        </w:rPr>
        <w:t xml:space="preserve"> что правительство сейчас активно борется со всеми источниками нелегального контента в интернете они по прежнему остаются популярны для просмотра сериалов или прослушивания музыки. Люди не привыкли платить за данный вид цифрового контента.</w:t>
      </w:r>
    </w:p>
    <w:p w:rsidR="005F5360" w:rsidRPr="004C5DE4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4C5DE4">
        <w:rPr>
          <w:rFonts w:cs="Times New Roman"/>
          <w:sz w:val="28"/>
          <w:szCs w:val="28"/>
        </w:rPr>
        <w:t xml:space="preserve">На сегодняшний день рынок цифрового музыкального контента формируется в соответствии с неоднородными запросами потребителей, мгновенной доступностью контента на мобильных устройствах, появлением многочисленных музыкальных платформ, предлагающих широкий </w:t>
      </w:r>
      <w:r w:rsidRPr="004C5DE4">
        <w:rPr>
          <w:rFonts w:cs="Times New Roman"/>
          <w:sz w:val="28"/>
          <w:szCs w:val="28"/>
        </w:rPr>
        <w:lastRenderedPageBreak/>
        <w:t>ассортимент музыкального контента, и, особенно, становлением относительно нового, но продолжающего активно развиваться, формата потребления музыки - музыкального стриминга. В результате, создается культура мгновенных доступности и потребления музыки</w:t>
      </w:r>
      <w:r>
        <w:rPr>
          <w:rStyle w:val="aa"/>
          <w:rFonts w:cs="Times New Roman"/>
          <w:sz w:val="28"/>
          <w:szCs w:val="28"/>
        </w:rPr>
        <w:footnoteReference w:id="8"/>
      </w:r>
      <w:r w:rsidRPr="004C5DE4">
        <w:rPr>
          <w:rFonts w:cs="Times New Roman"/>
          <w:sz w:val="28"/>
          <w:szCs w:val="28"/>
        </w:rPr>
        <w:t xml:space="preserve">. </w:t>
      </w:r>
    </w:p>
    <w:p w:rsidR="005F5360" w:rsidRPr="000378E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5F2F08">
        <w:rPr>
          <w:rFonts w:cs="Times New Roman"/>
          <w:sz w:val="28"/>
          <w:szCs w:val="28"/>
        </w:rPr>
        <w:t xml:space="preserve">На рынке музыкальных стриминговых сервисов пользователи представляют с собой группу потребителей цифрового музыкального контента, которые имеют следующие характеристики: пользователи, имеющие средний уровень дохода, у которых в пользовании есть </w:t>
      </w:r>
      <w:r>
        <w:rPr>
          <w:rFonts w:cs="Times New Roman"/>
          <w:sz w:val="28"/>
          <w:szCs w:val="28"/>
        </w:rPr>
        <w:t>настольный компьютер</w:t>
      </w:r>
      <w:r w:rsidRPr="005F2F08">
        <w:rPr>
          <w:rFonts w:cs="Times New Roman"/>
          <w:sz w:val="28"/>
          <w:szCs w:val="28"/>
        </w:rPr>
        <w:t>, ноутбук, смартфон или планшет и имеющие постоянный доступ в интернет</w:t>
      </w:r>
      <w:r>
        <w:rPr>
          <w:rStyle w:val="aa"/>
          <w:rFonts w:cs="Times New Roman"/>
          <w:sz w:val="28"/>
          <w:szCs w:val="28"/>
        </w:rPr>
        <w:footnoteReference w:id="9"/>
      </w:r>
      <w:r w:rsidRPr="005F2F08">
        <w:rPr>
          <w:rFonts w:cs="Times New Roman"/>
          <w:sz w:val="28"/>
          <w:szCs w:val="28"/>
        </w:rPr>
        <w:t>.</w:t>
      </w:r>
    </w:p>
    <w:p w:rsidR="005F5360" w:rsidRDefault="005F5360" w:rsidP="005F5360">
      <w:pPr>
        <w:spacing w:line="360" w:lineRule="auto"/>
        <w:jc w:val="center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noProof/>
          <w:sz w:val="28"/>
          <w:szCs w:val="28"/>
        </w:rPr>
        <w:drawing>
          <wp:inline distT="0" distB="0" distL="0" distR="0" wp14:anchorId="04B23B13" wp14:editId="4490FFB9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F5360" w:rsidRPr="005910D6" w:rsidRDefault="005F5360" w:rsidP="005F5360">
      <w:pPr>
        <w:spacing w:line="360" w:lineRule="auto"/>
        <w:jc w:val="center"/>
        <w:rPr>
          <w:rFonts w:cs="Times New Roman"/>
          <w:sz w:val="28"/>
          <w:szCs w:val="28"/>
        </w:rPr>
      </w:pPr>
      <w:r w:rsidRPr="005910D6">
        <w:rPr>
          <w:rFonts w:cs="Times New Roman"/>
          <w:sz w:val="28"/>
          <w:szCs w:val="28"/>
        </w:rPr>
        <w:t>Рисунок 2. Доля подписчиков в зависимости от возраста</w:t>
      </w:r>
      <w:r>
        <w:rPr>
          <w:rStyle w:val="aa"/>
          <w:rFonts w:cs="Times New Roman"/>
          <w:sz w:val="28"/>
          <w:szCs w:val="28"/>
        </w:rPr>
        <w:footnoteReference w:id="10"/>
      </w:r>
      <w:r w:rsidRPr="005910D6">
        <w:rPr>
          <w:rFonts w:cs="Times New Roman"/>
          <w:sz w:val="28"/>
          <w:szCs w:val="28"/>
        </w:rPr>
        <w:t>, %</w:t>
      </w:r>
    </w:p>
    <w:p w:rsidR="002056B1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FD3FB0">
        <w:rPr>
          <w:rFonts w:cs="Times New Roman"/>
          <w:sz w:val="28"/>
          <w:szCs w:val="28"/>
        </w:rPr>
        <w:t xml:space="preserve">По данным статистического портала Statista возрастная категория наиболее активных потребителей ограничивается 25-34 годами (ядро целевой аудитории), следующими по активности идут пользователи 18-24 лет и 35-44 </w:t>
      </w:r>
      <w:r>
        <w:rPr>
          <w:rFonts w:cs="Times New Roman"/>
          <w:sz w:val="28"/>
          <w:szCs w:val="28"/>
        </w:rPr>
        <w:t>лет</w:t>
      </w:r>
      <w:r w:rsidRPr="00FD3FB0">
        <w:rPr>
          <w:rFonts w:cs="Times New Roman"/>
          <w:sz w:val="28"/>
          <w:szCs w:val="28"/>
        </w:rPr>
        <w:t xml:space="preserve">. Постоянными и лояльными потребителями легального </w:t>
      </w:r>
      <w:r w:rsidRPr="00FD3FB0">
        <w:rPr>
          <w:rFonts w:cs="Times New Roman"/>
          <w:sz w:val="28"/>
          <w:szCs w:val="28"/>
        </w:rPr>
        <w:lastRenderedPageBreak/>
        <w:t xml:space="preserve">музыкального контента являются любители музыки, слушающие ее на регулярной основе. Как правило, пользователи музыкальных платформ расценивают прослушивание музыки как хобби, нежели как средство </w:t>
      </w:r>
      <w:r w:rsidRPr="0087707D">
        <w:rPr>
          <w:rFonts w:cs="Times New Roman"/>
          <w:sz w:val="28"/>
          <w:szCs w:val="28"/>
        </w:rPr>
        <w:t>создания, к примеру, фона для их основной деятельности</w:t>
      </w:r>
      <w:r>
        <w:rPr>
          <w:rStyle w:val="aa"/>
          <w:rFonts w:cs="Times New Roman"/>
          <w:sz w:val="28"/>
          <w:szCs w:val="28"/>
        </w:rPr>
        <w:footnoteReference w:id="11"/>
      </w:r>
      <w:r w:rsidRPr="0087707D">
        <w:rPr>
          <w:rFonts w:cs="Times New Roman"/>
          <w:sz w:val="28"/>
          <w:szCs w:val="28"/>
        </w:rPr>
        <w:t xml:space="preserve">. </w:t>
      </w: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5F5360" w:rsidRPr="005F5360" w:rsidRDefault="005F5360" w:rsidP="005F5360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2056B1" w:rsidRDefault="002056B1" w:rsidP="00A307A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2056B1" w:rsidRDefault="002056B1" w:rsidP="00A307A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ru-RU"/>
        </w:rPr>
      </w:pPr>
    </w:p>
    <w:p w:rsidR="002056B1" w:rsidRPr="0016542B" w:rsidRDefault="002056B1" w:rsidP="0016542B">
      <w:pPr>
        <w:pStyle w:val="Standard"/>
        <w:spacing w:line="360" w:lineRule="auto"/>
        <w:ind w:firstLine="709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 w:rsidRPr="0016542B">
        <w:rPr>
          <w:rFonts w:cs="Times New Roman"/>
          <w:b/>
          <w:color w:val="000000"/>
          <w:sz w:val="28"/>
          <w:szCs w:val="28"/>
          <w:lang w:val="ru-RU"/>
        </w:rPr>
        <w:t xml:space="preserve">Список использованных </w:t>
      </w:r>
      <w:r w:rsidR="0016542B" w:rsidRPr="0016542B">
        <w:rPr>
          <w:rFonts w:cs="Times New Roman"/>
          <w:b/>
          <w:color w:val="000000"/>
          <w:sz w:val="28"/>
          <w:szCs w:val="28"/>
          <w:lang w:val="ru-RU"/>
        </w:rPr>
        <w:t>источников.</w:t>
      </w:r>
    </w:p>
    <w:p w:rsidR="0016542B" w:rsidRDefault="0016542B" w:rsidP="0016542B">
      <w:pPr>
        <w:pStyle w:val="Standard"/>
        <w:spacing w:line="360" w:lineRule="auto"/>
        <w:ind w:firstLine="709"/>
        <w:rPr>
          <w:sz w:val="28"/>
          <w:szCs w:val="28"/>
          <w:lang w:val="ru-RU"/>
        </w:rPr>
      </w:pPr>
      <w:r w:rsidRPr="0016542B">
        <w:rPr>
          <w:rFonts w:cs="Times New Roman"/>
          <w:color w:val="000000"/>
          <w:sz w:val="28"/>
          <w:szCs w:val="28"/>
          <w:lang w:val="ru-RU"/>
        </w:rPr>
        <w:t xml:space="preserve">1. </w:t>
      </w:r>
      <w:hyperlink r:id="rId7" w:history="1">
        <w:r w:rsidRPr="0016542B">
          <w:rPr>
            <w:rStyle w:val="a6"/>
            <w:sz w:val="28"/>
            <w:szCs w:val="28"/>
          </w:rPr>
          <w:t>https://www.linkedin.com/in/tsjworx</w:t>
        </w:r>
      </w:hyperlink>
      <w:r w:rsidRPr="0016542B">
        <w:rPr>
          <w:sz w:val="28"/>
          <w:szCs w:val="28"/>
        </w:rPr>
        <w:t xml:space="preserve"> [</w:t>
      </w:r>
      <w:r w:rsidRPr="0016542B">
        <w:rPr>
          <w:sz w:val="28"/>
          <w:szCs w:val="28"/>
          <w:lang w:val="ru-RU"/>
        </w:rPr>
        <w:t>Дата обращения: 07.06.2019]</w:t>
      </w:r>
    </w:p>
    <w:p w:rsidR="0016542B" w:rsidRPr="0016542B" w:rsidRDefault="0016542B" w:rsidP="0016542B">
      <w:pPr>
        <w:pStyle w:val="Standard"/>
        <w:spacing w:line="360" w:lineRule="auto"/>
        <w:ind w:firstLine="709"/>
        <w:rPr>
          <w:sz w:val="28"/>
          <w:szCs w:val="28"/>
          <w:lang w:val="ru-RU"/>
        </w:rPr>
      </w:pPr>
      <w:r w:rsidRPr="0016542B">
        <w:rPr>
          <w:sz w:val="28"/>
          <w:szCs w:val="28"/>
          <w:lang w:val="ru-RU"/>
        </w:rPr>
        <w:t xml:space="preserve">2. </w:t>
      </w:r>
      <w:hyperlink r:id="rId8" w:history="1">
        <w:r w:rsidRPr="00B65BCB">
          <w:rPr>
            <w:rStyle w:val="a6"/>
            <w:sz w:val="28"/>
            <w:szCs w:val="28"/>
            <w:lang w:val="ru-RU"/>
          </w:rPr>
          <w:t>https://www.snaps.io/blog/2019/5/9/at-this-years-facebook-f8-the-future-gets-remade</w:t>
        </w:r>
      </w:hyperlink>
      <w:r w:rsidRPr="0016542B">
        <w:rPr>
          <w:sz w:val="28"/>
          <w:szCs w:val="28"/>
          <w:lang w:val="ru-RU"/>
        </w:rPr>
        <w:t xml:space="preserve"> </w:t>
      </w:r>
      <w:r w:rsidRPr="0016542B">
        <w:rPr>
          <w:sz w:val="28"/>
          <w:szCs w:val="28"/>
        </w:rPr>
        <w:t>[</w:t>
      </w:r>
      <w:r w:rsidRPr="0016542B">
        <w:rPr>
          <w:sz w:val="28"/>
          <w:szCs w:val="28"/>
          <w:lang w:val="ru-RU"/>
        </w:rPr>
        <w:t>Дата обращения: 07.06.2019]</w:t>
      </w:r>
    </w:p>
    <w:p w:rsidR="0016542B" w:rsidRDefault="0016542B" w:rsidP="0016542B">
      <w:pPr>
        <w:pStyle w:val="Standard"/>
        <w:spacing w:line="360" w:lineRule="auto"/>
        <w:ind w:firstLine="709"/>
        <w:rPr>
          <w:sz w:val="28"/>
          <w:szCs w:val="28"/>
          <w:lang w:val="ru-RU"/>
        </w:rPr>
      </w:pPr>
      <w:r w:rsidRPr="0016542B">
        <w:rPr>
          <w:sz w:val="28"/>
          <w:szCs w:val="28"/>
          <w:lang w:val="ru-RU"/>
        </w:rPr>
        <w:t xml:space="preserve">3. </w:t>
      </w:r>
      <w:hyperlink r:id="rId9" w:history="1">
        <w:r w:rsidRPr="00B65BCB">
          <w:rPr>
            <w:rStyle w:val="a6"/>
            <w:sz w:val="28"/>
            <w:szCs w:val="28"/>
            <w:lang w:val="en-US"/>
          </w:rPr>
          <w:t>https</w:t>
        </w:r>
        <w:r w:rsidRPr="00B65BCB">
          <w:rPr>
            <w:rStyle w:val="a6"/>
            <w:sz w:val="28"/>
            <w:szCs w:val="28"/>
            <w:lang w:val="ru-RU"/>
          </w:rPr>
          <w:t>://</w:t>
        </w:r>
        <w:r w:rsidRPr="00B65BCB">
          <w:rPr>
            <w:rStyle w:val="a6"/>
            <w:sz w:val="28"/>
            <w:szCs w:val="28"/>
            <w:lang w:val="en-US"/>
          </w:rPr>
          <w:t>www</w:t>
        </w:r>
        <w:r w:rsidRPr="00B65BCB">
          <w:rPr>
            <w:rStyle w:val="a6"/>
            <w:sz w:val="28"/>
            <w:szCs w:val="28"/>
            <w:lang w:val="ru-RU"/>
          </w:rPr>
          <w:t>.</w:t>
        </w:r>
        <w:proofErr w:type="spellStart"/>
        <w:r w:rsidRPr="00B65BCB">
          <w:rPr>
            <w:rStyle w:val="a6"/>
            <w:sz w:val="28"/>
            <w:szCs w:val="28"/>
            <w:lang w:val="en-US"/>
          </w:rPr>
          <w:t>comscore</w:t>
        </w:r>
        <w:proofErr w:type="spellEnd"/>
        <w:r w:rsidRPr="00B65BCB">
          <w:rPr>
            <w:rStyle w:val="a6"/>
            <w:sz w:val="28"/>
            <w:szCs w:val="28"/>
            <w:lang w:val="ru-RU"/>
          </w:rPr>
          <w:t>.</w:t>
        </w:r>
        <w:r w:rsidRPr="00B65BCB">
          <w:rPr>
            <w:rStyle w:val="a6"/>
            <w:sz w:val="28"/>
            <w:szCs w:val="28"/>
            <w:lang w:val="en-US"/>
          </w:rPr>
          <w:t>com</w:t>
        </w:r>
        <w:r w:rsidRPr="00B65BCB">
          <w:rPr>
            <w:rStyle w:val="a6"/>
            <w:sz w:val="28"/>
            <w:szCs w:val="28"/>
            <w:lang w:val="ru-RU"/>
          </w:rPr>
          <w:t>/</w:t>
        </w:r>
        <w:r w:rsidRPr="00B65BCB">
          <w:rPr>
            <w:rStyle w:val="a6"/>
            <w:sz w:val="28"/>
            <w:szCs w:val="28"/>
            <w:lang w:val="en-US"/>
          </w:rPr>
          <w:t>Insights</w:t>
        </w:r>
        <w:r w:rsidRPr="00B65BCB">
          <w:rPr>
            <w:rStyle w:val="a6"/>
            <w:sz w:val="28"/>
            <w:szCs w:val="28"/>
            <w:lang w:val="ru-RU"/>
          </w:rPr>
          <w:t>/</w:t>
        </w:r>
        <w:r w:rsidRPr="00B65BCB">
          <w:rPr>
            <w:rStyle w:val="a6"/>
            <w:sz w:val="28"/>
            <w:szCs w:val="28"/>
            <w:lang w:val="en-US"/>
          </w:rPr>
          <w:t>Press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Releases</w:t>
        </w:r>
        <w:r w:rsidRPr="00B65BCB">
          <w:rPr>
            <w:rStyle w:val="a6"/>
            <w:sz w:val="28"/>
            <w:szCs w:val="28"/>
            <w:lang w:val="ru-RU"/>
          </w:rPr>
          <w:t>/2017/9/</w:t>
        </w:r>
        <w:r w:rsidRPr="00B65BCB">
          <w:rPr>
            <w:rStyle w:val="a6"/>
            <w:sz w:val="28"/>
            <w:szCs w:val="28"/>
            <w:lang w:val="en-US"/>
          </w:rPr>
          <w:t>comScore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Releases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New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Global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Mobile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Report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Providing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Mobile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Snapshot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Across</w:t>
        </w:r>
        <w:r w:rsidRPr="00B65BCB">
          <w:rPr>
            <w:rStyle w:val="a6"/>
            <w:sz w:val="28"/>
            <w:szCs w:val="28"/>
            <w:lang w:val="ru-RU"/>
          </w:rPr>
          <w:t>-14-</w:t>
        </w:r>
        <w:r w:rsidRPr="00B65BCB">
          <w:rPr>
            <w:rStyle w:val="a6"/>
            <w:sz w:val="28"/>
            <w:szCs w:val="28"/>
            <w:lang w:val="en-US"/>
          </w:rPr>
          <w:t>Markets</w:t>
        </w:r>
        <w:r w:rsidRPr="00B65BCB">
          <w:rPr>
            <w:rStyle w:val="a6"/>
            <w:sz w:val="28"/>
            <w:szCs w:val="28"/>
            <w:lang w:val="ru-RU"/>
          </w:rPr>
          <w:t>?</w:t>
        </w:r>
        <w:r w:rsidRPr="00B65BCB">
          <w:rPr>
            <w:rStyle w:val="a6"/>
            <w:sz w:val="28"/>
            <w:szCs w:val="28"/>
            <w:lang w:val="en-US"/>
          </w:rPr>
          <w:t>cs</w:t>
        </w:r>
        <w:r w:rsidRPr="00B65BCB">
          <w:rPr>
            <w:rStyle w:val="a6"/>
            <w:sz w:val="28"/>
            <w:szCs w:val="28"/>
            <w:lang w:val="ru-RU"/>
          </w:rPr>
          <w:t>_</w:t>
        </w:r>
        <w:proofErr w:type="spellStart"/>
        <w:r w:rsidRPr="00B65BCB">
          <w:rPr>
            <w:rStyle w:val="a6"/>
            <w:sz w:val="28"/>
            <w:szCs w:val="28"/>
            <w:lang w:val="en-US"/>
          </w:rPr>
          <w:t>edgescape</w:t>
        </w:r>
        <w:proofErr w:type="spellEnd"/>
        <w:r w:rsidRPr="00B65BCB">
          <w:rPr>
            <w:rStyle w:val="a6"/>
            <w:sz w:val="28"/>
            <w:szCs w:val="28"/>
            <w:lang w:val="ru-RU"/>
          </w:rPr>
          <w:t>_</w:t>
        </w:r>
        <w:r w:rsidRPr="00B65BCB">
          <w:rPr>
            <w:rStyle w:val="a6"/>
            <w:sz w:val="28"/>
            <w:szCs w:val="28"/>
            <w:lang w:val="en-US"/>
          </w:rPr>
          <w:t>cc</w:t>
        </w:r>
        <w:r w:rsidRPr="00B65BCB">
          <w:rPr>
            <w:rStyle w:val="a6"/>
            <w:sz w:val="28"/>
            <w:szCs w:val="28"/>
            <w:lang w:val="ru-RU"/>
          </w:rPr>
          <w:t>=</w:t>
        </w:r>
        <w:r w:rsidRPr="00B65BCB">
          <w:rPr>
            <w:rStyle w:val="a6"/>
            <w:sz w:val="28"/>
            <w:szCs w:val="28"/>
            <w:lang w:val="en-US"/>
          </w:rPr>
          <w:t>RU</w:t>
        </w:r>
      </w:hyperlink>
      <w:r w:rsidRPr="0016542B">
        <w:rPr>
          <w:sz w:val="28"/>
          <w:szCs w:val="28"/>
          <w:lang w:val="ru-RU"/>
        </w:rPr>
        <w:t xml:space="preserve"> </w:t>
      </w:r>
      <w:r w:rsidRPr="0016542B">
        <w:rPr>
          <w:sz w:val="28"/>
          <w:szCs w:val="28"/>
        </w:rPr>
        <w:t>[</w:t>
      </w:r>
      <w:r w:rsidRPr="0016542B">
        <w:rPr>
          <w:sz w:val="28"/>
          <w:szCs w:val="28"/>
          <w:lang w:val="ru-RU"/>
        </w:rPr>
        <w:t>Дата обращения: 07.06.2019]</w:t>
      </w:r>
    </w:p>
    <w:p w:rsidR="0016542B" w:rsidRDefault="0016542B" w:rsidP="0016542B">
      <w:pPr>
        <w:pStyle w:val="Standard"/>
        <w:spacing w:line="360" w:lineRule="auto"/>
        <w:ind w:firstLine="709"/>
        <w:rPr>
          <w:sz w:val="28"/>
          <w:szCs w:val="28"/>
          <w:lang w:val="ru-RU"/>
        </w:rPr>
      </w:pPr>
      <w:r w:rsidRPr="0016542B">
        <w:rPr>
          <w:sz w:val="28"/>
          <w:szCs w:val="28"/>
          <w:lang w:val="ru-RU"/>
        </w:rPr>
        <w:t xml:space="preserve">4. </w:t>
      </w:r>
      <w:hyperlink r:id="rId10" w:history="1">
        <w:r w:rsidRPr="00B65BCB">
          <w:rPr>
            <w:rStyle w:val="a6"/>
            <w:sz w:val="28"/>
            <w:szCs w:val="28"/>
            <w:lang w:val="en-US"/>
          </w:rPr>
          <w:t>https</w:t>
        </w:r>
        <w:r w:rsidRPr="0016542B">
          <w:rPr>
            <w:rStyle w:val="a6"/>
            <w:sz w:val="28"/>
            <w:szCs w:val="28"/>
            <w:lang w:val="ru-RU"/>
          </w:rPr>
          <w:t>://</w:t>
        </w:r>
        <w:proofErr w:type="spellStart"/>
        <w:r w:rsidRPr="00B65BCB">
          <w:rPr>
            <w:rStyle w:val="a6"/>
            <w:sz w:val="28"/>
            <w:szCs w:val="28"/>
            <w:lang w:val="en-US"/>
          </w:rPr>
          <w:t>vincos</w:t>
        </w:r>
        <w:proofErr w:type="spellEnd"/>
        <w:r w:rsidRPr="0016542B">
          <w:rPr>
            <w:rStyle w:val="a6"/>
            <w:sz w:val="28"/>
            <w:szCs w:val="28"/>
            <w:lang w:val="ru-RU"/>
          </w:rPr>
          <w:t>.</w:t>
        </w:r>
        <w:r w:rsidRPr="00B65BCB">
          <w:rPr>
            <w:rStyle w:val="a6"/>
            <w:sz w:val="28"/>
            <w:szCs w:val="28"/>
            <w:lang w:val="en-US"/>
          </w:rPr>
          <w:t>it</w:t>
        </w:r>
        <w:r w:rsidRPr="0016542B">
          <w:rPr>
            <w:rStyle w:val="a6"/>
            <w:sz w:val="28"/>
            <w:szCs w:val="28"/>
            <w:lang w:val="ru-RU"/>
          </w:rPr>
          <w:t>/</w:t>
        </w:r>
        <w:r w:rsidRPr="00B65BCB">
          <w:rPr>
            <w:rStyle w:val="a6"/>
            <w:sz w:val="28"/>
            <w:szCs w:val="28"/>
            <w:lang w:val="en-US"/>
          </w:rPr>
          <w:t>world</w:t>
        </w:r>
        <w:r w:rsidRPr="0016542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map</w:t>
        </w:r>
        <w:r w:rsidRPr="0016542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of</w:t>
        </w:r>
        <w:r w:rsidRPr="0016542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social</w:t>
        </w:r>
        <w:r w:rsidRPr="0016542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apps</w:t>
        </w:r>
        <w:r w:rsidRPr="0016542B">
          <w:rPr>
            <w:rStyle w:val="a6"/>
            <w:sz w:val="28"/>
            <w:szCs w:val="28"/>
            <w:lang w:val="ru-RU"/>
          </w:rPr>
          <w:t>/</w:t>
        </w:r>
      </w:hyperlink>
      <w:r w:rsidRPr="0016542B">
        <w:rPr>
          <w:sz w:val="28"/>
          <w:szCs w:val="28"/>
          <w:lang w:val="ru-RU"/>
        </w:rPr>
        <w:t xml:space="preserve"> [Дата обращения: 07.06.2019]</w:t>
      </w:r>
    </w:p>
    <w:p w:rsidR="0016542B" w:rsidRDefault="0016542B" w:rsidP="0016542B">
      <w:pPr>
        <w:pStyle w:val="Standard"/>
        <w:spacing w:line="360" w:lineRule="auto"/>
        <w:ind w:firstLine="709"/>
        <w:rPr>
          <w:sz w:val="28"/>
          <w:szCs w:val="28"/>
          <w:lang w:val="ru-RU"/>
        </w:rPr>
      </w:pPr>
      <w:r w:rsidRPr="0016542B">
        <w:rPr>
          <w:sz w:val="28"/>
          <w:szCs w:val="28"/>
          <w:lang w:val="ru-RU"/>
        </w:rPr>
        <w:t xml:space="preserve">5. </w:t>
      </w:r>
      <w:r w:rsidRPr="0016542B">
        <w:rPr>
          <w:sz w:val="28"/>
          <w:szCs w:val="28"/>
          <w:lang w:val="en-US"/>
        </w:rPr>
        <w:t>https</w:t>
      </w:r>
      <w:r w:rsidRPr="0016542B">
        <w:rPr>
          <w:sz w:val="28"/>
          <w:szCs w:val="28"/>
          <w:lang w:val="ru-RU"/>
        </w:rPr>
        <w:t>://</w:t>
      </w:r>
      <w:r w:rsidRPr="0016542B">
        <w:rPr>
          <w:sz w:val="28"/>
          <w:szCs w:val="28"/>
          <w:lang w:val="en-US"/>
        </w:rPr>
        <w:t>www</w:t>
      </w:r>
      <w:r w:rsidRPr="0016542B">
        <w:rPr>
          <w:sz w:val="28"/>
          <w:szCs w:val="28"/>
          <w:lang w:val="ru-RU"/>
        </w:rPr>
        <w:t>.</w:t>
      </w:r>
      <w:r w:rsidRPr="0016542B">
        <w:rPr>
          <w:sz w:val="28"/>
          <w:szCs w:val="28"/>
          <w:lang w:val="en-US"/>
        </w:rPr>
        <w:t>ft</w:t>
      </w:r>
      <w:r w:rsidRPr="0016542B">
        <w:rPr>
          <w:sz w:val="28"/>
          <w:szCs w:val="28"/>
          <w:lang w:val="ru-RU"/>
        </w:rPr>
        <w:t>.</w:t>
      </w:r>
      <w:r w:rsidRPr="0016542B">
        <w:rPr>
          <w:sz w:val="28"/>
          <w:szCs w:val="28"/>
          <w:lang w:val="en-US"/>
        </w:rPr>
        <w:t>com</w:t>
      </w:r>
      <w:r w:rsidRPr="0016542B">
        <w:rPr>
          <w:sz w:val="28"/>
          <w:szCs w:val="28"/>
          <w:lang w:val="ru-RU"/>
        </w:rPr>
        <w:t>/</w:t>
      </w:r>
      <w:r w:rsidRPr="0016542B">
        <w:rPr>
          <w:sz w:val="28"/>
          <w:szCs w:val="28"/>
          <w:lang w:val="en-US"/>
        </w:rPr>
        <w:t>content</w:t>
      </w:r>
      <w:r w:rsidRPr="0016542B">
        <w:rPr>
          <w:sz w:val="28"/>
          <w:szCs w:val="28"/>
          <w:lang w:val="ru-RU"/>
        </w:rPr>
        <w:t>/983693</w:t>
      </w:r>
      <w:r w:rsidRPr="0016542B">
        <w:rPr>
          <w:sz w:val="28"/>
          <w:szCs w:val="28"/>
          <w:lang w:val="en-US"/>
        </w:rPr>
        <w:t>ac</w:t>
      </w:r>
      <w:r w:rsidRPr="0016542B">
        <w:rPr>
          <w:sz w:val="28"/>
          <w:szCs w:val="28"/>
          <w:lang w:val="ru-RU"/>
        </w:rPr>
        <w:t>-1543-11</w:t>
      </w:r>
      <w:r w:rsidRPr="0016542B">
        <w:rPr>
          <w:sz w:val="28"/>
          <w:szCs w:val="28"/>
          <w:lang w:val="en-US"/>
        </w:rPr>
        <w:t>e</w:t>
      </w:r>
      <w:r w:rsidRPr="0016542B">
        <w:rPr>
          <w:sz w:val="28"/>
          <w:szCs w:val="28"/>
          <w:lang w:val="ru-RU"/>
        </w:rPr>
        <w:t>7-</w:t>
      </w:r>
      <w:r w:rsidRPr="0016542B">
        <w:rPr>
          <w:sz w:val="28"/>
          <w:szCs w:val="28"/>
          <w:lang w:val="en-US"/>
        </w:rPr>
        <w:t>b</w:t>
      </w:r>
      <w:r w:rsidRPr="0016542B">
        <w:rPr>
          <w:sz w:val="28"/>
          <w:szCs w:val="28"/>
          <w:lang w:val="ru-RU"/>
        </w:rPr>
        <w:t>0</w:t>
      </w:r>
      <w:r w:rsidRPr="0016542B">
        <w:rPr>
          <w:sz w:val="28"/>
          <w:szCs w:val="28"/>
          <w:lang w:val="en-US"/>
        </w:rPr>
        <w:t>c</w:t>
      </w:r>
      <w:r w:rsidRPr="0016542B">
        <w:rPr>
          <w:sz w:val="28"/>
          <w:szCs w:val="28"/>
          <w:lang w:val="ru-RU"/>
        </w:rPr>
        <w:t>1-37</w:t>
      </w:r>
      <w:r w:rsidRPr="0016542B">
        <w:rPr>
          <w:sz w:val="28"/>
          <w:szCs w:val="28"/>
          <w:lang w:val="en-US"/>
        </w:rPr>
        <w:t>e</w:t>
      </w:r>
      <w:r w:rsidRPr="0016542B">
        <w:rPr>
          <w:sz w:val="28"/>
          <w:szCs w:val="28"/>
          <w:lang w:val="ru-RU"/>
        </w:rPr>
        <w:t>417</w:t>
      </w:r>
      <w:proofErr w:type="spellStart"/>
      <w:r w:rsidRPr="0016542B">
        <w:rPr>
          <w:sz w:val="28"/>
          <w:szCs w:val="28"/>
          <w:lang w:val="en-US"/>
        </w:rPr>
        <w:t>ee</w:t>
      </w:r>
      <w:proofErr w:type="spellEnd"/>
      <w:r w:rsidRPr="0016542B">
        <w:rPr>
          <w:sz w:val="28"/>
          <w:szCs w:val="28"/>
          <w:lang w:val="ru-RU"/>
        </w:rPr>
        <w:t>6</w:t>
      </w:r>
      <w:r w:rsidRPr="0016542B">
        <w:rPr>
          <w:sz w:val="28"/>
          <w:szCs w:val="28"/>
          <w:lang w:val="en-US"/>
        </w:rPr>
        <w:t>c</w:t>
      </w:r>
      <w:r w:rsidRPr="0016542B">
        <w:rPr>
          <w:sz w:val="28"/>
          <w:szCs w:val="28"/>
          <w:lang w:val="ru-RU"/>
        </w:rPr>
        <w:t>76 [Дата обращения: 07.06.2019]</w:t>
      </w:r>
    </w:p>
    <w:p w:rsidR="0016542B" w:rsidRPr="0016542B" w:rsidRDefault="0016542B" w:rsidP="0016542B">
      <w:pPr>
        <w:pStyle w:val="Standard"/>
        <w:spacing w:line="360" w:lineRule="auto"/>
        <w:ind w:firstLine="709"/>
        <w:rPr>
          <w:sz w:val="28"/>
          <w:szCs w:val="28"/>
          <w:lang w:val="ru-RU"/>
        </w:rPr>
      </w:pPr>
      <w:r w:rsidRPr="0016542B">
        <w:rPr>
          <w:sz w:val="28"/>
          <w:szCs w:val="28"/>
          <w:lang w:val="ru-RU"/>
        </w:rPr>
        <w:t xml:space="preserve">6. </w:t>
      </w:r>
      <w:hyperlink r:id="rId11" w:history="1">
        <w:r w:rsidRPr="00B65BCB">
          <w:rPr>
            <w:rStyle w:val="a6"/>
            <w:sz w:val="28"/>
            <w:szCs w:val="28"/>
            <w:lang w:val="en-US"/>
          </w:rPr>
          <w:t>https</w:t>
        </w:r>
        <w:r w:rsidRPr="00B65BCB">
          <w:rPr>
            <w:rStyle w:val="a6"/>
            <w:sz w:val="28"/>
            <w:szCs w:val="28"/>
            <w:lang w:val="ru-RU"/>
          </w:rPr>
          <w:t>://</w:t>
        </w:r>
        <w:r w:rsidRPr="00B65BCB">
          <w:rPr>
            <w:rStyle w:val="a6"/>
            <w:sz w:val="28"/>
            <w:szCs w:val="28"/>
            <w:lang w:val="en-US"/>
          </w:rPr>
          <w:t>www</w:t>
        </w:r>
        <w:r w:rsidRPr="00B65BCB">
          <w:rPr>
            <w:rStyle w:val="a6"/>
            <w:sz w:val="28"/>
            <w:szCs w:val="28"/>
            <w:lang w:val="ru-RU"/>
          </w:rPr>
          <w:t>.</w:t>
        </w:r>
        <w:proofErr w:type="spellStart"/>
        <w:r w:rsidRPr="00B65BCB">
          <w:rPr>
            <w:rStyle w:val="a6"/>
            <w:sz w:val="28"/>
            <w:szCs w:val="28"/>
            <w:lang w:val="en-US"/>
          </w:rPr>
          <w:t>grandviewresearch</w:t>
        </w:r>
        <w:proofErr w:type="spellEnd"/>
        <w:r w:rsidRPr="00B65BCB">
          <w:rPr>
            <w:rStyle w:val="a6"/>
            <w:sz w:val="28"/>
            <w:szCs w:val="28"/>
            <w:lang w:val="ru-RU"/>
          </w:rPr>
          <w:t>.</w:t>
        </w:r>
        <w:r w:rsidRPr="00B65BCB">
          <w:rPr>
            <w:rStyle w:val="a6"/>
            <w:sz w:val="28"/>
            <w:szCs w:val="28"/>
            <w:lang w:val="en-US"/>
          </w:rPr>
          <w:t>com</w:t>
        </w:r>
        <w:r w:rsidRPr="00B65BCB">
          <w:rPr>
            <w:rStyle w:val="a6"/>
            <w:sz w:val="28"/>
            <w:szCs w:val="28"/>
            <w:lang w:val="ru-RU"/>
          </w:rPr>
          <w:t>/</w:t>
        </w:r>
        <w:r w:rsidRPr="00B65BCB">
          <w:rPr>
            <w:rStyle w:val="a6"/>
            <w:sz w:val="28"/>
            <w:szCs w:val="28"/>
            <w:lang w:val="en-US"/>
          </w:rPr>
          <w:t>press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release</w:t>
        </w:r>
        <w:r w:rsidRPr="00B65BCB">
          <w:rPr>
            <w:rStyle w:val="a6"/>
            <w:sz w:val="28"/>
            <w:szCs w:val="28"/>
            <w:lang w:val="ru-RU"/>
          </w:rPr>
          <w:t>/</w:t>
        </w:r>
        <w:r w:rsidRPr="00B65BCB">
          <w:rPr>
            <w:rStyle w:val="a6"/>
            <w:sz w:val="28"/>
            <w:szCs w:val="28"/>
            <w:lang w:val="en-US"/>
          </w:rPr>
          <w:t>global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chatbot</w:t>
        </w:r>
        <w:r w:rsidRPr="00B65BCB">
          <w:rPr>
            <w:rStyle w:val="a6"/>
            <w:sz w:val="28"/>
            <w:szCs w:val="28"/>
            <w:lang w:val="ru-RU"/>
          </w:rPr>
          <w:t>-</w:t>
        </w:r>
        <w:r w:rsidRPr="00B65BCB">
          <w:rPr>
            <w:rStyle w:val="a6"/>
            <w:sz w:val="28"/>
            <w:szCs w:val="28"/>
            <w:lang w:val="en-US"/>
          </w:rPr>
          <w:t>market</w:t>
        </w:r>
      </w:hyperlink>
      <w:r w:rsidRPr="0016542B">
        <w:rPr>
          <w:sz w:val="28"/>
          <w:szCs w:val="28"/>
          <w:lang w:val="ru-RU"/>
        </w:rPr>
        <w:t xml:space="preserve"> [Дата обращения: 07.06.2019]</w:t>
      </w:r>
    </w:p>
    <w:p w:rsidR="0016542B" w:rsidRPr="0016542B" w:rsidRDefault="0016542B" w:rsidP="00A307AD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</w:p>
    <w:p w:rsidR="0016542B" w:rsidRPr="0016542B" w:rsidRDefault="0016542B" w:rsidP="00A307A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0913BC" w:rsidRPr="0016542B" w:rsidRDefault="000913BC" w:rsidP="00A307A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0913BC" w:rsidRPr="0016542B" w:rsidRDefault="000913BC" w:rsidP="00A307A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0913BC" w:rsidRPr="0016542B" w:rsidRDefault="000913BC" w:rsidP="000913BC">
      <w:pPr>
        <w:pStyle w:val="Standard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16542B">
        <w:rPr>
          <w:rFonts w:cs="Times New Roman"/>
          <w:color w:val="000000"/>
          <w:sz w:val="28"/>
          <w:szCs w:val="28"/>
        </w:rPr>
        <w:t xml:space="preserve"> </w:t>
      </w:r>
    </w:p>
    <w:sectPr w:rsidR="000913BC" w:rsidRPr="0016542B" w:rsidSect="00F870FE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D58" w:rsidRDefault="009F3D58">
      <w:r>
        <w:separator/>
      </w:r>
    </w:p>
  </w:endnote>
  <w:endnote w:type="continuationSeparator" w:id="0">
    <w:p w:rsidR="009F3D58" w:rsidRDefault="009F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D58" w:rsidRDefault="009F3D58">
      <w:r>
        <w:rPr>
          <w:color w:val="000000"/>
        </w:rPr>
        <w:separator/>
      </w:r>
    </w:p>
  </w:footnote>
  <w:footnote w:type="continuationSeparator" w:id="0">
    <w:p w:rsidR="009F3D58" w:rsidRDefault="009F3D58">
      <w:r>
        <w:continuationSeparator/>
      </w:r>
    </w:p>
  </w:footnote>
  <w:footnote w:id="1">
    <w:p w:rsidR="005F5360" w:rsidRPr="00A12F78" w:rsidRDefault="005F5360" w:rsidP="005F5360">
      <w:pPr>
        <w:pStyle w:val="a8"/>
        <w:rPr>
          <w:lang w:val="en-US"/>
        </w:rPr>
      </w:pPr>
      <w:r w:rsidRPr="00140BAE">
        <w:rPr>
          <w:rStyle w:val="aa"/>
          <w:rFonts w:ascii="Times New Roman" w:hAnsi="Times New Roman" w:cs="Times New Roman"/>
        </w:rPr>
        <w:footnoteRef/>
      </w:r>
      <w:r w:rsidRPr="00140BAE">
        <w:rPr>
          <w:rFonts w:ascii="Times New Roman" w:hAnsi="Times New Roman" w:cs="Times New Roman"/>
          <w:lang w:val="en-US"/>
        </w:rPr>
        <w:t xml:space="preserve"> A Music Industry for the 99%: Streaming Services and Artist Exploitation by Paris Marx, 2018.</w:t>
      </w:r>
    </w:p>
  </w:footnote>
  <w:footnote w:id="2">
    <w:p w:rsidR="005F5360" w:rsidRPr="00A12F78" w:rsidRDefault="005F5360" w:rsidP="005F5360">
      <w:pPr>
        <w:pStyle w:val="a8"/>
        <w:rPr>
          <w:rFonts w:ascii="Times New Roman" w:hAnsi="Times New Roman" w:cs="Times New Roman"/>
        </w:rPr>
      </w:pPr>
      <w:r w:rsidRPr="00A12F78">
        <w:rPr>
          <w:rStyle w:val="aa"/>
          <w:rFonts w:ascii="Times New Roman" w:hAnsi="Times New Roman" w:cs="Times New Roman"/>
        </w:rPr>
        <w:footnoteRef/>
      </w:r>
      <w:r w:rsidRPr="00A12F78">
        <w:rPr>
          <w:rFonts w:ascii="Times New Roman" w:hAnsi="Times New Roman" w:cs="Times New Roman"/>
        </w:rPr>
        <w:t xml:space="preserve"> </w:t>
      </w:r>
      <w:hyperlink r:id="rId1" w:history="1">
        <w:r w:rsidRPr="00A12F78">
          <w:rPr>
            <w:rStyle w:val="a6"/>
            <w:rFonts w:ascii="Times New Roman" w:hAnsi="Times New Roman" w:cs="Times New Roman"/>
            <w:lang w:val="en-US"/>
          </w:rPr>
          <w:t>https</w:t>
        </w:r>
        <w:r w:rsidRPr="00A12F78">
          <w:rPr>
            <w:rStyle w:val="a6"/>
            <w:rFonts w:ascii="Times New Roman" w:hAnsi="Times New Roman" w:cs="Times New Roman"/>
          </w:rPr>
          <w:t>://</w:t>
        </w:r>
        <w:r w:rsidRPr="00A12F78">
          <w:rPr>
            <w:rStyle w:val="a6"/>
            <w:rFonts w:ascii="Times New Roman" w:hAnsi="Times New Roman" w:cs="Times New Roman"/>
            <w:lang w:val="en-US"/>
          </w:rPr>
          <w:t>www</w:t>
        </w:r>
        <w:r w:rsidRPr="00A12F78">
          <w:rPr>
            <w:rStyle w:val="a6"/>
            <w:rFonts w:ascii="Times New Roman" w:hAnsi="Times New Roman" w:cs="Times New Roman"/>
          </w:rPr>
          <w:t>.</w:t>
        </w:r>
        <w:proofErr w:type="spellStart"/>
        <w:r w:rsidRPr="00A12F78">
          <w:rPr>
            <w:rStyle w:val="a6"/>
            <w:rFonts w:ascii="Times New Roman" w:hAnsi="Times New Roman" w:cs="Times New Roman"/>
            <w:lang w:val="en-US"/>
          </w:rPr>
          <w:t>ifpi</w:t>
        </w:r>
        <w:proofErr w:type="spellEnd"/>
        <w:r w:rsidRPr="00A12F78">
          <w:rPr>
            <w:rStyle w:val="a6"/>
            <w:rFonts w:ascii="Times New Roman" w:hAnsi="Times New Roman" w:cs="Times New Roman"/>
          </w:rPr>
          <w:t>.</w:t>
        </w:r>
        <w:r w:rsidRPr="00A12F78">
          <w:rPr>
            <w:rStyle w:val="a6"/>
            <w:rFonts w:ascii="Times New Roman" w:hAnsi="Times New Roman" w:cs="Times New Roman"/>
            <w:lang w:val="en-US"/>
          </w:rPr>
          <w:t>org</w:t>
        </w:r>
        <w:r w:rsidRPr="00A12F78">
          <w:rPr>
            <w:rStyle w:val="a6"/>
            <w:rFonts w:ascii="Times New Roman" w:hAnsi="Times New Roman" w:cs="Times New Roman"/>
          </w:rPr>
          <w:t>/</w:t>
        </w:r>
        <w:r w:rsidRPr="00A12F78">
          <w:rPr>
            <w:rStyle w:val="a6"/>
            <w:rFonts w:ascii="Times New Roman" w:hAnsi="Times New Roman" w:cs="Times New Roman"/>
            <w:lang w:val="en-US"/>
          </w:rPr>
          <w:t>music</w:t>
        </w:r>
        <w:r w:rsidRPr="00A12F78">
          <w:rPr>
            <w:rStyle w:val="a6"/>
            <w:rFonts w:ascii="Times New Roman" w:hAnsi="Times New Roman" w:cs="Times New Roman"/>
          </w:rPr>
          <w:t>-</w:t>
        </w:r>
        <w:r w:rsidRPr="00A12F78">
          <w:rPr>
            <w:rStyle w:val="a6"/>
            <w:rFonts w:ascii="Times New Roman" w:hAnsi="Times New Roman" w:cs="Times New Roman"/>
            <w:lang w:val="en-US"/>
          </w:rPr>
          <w:t>consumer</w:t>
        </w:r>
        <w:r w:rsidRPr="00A12F78">
          <w:rPr>
            <w:rStyle w:val="a6"/>
            <w:rFonts w:ascii="Times New Roman" w:hAnsi="Times New Roman" w:cs="Times New Roman"/>
          </w:rPr>
          <w:t>-</w:t>
        </w:r>
        <w:r w:rsidRPr="00A12F78">
          <w:rPr>
            <w:rStyle w:val="a6"/>
            <w:rFonts w:ascii="Times New Roman" w:hAnsi="Times New Roman" w:cs="Times New Roman"/>
            <w:lang w:val="en-US"/>
          </w:rPr>
          <w:t>insight</w:t>
        </w:r>
        <w:r w:rsidRPr="00A12F78">
          <w:rPr>
            <w:rStyle w:val="a6"/>
            <w:rFonts w:ascii="Times New Roman" w:hAnsi="Times New Roman" w:cs="Times New Roman"/>
          </w:rPr>
          <w:t>-</w:t>
        </w:r>
        <w:r w:rsidRPr="00A12F78">
          <w:rPr>
            <w:rStyle w:val="a6"/>
            <w:rFonts w:ascii="Times New Roman" w:hAnsi="Times New Roman" w:cs="Times New Roman"/>
            <w:lang w:val="en-US"/>
          </w:rPr>
          <w:t>report</w:t>
        </w:r>
        <w:r w:rsidRPr="00A12F78">
          <w:rPr>
            <w:rStyle w:val="a6"/>
            <w:rFonts w:ascii="Times New Roman" w:hAnsi="Times New Roman" w:cs="Times New Roman"/>
          </w:rPr>
          <w:t>.</w:t>
        </w:r>
        <w:r w:rsidRPr="00A12F78">
          <w:rPr>
            <w:rStyle w:val="a6"/>
            <w:rFonts w:ascii="Times New Roman" w:hAnsi="Times New Roman" w:cs="Times New Roman"/>
            <w:lang w:val="en-US"/>
          </w:rPr>
          <w:t>php</w:t>
        </w:r>
      </w:hyperlink>
      <w:r w:rsidRPr="00A12F78">
        <w:rPr>
          <w:rFonts w:ascii="Times New Roman" w:hAnsi="Times New Roman" w:cs="Times New Roman"/>
        </w:rPr>
        <w:t xml:space="preserve"> [Дата обращения: 20.04.2019]</w:t>
      </w:r>
    </w:p>
  </w:footnote>
  <w:footnote w:id="3">
    <w:p w:rsidR="005F5360" w:rsidRPr="00A12F78" w:rsidRDefault="005F5360" w:rsidP="005F5360">
      <w:pPr>
        <w:pStyle w:val="a8"/>
      </w:pPr>
      <w:r>
        <w:rPr>
          <w:rStyle w:val="aa"/>
        </w:rPr>
        <w:footnoteRef/>
      </w:r>
      <w:r>
        <w:t xml:space="preserve"> </w:t>
      </w:r>
      <w:hyperlink r:id="rId2" w:history="1">
        <w:r w:rsidRPr="00A12F78">
          <w:rPr>
            <w:rStyle w:val="a6"/>
            <w:rFonts w:ascii="Times New Roman" w:hAnsi="Times New Roman" w:cs="Times New Roman"/>
            <w:lang w:val="en-US"/>
          </w:rPr>
          <w:t>https</w:t>
        </w:r>
        <w:r w:rsidRPr="00A12F78">
          <w:rPr>
            <w:rStyle w:val="a6"/>
            <w:rFonts w:ascii="Times New Roman" w:hAnsi="Times New Roman" w:cs="Times New Roman"/>
          </w:rPr>
          <w:t>://</w:t>
        </w:r>
        <w:r w:rsidRPr="00A12F78">
          <w:rPr>
            <w:rStyle w:val="a6"/>
            <w:rFonts w:ascii="Times New Roman" w:hAnsi="Times New Roman" w:cs="Times New Roman"/>
            <w:lang w:val="en-US"/>
          </w:rPr>
          <w:t>www</w:t>
        </w:r>
        <w:r w:rsidRPr="00A12F78">
          <w:rPr>
            <w:rStyle w:val="a6"/>
            <w:rFonts w:ascii="Times New Roman" w:hAnsi="Times New Roman" w:cs="Times New Roman"/>
          </w:rPr>
          <w:t>.</w:t>
        </w:r>
        <w:proofErr w:type="spellStart"/>
        <w:r w:rsidRPr="00A12F78">
          <w:rPr>
            <w:rStyle w:val="a6"/>
            <w:rFonts w:ascii="Times New Roman" w:hAnsi="Times New Roman" w:cs="Times New Roman"/>
            <w:lang w:val="en-US"/>
          </w:rPr>
          <w:t>ifpi</w:t>
        </w:r>
        <w:proofErr w:type="spellEnd"/>
        <w:r w:rsidRPr="00A12F78">
          <w:rPr>
            <w:rStyle w:val="a6"/>
            <w:rFonts w:ascii="Times New Roman" w:hAnsi="Times New Roman" w:cs="Times New Roman"/>
          </w:rPr>
          <w:t>.</w:t>
        </w:r>
        <w:r w:rsidRPr="00A12F78">
          <w:rPr>
            <w:rStyle w:val="a6"/>
            <w:rFonts w:ascii="Times New Roman" w:hAnsi="Times New Roman" w:cs="Times New Roman"/>
            <w:lang w:val="en-US"/>
          </w:rPr>
          <w:t>org</w:t>
        </w:r>
        <w:r w:rsidRPr="00A12F78">
          <w:rPr>
            <w:rStyle w:val="a6"/>
            <w:rFonts w:ascii="Times New Roman" w:hAnsi="Times New Roman" w:cs="Times New Roman"/>
          </w:rPr>
          <w:t>/</w:t>
        </w:r>
        <w:r w:rsidRPr="00A12F78">
          <w:rPr>
            <w:rStyle w:val="a6"/>
            <w:rFonts w:ascii="Times New Roman" w:hAnsi="Times New Roman" w:cs="Times New Roman"/>
            <w:lang w:val="en-US"/>
          </w:rPr>
          <w:t>music</w:t>
        </w:r>
        <w:r w:rsidRPr="00A12F78">
          <w:rPr>
            <w:rStyle w:val="a6"/>
            <w:rFonts w:ascii="Times New Roman" w:hAnsi="Times New Roman" w:cs="Times New Roman"/>
          </w:rPr>
          <w:t>-</w:t>
        </w:r>
        <w:r w:rsidRPr="00A12F78">
          <w:rPr>
            <w:rStyle w:val="a6"/>
            <w:rFonts w:ascii="Times New Roman" w:hAnsi="Times New Roman" w:cs="Times New Roman"/>
            <w:lang w:val="en-US"/>
          </w:rPr>
          <w:t>consumer</w:t>
        </w:r>
        <w:r w:rsidRPr="00A12F78">
          <w:rPr>
            <w:rStyle w:val="a6"/>
            <w:rFonts w:ascii="Times New Roman" w:hAnsi="Times New Roman" w:cs="Times New Roman"/>
          </w:rPr>
          <w:t>-</w:t>
        </w:r>
        <w:r w:rsidRPr="00A12F78">
          <w:rPr>
            <w:rStyle w:val="a6"/>
            <w:rFonts w:ascii="Times New Roman" w:hAnsi="Times New Roman" w:cs="Times New Roman"/>
            <w:lang w:val="en-US"/>
          </w:rPr>
          <w:t>insight</w:t>
        </w:r>
        <w:r w:rsidRPr="00A12F78">
          <w:rPr>
            <w:rStyle w:val="a6"/>
            <w:rFonts w:ascii="Times New Roman" w:hAnsi="Times New Roman" w:cs="Times New Roman"/>
          </w:rPr>
          <w:t>-</w:t>
        </w:r>
        <w:r w:rsidRPr="00A12F78">
          <w:rPr>
            <w:rStyle w:val="a6"/>
            <w:rFonts w:ascii="Times New Roman" w:hAnsi="Times New Roman" w:cs="Times New Roman"/>
            <w:lang w:val="en-US"/>
          </w:rPr>
          <w:t>report</w:t>
        </w:r>
        <w:r w:rsidRPr="00A12F78">
          <w:rPr>
            <w:rStyle w:val="a6"/>
            <w:rFonts w:ascii="Times New Roman" w:hAnsi="Times New Roman" w:cs="Times New Roman"/>
          </w:rPr>
          <w:t>.</w:t>
        </w:r>
        <w:r w:rsidRPr="00A12F78">
          <w:rPr>
            <w:rStyle w:val="a6"/>
            <w:rFonts w:ascii="Times New Roman" w:hAnsi="Times New Roman" w:cs="Times New Roman"/>
            <w:lang w:val="en-US"/>
          </w:rPr>
          <w:t>php</w:t>
        </w:r>
      </w:hyperlink>
      <w:r w:rsidRPr="00A12F78">
        <w:rPr>
          <w:rFonts w:ascii="Times New Roman" w:hAnsi="Times New Roman" w:cs="Times New Roman"/>
        </w:rPr>
        <w:t xml:space="preserve"> [Дата обращения: 20.04.2019]</w:t>
      </w:r>
    </w:p>
  </w:footnote>
  <w:footnote w:id="4">
    <w:p w:rsidR="005F5360" w:rsidRPr="00223820" w:rsidRDefault="005F5360" w:rsidP="005F5360">
      <w:pPr>
        <w:pStyle w:val="a8"/>
        <w:rPr>
          <w:rFonts w:ascii="Times New Roman" w:hAnsi="Times New Roman" w:cs="Times New Roman"/>
        </w:rPr>
      </w:pPr>
      <w:r w:rsidRPr="00223820">
        <w:rPr>
          <w:rStyle w:val="aa"/>
          <w:rFonts w:ascii="Times New Roman" w:hAnsi="Times New Roman" w:cs="Times New Roman"/>
        </w:rPr>
        <w:footnoteRef/>
      </w:r>
      <w:r w:rsidRPr="00223820">
        <w:rPr>
          <w:rFonts w:ascii="Times New Roman" w:hAnsi="Times New Roman" w:cs="Times New Roman"/>
        </w:rPr>
        <w:t xml:space="preserve"> </w:t>
      </w:r>
      <w:hyperlink r:id="rId3" w:history="1">
        <w:r w:rsidRPr="00223820">
          <w:rPr>
            <w:rStyle w:val="a6"/>
            <w:rFonts w:ascii="Times New Roman" w:hAnsi="Times New Roman" w:cs="Times New Roman"/>
          </w:rPr>
          <w:t>https://www.businessinsider.com/what-is-the-freemium-business-model-2016-4</w:t>
        </w:r>
      </w:hyperlink>
      <w:r w:rsidRPr="00223820">
        <w:rPr>
          <w:rFonts w:ascii="Times New Roman" w:hAnsi="Times New Roman" w:cs="Times New Roman"/>
        </w:rPr>
        <w:t xml:space="preserve"> [Дата обращения: 20.04.2019]</w:t>
      </w:r>
    </w:p>
  </w:footnote>
  <w:footnote w:id="5">
    <w:p w:rsidR="005F5360" w:rsidRPr="00223820" w:rsidRDefault="005F5360" w:rsidP="005F5360">
      <w:pPr>
        <w:pStyle w:val="a8"/>
      </w:pPr>
      <w:r w:rsidRPr="00223820">
        <w:rPr>
          <w:rStyle w:val="aa"/>
          <w:rFonts w:ascii="Times New Roman" w:hAnsi="Times New Roman" w:cs="Times New Roman"/>
        </w:rPr>
        <w:footnoteRef/>
      </w:r>
      <w:r w:rsidRPr="00223820">
        <w:rPr>
          <w:rFonts w:ascii="Times New Roman" w:hAnsi="Times New Roman" w:cs="Times New Roman"/>
        </w:rPr>
        <w:t xml:space="preserve"> </w:t>
      </w:r>
      <w:hyperlink r:id="rId4" w:history="1">
        <w:r w:rsidRPr="00223820">
          <w:rPr>
            <w:rStyle w:val="a6"/>
            <w:rFonts w:ascii="Times New Roman" w:hAnsi="Times New Roman" w:cs="Times New Roman"/>
            <w:lang w:val="en-US"/>
          </w:rPr>
          <w:t>https</w:t>
        </w:r>
        <w:r w:rsidRPr="00223820">
          <w:rPr>
            <w:rStyle w:val="a6"/>
            <w:rFonts w:ascii="Times New Roman" w:hAnsi="Times New Roman" w:cs="Times New Roman"/>
          </w:rPr>
          <w:t>://</w:t>
        </w:r>
        <w:r w:rsidRPr="00223820">
          <w:rPr>
            <w:rStyle w:val="a6"/>
            <w:rFonts w:ascii="Times New Roman" w:hAnsi="Times New Roman" w:cs="Times New Roman"/>
            <w:lang w:val="en-US"/>
          </w:rPr>
          <w:t>www</w:t>
        </w:r>
        <w:r w:rsidRPr="00223820">
          <w:rPr>
            <w:rStyle w:val="a6"/>
            <w:rFonts w:ascii="Times New Roman" w:hAnsi="Times New Roman" w:cs="Times New Roman"/>
          </w:rPr>
          <w:t>.</w:t>
        </w:r>
        <w:proofErr w:type="spellStart"/>
        <w:r w:rsidRPr="00223820">
          <w:rPr>
            <w:rStyle w:val="a6"/>
            <w:rFonts w:ascii="Times New Roman" w:hAnsi="Times New Roman" w:cs="Times New Roman"/>
            <w:lang w:val="en-US"/>
          </w:rPr>
          <w:t>ifpi</w:t>
        </w:r>
        <w:proofErr w:type="spellEnd"/>
        <w:r w:rsidRPr="00223820">
          <w:rPr>
            <w:rStyle w:val="a6"/>
            <w:rFonts w:ascii="Times New Roman" w:hAnsi="Times New Roman" w:cs="Times New Roman"/>
          </w:rPr>
          <w:t>.</w:t>
        </w:r>
        <w:r w:rsidRPr="00223820">
          <w:rPr>
            <w:rStyle w:val="a6"/>
            <w:rFonts w:ascii="Times New Roman" w:hAnsi="Times New Roman" w:cs="Times New Roman"/>
            <w:lang w:val="en-US"/>
          </w:rPr>
          <w:t>org</w:t>
        </w:r>
        <w:r w:rsidRPr="00223820">
          <w:rPr>
            <w:rStyle w:val="a6"/>
            <w:rFonts w:ascii="Times New Roman" w:hAnsi="Times New Roman" w:cs="Times New Roman"/>
          </w:rPr>
          <w:t>/</w:t>
        </w:r>
        <w:r w:rsidRPr="00223820">
          <w:rPr>
            <w:rStyle w:val="a6"/>
            <w:rFonts w:ascii="Times New Roman" w:hAnsi="Times New Roman" w:cs="Times New Roman"/>
            <w:lang w:val="en-US"/>
          </w:rPr>
          <w:t>recording</w:t>
        </w:r>
        <w:r w:rsidRPr="00223820">
          <w:rPr>
            <w:rStyle w:val="a6"/>
            <w:rFonts w:ascii="Times New Roman" w:hAnsi="Times New Roman" w:cs="Times New Roman"/>
          </w:rPr>
          <w:t>-</w:t>
        </w:r>
        <w:r w:rsidRPr="00223820">
          <w:rPr>
            <w:rStyle w:val="a6"/>
            <w:rFonts w:ascii="Times New Roman" w:hAnsi="Times New Roman" w:cs="Times New Roman"/>
            <w:lang w:val="en-US"/>
          </w:rPr>
          <w:t>industry</w:t>
        </w:r>
        <w:r w:rsidRPr="00223820">
          <w:rPr>
            <w:rStyle w:val="a6"/>
            <w:rFonts w:ascii="Times New Roman" w:hAnsi="Times New Roman" w:cs="Times New Roman"/>
          </w:rPr>
          <w:t>-</w:t>
        </w:r>
        <w:r w:rsidRPr="00223820">
          <w:rPr>
            <w:rStyle w:val="a6"/>
            <w:rFonts w:ascii="Times New Roman" w:hAnsi="Times New Roman" w:cs="Times New Roman"/>
            <w:lang w:val="en-US"/>
          </w:rPr>
          <w:t>in</w:t>
        </w:r>
        <w:r w:rsidRPr="00223820">
          <w:rPr>
            <w:rStyle w:val="a6"/>
            <w:rFonts w:ascii="Times New Roman" w:hAnsi="Times New Roman" w:cs="Times New Roman"/>
          </w:rPr>
          <w:t>-</w:t>
        </w:r>
        <w:r w:rsidRPr="00223820">
          <w:rPr>
            <w:rStyle w:val="a6"/>
            <w:rFonts w:ascii="Times New Roman" w:hAnsi="Times New Roman" w:cs="Times New Roman"/>
            <w:lang w:val="en-US"/>
          </w:rPr>
          <w:t>numbers</w:t>
        </w:r>
        <w:r w:rsidRPr="00223820">
          <w:rPr>
            <w:rStyle w:val="a6"/>
            <w:rFonts w:ascii="Times New Roman" w:hAnsi="Times New Roman" w:cs="Times New Roman"/>
          </w:rPr>
          <w:t>.</w:t>
        </w:r>
        <w:r w:rsidRPr="00223820">
          <w:rPr>
            <w:rStyle w:val="a6"/>
            <w:rFonts w:ascii="Times New Roman" w:hAnsi="Times New Roman" w:cs="Times New Roman"/>
            <w:lang w:val="en-US"/>
          </w:rPr>
          <w:t>php</w:t>
        </w:r>
      </w:hyperlink>
      <w:r w:rsidRPr="00223820">
        <w:rPr>
          <w:rFonts w:ascii="Times New Roman" w:hAnsi="Times New Roman" w:cs="Times New Roman"/>
        </w:rPr>
        <w:t xml:space="preserve"> [Дата обращения: 20.04.2019]</w:t>
      </w:r>
    </w:p>
  </w:footnote>
  <w:footnote w:id="6">
    <w:p w:rsidR="005F5360" w:rsidRPr="00223820" w:rsidRDefault="005F5360" w:rsidP="005F5360">
      <w:pPr>
        <w:pStyle w:val="a8"/>
      </w:pPr>
      <w:r>
        <w:rPr>
          <w:rStyle w:val="aa"/>
        </w:rPr>
        <w:footnoteRef/>
      </w:r>
      <w:r>
        <w:t xml:space="preserve"> </w:t>
      </w:r>
      <w:hyperlink r:id="rId5" w:history="1">
        <w:r>
          <w:rPr>
            <w:rStyle w:val="a6"/>
          </w:rPr>
          <w:t>https://www.forbes.ru/tehnologii/360119-zvuk-na-30-mlrd-pochemu-muzykalnyy-servis-spotify-vyshel-na-birzhu-bez-ipo</w:t>
        </w:r>
      </w:hyperlink>
      <w:r>
        <w:t xml:space="preserve"> </w:t>
      </w:r>
      <w:r w:rsidRPr="00223820">
        <w:rPr>
          <w:rFonts w:ascii="Times New Roman" w:hAnsi="Times New Roman" w:cs="Times New Roman"/>
        </w:rPr>
        <w:t>[Дата обращения: 20.04.2019]</w:t>
      </w:r>
    </w:p>
  </w:footnote>
  <w:footnote w:id="7">
    <w:p w:rsidR="005F5360" w:rsidRPr="001C4965" w:rsidRDefault="005F5360" w:rsidP="005F5360">
      <w:pPr>
        <w:pStyle w:val="a8"/>
        <w:rPr>
          <w:rFonts w:ascii="Times New Roman" w:hAnsi="Times New Roman" w:cs="Times New Roman"/>
        </w:rPr>
      </w:pPr>
      <w:r w:rsidRPr="001C4965">
        <w:rPr>
          <w:rStyle w:val="aa"/>
          <w:rFonts w:ascii="Times New Roman" w:hAnsi="Times New Roman" w:cs="Times New Roman"/>
        </w:rPr>
        <w:footnoteRef/>
      </w:r>
      <w:r w:rsidRPr="001C4965">
        <w:rPr>
          <w:rFonts w:ascii="Times New Roman" w:hAnsi="Times New Roman" w:cs="Times New Roman"/>
        </w:rPr>
        <w:t xml:space="preserve"> </w:t>
      </w:r>
      <w:hyperlink r:id="rId6" w:history="1">
        <w:r w:rsidRPr="001C4965">
          <w:rPr>
            <w:rStyle w:val="a6"/>
            <w:rFonts w:ascii="Times New Roman" w:hAnsi="Times New Roman" w:cs="Times New Roman"/>
          </w:rPr>
          <w:t>https://gizmodo.com/will-apple-just-kill-itunes-already-1833894638</w:t>
        </w:r>
      </w:hyperlink>
      <w:r w:rsidRPr="001C4965">
        <w:rPr>
          <w:rFonts w:ascii="Times New Roman" w:hAnsi="Times New Roman" w:cs="Times New Roman"/>
        </w:rPr>
        <w:t xml:space="preserve"> [Дата обращения: 20.04.2019]</w:t>
      </w:r>
    </w:p>
  </w:footnote>
  <w:footnote w:id="8">
    <w:p w:rsidR="005F5360" w:rsidRDefault="005F5360" w:rsidP="005F5360">
      <w:pPr>
        <w:pStyle w:val="a8"/>
      </w:pPr>
      <w:r w:rsidRPr="00223820">
        <w:rPr>
          <w:rStyle w:val="aa"/>
          <w:rFonts w:ascii="Times New Roman" w:hAnsi="Times New Roman" w:cs="Times New Roman"/>
        </w:rPr>
        <w:footnoteRef/>
      </w:r>
      <w:r w:rsidRPr="00223820">
        <w:rPr>
          <w:rFonts w:ascii="Times New Roman" w:hAnsi="Times New Roman" w:cs="Times New Roman"/>
        </w:rPr>
        <w:t xml:space="preserve"> </w:t>
      </w:r>
      <w:hyperlink r:id="rId7" w:history="1">
        <w:r w:rsidRPr="00223820">
          <w:rPr>
            <w:rStyle w:val="a6"/>
            <w:rFonts w:ascii="Times New Roman" w:hAnsi="Times New Roman" w:cs="Times New Roman"/>
            <w:lang w:val="en-US"/>
          </w:rPr>
          <w:t>https</w:t>
        </w:r>
        <w:r w:rsidRPr="00223820">
          <w:rPr>
            <w:rStyle w:val="a6"/>
            <w:rFonts w:ascii="Times New Roman" w:hAnsi="Times New Roman" w:cs="Times New Roman"/>
          </w:rPr>
          <w:t>://</w:t>
        </w:r>
        <w:r w:rsidRPr="00223820">
          <w:rPr>
            <w:rStyle w:val="a6"/>
            <w:rFonts w:ascii="Times New Roman" w:hAnsi="Times New Roman" w:cs="Times New Roman"/>
            <w:lang w:val="en-US"/>
          </w:rPr>
          <w:t>www</w:t>
        </w:r>
        <w:r w:rsidRPr="00223820">
          <w:rPr>
            <w:rStyle w:val="a6"/>
            <w:rFonts w:ascii="Times New Roman" w:hAnsi="Times New Roman" w:cs="Times New Roman"/>
          </w:rPr>
          <w:t>.</w:t>
        </w:r>
        <w:proofErr w:type="spellStart"/>
        <w:r w:rsidRPr="00223820">
          <w:rPr>
            <w:rStyle w:val="a6"/>
            <w:rFonts w:ascii="Times New Roman" w:hAnsi="Times New Roman" w:cs="Times New Roman"/>
            <w:lang w:val="en-US"/>
          </w:rPr>
          <w:t>ifpi</w:t>
        </w:r>
        <w:proofErr w:type="spellEnd"/>
        <w:r w:rsidRPr="00223820">
          <w:rPr>
            <w:rStyle w:val="a6"/>
            <w:rFonts w:ascii="Times New Roman" w:hAnsi="Times New Roman" w:cs="Times New Roman"/>
          </w:rPr>
          <w:t>.</w:t>
        </w:r>
        <w:r w:rsidRPr="00223820">
          <w:rPr>
            <w:rStyle w:val="a6"/>
            <w:rFonts w:ascii="Times New Roman" w:hAnsi="Times New Roman" w:cs="Times New Roman"/>
            <w:lang w:val="en-US"/>
          </w:rPr>
          <w:t>org</w:t>
        </w:r>
        <w:r w:rsidRPr="00223820">
          <w:rPr>
            <w:rStyle w:val="a6"/>
            <w:rFonts w:ascii="Times New Roman" w:hAnsi="Times New Roman" w:cs="Times New Roman"/>
          </w:rPr>
          <w:t>/</w:t>
        </w:r>
        <w:r w:rsidRPr="00223820">
          <w:rPr>
            <w:rStyle w:val="a6"/>
            <w:rFonts w:ascii="Times New Roman" w:hAnsi="Times New Roman" w:cs="Times New Roman"/>
            <w:lang w:val="en-US"/>
          </w:rPr>
          <w:t>recording</w:t>
        </w:r>
        <w:r w:rsidRPr="00223820">
          <w:rPr>
            <w:rStyle w:val="a6"/>
            <w:rFonts w:ascii="Times New Roman" w:hAnsi="Times New Roman" w:cs="Times New Roman"/>
          </w:rPr>
          <w:t>-</w:t>
        </w:r>
        <w:r w:rsidRPr="00223820">
          <w:rPr>
            <w:rStyle w:val="a6"/>
            <w:rFonts w:ascii="Times New Roman" w:hAnsi="Times New Roman" w:cs="Times New Roman"/>
            <w:lang w:val="en-US"/>
          </w:rPr>
          <w:t>industry</w:t>
        </w:r>
        <w:r w:rsidRPr="00223820">
          <w:rPr>
            <w:rStyle w:val="a6"/>
            <w:rFonts w:ascii="Times New Roman" w:hAnsi="Times New Roman" w:cs="Times New Roman"/>
          </w:rPr>
          <w:t>-</w:t>
        </w:r>
        <w:r w:rsidRPr="00223820">
          <w:rPr>
            <w:rStyle w:val="a6"/>
            <w:rFonts w:ascii="Times New Roman" w:hAnsi="Times New Roman" w:cs="Times New Roman"/>
            <w:lang w:val="en-US"/>
          </w:rPr>
          <w:t>in</w:t>
        </w:r>
        <w:r w:rsidRPr="00223820">
          <w:rPr>
            <w:rStyle w:val="a6"/>
            <w:rFonts w:ascii="Times New Roman" w:hAnsi="Times New Roman" w:cs="Times New Roman"/>
          </w:rPr>
          <w:t>-</w:t>
        </w:r>
        <w:r w:rsidRPr="00223820">
          <w:rPr>
            <w:rStyle w:val="a6"/>
            <w:rFonts w:ascii="Times New Roman" w:hAnsi="Times New Roman" w:cs="Times New Roman"/>
            <w:lang w:val="en-US"/>
          </w:rPr>
          <w:t>numbers</w:t>
        </w:r>
        <w:r w:rsidRPr="00223820">
          <w:rPr>
            <w:rStyle w:val="a6"/>
            <w:rFonts w:ascii="Times New Roman" w:hAnsi="Times New Roman" w:cs="Times New Roman"/>
          </w:rPr>
          <w:t>.</w:t>
        </w:r>
        <w:r w:rsidRPr="00223820">
          <w:rPr>
            <w:rStyle w:val="a6"/>
            <w:rFonts w:ascii="Times New Roman" w:hAnsi="Times New Roman" w:cs="Times New Roman"/>
            <w:lang w:val="en-US"/>
          </w:rPr>
          <w:t>php</w:t>
        </w:r>
      </w:hyperlink>
      <w:r w:rsidRPr="00223820">
        <w:rPr>
          <w:rFonts w:ascii="Times New Roman" w:hAnsi="Times New Roman" w:cs="Times New Roman"/>
        </w:rPr>
        <w:t xml:space="preserve"> [Дата обращения: 20.04.2019]</w:t>
      </w:r>
    </w:p>
  </w:footnote>
  <w:footnote w:id="9">
    <w:p w:rsidR="005F5360" w:rsidRPr="001C4965" w:rsidRDefault="005F5360" w:rsidP="005F5360">
      <w:pPr>
        <w:pStyle w:val="a8"/>
      </w:pPr>
      <w:r>
        <w:rPr>
          <w:rStyle w:val="aa"/>
        </w:rPr>
        <w:footnoteRef/>
      </w:r>
      <w:r>
        <w:t xml:space="preserve"> </w:t>
      </w:r>
      <w:hyperlink r:id="rId8" w:history="1">
        <w:r>
          <w:rPr>
            <w:rStyle w:val="a6"/>
          </w:rPr>
          <w:t>https://medium.com/@denisdoeland/the-effect-of-music-streaming-on-consumption-and-discovery-4f45adfc9e43</w:t>
        </w:r>
      </w:hyperlink>
      <w:r w:rsidRPr="001C4965">
        <w:t xml:space="preserve"> </w:t>
      </w:r>
      <w:r w:rsidRPr="00223820">
        <w:rPr>
          <w:rFonts w:ascii="Times New Roman" w:hAnsi="Times New Roman" w:cs="Times New Roman"/>
        </w:rPr>
        <w:t>[Дата обращения: 20.04.2019]</w:t>
      </w:r>
    </w:p>
  </w:footnote>
  <w:footnote w:id="10">
    <w:p w:rsidR="005F5360" w:rsidRPr="00224899" w:rsidRDefault="005F5360" w:rsidP="005F5360">
      <w:pPr>
        <w:pStyle w:val="a8"/>
      </w:pPr>
      <w:r>
        <w:rPr>
          <w:rStyle w:val="aa"/>
        </w:rPr>
        <w:footnoteRef/>
      </w:r>
      <w:r>
        <w:t xml:space="preserve"> </w:t>
      </w:r>
      <w:hyperlink r:id="rId9" w:history="1">
        <w:r>
          <w:rPr>
            <w:rStyle w:val="a6"/>
          </w:rPr>
          <w:t>https://www.statista.com/statistics/475821/spotify-users-age-usa/</w:t>
        </w:r>
      </w:hyperlink>
      <w:r w:rsidRPr="00224899">
        <w:t xml:space="preserve"> </w:t>
      </w:r>
      <w:r w:rsidRPr="00223820">
        <w:rPr>
          <w:rFonts w:ascii="Times New Roman" w:hAnsi="Times New Roman" w:cs="Times New Roman"/>
        </w:rPr>
        <w:t>[Дата обращения: 20.04.2019]</w:t>
      </w:r>
    </w:p>
  </w:footnote>
  <w:footnote w:id="11">
    <w:p w:rsidR="005F5360" w:rsidRPr="00474004" w:rsidRDefault="005F5360" w:rsidP="005F5360">
      <w:pPr>
        <w:pStyle w:val="a8"/>
        <w:rPr>
          <w:rFonts w:ascii="Times New Roman" w:hAnsi="Times New Roman" w:cs="Times New Roman"/>
        </w:rPr>
      </w:pPr>
      <w:r w:rsidRPr="00474004">
        <w:rPr>
          <w:rStyle w:val="aa"/>
          <w:rFonts w:ascii="Times New Roman" w:hAnsi="Times New Roman" w:cs="Times New Roman"/>
        </w:rPr>
        <w:footnoteRef/>
      </w:r>
      <w:r w:rsidRPr="00474004">
        <w:rPr>
          <w:rFonts w:ascii="Times New Roman" w:hAnsi="Times New Roman" w:cs="Times New Roman"/>
        </w:rPr>
        <w:t xml:space="preserve"> </w:t>
      </w:r>
      <w:hyperlink r:id="rId10" w:history="1">
        <w:r w:rsidRPr="00474004">
          <w:rPr>
            <w:rStyle w:val="a6"/>
            <w:rFonts w:ascii="Times New Roman" w:hAnsi="Times New Roman" w:cs="Times New Roman"/>
          </w:rPr>
          <w:t>https://medium.com/@denisdoeland/the-effect-of-music-streaming-on-consumption-and-discovery-4f45adfc9e43</w:t>
        </w:r>
      </w:hyperlink>
      <w:r w:rsidRPr="00474004">
        <w:rPr>
          <w:rFonts w:ascii="Times New Roman" w:hAnsi="Times New Roman" w:cs="Times New Roman"/>
        </w:rPr>
        <w:t xml:space="preserve"> [Дата обращения: 20.04.2019]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4FF"/>
    <w:rsid w:val="000464CC"/>
    <w:rsid w:val="000913BC"/>
    <w:rsid w:val="000F7025"/>
    <w:rsid w:val="0016542B"/>
    <w:rsid w:val="002056B1"/>
    <w:rsid w:val="002F1CE1"/>
    <w:rsid w:val="003247CB"/>
    <w:rsid w:val="004177CA"/>
    <w:rsid w:val="004D6A1B"/>
    <w:rsid w:val="0056182C"/>
    <w:rsid w:val="005F5360"/>
    <w:rsid w:val="00717C20"/>
    <w:rsid w:val="00761104"/>
    <w:rsid w:val="007A4EAE"/>
    <w:rsid w:val="007E7EFE"/>
    <w:rsid w:val="00865373"/>
    <w:rsid w:val="009B15EC"/>
    <w:rsid w:val="009F3D58"/>
    <w:rsid w:val="00A307AD"/>
    <w:rsid w:val="00CA7431"/>
    <w:rsid w:val="00D73C48"/>
    <w:rsid w:val="00E364FF"/>
    <w:rsid w:val="00F8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C88A"/>
  <w15:docId w15:val="{8AC08D37-9F2C-40BF-9D2B-53D927C7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Heading"/>
    <w:next w:val="Textbody"/>
    <w:uiPriority w:val="9"/>
    <w:semiHidden/>
    <w:unhideWhenUsed/>
    <w:qFormat/>
    <w:p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a5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a6">
    <w:name w:val="Hyperlink"/>
    <w:basedOn w:val="a0"/>
    <w:uiPriority w:val="99"/>
    <w:unhideWhenUsed/>
    <w:rsid w:val="0016542B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16542B"/>
    <w:rPr>
      <w:color w:val="605E5C"/>
      <w:shd w:val="clear" w:color="auto" w:fill="E1DFDD"/>
    </w:rPr>
  </w:style>
  <w:style w:type="paragraph" w:styleId="a8">
    <w:name w:val="footnote text"/>
    <w:basedOn w:val="a"/>
    <w:link w:val="a9"/>
    <w:uiPriority w:val="99"/>
    <w:semiHidden/>
    <w:unhideWhenUsed/>
    <w:rsid w:val="005F5360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val="ru-RU" w:eastAsia="en-US" w:bidi="ar-SA"/>
    </w:rPr>
  </w:style>
  <w:style w:type="character" w:customStyle="1" w:styleId="a9">
    <w:name w:val="Текст сноски Знак"/>
    <w:basedOn w:val="a0"/>
    <w:link w:val="a8"/>
    <w:uiPriority w:val="99"/>
    <w:semiHidden/>
    <w:rsid w:val="005F5360"/>
    <w:rPr>
      <w:rFonts w:asciiTheme="minorHAnsi" w:eastAsiaTheme="minorHAnsi" w:hAnsiTheme="minorHAnsi" w:cstheme="minorBidi"/>
      <w:kern w:val="0"/>
      <w:sz w:val="20"/>
      <w:szCs w:val="20"/>
      <w:lang w:val="ru-RU" w:eastAsia="en-US" w:bidi="ar-SA"/>
    </w:rPr>
  </w:style>
  <w:style w:type="character" w:styleId="aa">
    <w:name w:val="footnote reference"/>
    <w:basedOn w:val="a0"/>
    <w:uiPriority w:val="99"/>
    <w:semiHidden/>
    <w:unhideWhenUsed/>
    <w:rsid w:val="005F5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naps.io/blog/2019/5/9/at-this-years-facebook-f8-the-future-gets-rema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in/tsjwor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yperlink" Target="https://www.grandviewresearch.com/press-release/global-chatbot-market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vincos.it/world-map-of-social-ap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omscore.com/Insights/Press-Releases/2017/9/comScore-Releases-New-Global-Mobile-Report-Providing-Mobile-Snapshot-Across-14-Markets?cs_edgescape_cc=RU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um.com/@denisdoeland/the-effect-of-music-streaming-on-consumption-and-discovery-4f45adfc9e43" TargetMode="External"/><Relationship Id="rId3" Type="http://schemas.openxmlformats.org/officeDocument/2006/relationships/hyperlink" Target="https://www.businessinsider.com/what-is-the-freemium-business-model-2016-4" TargetMode="External"/><Relationship Id="rId7" Type="http://schemas.openxmlformats.org/officeDocument/2006/relationships/hyperlink" Target="https://www.ifpi.org/recording-industry-in-numbers.php" TargetMode="External"/><Relationship Id="rId2" Type="http://schemas.openxmlformats.org/officeDocument/2006/relationships/hyperlink" Target="https://www.ifpi.org/music-consumer-insight-report.php" TargetMode="External"/><Relationship Id="rId1" Type="http://schemas.openxmlformats.org/officeDocument/2006/relationships/hyperlink" Target="https://www.ifpi.org/music-consumer-insight-report.php" TargetMode="External"/><Relationship Id="rId6" Type="http://schemas.openxmlformats.org/officeDocument/2006/relationships/hyperlink" Target="https://gizmodo.com/will-apple-just-kill-itunes-already-1833894638" TargetMode="External"/><Relationship Id="rId5" Type="http://schemas.openxmlformats.org/officeDocument/2006/relationships/hyperlink" Target="https://www.forbes.ru/tehnologii/360119-zvuk-na-30-mlrd-pochemu-muzykalnyy-servis-spotify-vyshel-na-birzhu-bez-ipo" TargetMode="External"/><Relationship Id="rId10" Type="http://schemas.openxmlformats.org/officeDocument/2006/relationships/hyperlink" Target="https://medium.com/@denisdoeland/the-effect-of-music-streaming-on-consumption-and-discovery-4f45adfc9e43" TargetMode="External"/><Relationship Id="rId4" Type="http://schemas.openxmlformats.org/officeDocument/2006/relationships/hyperlink" Target="https://www.ifpi.org/recording-industry-in-numbers.php" TargetMode="External"/><Relationship Id="rId9" Type="http://schemas.openxmlformats.org/officeDocument/2006/relationships/hyperlink" Target="https://www.statista.com/statistics/475821/spotify-users-age-usa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подписчиков, %</c:v>
                </c:pt>
              </c:strCache>
            </c:strRef>
          </c:tx>
          <c:spPr>
            <a:solidFill>
              <a:srgbClr val="1ED760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55+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26</c:v>
                </c:pt>
                <c:pt idx="1">
                  <c:v>29</c:v>
                </c:pt>
                <c:pt idx="2">
                  <c:v>16</c:v>
                </c:pt>
                <c:pt idx="3">
                  <c:v>11</c:v>
                </c:pt>
                <c:pt idx="4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BF-47EB-B2D8-9D2F10C2B6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9826944"/>
        <c:axId val="399828256"/>
      </c:barChart>
      <c:catAx>
        <c:axId val="399826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9828256"/>
        <c:crosses val="autoZero"/>
        <c:auto val="1"/>
        <c:lblAlgn val="ctr"/>
        <c:lblOffset val="100"/>
        <c:noMultiLvlLbl val="0"/>
      </c:catAx>
      <c:valAx>
        <c:axId val="399828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98269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Milga</dc:creator>
  <cp:lastModifiedBy>Абраменков Сергей</cp:lastModifiedBy>
  <cp:revision>4</cp:revision>
  <dcterms:created xsi:type="dcterms:W3CDTF">2019-06-07T14:05:00Z</dcterms:created>
  <dcterms:modified xsi:type="dcterms:W3CDTF">2019-06-25T16:19:00Z</dcterms:modified>
</cp:coreProperties>
</file>