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2486" w:rsidRDefault="00581818" w:rsidP="00C039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1B29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Пояснительная записка.</w:t>
      </w:r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274769"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Индивидуально-групповые занятия (ИГЗ) по </w:t>
      </w:r>
      <w:r w:rsidR="00792486"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французскому </w:t>
      </w:r>
      <w:r w:rsidR="00274769"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языку</w:t>
      </w:r>
      <w:r w:rsidR="00792486"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«Прогулка по Парижу»</w:t>
      </w:r>
      <w:r w:rsidR="00274769"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являю</w:t>
      </w:r>
      <w:r w:rsidR="00792486"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тся</w:t>
      </w:r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составной частью системы обучения этому учебному предмету в общеобразовательной школе и тесно связан</w:t>
      </w:r>
      <w:r w:rsidR="005766FD"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ы</w:t>
      </w:r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 </w:t>
      </w:r>
      <w:r w:rsidR="00792486"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программой общего образования по иностранным </w:t>
      </w:r>
      <w:proofErr w:type="gramStart"/>
      <w:r w:rsidR="00792486"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языкам ,</w:t>
      </w:r>
      <w:proofErr w:type="gramEnd"/>
      <w:r w:rsidR="00792486"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соответствующей Федеральному компоненту Государственного образовательного стандарта.</w:t>
      </w:r>
    </w:p>
    <w:p w:rsidR="001B298E" w:rsidRPr="001B298E" w:rsidRDefault="001B298E" w:rsidP="001B29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792486" w:rsidRPr="001B298E" w:rsidRDefault="00792486" w:rsidP="001B29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Программа ИГЗ «Прогулка по Парижу» разработана на </w:t>
      </w:r>
      <w:proofErr w:type="gramStart"/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основе :</w:t>
      </w:r>
      <w:proofErr w:type="gramEnd"/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:rsidR="00792486" w:rsidRPr="001B298E" w:rsidRDefault="00792486" w:rsidP="001B29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1) авторской программы «Французский </w:t>
      </w:r>
      <w:proofErr w:type="gramStart"/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язык :</w:t>
      </w:r>
      <w:proofErr w:type="gramEnd"/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Программы для 10-11 классов общеобразовательных учреждений» под редакцией </w:t>
      </w:r>
      <w:proofErr w:type="spellStart"/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Е.Я.Григорьевой</w:t>
      </w:r>
      <w:proofErr w:type="spellEnd"/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</w:t>
      </w:r>
    </w:p>
    <w:p w:rsidR="00792486" w:rsidRPr="001B298E" w:rsidRDefault="00792486" w:rsidP="001B29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2) авторской программы Макаровой Т.А. «Страноведение Франции».</w:t>
      </w:r>
    </w:p>
    <w:p w:rsidR="00FB4FF3" w:rsidRDefault="005766FD" w:rsidP="001B29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ИГЗ </w:t>
      </w:r>
      <w:r w:rsidR="00581818"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«Прогулка по Парижу» предназначен</w:t>
      </w:r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ы</w:t>
      </w:r>
      <w:r w:rsidR="00581818"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для углубленного изучен</w:t>
      </w:r>
      <w:r w:rsidR="00FB4FF3"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ия французского языка учащимися, то есть предполагают расширение тем базовой общеобразовательной программы.</w:t>
      </w:r>
    </w:p>
    <w:p w:rsidR="002234FC" w:rsidRPr="002234FC" w:rsidRDefault="002234FC" w:rsidP="002234F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F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Программа ИГЗ «Прогулка по Парижу» предусматривает работу по </w:t>
      </w:r>
      <w:r w:rsidRPr="002234FC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УМК </w:t>
      </w:r>
      <w:r w:rsidRPr="002234F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Objectif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» (10-11 класс).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Автор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Григорьева Е.Я. Москва «</w:t>
      </w:r>
      <w:r w:rsidR="00E55FB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Просве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щение»</w:t>
      </w:r>
      <w:r w:rsidR="00E55FB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2010 год и учебному пособию «Весь Париж», </w:t>
      </w:r>
      <w:proofErr w:type="spellStart"/>
      <w:r w:rsidR="00E55FB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Джованна</w:t>
      </w:r>
      <w:proofErr w:type="spellEnd"/>
      <w:r w:rsidR="00E55FB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E55FB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Маджи</w:t>
      </w:r>
      <w:proofErr w:type="spellEnd"/>
      <w:r w:rsidR="00E55FB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издательство «</w:t>
      </w:r>
      <w:proofErr w:type="spellStart"/>
      <w:r w:rsidR="00E55FB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Бонеки</w:t>
      </w:r>
      <w:proofErr w:type="spellEnd"/>
      <w:r w:rsidR="00E55FB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», Италия.</w:t>
      </w:r>
    </w:p>
    <w:p w:rsidR="003662C4" w:rsidRPr="001B298E" w:rsidRDefault="00581818" w:rsidP="001B29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Курс опирается на предметные знания в области французского языка, истории отечественной и зарубежной литературы, мировой художественной культуры.</w:t>
      </w:r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Образовательная цель курса состоит в том, чтобы продолжить ознакомление обучающихся с историей создания памятников архитектуры и искусства, с именами выдающихся людей Франции, с историей страны изучаемого языка.</w:t>
      </w:r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Практическая часть курса позволяет эффективно развивать коммуникативную компетентность обучающихся, обогатить речевой запас лексикой, совершенствовать умение работать со справочниками, ММ-пособиями, интернет-сайтом, ММ-презентациями, аутентичными текстами).</w:t>
      </w:r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B727DE"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Данные ИГЗ</w:t>
      </w:r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ориентирован</w:t>
      </w:r>
      <w:r w:rsidR="00B727DE"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ы</w:t>
      </w:r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на удовлетворение познавательной активности, любознательности обучающихся, развитие их аналитических способностей, поэтому развивающая направленность курса «Прогулка по Парижу» ярко прослеживается.</w:t>
      </w:r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1B298E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Цели</w:t>
      </w:r>
      <w:r w:rsidR="00FB4FF3" w:rsidRPr="001B298E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ИГЗ</w:t>
      </w:r>
      <w:r w:rsidRPr="001B298E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:</w:t>
      </w:r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="00FB4FF3" w:rsidRPr="001B29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расширение и углубление знаний о стране изучаемого языка, приобретённых в предыдущие годы обучения, совершенствование способностей устного и письменного общения, развитие творческого мышления, воображения, фантазии, личной активности и самостоятельности. </w:t>
      </w:r>
    </w:p>
    <w:p w:rsidR="003662C4" w:rsidRPr="001B298E" w:rsidRDefault="003662C4" w:rsidP="001B29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581818" w:rsidRPr="001B298E" w:rsidRDefault="00FB4FF3" w:rsidP="001B29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298E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Задачи ИГЗ</w:t>
      </w:r>
      <w:r w:rsidR="00581818" w:rsidRPr="001B298E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:</w:t>
      </w:r>
      <w:r w:rsidR="00581818" w:rsidRPr="001B2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gramStart"/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Систематизировать ,</w:t>
      </w:r>
      <w:proofErr w:type="gramEnd"/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обобщить знания о стране изучаемого языка, её столице.</w:t>
      </w:r>
    </w:p>
    <w:p w:rsidR="00FB4FF3" w:rsidRPr="001B298E" w:rsidRDefault="00FB4FF3" w:rsidP="001B29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Знакомить учащихся с менталитетом и культурой Франции.</w:t>
      </w:r>
    </w:p>
    <w:p w:rsidR="00FB4FF3" w:rsidRPr="001B298E" w:rsidRDefault="00FB4FF3" w:rsidP="001B29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Учить брать интервью.</w:t>
      </w:r>
    </w:p>
    <w:p w:rsidR="00FB4FF3" w:rsidRPr="001B298E" w:rsidRDefault="00FB4FF3" w:rsidP="001B29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r w:rsidR="00062F19" w:rsidRPr="001B2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Воспитывать у школьников культуру общения.</w:t>
      </w:r>
    </w:p>
    <w:p w:rsidR="00062F19" w:rsidRPr="001B298E" w:rsidRDefault="00062F19" w:rsidP="001B29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Расширить и обогатить словарный запас по темам ИГЗ.</w:t>
      </w:r>
    </w:p>
    <w:p w:rsidR="00062F19" w:rsidRPr="001B298E" w:rsidRDefault="00062F19" w:rsidP="001B29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Развивать умение работать с различными источниками информации (словари, справочная и художественная литература, пресса, Интернет-ресурсы).</w:t>
      </w:r>
    </w:p>
    <w:p w:rsidR="00062F19" w:rsidRPr="001B298E" w:rsidRDefault="00062F19" w:rsidP="001B29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Развивать мотивацию овладения французским языком.</w:t>
      </w:r>
    </w:p>
    <w:p w:rsidR="00062F19" w:rsidRPr="001B298E" w:rsidRDefault="00062F19" w:rsidP="001B298E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662C4" w:rsidRDefault="00062F19" w:rsidP="001B298E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  <w:r w:rsidRPr="001B2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ИГЗ «Прогулка по Парижу» предназначена для учащихся 10 классов и рассчитана на 34 часа (1 час в неделю) в соответствии с учебным планом на 2014-2015 учебный год</w:t>
      </w:r>
      <w:r w:rsidR="00C039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581818" w:rsidRPr="001B2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722B37" w:rsidRPr="00F17AA5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7A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 программы: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4"/>
        <w:gridCol w:w="2016"/>
        <w:gridCol w:w="1434"/>
        <w:gridCol w:w="5624"/>
      </w:tblGrid>
      <w:tr w:rsidR="00722B37" w:rsidRPr="00413CAB" w:rsidTr="00324E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722B37" w:rsidRPr="00413CAB" w:rsidTr="00324E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учащихся с содержанием курса и создание положительной мотивации.</w:t>
            </w:r>
          </w:p>
        </w:tc>
      </w:tr>
      <w:tr w:rsidR="00722B37" w:rsidRPr="00413CAB" w:rsidTr="00324E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«Мы готовимся к путешествию»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часа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Подтемы</w:t>
            </w:r>
            <w:proofErr w:type="spellEnd"/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«Составление плана посещения достопримечательностей Парижа, полет на самолете, выбор отеля и бронирование комнат».</w:t>
            </w:r>
          </w:p>
        </w:tc>
      </w:tr>
      <w:tr w:rsidR="00722B37" w:rsidRPr="00413CAB" w:rsidTr="00324E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 отеле»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 проводится в форме ролевой игры.</w:t>
            </w:r>
          </w:p>
        </w:tc>
      </w:tr>
      <w:tr w:rsidR="00722B37" w:rsidRPr="00413CAB" w:rsidTr="00324E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«Прогулки по Парижу»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часа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</w:t>
            </w: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</w:t>
            </w:r>
            <w:proofErr w:type="spellEnd"/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проводимые в форме экскурсии. Ролевая игра. Работа по данной теме включает использование видеофильмов, текстов, компьютера.</w:t>
            </w:r>
          </w:p>
        </w:tc>
      </w:tr>
      <w:tr w:rsidR="00722B37" w:rsidRPr="00413CAB" w:rsidTr="00324E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«Мои впечатления»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часа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Включает в себя создание учеником презентации в электронном виде – по наиболее понравившимся достопримечательностям.</w:t>
            </w:r>
          </w:p>
        </w:tc>
      </w:tr>
      <w:tr w:rsidR="00722B37" w:rsidRPr="00413CAB" w:rsidTr="00324E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«Магазины за границей»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часа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Используются технологии работы в сотрудничестве.</w:t>
            </w:r>
          </w:p>
        </w:tc>
      </w:tr>
      <w:tr w:rsidR="00722B37" w:rsidRPr="00413CAB" w:rsidTr="00324E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«Звезды французского кино»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часов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</w:t>
            </w: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</w:t>
            </w:r>
            <w:proofErr w:type="spellEnd"/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(работа с видеосюжетами по фильму «Игрушка»)</w:t>
            </w:r>
          </w:p>
        </w:tc>
      </w:tr>
      <w:tr w:rsidR="00722B37" w:rsidRPr="00413CAB" w:rsidTr="00324E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«Кухня Франции»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часов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Ролевая игра «Кафе на </w:t>
            </w:r>
            <w:proofErr w:type="spellStart"/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Les</w:t>
            </w:r>
            <w:proofErr w:type="spellEnd"/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Champes</w:t>
            </w:r>
            <w:proofErr w:type="spellEnd"/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Elises</w:t>
            </w:r>
            <w:proofErr w:type="spellEnd"/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722B37" w:rsidRPr="00413CAB" w:rsidTr="00324E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«Звезды французской эстрады»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часа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видеоклипами французских певцов, песнями, текстами, биографиями известных композиторов.</w:t>
            </w:r>
          </w:p>
        </w:tc>
      </w:tr>
      <w:tr w:rsidR="00722B37" w:rsidRPr="00413CAB" w:rsidTr="00324E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«Музыка в моей жизни»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часа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413CAB" w:rsidRDefault="00722B37" w:rsidP="00324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презентации по данной теме.</w:t>
            </w:r>
          </w:p>
        </w:tc>
      </w:tr>
      <w:tr w:rsidR="00722B37" w:rsidRPr="00A96D4C" w:rsidTr="00324E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A96D4C" w:rsidRDefault="00722B37" w:rsidP="00324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A96D4C" w:rsidRDefault="00722B37" w:rsidP="00324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A96D4C" w:rsidRDefault="00722B37" w:rsidP="00324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2B37" w:rsidRPr="00A96D4C" w:rsidRDefault="00722B37" w:rsidP="00324E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Cs w:val="21"/>
          <w:lang w:eastAsia="ru-RU"/>
        </w:rPr>
      </w:pPr>
    </w:p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Cs w:val="21"/>
          <w:lang w:eastAsia="ru-RU"/>
        </w:rPr>
      </w:pPr>
    </w:p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Cs w:val="21"/>
          <w:lang w:eastAsia="ru-RU"/>
        </w:rPr>
      </w:pPr>
    </w:p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Cs w:val="21"/>
          <w:lang w:eastAsia="ru-RU"/>
        </w:rPr>
      </w:pPr>
    </w:p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Cs w:val="21"/>
          <w:lang w:eastAsia="ru-RU"/>
        </w:rPr>
      </w:pPr>
    </w:p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Cs w:val="21"/>
          <w:lang w:eastAsia="ru-RU"/>
        </w:rPr>
      </w:pPr>
    </w:p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Cs w:val="21"/>
          <w:lang w:eastAsia="ru-RU"/>
        </w:rPr>
      </w:pPr>
    </w:p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Cs w:val="21"/>
          <w:lang w:eastAsia="ru-RU"/>
        </w:rPr>
      </w:pPr>
    </w:p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Cs w:val="21"/>
          <w:lang w:eastAsia="ru-RU"/>
        </w:rPr>
      </w:pPr>
    </w:p>
    <w:p w:rsidR="00722B37" w:rsidRPr="00DF640E" w:rsidRDefault="00722B37" w:rsidP="00722B37">
      <w:pPr>
        <w:spacing w:before="100" w:beforeAutospacing="1" w:after="100" w:afterAutospacing="1" w:line="270" w:lineRule="atLeast"/>
        <w:rPr>
          <w:rFonts w:ascii="Times New Roman" w:hAnsi="Times New Roman" w:cs="Times New Roman"/>
          <w:b/>
          <w:sz w:val="24"/>
          <w:szCs w:val="24"/>
        </w:rPr>
      </w:pPr>
      <w:r w:rsidRPr="00DF64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Календарно-тематическое планирование</w:t>
      </w:r>
    </w:p>
    <w:tbl>
      <w:tblPr>
        <w:tblStyle w:val="a4"/>
        <w:tblpPr w:leftFromText="180" w:rightFromText="180" w:vertAnchor="text" w:horzAnchor="margin" w:tblpY="458"/>
        <w:tblW w:w="8755" w:type="dxa"/>
        <w:tblLayout w:type="fixed"/>
        <w:tblLook w:val="04A0" w:firstRow="1" w:lastRow="0" w:firstColumn="1" w:lastColumn="0" w:noHBand="0" w:noVBand="1"/>
      </w:tblPr>
      <w:tblGrid>
        <w:gridCol w:w="708"/>
        <w:gridCol w:w="6488"/>
        <w:gridCol w:w="567"/>
        <w:gridCol w:w="992"/>
      </w:tblGrid>
      <w:tr w:rsidR="00722B37" w:rsidRPr="00B26A12" w:rsidTr="00324E50">
        <w:trPr>
          <w:trHeight w:val="525"/>
        </w:trPr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648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gramEnd"/>
          </w:p>
        </w:tc>
        <w:tc>
          <w:tcPr>
            <w:tcW w:w="567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Кол.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proofErr w:type="gramEnd"/>
          </w:p>
        </w:tc>
      </w:tr>
      <w:tr w:rsidR="00722B37" w:rsidRPr="00B26A12" w:rsidTr="00324E50">
        <w:trPr>
          <w:trHeight w:val="117"/>
        </w:trPr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48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содержанием курса. География Парижа.</w:t>
            </w:r>
          </w:p>
        </w:tc>
        <w:tc>
          <w:tcPr>
            <w:tcW w:w="567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992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324E50"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«Мы готовимся к путешествию» (план посещения достопримечательностей Парижа)</w:t>
            </w:r>
          </w:p>
        </w:tc>
        <w:tc>
          <w:tcPr>
            <w:tcW w:w="567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324E50"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8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«Полёт на самолёте». Бронирование билетов.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Диологическая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речь.</w:t>
            </w:r>
          </w:p>
        </w:tc>
        <w:tc>
          <w:tcPr>
            <w:tcW w:w="567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324E50">
        <w:trPr>
          <w:trHeight w:val="136"/>
        </w:trPr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8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«Выбор отеля и бронирование комнат». Ролевая игра. </w:t>
            </w:r>
          </w:p>
        </w:tc>
        <w:tc>
          <w:tcPr>
            <w:tcW w:w="567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324E50"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8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Компьютерные презентации по теме: «Мы летим в Париж».</w:t>
            </w:r>
          </w:p>
        </w:tc>
        <w:tc>
          <w:tcPr>
            <w:tcW w:w="567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324E50"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8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 отеле. Заселение в номер». Ролевая игра.</w:t>
            </w:r>
          </w:p>
        </w:tc>
        <w:tc>
          <w:tcPr>
            <w:tcW w:w="567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324E50"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8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«Прогулки по Парижу».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Видеозанятие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форме экскурсии).</w:t>
            </w:r>
          </w:p>
        </w:tc>
        <w:tc>
          <w:tcPr>
            <w:tcW w:w="567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324E50"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8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Видеофильм «Собор Парижской богоматери». Лексические упражнения.</w:t>
            </w:r>
          </w:p>
        </w:tc>
        <w:tc>
          <w:tcPr>
            <w:tcW w:w="567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324E50"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48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«Елисейские поля» Компьютерные презентации учащихся.</w:t>
            </w:r>
          </w:p>
        </w:tc>
        <w:tc>
          <w:tcPr>
            <w:tcW w:w="567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324E50">
        <w:trPr>
          <w:trHeight w:val="253"/>
        </w:trPr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8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 культур «Достопримечательности Москвы и Парижа». (Сравнительный анализ).</w:t>
            </w:r>
          </w:p>
        </w:tc>
        <w:tc>
          <w:tcPr>
            <w:tcW w:w="567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324E50"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48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Чтение, перевод,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лексико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грамматический анализ текста «Остров Сите».</w:t>
            </w:r>
          </w:p>
        </w:tc>
        <w:tc>
          <w:tcPr>
            <w:tcW w:w="567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324E50">
        <w:trPr>
          <w:trHeight w:val="117"/>
        </w:trPr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48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проекта «Мои впечатления о Париже».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Поиск  информации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её исследование).</w:t>
            </w:r>
          </w:p>
        </w:tc>
        <w:tc>
          <w:tcPr>
            <w:tcW w:w="567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324E50"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48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проекта «Мои впечатления о Париже».</w:t>
            </w:r>
          </w:p>
        </w:tc>
        <w:tc>
          <w:tcPr>
            <w:tcW w:w="567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324E50"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48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Ролевая игра, «Телемост Париж-Нижний Новгород».</w:t>
            </w:r>
          </w:p>
        </w:tc>
        <w:tc>
          <w:tcPr>
            <w:tcW w:w="567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324E50"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48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Лексико-грамматические упражнения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теме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«Париж».</w:t>
            </w:r>
          </w:p>
        </w:tc>
        <w:tc>
          <w:tcPr>
            <w:tcW w:w="567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324E50"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48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«Магазины за границей».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324E50"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48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«Сеть продовольственных магазинов в Париже». (Что где купить).</w:t>
            </w:r>
          </w:p>
        </w:tc>
        <w:tc>
          <w:tcPr>
            <w:tcW w:w="567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324E50"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48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«Продуктовые рынки». Просмотр и обсуждение короткометражных фильмов.</w:t>
            </w:r>
          </w:p>
        </w:tc>
        <w:tc>
          <w:tcPr>
            <w:tcW w:w="567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324E50"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48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«Одежда, обувь». Самые дорогие и самые дешёвые магазины.</w:t>
            </w:r>
          </w:p>
        </w:tc>
        <w:tc>
          <w:tcPr>
            <w:tcW w:w="567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324E50"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48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«Звёзды французского кино».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 Введение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НЛЕ и МФ.)</w:t>
            </w:r>
          </w:p>
        </w:tc>
        <w:tc>
          <w:tcPr>
            <w:tcW w:w="567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324E50">
        <w:trPr>
          <w:trHeight w:val="350"/>
        </w:trPr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48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«Актёры комедийного жанра» Компьютерная презентация.</w:t>
            </w:r>
          </w:p>
        </w:tc>
        <w:tc>
          <w:tcPr>
            <w:tcW w:w="567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324E50"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48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Видеозанятие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«Работа с видеосюжетами по фильму «Игрушка». </w:t>
            </w:r>
          </w:p>
        </w:tc>
        <w:tc>
          <w:tcPr>
            <w:tcW w:w="567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324E50"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48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Круглый стол – обсуждение фильма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Астерикс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Обеликс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против Цезаря».</w:t>
            </w:r>
          </w:p>
        </w:tc>
        <w:tc>
          <w:tcPr>
            <w:tcW w:w="567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324E50">
        <w:trPr>
          <w:trHeight w:val="117"/>
        </w:trPr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48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Сериал «Элен и ребята». Серия на выбор. Анализ.</w:t>
            </w:r>
          </w:p>
        </w:tc>
        <w:tc>
          <w:tcPr>
            <w:tcW w:w="567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324E50"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48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«Кухня Франции». Активизация лексики по теме «Еда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 .</w:t>
            </w:r>
            <w:proofErr w:type="gramEnd"/>
          </w:p>
        </w:tc>
        <w:tc>
          <w:tcPr>
            <w:tcW w:w="567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324E50">
        <w:trPr>
          <w:trHeight w:val="136"/>
        </w:trPr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48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«Традиционные французские блюда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Компьютерные презентация.</w:t>
            </w:r>
          </w:p>
        </w:tc>
        <w:tc>
          <w:tcPr>
            <w:tcW w:w="567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324E50"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48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Ролевая игра «Кафе на Елисейских полях».</w:t>
            </w:r>
          </w:p>
        </w:tc>
        <w:tc>
          <w:tcPr>
            <w:tcW w:w="567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324E50">
        <w:trPr>
          <w:trHeight w:val="117"/>
        </w:trPr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48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«Питание в школах Франции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  России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». Сравнительный анализ.</w:t>
            </w:r>
          </w:p>
        </w:tc>
        <w:tc>
          <w:tcPr>
            <w:tcW w:w="567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324E50"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48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«Здоровое питание». Видеорепортаж «Диалог с врачом».</w:t>
            </w:r>
          </w:p>
        </w:tc>
        <w:tc>
          <w:tcPr>
            <w:tcW w:w="567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324E50"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48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«Звёзды французской эстрады. Направления в музыке».</w:t>
            </w:r>
          </w:p>
        </w:tc>
        <w:tc>
          <w:tcPr>
            <w:tcW w:w="567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324E50"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648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Джо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Дассен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(Жизнь и творчество). Лексико-грамматический анализ песни «Если ты не существуешь».</w:t>
            </w:r>
          </w:p>
        </w:tc>
        <w:tc>
          <w:tcPr>
            <w:tcW w:w="567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324E50"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48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Ванесса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Паради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Патрисия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 с видеоклипами.</w:t>
            </w:r>
          </w:p>
        </w:tc>
        <w:tc>
          <w:tcPr>
            <w:tcW w:w="567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324E50"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48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Любимый певец (певица, муз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 группа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). Обмен мнениями.</w:t>
            </w:r>
          </w:p>
        </w:tc>
        <w:tc>
          <w:tcPr>
            <w:tcW w:w="567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324E50"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48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«Музыка в моей жизни». Круглый стол.</w:t>
            </w:r>
          </w:p>
        </w:tc>
        <w:tc>
          <w:tcPr>
            <w:tcW w:w="567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B37" w:rsidRPr="00B26A12" w:rsidTr="00324E50">
        <w:tc>
          <w:tcPr>
            <w:tcW w:w="70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8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67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A1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</w:tcPr>
          <w:p w:rsidR="00722B37" w:rsidRPr="00B26A12" w:rsidRDefault="00722B37" w:rsidP="00324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22B37" w:rsidRPr="00DF640E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64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Требования к результатам усвоения содержания рабочей программы.</w:t>
      </w:r>
    </w:p>
    <w:p w:rsidR="00722B37" w:rsidRPr="00F17AA5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7A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результате работы по темам данных </w:t>
      </w:r>
      <w:r w:rsidRPr="00F17A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ИГЗ</w:t>
      </w:r>
      <w:r w:rsidRPr="00F17A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ученик должен: знать — понимать</w:t>
      </w:r>
    </w:p>
    <w:p w:rsidR="00722B37" w:rsidRPr="00F17AA5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7A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основные значения лексических единиц по темам,</w:t>
      </w:r>
    </w:p>
    <w:p w:rsidR="00722B37" w:rsidRPr="00F17AA5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7A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признаки изученных грамматических явлений,</w:t>
      </w:r>
    </w:p>
    <w:p w:rsidR="00722B37" w:rsidRPr="00F17AA5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7A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основные нормы речевого этикета,</w:t>
      </w:r>
    </w:p>
    <w:p w:rsidR="00722B37" w:rsidRPr="00F17AA5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7A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роль владения иностранным языком в современном мире, особенности быта, культуры, сходство и различия в традициях России и Франции.</w:t>
      </w:r>
    </w:p>
    <w:p w:rsidR="00722B37" w:rsidRPr="00F17AA5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F17A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уметь</w:t>
      </w:r>
      <w:proofErr w:type="gramEnd"/>
      <w:r w:rsidRPr="00F17A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722B37" w:rsidRPr="00115DE6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15D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Говорение:</w:t>
      </w:r>
    </w:p>
    <w:p w:rsidR="00722B37" w:rsidRPr="00F17AA5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7A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начинать, вести, поддерживать и заканчивать беседу в стандартных ситуациях общения, соблюдая нормы речевого этикета;</w:t>
      </w:r>
    </w:p>
    <w:p w:rsidR="00722B37" w:rsidRPr="00F17AA5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7A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расспрашивать собеседника и отвечать на его вопросы, высказывая свое мнение, просьбу, отвечать согласием, отказом, опираясь на изученную тематику и усвоенный лексико-грамматический материал;</w:t>
      </w:r>
    </w:p>
    <w:p w:rsidR="00722B37" w:rsidRPr="00F17AA5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7A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-рассказать о стране изучаемого языка и уметь представить свою страну.</w:t>
      </w:r>
    </w:p>
    <w:p w:rsidR="00722B37" w:rsidRPr="00115DE6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115D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Аудирование</w:t>
      </w:r>
      <w:proofErr w:type="spellEnd"/>
      <w:r w:rsidRPr="00115D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22B37" w:rsidRPr="00F17AA5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7A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понимать основное содержание аутентичных текстов, выделять для себя значимую информацию;</w:t>
      </w:r>
    </w:p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7A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уметь определить тему текста, обозначить главное событие текста.</w:t>
      </w:r>
    </w:p>
    <w:p w:rsidR="00722B37" w:rsidRPr="00F17AA5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уметь устанавливать причинно-следственные связи.</w:t>
      </w:r>
    </w:p>
    <w:p w:rsidR="00722B37" w:rsidRPr="00115DE6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15D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Чтение:</w:t>
      </w:r>
    </w:p>
    <w:p w:rsidR="00722B37" w:rsidRPr="00F17AA5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7A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ориентироваться в иноязычном тексте, прогнозировать его содержание по заголовку;</w:t>
      </w:r>
    </w:p>
    <w:p w:rsidR="00722B37" w:rsidRPr="00F17AA5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7A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читать аутентичные тексты разных жанров (определять тему, основную мысль, выделять главные факты, устанавливать их логическую последовательность).</w:t>
      </w:r>
    </w:p>
    <w:p w:rsidR="00722B37" w:rsidRPr="00115DE6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15D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Письмо:</w:t>
      </w:r>
    </w:p>
    <w:p w:rsidR="00722B37" w:rsidRPr="00F17AA5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писать эссе, выполнять проекты с использованием страноведческой информации из различных видов письменных источников.</w:t>
      </w:r>
    </w:p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17A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умение оформить документацию для вылета за границу.</w:t>
      </w:r>
    </w:p>
    <w:p w:rsidR="00722B37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писать краткую инструкцию,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объяснение ,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как пройти, проехать, как приготовить еду.</w:t>
      </w:r>
    </w:p>
    <w:p w:rsidR="003662C4" w:rsidRDefault="003662C4" w:rsidP="00581818">
      <w:pP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722B37" w:rsidRPr="00774C62" w:rsidRDefault="00722B37" w:rsidP="00722B37">
      <w:pPr>
        <w:rPr>
          <w:rFonts w:ascii="Times New Roman" w:hAnsi="Times New Roman" w:cs="Times New Roman"/>
          <w:sz w:val="24"/>
        </w:rPr>
      </w:pPr>
      <w:r w:rsidRPr="00774C62">
        <w:rPr>
          <w:rFonts w:ascii="Times New Roman" w:hAnsi="Times New Roman" w:cs="Times New Roman"/>
          <w:sz w:val="24"/>
        </w:rPr>
        <w:lastRenderedPageBreak/>
        <w:t>Использовать приобретённые знания и умения в практической деятельности и повседневной жизни для:</w:t>
      </w:r>
    </w:p>
    <w:p w:rsidR="00722B37" w:rsidRPr="00774C62" w:rsidRDefault="00722B37" w:rsidP="00722B37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</w:rPr>
      </w:pPr>
      <w:r w:rsidRPr="00774C62">
        <w:rPr>
          <w:rFonts w:ascii="Times New Roman" w:hAnsi="Times New Roman" w:cs="Times New Roman"/>
          <w:sz w:val="24"/>
        </w:rPr>
        <w:t>Общения с представителями других стран, поездок за границу, ориентации в современном поликультурном мире</w:t>
      </w:r>
      <w:r>
        <w:rPr>
          <w:rFonts w:ascii="Times New Roman" w:hAnsi="Times New Roman" w:cs="Times New Roman"/>
          <w:sz w:val="24"/>
        </w:rPr>
        <w:t>.</w:t>
      </w:r>
    </w:p>
    <w:p w:rsidR="00722B37" w:rsidRPr="00774C62" w:rsidRDefault="00722B37" w:rsidP="00722B37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</w:rPr>
      </w:pPr>
      <w:r w:rsidRPr="00774C62">
        <w:rPr>
          <w:rFonts w:ascii="Times New Roman" w:hAnsi="Times New Roman" w:cs="Times New Roman"/>
          <w:sz w:val="24"/>
        </w:rPr>
        <w:t xml:space="preserve">Получение сведений из иностранных источников информации </w:t>
      </w:r>
      <w:proofErr w:type="gramStart"/>
      <w:r w:rsidRPr="00774C62">
        <w:rPr>
          <w:rFonts w:ascii="Times New Roman" w:hAnsi="Times New Roman" w:cs="Times New Roman"/>
          <w:sz w:val="24"/>
        </w:rPr>
        <w:t>( в</w:t>
      </w:r>
      <w:proofErr w:type="gramEnd"/>
      <w:r w:rsidRPr="00774C62">
        <w:rPr>
          <w:rFonts w:ascii="Times New Roman" w:hAnsi="Times New Roman" w:cs="Times New Roman"/>
          <w:sz w:val="24"/>
        </w:rPr>
        <w:t xml:space="preserve"> том числе через Интернет), необходимых в образовательных и самообразовательных целях.</w:t>
      </w:r>
    </w:p>
    <w:p w:rsidR="00722B37" w:rsidRPr="00774C62" w:rsidRDefault="00722B37" w:rsidP="00722B37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</w:rPr>
      </w:pPr>
      <w:r w:rsidRPr="00774C62">
        <w:rPr>
          <w:rFonts w:ascii="Times New Roman" w:hAnsi="Times New Roman" w:cs="Times New Roman"/>
          <w:sz w:val="24"/>
        </w:rPr>
        <w:t>Изучение ценностей мировой культуры, культурного наследия и достижений других стран; ознакомление представителей зарубежных стран с культурой и достижениями России.</w:t>
      </w:r>
    </w:p>
    <w:p w:rsidR="001B298E" w:rsidRDefault="001B298E" w:rsidP="00581818">
      <w:pP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722B37" w:rsidRDefault="00722B37" w:rsidP="00581818">
      <w:pP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722B37" w:rsidRDefault="00722B37" w:rsidP="00581818">
      <w:pP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722B37" w:rsidRDefault="00722B37" w:rsidP="00581818">
      <w:pP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722B37" w:rsidRDefault="00722B37" w:rsidP="00581818">
      <w:pP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722B37" w:rsidRDefault="00722B37" w:rsidP="00581818">
      <w:pP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722B37" w:rsidRDefault="00722B37" w:rsidP="00581818">
      <w:pP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722B37" w:rsidRDefault="00722B37" w:rsidP="00581818">
      <w:pP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722B37" w:rsidRDefault="00722B37" w:rsidP="00581818">
      <w:pP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722B37" w:rsidRDefault="00722B37" w:rsidP="00581818">
      <w:pP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722B37" w:rsidRDefault="00722B37" w:rsidP="00581818">
      <w:pP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722B37" w:rsidRDefault="00722B37" w:rsidP="00581818">
      <w:pP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722B37" w:rsidRDefault="00722B37" w:rsidP="00581818">
      <w:pP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722B37" w:rsidRDefault="00722B37" w:rsidP="00581818">
      <w:pP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722B37" w:rsidRDefault="00722B37" w:rsidP="00581818">
      <w:pP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722B37" w:rsidRDefault="00722B37" w:rsidP="00581818">
      <w:pP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722B37" w:rsidRDefault="00722B37" w:rsidP="00581818">
      <w:pP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722B37" w:rsidRDefault="00722B37" w:rsidP="00581818">
      <w:pP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722B37" w:rsidRDefault="00722B37" w:rsidP="00581818">
      <w:pP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722B37" w:rsidRDefault="00722B37" w:rsidP="00581818">
      <w:pP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722B37" w:rsidRDefault="00722B37" w:rsidP="00581818">
      <w:pP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722B37" w:rsidRDefault="00722B37" w:rsidP="00581818">
      <w:pP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722B37" w:rsidRDefault="00722B37" w:rsidP="00581818">
      <w:pP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722B37" w:rsidRPr="00050B1A" w:rsidRDefault="00722B37" w:rsidP="00722B37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0B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 xml:space="preserve">Список </w:t>
      </w:r>
      <w:proofErr w:type="gramStart"/>
      <w:r w:rsidRPr="00050B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литературы.</w:t>
      </w:r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</w:t>
      </w:r>
      <w:proofErr w:type="gramEnd"/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200 тем французского языка». Сост. </w:t>
      </w:r>
      <w:proofErr w:type="spellStart"/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А.А.Сологуб</w:t>
      </w:r>
      <w:proofErr w:type="spellEnd"/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Москва, ЗАО «БАО – ПРЕСС», ООО «ИД РИПОЛ классик», 2009 г.</w:t>
      </w:r>
    </w:p>
    <w:p w:rsidR="00722B37" w:rsidRPr="00050B1A" w:rsidRDefault="00722B37" w:rsidP="00722B37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«Весь Париж», </w:t>
      </w:r>
      <w:proofErr w:type="spellStart"/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Джованна</w:t>
      </w:r>
      <w:proofErr w:type="spellEnd"/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Маджи</w:t>
      </w:r>
      <w:proofErr w:type="spellEnd"/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издательство «</w:t>
      </w:r>
      <w:proofErr w:type="spellStart"/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Бонеки</w:t>
      </w:r>
      <w:proofErr w:type="spellEnd"/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Италия.</w:t>
      </w:r>
    </w:p>
    <w:p w:rsidR="00722B37" w:rsidRPr="00050B1A" w:rsidRDefault="00722B37" w:rsidP="00722B37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«Милая Франция», сост. Е.П. </w:t>
      </w:r>
      <w:proofErr w:type="spellStart"/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Гречаная</w:t>
      </w:r>
      <w:proofErr w:type="spellEnd"/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книга для чтения на французском языке. Серия «Грамматика», Москва, «</w:t>
      </w:r>
      <w:proofErr w:type="spellStart"/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Лиот</w:t>
      </w:r>
      <w:proofErr w:type="spellEnd"/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1997 г.</w:t>
      </w:r>
    </w:p>
    <w:p w:rsidR="00722B37" w:rsidRPr="00050B1A" w:rsidRDefault="00722B37" w:rsidP="00722B37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Objectif</w:t>
      </w:r>
      <w:proofErr w:type="spellEnd"/>
      <w:proofErr w:type="gramStart"/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»,авт.</w:t>
      </w:r>
      <w:proofErr w:type="gramEnd"/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Е.Я.Григорьева</w:t>
      </w:r>
      <w:proofErr w:type="spellEnd"/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(учебное пособие по французскому языку для общеобразовательных школ 10-11 класс).</w:t>
      </w:r>
    </w:p>
    <w:p w:rsidR="00722B37" w:rsidRPr="00050B1A" w:rsidRDefault="00722B37" w:rsidP="00722B37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«Прогулки по Парижу», сост. Н.А. Зуева, Москва, «Просвещение», 1963 г.</w:t>
      </w:r>
    </w:p>
    <w:p w:rsidR="00722B37" w:rsidRPr="00050B1A" w:rsidRDefault="00722B37" w:rsidP="00722B37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Тексты из художественной, научно-популярной литературы, журнальные статьи.</w:t>
      </w:r>
    </w:p>
    <w:p w:rsidR="00722B37" w:rsidRPr="00050B1A" w:rsidRDefault="00722B37" w:rsidP="00722B37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50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Учебно-методическое и материально-техническое обеспечение.</w:t>
      </w:r>
    </w:p>
    <w:p w:rsidR="00722B37" w:rsidRPr="00050B1A" w:rsidRDefault="00722B37" w:rsidP="00722B37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Географические карты (мира, страны изучаемого языка).</w:t>
      </w:r>
    </w:p>
    <w:p w:rsidR="00722B37" w:rsidRPr="00050B1A" w:rsidRDefault="00722B37" w:rsidP="00722B37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План-схема Парижа.</w:t>
      </w:r>
    </w:p>
    <w:p w:rsidR="00722B37" w:rsidRPr="00050B1A" w:rsidRDefault="00722B37" w:rsidP="00722B37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Набор фотографий с изображением достопримечательностей Парижа.</w:t>
      </w:r>
    </w:p>
    <w:p w:rsidR="00722B37" w:rsidRPr="00050B1A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50B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Символы и флаг страны изучаемого языка.</w:t>
      </w:r>
    </w:p>
    <w:p w:rsidR="00722B37" w:rsidRPr="00050B1A" w:rsidRDefault="00722B37" w:rsidP="00722B3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50B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Набор короткометражных видеофильмов «Панорама Франции. Париж».</w:t>
      </w:r>
    </w:p>
    <w:p w:rsidR="00722B37" w:rsidRPr="00050B1A" w:rsidRDefault="00722B37" w:rsidP="00722B37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0B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Аудиозаписи к УМК </w:t>
      </w:r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Objectif</w:t>
      </w:r>
      <w:proofErr w:type="spellEnd"/>
      <w:proofErr w:type="gramStart"/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»,авт.</w:t>
      </w:r>
      <w:proofErr w:type="gramEnd"/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Е.Я.Григорьева</w:t>
      </w:r>
      <w:proofErr w:type="spellEnd"/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(учебное пособие по французскому языку для общеобразовательных школ 10-11 класс).</w:t>
      </w:r>
    </w:p>
    <w:p w:rsidR="00722B37" w:rsidRPr="00050B1A" w:rsidRDefault="00722B37" w:rsidP="00722B37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Магнитофон ,</w:t>
      </w:r>
      <w:proofErr w:type="gramEnd"/>
      <w:r w:rsidRPr="00050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мультимедийный компьютер.</w:t>
      </w:r>
    </w:p>
    <w:p w:rsidR="00722B37" w:rsidRPr="00050B1A" w:rsidRDefault="00722B37" w:rsidP="00722B37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50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Интернет-ресурсы</w:t>
      </w:r>
    </w:p>
    <w:p w:rsidR="00722B37" w:rsidRPr="00050B1A" w:rsidRDefault="00722B37" w:rsidP="00722B37">
      <w:pPr>
        <w:pStyle w:val="Default"/>
      </w:pPr>
    </w:p>
    <w:p w:rsidR="00722B37" w:rsidRPr="00050B1A" w:rsidRDefault="00722B37" w:rsidP="00722B37">
      <w:pPr>
        <w:pStyle w:val="Default"/>
        <w:spacing w:after="28"/>
      </w:pPr>
      <w:r w:rsidRPr="00050B1A">
        <w:t xml:space="preserve">• http://www.assistansmatermels.vendee.fr/ </w:t>
      </w:r>
    </w:p>
    <w:p w:rsidR="00722B37" w:rsidRPr="00050B1A" w:rsidRDefault="00722B37" w:rsidP="00722B37">
      <w:pPr>
        <w:pStyle w:val="Default"/>
        <w:spacing w:after="28"/>
      </w:pPr>
      <w:r w:rsidRPr="00050B1A">
        <w:t xml:space="preserve">• http://www.haras-nationaux.fr/portrail/ </w:t>
      </w:r>
    </w:p>
    <w:p w:rsidR="00722B37" w:rsidRPr="00050B1A" w:rsidRDefault="00722B37" w:rsidP="00722B37">
      <w:pPr>
        <w:pStyle w:val="Default"/>
        <w:spacing w:after="28"/>
      </w:pPr>
      <w:r w:rsidRPr="00050B1A">
        <w:t xml:space="preserve">• http://www.lexigos.com/poitevin_langue_dictionnaires.htm </w:t>
      </w:r>
    </w:p>
    <w:p w:rsidR="00722B37" w:rsidRPr="00050B1A" w:rsidRDefault="00722B37" w:rsidP="00722B37">
      <w:pPr>
        <w:pStyle w:val="Default"/>
        <w:spacing w:after="28"/>
      </w:pPr>
      <w:r w:rsidRPr="00050B1A">
        <w:t xml:space="preserve">• Podpiska@1september.ru </w:t>
      </w:r>
    </w:p>
    <w:p w:rsidR="00722B37" w:rsidRPr="00050B1A" w:rsidRDefault="00722B37" w:rsidP="00722B37">
      <w:pPr>
        <w:pStyle w:val="Default"/>
        <w:spacing w:after="28"/>
      </w:pPr>
      <w:r w:rsidRPr="00050B1A">
        <w:t xml:space="preserve">• http://www.Auberges-de-jeunesse/com </w:t>
      </w:r>
    </w:p>
    <w:p w:rsidR="00722B37" w:rsidRPr="00050B1A" w:rsidRDefault="00722B37" w:rsidP="00722B37">
      <w:pPr>
        <w:pStyle w:val="Default"/>
      </w:pPr>
      <w:r w:rsidRPr="00050B1A">
        <w:t xml:space="preserve">• http://www.francparler.org </w:t>
      </w:r>
    </w:p>
    <w:p w:rsidR="00722B37" w:rsidRDefault="00722B37" w:rsidP="00581818">
      <w:pP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  <w:bookmarkStart w:id="0" w:name="_GoBack"/>
      <w:bookmarkEnd w:id="0"/>
    </w:p>
    <w:p w:rsidR="001B298E" w:rsidRDefault="001B298E" w:rsidP="00581818">
      <w:pP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9E0708" w:rsidRDefault="009E0708" w:rsidP="00581818"/>
    <w:sectPr w:rsidR="009E0708" w:rsidSect="001B298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26EF3"/>
    <w:multiLevelType w:val="hybridMultilevel"/>
    <w:tmpl w:val="DC0E9A7A"/>
    <w:lvl w:ilvl="0" w:tplc="C82A6E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161D4B"/>
    <w:multiLevelType w:val="multilevel"/>
    <w:tmpl w:val="FFB6B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C911A2"/>
    <w:multiLevelType w:val="multilevel"/>
    <w:tmpl w:val="56324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6A90F26"/>
    <w:multiLevelType w:val="hybridMultilevel"/>
    <w:tmpl w:val="CB844268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57E47BE8"/>
    <w:multiLevelType w:val="multilevel"/>
    <w:tmpl w:val="A07AE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391077D"/>
    <w:multiLevelType w:val="multilevel"/>
    <w:tmpl w:val="0BC86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5400C0C"/>
    <w:multiLevelType w:val="hybridMultilevel"/>
    <w:tmpl w:val="2D8219B4"/>
    <w:lvl w:ilvl="0" w:tplc="422CFC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7F7B8C"/>
    <w:multiLevelType w:val="hybridMultilevel"/>
    <w:tmpl w:val="123E23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048"/>
    <w:rsid w:val="00062F19"/>
    <w:rsid w:val="001B298E"/>
    <w:rsid w:val="002234FC"/>
    <w:rsid w:val="00274769"/>
    <w:rsid w:val="00286048"/>
    <w:rsid w:val="00296DF3"/>
    <w:rsid w:val="003662C4"/>
    <w:rsid w:val="003C4625"/>
    <w:rsid w:val="004E5A78"/>
    <w:rsid w:val="005766FD"/>
    <w:rsid w:val="00581818"/>
    <w:rsid w:val="0065266D"/>
    <w:rsid w:val="00722B37"/>
    <w:rsid w:val="00792486"/>
    <w:rsid w:val="007C5970"/>
    <w:rsid w:val="009E0708"/>
    <w:rsid w:val="00B727DE"/>
    <w:rsid w:val="00C03992"/>
    <w:rsid w:val="00E55FB1"/>
    <w:rsid w:val="00F15B6F"/>
    <w:rsid w:val="00FB4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DE9BF0-C503-4D26-955E-6BFB09EFD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62C4"/>
    <w:pPr>
      <w:ind w:left="720"/>
      <w:contextualSpacing/>
    </w:pPr>
  </w:style>
  <w:style w:type="table" w:styleId="a4">
    <w:name w:val="Table Grid"/>
    <w:basedOn w:val="a1"/>
    <w:uiPriority w:val="59"/>
    <w:rsid w:val="00722B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22B3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85903-9A37-447B-B789-85213BB0E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7</Pages>
  <Words>1440</Words>
  <Characters>8208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18</cp:revision>
  <dcterms:created xsi:type="dcterms:W3CDTF">2014-10-08T19:40:00Z</dcterms:created>
  <dcterms:modified xsi:type="dcterms:W3CDTF">2015-04-06T16:15:00Z</dcterms:modified>
</cp:coreProperties>
</file>