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0FF5E" w14:textId="77777777" w:rsidR="00F00927" w:rsidRDefault="00F00927">
      <w:pPr>
        <w:rPr>
          <w:rFonts w:ascii="Times New Roman" w:hAnsi="Times New Roman" w:cs="Times New Roman"/>
          <w:sz w:val="28"/>
          <w:szCs w:val="28"/>
        </w:rPr>
      </w:pPr>
      <w:proofErr w:type="spellStart"/>
      <w:r>
        <w:rPr>
          <w:rFonts w:ascii="Times New Roman" w:hAnsi="Times New Roman" w:cs="Times New Roman"/>
          <w:sz w:val="28"/>
          <w:szCs w:val="28"/>
        </w:rPr>
        <w:t>Никулица</w:t>
      </w:r>
      <w:proofErr w:type="spellEnd"/>
      <w:r>
        <w:rPr>
          <w:rFonts w:ascii="Times New Roman" w:hAnsi="Times New Roman" w:cs="Times New Roman"/>
          <w:sz w:val="28"/>
          <w:szCs w:val="28"/>
        </w:rPr>
        <w:t xml:space="preserve"> И.Н.</w:t>
      </w:r>
    </w:p>
    <w:p w14:paraId="6845C6FA" w14:textId="4FB62E4D" w:rsidR="00D35A6C" w:rsidRPr="00C8343B" w:rsidRDefault="00547DC4">
      <w:pPr>
        <w:rPr>
          <w:rFonts w:ascii="Times New Roman" w:hAnsi="Times New Roman" w:cs="Times New Roman"/>
          <w:sz w:val="28"/>
          <w:szCs w:val="28"/>
        </w:rPr>
      </w:pPr>
      <w:r w:rsidRPr="00C8343B">
        <w:rPr>
          <w:rFonts w:ascii="Times New Roman" w:hAnsi="Times New Roman" w:cs="Times New Roman"/>
          <w:sz w:val="28"/>
          <w:szCs w:val="28"/>
        </w:rPr>
        <w:t>Методическая статья.</w:t>
      </w:r>
      <w:bookmarkStart w:id="0" w:name="_GoBack"/>
      <w:bookmarkEnd w:id="0"/>
      <w:r w:rsidR="002B5CE1" w:rsidRPr="00C8343B">
        <w:rPr>
          <w:rFonts w:ascii="Times New Roman" w:hAnsi="Times New Roman" w:cs="Times New Roman"/>
          <w:sz w:val="28"/>
          <w:szCs w:val="28"/>
        </w:rPr>
        <w:t xml:space="preserve">Основные трудности и пути их преодоления при подготовки обучающихся к сдаче устной части </w:t>
      </w:r>
      <w:r w:rsidR="001C4EE7" w:rsidRPr="00C8343B">
        <w:rPr>
          <w:rFonts w:ascii="Times New Roman" w:hAnsi="Times New Roman" w:cs="Times New Roman"/>
          <w:sz w:val="28"/>
          <w:szCs w:val="28"/>
        </w:rPr>
        <w:t>ЕГЭ</w:t>
      </w:r>
      <w:r w:rsidR="00376A70" w:rsidRPr="00C8343B">
        <w:rPr>
          <w:rFonts w:ascii="Times New Roman" w:hAnsi="Times New Roman" w:cs="Times New Roman"/>
          <w:sz w:val="28"/>
          <w:szCs w:val="28"/>
        </w:rPr>
        <w:t xml:space="preserve"> </w:t>
      </w:r>
      <w:r w:rsidR="002B5CE1" w:rsidRPr="00C8343B">
        <w:rPr>
          <w:rFonts w:ascii="Times New Roman" w:hAnsi="Times New Roman" w:cs="Times New Roman"/>
          <w:sz w:val="28"/>
          <w:szCs w:val="28"/>
        </w:rPr>
        <w:t>(чтение вслух)</w:t>
      </w:r>
      <w:r w:rsidR="00376A70" w:rsidRPr="00C8343B">
        <w:rPr>
          <w:rFonts w:ascii="Times New Roman" w:hAnsi="Times New Roman" w:cs="Times New Roman"/>
          <w:sz w:val="28"/>
          <w:szCs w:val="28"/>
        </w:rPr>
        <w:t>.</w:t>
      </w:r>
    </w:p>
    <w:p w14:paraId="6A072CD2" w14:textId="02C915EF" w:rsidR="00C669B5" w:rsidRPr="00C8343B" w:rsidRDefault="001C4EE7" w:rsidP="00C669B5">
      <w:pPr>
        <w:pStyle w:val="21"/>
        <w:ind w:firstLine="709"/>
        <w:jc w:val="both"/>
        <w:rPr>
          <w:b w:val="0"/>
          <w:szCs w:val="28"/>
        </w:rPr>
      </w:pPr>
      <w:r w:rsidRPr="00C8343B">
        <w:rPr>
          <w:b w:val="0"/>
          <w:szCs w:val="28"/>
        </w:rPr>
        <w:t>Обучение ч</w:t>
      </w:r>
      <w:r w:rsidR="002B5CE1" w:rsidRPr="00C8343B">
        <w:rPr>
          <w:b w:val="0"/>
          <w:szCs w:val="28"/>
        </w:rPr>
        <w:t xml:space="preserve">тение вслух на иностранном языке является тем аспектом </w:t>
      </w:r>
      <w:r w:rsidRPr="00C8343B">
        <w:rPr>
          <w:b w:val="0"/>
          <w:szCs w:val="28"/>
        </w:rPr>
        <w:t>деятельности учителя на сегодняшний день</w:t>
      </w:r>
      <w:r w:rsidR="002B5CE1" w:rsidRPr="00C8343B">
        <w:rPr>
          <w:b w:val="0"/>
          <w:szCs w:val="28"/>
        </w:rPr>
        <w:t xml:space="preserve">, </w:t>
      </w:r>
      <w:r w:rsidR="00B0636D" w:rsidRPr="00C8343B">
        <w:rPr>
          <w:b w:val="0"/>
          <w:szCs w:val="28"/>
        </w:rPr>
        <w:t>котор</w:t>
      </w:r>
      <w:r w:rsidRPr="00C8343B">
        <w:rPr>
          <w:b w:val="0"/>
          <w:szCs w:val="28"/>
        </w:rPr>
        <w:t>ый</w:t>
      </w:r>
      <w:r w:rsidR="00B0636D" w:rsidRPr="00C8343B">
        <w:rPr>
          <w:b w:val="0"/>
          <w:szCs w:val="28"/>
        </w:rPr>
        <w:t xml:space="preserve"> носит </w:t>
      </w:r>
      <w:r w:rsidR="002B5CE1" w:rsidRPr="00C8343B">
        <w:rPr>
          <w:b w:val="0"/>
          <w:szCs w:val="28"/>
        </w:rPr>
        <w:t xml:space="preserve">явно противоречивый характер. В начальной школе в силу специфики </w:t>
      </w:r>
      <w:r w:rsidRPr="00C8343B">
        <w:rPr>
          <w:b w:val="0"/>
          <w:szCs w:val="28"/>
        </w:rPr>
        <w:t>курса</w:t>
      </w:r>
      <w:r w:rsidR="002B5CE1" w:rsidRPr="00C8343B">
        <w:rPr>
          <w:b w:val="0"/>
          <w:szCs w:val="28"/>
        </w:rPr>
        <w:t xml:space="preserve"> уделяется большое внимание обучению чтению,</w:t>
      </w:r>
      <w:r w:rsidR="00B0636D" w:rsidRPr="00C8343B">
        <w:rPr>
          <w:b w:val="0"/>
          <w:szCs w:val="28"/>
        </w:rPr>
        <w:t xml:space="preserve"> звукам, интонации, постепенно</w:t>
      </w:r>
      <w:r w:rsidRPr="00C8343B">
        <w:rPr>
          <w:b w:val="0"/>
          <w:szCs w:val="28"/>
        </w:rPr>
        <w:t xml:space="preserve">, в более старших классах, </w:t>
      </w:r>
      <w:r w:rsidR="00B0636D" w:rsidRPr="00C8343B">
        <w:rPr>
          <w:b w:val="0"/>
          <w:szCs w:val="28"/>
        </w:rPr>
        <w:t>доля таких упражнений уменьшается.</w:t>
      </w:r>
      <w:r w:rsidR="002B5CE1" w:rsidRPr="00C8343B">
        <w:rPr>
          <w:b w:val="0"/>
          <w:szCs w:val="28"/>
        </w:rPr>
        <w:t xml:space="preserve"> В массовой школе учитель часто сетует на недостаток времени для отработки произношения, интонации, мелодике речи при чтении и к концу школьного </w:t>
      </w:r>
      <w:r w:rsidRPr="00C8343B">
        <w:rPr>
          <w:b w:val="0"/>
          <w:szCs w:val="28"/>
        </w:rPr>
        <w:t xml:space="preserve">курса </w:t>
      </w:r>
      <w:r w:rsidR="002B5CE1" w:rsidRPr="00C8343B">
        <w:rPr>
          <w:b w:val="0"/>
          <w:szCs w:val="28"/>
        </w:rPr>
        <w:t>обучение чтение вслух-как вид работы на уроке</w:t>
      </w:r>
      <w:r w:rsidRPr="00C8343B">
        <w:rPr>
          <w:b w:val="0"/>
          <w:szCs w:val="28"/>
        </w:rPr>
        <w:t xml:space="preserve">, </w:t>
      </w:r>
      <w:r w:rsidR="002B5CE1" w:rsidRPr="00C8343B">
        <w:rPr>
          <w:b w:val="0"/>
          <w:szCs w:val="28"/>
        </w:rPr>
        <w:t xml:space="preserve">практически сходит </w:t>
      </w:r>
      <w:r w:rsidRPr="00C8343B">
        <w:rPr>
          <w:b w:val="0"/>
          <w:szCs w:val="28"/>
        </w:rPr>
        <w:t>к нулю</w:t>
      </w:r>
      <w:r w:rsidR="002B5CE1" w:rsidRPr="00C8343B">
        <w:rPr>
          <w:b w:val="0"/>
          <w:szCs w:val="28"/>
        </w:rPr>
        <w:t>.</w:t>
      </w:r>
      <w:r w:rsidR="00C669B5" w:rsidRPr="00C8343B">
        <w:rPr>
          <w:b w:val="0"/>
          <w:szCs w:val="28"/>
        </w:rPr>
        <w:t xml:space="preserve"> Тем не менее</w:t>
      </w:r>
      <w:r w:rsidRPr="00C8343B">
        <w:rPr>
          <w:b w:val="0"/>
          <w:szCs w:val="28"/>
        </w:rPr>
        <w:t xml:space="preserve">, </w:t>
      </w:r>
      <w:r w:rsidR="00C669B5" w:rsidRPr="00C8343B">
        <w:rPr>
          <w:b w:val="0"/>
          <w:szCs w:val="28"/>
        </w:rPr>
        <w:t xml:space="preserve"> задание 1 устной части</w:t>
      </w:r>
      <w:r w:rsidR="00B0636D" w:rsidRPr="00C8343B">
        <w:rPr>
          <w:b w:val="0"/>
          <w:szCs w:val="28"/>
        </w:rPr>
        <w:t xml:space="preserve"> </w:t>
      </w:r>
      <w:r w:rsidRPr="00C8343B">
        <w:rPr>
          <w:b w:val="0"/>
          <w:szCs w:val="28"/>
        </w:rPr>
        <w:t xml:space="preserve"> ЕГЭ </w:t>
      </w:r>
      <w:r w:rsidR="00B0636D" w:rsidRPr="00C8343B">
        <w:rPr>
          <w:b w:val="0"/>
          <w:szCs w:val="28"/>
        </w:rPr>
        <w:t>направлено на проверку и</w:t>
      </w:r>
      <w:r w:rsidR="00C669B5" w:rsidRPr="00C8343B">
        <w:rPr>
          <w:b w:val="0"/>
          <w:szCs w:val="28"/>
        </w:rPr>
        <w:t xml:space="preserve"> </w:t>
      </w:r>
      <w:r w:rsidR="00B0636D" w:rsidRPr="00C8343B">
        <w:rPr>
          <w:b w:val="0"/>
          <w:szCs w:val="28"/>
        </w:rPr>
        <w:t>«</w:t>
      </w:r>
      <w:r w:rsidR="00C669B5" w:rsidRPr="00C8343B">
        <w:rPr>
          <w:b w:val="0"/>
          <w:szCs w:val="28"/>
        </w:rPr>
        <w:t xml:space="preserve">контроль навыков техники чтения, в котором проверяется понимание экзаменуемым содержания читаемого, которое проявляется в правильном  оформлении фонетической стороны устной речи, прежде всего, интонации (беглость речи, </w:t>
      </w:r>
      <w:proofErr w:type="spellStart"/>
      <w:r w:rsidR="00C669B5" w:rsidRPr="00C8343B">
        <w:rPr>
          <w:b w:val="0"/>
          <w:szCs w:val="28"/>
        </w:rPr>
        <w:t>паузация</w:t>
      </w:r>
      <w:proofErr w:type="spellEnd"/>
      <w:r w:rsidR="00C669B5" w:rsidRPr="00C8343B">
        <w:rPr>
          <w:b w:val="0"/>
          <w:szCs w:val="28"/>
        </w:rPr>
        <w:t>, фразовое ударение, тон и его движение, а также звуки в потоке речи, словесное ударение,).</w:t>
      </w:r>
    </w:p>
    <w:p w14:paraId="304F6EB9" w14:textId="47E62210" w:rsidR="00C669B5" w:rsidRPr="00C8343B" w:rsidRDefault="00C669B5" w:rsidP="00C669B5">
      <w:pPr>
        <w:pStyle w:val="21"/>
        <w:ind w:firstLine="709"/>
        <w:jc w:val="both"/>
        <w:rPr>
          <w:b w:val="0"/>
          <w:szCs w:val="28"/>
        </w:rPr>
      </w:pPr>
      <w:r w:rsidRPr="00C8343B">
        <w:rPr>
          <w:b w:val="0"/>
          <w:szCs w:val="28"/>
        </w:rPr>
        <w:t>Можно предвидеть комментарии, что данное задание нельзя рассматривать как задание на контроль говорения. Вместе с тем, как показал проведенный анализ международных экзаменов, в их абсолютном большинстве, даже в тех, которые изначально ориентированы на контроль академических умений общения, такие задания присутствуют Заметим также, что в будущем данное задание может повысить объективность оценивания, поскольку может подвергаться машинной проверке на основе соответствующего программного обеспечения.</w:t>
      </w:r>
    </w:p>
    <w:p w14:paraId="7D5EB0BA" w14:textId="59D92BE0" w:rsidR="002B5CE1" w:rsidRPr="00C8343B" w:rsidRDefault="00C669B5" w:rsidP="00B0636D">
      <w:pPr>
        <w:ind w:firstLine="709"/>
        <w:jc w:val="both"/>
        <w:rPr>
          <w:rFonts w:ascii="Times New Roman" w:hAnsi="Times New Roman" w:cs="Times New Roman"/>
          <w:sz w:val="28"/>
          <w:szCs w:val="28"/>
        </w:rPr>
      </w:pPr>
      <w:r w:rsidRPr="00C8343B">
        <w:rPr>
          <w:rFonts w:ascii="Times New Roman" w:hAnsi="Times New Roman" w:cs="Times New Roman"/>
          <w:sz w:val="28"/>
          <w:szCs w:val="28"/>
        </w:rPr>
        <w:t>Задание по чтению включается с целью повысить внимание учащихся и учителей к овладению учащимися техникой чтения вслух и совершенствованию навыков чтения на заключительном этапе обучения в школе, а также с целью настроить учащихся и облегчить им выполнение других заданий данного раздела на английском языке. Формирование фонетических (</w:t>
      </w:r>
      <w:proofErr w:type="spellStart"/>
      <w:r w:rsidRPr="00C8343B">
        <w:rPr>
          <w:rFonts w:ascii="Times New Roman" w:hAnsi="Times New Roman" w:cs="Times New Roman"/>
          <w:sz w:val="28"/>
          <w:szCs w:val="28"/>
        </w:rPr>
        <w:t>слухо</w:t>
      </w:r>
      <w:proofErr w:type="spellEnd"/>
      <w:r w:rsidRPr="00C8343B">
        <w:rPr>
          <w:rFonts w:ascii="Times New Roman" w:hAnsi="Times New Roman" w:cs="Times New Roman"/>
          <w:sz w:val="28"/>
          <w:szCs w:val="28"/>
        </w:rPr>
        <w:t>-произносительных) навыков имеет важное значение, так как способствует успешности речевого общения.  Иностранный акцент утомляет слушателей, нарушение фонетической корректности речи часто приводит к непониманию получаемой информации, иногда жизненно важной. Овладение фонетическими навыками является существенным условием развития всех видов речевой деятельности: аудирования, чтения, говорения и письма</w:t>
      </w:r>
      <w:r w:rsidR="00B0636D" w:rsidRPr="00C8343B">
        <w:rPr>
          <w:rFonts w:ascii="Times New Roman" w:hAnsi="Times New Roman" w:cs="Times New Roman"/>
          <w:sz w:val="28"/>
          <w:szCs w:val="28"/>
        </w:rPr>
        <w:t>»</w:t>
      </w:r>
    </w:p>
    <w:p w14:paraId="71343027" w14:textId="775B33C2" w:rsidR="00D73D80" w:rsidRPr="00C8343B" w:rsidRDefault="00B0636D" w:rsidP="001C4EE7">
      <w:pPr>
        <w:ind w:firstLine="709"/>
        <w:jc w:val="both"/>
        <w:rPr>
          <w:rFonts w:ascii="Times New Roman" w:hAnsi="Times New Roman" w:cs="Times New Roman"/>
          <w:sz w:val="28"/>
          <w:szCs w:val="28"/>
        </w:rPr>
      </w:pPr>
      <w:r w:rsidRPr="00C8343B">
        <w:rPr>
          <w:rFonts w:ascii="Times New Roman" w:hAnsi="Times New Roman" w:cs="Times New Roman"/>
          <w:sz w:val="28"/>
          <w:szCs w:val="28"/>
        </w:rPr>
        <w:t xml:space="preserve">В данной статье я сделаю попытку отобразить </w:t>
      </w:r>
      <w:r w:rsidR="00547DC4" w:rsidRPr="00C8343B">
        <w:rPr>
          <w:rFonts w:ascii="Times New Roman" w:hAnsi="Times New Roman" w:cs="Times New Roman"/>
          <w:sz w:val="28"/>
          <w:szCs w:val="28"/>
        </w:rPr>
        <w:t xml:space="preserve">некоторые </w:t>
      </w:r>
      <w:r w:rsidRPr="00C8343B">
        <w:rPr>
          <w:rFonts w:ascii="Times New Roman" w:hAnsi="Times New Roman" w:cs="Times New Roman"/>
          <w:sz w:val="28"/>
          <w:szCs w:val="28"/>
        </w:rPr>
        <w:t>виды навыков</w:t>
      </w:r>
      <w:r w:rsidR="001C4EE7" w:rsidRPr="00C8343B">
        <w:rPr>
          <w:rFonts w:ascii="Times New Roman" w:hAnsi="Times New Roman" w:cs="Times New Roman"/>
          <w:sz w:val="28"/>
          <w:szCs w:val="28"/>
        </w:rPr>
        <w:t xml:space="preserve"> сегментного уровня</w:t>
      </w:r>
      <w:r w:rsidRPr="00C8343B">
        <w:rPr>
          <w:rFonts w:ascii="Times New Roman" w:hAnsi="Times New Roman" w:cs="Times New Roman"/>
          <w:sz w:val="28"/>
          <w:szCs w:val="28"/>
        </w:rPr>
        <w:t xml:space="preserve">, проверяемые на экзамене и </w:t>
      </w:r>
      <w:r w:rsidR="009E4F82" w:rsidRPr="00C8343B">
        <w:rPr>
          <w:rFonts w:ascii="Times New Roman" w:hAnsi="Times New Roman" w:cs="Times New Roman"/>
          <w:sz w:val="28"/>
          <w:szCs w:val="28"/>
        </w:rPr>
        <w:t>привести примеры упражнений, выполнение которых будет способствовать формированию и совершенствованию данных навыков.</w:t>
      </w:r>
    </w:p>
    <w:p w14:paraId="138B4D20" w14:textId="71E10AB5" w:rsidR="009E4F82" w:rsidRPr="00C8343B" w:rsidRDefault="00D73D80" w:rsidP="00B0636D">
      <w:pPr>
        <w:ind w:firstLine="709"/>
        <w:jc w:val="both"/>
        <w:rPr>
          <w:rFonts w:ascii="Times New Roman" w:hAnsi="Times New Roman" w:cs="Times New Roman"/>
          <w:sz w:val="28"/>
          <w:szCs w:val="28"/>
        </w:rPr>
      </w:pPr>
      <w:r w:rsidRPr="00C8343B">
        <w:rPr>
          <w:rFonts w:ascii="Times New Roman" w:hAnsi="Times New Roman" w:cs="Times New Roman"/>
          <w:sz w:val="28"/>
          <w:szCs w:val="28"/>
        </w:rPr>
        <w:lastRenderedPageBreak/>
        <w:t>1.</w:t>
      </w:r>
      <w:r w:rsidR="009E4F82" w:rsidRPr="00C8343B">
        <w:rPr>
          <w:rFonts w:ascii="Times New Roman" w:hAnsi="Times New Roman" w:cs="Times New Roman"/>
          <w:sz w:val="28"/>
          <w:szCs w:val="28"/>
        </w:rPr>
        <w:t xml:space="preserve"> Дифференцированное произношение долгих и кратких гласных. Сначала необходимо отчитывать слова отдельной группой. А затем следует включать слова в короткие тексты небольшого объема.</w:t>
      </w:r>
    </w:p>
    <w:tbl>
      <w:tblPr>
        <w:tblW w:w="6855" w:type="dxa"/>
        <w:tblBorders>
          <w:top w:val="single" w:sz="6" w:space="0" w:color="000000"/>
          <w:left w:val="single" w:sz="6" w:space="0" w:color="000000"/>
          <w:bottom w:val="single" w:sz="6" w:space="0" w:color="000000"/>
          <w:right w:val="single" w:sz="6" w:space="0" w:color="000000"/>
        </w:tblBorders>
        <w:tblCellMar>
          <w:top w:w="84" w:type="dxa"/>
          <w:left w:w="84" w:type="dxa"/>
          <w:bottom w:w="84" w:type="dxa"/>
          <w:right w:w="84" w:type="dxa"/>
        </w:tblCellMar>
        <w:tblLook w:val="04A0" w:firstRow="1" w:lastRow="0" w:firstColumn="1" w:lastColumn="0" w:noHBand="0" w:noVBand="1"/>
      </w:tblPr>
      <w:tblGrid>
        <w:gridCol w:w="647"/>
        <w:gridCol w:w="1016"/>
        <w:gridCol w:w="1321"/>
        <w:gridCol w:w="1191"/>
        <w:gridCol w:w="1296"/>
        <w:gridCol w:w="1384"/>
      </w:tblGrid>
      <w:tr w:rsidR="00C8343B" w:rsidRPr="00D73D80" w14:paraId="7798AC4D"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641F6597"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r w:rsidRPr="00D73D80">
              <w:rPr>
                <w:rFonts w:ascii="Times New Roman" w:eastAsia="Times New Roman" w:hAnsi="Times New Roman" w:cs="Times New Roman"/>
                <w:bCs/>
                <w:sz w:val="28"/>
                <w:szCs w:val="28"/>
                <w:lang w:eastAsia="ru-RU"/>
              </w:rPr>
              <w:t>i:]</w:t>
            </w:r>
          </w:p>
        </w:tc>
        <w:tc>
          <w:tcPr>
            <w:tcW w:w="900" w:type="dxa"/>
            <w:tcBorders>
              <w:top w:val="single" w:sz="6" w:space="0" w:color="000000"/>
              <w:left w:val="single" w:sz="6" w:space="0" w:color="000000"/>
              <w:bottom w:val="single" w:sz="6" w:space="0" w:color="000000"/>
              <w:right w:val="single" w:sz="6" w:space="0" w:color="000000"/>
            </w:tcBorders>
            <w:hideMark/>
          </w:tcPr>
          <w:p w14:paraId="23892F4B"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r w:rsidRPr="00D73D80">
              <w:rPr>
                <w:rFonts w:ascii="Times New Roman" w:eastAsia="Times New Roman" w:hAnsi="Times New Roman" w:cs="Times New Roman"/>
                <w:bCs/>
                <w:sz w:val="28"/>
                <w:szCs w:val="28"/>
                <w:lang w:eastAsia="ru-RU"/>
              </w:rPr>
              <w:t>e</w:t>
            </w:r>
          </w:p>
        </w:tc>
        <w:tc>
          <w:tcPr>
            <w:tcW w:w="1170" w:type="dxa"/>
            <w:tcBorders>
              <w:top w:val="single" w:sz="6" w:space="0" w:color="000000"/>
              <w:left w:val="single" w:sz="6" w:space="0" w:color="000000"/>
              <w:bottom w:val="single" w:sz="6" w:space="0" w:color="000000"/>
              <w:right w:val="single" w:sz="6" w:space="0" w:color="000000"/>
            </w:tcBorders>
            <w:hideMark/>
          </w:tcPr>
          <w:p w14:paraId="60E81720"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ee</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42CC2062"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ea</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2C032FD0"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ie</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114DFAB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ei</w:t>
            </w:r>
            <w:proofErr w:type="spellEnd"/>
          </w:p>
        </w:tc>
      </w:tr>
      <w:tr w:rsidR="00C8343B" w:rsidRPr="00D73D80" w14:paraId="4240D02B"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3716F40B"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069D1D65"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we</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547D6589"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week</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69AD1B4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weak</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30FD2D58"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field</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7BC150A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receive</w:t>
            </w:r>
            <w:proofErr w:type="spellEnd"/>
          </w:p>
        </w:tc>
      </w:tr>
      <w:tr w:rsidR="00C8343B" w:rsidRPr="00D73D80" w14:paraId="512E5588"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4B7EDAD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5C9F1092"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he</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5D4BAB65"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seek</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3AFB3349"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speak</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51EB3915"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piece</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47F9B1F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deceive</w:t>
            </w:r>
            <w:proofErr w:type="spellEnd"/>
          </w:p>
        </w:tc>
      </w:tr>
      <w:tr w:rsidR="00C8343B" w:rsidRPr="00D73D80" w14:paraId="0AB9BBF0"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799430B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451D2B41"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she</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0B112991"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meet</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2C74680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mean</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08C8CCC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niece</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1A6408FE"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seize</w:t>
            </w:r>
            <w:proofErr w:type="spellEnd"/>
          </w:p>
        </w:tc>
      </w:tr>
      <w:tr w:rsidR="00C8343B" w:rsidRPr="00D73D80" w14:paraId="6AABD56F"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126B9A7E"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45127F02"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these</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719F4225"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see</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05B97E28"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sea</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3829699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chief</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27C5CF3B"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ceiling</w:t>
            </w:r>
            <w:proofErr w:type="spellEnd"/>
          </w:p>
        </w:tc>
      </w:tr>
      <w:tr w:rsidR="00C8343B" w:rsidRPr="00D73D80" w14:paraId="705BC25F"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5D27FCB5"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bookmarkStart w:id="1" w:name="_Hlk15847479"/>
            <w:r w:rsidRPr="00D73D80">
              <w:rPr>
                <w:rFonts w:ascii="Times New Roman" w:eastAsia="Times New Roman" w:hAnsi="Times New Roman" w:cs="Times New Roman"/>
                <w:bCs/>
                <w:sz w:val="28"/>
                <w:szCs w:val="28"/>
                <w:lang w:eastAsia="ru-RU"/>
              </w:rPr>
              <w:t>[a:]</w:t>
            </w:r>
          </w:p>
        </w:tc>
        <w:tc>
          <w:tcPr>
            <w:tcW w:w="900" w:type="dxa"/>
            <w:tcBorders>
              <w:top w:val="single" w:sz="6" w:space="0" w:color="000000"/>
              <w:left w:val="single" w:sz="6" w:space="0" w:color="000000"/>
              <w:bottom w:val="single" w:sz="6" w:space="0" w:color="000000"/>
              <w:right w:val="single" w:sz="6" w:space="0" w:color="000000"/>
            </w:tcBorders>
            <w:hideMark/>
          </w:tcPr>
          <w:p w14:paraId="62168F7B"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a+r</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168B58D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a+th</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7ADB42C8"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w:t>
            </w:r>
            <w:proofErr w:type="gramStart"/>
            <w:r w:rsidRPr="00D73D80">
              <w:rPr>
                <w:rFonts w:ascii="Times New Roman" w:eastAsia="Times New Roman" w:hAnsi="Times New Roman" w:cs="Times New Roman"/>
                <w:bCs/>
                <w:sz w:val="28"/>
                <w:szCs w:val="28"/>
                <w:lang w:eastAsia="ru-RU"/>
              </w:rPr>
              <w:t>ss,st</w:t>
            </w:r>
            <w:proofErr w:type="spellEnd"/>
            <w:proofErr w:type="gramEnd"/>
          </w:p>
        </w:tc>
        <w:tc>
          <w:tcPr>
            <w:tcW w:w="960" w:type="dxa"/>
            <w:tcBorders>
              <w:top w:val="single" w:sz="6" w:space="0" w:color="000000"/>
              <w:left w:val="single" w:sz="6" w:space="0" w:color="000000"/>
              <w:bottom w:val="single" w:sz="6" w:space="0" w:color="000000"/>
              <w:right w:val="single" w:sz="6" w:space="0" w:color="000000"/>
            </w:tcBorders>
            <w:hideMark/>
          </w:tcPr>
          <w:p w14:paraId="489DF255"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w:t>
            </w:r>
            <w:proofErr w:type="gramStart"/>
            <w:r w:rsidRPr="00D73D80">
              <w:rPr>
                <w:rFonts w:ascii="Times New Roman" w:eastAsia="Times New Roman" w:hAnsi="Times New Roman" w:cs="Times New Roman"/>
                <w:bCs/>
                <w:sz w:val="28"/>
                <w:szCs w:val="28"/>
                <w:lang w:eastAsia="ru-RU"/>
              </w:rPr>
              <w:t>sk,sp</w:t>
            </w:r>
            <w:proofErr w:type="spellEnd"/>
            <w:proofErr w:type="gramEnd"/>
          </w:p>
        </w:tc>
        <w:tc>
          <w:tcPr>
            <w:tcW w:w="1065" w:type="dxa"/>
            <w:tcBorders>
              <w:top w:val="single" w:sz="6" w:space="0" w:color="000000"/>
              <w:left w:val="single" w:sz="6" w:space="0" w:color="000000"/>
              <w:bottom w:val="single" w:sz="6" w:space="0" w:color="000000"/>
              <w:right w:val="single" w:sz="6" w:space="0" w:color="000000"/>
            </w:tcBorders>
            <w:hideMark/>
          </w:tcPr>
          <w:p w14:paraId="6E66947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a+nt</w:t>
            </w:r>
            <w:proofErr w:type="spellEnd"/>
            <w:r w:rsidRPr="00D73D80">
              <w:rPr>
                <w:rFonts w:ascii="Times New Roman" w:eastAsia="Times New Roman" w:hAnsi="Times New Roman" w:cs="Times New Roman"/>
                <w:bCs/>
                <w:sz w:val="28"/>
                <w:szCs w:val="28"/>
                <w:lang w:eastAsia="ru-RU"/>
              </w:rPr>
              <w:t xml:space="preserve">, </w:t>
            </w:r>
            <w:proofErr w:type="spellStart"/>
            <w:r w:rsidRPr="00D73D80">
              <w:rPr>
                <w:rFonts w:ascii="Times New Roman" w:eastAsia="Times New Roman" w:hAnsi="Times New Roman" w:cs="Times New Roman"/>
                <w:bCs/>
                <w:sz w:val="28"/>
                <w:szCs w:val="28"/>
                <w:lang w:eastAsia="ru-RU"/>
              </w:rPr>
              <w:t>nd</w:t>
            </w:r>
            <w:proofErr w:type="spellEnd"/>
          </w:p>
        </w:tc>
      </w:tr>
      <w:tr w:rsidR="00C8343B" w:rsidRPr="00D73D80" w14:paraId="3F71B5FC"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0B3CA8A2"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311DF48B"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far</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653B39FB"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father</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2C2C48F2"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pass</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39F741E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ask</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5DA93561"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plant</w:t>
            </w:r>
            <w:proofErr w:type="spellEnd"/>
          </w:p>
        </w:tc>
      </w:tr>
      <w:tr w:rsidR="00C8343B" w:rsidRPr="00D73D80" w14:paraId="71873FAA"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085F6608"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4EDA0072"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hard</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1C4FF074"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rather</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41C86037"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grass</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3F200229"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task</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49FFB31D"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can’t</w:t>
            </w:r>
            <w:proofErr w:type="spellEnd"/>
          </w:p>
        </w:tc>
      </w:tr>
      <w:tr w:rsidR="00C8343B" w:rsidRPr="00D73D80" w14:paraId="2D4E9D01"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6CA25EAE"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2C173837"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star</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11D46B54"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bath</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1D2624B9"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last</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5B5B9151"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grasp</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62E2AE89"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grant</w:t>
            </w:r>
            <w:proofErr w:type="spellEnd"/>
          </w:p>
        </w:tc>
      </w:tr>
      <w:tr w:rsidR="00C8343B" w:rsidRPr="00D73D80" w14:paraId="389A2369"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3BEA0408"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1BA98A7D"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park</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5232A03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path</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7B3A6B9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past</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0B3FB1B2"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mask</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2590A1C1"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demand</w:t>
            </w:r>
            <w:proofErr w:type="spellEnd"/>
          </w:p>
        </w:tc>
      </w:tr>
      <w:tr w:rsidR="00C8343B" w:rsidRPr="00D73D80" w14:paraId="367996CC"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0C4D32C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r w:rsidRPr="00D73D80">
              <w:rPr>
                <w:rFonts w:ascii="Times New Roman" w:eastAsia="Times New Roman" w:hAnsi="Times New Roman" w:cs="Times New Roman"/>
                <w:bCs/>
                <w:sz w:val="28"/>
                <w:szCs w:val="28"/>
                <w:lang w:eastAsia="ru-RU"/>
              </w:rPr>
              <w:t>[o:]</w:t>
            </w:r>
          </w:p>
        </w:tc>
        <w:tc>
          <w:tcPr>
            <w:tcW w:w="900" w:type="dxa"/>
            <w:tcBorders>
              <w:top w:val="single" w:sz="6" w:space="0" w:color="000000"/>
              <w:left w:val="single" w:sz="6" w:space="0" w:color="000000"/>
              <w:bottom w:val="single" w:sz="6" w:space="0" w:color="000000"/>
              <w:right w:val="single" w:sz="6" w:space="0" w:color="000000"/>
            </w:tcBorders>
            <w:hideMark/>
          </w:tcPr>
          <w:p w14:paraId="08A11E7D"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o+r</w:t>
            </w:r>
            <w:proofErr w:type="spellEnd"/>
            <w:r w:rsidRPr="00D73D80">
              <w:rPr>
                <w:rFonts w:ascii="Times New Roman" w:eastAsia="Times New Roman" w:hAnsi="Times New Roman" w:cs="Times New Roman"/>
                <w:bCs/>
                <w:sz w:val="28"/>
                <w:szCs w:val="28"/>
                <w:lang w:eastAsia="ru-RU"/>
              </w:rPr>
              <w:t>(e)</w:t>
            </w:r>
          </w:p>
        </w:tc>
        <w:tc>
          <w:tcPr>
            <w:tcW w:w="1170" w:type="dxa"/>
            <w:tcBorders>
              <w:top w:val="single" w:sz="6" w:space="0" w:color="000000"/>
              <w:left w:val="single" w:sz="6" w:space="0" w:color="000000"/>
              <w:bottom w:val="single" w:sz="6" w:space="0" w:color="000000"/>
              <w:right w:val="single" w:sz="6" w:space="0" w:color="000000"/>
            </w:tcBorders>
            <w:hideMark/>
          </w:tcPr>
          <w:p w14:paraId="281B4501"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w:t>
            </w:r>
            <w:proofErr w:type="gramStart"/>
            <w:r w:rsidRPr="00D73D80">
              <w:rPr>
                <w:rFonts w:ascii="Times New Roman" w:eastAsia="Times New Roman" w:hAnsi="Times New Roman" w:cs="Times New Roman"/>
                <w:bCs/>
                <w:sz w:val="28"/>
                <w:szCs w:val="28"/>
                <w:lang w:eastAsia="ru-RU"/>
              </w:rPr>
              <w:t>ll,lk</w:t>
            </w:r>
            <w:proofErr w:type="spellEnd"/>
            <w:proofErr w:type="gramEnd"/>
          </w:p>
        </w:tc>
        <w:tc>
          <w:tcPr>
            <w:tcW w:w="960" w:type="dxa"/>
            <w:tcBorders>
              <w:top w:val="single" w:sz="6" w:space="0" w:color="000000"/>
              <w:left w:val="single" w:sz="6" w:space="0" w:color="000000"/>
              <w:bottom w:val="single" w:sz="6" w:space="0" w:color="000000"/>
              <w:right w:val="single" w:sz="6" w:space="0" w:color="000000"/>
            </w:tcBorders>
            <w:hideMark/>
          </w:tcPr>
          <w:p w14:paraId="3932F58E"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au</w:t>
            </w:r>
            <w:proofErr w:type="spellEnd"/>
            <w:r w:rsidRPr="00D73D80">
              <w:rPr>
                <w:rFonts w:ascii="Times New Roman" w:eastAsia="Times New Roman" w:hAnsi="Times New Roman" w:cs="Times New Roman"/>
                <w:bCs/>
                <w:sz w:val="28"/>
                <w:szCs w:val="28"/>
                <w:lang w:eastAsia="ru-RU"/>
              </w:rPr>
              <w:t xml:space="preserve"> (</w:t>
            </w:r>
            <w:proofErr w:type="spellStart"/>
            <w:r w:rsidRPr="00D73D80">
              <w:rPr>
                <w:rFonts w:ascii="Times New Roman" w:eastAsia="Times New Roman" w:hAnsi="Times New Roman" w:cs="Times New Roman"/>
                <w:bCs/>
                <w:sz w:val="28"/>
                <w:szCs w:val="28"/>
                <w:lang w:eastAsia="ru-RU"/>
              </w:rPr>
              <w:t>aw</w:t>
            </w:r>
            <w:proofErr w:type="spellEnd"/>
            <w:r w:rsidRPr="00D73D80">
              <w:rPr>
                <w:rFonts w:ascii="Times New Roman" w:eastAsia="Times New Roman" w:hAnsi="Times New Roman" w:cs="Times New Roman"/>
                <w:bCs/>
                <w:sz w:val="28"/>
                <w:szCs w:val="28"/>
                <w:lang w:eastAsia="ru-RU"/>
              </w:rPr>
              <w:t>)</w:t>
            </w:r>
          </w:p>
        </w:tc>
        <w:tc>
          <w:tcPr>
            <w:tcW w:w="960" w:type="dxa"/>
            <w:tcBorders>
              <w:top w:val="single" w:sz="6" w:space="0" w:color="000000"/>
              <w:left w:val="single" w:sz="6" w:space="0" w:color="000000"/>
              <w:bottom w:val="single" w:sz="6" w:space="0" w:color="000000"/>
              <w:right w:val="single" w:sz="6" w:space="0" w:color="000000"/>
            </w:tcBorders>
            <w:hideMark/>
          </w:tcPr>
          <w:p w14:paraId="73031948"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au</w:t>
            </w:r>
            <w:proofErr w:type="spellEnd"/>
            <w:r w:rsidRPr="00D73D80">
              <w:rPr>
                <w:rFonts w:ascii="Times New Roman" w:eastAsia="Times New Roman" w:hAnsi="Times New Roman" w:cs="Times New Roman"/>
                <w:bCs/>
                <w:sz w:val="28"/>
                <w:szCs w:val="28"/>
                <w:lang w:eastAsia="ru-RU"/>
              </w:rPr>
              <w:t>(</w:t>
            </w:r>
            <w:proofErr w:type="spellStart"/>
            <w:r w:rsidRPr="00D73D80">
              <w:rPr>
                <w:rFonts w:ascii="Times New Roman" w:eastAsia="Times New Roman" w:hAnsi="Times New Roman" w:cs="Times New Roman"/>
                <w:bCs/>
                <w:sz w:val="28"/>
                <w:szCs w:val="28"/>
                <w:lang w:eastAsia="ru-RU"/>
              </w:rPr>
              <w:t>gh</w:t>
            </w:r>
            <w:proofErr w:type="spellEnd"/>
            <w:r w:rsidRPr="00D73D80">
              <w:rPr>
                <w:rFonts w:ascii="Times New Roman" w:eastAsia="Times New Roman" w:hAnsi="Times New Roman" w:cs="Times New Roman"/>
                <w:bCs/>
                <w:sz w:val="28"/>
                <w:szCs w:val="28"/>
                <w:lang w:eastAsia="ru-RU"/>
              </w:rPr>
              <w:t>)</w:t>
            </w:r>
          </w:p>
        </w:tc>
        <w:tc>
          <w:tcPr>
            <w:tcW w:w="1065" w:type="dxa"/>
            <w:tcBorders>
              <w:top w:val="single" w:sz="6" w:space="0" w:color="000000"/>
              <w:left w:val="single" w:sz="6" w:space="0" w:color="000000"/>
              <w:bottom w:val="single" w:sz="6" w:space="0" w:color="000000"/>
              <w:right w:val="single" w:sz="6" w:space="0" w:color="000000"/>
            </w:tcBorders>
            <w:hideMark/>
          </w:tcPr>
          <w:p w14:paraId="58EDD10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bCs/>
                <w:sz w:val="28"/>
                <w:szCs w:val="28"/>
                <w:lang w:eastAsia="ru-RU"/>
              </w:rPr>
              <w:t>wa+r</w:t>
            </w:r>
            <w:proofErr w:type="spellEnd"/>
          </w:p>
        </w:tc>
      </w:tr>
      <w:tr w:rsidR="00C8343B" w:rsidRPr="00D73D80" w14:paraId="34674145"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719AD6FD"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5C36A1AB"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short</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36E4FD68"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all</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09DA41E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auther</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151FA49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daughter</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79FB2FD7"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war</w:t>
            </w:r>
            <w:proofErr w:type="spellEnd"/>
          </w:p>
        </w:tc>
      </w:tr>
      <w:tr w:rsidR="00C8343B" w:rsidRPr="00D73D80" w14:paraId="0609D838"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783FB8C6"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3FA0736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door</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0978DADE"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fall</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7C7127F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because</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1C16830D"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taught</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26AE413F"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warm</w:t>
            </w:r>
            <w:proofErr w:type="spellEnd"/>
          </w:p>
        </w:tc>
      </w:tr>
      <w:tr w:rsidR="00C8343B" w:rsidRPr="00D73D80" w14:paraId="5C98A273"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42B8970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3E86308C"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floor</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3D01384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chalk</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72D82E2A"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draw</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6A6FFA91"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caught</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64EC6983"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warn</w:t>
            </w:r>
            <w:proofErr w:type="spellEnd"/>
          </w:p>
        </w:tc>
      </w:tr>
      <w:tr w:rsidR="00C8343B" w:rsidRPr="00D73D80" w14:paraId="4B9E855A" w14:textId="77777777" w:rsidTr="00D73D80">
        <w:tc>
          <w:tcPr>
            <w:tcW w:w="540" w:type="dxa"/>
            <w:tcBorders>
              <w:top w:val="single" w:sz="6" w:space="0" w:color="000000"/>
              <w:left w:val="single" w:sz="6" w:space="0" w:color="000000"/>
              <w:bottom w:val="single" w:sz="6" w:space="0" w:color="000000"/>
              <w:right w:val="single" w:sz="6" w:space="0" w:color="000000"/>
            </w:tcBorders>
            <w:hideMark/>
          </w:tcPr>
          <w:p w14:paraId="669D0A24"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
        </w:tc>
        <w:tc>
          <w:tcPr>
            <w:tcW w:w="900" w:type="dxa"/>
            <w:tcBorders>
              <w:top w:val="single" w:sz="6" w:space="0" w:color="000000"/>
              <w:left w:val="single" w:sz="6" w:space="0" w:color="000000"/>
              <w:bottom w:val="single" w:sz="6" w:space="0" w:color="000000"/>
              <w:right w:val="single" w:sz="6" w:space="0" w:color="000000"/>
            </w:tcBorders>
            <w:hideMark/>
          </w:tcPr>
          <w:p w14:paraId="319AE44A"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more</w:t>
            </w:r>
            <w:proofErr w:type="spellEnd"/>
          </w:p>
        </w:tc>
        <w:tc>
          <w:tcPr>
            <w:tcW w:w="1170" w:type="dxa"/>
            <w:tcBorders>
              <w:top w:val="single" w:sz="6" w:space="0" w:color="000000"/>
              <w:left w:val="single" w:sz="6" w:space="0" w:color="000000"/>
              <w:bottom w:val="single" w:sz="6" w:space="0" w:color="000000"/>
              <w:right w:val="single" w:sz="6" w:space="0" w:color="000000"/>
            </w:tcBorders>
            <w:hideMark/>
          </w:tcPr>
          <w:p w14:paraId="1E34C33A"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small</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69324177"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saw</w:t>
            </w:r>
            <w:proofErr w:type="spellEnd"/>
          </w:p>
        </w:tc>
        <w:tc>
          <w:tcPr>
            <w:tcW w:w="960" w:type="dxa"/>
            <w:tcBorders>
              <w:top w:val="single" w:sz="6" w:space="0" w:color="000000"/>
              <w:left w:val="single" w:sz="6" w:space="0" w:color="000000"/>
              <w:bottom w:val="single" w:sz="6" w:space="0" w:color="000000"/>
              <w:right w:val="single" w:sz="6" w:space="0" w:color="000000"/>
            </w:tcBorders>
            <w:hideMark/>
          </w:tcPr>
          <w:p w14:paraId="48065150"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launch</w:t>
            </w:r>
            <w:proofErr w:type="spellEnd"/>
          </w:p>
        </w:tc>
        <w:tc>
          <w:tcPr>
            <w:tcW w:w="1065" w:type="dxa"/>
            <w:tcBorders>
              <w:top w:val="single" w:sz="6" w:space="0" w:color="000000"/>
              <w:left w:val="single" w:sz="6" w:space="0" w:color="000000"/>
              <w:bottom w:val="single" w:sz="6" w:space="0" w:color="000000"/>
              <w:right w:val="single" w:sz="6" w:space="0" w:color="000000"/>
            </w:tcBorders>
            <w:hideMark/>
          </w:tcPr>
          <w:p w14:paraId="356A5729" w14:textId="77777777" w:rsidR="00D73D80" w:rsidRPr="00D73D80" w:rsidRDefault="00D73D80" w:rsidP="00D73D80">
            <w:pPr>
              <w:spacing w:after="0" w:line="240" w:lineRule="auto"/>
              <w:rPr>
                <w:rFonts w:ascii="Times New Roman" w:eastAsia="Times New Roman" w:hAnsi="Times New Roman" w:cs="Times New Roman"/>
                <w:sz w:val="28"/>
                <w:szCs w:val="28"/>
                <w:lang w:eastAsia="ru-RU"/>
              </w:rPr>
            </w:pPr>
            <w:proofErr w:type="spellStart"/>
            <w:r w:rsidRPr="00D73D80">
              <w:rPr>
                <w:rFonts w:ascii="Times New Roman" w:eastAsia="Times New Roman" w:hAnsi="Times New Roman" w:cs="Times New Roman"/>
                <w:sz w:val="28"/>
                <w:szCs w:val="28"/>
                <w:lang w:eastAsia="ru-RU"/>
              </w:rPr>
              <w:t>wardrobe</w:t>
            </w:r>
            <w:proofErr w:type="spellEnd"/>
          </w:p>
        </w:tc>
      </w:tr>
    </w:tbl>
    <w:bookmarkEnd w:id="1"/>
    <w:p w14:paraId="6740C7CA" w14:textId="7C1F6F6D" w:rsidR="00D73D80" w:rsidRPr="00C8343B" w:rsidRDefault="00D73D80" w:rsidP="00B0636D">
      <w:pPr>
        <w:ind w:firstLine="709"/>
        <w:jc w:val="both"/>
        <w:rPr>
          <w:rFonts w:ascii="Times New Roman" w:hAnsi="Times New Roman" w:cs="Times New Roman"/>
          <w:sz w:val="28"/>
          <w:szCs w:val="28"/>
        </w:rPr>
      </w:pPr>
      <w:r w:rsidRPr="00C8343B">
        <w:rPr>
          <w:rFonts w:ascii="Times New Roman" w:hAnsi="Times New Roman" w:cs="Times New Roman"/>
          <w:sz w:val="28"/>
          <w:szCs w:val="28"/>
        </w:rPr>
        <w:t xml:space="preserve">2. Дифференцированное произношение </w:t>
      </w:r>
      <w:proofErr w:type="gramStart"/>
      <w:r w:rsidRPr="00C8343B">
        <w:rPr>
          <w:rFonts w:ascii="Times New Roman" w:hAnsi="Times New Roman" w:cs="Times New Roman"/>
          <w:sz w:val="28"/>
          <w:szCs w:val="28"/>
        </w:rPr>
        <w:t>межзубны</w:t>
      </w:r>
      <w:r w:rsidRPr="00C8343B">
        <w:rPr>
          <w:rFonts w:ascii="Times New Roman" w:hAnsi="Times New Roman" w:cs="Times New Roman"/>
          <w:sz w:val="28"/>
          <w:szCs w:val="28"/>
        </w:rPr>
        <w:t>х</w:t>
      </w:r>
      <w:r w:rsidRPr="00C8343B">
        <w:rPr>
          <w:rFonts w:ascii="Times New Roman" w:hAnsi="Times New Roman" w:cs="Times New Roman"/>
          <w:sz w:val="28"/>
          <w:szCs w:val="28"/>
        </w:rPr>
        <w:t xml:space="preserve">  </w:t>
      </w:r>
      <w:r w:rsidRPr="00C8343B">
        <w:rPr>
          <w:rFonts w:ascii="Times New Roman" w:hAnsi="Times New Roman" w:cs="Times New Roman"/>
          <w:bCs/>
          <w:sz w:val="28"/>
          <w:szCs w:val="28"/>
          <w:lang w:eastAsia="ru-RU"/>
        </w:rPr>
        <w:t>[</w:t>
      </w:r>
      <w:proofErr w:type="gramEnd"/>
      <w:r w:rsidRPr="00C8343B">
        <w:rPr>
          <w:rFonts w:ascii="Times New Roman" w:hAnsi="Times New Roman" w:cs="Times New Roman"/>
          <w:bCs/>
          <w:sz w:val="28"/>
          <w:szCs w:val="28"/>
          <w:lang w:eastAsia="ru-RU"/>
        </w:rPr>
        <w:t xml:space="preserve"> ð ]/ [ θ ] </w:t>
      </w:r>
      <w:r w:rsidRPr="00C8343B">
        <w:rPr>
          <w:rFonts w:ascii="Times New Roman" w:hAnsi="Times New Roman" w:cs="Times New Roman"/>
          <w:sz w:val="28"/>
          <w:szCs w:val="28"/>
        </w:rPr>
        <w:t>и фрикативны</w:t>
      </w:r>
      <w:r w:rsidRPr="00C8343B">
        <w:rPr>
          <w:rFonts w:ascii="Times New Roman" w:hAnsi="Times New Roman" w:cs="Times New Roman"/>
          <w:sz w:val="28"/>
          <w:szCs w:val="28"/>
        </w:rPr>
        <w:t>х</w:t>
      </w:r>
      <w:r w:rsidRPr="00C8343B">
        <w:rPr>
          <w:rFonts w:ascii="Times New Roman" w:hAnsi="Times New Roman" w:cs="Times New Roman"/>
          <w:sz w:val="28"/>
          <w:szCs w:val="28"/>
        </w:rPr>
        <w:t xml:space="preserve"> согласны</w:t>
      </w:r>
      <w:r w:rsidRPr="00C8343B">
        <w:rPr>
          <w:rFonts w:ascii="Times New Roman" w:hAnsi="Times New Roman" w:cs="Times New Roman"/>
          <w:sz w:val="28"/>
          <w:szCs w:val="28"/>
        </w:rPr>
        <w:t xml:space="preserve">х </w:t>
      </w:r>
      <w:r w:rsidRPr="00C8343B">
        <w:rPr>
          <w:rFonts w:ascii="Times New Roman" w:hAnsi="Times New Roman" w:cs="Times New Roman"/>
          <w:sz w:val="28"/>
          <w:szCs w:val="28"/>
        </w:rPr>
        <w:t>[</w:t>
      </w:r>
      <w:r w:rsidRPr="00C8343B">
        <w:rPr>
          <w:rFonts w:ascii="Times New Roman" w:hAnsi="Times New Roman" w:cs="Times New Roman"/>
          <w:sz w:val="28"/>
          <w:szCs w:val="28"/>
          <w:lang w:val="en-US"/>
        </w:rPr>
        <w:t>z</w:t>
      </w:r>
      <w:r w:rsidRPr="00C8343B">
        <w:rPr>
          <w:rFonts w:ascii="Times New Roman" w:hAnsi="Times New Roman" w:cs="Times New Roman"/>
          <w:sz w:val="28"/>
          <w:szCs w:val="28"/>
        </w:rPr>
        <w:t>]/[</w:t>
      </w:r>
      <w:r w:rsidRPr="00C8343B">
        <w:rPr>
          <w:rFonts w:ascii="Times New Roman" w:hAnsi="Times New Roman" w:cs="Times New Roman"/>
          <w:sz w:val="28"/>
          <w:szCs w:val="28"/>
          <w:lang w:val="en-US"/>
        </w:rPr>
        <w:t>s</w:t>
      </w:r>
      <w:r w:rsidRPr="00C8343B">
        <w:rPr>
          <w:rFonts w:ascii="Times New Roman" w:hAnsi="Times New Roman" w:cs="Times New Roman"/>
          <w:sz w:val="28"/>
          <w:szCs w:val="28"/>
        </w:rPr>
        <w:t>]</w:t>
      </w:r>
    </w:p>
    <w:tbl>
      <w:tblPr>
        <w:tblW w:w="6855" w:type="dxa"/>
        <w:tblBorders>
          <w:top w:val="single" w:sz="6" w:space="0" w:color="000000"/>
          <w:left w:val="single" w:sz="6" w:space="0" w:color="000000"/>
          <w:bottom w:val="single" w:sz="6" w:space="0" w:color="000000"/>
          <w:right w:val="single" w:sz="6" w:space="0" w:color="000000"/>
        </w:tblBorders>
        <w:tblCellMar>
          <w:top w:w="84" w:type="dxa"/>
          <w:left w:w="84" w:type="dxa"/>
          <w:bottom w:w="84" w:type="dxa"/>
          <w:right w:w="84" w:type="dxa"/>
        </w:tblCellMar>
        <w:tblLook w:val="04A0" w:firstRow="1" w:lastRow="0" w:firstColumn="1" w:lastColumn="0" w:noHBand="0" w:noVBand="1"/>
      </w:tblPr>
      <w:tblGrid>
        <w:gridCol w:w="635"/>
        <w:gridCol w:w="1031"/>
        <w:gridCol w:w="1340"/>
        <w:gridCol w:w="1232"/>
        <w:gridCol w:w="1278"/>
        <w:gridCol w:w="1339"/>
      </w:tblGrid>
      <w:tr w:rsidR="00C8343B" w:rsidRPr="00C8343B" w14:paraId="54ED8573" w14:textId="77777777" w:rsidTr="0074464F">
        <w:tc>
          <w:tcPr>
            <w:tcW w:w="635" w:type="dxa"/>
            <w:tcBorders>
              <w:top w:val="single" w:sz="6" w:space="0" w:color="000000"/>
              <w:left w:val="single" w:sz="6" w:space="0" w:color="000000"/>
              <w:bottom w:val="single" w:sz="6" w:space="0" w:color="000000"/>
              <w:right w:val="single" w:sz="6" w:space="0" w:color="000000"/>
            </w:tcBorders>
            <w:hideMark/>
          </w:tcPr>
          <w:p w14:paraId="1AD00E93" w14:textId="38787AC3" w:rsidR="0074464F" w:rsidRPr="00D73D80" w:rsidRDefault="0074464F" w:rsidP="00942B2E">
            <w:pPr>
              <w:spacing w:after="0" w:line="240" w:lineRule="auto"/>
              <w:rPr>
                <w:rFonts w:ascii="Times New Roman" w:eastAsia="Times New Roman" w:hAnsi="Times New Roman" w:cs="Times New Roman"/>
                <w:sz w:val="28"/>
                <w:szCs w:val="28"/>
                <w:lang w:eastAsia="ru-RU"/>
              </w:rPr>
            </w:pPr>
            <w:r w:rsidRPr="00C8343B">
              <w:rPr>
                <w:rFonts w:ascii="Times New Roman" w:hAnsi="Times New Roman" w:cs="Times New Roman"/>
                <w:sz w:val="28"/>
                <w:szCs w:val="28"/>
                <w:lang w:val="en-US"/>
              </w:rPr>
              <w:t>[ð]</w:t>
            </w:r>
          </w:p>
        </w:tc>
        <w:tc>
          <w:tcPr>
            <w:tcW w:w="1031" w:type="dxa"/>
            <w:tcBorders>
              <w:top w:val="single" w:sz="6" w:space="0" w:color="000000"/>
              <w:left w:val="single" w:sz="6" w:space="0" w:color="000000"/>
              <w:bottom w:val="single" w:sz="6" w:space="0" w:color="000000"/>
              <w:right w:val="single" w:sz="6" w:space="0" w:color="000000"/>
            </w:tcBorders>
          </w:tcPr>
          <w:p w14:paraId="3ACBD72C" w14:textId="44C736EC"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them </w:t>
            </w:r>
          </w:p>
        </w:tc>
        <w:tc>
          <w:tcPr>
            <w:tcW w:w="1340" w:type="dxa"/>
            <w:tcBorders>
              <w:top w:val="single" w:sz="6" w:space="0" w:color="000000"/>
              <w:left w:val="single" w:sz="6" w:space="0" w:color="000000"/>
              <w:bottom w:val="single" w:sz="6" w:space="0" w:color="000000"/>
              <w:right w:val="single" w:sz="6" w:space="0" w:color="000000"/>
            </w:tcBorders>
          </w:tcPr>
          <w:p w14:paraId="390A8E8C" w14:textId="678A9B13"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with</w:t>
            </w:r>
          </w:p>
        </w:tc>
        <w:tc>
          <w:tcPr>
            <w:tcW w:w="1232" w:type="dxa"/>
            <w:tcBorders>
              <w:top w:val="single" w:sz="6" w:space="0" w:color="000000"/>
              <w:left w:val="single" w:sz="6" w:space="0" w:color="000000"/>
              <w:bottom w:val="single" w:sz="6" w:space="0" w:color="000000"/>
              <w:right w:val="single" w:sz="6" w:space="0" w:color="000000"/>
            </w:tcBorders>
          </w:tcPr>
          <w:p w14:paraId="650B6959" w14:textId="42ECBAB9"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than</w:t>
            </w:r>
          </w:p>
        </w:tc>
        <w:tc>
          <w:tcPr>
            <w:tcW w:w="1278" w:type="dxa"/>
            <w:tcBorders>
              <w:top w:val="single" w:sz="6" w:space="0" w:color="000000"/>
              <w:left w:val="single" w:sz="6" w:space="0" w:color="000000"/>
              <w:bottom w:val="single" w:sz="6" w:space="0" w:color="000000"/>
              <w:right w:val="single" w:sz="6" w:space="0" w:color="000000"/>
            </w:tcBorders>
          </w:tcPr>
          <w:p w14:paraId="01D56908" w14:textId="7E5359C3"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these</w:t>
            </w:r>
          </w:p>
        </w:tc>
        <w:tc>
          <w:tcPr>
            <w:tcW w:w="1339" w:type="dxa"/>
            <w:tcBorders>
              <w:top w:val="single" w:sz="6" w:space="0" w:color="000000"/>
              <w:left w:val="single" w:sz="6" w:space="0" w:color="000000"/>
              <w:bottom w:val="single" w:sz="6" w:space="0" w:color="000000"/>
              <w:right w:val="single" w:sz="6" w:space="0" w:color="000000"/>
            </w:tcBorders>
          </w:tcPr>
          <w:p w14:paraId="732B0862" w14:textId="0F6B87C2"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thus</w:t>
            </w:r>
          </w:p>
        </w:tc>
      </w:tr>
      <w:tr w:rsidR="00C8343B" w:rsidRPr="00C8343B" w14:paraId="473CE4B7" w14:textId="77777777" w:rsidTr="0074464F">
        <w:tc>
          <w:tcPr>
            <w:tcW w:w="635" w:type="dxa"/>
            <w:tcBorders>
              <w:top w:val="single" w:sz="6" w:space="0" w:color="000000"/>
              <w:left w:val="single" w:sz="6" w:space="0" w:color="000000"/>
              <w:bottom w:val="single" w:sz="6" w:space="0" w:color="000000"/>
              <w:right w:val="single" w:sz="6" w:space="0" w:color="000000"/>
            </w:tcBorders>
            <w:hideMark/>
          </w:tcPr>
          <w:p w14:paraId="37256245" w14:textId="77777777"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p>
        </w:tc>
        <w:tc>
          <w:tcPr>
            <w:tcW w:w="1031" w:type="dxa"/>
            <w:tcBorders>
              <w:top w:val="single" w:sz="6" w:space="0" w:color="000000"/>
              <w:left w:val="single" w:sz="6" w:space="0" w:color="000000"/>
              <w:bottom w:val="single" w:sz="6" w:space="0" w:color="000000"/>
              <w:right w:val="single" w:sz="6" w:space="0" w:color="000000"/>
            </w:tcBorders>
          </w:tcPr>
          <w:p w14:paraId="3037D493" w14:textId="5C79E984"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those</w:t>
            </w:r>
          </w:p>
        </w:tc>
        <w:tc>
          <w:tcPr>
            <w:tcW w:w="1340" w:type="dxa"/>
            <w:tcBorders>
              <w:top w:val="single" w:sz="6" w:space="0" w:color="000000"/>
              <w:left w:val="single" w:sz="6" w:space="0" w:color="000000"/>
              <w:bottom w:val="single" w:sz="6" w:space="0" w:color="000000"/>
              <w:right w:val="single" w:sz="6" w:space="0" w:color="000000"/>
            </w:tcBorders>
          </w:tcPr>
          <w:p w14:paraId="68E2C745" w14:textId="1AEB425A" w:rsidR="0074464F" w:rsidRPr="00D73D80" w:rsidRDefault="00C40BC6" w:rsidP="00942B2E">
            <w:pPr>
              <w:spacing w:after="0" w:line="240" w:lineRule="auto"/>
              <w:rPr>
                <w:rFonts w:ascii="Times New Roman" w:eastAsia="Times New Roman" w:hAnsi="Times New Roman" w:cs="Times New Roman"/>
                <w:sz w:val="28"/>
                <w:szCs w:val="28"/>
                <w:lang w:val="en-US" w:eastAsia="ru-RU"/>
              </w:rPr>
            </w:pPr>
            <w:proofErr w:type="spellStart"/>
            <w:r w:rsidRPr="00C8343B">
              <w:rPr>
                <w:rStyle w:val="a7"/>
                <w:rFonts w:ascii="Times New Roman" w:hAnsi="Times New Roman" w:cs="Times New Roman"/>
                <w:i w:val="0"/>
                <w:sz w:val="28"/>
                <w:szCs w:val="28"/>
                <w:shd w:val="clear" w:color="auto" w:fill="FFFFFF"/>
              </w:rPr>
              <w:t>Al</w:t>
            </w:r>
            <w:r w:rsidRPr="00C8343B">
              <w:rPr>
                <w:rStyle w:val="a7"/>
                <w:rFonts w:ascii="Times New Roman" w:hAnsi="Times New Roman" w:cs="Times New Roman"/>
                <w:bCs/>
                <w:i w:val="0"/>
                <w:sz w:val="28"/>
                <w:szCs w:val="28"/>
                <w:shd w:val="clear" w:color="auto" w:fill="FFFFFF"/>
              </w:rPr>
              <w:t>th</w:t>
            </w:r>
            <w:r w:rsidRPr="00C8343B">
              <w:rPr>
                <w:rStyle w:val="a7"/>
                <w:rFonts w:ascii="Times New Roman" w:hAnsi="Times New Roman" w:cs="Times New Roman"/>
                <w:i w:val="0"/>
                <w:sz w:val="28"/>
                <w:szCs w:val="28"/>
                <w:shd w:val="clear" w:color="auto" w:fill="FFFFFF"/>
              </w:rPr>
              <w:t>ough</w:t>
            </w:r>
            <w:proofErr w:type="spellEnd"/>
          </w:p>
        </w:tc>
        <w:tc>
          <w:tcPr>
            <w:tcW w:w="1232" w:type="dxa"/>
            <w:tcBorders>
              <w:top w:val="single" w:sz="6" w:space="0" w:color="000000"/>
              <w:left w:val="single" w:sz="6" w:space="0" w:color="000000"/>
              <w:bottom w:val="single" w:sz="6" w:space="0" w:color="000000"/>
              <w:right w:val="single" w:sz="6" w:space="0" w:color="000000"/>
            </w:tcBorders>
          </w:tcPr>
          <w:p w14:paraId="5F0380ED" w14:textId="3CD2F93B"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they</w:t>
            </w:r>
          </w:p>
        </w:tc>
        <w:tc>
          <w:tcPr>
            <w:tcW w:w="1278" w:type="dxa"/>
            <w:tcBorders>
              <w:top w:val="single" w:sz="6" w:space="0" w:color="000000"/>
              <w:left w:val="single" w:sz="6" w:space="0" w:color="000000"/>
              <w:bottom w:val="single" w:sz="6" w:space="0" w:color="000000"/>
              <w:right w:val="single" w:sz="6" w:space="0" w:color="000000"/>
            </w:tcBorders>
          </w:tcPr>
          <w:p w14:paraId="2475DC4A" w14:textId="12468CC1" w:rsidR="0074464F" w:rsidRPr="00D73D80" w:rsidRDefault="00C40BC6"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either</w:t>
            </w:r>
          </w:p>
        </w:tc>
        <w:tc>
          <w:tcPr>
            <w:tcW w:w="1339" w:type="dxa"/>
            <w:tcBorders>
              <w:top w:val="single" w:sz="6" w:space="0" w:color="000000"/>
              <w:left w:val="single" w:sz="6" w:space="0" w:color="000000"/>
              <w:bottom w:val="single" w:sz="6" w:space="0" w:color="000000"/>
              <w:right w:val="single" w:sz="6" w:space="0" w:color="000000"/>
            </w:tcBorders>
          </w:tcPr>
          <w:p w14:paraId="5890D4B4" w14:textId="599FE708"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theirs</w:t>
            </w:r>
          </w:p>
        </w:tc>
      </w:tr>
      <w:tr w:rsidR="00C8343B" w:rsidRPr="00C8343B" w14:paraId="4FE46025" w14:textId="77777777" w:rsidTr="0074464F">
        <w:tc>
          <w:tcPr>
            <w:tcW w:w="635" w:type="dxa"/>
            <w:tcBorders>
              <w:top w:val="single" w:sz="6" w:space="0" w:color="000000"/>
              <w:left w:val="single" w:sz="6" w:space="0" w:color="000000"/>
              <w:bottom w:val="single" w:sz="6" w:space="0" w:color="000000"/>
              <w:right w:val="single" w:sz="6" w:space="0" w:color="000000"/>
            </w:tcBorders>
            <w:hideMark/>
          </w:tcPr>
          <w:p w14:paraId="061F2CD5" w14:textId="6F56C1FD"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hAnsi="Times New Roman" w:cs="Times New Roman"/>
                <w:bCs/>
                <w:sz w:val="28"/>
                <w:szCs w:val="28"/>
                <w:lang w:eastAsia="ru-RU"/>
              </w:rPr>
              <w:t xml:space="preserve"> [</w:t>
            </w:r>
            <w:proofErr w:type="gramStart"/>
            <w:r w:rsidRPr="00C8343B">
              <w:rPr>
                <w:rFonts w:ascii="Times New Roman" w:hAnsi="Times New Roman" w:cs="Times New Roman"/>
                <w:bCs/>
                <w:sz w:val="28"/>
                <w:szCs w:val="28"/>
                <w:lang w:eastAsia="ru-RU"/>
              </w:rPr>
              <w:t>θ ]</w:t>
            </w:r>
            <w:proofErr w:type="gramEnd"/>
          </w:p>
        </w:tc>
        <w:tc>
          <w:tcPr>
            <w:tcW w:w="1031" w:type="dxa"/>
            <w:tcBorders>
              <w:top w:val="single" w:sz="6" w:space="0" w:color="000000"/>
              <w:left w:val="single" w:sz="6" w:space="0" w:color="000000"/>
              <w:bottom w:val="single" w:sz="6" w:space="0" w:color="000000"/>
              <w:right w:val="single" w:sz="6" w:space="0" w:color="000000"/>
            </w:tcBorders>
          </w:tcPr>
          <w:p w14:paraId="75078D84" w14:textId="7C4B037C"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hAnsi="Times New Roman" w:cs="Times New Roman"/>
                <w:sz w:val="28"/>
                <w:szCs w:val="28"/>
                <w:lang w:val="en-US"/>
              </w:rPr>
              <w:t>thick</w:t>
            </w:r>
          </w:p>
        </w:tc>
        <w:tc>
          <w:tcPr>
            <w:tcW w:w="1340" w:type="dxa"/>
            <w:tcBorders>
              <w:top w:val="single" w:sz="6" w:space="0" w:color="000000"/>
              <w:left w:val="single" w:sz="6" w:space="0" w:color="000000"/>
              <w:bottom w:val="single" w:sz="6" w:space="0" w:color="000000"/>
              <w:right w:val="single" w:sz="6" w:space="0" w:color="000000"/>
            </w:tcBorders>
          </w:tcPr>
          <w:p w14:paraId="3DCCEC40" w14:textId="1658F2B4"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hAnsi="Times New Roman" w:cs="Times New Roman"/>
                <w:sz w:val="28"/>
                <w:szCs w:val="28"/>
                <w:lang w:val="en-US"/>
              </w:rPr>
              <w:t>think</w:t>
            </w:r>
          </w:p>
        </w:tc>
        <w:tc>
          <w:tcPr>
            <w:tcW w:w="1232" w:type="dxa"/>
            <w:tcBorders>
              <w:top w:val="single" w:sz="6" w:space="0" w:color="000000"/>
              <w:left w:val="single" w:sz="6" w:space="0" w:color="000000"/>
              <w:bottom w:val="single" w:sz="6" w:space="0" w:color="000000"/>
              <w:right w:val="single" w:sz="6" w:space="0" w:color="000000"/>
            </w:tcBorders>
          </w:tcPr>
          <w:p w14:paraId="79903148" w14:textId="15181807"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hAnsi="Times New Roman" w:cs="Times New Roman"/>
                <w:sz w:val="28"/>
                <w:szCs w:val="28"/>
                <w:lang w:val="en-US"/>
              </w:rPr>
              <w:t>thumb</w:t>
            </w:r>
          </w:p>
        </w:tc>
        <w:tc>
          <w:tcPr>
            <w:tcW w:w="1278" w:type="dxa"/>
            <w:tcBorders>
              <w:top w:val="single" w:sz="6" w:space="0" w:color="000000"/>
              <w:left w:val="single" w:sz="6" w:space="0" w:color="000000"/>
              <w:bottom w:val="single" w:sz="6" w:space="0" w:color="000000"/>
              <w:right w:val="single" w:sz="6" w:space="0" w:color="000000"/>
            </w:tcBorders>
          </w:tcPr>
          <w:p w14:paraId="2BBF95C9" w14:textId="06FC50FD"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hAnsi="Times New Roman" w:cs="Times New Roman"/>
                <w:sz w:val="28"/>
                <w:szCs w:val="28"/>
                <w:lang w:val="en-US"/>
              </w:rPr>
              <w:t>thin</w:t>
            </w:r>
          </w:p>
        </w:tc>
        <w:tc>
          <w:tcPr>
            <w:tcW w:w="1339" w:type="dxa"/>
            <w:tcBorders>
              <w:top w:val="single" w:sz="6" w:space="0" w:color="000000"/>
              <w:left w:val="single" w:sz="6" w:space="0" w:color="000000"/>
              <w:bottom w:val="single" w:sz="6" w:space="0" w:color="000000"/>
              <w:right w:val="single" w:sz="6" w:space="0" w:color="000000"/>
            </w:tcBorders>
          </w:tcPr>
          <w:p w14:paraId="6FE218F5" w14:textId="61AB01AF"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hAnsi="Times New Roman" w:cs="Times New Roman"/>
                <w:sz w:val="28"/>
                <w:szCs w:val="28"/>
                <w:lang w:val="en-US"/>
              </w:rPr>
              <w:t>thrill</w:t>
            </w:r>
          </w:p>
        </w:tc>
      </w:tr>
      <w:tr w:rsidR="00C8343B" w:rsidRPr="00C8343B" w14:paraId="04596286" w14:textId="77777777" w:rsidTr="0074464F">
        <w:tc>
          <w:tcPr>
            <w:tcW w:w="635" w:type="dxa"/>
            <w:tcBorders>
              <w:top w:val="single" w:sz="6" w:space="0" w:color="000000"/>
              <w:left w:val="single" w:sz="6" w:space="0" w:color="000000"/>
              <w:bottom w:val="single" w:sz="6" w:space="0" w:color="000000"/>
              <w:right w:val="single" w:sz="6" w:space="0" w:color="000000"/>
            </w:tcBorders>
            <w:hideMark/>
          </w:tcPr>
          <w:p w14:paraId="07495013" w14:textId="77777777"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p>
        </w:tc>
        <w:tc>
          <w:tcPr>
            <w:tcW w:w="1031" w:type="dxa"/>
            <w:tcBorders>
              <w:top w:val="single" w:sz="6" w:space="0" w:color="000000"/>
              <w:left w:val="single" w:sz="6" w:space="0" w:color="000000"/>
              <w:bottom w:val="single" w:sz="6" w:space="0" w:color="000000"/>
              <w:right w:val="single" w:sz="6" w:space="0" w:color="000000"/>
            </w:tcBorders>
          </w:tcPr>
          <w:p w14:paraId="22919A35" w14:textId="72DFADF9"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proofErr w:type="spellStart"/>
            <w:r w:rsidRPr="00C8343B">
              <w:rPr>
                <w:rFonts w:ascii="Times New Roman" w:hAnsi="Times New Roman" w:cs="Times New Roman"/>
                <w:sz w:val="28"/>
                <w:szCs w:val="28"/>
                <w:shd w:val="clear" w:color="auto" w:fill="FFFFFF"/>
              </w:rPr>
              <w:t>ma</w:t>
            </w:r>
            <w:r w:rsidRPr="00C8343B">
              <w:rPr>
                <w:rFonts w:ascii="Times New Roman" w:hAnsi="Times New Roman" w:cs="Times New Roman"/>
                <w:bCs/>
                <w:sz w:val="28"/>
                <w:szCs w:val="28"/>
                <w:shd w:val="clear" w:color="auto" w:fill="FFFFFF"/>
              </w:rPr>
              <w:t>th</w:t>
            </w:r>
            <w:proofErr w:type="spellEnd"/>
            <w:r w:rsidRPr="00C8343B">
              <w:rPr>
                <w:rFonts w:ascii="Times New Roman" w:hAnsi="Times New Roman" w:cs="Times New Roman"/>
                <w:sz w:val="28"/>
                <w:szCs w:val="28"/>
                <w:shd w:val="clear" w:color="auto" w:fill="FFFFFF"/>
              </w:rPr>
              <w:t>»</w:t>
            </w:r>
          </w:p>
        </w:tc>
        <w:tc>
          <w:tcPr>
            <w:tcW w:w="1340" w:type="dxa"/>
            <w:tcBorders>
              <w:top w:val="single" w:sz="6" w:space="0" w:color="000000"/>
              <w:left w:val="single" w:sz="6" w:space="0" w:color="000000"/>
              <w:bottom w:val="single" w:sz="6" w:space="0" w:color="000000"/>
              <w:right w:val="single" w:sz="6" w:space="0" w:color="000000"/>
            </w:tcBorders>
          </w:tcPr>
          <w:p w14:paraId="46D5AAA9" w14:textId="09DE0E04"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proofErr w:type="spellStart"/>
            <w:r w:rsidRPr="00C8343B">
              <w:rPr>
                <w:rFonts w:ascii="Times New Roman" w:hAnsi="Times New Roman" w:cs="Times New Roman"/>
                <w:sz w:val="28"/>
                <w:szCs w:val="28"/>
                <w:shd w:val="clear" w:color="auto" w:fill="FFFFFF"/>
              </w:rPr>
              <w:t>too</w:t>
            </w:r>
            <w:r w:rsidRPr="00C8343B">
              <w:rPr>
                <w:rFonts w:ascii="Times New Roman" w:hAnsi="Times New Roman" w:cs="Times New Roman"/>
                <w:bCs/>
                <w:sz w:val="28"/>
                <w:szCs w:val="28"/>
                <w:shd w:val="clear" w:color="auto" w:fill="FFFFFF"/>
              </w:rPr>
              <w:t>th</w:t>
            </w:r>
            <w:proofErr w:type="spellEnd"/>
            <w:r w:rsidRPr="00C8343B">
              <w:rPr>
                <w:rFonts w:ascii="Times New Roman" w:hAnsi="Times New Roman" w:cs="Times New Roman"/>
                <w:sz w:val="28"/>
                <w:szCs w:val="28"/>
                <w:shd w:val="clear" w:color="auto" w:fill="FFFFFF"/>
              </w:rPr>
              <w:t>»</w:t>
            </w:r>
          </w:p>
        </w:tc>
        <w:tc>
          <w:tcPr>
            <w:tcW w:w="1232" w:type="dxa"/>
            <w:tcBorders>
              <w:top w:val="single" w:sz="6" w:space="0" w:color="000000"/>
              <w:left w:val="single" w:sz="6" w:space="0" w:color="000000"/>
              <w:bottom w:val="single" w:sz="6" w:space="0" w:color="000000"/>
              <w:right w:val="single" w:sz="6" w:space="0" w:color="000000"/>
            </w:tcBorders>
          </w:tcPr>
          <w:p w14:paraId="0E00F335" w14:textId="4C2C4148"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proofErr w:type="spellStart"/>
            <w:r w:rsidRPr="00C8343B">
              <w:rPr>
                <w:rFonts w:ascii="Times New Roman" w:hAnsi="Times New Roman" w:cs="Times New Roman"/>
                <w:bCs/>
                <w:sz w:val="28"/>
                <w:szCs w:val="28"/>
                <w:shd w:val="clear" w:color="auto" w:fill="FFFFFF"/>
              </w:rPr>
              <w:t>th</w:t>
            </w:r>
            <w:r w:rsidRPr="00C8343B">
              <w:rPr>
                <w:rFonts w:ascii="Times New Roman" w:hAnsi="Times New Roman" w:cs="Times New Roman"/>
                <w:sz w:val="28"/>
                <w:szCs w:val="28"/>
                <w:shd w:val="clear" w:color="auto" w:fill="FFFFFF"/>
              </w:rPr>
              <w:t>rough</w:t>
            </w:r>
            <w:proofErr w:type="spellEnd"/>
            <w:r w:rsidRPr="00C8343B">
              <w:rPr>
                <w:rFonts w:ascii="Times New Roman" w:hAnsi="Times New Roman" w:cs="Times New Roman"/>
                <w:sz w:val="28"/>
                <w:szCs w:val="28"/>
                <w:shd w:val="clear" w:color="auto" w:fill="FFFFFF"/>
              </w:rPr>
              <w:t>. </w:t>
            </w:r>
          </w:p>
        </w:tc>
        <w:tc>
          <w:tcPr>
            <w:tcW w:w="1278" w:type="dxa"/>
            <w:tcBorders>
              <w:top w:val="single" w:sz="6" w:space="0" w:color="000000"/>
              <w:left w:val="single" w:sz="6" w:space="0" w:color="000000"/>
              <w:bottom w:val="single" w:sz="6" w:space="0" w:color="000000"/>
              <w:right w:val="single" w:sz="6" w:space="0" w:color="000000"/>
            </w:tcBorders>
          </w:tcPr>
          <w:p w14:paraId="557EFB9D" w14:textId="241CE1F4" w:rsidR="0074464F" w:rsidRPr="00D73D80" w:rsidRDefault="0074464F" w:rsidP="00942B2E">
            <w:pPr>
              <w:spacing w:after="0" w:line="240" w:lineRule="auto"/>
              <w:rPr>
                <w:rFonts w:ascii="Times New Roman" w:eastAsia="Times New Roman" w:hAnsi="Times New Roman" w:cs="Times New Roman"/>
                <w:sz w:val="28"/>
                <w:szCs w:val="28"/>
                <w:lang w:val="en-US" w:eastAsia="ru-RU"/>
              </w:rPr>
            </w:pPr>
            <w:proofErr w:type="spellStart"/>
            <w:r w:rsidRPr="00C8343B">
              <w:rPr>
                <w:rFonts w:ascii="Times New Roman" w:hAnsi="Times New Roman" w:cs="Times New Roman"/>
                <w:sz w:val="28"/>
                <w:szCs w:val="28"/>
                <w:shd w:val="clear" w:color="auto" w:fill="FFFFFF"/>
              </w:rPr>
              <w:t>heal</w:t>
            </w:r>
            <w:r w:rsidRPr="00C8343B">
              <w:rPr>
                <w:rFonts w:ascii="Times New Roman" w:hAnsi="Times New Roman" w:cs="Times New Roman"/>
                <w:bCs/>
                <w:sz w:val="28"/>
                <w:szCs w:val="28"/>
                <w:shd w:val="clear" w:color="auto" w:fill="FFFFFF"/>
              </w:rPr>
              <w:t>th</w:t>
            </w:r>
            <w:r w:rsidRPr="00C8343B">
              <w:rPr>
                <w:rFonts w:ascii="Times New Roman" w:hAnsi="Times New Roman" w:cs="Times New Roman"/>
                <w:sz w:val="28"/>
                <w:szCs w:val="28"/>
                <w:shd w:val="clear" w:color="auto" w:fill="FFFFFF"/>
              </w:rPr>
              <w:t>y</w:t>
            </w:r>
            <w:proofErr w:type="spellEnd"/>
            <w:r w:rsidRPr="00C8343B">
              <w:rPr>
                <w:rFonts w:ascii="Times New Roman" w:hAnsi="Times New Roman" w:cs="Times New Roman"/>
                <w:sz w:val="28"/>
                <w:szCs w:val="28"/>
                <w:shd w:val="clear" w:color="auto" w:fill="FFFFFF"/>
              </w:rPr>
              <w:t>.</w:t>
            </w:r>
          </w:p>
        </w:tc>
        <w:tc>
          <w:tcPr>
            <w:tcW w:w="1339" w:type="dxa"/>
            <w:tcBorders>
              <w:top w:val="single" w:sz="6" w:space="0" w:color="000000"/>
              <w:left w:val="single" w:sz="6" w:space="0" w:color="000000"/>
              <w:bottom w:val="single" w:sz="6" w:space="0" w:color="000000"/>
              <w:right w:val="single" w:sz="6" w:space="0" w:color="000000"/>
            </w:tcBorders>
          </w:tcPr>
          <w:p w14:paraId="03879B31" w14:textId="04825822" w:rsidR="0074464F" w:rsidRPr="00D73D80" w:rsidRDefault="00C40BC6" w:rsidP="00942B2E">
            <w:pPr>
              <w:spacing w:after="0" w:line="240" w:lineRule="auto"/>
              <w:rPr>
                <w:rFonts w:ascii="Times New Roman" w:eastAsia="Times New Roman" w:hAnsi="Times New Roman" w:cs="Times New Roman"/>
                <w:sz w:val="28"/>
                <w:szCs w:val="28"/>
                <w:lang w:val="en-US" w:eastAsia="ru-RU"/>
              </w:rPr>
            </w:pPr>
            <w:proofErr w:type="spellStart"/>
            <w:r w:rsidRPr="00C8343B">
              <w:rPr>
                <w:rFonts w:ascii="Times New Roman" w:hAnsi="Times New Roman" w:cs="Times New Roman"/>
                <w:sz w:val="28"/>
                <w:szCs w:val="28"/>
                <w:shd w:val="clear" w:color="auto" w:fill="FFFFFF"/>
              </w:rPr>
              <w:t>nothing</w:t>
            </w:r>
            <w:proofErr w:type="spellEnd"/>
          </w:p>
        </w:tc>
      </w:tr>
      <w:tr w:rsidR="00C8343B" w:rsidRPr="00C8343B" w14:paraId="11FDA325" w14:textId="77777777" w:rsidTr="00C8343B">
        <w:tc>
          <w:tcPr>
            <w:tcW w:w="635" w:type="dxa"/>
            <w:tcBorders>
              <w:top w:val="single" w:sz="6" w:space="0" w:color="000000"/>
              <w:left w:val="single" w:sz="6" w:space="0" w:color="000000"/>
              <w:bottom w:val="single" w:sz="6" w:space="0" w:color="000000"/>
              <w:right w:val="single" w:sz="6" w:space="0" w:color="000000"/>
            </w:tcBorders>
            <w:hideMark/>
          </w:tcPr>
          <w:p w14:paraId="7425593C" w14:textId="5B550824" w:rsidR="0074464F" w:rsidRPr="00D73D80" w:rsidRDefault="00C40BC6" w:rsidP="00942B2E">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[z]</w:t>
            </w:r>
          </w:p>
        </w:tc>
        <w:tc>
          <w:tcPr>
            <w:tcW w:w="1031" w:type="dxa"/>
            <w:tcBorders>
              <w:top w:val="single" w:sz="6" w:space="0" w:color="000000"/>
              <w:left w:val="single" w:sz="6" w:space="0" w:color="000000"/>
              <w:bottom w:val="single" w:sz="6" w:space="0" w:color="000000"/>
              <w:right w:val="single" w:sz="6" w:space="0" w:color="000000"/>
            </w:tcBorders>
            <w:shd w:val="clear" w:color="auto" w:fill="auto"/>
          </w:tcPr>
          <w:p w14:paraId="57DD5997" w14:textId="6F61D661" w:rsidR="0074464F" w:rsidRPr="00D73D80" w:rsidRDefault="00C8343B" w:rsidP="00942B2E">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easy</w:t>
            </w:r>
          </w:p>
        </w:tc>
        <w:tc>
          <w:tcPr>
            <w:tcW w:w="1340" w:type="dxa"/>
            <w:tcBorders>
              <w:top w:val="single" w:sz="6" w:space="0" w:color="000000"/>
              <w:left w:val="single" w:sz="6" w:space="0" w:color="000000"/>
              <w:bottom w:val="single" w:sz="6" w:space="0" w:color="000000"/>
              <w:right w:val="single" w:sz="6" w:space="0" w:color="000000"/>
            </w:tcBorders>
            <w:shd w:val="clear" w:color="auto" w:fill="auto"/>
          </w:tcPr>
          <w:p w14:paraId="61C2ED5D" w14:textId="3988921B" w:rsidR="0074464F" w:rsidRPr="00D73D80" w:rsidRDefault="00C8343B" w:rsidP="00942B2E">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cousin</w:t>
            </w:r>
          </w:p>
        </w:tc>
        <w:tc>
          <w:tcPr>
            <w:tcW w:w="1232" w:type="dxa"/>
            <w:tcBorders>
              <w:top w:val="single" w:sz="6" w:space="0" w:color="000000"/>
              <w:left w:val="single" w:sz="6" w:space="0" w:color="000000"/>
              <w:bottom w:val="single" w:sz="6" w:space="0" w:color="000000"/>
              <w:right w:val="single" w:sz="6" w:space="0" w:color="000000"/>
            </w:tcBorders>
            <w:shd w:val="clear" w:color="auto" w:fill="auto"/>
          </w:tcPr>
          <w:p w14:paraId="0E18FE20" w14:textId="01D46877" w:rsidR="0074464F" w:rsidRPr="00D73D80" w:rsidRDefault="00C8343B" w:rsidP="00942B2E">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waves</w:t>
            </w:r>
          </w:p>
        </w:tc>
        <w:tc>
          <w:tcPr>
            <w:tcW w:w="1278" w:type="dxa"/>
            <w:tcBorders>
              <w:top w:val="single" w:sz="6" w:space="0" w:color="000000"/>
              <w:left w:val="single" w:sz="6" w:space="0" w:color="000000"/>
              <w:bottom w:val="single" w:sz="6" w:space="0" w:color="000000"/>
              <w:right w:val="single" w:sz="6" w:space="0" w:color="000000"/>
            </w:tcBorders>
            <w:shd w:val="clear" w:color="auto" w:fill="auto"/>
          </w:tcPr>
          <w:p w14:paraId="6FD9D655" w14:textId="2F1E7F61" w:rsidR="0074464F" w:rsidRPr="00D73D80" w:rsidRDefault="00C8343B" w:rsidP="00942B2E">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matches</w:t>
            </w:r>
          </w:p>
        </w:tc>
        <w:tc>
          <w:tcPr>
            <w:tcW w:w="1339"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3006A60" w14:textId="3AC5A813" w:rsidR="0074464F" w:rsidRPr="00D73D80" w:rsidRDefault="00C8343B" w:rsidP="00942B2E">
            <w:pPr>
              <w:spacing w:after="0" w:line="240" w:lineRule="auto"/>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ocassion</w:t>
            </w:r>
            <w:proofErr w:type="spellEnd"/>
          </w:p>
        </w:tc>
      </w:tr>
      <w:tr w:rsidR="00C8343B" w:rsidRPr="00C8343B" w14:paraId="53D9219B" w14:textId="77777777" w:rsidTr="00C8343B">
        <w:tc>
          <w:tcPr>
            <w:tcW w:w="635" w:type="dxa"/>
            <w:tcBorders>
              <w:top w:val="single" w:sz="6" w:space="0" w:color="000000"/>
              <w:left w:val="single" w:sz="6" w:space="0" w:color="000000"/>
              <w:bottom w:val="single" w:sz="6" w:space="0" w:color="000000"/>
              <w:right w:val="single" w:sz="6" w:space="0" w:color="000000"/>
            </w:tcBorders>
          </w:tcPr>
          <w:p w14:paraId="4A6873BE" w14:textId="1856EED6" w:rsidR="0074464F" w:rsidRPr="00D73D80" w:rsidRDefault="0074464F" w:rsidP="0074464F">
            <w:pPr>
              <w:spacing w:after="0" w:line="240" w:lineRule="auto"/>
              <w:rPr>
                <w:rFonts w:ascii="Times New Roman" w:eastAsia="Times New Roman" w:hAnsi="Times New Roman" w:cs="Times New Roman"/>
                <w:sz w:val="28"/>
                <w:szCs w:val="28"/>
                <w:lang w:eastAsia="ru-RU"/>
              </w:rPr>
            </w:pPr>
          </w:p>
        </w:tc>
        <w:tc>
          <w:tcPr>
            <w:tcW w:w="1031" w:type="dxa"/>
            <w:tcBorders>
              <w:top w:val="single" w:sz="6" w:space="0" w:color="000000"/>
              <w:left w:val="single" w:sz="6" w:space="0" w:color="000000"/>
              <w:bottom w:val="single" w:sz="6" w:space="0" w:color="000000"/>
              <w:right w:val="single" w:sz="6" w:space="0" w:color="000000"/>
            </w:tcBorders>
            <w:shd w:val="clear" w:color="auto" w:fill="auto"/>
          </w:tcPr>
          <w:p w14:paraId="242D2DCC" w14:textId="2B08A3EA" w:rsidR="0074464F" w:rsidRPr="00D73D80" w:rsidRDefault="0074464F" w:rsidP="0074464F">
            <w:pPr>
              <w:spacing w:after="0" w:line="240" w:lineRule="auto"/>
              <w:rPr>
                <w:rFonts w:ascii="Times New Roman" w:eastAsia="Times New Roman" w:hAnsi="Times New Roman" w:cs="Times New Roman"/>
                <w:sz w:val="28"/>
                <w:szCs w:val="28"/>
                <w:lang w:eastAsia="ru-RU"/>
              </w:rPr>
            </w:pPr>
            <w:r w:rsidRPr="00C8343B">
              <w:rPr>
                <w:rFonts w:ascii="Times New Roman" w:hAnsi="Times New Roman" w:cs="Times New Roman"/>
                <w:sz w:val="28"/>
                <w:szCs w:val="28"/>
                <w:lang w:val="en-US"/>
              </w:rPr>
              <w:t>zip</w:t>
            </w:r>
          </w:p>
        </w:tc>
        <w:tc>
          <w:tcPr>
            <w:tcW w:w="1340" w:type="dxa"/>
            <w:tcBorders>
              <w:top w:val="single" w:sz="6" w:space="0" w:color="000000"/>
              <w:left w:val="single" w:sz="6" w:space="0" w:color="000000"/>
              <w:bottom w:val="single" w:sz="6" w:space="0" w:color="000000"/>
              <w:right w:val="single" w:sz="6" w:space="0" w:color="000000"/>
            </w:tcBorders>
            <w:shd w:val="clear" w:color="auto" w:fill="auto"/>
          </w:tcPr>
          <w:p w14:paraId="7442A28E" w14:textId="05850CB9" w:rsidR="0074464F" w:rsidRPr="00D73D80" w:rsidRDefault="0074464F" w:rsidP="0074464F">
            <w:pPr>
              <w:spacing w:after="0" w:line="240" w:lineRule="auto"/>
              <w:rPr>
                <w:rFonts w:ascii="Times New Roman" w:eastAsia="Times New Roman" w:hAnsi="Times New Roman" w:cs="Times New Roman"/>
                <w:sz w:val="28"/>
                <w:szCs w:val="28"/>
                <w:lang w:eastAsia="ru-RU"/>
              </w:rPr>
            </w:pPr>
            <w:r w:rsidRPr="00C8343B">
              <w:rPr>
                <w:rFonts w:ascii="Times New Roman" w:hAnsi="Times New Roman" w:cs="Times New Roman"/>
                <w:sz w:val="28"/>
                <w:szCs w:val="28"/>
                <w:lang w:val="en-US"/>
              </w:rPr>
              <w:t>zed</w:t>
            </w:r>
          </w:p>
        </w:tc>
        <w:tc>
          <w:tcPr>
            <w:tcW w:w="1232" w:type="dxa"/>
            <w:tcBorders>
              <w:top w:val="single" w:sz="6" w:space="0" w:color="000000"/>
              <w:left w:val="single" w:sz="6" w:space="0" w:color="000000"/>
              <w:bottom w:val="single" w:sz="6" w:space="0" w:color="000000"/>
              <w:right w:val="single" w:sz="6" w:space="0" w:color="000000"/>
            </w:tcBorders>
            <w:shd w:val="clear" w:color="auto" w:fill="auto"/>
          </w:tcPr>
          <w:p w14:paraId="3B630B4F" w14:textId="5C45B7F9" w:rsidR="0074464F" w:rsidRPr="00D73D80" w:rsidRDefault="0074464F" w:rsidP="0074464F">
            <w:pPr>
              <w:spacing w:after="0" w:line="240" w:lineRule="auto"/>
              <w:rPr>
                <w:rFonts w:ascii="Times New Roman" w:eastAsia="Times New Roman" w:hAnsi="Times New Roman" w:cs="Times New Roman"/>
                <w:sz w:val="28"/>
                <w:szCs w:val="28"/>
                <w:lang w:eastAsia="ru-RU"/>
              </w:rPr>
            </w:pPr>
            <w:r w:rsidRPr="00C8343B">
              <w:rPr>
                <w:rFonts w:ascii="Times New Roman" w:hAnsi="Times New Roman" w:cs="Times New Roman"/>
                <w:sz w:val="28"/>
                <w:szCs w:val="28"/>
                <w:lang w:val="en-US"/>
              </w:rPr>
              <w:t>zaps</w:t>
            </w:r>
          </w:p>
        </w:tc>
        <w:tc>
          <w:tcPr>
            <w:tcW w:w="1278" w:type="dxa"/>
            <w:tcBorders>
              <w:top w:val="single" w:sz="6" w:space="0" w:color="000000"/>
              <w:left w:val="single" w:sz="6" w:space="0" w:color="000000"/>
              <w:bottom w:val="single" w:sz="6" w:space="0" w:color="000000"/>
              <w:right w:val="single" w:sz="6" w:space="0" w:color="000000"/>
            </w:tcBorders>
            <w:shd w:val="clear" w:color="auto" w:fill="auto"/>
          </w:tcPr>
          <w:p w14:paraId="61B5BAED" w14:textId="79AFB015" w:rsidR="0074464F" w:rsidRPr="00D73D80" w:rsidRDefault="0074464F" w:rsidP="0074464F">
            <w:pPr>
              <w:spacing w:after="0" w:line="240" w:lineRule="auto"/>
              <w:rPr>
                <w:rFonts w:ascii="Times New Roman" w:eastAsia="Times New Roman" w:hAnsi="Times New Roman" w:cs="Times New Roman"/>
                <w:sz w:val="28"/>
                <w:szCs w:val="28"/>
                <w:lang w:eastAsia="ru-RU"/>
              </w:rPr>
            </w:pPr>
            <w:r w:rsidRPr="00C8343B">
              <w:rPr>
                <w:rFonts w:ascii="Times New Roman" w:eastAsia="Times New Roman" w:hAnsi="Times New Roman" w:cs="Times New Roman"/>
                <w:sz w:val="28"/>
                <w:szCs w:val="28"/>
                <w:lang w:val="en-US" w:eastAsia="ru-RU"/>
              </w:rPr>
              <w:t>zero</w:t>
            </w:r>
          </w:p>
        </w:tc>
        <w:tc>
          <w:tcPr>
            <w:tcW w:w="1339" w:type="dxa"/>
            <w:tcBorders>
              <w:top w:val="single" w:sz="6" w:space="0" w:color="000000"/>
              <w:left w:val="single" w:sz="6" w:space="0" w:color="000000"/>
              <w:bottom w:val="single" w:sz="6" w:space="0" w:color="000000"/>
              <w:right w:val="single" w:sz="6" w:space="0" w:color="000000"/>
            </w:tcBorders>
            <w:shd w:val="clear" w:color="auto" w:fill="auto"/>
          </w:tcPr>
          <w:p w14:paraId="13D0FF26" w14:textId="640313A8" w:rsidR="0074464F" w:rsidRPr="00D73D80" w:rsidRDefault="0074464F" w:rsidP="0074464F">
            <w:pPr>
              <w:spacing w:after="0" w:line="240" w:lineRule="auto"/>
              <w:rPr>
                <w:rFonts w:ascii="Times New Roman" w:eastAsia="Times New Roman" w:hAnsi="Times New Roman" w:cs="Times New Roman"/>
                <w:sz w:val="28"/>
                <w:szCs w:val="28"/>
                <w:lang w:eastAsia="ru-RU"/>
              </w:rPr>
            </w:pPr>
            <w:r w:rsidRPr="00C8343B">
              <w:rPr>
                <w:rFonts w:ascii="Times New Roman" w:hAnsi="Times New Roman" w:cs="Times New Roman"/>
                <w:sz w:val="28"/>
                <w:szCs w:val="28"/>
                <w:lang w:val="en-US"/>
              </w:rPr>
              <w:t>zappy</w:t>
            </w:r>
          </w:p>
        </w:tc>
      </w:tr>
      <w:tr w:rsidR="00C8343B" w:rsidRPr="00C8343B" w14:paraId="7AFE6351" w14:textId="77777777" w:rsidTr="00C8343B">
        <w:tc>
          <w:tcPr>
            <w:tcW w:w="635" w:type="dxa"/>
            <w:tcBorders>
              <w:top w:val="single" w:sz="6" w:space="0" w:color="000000"/>
              <w:left w:val="single" w:sz="6" w:space="0" w:color="000000"/>
              <w:bottom w:val="single" w:sz="6" w:space="0" w:color="000000"/>
              <w:right w:val="single" w:sz="6" w:space="0" w:color="000000"/>
            </w:tcBorders>
          </w:tcPr>
          <w:p w14:paraId="4BEB181E" w14:textId="08088B39" w:rsidR="0074464F" w:rsidRPr="00D73D80" w:rsidRDefault="00C40BC6" w:rsidP="0074464F">
            <w:pPr>
              <w:spacing w:after="0" w:line="240" w:lineRule="auto"/>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[s]</w:t>
            </w:r>
          </w:p>
        </w:tc>
        <w:tc>
          <w:tcPr>
            <w:tcW w:w="1031" w:type="dxa"/>
            <w:tcBorders>
              <w:top w:val="single" w:sz="6" w:space="0" w:color="000000"/>
              <w:left w:val="single" w:sz="6" w:space="0" w:color="000000"/>
              <w:bottom w:val="single" w:sz="6" w:space="0" w:color="000000"/>
              <w:right w:val="single" w:sz="6" w:space="0" w:color="000000"/>
            </w:tcBorders>
            <w:shd w:val="clear" w:color="auto" w:fill="auto"/>
          </w:tcPr>
          <w:p w14:paraId="15090474" w14:textId="204E688D" w:rsidR="0074464F" w:rsidRPr="00D73D80" w:rsidRDefault="00C8343B" w:rsidP="0074464F">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grass</w:t>
            </w:r>
          </w:p>
        </w:tc>
        <w:tc>
          <w:tcPr>
            <w:tcW w:w="1340" w:type="dxa"/>
            <w:tcBorders>
              <w:top w:val="single" w:sz="6" w:space="0" w:color="000000"/>
              <w:left w:val="single" w:sz="6" w:space="0" w:color="000000"/>
              <w:bottom w:val="single" w:sz="6" w:space="0" w:color="000000"/>
              <w:right w:val="single" w:sz="6" w:space="0" w:color="000000"/>
            </w:tcBorders>
            <w:shd w:val="clear" w:color="auto" w:fill="auto"/>
          </w:tcPr>
          <w:p w14:paraId="15FC898B" w14:textId="6A8EA631" w:rsidR="0074464F" w:rsidRPr="00D73D80" w:rsidRDefault="00C8343B" w:rsidP="0074464F">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grapes</w:t>
            </w:r>
          </w:p>
        </w:tc>
        <w:tc>
          <w:tcPr>
            <w:tcW w:w="1232" w:type="dxa"/>
            <w:tcBorders>
              <w:top w:val="single" w:sz="6" w:space="0" w:color="000000"/>
              <w:left w:val="single" w:sz="6" w:space="0" w:color="000000"/>
              <w:bottom w:val="single" w:sz="6" w:space="0" w:color="000000"/>
              <w:right w:val="single" w:sz="6" w:space="0" w:color="000000"/>
            </w:tcBorders>
            <w:shd w:val="clear" w:color="auto" w:fill="auto"/>
          </w:tcPr>
          <w:p w14:paraId="14356434" w14:textId="134462FF" w:rsidR="0074464F" w:rsidRPr="00D73D80" w:rsidRDefault="00C8343B" w:rsidP="0074464F">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discover</w:t>
            </w:r>
          </w:p>
        </w:tc>
        <w:tc>
          <w:tcPr>
            <w:tcW w:w="1278" w:type="dxa"/>
            <w:tcBorders>
              <w:top w:val="single" w:sz="6" w:space="0" w:color="000000"/>
              <w:left w:val="single" w:sz="6" w:space="0" w:color="000000"/>
              <w:bottom w:val="single" w:sz="6" w:space="0" w:color="000000"/>
              <w:right w:val="single" w:sz="6" w:space="0" w:color="000000"/>
            </w:tcBorders>
            <w:shd w:val="clear" w:color="auto" w:fill="auto"/>
          </w:tcPr>
          <w:p w14:paraId="5F51D609" w14:textId="6E7845FC" w:rsidR="0074464F" w:rsidRPr="00D73D80" w:rsidRDefault="00C8343B" w:rsidP="0074464F">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obsess</w:t>
            </w:r>
          </w:p>
        </w:tc>
        <w:tc>
          <w:tcPr>
            <w:tcW w:w="1339" w:type="dxa"/>
            <w:tcBorders>
              <w:top w:val="single" w:sz="6" w:space="0" w:color="000000"/>
              <w:left w:val="single" w:sz="6" w:space="0" w:color="000000"/>
              <w:bottom w:val="single" w:sz="6" w:space="0" w:color="000000"/>
              <w:right w:val="single" w:sz="6" w:space="0" w:color="000000"/>
            </w:tcBorders>
            <w:shd w:val="clear" w:color="auto" w:fill="auto"/>
          </w:tcPr>
          <w:p w14:paraId="618D0B7B" w14:textId="71EE6404" w:rsidR="0074464F" w:rsidRPr="00D73D80" w:rsidRDefault="00C8343B" w:rsidP="0074464F">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east</w:t>
            </w:r>
            <w:proofErr w:type="spellEnd"/>
          </w:p>
        </w:tc>
      </w:tr>
    </w:tbl>
    <w:p w14:paraId="5925B0E4" w14:textId="2E0C022C" w:rsidR="00C40BC6" w:rsidRPr="00C8343B" w:rsidRDefault="00C40BC6" w:rsidP="00CA44E2">
      <w:pPr>
        <w:pStyle w:val="3"/>
        <w:spacing w:after="0" w:line="240" w:lineRule="auto"/>
        <w:ind w:left="0"/>
        <w:jc w:val="both"/>
        <w:rPr>
          <w:rFonts w:ascii="Times New Roman" w:hAnsi="Times New Roman"/>
          <w:sz w:val="28"/>
          <w:szCs w:val="28"/>
        </w:rPr>
      </w:pPr>
      <w:r w:rsidRPr="00C8343B">
        <w:rPr>
          <w:rFonts w:ascii="Times New Roman" w:hAnsi="Times New Roman"/>
          <w:sz w:val="28"/>
          <w:szCs w:val="28"/>
        </w:rPr>
        <w:t>3. Д</w:t>
      </w:r>
      <w:r w:rsidRPr="00C8343B">
        <w:rPr>
          <w:rFonts w:ascii="Times New Roman" w:hAnsi="Times New Roman"/>
          <w:sz w:val="28"/>
          <w:szCs w:val="28"/>
        </w:rPr>
        <w:t>ифференцировать и правильно произносить губно-губной [</w:t>
      </w:r>
      <w:r w:rsidRPr="00C8343B">
        <w:rPr>
          <w:rFonts w:ascii="Times New Roman" w:hAnsi="Times New Roman"/>
          <w:sz w:val="28"/>
          <w:szCs w:val="28"/>
          <w:lang w:val="en-US"/>
        </w:rPr>
        <w:t>w</w:t>
      </w:r>
      <w:r w:rsidRPr="00C8343B">
        <w:rPr>
          <w:rFonts w:ascii="Times New Roman" w:hAnsi="Times New Roman"/>
          <w:sz w:val="28"/>
          <w:szCs w:val="28"/>
        </w:rPr>
        <w:t>] и губно-зубной [</w:t>
      </w:r>
      <w:r w:rsidRPr="00C8343B">
        <w:rPr>
          <w:rFonts w:ascii="Times New Roman" w:hAnsi="Times New Roman"/>
          <w:sz w:val="28"/>
          <w:szCs w:val="28"/>
          <w:lang w:val="en-US"/>
        </w:rPr>
        <w:t>v</w:t>
      </w:r>
      <w:r w:rsidRPr="00C8343B">
        <w:rPr>
          <w:rFonts w:ascii="Times New Roman" w:hAnsi="Times New Roman"/>
          <w:sz w:val="28"/>
          <w:szCs w:val="28"/>
        </w:rPr>
        <w:t xml:space="preserve">] согласные; </w:t>
      </w:r>
    </w:p>
    <w:p w14:paraId="1DBC18CB" w14:textId="77777777" w:rsidR="00CA44E2" w:rsidRPr="00C8343B" w:rsidRDefault="00CA44E2" w:rsidP="00CA44E2">
      <w:pPr>
        <w:pStyle w:val="3"/>
        <w:spacing w:after="0" w:line="240" w:lineRule="auto"/>
        <w:ind w:left="0"/>
        <w:jc w:val="both"/>
        <w:rPr>
          <w:rFonts w:ascii="Times New Roman" w:hAnsi="Times New Roman"/>
          <w:sz w:val="28"/>
          <w:szCs w:val="28"/>
        </w:rPr>
      </w:pPr>
    </w:p>
    <w:tbl>
      <w:tblPr>
        <w:tblStyle w:val="a8"/>
        <w:tblW w:w="0" w:type="auto"/>
        <w:tblInd w:w="720" w:type="dxa"/>
        <w:tblLook w:val="04A0" w:firstRow="1" w:lastRow="0" w:firstColumn="1" w:lastColumn="0" w:noHBand="0" w:noVBand="1"/>
      </w:tblPr>
      <w:tblGrid>
        <w:gridCol w:w="4371"/>
        <w:gridCol w:w="4254"/>
      </w:tblGrid>
      <w:tr w:rsidR="00C8343B" w:rsidRPr="00C8343B" w14:paraId="134C023E" w14:textId="77777777" w:rsidTr="00CA44E2">
        <w:tc>
          <w:tcPr>
            <w:tcW w:w="4672" w:type="dxa"/>
          </w:tcPr>
          <w:p w14:paraId="22280428" w14:textId="5D0F7028" w:rsidR="00CA44E2" w:rsidRPr="00C8343B" w:rsidRDefault="00CA44E2" w:rsidP="00C40BC6">
            <w:pPr>
              <w:pStyle w:val="3"/>
              <w:spacing w:after="0" w:line="240" w:lineRule="auto"/>
              <w:ind w:left="0"/>
              <w:jc w:val="both"/>
              <w:rPr>
                <w:rFonts w:ascii="Times New Roman" w:hAnsi="Times New Roman"/>
                <w:sz w:val="28"/>
                <w:szCs w:val="28"/>
                <w:lang w:val="en-US"/>
              </w:rPr>
            </w:pPr>
            <w:bookmarkStart w:id="2" w:name="_Hlk15849064"/>
            <w:r w:rsidRPr="00C8343B">
              <w:rPr>
                <w:rFonts w:ascii="Times New Roman" w:hAnsi="Times New Roman"/>
                <w:sz w:val="28"/>
                <w:szCs w:val="28"/>
              </w:rPr>
              <w:t xml:space="preserve">                                   </w:t>
            </w:r>
            <w:r w:rsidRPr="00C8343B">
              <w:rPr>
                <w:rFonts w:ascii="Times New Roman" w:hAnsi="Times New Roman"/>
                <w:sz w:val="28"/>
                <w:szCs w:val="28"/>
                <w:lang w:val="en-US"/>
              </w:rPr>
              <w:t>v</w:t>
            </w:r>
          </w:p>
        </w:tc>
        <w:tc>
          <w:tcPr>
            <w:tcW w:w="4673" w:type="dxa"/>
          </w:tcPr>
          <w:p w14:paraId="74343E6E" w14:textId="344E994E" w:rsidR="00CA44E2" w:rsidRPr="00C8343B" w:rsidRDefault="00CA44E2" w:rsidP="00C40BC6">
            <w:pPr>
              <w:pStyle w:val="3"/>
              <w:spacing w:after="0" w:line="240" w:lineRule="auto"/>
              <w:ind w:left="0"/>
              <w:jc w:val="both"/>
              <w:rPr>
                <w:rFonts w:ascii="Times New Roman" w:hAnsi="Times New Roman"/>
                <w:sz w:val="28"/>
                <w:szCs w:val="28"/>
                <w:lang w:val="en-US"/>
              </w:rPr>
            </w:pPr>
            <w:r w:rsidRPr="00C8343B">
              <w:rPr>
                <w:rFonts w:ascii="Times New Roman" w:hAnsi="Times New Roman"/>
                <w:sz w:val="28"/>
                <w:szCs w:val="28"/>
                <w:lang w:val="en-US"/>
              </w:rPr>
              <w:t>w</w:t>
            </w:r>
          </w:p>
        </w:tc>
      </w:tr>
      <w:tr w:rsidR="00C8343B" w:rsidRPr="00C8343B" w14:paraId="5C44669F" w14:textId="77777777" w:rsidTr="00CA44E2">
        <w:tc>
          <w:tcPr>
            <w:tcW w:w="4672" w:type="dxa"/>
          </w:tcPr>
          <w:p w14:paraId="1AF8F32E" w14:textId="77777777" w:rsidR="00CA44E2" w:rsidRPr="00C40BC6" w:rsidRDefault="00CA44E2" w:rsidP="00CA44E2">
            <w:pPr>
              <w:ind w:left="1050"/>
              <w:rPr>
                <w:rFonts w:ascii="Times New Roman" w:eastAsia="Times New Roman" w:hAnsi="Times New Roman" w:cs="Times New Roman"/>
                <w:sz w:val="28"/>
                <w:szCs w:val="28"/>
                <w:lang w:val="en-US" w:eastAsia="ru-RU"/>
              </w:rPr>
            </w:pPr>
            <w:r w:rsidRPr="00C40BC6">
              <w:rPr>
                <w:rFonts w:ascii="Times New Roman" w:eastAsia="Times New Roman" w:hAnsi="Times New Roman" w:cs="Times New Roman"/>
                <w:bCs/>
                <w:sz w:val="28"/>
                <w:szCs w:val="28"/>
                <w:lang w:val="en-US" w:eastAsia="ru-RU"/>
              </w:rPr>
              <w:lastRenderedPageBreak/>
              <w:t>v</w:t>
            </w:r>
            <w:r w:rsidRPr="00C40BC6">
              <w:rPr>
                <w:rFonts w:ascii="Times New Roman" w:eastAsia="Times New Roman" w:hAnsi="Times New Roman" w:cs="Times New Roman"/>
                <w:sz w:val="28"/>
                <w:szCs w:val="28"/>
                <w:lang w:val="en-US" w:eastAsia="ru-RU"/>
              </w:rPr>
              <w:t xml:space="preserve">ery </w:t>
            </w:r>
          </w:p>
          <w:p w14:paraId="5B95FD3B" w14:textId="77777777" w:rsidR="00CA44E2" w:rsidRPr="00C40BC6" w:rsidRDefault="00CA44E2" w:rsidP="00CA44E2">
            <w:pPr>
              <w:ind w:left="1050"/>
              <w:rPr>
                <w:rFonts w:ascii="Times New Roman" w:eastAsia="Times New Roman" w:hAnsi="Times New Roman" w:cs="Times New Roman"/>
                <w:sz w:val="28"/>
                <w:szCs w:val="28"/>
                <w:lang w:val="en-US" w:eastAsia="ru-RU"/>
              </w:rPr>
            </w:pPr>
            <w:r w:rsidRPr="00C40BC6">
              <w:rPr>
                <w:rFonts w:ascii="Times New Roman" w:eastAsia="Times New Roman" w:hAnsi="Times New Roman" w:cs="Times New Roman"/>
                <w:bCs/>
                <w:sz w:val="28"/>
                <w:szCs w:val="28"/>
                <w:lang w:val="en-US" w:eastAsia="ru-RU"/>
              </w:rPr>
              <w:t>v</w:t>
            </w:r>
            <w:r w:rsidRPr="00C40BC6">
              <w:rPr>
                <w:rFonts w:ascii="Times New Roman" w:eastAsia="Times New Roman" w:hAnsi="Times New Roman" w:cs="Times New Roman"/>
                <w:sz w:val="28"/>
                <w:szCs w:val="28"/>
                <w:lang w:val="en-US" w:eastAsia="ru-RU"/>
              </w:rPr>
              <w:t>oice</w:t>
            </w:r>
          </w:p>
          <w:p w14:paraId="2420B240" w14:textId="77777777" w:rsidR="00CA44E2" w:rsidRPr="00C40BC6" w:rsidRDefault="00CA44E2" w:rsidP="00CA44E2">
            <w:pPr>
              <w:ind w:left="1050"/>
              <w:rPr>
                <w:rFonts w:ascii="Times New Roman" w:eastAsia="Times New Roman" w:hAnsi="Times New Roman" w:cs="Times New Roman"/>
                <w:sz w:val="28"/>
                <w:szCs w:val="28"/>
                <w:lang w:val="en-US" w:eastAsia="ru-RU"/>
              </w:rPr>
            </w:pPr>
            <w:r w:rsidRPr="00C40BC6">
              <w:rPr>
                <w:rFonts w:ascii="Times New Roman" w:eastAsia="Times New Roman" w:hAnsi="Times New Roman" w:cs="Times New Roman"/>
                <w:bCs/>
                <w:sz w:val="28"/>
                <w:szCs w:val="28"/>
                <w:lang w:val="en-US" w:eastAsia="ru-RU"/>
              </w:rPr>
              <w:t>v</w:t>
            </w:r>
            <w:r w:rsidRPr="00C40BC6">
              <w:rPr>
                <w:rFonts w:ascii="Times New Roman" w:eastAsia="Times New Roman" w:hAnsi="Times New Roman" w:cs="Times New Roman"/>
                <w:sz w:val="28"/>
                <w:szCs w:val="28"/>
                <w:lang w:val="en-US" w:eastAsia="ru-RU"/>
              </w:rPr>
              <w:t xml:space="preserve">arious </w:t>
            </w:r>
          </w:p>
          <w:p w14:paraId="156317B8" w14:textId="77777777" w:rsidR="00CA44E2" w:rsidRPr="00C40BC6" w:rsidRDefault="00CA44E2" w:rsidP="00CA44E2">
            <w:pPr>
              <w:ind w:left="1050"/>
              <w:rPr>
                <w:rFonts w:ascii="Times New Roman" w:eastAsia="Times New Roman" w:hAnsi="Times New Roman" w:cs="Times New Roman"/>
                <w:sz w:val="28"/>
                <w:szCs w:val="28"/>
                <w:lang w:val="en-US" w:eastAsia="ru-RU"/>
              </w:rPr>
            </w:pPr>
            <w:r w:rsidRPr="00C40BC6">
              <w:rPr>
                <w:rFonts w:ascii="Times New Roman" w:eastAsia="Times New Roman" w:hAnsi="Times New Roman" w:cs="Times New Roman"/>
                <w:sz w:val="28"/>
                <w:szCs w:val="28"/>
                <w:lang w:val="en-US" w:eastAsia="ru-RU"/>
              </w:rPr>
              <w:t>e</w:t>
            </w:r>
            <w:r w:rsidRPr="00C40BC6">
              <w:rPr>
                <w:rFonts w:ascii="Times New Roman" w:eastAsia="Times New Roman" w:hAnsi="Times New Roman" w:cs="Times New Roman"/>
                <w:bCs/>
                <w:sz w:val="28"/>
                <w:szCs w:val="28"/>
                <w:lang w:val="en-US" w:eastAsia="ru-RU"/>
              </w:rPr>
              <w:t>v</w:t>
            </w:r>
            <w:r w:rsidRPr="00C40BC6">
              <w:rPr>
                <w:rFonts w:ascii="Times New Roman" w:eastAsia="Times New Roman" w:hAnsi="Times New Roman" w:cs="Times New Roman"/>
                <w:sz w:val="28"/>
                <w:szCs w:val="28"/>
                <w:lang w:val="en-US" w:eastAsia="ru-RU"/>
              </w:rPr>
              <w:t xml:space="preserve">ery </w:t>
            </w:r>
          </w:p>
          <w:p w14:paraId="1591B8DA" w14:textId="77777777" w:rsidR="00CA44E2" w:rsidRPr="00C40BC6" w:rsidRDefault="00CA44E2" w:rsidP="00CA44E2">
            <w:pPr>
              <w:ind w:left="1050"/>
              <w:rPr>
                <w:rFonts w:ascii="Times New Roman" w:eastAsia="Times New Roman" w:hAnsi="Times New Roman" w:cs="Times New Roman"/>
                <w:sz w:val="28"/>
                <w:szCs w:val="28"/>
                <w:lang w:val="en-US" w:eastAsia="ru-RU"/>
              </w:rPr>
            </w:pPr>
            <w:r w:rsidRPr="00C40BC6">
              <w:rPr>
                <w:rFonts w:ascii="Times New Roman" w:eastAsia="Times New Roman" w:hAnsi="Times New Roman" w:cs="Times New Roman"/>
                <w:sz w:val="28"/>
                <w:szCs w:val="28"/>
                <w:lang w:val="en-US" w:eastAsia="ru-RU"/>
              </w:rPr>
              <w:t>o</w:t>
            </w:r>
            <w:r w:rsidRPr="00C40BC6">
              <w:rPr>
                <w:rFonts w:ascii="Times New Roman" w:eastAsia="Times New Roman" w:hAnsi="Times New Roman" w:cs="Times New Roman"/>
                <w:bCs/>
                <w:sz w:val="28"/>
                <w:szCs w:val="28"/>
                <w:lang w:val="en-US" w:eastAsia="ru-RU"/>
              </w:rPr>
              <w:t>v</w:t>
            </w:r>
            <w:r w:rsidRPr="00C40BC6">
              <w:rPr>
                <w:rFonts w:ascii="Times New Roman" w:eastAsia="Times New Roman" w:hAnsi="Times New Roman" w:cs="Times New Roman"/>
                <w:sz w:val="28"/>
                <w:szCs w:val="28"/>
                <w:lang w:val="en-US" w:eastAsia="ru-RU"/>
              </w:rPr>
              <w:t xml:space="preserve">er </w:t>
            </w:r>
          </w:p>
          <w:p w14:paraId="65FEB6CC" w14:textId="77777777" w:rsidR="00CA44E2" w:rsidRPr="00C8343B" w:rsidRDefault="00CA44E2" w:rsidP="00C40BC6">
            <w:pPr>
              <w:pStyle w:val="3"/>
              <w:spacing w:after="0" w:line="240" w:lineRule="auto"/>
              <w:ind w:left="0"/>
              <w:jc w:val="both"/>
              <w:rPr>
                <w:rFonts w:ascii="Times New Roman" w:hAnsi="Times New Roman"/>
                <w:sz w:val="28"/>
                <w:szCs w:val="28"/>
                <w:lang w:val="en-US"/>
              </w:rPr>
            </w:pPr>
          </w:p>
        </w:tc>
        <w:tc>
          <w:tcPr>
            <w:tcW w:w="4673" w:type="dxa"/>
          </w:tcPr>
          <w:p w14:paraId="4B493339" w14:textId="320F5F1A" w:rsidR="00CA44E2" w:rsidRPr="00CA44E2" w:rsidRDefault="00CA44E2" w:rsidP="00CA44E2">
            <w:pPr>
              <w:rPr>
                <w:rFonts w:ascii="Times New Roman" w:eastAsia="Times New Roman" w:hAnsi="Times New Roman" w:cs="Times New Roman"/>
                <w:sz w:val="28"/>
                <w:szCs w:val="28"/>
                <w:lang w:val="en-US" w:eastAsia="ru-RU"/>
              </w:rPr>
            </w:pPr>
            <w:r w:rsidRPr="00CA44E2">
              <w:rPr>
                <w:rFonts w:ascii="Times New Roman" w:eastAsia="Times New Roman" w:hAnsi="Times New Roman" w:cs="Times New Roman"/>
                <w:bCs/>
                <w:sz w:val="28"/>
                <w:szCs w:val="28"/>
                <w:lang w:val="en-US" w:eastAsia="ru-RU"/>
              </w:rPr>
              <w:t>w</w:t>
            </w:r>
            <w:r w:rsidRPr="00CA44E2">
              <w:rPr>
                <w:rFonts w:ascii="Times New Roman" w:eastAsia="Times New Roman" w:hAnsi="Times New Roman" w:cs="Times New Roman"/>
                <w:sz w:val="28"/>
                <w:szCs w:val="28"/>
                <w:lang w:val="en-US" w:eastAsia="ru-RU"/>
              </w:rPr>
              <w:t>inner</w:t>
            </w:r>
          </w:p>
          <w:p w14:paraId="523EF00A" w14:textId="6DF1AAA2" w:rsidR="00CA44E2" w:rsidRPr="00CA44E2" w:rsidRDefault="00CA44E2" w:rsidP="00CA44E2">
            <w:pPr>
              <w:rPr>
                <w:rFonts w:ascii="Times New Roman" w:eastAsia="Times New Roman" w:hAnsi="Times New Roman" w:cs="Times New Roman"/>
                <w:sz w:val="28"/>
                <w:szCs w:val="28"/>
                <w:lang w:val="en-US" w:eastAsia="ru-RU"/>
              </w:rPr>
            </w:pPr>
            <w:r w:rsidRPr="00CA44E2">
              <w:rPr>
                <w:rFonts w:ascii="Times New Roman" w:eastAsia="Times New Roman" w:hAnsi="Times New Roman" w:cs="Times New Roman"/>
                <w:bCs/>
                <w:sz w:val="28"/>
                <w:szCs w:val="28"/>
                <w:lang w:val="en-US" w:eastAsia="ru-RU"/>
              </w:rPr>
              <w:t>w</w:t>
            </w:r>
            <w:r w:rsidRPr="00CA44E2">
              <w:rPr>
                <w:rFonts w:ascii="Times New Roman" w:eastAsia="Times New Roman" w:hAnsi="Times New Roman" w:cs="Times New Roman"/>
                <w:sz w:val="28"/>
                <w:szCs w:val="28"/>
                <w:lang w:val="en-US" w:eastAsia="ru-RU"/>
              </w:rPr>
              <w:t>oman</w:t>
            </w:r>
            <w:r w:rsidRPr="00CA44E2">
              <w:rPr>
                <w:rFonts w:ascii="Times New Roman" w:eastAsia="Times New Roman" w:hAnsi="Times New Roman" w:cs="Times New Roman"/>
                <w:sz w:val="28"/>
                <w:szCs w:val="28"/>
                <w:lang w:eastAsia="ru-RU"/>
              </w:rPr>
              <w:t xml:space="preserve"> </w:t>
            </w:r>
          </w:p>
          <w:p w14:paraId="538BA3C5" w14:textId="1022F91C" w:rsidR="00CA44E2" w:rsidRPr="00CA44E2" w:rsidRDefault="00CA44E2" w:rsidP="00CA44E2">
            <w:pPr>
              <w:rPr>
                <w:rFonts w:ascii="Times New Roman" w:eastAsia="Times New Roman" w:hAnsi="Times New Roman" w:cs="Times New Roman"/>
                <w:sz w:val="28"/>
                <w:szCs w:val="28"/>
                <w:lang w:val="en-US" w:eastAsia="ru-RU"/>
              </w:rPr>
            </w:pPr>
            <w:r w:rsidRPr="00CA44E2">
              <w:rPr>
                <w:rFonts w:ascii="Times New Roman" w:eastAsia="Times New Roman" w:hAnsi="Times New Roman" w:cs="Times New Roman"/>
                <w:sz w:val="28"/>
                <w:szCs w:val="28"/>
                <w:lang w:val="en-US" w:eastAsia="ru-RU"/>
              </w:rPr>
              <w:t>al</w:t>
            </w:r>
            <w:r w:rsidRPr="00CA44E2">
              <w:rPr>
                <w:rFonts w:ascii="Times New Roman" w:eastAsia="Times New Roman" w:hAnsi="Times New Roman" w:cs="Times New Roman"/>
                <w:bCs/>
                <w:sz w:val="28"/>
                <w:szCs w:val="28"/>
                <w:lang w:val="en-US" w:eastAsia="ru-RU"/>
              </w:rPr>
              <w:t>w</w:t>
            </w:r>
            <w:r w:rsidRPr="00CA44E2">
              <w:rPr>
                <w:rFonts w:ascii="Times New Roman" w:eastAsia="Times New Roman" w:hAnsi="Times New Roman" w:cs="Times New Roman"/>
                <w:sz w:val="28"/>
                <w:szCs w:val="28"/>
                <w:lang w:val="en-US" w:eastAsia="ru-RU"/>
              </w:rPr>
              <w:t xml:space="preserve">ays </w:t>
            </w:r>
          </w:p>
          <w:p w14:paraId="2F16AB3D" w14:textId="7B8A116B" w:rsidR="00CA44E2" w:rsidRPr="00CA44E2" w:rsidRDefault="00CA44E2" w:rsidP="00CA44E2">
            <w:pPr>
              <w:rPr>
                <w:rFonts w:ascii="Times New Roman" w:eastAsia="Times New Roman" w:hAnsi="Times New Roman" w:cs="Times New Roman"/>
                <w:sz w:val="28"/>
                <w:szCs w:val="28"/>
                <w:lang w:val="en-US" w:eastAsia="ru-RU"/>
              </w:rPr>
            </w:pPr>
            <w:r w:rsidRPr="00CA44E2">
              <w:rPr>
                <w:rFonts w:ascii="Times New Roman" w:eastAsia="Times New Roman" w:hAnsi="Times New Roman" w:cs="Times New Roman"/>
                <w:sz w:val="28"/>
                <w:szCs w:val="28"/>
                <w:lang w:val="en-US" w:eastAsia="ru-RU"/>
              </w:rPr>
              <w:t>t</w:t>
            </w:r>
            <w:r w:rsidRPr="00CA44E2">
              <w:rPr>
                <w:rFonts w:ascii="Times New Roman" w:eastAsia="Times New Roman" w:hAnsi="Times New Roman" w:cs="Times New Roman"/>
                <w:bCs/>
                <w:sz w:val="28"/>
                <w:szCs w:val="28"/>
                <w:lang w:val="en-US" w:eastAsia="ru-RU"/>
              </w:rPr>
              <w:t>w</w:t>
            </w:r>
            <w:r w:rsidRPr="00CA44E2">
              <w:rPr>
                <w:rFonts w:ascii="Times New Roman" w:eastAsia="Times New Roman" w:hAnsi="Times New Roman" w:cs="Times New Roman"/>
                <w:sz w:val="28"/>
                <w:szCs w:val="28"/>
                <w:lang w:val="en-US" w:eastAsia="ru-RU"/>
              </w:rPr>
              <w:t xml:space="preserve">ist </w:t>
            </w:r>
          </w:p>
          <w:p w14:paraId="13B40181" w14:textId="71D57AB7" w:rsidR="00CA44E2" w:rsidRPr="00CA44E2" w:rsidRDefault="00CA44E2" w:rsidP="00CA44E2">
            <w:pPr>
              <w:rPr>
                <w:rFonts w:ascii="Times New Roman" w:eastAsia="Times New Roman" w:hAnsi="Times New Roman" w:cs="Times New Roman"/>
                <w:sz w:val="28"/>
                <w:szCs w:val="28"/>
                <w:lang w:val="en-US" w:eastAsia="ru-RU"/>
              </w:rPr>
            </w:pPr>
            <w:r w:rsidRPr="00CA44E2">
              <w:rPr>
                <w:rFonts w:ascii="Times New Roman" w:eastAsia="Times New Roman" w:hAnsi="Times New Roman" w:cs="Times New Roman"/>
                <w:sz w:val="28"/>
                <w:szCs w:val="28"/>
                <w:lang w:val="en-US" w:eastAsia="ru-RU"/>
              </w:rPr>
              <w:t>s</w:t>
            </w:r>
            <w:r w:rsidRPr="00CA44E2">
              <w:rPr>
                <w:rFonts w:ascii="Times New Roman" w:eastAsia="Times New Roman" w:hAnsi="Times New Roman" w:cs="Times New Roman"/>
                <w:bCs/>
                <w:sz w:val="28"/>
                <w:szCs w:val="28"/>
                <w:lang w:val="en-US" w:eastAsia="ru-RU"/>
              </w:rPr>
              <w:t>w</w:t>
            </w:r>
            <w:r w:rsidRPr="00CA44E2">
              <w:rPr>
                <w:rFonts w:ascii="Times New Roman" w:eastAsia="Times New Roman" w:hAnsi="Times New Roman" w:cs="Times New Roman"/>
                <w:sz w:val="28"/>
                <w:szCs w:val="28"/>
                <w:lang w:val="en-US" w:eastAsia="ru-RU"/>
              </w:rPr>
              <w:t xml:space="preserve">eater </w:t>
            </w:r>
          </w:p>
          <w:p w14:paraId="77B7ABBD" w14:textId="77777777" w:rsidR="00CA44E2" w:rsidRPr="00C8343B" w:rsidRDefault="00CA44E2" w:rsidP="00C40BC6">
            <w:pPr>
              <w:pStyle w:val="3"/>
              <w:spacing w:after="0" w:line="240" w:lineRule="auto"/>
              <w:ind w:left="0"/>
              <w:jc w:val="both"/>
              <w:rPr>
                <w:rFonts w:ascii="Times New Roman" w:hAnsi="Times New Roman"/>
                <w:sz w:val="28"/>
                <w:szCs w:val="28"/>
                <w:lang w:val="en-US"/>
              </w:rPr>
            </w:pPr>
          </w:p>
        </w:tc>
      </w:tr>
      <w:bookmarkEnd w:id="2"/>
    </w:tbl>
    <w:p w14:paraId="3058B9D9" w14:textId="77777777" w:rsidR="00C40BC6" w:rsidRPr="00C8343B" w:rsidRDefault="00C40BC6" w:rsidP="00C40BC6">
      <w:pPr>
        <w:pStyle w:val="3"/>
        <w:spacing w:after="0" w:line="240" w:lineRule="auto"/>
        <w:jc w:val="both"/>
        <w:rPr>
          <w:rFonts w:ascii="Times New Roman" w:hAnsi="Times New Roman"/>
          <w:sz w:val="28"/>
          <w:szCs w:val="28"/>
          <w:lang w:val="en-US"/>
        </w:rPr>
      </w:pPr>
    </w:p>
    <w:p w14:paraId="4660BC1D" w14:textId="081D728A" w:rsidR="00C40BC6" w:rsidRPr="00C8343B" w:rsidRDefault="00C40BC6" w:rsidP="00C40BC6">
      <w:pPr>
        <w:pStyle w:val="3"/>
        <w:spacing w:after="0" w:line="240" w:lineRule="auto"/>
        <w:jc w:val="both"/>
        <w:rPr>
          <w:rFonts w:ascii="Times New Roman" w:hAnsi="Times New Roman"/>
          <w:sz w:val="28"/>
          <w:szCs w:val="28"/>
          <w:lang w:val="en-US"/>
        </w:rPr>
      </w:pPr>
    </w:p>
    <w:p w14:paraId="2E21D0F1" w14:textId="2948D47D" w:rsidR="00C40BC6" w:rsidRPr="00C40BC6" w:rsidRDefault="00CA44E2" w:rsidP="00CA44E2">
      <w:pPr>
        <w:spacing w:after="0" w:line="240" w:lineRule="auto"/>
        <w:rPr>
          <w:rFonts w:ascii="Times New Roman" w:hAnsi="Times New Roman" w:cs="Times New Roman"/>
          <w:sz w:val="28"/>
          <w:szCs w:val="28"/>
        </w:rPr>
      </w:pPr>
      <w:r w:rsidRPr="00C8343B">
        <w:rPr>
          <w:rFonts w:ascii="Times New Roman" w:eastAsia="Times New Roman" w:hAnsi="Times New Roman" w:cs="Times New Roman"/>
          <w:sz w:val="28"/>
          <w:szCs w:val="28"/>
          <w:lang w:eastAsia="ru-RU"/>
        </w:rPr>
        <w:t>4.</w:t>
      </w:r>
      <w:r w:rsidRPr="00C8343B">
        <w:rPr>
          <w:rFonts w:ascii="Times New Roman" w:hAnsi="Times New Roman" w:cs="Times New Roman"/>
          <w:sz w:val="28"/>
          <w:szCs w:val="28"/>
        </w:rPr>
        <w:t xml:space="preserve"> Д</w:t>
      </w:r>
      <w:r w:rsidRPr="00C8343B">
        <w:rPr>
          <w:rFonts w:ascii="Times New Roman" w:hAnsi="Times New Roman" w:cs="Times New Roman"/>
          <w:sz w:val="28"/>
          <w:szCs w:val="28"/>
        </w:rPr>
        <w:t>ифференцировать и правильно произносить гласные [</w:t>
      </w:r>
      <w:proofErr w:type="gramStart"/>
      <w:r w:rsidRPr="00C8343B">
        <w:rPr>
          <w:rFonts w:ascii="Times New Roman" w:hAnsi="Times New Roman" w:cs="Times New Roman"/>
          <w:sz w:val="28"/>
          <w:szCs w:val="28"/>
        </w:rPr>
        <w:t>ɔː]  и</w:t>
      </w:r>
      <w:proofErr w:type="gramEnd"/>
      <w:r w:rsidRPr="00C8343B">
        <w:rPr>
          <w:rFonts w:ascii="Times New Roman" w:hAnsi="Times New Roman" w:cs="Times New Roman"/>
          <w:sz w:val="28"/>
          <w:szCs w:val="28"/>
        </w:rPr>
        <w:t xml:space="preserve"> </w:t>
      </w:r>
      <w:bookmarkStart w:id="3" w:name="_Hlk15849380"/>
      <w:r w:rsidRPr="00C8343B">
        <w:rPr>
          <w:rFonts w:ascii="Times New Roman" w:hAnsi="Times New Roman" w:cs="Times New Roman"/>
          <w:sz w:val="28"/>
          <w:szCs w:val="28"/>
        </w:rPr>
        <w:t>[ɜː]</w:t>
      </w:r>
      <w:bookmarkEnd w:id="3"/>
    </w:p>
    <w:p w14:paraId="6CBFCEFA" w14:textId="15744B87" w:rsidR="00C40BC6" w:rsidRPr="00C8343B" w:rsidRDefault="00C40BC6" w:rsidP="00C40BC6">
      <w:pPr>
        <w:pStyle w:val="3"/>
        <w:spacing w:after="0" w:line="240" w:lineRule="auto"/>
        <w:jc w:val="both"/>
        <w:rPr>
          <w:rFonts w:ascii="Times New Roman" w:hAnsi="Times New Roman"/>
          <w:sz w:val="28"/>
          <w:szCs w:val="28"/>
        </w:rPr>
      </w:pPr>
    </w:p>
    <w:tbl>
      <w:tblPr>
        <w:tblStyle w:val="a8"/>
        <w:tblW w:w="0" w:type="auto"/>
        <w:tblInd w:w="720" w:type="dxa"/>
        <w:tblLook w:val="04A0" w:firstRow="1" w:lastRow="0" w:firstColumn="1" w:lastColumn="0" w:noHBand="0" w:noVBand="1"/>
      </w:tblPr>
      <w:tblGrid>
        <w:gridCol w:w="4317"/>
        <w:gridCol w:w="4308"/>
      </w:tblGrid>
      <w:tr w:rsidR="00C8343B" w:rsidRPr="00C8343B" w14:paraId="4E98367A" w14:textId="77777777" w:rsidTr="00942B2E">
        <w:tc>
          <w:tcPr>
            <w:tcW w:w="4672" w:type="dxa"/>
          </w:tcPr>
          <w:p w14:paraId="4F3F0F9C" w14:textId="6C0C5ED2" w:rsidR="00CA44E2" w:rsidRPr="00C8343B" w:rsidRDefault="00CA44E2" w:rsidP="00942B2E">
            <w:pPr>
              <w:pStyle w:val="3"/>
              <w:spacing w:after="0" w:line="240" w:lineRule="auto"/>
              <w:ind w:left="0"/>
              <w:jc w:val="both"/>
              <w:rPr>
                <w:rFonts w:ascii="Times New Roman" w:hAnsi="Times New Roman"/>
                <w:sz w:val="28"/>
                <w:szCs w:val="28"/>
                <w:lang w:val="en-US"/>
              </w:rPr>
            </w:pPr>
            <w:r w:rsidRPr="00C8343B">
              <w:rPr>
                <w:rFonts w:ascii="Times New Roman" w:hAnsi="Times New Roman"/>
                <w:sz w:val="28"/>
                <w:szCs w:val="28"/>
                <w:lang w:val="en-US"/>
              </w:rPr>
              <w:t xml:space="preserve">                                   </w:t>
            </w:r>
            <w:r w:rsidRPr="00C8343B">
              <w:rPr>
                <w:rFonts w:ascii="Times New Roman" w:hAnsi="Times New Roman"/>
                <w:sz w:val="28"/>
                <w:szCs w:val="28"/>
              </w:rPr>
              <w:t xml:space="preserve">[ɔː]  </w:t>
            </w:r>
          </w:p>
        </w:tc>
        <w:tc>
          <w:tcPr>
            <w:tcW w:w="4673" w:type="dxa"/>
          </w:tcPr>
          <w:p w14:paraId="4146A798" w14:textId="0AD643A6" w:rsidR="00CA44E2" w:rsidRPr="00C8343B" w:rsidRDefault="00CA44E2" w:rsidP="00942B2E">
            <w:pPr>
              <w:pStyle w:val="3"/>
              <w:spacing w:after="0" w:line="240" w:lineRule="auto"/>
              <w:ind w:left="0"/>
              <w:jc w:val="both"/>
              <w:rPr>
                <w:rFonts w:ascii="Times New Roman" w:hAnsi="Times New Roman"/>
                <w:sz w:val="28"/>
                <w:szCs w:val="28"/>
                <w:lang w:val="en-US"/>
              </w:rPr>
            </w:pPr>
            <w:r w:rsidRPr="00C8343B">
              <w:rPr>
                <w:rFonts w:ascii="Times New Roman" w:hAnsi="Times New Roman"/>
                <w:sz w:val="28"/>
                <w:szCs w:val="28"/>
                <w:lang w:val="en-US"/>
              </w:rPr>
              <w:t xml:space="preserve">              </w:t>
            </w:r>
            <w:r w:rsidRPr="00C8343B">
              <w:rPr>
                <w:rFonts w:ascii="Times New Roman" w:hAnsi="Times New Roman"/>
                <w:sz w:val="28"/>
                <w:szCs w:val="28"/>
              </w:rPr>
              <w:t>[ɜː]</w:t>
            </w:r>
          </w:p>
        </w:tc>
      </w:tr>
      <w:tr w:rsidR="00C8343B" w:rsidRPr="00C8343B" w14:paraId="140499DD" w14:textId="77777777" w:rsidTr="00942B2E">
        <w:tc>
          <w:tcPr>
            <w:tcW w:w="4672" w:type="dxa"/>
          </w:tcPr>
          <w:p w14:paraId="76893723" w14:textId="6F8A73D5" w:rsidR="00CA44E2" w:rsidRPr="00C8343B" w:rsidRDefault="00CA44E2" w:rsidP="00CA44E2">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      Short</w:t>
            </w:r>
          </w:p>
          <w:p w14:paraId="09153580" w14:textId="5E1A35F4" w:rsidR="00CA44E2" w:rsidRPr="00C8343B" w:rsidRDefault="00CA44E2" w:rsidP="00CA44E2">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      Born</w:t>
            </w:r>
          </w:p>
          <w:p w14:paraId="052AC3E7" w14:textId="1F32B87C" w:rsidR="00CA44E2" w:rsidRPr="00C8343B" w:rsidRDefault="00CA44E2" w:rsidP="00CA44E2">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      Board</w:t>
            </w:r>
          </w:p>
          <w:p w14:paraId="065C1DD7" w14:textId="01B714E9" w:rsidR="00CA44E2" w:rsidRPr="00C8343B" w:rsidRDefault="00CA44E2" w:rsidP="00CA44E2">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       Torn</w:t>
            </w:r>
          </w:p>
          <w:p w14:paraId="37AC19D4" w14:textId="217B0906" w:rsidR="00CA44E2" w:rsidRPr="00C8343B" w:rsidRDefault="00CA44E2" w:rsidP="00CA44E2">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        Stor</w:t>
            </w:r>
            <w:r w:rsidR="00C8343B">
              <w:rPr>
                <w:rFonts w:ascii="Times New Roman" w:eastAsia="Times New Roman" w:hAnsi="Times New Roman" w:cs="Times New Roman"/>
                <w:sz w:val="28"/>
                <w:szCs w:val="28"/>
                <w:lang w:val="en-US" w:eastAsia="ru-RU"/>
              </w:rPr>
              <w:t>m</w:t>
            </w:r>
          </w:p>
          <w:p w14:paraId="5108E3CE" w14:textId="13A341B9" w:rsidR="00CA44E2" w:rsidRPr="00C40BC6" w:rsidRDefault="00CA44E2" w:rsidP="00CA44E2">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        walk</w:t>
            </w:r>
          </w:p>
          <w:p w14:paraId="16F1793B" w14:textId="77777777" w:rsidR="00CA44E2" w:rsidRPr="00C8343B" w:rsidRDefault="00CA44E2" w:rsidP="00942B2E">
            <w:pPr>
              <w:pStyle w:val="3"/>
              <w:spacing w:after="0" w:line="240" w:lineRule="auto"/>
              <w:ind w:left="0"/>
              <w:jc w:val="both"/>
              <w:rPr>
                <w:rFonts w:ascii="Times New Roman" w:hAnsi="Times New Roman"/>
                <w:sz w:val="28"/>
                <w:szCs w:val="28"/>
                <w:lang w:val="en-US"/>
              </w:rPr>
            </w:pPr>
          </w:p>
        </w:tc>
        <w:tc>
          <w:tcPr>
            <w:tcW w:w="4673" w:type="dxa"/>
          </w:tcPr>
          <w:p w14:paraId="48C481C8" w14:textId="133EA6AE" w:rsidR="00CA44E2" w:rsidRPr="00CA44E2" w:rsidRDefault="00CA44E2" w:rsidP="00942B2E">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shirt</w:t>
            </w:r>
          </w:p>
          <w:p w14:paraId="35B3BC16" w14:textId="51649F8A" w:rsidR="00CA44E2" w:rsidRPr="00CA44E2" w:rsidRDefault="00CA44E2" w:rsidP="00942B2E">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burn</w:t>
            </w:r>
          </w:p>
          <w:p w14:paraId="4B435715" w14:textId="05B1E572" w:rsidR="00CA44E2" w:rsidRPr="00CA44E2" w:rsidRDefault="00CA44E2" w:rsidP="00942B2E">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bird</w:t>
            </w:r>
          </w:p>
          <w:p w14:paraId="71709838" w14:textId="56E97B38" w:rsidR="00CA44E2" w:rsidRPr="00CA44E2" w:rsidRDefault="00CA44E2" w:rsidP="00942B2E">
            <w:pPr>
              <w:rPr>
                <w:rFonts w:ascii="Times New Roman" w:eastAsia="Times New Roman" w:hAnsi="Times New Roman" w:cs="Times New Roman"/>
                <w:sz w:val="28"/>
                <w:szCs w:val="28"/>
                <w:lang w:val="en-US" w:eastAsia="ru-RU"/>
              </w:rPr>
            </w:pPr>
            <w:r w:rsidRPr="00CA44E2">
              <w:rPr>
                <w:rFonts w:ascii="Times New Roman" w:eastAsia="Times New Roman" w:hAnsi="Times New Roman" w:cs="Times New Roman"/>
                <w:sz w:val="28"/>
                <w:szCs w:val="28"/>
                <w:lang w:val="en-US" w:eastAsia="ru-RU"/>
              </w:rPr>
              <w:t>t</w:t>
            </w:r>
            <w:r w:rsidRPr="00C8343B">
              <w:rPr>
                <w:rFonts w:ascii="Times New Roman" w:eastAsia="Times New Roman" w:hAnsi="Times New Roman" w:cs="Times New Roman"/>
                <w:sz w:val="28"/>
                <w:szCs w:val="28"/>
                <w:lang w:val="en-US" w:eastAsia="ru-RU"/>
              </w:rPr>
              <w:t>urn</w:t>
            </w:r>
          </w:p>
          <w:p w14:paraId="078C8326" w14:textId="617FE5DC" w:rsidR="00CA44E2" w:rsidRPr="00C8343B" w:rsidRDefault="00CA44E2" w:rsidP="00942B2E">
            <w:pPr>
              <w:rPr>
                <w:rFonts w:ascii="Times New Roman" w:eastAsia="Times New Roman" w:hAnsi="Times New Roman" w:cs="Times New Roman"/>
                <w:sz w:val="28"/>
                <w:szCs w:val="28"/>
                <w:lang w:val="en-US" w:eastAsia="ru-RU"/>
              </w:rPr>
            </w:pPr>
            <w:r w:rsidRPr="00CA44E2">
              <w:rPr>
                <w:rFonts w:ascii="Times New Roman" w:eastAsia="Times New Roman" w:hAnsi="Times New Roman" w:cs="Times New Roman"/>
                <w:sz w:val="28"/>
                <w:szCs w:val="28"/>
                <w:lang w:val="en-US" w:eastAsia="ru-RU"/>
              </w:rPr>
              <w:t>s</w:t>
            </w:r>
            <w:r w:rsidRPr="00C8343B">
              <w:rPr>
                <w:rFonts w:ascii="Times New Roman" w:eastAsia="Times New Roman" w:hAnsi="Times New Roman" w:cs="Times New Roman"/>
                <w:sz w:val="28"/>
                <w:szCs w:val="28"/>
                <w:lang w:val="en-US" w:eastAsia="ru-RU"/>
              </w:rPr>
              <w:t>tern</w:t>
            </w:r>
          </w:p>
          <w:p w14:paraId="7077D518" w14:textId="24012C3E" w:rsidR="001802FE" w:rsidRPr="00CA44E2" w:rsidRDefault="001802FE" w:rsidP="00942B2E">
            <w:pPr>
              <w:rPr>
                <w:rFonts w:ascii="Times New Roman" w:eastAsia="Times New Roman" w:hAnsi="Times New Roman" w:cs="Times New Roman"/>
                <w:sz w:val="28"/>
                <w:szCs w:val="28"/>
                <w:lang w:val="en-US" w:eastAsia="ru-RU"/>
              </w:rPr>
            </w:pPr>
            <w:r w:rsidRPr="00C8343B">
              <w:rPr>
                <w:rFonts w:ascii="Times New Roman" w:eastAsia="Times New Roman" w:hAnsi="Times New Roman" w:cs="Times New Roman"/>
                <w:sz w:val="28"/>
                <w:szCs w:val="28"/>
                <w:lang w:val="en-US" w:eastAsia="ru-RU"/>
              </w:rPr>
              <w:t xml:space="preserve"> work</w:t>
            </w:r>
          </w:p>
          <w:p w14:paraId="34900460" w14:textId="77777777" w:rsidR="00CA44E2" w:rsidRPr="00C8343B" w:rsidRDefault="00CA44E2" w:rsidP="00942B2E">
            <w:pPr>
              <w:pStyle w:val="3"/>
              <w:spacing w:after="0" w:line="240" w:lineRule="auto"/>
              <w:ind w:left="0"/>
              <w:jc w:val="both"/>
              <w:rPr>
                <w:rFonts w:ascii="Times New Roman" w:hAnsi="Times New Roman"/>
                <w:sz w:val="28"/>
                <w:szCs w:val="28"/>
                <w:lang w:val="en-US"/>
              </w:rPr>
            </w:pPr>
          </w:p>
        </w:tc>
      </w:tr>
    </w:tbl>
    <w:p w14:paraId="29823384" w14:textId="4E228717" w:rsidR="00C40BC6" w:rsidRPr="00C8343B" w:rsidRDefault="00C40BC6" w:rsidP="00C40BC6">
      <w:pPr>
        <w:pStyle w:val="3"/>
        <w:spacing w:after="0" w:line="240" w:lineRule="auto"/>
        <w:jc w:val="both"/>
        <w:rPr>
          <w:rFonts w:ascii="Times New Roman" w:hAnsi="Times New Roman"/>
          <w:sz w:val="28"/>
          <w:szCs w:val="28"/>
          <w:lang w:val="en-US"/>
        </w:rPr>
      </w:pPr>
    </w:p>
    <w:p w14:paraId="1DA54B82" w14:textId="55695959" w:rsidR="001802FE" w:rsidRPr="00C8343B" w:rsidRDefault="001802FE" w:rsidP="00C40BC6">
      <w:pPr>
        <w:pStyle w:val="3"/>
        <w:spacing w:after="0" w:line="240" w:lineRule="auto"/>
        <w:jc w:val="both"/>
        <w:rPr>
          <w:rFonts w:ascii="Times New Roman" w:hAnsi="Times New Roman"/>
          <w:sz w:val="28"/>
          <w:szCs w:val="28"/>
        </w:rPr>
      </w:pPr>
      <w:r w:rsidRPr="00C8343B">
        <w:rPr>
          <w:rFonts w:ascii="Times New Roman" w:hAnsi="Times New Roman"/>
          <w:sz w:val="28"/>
          <w:szCs w:val="28"/>
        </w:rPr>
        <w:t>5. В</w:t>
      </w:r>
      <w:r w:rsidRPr="00C8343B">
        <w:rPr>
          <w:rFonts w:ascii="Times New Roman" w:hAnsi="Times New Roman"/>
          <w:sz w:val="28"/>
          <w:szCs w:val="28"/>
        </w:rPr>
        <w:t xml:space="preserve">ладеть «связующим </w:t>
      </w:r>
      <w:r w:rsidRPr="00C8343B">
        <w:rPr>
          <w:rFonts w:ascii="Times New Roman" w:hAnsi="Times New Roman"/>
          <w:sz w:val="28"/>
          <w:szCs w:val="28"/>
          <w:lang w:val="en-US"/>
        </w:rPr>
        <w:t>r</w:t>
      </w:r>
      <w:r w:rsidRPr="00C8343B">
        <w:rPr>
          <w:rFonts w:ascii="Times New Roman" w:hAnsi="Times New Roman"/>
          <w:sz w:val="28"/>
          <w:szCs w:val="28"/>
        </w:rPr>
        <w:t>» (</w:t>
      </w:r>
      <w:r w:rsidRPr="00C8343B">
        <w:rPr>
          <w:rFonts w:ascii="Times New Roman" w:hAnsi="Times New Roman"/>
          <w:sz w:val="28"/>
          <w:szCs w:val="28"/>
          <w:lang w:val="en-US"/>
        </w:rPr>
        <w:t>linking</w:t>
      </w:r>
      <w:r w:rsidRPr="00C8343B">
        <w:rPr>
          <w:rFonts w:ascii="Times New Roman" w:hAnsi="Times New Roman"/>
          <w:sz w:val="28"/>
          <w:szCs w:val="28"/>
        </w:rPr>
        <w:t xml:space="preserve"> </w:t>
      </w:r>
      <w:r w:rsidRPr="00C8343B">
        <w:rPr>
          <w:rFonts w:ascii="Times New Roman" w:hAnsi="Times New Roman"/>
          <w:sz w:val="28"/>
          <w:szCs w:val="28"/>
          <w:lang w:val="en-US"/>
        </w:rPr>
        <w:t>r</w:t>
      </w:r>
      <w:r w:rsidRPr="00C8343B">
        <w:rPr>
          <w:rFonts w:ascii="Times New Roman" w:hAnsi="Times New Roman"/>
          <w:sz w:val="28"/>
          <w:szCs w:val="28"/>
        </w:rPr>
        <w:t xml:space="preserve">), </w:t>
      </w:r>
      <w:proofErr w:type="gramStart"/>
      <w:r w:rsidRPr="00C8343B">
        <w:rPr>
          <w:rFonts w:ascii="Times New Roman" w:hAnsi="Times New Roman"/>
          <w:sz w:val="28"/>
          <w:szCs w:val="28"/>
        </w:rPr>
        <w:t>т.е.</w:t>
      </w:r>
      <w:proofErr w:type="gramEnd"/>
      <w:r w:rsidRPr="00C8343B">
        <w:rPr>
          <w:rFonts w:ascii="Times New Roman" w:hAnsi="Times New Roman"/>
          <w:sz w:val="28"/>
          <w:szCs w:val="28"/>
        </w:rPr>
        <w:t xml:space="preserve"> озвучивать конечную r/</w:t>
      </w:r>
      <w:proofErr w:type="spellStart"/>
      <w:r w:rsidRPr="00C8343B">
        <w:rPr>
          <w:rFonts w:ascii="Times New Roman" w:hAnsi="Times New Roman"/>
          <w:sz w:val="28"/>
          <w:szCs w:val="28"/>
        </w:rPr>
        <w:t>re</w:t>
      </w:r>
      <w:proofErr w:type="spellEnd"/>
      <w:r w:rsidRPr="00C8343B">
        <w:rPr>
          <w:rFonts w:ascii="Times New Roman" w:hAnsi="Times New Roman"/>
          <w:sz w:val="28"/>
          <w:szCs w:val="28"/>
        </w:rPr>
        <w:t xml:space="preserve"> в позиции перед гласной, если с гласной начинается следующее слово</w:t>
      </w:r>
      <w:r w:rsidRPr="00C8343B">
        <w:rPr>
          <w:rFonts w:ascii="Times New Roman" w:hAnsi="Times New Roman"/>
          <w:sz w:val="28"/>
          <w:szCs w:val="28"/>
        </w:rPr>
        <w:t>.</w:t>
      </w:r>
    </w:p>
    <w:p w14:paraId="0DE1928E" w14:textId="21C0176C" w:rsidR="00C40BC6" w:rsidRPr="00C8343B" w:rsidRDefault="00C40BC6" w:rsidP="00C40BC6">
      <w:pPr>
        <w:pStyle w:val="3"/>
        <w:spacing w:after="0" w:line="240" w:lineRule="auto"/>
        <w:jc w:val="both"/>
        <w:rPr>
          <w:rFonts w:ascii="Times New Roman" w:hAnsi="Times New Roman"/>
          <w:sz w:val="28"/>
          <w:szCs w:val="28"/>
        </w:rPr>
      </w:pPr>
    </w:p>
    <w:p w14:paraId="614F5FCD" w14:textId="4D58D5AF" w:rsidR="00C40BC6" w:rsidRPr="00C8343B" w:rsidRDefault="00547DC4" w:rsidP="00547DC4">
      <w:pPr>
        <w:pStyle w:val="3"/>
        <w:spacing w:after="0" w:line="240" w:lineRule="auto"/>
        <w:ind w:left="0"/>
        <w:jc w:val="both"/>
        <w:rPr>
          <w:rFonts w:ascii="Times New Roman" w:hAnsi="Times New Roman"/>
          <w:sz w:val="28"/>
          <w:szCs w:val="28"/>
          <w:shd w:val="clear" w:color="auto" w:fill="FFFFFF"/>
          <w:lang w:val="en-US"/>
        </w:rPr>
      </w:pPr>
      <w:r w:rsidRPr="00C8343B">
        <w:rPr>
          <w:rFonts w:ascii="Times New Roman" w:hAnsi="Times New Roman"/>
          <w:sz w:val="28"/>
          <w:szCs w:val="28"/>
          <w:shd w:val="clear" w:color="auto" w:fill="FFFFFF"/>
          <w:lang w:val="en-US"/>
        </w:rPr>
        <w:t>…</w:t>
      </w:r>
      <w:r w:rsidR="001802FE" w:rsidRPr="00C8343B">
        <w:rPr>
          <w:rFonts w:ascii="Times New Roman" w:hAnsi="Times New Roman"/>
          <w:sz w:val="28"/>
          <w:szCs w:val="28"/>
          <w:shd w:val="clear" w:color="auto" w:fill="FFFFFF"/>
          <w:lang w:val="en-US"/>
        </w:rPr>
        <w:t>in your eyes</w:t>
      </w:r>
      <w:r w:rsidR="001802FE" w:rsidRPr="00C8343B">
        <w:rPr>
          <w:rFonts w:ascii="Times New Roman" w:hAnsi="Times New Roman"/>
          <w:sz w:val="28"/>
          <w:szCs w:val="28"/>
          <w:shd w:val="clear" w:color="auto" w:fill="FFFFFF"/>
          <w:lang w:val="en-US"/>
        </w:rPr>
        <w:t xml:space="preserve">, far away, more and more, brother and sisters, for example, where are, a teacher </w:t>
      </w:r>
      <w:proofErr w:type="gramStart"/>
      <w:r w:rsidR="001802FE" w:rsidRPr="00C8343B">
        <w:rPr>
          <w:rFonts w:ascii="Times New Roman" w:hAnsi="Times New Roman"/>
          <w:sz w:val="28"/>
          <w:szCs w:val="28"/>
          <w:shd w:val="clear" w:color="auto" w:fill="FFFFFF"/>
          <w:lang w:val="en-US"/>
        </w:rPr>
        <w:t>of  French</w:t>
      </w:r>
      <w:proofErr w:type="gramEnd"/>
      <w:r w:rsidR="001802FE" w:rsidRPr="00C8343B">
        <w:rPr>
          <w:rFonts w:ascii="Times New Roman" w:hAnsi="Times New Roman"/>
          <w:sz w:val="28"/>
          <w:szCs w:val="28"/>
          <w:shd w:val="clear" w:color="auto" w:fill="FFFFFF"/>
          <w:lang w:val="en-US"/>
        </w:rPr>
        <w:t xml:space="preserve">, after all, dead or alive, more important, a picture of a town, </w:t>
      </w:r>
      <w:r w:rsidRPr="00C8343B">
        <w:rPr>
          <w:rFonts w:ascii="Times New Roman" w:hAnsi="Times New Roman"/>
          <w:sz w:val="28"/>
          <w:szCs w:val="28"/>
          <w:shd w:val="clear" w:color="auto" w:fill="FFFFFF"/>
          <w:lang w:val="en-US"/>
        </w:rPr>
        <w:t>sooner or later.</w:t>
      </w:r>
    </w:p>
    <w:p w14:paraId="49F5A1BC" w14:textId="77777777" w:rsidR="00B95DEF" w:rsidRPr="00C8343B" w:rsidRDefault="00B95DEF" w:rsidP="00547DC4">
      <w:pPr>
        <w:pStyle w:val="3"/>
        <w:spacing w:after="0" w:line="240" w:lineRule="auto"/>
        <w:ind w:left="0"/>
        <w:jc w:val="both"/>
        <w:rPr>
          <w:rFonts w:ascii="Times New Roman" w:hAnsi="Times New Roman"/>
          <w:sz w:val="28"/>
          <w:szCs w:val="28"/>
          <w:shd w:val="clear" w:color="auto" w:fill="FFFFFF"/>
          <w:lang w:val="en-US"/>
        </w:rPr>
      </w:pPr>
    </w:p>
    <w:p w14:paraId="3DA4F154" w14:textId="0DB9FB51" w:rsidR="00B95DEF" w:rsidRPr="00C8343B" w:rsidRDefault="00B95DEF" w:rsidP="00547DC4">
      <w:pPr>
        <w:pStyle w:val="3"/>
        <w:spacing w:after="0" w:line="240" w:lineRule="auto"/>
        <w:ind w:left="0"/>
        <w:jc w:val="both"/>
        <w:rPr>
          <w:rFonts w:ascii="Times New Roman" w:hAnsi="Times New Roman"/>
          <w:sz w:val="28"/>
          <w:szCs w:val="28"/>
          <w:shd w:val="clear" w:color="auto" w:fill="FFFFFF"/>
        </w:rPr>
      </w:pPr>
      <w:r w:rsidRPr="00C8343B">
        <w:rPr>
          <w:rFonts w:ascii="Times New Roman" w:hAnsi="Times New Roman"/>
          <w:sz w:val="28"/>
          <w:szCs w:val="28"/>
          <w:shd w:val="clear" w:color="auto" w:fill="FFFFFF"/>
        </w:rPr>
        <w:t>В собственной практической деятельности я придерживаюсь следующего алгоритма:</w:t>
      </w:r>
    </w:p>
    <w:p w14:paraId="32EAFF16" w14:textId="32DA4B09" w:rsidR="00B95DEF" w:rsidRPr="00C8343B" w:rsidRDefault="00B95DEF" w:rsidP="00547DC4">
      <w:pPr>
        <w:pStyle w:val="3"/>
        <w:spacing w:after="0" w:line="240" w:lineRule="auto"/>
        <w:ind w:left="0"/>
        <w:jc w:val="both"/>
        <w:rPr>
          <w:rFonts w:ascii="Times New Roman" w:hAnsi="Times New Roman"/>
          <w:sz w:val="28"/>
          <w:szCs w:val="28"/>
          <w:shd w:val="clear" w:color="auto" w:fill="FFFFFF"/>
        </w:rPr>
      </w:pPr>
      <w:r w:rsidRPr="00C8343B">
        <w:rPr>
          <w:rFonts w:ascii="Times New Roman" w:hAnsi="Times New Roman"/>
          <w:sz w:val="28"/>
          <w:szCs w:val="28"/>
          <w:shd w:val="clear" w:color="auto" w:fill="FFFFFF"/>
        </w:rPr>
        <w:t>- разбор явления и анализ примеров</w:t>
      </w:r>
    </w:p>
    <w:p w14:paraId="7B7D728E" w14:textId="5B7C6DF2" w:rsidR="00B95DEF" w:rsidRPr="00C8343B" w:rsidRDefault="00B95DEF" w:rsidP="00547DC4">
      <w:pPr>
        <w:pStyle w:val="3"/>
        <w:spacing w:after="0" w:line="240" w:lineRule="auto"/>
        <w:ind w:left="0"/>
        <w:jc w:val="both"/>
        <w:rPr>
          <w:rFonts w:ascii="Times New Roman" w:hAnsi="Times New Roman"/>
          <w:sz w:val="28"/>
          <w:szCs w:val="28"/>
          <w:shd w:val="clear" w:color="auto" w:fill="FFFFFF"/>
        </w:rPr>
      </w:pPr>
      <w:r w:rsidRPr="00C8343B">
        <w:rPr>
          <w:rFonts w:ascii="Times New Roman" w:hAnsi="Times New Roman"/>
          <w:sz w:val="28"/>
          <w:szCs w:val="28"/>
          <w:shd w:val="clear" w:color="auto" w:fill="FFFFFF"/>
        </w:rPr>
        <w:t>- выполнение тренировочных упражнений на проанализированный аспект</w:t>
      </w:r>
    </w:p>
    <w:p w14:paraId="43A6E743" w14:textId="11376E68" w:rsidR="00B95DEF" w:rsidRPr="00C8343B" w:rsidRDefault="00B95DEF" w:rsidP="00547DC4">
      <w:pPr>
        <w:pStyle w:val="3"/>
        <w:spacing w:after="0" w:line="240" w:lineRule="auto"/>
        <w:ind w:left="0"/>
        <w:jc w:val="both"/>
        <w:rPr>
          <w:rFonts w:ascii="Times New Roman" w:hAnsi="Times New Roman"/>
          <w:sz w:val="28"/>
          <w:szCs w:val="28"/>
          <w:shd w:val="clear" w:color="auto" w:fill="FFFFFF"/>
        </w:rPr>
      </w:pPr>
      <w:r w:rsidRPr="00C8343B">
        <w:rPr>
          <w:rFonts w:ascii="Times New Roman" w:hAnsi="Times New Roman"/>
          <w:sz w:val="28"/>
          <w:szCs w:val="28"/>
          <w:shd w:val="clear" w:color="auto" w:fill="FFFFFF"/>
        </w:rPr>
        <w:t>-чтение, проговаривание, заучивание скороговорок</w:t>
      </w:r>
    </w:p>
    <w:p w14:paraId="1693463A" w14:textId="0B472D3B" w:rsidR="00B95DEF" w:rsidRPr="00C8343B" w:rsidRDefault="00B95DEF" w:rsidP="00547DC4">
      <w:pPr>
        <w:pStyle w:val="3"/>
        <w:spacing w:after="0" w:line="240" w:lineRule="auto"/>
        <w:ind w:left="0"/>
        <w:jc w:val="both"/>
        <w:rPr>
          <w:rFonts w:ascii="Times New Roman" w:hAnsi="Times New Roman"/>
          <w:sz w:val="28"/>
          <w:szCs w:val="28"/>
          <w:shd w:val="clear" w:color="auto" w:fill="FFFFFF"/>
        </w:rPr>
      </w:pPr>
      <w:r w:rsidRPr="00C8343B">
        <w:rPr>
          <w:rFonts w:ascii="Times New Roman" w:hAnsi="Times New Roman"/>
          <w:sz w:val="28"/>
          <w:szCs w:val="28"/>
          <w:shd w:val="clear" w:color="auto" w:fill="FFFFFF"/>
        </w:rPr>
        <w:t>- чтение и анализ произвольного отрывка</w:t>
      </w:r>
    </w:p>
    <w:p w14:paraId="23E3A3F4" w14:textId="77777777" w:rsidR="00547DC4" w:rsidRPr="00C8343B" w:rsidRDefault="00547DC4" w:rsidP="00547DC4">
      <w:pPr>
        <w:pStyle w:val="3"/>
        <w:spacing w:after="0" w:line="240" w:lineRule="auto"/>
        <w:ind w:left="0"/>
        <w:jc w:val="both"/>
        <w:rPr>
          <w:rFonts w:ascii="Times New Roman" w:hAnsi="Times New Roman"/>
          <w:sz w:val="28"/>
          <w:szCs w:val="28"/>
          <w:shd w:val="clear" w:color="auto" w:fill="FFFFFF"/>
        </w:rPr>
      </w:pPr>
    </w:p>
    <w:p w14:paraId="3B0254E2" w14:textId="2AFF5518" w:rsidR="00547DC4" w:rsidRPr="00C8343B" w:rsidRDefault="00547DC4" w:rsidP="00547DC4">
      <w:pPr>
        <w:pStyle w:val="3"/>
        <w:spacing w:after="0" w:line="240" w:lineRule="auto"/>
        <w:ind w:left="0"/>
        <w:jc w:val="both"/>
        <w:rPr>
          <w:rFonts w:ascii="Times New Roman" w:hAnsi="Times New Roman"/>
          <w:sz w:val="28"/>
          <w:szCs w:val="28"/>
          <w:lang w:val="en-US"/>
        </w:rPr>
      </w:pPr>
      <w:r w:rsidRPr="00C8343B">
        <w:rPr>
          <w:rFonts w:ascii="Times New Roman" w:hAnsi="Times New Roman"/>
          <w:sz w:val="28"/>
          <w:szCs w:val="28"/>
          <w:shd w:val="clear" w:color="auto" w:fill="FFFFFF"/>
        </w:rPr>
        <w:t>Тренировочные</w:t>
      </w:r>
      <w:r w:rsidRPr="00C8343B">
        <w:rPr>
          <w:rFonts w:ascii="Times New Roman" w:hAnsi="Times New Roman"/>
          <w:sz w:val="28"/>
          <w:szCs w:val="28"/>
          <w:shd w:val="clear" w:color="auto" w:fill="FFFFFF"/>
          <w:lang w:val="en-US"/>
        </w:rPr>
        <w:t xml:space="preserve"> </w:t>
      </w:r>
      <w:r w:rsidRPr="00C8343B">
        <w:rPr>
          <w:rFonts w:ascii="Times New Roman" w:hAnsi="Times New Roman"/>
          <w:sz w:val="28"/>
          <w:szCs w:val="28"/>
          <w:shd w:val="clear" w:color="auto" w:fill="FFFFFF"/>
        </w:rPr>
        <w:t>упражнения</w:t>
      </w:r>
      <w:r w:rsidRPr="00C8343B">
        <w:rPr>
          <w:rFonts w:ascii="Times New Roman" w:hAnsi="Times New Roman"/>
          <w:sz w:val="28"/>
          <w:szCs w:val="28"/>
          <w:shd w:val="clear" w:color="auto" w:fill="FFFFFF"/>
          <w:lang w:val="en-US"/>
        </w:rPr>
        <w:t>:</w:t>
      </w:r>
    </w:p>
    <w:p w14:paraId="558B9306" w14:textId="77777777" w:rsidR="00C40BC6" w:rsidRPr="00C8343B" w:rsidRDefault="00C40BC6" w:rsidP="00C40BC6">
      <w:pPr>
        <w:pStyle w:val="3"/>
        <w:spacing w:after="0" w:line="240" w:lineRule="auto"/>
        <w:jc w:val="both"/>
        <w:rPr>
          <w:rFonts w:ascii="Times New Roman" w:hAnsi="Times New Roman"/>
          <w:sz w:val="28"/>
          <w:szCs w:val="28"/>
          <w:lang w:val="en-US"/>
        </w:rPr>
      </w:pPr>
    </w:p>
    <w:p w14:paraId="68D5595D" w14:textId="778DB562" w:rsidR="00B0636D" w:rsidRPr="00C8343B" w:rsidRDefault="001C4EE7" w:rsidP="001C4EE7">
      <w:pPr>
        <w:ind w:left="357"/>
        <w:rPr>
          <w:rFonts w:ascii="Times New Roman" w:hAnsi="Times New Roman" w:cs="Times New Roman"/>
          <w:sz w:val="28"/>
          <w:szCs w:val="28"/>
          <w:lang w:val="en-US"/>
        </w:rPr>
      </w:pPr>
      <w:r w:rsidRPr="00C8343B">
        <w:rPr>
          <w:rFonts w:ascii="Times New Roman" w:hAnsi="Times New Roman" w:cs="Times New Roman"/>
          <w:sz w:val="28"/>
          <w:szCs w:val="28"/>
          <w:lang w:val="en-US"/>
        </w:rPr>
        <w:t>-</w:t>
      </w:r>
      <w:r w:rsidR="00D73D80" w:rsidRPr="00C8343B">
        <w:rPr>
          <w:rFonts w:ascii="Times New Roman" w:hAnsi="Times New Roman" w:cs="Times New Roman"/>
          <w:sz w:val="28"/>
          <w:szCs w:val="28"/>
          <w:lang w:val="en-US"/>
        </w:rPr>
        <w:t xml:space="preserve">cousin, child, teacher, place, chance, choice, cloud, care company, </w:t>
      </w:r>
      <w:proofErr w:type="spellStart"/>
      <w:r w:rsidR="00D73D80" w:rsidRPr="00C8343B">
        <w:rPr>
          <w:rFonts w:ascii="Times New Roman" w:hAnsi="Times New Roman" w:cs="Times New Roman"/>
          <w:sz w:val="28"/>
          <w:szCs w:val="28"/>
          <w:lang w:val="en-US"/>
        </w:rPr>
        <w:t>colour</w:t>
      </w:r>
      <w:proofErr w:type="spellEnd"/>
      <w:r w:rsidR="00D73D80" w:rsidRPr="00C8343B">
        <w:rPr>
          <w:rFonts w:ascii="Times New Roman" w:hAnsi="Times New Roman" w:cs="Times New Roman"/>
          <w:sz w:val="28"/>
          <w:szCs w:val="28"/>
          <w:lang w:val="en-US"/>
        </w:rPr>
        <w:t>, cheap, chorus, cent, clap, pick, pocket, price, capital, niece, cat, cattle, cap, space, cubic, cut, cent, church, face, core, charm, cure, deck, chalk, ticket, topic, chess, fact, school, chill, cinema, choice, cost, chemistry, choose, pitch, chip, children, French, match, cycle, neck.</w:t>
      </w:r>
      <w:r w:rsidR="00547DC4" w:rsidRPr="00C8343B">
        <w:rPr>
          <w:rFonts w:ascii="Times New Roman" w:hAnsi="Times New Roman" w:cs="Times New Roman"/>
          <w:sz w:val="28"/>
          <w:szCs w:val="28"/>
          <w:lang w:val="en-US"/>
        </w:rPr>
        <w:t xml:space="preserve"> </w:t>
      </w:r>
    </w:p>
    <w:p w14:paraId="1AC9247F" w14:textId="77777777" w:rsidR="00547DC4" w:rsidRPr="00C8343B" w:rsidRDefault="00547DC4" w:rsidP="00547DC4">
      <w:pPr>
        <w:ind w:left="357" w:firstLine="709"/>
        <w:jc w:val="center"/>
        <w:rPr>
          <w:rFonts w:ascii="Times New Roman" w:hAnsi="Times New Roman" w:cs="Times New Roman"/>
          <w:sz w:val="28"/>
          <w:szCs w:val="28"/>
          <w:lang w:val="en-US"/>
        </w:rPr>
      </w:pPr>
    </w:p>
    <w:p w14:paraId="30EBC6A6" w14:textId="60589B6B" w:rsidR="00547DC4" w:rsidRPr="00C8343B" w:rsidRDefault="00547DC4" w:rsidP="001C4EE7">
      <w:pPr>
        <w:shd w:val="clear" w:color="auto" w:fill="FFFFFF"/>
        <w:spacing w:before="100" w:beforeAutospacing="1" w:after="0" w:line="240" w:lineRule="auto"/>
        <w:ind w:firstLine="562"/>
        <w:rPr>
          <w:rFonts w:ascii="Times New Roman" w:eastAsia="Times New Roman" w:hAnsi="Times New Roman" w:cs="Times New Roman"/>
          <w:sz w:val="28"/>
          <w:szCs w:val="28"/>
          <w:lang w:val="en-US" w:eastAsia="ru-RU"/>
        </w:rPr>
      </w:pPr>
      <w:r w:rsidRPr="00547DC4">
        <w:rPr>
          <w:rFonts w:ascii="Times New Roman" w:eastAsia="Times New Roman" w:hAnsi="Times New Roman" w:cs="Times New Roman"/>
          <w:sz w:val="28"/>
          <w:szCs w:val="28"/>
          <w:lang w:val="en-US" w:eastAsia="ru-RU"/>
        </w:rPr>
        <w:t> curt – cat – cutlery</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fur – foggy – fuse</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mercy – monk – murder</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bird – button – abuse</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 xml:space="preserve"> sir – student – hundred</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 xml:space="preserve"> March – much – match</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market – mug – musical</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lastRenderedPageBreak/>
        <w:t>mask – must – miner</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torn – turn – tame</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lark – luck – Lucas</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myth – myrtle – myself</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 xml:space="preserve"> mutton – mute – murmur</w:t>
      </w:r>
      <w:r w:rsidRPr="00C8343B">
        <w:rPr>
          <w:rFonts w:ascii="Times New Roman" w:eastAsia="Times New Roman" w:hAnsi="Times New Roman" w:cs="Times New Roman"/>
          <w:sz w:val="28"/>
          <w:szCs w:val="28"/>
          <w:lang w:val="en-US" w:eastAsia="ru-RU"/>
        </w:rPr>
        <w:t>,</w:t>
      </w:r>
      <w:r w:rsidRPr="00547DC4">
        <w:rPr>
          <w:rFonts w:ascii="Times New Roman" w:eastAsia="Times New Roman" w:hAnsi="Times New Roman" w:cs="Times New Roman"/>
          <w:sz w:val="28"/>
          <w:szCs w:val="28"/>
          <w:lang w:val="en-US" w:eastAsia="ru-RU"/>
        </w:rPr>
        <w:t xml:space="preserve"> rue – running – rude</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style – sturdy – stunning</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 xml:space="preserve"> ugly – unit – unlock</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 xml:space="preserve"> July – Joe – just</w:t>
      </w:r>
      <w:r w:rsidRPr="00C8343B">
        <w:rPr>
          <w:rFonts w:ascii="Times New Roman" w:eastAsia="Times New Roman" w:hAnsi="Times New Roman" w:cs="Times New Roman"/>
          <w:sz w:val="28"/>
          <w:szCs w:val="28"/>
          <w:lang w:val="en-US" w:eastAsia="ru-RU"/>
        </w:rPr>
        <w:t>,</w:t>
      </w:r>
      <w:r w:rsidRPr="00547DC4">
        <w:rPr>
          <w:rFonts w:ascii="Times New Roman" w:eastAsia="Times New Roman" w:hAnsi="Times New Roman" w:cs="Times New Roman"/>
          <w:sz w:val="28"/>
          <w:szCs w:val="28"/>
          <w:lang w:val="en-US" w:eastAsia="ru-RU"/>
        </w:rPr>
        <w:t xml:space="preserve"> chose – rode – pose</w:t>
      </w:r>
      <w:r w:rsidRPr="00C8343B">
        <w:rPr>
          <w:rFonts w:ascii="Times New Roman" w:eastAsia="Times New Roman" w:hAnsi="Times New Roman" w:cs="Times New Roman"/>
          <w:sz w:val="28"/>
          <w:szCs w:val="28"/>
          <w:lang w:val="en-US" w:eastAsia="ru-RU"/>
        </w:rPr>
        <w:t xml:space="preserve">, </w:t>
      </w:r>
      <w:r w:rsidRPr="00547DC4">
        <w:rPr>
          <w:rFonts w:ascii="Times New Roman" w:eastAsia="Times New Roman" w:hAnsi="Times New Roman" w:cs="Times New Roman"/>
          <w:sz w:val="28"/>
          <w:szCs w:val="28"/>
          <w:lang w:val="en-US" w:eastAsia="ru-RU"/>
        </w:rPr>
        <w:t xml:space="preserve"> serve – serf – self</w:t>
      </w:r>
      <w:r w:rsidRPr="00C8343B">
        <w:rPr>
          <w:rFonts w:ascii="Times New Roman" w:eastAsia="Times New Roman" w:hAnsi="Times New Roman" w:cs="Times New Roman"/>
          <w:sz w:val="28"/>
          <w:szCs w:val="28"/>
          <w:lang w:val="en-US" w:eastAsia="ru-RU"/>
        </w:rPr>
        <w:t>.</w:t>
      </w:r>
    </w:p>
    <w:p w14:paraId="424F52E7" w14:textId="77777777" w:rsidR="001C4EE7" w:rsidRPr="00547DC4" w:rsidRDefault="001C4EE7" w:rsidP="00547DC4">
      <w:pPr>
        <w:shd w:val="clear" w:color="auto" w:fill="FFFFFF"/>
        <w:spacing w:before="100" w:beforeAutospacing="1" w:after="0" w:line="360" w:lineRule="atLeast"/>
        <w:ind w:firstLine="562"/>
        <w:rPr>
          <w:rFonts w:ascii="Times New Roman" w:eastAsia="Times New Roman" w:hAnsi="Times New Roman" w:cs="Times New Roman"/>
          <w:sz w:val="28"/>
          <w:szCs w:val="28"/>
          <w:lang w:val="en-US" w:eastAsia="ru-RU"/>
        </w:rPr>
      </w:pPr>
    </w:p>
    <w:p w14:paraId="20D020F4" w14:textId="5A39CC99" w:rsidR="001C4EE7" w:rsidRPr="00C8343B" w:rsidRDefault="001C4EE7" w:rsidP="001C4EE7">
      <w:pPr>
        <w:shd w:val="clear" w:color="auto" w:fill="FFFFFF"/>
        <w:spacing w:after="0" w:line="240" w:lineRule="auto"/>
        <w:rPr>
          <w:rFonts w:ascii="Times New Roman" w:eastAsia="Times New Roman" w:hAnsi="Times New Roman" w:cs="Times New Roman"/>
          <w:sz w:val="28"/>
          <w:szCs w:val="28"/>
          <w:lang w:val="en-US" w:eastAsia="ru-RU"/>
        </w:rPr>
      </w:pPr>
      <w:r w:rsidRPr="001C4EE7">
        <w:rPr>
          <w:rFonts w:ascii="Times New Roman" w:eastAsia="Times New Roman" w:hAnsi="Times New Roman" w:cs="Times New Roman"/>
          <w:sz w:val="28"/>
          <w:szCs w:val="28"/>
          <w:lang w:val="en-US" w:eastAsia="ru-RU"/>
        </w:rPr>
        <w:t>cock – cork</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wad – ward</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bird – board</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worm – warm</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tone – torn</w:t>
      </w:r>
      <w:r w:rsidRPr="00C8343B">
        <w:rPr>
          <w:rFonts w:ascii="Times New Roman" w:eastAsia="Times New Roman" w:hAnsi="Times New Roman" w:cs="Times New Roman"/>
          <w:sz w:val="28"/>
          <w:szCs w:val="28"/>
          <w:lang w:val="en-US" w:eastAsia="ru-RU"/>
        </w:rPr>
        <w:t xml:space="preserve">, </w:t>
      </w:r>
      <w:r w:rsidRPr="001C4EE7">
        <w:rPr>
          <w:rFonts w:ascii="Times New Roman" w:eastAsia="Times New Roman" w:hAnsi="Times New Roman" w:cs="Times New Roman"/>
          <w:sz w:val="28"/>
          <w:szCs w:val="28"/>
          <w:lang w:val="en-US" w:eastAsia="ru-RU"/>
        </w:rPr>
        <w:t>fog – fork</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odd – lord</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work – walk</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know – nor</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dote – dawn</w:t>
      </w:r>
      <w:r w:rsidRPr="00C8343B">
        <w:rPr>
          <w:rFonts w:ascii="Times New Roman" w:eastAsia="Times New Roman" w:hAnsi="Times New Roman" w:cs="Times New Roman"/>
          <w:sz w:val="28"/>
          <w:szCs w:val="28"/>
          <w:lang w:val="en-US" w:eastAsia="ru-RU"/>
        </w:rPr>
        <w:t xml:space="preserve">, </w:t>
      </w:r>
      <w:r w:rsidRPr="001C4EE7">
        <w:rPr>
          <w:rFonts w:ascii="Times New Roman" w:eastAsia="Times New Roman" w:hAnsi="Times New Roman" w:cs="Times New Roman"/>
          <w:sz w:val="28"/>
          <w:szCs w:val="28"/>
          <w:lang w:val="en-US" w:eastAsia="ru-RU"/>
        </w:rPr>
        <w:t>pot – port</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her – horn</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curse – course</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load – law</w:t>
      </w:r>
      <w:r w:rsidRPr="00C8343B">
        <w:rPr>
          <w:rFonts w:ascii="Times New Roman" w:eastAsia="Times New Roman" w:hAnsi="Times New Roman" w:cs="Times New Roman"/>
          <w:sz w:val="28"/>
          <w:szCs w:val="28"/>
          <w:lang w:val="en-US" w:eastAsia="ru-RU"/>
        </w:rPr>
        <w:t>,</w:t>
      </w:r>
      <w:r w:rsidRPr="001C4EE7">
        <w:rPr>
          <w:rFonts w:ascii="Times New Roman" w:eastAsia="Times New Roman" w:hAnsi="Times New Roman" w:cs="Times New Roman"/>
          <w:sz w:val="28"/>
          <w:szCs w:val="28"/>
          <w:lang w:val="en-US" w:eastAsia="ru-RU"/>
        </w:rPr>
        <w:t xml:space="preserve"> boat – bought</w:t>
      </w:r>
      <w:r w:rsidRPr="00C8343B">
        <w:rPr>
          <w:rFonts w:ascii="Times New Roman" w:eastAsia="Times New Roman" w:hAnsi="Times New Roman" w:cs="Times New Roman"/>
          <w:sz w:val="28"/>
          <w:szCs w:val="28"/>
          <w:lang w:val="en-US" w:eastAsia="ru-RU"/>
        </w:rPr>
        <w:t>.</w:t>
      </w:r>
    </w:p>
    <w:p w14:paraId="766AE451" w14:textId="7DC5F65A" w:rsidR="001C4EE7" w:rsidRPr="00C8343B" w:rsidRDefault="001C4EE7" w:rsidP="001C4EE7">
      <w:pPr>
        <w:shd w:val="clear" w:color="auto" w:fill="FFFFFF"/>
        <w:spacing w:after="0" w:line="240" w:lineRule="auto"/>
        <w:rPr>
          <w:rFonts w:ascii="Times New Roman" w:eastAsia="Times New Roman" w:hAnsi="Times New Roman" w:cs="Times New Roman"/>
          <w:sz w:val="28"/>
          <w:szCs w:val="28"/>
          <w:lang w:val="en-US" w:eastAsia="ru-RU"/>
        </w:rPr>
      </w:pPr>
    </w:p>
    <w:p w14:paraId="2E88CF83" w14:textId="5A316296" w:rsidR="001C4EE7" w:rsidRPr="001C4EE7" w:rsidRDefault="009C230A" w:rsidP="001C4EE7">
      <w:pPr>
        <w:shd w:val="clear" w:color="auto" w:fill="FFFFFF"/>
        <w:spacing w:after="0" w:line="240" w:lineRule="auto"/>
        <w:rPr>
          <w:rFonts w:ascii="Times New Roman" w:eastAsia="Times New Roman" w:hAnsi="Times New Roman" w:cs="Times New Roman"/>
          <w:sz w:val="28"/>
          <w:szCs w:val="28"/>
          <w:lang w:eastAsia="ru-RU"/>
        </w:rPr>
      </w:pPr>
      <w:r w:rsidRPr="00C8343B">
        <w:rPr>
          <w:rFonts w:ascii="Times New Roman" w:eastAsia="Times New Roman" w:hAnsi="Times New Roman" w:cs="Times New Roman"/>
          <w:sz w:val="28"/>
          <w:szCs w:val="28"/>
          <w:lang w:eastAsia="ru-RU"/>
        </w:rPr>
        <w:t>Для отработки чтения и произношения эффективно использование старых, добрых скороговорок:</w:t>
      </w:r>
    </w:p>
    <w:p w14:paraId="72E6386F" w14:textId="0680431F" w:rsidR="001C4EE7" w:rsidRPr="001C4EE7" w:rsidRDefault="001C4EE7" w:rsidP="009C230A">
      <w:pPr>
        <w:shd w:val="clear" w:color="auto" w:fill="FFFFFF"/>
        <w:spacing w:before="100" w:beforeAutospacing="1" w:after="100" w:afterAutospacing="1" w:line="312" w:lineRule="atLeast"/>
        <w:textAlignment w:val="baseline"/>
        <w:rPr>
          <w:rFonts w:ascii="Times New Roman" w:eastAsia="Times New Roman" w:hAnsi="Times New Roman" w:cs="Times New Roman"/>
          <w:sz w:val="28"/>
          <w:szCs w:val="28"/>
          <w:lang w:val="en-US" w:eastAsia="ru-RU"/>
        </w:rPr>
      </w:pPr>
      <w:r w:rsidRPr="001C4EE7">
        <w:rPr>
          <w:rFonts w:ascii="Times New Roman" w:eastAsia="Times New Roman" w:hAnsi="Times New Roman" w:cs="Times New Roman"/>
          <w:sz w:val="28"/>
          <w:szCs w:val="28"/>
          <w:lang w:val="en-US" w:eastAsia="ru-RU"/>
        </w:rPr>
        <w:t>I thought, I thought of thinking of thanking you.</w:t>
      </w:r>
      <w:r w:rsidR="009C230A" w:rsidRPr="00C8343B">
        <w:rPr>
          <w:rFonts w:ascii="Times New Roman" w:eastAsia="Times New Roman" w:hAnsi="Times New Roman" w:cs="Times New Roman"/>
          <w:sz w:val="28"/>
          <w:szCs w:val="28"/>
          <w:lang w:val="en-US" w:eastAsia="ru-RU"/>
        </w:rPr>
        <w:t xml:space="preserve"> </w:t>
      </w:r>
      <w:r w:rsidRPr="001C4EE7">
        <w:rPr>
          <w:rFonts w:ascii="Times New Roman" w:eastAsia="Times New Roman" w:hAnsi="Times New Roman" w:cs="Times New Roman"/>
          <w:sz w:val="28"/>
          <w:szCs w:val="28"/>
          <w:lang w:val="en-US" w:eastAsia="ru-RU"/>
        </w:rPr>
        <w:t>He threw three balls.</w:t>
      </w:r>
      <w:r w:rsidR="009C230A" w:rsidRPr="00C8343B">
        <w:rPr>
          <w:rFonts w:ascii="Times New Roman" w:eastAsia="Times New Roman" w:hAnsi="Times New Roman" w:cs="Times New Roman"/>
          <w:sz w:val="28"/>
          <w:szCs w:val="28"/>
          <w:lang w:val="en-US" w:eastAsia="ru-RU"/>
        </w:rPr>
        <w:t xml:space="preserve"> </w:t>
      </w:r>
      <w:r w:rsidRPr="001C4EE7">
        <w:rPr>
          <w:rFonts w:ascii="Times New Roman" w:eastAsia="Times New Roman" w:hAnsi="Times New Roman" w:cs="Times New Roman"/>
          <w:sz w:val="28"/>
          <w:szCs w:val="28"/>
          <w:lang w:val="en-US" w:eastAsia="ru-RU"/>
        </w:rPr>
        <w:t>Tom threw Tim three thumbtacks.</w:t>
      </w:r>
      <w:r w:rsidR="009C230A" w:rsidRPr="00C8343B">
        <w:rPr>
          <w:rFonts w:ascii="Times New Roman" w:eastAsia="Times New Roman" w:hAnsi="Times New Roman" w:cs="Times New Roman"/>
          <w:sz w:val="28"/>
          <w:szCs w:val="28"/>
          <w:lang w:val="en-US" w:eastAsia="ru-RU"/>
        </w:rPr>
        <w:t xml:space="preserve"> </w:t>
      </w:r>
      <w:r w:rsidRPr="001C4EE7">
        <w:rPr>
          <w:rFonts w:ascii="Times New Roman" w:eastAsia="Times New Roman" w:hAnsi="Times New Roman" w:cs="Times New Roman"/>
          <w:sz w:val="28"/>
          <w:szCs w:val="28"/>
          <w:lang w:val="en-US" w:eastAsia="ru-RU"/>
        </w:rPr>
        <w:t>He threw three free throws.</w:t>
      </w:r>
      <w:r w:rsidR="009C230A" w:rsidRPr="00C8343B">
        <w:rPr>
          <w:rFonts w:ascii="Times New Roman" w:eastAsia="Times New Roman" w:hAnsi="Times New Roman" w:cs="Times New Roman"/>
          <w:sz w:val="28"/>
          <w:szCs w:val="28"/>
          <w:lang w:val="en-US" w:eastAsia="ru-RU"/>
        </w:rPr>
        <w:t xml:space="preserve"> </w:t>
      </w:r>
      <w:r w:rsidRPr="001C4EE7">
        <w:rPr>
          <w:rFonts w:ascii="Times New Roman" w:eastAsia="Times New Roman" w:hAnsi="Times New Roman" w:cs="Times New Roman"/>
          <w:sz w:val="28"/>
          <w:szCs w:val="28"/>
          <w:lang w:val="en-US" w:eastAsia="ru-RU"/>
        </w:rPr>
        <w:t>This is the sixth zebra snoozing thoroughly.</w:t>
      </w:r>
      <w:r w:rsidR="009C230A" w:rsidRPr="00C8343B">
        <w:rPr>
          <w:rFonts w:ascii="Times New Roman" w:eastAsia="Times New Roman" w:hAnsi="Times New Roman" w:cs="Times New Roman"/>
          <w:sz w:val="28"/>
          <w:szCs w:val="28"/>
          <w:lang w:val="en-US" w:eastAsia="ru-RU"/>
        </w:rPr>
        <w:t xml:space="preserve"> </w:t>
      </w:r>
      <w:r w:rsidRPr="001C4EE7">
        <w:rPr>
          <w:rFonts w:ascii="Times New Roman" w:eastAsia="Times New Roman" w:hAnsi="Times New Roman" w:cs="Times New Roman"/>
          <w:sz w:val="28"/>
          <w:szCs w:val="28"/>
          <w:lang w:val="en-US" w:eastAsia="ru-RU"/>
        </w:rPr>
        <w:t xml:space="preserve">Nothing is worth thousands of </w:t>
      </w:r>
      <w:proofErr w:type="spellStart"/>
      <w:proofErr w:type="gramStart"/>
      <w:r w:rsidRPr="001C4EE7">
        <w:rPr>
          <w:rFonts w:ascii="Times New Roman" w:eastAsia="Times New Roman" w:hAnsi="Times New Roman" w:cs="Times New Roman"/>
          <w:sz w:val="28"/>
          <w:szCs w:val="28"/>
          <w:lang w:val="en-US" w:eastAsia="ru-RU"/>
        </w:rPr>
        <w:t>deaths.Thirty</w:t>
      </w:r>
      <w:proofErr w:type="spellEnd"/>
      <w:proofErr w:type="gramEnd"/>
      <w:r w:rsidRPr="001C4EE7">
        <w:rPr>
          <w:rFonts w:ascii="Times New Roman" w:eastAsia="Times New Roman" w:hAnsi="Times New Roman" w:cs="Times New Roman"/>
          <w:sz w:val="28"/>
          <w:szCs w:val="28"/>
          <w:lang w:val="en-US" w:eastAsia="ru-RU"/>
        </w:rPr>
        <w:t xml:space="preserve"> three thousand people think that this Thursday is their thirtieth birthday.</w:t>
      </w:r>
    </w:p>
    <w:p w14:paraId="050FEF84" w14:textId="77777777" w:rsidR="001C4EE7" w:rsidRPr="001C4EE7" w:rsidRDefault="001C4EE7" w:rsidP="001C4EE7">
      <w:pPr>
        <w:shd w:val="clear" w:color="auto" w:fill="FFFFFF"/>
        <w:spacing w:after="225" w:line="240" w:lineRule="auto"/>
        <w:textAlignment w:val="baseline"/>
        <w:rPr>
          <w:rFonts w:ascii="Times New Roman" w:eastAsia="Times New Roman" w:hAnsi="Times New Roman" w:cs="Times New Roman"/>
          <w:sz w:val="28"/>
          <w:szCs w:val="28"/>
          <w:lang w:val="en-US" w:eastAsia="ru-RU"/>
        </w:rPr>
      </w:pPr>
      <w:r w:rsidRPr="001C4EE7">
        <w:rPr>
          <w:rFonts w:ascii="Times New Roman" w:eastAsia="Times New Roman" w:hAnsi="Times New Roman" w:cs="Times New Roman"/>
          <w:sz w:val="28"/>
          <w:szCs w:val="28"/>
          <w:lang w:val="en-US" w:eastAsia="ru-RU"/>
        </w:rPr>
        <w:t>Whether the weather be fine</w:t>
      </w:r>
      <w:r w:rsidRPr="001C4EE7">
        <w:rPr>
          <w:rFonts w:ascii="Times New Roman" w:eastAsia="Times New Roman" w:hAnsi="Times New Roman" w:cs="Times New Roman"/>
          <w:sz w:val="28"/>
          <w:szCs w:val="28"/>
          <w:lang w:val="en-US" w:eastAsia="ru-RU"/>
        </w:rPr>
        <w:br/>
        <w:t>Or whether the weather be not.</w:t>
      </w:r>
      <w:r w:rsidRPr="001C4EE7">
        <w:rPr>
          <w:rFonts w:ascii="Times New Roman" w:eastAsia="Times New Roman" w:hAnsi="Times New Roman" w:cs="Times New Roman"/>
          <w:sz w:val="28"/>
          <w:szCs w:val="28"/>
          <w:lang w:val="en-US" w:eastAsia="ru-RU"/>
        </w:rPr>
        <w:br/>
        <w:t>Whether the weather be cold</w:t>
      </w:r>
      <w:r w:rsidRPr="001C4EE7">
        <w:rPr>
          <w:rFonts w:ascii="Times New Roman" w:eastAsia="Times New Roman" w:hAnsi="Times New Roman" w:cs="Times New Roman"/>
          <w:sz w:val="28"/>
          <w:szCs w:val="28"/>
          <w:lang w:val="en-US" w:eastAsia="ru-RU"/>
        </w:rPr>
        <w:br/>
        <w:t>Or whether the weather be not.</w:t>
      </w:r>
      <w:r w:rsidRPr="001C4EE7">
        <w:rPr>
          <w:rFonts w:ascii="Times New Roman" w:eastAsia="Times New Roman" w:hAnsi="Times New Roman" w:cs="Times New Roman"/>
          <w:sz w:val="28"/>
          <w:szCs w:val="28"/>
          <w:lang w:val="en-US" w:eastAsia="ru-RU"/>
        </w:rPr>
        <w:br/>
        <w:t>We’ll weather the weather</w:t>
      </w:r>
      <w:r w:rsidRPr="001C4EE7">
        <w:rPr>
          <w:rFonts w:ascii="Times New Roman" w:eastAsia="Times New Roman" w:hAnsi="Times New Roman" w:cs="Times New Roman"/>
          <w:sz w:val="28"/>
          <w:szCs w:val="28"/>
          <w:lang w:val="en-US" w:eastAsia="ru-RU"/>
        </w:rPr>
        <w:br/>
        <w:t>Whatever the weather</w:t>
      </w:r>
      <w:r w:rsidRPr="001C4EE7">
        <w:rPr>
          <w:rFonts w:ascii="Times New Roman" w:eastAsia="Times New Roman" w:hAnsi="Times New Roman" w:cs="Times New Roman"/>
          <w:sz w:val="28"/>
          <w:szCs w:val="28"/>
          <w:lang w:val="en-US" w:eastAsia="ru-RU"/>
        </w:rPr>
        <w:br/>
        <w:t>Whether we like it or not.</w:t>
      </w:r>
    </w:p>
    <w:p w14:paraId="5BD23015" w14:textId="77777777" w:rsidR="00B0636D" w:rsidRPr="00C8343B" w:rsidRDefault="00B0636D" w:rsidP="001C4EE7">
      <w:pPr>
        <w:jc w:val="center"/>
        <w:rPr>
          <w:rFonts w:ascii="Times New Roman" w:hAnsi="Times New Roman" w:cs="Times New Roman"/>
          <w:sz w:val="28"/>
          <w:szCs w:val="28"/>
          <w:lang w:val="en-US"/>
        </w:rPr>
      </w:pPr>
    </w:p>
    <w:p w14:paraId="3A9DD9DC" w14:textId="77777777" w:rsidR="009C230A" w:rsidRPr="00C8343B" w:rsidRDefault="001C4EE7" w:rsidP="009C230A">
      <w:pPr>
        <w:rPr>
          <w:rFonts w:ascii="Times New Roman" w:hAnsi="Times New Roman" w:cs="Times New Roman"/>
          <w:bCs/>
          <w:sz w:val="28"/>
          <w:szCs w:val="28"/>
          <w:shd w:val="clear" w:color="auto" w:fill="FFFFFF"/>
          <w:lang w:val="en-US"/>
        </w:rPr>
      </w:pPr>
      <w:r w:rsidRPr="00C8343B">
        <w:rPr>
          <w:rFonts w:ascii="Times New Roman" w:hAnsi="Times New Roman" w:cs="Times New Roman"/>
          <w:bCs/>
          <w:sz w:val="28"/>
          <w:szCs w:val="28"/>
          <w:shd w:val="clear" w:color="auto" w:fill="FFFFFF"/>
          <w:lang w:val="en-US"/>
        </w:rPr>
        <w:t xml:space="preserve">These brothers bathe with those brothers, </w:t>
      </w:r>
      <w:proofErr w:type="gramStart"/>
      <w:r w:rsidRPr="00C8343B">
        <w:rPr>
          <w:rFonts w:ascii="Times New Roman" w:hAnsi="Times New Roman" w:cs="Times New Roman"/>
          <w:bCs/>
          <w:sz w:val="28"/>
          <w:szCs w:val="28"/>
          <w:shd w:val="clear" w:color="auto" w:fill="FFFFFF"/>
          <w:lang w:val="en-US"/>
        </w:rPr>
        <w:t>Those</w:t>
      </w:r>
      <w:proofErr w:type="gramEnd"/>
      <w:r w:rsidRPr="00C8343B">
        <w:rPr>
          <w:rFonts w:ascii="Times New Roman" w:hAnsi="Times New Roman" w:cs="Times New Roman"/>
          <w:bCs/>
          <w:sz w:val="28"/>
          <w:szCs w:val="28"/>
          <w:shd w:val="clear" w:color="auto" w:fill="FFFFFF"/>
          <w:lang w:val="en-US"/>
        </w:rPr>
        <w:t xml:space="preserve"> brothers bathe with these brothers. If these brothers didn’t bathe with those brothers, </w:t>
      </w:r>
      <w:proofErr w:type="gramStart"/>
      <w:r w:rsidRPr="00C8343B">
        <w:rPr>
          <w:rFonts w:ascii="Times New Roman" w:hAnsi="Times New Roman" w:cs="Times New Roman"/>
          <w:bCs/>
          <w:sz w:val="28"/>
          <w:szCs w:val="28"/>
          <w:shd w:val="clear" w:color="auto" w:fill="FFFFFF"/>
          <w:lang w:val="en-US"/>
        </w:rPr>
        <w:t>Would</w:t>
      </w:r>
      <w:proofErr w:type="gramEnd"/>
      <w:r w:rsidRPr="00C8343B">
        <w:rPr>
          <w:rFonts w:ascii="Times New Roman" w:hAnsi="Times New Roman" w:cs="Times New Roman"/>
          <w:bCs/>
          <w:sz w:val="28"/>
          <w:szCs w:val="28"/>
          <w:shd w:val="clear" w:color="auto" w:fill="FFFFFF"/>
          <w:lang w:val="en-US"/>
        </w:rPr>
        <w:t xml:space="preserve"> those brothers bathe with these brothers?</w:t>
      </w:r>
    </w:p>
    <w:p w14:paraId="3CEB24AB" w14:textId="77777777" w:rsidR="009C230A" w:rsidRPr="00C8343B" w:rsidRDefault="009C230A" w:rsidP="00B0636D">
      <w:pPr>
        <w:ind w:firstLine="709"/>
        <w:jc w:val="center"/>
        <w:rPr>
          <w:rFonts w:ascii="Times New Roman" w:hAnsi="Times New Roman" w:cs="Times New Roman"/>
          <w:bCs/>
          <w:sz w:val="28"/>
          <w:szCs w:val="28"/>
          <w:shd w:val="clear" w:color="auto" w:fill="FFFFFF"/>
          <w:lang w:val="en-US"/>
        </w:rPr>
      </w:pPr>
    </w:p>
    <w:p w14:paraId="1DDC92A2" w14:textId="6F4A8070" w:rsidR="009C230A" w:rsidRPr="00C8343B" w:rsidRDefault="009C230A" w:rsidP="009C230A">
      <w:pPr>
        <w:rPr>
          <w:rFonts w:ascii="Times New Roman" w:hAnsi="Times New Roman" w:cs="Times New Roman"/>
          <w:iCs/>
          <w:sz w:val="28"/>
          <w:szCs w:val="28"/>
          <w:shd w:val="clear" w:color="auto" w:fill="FFFFFF"/>
          <w:lang w:val="en-US"/>
        </w:rPr>
      </w:pPr>
      <w:r w:rsidRPr="00C8343B">
        <w:rPr>
          <w:rFonts w:ascii="Times New Roman" w:hAnsi="Times New Roman" w:cs="Times New Roman"/>
          <w:iCs/>
          <w:sz w:val="28"/>
          <w:szCs w:val="28"/>
          <w:shd w:val="clear" w:color="auto" w:fill="FFFFFF"/>
          <w:lang w:val="en-US"/>
        </w:rPr>
        <w:t xml:space="preserve">How much wood could a woodchuck chuck if a </w:t>
      </w:r>
      <w:proofErr w:type="spellStart"/>
      <w:r w:rsidRPr="00C8343B">
        <w:rPr>
          <w:rFonts w:ascii="Times New Roman" w:hAnsi="Times New Roman" w:cs="Times New Roman"/>
          <w:iCs/>
          <w:sz w:val="28"/>
          <w:szCs w:val="28"/>
          <w:shd w:val="clear" w:color="auto" w:fill="FFFFFF"/>
          <w:lang w:val="en-US"/>
        </w:rPr>
        <w:t>wooodchuck</w:t>
      </w:r>
      <w:proofErr w:type="spellEnd"/>
      <w:r w:rsidRPr="00C8343B">
        <w:rPr>
          <w:rFonts w:ascii="Times New Roman" w:hAnsi="Times New Roman" w:cs="Times New Roman"/>
          <w:iCs/>
          <w:sz w:val="28"/>
          <w:szCs w:val="28"/>
          <w:shd w:val="clear" w:color="auto" w:fill="FFFFFF"/>
          <w:lang w:val="en-US"/>
        </w:rPr>
        <w:t xml:space="preserve"> could chuck wood? A woodchuck could chuck as much wood as a woodchuck would chuck if a woodchuck could chuck wood.</w:t>
      </w:r>
    </w:p>
    <w:p w14:paraId="182E2C0C" w14:textId="1A732877" w:rsidR="00B95DEF" w:rsidRPr="00C8343B" w:rsidRDefault="00B95DEF" w:rsidP="009C230A">
      <w:pPr>
        <w:rPr>
          <w:rFonts w:ascii="Times New Roman" w:hAnsi="Times New Roman" w:cs="Times New Roman"/>
          <w:iCs/>
          <w:sz w:val="28"/>
          <w:szCs w:val="28"/>
          <w:shd w:val="clear" w:color="auto" w:fill="FFFFFF"/>
        </w:rPr>
      </w:pPr>
      <w:r w:rsidRPr="00C8343B">
        <w:rPr>
          <w:rFonts w:ascii="Times New Roman" w:hAnsi="Times New Roman" w:cs="Times New Roman"/>
          <w:iCs/>
          <w:sz w:val="28"/>
          <w:szCs w:val="28"/>
          <w:shd w:val="clear" w:color="auto" w:fill="FFFFFF"/>
        </w:rPr>
        <w:t>Чтение и анализ текста</w:t>
      </w:r>
    </w:p>
    <w:p w14:paraId="486C37CB" w14:textId="77777777" w:rsidR="00B95DEF" w:rsidRPr="00B95DEF" w:rsidRDefault="00B95DEF" w:rsidP="00B95DEF">
      <w:pPr>
        <w:shd w:val="clear" w:color="auto" w:fill="FFFFFF"/>
        <w:spacing w:after="360" w:line="240" w:lineRule="auto"/>
        <w:textAlignment w:val="baseline"/>
        <w:rPr>
          <w:rFonts w:ascii="Times New Roman" w:eastAsia="Times New Roman" w:hAnsi="Times New Roman" w:cs="Times New Roman"/>
          <w:sz w:val="28"/>
          <w:szCs w:val="28"/>
          <w:lang w:val="en-US" w:eastAsia="ru-RU"/>
        </w:rPr>
      </w:pPr>
      <w:r w:rsidRPr="00B95DEF">
        <w:rPr>
          <w:rFonts w:ascii="Times New Roman" w:eastAsia="Times New Roman" w:hAnsi="Times New Roman" w:cs="Times New Roman"/>
          <w:sz w:val="28"/>
          <w:szCs w:val="28"/>
          <w:lang w:val="en-US" w:eastAsia="ru-RU"/>
        </w:rPr>
        <w:t>Many lands that had once been swamps were drained or filled in. There are different reasons why people drained swamplands. Some were drained to fight diseases caused by insects that lived in them. Because swamps were considered unpleasant places in which to live and harmful to health, many people thought that unless they were drained the land was worthless.</w:t>
      </w:r>
    </w:p>
    <w:p w14:paraId="7AA53B7D" w14:textId="77777777" w:rsidR="00B95DEF" w:rsidRPr="00B95DEF" w:rsidRDefault="00B95DEF" w:rsidP="00B95DEF">
      <w:pPr>
        <w:shd w:val="clear" w:color="auto" w:fill="FFFFFF"/>
        <w:spacing w:after="360" w:line="240" w:lineRule="auto"/>
        <w:textAlignment w:val="baseline"/>
        <w:rPr>
          <w:rFonts w:ascii="Times New Roman" w:eastAsia="Times New Roman" w:hAnsi="Times New Roman" w:cs="Times New Roman"/>
          <w:sz w:val="28"/>
          <w:szCs w:val="28"/>
          <w:lang w:val="en-US" w:eastAsia="ru-RU"/>
        </w:rPr>
      </w:pPr>
      <w:r w:rsidRPr="00B95DEF">
        <w:rPr>
          <w:rFonts w:ascii="Times New Roman" w:eastAsia="Times New Roman" w:hAnsi="Times New Roman" w:cs="Times New Roman"/>
          <w:sz w:val="28"/>
          <w:szCs w:val="28"/>
          <w:lang w:val="en-US" w:eastAsia="ru-RU"/>
        </w:rPr>
        <w:lastRenderedPageBreak/>
        <w:t>Other swamps were drained to make new land. As the population grew and more land was needed, people drained swamps or filled them to make room for more farms and factories, more roads and airports.</w:t>
      </w:r>
    </w:p>
    <w:p w14:paraId="2FE814F6" w14:textId="08674455" w:rsidR="00B95DEF" w:rsidRPr="00C8343B" w:rsidRDefault="00B95DEF" w:rsidP="00B95DEF">
      <w:pPr>
        <w:shd w:val="clear" w:color="auto" w:fill="FFFFFF"/>
        <w:spacing w:after="360" w:line="240" w:lineRule="auto"/>
        <w:textAlignment w:val="baseline"/>
        <w:rPr>
          <w:rFonts w:ascii="Times New Roman" w:eastAsia="Times New Roman" w:hAnsi="Times New Roman" w:cs="Times New Roman"/>
          <w:sz w:val="28"/>
          <w:szCs w:val="28"/>
          <w:lang w:val="en-US" w:eastAsia="ru-RU"/>
        </w:rPr>
      </w:pPr>
      <w:r w:rsidRPr="00B95DEF">
        <w:rPr>
          <w:rFonts w:ascii="Times New Roman" w:eastAsia="Times New Roman" w:hAnsi="Times New Roman" w:cs="Times New Roman"/>
          <w:sz w:val="28"/>
          <w:szCs w:val="28"/>
          <w:lang w:val="en-US" w:eastAsia="ru-RU"/>
        </w:rPr>
        <w:t>Few people thought that it might be harmful to get rid of swamps. As swamps disappeared, other things happened. There were both more floods and more droughts than before. There were also more fires, for swamps had acted as firebreaks. Hunters noticed that there was less wild game. Wild life that once lived in the swamps was dying out, because it had no place to live.</w:t>
      </w:r>
    </w:p>
    <w:p w14:paraId="4EE4290F" w14:textId="3ECC74B2" w:rsidR="00B95DEF" w:rsidRPr="00C8343B" w:rsidRDefault="00B95DEF" w:rsidP="00C8343B">
      <w:pPr>
        <w:shd w:val="clear" w:color="auto" w:fill="FFFFFF"/>
        <w:spacing w:after="360" w:line="240" w:lineRule="auto"/>
        <w:textAlignment w:val="baseline"/>
        <w:rPr>
          <w:rFonts w:ascii="Times New Roman" w:eastAsia="Times New Roman" w:hAnsi="Times New Roman" w:cs="Times New Roman"/>
          <w:sz w:val="28"/>
          <w:szCs w:val="28"/>
          <w:lang w:eastAsia="ru-RU"/>
        </w:rPr>
      </w:pPr>
      <w:r w:rsidRPr="00C8343B">
        <w:rPr>
          <w:rFonts w:ascii="Times New Roman" w:eastAsia="Times New Roman" w:hAnsi="Times New Roman" w:cs="Times New Roman"/>
          <w:sz w:val="28"/>
          <w:szCs w:val="28"/>
          <w:lang w:eastAsia="ru-RU"/>
        </w:rPr>
        <w:t>В данном тексте есть все необходимые составляющие</w:t>
      </w:r>
      <w:r w:rsidR="00C8343B" w:rsidRPr="00C8343B">
        <w:rPr>
          <w:rFonts w:ascii="Times New Roman" w:eastAsia="Times New Roman" w:hAnsi="Times New Roman" w:cs="Times New Roman"/>
          <w:sz w:val="28"/>
          <w:szCs w:val="28"/>
          <w:lang w:eastAsia="ru-RU"/>
        </w:rPr>
        <w:t xml:space="preserve"> случаи</w:t>
      </w:r>
      <w:r w:rsidRPr="00C8343B">
        <w:rPr>
          <w:rFonts w:ascii="Times New Roman" w:eastAsia="Times New Roman" w:hAnsi="Times New Roman" w:cs="Times New Roman"/>
          <w:sz w:val="28"/>
          <w:szCs w:val="28"/>
          <w:lang w:eastAsia="ru-RU"/>
        </w:rPr>
        <w:t xml:space="preserve"> долгота гласных, связующее «</w:t>
      </w:r>
      <w:r w:rsidR="00F00927">
        <w:rPr>
          <w:rFonts w:ascii="Times New Roman" w:eastAsia="Times New Roman" w:hAnsi="Times New Roman" w:cs="Times New Roman"/>
          <w:sz w:val="28"/>
          <w:szCs w:val="28"/>
          <w:lang w:val="en-US" w:eastAsia="ru-RU"/>
        </w:rPr>
        <w:t>r</w:t>
      </w:r>
      <w:r w:rsidRPr="00C8343B">
        <w:rPr>
          <w:rFonts w:ascii="Times New Roman" w:eastAsia="Times New Roman" w:hAnsi="Times New Roman" w:cs="Times New Roman"/>
          <w:sz w:val="28"/>
          <w:szCs w:val="28"/>
          <w:lang w:eastAsia="ru-RU"/>
        </w:rPr>
        <w:t>», твердые согласные на конце слова, межзубные звуки, дифтонги и монофтонги, сильные и слабые согласные,</w:t>
      </w:r>
      <w:r w:rsidR="00C8343B" w:rsidRPr="00C8343B">
        <w:rPr>
          <w:rFonts w:ascii="Times New Roman" w:eastAsia="Times New Roman" w:hAnsi="Times New Roman" w:cs="Times New Roman"/>
          <w:sz w:val="28"/>
          <w:szCs w:val="28"/>
          <w:lang w:eastAsia="ru-RU"/>
        </w:rPr>
        <w:t xml:space="preserve"> отсутствие палатализации гласных перед согласными и все другие правила английского произношения и чтения, которые  ученик должен видеть, знать и использовать.</w:t>
      </w:r>
    </w:p>
    <w:p w14:paraId="2D216A29" w14:textId="07B696EF" w:rsidR="00B0636D" w:rsidRDefault="009C230A" w:rsidP="00F00927">
      <w:pPr>
        <w:rPr>
          <w:rFonts w:ascii="Times New Roman" w:hAnsi="Times New Roman" w:cs="Times New Roman"/>
          <w:b/>
          <w:sz w:val="28"/>
          <w:szCs w:val="28"/>
        </w:rPr>
      </w:pPr>
      <w:r w:rsidRPr="00C8343B">
        <w:rPr>
          <w:rFonts w:ascii="Times New Roman" w:hAnsi="Times New Roman" w:cs="Times New Roman"/>
          <w:sz w:val="28"/>
          <w:szCs w:val="28"/>
        </w:rPr>
        <w:t>Систематическое использование скороговорок в виде фонетической зарядки, выполнение устных упражнений с разбором особенно</w:t>
      </w:r>
      <w:r w:rsidR="00376A70" w:rsidRPr="00C8343B">
        <w:rPr>
          <w:rFonts w:ascii="Times New Roman" w:hAnsi="Times New Roman" w:cs="Times New Roman"/>
          <w:sz w:val="28"/>
          <w:szCs w:val="28"/>
        </w:rPr>
        <w:t>ст</w:t>
      </w:r>
      <w:r w:rsidRPr="00C8343B">
        <w:rPr>
          <w:rFonts w:ascii="Times New Roman" w:hAnsi="Times New Roman" w:cs="Times New Roman"/>
          <w:sz w:val="28"/>
          <w:szCs w:val="28"/>
        </w:rPr>
        <w:t>ей чтения и произношения</w:t>
      </w:r>
      <w:r w:rsidR="00376A70" w:rsidRPr="00C8343B">
        <w:rPr>
          <w:rFonts w:ascii="Times New Roman" w:hAnsi="Times New Roman" w:cs="Times New Roman"/>
          <w:sz w:val="28"/>
          <w:szCs w:val="28"/>
        </w:rPr>
        <w:t xml:space="preserve">   помогает учащимся   применять навыки на практике, не «растерять» их на старшем этапе, когда приоритетными становятся несколько другие цели и задачи.  Навыки сверхсегментного уровня будут формироваться и проявляться при правильном построении навыков сегментного уровня. Эта сложная задача реально выполнима при системном, частотным, сознательном применении фонетических,</w:t>
      </w:r>
      <w:r w:rsidR="00F00927">
        <w:rPr>
          <w:rFonts w:ascii="Times New Roman" w:hAnsi="Times New Roman" w:cs="Times New Roman"/>
          <w:sz w:val="28"/>
          <w:szCs w:val="28"/>
        </w:rPr>
        <w:t xml:space="preserve"> </w:t>
      </w:r>
      <w:r w:rsidR="00376A70" w:rsidRPr="00C8343B">
        <w:rPr>
          <w:rFonts w:ascii="Times New Roman" w:hAnsi="Times New Roman" w:cs="Times New Roman"/>
          <w:sz w:val="28"/>
          <w:szCs w:val="28"/>
        </w:rPr>
        <w:t>практических заданий на занятиях</w:t>
      </w:r>
      <w:r w:rsidR="00F00927" w:rsidRPr="00F00927">
        <w:rPr>
          <w:rFonts w:ascii="Times New Roman" w:hAnsi="Times New Roman" w:cs="Times New Roman"/>
          <w:b/>
          <w:sz w:val="28"/>
          <w:szCs w:val="28"/>
        </w:rPr>
        <w:t>.</w:t>
      </w:r>
    </w:p>
    <w:p w14:paraId="0A8B5A95" w14:textId="1F1ECD03" w:rsidR="00F00927" w:rsidRDefault="00F00927" w:rsidP="00F00927">
      <w:pPr>
        <w:rPr>
          <w:rFonts w:ascii="Times New Roman" w:hAnsi="Times New Roman" w:cs="Times New Roman"/>
          <w:b/>
          <w:sz w:val="28"/>
          <w:szCs w:val="28"/>
        </w:rPr>
      </w:pPr>
    </w:p>
    <w:p w14:paraId="7BABBF7B" w14:textId="06DDD842" w:rsidR="00F00927" w:rsidRDefault="00F00927" w:rsidP="00F00927">
      <w:pPr>
        <w:rPr>
          <w:rFonts w:ascii="Times New Roman" w:hAnsi="Times New Roman" w:cs="Times New Roman"/>
          <w:b/>
          <w:sz w:val="28"/>
          <w:szCs w:val="28"/>
        </w:rPr>
      </w:pPr>
    </w:p>
    <w:p w14:paraId="07BE1826" w14:textId="22B117D0" w:rsidR="00F00927" w:rsidRDefault="00F00927" w:rsidP="00F00927">
      <w:pPr>
        <w:rPr>
          <w:rFonts w:ascii="Times New Roman" w:hAnsi="Times New Roman" w:cs="Times New Roman"/>
          <w:b/>
          <w:sz w:val="28"/>
          <w:szCs w:val="28"/>
        </w:rPr>
      </w:pPr>
    </w:p>
    <w:p w14:paraId="7EEB4E44" w14:textId="24268064" w:rsidR="00F00927" w:rsidRDefault="00F00927" w:rsidP="00F00927">
      <w:pPr>
        <w:rPr>
          <w:rFonts w:ascii="Times New Roman" w:hAnsi="Times New Roman" w:cs="Times New Roman"/>
          <w:b/>
          <w:sz w:val="28"/>
          <w:szCs w:val="28"/>
        </w:rPr>
      </w:pPr>
    </w:p>
    <w:p w14:paraId="74182F34" w14:textId="5ED7C48A" w:rsidR="00F00927" w:rsidRDefault="00F00927" w:rsidP="00F00927">
      <w:pPr>
        <w:rPr>
          <w:rFonts w:ascii="Times New Roman" w:hAnsi="Times New Roman" w:cs="Times New Roman"/>
          <w:b/>
          <w:sz w:val="28"/>
          <w:szCs w:val="28"/>
        </w:rPr>
      </w:pPr>
    </w:p>
    <w:p w14:paraId="169BDCA5" w14:textId="746C58BD" w:rsidR="00F00927" w:rsidRDefault="00F00927" w:rsidP="00F00927">
      <w:pPr>
        <w:rPr>
          <w:rFonts w:ascii="Times New Roman" w:hAnsi="Times New Roman" w:cs="Times New Roman"/>
          <w:b/>
          <w:sz w:val="28"/>
          <w:szCs w:val="28"/>
        </w:rPr>
      </w:pPr>
    </w:p>
    <w:p w14:paraId="7B9550B4" w14:textId="2A4607F2" w:rsidR="00F00927" w:rsidRDefault="00F00927" w:rsidP="00F00927">
      <w:pPr>
        <w:rPr>
          <w:rFonts w:ascii="Times New Roman" w:hAnsi="Times New Roman" w:cs="Times New Roman"/>
          <w:b/>
          <w:sz w:val="28"/>
          <w:szCs w:val="28"/>
        </w:rPr>
      </w:pPr>
    </w:p>
    <w:p w14:paraId="5BABA0CF" w14:textId="6245137E" w:rsidR="00F00927" w:rsidRDefault="00F00927" w:rsidP="00F00927">
      <w:pPr>
        <w:rPr>
          <w:rFonts w:ascii="Times New Roman" w:hAnsi="Times New Roman" w:cs="Times New Roman"/>
          <w:b/>
          <w:sz w:val="28"/>
          <w:szCs w:val="28"/>
        </w:rPr>
      </w:pPr>
    </w:p>
    <w:p w14:paraId="0F09B101" w14:textId="01D819E1" w:rsidR="00F00927" w:rsidRDefault="00F00927" w:rsidP="00F00927">
      <w:pPr>
        <w:rPr>
          <w:rFonts w:ascii="Times New Roman" w:hAnsi="Times New Roman" w:cs="Times New Roman"/>
          <w:b/>
          <w:sz w:val="28"/>
          <w:szCs w:val="28"/>
        </w:rPr>
      </w:pPr>
    </w:p>
    <w:p w14:paraId="5A658E26" w14:textId="050B379B" w:rsidR="00F00927" w:rsidRDefault="00F00927" w:rsidP="00F00927">
      <w:pPr>
        <w:rPr>
          <w:rFonts w:ascii="Times New Roman" w:hAnsi="Times New Roman" w:cs="Times New Roman"/>
          <w:b/>
          <w:sz w:val="28"/>
          <w:szCs w:val="28"/>
        </w:rPr>
      </w:pPr>
    </w:p>
    <w:p w14:paraId="1A60D9BA" w14:textId="77777777" w:rsidR="00F00927" w:rsidRPr="00F00927" w:rsidRDefault="00F00927" w:rsidP="00F00927"/>
    <w:p w14:paraId="189124FA" w14:textId="2836D680" w:rsidR="00C669B5" w:rsidRPr="00F00927" w:rsidRDefault="00F00927">
      <w:pPr>
        <w:rPr>
          <w:rFonts w:ascii="Times New Roman" w:hAnsi="Times New Roman" w:cs="Times New Roman"/>
          <w:sz w:val="28"/>
          <w:szCs w:val="28"/>
        </w:rPr>
      </w:pPr>
      <w:r w:rsidRPr="00F00927">
        <w:rPr>
          <w:rFonts w:ascii="Times New Roman" w:hAnsi="Times New Roman" w:cs="Times New Roman"/>
          <w:sz w:val="28"/>
          <w:szCs w:val="28"/>
        </w:rPr>
        <w:lastRenderedPageBreak/>
        <w:t>Использованная литература:</w:t>
      </w:r>
    </w:p>
    <w:p w14:paraId="13D4B838" w14:textId="00EE2020" w:rsidR="00C669B5" w:rsidRPr="00F00927" w:rsidRDefault="00C669B5" w:rsidP="00C669B5">
      <w:pPr>
        <w:pStyle w:val="a3"/>
        <w:numPr>
          <w:ilvl w:val="0"/>
          <w:numId w:val="1"/>
        </w:numPr>
        <w:shd w:val="clear" w:color="auto" w:fill="FFFFFF"/>
        <w:spacing w:before="0" w:beforeAutospacing="0" w:after="0" w:afterAutospacing="0" w:line="294" w:lineRule="atLeast"/>
        <w:ind w:left="0"/>
        <w:rPr>
          <w:color w:val="000000"/>
          <w:sz w:val="28"/>
          <w:szCs w:val="28"/>
        </w:rPr>
      </w:pPr>
      <w:r w:rsidRPr="00F00927">
        <w:rPr>
          <w:color w:val="000000"/>
          <w:sz w:val="28"/>
          <w:szCs w:val="28"/>
        </w:rPr>
        <w:t>К</w:t>
      </w:r>
      <w:r w:rsidRPr="00F00927">
        <w:rPr>
          <w:color w:val="000000"/>
          <w:sz w:val="28"/>
          <w:szCs w:val="28"/>
        </w:rPr>
        <w:t xml:space="preserve">удрявцева </w:t>
      </w:r>
      <w:proofErr w:type="gramStart"/>
      <w:r w:rsidRPr="00F00927">
        <w:rPr>
          <w:color w:val="000000"/>
          <w:sz w:val="28"/>
          <w:szCs w:val="28"/>
        </w:rPr>
        <w:t>Н.Г.</w:t>
      </w:r>
      <w:proofErr w:type="gramEnd"/>
      <w:r w:rsidRPr="00F00927">
        <w:rPr>
          <w:color w:val="000000"/>
          <w:sz w:val="28"/>
          <w:szCs w:val="28"/>
        </w:rPr>
        <w:t xml:space="preserve"> Системно-деятельностный подход как механизм реализации ФГОС нового поколения.</w:t>
      </w:r>
      <w:r w:rsidRPr="00F00927">
        <w:rPr>
          <w:color w:val="000000"/>
          <w:sz w:val="28"/>
          <w:szCs w:val="28"/>
        </w:rPr>
        <w:t xml:space="preserve"> </w:t>
      </w:r>
      <w:r w:rsidRPr="00F00927">
        <w:rPr>
          <w:color w:val="000000"/>
          <w:sz w:val="28"/>
          <w:szCs w:val="28"/>
        </w:rPr>
        <w:t xml:space="preserve">//Справочник заместителя директора </w:t>
      </w:r>
      <w:proofErr w:type="gramStart"/>
      <w:r w:rsidRPr="00F00927">
        <w:rPr>
          <w:color w:val="000000"/>
          <w:sz w:val="28"/>
          <w:szCs w:val="28"/>
        </w:rPr>
        <w:t>школы.-</w:t>
      </w:r>
      <w:proofErr w:type="gramEnd"/>
      <w:r w:rsidRPr="00F00927">
        <w:rPr>
          <w:color w:val="000000"/>
          <w:sz w:val="28"/>
          <w:szCs w:val="28"/>
        </w:rPr>
        <w:t>2011.№4.-С.13-30. </w:t>
      </w:r>
      <w:r w:rsidRPr="00F00927">
        <w:rPr>
          <w:color w:val="000000"/>
          <w:sz w:val="28"/>
          <w:szCs w:val="28"/>
        </w:rPr>
        <w:br/>
        <w:t>2. . Могилев А.В.</w:t>
      </w:r>
      <w:r w:rsidRPr="00F00927">
        <w:rPr>
          <w:color w:val="000000"/>
          <w:sz w:val="28"/>
          <w:szCs w:val="28"/>
        </w:rPr>
        <w:t xml:space="preserve"> </w:t>
      </w:r>
      <w:r w:rsidRPr="00F00927">
        <w:rPr>
          <w:color w:val="000000"/>
          <w:sz w:val="28"/>
          <w:szCs w:val="28"/>
        </w:rPr>
        <w:t>Новые образовательные стандарты: давай разберемся!</w:t>
      </w:r>
      <w:r w:rsidRPr="00F00927">
        <w:rPr>
          <w:color w:val="000000"/>
          <w:sz w:val="28"/>
          <w:szCs w:val="28"/>
        </w:rPr>
        <w:t xml:space="preserve"> </w:t>
      </w:r>
      <w:r w:rsidRPr="00F00927">
        <w:rPr>
          <w:color w:val="000000"/>
          <w:sz w:val="28"/>
          <w:szCs w:val="28"/>
        </w:rPr>
        <w:t xml:space="preserve">//Народное </w:t>
      </w:r>
      <w:proofErr w:type="gramStart"/>
      <w:r w:rsidRPr="00F00927">
        <w:rPr>
          <w:color w:val="000000"/>
          <w:sz w:val="28"/>
          <w:szCs w:val="28"/>
        </w:rPr>
        <w:t>образование.-</w:t>
      </w:r>
      <w:proofErr w:type="gramEnd"/>
      <w:r w:rsidRPr="00F00927">
        <w:rPr>
          <w:color w:val="000000"/>
          <w:sz w:val="28"/>
          <w:szCs w:val="28"/>
        </w:rPr>
        <w:t>2011.-№5.-С.32-39.</w:t>
      </w:r>
    </w:p>
    <w:p w14:paraId="364931B1" w14:textId="16FDCE7E" w:rsidR="00B0636D" w:rsidRPr="00F00927" w:rsidRDefault="00F00927" w:rsidP="00B0636D">
      <w:pPr>
        <w:spacing w:after="0" w:line="240" w:lineRule="auto"/>
        <w:jc w:val="both"/>
        <w:rPr>
          <w:rFonts w:ascii="Times New Roman" w:hAnsi="Times New Roman" w:cs="Times New Roman"/>
          <w:sz w:val="28"/>
          <w:szCs w:val="28"/>
        </w:rPr>
      </w:pPr>
      <w:r w:rsidRPr="00F00927">
        <w:rPr>
          <w:rFonts w:ascii="Times New Roman" w:hAnsi="Times New Roman" w:cs="Times New Roman"/>
          <w:sz w:val="28"/>
          <w:szCs w:val="28"/>
        </w:rPr>
        <w:t>4</w:t>
      </w:r>
      <w:r w:rsidR="00B0636D" w:rsidRPr="00F00927">
        <w:rPr>
          <w:rFonts w:ascii="Times New Roman" w:hAnsi="Times New Roman" w:cs="Times New Roman"/>
          <w:sz w:val="28"/>
          <w:szCs w:val="28"/>
        </w:rPr>
        <w:t>.</w:t>
      </w:r>
      <w:bookmarkStart w:id="4" w:name="_Toc347334905"/>
      <w:r w:rsidR="00B0636D" w:rsidRPr="00F00927">
        <w:rPr>
          <w:rFonts w:ascii="Times New Roman" w:hAnsi="Times New Roman" w:cs="Times New Roman"/>
          <w:b/>
          <w:sz w:val="28"/>
          <w:szCs w:val="28"/>
        </w:rPr>
        <w:t xml:space="preserve"> </w:t>
      </w:r>
      <w:r w:rsidR="00B0636D" w:rsidRPr="00F00927">
        <w:rPr>
          <w:rFonts w:ascii="Times New Roman" w:hAnsi="Times New Roman" w:cs="Times New Roman"/>
          <w:sz w:val="28"/>
          <w:szCs w:val="28"/>
        </w:rPr>
        <w:t xml:space="preserve">Методические </w:t>
      </w:r>
      <w:bookmarkEnd w:id="4"/>
      <w:r w:rsidR="00B0636D" w:rsidRPr="00F00927">
        <w:rPr>
          <w:rFonts w:ascii="Times New Roman" w:hAnsi="Times New Roman" w:cs="Times New Roman"/>
          <w:sz w:val="28"/>
          <w:szCs w:val="28"/>
        </w:rPr>
        <w:t>материалы для председателей и членов предметных комиссий субъектов Российской Федерации</w:t>
      </w:r>
    </w:p>
    <w:p w14:paraId="6B445F76" w14:textId="77777777" w:rsidR="00F00927" w:rsidRPr="00F00927" w:rsidRDefault="00B0636D" w:rsidP="00B0636D">
      <w:pPr>
        <w:spacing w:after="0" w:line="240" w:lineRule="auto"/>
        <w:jc w:val="both"/>
        <w:rPr>
          <w:rFonts w:ascii="Times New Roman" w:hAnsi="Times New Roman" w:cs="Times New Roman"/>
          <w:sz w:val="28"/>
          <w:szCs w:val="28"/>
        </w:rPr>
      </w:pPr>
      <w:r w:rsidRPr="00F00927">
        <w:rPr>
          <w:rFonts w:ascii="Times New Roman" w:hAnsi="Times New Roman" w:cs="Times New Roman"/>
          <w:sz w:val="28"/>
          <w:szCs w:val="28"/>
        </w:rPr>
        <w:t>по проверке выполнения заданий с развернутым ответом экзаменационных работ ЕГЭ 2019 года</w:t>
      </w:r>
      <w:r w:rsidRPr="00F00927">
        <w:rPr>
          <w:rFonts w:ascii="Times New Roman" w:hAnsi="Times New Roman" w:cs="Times New Roman"/>
          <w:sz w:val="28"/>
          <w:szCs w:val="28"/>
        </w:rPr>
        <w:t xml:space="preserve">. </w:t>
      </w:r>
    </w:p>
    <w:p w14:paraId="31041EC1" w14:textId="5ACFA6F1" w:rsidR="00B0636D" w:rsidRPr="00F00927" w:rsidRDefault="00B0636D" w:rsidP="00B0636D">
      <w:pPr>
        <w:spacing w:after="0" w:line="240" w:lineRule="auto"/>
        <w:jc w:val="both"/>
        <w:rPr>
          <w:rFonts w:ascii="Times New Roman" w:hAnsi="Times New Roman" w:cs="Times New Roman"/>
          <w:sz w:val="28"/>
          <w:szCs w:val="28"/>
          <w:lang w:val="en-US"/>
        </w:rPr>
      </w:pPr>
      <w:r w:rsidRPr="00F00927">
        <w:rPr>
          <w:rFonts w:ascii="Times New Roman" w:hAnsi="Times New Roman" w:cs="Times New Roman"/>
          <w:sz w:val="28"/>
          <w:szCs w:val="28"/>
          <w:lang w:val="en-US"/>
        </w:rPr>
        <w:t>f</w:t>
      </w:r>
      <w:r w:rsidRPr="00F00927">
        <w:rPr>
          <w:rFonts w:ascii="Times New Roman" w:hAnsi="Times New Roman" w:cs="Times New Roman"/>
          <w:sz w:val="28"/>
          <w:szCs w:val="28"/>
          <w:lang w:val="en-US"/>
        </w:rPr>
        <w:t>ipi.ru/ege-i-gve-11/</w:t>
      </w:r>
      <w:proofErr w:type="spellStart"/>
      <w:r w:rsidRPr="00F00927">
        <w:rPr>
          <w:rFonts w:ascii="Times New Roman" w:hAnsi="Times New Roman" w:cs="Times New Roman"/>
          <w:sz w:val="28"/>
          <w:szCs w:val="28"/>
          <w:lang w:val="en-US"/>
        </w:rPr>
        <w:t>dlya</w:t>
      </w:r>
      <w:proofErr w:type="spellEnd"/>
      <w:r w:rsidRPr="00F00927">
        <w:rPr>
          <w:rFonts w:ascii="Times New Roman" w:hAnsi="Times New Roman" w:cs="Times New Roman"/>
          <w:sz w:val="28"/>
          <w:szCs w:val="28"/>
          <w:lang w:val="en-US"/>
        </w:rPr>
        <w:t>-</w:t>
      </w:r>
      <w:proofErr w:type="spellStart"/>
      <w:r w:rsidRPr="00F00927">
        <w:rPr>
          <w:rFonts w:ascii="Times New Roman" w:hAnsi="Times New Roman" w:cs="Times New Roman"/>
          <w:sz w:val="28"/>
          <w:szCs w:val="28"/>
          <w:lang w:val="en-US"/>
        </w:rPr>
        <w:t>predmetnyh</w:t>
      </w:r>
      <w:proofErr w:type="spellEnd"/>
      <w:r w:rsidRPr="00F00927">
        <w:rPr>
          <w:rFonts w:ascii="Times New Roman" w:hAnsi="Times New Roman" w:cs="Times New Roman"/>
          <w:sz w:val="28"/>
          <w:szCs w:val="28"/>
          <w:lang w:val="en-US"/>
        </w:rPr>
        <w:t>-</w:t>
      </w:r>
      <w:proofErr w:type="spellStart"/>
      <w:r w:rsidRPr="00F00927">
        <w:rPr>
          <w:rFonts w:ascii="Times New Roman" w:hAnsi="Times New Roman" w:cs="Times New Roman"/>
          <w:sz w:val="28"/>
          <w:szCs w:val="28"/>
          <w:lang w:val="en-US"/>
        </w:rPr>
        <w:t>komissiy</w:t>
      </w:r>
      <w:proofErr w:type="spellEnd"/>
      <w:r w:rsidRPr="00F00927">
        <w:rPr>
          <w:rFonts w:ascii="Times New Roman" w:hAnsi="Times New Roman" w:cs="Times New Roman"/>
          <w:sz w:val="28"/>
          <w:szCs w:val="28"/>
          <w:lang w:val="en-US"/>
        </w:rPr>
        <w:t>-</w:t>
      </w:r>
      <w:proofErr w:type="spellStart"/>
      <w:r w:rsidRPr="00F00927">
        <w:rPr>
          <w:rFonts w:ascii="Times New Roman" w:hAnsi="Times New Roman" w:cs="Times New Roman"/>
          <w:sz w:val="28"/>
          <w:szCs w:val="28"/>
          <w:lang w:val="en-US"/>
        </w:rPr>
        <w:t>subektov</w:t>
      </w:r>
      <w:proofErr w:type="spellEnd"/>
      <w:r w:rsidRPr="00F00927">
        <w:rPr>
          <w:rFonts w:ascii="Times New Roman" w:hAnsi="Times New Roman" w:cs="Times New Roman"/>
          <w:sz w:val="28"/>
          <w:szCs w:val="28"/>
          <w:lang w:val="en-US"/>
        </w:rPr>
        <w:t>-rf</w:t>
      </w:r>
    </w:p>
    <w:p w14:paraId="061CA896" w14:textId="77777777" w:rsidR="00B0636D" w:rsidRPr="00F00927" w:rsidRDefault="00B0636D" w:rsidP="00B0636D">
      <w:pPr>
        <w:spacing w:after="0" w:line="240" w:lineRule="auto"/>
        <w:jc w:val="both"/>
        <w:rPr>
          <w:rFonts w:ascii="Times New Roman" w:hAnsi="Times New Roman" w:cs="Times New Roman"/>
          <w:sz w:val="28"/>
          <w:szCs w:val="28"/>
          <w:lang w:val="en-US"/>
        </w:rPr>
      </w:pPr>
    </w:p>
    <w:p w14:paraId="3F699500" w14:textId="6E137928" w:rsidR="00C669B5" w:rsidRPr="00F00927" w:rsidRDefault="00F00927">
      <w:pPr>
        <w:rPr>
          <w:rFonts w:ascii="Times New Roman" w:hAnsi="Times New Roman" w:cs="Times New Roman"/>
          <w:sz w:val="28"/>
          <w:szCs w:val="28"/>
        </w:rPr>
      </w:pPr>
      <w:r w:rsidRPr="00F00927">
        <w:rPr>
          <w:rFonts w:ascii="Times New Roman" w:hAnsi="Times New Roman" w:cs="Times New Roman"/>
          <w:sz w:val="28"/>
          <w:szCs w:val="28"/>
        </w:rPr>
        <w:t>5.</w:t>
      </w:r>
      <w:r w:rsidR="00D73D80" w:rsidRPr="00F00927">
        <w:rPr>
          <w:rFonts w:ascii="Times New Roman" w:hAnsi="Times New Roman" w:cs="Times New Roman"/>
          <w:sz w:val="28"/>
          <w:szCs w:val="28"/>
        </w:rPr>
        <w:t>Фёдорова</w:t>
      </w:r>
      <w:r w:rsidRPr="00F00927">
        <w:rPr>
          <w:rFonts w:ascii="Times New Roman" w:hAnsi="Times New Roman" w:cs="Times New Roman"/>
          <w:sz w:val="28"/>
          <w:szCs w:val="28"/>
        </w:rPr>
        <w:t xml:space="preserve"> </w:t>
      </w:r>
      <w:proofErr w:type="gramStart"/>
      <w:r w:rsidRPr="00F00927">
        <w:rPr>
          <w:rFonts w:ascii="Times New Roman" w:hAnsi="Times New Roman" w:cs="Times New Roman"/>
          <w:sz w:val="28"/>
          <w:szCs w:val="28"/>
        </w:rPr>
        <w:t>Е.И.</w:t>
      </w:r>
      <w:proofErr w:type="gramEnd"/>
      <w:r w:rsidR="00D73D80" w:rsidRPr="00F00927">
        <w:rPr>
          <w:rFonts w:ascii="Times New Roman" w:hAnsi="Times New Roman" w:cs="Times New Roman"/>
          <w:sz w:val="28"/>
          <w:szCs w:val="28"/>
        </w:rPr>
        <w:t>, Н.И.</w:t>
      </w:r>
      <w:r w:rsidRPr="00F00927">
        <w:rPr>
          <w:rFonts w:ascii="Times New Roman" w:hAnsi="Times New Roman" w:cs="Times New Roman"/>
          <w:sz w:val="28"/>
          <w:szCs w:val="28"/>
        </w:rPr>
        <w:t xml:space="preserve"> </w:t>
      </w:r>
      <w:r w:rsidR="00D73D80" w:rsidRPr="00F00927">
        <w:rPr>
          <w:rFonts w:ascii="Times New Roman" w:hAnsi="Times New Roman" w:cs="Times New Roman"/>
          <w:sz w:val="28"/>
          <w:szCs w:val="28"/>
        </w:rPr>
        <w:t>Ржевская «Учимся читать по-английски»</w:t>
      </w:r>
      <w:r w:rsidR="00D73D80" w:rsidRPr="00F00927">
        <w:rPr>
          <w:rFonts w:ascii="Times New Roman" w:hAnsi="Times New Roman" w:cs="Times New Roman"/>
          <w:sz w:val="28"/>
          <w:szCs w:val="28"/>
        </w:rPr>
        <w:t xml:space="preserve"> Краснодар.2013</w:t>
      </w:r>
    </w:p>
    <w:p w14:paraId="18390B96" w14:textId="5F7E289F" w:rsidR="001802FE" w:rsidRPr="00F00927" w:rsidRDefault="001802FE">
      <w:pPr>
        <w:rPr>
          <w:rFonts w:ascii="Times New Roman" w:hAnsi="Times New Roman" w:cs="Times New Roman"/>
          <w:sz w:val="28"/>
          <w:szCs w:val="28"/>
        </w:rPr>
      </w:pPr>
    </w:p>
    <w:sectPr w:rsidR="001802FE" w:rsidRPr="00F009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6A780" w14:textId="77777777" w:rsidR="00F32C45" w:rsidRDefault="00F32C45" w:rsidP="00C669B5">
      <w:pPr>
        <w:spacing w:after="0" w:line="240" w:lineRule="auto"/>
      </w:pPr>
      <w:r>
        <w:separator/>
      </w:r>
    </w:p>
  </w:endnote>
  <w:endnote w:type="continuationSeparator" w:id="0">
    <w:p w14:paraId="54B43260" w14:textId="77777777" w:rsidR="00F32C45" w:rsidRDefault="00F32C45" w:rsidP="00C66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A11BD" w14:textId="77777777" w:rsidR="00F32C45" w:rsidRDefault="00F32C45" w:rsidP="00C669B5">
      <w:pPr>
        <w:spacing w:after="0" w:line="240" w:lineRule="auto"/>
      </w:pPr>
      <w:r>
        <w:separator/>
      </w:r>
    </w:p>
  </w:footnote>
  <w:footnote w:type="continuationSeparator" w:id="0">
    <w:p w14:paraId="31C7C91B" w14:textId="77777777" w:rsidR="00F32C45" w:rsidRDefault="00F32C45" w:rsidP="00C66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47482"/>
    <w:multiLevelType w:val="multilevel"/>
    <w:tmpl w:val="ED22F1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D089D"/>
    <w:multiLevelType w:val="multilevel"/>
    <w:tmpl w:val="4FC493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827A48"/>
    <w:multiLevelType w:val="multilevel"/>
    <w:tmpl w:val="CB60A2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894912"/>
    <w:multiLevelType w:val="multilevel"/>
    <w:tmpl w:val="119AB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607CE4"/>
    <w:multiLevelType w:val="hybridMultilevel"/>
    <w:tmpl w:val="14929B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18457BA"/>
    <w:multiLevelType w:val="multilevel"/>
    <w:tmpl w:val="722694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E20E09"/>
    <w:multiLevelType w:val="multilevel"/>
    <w:tmpl w:val="51049E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FD0F96"/>
    <w:multiLevelType w:val="multilevel"/>
    <w:tmpl w:val="3BA6A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BD094C"/>
    <w:multiLevelType w:val="hybridMultilevel"/>
    <w:tmpl w:val="90802944"/>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404E2EA1"/>
    <w:multiLevelType w:val="multilevel"/>
    <w:tmpl w:val="1EFE7F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C01514"/>
    <w:multiLevelType w:val="multilevel"/>
    <w:tmpl w:val="CC6E2B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2D1F89"/>
    <w:multiLevelType w:val="multilevel"/>
    <w:tmpl w:val="03CA97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7F159A"/>
    <w:multiLevelType w:val="multilevel"/>
    <w:tmpl w:val="B2D64C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433C0B"/>
    <w:multiLevelType w:val="hybridMultilevel"/>
    <w:tmpl w:val="68D085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7FA0683A"/>
    <w:multiLevelType w:val="multilevel"/>
    <w:tmpl w:val="A898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3"/>
    <w:lvlOverride w:ilvl="0"/>
    <w:lvlOverride w:ilvl="1"/>
    <w:lvlOverride w:ilvl="2"/>
    <w:lvlOverride w:ilvl="3"/>
    <w:lvlOverride w:ilvl="4"/>
    <w:lvlOverride w:ilvl="5"/>
    <w:lvlOverride w:ilvl="6"/>
    <w:lvlOverride w:ilvl="7"/>
    <w:lvlOverride w:ilvl="8"/>
  </w:num>
  <w:num w:numId="3">
    <w:abstractNumId w:val="4"/>
    <w:lvlOverride w:ilvl="0"/>
    <w:lvlOverride w:ilvl="1"/>
    <w:lvlOverride w:ilvl="2"/>
    <w:lvlOverride w:ilvl="3"/>
    <w:lvlOverride w:ilvl="4"/>
    <w:lvlOverride w:ilvl="5"/>
    <w:lvlOverride w:ilvl="6"/>
    <w:lvlOverride w:ilvl="7"/>
    <w:lvlOverride w:ilv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
  </w:num>
  <w:num w:numId="8">
    <w:abstractNumId w:val="6"/>
  </w:num>
  <w:num w:numId="9">
    <w:abstractNumId w:val="11"/>
  </w:num>
  <w:num w:numId="10">
    <w:abstractNumId w:val="9"/>
  </w:num>
  <w:num w:numId="11">
    <w:abstractNumId w:val="12"/>
  </w:num>
  <w:num w:numId="12">
    <w:abstractNumId w:val="0"/>
  </w:num>
  <w:num w:numId="13">
    <w:abstractNumId w:val="10"/>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479"/>
    <w:rsid w:val="001802FE"/>
    <w:rsid w:val="001C4EE7"/>
    <w:rsid w:val="002B5CE1"/>
    <w:rsid w:val="00376A70"/>
    <w:rsid w:val="00547DC4"/>
    <w:rsid w:val="0074464F"/>
    <w:rsid w:val="009C230A"/>
    <w:rsid w:val="009E4F82"/>
    <w:rsid w:val="00B0636D"/>
    <w:rsid w:val="00B95DEF"/>
    <w:rsid w:val="00C40BC6"/>
    <w:rsid w:val="00C669B5"/>
    <w:rsid w:val="00C8343B"/>
    <w:rsid w:val="00CA44E2"/>
    <w:rsid w:val="00D35A6C"/>
    <w:rsid w:val="00D73D80"/>
    <w:rsid w:val="00EE1479"/>
    <w:rsid w:val="00F00927"/>
    <w:rsid w:val="00F32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7F10B"/>
  <w15:chartTrackingRefBased/>
  <w15:docId w15:val="{969D3125-4152-4C34-85A5-8EB2AC19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669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Основной текст 21"/>
    <w:basedOn w:val="a"/>
    <w:uiPriority w:val="99"/>
    <w:rsid w:val="00C669B5"/>
    <w:pPr>
      <w:overflowPunct w:val="0"/>
      <w:autoSpaceDE w:val="0"/>
      <w:autoSpaceDN w:val="0"/>
      <w:adjustRightInd w:val="0"/>
      <w:spacing w:after="0" w:line="240" w:lineRule="auto"/>
      <w:ind w:firstLine="720"/>
    </w:pPr>
    <w:rPr>
      <w:rFonts w:ascii="Times New Roman" w:eastAsia="Times New Roman" w:hAnsi="Times New Roman" w:cs="Times New Roman"/>
      <w:b/>
      <w:sz w:val="28"/>
      <w:szCs w:val="20"/>
      <w:lang w:eastAsia="ru-RU"/>
    </w:rPr>
  </w:style>
  <w:style w:type="character" w:styleId="a4">
    <w:name w:val="footnote reference"/>
    <w:basedOn w:val="a0"/>
    <w:uiPriority w:val="99"/>
    <w:semiHidden/>
    <w:unhideWhenUsed/>
    <w:rsid w:val="00C669B5"/>
    <w:rPr>
      <w:rFonts w:ascii="Times New Roman" w:hAnsi="Times New Roman" w:cs="Times New Roman" w:hint="default"/>
      <w:vertAlign w:val="superscript"/>
    </w:rPr>
  </w:style>
  <w:style w:type="paragraph" w:customStyle="1" w:styleId="2">
    <w:name w:val="Абзац списка2"/>
    <w:basedOn w:val="a"/>
    <w:uiPriority w:val="99"/>
    <w:rsid w:val="00B0636D"/>
    <w:pPr>
      <w:spacing w:after="200" w:line="276" w:lineRule="auto"/>
      <w:ind w:left="720"/>
      <w:contextualSpacing/>
    </w:pPr>
    <w:rPr>
      <w:rFonts w:ascii="Calibri" w:eastAsia="Times New Roman" w:hAnsi="Calibri" w:cs="Times New Roman"/>
    </w:rPr>
  </w:style>
  <w:style w:type="paragraph" w:customStyle="1" w:styleId="3">
    <w:name w:val="Абзац списка3"/>
    <w:basedOn w:val="a"/>
    <w:uiPriority w:val="99"/>
    <w:rsid w:val="00B0636D"/>
    <w:pPr>
      <w:spacing w:after="200" w:line="276" w:lineRule="auto"/>
      <w:ind w:left="720"/>
      <w:contextualSpacing/>
    </w:pPr>
    <w:rPr>
      <w:rFonts w:ascii="Calibri" w:eastAsia="Times New Roman" w:hAnsi="Calibri" w:cs="Times New Roman"/>
    </w:rPr>
  </w:style>
  <w:style w:type="paragraph" w:styleId="a5">
    <w:name w:val="Balloon Text"/>
    <w:basedOn w:val="a"/>
    <w:link w:val="a6"/>
    <w:uiPriority w:val="99"/>
    <w:semiHidden/>
    <w:unhideWhenUsed/>
    <w:rsid w:val="0074464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4464F"/>
    <w:rPr>
      <w:rFonts w:ascii="Segoe UI" w:hAnsi="Segoe UI" w:cs="Segoe UI"/>
      <w:sz w:val="18"/>
      <w:szCs w:val="18"/>
    </w:rPr>
  </w:style>
  <w:style w:type="character" w:styleId="a7">
    <w:name w:val="Emphasis"/>
    <w:basedOn w:val="a0"/>
    <w:uiPriority w:val="20"/>
    <w:qFormat/>
    <w:rsid w:val="00C40BC6"/>
    <w:rPr>
      <w:i/>
      <w:iCs/>
    </w:rPr>
  </w:style>
  <w:style w:type="table" w:styleId="a8">
    <w:name w:val="Table Grid"/>
    <w:basedOn w:val="a1"/>
    <w:uiPriority w:val="39"/>
    <w:rsid w:val="00CA4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19311">
      <w:bodyDiv w:val="1"/>
      <w:marLeft w:val="0"/>
      <w:marRight w:val="0"/>
      <w:marTop w:val="0"/>
      <w:marBottom w:val="0"/>
      <w:divBdr>
        <w:top w:val="none" w:sz="0" w:space="0" w:color="auto"/>
        <w:left w:val="none" w:sz="0" w:space="0" w:color="auto"/>
        <w:bottom w:val="none" w:sz="0" w:space="0" w:color="auto"/>
        <w:right w:val="none" w:sz="0" w:space="0" w:color="auto"/>
      </w:divBdr>
    </w:div>
    <w:div w:id="139157288">
      <w:bodyDiv w:val="1"/>
      <w:marLeft w:val="0"/>
      <w:marRight w:val="0"/>
      <w:marTop w:val="0"/>
      <w:marBottom w:val="0"/>
      <w:divBdr>
        <w:top w:val="none" w:sz="0" w:space="0" w:color="auto"/>
        <w:left w:val="none" w:sz="0" w:space="0" w:color="auto"/>
        <w:bottom w:val="none" w:sz="0" w:space="0" w:color="auto"/>
        <w:right w:val="none" w:sz="0" w:space="0" w:color="auto"/>
      </w:divBdr>
    </w:div>
    <w:div w:id="170218962">
      <w:bodyDiv w:val="1"/>
      <w:marLeft w:val="0"/>
      <w:marRight w:val="0"/>
      <w:marTop w:val="0"/>
      <w:marBottom w:val="0"/>
      <w:divBdr>
        <w:top w:val="none" w:sz="0" w:space="0" w:color="auto"/>
        <w:left w:val="none" w:sz="0" w:space="0" w:color="auto"/>
        <w:bottom w:val="none" w:sz="0" w:space="0" w:color="auto"/>
        <w:right w:val="none" w:sz="0" w:space="0" w:color="auto"/>
      </w:divBdr>
    </w:div>
    <w:div w:id="318002458">
      <w:bodyDiv w:val="1"/>
      <w:marLeft w:val="0"/>
      <w:marRight w:val="0"/>
      <w:marTop w:val="0"/>
      <w:marBottom w:val="0"/>
      <w:divBdr>
        <w:top w:val="none" w:sz="0" w:space="0" w:color="auto"/>
        <w:left w:val="none" w:sz="0" w:space="0" w:color="auto"/>
        <w:bottom w:val="none" w:sz="0" w:space="0" w:color="auto"/>
        <w:right w:val="none" w:sz="0" w:space="0" w:color="auto"/>
      </w:divBdr>
    </w:div>
    <w:div w:id="472792457">
      <w:bodyDiv w:val="1"/>
      <w:marLeft w:val="0"/>
      <w:marRight w:val="0"/>
      <w:marTop w:val="0"/>
      <w:marBottom w:val="0"/>
      <w:divBdr>
        <w:top w:val="none" w:sz="0" w:space="0" w:color="auto"/>
        <w:left w:val="none" w:sz="0" w:space="0" w:color="auto"/>
        <w:bottom w:val="none" w:sz="0" w:space="0" w:color="auto"/>
        <w:right w:val="none" w:sz="0" w:space="0" w:color="auto"/>
      </w:divBdr>
    </w:div>
    <w:div w:id="649093637">
      <w:bodyDiv w:val="1"/>
      <w:marLeft w:val="0"/>
      <w:marRight w:val="0"/>
      <w:marTop w:val="0"/>
      <w:marBottom w:val="0"/>
      <w:divBdr>
        <w:top w:val="none" w:sz="0" w:space="0" w:color="auto"/>
        <w:left w:val="none" w:sz="0" w:space="0" w:color="auto"/>
        <w:bottom w:val="none" w:sz="0" w:space="0" w:color="auto"/>
        <w:right w:val="none" w:sz="0" w:space="0" w:color="auto"/>
      </w:divBdr>
    </w:div>
    <w:div w:id="1088232219">
      <w:bodyDiv w:val="1"/>
      <w:marLeft w:val="0"/>
      <w:marRight w:val="0"/>
      <w:marTop w:val="0"/>
      <w:marBottom w:val="0"/>
      <w:divBdr>
        <w:top w:val="none" w:sz="0" w:space="0" w:color="auto"/>
        <w:left w:val="none" w:sz="0" w:space="0" w:color="auto"/>
        <w:bottom w:val="none" w:sz="0" w:space="0" w:color="auto"/>
        <w:right w:val="none" w:sz="0" w:space="0" w:color="auto"/>
      </w:divBdr>
    </w:div>
    <w:div w:id="1451976382">
      <w:bodyDiv w:val="1"/>
      <w:marLeft w:val="0"/>
      <w:marRight w:val="0"/>
      <w:marTop w:val="0"/>
      <w:marBottom w:val="0"/>
      <w:divBdr>
        <w:top w:val="none" w:sz="0" w:space="0" w:color="auto"/>
        <w:left w:val="none" w:sz="0" w:space="0" w:color="auto"/>
        <w:bottom w:val="none" w:sz="0" w:space="0" w:color="auto"/>
        <w:right w:val="none" w:sz="0" w:space="0" w:color="auto"/>
      </w:divBdr>
    </w:div>
    <w:div w:id="1633900324">
      <w:bodyDiv w:val="1"/>
      <w:marLeft w:val="0"/>
      <w:marRight w:val="0"/>
      <w:marTop w:val="0"/>
      <w:marBottom w:val="0"/>
      <w:divBdr>
        <w:top w:val="none" w:sz="0" w:space="0" w:color="auto"/>
        <w:left w:val="none" w:sz="0" w:space="0" w:color="auto"/>
        <w:bottom w:val="none" w:sz="0" w:space="0" w:color="auto"/>
        <w:right w:val="none" w:sz="0" w:space="0" w:color="auto"/>
      </w:divBdr>
    </w:div>
    <w:div w:id="1755514217">
      <w:bodyDiv w:val="1"/>
      <w:marLeft w:val="0"/>
      <w:marRight w:val="0"/>
      <w:marTop w:val="0"/>
      <w:marBottom w:val="0"/>
      <w:divBdr>
        <w:top w:val="none" w:sz="0" w:space="0" w:color="auto"/>
        <w:left w:val="none" w:sz="0" w:space="0" w:color="auto"/>
        <w:bottom w:val="none" w:sz="0" w:space="0" w:color="auto"/>
        <w:right w:val="none" w:sz="0" w:space="0" w:color="auto"/>
      </w:divBdr>
    </w:div>
    <w:div w:id="2055039011">
      <w:bodyDiv w:val="1"/>
      <w:marLeft w:val="0"/>
      <w:marRight w:val="0"/>
      <w:marTop w:val="0"/>
      <w:marBottom w:val="0"/>
      <w:divBdr>
        <w:top w:val="none" w:sz="0" w:space="0" w:color="auto"/>
        <w:left w:val="none" w:sz="0" w:space="0" w:color="auto"/>
        <w:bottom w:val="none" w:sz="0" w:space="0" w:color="auto"/>
        <w:right w:val="none" w:sz="0" w:space="0" w:color="auto"/>
      </w:divBdr>
    </w:div>
    <w:div w:id="211933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6</Pages>
  <Words>1345</Words>
  <Characters>7671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ИРИНА</dc:creator>
  <cp:keywords/>
  <dc:description/>
  <cp:lastModifiedBy>ИРИНА ИРИНА</cp:lastModifiedBy>
  <cp:revision>2</cp:revision>
  <dcterms:created xsi:type="dcterms:W3CDTF">2019-08-04T16:52:00Z</dcterms:created>
  <dcterms:modified xsi:type="dcterms:W3CDTF">2019-08-04T19:32:00Z</dcterms:modified>
</cp:coreProperties>
</file>