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CB" w:rsidRDefault="00973ACB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Статья</w:t>
      </w:r>
      <w:r w:rsidR="00F52B2A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учителя  начальных классов Петропавловской ООШ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Новошешминского</w:t>
      </w:r>
      <w:proofErr w:type="spellEnd"/>
      <w:r w:rsidR="00F52B2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района Республики Татарстан </w:t>
      </w:r>
      <w:r w:rsidR="00F52B2A">
        <w:rPr>
          <w:rFonts w:ascii="Times New Roman" w:hAnsi="Times New Roman" w:cs="Times New Roman"/>
          <w:b/>
          <w:sz w:val="28"/>
          <w:szCs w:val="28"/>
          <w:u w:val="single"/>
        </w:rPr>
        <w:t>Бельковой Р.А.</w:t>
      </w:r>
    </w:p>
    <w:p w:rsidR="00F52B2A" w:rsidRDefault="00F52B2A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 тему:</w:t>
      </w:r>
    </w:p>
    <w:p w:rsidR="00F52B2A" w:rsidRDefault="00F52B2A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52B2A" w:rsidRDefault="00F52B2A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D0D0C" w:rsidRDefault="00F52B2A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E0520F">
        <w:rPr>
          <w:rFonts w:ascii="Times New Roman" w:hAnsi="Times New Roman" w:cs="Times New Roman"/>
          <w:b/>
          <w:sz w:val="28"/>
          <w:szCs w:val="28"/>
          <w:u w:val="single"/>
        </w:rPr>
        <w:t>СТРАТЕГИИ СМЫСЛОВОГО ЧТЕНИЯ ПРИ РАБОТЕ НАД ЛИТЕРАТУРНЫМ ПРОИЗВЕДЕНИЕМ В НАЧАЛЬНОЙ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ШКОЛЕ</w:t>
      </w:r>
    </w:p>
    <w:p w:rsidR="00F52B2A" w:rsidRDefault="00F52B2A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D0D0C" w:rsidRPr="00E0520F" w:rsidRDefault="00E0520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В нашем мире сейчас п</w:t>
      </w:r>
      <w:r w:rsidR="000D0D0C" w:rsidRPr="00E0520F">
        <w:rPr>
          <w:rFonts w:ascii="Times New Roman" w:hAnsi="Times New Roman" w:cs="Times New Roman"/>
          <w:sz w:val="28"/>
          <w:szCs w:val="28"/>
        </w:rPr>
        <w:t xml:space="preserve">роисходят глобальные процессы информатизации общества, увеличение с каждым годом в геометрической прогрессии количества текстовой информации, предъявление новых  требований к ее анализу, систематизации и  скорости ее </w:t>
      </w:r>
      <w:proofErr w:type="spellStart"/>
      <w:r w:rsidR="000D0D0C" w:rsidRPr="00E0520F">
        <w:rPr>
          <w:rFonts w:ascii="Times New Roman" w:hAnsi="Times New Roman" w:cs="Times New Roman"/>
          <w:sz w:val="28"/>
          <w:szCs w:val="28"/>
        </w:rPr>
        <w:t>переработки</w:t>
      </w:r>
      <w:proofErr w:type="gramStart"/>
      <w:r w:rsidR="000D0D0C" w:rsidRPr="00E0520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0D0D0C" w:rsidRPr="00E0520F">
        <w:rPr>
          <w:rFonts w:ascii="Times New Roman" w:hAnsi="Times New Roman" w:cs="Times New Roman"/>
          <w:sz w:val="28"/>
          <w:szCs w:val="28"/>
        </w:rPr>
        <w:t>роблема</w:t>
      </w:r>
      <w:proofErr w:type="spellEnd"/>
      <w:r w:rsidR="000D0D0C" w:rsidRPr="00E0520F">
        <w:rPr>
          <w:rFonts w:ascii="Times New Roman" w:hAnsi="Times New Roman" w:cs="Times New Roman"/>
          <w:sz w:val="28"/>
          <w:szCs w:val="28"/>
        </w:rPr>
        <w:t xml:space="preserve"> обучения чтению становится наиболее актуальной в свете модернизации образования.  Навыки читательской деятельности всех граждан нашей страны в</w:t>
      </w:r>
      <w:r w:rsidRPr="00E0520F">
        <w:rPr>
          <w:rFonts w:ascii="Times New Roman" w:hAnsi="Times New Roman" w:cs="Times New Roman"/>
          <w:sz w:val="28"/>
          <w:szCs w:val="28"/>
        </w:rPr>
        <w:t xml:space="preserve"> последние годы становятся пред</w:t>
      </w:r>
      <w:r w:rsidR="000D0D0C" w:rsidRPr="00E0520F">
        <w:rPr>
          <w:rFonts w:ascii="Times New Roman" w:hAnsi="Times New Roman" w:cs="Times New Roman"/>
          <w:sz w:val="28"/>
          <w:szCs w:val="28"/>
        </w:rPr>
        <w:t xml:space="preserve">метом пристального внимания со стороны государства. </w:t>
      </w:r>
    </w:p>
    <w:p w:rsidR="001950AF" w:rsidRPr="00E0520F" w:rsidRDefault="001950A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По результатам международного 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исследования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 xml:space="preserve">  обучающиеся  российских школ в своем большинстве: не умеют работать с информацией: сопоставлять, соотносить, искать, конкретизировать, прогнозировать; не умеют анализировать самостоятельно описанную ситуацию; не умеют составлять развёрнутый ответ в виде текста,   выделять и анализировать детали; не умеют использовать разные типы чтения: просмотровый  (ознакомительный), поисковый (с ориентацией на отбор нужной информации), аналитический; не могут ответить на вопросы, предполагающие многократное  возращение к условию с целью получить из него дополнительную информацию;- не могут определить замысел и цели автора текста.</w:t>
      </w:r>
    </w:p>
    <w:p w:rsidR="000D0D0C" w:rsidRPr="00E0520F" w:rsidRDefault="00E0520F" w:rsidP="004B7A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Почему же падает интерес к книге?</w:t>
      </w:r>
    </w:p>
    <w:p w:rsidR="0094761B" w:rsidRPr="00E0520F" w:rsidRDefault="00E0520F" w:rsidP="00E0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   - </w:t>
      </w:r>
      <w:r w:rsidR="00B15E66" w:rsidRPr="00E0520F">
        <w:rPr>
          <w:rFonts w:ascii="Times New Roman" w:hAnsi="Times New Roman" w:cs="Times New Roman"/>
          <w:sz w:val="28"/>
          <w:szCs w:val="28"/>
        </w:rPr>
        <w:t>Изменение роли книги в обществе;</w:t>
      </w:r>
    </w:p>
    <w:p w:rsidR="001950AF" w:rsidRPr="00E0520F" w:rsidRDefault="00E0520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  </w:t>
      </w:r>
      <w:r w:rsidR="001950AF" w:rsidRPr="00E0520F">
        <w:rPr>
          <w:rFonts w:ascii="Times New Roman" w:hAnsi="Times New Roman" w:cs="Times New Roman"/>
          <w:sz w:val="28"/>
          <w:szCs w:val="28"/>
        </w:rPr>
        <w:t>- исчезли традиции семейного чтения;</w:t>
      </w:r>
    </w:p>
    <w:p w:rsidR="0094761B" w:rsidRPr="00E0520F" w:rsidRDefault="00E0520F" w:rsidP="00E0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  - </w:t>
      </w:r>
      <w:r w:rsidR="00B15E66" w:rsidRPr="00E0520F">
        <w:rPr>
          <w:rFonts w:ascii="Times New Roman" w:hAnsi="Times New Roman" w:cs="Times New Roman"/>
          <w:sz w:val="28"/>
          <w:szCs w:val="28"/>
        </w:rPr>
        <w:t>отсутствие духовной  потребности в книге как средстве</w:t>
      </w:r>
    </w:p>
    <w:p w:rsidR="001950AF" w:rsidRPr="00E0520F" w:rsidRDefault="001950A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познания мира и самопознания; </w:t>
      </w:r>
    </w:p>
    <w:p w:rsidR="0094761B" w:rsidRPr="00E0520F" w:rsidRDefault="00E0520F" w:rsidP="00E0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   -</w:t>
      </w:r>
      <w:r w:rsidR="00B15E66" w:rsidRPr="00E0520F">
        <w:rPr>
          <w:rFonts w:ascii="Times New Roman" w:hAnsi="Times New Roman" w:cs="Times New Roman"/>
          <w:sz w:val="28"/>
          <w:szCs w:val="28"/>
        </w:rPr>
        <w:t xml:space="preserve">снижение интеллектуальных способностей и </w:t>
      </w:r>
      <w:proofErr w:type="gramStart"/>
      <w:r w:rsidR="00B15E66" w:rsidRPr="00E0520F">
        <w:rPr>
          <w:rFonts w:ascii="Times New Roman" w:hAnsi="Times New Roman" w:cs="Times New Roman"/>
          <w:sz w:val="28"/>
          <w:szCs w:val="28"/>
        </w:rPr>
        <w:t>здорового</w:t>
      </w:r>
      <w:proofErr w:type="gramEnd"/>
      <w:r w:rsidR="00B15E66" w:rsidRPr="00E05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0AF" w:rsidRPr="00E0520F" w:rsidRDefault="001950A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познавательного интереса у младших школьников;</w:t>
      </w:r>
    </w:p>
    <w:p w:rsidR="0094761B" w:rsidRPr="00E0520F" w:rsidRDefault="00E0520F" w:rsidP="00E0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    -</w:t>
      </w:r>
      <w:r w:rsidR="00B15E66" w:rsidRPr="00E0520F">
        <w:rPr>
          <w:rFonts w:ascii="Times New Roman" w:hAnsi="Times New Roman" w:cs="Times New Roman"/>
          <w:sz w:val="28"/>
          <w:szCs w:val="28"/>
        </w:rPr>
        <w:t>сужение литературного кругозора;</w:t>
      </w:r>
    </w:p>
    <w:p w:rsidR="0094761B" w:rsidRPr="00E0520F" w:rsidRDefault="00E0520F" w:rsidP="00E0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     -</w:t>
      </w:r>
      <w:r w:rsidR="00B15E66" w:rsidRPr="00E0520F">
        <w:rPr>
          <w:rFonts w:ascii="Times New Roman" w:hAnsi="Times New Roman" w:cs="Times New Roman"/>
          <w:sz w:val="28"/>
          <w:szCs w:val="28"/>
        </w:rPr>
        <w:t>обеднение словарного запаса ребёнка;</w:t>
      </w:r>
    </w:p>
    <w:p w:rsidR="0094761B" w:rsidRPr="00E0520F" w:rsidRDefault="00B15E66" w:rsidP="004B7A7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отсутствие мотивации в освоении литературной речи.</w:t>
      </w:r>
    </w:p>
    <w:p w:rsidR="001950AF" w:rsidRPr="00E0520F" w:rsidRDefault="001950A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  Технической стороне чтения в методике и практике </w:t>
      </w:r>
    </w:p>
    <w:p w:rsidR="001950AF" w:rsidRPr="00E0520F" w:rsidRDefault="001950A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начального обучения всегда уделялось достаточно много внимания, а понятие «смысловое ч</w:t>
      </w:r>
      <w:r w:rsidR="009333EB" w:rsidRPr="00E0520F">
        <w:rPr>
          <w:rFonts w:ascii="Times New Roman" w:hAnsi="Times New Roman" w:cs="Times New Roman"/>
          <w:sz w:val="28"/>
          <w:szCs w:val="28"/>
        </w:rPr>
        <w:t>тение» и методика его формирова</w:t>
      </w:r>
      <w:r w:rsidRPr="00E0520F">
        <w:rPr>
          <w:rFonts w:ascii="Times New Roman" w:hAnsi="Times New Roman" w:cs="Times New Roman"/>
          <w:sz w:val="28"/>
          <w:szCs w:val="28"/>
        </w:rPr>
        <w:t>ния до принятия ФГОС НОО фактически отсутствовали.</w:t>
      </w:r>
    </w:p>
    <w:p w:rsidR="001950AF" w:rsidRPr="00E0520F" w:rsidRDefault="001950A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Смысловое чтение -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умение воспринимать</w:t>
      </w:r>
      <w:r w:rsidR="004B7A79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 xml:space="preserve"> текст как </w:t>
      </w:r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единое смысловое целое (точно и полно понять </w:t>
      </w:r>
      <w:r w:rsidRPr="00E0520F">
        <w:rPr>
          <w:rFonts w:ascii="Times New Roman" w:hAnsi="Times New Roman" w:cs="Times New Roman"/>
          <w:sz w:val="28"/>
          <w:szCs w:val="28"/>
        </w:rPr>
        <w:t>содержание текста и практически осмыслить извлеченную информацию).</w:t>
      </w:r>
      <w:r w:rsidRPr="00E0520F">
        <w:rPr>
          <w:rFonts w:ascii="Times New Roman" w:hAnsi="Times New Roman" w:cs="Times New Roman"/>
          <w:sz w:val="28"/>
          <w:szCs w:val="28"/>
        </w:rPr>
        <w:br/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>Смысловая сторона:</w:t>
      </w:r>
      <w:r w:rsidRPr="00E0520F">
        <w:rPr>
          <w:rFonts w:ascii="Times New Roman" w:hAnsi="Times New Roman" w:cs="Times New Roman"/>
          <w:sz w:val="28"/>
          <w:szCs w:val="28"/>
        </w:rPr>
        <w:br/>
        <w:t>понимание содержания и смысла читаемого.</w:t>
      </w:r>
      <w:r w:rsidRPr="00E0520F">
        <w:rPr>
          <w:rFonts w:ascii="Times New Roman" w:hAnsi="Times New Roman" w:cs="Times New Roman"/>
          <w:sz w:val="28"/>
          <w:szCs w:val="28"/>
        </w:rPr>
        <w:br/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>Техническая сторона:</w:t>
      </w:r>
      <w:r w:rsidRPr="00E0520F">
        <w:rPr>
          <w:rFonts w:ascii="Times New Roman" w:hAnsi="Times New Roman" w:cs="Times New Roman"/>
          <w:sz w:val="28"/>
          <w:szCs w:val="28"/>
        </w:rPr>
        <w:br/>
      </w:r>
      <w:r w:rsidRPr="00E0520F">
        <w:rPr>
          <w:rFonts w:ascii="Times New Roman" w:hAnsi="Times New Roman" w:cs="Times New Roman"/>
          <w:sz w:val="28"/>
          <w:szCs w:val="28"/>
        </w:rPr>
        <w:lastRenderedPageBreak/>
        <w:t>способ чтения,</w:t>
      </w:r>
      <w:r w:rsidRPr="00E0520F">
        <w:rPr>
          <w:rFonts w:ascii="Times New Roman" w:hAnsi="Times New Roman" w:cs="Times New Roman"/>
          <w:sz w:val="28"/>
          <w:szCs w:val="28"/>
        </w:rPr>
        <w:br/>
        <w:t>темп чтения,</w:t>
      </w:r>
      <w:r w:rsidRPr="00E0520F">
        <w:rPr>
          <w:rFonts w:ascii="Times New Roman" w:hAnsi="Times New Roman" w:cs="Times New Roman"/>
          <w:sz w:val="28"/>
          <w:szCs w:val="28"/>
        </w:rPr>
        <w:br/>
        <w:t>правильность чтения,</w:t>
      </w:r>
      <w:r w:rsidRPr="00E0520F">
        <w:rPr>
          <w:rFonts w:ascii="Times New Roman" w:hAnsi="Times New Roman" w:cs="Times New Roman"/>
          <w:sz w:val="28"/>
          <w:szCs w:val="28"/>
        </w:rPr>
        <w:br/>
        <w:t>выразительность.</w:t>
      </w:r>
    </w:p>
    <w:p w:rsidR="002A6C06" w:rsidRPr="00E0520F" w:rsidRDefault="000D0D0C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="002A6C06" w:rsidRPr="00E0520F">
        <w:rPr>
          <w:rFonts w:ascii="Times New Roman" w:hAnsi="Times New Roman" w:cs="Times New Roman"/>
          <w:b/>
          <w:bCs/>
          <w:sz w:val="28"/>
          <w:szCs w:val="28"/>
        </w:rPr>
        <w:t>Цель смыслового чтения</w:t>
      </w:r>
      <w:r w:rsidR="002A6C06" w:rsidRPr="00E0520F">
        <w:rPr>
          <w:rFonts w:ascii="Times New Roman" w:hAnsi="Times New Roman" w:cs="Times New Roman"/>
          <w:sz w:val="28"/>
          <w:szCs w:val="28"/>
        </w:rPr>
        <w:t xml:space="preserve"> – максимально точно и полно понять содержание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текста, уловить все детали и практически осмыслить извлеченную информацию. Ведь для того, чтобы чтение было смысловым, учащимся</w:t>
      </w:r>
      <w:r w:rsidR="00527F9E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 xml:space="preserve">необходимо точно и полно понимать смысл текста, осмысливать информацию, т.е. осуществлять познавательную деятельность. 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Значит, при работе с текстом, преподавателю необходимо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уделять внимание </w:t>
      </w: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формированию у учащихся следующих 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читательских умений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1.целенаправленно, выборочно читать текст, статьи учебника;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2.составлять план к прочитанному тексту;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3.умение выполнять задания, включающие составление схем, таблиц;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4.логично, последовательно излагать ответ на поставленный вопрос, понимать</w:t>
      </w:r>
      <w:r w:rsidR="009333EB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 xml:space="preserve"> прочитанный текст;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5.отвечать на вопросы, имеющиеся в конце учебника;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6.извлекать из учебника и дополнительных источников необходимую информацию и обсуждать полученные сведения;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7.обмениваться сведениями об объекте, полученными из других источников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8.находить в тексте описание к иллюстрациям;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9.сравнивать объекты, изображенные на иллюстрациях учебника, готовить вопросы к ним;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10.соотносить описываемые события, явления природы с иллюстрациями;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11.самостоятельно выполнять задания в рабочих тетрадях на основе текста учебника и дополнительной литературы;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0520F">
        <w:rPr>
          <w:rFonts w:ascii="Times New Roman" w:hAnsi="Times New Roman" w:cs="Times New Roman"/>
          <w:sz w:val="28"/>
          <w:szCs w:val="28"/>
        </w:rPr>
        <w:t xml:space="preserve">12.готовить сообщения на основе используемой литературы (энциклопедий, </w:t>
      </w:r>
      <w:proofErr w:type="gramEnd"/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справочников, других книг, Интернета).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Чтение является </w:t>
      </w:r>
      <w:proofErr w:type="spellStart"/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метапредметным</w:t>
      </w:r>
      <w:proofErr w:type="spellEnd"/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навыком, </w:t>
      </w:r>
      <w:r w:rsidR="004B7A79"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>и составляющие его части есть в структуре</w:t>
      </w:r>
      <w:r w:rsidR="004B7A79"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всех </w:t>
      </w: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универсальных учебных действий:</w:t>
      </w:r>
    </w:p>
    <w:p w:rsidR="002A6C06" w:rsidRPr="00E0520F" w:rsidRDefault="00B15E66" w:rsidP="004B7A7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в 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 </w:t>
      </w:r>
      <w:r w:rsidRPr="00E0520F">
        <w:rPr>
          <w:rFonts w:ascii="Times New Roman" w:hAnsi="Times New Roman" w:cs="Times New Roman"/>
          <w:sz w:val="28"/>
          <w:szCs w:val="28"/>
        </w:rPr>
        <w:t xml:space="preserve">УУД входят мотивация чтения, </w:t>
      </w:r>
      <w:r w:rsidR="002A6C06" w:rsidRPr="00E0520F">
        <w:rPr>
          <w:rFonts w:ascii="Times New Roman" w:hAnsi="Times New Roman" w:cs="Times New Roman"/>
          <w:sz w:val="28"/>
          <w:szCs w:val="28"/>
        </w:rPr>
        <w:t>мотивы учения, отношение к себе и к школе;</w:t>
      </w:r>
    </w:p>
    <w:p w:rsidR="002A6C06" w:rsidRPr="00E0520F" w:rsidRDefault="00B15E66" w:rsidP="004B7A7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в 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регулятивные </w:t>
      </w:r>
      <w:r w:rsidRPr="00E0520F">
        <w:rPr>
          <w:rFonts w:ascii="Times New Roman" w:hAnsi="Times New Roman" w:cs="Times New Roman"/>
          <w:sz w:val="28"/>
          <w:szCs w:val="28"/>
        </w:rPr>
        <w:t xml:space="preserve">УУД - принятие учеником </w:t>
      </w:r>
      <w:r w:rsidR="002A6C06" w:rsidRPr="00E0520F">
        <w:rPr>
          <w:rFonts w:ascii="Times New Roman" w:hAnsi="Times New Roman" w:cs="Times New Roman"/>
          <w:sz w:val="28"/>
          <w:szCs w:val="28"/>
        </w:rPr>
        <w:t>учебной задачи, произвольная регуляция деятельности;</w:t>
      </w:r>
    </w:p>
    <w:p w:rsidR="002A6C06" w:rsidRPr="00E0520F" w:rsidRDefault="00B15E66" w:rsidP="004B7A7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в 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>познавательные</w:t>
      </w:r>
      <w:r w:rsidRPr="00E0520F">
        <w:rPr>
          <w:rFonts w:ascii="Times New Roman" w:hAnsi="Times New Roman" w:cs="Times New Roman"/>
          <w:sz w:val="28"/>
          <w:szCs w:val="28"/>
        </w:rPr>
        <w:t xml:space="preserve"> УУД – логическое и абстракт</w:t>
      </w:r>
      <w:r w:rsidR="002A6C06" w:rsidRPr="00E0520F">
        <w:rPr>
          <w:rFonts w:ascii="Times New Roman" w:hAnsi="Times New Roman" w:cs="Times New Roman"/>
          <w:sz w:val="28"/>
          <w:szCs w:val="28"/>
        </w:rPr>
        <w:t>ное мышление, оперативная память, творческое</w:t>
      </w:r>
      <w:r w:rsidR="009333EB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="002A6C06" w:rsidRPr="00E0520F">
        <w:rPr>
          <w:rFonts w:ascii="Times New Roman" w:hAnsi="Times New Roman" w:cs="Times New Roman"/>
          <w:sz w:val="28"/>
          <w:szCs w:val="28"/>
        </w:rPr>
        <w:t>воображение, концентрация внимания, объем словаря.</w:t>
      </w:r>
    </w:p>
    <w:p w:rsidR="002A6C06" w:rsidRPr="00E0520F" w:rsidRDefault="0081479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</w:t>
      </w:r>
      <w:r w:rsidR="002A6C06" w:rsidRPr="00E0520F">
        <w:rPr>
          <w:rFonts w:ascii="Times New Roman" w:hAnsi="Times New Roman" w:cs="Times New Roman"/>
          <w:sz w:val="28"/>
          <w:szCs w:val="28"/>
        </w:rPr>
        <w:t xml:space="preserve">В научной литературе </w:t>
      </w:r>
      <w:r w:rsidR="002A6C06"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«стратегии смыслового чтения» </w:t>
      </w:r>
      <w:r w:rsidR="002A6C06" w:rsidRPr="00E0520F">
        <w:rPr>
          <w:rFonts w:ascii="Times New Roman" w:hAnsi="Times New Roman" w:cs="Times New Roman"/>
          <w:sz w:val="28"/>
          <w:szCs w:val="28"/>
        </w:rPr>
        <w:t xml:space="preserve">понимаются как </w:t>
      </w:r>
      <w:r w:rsidR="002A6C06"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различные комбинации приемов, </w:t>
      </w:r>
      <w:r w:rsidR="002A6C06" w:rsidRPr="00E0520F">
        <w:rPr>
          <w:rFonts w:ascii="Times New Roman" w:hAnsi="Times New Roman" w:cs="Times New Roman"/>
          <w:sz w:val="28"/>
          <w:szCs w:val="28"/>
        </w:rPr>
        <w:t>которые используют учащиеся для восприятия графически оформленной тек</w:t>
      </w:r>
      <w:proofErr w:type="gramStart"/>
      <w:r w:rsidR="002A6C06" w:rsidRPr="00E0520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2316EF" w:rsidRPr="00E0520F">
        <w:rPr>
          <w:rFonts w:ascii="Times New Roman" w:hAnsi="Times New Roman" w:cs="Times New Roman"/>
          <w:sz w:val="28"/>
          <w:szCs w:val="28"/>
        </w:rPr>
        <w:t>твой инфор</w:t>
      </w:r>
      <w:r w:rsidR="002A6C06" w:rsidRPr="00E0520F">
        <w:rPr>
          <w:rFonts w:ascii="Times New Roman" w:hAnsi="Times New Roman" w:cs="Times New Roman"/>
          <w:sz w:val="28"/>
          <w:szCs w:val="28"/>
        </w:rPr>
        <w:t>мации и ее переработки в личностно-смысловые установки в соответствии с коммуникативно-познавательной задач</w:t>
      </w:r>
      <w:r w:rsidR="002316EF" w:rsidRPr="00E0520F">
        <w:rPr>
          <w:rFonts w:ascii="Times New Roman" w:hAnsi="Times New Roman" w:cs="Times New Roman"/>
          <w:sz w:val="28"/>
          <w:szCs w:val="28"/>
        </w:rPr>
        <w:t>ей. Сущность стратегий смыслово</w:t>
      </w:r>
      <w:r w:rsidR="002A6C06" w:rsidRPr="00E0520F">
        <w:rPr>
          <w:rFonts w:ascii="Times New Roman" w:hAnsi="Times New Roman" w:cs="Times New Roman"/>
          <w:sz w:val="28"/>
          <w:szCs w:val="28"/>
        </w:rPr>
        <w:t xml:space="preserve">го чтения состоит </w:t>
      </w:r>
      <w:r w:rsidR="002316EF" w:rsidRPr="00E0520F">
        <w:rPr>
          <w:rFonts w:ascii="Times New Roman" w:hAnsi="Times New Roman" w:cs="Times New Roman"/>
          <w:sz w:val="28"/>
          <w:szCs w:val="28"/>
        </w:rPr>
        <w:t>в том, что стратегия имеет отно</w:t>
      </w:r>
      <w:r w:rsidR="002A6C06" w:rsidRPr="00E0520F">
        <w:rPr>
          <w:rFonts w:ascii="Times New Roman" w:hAnsi="Times New Roman" w:cs="Times New Roman"/>
          <w:sz w:val="28"/>
          <w:szCs w:val="28"/>
        </w:rPr>
        <w:t xml:space="preserve">шение к выбору, функционирует </w:t>
      </w:r>
      <w:r w:rsidR="002A6C06" w:rsidRPr="00E0520F">
        <w:rPr>
          <w:rFonts w:ascii="Times New Roman" w:hAnsi="Times New Roman" w:cs="Times New Roman"/>
          <w:sz w:val="28"/>
          <w:szCs w:val="28"/>
        </w:rPr>
        <w:lastRenderedPageBreak/>
        <w:t xml:space="preserve">автоматически на бессознательном уровне и формируется в ходе </w:t>
      </w:r>
      <w:proofErr w:type="gramStart"/>
      <w:r w:rsidR="002A6C06" w:rsidRPr="00E0520F">
        <w:rPr>
          <w:rFonts w:ascii="Times New Roman" w:hAnsi="Times New Roman" w:cs="Times New Roman"/>
          <w:sz w:val="28"/>
          <w:szCs w:val="28"/>
        </w:rPr>
        <w:t>раз-вития</w:t>
      </w:r>
      <w:proofErr w:type="gramEnd"/>
      <w:r w:rsidR="002A6C06" w:rsidRPr="00E0520F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деятельности. 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Работа с любым текстом предполагает</w:t>
      </w:r>
      <w:r w:rsidR="002316EF"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316EF"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этапа: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1)до чтения текста,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2)во время чтения текста,</w:t>
      </w:r>
    </w:p>
    <w:p w:rsidR="002A6C06" w:rsidRPr="00E0520F" w:rsidRDefault="002A6C0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3)после чтения текста.</w:t>
      </w:r>
    </w:p>
    <w:p w:rsidR="00B15E66" w:rsidRPr="00E0520F" w:rsidRDefault="000D0D0C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5E66" w:rsidRPr="00E0520F">
        <w:rPr>
          <w:rFonts w:ascii="Times New Roman" w:hAnsi="Times New Roman" w:cs="Times New Roman"/>
          <w:b/>
          <w:bCs/>
          <w:sz w:val="28"/>
          <w:szCs w:val="28"/>
        </w:rPr>
        <w:t>Предтекстовая</w:t>
      </w:r>
      <w:proofErr w:type="spellEnd"/>
      <w:r w:rsidR="00B15E66"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деятельность</w:t>
      </w:r>
    </w:p>
    <w:p w:rsidR="00B15E66" w:rsidRPr="00E0520F" w:rsidRDefault="00E0520F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B15E66" w:rsidRPr="00E0520F">
        <w:rPr>
          <w:rFonts w:ascii="Times New Roman" w:hAnsi="Times New Roman" w:cs="Times New Roman"/>
          <w:sz w:val="28"/>
          <w:szCs w:val="28"/>
        </w:rPr>
        <w:t xml:space="preserve">Постановка цели и задач чтения, актуализация или знакомство с важными понятиями, терминами, ключевыми словами, актуализация предшествующих знаний, диагностика, формирование установки на чтение с помощью вопросов или заданий, повышение скорости чтения и количества прочтений, мотивирование читателя, включение механизма антиципации – прогнозирование содержания, тематической и эмоциональной направленности, </w:t>
      </w:r>
      <w:r w:rsidR="00B15E66" w:rsidRPr="00E0520F">
        <w:rPr>
          <w:rFonts w:ascii="Times New Roman" w:hAnsi="Times New Roman" w:cs="Times New Roman"/>
          <w:b/>
          <w:bCs/>
          <w:sz w:val="28"/>
          <w:szCs w:val="28"/>
        </w:rPr>
        <w:t>формирование умения и привычки думать  над книгой до чтения.</w:t>
      </w:r>
      <w:proofErr w:type="gramEnd"/>
    </w:p>
    <w:p w:rsidR="00B15E66" w:rsidRPr="00E0520F" w:rsidRDefault="00035448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15E66"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Стратегии </w:t>
      </w:r>
      <w:proofErr w:type="spellStart"/>
      <w:r w:rsidR="00B15E66"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предтекстовой</w:t>
      </w:r>
      <w:proofErr w:type="spellEnd"/>
      <w:r w:rsidR="00B15E66"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деятельности</w:t>
      </w:r>
    </w:p>
    <w:p w:rsidR="0094761B" w:rsidRPr="00E0520F" w:rsidRDefault="00B15E66" w:rsidP="004B7A7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«Мозговой штурм».</w:t>
      </w:r>
    </w:p>
    <w:p w:rsidR="0094761B" w:rsidRPr="00E0520F" w:rsidRDefault="00B15E66" w:rsidP="004B7A7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«Глоссарий».</w:t>
      </w:r>
    </w:p>
    <w:p w:rsidR="0094761B" w:rsidRPr="00E0520F" w:rsidRDefault="00B15E66" w:rsidP="004B7A7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«Ориентиры предвосхищения».</w:t>
      </w:r>
    </w:p>
    <w:p w:rsidR="0094761B" w:rsidRPr="00E0520F" w:rsidRDefault="00B15E66" w:rsidP="004B7A7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«Предваряющие вопросы».</w:t>
      </w:r>
    </w:p>
    <w:p w:rsidR="0094761B" w:rsidRPr="00E0520F" w:rsidRDefault="00B15E66" w:rsidP="004B7A7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«Рассечение вопроса».</w:t>
      </w:r>
    </w:p>
    <w:p w:rsidR="0094761B" w:rsidRPr="00E0520F" w:rsidRDefault="00B15E66" w:rsidP="004B7A79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«Соревнуемся  с писателем».</w:t>
      </w:r>
    </w:p>
    <w:p w:rsidR="00527F9E" w:rsidRPr="00E0520F" w:rsidRDefault="000D0D0C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="00527F9E"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Мозговой штурм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Подробный алгоритм реализации стратегии: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-Сегодня мы будем читать и обсуждать тему …….</w:t>
      </w:r>
      <w:proofErr w:type="gramStart"/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Какие ассоциации 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возникают у вас по поводу заявленной темы?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Преподаватель записывает все называемые ассоциации.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Приём «Ассоциативный куст»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Это один из основных приёмов работы с информацией до чтения.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 Учитель даёт ключевое слово или заголовок текста, ученики записывают 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вокруг него все возможные ассоциации, обозначая стрелочками смысловые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связи между понятиями.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Это позволяет актуализировать уже имеющиеся знания, активизировать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познавательную активность учащихся и мотивировать их 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 xml:space="preserve"> дальнейшую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работу с текстом.  </w:t>
      </w:r>
    </w:p>
    <w:p w:rsidR="0094761B" w:rsidRPr="00E0520F" w:rsidRDefault="00B15E66" w:rsidP="004B7A7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Теперь прочитаем текст и посмотрим, адекватна ли информация,</w:t>
      </w:r>
    </w:p>
    <w:p w:rsidR="00B15E66" w:rsidRPr="00E0520F" w:rsidRDefault="00B15E66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0520F">
        <w:rPr>
          <w:rFonts w:ascii="Times New Roman" w:hAnsi="Times New Roman" w:cs="Times New Roman"/>
          <w:b/>
          <w:bCs/>
          <w:sz w:val="28"/>
          <w:szCs w:val="28"/>
        </w:rPr>
        <w:t>данная</w:t>
      </w:r>
      <w:proofErr w:type="gramEnd"/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вами при «Мозговом штурме», тому, что мы узнали из текста</w:t>
      </w:r>
      <w:r w:rsidRPr="00E0520F">
        <w:rPr>
          <w:rFonts w:ascii="Times New Roman" w:hAnsi="Times New Roman" w:cs="Times New Roman"/>
          <w:sz w:val="28"/>
          <w:szCs w:val="28"/>
        </w:rPr>
        <w:t>.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Глоссарий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Cs/>
          <w:sz w:val="28"/>
          <w:szCs w:val="28"/>
          <w:u w:val="single"/>
        </w:rPr>
        <w:t>Подробный алгоритм реализации стратегии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-Мы будем читать  текст-описание «Какая бывает роса на траве?» 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0520F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Pr="00E0520F">
        <w:rPr>
          <w:rFonts w:ascii="Times New Roman" w:hAnsi="Times New Roman" w:cs="Times New Roman"/>
          <w:sz w:val="28"/>
          <w:szCs w:val="28"/>
        </w:rPr>
        <w:t>.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Посмотрите на список слов и отметьте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 xml:space="preserve"> (+)  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>те, которые могут быть связаны с текстом: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  весеннее настроение, лес, солнечный день, алмазы, треугольные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листики, бархат, светлый шарик, чашечка, вкуснее напитка, после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хмурого дня.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-Закончив чтение текста, вернитесь к данным словам. 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(это будет уже </w:t>
      </w:r>
      <w:proofErr w:type="spellStart"/>
      <w:r w:rsidRPr="00E0520F">
        <w:rPr>
          <w:rFonts w:ascii="Times New Roman" w:hAnsi="Times New Roman" w:cs="Times New Roman"/>
          <w:sz w:val="28"/>
          <w:szCs w:val="28"/>
        </w:rPr>
        <w:t>послетекстовая</w:t>
      </w:r>
      <w:proofErr w:type="spellEnd"/>
      <w:r w:rsidRPr="00E0520F">
        <w:rPr>
          <w:rFonts w:ascii="Times New Roman" w:hAnsi="Times New Roman" w:cs="Times New Roman"/>
          <w:sz w:val="28"/>
          <w:szCs w:val="28"/>
        </w:rPr>
        <w:t xml:space="preserve"> с</w:t>
      </w:r>
      <w:r w:rsidR="00F606B7" w:rsidRPr="00E0520F">
        <w:rPr>
          <w:rFonts w:ascii="Times New Roman" w:hAnsi="Times New Roman" w:cs="Times New Roman"/>
          <w:sz w:val="28"/>
          <w:szCs w:val="28"/>
        </w:rPr>
        <w:t>тратегия) и посмотрите на значе</w:t>
      </w:r>
      <w:r w:rsidRPr="00E0520F">
        <w:rPr>
          <w:rFonts w:ascii="Times New Roman" w:hAnsi="Times New Roman" w:cs="Times New Roman"/>
          <w:sz w:val="28"/>
          <w:szCs w:val="28"/>
        </w:rPr>
        <w:t>ние и употребление слов, использованных в тексте.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Ориентиры предвосхищения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Подробный алгоритм реализации стратегии:</w:t>
      </w:r>
    </w:p>
    <w:p w:rsidR="003033BF" w:rsidRPr="00E0520F" w:rsidRDefault="00527F9E" w:rsidP="004B7A7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Прочитайте суждения и отметьте те, с которыми вы согласны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 xml:space="preserve"> (+).</w:t>
      </w:r>
      <w:proofErr w:type="gramEnd"/>
    </w:p>
    <w:p w:rsidR="003033BF" w:rsidRPr="00E0520F" w:rsidRDefault="00527F9E" w:rsidP="004B7A7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Затем отметите их ещё раз после прочтения текста. Если ваш ответ изменился, объясните, почему это произошло?   (</w:t>
      </w:r>
      <w:proofErr w:type="spellStart"/>
      <w:r w:rsidRPr="00E0520F">
        <w:rPr>
          <w:rFonts w:ascii="Times New Roman" w:hAnsi="Times New Roman" w:cs="Times New Roman"/>
          <w:sz w:val="28"/>
          <w:szCs w:val="28"/>
        </w:rPr>
        <w:t>Послетекстовая</w:t>
      </w:r>
      <w:proofErr w:type="spellEnd"/>
      <w:r w:rsidRPr="00E0520F">
        <w:rPr>
          <w:rFonts w:ascii="Times New Roman" w:hAnsi="Times New Roman" w:cs="Times New Roman"/>
          <w:sz w:val="28"/>
          <w:szCs w:val="28"/>
        </w:rPr>
        <w:t xml:space="preserve"> стратегия).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Рассечение вопроса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Подробный алгоритм реализации стратегии: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-Прочитайте заглавие текста и разделите его на смысловые</w:t>
      </w:r>
      <w:r w:rsidR="005A1DD5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группы. О чём, как вы думаете, пойдёт речь в тексте?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-Предполагаемый ответ: «Вопрос можно рассмотреть с разных</w:t>
      </w:r>
      <w:r w:rsidR="005A1DD5" w:rsidRPr="00E052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позиций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>: какая бывает роса – крупная или мелкая, утренняя или вечерняя, капельки могут быть холодными, могут искриться на солнце, в какое время года и суток бывает роса» и т.д.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Соревнуемся с писателем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1 Цель </w:t>
      </w:r>
      <w:r w:rsidR="005A1DD5" w:rsidRPr="00E0520F">
        <w:rPr>
          <w:rFonts w:ascii="Times New Roman" w:hAnsi="Times New Roman" w:cs="Times New Roman"/>
          <w:sz w:val="28"/>
          <w:szCs w:val="28"/>
        </w:rPr>
        <w:t>– мотивировать учени</w:t>
      </w:r>
      <w:r w:rsidRPr="00E0520F">
        <w:rPr>
          <w:rFonts w:ascii="Times New Roman" w:hAnsi="Times New Roman" w:cs="Times New Roman"/>
          <w:sz w:val="28"/>
          <w:szCs w:val="28"/>
        </w:rPr>
        <w:t xml:space="preserve">ка на прочтение. 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-Попробуйте спрогнозировать содержание  текста,</w:t>
      </w:r>
      <w:r w:rsidR="00F606B7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просмотрев иллюстрации. Один ученик предлагает свой вариант сюжета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 xml:space="preserve"> остальные его дополняют.</w:t>
      </w:r>
    </w:p>
    <w:p w:rsidR="00527F9E" w:rsidRPr="00E0520F" w:rsidRDefault="00527F9E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2 Цель</w:t>
      </w:r>
      <w:r w:rsidRPr="00E0520F">
        <w:rPr>
          <w:rFonts w:ascii="Times New Roman" w:hAnsi="Times New Roman" w:cs="Times New Roman"/>
          <w:sz w:val="28"/>
          <w:szCs w:val="28"/>
        </w:rPr>
        <w:t xml:space="preserve"> – понимание текста и создание его читательской интерпретации.</w:t>
      </w:r>
    </w:p>
    <w:p w:rsidR="005A1DD5" w:rsidRPr="00E0520F" w:rsidRDefault="005A1DD5" w:rsidP="004B7A79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E0520F">
        <w:rPr>
          <w:b/>
          <w:sz w:val="28"/>
          <w:szCs w:val="28"/>
          <w:u w:val="single"/>
        </w:rPr>
        <w:t>Текстовая деятельность</w:t>
      </w:r>
    </w:p>
    <w:p w:rsidR="005A1DD5" w:rsidRPr="00E0520F" w:rsidRDefault="000D0D0C" w:rsidP="004B7A79">
      <w:pPr>
        <w:pStyle w:val="a3"/>
        <w:spacing w:before="0" w:beforeAutospacing="0" w:after="0" w:afterAutospacing="0"/>
        <w:rPr>
          <w:sz w:val="28"/>
          <w:szCs w:val="28"/>
        </w:rPr>
      </w:pPr>
      <w:r w:rsidRPr="00E0520F">
        <w:rPr>
          <w:sz w:val="28"/>
          <w:szCs w:val="28"/>
        </w:rPr>
        <w:t xml:space="preserve"> </w:t>
      </w:r>
      <w:r w:rsidR="005A1DD5" w:rsidRPr="00E0520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 xml:space="preserve">Выдвижение гипотезы </w:t>
      </w:r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 xml:space="preserve">о содержании </w:t>
      </w:r>
      <w:proofErr w:type="gramStart"/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>читаемого</w:t>
      </w:r>
      <w:proofErr w:type="gramEnd"/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</w:p>
    <w:p w:rsidR="005A1DD5" w:rsidRPr="00E0520F" w:rsidRDefault="005A1DD5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ее подтверждение,  отклонение,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контекстуальная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и </w:t>
      </w:r>
    </w:p>
    <w:p w:rsidR="005A1DD5" w:rsidRPr="00E0520F" w:rsidRDefault="005A1DD5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смысловая догадка, размышление во время чтения о том,</w:t>
      </w:r>
    </w:p>
    <w:p w:rsidR="005A1DD5" w:rsidRPr="00E0520F" w:rsidRDefault="005A1DD5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что и как я читаю и насколько хорошо понимаю прочитан-</w:t>
      </w:r>
    </w:p>
    <w:p w:rsidR="005A1DD5" w:rsidRPr="00E0520F" w:rsidRDefault="005A1DD5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ное</w:t>
      </w:r>
      <w:proofErr w:type="spell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4B7A79" w:rsidRPr="00E0520F" w:rsidRDefault="004B7A79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Стратегии текстовой деятельности</w:t>
      </w:r>
    </w:p>
    <w:p w:rsidR="005A1DD5" w:rsidRPr="00E0520F" w:rsidRDefault="005A1DD5" w:rsidP="004B7A79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Чтение в кружок</w:t>
      </w:r>
      <w:r w:rsidR="0081479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</w:t>
      </w:r>
      <w:r w:rsidR="0081479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попеременное чтение»).</w:t>
      </w:r>
    </w:p>
    <w:p w:rsidR="005A1DD5" w:rsidRPr="00E0520F" w:rsidRDefault="005A1DD5" w:rsidP="004B7A7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«Чтение про себя с вопросами».</w:t>
      </w:r>
    </w:p>
    <w:p w:rsidR="005A1DD5" w:rsidRPr="00E0520F" w:rsidRDefault="005A1DD5" w:rsidP="004B7A7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«Чтение про себя с остановками».</w:t>
      </w:r>
    </w:p>
    <w:p w:rsidR="005A1DD5" w:rsidRPr="00E0520F" w:rsidRDefault="005A1DD5" w:rsidP="004B7A79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«Чтение про себя с пометками».</w:t>
      </w:r>
    </w:p>
    <w:p w:rsidR="009333EB" w:rsidRPr="00E0520F" w:rsidRDefault="009333EB" w:rsidP="004B7A79">
      <w:pPr>
        <w:pStyle w:val="a3"/>
        <w:spacing w:before="0" w:beforeAutospacing="0" w:after="0" w:afterAutospacing="0"/>
        <w:jc w:val="both"/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</w:pPr>
      <w:r w:rsidRPr="00E0520F">
        <w:rPr>
          <w:rFonts w:eastAsiaTheme="minorEastAsia"/>
          <w:b/>
          <w:color w:val="000000" w:themeColor="text1"/>
          <w:kern w:val="24"/>
          <w:sz w:val="28"/>
          <w:szCs w:val="28"/>
          <w:u w:val="single"/>
        </w:rPr>
        <w:t>Чтение в кружок</w:t>
      </w:r>
    </w:p>
    <w:p w:rsidR="005A1DD5" w:rsidRPr="00E0520F" w:rsidRDefault="005A1DD5" w:rsidP="004B7A7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0520F">
        <w:rPr>
          <w:rFonts w:eastAsiaTheme="minorEastAsia"/>
          <w:color w:val="000000" w:themeColor="text1"/>
          <w:kern w:val="24"/>
          <w:sz w:val="28"/>
          <w:szCs w:val="28"/>
        </w:rPr>
        <w:t>- Мы начинаем по очереди читать текст по абзацам.</w:t>
      </w:r>
    </w:p>
    <w:p w:rsidR="005A1DD5" w:rsidRPr="00E0520F" w:rsidRDefault="005A1DD5" w:rsidP="004B7A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Наша задача — читать с пониманием, задача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слушающих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— задавать чтецу вопросы, чтобы проверить, понимает ли он </w:t>
      </w:r>
      <w:r w:rsidR="00035448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читаемый текст. У нас есть толь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ко одна копия текста, которую мы передаё</w:t>
      </w:r>
      <w:r w:rsidR="00035448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 следующему чтецу. (Если на са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мом деле имеются копии текста у других членов группы, их нужно отложить в сторону.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)С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лушающие задают вопросы по содержанию текста, читающий отвечает. Если его ответ не верен или не точен,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слушающие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его поправляют.</w:t>
      </w:r>
      <w:r w:rsidR="00FF55B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Первым всегда читает преподаватель, зате</w:t>
      </w:r>
      <w:r w:rsidR="00035448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 он передаёт текст первому уча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щемуся, затем второму и т.д. Таким образом, все читают попеременно.</w:t>
      </w:r>
    </w:p>
    <w:p w:rsidR="009333EB" w:rsidRPr="00E0520F" w:rsidRDefault="00F821A4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20F">
        <w:rPr>
          <w:b/>
          <w:sz w:val="28"/>
          <w:szCs w:val="28"/>
          <w:u w:val="single"/>
        </w:rPr>
        <w:t xml:space="preserve">   </w:t>
      </w:r>
      <w:r w:rsidR="009333EB" w:rsidRPr="00E0520F">
        <w:rPr>
          <w:rFonts w:ascii="Times New Roman" w:hAnsi="Times New Roman" w:cs="Times New Roman"/>
          <w:b/>
          <w:sz w:val="28"/>
          <w:szCs w:val="28"/>
          <w:u w:val="single"/>
        </w:rPr>
        <w:t>Чтение с остановками</w:t>
      </w:r>
    </w:p>
    <w:p w:rsidR="005A1DD5" w:rsidRPr="00E0520F" w:rsidRDefault="005A1DD5" w:rsidP="004B7A79">
      <w:pPr>
        <w:pStyle w:val="a3"/>
        <w:spacing w:before="0" w:beforeAutospacing="0" w:after="0" w:afterAutospacing="0"/>
        <w:rPr>
          <w:sz w:val="28"/>
          <w:szCs w:val="28"/>
        </w:rPr>
      </w:pPr>
      <w:r w:rsidRPr="00E0520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lastRenderedPageBreak/>
        <w:t>1 стадия - вызов</w:t>
      </w:r>
    </w:p>
    <w:p w:rsidR="005A1DD5" w:rsidRPr="00E0520F" w:rsidRDefault="005A1DD5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Конструирование предполагаемого текста по опорным словам, обсуждение заглавия рассказа и прогноз его содержания и проблематики.</w:t>
      </w:r>
      <w:r w:rsidR="009333EB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На данной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стадии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на основе лишь заглавия</w:t>
      </w:r>
      <w:r w:rsidR="00035448" w:rsidRPr="00E05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текста и информации об авторе дети должны предположить</w:t>
      </w:r>
      <w:r w:rsidR="00035448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,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о чем будет текст.</w:t>
      </w:r>
    </w:p>
    <w:p w:rsidR="005A1DD5" w:rsidRPr="00E0520F" w:rsidRDefault="005A1DD5" w:rsidP="004B7A79">
      <w:pPr>
        <w:pStyle w:val="a3"/>
        <w:spacing w:before="0" w:beforeAutospacing="0" w:after="0" w:afterAutospacing="0"/>
        <w:ind w:left="432" w:hanging="432"/>
        <w:rPr>
          <w:sz w:val="28"/>
          <w:szCs w:val="28"/>
        </w:rPr>
      </w:pPr>
      <w:r w:rsidRPr="00E0520F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2 стадия - осмысление. </w:t>
      </w:r>
    </w:p>
    <w:p w:rsidR="005A1DD5" w:rsidRPr="00E0520F" w:rsidRDefault="005A1DD5" w:rsidP="004B7A79">
      <w:pPr>
        <w:spacing w:after="0" w:line="24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Чтение текста</w:t>
      </w:r>
      <w:r w:rsidR="00035448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небольшими отрывками с обсужде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нием содержания каждого и прогнозом развития</w:t>
      </w:r>
      <w:r w:rsidR="009333EB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сюжета. Вопросы, задаваемые учителем, должны</w:t>
      </w:r>
      <w:r w:rsidR="00035448" w:rsidRPr="00E05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охватывать все уровни таблицы вопросов </w:t>
      </w:r>
      <w:proofErr w:type="spell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Блума</w:t>
      </w:r>
      <w:proofErr w:type="spell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. </w:t>
      </w:r>
    </w:p>
    <w:p w:rsidR="005A1DD5" w:rsidRPr="00E0520F" w:rsidRDefault="005A1DD5" w:rsidP="004B7A79">
      <w:pPr>
        <w:spacing w:after="0" w:line="24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Обязателен вопрос: «Что будет дальше и почему?»</w:t>
      </w:r>
    </w:p>
    <w:p w:rsidR="005A1DD5" w:rsidRPr="00E0520F" w:rsidRDefault="005A1DD5" w:rsidP="004B7A79">
      <w:pPr>
        <w:spacing w:after="0" w:line="24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Здесь, познакомившись с частью текста, учащиеся уточняют свое пр</w:t>
      </w:r>
      <w:r w:rsidR="00035448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едставление о материале. Особен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ность приема в том, что момент уточнения своего</w:t>
      </w:r>
      <w:r w:rsidR="00035448" w:rsidRPr="00E05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представления </w:t>
      </w:r>
      <w:r w:rsidR="00035448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(стадия осмысление) одновременно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является и стади</w:t>
      </w:r>
      <w:r w:rsidR="00035448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ей вызова для знакомства со сле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дующим фрагментом.</w:t>
      </w:r>
    </w:p>
    <w:p w:rsidR="005A1DD5" w:rsidRPr="00E0520F" w:rsidRDefault="00FF55B6" w:rsidP="004B7A79">
      <w:pPr>
        <w:spacing w:after="0" w:line="240" w:lineRule="auto"/>
        <w:ind w:left="432" w:hanging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 </w:t>
      </w:r>
      <w:r w:rsidR="005A1DD5"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3 стадия - рефлексия</w:t>
      </w:r>
    </w:p>
    <w:p w:rsidR="000D0D0C" w:rsidRPr="00E0520F" w:rsidRDefault="005A1DD5" w:rsidP="004B7A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Заключительная беседа.</w:t>
      </w:r>
    </w:p>
    <w:p w:rsidR="005A1DD5" w:rsidRPr="00E0520F" w:rsidRDefault="005A1DD5" w:rsidP="004B7A79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E0520F">
        <w:rPr>
          <w:rFonts w:eastAsiaTheme="minorEastAsia"/>
          <w:b/>
          <w:bCs/>
          <w:kern w:val="24"/>
          <w:sz w:val="28"/>
          <w:szCs w:val="28"/>
          <w:u w:val="single"/>
        </w:rPr>
        <w:t xml:space="preserve">   Чтение про себя с вопросами.</w:t>
      </w:r>
    </w:p>
    <w:p w:rsidR="005A1DD5" w:rsidRPr="00E0520F" w:rsidRDefault="00814796" w:rsidP="004B7A79">
      <w:pPr>
        <w:pStyle w:val="a3"/>
        <w:spacing w:before="0" w:beforeAutospacing="0" w:after="0" w:afterAutospacing="0"/>
        <w:ind w:left="432" w:hanging="432"/>
        <w:rPr>
          <w:sz w:val="28"/>
          <w:szCs w:val="28"/>
        </w:rPr>
      </w:pPr>
      <w:r w:rsidRPr="00E0520F">
        <w:rPr>
          <w:rFonts w:eastAsiaTheme="minorEastAsia"/>
          <w:b/>
          <w:bCs/>
          <w:color w:val="984806" w:themeColor="accent6" w:themeShade="80"/>
          <w:kern w:val="24"/>
          <w:sz w:val="28"/>
          <w:szCs w:val="28"/>
        </w:rPr>
        <w:t>Составление вопросного плана-</w:t>
      </w:r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 xml:space="preserve"> Это один из эффективных приёмов работы с текстом, направленный на формирование</w:t>
      </w:r>
      <w:r w:rsidR="00035448" w:rsidRPr="00E0520F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>умени</w:t>
      </w:r>
      <w:r w:rsidR="00035448" w:rsidRPr="00E0520F">
        <w:rPr>
          <w:rFonts w:eastAsiaTheme="minorEastAsia"/>
          <w:color w:val="000000" w:themeColor="text1"/>
          <w:kern w:val="24"/>
          <w:sz w:val="28"/>
          <w:szCs w:val="28"/>
        </w:rPr>
        <w:t>я выделять логическую и последо</w:t>
      </w:r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 xml:space="preserve">вательную структуру </w:t>
      </w:r>
      <w:proofErr w:type="spellStart"/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>текста</w:t>
      </w:r>
      <w:proofErr w:type="gramStart"/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>.В</w:t>
      </w:r>
      <w:proofErr w:type="spellEnd"/>
      <w:proofErr w:type="gramEnd"/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 xml:space="preserve"> ходе работы ученик проводит смысловую группировку текста, выделяет опорные пункты, расчленяет текст на смысловые части и о</w:t>
      </w:r>
      <w:r w:rsidR="00035448" w:rsidRPr="00E0520F">
        <w:rPr>
          <w:rFonts w:eastAsiaTheme="minorEastAsia"/>
          <w:color w:val="000000" w:themeColor="text1"/>
          <w:kern w:val="24"/>
          <w:sz w:val="28"/>
          <w:szCs w:val="28"/>
        </w:rPr>
        <w:t>заглавливает каждую часть ключе</w:t>
      </w:r>
      <w:r w:rsidR="005A1DD5" w:rsidRPr="00E0520F">
        <w:rPr>
          <w:rFonts w:eastAsiaTheme="minorEastAsia"/>
          <w:color w:val="000000" w:themeColor="text1"/>
          <w:kern w:val="24"/>
          <w:sz w:val="28"/>
          <w:szCs w:val="28"/>
        </w:rPr>
        <w:t>вым вопросом.</w:t>
      </w:r>
    </w:p>
    <w:p w:rsidR="00F821A4" w:rsidRPr="00E0520F" w:rsidRDefault="00D30F31" w:rsidP="00F821A4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E0520F">
        <w:rPr>
          <w:b/>
          <w:sz w:val="28"/>
          <w:szCs w:val="28"/>
          <w:u w:val="single"/>
        </w:rPr>
        <w:t>Чтение про себя с пометками</w:t>
      </w:r>
    </w:p>
    <w:p w:rsidR="00D30F31" w:rsidRPr="00E0520F" w:rsidRDefault="00D30F31" w:rsidP="00F821A4">
      <w:pPr>
        <w:pStyle w:val="a3"/>
        <w:spacing w:before="0" w:beforeAutospacing="0" w:after="0" w:afterAutospacing="0"/>
        <w:rPr>
          <w:b/>
          <w:sz w:val="28"/>
          <w:szCs w:val="28"/>
          <w:u w:val="single"/>
        </w:rPr>
      </w:pPr>
      <w:r w:rsidRPr="00E0520F">
        <w:rPr>
          <w:rFonts w:eastAsiaTheme="minorEastAsia"/>
          <w:b/>
          <w:bCs/>
          <w:color w:val="984806" w:themeColor="accent6" w:themeShade="80"/>
          <w:kern w:val="24"/>
          <w:sz w:val="28"/>
          <w:szCs w:val="28"/>
          <w:u w:val="single"/>
        </w:rPr>
        <w:t>Подробный алгоритм реализации стратегии: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А. Выберем одну из </w:t>
      </w:r>
      <w:proofErr w:type="spellStart"/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предтекстовых</w:t>
      </w:r>
      <w:proofErr w:type="spellEnd"/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 стратегий.</w:t>
      </w:r>
    </w:p>
    <w:p w:rsidR="00D30F31" w:rsidRPr="00E0520F" w:rsidRDefault="00D30F31" w:rsidP="004B7A79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A7EA52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Мы будем читать отрывок из статьи С.Н. Плотникова «Что такое </w:t>
      </w:r>
      <w:proofErr w:type="spell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чте</w:t>
      </w:r>
      <w:proofErr w:type="spell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ние</w:t>
      </w:r>
      <w:proofErr w:type="spell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?». Подумайте и предложите свой ответ на этот вопрос (3 мин.).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( Работа в парах, в группе.)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Поделитесь своими соображениями с другими.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Б. Текстовая деятельность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Цель чтения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— критический анализ текста статьи.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-Читайте и одновременно отмечайте: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++  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соответствует тому, что знаю;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–      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противоречит тому, что знаю;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+    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новое;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 xml:space="preserve">?    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надо обсудить.</w:t>
      </w:r>
    </w:p>
    <w:p w:rsidR="00D30F31" w:rsidRPr="00E0520F" w:rsidRDefault="00D30F31" w:rsidP="00F821A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0520F">
        <w:rPr>
          <w:rFonts w:eastAsiaTheme="minorEastAsia"/>
          <w:color w:val="000000" w:themeColor="text1"/>
          <w:kern w:val="24"/>
          <w:sz w:val="28"/>
          <w:szCs w:val="28"/>
        </w:rPr>
        <w:t>применение, использование материала в самых различных ситуациях, формах, сферах, включение его в другую, более масштабную деятельность.</w:t>
      </w:r>
    </w:p>
    <w:p w:rsidR="00D30F31" w:rsidRPr="00E0520F" w:rsidRDefault="00D30F31" w:rsidP="004B7A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Стратегии связаны с усвоением, расширением,</w:t>
      </w:r>
      <w:r w:rsidR="00F821A4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углублением, обсуждением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прочитанного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, происходит корректировка  читательской интерпретации авторским смыслом. </w:t>
      </w:r>
    </w:p>
    <w:p w:rsidR="00D30F31" w:rsidRPr="00E0520F" w:rsidRDefault="00D30F31" w:rsidP="004B7A79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u w:val="single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u w:val="single"/>
          <w:lang w:eastAsia="ru-RU"/>
        </w:rPr>
        <w:t xml:space="preserve"> Стратегии </w:t>
      </w:r>
      <w:proofErr w:type="spellStart"/>
      <w:r w:rsidRPr="00E0520F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u w:val="single"/>
          <w:lang w:eastAsia="ru-RU"/>
        </w:rPr>
        <w:t>послетекстовой</w:t>
      </w:r>
      <w:proofErr w:type="spellEnd"/>
      <w:r w:rsidRPr="00E0520F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u w:val="single"/>
          <w:lang w:eastAsia="ru-RU"/>
        </w:rPr>
        <w:t xml:space="preserve"> деятельности:</w:t>
      </w:r>
    </w:p>
    <w:p w:rsidR="00D30F31" w:rsidRPr="00E0520F" w:rsidRDefault="00F821A4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973AC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1) Ромашка </w:t>
      </w:r>
      <w:proofErr w:type="spellStart"/>
      <w:r w:rsidR="00973AC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Блума</w:t>
      </w:r>
      <w:proofErr w:type="spellEnd"/>
    </w:p>
    <w:p w:rsidR="00D30F31" w:rsidRPr="00E0520F" w:rsidRDefault="00D30F31" w:rsidP="00F821A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2)«Отношение между вопросом и ответом»</w:t>
      </w:r>
    </w:p>
    <w:p w:rsidR="00D30F31" w:rsidRPr="00E0520F" w:rsidRDefault="00D30F31" w:rsidP="00F821A4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lastRenderedPageBreak/>
        <w:t>3)«Тайм-аут»</w:t>
      </w:r>
    </w:p>
    <w:p w:rsidR="00814796" w:rsidRPr="00E0520F" w:rsidRDefault="00D30F31" w:rsidP="004B7A7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4)«Список тем»</w:t>
      </w:r>
    </w:p>
    <w:p w:rsidR="00814796" w:rsidRPr="00E0520F" w:rsidRDefault="00814796" w:rsidP="004B7A7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  <w:t xml:space="preserve"> 5)</w:t>
      </w:r>
      <w:r w:rsidR="00D30F31" w:rsidRPr="00E0520F"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  <w:t xml:space="preserve"> </w:t>
      </w:r>
      <w:r w:rsidR="00D30F31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«Проверочный лист».</w:t>
      </w:r>
    </w:p>
    <w:p w:rsidR="000D0D0C" w:rsidRPr="00E0520F" w:rsidRDefault="00F821A4" w:rsidP="004B7A79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C3260C"/>
          <w:sz w:val="28"/>
          <w:szCs w:val="28"/>
          <w:lang w:eastAsia="ru-RU"/>
        </w:rPr>
      </w:pP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Ромашка </w:t>
      </w:r>
      <w:proofErr w:type="spellStart"/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>Блума</w:t>
      </w:r>
      <w:proofErr w:type="spellEnd"/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  <w:u w:val="single"/>
          <w:lang w:eastAsia="ru-RU"/>
        </w:rPr>
        <w:t xml:space="preserve">    Одним из основных приёмов осмысления информации является </w:t>
      </w:r>
      <w:r w:rsidR="00035448" w:rsidRPr="00E0520F">
        <w:rPr>
          <w:rFonts w:ascii="Times New Roman" w:eastAsiaTheme="minorEastAsia" w:hAnsi="Times New Roman" w:cs="Times New Roman"/>
          <w:b/>
          <w:bCs/>
          <w:i/>
          <w:iCs/>
          <w:color w:val="984806" w:themeColor="accent6" w:themeShade="80"/>
          <w:kern w:val="24"/>
          <w:sz w:val="28"/>
          <w:szCs w:val="28"/>
          <w:u w:val="single"/>
          <w:lang w:eastAsia="ru-RU"/>
        </w:rPr>
        <w:t>постанов</w:t>
      </w:r>
      <w:r w:rsidRPr="00E0520F">
        <w:rPr>
          <w:rFonts w:ascii="Times New Roman" w:eastAsiaTheme="minorEastAsia" w:hAnsi="Times New Roman" w:cs="Times New Roman"/>
          <w:b/>
          <w:bCs/>
          <w:i/>
          <w:iCs/>
          <w:color w:val="984806" w:themeColor="accent6" w:themeShade="80"/>
          <w:kern w:val="24"/>
          <w:sz w:val="28"/>
          <w:szCs w:val="28"/>
          <w:u w:val="single"/>
          <w:lang w:eastAsia="ru-RU"/>
        </w:rPr>
        <w:t>ка вопросов к тексту и поиск ответов на них</w:t>
      </w: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u w:val="single"/>
          <w:lang w:eastAsia="ru-RU"/>
        </w:rPr>
        <w:t xml:space="preserve">. </w:t>
      </w:r>
    </w:p>
    <w:p w:rsidR="00FF55B6" w:rsidRPr="00E0520F" w:rsidRDefault="00D30F31" w:rsidP="004B7A79">
      <w:pPr>
        <w:spacing w:after="0" w:line="240" w:lineRule="auto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 Наиболее удачная классиф</w:t>
      </w:r>
      <w:r w:rsidR="00FF55B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икация вопросов была предложена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американским психологом и педагогом Бенджамином </w:t>
      </w:r>
      <w:proofErr w:type="spell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Блумом</w:t>
      </w:r>
      <w:proofErr w:type="spell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  <w:r w:rsidR="00F821A4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Учащиеся с удовольствием изготавливают ромашку, на каждом из шести лепестков которой записываются вопросы </w:t>
      </w:r>
      <w:r w:rsidR="00FF55B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разных типов. Работа может быть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индивидуальной, парной или групповой. 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Цель - с помощью 6 вопросов выйти на понимание содержащейся в тексте</w:t>
      </w:r>
      <w:r w:rsidR="00035448" w:rsidRPr="00E05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информации, на осмысление авторской позиции (в художественных и публицистических текстах)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.П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ри отработке приёма необходимо указывать учащимся на качество вопросов, отсеивая неинформативные, случайные.</w:t>
      </w:r>
    </w:p>
    <w:p w:rsidR="00D30F31" w:rsidRPr="00E0520F" w:rsidRDefault="00814796" w:rsidP="004B7A79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u w:val="single"/>
          <w:lang w:eastAsia="ru-RU"/>
        </w:rPr>
        <w:t xml:space="preserve"> </w:t>
      </w:r>
      <w:r w:rsidR="00D30F31"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u w:val="single"/>
          <w:lang w:eastAsia="ru-RU"/>
        </w:rPr>
        <w:t>Простые вопросы</w:t>
      </w:r>
      <w:r w:rsidR="00D30F31" w:rsidRPr="00E0520F">
        <w:rPr>
          <w:rFonts w:ascii="Times New Roman" w:eastAsiaTheme="minorEastAsia" w:hAnsi="Times New Roman" w:cs="Times New Roman"/>
          <w:color w:val="984806" w:themeColor="accent6" w:themeShade="80"/>
          <w:kern w:val="24"/>
          <w:sz w:val="28"/>
          <w:szCs w:val="28"/>
          <w:u w:val="single"/>
          <w:lang w:eastAsia="ru-RU"/>
        </w:rPr>
        <w:t xml:space="preserve"> </w:t>
      </w:r>
    </w:p>
    <w:p w:rsidR="00D30F31" w:rsidRPr="00E0520F" w:rsidRDefault="00D30F31" w:rsidP="00FF55B6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984806" w:themeColor="accent6" w:themeShade="80"/>
          <w:kern w:val="24"/>
          <w:sz w:val="28"/>
          <w:szCs w:val="28"/>
          <w:lang w:eastAsia="ru-RU"/>
        </w:rPr>
        <w:t xml:space="preserve"> 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Проверяют знание текста. Ответом на них должно быть</w:t>
      </w:r>
      <w:r w:rsidR="00FF55B6" w:rsidRPr="00E05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5B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краткое и точное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воспроизведение содержащейся в тексте</w:t>
      </w:r>
      <w:r w:rsidR="00FF55B6" w:rsidRPr="00E05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информации. -</w:t>
      </w: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Как звали главного героя? </w:t>
      </w:r>
    </w:p>
    <w:p w:rsidR="00D30F31" w:rsidRPr="00E0520F" w:rsidRDefault="00D30F31" w:rsidP="004B7A79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u w:val="single"/>
          <w:lang w:eastAsia="ru-RU"/>
        </w:rPr>
        <w:t xml:space="preserve">Уточняющие вопросы </w:t>
      </w:r>
    </w:p>
    <w:p w:rsidR="00D30F31" w:rsidRPr="00E0520F" w:rsidRDefault="00D30F31" w:rsidP="00814796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984806" w:themeColor="accent6" w:themeShade="80"/>
          <w:kern w:val="24"/>
          <w:sz w:val="28"/>
          <w:szCs w:val="28"/>
          <w:lang w:eastAsia="ru-RU"/>
        </w:rPr>
        <w:tab/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Выводят на уровень по</w:t>
      </w:r>
      <w:r w:rsidR="0081479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нимания текста. Это провокацион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ные вопросы, требующие</w:t>
      </w:r>
      <w:r w:rsidR="0081479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ответов "да" - "нет" и проверя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ющие подлинность текстовой информации. </w:t>
      </w:r>
    </w:p>
    <w:p w:rsidR="00D30F31" w:rsidRPr="00E0520F" w:rsidRDefault="00D30F31" w:rsidP="004B7A79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Правда ли, что... Если я правильно понял, то...</w:t>
      </w:r>
    </w:p>
    <w:p w:rsidR="00814796" w:rsidRPr="00E0520F" w:rsidRDefault="00D30F31" w:rsidP="00814796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ab/>
        <w:t xml:space="preserve"> Такие вопросы вносят ощутимый вклад в формирование навыка ведения дискуссии. Важно научить задавать их без негативной окраски.</w:t>
      </w:r>
    </w:p>
    <w:p w:rsidR="00D30F31" w:rsidRPr="00E0520F" w:rsidRDefault="00D30F31" w:rsidP="00814796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u w:val="single"/>
          <w:lang w:eastAsia="ru-RU"/>
        </w:rPr>
        <w:t>Творческие вопросы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984806" w:themeColor="accent6" w:themeShade="80"/>
          <w:kern w:val="24"/>
          <w:sz w:val="28"/>
          <w:szCs w:val="28"/>
          <w:lang w:eastAsia="ru-RU"/>
        </w:rPr>
        <w:t xml:space="preserve">  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Подразумевают синтез полученной информации. В них всегда есть частица БЫ или будущее время, а формулировка содержит элемент прогноза, фантазии или предположения. 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Что бы произошло, если... </w:t>
      </w:r>
      <w:r w:rsidR="00FF55B6"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Что бы изменилось, если бы у че</w:t>
      </w: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ловека было 4 руки? Как, вы думаете, сложилась бы судьба героя, если бы он остался жив?</w:t>
      </w:r>
    </w:p>
    <w:p w:rsidR="00D30F31" w:rsidRPr="00E0520F" w:rsidRDefault="00D30F31" w:rsidP="00814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u w:val="single"/>
          <w:lang w:eastAsia="ru-RU"/>
        </w:rPr>
        <w:t>Объясняющие (интерпретационные) вопросы</w:t>
      </w:r>
      <w:r w:rsidRPr="00E0520F">
        <w:rPr>
          <w:rFonts w:ascii="Times New Roman" w:eastAsiaTheme="minorEastAsia" w:hAnsi="Times New Roman" w:cs="Times New Roman"/>
          <w:color w:val="984806" w:themeColor="accent6" w:themeShade="80"/>
          <w:kern w:val="24"/>
          <w:sz w:val="28"/>
          <w:szCs w:val="28"/>
          <w:lang w:eastAsia="ru-RU"/>
        </w:rPr>
        <w:t xml:space="preserve"> 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Используются для анализа текстовой информации. Начинают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ся</w:t>
      </w:r>
      <w:proofErr w:type="spell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со слова </w:t>
      </w: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>"Почему"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.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Направлены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на выявление причинно-</w:t>
      </w:r>
    </w:p>
    <w:p w:rsidR="00D30F31" w:rsidRPr="00E0520F" w:rsidRDefault="00D30F31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следственных связей. Важно, чтобы ответа на такой вопрос не содержалось в тексте в готово</w:t>
      </w:r>
      <w:r w:rsidR="003C2097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 виде, иначе он перейдёт в раз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ряд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простых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</w:p>
    <w:p w:rsidR="00812B79" w:rsidRPr="00E0520F" w:rsidRDefault="00812B79" w:rsidP="00814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u w:val="single"/>
          <w:lang w:eastAsia="ru-RU"/>
        </w:rPr>
        <w:t xml:space="preserve">Оценочные вопросы 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Направлены на выяснен</w:t>
      </w:r>
      <w:r w:rsidR="0081479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ие критериев оценки явлений, со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бытий, фактов. 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     Как вы относитесь к ...</w:t>
      </w:r>
      <w:proofErr w:type="gramStart"/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?</w:t>
      </w:r>
      <w:proofErr w:type="gramEnd"/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    Что лучше…</w:t>
      </w:r>
      <w:proofErr w:type="gramStart"/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?</w:t>
      </w:r>
      <w:proofErr w:type="gramEnd"/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t xml:space="preserve">      Правильно ли поступил ...?</w:t>
      </w:r>
    </w:p>
    <w:p w:rsidR="00812B79" w:rsidRPr="00E0520F" w:rsidRDefault="00812B79" w:rsidP="008147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u w:val="single"/>
          <w:lang w:eastAsia="ru-RU"/>
        </w:rPr>
        <w:t xml:space="preserve">Практические вопросы 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Нацелен на применение, на поиск взаимосвязи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между</w:t>
      </w:r>
      <w:proofErr w:type="gramEnd"/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теорией и практикой.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8"/>
          <w:szCs w:val="28"/>
          <w:lang w:eastAsia="ru-RU"/>
        </w:rPr>
        <w:lastRenderedPageBreak/>
        <w:t xml:space="preserve">    Как бы я поступил на месте героя? </w:t>
      </w:r>
    </w:p>
    <w:p w:rsidR="00812B79" w:rsidRPr="00E0520F" w:rsidRDefault="00812B79" w:rsidP="009D1E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u w:val="single"/>
          <w:lang w:eastAsia="ru-RU"/>
        </w:rPr>
        <w:t>Отношения между вопросом и ответом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  -Прочитав статью, посмотрите на сво</w:t>
      </w:r>
      <w:r w:rsidR="00814796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и пометки. Сделайте индивидуаль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ную таблицу и занесите туда всё то, что представляет для вас особый интерес (новое, требует обсуждения).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lang w:eastAsia="ru-RU"/>
        </w:rPr>
        <w:t>Работа в парах</w:t>
      </w:r>
      <w:r w:rsidRPr="00E0520F">
        <w:rPr>
          <w:rFonts w:ascii="Times New Roman" w:eastAsiaTheme="minorEastAsia" w:hAnsi="Times New Roman" w:cs="Times New Roman"/>
          <w:color w:val="984806" w:themeColor="accent6" w:themeShade="80"/>
          <w:kern w:val="24"/>
          <w:sz w:val="28"/>
          <w:szCs w:val="28"/>
          <w:lang w:eastAsia="ru-RU"/>
        </w:rPr>
        <w:t xml:space="preserve">. 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984806" w:themeColor="accent6" w:themeShade="80"/>
          <w:kern w:val="24"/>
          <w:sz w:val="28"/>
          <w:szCs w:val="28"/>
          <w:lang w:eastAsia="ru-RU"/>
        </w:rPr>
        <w:t>-</w:t>
      </w: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Обсудите, какие положения текста соответствуют вашим представлениям?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Что им противоречит? Что вы узнали нового? Какие положения ваша пара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выносит на обсуждение?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984806" w:themeColor="accent6" w:themeShade="80"/>
          <w:kern w:val="24"/>
          <w:sz w:val="28"/>
          <w:szCs w:val="28"/>
          <w:lang w:eastAsia="ru-RU"/>
        </w:rPr>
        <w:t xml:space="preserve"> </w:t>
      </w:r>
      <w:r w:rsidRPr="00E0520F">
        <w:rPr>
          <w:rFonts w:ascii="Times New Roman" w:eastAsiaTheme="minorEastAsia" w:hAnsi="Times New Roman" w:cs="Times New Roman"/>
          <w:b/>
          <w:bCs/>
          <w:color w:val="984806" w:themeColor="accent6" w:themeShade="80"/>
          <w:kern w:val="24"/>
          <w:sz w:val="28"/>
          <w:szCs w:val="28"/>
          <w:lang w:eastAsia="ru-RU"/>
        </w:rPr>
        <w:t>Групповое обсуждение.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-Обсудите содержание статьи. Что вам было известно? Что противоречит предшествующим знаниям? Что осталось неясным? Что было новым? Интересным? О чём вы хотели бы получить больше информации?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Поставьте следующие пометки у каждой основной мысли автора:</w:t>
      </w:r>
    </w:p>
    <w:p w:rsidR="00812B79" w:rsidRPr="00E0520F" w:rsidRDefault="00812B79" w:rsidP="004B7A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+ </w:t>
      </w:r>
      <w:proofErr w:type="gramStart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согласен</w:t>
      </w:r>
      <w:proofErr w:type="gramEnd"/>
      <w:r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;    - не согласен ;    новое;     ? нужно обсудить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  <w:u w:val="single"/>
        </w:rPr>
        <w:t>Тайм-аут</w:t>
      </w:r>
    </w:p>
    <w:p w:rsidR="00FF55B6" w:rsidRPr="00E0520F" w:rsidRDefault="009D1EE7" w:rsidP="009D1EE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Подробный алгоритм реализации стратегии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1.Прочитайте самостоятельно про себя 1-й абзац текста. Дальше работайте в парах.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2.Задайте друг другу вопросы уточняющего характера. Ответьте на них. Если у вас</w:t>
      </w:r>
      <w:r w:rsidR="003C2097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нет уверенности в правильности ответа, вынесите свои вопросы на обсуждение</w:t>
      </w:r>
      <w:r w:rsidR="003C2097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всей группы после завершения работы с текстом.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Например: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—   Как популярно называют домашнюю кошку?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—   С зоологической точки зрения кошка кто?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—   Как она связана с лесной кошкой?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3.  Проделайте ту же работу со следующими абзацами.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4.  Найдите значение новых слов, используя словари, дополнительную литературу.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5.  Суммируйте то новое, что вы узнали из текста.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6. Составьте краткий пересказ из нижеследующих предложений, расположив их в</w:t>
      </w:r>
      <w:r w:rsidR="003C2097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нужном порядке: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-</w:t>
      </w:r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В настоящее время в мире насчитывается около 600 </w:t>
      </w:r>
      <w:proofErr w:type="gramStart"/>
      <w:r w:rsidRPr="00E0520F">
        <w:rPr>
          <w:rFonts w:ascii="Times New Roman" w:hAnsi="Times New Roman" w:cs="Times New Roman"/>
          <w:i/>
          <w:iCs/>
          <w:sz w:val="28"/>
          <w:szCs w:val="28"/>
        </w:rPr>
        <w:t>млн</w:t>
      </w:r>
      <w:proofErr w:type="gramEnd"/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домашних кошек, выведено около 200 пород, от </w:t>
      </w:r>
      <w:proofErr w:type="spellStart"/>
      <w:r w:rsidRPr="00E0520F">
        <w:rPr>
          <w:rFonts w:ascii="Times New Roman" w:hAnsi="Times New Roman" w:cs="Times New Roman"/>
          <w:i/>
          <w:iCs/>
          <w:sz w:val="28"/>
          <w:szCs w:val="28"/>
        </w:rPr>
        <w:t>длинношёрстных</w:t>
      </w:r>
      <w:proofErr w:type="spellEnd"/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до лишённых шерсти.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i/>
          <w:iCs/>
          <w:sz w:val="28"/>
          <w:szCs w:val="28"/>
        </w:rPr>
        <w:t>-</w:t>
      </w:r>
      <w:proofErr w:type="spellStart"/>
      <w:r w:rsidRPr="00E0520F">
        <w:rPr>
          <w:rFonts w:ascii="Times New Roman" w:hAnsi="Times New Roman" w:cs="Times New Roman"/>
          <w:i/>
          <w:iCs/>
          <w:sz w:val="28"/>
          <w:szCs w:val="28"/>
        </w:rPr>
        <w:t>Дома́шняя</w:t>
      </w:r>
      <w:proofErr w:type="spellEnd"/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0520F">
        <w:rPr>
          <w:rFonts w:ascii="Times New Roman" w:hAnsi="Times New Roman" w:cs="Times New Roman"/>
          <w:i/>
          <w:iCs/>
          <w:sz w:val="28"/>
          <w:szCs w:val="28"/>
        </w:rPr>
        <w:t>ко́шка</w:t>
      </w:r>
      <w:proofErr w:type="spellEnd"/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—  одно из наиболее попул</w:t>
      </w:r>
      <w:r w:rsidR="003C2097" w:rsidRPr="00E0520F">
        <w:rPr>
          <w:rFonts w:ascii="Times New Roman" w:hAnsi="Times New Roman" w:cs="Times New Roman"/>
          <w:i/>
          <w:iCs/>
          <w:sz w:val="28"/>
          <w:szCs w:val="28"/>
        </w:rPr>
        <w:t>ярных «животных-</w:t>
      </w:r>
      <w:proofErr w:type="spellStart"/>
      <w:r w:rsidR="003C2097" w:rsidRPr="00E0520F">
        <w:rPr>
          <w:rFonts w:ascii="Times New Roman" w:hAnsi="Times New Roman" w:cs="Times New Roman"/>
          <w:i/>
          <w:iCs/>
          <w:sz w:val="28"/>
          <w:szCs w:val="28"/>
        </w:rPr>
        <w:t>компаньонов»</w:t>
      </w:r>
      <w:proofErr w:type="gramStart"/>
      <w:r w:rsidR="003C2097" w:rsidRPr="00E0520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E0520F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spellEnd"/>
      <w:proofErr w:type="gramEnd"/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зоологической точки зрения домашняя кошка — млекопитающее семейства кошачьих. Она хищник, является подвидом лесной кошки.</w:t>
      </w:r>
    </w:p>
    <w:p w:rsidR="000D0D0C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-Являясь одиночным охотником на грызунов и других мелких животных, кошка — социальное животное, использующее для общения звуковые  сигналы и движения</w:t>
      </w:r>
      <w:r w:rsidR="00F821A4"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тела</w:t>
      </w:r>
      <w:proofErr w:type="gramStart"/>
      <w:r w:rsidRPr="00E0520F">
        <w:rPr>
          <w:rFonts w:ascii="Times New Roman" w:hAnsi="Times New Roman" w:cs="Times New Roman"/>
          <w:i/>
          <w:iCs/>
          <w:sz w:val="28"/>
          <w:szCs w:val="28"/>
        </w:rPr>
        <w:t xml:space="preserve"> .</w:t>
      </w:r>
      <w:proofErr w:type="gramEnd"/>
    </w:p>
    <w:p w:rsidR="00687CC4" w:rsidRPr="00E0520F" w:rsidRDefault="00F821A4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D1EE7" w:rsidRPr="00E0520F">
        <w:rPr>
          <w:rFonts w:ascii="Times New Roman" w:hAnsi="Times New Roman" w:cs="Times New Roman"/>
          <w:b/>
          <w:sz w:val="28"/>
          <w:szCs w:val="28"/>
          <w:u w:val="single"/>
        </w:rPr>
        <w:t>Список тем</w:t>
      </w:r>
    </w:p>
    <w:p w:rsidR="00687CC4" w:rsidRPr="00E0520F" w:rsidRDefault="00687CC4" w:rsidP="00687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Подробный алгоритм реализации стратегии:</w:t>
      </w:r>
    </w:p>
    <w:p w:rsidR="00687CC4" w:rsidRPr="00E0520F" w:rsidRDefault="00687CC4" w:rsidP="00687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Стратегия ориентирована на обучение интерпретации текста, обобщение содержания и формулирование концептов книги в виде списка тем.</w:t>
      </w:r>
    </w:p>
    <w:p w:rsidR="00687CC4" w:rsidRPr="00E0520F" w:rsidRDefault="00687CC4" w:rsidP="00687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lastRenderedPageBreak/>
        <w:t>Начинать работу рекомендуется с выбора тех</w:t>
      </w:r>
      <w:r w:rsidR="009D1EE7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 xml:space="preserve">тем из списка, которые близки к личностной </w:t>
      </w:r>
      <w:r w:rsidR="009D1EE7" w:rsidRPr="00E0520F">
        <w:rPr>
          <w:rFonts w:ascii="Times New Roman" w:hAnsi="Times New Roman" w:cs="Times New Roman"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интерпретации текста.</w:t>
      </w:r>
    </w:p>
    <w:p w:rsidR="00687CC4" w:rsidRPr="00E0520F" w:rsidRDefault="00687CC4" w:rsidP="00687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—  Человеческие умения, вызывающие уважение других людей.</w:t>
      </w:r>
    </w:p>
    <w:p w:rsidR="00687CC4" w:rsidRPr="00E0520F" w:rsidRDefault="00687CC4" w:rsidP="00687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—   Войны и стихийные бедствия.</w:t>
      </w:r>
    </w:p>
    <w:p w:rsidR="00687CC4" w:rsidRPr="00E0520F" w:rsidRDefault="00687CC4" w:rsidP="00687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—   Связь человека с окружающим миром.</w:t>
      </w:r>
    </w:p>
    <w:p w:rsidR="00687CC4" w:rsidRPr="00E0520F" w:rsidRDefault="00687CC4" w:rsidP="00687C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—   Взаимоотношения человека и животных.</w:t>
      </w:r>
    </w:p>
    <w:p w:rsidR="009D1EE7" w:rsidRPr="00E0520F" w:rsidRDefault="00E0520F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  </w:t>
      </w:r>
      <w:r w:rsidR="009D1EE7" w:rsidRPr="00E0520F">
        <w:rPr>
          <w:rFonts w:ascii="Times New Roman" w:hAnsi="Times New Roman" w:cs="Times New Roman"/>
          <w:sz w:val="28"/>
          <w:szCs w:val="28"/>
        </w:rPr>
        <w:t>Каждый уча</w:t>
      </w:r>
      <w:r w:rsidRPr="00E0520F">
        <w:rPr>
          <w:rFonts w:ascii="Times New Roman" w:hAnsi="Times New Roman" w:cs="Times New Roman"/>
          <w:sz w:val="28"/>
          <w:szCs w:val="28"/>
        </w:rPr>
        <w:t>щийся выбирает одну тему для об</w:t>
      </w:r>
      <w:r w:rsidR="009D1EE7" w:rsidRPr="00E0520F">
        <w:rPr>
          <w:rFonts w:ascii="Times New Roman" w:hAnsi="Times New Roman" w:cs="Times New Roman"/>
          <w:sz w:val="28"/>
          <w:szCs w:val="28"/>
        </w:rPr>
        <w:t>суждения. Он представляет её, пользуясь материалом текста, книги. Остальные задают ему вопросы, соглашаются или нет с его точкой зрения.</w:t>
      </w:r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0520F">
        <w:rPr>
          <w:rFonts w:ascii="Times New Roman" w:hAnsi="Times New Roman" w:cs="Times New Roman"/>
          <w:sz w:val="28"/>
          <w:szCs w:val="28"/>
        </w:rPr>
        <w:t xml:space="preserve">Самостоятельный выбор темы крайне важен с   психологической точки зрения. Представляя свою тему, ученик берёт на себя ответственность 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её</w:t>
      </w:r>
      <w:proofErr w:type="gramEnd"/>
    </w:p>
    <w:p w:rsidR="009D1EE7" w:rsidRPr="00E0520F" w:rsidRDefault="009D1EE7" w:rsidP="009D1E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 подготовку. Он знает, что надо сказать, какие примеры из текста привести, продумывает аргументы в пользу своей интерпретации прочитанного, учится защищать своё видение текста.</w:t>
      </w:r>
    </w:p>
    <w:p w:rsidR="00687CC4" w:rsidRPr="00E0520F" w:rsidRDefault="00F821A4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Проверочный лист</w:t>
      </w:r>
    </w:p>
    <w:p w:rsidR="00E0520F" w:rsidRDefault="00F821A4" w:rsidP="00F82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1) составляет учитель   </w:t>
      </w:r>
    </w:p>
    <w:p w:rsidR="00F821A4" w:rsidRPr="00E0520F" w:rsidRDefault="00F821A4" w:rsidP="00F82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2) учитель + дети</w:t>
      </w:r>
    </w:p>
    <w:p w:rsidR="00F821A4" w:rsidRPr="00E0520F" w:rsidRDefault="00F821A4" w:rsidP="00F821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0520F">
        <w:rPr>
          <w:rFonts w:ascii="Times New Roman" w:hAnsi="Times New Roman" w:cs="Times New Roman"/>
          <w:b/>
          <w:bCs/>
          <w:sz w:val="28"/>
          <w:szCs w:val="28"/>
        </w:rPr>
        <w:t>«Краткий пересказ»</w:t>
      </w:r>
    </w:p>
    <w:p w:rsidR="00F821A4" w:rsidRPr="00E0520F" w:rsidRDefault="00F821A4" w:rsidP="00F82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1.На</w:t>
      </w:r>
      <w:r w:rsidR="00E0520F">
        <w:rPr>
          <w:rFonts w:ascii="Times New Roman" w:hAnsi="Times New Roman" w:cs="Times New Roman"/>
          <w:sz w:val="28"/>
          <w:szCs w:val="28"/>
        </w:rPr>
        <w:t>звана основная мысль текста</w:t>
      </w:r>
      <w:proofErr w:type="gramStart"/>
      <w:r w:rsidR="00E052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0520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>а-нет</w:t>
      </w:r>
    </w:p>
    <w:p w:rsidR="00F821A4" w:rsidRPr="00E0520F" w:rsidRDefault="00F821A4" w:rsidP="00F82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2.Названы главные мысли текста и основные детали   ( ключевые слова)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>а-нет</w:t>
      </w:r>
    </w:p>
    <w:p w:rsidR="00F821A4" w:rsidRPr="00E0520F" w:rsidRDefault="00F821A4" w:rsidP="00E0520F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3.Присутствует логик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 xml:space="preserve"> смысловая  структура текста ( части правильно следуют друг за другом).</w:t>
      </w:r>
      <w:r w:rsidR="00E0520F">
        <w:rPr>
          <w:rFonts w:ascii="Times New Roman" w:hAnsi="Times New Roman" w:cs="Times New Roman"/>
          <w:sz w:val="28"/>
          <w:szCs w:val="28"/>
        </w:rPr>
        <w:t xml:space="preserve">  </w:t>
      </w:r>
      <w:r w:rsidRPr="00E0520F">
        <w:rPr>
          <w:rFonts w:ascii="Times New Roman" w:hAnsi="Times New Roman" w:cs="Times New Roman"/>
          <w:sz w:val="28"/>
          <w:szCs w:val="28"/>
        </w:rPr>
        <w:t>да- нет</w:t>
      </w:r>
    </w:p>
    <w:p w:rsidR="00F821A4" w:rsidRPr="00E0520F" w:rsidRDefault="00F821A4" w:rsidP="00F82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4.Имеются необходимые средства связи</w:t>
      </w:r>
      <w:proofErr w:type="gramStart"/>
      <w:r w:rsidRPr="00E0520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0520F">
        <w:rPr>
          <w:rFonts w:ascii="Times New Roman" w:hAnsi="Times New Roman" w:cs="Times New Roman"/>
          <w:sz w:val="28"/>
          <w:szCs w:val="28"/>
        </w:rPr>
        <w:t xml:space="preserve"> объединяющие</w:t>
      </w:r>
      <w:r w:rsidR="00461063" w:rsidRPr="00E0520F">
        <w:rPr>
          <w:rFonts w:ascii="Times New Roman" w:hAnsi="Times New Roman" w:cs="Times New Roman"/>
          <w:sz w:val="28"/>
          <w:szCs w:val="28"/>
        </w:rPr>
        <w:t xml:space="preserve">  </w:t>
      </w:r>
      <w:r w:rsidRPr="00E0520F">
        <w:rPr>
          <w:rFonts w:ascii="Times New Roman" w:hAnsi="Times New Roman" w:cs="Times New Roman"/>
          <w:sz w:val="28"/>
          <w:szCs w:val="28"/>
        </w:rPr>
        <w:t xml:space="preserve"> главные мысли текста  (  абзацы связаны между собой).    да-нет</w:t>
      </w:r>
    </w:p>
    <w:p w:rsidR="00E0520F" w:rsidRPr="00E0520F" w:rsidRDefault="00E0520F" w:rsidP="00E0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821A4" w:rsidRPr="00E0520F">
        <w:rPr>
          <w:rFonts w:ascii="Times New Roman" w:hAnsi="Times New Roman" w:cs="Times New Roman"/>
          <w:sz w:val="28"/>
          <w:szCs w:val="28"/>
        </w:rPr>
        <w:t>Содержание изложено своими словами с сохранением лексических единиц автора</w:t>
      </w:r>
      <w:proofErr w:type="gramStart"/>
      <w:r w:rsidR="00F821A4" w:rsidRPr="00E052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61063" w:rsidRPr="00E052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21A4" w:rsidRPr="00E0520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F821A4" w:rsidRPr="00E0520F">
        <w:rPr>
          <w:rFonts w:ascii="Times New Roman" w:hAnsi="Times New Roman" w:cs="Times New Roman"/>
          <w:sz w:val="28"/>
          <w:szCs w:val="28"/>
        </w:rPr>
        <w:t xml:space="preserve">а-нет                              </w:t>
      </w:r>
    </w:p>
    <w:p w:rsidR="00E0520F" w:rsidRPr="00E0520F" w:rsidRDefault="00814796" w:rsidP="00E0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 В</w:t>
      </w:r>
      <w:r w:rsidR="00F821A4" w:rsidRPr="00E0520F">
        <w:rPr>
          <w:rFonts w:ascii="Times New Roman" w:hAnsi="Times New Roman" w:cs="Times New Roman"/>
          <w:b/>
          <w:sz w:val="28"/>
          <w:szCs w:val="28"/>
          <w:u w:val="single"/>
        </w:rPr>
        <w:t>ывод</w:t>
      </w:r>
      <w:r w:rsidRPr="00E0520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0520F" w:rsidRPr="00E0520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E0520F" w:rsidRPr="00E0520F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обучение стратегиям чтения развивает умение взаимодействовать с текстом, размышлять о </w:t>
      </w:r>
      <w:proofErr w:type="gramStart"/>
      <w:r w:rsidR="00E0520F" w:rsidRPr="00E0520F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читаемом</w:t>
      </w:r>
      <w:proofErr w:type="gramEnd"/>
      <w:r w:rsidR="00E0520F" w:rsidRPr="00E0520F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и прочитанном; оно включает  процедуры обучения пониманию, когда читатель анализирует содержание текста и способы работы с ним.</w:t>
      </w:r>
    </w:p>
    <w:p w:rsidR="00F821A4" w:rsidRPr="00E0520F" w:rsidRDefault="00F821A4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821A4" w:rsidRPr="00E0520F" w:rsidRDefault="00F821A4" w:rsidP="004B7A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F821A4" w:rsidRPr="00E05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21FB"/>
    <w:multiLevelType w:val="hybridMultilevel"/>
    <w:tmpl w:val="BD982036"/>
    <w:lvl w:ilvl="0" w:tplc="2004B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CCF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58E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AB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2A1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8F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EA81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8F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6A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877D19"/>
    <w:multiLevelType w:val="hybridMultilevel"/>
    <w:tmpl w:val="E5C2FB5C"/>
    <w:lvl w:ilvl="0" w:tplc="9FEA6FF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5C1DC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44748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E1C902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8A82FF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24457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5EE40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A42901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90EA2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A93063E"/>
    <w:multiLevelType w:val="hybridMultilevel"/>
    <w:tmpl w:val="5510976A"/>
    <w:lvl w:ilvl="0" w:tplc="476672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E7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D6D1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74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BE4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A444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7452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74C1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74F1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DF55B7B"/>
    <w:multiLevelType w:val="hybridMultilevel"/>
    <w:tmpl w:val="9CD41330"/>
    <w:lvl w:ilvl="0" w:tplc="9F66A0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3892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6C72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0459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B097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CA4B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E212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D49C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B24C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CC148C3"/>
    <w:multiLevelType w:val="hybridMultilevel"/>
    <w:tmpl w:val="285CA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FD5C4F"/>
    <w:multiLevelType w:val="hybridMultilevel"/>
    <w:tmpl w:val="FA2E5F90"/>
    <w:lvl w:ilvl="0" w:tplc="903CC2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6A55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A0CB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8E2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16DD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FA96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027A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1235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8C2D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EA971A6"/>
    <w:multiLevelType w:val="hybridMultilevel"/>
    <w:tmpl w:val="8166CE14"/>
    <w:lvl w:ilvl="0" w:tplc="5B74D5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7649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08DB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6AC5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98BE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2E816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98F9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6EA5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2A00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5CB1D5F"/>
    <w:multiLevelType w:val="hybridMultilevel"/>
    <w:tmpl w:val="0EBA75CE"/>
    <w:lvl w:ilvl="0" w:tplc="D9BA3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43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EE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E7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AA5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8CC2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7E7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8CA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3A4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BD577C"/>
    <w:multiLevelType w:val="hybridMultilevel"/>
    <w:tmpl w:val="D8DCFA90"/>
    <w:lvl w:ilvl="0" w:tplc="F604821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70A8CB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262CE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B3A083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0C6AC6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388BE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D4AB5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F6EBF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EFC465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B994C29"/>
    <w:multiLevelType w:val="hybridMultilevel"/>
    <w:tmpl w:val="0F44DEA8"/>
    <w:lvl w:ilvl="0" w:tplc="53B48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A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2F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7A62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667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9C9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AF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5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6D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E1D443D"/>
    <w:multiLevelType w:val="hybridMultilevel"/>
    <w:tmpl w:val="2070AB70"/>
    <w:lvl w:ilvl="0" w:tplc="546AD5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C61D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58F8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E0F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22A4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860A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DAF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0AF8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8C4C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EA80CF2"/>
    <w:multiLevelType w:val="hybridMultilevel"/>
    <w:tmpl w:val="9ED858CE"/>
    <w:lvl w:ilvl="0" w:tplc="696A8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E8A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BE98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83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BCD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83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469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E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8EF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10D6A34"/>
    <w:multiLevelType w:val="hybridMultilevel"/>
    <w:tmpl w:val="4E4A05A2"/>
    <w:lvl w:ilvl="0" w:tplc="8A8458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1A049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2C0AF3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4E7C4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C8283C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0674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A688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881BF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2BE48E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7135561B"/>
    <w:multiLevelType w:val="hybridMultilevel"/>
    <w:tmpl w:val="30B4F9F6"/>
    <w:lvl w:ilvl="0" w:tplc="D5C0A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01EFB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7ADC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24B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069D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840F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696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F81D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4D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1B512E"/>
    <w:multiLevelType w:val="hybridMultilevel"/>
    <w:tmpl w:val="2154FBCC"/>
    <w:lvl w:ilvl="0" w:tplc="4C720E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2633C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ECD5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CEE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98C5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D89F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4A1A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2C331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CA9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0"/>
  </w:num>
  <w:num w:numId="5">
    <w:abstractNumId w:val="9"/>
  </w:num>
  <w:num w:numId="6">
    <w:abstractNumId w:val="0"/>
  </w:num>
  <w:num w:numId="7">
    <w:abstractNumId w:val="7"/>
  </w:num>
  <w:num w:numId="8">
    <w:abstractNumId w:val="1"/>
  </w:num>
  <w:num w:numId="9">
    <w:abstractNumId w:val="14"/>
  </w:num>
  <w:num w:numId="10">
    <w:abstractNumId w:val="13"/>
  </w:num>
  <w:num w:numId="11">
    <w:abstractNumId w:val="12"/>
  </w:num>
  <w:num w:numId="12">
    <w:abstractNumId w:val="8"/>
  </w:num>
  <w:num w:numId="13">
    <w:abstractNumId w:val="2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A9"/>
    <w:rsid w:val="00035448"/>
    <w:rsid w:val="000D0D0C"/>
    <w:rsid w:val="001950AF"/>
    <w:rsid w:val="002316EF"/>
    <w:rsid w:val="002A6C06"/>
    <w:rsid w:val="003033BF"/>
    <w:rsid w:val="003C2097"/>
    <w:rsid w:val="00461063"/>
    <w:rsid w:val="004B7A79"/>
    <w:rsid w:val="00527F9E"/>
    <w:rsid w:val="005A1DD5"/>
    <w:rsid w:val="00606EF4"/>
    <w:rsid w:val="00624AA9"/>
    <w:rsid w:val="00687CC4"/>
    <w:rsid w:val="00812B79"/>
    <w:rsid w:val="00814796"/>
    <w:rsid w:val="008F7101"/>
    <w:rsid w:val="009333EB"/>
    <w:rsid w:val="0094761B"/>
    <w:rsid w:val="00973ACB"/>
    <w:rsid w:val="009D1EE7"/>
    <w:rsid w:val="00B15E66"/>
    <w:rsid w:val="00D30F31"/>
    <w:rsid w:val="00E0520F"/>
    <w:rsid w:val="00E34EE4"/>
    <w:rsid w:val="00F52B2A"/>
    <w:rsid w:val="00F606B7"/>
    <w:rsid w:val="00F821A4"/>
    <w:rsid w:val="00FF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0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27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0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27F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D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0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5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326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79893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8288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5664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60267">
          <w:marLeft w:val="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7638">
          <w:marLeft w:val="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6137">
          <w:marLeft w:val="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88">
          <w:marLeft w:val="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4012">
          <w:marLeft w:val="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51352">
          <w:marLeft w:val="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6073">
          <w:marLeft w:val="0"/>
          <w:marRight w:val="0"/>
          <w:marTop w:val="91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2972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2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206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22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313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655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1070">
          <w:marLeft w:val="432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52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538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96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287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195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592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2293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2513</Words>
  <Characters>14326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2019-02-01T10:37:00Z</dcterms:created>
  <dcterms:modified xsi:type="dcterms:W3CDTF">2019-09-29T17:46:00Z</dcterms:modified>
</cp:coreProperties>
</file>