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007C" w:rsidRDefault="009F007C" w:rsidP="009F007C">
      <w:pPr>
        <w:spacing w:before="120" w:after="120" w:line="360" w:lineRule="auto"/>
        <w:jc w:val="center"/>
        <w:rPr>
          <w:rFonts w:ascii="Times New Roman" w:eastAsia="Times New Roman" w:hAnsi="Times New Roman" w:cs="Times New Roman"/>
          <w:b/>
          <w:iCs/>
          <w:color w:val="000000"/>
          <w:sz w:val="24"/>
          <w:szCs w:val="24"/>
          <w:lang w:eastAsia="ru-RU"/>
        </w:rPr>
      </w:pPr>
      <w:r>
        <w:rPr>
          <w:rFonts w:ascii="Times New Roman" w:eastAsia="Times New Roman" w:hAnsi="Times New Roman" w:cs="Times New Roman"/>
          <w:b/>
          <w:iCs/>
          <w:color w:val="000000"/>
          <w:sz w:val="24"/>
          <w:szCs w:val="24"/>
          <w:lang w:eastAsia="ru-RU"/>
        </w:rPr>
        <w:t>ФГБОУ ВО НГПУ</w:t>
      </w:r>
    </w:p>
    <w:p w:rsidR="009F007C" w:rsidRDefault="009F007C" w:rsidP="009F007C">
      <w:pPr>
        <w:spacing w:before="120" w:after="120" w:line="360" w:lineRule="auto"/>
        <w:jc w:val="center"/>
        <w:rPr>
          <w:rFonts w:ascii="Times New Roman" w:eastAsia="Times New Roman" w:hAnsi="Times New Roman" w:cs="Times New Roman"/>
          <w:b/>
          <w:iCs/>
          <w:color w:val="000000"/>
          <w:sz w:val="24"/>
          <w:szCs w:val="24"/>
          <w:lang w:eastAsia="ru-RU"/>
        </w:rPr>
      </w:pPr>
    </w:p>
    <w:p w:rsidR="009F007C" w:rsidRDefault="009F007C" w:rsidP="009F007C">
      <w:pPr>
        <w:spacing w:before="120" w:after="120" w:line="360" w:lineRule="auto"/>
        <w:jc w:val="center"/>
        <w:rPr>
          <w:rFonts w:ascii="Times New Roman" w:eastAsia="Times New Roman" w:hAnsi="Times New Roman" w:cs="Times New Roman"/>
          <w:b/>
          <w:iCs/>
          <w:color w:val="000000"/>
          <w:sz w:val="24"/>
          <w:szCs w:val="24"/>
          <w:lang w:eastAsia="ru-RU"/>
        </w:rPr>
      </w:pPr>
    </w:p>
    <w:p w:rsidR="009F007C" w:rsidRDefault="009F007C" w:rsidP="009F007C">
      <w:pPr>
        <w:spacing w:before="120" w:after="120" w:line="360" w:lineRule="auto"/>
        <w:jc w:val="center"/>
        <w:rPr>
          <w:rFonts w:ascii="Times New Roman" w:eastAsia="Times New Roman" w:hAnsi="Times New Roman" w:cs="Times New Roman"/>
          <w:b/>
          <w:iCs/>
          <w:color w:val="000000"/>
          <w:sz w:val="24"/>
          <w:szCs w:val="24"/>
          <w:lang w:eastAsia="ru-RU"/>
        </w:rPr>
      </w:pPr>
    </w:p>
    <w:p w:rsidR="009F007C" w:rsidRDefault="009F007C" w:rsidP="009F007C">
      <w:pPr>
        <w:spacing w:before="120" w:after="120" w:line="360" w:lineRule="auto"/>
        <w:jc w:val="center"/>
        <w:rPr>
          <w:rFonts w:ascii="Times New Roman" w:eastAsia="Times New Roman" w:hAnsi="Times New Roman" w:cs="Times New Roman"/>
          <w:b/>
          <w:iCs/>
          <w:color w:val="000000"/>
          <w:sz w:val="24"/>
          <w:szCs w:val="24"/>
          <w:lang w:eastAsia="ru-RU"/>
        </w:rPr>
      </w:pPr>
    </w:p>
    <w:p w:rsidR="009F007C" w:rsidRDefault="009F007C" w:rsidP="009F007C">
      <w:pPr>
        <w:spacing w:before="120" w:after="120" w:line="360" w:lineRule="auto"/>
        <w:jc w:val="center"/>
        <w:rPr>
          <w:rFonts w:ascii="Times New Roman" w:eastAsia="Times New Roman" w:hAnsi="Times New Roman" w:cs="Times New Roman"/>
          <w:b/>
          <w:iCs/>
          <w:color w:val="000000"/>
          <w:sz w:val="24"/>
          <w:szCs w:val="24"/>
          <w:lang w:eastAsia="ru-RU"/>
        </w:rPr>
      </w:pPr>
    </w:p>
    <w:p w:rsidR="009F007C" w:rsidRDefault="009F007C" w:rsidP="009F007C">
      <w:pPr>
        <w:spacing w:before="120" w:after="120" w:line="360" w:lineRule="auto"/>
        <w:jc w:val="center"/>
        <w:rPr>
          <w:rFonts w:ascii="Times New Roman" w:eastAsia="Times New Roman" w:hAnsi="Times New Roman" w:cs="Times New Roman"/>
          <w:b/>
          <w:iCs/>
          <w:color w:val="000000"/>
          <w:sz w:val="24"/>
          <w:szCs w:val="24"/>
          <w:lang w:eastAsia="ru-RU"/>
        </w:rPr>
      </w:pPr>
      <w:r>
        <w:rPr>
          <w:rFonts w:ascii="Times New Roman" w:eastAsia="Times New Roman" w:hAnsi="Times New Roman" w:cs="Times New Roman"/>
          <w:b/>
          <w:iCs/>
          <w:color w:val="000000"/>
          <w:sz w:val="24"/>
          <w:szCs w:val="24"/>
          <w:lang w:eastAsia="ru-RU"/>
        </w:rPr>
        <w:t>Тема</w:t>
      </w:r>
      <w:r w:rsidR="00DA6893">
        <w:rPr>
          <w:rFonts w:ascii="Times New Roman" w:eastAsia="Times New Roman" w:hAnsi="Times New Roman" w:cs="Times New Roman"/>
          <w:b/>
          <w:iCs/>
          <w:color w:val="000000"/>
          <w:sz w:val="24"/>
          <w:szCs w:val="24"/>
          <w:lang w:eastAsia="ru-RU"/>
        </w:rPr>
        <w:t xml:space="preserve"> «</w:t>
      </w:r>
      <w:r w:rsidR="00DA6893" w:rsidRPr="0022213D">
        <w:rPr>
          <w:rFonts w:ascii="Times New Roman" w:hAnsi="Times New Roman"/>
          <w:bCs/>
          <w:sz w:val="24"/>
          <w:szCs w:val="24"/>
        </w:rPr>
        <w:t>Современные подходы и технологий </w:t>
      </w:r>
      <w:r w:rsidR="00DA6893">
        <w:rPr>
          <w:rFonts w:ascii="Times New Roman" w:hAnsi="Times New Roman"/>
          <w:sz w:val="24"/>
          <w:szCs w:val="24"/>
        </w:rPr>
        <w:t>в обучении</w:t>
      </w:r>
      <w:r w:rsidR="00DA6893" w:rsidRPr="0022213D">
        <w:rPr>
          <w:rFonts w:ascii="Times New Roman" w:hAnsi="Times New Roman"/>
          <w:sz w:val="24"/>
          <w:szCs w:val="24"/>
        </w:rPr>
        <w:t xml:space="preserve"> иностранному языку</w:t>
      </w:r>
      <w:r w:rsidR="00DA6893">
        <w:rPr>
          <w:rFonts w:ascii="Times New Roman" w:hAnsi="Times New Roman"/>
          <w:sz w:val="24"/>
          <w:szCs w:val="24"/>
        </w:rPr>
        <w:t>.</w:t>
      </w:r>
      <w:r w:rsidR="00DA6893">
        <w:rPr>
          <w:rFonts w:ascii="Times New Roman" w:eastAsia="Times New Roman" w:hAnsi="Times New Roman" w:cs="Times New Roman"/>
          <w:b/>
          <w:iCs/>
          <w:color w:val="000000"/>
          <w:sz w:val="24"/>
          <w:szCs w:val="24"/>
          <w:lang w:eastAsia="ru-RU"/>
        </w:rPr>
        <w:t>»</w:t>
      </w:r>
    </w:p>
    <w:p w:rsidR="009F007C" w:rsidRDefault="009F007C" w:rsidP="00E77718">
      <w:pPr>
        <w:spacing w:before="120" w:after="120" w:line="360" w:lineRule="auto"/>
        <w:ind w:firstLine="525"/>
        <w:jc w:val="right"/>
        <w:rPr>
          <w:rFonts w:ascii="Times New Roman" w:eastAsia="Times New Roman" w:hAnsi="Times New Roman" w:cs="Times New Roman"/>
          <w:i/>
          <w:iCs/>
          <w:color w:val="000000"/>
          <w:sz w:val="24"/>
          <w:szCs w:val="24"/>
          <w:lang w:eastAsia="ru-RU"/>
        </w:rPr>
      </w:pPr>
    </w:p>
    <w:p w:rsidR="009F007C" w:rsidRDefault="009F007C" w:rsidP="00E77718">
      <w:pPr>
        <w:spacing w:before="120" w:after="120" w:line="360" w:lineRule="auto"/>
        <w:ind w:firstLine="525"/>
        <w:jc w:val="right"/>
        <w:rPr>
          <w:rFonts w:ascii="Times New Roman" w:eastAsia="Times New Roman" w:hAnsi="Times New Roman" w:cs="Times New Roman"/>
          <w:i/>
          <w:iCs/>
          <w:color w:val="000000"/>
          <w:sz w:val="24"/>
          <w:szCs w:val="24"/>
          <w:lang w:eastAsia="ru-RU"/>
        </w:rPr>
      </w:pPr>
    </w:p>
    <w:p w:rsidR="009F007C" w:rsidRDefault="009F007C" w:rsidP="00E77718">
      <w:pPr>
        <w:spacing w:before="120" w:after="120" w:line="360" w:lineRule="auto"/>
        <w:ind w:firstLine="525"/>
        <w:jc w:val="right"/>
        <w:rPr>
          <w:rFonts w:ascii="Times New Roman" w:eastAsia="Times New Roman" w:hAnsi="Times New Roman" w:cs="Times New Roman"/>
          <w:i/>
          <w:iCs/>
          <w:color w:val="000000"/>
          <w:sz w:val="24"/>
          <w:szCs w:val="24"/>
          <w:lang w:eastAsia="ru-RU"/>
        </w:rPr>
      </w:pPr>
    </w:p>
    <w:p w:rsidR="009F007C" w:rsidRDefault="009F007C" w:rsidP="00E77718">
      <w:pPr>
        <w:spacing w:before="120" w:after="120" w:line="360" w:lineRule="auto"/>
        <w:ind w:firstLine="525"/>
        <w:jc w:val="right"/>
        <w:rPr>
          <w:rFonts w:ascii="Times New Roman" w:eastAsia="Times New Roman" w:hAnsi="Times New Roman" w:cs="Times New Roman"/>
          <w:i/>
          <w:iCs/>
          <w:color w:val="000000"/>
          <w:sz w:val="24"/>
          <w:szCs w:val="24"/>
          <w:lang w:eastAsia="ru-RU"/>
        </w:rPr>
      </w:pPr>
    </w:p>
    <w:p w:rsidR="009F007C" w:rsidRDefault="009F007C" w:rsidP="00E77718">
      <w:pPr>
        <w:spacing w:before="120" w:after="120" w:line="360" w:lineRule="auto"/>
        <w:ind w:firstLine="525"/>
        <w:jc w:val="right"/>
        <w:rPr>
          <w:rFonts w:ascii="Times New Roman" w:eastAsia="Times New Roman" w:hAnsi="Times New Roman" w:cs="Times New Roman"/>
          <w:i/>
          <w:iCs/>
          <w:color w:val="000000"/>
          <w:sz w:val="24"/>
          <w:szCs w:val="24"/>
          <w:lang w:eastAsia="ru-RU"/>
        </w:rPr>
      </w:pPr>
    </w:p>
    <w:p w:rsidR="009F007C" w:rsidRDefault="009F007C" w:rsidP="00E77718">
      <w:pPr>
        <w:spacing w:before="120" w:after="120" w:line="360" w:lineRule="auto"/>
        <w:ind w:firstLine="525"/>
        <w:jc w:val="right"/>
        <w:rPr>
          <w:rFonts w:ascii="Times New Roman" w:eastAsia="Times New Roman" w:hAnsi="Times New Roman" w:cs="Times New Roman"/>
          <w:i/>
          <w:iCs/>
          <w:color w:val="000000"/>
          <w:sz w:val="24"/>
          <w:szCs w:val="24"/>
          <w:lang w:eastAsia="ru-RU"/>
        </w:rPr>
      </w:pPr>
    </w:p>
    <w:p w:rsidR="009F007C" w:rsidRDefault="009F007C" w:rsidP="00E77718">
      <w:pPr>
        <w:spacing w:before="120" w:after="120" w:line="360" w:lineRule="auto"/>
        <w:ind w:firstLine="525"/>
        <w:jc w:val="right"/>
        <w:rPr>
          <w:rFonts w:ascii="Times New Roman" w:eastAsia="Times New Roman" w:hAnsi="Times New Roman" w:cs="Times New Roman"/>
          <w:i/>
          <w:iCs/>
          <w:color w:val="000000"/>
          <w:sz w:val="24"/>
          <w:szCs w:val="24"/>
          <w:lang w:eastAsia="ru-RU"/>
        </w:rPr>
      </w:pPr>
    </w:p>
    <w:p w:rsidR="009F007C" w:rsidRDefault="009F007C" w:rsidP="009F007C">
      <w:pPr>
        <w:spacing w:before="120" w:after="120" w:line="360" w:lineRule="auto"/>
        <w:ind w:firstLine="525"/>
        <w:jc w:val="right"/>
        <w:rPr>
          <w:rFonts w:ascii="Times New Roman" w:eastAsia="Times New Roman" w:hAnsi="Times New Roman" w:cs="Times New Roman"/>
          <w:b/>
          <w:iCs/>
          <w:color w:val="000000"/>
          <w:sz w:val="24"/>
          <w:szCs w:val="24"/>
          <w:lang w:eastAsia="ru-RU"/>
        </w:rPr>
      </w:pPr>
      <w:r>
        <w:rPr>
          <w:rFonts w:ascii="Times New Roman" w:eastAsia="Times New Roman" w:hAnsi="Times New Roman" w:cs="Times New Roman"/>
          <w:b/>
          <w:iCs/>
          <w:color w:val="000000"/>
          <w:sz w:val="24"/>
          <w:szCs w:val="24"/>
          <w:lang w:eastAsia="ru-RU"/>
        </w:rPr>
        <w:t>Выполнила:</w:t>
      </w:r>
    </w:p>
    <w:p w:rsidR="009F007C" w:rsidRDefault="009F007C" w:rsidP="009F007C">
      <w:pPr>
        <w:spacing w:before="120" w:after="120" w:line="360" w:lineRule="auto"/>
        <w:ind w:firstLine="525"/>
        <w:jc w:val="right"/>
        <w:rPr>
          <w:rFonts w:ascii="Times New Roman" w:eastAsia="Times New Roman" w:hAnsi="Times New Roman" w:cs="Times New Roman"/>
          <w:b/>
          <w:iCs/>
          <w:color w:val="000000"/>
          <w:sz w:val="24"/>
          <w:szCs w:val="24"/>
          <w:lang w:eastAsia="ru-RU"/>
        </w:rPr>
      </w:pPr>
      <w:r>
        <w:rPr>
          <w:rFonts w:ascii="Times New Roman" w:eastAsia="Times New Roman" w:hAnsi="Times New Roman" w:cs="Times New Roman"/>
          <w:b/>
          <w:iCs/>
          <w:color w:val="000000"/>
          <w:sz w:val="24"/>
          <w:szCs w:val="24"/>
          <w:lang w:eastAsia="ru-RU"/>
        </w:rPr>
        <w:t xml:space="preserve">Учитель английского языка </w:t>
      </w:r>
    </w:p>
    <w:p w:rsidR="009F007C" w:rsidRDefault="009F007C" w:rsidP="009F007C">
      <w:pPr>
        <w:spacing w:before="120" w:after="120" w:line="360" w:lineRule="auto"/>
        <w:ind w:firstLine="525"/>
        <w:jc w:val="right"/>
        <w:rPr>
          <w:rFonts w:ascii="Times New Roman" w:eastAsia="Times New Roman" w:hAnsi="Times New Roman" w:cs="Times New Roman"/>
          <w:b/>
          <w:iCs/>
          <w:color w:val="000000"/>
          <w:sz w:val="24"/>
          <w:szCs w:val="24"/>
          <w:lang w:eastAsia="ru-RU"/>
        </w:rPr>
      </w:pPr>
      <w:r>
        <w:rPr>
          <w:rFonts w:ascii="Times New Roman" w:eastAsia="Times New Roman" w:hAnsi="Times New Roman" w:cs="Times New Roman"/>
          <w:b/>
          <w:iCs/>
          <w:color w:val="000000"/>
          <w:sz w:val="24"/>
          <w:szCs w:val="24"/>
          <w:lang w:eastAsia="ru-RU"/>
        </w:rPr>
        <w:t>1 квалификационной категории</w:t>
      </w:r>
    </w:p>
    <w:p w:rsidR="009F007C" w:rsidRDefault="00DA6893" w:rsidP="009F007C">
      <w:pPr>
        <w:spacing w:before="120" w:after="120" w:line="360" w:lineRule="auto"/>
        <w:ind w:firstLine="525"/>
        <w:jc w:val="right"/>
        <w:rPr>
          <w:rFonts w:ascii="Times New Roman" w:eastAsia="Times New Roman" w:hAnsi="Times New Roman" w:cs="Times New Roman"/>
          <w:b/>
          <w:iCs/>
          <w:color w:val="000000"/>
          <w:sz w:val="24"/>
          <w:szCs w:val="24"/>
          <w:lang w:eastAsia="ru-RU"/>
        </w:rPr>
      </w:pPr>
      <w:r>
        <w:rPr>
          <w:rFonts w:ascii="Times New Roman" w:eastAsia="Times New Roman" w:hAnsi="Times New Roman" w:cs="Times New Roman"/>
          <w:b/>
          <w:iCs/>
          <w:color w:val="000000"/>
          <w:sz w:val="24"/>
          <w:szCs w:val="24"/>
          <w:lang w:eastAsia="ru-RU"/>
        </w:rPr>
        <w:t>МБОУ «СОШ № 12» г.</w:t>
      </w:r>
      <w:bookmarkStart w:id="0" w:name="_GoBack"/>
      <w:bookmarkEnd w:id="0"/>
      <w:r w:rsidR="009F007C">
        <w:rPr>
          <w:rFonts w:ascii="Times New Roman" w:eastAsia="Times New Roman" w:hAnsi="Times New Roman" w:cs="Times New Roman"/>
          <w:b/>
          <w:iCs/>
          <w:color w:val="000000"/>
          <w:sz w:val="24"/>
          <w:szCs w:val="24"/>
          <w:lang w:eastAsia="ru-RU"/>
        </w:rPr>
        <w:t xml:space="preserve"> Альметьевска</w:t>
      </w:r>
    </w:p>
    <w:p w:rsidR="009F007C" w:rsidRDefault="009F007C" w:rsidP="009F007C">
      <w:pPr>
        <w:spacing w:before="120" w:after="120" w:line="360" w:lineRule="auto"/>
        <w:ind w:firstLine="525"/>
        <w:jc w:val="right"/>
        <w:rPr>
          <w:rFonts w:ascii="Times New Roman" w:eastAsia="Times New Roman" w:hAnsi="Times New Roman" w:cs="Times New Roman"/>
          <w:b/>
          <w:iCs/>
          <w:color w:val="000000"/>
          <w:sz w:val="24"/>
          <w:szCs w:val="24"/>
          <w:lang w:eastAsia="ru-RU"/>
        </w:rPr>
      </w:pPr>
      <w:r>
        <w:rPr>
          <w:rFonts w:ascii="Times New Roman" w:eastAsia="Times New Roman" w:hAnsi="Times New Roman" w:cs="Times New Roman"/>
          <w:b/>
          <w:iCs/>
          <w:color w:val="000000"/>
          <w:sz w:val="24"/>
          <w:szCs w:val="24"/>
          <w:lang w:eastAsia="ru-RU"/>
        </w:rPr>
        <w:t>Абраменкова О.В.</w:t>
      </w:r>
    </w:p>
    <w:p w:rsidR="009F007C" w:rsidRDefault="009F007C" w:rsidP="009F007C">
      <w:pPr>
        <w:spacing w:before="120" w:after="120" w:line="360" w:lineRule="auto"/>
        <w:ind w:firstLine="525"/>
        <w:jc w:val="right"/>
        <w:rPr>
          <w:rFonts w:ascii="Times New Roman" w:eastAsia="Times New Roman" w:hAnsi="Times New Roman" w:cs="Times New Roman"/>
          <w:b/>
          <w:iCs/>
          <w:color w:val="000000"/>
          <w:sz w:val="24"/>
          <w:szCs w:val="24"/>
          <w:lang w:eastAsia="ru-RU"/>
        </w:rPr>
      </w:pPr>
    </w:p>
    <w:p w:rsidR="009F007C" w:rsidRDefault="009F007C" w:rsidP="009F007C">
      <w:pPr>
        <w:spacing w:before="120" w:after="120" w:line="360" w:lineRule="auto"/>
        <w:ind w:firstLine="525"/>
        <w:jc w:val="right"/>
        <w:rPr>
          <w:rFonts w:ascii="Times New Roman" w:eastAsia="Times New Roman" w:hAnsi="Times New Roman" w:cs="Times New Roman"/>
          <w:b/>
          <w:iCs/>
          <w:color w:val="000000"/>
          <w:sz w:val="24"/>
          <w:szCs w:val="24"/>
          <w:lang w:eastAsia="ru-RU"/>
        </w:rPr>
      </w:pPr>
    </w:p>
    <w:p w:rsidR="009F007C" w:rsidRDefault="009F007C" w:rsidP="009F007C">
      <w:pPr>
        <w:spacing w:before="120" w:after="120" w:line="360" w:lineRule="auto"/>
        <w:ind w:firstLine="525"/>
        <w:jc w:val="right"/>
        <w:rPr>
          <w:rFonts w:ascii="Times New Roman" w:eastAsia="Times New Roman" w:hAnsi="Times New Roman" w:cs="Times New Roman"/>
          <w:b/>
          <w:iCs/>
          <w:color w:val="000000"/>
          <w:sz w:val="24"/>
          <w:szCs w:val="24"/>
          <w:lang w:eastAsia="ru-RU"/>
        </w:rPr>
      </w:pPr>
    </w:p>
    <w:p w:rsidR="009F007C" w:rsidRDefault="009F007C" w:rsidP="009F007C">
      <w:pPr>
        <w:spacing w:before="120" w:after="120" w:line="360" w:lineRule="auto"/>
        <w:ind w:firstLine="525"/>
        <w:jc w:val="right"/>
        <w:rPr>
          <w:rFonts w:ascii="Times New Roman" w:eastAsia="Times New Roman" w:hAnsi="Times New Roman" w:cs="Times New Roman"/>
          <w:b/>
          <w:iCs/>
          <w:color w:val="000000"/>
          <w:sz w:val="24"/>
          <w:szCs w:val="24"/>
          <w:lang w:eastAsia="ru-RU"/>
        </w:rPr>
      </w:pPr>
    </w:p>
    <w:p w:rsidR="009F007C" w:rsidRDefault="009F007C" w:rsidP="009F007C">
      <w:pPr>
        <w:spacing w:before="120" w:after="120" w:line="360" w:lineRule="auto"/>
        <w:ind w:firstLine="525"/>
        <w:jc w:val="right"/>
        <w:rPr>
          <w:rFonts w:ascii="Times New Roman" w:eastAsia="Times New Roman" w:hAnsi="Times New Roman" w:cs="Times New Roman"/>
          <w:b/>
          <w:iCs/>
          <w:color w:val="000000"/>
          <w:sz w:val="24"/>
          <w:szCs w:val="24"/>
          <w:lang w:eastAsia="ru-RU"/>
        </w:rPr>
      </w:pPr>
    </w:p>
    <w:p w:rsidR="009F007C" w:rsidRDefault="0008029F" w:rsidP="0008029F">
      <w:pPr>
        <w:spacing w:before="120" w:after="120" w:line="360" w:lineRule="auto"/>
        <w:ind w:firstLine="525"/>
        <w:jc w:val="center"/>
        <w:rPr>
          <w:rFonts w:ascii="Times New Roman" w:eastAsia="Times New Roman" w:hAnsi="Times New Roman" w:cs="Times New Roman"/>
          <w:b/>
          <w:iCs/>
          <w:color w:val="000000"/>
          <w:sz w:val="24"/>
          <w:szCs w:val="24"/>
          <w:lang w:eastAsia="ru-RU"/>
        </w:rPr>
      </w:pPr>
      <w:r>
        <w:rPr>
          <w:rFonts w:ascii="Times New Roman" w:eastAsia="Times New Roman" w:hAnsi="Times New Roman" w:cs="Times New Roman"/>
          <w:b/>
          <w:iCs/>
          <w:color w:val="000000"/>
          <w:sz w:val="24"/>
          <w:szCs w:val="24"/>
          <w:lang w:eastAsia="ru-RU"/>
        </w:rPr>
        <w:t>2018 г.</w:t>
      </w:r>
    </w:p>
    <w:p w:rsidR="00DA6893" w:rsidRDefault="00DA6893" w:rsidP="0008029F">
      <w:pPr>
        <w:spacing w:before="120" w:after="120" w:line="360" w:lineRule="auto"/>
        <w:ind w:firstLine="525"/>
        <w:jc w:val="center"/>
        <w:rPr>
          <w:rFonts w:ascii="Times New Roman" w:eastAsia="Times New Roman" w:hAnsi="Times New Roman" w:cs="Times New Roman"/>
          <w:b/>
          <w:iCs/>
          <w:color w:val="000000"/>
          <w:sz w:val="24"/>
          <w:szCs w:val="24"/>
          <w:lang w:eastAsia="ru-RU"/>
        </w:rPr>
      </w:pPr>
    </w:p>
    <w:p w:rsidR="00DA6893" w:rsidRDefault="00DA6893" w:rsidP="0008029F">
      <w:pPr>
        <w:spacing w:before="120" w:after="120" w:line="360" w:lineRule="auto"/>
        <w:ind w:firstLine="525"/>
        <w:jc w:val="center"/>
        <w:rPr>
          <w:rFonts w:ascii="Times New Roman" w:eastAsia="Times New Roman" w:hAnsi="Times New Roman" w:cs="Times New Roman"/>
          <w:b/>
          <w:iCs/>
          <w:color w:val="000000"/>
          <w:sz w:val="24"/>
          <w:szCs w:val="24"/>
          <w:lang w:eastAsia="ru-RU"/>
        </w:rPr>
      </w:pPr>
    </w:p>
    <w:p w:rsidR="00DA6893" w:rsidRPr="0008029F" w:rsidRDefault="00DA6893" w:rsidP="0008029F">
      <w:pPr>
        <w:spacing w:before="120" w:after="120" w:line="360" w:lineRule="auto"/>
        <w:ind w:firstLine="525"/>
        <w:jc w:val="center"/>
        <w:rPr>
          <w:rFonts w:ascii="Times New Roman" w:eastAsia="Times New Roman" w:hAnsi="Times New Roman" w:cs="Times New Roman"/>
          <w:b/>
          <w:iCs/>
          <w:color w:val="000000"/>
          <w:sz w:val="24"/>
          <w:szCs w:val="24"/>
          <w:lang w:eastAsia="ru-RU"/>
        </w:rPr>
      </w:pPr>
    </w:p>
    <w:p w:rsidR="00E71BAE" w:rsidRPr="00E77718" w:rsidRDefault="00E71BAE" w:rsidP="00E77718">
      <w:pPr>
        <w:spacing w:before="120" w:after="120" w:line="360" w:lineRule="auto"/>
        <w:ind w:firstLine="525"/>
        <w:jc w:val="right"/>
        <w:rPr>
          <w:rFonts w:ascii="Times New Roman" w:eastAsia="Times New Roman" w:hAnsi="Times New Roman" w:cs="Times New Roman"/>
          <w:color w:val="000000"/>
          <w:sz w:val="24"/>
          <w:szCs w:val="24"/>
          <w:lang w:eastAsia="ru-RU"/>
        </w:rPr>
      </w:pPr>
      <w:r w:rsidRPr="00E77718">
        <w:rPr>
          <w:rFonts w:ascii="Times New Roman" w:eastAsia="Times New Roman" w:hAnsi="Times New Roman" w:cs="Times New Roman"/>
          <w:i/>
          <w:iCs/>
          <w:color w:val="000000"/>
          <w:sz w:val="24"/>
          <w:szCs w:val="24"/>
          <w:lang w:eastAsia="ru-RU"/>
        </w:rPr>
        <w:t>Если мы будем учить сегодня</w:t>
      </w:r>
    </w:p>
    <w:p w:rsidR="00E71BAE" w:rsidRPr="00E77718" w:rsidRDefault="00E71BAE" w:rsidP="00E77718">
      <w:pPr>
        <w:spacing w:before="120" w:after="120" w:line="360" w:lineRule="auto"/>
        <w:ind w:firstLine="525"/>
        <w:jc w:val="right"/>
        <w:rPr>
          <w:rFonts w:ascii="Times New Roman" w:eastAsia="Times New Roman" w:hAnsi="Times New Roman" w:cs="Times New Roman"/>
          <w:color w:val="000000"/>
          <w:sz w:val="24"/>
          <w:szCs w:val="24"/>
          <w:lang w:eastAsia="ru-RU"/>
        </w:rPr>
      </w:pPr>
      <w:r w:rsidRPr="00E77718">
        <w:rPr>
          <w:rFonts w:ascii="Times New Roman" w:eastAsia="Times New Roman" w:hAnsi="Times New Roman" w:cs="Times New Roman"/>
          <w:i/>
          <w:iCs/>
          <w:color w:val="000000"/>
          <w:sz w:val="24"/>
          <w:szCs w:val="24"/>
          <w:lang w:eastAsia="ru-RU"/>
        </w:rPr>
        <w:t>так, как мы учили вчера,</w:t>
      </w:r>
    </w:p>
    <w:p w:rsidR="00E71BAE" w:rsidRPr="00E77718" w:rsidRDefault="00E71BAE" w:rsidP="00E77718">
      <w:pPr>
        <w:spacing w:before="120" w:after="120" w:line="360" w:lineRule="auto"/>
        <w:ind w:firstLine="525"/>
        <w:jc w:val="right"/>
        <w:rPr>
          <w:rFonts w:ascii="Times New Roman" w:eastAsia="Times New Roman" w:hAnsi="Times New Roman" w:cs="Times New Roman"/>
          <w:color w:val="000000"/>
          <w:sz w:val="24"/>
          <w:szCs w:val="24"/>
          <w:lang w:eastAsia="ru-RU"/>
        </w:rPr>
      </w:pPr>
      <w:r w:rsidRPr="00E77718">
        <w:rPr>
          <w:rFonts w:ascii="Times New Roman" w:eastAsia="Times New Roman" w:hAnsi="Times New Roman" w:cs="Times New Roman"/>
          <w:i/>
          <w:iCs/>
          <w:color w:val="000000"/>
          <w:sz w:val="24"/>
          <w:szCs w:val="24"/>
          <w:lang w:eastAsia="ru-RU"/>
        </w:rPr>
        <w:t>мы украдем у детей завтра.</w:t>
      </w:r>
    </w:p>
    <w:p w:rsidR="00E71BAE" w:rsidRPr="00E77718" w:rsidRDefault="00E71BAE" w:rsidP="00E77718">
      <w:pPr>
        <w:spacing w:before="120" w:after="120" w:line="360" w:lineRule="auto"/>
        <w:ind w:firstLine="525"/>
        <w:jc w:val="right"/>
        <w:rPr>
          <w:rFonts w:ascii="Times New Roman" w:eastAsia="Times New Roman" w:hAnsi="Times New Roman" w:cs="Times New Roman"/>
          <w:color w:val="000000"/>
          <w:sz w:val="24"/>
          <w:szCs w:val="24"/>
          <w:lang w:eastAsia="ru-RU"/>
        </w:rPr>
      </w:pPr>
      <w:r w:rsidRPr="00E77718">
        <w:rPr>
          <w:rFonts w:ascii="Times New Roman" w:eastAsia="Times New Roman" w:hAnsi="Times New Roman" w:cs="Times New Roman"/>
          <w:b/>
          <w:bCs/>
          <w:i/>
          <w:iCs/>
          <w:color w:val="000000"/>
          <w:sz w:val="24"/>
          <w:szCs w:val="24"/>
          <w:lang w:eastAsia="ru-RU"/>
        </w:rPr>
        <w:t xml:space="preserve">Джон </w:t>
      </w:r>
      <w:proofErr w:type="spellStart"/>
      <w:r w:rsidRPr="00E77718">
        <w:rPr>
          <w:rFonts w:ascii="Times New Roman" w:eastAsia="Times New Roman" w:hAnsi="Times New Roman" w:cs="Times New Roman"/>
          <w:b/>
          <w:bCs/>
          <w:i/>
          <w:iCs/>
          <w:color w:val="000000"/>
          <w:sz w:val="24"/>
          <w:szCs w:val="24"/>
          <w:lang w:eastAsia="ru-RU"/>
        </w:rPr>
        <w:t>Дьюи</w:t>
      </w:r>
      <w:proofErr w:type="spellEnd"/>
    </w:p>
    <w:p w:rsidR="00E71BAE" w:rsidRPr="00E77718" w:rsidRDefault="00E71BAE" w:rsidP="00E77718">
      <w:pPr>
        <w:spacing w:before="120" w:after="120" w:line="360" w:lineRule="auto"/>
        <w:ind w:firstLine="525"/>
        <w:jc w:val="both"/>
        <w:rPr>
          <w:rFonts w:ascii="Times New Roman" w:eastAsia="Times New Roman" w:hAnsi="Times New Roman" w:cs="Times New Roman"/>
          <w:color w:val="000000"/>
          <w:sz w:val="24"/>
          <w:szCs w:val="24"/>
          <w:lang w:eastAsia="ru-RU"/>
        </w:rPr>
      </w:pPr>
    </w:p>
    <w:p w:rsidR="00E71BAE" w:rsidRPr="001942C9" w:rsidRDefault="00E71BAE" w:rsidP="001942C9">
      <w:pPr>
        <w:pStyle w:val="a3"/>
        <w:shd w:val="clear" w:color="auto" w:fill="FFFFFF"/>
        <w:spacing w:before="0" w:beforeAutospacing="0" w:after="0" w:afterAutospacing="0" w:line="360" w:lineRule="auto"/>
        <w:jc w:val="both"/>
        <w:rPr>
          <w:color w:val="000000"/>
        </w:rPr>
      </w:pPr>
      <w:r w:rsidRPr="00E77718">
        <w:rPr>
          <w:color w:val="000000"/>
        </w:rPr>
        <w:t xml:space="preserve"> </w:t>
      </w:r>
      <w:r w:rsidRPr="001942C9">
        <w:rPr>
          <w:color w:val="000000"/>
        </w:rPr>
        <w:t>«…</w:t>
      </w:r>
      <w:proofErr w:type="gramStart"/>
      <w:r w:rsidRPr="001942C9">
        <w:rPr>
          <w:i/>
          <w:iCs/>
          <w:color w:val="000000"/>
        </w:rPr>
        <w:t>В</w:t>
      </w:r>
      <w:proofErr w:type="gramEnd"/>
      <w:r w:rsidRPr="001942C9">
        <w:rPr>
          <w:i/>
          <w:iCs/>
          <w:color w:val="000000"/>
        </w:rPr>
        <w:t xml:space="preserve"> условиях социально-экономического и политического развития России конца XX- начала XXI веков заметно расширяется круг людей, вовлечённых в межкультурное общение в различных сферах деятельности. Возрастает роль иностранного языка как средства межкультурной коммуникации, что стимулирует разработку научных идей и технологических решений в области иноязычного образования». </w:t>
      </w:r>
      <w:r w:rsidRPr="001942C9">
        <w:rPr>
          <w:color w:val="000000"/>
        </w:rPr>
        <w:t>(Концепция модернизации Российского образования). Темпы роста социально –экономических межкультурных связей стран требуют трансформации взглядов на владение иностранными языками у разных слоев общества:</w:t>
      </w:r>
      <w:r w:rsidR="00006283" w:rsidRPr="001942C9">
        <w:rPr>
          <w:color w:val="000000"/>
        </w:rPr>
        <w:t xml:space="preserve"> </w:t>
      </w:r>
      <w:r w:rsidRPr="001942C9">
        <w:rPr>
          <w:i/>
          <w:iCs/>
          <w:color w:val="000000"/>
        </w:rPr>
        <w:t>«…У обучающихся, которые приходят к пониманию, что владение иностранными языкам способно серьезно повлиять на их каждодневную жизнь, на выбор профессии и на будущий карьерный рост. У работодателей, которых больше не устраивает положение, при котором любая попытка повышения эффективности труда, внедрения новых технологий упирается в наличие целого штата работников, предназначенных для отбора, анализа и перевода документов на иностранных языках. У специалистов, которые вынуждены постоянно обращаться за помощью к людям, владеющим иностранным языком, но зачастую не знающим специфики их отрасли знания или ремесла. У государства в целом, которому нужны квалифицированные и мобильные люди, способные быстро адаптироваться к</w:t>
      </w:r>
      <w:r w:rsidR="00006283" w:rsidRPr="001942C9">
        <w:rPr>
          <w:i/>
          <w:iCs/>
          <w:color w:val="000000"/>
        </w:rPr>
        <w:t xml:space="preserve"> </w:t>
      </w:r>
      <w:r w:rsidRPr="001942C9">
        <w:rPr>
          <w:i/>
          <w:iCs/>
          <w:color w:val="000000"/>
        </w:rPr>
        <w:t>разного рода потребностям общества. Иностранный язык сейчас рассматривается как часть профессии, а владение им – как допуск к современному труду, который в существенной степени является</w:t>
      </w:r>
    </w:p>
    <w:p w:rsidR="00C64F8D" w:rsidRPr="001942C9" w:rsidRDefault="00E71BAE" w:rsidP="001942C9">
      <w:pPr>
        <w:spacing w:line="360" w:lineRule="auto"/>
        <w:jc w:val="both"/>
        <w:rPr>
          <w:rFonts w:ascii="Times New Roman" w:hAnsi="Times New Roman" w:cs="Times New Roman"/>
          <w:sz w:val="24"/>
          <w:szCs w:val="24"/>
        </w:rPr>
      </w:pPr>
      <w:r w:rsidRPr="001942C9">
        <w:rPr>
          <w:rFonts w:ascii="Times New Roman" w:hAnsi="Times New Roman" w:cs="Times New Roman"/>
          <w:i/>
          <w:iCs/>
          <w:color w:val="000000"/>
          <w:sz w:val="24"/>
          <w:szCs w:val="24"/>
        </w:rPr>
        <w:t>международным…»</w:t>
      </w:r>
      <w:r w:rsidR="00006283" w:rsidRPr="001942C9">
        <w:rPr>
          <w:rFonts w:ascii="Times New Roman" w:hAnsi="Times New Roman" w:cs="Times New Roman"/>
          <w:i/>
          <w:iCs/>
          <w:color w:val="000000"/>
          <w:sz w:val="24"/>
          <w:szCs w:val="24"/>
        </w:rPr>
        <w:t xml:space="preserve"> </w:t>
      </w:r>
      <w:r w:rsidRPr="001942C9">
        <w:rPr>
          <w:rFonts w:ascii="Times New Roman" w:hAnsi="Times New Roman" w:cs="Times New Roman"/>
          <w:color w:val="000000"/>
          <w:sz w:val="24"/>
          <w:szCs w:val="24"/>
        </w:rPr>
        <w:t>(Концепция</w:t>
      </w:r>
      <w:r w:rsidR="00C64F8D" w:rsidRPr="001942C9">
        <w:rPr>
          <w:rFonts w:ascii="Times New Roman" w:hAnsi="Times New Roman" w:cs="Times New Roman"/>
          <w:color w:val="000000"/>
          <w:sz w:val="24"/>
          <w:szCs w:val="24"/>
        </w:rPr>
        <w:t xml:space="preserve">…). </w:t>
      </w:r>
      <w:r w:rsidR="00C64F8D" w:rsidRPr="001942C9">
        <w:rPr>
          <w:rFonts w:ascii="Times New Roman" w:eastAsia="Times New Roman" w:hAnsi="Times New Roman" w:cs="Times New Roman"/>
          <w:color w:val="000000"/>
          <w:sz w:val="24"/>
          <w:szCs w:val="24"/>
          <w:lang w:eastAsia="ru-RU"/>
        </w:rPr>
        <w:t xml:space="preserve">Утверждение государственных образовательных стандартов второго поколения возложило на учителей новые требования для достижения целей образовательного процесса, отвечающих нуждам современного общества. Главной задачей школьного образования становится предоставление обучающимся возможности самостоятельно ставить и реализовывать учебные цели, оценивать свои достижения. В контексте новых образовательных стандартов методика преподавания иностранного языка претерпела соответствующие изменения с учетом требований воспитания и развития компетентной, творческой, всесторонне развитой личности. </w:t>
      </w:r>
      <w:r w:rsidR="00C64F8D" w:rsidRPr="001942C9">
        <w:rPr>
          <w:rFonts w:ascii="Times New Roman" w:hAnsi="Times New Roman" w:cs="Times New Roman"/>
          <w:sz w:val="24"/>
          <w:szCs w:val="24"/>
        </w:rPr>
        <w:t xml:space="preserve">Если раньше приоритетной </w:t>
      </w:r>
      <w:r w:rsidR="00C64F8D" w:rsidRPr="001942C9">
        <w:rPr>
          <w:rFonts w:ascii="Times New Roman" w:hAnsi="Times New Roman" w:cs="Times New Roman"/>
          <w:sz w:val="24"/>
          <w:szCs w:val="24"/>
        </w:rPr>
        <w:lastRenderedPageBreak/>
        <w:t>целью являлась вся сумма знаний, которую «выработало человечество», то в новых условиях на первый план выходит личность ученика, способность его к самоопределению и самореализации, к самостоятельному принятию решений и доведению их до исполнения, к рефлексивному анализу собственной деятельности.</w:t>
      </w:r>
    </w:p>
    <w:p w:rsidR="00D73E30" w:rsidRPr="001942C9" w:rsidRDefault="00C64F8D" w:rsidP="001942C9">
      <w:pPr>
        <w:pStyle w:val="a3"/>
        <w:spacing w:before="0" w:beforeAutospacing="0" w:after="150" w:afterAutospacing="0" w:line="360" w:lineRule="auto"/>
        <w:jc w:val="both"/>
      </w:pPr>
      <w:r w:rsidRPr="001942C9">
        <w:t>Цели, поставленные перед предметом</w:t>
      </w:r>
      <w:r w:rsidR="00FA42D9" w:rsidRPr="001942C9">
        <w:t xml:space="preserve"> «иностранный язык»,</w:t>
      </w:r>
      <w:r w:rsidRPr="001942C9">
        <w:t xml:space="preserve"> должен решать</w:t>
      </w:r>
      <w:r w:rsidR="00FA42D9" w:rsidRPr="001942C9">
        <w:t xml:space="preserve"> </w:t>
      </w:r>
      <w:r w:rsidRPr="001942C9">
        <w:t>методически грамотный учитель, владеющий современными технологиями обучения</w:t>
      </w:r>
      <w:r w:rsidR="00FA42D9" w:rsidRPr="001942C9">
        <w:t xml:space="preserve"> </w:t>
      </w:r>
      <w:r w:rsidRPr="001942C9">
        <w:t>иностранному языку, знающий психолого-педагогические особенности учащихся. И очень важно,</w:t>
      </w:r>
      <w:r w:rsidR="00E77718" w:rsidRPr="001942C9">
        <w:t xml:space="preserve"> </w:t>
      </w:r>
      <w:r w:rsidRPr="001942C9">
        <w:t>чтобы процессы воспитания и развития учеников шли в русле </w:t>
      </w:r>
      <w:r w:rsidRPr="001942C9">
        <w:rPr>
          <w:b/>
          <w:bCs/>
        </w:rPr>
        <w:t>современных подходов и технологий </w:t>
      </w:r>
      <w:r w:rsidRPr="001942C9">
        <w:t>к обучению иностранному языку.</w:t>
      </w:r>
      <w:r w:rsidR="00D73E30" w:rsidRPr="001942C9">
        <w:t xml:space="preserve"> Использование этих технологий предлагает новые подходы к процессу обучения, в первую очередь </w:t>
      </w:r>
      <w:proofErr w:type="spellStart"/>
      <w:r w:rsidR="00D73E30" w:rsidRPr="001942C9">
        <w:t>деятельностный</w:t>
      </w:r>
      <w:proofErr w:type="spellEnd"/>
      <w:r w:rsidR="00D73E30" w:rsidRPr="001942C9">
        <w:t xml:space="preserve"> и личностно – ориентированный.</w:t>
      </w:r>
    </w:p>
    <w:p w:rsidR="00D73E30" w:rsidRPr="001942C9" w:rsidRDefault="00D73E30" w:rsidP="001942C9">
      <w:pPr>
        <w:pStyle w:val="a3"/>
        <w:shd w:val="clear" w:color="auto" w:fill="FFFFFF"/>
        <w:spacing w:before="0" w:beforeAutospacing="0" w:after="0" w:afterAutospacing="0" w:line="360" w:lineRule="auto"/>
        <w:jc w:val="both"/>
        <w:rPr>
          <w:color w:val="000000"/>
        </w:rPr>
      </w:pPr>
      <w:r w:rsidRPr="001942C9">
        <w:rPr>
          <w:color w:val="00000A"/>
        </w:rPr>
        <w:t>Существенно изменилась роль учителя. Теперь учитель выступает в роли координатора действий ученика. Учитель нацеливает детей на поиск и обработку информации, на обобщении способов действий и постановку учебной задачи.</w:t>
      </w:r>
    </w:p>
    <w:p w:rsidR="00D73E30" w:rsidRPr="001942C9" w:rsidRDefault="00D73E30" w:rsidP="001942C9">
      <w:pPr>
        <w:pStyle w:val="a3"/>
        <w:shd w:val="clear" w:color="auto" w:fill="FFFFFF"/>
        <w:spacing w:before="0" w:beforeAutospacing="0" w:after="0" w:afterAutospacing="0" w:line="360" w:lineRule="auto"/>
        <w:jc w:val="both"/>
        <w:rPr>
          <w:color w:val="000000"/>
        </w:rPr>
      </w:pPr>
      <w:r w:rsidRPr="001942C9">
        <w:rPr>
          <w:color w:val="00000A"/>
        </w:rPr>
        <w:t>Ученик самостоятельно планирует свои действия, добывает знания, делает выводы, осуществляет контроль и самоконтроль.</w:t>
      </w:r>
    </w:p>
    <w:p w:rsidR="00A8209E" w:rsidRPr="001942C9" w:rsidRDefault="00D73E30" w:rsidP="001942C9">
      <w:pPr>
        <w:pStyle w:val="a3"/>
        <w:shd w:val="clear" w:color="auto" w:fill="FFFFFF"/>
        <w:spacing w:before="0" w:beforeAutospacing="0" w:after="0" w:afterAutospacing="0" w:line="360" w:lineRule="auto"/>
        <w:jc w:val="both"/>
      </w:pPr>
      <w:r w:rsidRPr="001942C9">
        <w:t xml:space="preserve">Но обучая иностранному языку, мы сталкиваемся с проблемой – ученикам не всегда легко дается овладение новым языком. Что в дальнейшем приводит к утрате познавательного интереса учащихся к учению. Естественно возникают вопросы – как облегчить процесс овладения детьми английским языком, развивая познавательный интерес? Как сделать учение интересным и продуктивным для учащихся? </w:t>
      </w:r>
    </w:p>
    <w:p w:rsidR="00A8209E" w:rsidRPr="001942C9" w:rsidRDefault="00A8209E" w:rsidP="001942C9">
      <w:pPr>
        <w:pStyle w:val="a3"/>
        <w:shd w:val="clear" w:color="auto" w:fill="FFFFFF"/>
        <w:spacing w:before="0" w:beforeAutospacing="0" w:after="0" w:afterAutospacing="0" w:line="360" w:lineRule="auto"/>
        <w:jc w:val="both"/>
        <w:rPr>
          <w:color w:val="000000"/>
        </w:rPr>
      </w:pPr>
      <w:r w:rsidRPr="009F007C">
        <w:rPr>
          <w:color w:val="00000A"/>
        </w:rPr>
        <w:t>“</w:t>
      </w:r>
      <w:r w:rsidRPr="001942C9">
        <w:rPr>
          <w:color w:val="00000A"/>
          <w:lang w:val="en-US"/>
        </w:rPr>
        <w:t>Tell</w:t>
      </w:r>
      <w:r w:rsidRPr="009F007C">
        <w:rPr>
          <w:color w:val="00000A"/>
        </w:rPr>
        <w:t xml:space="preserve"> </w:t>
      </w:r>
      <w:r w:rsidRPr="001942C9">
        <w:rPr>
          <w:color w:val="00000A"/>
          <w:lang w:val="en-US"/>
        </w:rPr>
        <w:t>me</w:t>
      </w:r>
      <w:r w:rsidRPr="009F007C">
        <w:rPr>
          <w:color w:val="00000A"/>
        </w:rPr>
        <w:t xml:space="preserve"> </w:t>
      </w:r>
      <w:r w:rsidRPr="001942C9">
        <w:rPr>
          <w:color w:val="00000A"/>
          <w:lang w:val="en-US"/>
        </w:rPr>
        <w:t>and</w:t>
      </w:r>
      <w:r w:rsidRPr="009F007C">
        <w:rPr>
          <w:color w:val="00000A"/>
        </w:rPr>
        <w:t xml:space="preserve"> </w:t>
      </w:r>
      <w:r w:rsidRPr="001942C9">
        <w:rPr>
          <w:color w:val="00000A"/>
          <w:lang w:val="en-US"/>
        </w:rPr>
        <w:t>I</w:t>
      </w:r>
      <w:r w:rsidR="00FA42D9" w:rsidRPr="009F007C">
        <w:rPr>
          <w:color w:val="00000A"/>
        </w:rPr>
        <w:t>’</w:t>
      </w:r>
      <w:proofErr w:type="spellStart"/>
      <w:r w:rsidRPr="001942C9">
        <w:rPr>
          <w:color w:val="00000A"/>
          <w:lang w:val="en-US"/>
        </w:rPr>
        <w:t>ll</w:t>
      </w:r>
      <w:proofErr w:type="spellEnd"/>
      <w:r w:rsidRPr="009F007C">
        <w:rPr>
          <w:color w:val="00000A"/>
        </w:rPr>
        <w:t xml:space="preserve"> </w:t>
      </w:r>
      <w:r w:rsidRPr="001942C9">
        <w:rPr>
          <w:color w:val="00000A"/>
          <w:lang w:val="en-US"/>
        </w:rPr>
        <w:t>forget</w:t>
      </w:r>
      <w:r w:rsidR="00FA42D9" w:rsidRPr="009F007C">
        <w:rPr>
          <w:color w:val="00000A"/>
        </w:rPr>
        <w:t>,</w:t>
      </w:r>
    </w:p>
    <w:p w:rsidR="00A8209E" w:rsidRPr="001942C9" w:rsidRDefault="00A8209E" w:rsidP="001942C9">
      <w:pPr>
        <w:pStyle w:val="a3"/>
        <w:shd w:val="clear" w:color="auto" w:fill="FFFFFF"/>
        <w:spacing w:before="0" w:beforeAutospacing="0" w:after="0" w:afterAutospacing="0" w:line="360" w:lineRule="auto"/>
        <w:jc w:val="both"/>
        <w:rPr>
          <w:color w:val="000000"/>
          <w:lang w:val="en-US"/>
        </w:rPr>
      </w:pPr>
      <w:r w:rsidRPr="001942C9">
        <w:rPr>
          <w:color w:val="00000A"/>
          <w:lang w:val="en-US"/>
        </w:rPr>
        <w:t xml:space="preserve">Show me and </w:t>
      </w:r>
      <w:proofErr w:type="gramStart"/>
      <w:r w:rsidRPr="001942C9">
        <w:rPr>
          <w:color w:val="00000A"/>
          <w:lang w:val="en-US"/>
        </w:rPr>
        <w:t>I</w:t>
      </w:r>
      <w:r w:rsidR="00FA42D9" w:rsidRPr="001942C9">
        <w:rPr>
          <w:color w:val="00000A"/>
          <w:lang w:val="en-US"/>
        </w:rPr>
        <w:t>’</w:t>
      </w:r>
      <w:r w:rsidRPr="001942C9">
        <w:rPr>
          <w:color w:val="00000A"/>
          <w:lang w:val="en-US"/>
        </w:rPr>
        <w:t>ll</w:t>
      </w:r>
      <w:proofErr w:type="gramEnd"/>
      <w:r w:rsidRPr="001942C9">
        <w:rPr>
          <w:color w:val="00000A"/>
          <w:lang w:val="en-US"/>
        </w:rPr>
        <w:t> remember</w:t>
      </w:r>
      <w:r w:rsidR="00FA42D9" w:rsidRPr="001942C9">
        <w:rPr>
          <w:color w:val="00000A"/>
          <w:lang w:val="en-US"/>
        </w:rPr>
        <w:t>,</w:t>
      </w:r>
    </w:p>
    <w:p w:rsidR="00A8209E" w:rsidRPr="001942C9" w:rsidRDefault="00A8209E" w:rsidP="001942C9">
      <w:pPr>
        <w:pStyle w:val="a3"/>
        <w:shd w:val="clear" w:color="auto" w:fill="FFFFFF"/>
        <w:spacing w:before="0" w:beforeAutospacing="0" w:after="0" w:afterAutospacing="0" w:line="360" w:lineRule="auto"/>
        <w:jc w:val="both"/>
        <w:rPr>
          <w:color w:val="000000"/>
          <w:lang w:val="en-US"/>
        </w:rPr>
      </w:pPr>
      <w:r w:rsidRPr="001942C9">
        <w:rPr>
          <w:color w:val="00000A"/>
          <w:lang w:val="en-US"/>
        </w:rPr>
        <w:t>Involve me and I</w:t>
      </w:r>
      <w:r w:rsidR="00FA42D9" w:rsidRPr="001942C9">
        <w:rPr>
          <w:color w:val="00000A"/>
          <w:lang w:val="en-US"/>
        </w:rPr>
        <w:t>’</w:t>
      </w:r>
      <w:r w:rsidRPr="001942C9">
        <w:rPr>
          <w:color w:val="00000A"/>
          <w:lang w:val="en-US"/>
        </w:rPr>
        <w:t>ll understand</w:t>
      </w:r>
      <w:proofErr w:type="gramStart"/>
      <w:r w:rsidR="00FA42D9" w:rsidRPr="001942C9">
        <w:rPr>
          <w:color w:val="00000A"/>
          <w:lang w:val="en-US"/>
        </w:rPr>
        <w:t>.</w:t>
      </w:r>
      <w:r w:rsidRPr="001942C9">
        <w:rPr>
          <w:color w:val="00000A"/>
          <w:lang w:val="en-US"/>
        </w:rPr>
        <w:t>“</w:t>
      </w:r>
      <w:proofErr w:type="gramEnd"/>
    </w:p>
    <w:p w:rsidR="00A8209E" w:rsidRPr="001942C9" w:rsidRDefault="00A8209E" w:rsidP="001942C9">
      <w:pPr>
        <w:pStyle w:val="a3"/>
        <w:shd w:val="clear" w:color="auto" w:fill="FFFFFF"/>
        <w:spacing w:before="0" w:beforeAutospacing="0" w:after="0" w:afterAutospacing="0" w:line="360" w:lineRule="auto"/>
        <w:jc w:val="both"/>
        <w:rPr>
          <w:color w:val="000000"/>
        </w:rPr>
      </w:pPr>
      <w:r w:rsidRPr="001942C9">
        <w:rPr>
          <w:color w:val="00000A"/>
        </w:rPr>
        <w:t xml:space="preserve">«Скажи </w:t>
      </w:r>
      <w:proofErr w:type="gramStart"/>
      <w:r w:rsidRPr="001942C9">
        <w:rPr>
          <w:color w:val="00000A"/>
        </w:rPr>
        <w:t>мне</w:t>
      </w:r>
      <w:proofErr w:type="gramEnd"/>
      <w:r w:rsidRPr="001942C9">
        <w:rPr>
          <w:color w:val="00000A"/>
        </w:rPr>
        <w:t xml:space="preserve"> и я забуду: покажи мне и я запомню, вовлеки меня и я пойму». Слова </w:t>
      </w:r>
      <w:proofErr w:type="spellStart"/>
      <w:r w:rsidRPr="001942C9">
        <w:rPr>
          <w:color w:val="00000A"/>
        </w:rPr>
        <w:t>Беннджамина</w:t>
      </w:r>
      <w:proofErr w:type="spellEnd"/>
      <w:r w:rsidRPr="001942C9">
        <w:rPr>
          <w:color w:val="00000A"/>
        </w:rPr>
        <w:t xml:space="preserve"> Франклина идеально подходит для того, чтобы сформулировать основную задачу школы 21-го столетия.</w:t>
      </w:r>
    </w:p>
    <w:p w:rsidR="00A8209E" w:rsidRPr="001942C9" w:rsidRDefault="00A8209E" w:rsidP="001942C9">
      <w:pPr>
        <w:pStyle w:val="a3"/>
        <w:shd w:val="clear" w:color="auto" w:fill="FFFFFF"/>
        <w:spacing w:before="0" w:beforeAutospacing="0" w:after="0" w:afterAutospacing="0" w:line="360" w:lineRule="auto"/>
        <w:jc w:val="both"/>
        <w:rPr>
          <w:color w:val="000000"/>
        </w:rPr>
      </w:pPr>
      <w:r w:rsidRPr="001942C9">
        <w:rPr>
          <w:color w:val="00000A"/>
        </w:rPr>
        <w:t>Как обычный урок сделать необычным, как неинтересный материал представить интересным, как с современными детьми говорить на современном языке? Эти и многие другие вопросы задаю себе я.</w:t>
      </w:r>
    </w:p>
    <w:p w:rsidR="00D73E30" w:rsidRPr="001942C9" w:rsidRDefault="00A8209E" w:rsidP="001942C9">
      <w:pPr>
        <w:spacing w:line="360" w:lineRule="auto"/>
        <w:jc w:val="both"/>
        <w:rPr>
          <w:rFonts w:ascii="Times New Roman" w:hAnsi="Times New Roman" w:cs="Times New Roman"/>
          <w:sz w:val="24"/>
          <w:szCs w:val="24"/>
        </w:rPr>
      </w:pPr>
      <w:r w:rsidRPr="001942C9">
        <w:rPr>
          <w:rFonts w:ascii="Times New Roman" w:hAnsi="Times New Roman" w:cs="Times New Roman"/>
          <w:sz w:val="24"/>
          <w:szCs w:val="24"/>
        </w:rPr>
        <w:t>Чтобы ответить на них</w:t>
      </w:r>
      <w:r w:rsidR="00D73E30" w:rsidRPr="001942C9">
        <w:rPr>
          <w:rFonts w:ascii="Times New Roman" w:hAnsi="Times New Roman" w:cs="Times New Roman"/>
          <w:sz w:val="24"/>
          <w:szCs w:val="24"/>
        </w:rPr>
        <w:t xml:space="preserve">, я обратилась к изучению проблемы формирования познавательной активности на уроках английского языка. Еще Л.С. Выготский писал: «Прежде, чем ты хочешь призвать ребенка к </w:t>
      </w:r>
      <w:proofErr w:type="gramStart"/>
      <w:r w:rsidR="00D73E30" w:rsidRPr="001942C9">
        <w:rPr>
          <w:rFonts w:ascii="Times New Roman" w:hAnsi="Times New Roman" w:cs="Times New Roman"/>
          <w:sz w:val="24"/>
          <w:szCs w:val="24"/>
        </w:rPr>
        <w:t>какой</w:t>
      </w:r>
      <w:r w:rsidRPr="001942C9">
        <w:rPr>
          <w:rFonts w:ascii="Times New Roman" w:hAnsi="Times New Roman" w:cs="Times New Roman"/>
          <w:sz w:val="24"/>
          <w:szCs w:val="24"/>
        </w:rPr>
        <w:t xml:space="preserve"> </w:t>
      </w:r>
      <w:r w:rsidR="00D73E30" w:rsidRPr="001942C9">
        <w:rPr>
          <w:rFonts w:ascii="Times New Roman" w:hAnsi="Times New Roman" w:cs="Times New Roman"/>
          <w:sz w:val="24"/>
          <w:szCs w:val="24"/>
        </w:rPr>
        <w:t>либо</w:t>
      </w:r>
      <w:proofErr w:type="gramEnd"/>
      <w:r w:rsidR="00D73E30" w:rsidRPr="001942C9">
        <w:rPr>
          <w:rFonts w:ascii="Times New Roman" w:hAnsi="Times New Roman" w:cs="Times New Roman"/>
          <w:sz w:val="24"/>
          <w:szCs w:val="24"/>
        </w:rPr>
        <w:t xml:space="preserve"> деятельности, заинтересуй его ею…» С целью сделать урок занимательным учителя насыщают свою деятельность приемами, </w:t>
      </w:r>
      <w:r w:rsidR="00D73E30" w:rsidRPr="001942C9">
        <w:rPr>
          <w:rFonts w:ascii="Times New Roman" w:hAnsi="Times New Roman" w:cs="Times New Roman"/>
          <w:sz w:val="24"/>
          <w:szCs w:val="24"/>
        </w:rPr>
        <w:lastRenderedPageBreak/>
        <w:t>пробуждающими непосредственный интерес учащегося, используя различный занимательный познавательный материал: сюжетно-ролевые игры, мини-викторины, кроссворды, занимательные ситуации, современные технологии или их элементы. Педагогическая наука в настоящее время располагает большими резервами, использование которых в практической деятельности помогает успешному решению целей обучения и воспитания школьников.</w:t>
      </w:r>
    </w:p>
    <w:p w:rsidR="0058210C" w:rsidRPr="001942C9" w:rsidRDefault="0058210C" w:rsidP="001942C9">
      <w:pPr>
        <w:spacing w:line="360" w:lineRule="auto"/>
        <w:jc w:val="both"/>
        <w:rPr>
          <w:rFonts w:ascii="Times New Roman" w:hAnsi="Times New Roman" w:cs="Times New Roman"/>
          <w:sz w:val="24"/>
          <w:szCs w:val="24"/>
        </w:rPr>
      </w:pPr>
      <w:r w:rsidRPr="001942C9">
        <w:rPr>
          <w:rFonts w:ascii="Times New Roman" w:hAnsi="Times New Roman" w:cs="Times New Roman"/>
          <w:sz w:val="24"/>
          <w:szCs w:val="24"/>
        </w:rPr>
        <w:t xml:space="preserve">Я работаю в средней общеобразовательной школе г. Альметьевска в начальном, среднем и старшем звене по учебной программе    УМК «Английский в фокусе» авторов </w:t>
      </w:r>
      <w:proofErr w:type="spellStart"/>
      <w:r w:rsidRPr="001942C9">
        <w:rPr>
          <w:rFonts w:ascii="Times New Roman" w:hAnsi="Times New Roman" w:cs="Times New Roman"/>
          <w:sz w:val="24"/>
          <w:szCs w:val="24"/>
        </w:rPr>
        <w:t>Дж.Дули</w:t>
      </w:r>
      <w:proofErr w:type="spellEnd"/>
      <w:r w:rsidRPr="001942C9">
        <w:rPr>
          <w:rFonts w:ascii="Times New Roman" w:hAnsi="Times New Roman" w:cs="Times New Roman"/>
          <w:sz w:val="24"/>
          <w:szCs w:val="24"/>
        </w:rPr>
        <w:t xml:space="preserve">, </w:t>
      </w:r>
      <w:proofErr w:type="spellStart"/>
      <w:r w:rsidRPr="001942C9">
        <w:rPr>
          <w:rFonts w:ascii="Times New Roman" w:hAnsi="Times New Roman" w:cs="Times New Roman"/>
          <w:sz w:val="24"/>
          <w:szCs w:val="24"/>
        </w:rPr>
        <w:t>В.Эванс</w:t>
      </w:r>
      <w:proofErr w:type="spellEnd"/>
      <w:r w:rsidRPr="001942C9">
        <w:rPr>
          <w:rFonts w:ascii="Times New Roman" w:hAnsi="Times New Roman" w:cs="Times New Roman"/>
          <w:sz w:val="24"/>
          <w:szCs w:val="24"/>
        </w:rPr>
        <w:t xml:space="preserve">, </w:t>
      </w:r>
      <w:proofErr w:type="spellStart"/>
      <w:r w:rsidRPr="001942C9">
        <w:rPr>
          <w:rFonts w:ascii="Times New Roman" w:hAnsi="Times New Roman" w:cs="Times New Roman"/>
          <w:sz w:val="24"/>
          <w:szCs w:val="24"/>
        </w:rPr>
        <w:t>М.Д.Поспелова</w:t>
      </w:r>
      <w:proofErr w:type="spellEnd"/>
      <w:r w:rsidRPr="001942C9">
        <w:rPr>
          <w:rFonts w:ascii="Times New Roman" w:hAnsi="Times New Roman" w:cs="Times New Roman"/>
          <w:sz w:val="24"/>
          <w:szCs w:val="24"/>
        </w:rPr>
        <w:t xml:space="preserve"> на начальном и среднем этапах обучения и </w:t>
      </w:r>
      <w:proofErr w:type="spellStart"/>
      <w:r w:rsidRPr="001942C9">
        <w:rPr>
          <w:rFonts w:ascii="Times New Roman" w:hAnsi="Times New Roman" w:cs="Times New Roman"/>
          <w:sz w:val="24"/>
          <w:szCs w:val="24"/>
        </w:rPr>
        <w:t>О.В.Афанасьева</w:t>
      </w:r>
      <w:proofErr w:type="spellEnd"/>
      <w:r w:rsidRPr="001942C9">
        <w:rPr>
          <w:rFonts w:ascii="Times New Roman" w:hAnsi="Times New Roman" w:cs="Times New Roman"/>
          <w:sz w:val="24"/>
          <w:szCs w:val="24"/>
        </w:rPr>
        <w:t xml:space="preserve"> – на старшем этапе. В кабинете есть лингафонное оборудование, компьютер, магнитофон, видеоплеер. Наполняемость групп от 12 до 16 человек.</w:t>
      </w:r>
    </w:p>
    <w:p w:rsidR="00560A3D" w:rsidRPr="001942C9" w:rsidRDefault="00D73E30" w:rsidP="001942C9">
      <w:pPr>
        <w:spacing w:line="360" w:lineRule="auto"/>
        <w:jc w:val="both"/>
        <w:rPr>
          <w:rFonts w:ascii="Times New Roman" w:hAnsi="Times New Roman" w:cs="Times New Roman"/>
          <w:sz w:val="24"/>
          <w:szCs w:val="24"/>
        </w:rPr>
      </w:pPr>
      <w:r w:rsidRPr="001942C9">
        <w:rPr>
          <w:rFonts w:ascii="Times New Roman" w:hAnsi="Times New Roman" w:cs="Times New Roman"/>
          <w:sz w:val="24"/>
          <w:szCs w:val="24"/>
        </w:rPr>
        <w:t xml:space="preserve">Реализация задач обучения сталкивается с рядом трудностей. Прежде всего, </w:t>
      </w:r>
      <w:proofErr w:type="gramStart"/>
      <w:r w:rsidRPr="001942C9">
        <w:rPr>
          <w:rFonts w:ascii="Times New Roman" w:hAnsi="Times New Roman" w:cs="Times New Roman"/>
          <w:sz w:val="24"/>
          <w:szCs w:val="24"/>
        </w:rPr>
        <w:t>это</w:t>
      </w:r>
      <w:r w:rsidR="00560A3D" w:rsidRPr="001942C9">
        <w:rPr>
          <w:rFonts w:ascii="Times New Roman" w:hAnsi="Times New Roman" w:cs="Times New Roman"/>
          <w:sz w:val="24"/>
          <w:szCs w:val="24"/>
        </w:rPr>
        <w:t>:</w:t>
      </w:r>
      <w:r w:rsidR="00FA42D9" w:rsidRPr="001942C9">
        <w:rPr>
          <w:rFonts w:ascii="Times New Roman" w:hAnsi="Times New Roman" w:cs="Times New Roman"/>
          <w:sz w:val="24"/>
          <w:szCs w:val="24"/>
        </w:rPr>
        <w:t xml:space="preserve">   </w:t>
      </w:r>
      <w:proofErr w:type="gramEnd"/>
      <w:r w:rsidR="00FA42D9" w:rsidRPr="001942C9">
        <w:rPr>
          <w:rFonts w:ascii="Times New Roman" w:hAnsi="Times New Roman" w:cs="Times New Roman"/>
          <w:sz w:val="24"/>
          <w:szCs w:val="24"/>
        </w:rPr>
        <w:t xml:space="preserve">                       </w:t>
      </w:r>
      <w:r w:rsidR="00560A3D" w:rsidRPr="001942C9">
        <w:rPr>
          <w:rFonts w:ascii="Times New Roman" w:hAnsi="Times New Roman" w:cs="Times New Roman"/>
          <w:sz w:val="24"/>
          <w:szCs w:val="24"/>
        </w:rPr>
        <w:t>- недостаточность мотивации; в</w:t>
      </w:r>
      <w:r w:rsidRPr="001942C9">
        <w:rPr>
          <w:rFonts w:ascii="Times New Roman" w:hAnsi="Times New Roman" w:cs="Times New Roman"/>
          <w:sz w:val="24"/>
          <w:szCs w:val="24"/>
        </w:rPr>
        <w:t>ызвать активное отношение учащихся к цели работы, сделать эту работу привлекательной - суть целеполагания. Четко поставленная и принятая учеником цель стимулирует положительную мотивацию.</w:t>
      </w:r>
    </w:p>
    <w:p w:rsidR="00560A3D" w:rsidRPr="001942C9" w:rsidRDefault="00D73E30" w:rsidP="001942C9">
      <w:pPr>
        <w:spacing w:line="360" w:lineRule="auto"/>
        <w:jc w:val="both"/>
        <w:rPr>
          <w:rFonts w:ascii="Times New Roman" w:hAnsi="Times New Roman" w:cs="Times New Roman"/>
          <w:sz w:val="24"/>
          <w:szCs w:val="24"/>
        </w:rPr>
      </w:pPr>
      <w:r w:rsidRPr="001942C9">
        <w:rPr>
          <w:rFonts w:ascii="Times New Roman" w:hAnsi="Times New Roman" w:cs="Times New Roman"/>
          <w:sz w:val="24"/>
          <w:szCs w:val="24"/>
        </w:rPr>
        <w:t xml:space="preserve"> - о</w:t>
      </w:r>
      <w:r w:rsidR="00A8209E" w:rsidRPr="001942C9">
        <w:rPr>
          <w:rFonts w:ascii="Times New Roman" w:hAnsi="Times New Roman" w:cs="Times New Roman"/>
          <w:sz w:val="24"/>
          <w:szCs w:val="24"/>
        </w:rPr>
        <w:t>тсутствие языковой среды.</w:t>
      </w:r>
      <w:r w:rsidRPr="001942C9">
        <w:rPr>
          <w:rFonts w:ascii="Times New Roman" w:hAnsi="Times New Roman" w:cs="Times New Roman"/>
          <w:sz w:val="24"/>
          <w:szCs w:val="24"/>
        </w:rPr>
        <w:t xml:space="preserve"> Овладение языком в искусственных условиях, то есть вне среды, где на нем говорят, требует создания воображаемых ситуаций, способных стимулировать общение на изучаемом языке. Это связано с развитием воображения. </w:t>
      </w:r>
    </w:p>
    <w:p w:rsidR="00D73E30" w:rsidRPr="001942C9" w:rsidRDefault="00D73E30" w:rsidP="001942C9">
      <w:pPr>
        <w:spacing w:line="360" w:lineRule="auto"/>
        <w:jc w:val="both"/>
        <w:rPr>
          <w:rFonts w:ascii="Times New Roman" w:hAnsi="Times New Roman" w:cs="Times New Roman"/>
          <w:sz w:val="24"/>
          <w:szCs w:val="24"/>
        </w:rPr>
      </w:pPr>
      <w:r w:rsidRPr="001942C9">
        <w:rPr>
          <w:rFonts w:ascii="Times New Roman" w:hAnsi="Times New Roman" w:cs="Times New Roman"/>
          <w:sz w:val="24"/>
          <w:szCs w:val="24"/>
        </w:rPr>
        <w:t>- острый дефицит учебного времени из-</w:t>
      </w:r>
      <w:r w:rsidR="00A8209E" w:rsidRPr="001942C9">
        <w:rPr>
          <w:rFonts w:ascii="Times New Roman" w:hAnsi="Times New Roman" w:cs="Times New Roman"/>
          <w:sz w:val="24"/>
          <w:szCs w:val="24"/>
        </w:rPr>
        <w:t xml:space="preserve">за насыщенности программы. </w:t>
      </w:r>
    </w:p>
    <w:p w:rsidR="00653700" w:rsidRPr="001942C9" w:rsidRDefault="00653700" w:rsidP="001942C9">
      <w:pPr>
        <w:shd w:val="clear" w:color="auto" w:fill="FFFFFF"/>
        <w:spacing w:after="0" w:line="360" w:lineRule="auto"/>
        <w:jc w:val="both"/>
        <w:rPr>
          <w:rFonts w:ascii="Times New Roman" w:eastAsia="Times New Roman" w:hAnsi="Times New Roman" w:cs="Times New Roman"/>
          <w:sz w:val="24"/>
          <w:szCs w:val="24"/>
          <w:lang w:eastAsia="ru-RU"/>
        </w:rPr>
      </w:pPr>
      <w:r w:rsidRPr="001942C9">
        <w:rPr>
          <w:rFonts w:ascii="Times New Roman" w:eastAsia="Times New Roman" w:hAnsi="Times New Roman" w:cs="Times New Roman"/>
          <w:sz w:val="24"/>
          <w:szCs w:val="24"/>
          <w:lang w:eastAsia="ru-RU"/>
        </w:rPr>
        <w:t xml:space="preserve">На уроках английского языка и во внеурочное время я использую принципы и методы </w:t>
      </w:r>
      <w:proofErr w:type="spellStart"/>
      <w:r w:rsidRPr="001942C9">
        <w:rPr>
          <w:rFonts w:ascii="Times New Roman" w:eastAsia="Times New Roman" w:hAnsi="Times New Roman" w:cs="Times New Roman"/>
          <w:sz w:val="24"/>
          <w:szCs w:val="24"/>
          <w:lang w:eastAsia="ru-RU"/>
        </w:rPr>
        <w:t>компетентностно</w:t>
      </w:r>
      <w:proofErr w:type="spellEnd"/>
      <w:r w:rsidRPr="001942C9">
        <w:rPr>
          <w:rFonts w:ascii="Times New Roman" w:eastAsia="Times New Roman" w:hAnsi="Times New Roman" w:cs="Times New Roman"/>
          <w:sz w:val="24"/>
          <w:szCs w:val="24"/>
          <w:lang w:eastAsia="ru-RU"/>
        </w:rPr>
        <w:t>-ориентированного образования, технологии личностно-ориентированного и развивающего обучения. Учитывая именно то, что в классах часто присутствуют ученики с различным уровнем языковой подготовки на каждом своем уроке я использую поэлементно несколько современных образовательных технологий:</w:t>
      </w:r>
    </w:p>
    <w:p w:rsidR="00653700" w:rsidRPr="001942C9" w:rsidRDefault="00653700" w:rsidP="001942C9">
      <w:pPr>
        <w:pStyle w:val="a4"/>
        <w:numPr>
          <w:ilvl w:val="0"/>
          <w:numId w:val="1"/>
        </w:numPr>
        <w:shd w:val="clear" w:color="auto" w:fill="FFFFFF"/>
        <w:spacing w:after="0" w:line="360" w:lineRule="auto"/>
        <w:jc w:val="both"/>
        <w:rPr>
          <w:rFonts w:ascii="Times New Roman" w:eastAsia="Times New Roman" w:hAnsi="Times New Roman" w:cs="Times New Roman"/>
          <w:sz w:val="24"/>
          <w:szCs w:val="24"/>
          <w:lang w:eastAsia="ru-RU"/>
        </w:rPr>
      </w:pPr>
      <w:r w:rsidRPr="001942C9">
        <w:rPr>
          <w:rFonts w:ascii="Times New Roman" w:eastAsia="Times New Roman" w:hAnsi="Times New Roman" w:cs="Times New Roman"/>
          <w:i/>
          <w:iCs/>
          <w:sz w:val="24"/>
          <w:szCs w:val="24"/>
          <w:lang w:eastAsia="ru-RU"/>
        </w:rPr>
        <w:t>информационно-коммуникационные,</w:t>
      </w:r>
    </w:p>
    <w:p w:rsidR="00653700" w:rsidRPr="001942C9" w:rsidRDefault="00653700" w:rsidP="001942C9">
      <w:pPr>
        <w:pStyle w:val="a4"/>
        <w:numPr>
          <w:ilvl w:val="0"/>
          <w:numId w:val="1"/>
        </w:numPr>
        <w:shd w:val="clear" w:color="auto" w:fill="FFFFFF"/>
        <w:spacing w:after="0" w:line="360" w:lineRule="auto"/>
        <w:jc w:val="both"/>
        <w:rPr>
          <w:rFonts w:ascii="Times New Roman" w:eastAsia="Times New Roman" w:hAnsi="Times New Roman" w:cs="Times New Roman"/>
          <w:sz w:val="24"/>
          <w:szCs w:val="24"/>
          <w:lang w:eastAsia="ru-RU"/>
        </w:rPr>
      </w:pPr>
      <w:r w:rsidRPr="001942C9">
        <w:rPr>
          <w:rFonts w:ascii="Times New Roman" w:eastAsia="Times New Roman" w:hAnsi="Times New Roman" w:cs="Times New Roman"/>
          <w:i/>
          <w:iCs/>
          <w:sz w:val="24"/>
          <w:szCs w:val="24"/>
          <w:lang w:eastAsia="ru-RU"/>
        </w:rPr>
        <w:t>проектный метод,</w:t>
      </w:r>
    </w:p>
    <w:p w:rsidR="00653700" w:rsidRPr="001942C9" w:rsidRDefault="00653700" w:rsidP="001942C9">
      <w:pPr>
        <w:pStyle w:val="a4"/>
        <w:numPr>
          <w:ilvl w:val="0"/>
          <w:numId w:val="1"/>
        </w:numPr>
        <w:shd w:val="clear" w:color="auto" w:fill="FFFFFF"/>
        <w:spacing w:after="0" w:line="360" w:lineRule="auto"/>
        <w:jc w:val="both"/>
        <w:rPr>
          <w:rFonts w:ascii="Times New Roman" w:eastAsia="Times New Roman" w:hAnsi="Times New Roman" w:cs="Times New Roman"/>
          <w:sz w:val="24"/>
          <w:szCs w:val="24"/>
          <w:lang w:eastAsia="ru-RU"/>
        </w:rPr>
      </w:pPr>
      <w:r w:rsidRPr="001942C9">
        <w:rPr>
          <w:rFonts w:ascii="Times New Roman" w:eastAsia="Times New Roman" w:hAnsi="Times New Roman" w:cs="Times New Roman"/>
          <w:i/>
          <w:iCs/>
          <w:sz w:val="24"/>
          <w:szCs w:val="24"/>
          <w:lang w:eastAsia="ru-RU"/>
        </w:rPr>
        <w:t>исследовательскую деятельность учащихся,</w:t>
      </w:r>
    </w:p>
    <w:p w:rsidR="00653700" w:rsidRPr="001942C9" w:rsidRDefault="00653700" w:rsidP="001942C9">
      <w:pPr>
        <w:pStyle w:val="a4"/>
        <w:numPr>
          <w:ilvl w:val="0"/>
          <w:numId w:val="1"/>
        </w:numPr>
        <w:shd w:val="clear" w:color="auto" w:fill="FFFFFF"/>
        <w:spacing w:after="0" w:line="360" w:lineRule="auto"/>
        <w:jc w:val="both"/>
        <w:rPr>
          <w:rFonts w:ascii="Times New Roman" w:eastAsia="Times New Roman" w:hAnsi="Times New Roman" w:cs="Times New Roman"/>
          <w:sz w:val="24"/>
          <w:szCs w:val="24"/>
          <w:lang w:eastAsia="ru-RU"/>
        </w:rPr>
      </w:pPr>
      <w:proofErr w:type="spellStart"/>
      <w:r w:rsidRPr="001942C9">
        <w:rPr>
          <w:rFonts w:ascii="Times New Roman" w:eastAsia="Times New Roman" w:hAnsi="Times New Roman" w:cs="Times New Roman"/>
          <w:i/>
          <w:iCs/>
          <w:sz w:val="24"/>
          <w:szCs w:val="24"/>
          <w:lang w:eastAsia="ru-RU"/>
        </w:rPr>
        <w:t>разноуровневое</w:t>
      </w:r>
      <w:proofErr w:type="spellEnd"/>
      <w:r w:rsidRPr="001942C9">
        <w:rPr>
          <w:rFonts w:ascii="Times New Roman" w:eastAsia="Times New Roman" w:hAnsi="Times New Roman" w:cs="Times New Roman"/>
          <w:i/>
          <w:iCs/>
          <w:sz w:val="24"/>
          <w:szCs w:val="24"/>
          <w:lang w:eastAsia="ru-RU"/>
        </w:rPr>
        <w:t> обучение,</w:t>
      </w:r>
    </w:p>
    <w:p w:rsidR="00653700" w:rsidRPr="001942C9" w:rsidRDefault="00653700" w:rsidP="001942C9">
      <w:pPr>
        <w:pStyle w:val="a4"/>
        <w:numPr>
          <w:ilvl w:val="0"/>
          <w:numId w:val="1"/>
        </w:numPr>
        <w:shd w:val="clear" w:color="auto" w:fill="FFFFFF"/>
        <w:spacing w:after="0" w:line="360" w:lineRule="auto"/>
        <w:jc w:val="both"/>
        <w:rPr>
          <w:rFonts w:ascii="Times New Roman" w:eastAsia="Times New Roman" w:hAnsi="Times New Roman" w:cs="Times New Roman"/>
          <w:sz w:val="24"/>
          <w:szCs w:val="24"/>
          <w:lang w:eastAsia="ru-RU"/>
        </w:rPr>
      </w:pPr>
      <w:r w:rsidRPr="001942C9">
        <w:rPr>
          <w:rFonts w:ascii="Times New Roman" w:eastAsia="Times New Roman" w:hAnsi="Times New Roman" w:cs="Times New Roman"/>
          <w:i/>
          <w:iCs/>
          <w:sz w:val="24"/>
          <w:szCs w:val="24"/>
          <w:lang w:eastAsia="ru-RU"/>
        </w:rPr>
        <w:t>дифференцированное обучение,</w:t>
      </w:r>
    </w:p>
    <w:p w:rsidR="00653700" w:rsidRPr="001942C9" w:rsidRDefault="00653700" w:rsidP="001942C9">
      <w:pPr>
        <w:pStyle w:val="a4"/>
        <w:numPr>
          <w:ilvl w:val="0"/>
          <w:numId w:val="1"/>
        </w:numPr>
        <w:shd w:val="clear" w:color="auto" w:fill="FFFFFF"/>
        <w:spacing w:after="0" w:line="360" w:lineRule="auto"/>
        <w:jc w:val="both"/>
        <w:rPr>
          <w:rFonts w:ascii="Times New Roman" w:eastAsia="Times New Roman" w:hAnsi="Times New Roman" w:cs="Times New Roman"/>
          <w:sz w:val="24"/>
          <w:szCs w:val="24"/>
          <w:lang w:eastAsia="ru-RU"/>
        </w:rPr>
      </w:pPr>
      <w:r w:rsidRPr="001942C9">
        <w:rPr>
          <w:rFonts w:ascii="Times New Roman" w:eastAsia="Times New Roman" w:hAnsi="Times New Roman" w:cs="Times New Roman"/>
          <w:sz w:val="24"/>
          <w:szCs w:val="24"/>
          <w:lang w:eastAsia="ru-RU"/>
        </w:rPr>
        <w:t> </w:t>
      </w:r>
      <w:r w:rsidRPr="001942C9">
        <w:rPr>
          <w:rFonts w:ascii="Times New Roman" w:eastAsia="Times New Roman" w:hAnsi="Times New Roman" w:cs="Times New Roman"/>
          <w:i/>
          <w:iCs/>
          <w:sz w:val="24"/>
          <w:szCs w:val="24"/>
          <w:lang w:eastAsia="ru-RU"/>
        </w:rPr>
        <w:t>технологию обучения в сотрудничестве или групповую работу,</w:t>
      </w:r>
    </w:p>
    <w:p w:rsidR="00A8209E" w:rsidRPr="001942C9" w:rsidRDefault="00653700" w:rsidP="001942C9">
      <w:pPr>
        <w:pStyle w:val="a4"/>
        <w:numPr>
          <w:ilvl w:val="0"/>
          <w:numId w:val="1"/>
        </w:numPr>
        <w:shd w:val="clear" w:color="auto" w:fill="FFFFFF"/>
        <w:spacing w:after="0" w:line="360" w:lineRule="auto"/>
        <w:jc w:val="both"/>
        <w:rPr>
          <w:rFonts w:ascii="Times New Roman" w:eastAsia="Times New Roman" w:hAnsi="Times New Roman" w:cs="Times New Roman"/>
          <w:sz w:val="24"/>
          <w:szCs w:val="24"/>
          <w:lang w:eastAsia="ru-RU"/>
        </w:rPr>
      </w:pPr>
      <w:proofErr w:type="spellStart"/>
      <w:r w:rsidRPr="001942C9">
        <w:rPr>
          <w:rFonts w:ascii="Times New Roman" w:eastAsia="Times New Roman" w:hAnsi="Times New Roman" w:cs="Times New Roman"/>
          <w:i/>
          <w:iCs/>
          <w:sz w:val="24"/>
          <w:szCs w:val="24"/>
          <w:lang w:eastAsia="ru-RU"/>
        </w:rPr>
        <w:t>здоровьесберегающие</w:t>
      </w:r>
      <w:proofErr w:type="spellEnd"/>
      <w:r w:rsidRPr="001942C9">
        <w:rPr>
          <w:rFonts w:ascii="Times New Roman" w:eastAsia="Times New Roman" w:hAnsi="Times New Roman" w:cs="Times New Roman"/>
          <w:i/>
          <w:iCs/>
          <w:sz w:val="24"/>
          <w:szCs w:val="24"/>
          <w:lang w:eastAsia="ru-RU"/>
        </w:rPr>
        <w:t> технологии.</w:t>
      </w:r>
    </w:p>
    <w:p w:rsidR="00560A3D" w:rsidRPr="001942C9" w:rsidRDefault="00A8209E" w:rsidP="001942C9">
      <w:pPr>
        <w:spacing w:line="360" w:lineRule="auto"/>
        <w:jc w:val="both"/>
        <w:rPr>
          <w:rFonts w:ascii="Times New Roman" w:hAnsi="Times New Roman" w:cs="Times New Roman"/>
          <w:color w:val="000000"/>
          <w:sz w:val="24"/>
          <w:szCs w:val="24"/>
        </w:rPr>
      </w:pPr>
      <w:r w:rsidRPr="001942C9">
        <w:rPr>
          <w:rFonts w:ascii="Times New Roman" w:hAnsi="Times New Roman" w:cs="Times New Roman"/>
          <w:color w:val="000000"/>
          <w:sz w:val="24"/>
          <w:szCs w:val="24"/>
        </w:rPr>
        <w:t xml:space="preserve">Для повышения эффективности образовательного процесса при проведении уроков английского языка </w:t>
      </w:r>
      <w:proofErr w:type="gramStart"/>
      <w:r w:rsidRPr="001942C9">
        <w:rPr>
          <w:rFonts w:ascii="Times New Roman" w:hAnsi="Times New Roman" w:cs="Times New Roman"/>
          <w:color w:val="000000"/>
          <w:sz w:val="24"/>
          <w:szCs w:val="24"/>
        </w:rPr>
        <w:t xml:space="preserve">я </w:t>
      </w:r>
      <w:r w:rsidR="00653700" w:rsidRPr="001942C9">
        <w:rPr>
          <w:rFonts w:ascii="Times New Roman" w:hAnsi="Times New Roman" w:cs="Times New Roman"/>
          <w:color w:val="000000"/>
          <w:sz w:val="24"/>
          <w:szCs w:val="24"/>
        </w:rPr>
        <w:t xml:space="preserve"> стараюсь</w:t>
      </w:r>
      <w:proofErr w:type="gramEnd"/>
      <w:r w:rsidR="00653700" w:rsidRPr="001942C9">
        <w:rPr>
          <w:rFonts w:ascii="Times New Roman" w:hAnsi="Times New Roman" w:cs="Times New Roman"/>
          <w:color w:val="000000"/>
          <w:sz w:val="24"/>
          <w:szCs w:val="24"/>
        </w:rPr>
        <w:t xml:space="preserve"> создать на уроке атмосферу комфорта:</w:t>
      </w:r>
    </w:p>
    <w:p w:rsidR="00560A3D" w:rsidRPr="001942C9" w:rsidRDefault="00560A3D" w:rsidP="001942C9">
      <w:pPr>
        <w:spacing w:line="360" w:lineRule="auto"/>
        <w:jc w:val="both"/>
        <w:rPr>
          <w:rFonts w:ascii="Times New Roman" w:hAnsi="Times New Roman" w:cs="Times New Roman"/>
          <w:b/>
          <w:sz w:val="24"/>
          <w:szCs w:val="24"/>
        </w:rPr>
      </w:pPr>
      <w:r w:rsidRPr="001942C9">
        <w:rPr>
          <w:rFonts w:ascii="Times New Roman" w:hAnsi="Times New Roman" w:cs="Times New Roman"/>
          <w:b/>
          <w:sz w:val="24"/>
          <w:szCs w:val="24"/>
        </w:rPr>
        <w:lastRenderedPageBreak/>
        <w:t xml:space="preserve">Создание атмосферы комфорта на уроке. </w:t>
      </w:r>
    </w:p>
    <w:p w:rsidR="00560A3D" w:rsidRPr="001942C9" w:rsidRDefault="00560A3D" w:rsidP="001942C9">
      <w:pPr>
        <w:spacing w:line="360" w:lineRule="auto"/>
        <w:jc w:val="both"/>
        <w:rPr>
          <w:rFonts w:ascii="Times New Roman" w:hAnsi="Times New Roman" w:cs="Times New Roman"/>
          <w:sz w:val="24"/>
          <w:szCs w:val="24"/>
        </w:rPr>
      </w:pPr>
      <w:r w:rsidRPr="001942C9">
        <w:rPr>
          <w:rFonts w:ascii="Times New Roman" w:hAnsi="Times New Roman" w:cs="Times New Roman"/>
          <w:sz w:val="24"/>
          <w:szCs w:val="24"/>
        </w:rPr>
        <w:t xml:space="preserve">1.Ученики при ответе с места на уроке не встают, отвечают сидя, что создаёт атмосферу эмоционального комфорта, снимает чувство страха, зажатости. Это особенно необходимо для учащихся с нулевой активностью, которые в доброжелательной атмосфере находят себя и могут проявить себя с положительной стороны. </w:t>
      </w:r>
    </w:p>
    <w:p w:rsidR="00560A3D" w:rsidRPr="001942C9" w:rsidRDefault="00560A3D" w:rsidP="001942C9">
      <w:pPr>
        <w:spacing w:line="360" w:lineRule="auto"/>
        <w:jc w:val="both"/>
        <w:rPr>
          <w:rFonts w:ascii="Times New Roman" w:hAnsi="Times New Roman" w:cs="Times New Roman"/>
          <w:sz w:val="24"/>
          <w:szCs w:val="24"/>
        </w:rPr>
      </w:pPr>
      <w:r w:rsidRPr="001942C9">
        <w:rPr>
          <w:rFonts w:ascii="Times New Roman" w:hAnsi="Times New Roman" w:cs="Times New Roman"/>
          <w:sz w:val="24"/>
          <w:szCs w:val="24"/>
        </w:rPr>
        <w:t>2. Проверку домашнего задания я начинаю с фразы: «Какие вопросы есть по домашнему заданию?» Ученики могут задать любой вопрос, не опасаясь плохой отметки. Следуем девизу: «Человеку свойственно ошибаться. Не ошибается тот, кто ничего не делает». Ответить на возникающие по домашнему заданию вопросы предлагается другим учащимся. Учитель комментирует или обобщает ответы. За правильные ответы учащиеся получают дополнительно хорошие отметки, что является хорошим стимулом для учащихся с ситуативной активностью.</w:t>
      </w:r>
    </w:p>
    <w:p w:rsidR="00560A3D" w:rsidRPr="001942C9" w:rsidRDefault="00560A3D" w:rsidP="001942C9">
      <w:pPr>
        <w:spacing w:line="360" w:lineRule="auto"/>
        <w:jc w:val="both"/>
        <w:rPr>
          <w:rFonts w:ascii="Times New Roman" w:hAnsi="Times New Roman" w:cs="Times New Roman"/>
          <w:sz w:val="24"/>
          <w:szCs w:val="24"/>
        </w:rPr>
      </w:pPr>
      <w:r w:rsidRPr="001942C9">
        <w:rPr>
          <w:rFonts w:ascii="Times New Roman" w:hAnsi="Times New Roman" w:cs="Times New Roman"/>
          <w:sz w:val="24"/>
          <w:szCs w:val="24"/>
        </w:rPr>
        <w:t xml:space="preserve"> 3. При ответе товарищей приучаю учащихся внимательно слушать, оценивая правильность ответов. Всякие попытки высмеять неудачно выразившегося ученика пресекаются, поощряются дополнения к ответу, более точные формулировки, корректировка неправильно произнесенного слова или фразы. Такая работа особенно нравится учащимся, которые охотно берут на себя роль «экспертов».</w:t>
      </w:r>
    </w:p>
    <w:p w:rsidR="00560A3D" w:rsidRPr="001942C9" w:rsidRDefault="00560A3D" w:rsidP="001942C9">
      <w:pPr>
        <w:spacing w:line="360" w:lineRule="auto"/>
        <w:jc w:val="both"/>
        <w:rPr>
          <w:rFonts w:ascii="Times New Roman" w:hAnsi="Times New Roman" w:cs="Times New Roman"/>
          <w:sz w:val="24"/>
          <w:szCs w:val="24"/>
        </w:rPr>
      </w:pPr>
      <w:r w:rsidRPr="001942C9">
        <w:rPr>
          <w:rFonts w:ascii="Times New Roman" w:hAnsi="Times New Roman" w:cs="Times New Roman"/>
          <w:sz w:val="24"/>
          <w:szCs w:val="24"/>
        </w:rPr>
        <w:t xml:space="preserve"> 4. Приветствуется выполнение творческих работ учащимися. Лучшие и оригинальные работы используются в дальнейшем как наглядные пособия для учащихся других классов, при этом называется автор работы, что повышает самооценку ученика, побуждает к дальнейшему творчеству. Это необходимо для учащихся с творческой активностью для того, чтобы учение не стало для них скучным, обыденным делом. </w:t>
      </w:r>
    </w:p>
    <w:p w:rsidR="00560A3D" w:rsidRPr="001942C9" w:rsidRDefault="00560A3D" w:rsidP="001942C9">
      <w:pPr>
        <w:spacing w:line="360" w:lineRule="auto"/>
        <w:jc w:val="both"/>
        <w:rPr>
          <w:rFonts w:ascii="Times New Roman" w:hAnsi="Times New Roman" w:cs="Times New Roman"/>
          <w:sz w:val="24"/>
          <w:szCs w:val="24"/>
        </w:rPr>
      </w:pPr>
      <w:r w:rsidRPr="001942C9">
        <w:rPr>
          <w:rFonts w:ascii="Times New Roman" w:hAnsi="Times New Roman" w:cs="Times New Roman"/>
          <w:sz w:val="24"/>
          <w:szCs w:val="24"/>
        </w:rPr>
        <w:t xml:space="preserve">5. Стараюсь создать ситуацию успеха на уроке. Успех как регулятор отношения к учебной деятельности в целом и познавательной активности в частности необходим в учении. Очень важно отметить достижения ученика, показать своё уважительное отношение к его труду и к его личности, чтобы у школьника появилось желание учиться дальше. </w:t>
      </w:r>
    </w:p>
    <w:p w:rsidR="00560A3D" w:rsidRPr="001942C9" w:rsidRDefault="00560A3D" w:rsidP="001942C9">
      <w:pPr>
        <w:spacing w:line="360" w:lineRule="auto"/>
        <w:jc w:val="both"/>
        <w:rPr>
          <w:rFonts w:ascii="Times New Roman" w:hAnsi="Times New Roman" w:cs="Times New Roman"/>
          <w:sz w:val="24"/>
          <w:szCs w:val="24"/>
        </w:rPr>
      </w:pPr>
      <w:r w:rsidRPr="001942C9">
        <w:rPr>
          <w:rFonts w:ascii="Times New Roman" w:hAnsi="Times New Roman" w:cs="Times New Roman"/>
          <w:sz w:val="24"/>
          <w:szCs w:val="24"/>
        </w:rPr>
        <w:t xml:space="preserve"> 6. Домашнее задание варьирую по уровням: первый уровень – обязательный – то, что должны знать все ученики класса. Домашнее задание второго уровня выполняют те, кто хорошо знает предмет. Третий уровень – творческий – предполагает выхождение за рамки изученного материала. Такой подход помогает ученикам развивать свою познавательную активность.</w:t>
      </w:r>
    </w:p>
    <w:p w:rsidR="00C64F8D" w:rsidRPr="001942C9" w:rsidRDefault="00E77718" w:rsidP="001942C9">
      <w:pPr>
        <w:spacing w:line="360" w:lineRule="auto"/>
        <w:jc w:val="both"/>
        <w:rPr>
          <w:rFonts w:ascii="Times New Roman" w:hAnsi="Times New Roman" w:cs="Times New Roman"/>
          <w:sz w:val="24"/>
          <w:szCs w:val="24"/>
        </w:rPr>
      </w:pPr>
      <w:proofErr w:type="spellStart"/>
      <w:r w:rsidRPr="001942C9">
        <w:rPr>
          <w:rFonts w:ascii="Times New Roman" w:eastAsia="Times New Roman" w:hAnsi="Times New Roman" w:cs="Times New Roman"/>
          <w:b/>
          <w:iCs/>
          <w:sz w:val="24"/>
          <w:szCs w:val="24"/>
          <w:lang w:eastAsia="ru-RU"/>
        </w:rPr>
        <w:lastRenderedPageBreak/>
        <w:t>Здоровьесберегающие</w:t>
      </w:r>
      <w:proofErr w:type="spellEnd"/>
      <w:r w:rsidRPr="001942C9">
        <w:rPr>
          <w:rFonts w:ascii="Times New Roman" w:eastAsia="Times New Roman" w:hAnsi="Times New Roman" w:cs="Times New Roman"/>
          <w:b/>
          <w:iCs/>
          <w:sz w:val="24"/>
          <w:szCs w:val="24"/>
          <w:lang w:eastAsia="ru-RU"/>
        </w:rPr>
        <w:t> технологии</w:t>
      </w:r>
      <w:r w:rsidR="00560A3D" w:rsidRPr="001942C9">
        <w:rPr>
          <w:rFonts w:ascii="Times New Roman" w:hAnsi="Times New Roman" w:cs="Times New Roman"/>
          <w:b/>
          <w:sz w:val="24"/>
          <w:szCs w:val="24"/>
        </w:rPr>
        <w:t>.</w:t>
      </w:r>
      <w:r w:rsidR="00560A3D" w:rsidRPr="001942C9">
        <w:rPr>
          <w:rFonts w:ascii="Times New Roman" w:hAnsi="Times New Roman" w:cs="Times New Roman"/>
          <w:sz w:val="24"/>
          <w:szCs w:val="24"/>
        </w:rPr>
        <w:t xml:space="preserve"> </w:t>
      </w:r>
      <w:r w:rsidRPr="001942C9">
        <w:rPr>
          <w:rFonts w:ascii="Times New Roman" w:eastAsia="Times New Roman" w:hAnsi="Times New Roman" w:cs="Times New Roman"/>
          <w:sz w:val="24"/>
          <w:szCs w:val="24"/>
          <w:lang w:eastAsia="ru-RU"/>
        </w:rPr>
        <w:t xml:space="preserve">Для повторения пройденного материала использую </w:t>
      </w:r>
      <w:proofErr w:type="gramStart"/>
      <w:r w:rsidRPr="001942C9">
        <w:rPr>
          <w:rFonts w:ascii="Times New Roman" w:eastAsia="Times New Roman" w:hAnsi="Times New Roman" w:cs="Times New Roman"/>
          <w:sz w:val="24"/>
          <w:szCs w:val="24"/>
          <w:lang w:eastAsia="ru-RU"/>
        </w:rPr>
        <w:t>разные  подвижные</w:t>
      </w:r>
      <w:proofErr w:type="gramEnd"/>
      <w:r w:rsidRPr="001942C9">
        <w:rPr>
          <w:rFonts w:ascii="Times New Roman" w:eastAsia="Times New Roman" w:hAnsi="Times New Roman" w:cs="Times New Roman"/>
          <w:sz w:val="24"/>
          <w:szCs w:val="24"/>
          <w:lang w:eastAsia="ru-RU"/>
        </w:rPr>
        <w:t xml:space="preserve"> </w:t>
      </w:r>
      <w:r w:rsidRPr="001942C9">
        <w:rPr>
          <w:rFonts w:ascii="Times New Roman" w:eastAsia="Times New Roman" w:hAnsi="Times New Roman" w:cs="Times New Roman"/>
          <w:b/>
          <w:bCs/>
          <w:sz w:val="24"/>
          <w:szCs w:val="24"/>
          <w:lang w:eastAsia="ru-RU"/>
        </w:rPr>
        <w:t>игры</w:t>
      </w:r>
      <w:r w:rsidRPr="001942C9">
        <w:rPr>
          <w:rFonts w:ascii="Times New Roman" w:eastAsia="Times New Roman" w:hAnsi="Times New Roman" w:cs="Times New Roman"/>
          <w:sz w:val="24"/>
          <w:szCs w:val="24"/>
          <w:lang w:eastAsia="ru-RU"/>
        </w:rPr>
        <w:t>. Но имеется ввиду игра не на личное или командное первенство, не конкурсы, а игры способствующие релаксации, вызывающие положительные эмоции, легкость и удовольствие.</w:t>
      </w:r>
      <w:r w:rsidR="00560A3D" w:rsidRPr="001942C9">
        <w:rPr>
          <w:rFonts w:ascii="Times New Roman" w:hAnsi="Times New Roman" w:cs="Times New Roman"/>
          <w:sz w:val="24"/>
          <w:szCs w:val="24"/>
        </w:rPr>
        <w:t xml:space="preserve"> Понимая роль игры в развитие познавательной активности учащихся на уроках иностранного языка и во внеклассной деятельности, я изучила методику проведения игр, технологию игровых форм обучения, классификацию игр, цели и задачи применения игровых технологий, особенности отбора содержания учебного материала, основные принципы организации игры. Одним из эффективных путей воспитания у учащихся интереса к предмету является организация их игровой деятельности. Игры дополняют традиционные формы обучения, способствуют активизации процесса обучения. В сочетании с другими методами и приемами игры повышают эффективность преподавания, делают процесс обучения более интересным, способствуют успешному усвоению изученного материала, формируют навыки коллективной работы. Опыт моей работы свидетельствует, что игра помогает детям преодолеть психологический барьер и обрести веру в свои силы. Применение игровых приемов позволяет создать условия для непроизвольного усвоения всех языковых средств: лексики, грамматических структур, речевых образцов. Многие выдающиеся педагоги справедливо обращали внимание на эффективность использования игр в процессе обучения. В игре проявляются особенно полно и порой неожиданно способности человека, ребенка в особенности. Игра всегда предполагает принятие решения – как поступить, что сказать, как выиграть? Желание решить эти вопросы обостряет мыслительную деятельность. А если подросток при этом говорит на иностранном языке, это открывает богатые обучающие возможности. Дети над этим не задумываются. Для них игра, прежде всего – увлекательное занятие. В игре все равны. Она посильна даже слабым ученикам. Более того, слабый по языковой подготовке ученик может стать первым в игре: находчивость и сообразительность здесь оказываются порой более важными, чем знание предмета. Чувство равенства, атмосфера увлеченности и радости, ощущение посильности заданий – все это дает возможность ребятам преодолеть стеснительность, мешающую свободно употреблять в речи слова чужого языка, и благотворно сказывается на результатах обучения. Игру так же можно рассматривать как ситуативно-вариативное упражнение, где создается возможность для многократного повторения речевого образца</w:t>
      </w:r>
      <w:r w:rsidR="00006283" w:rsidRPr="001942C9">
        <w:rPr>
          <w:rFonts w:ascii="Times New Roman" w:hAnsi="Times New Roman" w:cs="Times New Roman"/>
          <w:sz w:val="24"/>
          <w:szCs w:val="24"/>
        </w:rPr>
        <w:t xml:space="preserve"> </w:t>
      </w:r>
      <w:r w:rsidR="00560A3D" w:rsidRPr="001942C9">
        <w:rPr>
          <w:rFonts w:ascii="Times New Roman" w:hAnsi="Times New Roman" w:cs="Times New Roman"/>
          <w:sz w:val="24"/>
          <w:szCs w:val="24"/>
        </w:rPr>
        <w:t xml:space="preserve">в условиях, максимально приближенных к реальному речевому общению с присущими ему признаками – эмоциональностью, спонтанностью, целенаправленностью речевого воздействия. </w:t>
      </w:r>
    </w:p>
    <w:p w:rsidR="00A3090A" w:rsidRPr="001942C9" w:rsidRDefault="00A3090A" w:rsidP="001942C9">
      <w:pPr>
        <w:spacing w:line="360" w:lineRule="auto"/>
        <w:jc w:val="both"/>
        <w:rPr>
          <w:rFonts w:ascii="Times New Roman" w:hAnsi="Times New Roman" w:cs="Times New Roman"/>
          <w:sz w:val="24"/>
          <w:szCs w:val="24"/>
        </w:rPr>
      </w:pPr>
      <w:r w:rsidRPr="001942C9">
        <w:rPr>
          <w:rFonts w:ascii="Times New Roman" w:hAnsi="Times New Roman" w:cs="Times New Roman"/>
          <w:sz w:val="24"/>
          <w:szCs w:val="24"/>
        </w:rPr>
        <w:t xml:space="preserve">Игра «Крестики-нолики». На начальном этапе обучения я использую эту игру для закрепления изученного лексического материала. А на среднем этапе обучения эта игра </w:t>
      </w:r>
      <w:r w:rsidRPr="001942C9">
        <w:rPr>
          <w:rFonts w:ascii="Times New Roman" w:hAnsi="Times New Roman" w:cs="Times New Roman"/>
          <w:sz w:val="24"/>
          <w:szCs w:val="24"/>
        </w:rPr>
        <w:lastRenderedPageBreak/>
        <w:t xml:space="preserve">позволяет повторить и грамматический материал. </w:t>
      </w:r>
      <w:proofErr w:type="gramStart"/>
      <w:r w:rsidRPr="001942C9">
        <w:rPr>
          <w:rFonts w:ascii="Times New Roman" w:hAnsi="Times New Roman" w:cs="Times New Roman"/>
          <w:sz w:val="24"/>
          <w:szCs w:val="24"/>
        </w:rPr>
        <w:t>Например</w:t>
      </w:r>
      <w:proofErr w:type="gramEnd"/>
      <w:r w:rsidRPr="001942C9">
        <w:rPr>
          <w:rFonts w:ascii="Times New Roman" w:hAnsi="Times New Roman" w:cs="Times New Roman"/>
          <w:sz w:val="24"/>
          <w:szCs w:val="24"/>
        </w:rPr>
        <w:t xml:space="preserve">: неправильные глаголы, видовременные формы глагола, слова исключения и т.д. </w:t>
      </w:r>
    </w:p>
    <w:p w:rsidR="00A3090A" w:rsidRPr="001942C9" w:rsidRDefault="00A3090A" w:rsidP="001942C9">
      <w:pPr>
        <w:spacing w:line="360" w:lineRule="auto"/>
        <w:jc w:val="both"/>
        <w:rPr>
          <w:rFonts w:ascii="Times New Roman" w:hAnsi="Times New Roman" w:cs="Times New Roman"/>
          <w:sz w:val="24"/>
          <w:szCs w:val="24"/>
        </w:rPr>
      </w:pPr>
      <w:r w:rsidRPr="001942C9">
        <w:rPr>
          <w:rFonts w:ascii="Times New Roman" w:hAnsi="Times New Roman" w:cs="Times New Roman"/>
          <w:sz w:val="24"/>
          <w:szCs w:val="24"/>
        </w:rPr>
        <w:t>Ролевые игры. Они популя</w:t>
      </w:r>
      <w:r w:rsidR="00E77718" w:rsidRPr="001942C9">
        <w:rPr>
          <w:rFonts w:ascii="Times New Roman" w:hAnsi="Times New Roman" w:cs="Times New Roman"/>
          <w:sz w:val="24"/>
          <w:szCs w:val="24"/>
        </w:rPr>
        <w:t>рны на всех ступенях обучения, и</w:t>
      </w:r>
      <w:r w:rsidRPr="001942C9">
        <w:rPr>
          <w:rFonts w:ascii="Times New Roman" w:hAnsi="Times New Roman" w:cs="Times New Roman"/>
          <w:sz w:val="24"/>
          <w:szCs w:val="24"/>
        </w:rPr>
        <w:t xml:space="preserve"> позволяют погрузить учащихся в языковую среду в ситуациях близких к реальным.</w:t>
      </w:r>
    </w:p>
    <w:p w:rsidR="009C1738" w:rsidRPr="001942C9" w:rsidRDefault="009C1738" w:rsidP="001942C9">
      <w:pPr>
        <w:shd w:val="clear" w:color="auto" w:fill="FFFFFF"/>
        <w:spacing w:after="0" w:line="360" w:lineRule="auto"/>
        <w:jc w:val="both"/>
        <w:rPr>
          <w:rFonts w:ascii="Times New Roman" w:eastAsia="Times New Roman" w:hAnsi="Times New Roman" w:cs="Times New Roman"/>
          <w:sz w:val="24"/>
          <w:szCs w:val="24"/>
          <w:lang w:eastAsia="ru-RU"/>
        </w:rPr>
      </w:pPr>
      <w:r w:rsidRPr="001942C9">
        <w:rPr>
          <w:rFonts w:ascii="Times New Roman" w:eastAsia="Times New Roman" w:hAnsi="Times New Roman" w:cs="Times New Roman"/>
          <w:b/>
          <w:bCs/>
          <w:sz w:val="24"/>
          <w:szCs w:val="24"/>
          <w:lang w:eastAsia="ru-RU"/>
        </w:rPr>
        <w:t>Использование информационно-коммуникационных технологий.</w:t>
      </w:r>
    </w:p>
    <w:p w:rsidR="009C1738" w:rsidRPr="001942C9" w:rsidRDefault="009C1738" w:rsidP="001942C9">
      <w:pPr>
        <w:shd w:val="clear" w:color="auto" w:fill="FFFFFF"/>
        <w:spacing w:after="0" w:line="360" w:lineRule="auto"/>
        <w:jc w:val="both"/>
        <w:rPr>
          <w:rFonts w:ascii="Times New Roman" w:eastAsia="Times New Roman" w:hAnsi="Times New Roman" w:cs="Times New Roman"/>
          <w:sz w:val="24"/>
          <w:szCs w:val="24"/>
          <w:lang w:eastAsia="ru-RU"/>
        </w:rPr>
      </w:pPr>
      <w:r w:rsidRPr="001942C9">
        <w:rPr>
          <w:rFonts w:ascii="Times New Roman" w:eastAsia="Times New Roman" w:hAnsi="Times New Roman" w:cs="Times New Roman"/>
          <w:sz w:val="24"/>
          <w:szCs w:val="24"/>
          <w:lang w:eastAsia="ru-RU"/>
        </w:rPr>
        <w:t xml:space="preserve">Одними из ведущих технологий в организации образовательного процесса на уроке и во внеурочное время считаю информационно-коммуникационные технологии. Применение ИКТ на всех этапах урока позволяет мне оптимизировать образовательный процесс, эффективно использовать время. При объяснении нового материала для наглядности использую компьютерные презентации в </w:t>
      </w:r>
      <w:proofErr w:type="spellStart"/>
      <w:r w:rsidRPr="001942C9">
        <w:rPr>
          <w:rFonts w:ascii="Times New Roman" w:eastAsia="Times New Roman" w:hAnsi="Times New Roman" w:cs="Times New Roman"/>
          <w:sz w:val="24"/>
          <w:szCs w:val="24"/>
          <w:lang w:eastAsia="ru-RU"/>
        </w:rPr>
        <w:t>Microsoft</w:t>
      </w:r>
      <w:proofErr w:type="spellEnd"/>
      <w:r w:rsidRPr="001942C9">
        <w:rPr>
          <w:rFonts w:ascii="Times New Roman" w:eastAsia="Times New Roman" w:hAnsi="Times New Roman" w:cs="Times New Roman"/>
          <w:sz w:val="24"/>
          <w:szCs w:val="24"/>
          <w:lang w:eastAsia="ru-RU"/>
        </w:rPr>
        <w:t xml:space="preserve"> </w:t>
      </w:r>
      <w:proofErr w:type="spellStart"/>
      <w:r w:rsidRPr="001942C9">
        <w:rPr>
          <w:rFonts w:ascii="Times New Roman" w:eastAsia="Times New Roman" w:hAnsi="Times New Roman" w:cs="Times New Roman"/>
          <w:sz w:val="24"/>
          <w:szCs w:val="24"/>
          <w:lang w:eastAsia="ru-RU"/>
        </w:rPr>
        <w:t>Power</w:t>
      </w:r>
      <w:proofErr w:type="spellEnd"/>
      <w:r w:rsidRPr="001942C9">
        <w:rPr>
          <w:rFonts w:ascii="Times New Roman" w:eastAsia="Times New Roman" w:hAnsi="Times New Roman" w:cs="Times New Roman"/>
          <w:sz w:val="24"/>
          <w:szCs w:val="24"/>
          <w:lang w:eastAsia="ru-RU"/>
        </w:rPr>
        <w:t xml:space="preserve"> </w:t>
      </w:r>
      <w:proofErr w:type="spellStart"/>
      <w:r w:rsidRPr="001942C9">
        <w:rPr>
          <w:rFonts w:ascii="Times New Roman" w:eastAsia="Times New Roman" w:hAnsi="Times New Roman" w:cs="Times New Roman"/>
          <w:sz w:val="24"/>
          <w:szCs w:val="24"/>
          <w:lang w:eastAsia="ru-RU"/>
        </w:rPr>
        <w:t>Point</w:t>
      </w:r>
      <w:proofErr w:type="spellEnd"/>
      <w:r w:rsidRPr="001942C9">
        <w:rPr>
          <w:rFonts w:ascii="Times New Roman" w:eastAsia="Times New Roman" w:hAnsi="Times New Roman" w:cs="Times New Roman"/>
          <w:sz w:val="24"/>
          <w:szCs w:val="24"/>
          <w:lang w:eastAsia="ru-RU"/>
        </w:rPr>
        <w:t xml:space="preserve">, видеоролики с сайта </w:t>
      </w:r>
      <w:proofErr w:type="gramStart"/>
      <w:r w:rsidRPr="001942C9">
        <w:rPr>
          <w:rFonts w:ascii="Times New Roman" w:eastAsia="Times New Roman" w:hAnsi="Times New Roman" w:cs="Times New Roman"/>
          <w:sz w:val="24"/>
          <w:szCs w:val="24"/>
          <w:lang w:eastAsia="ru-RU"/>
        </w:rPr>
        <w:t>www.Youtube.com ,</w:t>
      </w:r>
      <w:proofErr w:type="gramEnd"/>
      <w:r w:rsidRPr="001942C9">
        <w:rPr>
          <w:rFonts w:ascii="Times New Roman" w:eastAsia="Times New Roman" w:hAnsi="Times New Roman" w:cs="Times New Roman"/>
          <w:sz w:val="24"/>
          <w:szCs w:val="24"/>
          <w:lang w:eastAsia="ru-RU"/>
        </w:rPr>
        <w:t xml:space="preserve"> учебные фильмы, видеоклипы, отрывки из мультипликационных и художественных фильмов, электронные приложения к УМК. На этапе закрепления лексики, а </w:t>
      </w:r>
      <w:proofErr w:type="gramStart"/>
      <w:r w:rsidRPr="001942C9">
        <w:rPr>
          <w:rFonts w:ascii="Times New Roman" w:eastAsia="Times New Roman" w:hAnsi="Times New Roman" w:cs="Times New Roman"/>
          <w:sz w:val="24"/>
          <w:szCs w:val="24"/>
          <w:lang w:eastAsia="ru-RU"/>
        </w:rPr>
        <w:t>так же</w:t>
      </w:r>
      <w:proofErr w:type="gramEnd"/>
      <w:r w:rsidRPr="001942C9">
        <w:rPr>
          <w:rFonts w:ascii="Times New Roman" w:eastAsia="Times New Roman" w:hAnsi="Times New Roman" w:cs="Times New Roman"/>
          <w:sz w:val="24"/>
          <w:szCs w:val="24"/>
          <w:lang w:eastAsia="ru-RU"/>
        </w:rPr>
        <w:t xml:space="preserve"> при обобщении и повторении —</w:t>
      </w:r>
      <w:r w:rsidR="00097133" w:rsidRPr="001942C9">
        <w:rPr>
          <w:rFonts w:ascii="Times New Roman" w:eastAsia="Times New Roman" w:hAnsi="Times New Roman" w:cs="Times New Roman"/>
          <w:sz w:val="24"/>
          <w:szCs w:val="24"/>
          <w:lang w:eastAsia="ru-RU"/>
        </w:rPr>
        <w:t xml:space="preserve"> интерактивные задания</w:t>
      </w:r>
      <w:r w:rsidRPr="001942C9">
        <w:rPr>
          <w:rFonts w:ascii="Times New Roman" w:eastAsia="Times New Roman" w:hAnsi="Times New Roman" w:cs="Times New Roman"/>
          <w:sz w:val="24"/>
          <w:szCs w:val="24"/>
          <w:lang w:eastAsia="ru-RU"/>
        </w:rPr>
        <w:t>, при защите проектов- компьютерные презентации.</w:t>
      </w:r>
    </w:p>
    <w:p w:rsidR="009C1738" w:rsidRPr="001942C9" w:rsidRDefault="009C1738" w:rsidP="001942C9">
      <w:pPr>
        <w:shd w:val="clear" w:color="auto" w:fill="FFFFFF"/>
        <w:spacing w:after="0" w:line="360" w:lineRule="auto"/>
        <w:jc w:val="both"/>
        <w:rPr>
          <w:rFonts w:ascii="Times New Roman" w:eastAsia="Times New Roman" w:hAnsi="Times New Roman" w:cs="Times New Roman"/>
          <w:sz w:val="24"/>
          <w:szCs w:val="24"/>
          <w:lang w:eastAsia="ru-RU"/>
        </w:rPr>
      </w:pPr>
      <w:r w:rsidRPr="001942C9">
        <w:rPr>
          <w:rFonts w:ascii="Times New Roman" w:eastAsia="Times New Roman" w:hAnsi="Times New Roman" w:cs="Times New Roman"/>
          <w:sz w:val="24"/>
          <w:szCs w:val="24"/>
          <w:lang w:eastAsia="ru-RU"/>
        </w:rPr>
        <w:t xml:space="preserve">Использование информационно-коммуникационных технологий и мультимедийных средств, проведение уроков на базе современной </w:t>
      </w:r>
      <w:proofErr w:type="spellStart"/>
      <w:r w:rsidRPr="001942C9">
        <w:rPr>
          <w:rFonts w:ascii="Times New Roman" w:eastAsia="Times New Roman" w:hAnsi="Times New Roman" w:cs="Times New Roman"/>
          <w:sz w:val="24"/>
          <w:szCs w:val="24"/>
          <w:lang w:eastAsia="ru-RU"/>
        </w:rPr>
        <w:t>медиатеки</w:t>
      </w:r>
      <w:proofErr w:type="spellEnd"/>
      <w:r w:rsidRPr="001942C9">
        <w:rPr>
          <w:rFonts w:ascii="Times New Roman" w:eastAsia="Times New Roman" w:hAnsi="Times New Roman" w:cs="Times New Roman"/>
          <w:sz w:val="24"/>
          <w:szCs w:val="24"/>
          <w:lang w:eastAsia="ru-RU"/>
        </w:rPr>
        <w:t xml:space="preserve"> позволяет мне активизировать познавательную деятельность учащихся, повысить мотивацию к изучению моего предмета, создают дополнительные условия для формирования и развития коммуникативных умений и языковых навыков учащихся. Использование данной технологии помогает осуществить переход от репродуктивных форм к самостоятельным, творческим видам работы.</w:t>
      </w:r>
    </w:p>
    <w:p w:rsidR="009C1738" w:rsidRPr="001942C9" w:rsidRDefault="009C1738" w:rsidP="001942C9">
      <w:pPr>
        <w:shd w:val="clear" w:color="auto" w:fill="FFFFFF"/>
        <w:spacing w:after="0" w:line="360" w:lineRule="auto"/>
        <w:jc w:val="both"/>
        <w:rPr>
          <w:rFonts w:ascii="Times New Roman" w:eastAsia="Times New Roman" w:hAnsi="Times New Roman" w:cs="Times New Roman"/>
          <w:sz w:val="24"/>
          <w:szCs w:val="24"/>
          <w:lang w:eastAsia="ru-RU"/>
        </w:rPr>
      </w:pPr>
      <w:r w:rsidRPr="001942C9">
        <w:rPr>
          <w:rFonts w:ascii="Times New Roman" w:eastAsia="Times New Roman" w:hAnsi="Times New Roman" w:cs="Times New Roman"/>
          <w:sz w:val="24"/>
          <w:szCs w:val="24"/>
          <w:lang w:eastAsia="ru-RU"/>
        </w:rPr>
        <w:t>В результате созданы мультимедийные презентации по урокам, презентации к научным работам, к проектам.</w:t>
      </w:r>
    </w:p>
    <w:p w:rsidR="009C1738" w:rsidRPr="001942C9" w:rsidRDefault="009C1738" w:rsidP="001942C9">
      <w:pPr>
        <w:shd w:val="clear" w:color="auto" w:fill="FFFFFF"/>
        <w:spacing w:after="0" w:line="360" w:lineRule="auto"/>
        <w:jc w:val="both"/>
        <w:rPr>
          <w:rFonts w:ascii="Times New Roman" w:eastAsia="Times New Roman" w:hAnsi="Times New Roman" w:cs="Times New Roman"/>
          <w:sz w:val="24"/>
          <w:szCs w:val="24"/>
          <w:lang w:eastAsia="ru-RU"/>
        </w:rPr>
      </w:pPr>
      <w:r w:rsidRPr="001942C9">
        <w:rPr>
          <w:rFonts w:ascii="Times New Roman" w:eastAsia="Times New Roman" w:hAnsi="Times New Roman" w:cs="Times New Roman"/>
          <w:b/>
          <w:bCs/>
          <w:sz w:val="24"/>
          <w:szCs w:val="24"/>
          <w:lang w:eastAsia="ru-RU"/>
        </w:rPr>
        <w:t>Использование технологии проектного обучения и исследовательской деятельности.</w:t>
      </w:r>
    </w:p>
    <w:p w:rsidR="009C1738" w:rsidRPr="001942C9" w:rsidRDefault="009C1738" w:rsidP="001942C9">
      <w:pPr>
        <w:shd w:val="clear" w:color="auto" w:fill="FFFFFF"/>
        <w:spacing w:after="0" w:line="360" w:lineRule="auto"/>
        <w:jc w:val="both"/>
        <w:rPr>
          <w:rFonts w:ascii="Times New Roman" w:eastAsia="Times New Roman" w:hAnsi="Times New Roman" w:cs="Times New Roman"/>
          <w:sz w:val="24"/>
          <w:szCs w:val="24"/>
          <w:lang w:eastAsia="ru-RU"/>
        </w:rPr>
      </w:pPr>
      <w:r w:rsidRPr="001942C9">
        <w:rPr>
          <w:rFonts w:ascii="Times New Roman" w:eastAsia="Times New Roman" w:hAnsi="Times New Roman" w:cs="Times New Roman"/>
          <w:sz w:val="24"/>
          <w:szCs w:val="24"/>
          <w:lang w:eastAsia="ru-RU"/>
        </w:rPr>
        <w:t>Метод проектов считаю одним из ведущих при формировании речевых компетенций учащихся, умению использовать иностранный язык, как инструмент межкультурного общения и взаимодействия. Поэтому одной из главных считаю задачу по формированию у учащихся навыков проектной деятельности. Работая в проектной группе, ученики включены в активный диалог культур, используют знания и умения в английском языке в новых не стандартных ситуациях. Мои ученики выходят с исследовательскими работами на школьные научно-практические конференции.</w:t>
      </w:r>
    </w:p>
    <w:p w:rsidR="009C1738" w:rsidRPr="001942C9" w:rsidRDefault="009C1738" w:rsidP="001942C9">
      <w:pPr>
        <w:shd w:val="clear" w:color="auto" w:fill="FFFFFF"/>
        <w:spacing w:after="0" w:line="360" w:lineRule="auto"/>
        <w:jc w:val="both"/>
        <w:rPr>
          <w:rFonts w:ascii="Times New Roman" w:eastAsia="Times New Roman" w:hAnsi="Times New Roman" w:cs="Times New Roman"/>
          <w:sz w:val="24"/>
          <w:szCs w:val="24"/>
          <w:lang w:eastAsia="ru-RU"/>
        </w:rPr>
      </w:pPr>
      <w:r w:rsidRPr="001942C9">
        <w:rPr>
          <w:rFonts w:ascii="Times New Roman" w:eastAsia="Times New Roman" w:hAnsi="Times New Roman" w:cs="Times New Roman"/>
          <w:sz w:val="24"/>
          <w:szCs w:val="24"/>
          <w:lang w:eastAsia="ru-RU"/>
        </w:rPr>
        <w:t xml:space="preserve">Проектная деятельность широко применяется на уроках английского языка на средней и старшей ступени обучения. Проектная деятельность направлена на решение коммуникативных задач, ориентирована на личность ученика, развивает мотивацию и творческий потенциал учителя и учащихся. В процессе работы над проектом происходит </w:t>
      </w:r>
      <w:r w:rsidRPr="001942C9">
        <w:rPr>
          <w:rFonts w:ascii="Times New Roman" w:eastAsia="Times New Roman" w:hAnsi="Times New Roman" w:cs="Times New Roman"/>
          <w:sz w:val="24"/>
          <w:szCs w:val="24"/>
          <w:lang w:eastAsia="ru-RU"/>
        </w:rPr>
        <w:lastRenderedPageBreak/>
        <w:t>интегрированное развитие всех видов речевой деятельности и сочетание коллективной, парной и групповой работы.</w:t>
      </w:r>
    </w:p>
    <w:p w:rsidR="009C1738" w:rsidRPr="001942C9" w:rsidRDefault="009C1738" w:rsidP="001942C9">
      <w:pPr>
        <w:shd w:val="clear" w:color="auto" w:fill="FFFFFF"/>
        <w:spacing w:after="0" w:line="360" w:lineRule="auto"/>
        <w:jc w:val="both"/>
        <w:rPr>
          <w:rFonts w:ascii="Times New Roman" w:eastAsia="Times New Roman" w:hAnsi="Times New Roman" w:cs="Times New Roman"/>
          <w:sz w:val="24"/>
          <w:szCs w:val="24"/>
          <w:lang w:eastAsia="ru-RU"/>
        </w:rPr>
      </w:pPr>
      <w:r w:rsidRPr="001942C9">
        <w:rPr>
          <w:rFonts w:ascii="Times New Roman" w:eastAsia="Times New Roman" w:hAnsi="Times New Roman" w:cs="Times New Roman"/>
          <w:sz w:val="24"/>
          <w:szCs w:val="24"/>
          <w:lang w:eastAsia="ru-RU"/>
        </w:rPr>
        <w:t>Работа состоит из следующих шагов:</w:t>
      </w:r>
    </w:p>
    <w:p w:rsidR="009C1738" w:rsidRPr="001942C9" w:rsidRDefault="009C1738" w:rsidP="001942C9">
      <w:pPr>
        <w:shd w:val="clear" w:color="auto" w:fill="FFFFFF"/>
        <w:spacing w:after="0" w:line="360" w:lineRule="auto"/>
        <w:jc w:val="both"/>
        <w:rPr>
          <w:rFonts w:ascii="Times New Roman" w:eastAsia="Times New Roman" w:hAnsi="Times New Roman" w:cs="Times New Roman"/>
          <w:sz w:val="24"/>
          <w:szCs w:val="24"/>
          <w:lang w:eastAsia="ru-RU"/>
        </w:rPr>
      </w:pPr>
      <w:r w:rsidRPr="001942C9">
        <w:rPr>
          <w:rFonts w:ascii="Times New Roman" w:eastAsia="Times New Roman" w:hAnsi="Times New Roman" w:cs="Times New Roman"/>
          <w:sz w:val="24"/>
          <w:szCs w:val="24"/>
          <w:lang w:eastAsia="ru-RU"/>
        </w:rPr>
        <w:t>Определение темы.</w:t>
      </w:r>
    </w:p>
    <w:p w:rsidR="009C1738" w:rsidRPr="001942C9" w:rsidRDefault="009C1738" w:rsidP="001942C9">
      <w:pPr>
        <w:shd w:val="clear" w:color="auto" w:fill="FFFFFF"/>
        <w:spacing w:after="0" w:line="360" w:lineRule="auto"/>
        <w:jc w:val="both"/>
        <w:rPr>
          <w:rFonts w:ascii="Times New Roman" w:eastAsia="Times New Roman" w:hAnsi="Times New Roman" w:cs="Times New Roman"/>
          <w:sz w:val="24"/>
          <w:szCs w:val="24"/>
          <w:lang w:eastAsia="ru-RU"/>
        </w:rPr>
      </w:pPr>
      <w:r w:rsidRPr="001942C9">
        <w:rPr>
          <w:rFonts w:ascii="Times New Roman" w:eastAsia="Times New Roman" w:hAnsi="Times New Roman" w:cs="Times New Roman"/>
          <w:sz w:val="24"/>
          <w:szCs w:val="24"/>
          <w:lang w:eastAsia="ru-RU"/>
        </w:rPr>
        <w:t>Определение конечного результата.</w:t>
      </w:r>
    </w:p>
    <w:p w:rsidR="009C1738" w:rsidRPr="001942C9" w:rsidRDefault="009C1738" w:rsidP="001942C9">
      <w:pPr>
        <w:shd w:val="clear" w:color="auto" w:fill="FFFFFF"/>
        <w:spacing w:after="0" w:line="360" w:lineRule="auto"/>
        <w:jc w:val="both"/>
        <w:rPr>
          <w:rFonts w:ascii="Times New Roman" w:eastAsia="Times New Roman" w:hAnsi="Times New Roman" w:cs="Times New Roman"/>
          <w:sz w:val="24"/>
          <w:szCs w:val="24"/>
          <w:lang w:eastAsia="ru-RU"/>
        </w:rPr>
      </w:pPr>
      <w:r w:rsidRPr="001942C9">
        <w:rPr>
          <w:rFonts w:ascii="Times New Roman" w:eastAsia="Times New Roman" w:hAnsi="Times New Roman" w:cs="Times New Roman"/>
          <w:sz w:val="24"/>
          <w:szCs w:val="24"/>
          <w:lang w:eastAsia="ru-RU"/>
        </w:rPr>
        <w:t>Обсуждение и составление плана проекта.</w:t>
      </w:r>
    </w:p>
    <w:p w:rsidR="009C1738" w:rsidRPr="001942C9" w:rsidRDefault="009C1738" w:rsidP="001942C9">
      <w:pPr>
        <w:shd w:val="clear" w:color="auto" w:fill="FFFFFF"/>
        <w:spacing w:after="0" w:line="360" w:lineRule="auto"/>
        <w:jc w:val="both"/>
        <w:rPr>
          <w:rFonts w:ascii="Times New Roman" w:eastAsia="Times New Roman" w:hAnsi="Times New Roman" w:cs="Times New Roman"/>
          <w:sz w:val="24"/>
          <w:szCs w:val="24"/>
          <w:lang w:eastAsia="ru-RU"/>
        </w:rPr>
      </w:pPr>
      <w:r w:rsidRPr="001942C9">
        <w:rPr>
          <w:rFonts w:ascii="Times New Roman" w:eastAsia="Times New Roman" w:hAnsi="Times New Roman" w:cs="Times New Roman"/>
          <w:sz w:val="24"/>
          <w:szCs w:val="24"/>
          <w:lang w:eastAsia="ru-RU"/>
        </w:rPr>
        <w:t>Сбор информации.</w:t>
      </w:r>
    </w:p>
    <w:p w:rsidR="009C1738" w:rsidRPr="001942C9" w:rsidRDefault="009C1738" w:rsidP="001942C9">
      <w:pPr>
        <w:shd w:val="clear" w:color="auto" w:fill="FFFFFF"/>
        <w:spacing w:after="0" w:line="360" w:lineRule="auto"/>
        <w:jc w:val="both"/>
        <w:rPr>
          <w:rFonts w:ascii="Times New Roman" w:eastAsia="Times New Roman" w:hAnsi="Times New Roman" w:cs="Times New Roman"/>
          <w:sz w:val="24"/>
          <w:szCs w:val="24"/>
          <w:lang w:eastAsia="ru-RU"/>
        </w:rPr>
      </w:pPr>
      <w:r w:rsidRPr="001942C9">
        <w:rPr>
          <w:rFonts w:ascii="Times New Roman" w:eastAsia="Times New Roman" w:hAnsi="Times New Roman" w:cs="Times New Roman"/>
          <w:sz w:val="24"/>
          <w:szCs w:val="24"/>
          <w:lang w:eastAsia="ru-RU"/>
        </w:rPr>
        <w:t>Обработка информации.</w:t>
      </w:r>
    </w:p>
    <w:p w:rsidR="009C1738" w:rsidRPr="001942C9" w:rsidRDefault="009C1738" w:rsidP="001942C9">
      <w:pPr>
        <w:shd w:val="clear" w:color="auto" w:fill="FFFFFF"/>
        <w:spacing w:after="0" w:line="360" w:lineRule="auto"/>
        <w:jc w:val="both"/>
        <w:rPr>
          <w:rFonts w:ascii="Times New Roman" w:eastAsia="Times New Roman" w:hAnsi="Times New Roman" w:cs="Times New Roman"/>
          <w:sz w:val="24"/>
          <w:szCs w:val="24"/>
          <w:lang w:eastAsia="ru-RU"/>
        </w:rPr>
      </w:pPr>
      <w:r w:rsidRPr="001942C9">
        <w:rPr>
          <w:rFonts w:ascii="Times New Roman" w:eastAsia="Times New Roman" w:hAnsi="Times New Roman" w:cs="Times New Roman"/>
          <w:sz w:val="24"/>
          <w:szCs w:val="24"/>
          <w:lang w:eastAsia="ru-RU"/>
        </w:rPr>
        <w:t>Оформление проекта.</w:t>
      </w:r>
    </w:p>
    <w:p w:rsidR="009C1738" w:rsidRPr="001942C9" w:rsidRDefault="009C1738" w:rsidP="001942C9">
      <w:pPr>
        <w:shd w:val="clear" w:color="auto" w:fill="FFFFFF"/>
        <w:spacing w:after="0" w:line="360" w:lineRule="auto"/>
        <w:jc w:val="both"/>
        <w:rPr>
          <w:rFonts w:ascii="Times New Roman" w:eastAsia="Times New Roman" w:hAnsi="Times New Roman" w:cs="Times New Roman"/>
          <w:sz w:val="24"/>
          <w:szCs w:val="24"/>
          <w:lang w:eastAsia="ru-RU"/>
        </w:rPr>
      </w:pPr>
      <w:r w:rsidRPr="001942C9">
        <w:rPr>
          <w:rFonts w:ascii="Times New Roman" w:eastAsia="Times New Roman" w:hAnsi="Times New Roman" w:cs="Times New Roman"/>
          <w:sz w:val="24"/>
          <w:szCs w:val="24"/>
          <w:lang w:eastAsia="ru-RU"/>
        </w:rPr>
        <w:t>Презентация проекта.</w:t>
      </w:r>
    </w:p>
    <w:p w:rsidR="009C1738" w:rsidRPr="001942C9" w:rsidRDefault="009C1738" w:rsidP="001942C9">
      <w:pPr>
        <w:shd w:val="clear" w:color="auto" w:fill="FFFFFF"/>
        <w:spacing w:after="0" w:line="360" w:lineRule="auto"/>
        <w:jc w:val="both"/>
        <w:rPr>
          <w:rFonts w:ascii="Times New Roman" w:eastAsia="Times New Roman" w:hAnsi="Times New Roman" w:cs="Times New Roman"/>
          <w:sz w:val="24"/>
          <w:szCs w:val="24"/>
          <w:lang w:eastAsia="ru-RU"/>
        </w:rPr>
      </w:pPr>
      <w:r w:rsidRPr="001942C9">
        <w:rPr>
          <w:rFonts w:ascii="Times New Roman" w:eastAsia="Times New Roman" w:hAnsi="Times New Roman" w:cs="Times New Roman"/>
          <w:sz w:val="24"/>
          <w:szCs w:val="24"/>
          <w:lang w:eastAsia="ru-RU"/>
        </w:rPr>
        <w:t>Оценка проекта.</w:t>
      </w:r>
    </w:p>
    <w:p w:rsidR="009C1738" w:rsidRPr="001942C9" w:rsidRDefault="009C1738" w:rsidP="001942C9">
      <w:pPr>
        <w:shd w:val="clear" w:color="auto" w:fill="FFFFFF"/>
        <w:spacing w:after="0" w:line="360" w:lineRule="auto"/>
        <w:jc w:val="both"/>
        <w:rPr>
          <w:rFonts w:ascii="Times New Roman" w:eastAsia="Times New Roman" w:hAnsi="Times New Roman" w:cs="Times New Roman"/>
          <w:b/>
          <w:sz w:val="24"/>
          <w:szCs w:val="24"/>
          <w:lang w:eastAsia="ru-RU"/>
        </w:rPr>
      </w:pPr>
      <w:r w:rsidRPr="001942C9">
        <w:rPr>
          <w:rFonts w:ascii="Times New Roman" w:eastAsia="Times New Roman" w:hAnsi="Times New Roman" w:cs="Times New Roman"/>
          <w:sz w:val="24"/>
          <w:szCs w:val="24"/>
          <w:lang w:eastAsia="ru-RU"/>
        </w:rPr>
        <w:t>Проектная деятельность в сочетании с работой на компьютере делает уроки интересными и современными. Учитель не только учит детей, но и многому учится у них.</w:t>
      </w:r>
    </w:p>
    <w:p w:rsidR="00F655DA" w:rsidRPr="001942C9" w:rsidRDefault="00F655DA" w:rsidP="001942C9">
      <w:pPr>
        <w:shd w:val="clear" w:color="auto" w:fill="FFFFFF"/>
        <w:spacing w:after="0" w:line="360" w:lineRule="auto"/>
        <w:jc w:val="both"/>
        <w:rPr>
          <w:rFonts w:ascii="Times New Roman" w:eastAsia="Times New Roman" w:hAnsi="Times New Roman" w:cs="Times New Roman"/>
          <w:b/>
          <w:sz w:val="24"/>
          <w:szCs w:val="24"/>
          <w:lang w:eastAsia="ru-RU"/>
        </w:rPr>
      </w:pPr>
    </w:p>
    <w:p w:rsidR="00F655DA" w:rsidRPr="001942C9" w:rsidRDefault="00E70F63" w:rsidP="001942C9">
      <w:pPr>
        <w:spacing w:line="360" w:lineRule="auto"/>
        <w:jc w:val="both"/>
        <w:rPr>
          <w:rFonts w:ascii="Times New Roman" w:eastAsia="Times New Roman" w:hAnsi="Times New Roman" w:cs="Times New Roman"/>
          <w:b/>
          <w:iCs/>
          <w:sz w:val="24"/>
          <w:szCs w:val="24"/>
          <w:lang w:eastAsia="ru-RU"/>
        </w:rPr>
      </w:pPr>
      <w:r w:rsidRPr="001942C9">
        <w:rPr>
          <w:rFonts w:ascii="Times New Roman" w:hAnsi="Times New Roman" w:cs="Times New Roman"/>
          <w:b/>
          <w:color w:val="000000"/>
          <w:sz w:val="24"/>
          <w:szCs w:val="24"/>
        </w:rPr>
        <w:t xml:space="preserve">Использование </w:t>
      </w:r>
      <w:r w:rsidRPr="001942C9">
        <w:rPr>
          <w:rFonts w:ascii="Times New Roman" w:eastAsia="Times New Roman" w:hAnsi="Times New Roman" w:cs="Times New Roman"/>
          <w:b/>
          <w:iCs/>
          <w:sz w:val="24"/>
          <w:szCs w:val="24"/>
          <w:lang w:eastAsia="ru-RU"/>
        </w:rPr>
        <w:t>технологии обучения в сотрудничестве или групповой рабо</w:t>
      </w:r>
      <w:r w:rsidR="00A3090A" w:rsidRPr="001942C9">
        <w:rPr>
          <w:rFonts w:ascii="Times New Roman" w:eastAsia="Times New Roman" w:hAnsi="Times New Roman" w:cs="Times New Roman"/>
          <w:b/>
          <w:iCs/>
          <w:sz w:val="24"/>
          <w:szCs w:val="24"/>
          <w:lang w:eastAsia="ru-RU"/>
        </w:rPr>
        <w:t>т</w:t>
      </w:r>
      <w:r w:rsidR="00F655DA" w:rsidRPr="001942C9">
        <w:rPr>
          <w:rFonts w:ascii="Times New Roman" w:eastAsia="Times New Roman" w:hAnsi="Times New Roman" w:cs="Times New Roman"/>
          <w:b/>
          <w:iCs/>
          <w:sz w:val="24"/>
          <w:szCs w:val="24"/>
          <w:lang w:eastAsia="ru-RU"/>
        </w:rPr>
        <w:t xml:space="preserve">ы. </w:t>
      </w:r>
    </w:p>
    <w:p w:rsidR="00E70F63" w:rsidRPr="001942C9" w:rsidRDefault="00F655DA" w:rsidP="001942C9">
      <w:pPr>
        <w:spacing w:line="360" w:lineRule="auto"/>
        <w:jc w:val="both"/>
        <w:rPr>
          <w:rFonts w:ascii="Times New Roman" w:eastAsia="Times New Roman" w:hAnsi="Times New Roman" w:cs="Times New Roman"/>
          <w:iCs/>
          <w:sz w:val="24"/>
          <w:szCs w:val="24"/>
          <w:lang w:eastAsia="ru-RU"/>
        </w:rPr>
      </w:pPr>
      <w:r w:rsidRPr="001942C9">
        <w:rPr>
          <w:rFonts w:ascii="Times New Roman" w:eastAsia="Times New Roman" w:hAnsi="Times New Roman" w:cs="Times New Roman"/>
          <w:iCs/>
          <w:sz w:val="24"/>
          <w:szCs w:val="24"/>
          <w:lang w:eastAsia="ru-RU"/>
        </w:rPr>
        <w:t xml:space="preserve">При </w:t>
      </w:r>
      <w:r w:rsidR="00E70F63" w:rsidRPr="001942C9">
        <w:rPr>
          <w:rFonts w:ascii="Times New Roman" w:hAnsi="Times New Roman" w:cs="Times New Roman"/>
          <w:color w:val="000000"/>
          <w:sz w:val="24"/>
          <w:szCs w:val="24"/>
          <w:shd w:val="clear" w:color="auto" w:fill="FFFFFF"/>
        </w:rPr>
        <w:t>обучении в сотрудничестве главной силой, влияющей на учебный процесс стало влияние коллектива, учебной группы, что практически невозможно при традиционном обучении. Учителю порой бывает сложно оказать помощь каждому конкретному ученику в классе. Обучение в сотрудничестве решает эту задачу. Учащиеся, работая в небольших группах, учатся помогать друг другу и отвечать за успехи каждого. Целью обучения в сотрудничестве является не только овладение знаниями, умениями и навыками каждым учеником на уровне, соответствующем его индивидуальным особенностям развития. Очень важен эффект социализации, формирования коммуникативных умений.</w:t>
      </w:r>
    </w:p>
    <w:p w:rsidR="009874A7" w:rsidRPr="001942C9" w:rsidRDefault="009874A7" w:rsidP="001942C9">
      <w:pPr>
        <w:spacing w:line="360" w:lineRule="auto"/>
        <w:jc w:val="both"/>
        <w:rPr>
          <w:rFonts w:ascii="Times New Roman" w:hAnsi="Times New Roman" w:cs="Times New Roman"/>
          <w:color w:val="000000"/>
          <w:sz w:val="24"/>
          <w:szCs w:val="24"/>
          <w:shd w:val="clear" w:color="auto" w:fill="FFFFFF"/>
        </w:rPr>
      </w:pPr>
      <w:r w:rsidRPr="001942C9">
        <w:rPr>
          <w:rFonts w:ascii="Times New Roman" w:hAnsi="Times New Roman" w:cs="Times New Roman"/>
          <w:color w:val="000000"/>
          <w:sz w:val="24"/>
          <w:szCs w:val="24"/>
          <w:shd w:val="clear" w:color="auto" w:fill="FFFFFF"/>
        </w:rPr>
        <w:t>«</w:t>
      </w:r>
      <w:proofErr w:type="spellStart"/>
      <w:r w:rsidRPr="001942C9">
        <w:rPr>
          <w:rFonts w:ascii="Times New Roman" w:hAnsi="Times New Roman" w:cs="Times New Roman"/>
          <w:color w:val="000000"/>
          <w:sz w:val="24"/>
          <w:szCs w:val="24"/>
          <w:shd w:val="clear" w:color="auto" w:fill="FFFFFF"/>
        </w:rPr>
        <w:t>Конерс</w:t>
      </w:r>
      <w:proofErr w:type="spellEnd"/>
      <w:r w:rsidRPr="001942C9">
        <w:rPr>
          <w:rFonts w:ascii="Times New Roman" w:hAnsi="Times New Roman" w:cs="Times New Roman"/>
          <w:color w:val="000000"/>
          <w:sz w:val="24"/>
          <w:szCs w:val="24"/>
          <w:shd w:val="clear" w:color="auto" w:fill="FFFFFF"/>
        </w:rPr>
        <w:t xml:space="preserve">» - это пятиминутное устное задание, которое помогает учащимся подытожить свои знания по изучаемой теме и дает учителю представление о восприятии темы учениками. Ученики распределяются по разным углам в зависимости от выбранного варианта ответа. Может быть две, три или четыре группы учащихся. Чаще я использую этот прием при работе над сочинением. </w:t>
      </w:r>
    </w:p>
    <w:p w:rsidR="009874A7" w:rsidRPr="001942C9" w:rsidRDefault="009874A7" w:rsidP="001942C9">
      <w:pPr>
        <w:spacing w:line="360" w:lineRule="auto"/>
        <w:jc w:val="both"/>
        <w:rPr>
          <w:rFonts w:ascii="Times New Roman" w:hAnsi="Times New Roman" w:cs="Times New Roman"/>
          <w:color w:val="000000"/>
          <w:sz w:val="24"/>
          <w:szCs w:val="24"/>
          <w:shd w:val="clear" w:color="auto" w:fill="FFFFFF"/>
        </w:rPr>
      </w:pPr>
      <w:r w:rsidRPr="001942C9">
        <w:rPr>
          <w:rFonts w:ascii="Times New Roman" w:hAnsi="Times New Roman" w:cs="Times New Roman"/>
          <w:color w:val="000000"/>
          <w:sz w:val="24"/>
          <w:szCs w:val="24"/>
          <w:shd w:val="clear" w:color="auto" w:fill="FFFFFF"/>
        </w:rPr>
        <w:t>«Опроси-опроси-обменяйся карточками» - это обучающая структура, в которой учащиеся проверяют и обучают друг друга</w:t>
      </w:r>
      <w:r w:rsidR="00A3090A" w:rsidRPr="001942C9">
        <w:rPr>
          <w:rFonts w:ascii="Times New Roman" w:hAnsi="Times New Roman" w:cs="Times New Roman"/>
          <w:color w:val="000000"/>
          <w:sz w:val="24"/>
          <w:szCs w:val="24"/>
          <w:shd w:val="clear" w:color="auto" w:fill="FFFFFF"/>
        </w:rPr>
        <w:t xml:space="preserve"> по пройденному материалу, используя карточки с вопросами и ответами.</w:t>
      </w:r>
    </w:p>
    <w:p w:rsidR="00E70F63" w:rsidRPr="001942C9" w:rsidRDefault="00E70F63" w:rsidP="001942C9">
      <w:pPr>
        <w:spacing w:line="360" w:lineRule="auto"/>
        <w:jc w:val="both"/>
        <w:rPr>
          <w:rFonts w:ascii="Times New Roman" w:hAnsi="Times New Roman" w:cs="Times New Roman"/>
          <w:color w:val="000000"/>
          <w:sz w:val="24"/>
          <w:szCs w:val="24"/>
          <w:shd w:val="clear" w:color="auto" w:fill="FFFFFF"/>
        </w:rPr>
      </w:pPr>
      <w:r w:rsidRPr="001942C9">
        <w:rPr>
          <w:rFonts w:ascii="Times New Roman" w:hAnsi="Times New Roman" w:cs="Times New Roman"/>
          <w:color w:val="000000"/>
          <w:sz w:val="24"/>
          <w:szCs w:val="24"/>
          <w:shd w:val="clear" w:color="auto" w:fill="FFFFFF"/>
        </w:rPr>
        <w:t>Следующий вариант обучения в сотрудничестве «Пила». Учащиеся организ</w:t>
      </w:r>
      <w:r w:rsidR="009874A7" w:rsidRPr="001942C9">
        <w:rPr>
          <w:rFonts w:ascii="Times New Roman" w:hAnsi="Times New Roman" w:cs="Times New Roman"/>
          <w:color w:val="000000"/>
          <w:sz w:val="24"/>
          <w:szCs w:val="24"/>
          <w:shd w:val="clear" w:color="auto" w:fill="FFFFFF"/>
        </w:rPr>
        <w:t>уются в группы по четыре</w:t>
      </w:r>
      <w:r w:rsidRPr="001942C9">
        <w:rPr>
          <w:rFonts w:ascii="Times New Roman" w:hAnsi="Times New Roman" w:cs="Times New Roman"/>
          <w:color w:val="000000"/>
          <w:sz w:val="24"/>
          <w:szCs w:val="24"/>
          <w:shd w:val="clear" w:color="auto" w:fill="FFFFFF"/>
        </w:rPr>
        <w:t xml:space="preserve"> человек</w:t>
      </w:r>
      <w:r w:rsidR="009874A7" w:rsidRPr="001942C9">
        <w:rPr>
          <w:rFonts w:ascii="Times New Roman" w:hAnsi="Times New Roman" w:cs="Times New Roman"/>
          <w:color w:val="000000"/>
          <w:sz w:val="24"/>
          <w:szCs w:val="24"/>
          <w:shd w:val="clear" w:color="auto" w:fill="FFFFFF"/>
        </w:rPr>
        <w:t>а</w:t>
      </w:r>
      <w:r w:rsidRPr="001942C9">
        <w:rPr>
          <w:rFonts w:ascii="Times New Roman" w:hAnsi="Times New Roman" w:cs="Times New Roman"/>
          <w:color w:val="000000"/>
          <w:sz w:val="24"/>
          <w:szCs w:val="24"/>
          <w:shd w:val="clear" w:color="auto" w:fill="FFFFFF"/>
        </w:rPr>
        <w:t xml:space="preserve"> для работы над </w:t>
      </w:r>
      <w:r w:rsidR="009874A7" w:rsidRPr="001942C9">
        <w:rPr>
          <w:rFonts w:ascii="Times New Roman" w:hAnsi="Times New Roman" w:cs="Times New Roman"/>
          <w:color w:val="000000"/>
          <w:sz w:val="24"/>
          <w:szCs w:val="24"/>
          <w:shd w:val="clear" w:color="auto" w:fill="FFFFFF"/>
        </w:rPr>
        <w:t xml:space="preserve">грамматическим </w:t>
      </w:r>
      <w:r w:rsidRPr="001942C9">
        <w:rPr>
          <w:rFonts w:ascii="Times New Roman" w:hAnsi="Times New Roman" w:cs="Times New Roman"/>
          <w:color w:val="000000"/>
          <w:sz w:val="24"/>
          <w:szCs w:val="24"/>
          <w:shd w:val="clear" w:color="auto" w:fill="FFFFFF"/>
        </w:rPr>
        <w:t xml:space="preserve">учебным материалом. При этом </w:t>
      </w:r>
      <w:r w:rsidRPr="001942C9">
        <w:rPr>
          <w:rFonts w:ascii="Times New Roman" w:hAnsi="Times New Roman" w:cs="Times New Roman"/>
          <w:color w:val="000000"/>
          <w:sz w:val="24"/>
          <w:szCs w:val="24"/>
          <w:shd w:val="clear" w:color="auto" w:fill="FFFFFF"/>
        </w:rPr>
        <w:lastRenderedPageBreak/>
        <w:t>ученики работают над разбитым на фрагменты материалом, образующим смысловые блоки. Каждый учащийся разрабатывает свою часть информации, после чего происходит «встреча экспертов», когда изучающие одинаковые фрагменты материала участники разных групп встречаются, чтобы обменяться информацией. Затем по возвращении в группу они обучают других всему, чему научились сами. Данный вариант работы развивает внимание, так как необходимо внимательно выслушивать партнеров по команде, чтобы получить необходимые знания. Развивается заинтересованность в том, чтобы передать знания другим, так как результатом является итоговая оценка всей команды.</w:t>
      </w:r>
    </w:p>
    <w:p w:rsidR="003965A1" w:rsidRPr="001942C9" w:rsidRDefault="00E70F63" w:rsidP="001942C9">
      <w:pPr>
        <w:spacing w:line="360" w:lineRule="auto"/>
        <w:jc w:val="both"/>
        <w:rPr>
          <w:rFonts w:ascii="Times New Roman" w:hAnsi="Times New Roman" w:cs="Times New Roman"/>
          <w:color w:val="000000"/>
          <w:sz w:val="24"/>
          <w:szCs w:val="24"/>
          <w:shd w:val="clear" w:color="auto" w:fill="FFFFFF"/>
        </w:rPr>
      </w:pPr>
      <w:r w:rsidRPr="001942C9">
        <w:rPr>
          <w:rFonts w:ascii="Times New Roman" w:hAnsi="Times New Roman" w:cs="Times New Roman"/>
          <w:color w:val="000000"/>
          <w:sz w:val="24"/>
          <w:szCs w:val="24"/>
          <w:shd w:val="clear" w:color="auto" w:fill="FFFFFF"/>
        </w:rPr>
        <w:t xml:space="preserve">Есть вариант обучения в сотрудничестве, который называется «Учимся вместе», когда весь класс делится на группы по уровню </w:t>
      </w:r>
      <w:proofErr w:type="spellStart"/>
      <w:r w:rsidRPr="001942C9">
        <w:rPr>
          <w:rFonts w:ascii="Times New Roman" w:hAnsi="Times New Roman" w:cs="Times New Roman"/>
          <w:color w:val="000000"/>
          <w:sz w:val="24"/>
          <w:szCs w:val="24"/>
          <w:shd w:val="clear" w:color="auto" w:fill="FFFFFF"/>
        </w:rPr>
        <w:t>обученности</w:t>
      </w:r>
      <w:proofErr w:type="spellEnd"/>
      <w:r w:rsidRPr="001942C9">
        <w:rPr>
          <w:rFonts w:ascii="Times New Roman" w:hAnsi="Times New Roman" w:cs="Times New Roman"/>
          <w:color w:val="000000"/>
          <w:sz w:val="24"/>
          <w:szCs w:val="24"/>
          <w:shd w:val="clear" w:color="auto" w:fill="FFFFFF"/>
        </w:rPr>
        <w:t xml:space="preserve"> по 3-5 человек в каждой. Результатом совместной работы группы будет усвоение всей массы информации, подлежащей изучению. При таком подходе также развиваются взаимодействие и взаимная заинтересованность, так как награду получает вся группа, а не отдельный ученик. При этом присутствует индивидуальный подход, включающий равные возможности для всех участников.</w:t>
      </w:r>
    </w:p>
    <w:p w:rsidR="003965A1" w:rsidRPr="001942C9" w:rsidRDefault="00A3090A" w:rsidP="001942C9">
      <w:pPr>
        <w:spacing w:line="360" w:lineRule="auto"/>
        <w:jc w:val="both"/>
        <w:rPr>
          <w:rFonts w:ascii="Times New Roman" w:hAnsi="Times New Roman" w:cs="Times New Roman"/>
          <w:color w:val="000000"/>
          <w:sz w:val="24"/>
          <w:szCs w:val="24"/>
        </w:rPr>
      </w:pPr>
      <w:r w:rsidRPr="001942C9">
        <w:rPr>
          <w:rFonts w:ascii="Times New Roman" w:hAnsi="Times New Roman" w:cs="Times New Roman"/>
          <w:color w:val="000000"/>
          <w:sz w:val="24"/>
          <w:szCs w:val="24"/>
        </w:rPr>
        <w:t>Широкое внедрение инновационных технологий создают условия для повышения качества обучения, познавательной активности и учебной мотивации школьников.</w:t>
      </w:r>
      <w:r w:rsidRPr="001942C9">
        <w:rPr>
          <w:rFonts w:ascii="Times New Roman" w:hAnsi="Times New Roman" w:cs="Times New Roman"/>
          <w:color w:val="000000"/>
          <w:sz w:val="24"/>
          <w:szCs w:val="24"/>
        </w:rPr>
        <w:br/>
        <w:t>Результатом использования современных образовательных технологий считаю:</w:t>
      </w:r>
      <w:r w:rsidRPr="001942C9">
        <w:rPr>
          <w:rFonts w:ascii="Times New Roman" w:hAnsi="Times New Roman" w:cs="Times New Roman"/>
          <w:color w:val="000000"/>
          <w:sz w:val="24"/>
          <w:szCs w:val="24"/>
        </w:rPr>
        <w:br/>
        <w:t xml:space="preserve">стабильное качество знаний по предмету 65-70% , 100% уровень </w:t>
      </w:r>
      <w:proofErr w:type="spellStart"/>
      <w:r w:rsidRPr="001942C9">
        <w:rPr>
          <w:rFonts w:ascii="Times New Roman" w:hAnsi="Times New Roman" w:cs="Times New Roman"/>
          <w:color w:val="000000"/>
          <w:sz w:val="24"/>
          <w:szCs w:val="24"/>
        </w:rPr>
        <w:t>обученности</w:t>
      </w:r>
      <w:proofErr w:type="spellEnd"/>
      <w:r w:rsidRPr="001942C9">
        <w:rPr>
          <w:rFonts w:ascii="Times New Roman" w:hAnsi="Times New Roman" w:cs="Times New Roman"/>
          <w:color w:val="000000"/>
          <w:sz w:val="24"/>
          <w:szCs w:val="24"/>
        </w:rPr>
        <w:t>; используемые технологии, позволили мне, спл</w:t>
      </w:r>
      <w:r w:rsidR="00097133" w:rsidRPr="001942C9">
        <w:rPr>
          <w:rFonts w:ascii="Times New Roman" w:hAnsi="Times New Roman" w:cs="Times New Roman"/>
          <w:color w:val="000000"/>
          <w:sz w:val="24"/>
          <w:szCs w:val="24"/>
        </w:rPr>
        <w:t>анировать педагогическую работу,</w:t>
      </w:r>
      <w:r w:rsidRPr="001942C9">
        <w:rPr>
          <w:rFonts w:ascii="Times New Roman" w:hAnsi="Times New Roman" w:cs="Times New Roman"/>
          <w:color w:val="000000"/>
          <w:sz w:val="24"/>
          <w:szCs w:val="24"/>
        </w:rPr>
        <w:t xml:space="preserve"> </w:t>
      </w:r>
      <w:proofErr w:type="spellStart"/>
      <w:r w:rsidRPr="001942C9">
        <w:rPr>
          <w:rFonts w:ascii="Times New Roman" w:hAnsi="Times New Roman" w:cs="Times New Roman"/>
          <w:color w:val="000000"/>
          <w:sz w:val="24"/>
          <w:szCs w:val="24"/>
        </w:rPr>
        <w:t>направленую</w:t>
      </w:r>
      <w:proofErr w:type="spellEnd"/>
      <w:r w:rsidRPr="001942C9">
        <w:rPr>
          <w:rFonts w:ascii="Times New Roman" w:hAnsi="Times New Roman" w:cs="Times New Roman"/>
          <w:color w:val="000000"/>
          <w:sz w:val="24"/>
          <w:szCs w:val="24"/>
        </w:rPr>
        <w:t xml:space="preserve"> на достижение цели современного  образования - развитие личности ребенка, выявление его творческих возможностей, сохранение физического и психического здоровья и, конечно, повышения качества знаний.</w:t>
      </w:r>
    </w:p>
    <w:p w:rsidR="00A70EE6" w:rsidRPr="001942C9" w:rsidRDefault="00A70EE6" w:rsidP="001942C9">
      <w:pPr>
        <w:spacing w:line="360" w:lineRule="auto"/>
        <w:jc w:val="both"/>
        <w:rPr>
          <w:rFonts w:ascii="Times New Roman" w:hAnsi="Times New Roman" w:cs="Times New Roman"/>
          <w:color w:val="000000"/>
          <w:sz w:val="24"/>
          <w:szCs w:val="24"/>
        </w:rPr>
      </w:pPr>
      <w:r w:rsidRPr="001942C9">
        <w:rPr>
          <w:rFonts w:ascii="Times New Roman" w:hAnsi="Times New Roman" w:cs="Times New Roman"/>
          <w:color w:val="000000"/>
          <w:sz w:val="24"/>
          <w:szCs w:val="24"/>
        </w:rPr>
        <w:t>Однако в ходе работы у меня возникли некоторые трудности и проблемы в обучении учащихся английскому языку.</w:t>
      </w:r>
    </w:p>
    <w:p w:rsidR="000E599B" w:rsidRPr="001942C9" w:rsidRDefault="000E599B" w:rsidP="001942C9">
      <w:pPr>
        <w:pStyle w:val="a4"/>
        <w:numPr>
          <w:ilvl w:val="0"/>
          <w:numId w:val="3"/>
        </w:numPr>
        <w:spacing w:line="360" w:lineRule="auto"/>
        <w:jc w:val="both"/>
        <w:rPr>
          <w:rFonts w:ascii="Times New Roman" w:hAnsi="Times New Roman" w:cs="Times New Roman"/>
          <w:color w:val="000000"/>
          <w:sz w:val="24"/>
          <w:szCs w:val="24"/>
        </w:rPr>
      </w:pPr>
      <w:r w:rsidRPr="001942C9">
        <w:rPr>
          <w:rFonts w:ascii="Times New Roman" w:hAnsi="Times New Roman" w:cs="Times New Roman"/>
          <w:color w:val="000000"/>
          <w:sz w:val="24"/>
          <w:szCs w:val="24"/>
        </w:rPr>
        <w:t>Непонимание</w:t>
      </w:r>
      <w:r w:rsidR="00DF3E6B" w:rsidRPr="001942C9">
        <w:rPr>
          <w:rFonts w:ascii="Times New Roman" w:hAnsi="Times New Roman" w:cs="Times New Roman"/>
          <w:color w:val="000000"/>
          <w:sz w:val="24"/>
          <w:szCs w:val="24"/>
        </w:rPr>
        <w:t xml:space="preserve"> английской речи на слух некоторыми</w:t>
      </w:r>
      <w:r w:rsidRPr="001942C9">
        <w:rPr>
          <w:rFonts w:ascii="Times New Roman" w:hAnsi="Times New Roman" w:cs="Times New Roman"/>
          <w:color w:val="000000"/>
          <w:sz w:val="24"/>
          <w:szCs w:val="24"/>
        </w:rPr>
        <w:t xml:space="preserve"> учащимися. Учащиеся вреде бы учат английский, могут читать тексты и даже строить предложения, но при этом абсолютно не понимают речь других людей.</w:t>
      </w:r>
    </w:p>
    <w:p w:rsidR="000E599B" w:rsidRPr="001942C9" w:rsidRDefault="000E599B" w:rsidP="001942C9">
      <w:pPr>
        <w:pStyle w:val="a4"/>
        <w:numPr>
          <w:ilvl w:val="0"/>
          <w:numId w:val="3"/>
        </w:numPr>
        <w:spacing w:line="360" w:lineRule="auto"/>
        <w:jc w:val="both"/>
        <w:rPr>
          <w:rFonts w:ascii="Times New Roman" w:hAnsi="Times New Roman" w:cs="Times New Roman"/>
          <w:color w:val="000000"/>
          <w:sz w:val="24"/>
          <w:szCs w:val="24"/>
        </w:rPr>
      </w:pPr>
      <w:r w:rsidRPr="001942C9">
        <w:rPr>
          <w:rFonts w:ascii="Times New Roman" w:hAnsi="Times New Roman" w:cs="Times New Roman"/>
          <w:color w:val="000000"/>
          <w:sz w:val="24"/>
          <w:szCs w:val="24"/>
        </w:rPr>
        <w:t xml:space="preserve">Переводят слова в уме. </w:t>
      </w:r>
      <w:r w:rsidR="00DF3E6B" w:rsidRPr="001942C9">
        <w:rPr>
          <w:rFonts w:ascii="Times New Roman" w:hAnsi="Times New Roman" w:cs="Times New Roman"/>
          <w:color w:val="000000"/>
          <w:sz w:val="24"/>
          <w:szCs w:val="24"/>
          <w:shd w:val="clear" w:color="auto" w:fill="FFFFFF"/>
        </w:rPr>
        <w:t xml:space="preserve">Постоянный перевод того, что </w:t>
      </w:r>
      <w:proofErr w:type="gramStart"/>
      <w:r w:rsidR="00DF3E6B" w:rsidRPr="001942C9">
        <w:rPr>
          <w:rFonts w:ascii="Times New Roman" w:hAnsi="Times New Roman" w:cs="Times New Roman"/>
          <w:color w:val="000000"/>
          <w:sz w:val="24"/>
          <w:szCs w:val="24"/>
          <w:shd w:val="clear" w:color="auto" w:fill="FFFFFF"/>
        </w:rPr>
        <w:t>учащиеся  хотят</w:t>
      </w:r>
      <w:proofErr w:type="gramEnd"/>
      <w:r w:rsidR="00DF3E6B" w:rsidRPr="001942C9">
        <w:rPr>
          <w:rFonts w:ascii="Times New Roman" w:hAnsi="Times New Roman" w:cs="Times New Roman"/>
          <w:color w:val="000000"/>
          <w:sz w:val="24"/>
          <w:szCs w:val="24"/>
          <w:shd w:val="clear" w:color="auto" w:fill="FFFFFF"/>
        </w:rPr>
        <w:t xml:space="preserve"> сказать, с русского языка на английский. Из-за этого они говорят медленно и постоянно задумываются, как построить предложение.  Ведь сначала нужно придумать на русском то, что они хотите сказать, затем вспомнить нужные слова на английском и правильно построить предложение.</w:t>
      </w:r>
      <w:r w:rsidRPr="001942C9">
        <w:rPr>
          <w:rFonts w:ascii="Times New Roman" w:hAnsi="Times New Roman" w:cs="Times New Roman"/>
          <w:color w:val="474747"/>
          <w:sz w:val="24"/>
          <w:szCs w:val="24"/>
          <w:shd w:val="clear" w:color="auto" w:fill="CCCCCC"/>
        </w:rPr>
        <w:t xml:space="preserve"> </w:t>
      </w:r>
    </w:p>
    <w:p w:rsidR="000E599B" w:rsidRPr="001942C9" w:rsidRDefault="000E599B" w:rsidP="001942C9">
      <w:pPr>
        <w:pStyle w:val="a4"/>
        <w:numPr>
          <w:ilvl w:val="0"/>
          <w:numId w:val="3"/>
        </w:numPr>
        <w:spacing w:line="360" w:lineRule="auto"/>
        <w:jc w:val="both"/>
        <w:rPr>
          <w:rFonts w:ascii="Times New Roman" w:hAnsi="Times New Roman" w:cs="Times New Roman"/>
          <w:color w:val="000000"/>
          <w:sz w:val="24"/>
          <w:szCs w:val="24"/>
        </w:rPr>
      </w:pPr>
      <w:r w:rsidRPr="001942C9">
        <w:rPr>
          <w:rFonts w:ascii="Times New Roman" w:hAnsi="Times New Roman" w:cs="Times New Roman"/>
          <w:color w:val="000000"/>
          <w:sz w:val="24"/>
          <w:szCs w:val="24"/>
        </w:rPr>
        <w:lastRenderedPageBreak/>
        <w:t>Путаница с временами глаголов.</w:t>
      </w:r>
      <w:r w:rsidR="00DF3E6B" w:rsidRPr="001942C9">
        <w:rPr>
          <w:rFonts w:ascii="Times New Roman" w:hAnsi="Times New Roman" w:cs="Times New Roman"/>
          <w:color w:val="000000"/>
          <w:sz w:val="24"/>
          <w:szCs w:val="24"/>
        </w:rPr>
        <w:t xml:space="preserve"> </w:t>
      </w:r>
      <w:proofErr w:type="gramStart"/>
      <w:r w:rsidR="00DF3E6B" w:rsidRPr="001942C9">
        <w:rPr>
          <w:rFonts w:ascii="Times New Roman" w:hAnsi="Times New Roman" w:cs="Times New Roman"/>
          <w:color w:val="000000"/>
          <w:sz w:val="24"/>
          <w:szCs w:val="24"/>
          <w:shd w:val="clear" w:color="auto" w:fill="FFFFFF"/>
        </w:rPr>
        <w:t>Учащиеся  не</w:t>
      </w:r>
      <w:proofErr w:type="gramEnd"/>
      <w:r w:rsidR="00DF3E6B" w:rsidRPr="001942C9">
        <w:rPr>
          <w:rFonts w:ascii="Times New Roman" w:hAnsi="Times New Roman" w:cs="Times New Roman"/>
          <w:color w:val="000000"/>
          <w:sz w:val="24"/>
          <w:szCs w:val="24"/>
          <w:shd w:val="clear" w:color="auto" w:fill="FFFFFF"/>
        </w:rPr>
        <w:t xml:space="preserve"> понимают, в чем отличие каждой группы времен и когда какое время следует использовать.</w:t>
      </w:r>
    </w:p>
    <w:p w:rsidR="000E599B" w:rsidRPr="001942C9" w:rsidRDefault="000E599B" w:rsidP="001942C9">
      <w:pPr>
        <w:pStyle w:val="a4"/>
        <w:numPr>
          <w:ilvl w:val="0"/>
          <w:numId w:val="3"/>
        </w:numPr>
        <w:spacing w:line="360" w:lineRule="auto"/>
        <w:jc w:val="both"/>
        <w:rPr>
          <w:rFonts w:ascii="Times New Roman" w:hAnsi="Times New Roman" w:cs="Times New Roman"/>
          <w:color w:val="000000"/>
          <w:sz w:val="24"/>
          <w:szCs w:val="24"/>
        </w:rPr>
      </w:pPr>
      <w:r w:rsidRPr="001942C9">
        <w:rPr>
          <w:rFonts w:ascii="Times New Roman" w:hAnsi="Times New Roman" w:cs="Times New Roman"/>
          <w:color w:val="000000"/>
          <w:sz w:val="24"/>
          <w:szCs w:val="24"/>
        </w:rPr>
        <w:t>Малый словарный запас и забывчивость.</w:t>
      </w:r>
      <w:r w:rsidR="00DF3E6B" w:rsidRPr="001942C9">
        <w:rPr>
          <w:rFonts w:ascii="Times New Roman" w:hAnsi="Times New Roman" w:cs="Times New Roman"/>
          <w:color w:val="000000"/>
          <w:sz w:val="24"/>
          <w:szCs w:val="24"/>
        </w:rPr>
        <w:t xml:space="preserve"> Учащиеся не могут вспомнить нужное слово, хотя учили его.</w:t>
      </w:r>
    </w:p>
    <w:p w:rsidR="000E599B" w:rsidRPr="001942C9" w:rsidRDefault="000E599B" w:rsidP="001942C9">
      <w:pPr>
        <w:pStyle w:val="a4"/>
        <w:numPr>
          <w:ilvl w:val="0"/>
          <w:numId w:val="3"/>
        </w:numPr>
        <w:spacing w:line="360" w:lineRule="auto"/>
        <w:jc w:val="both"/>
        <w:rPr>
          <w:rFonts w:ascii="Times New Roman" w:hAnsi="Times New Roman" w:cs="Times New Roman"/>
          <w:color w:val="000000"/>
          <w:sz w:val="24"/>
          <w:szCs w:val="24"/>
        </w:rPr>
      </w:pPr>
      <w:r w:rsidRPr="001942C9">
        <w:rPr>
          <w:rFonts w:ascii="Times New Roman" w:hAnsi="Times New Roman" w:cs="Times New Roman"/>
          <w:color w:val="000000"/>
          <w:sz w:val="24"/>
          <w:szCs w:val="24"/>
        </w:rPr>
        <w:t>Языко</w:t>
      </w:r>
      <w:r w:rsidR="00DF3E6B" w:rsidRPr="001942C9">
        <w:rPr>
          <w:rFonts w:ascii="Times New Roman" w:hAnsi="Times New Roman" w:cs="Times New Roman"/>
          <w:color w:val="000000"/>
          <w:sz w:val="24"/>
          <w:szCs w:val="24"/>
        </w:rPr>
        <w:t xml:space="preserve">вой барьер. Некоторые учащиеся не могут выражать свои мысли и говорить </w:t>
      </w:r>
      <w:proofErr w:type="gramStart"/>
      <w:r w:rsidR="00DF3E6B" w:rsidRPr="001942C9">
        <w:rPr>
          <w:rFonts w:ascii="Times New Roman" w:hAnsi="Times New Roman" w:cs="Times New Roman"/>
          <w:color w:val="000000"/>
          <w:sz w:val="24"/>
          <w:szCs w:val="24"/>
        </w:rPr>
        <w:t>на  английском</w:t>
      </w:r>
      <w:proofErr w:type="gramEnd"/>
      <w:r w:rsidR="00DF3E6B" w:rsidRPr="001942C9">
        <w:rPr>
          <w:rFonts w:ascii="Times New Roman" w:hAnsi="Times New Roman" w:cs="Times New Roman"/>
          <w:color w:val="000000"/>
          <w:sz w:val="24"/>
          <w:szCs w:val="24"/>
        </w:rPr>
        <w:t xml:space="preserve"> языке.</w:t>
      </w:r>
    </w:p>
    <w:p w:rsidR="00DF3E6B" w:rsidRPr="00254F86" w:rsidRDefault="00DF3E6B" w:rsidP="001942C9">
      <w:pPr>
        <w:pStyle w:val="a4"/>
        <w:spacing w:line="360" w:lineRule="auto"/>
        <w:jc w:val="both"/>
        <w:rPr>
          <w:rFonts w:ascii="Times New Roman" w:hAnsi="Times New Roman" w:cs="Times New Roman"/>
          <w:color w:val="000000"/>
          <w:sz w:val="24"/>
          <w:szCs w:val="24"/>
        </w:rPr>
      </w:pPr>
      <w:r w:rsidRPr="001942C9">
        <w:rPr>
          <w:rFonts w:ascii="Times New Roman" w:hAnsi="Times New Roman" w:cs="Times New Roman"/>
          <w:color w:val="000000"/>
          <w:sz w:val="24"/>
          <w:szCs w:val="24"/>
        </w:rPr>
        <w:t xml:space="preserve">В своей дальнейшей работе я планирую работать над этими проблемами, используя в том числе и знания, полученные на курсах. </w:t>
      </w:r>
      <w:r w:rsidR="00FD4B77" w:rsidRPr="001942C9">
        <w:rPr>
          <w:rFonts w:ascii="Times New Roman" w:hAnsi="Times New Roman" w:cs="Times New Roman"/>
          <w:color w:val="000000"/>
          <w:sz w:val="24"/>
          <w:szCs w:val="24"/>
        </w:rPr>
        <w:t xml:space="preserve"> Увеличить время практики языка на уроке для данных учащихся.</w:t>
      </w:r>
      <w:r w:rsidR="001942C9" w:rsidRPr="001942C9">
        <w:rPr>
          <w:rFonts w:ascii="Times New Roman" w:hAnsi="Times New Roman" w:cs="Times New Roman"/>
          <w:color w:val="000000"/>
          <w:sz w:val="24"/>
          <w:szCs w:val="24"/>
        </w:rPr>
        <w:t xml:space="preserve"> Отрабатывать у учащихся навык распознавания на слух английской речи. </w:t>
      </w:r>
      <w:r w:rsidR="00254F86">
        <w:rPr>
          <w:rFonts w:ascii="Times New Roman" w:hAnsi="Times New Roman" w:cs="Times New Roman"/>
          <w:color w:val="000000"/>
          <w:sz w:val="24"/>
          <w:szCs w:val="24"/>
        </w:rPr>
        <w:t>Применять разные способы запоминания слов.</w:t>
      </w:r>
    </w:p>
    <w:p w:rsidR="00A3090A" w:rsidRPr="001942C9" w:rsidRDefault="00A3090A" w:rsidP="001942C9">
      <w:pPr>
        <w:pStyle w:val="a4"/>
        <w:spacing w:line="360" w:lineRule="auto"/>
        <w:jc w:val="both"/>
        <w:rPr>
          <w:rFonts w:ascii="Times New Roman" w:hAnsi="Times New Roman" w:cs="Times New Roman"/>
          <w:color w:val="000000"/>
          <w:sz w:val="24"/>
          <w:szCs w:val="24"/>
        </w:rPr>
      </w:pPr>
      <w:r w:rsidRPr="001942C9">
        <w:rPr>
          <w:rFonts w:ascii="Times New Roman" w:hAnsi="Times New Roman" w:cs="Times New Roman"/>
          <w:color w:val="000000"/>
          <w:sz w:val="24"/>
          <w:szCs w:val="24"/>
        </w:rPr>
        <w:br/>
        <w:t>Основными моими заповедями учителя были и остаются слова: «Трудись, и не останавливайся на достигнутом. Учись и опытом делись». Обязательно нужно видеть в своей педагогической деятельности перспективу.</w:t>
      </w:r>
    </w:p>
    <w:p w:rsidR="00A3090A" w:rsidRPr="001942C9" w:rsidRDefault="00A3090A" w:rsidP="001942C9">
      <w:pPr>
        <w:spacing w:line="360" w:lineRule="auto"/>
        <w:jc w:val="both"/>
        <w:rPr>
          <w:rFonts w:ascii="Times New Roman" w:hAnsi="Times New Roman" w:cs="Times New Roman"/>
          <w:color w:val="000000"/>
          <w:sz w:val="24"/>
          <w:szCs w:val="24"/>
        </w:rPr>
      </w:pPr>
    </w:p>
    <w:p w:rsidR="009640BE" w:rsidRDefault="009640BE" w:rsidP="001942C9">
      <w:pPr>
        <w:spacing w:line="360" w:lineRule="auto"/>
        <w:jc w:val="both"/>
        <w:rPr>
          <w:rFonts w:ascii="Times New Roman" w:hAnsi="Times New Roman" w:cs="Times New Roman"/>
          <w:sz w:val="24"/>
          <w:szCs w:val="24"/>
        </w:rPr>
      </w:pPr>
    </w:p>
    <w:p w:rsidR="0008029F" w:rsidRDefault="0008029F" w:rsidP="001942C9">
      <w:pPr>
        <w:spacing w:line="360" w:lineRule="auto"/>
        <w:jc w:val="both"/>
        <w:rPr>
          <w:rFonts w:ascii="Times New Roman" w:hAnsi="Times New Roman" w:cs="Times New Roman"/>
          <w:sz w:val="24"/>
          <w:szCs w:val="24"/>
        </w:rPr>
      </w:pPr>
    </w:p>
    <w:p w:rsidR="0008029F" w:rsidRDefault="0008029F" w:rsidP="001942C9">
      <w:pPr>
        <w:spacing w:line="360" w:lineRule="auto"/>
        <w:jc w:val="both"/>
        <w:rPr>
          <w:rFonts w:ascii="Times New Roman" w:hAnsi="Times New Roman" w:cs="Times New Roman"/>
          <w:sz w:val="24"/>
          <w:szCs w:val="24"/>
        </w:rPr>
      </w:pPr>
    </w:p>
    <w:p w:rsidR="0008029F" w:rsidRDefault="0008029F" w:rsidP="001942C9">
      <w:pPr>
        <w:spacing w:line="360" w:lineRule="auto"/>
        <w:jc w:val="both"/>
        <w:rPr>
          <w:rFonts w:ascii="Times New Roman" w:hAnsi="Times New Roman" w:cs="Times New Roman"/>
          <w:sz w:val="24"/>
          <w:szCs w:val="24"/>
        </w:rPr>
      </w:pPr>
    </w:p>
    <w:p w:rsidR="0008029F" w:rsidRDefault="0008029F" w:rsidP="001942C9">
      <w:pPr>
        <w:spacing w:line="360" w:lineRule="auto"/>
        <w:jc w:val="both"/>
        <w:rPr>
          <w:rFonts w:ascii="Times New Roman" w:hAnsi="Times New Roman" w:cs="Times New Roman"/>
          <w:sz w:val="24"/>
          <w:szCs w:val="24"/>
        </w:rPr>
      </w:pPr>
    </w:p>
    <w:p w:rsidR="0008029F" w:rsidRDefault="0008029F" w:rsidP="001942C9">
      <w:pPr>
        <w:spacing w:line="360" w:lineRule="auto"/>
        <w:jc w:val="both"/>
        <w:rPr>
          <w:rFonts w:ascii="Times New Roman" w:hAnsi="Times New Roman" w:cs="Times New Roman"/>
          <w:sz w:val="24"/>
          <w:szCs w:val="24"/>
        </w:rPr>
      </w:pPr>
    </w:p>
    <w:p w:rsidR="0008029F" w:rsidRDefault="0008029F" w:rsidP="001942C9">
      <w:pPr>
        <w:spacing w:line="360" w:lineRule="auto"/>
        <w:jc w:val="both"/>
        <w:rPr>
          <w:rFonts w:ascii="Times New Roman" w:hAnsi="Times New Roman" w:cs="Times New Roman"/>
          <w:sz w:val="24"/>
          <w:szCs w:val="24"/>
        </w:rPr>
      </w:pPr>
    </w:p>
    <w:p w:rsidR="0008029F" w:rsidRDefault="0008029F" w:rsidP="001942C9">
      <w:pPr>
        <w:spacing w:line="360" w:lineRule="auto"/>
        <w:jc w:val="both"/>
        <w:rPr>
          <w:rFonts w:ascii="Times New Roman" w:hAnsi="Times New Roman" w:cs="Times New Roman"/>
          <w:sz w:val="24"/>
          <w:szCs w:val="24"/>
        </w:rPr>
      </w:pPr>
    </w:p>
    <w:p w:rsidR="0008029F" w:rsidRDefault="0008029F" w:rsidP="001942C9">
      <w:pPr>
        <w:spacing w:line="360" w:lineRule="auto"/>
        <w:jc w:val="both"/>
        <w:rPr>
          <w:rFonts w:ascii="Times New Roman" w:hAnsi="Times New Roman" w:cs="Times New Roman"/>
          <w:sz w:val="24"/>
          <w:szCs w:val="24"/>
        </w:rPr>
      </w:pPr>
    </w:p>
    <w:p w:rsidR="0008029F" w:rsidRDefault="0008029F" w:rsidP="001942C9">
      <w:pPr>
        <w:spacing w:line="360" w:lineRule="auto"/>
        <w:jc w:val="both"/>
        <w:rPr>
          <w:rFonts w:ascii="Times New Roman" w:hAnsi="Times New Roman" w:cs="Times New Roman"/>
          <w:sz w:val="24"/>
          <w:szCs w:val="24"/>
        </w:rPr>
      </w:pPr>
    </w:p>
    <w:p w:rsidR="0008029F" w:rsidRDefault="0008029F" w:rsidP="001942C9">
      <w:pPr>
        <w:spacing w:line="360" w:lineRule="auto"/>
        <w:jc w:val="both"/>
        <w:rPr>
          <w:rFonts w:ascii="Times New Roman" w:hAnsi="Times New Roman" w:cs="Times New Roman"/>
          <w:sz w:val="24"/>
          <w:szCs w:val="24"/>
        </w:rPr>
      </w:pPr>
    </w:p>
    <w:p w:rsidR="0008029F" w:rsidRDefault="0008029F" w:rsidP="001942C9">
      <w:pPr>
        <w:spacing w:line="360" w:lineRule="auto"/>
        <w:jc w:val="both"/>
        <w:rPr>
          <w:rFonts w:ascii="Times New Roman" w:hAnsi="Times New Roman" w:cs="Times New Roman"/>
          <w:sz w:val="24"/>
          <w:szCs w:val="24"/>
        </w:rPr>
      </w:pPr>
    </w:p>
    <w:p w:rsidR="0008029F" w:rsidRDefault="0008029F" w:rsidP="001942C9">
      <w:pPr>
        <w:spacing w:line="360" w:lineRule="auto"/>
        <w:jc w:val="both"/>
        <w:rPr>
          <w:rFonts w:ascii="Times New Roman" w:hAnsi="Times New Roman" w:cs="Times New Roman"/>
          <w:sz w:val="24"/>
          <w:szCs w:val="24"/>
        </w:rPr>
      </w:pPr>
    </w:p>
    <w:p w:rsidR="0008029F" w:rsidRDefault="0008029F" w:rsidP="001942C9">
      <w:pPr>
        <w:spacing w:line="360" w:lineRule="auto"/>
        <w:jc w:val="both"/>
        <w:rPr>
          <w:rFonts w:ascii="Times New Roman" w:hAnsi="Times New Roman" w:cs="Times New Roman"/>
          <w:sz w:val="24"/>
          <w:szCs w:val="24"/>
        </w:rPr>
      </w:pPr>
    </w:p>
    <w:p w:rsidR="0008029F" w:rsidRDefault="0008029F" w:rsidP="001942C9">
      <w:pPr>
        <w:spacing w:line="360" w:lineRule="auto"/>
        <w:jc w:val="both"/>
        <w:rPr>
          <w:rFonts w:ascii="Times New Roman" w:hAnsi="Times New Roman" w:cs="Times New Roman"/>
          <w:sz w:val="24"/>
          <w:szCs w:val="24"/>
        </w:rPr>
      </w:pPr>
    </w:p>
    <w:p w:rsidR="0008029F" w:rsidRDefault="0008029F" w:rsidP="0008029F">
      <w:pPr>
        <w:spacing w:line="360" w:lineRule="auto"/>
        <w:jc w:val="center"/>
        <w:rPr>
          <w:rFonts w:ascii="Times New Roman" w:hAnsi="Times New Roman" w:cs="Times New Roman"/>
          <w:b/>
          <w:sz w:val="24"/>
          <w:szCs w:val="24"/>
        </w:rPr>
      </w:pPr>
      <w:r>
        <w:rPr>
          <w:rFonts w:ascii="Times New Roman" w:hAnsi="Times New Roman" w:cs="Times New Roman"/>
          <w:b/>
          <w:sz w:val="24"/>
          <w:szCs w:val="24"/>
        </w:rPr>
        <w:t>Литература</w:t>
      </w:r>
    </w:p>
    <w:p w:rsidR="0008029F" w:rsidRPr="0008029F" w:rsidRDefault="0008029F" w:rsidP="0008029F">
      <w:pPr>
        <w:pStyle w:val="a4"/>
        <w:numPr>
          <w:ilvl w:val="0"/>
          <w:numId w:val="4"/>
        </w:numPr>
        <w:rPr>
          <w:rFonts w:ascii="Arial" w:hAnsi="Arial" w:cs="Arial"/>
          <w:color w:val="262626"/>
          <w:sz w:val="21"/>
          <w:szCs w:val="21"/>
          <w:shd w:val="clear" w:color="auto" w:fill="FFFFFF"/>
        </w:rPr>
      </w:pPr>
      <w:r w:rsidRPr="0008029F">
        <w:rPr>
          <w:rFonts w:ascii="Arial" w:hAnsi="Arial" w:cs="Arial"/>
          <w:color w:val="262626"/>
          <w:sz w:val="21"/>
          <w:szCs w:val="21"/>
          <w:shd w:val="clear" w:color="auto" w:fill="FFFFFF"/>
        </w:rPr>
        <w:t xml:space="preserve">«Сеть творческих </w:t>
      </w:r>
      <w:proofErr w:type="gramStart"/>
      <w:r w:rsidRPr="0008029F">
        <w:rPr>
          <w:rFonts w:ascii="Arial" w:hAnsi="Arial" w:cs="Arial"/>
          <w:color w:val="262626"/>
          <w:sz w:val="21"/>
          <w:szCs w:val="21"/>
          <w:shd w:val="clear" w:color="auto" w:fill="FFFFFF"/>
        </w:rPr>
        <w:t>учителей»  http://www.it-n.ru/</w:t>
      </w:r>
      <w:proofErr w:type="gramEnd"/>
      <w:r w:rsidRPr="0008029F">
        <w:rPr>
          <w:rFonts w:ascii="Arial" w:hAnsi="Arial" w:cs="Arial"/>
          <w:color w:val="262626"/>
          <w:sz w:val="21"/>
          <w:szCs w:val="21"/>
          <w:shd w:val="clear" w:color="auto" w:fill="FFFFFF"/>
        </w:rPr>
        <w:t xml:space="preserve"> </w:t>
      </w:r>
    </w:p>
    <w:p w:rsidR="0008029F" w:rsidRPr="0008029F" w:rsidRDefault="0008029F" w:rsidP="0008029F">
      <w:pPr>
        <w:pStyle w:val="a4"/>
        <w:numPr>
          <w:ilvl w:val="0"/>
          <w:numId w:val="4"/>
        </w:numPr>
      </w:pPr>
      <w:r w:rsidRPr="0008029F">
        <w:rPr>
          <w:rFonts w:ascii="Arial" w:hAnsi="Arial" w:cs="Arial"/>
          <w:color w:val="262626"/>
          <w:sz w:val="21"/>
          <w:szCs w:val="21"/>
          <w:shd w:val="clear" w:color="auto" w:fill="FFFFFF"/>
        </w:rPr>
        <w:t>«М</w:t>
      </w:r>
      <w:r>
        <w:rPr>
          <w:rFonts w:ascii="Arial" w:hAnsi="Arial" w:cs="Arial"/>
          <w:color w:val="262626"/>
          <w:sz w:val="21"/>
          <w:szCs w:val="21"/>
          <w:shd w:val="clear" w:color="auto" w:fill="FFFFFF"/>
        </w:rPr>
        <w:t xml:space="preserve">етодисты» http://metodisty.ru/ </w:t>
      </w:r>
    </w:p>
    <w:p w:rsidR="0008029F" w:rsidRPr="0008029F" w:rsidRDefault="0008029F" w:rsidP="0008029F">
      <w:pPr>
        <w:pStyle w:val="a4"/>
        <w:numPr>
          <w:ilvl w:val="0"/>
          <w:numId w:val="4"/>
        </w:numPr>
      </w:pPr>
      <w:r w:rsidRPr="0008029F">
        <w:rPr>
          <w:rFonts w:ascii="Arial" w:hAnsi="Arial" w:cs="Arial"/>
          <w:color w:val="262626"/>
          <w:sz w:val="21"/>
          <w:szCs w:val="21"/>
          <w:shd w:val="clear" w:color="auto" w:fill="FFFFFF"/>
        </w:rPr>
        <w:t xml:space="preserve"> «Портал для учителей английского языка» - </w:t>
      </w:r>
      <w:proofErr w:type="spellStart"/>
      <w:r w:rsidRPr="0008029F">
        <w:rPr>
          <w:rFonts w:ascii="Arial" w:hAnsi="Arial" w:cs="Arial"/>
          <w:color w:val="262626"/>
          <w:sz w:val="21"/>
          <w:szCs w:val="21"/>
          <w:shd w:val="clear" w:color="auto" w:fill="FFFFFF"/>
        </w:rPr>
        <w:t>EnglishTeachers</w:t>
      </w:r>
      <w:proofErr w:type="spellEnd"/>
      <w:r w:rsidRPr="0008029F">
        <w:rPr>
          <w:rFonts w:ascii="Arial" w:hAnsi="Arial" w:cs="Arial"/>
          <w:color w:val="262626"/>
          <w:sz w:val="21"/>
          <w:szCs w:val="21"/>
          <w:shd w:val="clear" w:color="auto" w:fill="FFFFFF"/>
        </w:rPr>
        <w:t xml:space="preserve"> </w:t>
      </w:r>
      <w:hyperlink r:id="rId5" w:history="1">
        <w:r w:rsidRPr="00F41BC8">
          <w:rPr>
            <w:rStyle w:val="a5"/>
            <w:rFonts w:ascii="Arial" w:hAnsi="Arial" w:cs="Arial"/>
            <w:sz w:val="21"/>
            <w:szCs w:val="21"/>
            <w:shd w:val="clear" w:color="auto" w:fill="FFFFFF"/>
          </w:rPr>
          <w:t>http://www.englishteachers.ru/</w:t>
        </w:r>
      </w:hyperlink>
    </w:p>
    <w:p w:rsidR="0008029F" w:rsidRPr="0008029F" w:rsidRDefault="0008029F" w:rsidP="00F137F2">
      <w:pPr>
        <w:pStyle w:val="a4"/>
        <w:numPr>
          <w:ilvl w:val="0"/>
          <w:numId w:val="4"/>
        </w:numPr>
        <w:spacing w:line="360" w:lineRule="auto"/>
        <w:rPr>
          <w:rFonts w:ascii="Times New Roman" w:hAnsi="Times New Roman" w:cs="Times New Roman"/>
          <w:sz w:val="24"/>
          <w:szCs w:val="24"/>
        </w:rPr>
      </w:pPr>
      <w:r w:rsidRPr="0008029F">
        <w:rPr>
          <w:rFonts w:ascii="Arial" w:hAnsi="Arial" w:cs="Arial"/>
          <w:color w:val="262626"/>
          <w:sz w:val="21"/>
          <w:szCs w:val="21"/>
          <w:shd w:val="clear" w:color="auto" w:fill="FFFFFF"/>
        </w:rPr>
        <w:t xml:space="preserve">Факультет мультимедиа технологий образовательного портала "Мой университет" </w:t>
      </w:r>
      <w:hyperlink r:id="rId6" w:history="1">
        <w:r w:rsidRPr="00F41BC8">
          <w:rPr>
            <w:rStyle w:val="a5"/>
            <w:rFonts w:ascii="Arial" w:hAnsi="Arial" w:cs="Arial"/>
            <w:sz w:val="21"/>
            <w:szCs w:val="21"/>
            <w:shd w:val="clear" w:color="auto" w:fill="FFFFFF"/>
          </w:rPr>
          <w:t>http://moi-mummi.ru/</w:t>
        </w:r>
      </w:hyperlink>
      <w:r w:rsidRPr="0008029F">
        <w:rPr>
          <w:rFonts w:ascii="Arial" w:hAnsi="Arial" w:cs="Arial"/>
          <w:color w:val="262626"/>
          <w:sz w:val="21"/>
          <w:szCs w:val="21"/>
          <w:shd w:val="clear" w:color="auto" w:fill="FFFFFF"/>
        </w:rPr>
        <w:t xml:space="preserve"> </w:t>
      </w:r>
    </w:p>
    <w:p w:rsidR="002538C3" w:rsidRPr="002538C3" w:rsidRDefault="00DA6893" w:rsidP="002538C3">
      <w:pPr>
        <w:pStyle w:val="a3"/>
        <w:numPr>
          <w:ilvl w:val="0"/>
          <w:numId w:val="4"/>
        </w:numPr>
        <w:shd w:val="clear" w:color="auto" w:fill="FFFFFF"/>
        <w:spacing w:before="0" w:beforeAutospacing="0" w:after="0" w:afterAutospacing="0"/>
        <w:rPr>
          <w:color w:val="002060"/>
        </w:rPr>
      </w:pPr>
      <w:hyperlink r:id="rId7" w:history="1">
        <w:r w:rsidR="002538C3" w:rsidRPr="002538C3">
          <w:rPr>
            <w:rStyle w:val="a5"/>
            <w:rFonts w:ascii="OpenSansRegular" w:hAnsi="OpenSansRegular"/>
            <w:color w:val="002060"/>
            <w:bdr w:val="none" w:sz="0" w:space="0" w:color="auto" w:frame="1"/>
            <w:shd w:val="clear" w:color="auto" w:fill="FFFFFF"/>
          </w:rPr>
          <w:t>https://easyspeak.ru/blog/sovety-i-sekrety/top-5-problem-pri-izuchenii-anglijskogo-yazyka</w:t>
        </w:r>
      </w:hyperlink>
    </w:p>
    <w:p w:rsidR="0008029F" w:rsidRPr="002538C3" w:rsidRDefault="0008029F" w:rsidP="002538C3">
      <w:pPr>
        <w:pStyle w:val="a3"/>
        <w:shd w:val="clear" w:color="auto" w:fill="FFFFFF"/>
        <w:spacing w:before="0" w:beforeAutospacing="0" w:after="0" w:afterAutospacing="0"/>
        <w:ind w:left="720"/>
        <w:rPr>
          <w:color w:val="002060"/>
        </w:rPr>
      </w:pPr>
    </w:p>
    <w:sectPr w:rsidR="0008029F" w:rsidRPr="002538C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OpenSansRegular">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0F0C77"/>
    <w:multiLevelType w:val="hybridMultilevel"/>
    <w:tmpl w:val="A3463CCC"/>
    <w:lvl w:ilvl="0" w:tplc="04190001">
      <w:start w:val="1"/>
      <w:numFmt w:val="bullet"/>
      <w:lvlText w:val=""/>
      <w:lvlJc w:val="left"/>
      <w:pPr>
        <w:ind w:left="825" w:hanging="360"/>
      </w:pPr>
      <w:rPr>
        <w:rFonts w:ascii="Symbol" w:hAnsi="Symbol" w:hint="default"/>
      </w:rPr>
    </w:lvl>
    <w:lvl w:ilvl="1" w:tplc="04190003" w:tentative="1">
      <w:start w:val="1"/>
      <w:numFmt w:val="bullet"/>
      <w:lvlText w:val="o"/>
      <w:lvlJc w:val="left"/>
      <w:pPr>
        <w:ind w:left="1545" w:hanging="360"/>
      </w:pPr>
      <w:rPr>
        <w:rFonts w:ascii="Courier New" w:hAnsi="Courier New" w:cs="Courier New" w:hint="default"/>
      </w:rPr>
    </w:lvl>
    <w:lvl w:ilvl="2" w:tplc="04190005" w:tentative="1">
      <w:start w:val="1"/>
      <w:numFmt w:val="bullet"/>
      <w:lvlText w:val=""/>
      <w:lvlJc w:val="left"/>
      <w:pPr>
        <w:ind w:left="2265" w:hanging="360"/>
      </w:pPr>
      <w:rPr>
        <w:rFonts w:ascii="Wingdings" w:hAnsi="Wingdings" w:hint="default"/>
      </w:rPr>
    </w:lvl>
    <w:lvl w:ilvl="3" w:tplc="04190001" w:tentative="1">
      <w:start w:val="1"/>
      <w:numFmt w:val="bullet"/>
      <w:lvlText w:val=""/>
      <w:lvlJc w:val="left"/>
      <w:pPr>
        <w:ind w:left="2985" w:hanging="360"/>
      </w:pPr>
      <w:rPr>
        <w:rFonts w:ascii="Symbol" w:hAnsi="Symbol" w:hint="default"/>
      </w:rPr>
    </w:lvl>
    <w:lvl w:ilvl="4" w:tplc="04190003" w:tentative="1">
      <w:start w:val="1"/>
      <w:numFmt w:val="bullet"/>
      <w:lvlText w:val="o"/>
      <w:lvlJc w:val="left"/>
      <w:pPr>
        <w:ind w:left="3705" w:hanging="360"/>
      </w:pPr>
      <w:rPr>
        <w:rFonts w:ascii="Courier New" w:hAnsi="Courier New" w:cs="Courier New" w:hint="default"/>
      </w:rPr>
    </w:lvl>
    <w:lvl w:ilvl="5" w:tplc="04190005" w:tentative="1">
      <w:start w:val="1"/>
      <w:numFmt w:val="bullet"/>
      <w:lvlText w:val=""/>
      <w:lvlJc w:val="left"/>
      <w:pPr>
        <w:ind w:left="4425" w:hanging="360"/>
      </w:pPr>
      <w:rPr>
        <w:rFonts w:ascii="Wingdings" w:hAnsi="Wingdings" w:hint="default"/>
      </w:rPr>
    </w:lvl>
    <w:lvl w:ilvl="6" w:tplc="04190001" w:tentative="1">
      <w:start w:val="1"/>
      <w:numFmt w:val="bullet"/>
      <w:lvlText w:val=""/>
      <w:lvlJc w:val="left"/>
      <w:pPr>
        <w:ind w:left="5145" w:hanging="360"/>
      </w:pPr>
      <w:rPr>
        <w:rFonts w:ascii="Symbol" w:hAnsi="Symbol" w:hint="default"/>
      </w:rPr>
    </w:lvl>
    <w:lvl w:ilvl="7" w:tplc="04190003" w:tentative="1">
      <w:start w:val="1"/>
      <w:numFmt w:val="bullet"/>
      <w:lvlText w:val="o"/>
      <w:lvlJc w:val="left"/>
      <w:pPr>
        <w:ind w:left="5865" w:hanging="360"/>
      </w:pPr>
      <w:rPr>
        <w:rFonts w:ascii="Courier New" w:hAnsi="Courier New" w:cs="Courier New" w:hint="default"/>
      </w:rPr>
    </w:lvl>
    <w:lvl w:ilvl="8" w:tplc="04190005" w:tentative="1">
      <w:start w:val="1"/>
      <w:numFmt w:val="bullet"/>
      <w:lvlText w:val=""/>
      <w:lvlJc w:val="left"/>
      <w:pPr>
        <w:ind w:left="6585" w:hanging="360"/>
      </w:pPr>
      <w:rPr>
        <w:rFonts w:ascii="Wingdings" w:hAnsi="Wingdings" w:hint="default"/>
      </w:rPr>
    </w:lvl>
  </w:abstractNum>
  <w:abstractNum w:abstractNumId="1" w15:restartNumberingAfterBreak="0">
    <w:nsid w:val="675A4660"/>
    <w:multiLevelType w:val="hybridMultilevel"/>
    <w:tmpl w:val="B3D0D2CA"/>
    <w:lvl w:ilvl="0" w:tplc="AF861706">
      <w:start w:val="1"/>
      <w:numFmt w:val="decimal"/>
      <w:lvlText w:val="%1."/>
      <w:lvlJc w:val="left"/>
      <w:pPr>
        <w:ind w:left="1680" w:hanging="1320"/>
      </w:pPr>
      <w:rPr>
        <w:rFonts w:ascii="Times New Roman" w:hAnsi="Times New Roman" w:cs="Times New Roman" w:hint="default"/>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AFF193F"/>
    <w:multiLevelType w:val="hybridMultilevel"/>
    <w:tmpl w:val="681C8A26"/>
    <w:lvl w:ilvl="0" w:tplc="F0EAE122">
      <w:start w:val="1"/>
      <w:numFmt w:val="decimal"/>
      <w:lvlText w:val="%1."/>
      <w:lvlJc w:val="left"/>
      <w:pPr>
        <w:ind w:left="720" w:hanging="360"/>
      </w:pPr>
      <w:rPr>
        <w:rFonts w:ascii="Times New Roman" w:hAnsi="Times New Roman" w:cs="Times New Roman"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125637C"/>
    <w:multiLevelType w:val="hybridMultilevel"/>
    <w:tmpl w:val="8A1E03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27C"/>
    <w:rsid w:val="00006283"/>
    <w:rsid w:val="00051A79"/>
    <w:rsid w:val="0008029F"/>
    <w:rsid w:val="00097133"/>
    <w:rsid w:val="000E599B"/>
    <w:rsid w:val="001423DF"/>
    <w:rsid w:val="001942C9"/>
    <w:rsid w:val="002538C3"/>
    <w:rsid w:val="00254F86"/>
    <w:rsid w:val="003965A1"/>
    <w:rsid w:val="00560A3D"/>
    <w:rsid w:val="00572837"/>
    <w:rsid w:val="0058210C"/>
    <w:rsid w:val="00653700"/>
    <w:rsid w:val="009640BE"/>
    <w:rsid w:val="009874A7"/>
    <w:rsid w:val="009C1738"/>
    <w:rsid w:val="009F007C"/>
    <w:rsid w:val="00A3090A"/>
    <w:rsid w:val="00A70EE6"/>
    <w:rsid w:val="00A8209E"/>
    <w:rsid w:val="00AD327C"/>
    <w:rsid w:val="00C64F8D"/>
    <w:rsid w:val="00C76D12"/>
    <w:rsid w:val="00D73E30"/>
    <w:rsid w:val="00DA6893"/>
    <w:rsid w:val="00DF3E6B"/>
    <w:rsid w:val="00E70F63"/>
    <w:rsid w:val="00E71BAE"/>
    <w:rsid w:val="00E77718"/>
    <w:rsid w:val="00F655DA"/>
    <w:rsid w:val="00FA42D9"/>
    <w:rsid w:val="00FD4B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10338"/>
  <w15:chartTrackingRefBased/>
  <w15:docId w15:val="{87EEE706-CA3B-4DB5-A19D-E1A9CBE20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1BA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71B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653700"/>
    <w:pPr>
      <w:ind w:left="720"/>
      <w:contextualSpacing/>
    </w:pPr>
  </w:style>
  <w:style w:type="character" w:styleId="a5">
    <w:name w:val="Hyperlink"/>
    <w:basedOn w:val="a0"/>
    <w:uiPriority w:val="99"/>
    <w:unhideWhenUsed/>
    <w:rsid w:val="00DF3E6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155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asyspeak.ru/blog/sovety-i-sekrety/top-5-problem-pri-izuchenii-anglijskogo-yazyk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moi-mummi.ru/" TargetMode="External"/><Relationship Id="rId5" Type="http://schemas.openxmlformats.org/officeDocument/2006/relationships/hyperlink" Target="http://www.englishteachers.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372</TotalTime>
  <Pages>11</Pages>
  <Words>3011</Words>
  <Characters>17164</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dc:creator>
  <cp:keywords/>
  <dc:description/>
  <cp:lastModifiedBy>Ольга Абраменкова</cp:lastModifiedBy>
  <cp:revision>8</cp:revision>
  <dcterms:created xsi:type="dcterms:W3CDTF">2018-09-30T12:57:00Z</dcterms:created>
  <dcterms:modified xsi:type="dcterms:W3CDTF">2019-10-06T12:52:00Z</dcterms:modified>
</cp:coreProperties>
</file>