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2964" w:rsidRPr="00E32964" w:rsidRDefault="00E32964" w:rsidP="00004F6D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</w:rPr>
      </w:pPr>
    </w:p>
    <w:p w:rsidR="00E32964" w:rsidRPr="00E32964" w:rsidRDefault="00E32964" w:rsidP="00004F6D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</w:rPr>
      </w:pPr>
    </w:p>
    <w:p w:rsidR="00E32964" w:rsidRPr="00E32964" w:rsidRDefault="00E32964" w:rsidP="00004F6D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</w:rPr>
      </w:pPr>
    </w:p>
    <w:p w:rsidR="00E32964" w:rsidRPr="00E32964" w:rsidRDefault="00E32964" w:rsidP="00004F6D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</w:rPr>
      </w:pPr>
    </w:p>
    <w:p w:rsidR="00E32964" w:rsidRPr="00E32964" w:rsidRDefault="00E32964" w:rsidP="00004F6D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</w:rPr>
      </w:pPr>
    </w:p>
    <w:p w:rsidR="00E32964" w:rsidRPr="00AD0150" w:rsidRDefault="0026140D" w:rsidP="00A27EBF">
      <w:pPr>
        <w:shd w:val="clear" w:color="auto" w:fill="FFFFFF"/>
        <w:spacing w:after="15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2964">
        <w:rPr>
          <w:rFonts w:ascii="Times New Roman" w:hAnsi="Times New Roman" w:cs="Times New Roman"/>
          <w:sz w:val="28"/>
          <w:szCs w:val="28"/>
        </w:rPr>
        <w:t xml:space="preserve"> </w:t>
      </w:r>
      <w:r w:rsidR="00E32964" w:rsidRPr="00E32964">
        <w:rPr>
          <w:rFonts w:ascii="Times New Roman" w:hAnsi="Times New Roman" w:cs="Times New Roman"/>
          <w:sz w:val="28"/>
          <w:szCs w:val="28"/>
        </w:rPr>
        <w:t>«</w:t>
      </w:r>
      <w:r w:rsidR="00AD0150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AD0150" w:rsidRPr="00AD0150">
        <w:rPr>
          <w:rFonts w:ascii="Times New Roman" w:hAnsi="Times New Roman" w:cs="Times New Roman"/>
          <w:sz w:val="28"/>
          <w:szCs w:val="28"/>
        </w:rPr>
        <w:t xml:space="preserve">работы </w:t>
      </w:r>
      <w:r w:rsidR="00E32964" w:rsidRPr="00AD01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 одаренными детьми</w:t>
      </w:r>
      <w:r w:rsidR="00E32964" w:rsidRPr="00AD0150">
        <w:rPr>
          <w:rFonts w:ascii="Times New Roman" w:hAnsi="Times New Roman" w:cs="Times New Roman"/>
          <w:sz w:val="28"/>
          <w:szCs w:val="28"/>
        </w:rPr>
        <w:t>»</w:t>
      </w:r>
    </w:p>
    <w:p w:rsidR="00E32964" w:rsidRPr="00E32964" w:rsidRDefault="00E32964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E32964" w:rsidRDefault="00004F6D" w:rsidP="00004F6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E32964" w:rsidRDefault="00004F6D" w:rsidP="00004F6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E32964" w:rsidRDefault="00004F6D" w:rsidP="00004F6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E32964" w:rsidRDefault="00004F6D" w:rsidP="00004F6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E32964" w:rsidRDefault="00004F6D" w:rsidP="00004F6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E32964" w:rsidRDefault="00004F6D" w:rsidP="00004F6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E32964" w:rsidRDefault="00004F6D" w:rsidP="00004F6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E32964" w:rsidRDefault="00004F6D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E32964" w:rsidRDefault="00004F6D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E32964" w:rsidRDefault="00004F6D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E32964" w:rsidRDefault="00004F6D" w:rsidP="00004F6D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85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920"/>
        <w:gridCol w:w="4935"/>
      </w:tblGrid>
      <w:tr w:rsidR="00004F6D" w:rsidRPr="00E32964" w:rsidTr="00004F6D">
        <w:tc>
          <w:tcPr>
            <w:tcW w:w="4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4F6D" w:rsidRPr="00E32964" w:rsidRDefault="00004F6D" w:rsidP="00004F6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32964" w:rsidRPr="00E32964" w:rsidRDefault="00E32964" w:rsidP="00004F6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04F6D" w:rsidRPr="00E32964" w:rsidRDefault="00E32964" w:rsidP="00004F6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2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Выполнила</w:t>
            </w:r>
            <w:r w:rsidR="00004F6D" w:rsidRPr="00E32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E329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Матвеева Ирина Юрьевна, учитель начальных классов, высшая </w:t>
            </w:r>
            <w:r w:rsidRPr="00E32964">
              <w:rPr>
                <w:rFonts w:ascii="Times New Roman" w:hAnsi="Times New Roman" w:cs="Times New Roman"/>
                <w:sz w:val="28"/>
                <w:szCs w:val="28"/>
              </w:rPr>
              <w:t xml:space="preserve">квалификационная категория, МОУ СОШ №5 </w:t>
            </w:r>
          </w:p>
          <w:p w:rsidR="00004F6D" w:rsidRPr="00E32964" w:rsidRDefault="00004F6D" w:rsidP="00004F6D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04F6D" w:rsidRPr="00E32964" w:rsidRDefault="00004F6D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E32964" w:rsidRDefault="00004F6D" w:rsidP="00E3296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AD0150" w:rsidRDefault="00AD0150" w:rsidP="00CC236E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E32964">
        <w:rPr>
          <w:rFonts w:ascii="Times New Roman" w:hAnsi="Times New Roman" w:cs="Times New Roman"/>
          <w:sz w:val="28"/>
          <w:szCs w:val="28"/>
        </w:rPr>
        <w:t>г. Надым</w:t>
      </w:r>
      <w:r w:rsidRPr="00E329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</w:p>
    <w:p w:rsidR="0026140D" w:rsidRDefault="0026140D" w:rsidP="00004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6140D" w:rsidRDefault="0026140D" w:rsidP="00004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6140D" w:rsidRDefault="0026140D" w:rsidP="00004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6140D" w:rsidRDefault="0026140D" w:rsidP="00004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6140D" w:rsidRDefault="0026140D" w:rsidP="00004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6140D" w:rsidRDefault="0026140D" w:rsidP="00004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6140D" w:rsidRDefault="0026140D" w:rsidP="00004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6140D" w:rsidRDefault="0026140D" w:rsidP="00004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Default="00004F6D" w:rsidP="00004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bookmarkStart w:id="0" w:name="_GoBack"/>
      <w:bookmarkEnd w:id="0"/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Содержание</w:t>
      </w:r>
    </w:p>
    <w:p w:rsidR="006D3EB0" w:rsidRPr="005A1F06" w:rsidRDefault="006D3EB0" w:rsidP="00004F6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7513"/>
        <w:gridCol w:w="992"/>
      </w:tblGrid>
      <w:tr w:rsidR="006D3EB0" w:rsidTr="003A2AA0">
        <w:tc>
          <w:tcPr>
            <w:tcW w:w="675" w:type="dxa"/>
          </w:tcPr>
          <w:p w:rsidR="006D3EB0" w:rsidRDefault="006D3EB0" w:rsidP="006D3EB0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:rsidR="006D3EB0" w:rsidRDefault="006D3EB0" w:rsidP="00E9276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992" w:type="dxa"/>
          </w:tcPr>
          <w:p w:rsidR="006D3EB0" w:rsidRDefault="003A2AA0" w:rsidP="00E9276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</w:t>
            </w:r>
          </w:p>
        </w:tc>
      </w:tr>
      <w:tr w:rsidR="006D3EB0" w:rsidTr="003A2AA0">
        <w:tc>
          <w:tcPr>
            <w:tcW w:w="675" w:type="dxa"/>
          </w:tcPr>
          <w:p w:rsidR="006D3EB0" w:rsidRDefault="006D3EB0" w:rsidP="006D3EB0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:rsidR="006D3EB0" w:rsidRPr="00195D27" w:rsidRDefault="006D3EB0" w:rsidP="00E9276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95D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ГЛАВА 1. ДЕТСКАЯ ОДАРЁННОСТЬ КАК ПСИХОЛОГО-ПЕДАГОГИЧЕСКАЯ ПРОБЛЕМА</w:t>
            </w:r>
          </w:p>
        </w:tc>
        <w:tc>
          <w:tcPr>
            <w:tcW w:w="992" w:type="dxa"/>
          </w:tcPr>
          <w:p w:rsidR="006D3EB0" w:rsidRPr="005A1F06" w:rsidRDefault="003A2AA0" w:rsidP="00E9276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</w:t>
            </w:r>
          </w:p>
          <w:p w:rsidR="006D3EB0" w:rsidRDefault="006D3EB0" w:rsidP="00E9276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</w:tr>
      <w:tr w:rsidR="006D3EB0" w:rsidTr="003A2AA0">
        <w:tc>
          <w:tcPr>
            <w:tcW w:w="675" w:type="dxa"/>
          </w:tcPr>
          <w:p w:rsidR="006D3EB0" w:rsidRDefault="006D3EB0" w:rsidP="006D3EB0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7513" w:type="dxa"/>
          </w:tcPr>
          <w:p w:rsidR="006D3EB0" w:rsidRDefault="006D3EB0" w:rsidP="00E9276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Сущность понятия «одарённость», «одарённый ребёнок» </w:t>
            </w:r>
          </w:p>
        </w:tc>
        <w:tc>
          <w:tcPr>
            <w:tcW w:w="992" w:type="dxa"/>
          </w:tcPr>
          <w:p w:rsidR="006D3EB0" w:rsidRDefault="003A2AA0" w:rsidP="00E9276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</w:t>
            </w:r>
          </w:p>
        </w:tc>
      </w:tr>
      <w:tr w:rsidR="006D3EB0" w:rsidTr="003A2AA0">
        <w:tc>
          <w:tcPr>
            <w:tcW w:w="675" w:type="dxa"/>
          </w:tcPr>
          <w:p w:rsidR="006D3EB0" w:rsidRDefault="006D3EB0" w:rsidP="006D3EB0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7513" w:type="dxa"/>
          </w:tcPr>
          <w:p w:rsidR="006D3EB0" w:rsidRDefault="006D3EB0" w:rsidP="00E9276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Психологические основы детской одарённости </w:t>
            </w:r>
          </w:p>
        </w:tc>
        <w:tc>
          <w:tcPr>
            <w:tcW w:w="992" w:type="dxa"/>
          </w:tcPr>
          <w:p w:rsidR="006D3EB0" w:rsidRDefault="005E637D" w:rsidP="00E9276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9</w:t>
            </w:r>
          </w:p>
        </w:tc>
      </w:tr>
      <w:tr w:rsidR="006D3EB0" w:rsidTr="003A2AA0">
        <w:tc>
          <w:tcPr>
            <w:tcW w:w="675" w:type="dxa"/>
          </w:tcPr>
          <w:p w:rsidR="006D3EB0" w:rsidRDefault="006D3EB0" w:rsidP="006D3EB0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:rsidR="006D3EB0" w:rsidRPr="00195D27" w:rsidRDefault="006D3EB0" w:rsidP="00E9276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 w:rsidRPr="00195D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ГЛАВА 2. ПЕДАГОГИЧЕСКИЕ УСЛОВИЯ ДЛЯ ИНДИВИДУАЛЬНОГО Р</w:t>
            </w:r>
            <w:r w:rsidR="00F84CE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АЗВИТИЯ </w:t>
            </w:r>
            <w:proofErr w:type="gramStart"/>
            <w:r w:rsidR="00F84CE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СПОСОБНЫХ</w:t>
            </w:r>
            <w:proofErr w:type="gramEnd"/>
            <w:r w:rsidR="00F84CEA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И ОДАРЁННЫХ </w:t>
            </w:r>
            <w:r w:rsidRPr="00195D2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УЧАЮЩИХСЯ </w:t>
            </w:r>
          </w:p>
        </w:tc>
        <w:tc>
          <w:tcPr>
            <w:tcW w:w="992" w:type="dxa"/>
          </w:tcPr>
          <w:p w:rsidR="006D3EB0" w:rsidRDefault="005E637D" w:rsidP="00E9276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16</w:t>
            </w:r>
          </w:p>
        </w:tc>
      </w:tr>
      <w:tr w:rsidR="006D3EB0" w:rsidTr="003A2AA0">
        <w:tc>
          <w:tcPr>
            <w:tcW w:w="675" w:type="dxa"/>
          </w:tcPr>
          <w:p w:rsidR="006D3EB0" w:rsidRDefault="006D3EB0" w:rsidP="006D3EB0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7513" w:type="dxa"/>
          </w:tcPr>
          <w:p w:rsidR="006D3EB0" w:rsidRDefault="006D3EB0" w:rsidP="00E9276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Формы работы с одаренными детьми в начальной школе </w:t>
            </w:r>
          </w:p>
        </w:tc>
        <w:tc>
          <w:tcPr>
            <w:tcW w:w="992" w:type="dxa"/>
          </w:tcPr>
          <w:p w:rsidR="006D3EB0" w:rsidRDefault="005E637D" w:rsidP="00E9276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16</w:t>
            </w:r>
          </w:p>
        </w:tc>
      </w:tr>
      <w:tr w:rsidR="006D3EB0" w:rsidTr="003A2AA0">
        <w:tc>
          <w:tcPr>
            <w:tcW w:w="675" w:type="dxa"/>
          </w:tcPr>
          <w:p w:rsidR="006D3EB0" w:rsidRDefault="006D3EB0" w:rsidP="006D3EB0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7513" w:type="dxa"/>
          </w:tcPr>
          <w:p w:rsidR="006D3EB0" w:rsidRDefault="006D3EB0" w:rsidP="00E9276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Выявление и диагностика одарённости у детей младшего школьного возраста </w:t>
            </w:r>
          </w:p>
        </w:tc>
        <w:tc>
          <w:tcPr>
            <w:tcW w:w="992" w:type="dxa"/>
          </w:tcPr>
          <w:p w:rsidR="006D3EB0" w:rsidRDefault="005E637D" w:rsidP="00E9276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25</w:t>
            </w:r>
          </w:p>
        </w:tc>
      </w:tr>
      <w:tr w:rsidR="006D3EB0" w:rsidTr="003A2AA0">
        <w:tc>
          <w:tcPr>
            <w:tcW w:w="675" w:type="dxa"/>
          </w:tcPr>
          <w:p w:rsidR="006D3EB0" w:rsidRDefault="006D3EB0" w:rsidP="006D3EB0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:rsidR="006D3EB0" w:rsidRDefault="006D3EB0" w:rsidP="00E9276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Заключение </w:t>
            </w:r>
          </w:p>
        </w:tc>
        <w:tc>
          <w:tcPr>
            <w:tcW w:w="992" w:type="dxa"/>
          </w:tcPr>
          <w:p w:rsidR="006D3EB0" w:rsidRDefault="005E637D" w:rsidP="00E9276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</w:t>
            </w:r>
            <w:r w:rsidR="003A2AA0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4</w:t>
            </w:r>
          </w:p>
        </w:tc>
      </w:tr>
      <w:tr w:rsidR="006D3EB0" w:rsidTr="003A2AA0">
        <w:tc>
          <w:tcPr>
            <w:tcW w:w="675" w:type="dxa"/>
          </w:tcPr>
          <w:p w:rsidR="006D3EB0" w:rsidRDefault="006D3EB0" w:rsidP="006D3EB0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:rsidR="006D3EB0" w:rsidRPr="005A1F06" w:rsidRDefault="006D3EB0" w:rsidP="00E9276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Список литературы </w:t>
            </w:r>
          </w:p>
        </w:tc>
        <w:tc>
          <w:tcPr>
            <w:tcW w:w="992" w:type="dxa"/>
          </w:tcPr>
          <w:p w:rsidR="006D3EB0" w:rsidRDefault="005E637D" w:rsidP="00E9276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</w:t>
            </w:r>
            <w:r w:rsidR="00C43C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7</w:t>
            </w:r>
          </w:p>
        </w:tc>
      </w:tr>
      <w:tr w:rsidR="006D3EB0" w:rsidTr="003A2AA0">
        <w:tc>
          <w:tcPr>
            <w:tcW w:w="675" w:type="dxa"/>
          </w:tcPr>
          <w:p w:rsidR="006D3EB0" w:rsidRDefault="006D3EB0" w:rsidP="006D3EB0">
            <w:pPr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</w:tcPr>
          <w:p w:rsidR="006D3EB0" w:rsidRPr="005A1F06" w:rsidRDefault="006D3EB0" w:rsidP="00E9276C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Приложение </w:t>
            </w:r>
          </w:p>
        </w:tc>
        <w:tc>
          <w:tcPr>
            <w:tcW w:w="992" w:type="dxa"/>
          </w:tcPr>
          <w:p w:rsidR="006D3EB0" w:rsidRDefault="005E637D" w:rsidP="00E9276C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3</w:t>
            </w:r>
            <w:r w:rsidR="00C43C75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9</w:t>
            </w:r>
          </w:p>
        </w:tc>
      </w:tr>
    </w:tbl>
    <w:p w:rsidR="006D3EB0" w:rsidRDefault="006D3EB0" w:rsidP="006D3EB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5A1F06" w:rsidRDefault="00004F6D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5A1F06" w:rsidRDefault="00004F6D" w:rsidP="00004F6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5A1F06" w:rsidRDefault="00004F6D" w:rsidP="00004F6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5A1F06" w:rsidRDefault="00004F6D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5A1F06" w:rsidRDefault="00004F6D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5A1F06" w:rsidRDefault="00004F6D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5A1F06" w:rsidRDefault="00004F6D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5A1F06" w:rsidRDefault="00004F6D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5A1F06" w:rsidRDefault="00004F6D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C236E" w:rsidRDefault="00CC236E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9276C" w:rsidRDefault="00E9276C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9276C" w:rsidRDefault="00E9276C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9276C" w:rsidRDefault="00E9276C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E9276C" w:rsidRPr="005A1F06" w:rsidRDefault="00E9276C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CC236E" w:rsidRDefault="00004F6D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C236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Введение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Проблема одаренности в настоящее время становится все более актуальной. Это, прежде всего, связано с потребностью общества в неординарной творческой личности. Неопределенность современной окружающей среды требует не только высокую активность человека, но и его умения, способности нестандартного поведения.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Раннее выявление, обучение и воспитание одаренных и талантливых детей составляет одну их главных проблем совершенствования системы образования. Бытует мнение, что одаренные дети не нуждаются в помощи взрослых, в особом внимании и руководстве. Однако в силу личностных особенностей такие дети наиболее чувствительны к оценке их деятельности, поведения и мышления, они более восприимчивы к сенсорным стимулам и лучше понимают отношения и связи.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Проблемой одарённости занимались учёные: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М. </w:t>
      </w:r>
      <w:proofErr w:type="spell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Коджаспирова</w:t>
      </w:r>
      <w:proofErr w:type="spell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 В. </w:t>
      </w:r>
      <w:proofErr w:type="spell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Межиева</w:t>
      </w:r>
      <w:proofErr w:type="spell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М. </w:t>
      </w:r>
      <w:proofErr w:type="spell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Загвязинский</w:t>
      </w:r>
      <w:proofErr w:type="spell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А. </w:t>
      </w:r>
      <w:proofErr w:type="spell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Мижериков</w:t>
      </w:r>
      <w:proofErr w:type="spell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, К. М. Хоруженко и другие.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 сегодня в соответствие с требованиями ФГОС НОО тема развития детской одарённости становится особенно актуальной.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Поэтому тема исследовательской работы сформулирована таким образом: «Работа с одаренными детьми в современной начальной школе»</w:t>
      </w:r>
    </w:p>
    <w:p w:rsidR="00004F6D" w:rsidRPr="005A1F06" w:rsidRDefault="00004F6D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Объектом</w:t>
      </w: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 педагогические и методические аспекты работы с одаренными детьми.</w:t>
      </w:r>
    </w:p>
    <w:p w:rsidR="00004F6D" w:rsidRPr="00D673CD" w:rsidRDefault="00004F6D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Предметом</w:t>
      </w: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изучения: педагогические условия работы с одаренными детьми в начальной школе.</w:t>
      </w:r>
    </w:p>
    <w:p w:rsidR="00004F6D" w:rsidRPr="00D673CD" w:rsidRDefault="00004F6D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Целью</w:t>
      </w: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 является изучение особенности педагогической деятельности с одаренными детьми.</w:t>
      </w:r>
    </w:p>
    <w:p w:rsidR="00004F6D" w:rsidRPr="00D673CD" w:rsidRDefault="00004F6D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Гипотеза</w:t>
      </w: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 работы сформулирована таким образом: педагогическая деятельность по развитию одаренности детей младшего школьного возраста будет эффективной если:</w:t>
      </w:r>
    </w:p>
    <w:p w:rsidR="00004F6D" w:rsidRPr="00D673CD" w:rsidRDefault="00004F6D" w:rsidP="00E9276C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учитель изучит сущность и особенности психического развития одарённых детей;</w:t>
      </w:r>
    </w:p>
    <w:p w:rsidR="00004F6D" w:rsidRPr="00D673CD" w:rsidRDefault="00004F6D" w:rsidP="00E9276C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одаренными детьми будет вестись на диагностической основе;</w:t>
      </w:r>
    </w:p>
    <w:p w:rsidR="00004F6D" w:rsidRPr="00D673CD" w:rsidRDefault="00004F6D" w:rsidP="00E9276C">
      <w:pPr>
        <w:numPr>
          <w:ilvl w:val="0"/>
          <w:numId w:val="4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организации работы с одаренными детьми будут применяться особые формы и методы.</w:t>
      </w:r>
    </w:p>
    <w:p w:rsidR="00004F6D" w:rsidRPr="005A1F06" w:rsidRDefault="00004F6D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 заявленная гипотеза потребуют решения следующих</w:t>
      </w: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задач:</w:t>
      </w:r>
    </w:p>
    <w:p w:rsidR="00004F6D" w:rsidRPr="00D673CD" w:rsidRDefault="00004F6D" w:rsidP="00E9276C">
      <w:pPr>
        <w:pStyle w:val="a9"/>
        <w:numPr>
          <w:ilvl w:val="0"/>
          <w:numId w:val="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раскрыть сущность понятия </w:t>
      </w:r>
      <w:r w:rsidR="00195D27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«одаренность», «одарённые дети»;</w:t>
      </w:r>
    </w:p>
    <w:p w:rsidR="00004F6D" w:rsidRPr="00D673CD" w:rsidRDefault="00004F6D" w:rsidP="00E9276C">
      <w:pPr>
        <w:numPr>
          <w:ilvl w:val="0"/>
          <w:numId w:val="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изучить особенности психического развития одаренных детей</w:t>
      </w:r>
      <w:r w:rsidR="00195D27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04F6D" w:rsidRPr="00D673CD" w:rsidRDefault="00004F6D" w:rsidP="00E9276C">
      <w:pPr>
        <w:pStyle w:val="a9"/>
        <w:numPr>
          <w:ilvl w:val="0"/>
          <w:numId w:val="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рассмотреть педагогические условия воспитания и обучения одаренных детей</w:t>
      </w:r>
      <w:r w:rsidR="00195D27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04F6D" w:rsidRPr="00D673CD" w:rsidRDefault="00004F6D" w:rsidP="00E9276C">
      <w:pPr>
        <w:pStyle w:val="a9"/>
        <w:numPr>
          <w:ilvl w:val="0"/>
          <w:numId w:val="5"/>
        </w:numPr>
        <w:shd w:val="clear" w:color="auto" w:fill="FFFFFF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рассмотреть методы диагностики одаренности</w:t>
      </w:r>
      <w:r w:rsidR="00195D27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04F6D" w:rsidRDefault="00004F6D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Методы</w:t>
      </w: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исследования: теоретические методы — изучение и анализ методической, психолого-пед</w:t>
      </w:r>
      <w:r w:rsidR="0067735E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агогической литературы по теме.</w:t>
      </w:r>
    </w:p>
    <w:p w:rsidR="00BB7247" w:rsidRDefault="00BB7247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BB7247" w:rsidRPr="00BB7247" w:rsidRDefault="00BB7247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ГЛАВА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 ДЕТСКАЯ ОДАРЁННОСТЬ КАК ПСИХОЛОГО – ПЕДАГОГИЧЕСКАЯ ПРОБЛЕМА</w:t>
      </w:r>
    </w:p>
    <w:p w:rsidR="00004F6D" w:rsidRPr="000103AB" w:rsidRDefault="00004F6D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0103A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1.1. Сущность понятия «одарённость», «одарённый ребёнок»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современной науке существует множество теорий одаренности, ни одна из которых не является общепринятой. Эти теории отражают разное понимание источников одаренности, движущих сил ее развития, культурно-исторических и социальных условий ее проявлений и т. д. Особенно дискуссионными являются вопросы, связанные с ранними проявлениями одаренности. Важнейшими среди них являются вопросы: что такое детская одаренность, какие признаки ее характеризуют и как (какими методами) эти признаки можно выявить (измерить)?</w:t>
      </w:r>
    </w:p>
    <w:p w:rsidR="00025F2B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заметить, что ранее термин «одаренность» использовался для обозначения любого уровня потенциальных возможностей детей, в современной литературе им обычно обозначают высокий уровень потенциала. При этом выделяют общую (умственную) и специальную (по видам деятельности) одаренность. В дальнейшем под этим термином мы 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будем подразумевать высокий уровень умственной одаренности детей. [1, с. 16]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Критерий достижений широко используется для суждений об одаренности выдающихся людей, оказавших влияние на жизнь всего человечества, науку, культуру и другие сферы деятельности. Однако мнения о том, какие достижения следует считать выдающимися, не совпадают. Тем более трудно оценить достижения детей: то, что удивляет в четырехлетних детях, кажется вполне естественным у шестилетних, а успехи детей, уже специально наученных чему-то, могут значительно превосходить успехи новичков, даже гораздо более способных. Границы между возрастными группами или обученными новичками весьма усл</w:t>
      </w:r>
      <w:r w:rsidR="00C3451F">
        <w:rPr>
          <w:rFonts w:ascii="Times New Roman" w:eastAsia="Times New Roman" w:hAnsi="Times New Roman" w:cs="Times New Roman"/>
          <w:sz w:val="28"/>
          <w:szCs w:val="28"/>
          <w:lang w:eastAsia="ru-RU"/>
        </w:rPr>
        <w:t>овны и сильно ва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рьируют в зависимости от видов и условий деятельности, индивидуальных особенностей детей, их окружения. И все же наиболее часто одаренными считают детей, которые значительно опережают в развитии большинство своих сверстников и уже демонстрируют неординарные успехи в учении, в освоении какой-либо деятельности: отличную успеваемость, грамоты и медали, победы на конкурсах, признание экспертов [8, с. 56]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Действительно, такие «победители» значительно чаще получают блестящее образование, ученые степени и признание в своей области, чем их менее успешные сверстники, о чем говорят многочисленные исследования. Но в то же время известно и немало противоположных случаев, когда большего успеха во взрослой жизни достигли те, чьи достижения в детстве были не слишком блестящими, а бывшие вундеркинды себя ни в чем не проявляли. Нередко раннее достижение успеха объясняется не столько неординарными способностями ребенка, сколько его (или его близких) повышенным стремлением к внешнему признанию и «наградам», «</w:t>
      </w:r>
      <w:proofErr w:type="spell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натасканностью</w:t>
      </w:r>
      <w:proofErr w:type="spell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0103AB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103AB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интенсивной и узконаправленной тренировкой, умением манипулировать людьми, особенным трудолюб</w:t>
      </w:r>
      <w:r w:rsidR="000103AB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ием и старательностью.[2, с. 47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Таким образом, достижения не могут служить абсолютно верным и </w:t>
      </w:r>
      <w:r w:rsidR="001178C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ем более единственным критерием детской одаренности. Поэтому многие ученные призывают при определении одаренности ориентироваться не столько на успехи, уже реально демонстрируемые ребенком, сколько на его потенциальные возможности достичь высоких результатов в будущем. Однако этот акцент на прогнозе будущих успехов служит главным источником разногласий между концепциями одаренности по вопросу о том, какие качества ребенка, в каком возрасте, и при каких условиях могут предсказать их достаточно надежно. Одним из таких предсказателей одаренности, </w:t>
      </w:r>
      <w:proofErr w:type="gram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 же</w:t>
      </w:r>
      <w:proofErr w:type="gram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имеющихся достижений, считают способности детей к познанию, к творческому освоению опыта.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Психологические исследования и практика обучения одаренных детей во многих странах показали, что для развития высокой одаренности необходимо </w:t>
      </w:r>
      <w:proofErr w:type="gram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совпадение</w:t>
      </w:r>
      <w:proofErr w:type="gram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крайней мере трех факторов: уровня интеллектуального развития выше среднего для данного возраста, высокой креативности (творческих возможностей) и таких личностных особенностей, как любознательность, увлеченность задачей, уверенность в успехе. </w:t>
      </w:r>
      <w:proofErr w:type="gram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к личностным признакам</w:t>
      </w:r>
      <w:r w:rsidR="000103AB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одаренности, относят не только 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когнитивные (познавате</w:t>
      </w:r>
      <w:r w:rsidR="000103AB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льные, умственные) способности, но и </w:t>
      </w:r>
      <w:proofErr w:type="spell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некогнитивные</w:t>
      </w:r>
      <w:proofErr w:type="spell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(мотивационные, эмоциональные, волевые) характеристики.</w:t>
      </w:r>
      <w:proofErr w:type="gram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Причем появление высоких достижений объясняется чрезвычайно сложным взаимодействием в процессе развития этих личностных качеств и влияния среды (семья, сверстники, школа, социальное и культурное окружение). Сложный характер взаимодействия факторов и условий развития одаренности затрудняет прогноз последующих достижений детей в учебе и взрослой жизни. [</w:t>
      </w:r>
      <w:r w:rsidRPr="00D67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данным своих многолетних наблюдений за развитием одаренных детей известный российский психолог Н.С. </w:t>
      </w:r>
      <w:proofErr w:type="spell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Лейтес</w:t>
      </w:r>
      <w:proofErr w:type="spell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пришел к заключению, что понятие «одаренные дети», «одаренность» следует относить к умственным преимуществам на данном возрастном этапе, а не воспринимать 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как точное указание на будущие успехи. </w:t>
      </w:r>
      <w:proofErr w:type="gram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его мнению, прогноз развития детской одаренности не может быть абсолютно надежным в силу слитности ее возрастных и индивидуальных моментов, но это не отменяет проблему одаренных детей, а доказывает необходимость перенесения акцента с угадывания будущих рекордсменов на выявление детей, требующих уже на данном этапе своего развития особых условий воспитания, обучения для реализации высоких умственных возможностей и восприимчивости к учению.</w:t>
      </w:r>
      <w:proofErr w:type="gramEnd"/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Такой вывод подтверждают и многочисленные данные о том, что потребности одаренных детей в индивидуализации обучения, эмоциональном комфорте, осознании ценности собственного дара, независимости и признании очень велики и при обучении, ориентированном на среднего ученика, часто не удовлетворяются. [8, с. 14]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Изучив научные представления об одаренности детей, необходимо рассмотреть определение термина «одаренность» и «одаренные дети» различных психологов и выдающихся педагогов России и зарубежья.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В. А. </w:t>
      </w:r>
      <w:proofErr w:type="spell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Мижериков</w:t>
      </w:r>
      <w:proofErr w:type="spell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предлагает следующие определения одаренности: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1) качественно своеобразное сочетание способностей, обеспечивающее успешное выполнение деятельности;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2) общие способности или общие моменты способностей, обусловливающие широту возможностей человека, уровень и своеобразие его деятельности;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3) умственный потенциал, или интеллект, целостная индивидуальная характеристика познавательных возможностей и способностей к учению;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4) совокупность задатков, природных данных, характеристика степени выраженности и своеобразие природных предпосылок способностей;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5) талантливость; наличие внутренних условий для выдающихся достижений в деятельности.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 В.А. </w:t>
      </w:r>
      <w:proofErr w:type="spell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Мижериков</w:t>
      </w:r>
      <w:proofErr w:type="spell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предлагает следующее определение понятия «одаренные дети» - это дети, обнаруживающие общую или специальную 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одаренность (в музыке, рисовании, технике и т. д.). Одаренность принято диагностировать по темпу умственного развити</w:t>
      </w:r>
      <w:proofErr w:type="gram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я-</w:t>
      </w:r>
      <w:proofErr w:type="gram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степени опережения ребенком при прочих равных условиях своих ровесников (на этом основаны тесты умственной одаренности и коэффициент интеллектуальности (IQ). Значение такого показателя не следует преувеличивать, поскольку первостепенное значение имеет творческая сторона ума. Раньше других можно обнаружить художественную одаренность детей (в области музыки, затем в рисовании). В области науки быстрее всего проявляется одаренность к математике. Детей с необычайно ранним умственным развитием или с особенно яркими, чрезвычайными достижениями в какой-либо деятельности называют вундеркиндами. [9, с. 249]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Аналогичные определения понятий «одаренность» и «одаренный ребенок» в своем педагогическом словаре предлагают </w:t>
      </w:r>
      <w:proofErr w:type="spell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Г.М.Коджаспирова</w:t>
      </w:r>
      <w:proofErr w:type="spell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А.Ю. </w:t>
      </w:r>
      <w:proofErr w:type="spell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Коджаспирова</w:t>
      </w:r>
      <w:proofErr w:type="spell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[5, с. 99]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одаренности рассматривают несколько иначе в своем кратком педагогическом словаре-справочнике педагоги Хоруженко К.М. и </w:t>
      </w:r>
      <w:proofErr w:type="spell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Курепина</w:t>
      </w:r>
      <w:proofErr w:type="spell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Одаренность - совокупность задатков, составляющая природную предпосылку высокого развития способностей. [</w:t>
      </w:r>
      <w:r w:rsidRPr="00D673C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,с. 64]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Идентичное определение дает в своем психолого-педагогическом словаре В. А. </w:t>
      </w:r>
      <w:proofErr w:type="spell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Мижериков</w:t>
      </w:r>
      <w:proofErr w:type="spell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: Одаренность - совокупность задатков, составляющая природную предпосылку высокого развития способностей. [10,с. 291]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своем педагогическом словаре В. И. </w:t>
      </w:r>
      <w:proofErr w:type="spell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Загвязинский</w:t>
      </w:r>
      <w:proofErr w:type="spell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привел отличное от других дефиниций определение понятию «одаренность» и «одаренный ребенок»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Одаренность — системное, развивающее в течение жизни человека качество психики, которое определяет возможность достижения человеком по сравнению с другими людьми более высоких (необычных, незаурядных) результатов в одном или нескольких видах деятельности.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Одаренный ребенок- ребенок, который выделяется очевидными, иногда выдающимися достижениями (или имеет внутренние предпосылки для таких достижений) в том или ином виде деятельности. [4, с. 67]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Многозначность термина одаренность указывает на многоаспектность проблемы целостного подхода к сфере способностей человека. Одаренность как наиболее общая характеристика сферы способностей требует комплексного изучения: психофизиологического, дифференциально-психологического и социа</w:t>
      </w:r>
      <w:r w:rsidR="0067735E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льно-психолого-педагогического.</w:t>
      </w:r>
    </w:p>
    <w:p w:rsidR="006D3EB0" w:rsidRDefault="006D3EB0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CC236E" w:rsidRDefault="00004F6D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C236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1.2. Психологические основы детской одарённости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этом подпункте мы рассмотрим психологические основы детской одаренности. Для исследования данной темы, необходимо проанализировать признаки одаренности. [16]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Признаки одаренности - это те особеннос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 одаренного ребенка, которые проявляются в его реальной деятельности и могут быть оцене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 на уровне наблюдения за характером его дей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ствий. Признаки явной (проявленной) одаренно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сти зафиксированы в ее определении и связаны </w:t>
      </w:r>
      <w:proofErr w:type="spell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свысоким</w:t>
      </w:r>
      <w:proofErr w:type="spell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уровнем выполнения деятельности. Вместе с тем об одаренности ребенка следует су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дить в единстве категорий «хочу» и «могу». По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этому признаки одаренности охватывают два ас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пекта поведения одаренного ребенка: инструмен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тальный и мотивационный. Инструментальный - характеризует способы его деятельности. Мо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тивационный - характеризует отношение ребен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 к той или иной стороне действительности, а также к своей деятельности.</w:t>
      </w:r>
    </w:p>
    <w:p w:rsidR="004E4FDE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Инструментальный 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аспект поведения ода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ренного ребенка может быть охарактеризован следующими приз</w:t>
      </w:r>
      <w:r w:rsidR="004E4FDE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наками: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Наличие специфических стратегий дея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тельности.</w:t>
      </w:r>
      <w:r w:rsidR="000103AB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Способы деятельности одаренного ребенка обеспечивают ее особую, качественно своеобраз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ную продуктивность. При этом выделяются три основных уровня 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успешности деятельности, с каждым из которых связана своя специфическая стратегия ее осуществления:</w:t>
      </w:r>
    </w:p>
    <w:p w:rsidR="00004F6D" w:rsidRPr="00D673CD" w:rsidRDefault="006D3EB0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быстрое освоение деятельности и высокая успешность ее выполнения;</w:t>
      </w:r>
    </w:p>
    <w:p w:rsidR="00004F6D" w:rsidRPr="00D673CD" w:rsidRDefault="006D3EB0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и изобретение новых спосо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бов деятельности в условиях поиска решения в заданной ситуации;</w:t>
      </w:r>
    </w:p>
    <w:p w:rsidR="00004F6D" w:rsidRPr="00D673CD" w:rsidRDefault="006D3EB0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выдвижение новых целей деяте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льности за счет более глубокого 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овладения предметом, веду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щее к новому видению ситуации и объясняющее появление, на первый взгляд, неожиданных идей и решений. Для поведения одаренного ребенка характерен главным образом этот уровень успеш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ности: новаторство как выход за пределы требо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ваний выполняемой деятельности.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качественно своеоб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разного индивидуального стиля деятельности, выражающегося в склонности «все делать по-сво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ему» и связанного с присущей одаренному ребен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ку самодостаточной системой </w:t>
      </w:r>
      <w:proofErr w:type="spell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саморегуляции</w:t>
      </w:r>
      <w:proofErr w:type="spell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Индивидуализация способов деятельности выра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жается в элементах уникальности ее продукта.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0103AB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Высокая структурированность знаний, умение видеть изучаемый предмет в системе, свернутость способов действий в соответствую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щей предметной области, что проявляется в спо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собности одаренного ребенка, с одной стороны, практически мгновенно схватывать наиболее су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щественную деталь (факт) среди множества дру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гих предметных сведений (впечатлений, образов, понятий и т. д.) и, с другой стороны, удивитель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 легко переходить от единичной детали (фак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та) к ее обобщению и развернутому контексту</w:t>
      </w:r>
      <w:proofErr w:type="gram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 интерпретации. Иными словами, своеобразие способов деятельности одаренного ребенка про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является в его способности видеть в сложном про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стое, а в простом - сложное.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4.Особый тип обучаемости. Он может про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являться как в высокой скорости и легкости обу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чения, так и в замедленном темпе обучения, но с последующим резким изменением структуры зна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ний, представлений и умений.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Мотивационный 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аспект поведения одарен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ного ребенка может быть охарактеризован следу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ющими признаками:</w:t>
      </w:r>
    </w:p>
    <w:p w:rsidR="00004F6D" w:rsidRPr="00D673CD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Повышенная, избирательная чувствитель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ность к определенным сторонам предметной дей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ствительности (знакам, звукам, цвету, техничес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ким устройствам, растениям и т. д.) либо к опре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деленным формам собственной активности (фи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зической, познавательной, художественно-выра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зительной и т. д.), сопровождающаяся, как пра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вило, переживанием чувства удовольствия. 2.</w:t>
      </w:r>
      <w:proofErr w:type="gramEnd"/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Ярко выраженный интерес к тем или иным занятиям или сферам деятельности, чрез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вычайно высокая увлеченность каким-либо пред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метом, погруженность в то или иное дело. Нали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чие столь интенсивной склонности к определен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ному виду деятельности имеет своим следствием поразительное упорство и трудолюбие.</w:t>
      </w:r>
    </w:p>
    <w:p w:rsidR="00004F6D" w:rsidRPr="00D673CD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Повышенная познавательная потребность, которая проявляется в ненасытной любознатель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ности, а также готовности по собственной ини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циативе выходить за пределы исходных требова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ний деятельности.</w:t>
      </w:r>
    </w:p>
    <w:p w:rsidR="00004F6D" w:rsidRPr="00D673CD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Предпочтение парадоксальной, противо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речивой и неопределенной информации, непри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ятие стандартных, типичных заданий и готовых ответов.</w:t>
      </w:r>
    </w:p>
    <w:p w:rsidR="00004F6D" w:rsidRPr="00D673CD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Высокая критичность к результатам соб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ственного труда, склонность ставить сверхтруд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цели, стремление к совершенству.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Психологические особенности детей, демон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стрирующих одаренность, могут рассматривать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ся лишь как признаки, сопровождающие одарен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ность, но не обязательно порождающие ее. Поэто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му наличие указанных психологических особен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ностей может служить лишь основанием для предположения об</w:t>
      </w:r>
      <w:r w:rsidR="004E4FDE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одаренности, а не для вывод</w:t>
      </w:r>
      <w:proofErr w:type="gramStart"/>
      <w:r w:rsidR="004E4FDE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о 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proofErr w:type="gram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безусловном наличии.[3, c. 18]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подчеркнуть, что поведение одарен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ного ребенка совсем не обязательно должно со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ответствовать одновременно всем вышеперечис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ленным признакам. Поведенческие признаки ода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ренности вариативны и часто противоречивы по своим проявлениям, поскольку в сильной мере зависимы от социального контекста. Тем не ме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нее, даже наличие одного из 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этих признаков дол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жно привлечь внимание специалиста и мотивировать его на тщательный и длительный по вре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мени анализ каждого конкретного индивидуаль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ного случая.[1, с. 23]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Сильные и слабые стороны ребенка с признаками умственной одаренности взаимосвязаны, переходят друг в друга. Например, капризы, упрямство, в той или иной мере присущие многим детям, при более высоком уровне интеллекта выступают резче, заметнее. Это относится и к проявлениям нежелания, неумения преодолевать повседневные учебные трудности. Повышенные способности часто сопровождаются привычкой учиться "хватая на лету".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 опережение сверстников может порождать зазнайство и тщеславие. Умственная самостоятельность, установка на познавание могут оборачиваться своеволием, противопоставлением себя окружающим. Даже, казалось бы, явное преимущество ребенка, которому все учебные предметы даются одинаково легко, имеет и свою теневую сторону: к подростковому возрасту такой ученик уже может начать тяготиться тем, что не знает, к чему же он более склонен. Выясняется, что отсутствие таких ограничителей, как относительная неспособность к каким-нибудь видам занятий, может обусловливать излишнюю разбросанность интересов, затруднять самоопределение.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 личностных проблем одаренного ребенка во многом определяется особенностями формирующейся у него самооценки. Существует мнение, что личностные трудности одаренных детей еще больше осложняются в случаях формирования у них неадекватно заниженной самооценки своих возможностей в различных областях деятельности, в том числе в общении.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Исследования выдающихся в умственном отношении детей показали, что многие из них очень критичны к себе. Обладая неадекватно низкой самооценкой, они часто не только не могут реализовать спои потенциальные способности, но и становятся неуспевающими учениками. Отмечается также, 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что одаренные дети очень ранимы, чувствительны ко всему, что затрагивает их "Я". Уже в раннем возрасте они проявляют повышенную чувствительность к попыткам задеть их самолюбие, склонны ставить перед собой задачи, которых не могут достичь, и тяжело переживают неудачи.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Самооценка личности существенно влияет на проявления и развитие способностей ребенка. При этом </w:t>
      </w:r>
      <w:proofErr w:type="spell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самовосприятие</w:t>
      </w:r>
      <w:proofErr w:type="spell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два аспекта - знания о себе и отношение к себе. Самооценка - важнейший фактор детерминации поведения ребенка, она во многом определяет направленность его деятельности, особенности общения с другими людьми.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мнению ряда психологов, на поведение личности очень большое влияние оказывает самоуважение, рассматриваемое как переживание собственной значимости. Предполагается, что большой разрыв между идеальным и реальным "Я" негативно влияет на самоуважение.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самооценка вбирает в себя множество различных факторов, заметных преимущественно в сфере межличностных отношении.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успешного традиционного обучения творчество не только не нужно, но может мешать, тормозить усвоение. Школьникам, лишенным творческого подхода к получаемой информации, учиться легче. Другое дело - ученики </w:t>
      </w:r>
      <w:proofErr w:type="gram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творческие</w:t>
      </w:r>
      <w:proofErr w:type="gram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: они все пропускают через себя, через собственное видение мира. Таким детям гораздо труднее учиться, но им легче что-нибудь придумывать, изобретать.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 школьники не понимают, казалось бы, очевидных истин, от них не знаешь чего ожидать; им приходят в голову странные идеи, глупые - по мнению некоторых, необычные - по мнению людей, умеющих ценить </w:t>
      </w:r>
      <w:proofErr w:type="gram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нешаблонное</w:t>
      </w:r>
      <w:proofErr w:type="gram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Конечно, далеко не все они учатся совсем уж плохо. Попадаются среди них, </w:t>
      </w:r>
      <w:proofErr w:type="gram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правда</w:t>
      </w:r>
      <w:proofErr w:type="gram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редко, даже отличники. Однако не усвоение знаний - главное для этих детей, а именно собственная работа мысли.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Наблюдения психологов и педагогов позволяют описать наиболее общие черты, присущие одаренным детям.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"Одаренность, в основном, определяется тремя взаимосвязанными параметрами: опережающим развитием познания, психологическим развитием и физическими данными".</w:t>
      </w:r>
    </w:p>
    <w:p w:rsidR="00C43C75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опережающего развития познания отмечается следующее: </w:t>
      </w:r>
    </w:p>
    <w:p w:rsidR="00C43C75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способны заниматься несколькими делами сразу; </w:t>
      </w:r>
    </w:p>
    <w:p w:rsidR="00C43C75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обладают повышенным любопытством; </w:t>
      </w:r>
    </w:p>
    <w:p w:rsidR="00C43C75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способны прослеживать причинно-следственные связи и делать соответствующие выводы; </w:t>
      </w:r>
    </w:p>
    <w:p w:rsidR="00C43C75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обладают отличной памятью, базирующейся на ранней речи и абстрактном мышлении; </w:t>
      </w:r>
    </w:p>
    <w:p w:rsidR="00C43C75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способны</w:t>
      </w:r>
      <w:proofErr w:type="gram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классифицировать и </w:t>
      </w:r>
      <w:proofErr w:type="spell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категоризировать</w:t>
      </w:r>
      <w:proofErr w:type="spell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информацию и опыт; умеют широко пользоваться накопленными знаниями; </w:t>
      </w:r>
    </w:p>
    <w:p w:rsidR="00C43C75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увлекаются коллекционированием; обладают большим словарным запасом; </w:t>
      </w:r>
    </w:p>
    <w:p w:rsidR="00C43C75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используют в речи сложные синтаксические конструкции и умеют ставить вопросы; </w:t>
      </w:r>
    </w:p>
    <w:p w:rsidR="00C43C75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предпочитают игры, требующие активизации умственных действий; легко справляются с познавательной неопределенностью; </w:t>
      </w:r>
    </w:p>
    <w:p w:rsidR="00C43C75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любят готовые ответы; </w:t>
      </w:r>
    </w:p>
    <w:p w:rsidR="00C43C75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удовольствием воспринимают </w:t>
      </w:r>
      <w:r w:rsidR="00C43C7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сложные и долгосрочные задания;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обладают повышенной концентрацией внимания, упорством в достижении результата в интересной сфере и высокой степенью погруженности в задачу.</w:t>
      </w:r>
    </w:p>
    <w:p w:rsidR="00C43C75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психосоциального развития у одаренных и талантливых детей наблюдаются следующие черты: развитое чувство справедливости; </w:t>
      </w:r>
    </w:p>
    <w:p w:rsidR="00C43C75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широкие личностные системы ценностей; яркое воображение; </w:t>
      </w:r>
    </w:p>
    <w:p w:rsidR="00C43C75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развитое чувство юмора; </w:t>
      </w:r>
    </w:p>
    <w:p w:rsidR="00C43C75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 пытаются решать проблемы,</w:t>
      </w:r>
      <w:r w:rsidR="00C43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которые им пока "не по зубам";</w:t>
      </w:r>
    </w:p>
    <w:p w:rsidR="00C43C75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характерны преувеличенные, страхи; восприимчивость к невербальным проявлениям чувств окружающими; </w:t>
      </w:r>
    </w:p>
    <w:p w:rsidR="00C43C75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нередко проявляется экстрасенсорное восприятие; 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в школьные годы являются эгоцентристами.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плане физического развития замечен высокий энергетический уровень и низкая продолжительность сна. Их моторная координация часто отстает от познавательных способностей.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Родителями, первыми замечающими одаренность своих детей, описываются следующие поведенческие характеристики: ранняя речь; употребление сложных слов; раннее освоение счета или чтения; громадное любопытство; ценная память; быстрое восприятие и воображение.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Известно, что одаренность не исчерпывается только высоким коэффициентом интеллекта, хотя этот критерий и является основой достижений в одной или нескольких сферах (интеллектуальной, художественной и т.д.). В частности, Кларк</w:t>
      </w:r>
      <w:r w:rsidRPr="00D673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и ряд других исследователей уточняют, что термин “одаренность” относится к когнитивным способностям, а "талант" включает другие стороны развития. В то же время она признала взаимозависимость всех психических функций человека в процессе развития интеллекта и сделала вывод о том, что одаренный человек может достичь полноценной реализации только через интеграцию восприятия, мышления, эмоций и других функций. [6</w:t>
      </w:r>
      <w:r w:rsidRPr="00D673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 с. 84]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proofErr w:type="gram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вышеизложенного</w:t>
      </w:r>
      <w:proofErr w:type="gram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 можем сделать вывод.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Одаренность - это системное, развивающе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еся в течение жизни качество психики, которое определяет возможность достижения человеком более высоких (необычных, незаурядных) резуль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татов в одном или нескольких видах деятельнос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 по сравнению с другими людьми.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Одаренный ребенок – это ребенок, который выделяется очевидными, иногда выдающимися достижениями (или имеет внутренние предпосылки для таких достижений) в том или ином виде деятельности.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Признаки и особенности одаренности включают инструментальный и мотивационный аспекты поведения.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К инструментальным относятся: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Наличие специфических стратегий дея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тельности.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качественно своеоб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разного индивидуального стиля деятельности, выражающегося в склонности «все делать по-сво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ему» и связанного с присущей одаренному ребен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ку самодостаточной системой. 3.Высокая структурированность знаний, умение видеть изучаемый предмет в системе, свернутость способов действий в соответствую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щей предметной области.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4.Особый тип обучаемости.</w:t>
      </w:r>
    </w:p>
    <w:p w:rsidR="00004F6D" w:rsidRPr="00D673CD" w:rsidRDefault="00004F6D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К мотивационным относятся: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103AB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Повышенная, избирательная чувствитель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ность к определенным сторонам предметной дей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ствительности (знакам, звукам, цвету, техничес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ким устройствам, растениям и т. д.) либо к опре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деленным формам собственной активности (фи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зической, познавательной, художественно-выра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зительной и т. д.).</w:t>
      </w:r>
      <w:proofErr w:type="gramEnd"/>
    </w:p>
    <w:p w:rsidR="000103AB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0103AB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Повышенная познавательная потребность, которая проявляется в ненасытной любознатель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ности, а также готовности по собственной ини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циативе выходить за пределы исх</w:t>
      </w:r>
      <w:r w:rsidR="000103AB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одных требова</w:t>
      </w:r>
      <w:r w:rsidR="000103AB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ний деятельности.</w:t>
      </w:r>
    </w:p>
    <w:p w:rsidR="000103AB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0103AB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Предпочтение парадоксальной, противо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речивой и неопределенной информации, непри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ятие стандартных, типи</w:t>
      </w:r>
      <w:r w:rsidR="000103AB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чных заданий и готовых ответов.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0103AB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Высокая критичность к результатам соб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ственного труда, склонность ставить сверхтруд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ные цели, стремление к совершенству.</w:t>
      </w:r>
    </w:p>
    <w:p w:rsidR="00004F6D" w:rsidRPr="005A1F06" w:rsidRDefault="00004F6D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CC236E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C236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ГЛАВА</w:t>
      </w:r>
      <w:proofErr w:type="gramStart"/>
      <w:r w:rsidR="000103A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</w:t>
      </w:r>
      <w:proofErr w:type="gramEnd"/>
      <w:r w:rsidR="000103A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. ПЕДАГОГИЧЕСКИЕ УСЛОВИЯ ДЛЯ </w:t>
      </w:r>
      <w:r w:rsidR="00004F6D" w:rsidRPr="00CC236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ИНДИВИДУАЛЬНОГО Р</w:t>
      </w:r>
      <w:r w:rsidR="00C43C7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АЗВИТИЯ </w:t>
      </w:r>
      <w:proofErr w:type="gramStart"/>
      <w:r w:rsidR="00C43C7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СПОСОБНЫХ</w:t>
      </w:r>
      <w:proofErr w:type="gramEnd"/>
      <w:r w:rsidR="00C43C7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И ОДАРЁННЫХ </w:t>
      </w:r>
      <w:r w:rsidR="00004F6D" w:rsidRPr="00CC236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УЧАЮЩИХСЯ</w:t>
      </w:r>
    </w:p>
    <w:p w:rsidR="00004F6D" w:rsidRPr="000103AB" w:rsidRDefault="00004F6D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0103A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2.1. Формы работы с одаренными детьми в начальной школе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Существуют разные формы и методы работы с одарёнными детьми, но на первый план выдвигается формирование интеллектуальных способностей. Независимо от уровня одарённости и даже уровня интеллектуальных возможностей, необходимо развивать и их креативные качества. Важным </w:t>
      </w: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условием является умение отыскать среди множества учеников талантливых детей. Процесс выявления одарённых детей основан не только на таких объективных данных, как уровень успеваемости, но и на опыте педагога, его интуиции. Эта задача - выявить как можно больше детей с признаками одаренности и обеспечить им благоприятные условия для совершенствования присущих им видов деятельности – является одной из важнейших в работе учителя и классного руководителя.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Опыт работы педагогов показывает, что чем раньше начата работа с одарённым ребёнком, тем полнее, шире раскрывается его талант. [</w:t>
      </w:r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12</w:t>
      </w: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с. 34]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Выявление одаренных детей должно начинаться уже в начальной школе на основе наблюдения, изучения психологических особенностей, речи, памяти, логического мышления.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Всевозможные формы и виды деятельности позволяют поддерживать и развивать их способности и таланты.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Психологи выделяют несколько видов одаренности:</w:t>
      </w:r>
    </w:p>
    <w:p w:rsidR="00004F6D" w:rsidRPr="005A1F06" w:rsidRDefault="000E37F6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академическую (способность к обучению в широком смысле слова),</w:t>
      </w:r>
    </w:p>
    <w:p w:rsidR="00004F6D" w:rsidRPr="005A1F06" w:rsidRDefault="000E37F6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proofErr w:type="gram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интеллектуальную</w:t>
      </w:r>
      <w:proofErr w:type="gram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творческую (умение мыслить оригинально, создавать новое),</w:t>
      </w:r>
    </w:p>
    <w:p w:rsidR="00004F6D" w:rsidRPr="005A1F06" w:rsidRDefault="000E37F6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психомоторную (способность к спорту или прикладным видам искусства),</w:t>
      </w:r>
    </w:p>
    <w:p w:rsidR="00004F6D" w:rsidRPr="005A1F06" w:rsidRDefault="000E37F6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художественную [7, с. 44]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Рассмотрим индивидуальную программу работу с одаренными детьми «Ступеньки успеха» в общеобразовательном учреждении учителя начальных классов Марининой Валентины Ивановны.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Программа «Ступеньки успеха» направлена создавать условия для выявления и развития творческих способностей детей, для активизации познавательного интереса, для формирования ключевых компетентностей, для реализации способностей детей. Данная программа  ориентирована на детей младшего школьного возраста (7-10 лет) и содержит следующие направления:</w:t>
      </w:r>
    </w:p>
    <w:p w:rsidR="00004F6D" w:rsidRPr="005A1F06" w:rsidRDefault="000E37F6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работа по плану индивидуального обучения;</w:t>
      </w:r>
    </w:p>
    <w:p w:rsidR="00004F6D" w:rsidRPr="005A1F06" w:rsidRDefault="000E37F6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включение учеников в исследовательскую деятельность по интересам;</w:t>
      </w:r>
    </w:p>
    <w:p w:rsidR="00004F6D" w:rsidRPr="005A1F06" w:rsidRDefault="000E37F6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внеклассные мероприятия, направленные на активизацию учащихся в учебной деятельности;</w:t>
      </w:r>
    </w:p>
    <w:p w:rsidR="00004F6D" w:rsidRPr="005A1F06" w:rsidRDefault="000E37F6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создание </w:t>
      </w:r>
      <w:proofErr w:type="spell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общественноактивной</w:t>
      </w:r>
      <w:proofErr w:type="spell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школы.</w:t>
      </w:r>
    </w:p>
    <w:p w:rsidR="00E9276C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Обобщив опыт работы по данной теме, предлагаем оптимальные, на наш взгляд, формы работы с одаренными детьми, и детьми, имеющими повышенную мотивацию в учебе.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Выделим направления деятельности учителя по отношению к учащимся вышесказанной категории.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Работа с одаренными детьми: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-диагностика одаренности;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-классно-урочная деятельность;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-внеурочная деятельность.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Первоочередной задачей в организации обучения одаренных детей и детей с повышенной мотивацией является выявление и определение своеобразия их одаренности с целью создания условий для наиболее полного раскрытия их талантов и способностей.  </w:t>
      </w:r>
      <w:r w:rsidRPr="005A1F0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Диагностика</w:t>
      </w: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одаренности всегда представляет собой сложную проблему, поэтому  целесообразно использовать комплексный подход. При этом может быть задействован широкий спектр разнообразных методов: наблюдение за детьми, анкетирование  детей, родителей и учителей, экспертное оценивание конкретных продуктов творческой  деятельности детей, тестирование.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Основной формой организации учебного процесса в школе остается </w:t>
      </w:r>
      <w:r w:rsidRPr="005A1F0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урок.</w:t>
      </w: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Формы и приемы отдельного урока отличаются значительным разнообразием и направленностью на дифференциацию и индивидуализацию работы 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Классно-урочная деятельность: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-работа по индивидуальным планам;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-ИКТ;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-интерактивное обучение: работа в парах, работа в группах, игра в сотрудничестве;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proofErr w:type="spell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разноуровневые</w:t>
      </w:r>
      <w:proofErr w:type="spell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задания;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-творческие задания.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Система внеурочной деятельности учащихся включает разные формы работы, по которым мы составили методические рекомендации в помощь учителю.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Внеурочная деятельность: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-элективные курсы;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-интеллектуальные клубы «Эрудит»;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-интеллектуальные игры: «сильное звено», «умники и умницы», «с</w:t>
      </w:r>
      <w:r w:rsidR="000E37F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частливый случай»;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-олимпиады, викторины;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-предметные кружки;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-конференции: НОУ, проектно-исследовательская деятельность;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-интеллектуальные марафоны;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-конкурсы.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Методические рекомендации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Основная цель  </w:t>
      </w:r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элективных   курсов</w:t>
      </w: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углубление и расширение знаний учащихся по различным вопросам лингвистической, математической, экологической наук на начальном уровне образования. Они связаны,  прежде всего,  с удовлетворением   индивидуальных образовательных интересов. Потребностей и склонностей каждого школьника и по существу являются важнейшим средством построения индивидуальных образовательных программ, т.к. в наибольшей степени связаны с выбором  каждым школьником содержания образования в зависимости от  его интересов, способностей, последующих жизненных планов.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Эта роль курсов в системе начального обучения определяет широкий спектр их функций и задач.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По назначению можно выделить   несколько типов курсов. Одни из них могут обеспечивать для наиболее способных школьников повышенный уровень изучения того или иного учебного предмета. Примером могут служить программы «Опасные места в лингвистике», «В мире фонетики», «Решение олимпиадных задач». Другие – должны обеспечивать </w:t>
      </w:r>
      <w:proofErr w:type="spell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межпредметные</w:t>
      </w:r>
      <w:proofErr w:type="spell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связи и дать возможность изучать смежные учебные предметы на повышенном уровне.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Ведущее место в обучении отводится методам поискового и исследовательского характера, стимулирующего познавательную активность учащихся. Значительной должна быть доля самостоятельной работы с различными  источниками учебной информации. При этом главная функция учителя – лидерство, основанное на совместной деятельности, направленной к тому, </w:t>
      </w: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чтобы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достичь общую образовательную цель.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Интеллектуальный клуб</w:t>
      </w: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создает благоприятные условия в проведении досуга успешно обучающихся учеников.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Клуб призван стимулировать своих членов к постоянному пополнению знаний и умений; создавать доступные условия для развития инициативы и творчества; обеспечивать систематический интеллектуальный рост.</w:t>
      </w: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Формы деятельности клуба «Эрудит»:</w:t>
      </w:r>
    </w:p>
    <w:p w:rsidR="00004F6D" w:rsidRPr="005A1F06" w:rsidRDefault="00CC236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Тематические встречи.</w:t>
      </w:r>
    </w:p>
    <w:p w:rsidR="00004F6D" w:rsidRPr="005A1F06" w:rsidRDefault="00CC236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Конкурсы подготовленных творческих программ.</w:t>
      </w:r>
    </w:p>
    <w:p w:rsidR="00004F6D" w:rsidRPr="005A1F06" w:rsidRDefault="00CC236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Турниры между командами.</w:t>
      </w:r>
    </w:p>
    <w:p w:rsidR="00004F6D" w:rsidRPr="005A1F06" w:rsidRDefault="00CC236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Праздники знаний в определенных областях науки и искусства.</w:t>
      </w:r>
    </w:p>
    <w:p w:rsidR="00004F6D" w:rsidRPr="005A1F06" w:rsidRDefault="00CC236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Другие мероприятия, развивающие самостоятельность и творчество учеников.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Самая распространенная форма организации внеурочной деятельности ребят по интересам  – </w:t>
      </w:r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предметные кружки</w:t>
      </w: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Они в основном предназначены для учащихся, интересы которых выходят за рамки программы, но не исключают возможности посещения их и другими учащимися. На занятиях предметных кружков все участники найдут себе дело по душе.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Цель таких объединений по интересам – увлечь ребенка по определенному направлению науки, привести в действие программу творческих и научных открытий, расширить спектр деятельности.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Действовать нужно осторожно, комплектуя предметные кружки. Следует учитывать  интересы  учащихся, их  желание. Большинство детей в настоящее время </w:t>
      </w: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изнежены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избалованы, поэтому не желают лишнего перетруждаться по школьным предметам. Задача педагога состоит в том, чтобы внимательно изучить реальные интересы ребят вне школы, затем построить мостики, позволяющие соединить сегодняшние интересы учащихся с содержанием кружка.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Учитель предлагает ребятам работать в кружке не на уровне запоминания, а на уровне активного сознания, включая упражнения на развитие познавательных сил личности: памяти, внимания, мышления и воображения. Механизм обучения на занятиях  будет действовать продуктивно, если  для ребят будут предложены   задания «от простого к </w:t>
      </w: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сложному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». С каждым разом, преодолевая посильные сложности, ребенок с большим желанием будет подниматься по ступенькам знаний. В тоже время педагог использует дифференцированные задания, развивая у каждого его слабые стороны в учении.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организации кружка важна еще одна деталь – название кружка не может быть скучным. Например, «Василек», «Раз дождинка», «Архимед», «Юный ихтиолог», «Печка-свечка». Тогда оно будет гореть в сердце ребенка ярким огоньком, а процесс познания и обучения будет приниматься с интересом.</w:t>
      </w:r>
    </w:p>
    <w:p w:rsidR="000103AB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Работа научных секций в среднем и старшем школьном звене является важной частью образовательного процесса и естественной. Юные талантливые ребята плодотворно занимаются исследовательской деятельностью по различным направлениям. Они энергичны и одержимы. А вот на работу научных обществ в начальной школе некоторые смотрят с недоверием. Но младший школьник способен на основе поиска и творчества </w:t>
      </w: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научиться  добывать информацию, составлять план действий, получать хороший результат. Только степень самостоятельности будет взаимозависима от возраста, чем старше ребенок, тем она выше.</w:t>
      </w:r>
    </w:p>
    <w:p w:rsidR="00004F6D" w:rsidRPr="005A1F06" w:rsidRDefault="00004F6D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Организация </w:t>
      </w:r>
      <w:proofErr w:type="gramStart"/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работы</w:t>
      </w:r>
      <w:proofErr w:type="gramEnd"/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НО в начальной школе.</w:t>
      </w:r>
    </w:p>
    <w:p w:rsidR="00004F6D" w:rsidRPr="005A1F06" w:rsidRDefault="002B5DA7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Этапы организации и работы НО:</w:t>
      </w:r>
    </w:p>
    <w:p w:rsidR="00004F6D" w:rsidRPr="005A1F06" w:rsidRDefault="002B5DA7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Диагностика детей, с целью выявления юных талантов, а также учащихся с повышенной мотивацией.</w:t>
      </w:r>
    </w:p>
    <w:p w:rsidR="00004F6D" w:rsidRPr="005A1F06" w:rsidRDefault="002B5DA7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 выбирает тему научной работы.</w:t>
      </w:r>
    </w:p>
    <w:p w:rsidR="00004F6D" w:rsidRPr="005A1F06" w:rsidRDefault="002B5DA7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 накапливает информацию и систематизирует ее.</w:t>
      </w:r>
    </w:p>
    <w:p w:rsidR="00004F6D" w:rsidRPr="005A1F06" w:rsidRDefault="002B5DA7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 выступает на научно-практической конференции.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Общие цели  НО:</w:t>
      </w:r>
    </w:p>
    <w:p w:rsidR="000103AB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– добывать знания на определенную тему; </w:t>
      </w:r>
    </w:p>
    <w:p w:rsidR="000103AB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– расширять кругозор; </w:t>
      </w:r>
    </w:p>
    <w:p w:rsidR="000103AB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– развивать творческие способности; </w:t>
      </w:r>
    </w:p>
    <w:p w:rsidR="00004F6D" w:rsidRPr="005A1F06" w:rsidRDefault="000103AB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–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укреплять в себе следующие качества: </w:t>
      </w:r>
      <w:proofErr w:type="spell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коммуникативность</w:t>
      </w:r>
      <w:proofErr w:type="spell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инициативность, самостоятельность и предприимчивость.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Возрастные особенности младших школьников вносят свои правила в организацию работы НО. Основное правило </w:t>
      </w: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НО учащихся начальной школы: работать рука об руку с заинтересованным взрослым наставником, который поможет не «буксовать» деятельности НО.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Далее важно четко знать «чего хотим и зачем это». Для этого учащиеся выбирают интересующую тему исследования. Происходит поиск информации, используя все возможные источники (книги, наблюдения, беседы, Т</w:t>
      </w: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V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Интернет, произведения искусства и др.). Составляется перспективный план действий НО. В заключение всей работы учащиеся готовят творческий отчет и выступают на научно-практической конференции.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Одна из основных практических задач современного образования – формирование у школьника основ культуры мышления и развития основных умений и навыков исследовательского поведения. Начинать работать в </w:t>
      </w: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данном направлении желательно с первого класса. В этом возрасте ребенок удовлетворяет свои естественные потребности: огромное желание новых впечатлений, любознательность, стремление наблюдать и экспериментировать, самостоятельно «открывать Америку» вокруг себя. Поэтому дети с большим удовольствием становятся исследователями.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Исследовательская деятельность подразумевает активизацию интереса к обучению через самостоятельное открытие новых знаний. Исследование по своей сути тесно взаимосвязано с понятием «проектная деятельность», но между ними есть существенные отличия. </w:t>
      </w:r>
      <w:r w:rsidRPr="005A1F0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Исследовательская деятельность</w:t>
      </w: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процесс поиска новых знаний, один из видов познавательной деятельности человека. </w:t>
      </w:r>
      <w:r w:rsidRPr="005A1F0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Проектная деятельность</w:t>
      </w: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объединение усилий для разработки собственного варианта решения по определенной проблеме для получения результата. В отличие от проектирования исследовательская деятельность не ставится в жесткие рамки, она более свободна и вариативна. Учителю важно знать, что в работе с детьми полезны и проектирование, и исследовательские работы.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Знания, умения и навыки, необходимые в исследовательском поиске, школьник получает, обучаясь по специальным методикам. Широкое распространение среди педагогов получила методика исследовательского обучения младших школьников Александра Ильича Савенкова.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Школьный интеллектуальный марафон</w:t>
      </w: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это интеллектуальное соревнование школьников, направленное на развитие личности каждого ученика. Участвуя в марафоне, ребенок проявляет стремление к самореализации; у него формируются навыки планирования и самоконтроля; ему приходится проявлять креативность, системность и критичность мышления. Получение результатов своей деятельности  с комментариями учителей и соотнесение их с результатами других участников способствует формированию у ученика адекватной самооценки и уровня притязаний. А также учит его брать на себя ответственность за результаты собственной работы.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Структура марафона:</w:t>
      </w:r>
    </w:p>
    <w:p w:rsidR="00004F6D" w:rsidRPr="005A1F06" w:rsidRDefault="000E37F6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Подготовка заданий для учащихся.</w:t>
      </w:r>
    </w:p>
    <w:p w:rsidR="00004F6D" w:rsidRPr="005A1F06" w:rsidRDefault="000E37F6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Подготовка ответов и решений для проверки.</w:t>
      </w:r>
    </w:p>
    <w:p w:rsidR="00004F6D" w:rsidRPr="005A1F06" w:rsidRDefault="000E37F6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Составление расписания проведения марафона для учеников и учителей.</w:t>
      </w:r>
    </w:p>
    <w:p w:rsidR="00004F6D" w:rsidRPr="005A1F06" w:rsidRDefault="000E37F6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Выполнение учащимися заданий по предметам.</w:t>
      </w:r>
    </w:p>
    <w:p w:rsidR="00004F6D" w:rsidRPr="005A1F06" w:rsidRDefault="000E37F6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Проверка выполнения заданий членами жюри.</w:t>
      </w:r>
    </w:p>
    <w:p w:rsidR="00004F6D" w:rsidRPr="005A1F06" w:rsidRDefault="000E37F6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Обработка результатов.</w:t>
      </w:r>
    </w:p>
    <w:p w:rsidR="00004F6D" w:rsidRPr="005A1F06" w:rsidRDefault="000E37F6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Ознакомление учащихся с результатами проверки.</w:t>
      </w:r>
    </w:p>
    <w:p w:rsidR="00004F6D" w:rsidRPr="005A1F06" w:rsidRDefault="000E37F6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Подведение итогов.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успешного выполнения заданий марафона не требуются знания, выходящие за рамки школьной программы, но некоторые задания рассчитаны на общую эрудицию ученика. Задания предусматривают возможность применения стандартных знаний в нестандартной ситуации. При выполнении таких заданий ученик может проявить способность к логическому  и абстрактному мышлению, т. е. умение квалифицировать, обобщать и проводить аналогию, прогнозировать результат, «включая» интуицию, воображение и фантазию.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Главная задача </w:t>
      </w:r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конкурсов</w:t>
      </w: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– дать ученику возможность развивать свой интеллект в самостоятельной  деятельности с учетом индивидуальных способностей и склонностей. Кроме этого  конкурсы ориентированы на воспитание в ученике активной гражданской позиции,  высоких нравственных качеств и духовной культуры. Конкурсы подразделяются по сферам деятельности.</w:t>
      </w:r>
    </w:p>
    <w:p w:rsidR="00004F6D" w:rsidRPr="005A1F06" w:rsidRDefault="00004F6D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Конкурсы: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-спортивные: спартакиады, игры, эстафеты, турпоходы;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-эстетические;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-интеллектуальные: «</w:t>
      </w:r>
      <w:r w:rsidR="000103A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Русский медвежонок», «Кенгуру</w:t>
      </w: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», «Ученик года», «Самый умный»;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-творческие.</w:t>
      </w:r>
    </w:p>
    <w:p w:rsidR="00004F6D" w:rsidRPr="005A1F06" w:rsidRDefault="00004F6D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Конкурс «Ученик года»</w:t>
      </w:r>
    </w:p>
    <w:p w:rsidR="00004F6D" w:rsidRPr="005A1F06" w:rsidRDefault="00004F6D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Цели и задачи:</w:t>
      </w:r>
    </w:p>
    <w:p w:rsidR="00004F6D" w:rsidRPr="005A1F06" w:rsidRDefault="000E37F6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создание условий для выявления, развития и поддержки мотивированных учеников в различных видах творческой деятельности;</w:t>
      </w:r>
    </w:p>
    <w:p w:rsidR="00004F6D" w:rsidRPr="005A1F06" w:rsidRDefault="000E37F6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развитие мотивации школьников к учебе;</w:t>
      </w:r>
    </w:p>
    <w:p w:rsidR="00004F6D" w:rsidRPr="005A1F06" w:rsidRDefault="000E37F6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повышение интеллектуальной культуры школьников;</w:t>
      </w:r>
    </w:p>
    <w:p w:rsidR="00004F6D" w:rsidRPr="005A1F06" w:rsidRDefault="000E37F6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формирование у учеников активной жизненной позиции;</w:t>
      </w:r>
    </w:p>
    <w:p w:rsidR="00004F6D" w:rsidRPr="005A1F06" w:rsidRDefault="000E37F6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стимулирование интереса учащихся к изучению литературы;</w:t>
      </w:r>
    </w:p>
    <w:p w:rsidR="00004F6D" w:rsidRPr="005A1F06" w:rsidRDefault="000E37F6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повышение престижа школьного образования.</w:t>
      </w:r>
    </w:p>
    <w:p w:rsidR="00004F6D" w:rsidRPr="005A1F06" w:rsidRDefault="00004F6D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Порядок проведения конкурса и содержание этапов конкурса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Конкурс проводится в 3 этапа:</w:t>
      </w:r>
    </w:p>
    <w:p w:rsidR="00004F6D" w:rsidRPr="005A1F06" w:rsidRDefault="00004F6D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Первый этап</w:t>
      </w: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(заочный) – Портфолио участника.</w:t>
      </w:r>
    </w:p>
    <w:p w:rsidR="00004F6D" w:rsidRPr="005A1F06" w:rsidRDefault="00004F6D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Второй этап</w:t>
      </w: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(заочный, творческий) –  разработка и проведение мероприятия.</w:t>
      </w:r>
    </w:p>
    <w:p w:rsidR="00004F6D" w:rsidRPr="005A1F06" w:rsidRDefault="00004F6D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Третий этап</w:t>
      </w: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(очный) состоит из двух конкурсов: «Эрудит» и «Творческий конкурс»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«Эрудит» состоит из 2 туров: «Блицтурнир» и «Любимая тема».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 «Творческий конкурс»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Время выступления – 1 минута. Конкурс оценивается по 3-балльной системе.</w:t>
      </w:r>
    </w:p>
    <w:p w:rsidR="00004F6D" w:rsidRPr="005A1F06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Номинации:</w:t>
      </w:r>
    </w:p>
    <w:p w:rsidR="00004F6D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«Ученик года»  «Лучшее портфолио» </w:t>
      </w:r>
      <w:r w:rsidR="00004F6D" w:rsidRPr="004E4F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«Вечный двигатель года» – за лучшее КТД </w:t>
      </w:r>
      <w:r w:rsidRPr="004E4FDE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«Самый эрудированный» [17] </w:t>
      </w:r>
    </w:p>
    <w:p w:rsidR="004E4FDE" w:rsidRPr="004E4FDE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CC236E" w:rsidRDefault="00004F6D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C236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2.2. Выявление и диагностика одарённости у детей младшего школьного возраста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считать, что диагностика детской одаренности не педагогическая, а исключительно психологическая проблема. И это, конечно, справедливо, пока мы рассуждаем на уровне теории. Но современная образовательная практика требует личностно ориентированного подхода и 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заставляет рассматривать диагностику детской одаренности как неотъемлемую часть целостного педагогического процесса.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педагогической психологии проблема диагностики одаренности традиционно рассматривается на двух уровнях, условно их можно назвать теоретическим и методическим (психометрическим). Естественно, что подобная точка зрения утвердилась и в педагогической практике.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Первый, теоретический уровень предполагает определение концепции одаренности, выяснение вопроса о том, кого и по каким критериям можно отнести </w:t>
      </w:r>
      <w:proofErr w:type="gram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одаренным. Второй уровень, методический, включает в себя разработку, в соответствии с принятой концепцией, самих диагностических процеду</w:t>
      </w:r>
      <w:proofErr w:type="gram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р-</w:t>
      </w:r>
      <w:proofErr w:type="gram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методик, позволяющих идентифицировать одаренных. Этот подход при первом рассмотрении представляется вполне логичным и самодостаточным. Однако массовая образовательная практика свидетельствует о том, что это не так.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Известно, что один и тот же ребенок по одной и той же психодиагностической методике (либо пакету методик) в разных условиях может показывать разные результаты. Это постоянно встречающееся явление нередко склонны приписывать либо неправильно сформулированной концепции одаренности, либо несовершенству разработанных в соответствии с ней психометрических методик. </w:t>
      </w:r>
      <w:proofErr w:type="gram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Последние обычно обвиняются в недостаточной надежности.</w:t>
      </w:r>
      <w:proofErr w:type="gramEnd"/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 тем истинная причина этого явления часто кроется совсем </w:t>
      </w:r>
      <w:proofErr w:type="gram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другом. Исследования и педагогическая практика показывают, что результаты диагностики становятся значительно более объективными, если обследования продумано с организационно-педагогической точки зрения. Таким образом, проблема диагностики одаренности может и должна рассматриваться еще на одном уровне, назовем его условно «организационно-педагогическим».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Организация процесса выявления </w:t>
      </w:r>
      <w:proofErr w:type="gramStart"/>
      <w:r w:rsidRPr="00D673C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одаренных</w:t>
      </w:r>
      <w:proofErr w:type="gramEnd"/>
      <w:r w:rsidRPr="00D673C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Тестологический</w:t>
      </w:r>
      <w:proofErr w:type="spell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подход. Числу самых распространенных вариантов организационно-педагогического решения можно с полным правом отнести разовые обследования на уровень одаренности. Их содержание базируется на универсальной, выраженной в баллах «единой оценке» одаренности. Обычно это оценка интеллекта либо креативности, иногда сочетание того и другого.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«Принцип турникета». В условиях этого подхода отпадает необходимость жесткой селекции детей. Это система создана для работы в массовых школах. Суть ее сводится к тому, что дети включаются в работу по специальной программе. Занятия ведут специально подготовленные педагоги-технологи. Ребенок может включиться в работу в течение всего года и, в зависимости от собственных достижений, выйти из нее в любое время учебного года.</w:t>
      </w:r>
    </w:p>
    <w:p w:rsidR="00004F6D" w:rsidRPr="00D673CD" w:rsidRDefault="000103AB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Иллинойсс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кая</w:t>
      </w:r>
      <w:proofErr w:type="spellEnd"/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модель. Набирается группа детей в количестве 22 человек в возрасте от 3 до 5 лет. Зачисленные дети, по замыслу авторов, должны опережать сверстников в развитии интеллектуальных и творческих способностей.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роцесс выявления одаренных разбит на три этапа: поиск, оценка и отбор.</w:t>
      </w:r>
      <w:proofErr w:type="gramEnd"/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Поиск. Примерно за месяц до проведения индивидуальных обследований проводится широкое оповещение родителей о том, что потенциально одаренные дети имеют возможность посещать группы </w:t>
      </w:r>
      <w:proofErr w:type="gram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по</w:t>
      </w:r>
      <w:proofErr w:type="gram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специальной программе.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Оценка. Процедура обследования построена таким образом, чтобы информация об уровне интеллектуального, творческого и психомоторного развития ребенка поступала из двух независимых источников: от родителей и от специалистов (психологов). Пока родители заполняют специальные опросники, психологи тестируют ребенка. Как правило, подробную информацию о результатах не сообщают родителям.</w:t>
      </w:r>
    </w:p>
    <w:p w:rsidR="000103AB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Отбор. Заключительная стадия – отбо</w:t>
      </w:r>
      <w:proofErr w:type="gram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р-</w:t>
      </w:r>
      <w:proofErr w:type="gram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двойную цель: подобрать учащихся, наиболее подходящих для обучения по данной программе, и обеспечить участие в этой программе детей из разных 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социально-экономических слоев и расовых групп. Квалификационные характеристики, или критерии отбора: </w:t>
      </w:r>
    </w:p>
    <w:p w:rsidR="000103AB" w:rsidRPr="00D673CD" w:rsidRDefault="00004F6D" w:rsidP="001C5A1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превышение стандартного отклонения в 2 раза по одному (любому) тесту; </w:t>
      </w:r>
    </w:p>
    <w:p w:rsidR="000103AB" w:rsidRPr="00D673CD" w:rsidRDefault="00004F6D" w:rsidP="001C5A1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превышение стандартного отклонения в 1,5 раза или более по двум (любым) тестам; </w:t>
      </w:r>
    </w:p>
    <w:p w:rsidR="00004F6D" w:rsidRPr="00D673CD" w:rsidRDefault="00004F6D" w:rsidP="001C5A1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в) для детей из малообеспеченных семей достаточно превышения стандартного отклонения, равного 1 и выше по двум (любым) тестам. Окончательное решение о приеме принимают совет педагогов. Дети, показавшие необходимый квалификационный результат, но не включенные в группу, зачисляются в резервный состав. Они имеют право быть принятыми позже.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Модель</w:t>
      </w:r>
      <w:r w:rsidR="000103AB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- «диагностика развития». Выделяют 6 основных этапов диагностического процесса:</w:t>
      </w:r>
    </w:p>
    <w:p w:rsidR="00004F6D" w:rsidRPr="00D673CD" w:rsidRDefault="001C5A18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редварительное психодиагностическое обследование каждого ребенка;</w:t>
      </w:r>
    </w:p>
    <w:p w:rsidR="00004F6D" w:rsidRPr="00D673CD" w:rsidRDefault="001C5A18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э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тиологическая или причинная диагностика (вскрываются причины возникновения тех или иных психологических «преград»);</w:t>
      </w:r>
    </w:p>
    <w:p w:rsidR="00004F6D" w:rsidRPr="00D673CD" w:rsidRDefault="001C5A18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т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ипологическая диагностика (определение того или иного типа развития; выявление конкретных психологических механизмов порождения и функционирования обнаруженных ранее психологических преград и причин их возникновения);</w:t>
      </w:r>
    </w:p>
    <w:p w:rsidR="00004F6D" w:rsidRPr="00D673CD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1C5A1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рогнозирование (предсказание возможных последствий развития);</w:t>
      </w:r>
    </w:p>
    <w:p w:rsidR="00004F6D" w:rsidRPr="00D673CD" w:rsidRDefault="000103AB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1C5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тап разработки педагогически рекомендаций, способствующих оптимальному обучению и развитию данного ребенка. [11, с. 16]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Конкретные тесты для диагностики одаренности у младших школьников представлены в приложении.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выше</w:t>
      </w:r>
      <w:r w:rsidR="001C5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изложенного во второй главе, мы можем сделать вывод: для развития детской одаренности нужна особая рабочая программа. Работа с одаренными детьми начинается с диагностирования, то есть выявления одаренных детей. Применяются различные формы и методы диагностирования одаренности у младших школьников: наблюдения за 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детьми; анкетирование детей, их родителей, учителей, работающих с детьми; экспертное оценивание конкретных продуктов творческой деятельности детей; тестирование. Опыт педагогов показывает, чем раньше выявляется одаренность у детей, тем лучше это влияет на дальнейший успех в учебной деятельнос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ти. К основным формам работы в классно-урочной деятельности можно отнести:</w:t>
      </w:r>
    </w:p>
    <w:p w:rsidR="00004F6D" w:rsidRPr="00D673CD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по индивидуальным планам;</w:t>
      </w:r>
    </w:p>
    <w:p w:rsidR="00004F6D" w:rsidRPr="00D673CD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ИКТ;</w:t>
      </w:r>
    </w:p>
    <w:p w:rsidR="00004F6D" w:rsidRPr="00D673CD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интерактивное обучение: работа в парах, работа в группах, игра в сотрудничестве;</w:t>
      </w:r>
    </w:p>
    <w:p w:rsidR="00004F6D" w:rsidRPr="00D673CD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разноуровневые</w:t>
      </w:r>
      <w:proofErr w:type="spellEnd"/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задания;</w:t>
      </w:r>
    </w:p>
    <w:p w:rsidR="00004F6D" w:rsidRPr="00D673CD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творческие задания.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основным формам и методам по одаренности детей во внеурочное время можно отнести:</w:t>
      </w:r>
    </w:p>
    <w:p w:rsidR="00004F6D" w:rsidRPr="00D673CD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элективные курсы;</w:t>
      </w:r>
    </w:p>
    <w:p w:rsidR="00004F6D" w:rsidRPr="00D673CD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интеллектуальные клубы;</w:t>
      </w:r>
    </w:p>
    <w:p w:rsidR="00004F6D" w:rsidRPr="00D673CD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интеллектуальные игры;</w:t>
      </w:r>
    </w:p>
    <w:p w:rsidR="00004F6D" w:rsidRPr="00D673CD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олимпиады, викторины;</w:t>
      </w:r>
    </w:p>
    <w:p w:rsidR="00004F6D" w:rsidRPr="00D673CD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предметные кружки;</w:t>
      </w:r>
    </w:p>
    <w:p w:rsidR="00004F6D" w:rsidRPr="00D673CD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конференции: НОУ, проектно-исследовательская деятельнос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ть;</w:t>
      </w:r>
    </w:p>
    <w:p w:rsidR="00004F6D" w:rsidRPr="00D673CD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интеллектуальные марафоны;</w:t>
      </w:r>
    </w:p>
    <w:p w:rsidR="00004F6D" w:rsidRPr="00D673CD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конкурсы.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Особенностью данной рабочей программы с одаренными детьми является упор на предметно-исследовательскую деятельность, которая выражается в создании интеллектуальных клубов, НОУ, интеллектуальных марафонов и т.д. Еще одной особенностью работы с талантливыми детьми является работа в классно-урочной деятельности по индивидуальным планам, использование </w:t>
      </w:r>
      <w:proofErr w:type="spell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разноуровневых</w:t>
      </w:r>
      <w:proofErr w:type="spell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</w:t>
      </w:r>
      <w:r w:rsidR="0067735E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уклон на творческие задания.</w:t>
      </w:r>
    </w:p>
    <w:p w:rsidR="004E4FDE" w:rsidRPr="005A1F06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B5DA7" w:rsidRPr="000103AB" w:rsidRDefault="002B5DA7" w:rsidP="00E9276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03AB">
        <w:rPr>
          <w:rFonts w:ascii="Times New Roman" w:hAnsi="Times New Roman" w:cs="Times New Roman"/>
          <w:b/>
          <w:sz w:val="28"/>
          <w:szCs w:val="28"/>
        </w:rPr>
        <w:lastRenderedPageBreak/>
        <w:t>Результативность опыта.</w:t>
      </w:r>
    </w:p>
    <w:p w:rsidR="002B5DA7" w:rsidRPr="00CC236E" w:rsidRDefault="002B5DA7" w:rsidP="00E9276C">
      <w:pPr>
        <w:spacing w:after="0" w:line="36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CC236E">
        <w:rPr>
          <w:rFonts w:ascii="Times New Roman" w:hAnsi="Times New Roman" w:cs="Times New Roman"/>
          <w:sz w:val="28"/>
          <w:szCs w:val="28"/>
        </w:rPr>
        <w:t>Наиболее важным результатом работы, проводимой с одарёнными и способными детьми, считаю высокую мотивацию учебной деятельности, повышение степени самостоятельности учащихся в добывании знаний и совершенствовании умений, развитие навыков работы с научно-популярной, учебной и справочной литературой, развитие творческих способностей учащихся. О результатах проведённой работы свидетельствуют следующие данные.</w:t>
      </w:r>
    </w:p>
    <w:p w:rsidR="002B5DA7" w:rsidRPr="00CC236E" w:rsidRDefault="002B5DA7" w:rsidP="00E9276C">
      <w:pPr>
        <w:spacing w:after="0" w:line="36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CC236E">
        <w:rPr>
          <w:rFonts w:ascii="Times New Roman" w:hAnsi="Times New Roman" w:cs="Times New Roman"/>
          <w:sz w:val="28"/>
          <w:szCs w:val="28"/>
        </w:rPr>
        <w:t>В классе высокая успеваемость – качество знаний более 75% .</w:t>
      </w:r>
    </w:p>
    <w:p w:rsidR="001F1B35" w:rsidRPr="00CC236E" w:rsidRDefault="001F1B35" w:rsidP="00E9276C">
      <w:pPr>
        <w:spacing w:after="0" w:line="360" w:lineRule="auto"/>
        <w:ind w:firstLine="510"/>
        <w:jc w:val="both"/>
        <w:rPr>
          <w:sz w:val="28"/>
          <w:szCs w:val="28"/>
        </w:rPr>
      </w:pPr>
      <w:r w:rsidRPr="00CC236E">
        <w:rPr>
          <w:rFonts w:ascii="Times New Roman" w:hAnsi="Times New Roman" w:cs="Times New Roman"/>
          <w:sz w:val="28"/>
          <w:szCs w:val="28"/>
        </w:rPr>
        <w:t xml:space="preserve">Ученика класса принимали участие </w:t>
      </w:r>
      <w:proofErr w:type="gramStart"/>
      <w:r w:rsidRPr="00CC236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C236E">
        <w:rPr>
          <w:rFonts w:ascii="Times New Roman" w:hAnsi="Times New Roman" w:cs="Times New Roman"/>
          <w:sz w:val="28"/>
          <w:szCs w:val="28"/>
        </w:rPr>
        <w:t>:</w:t>
      </w:r>
    </w:p>
    <w:p w:rsidR="0015414D" w:rsidRPr="00025F2B" w:rsidRDefault="001F1B35" w:rsidP="00E9276C">
      <w:pPr>
        <w:spacing w:after="0" w:line="36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025F2B">
        <w:rPr>
          <w:rFonts w:ascii="Times New Roman" w:hAnsi="Times New Roman" w:cs="Times New Roman"/>
          <w:sz w:val="28"/>
          <w:szCs w:val="28"/>
        </w:rPr>
        <w:t>Региональной дистанционной семейной олимпиаде</w:t>
      </w:r>
      <w:r w:rsidR="0015414D" w:rsidRPr="00025F2B">
        <w:rPr>
          <w:rFonts w:ascii="Times New Roman" w:hAnsi="Times New Roman" w:cs="Times New Roman"/>
          <w:sz w:val="28"/>
          <w:szCs w:val="28"/>
        </w:rPr>
        <w:t xml:space="preserve"> «Первые шаги» ЯНАО 2015г по теме «Северные родники </w:t>
      </w:r>
      <w:proofErr w:type="spellStart"/>
      <w:r w:rsidR="0015414D" w:rsidRPr="00025F2B">
        <w:rPr>
          <w:rFonts w:ascii="Times New Roman" w:hAnsi="Times New Roman" w:cs="Times New Roman"/>
          <w:sz w:val="28"/>
          <w:szCs w:val="28"/>
        </w:rPr>
        <w:t>ямальской</w:t>
      </w:r>
      <w:proofErr w:type="spellEnd"/>
      <w:r w:rsidR="0015414D" w:rsidRPr="00025F2B">
        <w:rPr>
          <w:rFonts w:ascii="Times New Roman" w:hAnsi="Times New Roman" w:cs="Times New Roman"/>
          <w:sz w:val="28"/>
          <w:szCs w:val="28"/>
        </w:rPr>
        <w:t xml:space="preserve"> литературы»</w:t>
      </w:r>
    </w:p>
    <w:p w:rsidR="0015414D" w:rsidRPr="00025F2B" w:rsidRDefault="001F1B35" w:rsidP="00E9276C">
      <w:pPr>
        <w:spacing w:after="0" w:line="36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025F2B">
        <w:rPr>
          <w:rFonts w:ascii="Times New Roman" w:hAnsi="Times New Roman" w:cs="Times New Roman"/>
          <w:sz w:val="28"/>
          <w:szCs w:val="28"/>
        </w:rPr>
        <w:t>Олимпиаде</w:t>
      </w:r>
      <w:r w:rsidR="0015414D" w:rsidRPr="00025F2B">
        <w:rPr>
          <w:rFonts w:ascii="Times New Roman" w:hAnsi="Times New Roman" w:cs="Times New Roman"/>
          <w:sz w:val="28"/>
          <w:szCs w:val="28"/>
        </w:rPr>
        <w:t xml:space="preserve"> по курсу «Основы религиозных культур и светской этики» 10 победителей</w:t>
      </w:r>
      <w:r w:rsidRPr="00025F2B">
        <w:rPr>
          <w:rFonts w:ascii="Times New Roman" w:hAnsi="Times New Roman" w:cs="Times New Roman"/>
          <w:sz w:val="28"/>
          <w:szCs w:val="28"/>
        </w:rPr>
        <w:t>.</w:t>
      </w:r>
    </w:p>
    <w:p w:rsidR="005676EE" w:rsidRPr="00025F2B" w:rsidRDefault="002B5DA7" w:rsidP="00E9276C">
      <w:pPr>
        <w:spacing w:after="0" w:line="36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025F2B">
        <w:rPr>
          <w:rFonts w:ascii="Times New Roman" w:hAnsi="Times New Roman" w:cs="Times New Roman"/>
          <w:sz w:val="28"/>
          <w:szCs w:val="28"/>
        </w:rPr>
        <w:t>Исследовательск</w:t>
      </w:r>
      <w:r w:rsidR="001C5A18">
        <w:rPr>
          <w:rFonts w:ascii="Times New Roman" w:hAnsi="Times New Roman" w:cs="Times New Roman"/>
          <w:sz w:val="28"/>
          <w:szCs w:val="28"/>
        </w:rPr>
        <w:t xml:space="preserve">ие </w:t>
      </w:r>
      <w:proofErr w:type="gramStart"/>
      <w:r w:rsidR="001C5A18">
        <w:rPr>
          <w:rFonts w:ascii="Times New Roman" w:hAnsi="Times New Roman" w:cs="Times New Roman"/>
          <w:sz w:val="28"/>
          <w:szCs w:val="28"/>
        </w:rPr>
        <w:t>работы</w:t>
      </w:r>
      <w:proofErr w:type="gramEnd"/>
      <w:r w:rsidR="00524620" w:rsidRPr="00025F2B">
        <w:rPr>
          <w:rFonts w:ascii="Times New Roman" w:hAnsi="Times New Roman" w:cs="Times New Roman"/>
          <w:sz w:val="28"/>
          <w:szCs w:val="28"/>
        </w:rPr>
        <w:t xml:space="preserve"> подготовленные в 3-4 классах</w:t>
      </w:r>
      <w:r w:rsidR="000103AB">
        <w:rPr>
          <w:rFonts w:ascii="Times New Roman" w:hAnsi="Times New Roman" w:cs="Times New Roman"/>
          <w:sz w:val="28"/>
          <w:szCs w:val="28"/>
        </w:rPr>
        <w:t xml:space="preserve"> </w:t>
      </w:r>
      <w:r w:rsidR="00524620" w:rsidRPr="00025F2B">
        <w:rPr>
          <w:rFonts w:ascii="Times New Roman" w:hAnsi="Times New Roman" w:cs="Times New Roman"/>
          <w:sz w:val="28"/>
          <w:szCs w:val="28"/>
        </w:rPr>
        <w:t xml:space="preserve">были представлены на районную конференцию «Юный исследователь» и </w:t>
      </w:r>
      <w:r w:rsidR="001F1B35" w:rsidRPr="00025F2B">
        <w:rPr>
          <w:rFonts w:ascii="Times New Roman" w:hAnsi="Times New Roman" w:cs="Times New Roman"/>
          <w:sz w:val="28"/>
          <w:szCs w:val="28"/>
        </w:rPr>
        <w:t xml:space="preserve">VII районную научно-практическую конференции обучающихся «Здоровье – категория социальная», где </w:t>
      </w:r>
      <w:r w:rsidRPr="00025F2B">
        <w:rPr>
          <w:rFonts w:ascii="Times New Roman" w:hAnsi="Times New Roman" w:cs="Times New Roman"/>
          <w:sz w:val="28"/>
          <w:szCs w:val="28"/>
        </w:rPr>
        <w:t xml:space="preserve">были отмечены дипломами  </w:t>
      </w:r>
      <w:r w:rsidR="00524620" w:rsidRPr="00025F2B">
        <w:rPr>
          <w:rFonts w:ascii="Times New Roman" w:hAnsi="Times New Roman" w:cs="Times New Roman"/>
          <w:sz w:val="28"/>
          <w:szCs w:val="28"/>
        </w:rPr>
        <w:t xml:space="preserve">1 и 2 степени. </w:t>
      </w:r>
    </w:p>
    <w:p w:rsidR="00A42B3B" w:rsidRPr="00025F2B" w:rsidRDefault="001F1B35" w:rsidP="00E927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F2B">
        <w:rPr>
          <w:rFonts w:ascii="Times New Roman" w:hAnsi="Times New Roman" w:cs="Times New Roman"/>
          <w:sz w:val="28"/>
          <w:szCs w:val="28"/>
        </w:rPr>
        <w:t xml:space="preserve">- </w:t>
      </w:r>
      <w:r w:rsidR="00A42B3B" w:rsidRPr="00025F2B">
        <w:rPr>
          <w:rFonts w:ascii="Times New Roman" w:hAnsi="Times New Roman" w:cs="Times New Roman"/>
          <w:sz w:val="28"/>
          <w:szCs w:val="28"/>
        </w:rPr>
        <w:t>Участие в  Центре дистанционного конкурса Индиго VIII Всероссийский дистанционный конкурс рефератов  «Юный исследователь</w:t>
      </w:r>
      <w:r w:rsidRPr="00025F2B">
        <w:rPr>
          <w:rFonts w:ascii="Times New Roman" w:hAnsi="Times New Roman" w:cs="Times New Roman"/>
          <w:sz w:val="28"/>
          <w:szCs w:val="28"/>
        </w:rPr>
        <w:t>».</w:t>
      </w:r>
    </w:p>
    <w:p w:rsidR="00A42B3B" w:rsidRPr="00025F2B" w:rsidRDefault="000103AB" w:rsidP="00E927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2B3B" w:rsidRPr="00025F2B">
        <w:rPr>
          <w:rFonts w:ascii="Times New Roman" w:hAnsi="Times New Roman" w:cs="Times New Roman"/>
          <w:sz w:val="28"/>
          <w:szCs w:val="28"/>
        </w:rPr>
        <w:t>Мир конкурсов Уникум Всероссийский марафон «Веселые фантазии Николая Николаевича Носова»   1-2 класс</w:t>
      </w:r>
      <w:r w:rsidR="001F1B35" w:rsidRPr="00025F2B">
        <w:rPr>
          <w:rFonts w:ascii="Times New Roman" w:hAnsi="Times New Roman" w:cs="Times New Roman"/>
          <w:sz w:val="28"/>
          <w:szCs w:val="28"/>
        </w:rPr>
        <w:t xml:space="preserve"> 10 победителей.</w:t>
      </w:r>
    </w:p>
    <w:p w:rsidR="00A42B3B" w:rsidRPr="00025F2B" w:rsidRDefault="001F1B35" w:rsidP="00E927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F2B">
        <w:rPr>
          <w:rFonts w:ascii="Times New Roman" w:hAnsi="Times New Roman" w:cs="Times New Roman"/>
          <w:sz w:val="28"/>
          <w:szCs w:val="28"/>
        </w:rPr>
        <w:t xml:space="preserve">- </w:t>
      </w:r>
      <w:r w:rsidR="00A42B3B" w:rsidRPr="00025F2B">
        <w:rPr>
          <w:rFonts w:ascii="Times New Roman" w:hAnsi="Times New Roman" w:cs="Times New Roman"/>
          <w:sz w:val="28"/>
          <w:szCs w:val="28"/>
        </w:rPr>
        <w:t xml:space="preserve">Центр дистанционный мероприятий «Фактор роста» II Всероссийская викторина «Нескучный русский </w:t>
      </w:r>
      <w:proofErr w:type="spellStart"/>
      <w:r w:rsidR="00A42B3B" w:rsidRPr="00025F2B">
        <w:rPr>
          <w:rFonts w:ascii="Times New Roman" w:hAnsi="Times New Roman" w:cs="Times New Roman"/>
          <w:sz w:val="28"/>
          <w:szCs w:val="28"/>
        </w:rPr>
        <w:t>Буквознаем</w:t>
      </w:r>
      <w:proofErr w:type="spellEnd"/>
      <w:r w:rsidRPr="00025F2B">
        <w:rPr>
          <w:rFonts w:ascii="Times New Roman" w:hAnsi="Times New Roman" w:cs="Times New Roman"/>
          <w:sz w:val="28"/>
          <w:szCs w:val="28"/>
        </w:rPr>
        <w:t>» 8 победителей.</w:t>
      </w:r>
    </w:p>
    <w:p w:rsidR="00A42B3B" w:rsidRPr="00025F2B" w:rsidRDefault="001F1B35" w:rsidP="00E927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F2B">
        <w:rPr>
          <w:rFonts w:ascii="Times New Roman" w:hAnsi="Times New Roman" w:cs="Times New Roman"/>
          <w:sz w:val="28"/>
          <w:szCs w:val="28"/>
        </w:rPr>
        <w:t xml:space="preserve">- </w:t>
      </w:r>
      <w:r w:rsidR="00A42B3B" w:rsidRPr="00025F2B">
        <w:rPr>
          <w:rFonts w:ascii="Times New Roman" w:hAnsi="Times New Roman" w:cs="Times New Roman"/>
          <w:sz w:val="28"/>
          <w:szCs w:val="28"/>
        </w:rPr>
        <w:t>Дистанционный образовательный портал Продленка</w:t>
      </w:r>
      <w:r w:rsidR="000103AB">
        <w:rPr>
          <w:rFonts w:ascii="Times New Roman" w:hAnsi="Times New Roman" w:cs="Times New Roman"/>
          <w:sz w:val="28"/>
          <w:szCs w:val="28"/>
        </w:rPr>
        <w:t xml:space="preserve"> </w:t>
      </w:r>
      <w:r w:rsidR="00A42B3B" w:rsidRPr="00025F2B">
        <w:rPr>
          <w:rFonts w:ascii="Times New Roman" w:hAnsi="Times New Roman" w:cs="Times New Roman"/>
          <w:sz w:val="28"/>
          <w:szCs w:val="28"/>
        </w:rPr>
        <w:t>Всероссийская дистанционная олимпиада по окружающему миру для 1-4 классов «Мир вокруг»</w:t>
      </w:r>
      <w:r w:rsidRPr="00025F2B">
        <w:rPr>
          <w:rFonts w:ascii="Times New Roman" w:hAnsi="Times New Roman" w:cs="Times New Roman"/>
          <w:sz w:val="28"/>
          <w:szCs w:val="28"/>
        </w:rPr>
        <w:t xml:space="preserve"> 8 победителей.</w:t>
      </w:r>
    </w:p>
    <w:p w:rsidR="00A42B3B" w:rsidRPr="00025F2B" w:rsidRDefault="00D84120" w:rsidP="00E927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2B3B" w:rsidRPr="00025F2B">
        <w:rPr>
          <w:rFonts w:ascii="Times New Roman" w:hAnsi="Times New Roman" w:cs="Times New Roman"/>
          <w:sz w:val="28"/>
          <w:szCs w:val="28"/>
        </w:rPr>
        <w:t>Дистанционный образовательный портал Продленка</w:t>
      </w:r>
      <w:r w:rsidR="000103AB">
        <w:rPr>
          <w:rFonts w:ascii="Times New Roman" w:hAnsi="Times New Roman" w:cs="Times New Roman"/>
          <w:sz w:val="28"/>
          <w:szCs w:val="28"/>
        </w:rPr>
        <w:t xml:space="preserve"> </w:t>
      </w:r>
      <w:r w:rsidR="00A42B3B" w:rsidRPr="00025F2B">
        <w:rPr>
          <w:rFonts w:ascii="Times New Roman" w:hAnsi="Times New Roman" w:cs="Times New Roman"/>
          <w:sz w:val="28"/>
          <w:szCs w:val="28"/>
        </w:rPr>
        <w:t>Всероссийская дистанционная олимпиада по окружающему миру для 1-4 классов «Мир вокруг»</w:t>
      </w:r>
      <w:r w:rsidR="001F1B35" w:rsidRPr="00025F2B">
        <w:rPr>
          <w:rFonts w:ascii="Times New Roman" w:hAnsi="Times New Roman" w:cs="Times New Roman"/>
          <w:sz w:val="28"/>
          <w:szCs w:val="28"/>
        </w:rPr>
        <w:t xml:space="preserve"> 9 победителей.</w:t>
      </w:r>
    </w:p>
    <w:p w:rsidR="00A42B3B" w:rsidRPr="00025F2B" w:rsidRDefault="00D84120" w:rsidP="00E927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A42B3B" w:rsidRPr="00025F2B">
        <w:rPr>
          <w:rFonts w:ascii="Times New Roman" w:hAnsi="Times New Roman" w:cs="Times New Roman"/>
          <w:sz w:val="28"/>
          <w:szCs w:val="28"/>
        </w:rPr>
        <w:t>Фактор роста 3 Всероссийская викторина «По дорогам сказочной страны</w:t>
      </w:r>
      <w:proofErr w:type="gramStart"/>
      <w:r w:rsidR="00A42B3B" w:rsidRPr="00025F2B">
        <w:rPr>
          <w:rFonts w:ascii="Times New Roman" w:hAnsi="Times New Roman" w:cs="Times New Roman"/>
          <w:sz w:val="28"/>
          <w:szCs w:val="28"/>
        </w:rPr>
        <w:t>»</w:t>
      </w:r>
      <w:r w:rsidR="000103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- </w:t>
      </w:r>
      <w:proofErr w:type="gramEnd"/>
      <w:r w:rsidR="00A42B3B" w:rsidRPr="00025F2B">
        <w:rPr>
          <w:rFonts w:ascii="Times New Roman" w:hAnsi="Times New Roman" w:cs="Times New Roman"/>
          <w:sz w:val="28"/>
          <w:szCs w:val="28"/>
        </w:rPr>
        <w:t xml:space="preserve">Международный блиц турнир «В мире цифр» </w:t>
      </w:r>
      <w:proofErr w:type="spellStart"/>
      <w:r w:rsidR="00A42B3B" w:rsidRPr="00025F2B">
        <w:rPr>
          <w:rFonts w:ascii="Times New Roman" w:hAnsi="Times New Roman" w:cs="Times New Roman"/>
          <w:sz w:val="28"/>
          <w:szCs w:val="28"/>
        </w:rPr>
        <w:t>инфоурок</w:t>
      </w:r>
      <w:proofErr w:type="spellEnd"/>
      <w:r w:rsidR="001F1B35" w:rsidRPr="00025F2B">
        <w:rPr>
          <w:rFonts w:ascii="Times New Roman" w:hAnsi="Times New Roman" w:cs="Times New Roman"/>
          <w:sz w:val="28"/>
          <w:szCs w:val="28"/>
        </w:rPr>
        <w:t xml:space="preserve"> 6 победителей.</w:t>
      </w:r>
    </w:p>
    <w:p w:rsidR="00A42B3B" w:rsidRPr="00025F2B" w:rsidRDefault="00D84120" w:rsidP="00E927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2B3B" w:rsidRPr="00025F2B">
        <w:rPr>
          <w:rFonts w:ascii="Times New Roman" w:hAnsi="Times New Roman" w:cs="Times New Roman"/>
          <w:sz w:val="28"/>
          <w:szCs w:val="28"/>
        </w:rPr>
        <w:t xml:space="preserve">Международный Блиц-Турнир «Без помарки» </w:t>
      </w:r>
      <w:proofErr w:type="spellStart"/>
      <w:r w:rsidR="00A42B3B" w:rsidRPr="00025F2B">
        <w:rPr>
          <w:rFonts w:ascii="Times New Roman" w:hAnsi="Times New Roman" w:cs="Times New Roman"/>
          <w:sz w:val="28"/>
          <w:szCs w:val="28"/>
        </w:rPr>
        <w:t>инфоурок</w:t>
      </w:r>
      <w:proofErr w:type="spellEnd"/>
      <w:r w:rsidR="000103AB">
        <w:rPr>
          <w:rFonts w:ascii="Times New Roman" w:hAnsi="Times New Roman" w:cs="Times New Roman"/>
          <w:sz w:val="28"/>
          <w:szCs w:val="28"/>
        </w:rPr>
        <w:t xml:space="preserve"> </w:t>
      </w:r>
      <w:r w:rsidR="00A42B3B" w:rsidRPr="00025F2B">
        <w:rPr>
          <w:rFonts w:ascii="Times New Roman" w:hAnsi="Times New Roman" w:cs="Times New Roman"/>
          <w:sz w:val="28"/>
          <w:szCs w:val="28"/>
        </w:rPr>
        <w:t>Всероссийская дистанционная олимпиада для учеников по математике сезон «Весна» 2014г</w:t>
      </w:r>
      <w:r w:rsidR="001F1B35" w:rsidRPr="00025F2B">
        <w:rPr>
          <w:rFonts w:ascii="Times New Roman" w:hAnsi="Times New Roman" w:cs="Times New Roman"/>
          <w:sz w:val="28"/>
          <w:szCs w:val="28"/>
        </w:rPr>
        <w:t xml:space="preserve"> 8 победителей.</w:t>
      </w:r>
    </w:p>
    <w:p w:rsidR="00A42B3B" w:rsidRPr="00025F2B" w:rsidRDefault="00D84120" w:rsidP="00E927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2B3B" w:rsidRPr="00025F2B">
        <w:rPr>
          <w:rFonts w:ascii="Times New Roman" w:hAnsi="Times New Roman" w:cs="Times New Roman"/>
          <w:sz w:val="28"/>
          <w:szCs w:val="28"/>
        </w:rPr>
        <w:t>Всероссийская дистанционная олимпиада для учеников по русскому языку сезон «Весна» 2014г</w:t>
      </w:r>
      <w:r w:rsidR="001F1B35" w:rsidRPr="00025F2B">
        <w:rPr>
          <w:rFonts w:ascii="Times New Roman" w:hAnsi="Times New Roman" w:cs="Times New Roman"/>
          <w:sz w:val="28"/>
          <w:szCs w:val="28"/>
        </w:rPr>
        <w:t xml:space="preserve"> 5 победителей.</w:t>
      </w:r>
    </w:p>
    <w:p w:rsidR="00A42B3B" w:rsidRPr="00025F2B" w:rsidRDefault="00D84120" w:rsidP="00E927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0103AB" w:rsidRPr="00025F2B">
        <w:rPr>
          <w:rFonts w:ascii="Times New Roman" w:hAnsi="Times New Roman" w:cs="Times New Roman"/>
          <w:bCs/>
          <w:sz w:val="28"/>
          <w:szCs w:val="28"/>
        </w:rPr>
        <w:t>Дистанционный Образовательный</w:t>
      </w:r>
      <w:r w:rsidR="000103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03AB" w:rsidRPr="00025F2B">
        <w:rPr>
          <w:rFonts w:ascii="Times New Roman" w:hAnsi="Times New Roman" w:cs="Times New Roman"/>
          <w:bCs/>
          <w:sz w:val="28"/>
          <w:szCs w:val="28"/>
        </w:rPr>
        <w:t>Портал «Продленка»</w:t>
      </w:r>
      <w:r w:rsidR="000103AB" w:rsidRPr="00025F2B">
        <w:rPr>
          <w:rFonts w:ascii="Times New Roman" w:hAnsi="Times New Roman" w:cs="Times New Roman"/>
          <w:sz w:val="28"/>
          <w:szCs w:val="28"/>
        </w:rPr>
        <w:t xml:space="preserve"> </w:t>
      </w:r>
      <w:r w:rsidR="00A42B3B" w:rsidRPr="00025F2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42B3B" w:rsidRPr="00025F2B">
        <w:rPr>
          <w:rFonts w:ascii="Times New Roman" w:hAnsi="Times New Roman" w:cs="Times New Roman"/>
          <w:sz w:val="28"/>
          <w:szCs w:val="28"/>
        </w:rPr>
        <w:t>Всероссийской дистанционной олимпиады по окружающему миру «Природа вокруг» для 1 - 4 классов</w:t>
      </w:r>
      <w:r w:rsidR="001F1B35" w:rsidRPr="00025F2B">
        <w:rPr>
          <w:rFonts w:ascii="Times New Roman" w:hAnsi="Times New Roman" w:cs="Times New Roman"/>
          <w:sz w:val="28"/>
          <w:szCs w:val="28"/>
        </w:rPr>
        <w:t xml:space="preserve"> 5 победителей.</w:t>
      </w:r>
    </w:p>
    <w:p w:rsidR="00A42B3B" w:rsidRPr="00025F2B" w:rsidRDefault="00D84120" w:rsidP="00E927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0103AB" w:rsidRPr="00025F2B">
        <w:rPr>
          <w:rFonts w:ascii="Times New Roman" w:hAnsi="Times New Roman" w:cs="Times New Roman"/>
          <w:bCs/>
          <w:sz w:val="28"/>
          <w:szCs w:val="28"/>
        </w:rPr>
        <w:t>Дистанционный Образовательный</w:t>
      </w:r>
      <w:r w:rsidR="000103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103AB" w:rsidRPr="00025F2B">
        <w:rPr>
          <w:rFonts w:ascii="Times New Roman" w:hAnsi="Times New Roman" w:cs="Times New Roman"/>
          <w:bCs/>
          <w:sz w:val="28"/>
          <w:szCs w:val="28"/>
        </w:rPr>
        <w:t>Портал «Продленка»</w:t>
      </w:r>
      <w:r w:rsidR="000103AB" w:rsidRPr="00025F2B">
        <w:rPr>
          <w:rFonts w:ascii="Times New Roman" w:hAnsi="Times New Roman" w:cs="Times New Roman"/>
          <w:sz w:val="28"/>
          <w:szCs w:val="28"/>
        </w:rPr>
        <w:t xml:space="preserve"> </w:t>
      </w:r>
      <w:r w:rsidR="00A42B3B" w:rsidRPr="00025F2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42B3B" w:rsidRPr="00025F2B">
        <w:rPr>
          <w:rFonts w:ascii="Times New Roman" w:hAnsi="Times New Roman" w:cs="Times New Roman"/>
          <w:bCs/>
          <w:sz w:val="28"/>
          <w:szCs w:val="28"/>
        </w:rPr>
        <w:t>Всероссийской дистанционной олимпиады по математике «Задачки из сказки»</w:t>
      </w:r>
      <w:r w:rsidR="000103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42B3B" w:rsidRPr="00025F2B">
        <w:rPr>
          <w:rFonts w:ascii="Times New Roman" w:hAnsi="Times New Roman" w:cs="Times New Roman"/>
          <w:bCs/>
          <w:sz w:val="28"/>
          <w:szCs w:val="28"/>
        </w:rPr>
        <w:t>для 1 - 4 классов</w:t>
      </w:r>
      <w:r w:rsidR="001F1B35" w:rsidRPr="00025F2B">
        <w:rPr>
          <w:rFonts w:ascii="Times New Roman" w:hAnsi="Times New Roman" w:cs="Times New Roman"/>
          <w:bCs/>
          <w:sz w:val="28"/>
          <w:szCs w:val="28"/>
        </w:rPr>
        <w:t xml:space="preserve"> 4 победителя.</w:t>
      </w:r>
    </w:p>
    <w:p w:rsidR="00A42B3B" w:rsidRPr="00025F2B" w:rsidRDefault="00D84120" w:rsidP="00E927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2B3B" w:rsidRPr="00025F2B">
        <w:rPr>
          <w:rFonts w:ascii="Times New Roman" w:hAnsi="Times New Roman" w:cs="Times New Roman"/>
          <w:sz w:val="28"/>
          <w:szCs w:val="28"/>
        </w:rPr>
        <w:t>Международная дистанционная олимпиада по русскому языку проекта «</w:t>
      </w:r>
      <w:proofErr w:type="spellStart"/>
      <w:r w:rsidR="00A42B3B" w:rsidRPr="00025F2B">
        <w:rPr>
          <w:rFonts w:ascii="Times New Roman" w:hAnsi="Times New Roman" w:cs="Times New Roman"/>
          <w:sz w:val="28"/>
          <w:szCs w:val="28"/>
        </w:rPr>
        <w:t>Инфоурок</w:t>
      </w:r>
      <w:proofErr w:type="spellEnd"/>
      <w:r w:rsidR="00A42B3B" w:rsidRPr="00025F2B">
        <w:rPr>
          <w:rFonts w:ascii="Times New Roman" w:hAnsi="Times New Roman" w:cs="Times New Roman"/>
          <w:sz w:val="28"/>
          <w:szCs w:val="28"/>
        </w:rPr>
        <w:t>»</w:t>
      </w:r>
      <w:r w:rsidR="001F1B35" w:rsidRPr="00025F2B">
        <w:rPr>
          <w:rFonts w:ascii="Times New Roman" w:hAnsi="Times New Roman" w:cs="Times New Roman"/>
          <w:sz w:val="28"/>
          <w:szCs w:val="28"/>
        </w:rPr>
        <w:t xml:space="preserve"> 4 победителя.</w:t>
      </w:r>
    </w:p>
    <w:p w:rsidR="00A42B3B" w:rsidRPr="00025F2B" w:rsidRDefault="00D84120" w:rsidP="00E927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2B3B" w:rsidRPr="00025F2B">
        <w:rPr>
          <w:rFonts w:ascii="Times New Roman" w:hAnsi="Times New Roman" w:cs="Times New Roman"/>
          <w:sz w:val="28"/>
          <w:szCs w:val="28"/>
        </w:rPr>
        <w:t>Международная дистанционная олимпиада по математике проекта «</w:t>
      </w:r>
      <w:proofErr w:type="spellStart"/>
      <w:r w:rsidR="00A42B3B" w:rsidRPr="00025F2B">
        <w:rPr>
          <w:rFonts w:ascii="Times New Roman" w:hAnsi="Times New Roman" w:cs="Times New Roman"/>
          <w:sz w:val="28"/>
          <w:szCs w:val="28"/>
        </w:rPr>
        <w:t>Инфоурок</w:t>
      </w:r>
      <w:proofErr w:type="spellEnd"/>
      <w:r w:rsidR="00A42B3B" w:rsidRPr="00025F2B">
        <w:rPr>
          <w:rFonts w:ascii="Times New Roman" w:hAnsi="Times New Roman" w:cs="Times New Roman"/>
          <w:sz w:val="28"/>
          <w:szCs w:val="28"/>
        </w:rPr>
        <w:t>»</w:t>
      </w:r>
      <w:r w:rsidR="001F1B35" w:rsidRPr="00025F2B">
        <w:rPr>
          <w:rFonts w:ascii="Times New Roman" w:hAnsi="Times New Roman" w:cs="Times New Roman"/>
          <w:sz w:val="28"/>
          <w:szCs w:val="28"/>
        </w:rPr>
        <w:t xml:space="preserve"> 4 победителя.</w:t>
      </w:r>
    </w:p>
    <w:p w:rsidR="00A42B3B" w:rsidRPr="00025F2B" w:rsidRDefault="00D84120" w:rsidP="00E927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2B3B" w:rsidRPr="00025F2B">
        <w:rPr>
          <w:rFonts w:ascii="Times New Roman" w:hAnsi="Times New Roman" w:cs="Times New Roman"/>
          <w:sz w:val="28"/>
          <w:szCs w:val="28"/>
        </w:rPr>
        <w:t>Международная дистанционная олимпиада по окружающему миру проекта «</w:t>
      </w:r>
      <w:proofErr w:type="spellStart"/>
      <w:r w:rsidR="00A42B3B" w:rsidRPr="00025F2B">
        <w:rPr>
          <w:rFonts w:ascii="Times New Roman" w:hAnsi="Times New Roman" w:cs="Times New Roman"/>
          <w:sz w:val="28"/>
          <w:szCs w:val="28"/>
        </w:rPr>
        <w:t>Инфоурок</w:t>
      </w:r>
      <w:proofErr w:type="spellEnd"/>
      <w:r w:rsidR="00A42B3B" w:rsidRPr="00025F2B">
        <w:rPr>
          <w:rFonts w:ascii="Times New Roman" w:hAnsi="Times New Roman" w:cs="Times New Roman"/>
          <w:sz w:val="28"/>
          <w:szCs w:val="28"/>
        </w:rPr>
        <w:t>»</w:t>
      </w:r>
      <w:r w:rsidR="001F1B35" w:rsidRPr="00025F2B">
        <w:rPr>
          <w:rFonts w:ascii="Times New Roman" w:hAnsi="Times New Roman" w:cs="Times New Roman"/>
          <w:sz w:val="28"/>
          <w:szCs w:val="28"/>
        </w:rPr>
        <w:t xml:space="preserve"> 6 победителей.</w:t>
      </w:r>
    </w:p>
    <w:p w:rsidR="00A42B3B" w:rsidRPr="00025F2B" w:rsidRDefault="00D84120" w:rsidP="00E9276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42B3B" w:rsidRPr="00025F2B">
        <w:rPr>
          <w:rFonts w:ascii="Times New Roman" w:hAnsi="Times New Roman" w:cs="Times New Roman"/>
          <w:sz w:val="28"/>
          <w:szCs w:val="28"/>
        </w:rPr>
        <w:t>Международная дистанционная олимпиада по литературному чтению проекта «</w:t>
      </w:r>
      <w:proofErr w:type="spellStart"/>
      <w:r w:rsidR="00A42B3B" w:rsidRPr="00025F2B">
        <w:rPr>
          <w:rFonts w:ascii="Times New Roman" w:hAnsi="Times New Roman" w:cs="Times New Roman"/>
          <w:sz w:val="28"/>
          <w:szCs w:val="28"/>
        </w:rPr>
        <w:t>Инфоурок</w:t>
      </w:r>
      <w:proofErr w:type="spellEnd"/>
      <w:r w:rsidR="00A42B3B" w:rsidRPr="00025F2B">
        <w:rPr>
          <w:rFonts w:ascii="Times New Roman" w:hAnsi="Times New Roman" w:cs="Times New Roman"/>
          <w:sz w:val="28"/>
          <w:szCs w:val="28"/>
        </w:rPr>
        <w:t>»</w:t>
      </w:r>
      <w:r w:rsidR="001F1B35" w:rsidRPr="00025F2B">
        <w:rPr>
          <w:rFonts w:ascii="Times New Roman" w:hAnsi="Times New Roman" w:cs="Times New Roman"/>
          <w:sz w:val="28"/>
          <w:szCs w:val="28"/>
        </w:rPr>
        <w:t xml:space="preserve"> 5 победителей.</w:t>
      </w:r>
    </w:p>
    <w:p w:rsidR="00C14754" w:rsidRPr="00025F2B" w:rsidRDefault="00D84120" w:rsidP="00E927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C14754" w:rsidRPr="00025F2B">
        <w:rPr>
          <w:rFonts w:ascii="Times New Roman" w:hAnsi="Times New Roman" w:cs="Times New Roman"/>
          <w:bCs/>
          <w:sz w:val="28"/>
          <w:szCs w:val="28"/>
        </w:rPr>
        <w:t>Дистанционный Образовательный</w:t>
      </w:r>
      <w:r w:rsidR="000103A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14754" w:rsidRPr="00025F2B">
        <w:rPr>
          <w:rFonts w:ascii="Times New Roman" w:hAnsi="Times New Roman" w:cs="Times New Roman"/>
          <w:bCs/>
          <w:sz w:val="28"/>
          <w:szCs w:val="28"/>
        </w:rPr>
        <w:t>Портал «Продленка»</w:t>
      </w:r>
      <w:r w:rsidR="00C14754" w:rsidRPr="00025F2B">
        <w:rPr>
          <w:rFonts w:ascii="Times New Roman" w:hAnsi="Times New Roman" w:cs="Times New Roman"/>
          <w:sz w:val="28"/>
          <w:szCs w:val="28"/>
        </w:rPr>
        <w:t xml:space="preserve"> Всероссийской дистанционной олимпиады по математике «Весёлый счёт» для 1 – 4 классов</w:t>
      </w:r>
      <w:r w:rsidR="001F1B35" w:rsidRPr="00025F2B">
        <w:rPr>
          <w:rFonts w:ascii="Times New Roman" w:hAnsi="Times New Roman" w:cs="Times New Roman"/>
          <w:sz w:val="28"/>
          <w:szCs w:val="28"/>
        </w:rPr>
        <w:t xml:space="preserve"> 4 победителя.</w:t>
      </w:r>
    </w:p>
    <w:p w:rsidR="00C14754" w:rsidRPr="00025F2B" w:rsidRDefault="00D84120" w:rsidP="00E927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5414D" w:rsidRPr="00025F2B">
        <w:rPr>
          <w:rFonts w:ascii="Times New Roman" w:hAnsi="Times New Roman" w:cs="Times New Roman"/>
          <w:sz w:val="28"/>
          <w:szCs w:val="28"/>
        </w:rPr>
        <w:t>Межрегиональной дистанционной олимпиады по русскому языку «По лабиринтам грамматики» для 1 - 4 классов</w:t>
      </w:r>
      <w:r w:rsidR="001F1B35" w:rsidRPr="00025F2B">
        <w:rPr>
          <w:rFonts w:ascii="Times New Roman" w:hAnsi="Times New Roman" w:cs="Times New Roman"/>
          <w:sz w:val="28"/>
          <w:szCs w:val="28"/>
        </w:rPr>
        <w:t xml:space="preserve"> 6 победителей.</w:t>
      </w:r>
    </w:p>
    <w:p w:rsidR="0015414D" w:rsidRPr="00025F2B" w:rsidRDefault="00D84120" w:rsidP="00E927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5414D" w:rsidRPr="00025F2B">
        <w:rPr>
          <w:rFonts w:ascii="Times New Roman" w:hAnsi="Times New Roman" w:cs="Times New Roman"/>
          <w:sz w:val="28"/>
          <w:szCs w:val="28"/>
        </w:rPr>
        <w:t>Межрегионал</w:t>
      </w:r>
      <w:r w:rsidR="001F1B35" w:rsidRPr="00025F2B">
        <w:rPr>
          <w:rFonts w:ascii="Times New Roman" w:hAnsi="Times New Roman" w:cs="Times New Roman"/>
          <w:sz w:val="28"/>
          <w:szCs w:val="28"/>
        </w:rPr>
        <w:t xml:space="preserve">ьной дистанционной олимпиады по </w:t>
      </w:r>
      <w:r w:rsidR="0015414D" w:rsidRPr="00025F2B">
        <w:rPr>
          <w:rFonts w:ascii="Times New Roman" w:hAnsi="Times New Roman" w:cs="Times New Roman"/>
          <w:sz w:val="28"/>
          <w:szCs w:val="28"/>
        </w:rPr>
        <w:t xml:space="preserve">литературному </w:t>
      </w:r>
      <w:r w:rsidR="001F1B35" w:rsidRPr="00025F2B">
        <w:rPr>
          <w:rFonts w:ascii="Times New Roman" w:hAnsi="Times New Roman" w:cs="Times New Roman"/>
          <w:sz w:val="28"/>
          <w:szCs w:val="28"/>
        </w:rPr>
        <w:t xml:space="preserve">чтению «Чтение – лучшее учение» </w:t>
      </w:r>
      <w:r w:rsidR="0015414D" w:rsidRPr="00025F2B">
        <w:rPr>
          <w:rFonts w:ascii="Times New Roman" w:hAnsi="Times New Roman" w:cs="Times New Roman"/>
          <w:sz w:val="28"/>
          <w:szCs w:val="28"/>
        </w:rPr>
        <w:t>для 1 - 4 классов</w:t>
      </w:r>
      <w:r w:rsidR="001F1B35" w:rsidRPr="00025F2B">
        <w:rPr>
          <w:rFonts w:ascii="Times New Roman" w:hAnsi="Times New Roman" w:cs="Times New Roman"/>
          <w:sz w:val="28"/>
          <w:szCs w:val="28"/>
        </w:rPr>
        <w:t xml:space="preserve"> 7 победителей.</w:t>
      </w:r>
    </w:p>
    <w:p w:rsidR="005676EE" w:rsidRPr="00025F2B" w:rsidRDefault="00D84120" w:rsidP="00E927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676EE" w:rsidRPr="00025F2B">
        <w:rPr>
          <w:rFonts w:ascii="Times New Roman" w:hAnsi="Times New Roman" w:cs="Times New Roman"/>
          <w:sz w:val="28"/>
          <w:szCs w:val="28"/>
        </w:rPr>
        <w:t>Межрегиональной дистанционной олимпиады по математике «Математика для всех» для 1 - 4 классов</w:t>
      </w:r>
      <w:r w:rsidR="001F1B35" w:rsidRPr="00025F2B">
        <w:rPr>
          <w:rFonts w:ascii="Times New Roman" w:hAnsi="Times New Roman" w:cs="Times New Roman"/>
          <w:sz w:val="28"/>
          <w:szCs w:val="28"/>
        </w:rPr>
        <w:t xml:space="preserve"> 6 победителей.</w:t>
      </w:r>
    </w:p>
    <w:p w:rsidR="005676EE" w:rsidRPr="00025F2B" w:rsidRDefault="00D84120" w:rsidP="00E927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5676EE" w:rsidRPr="00025F2B">
        <w:rPr>
          <w:rFonts w:ascii="Times New Roman" w:hAnsi="Times New Roman" w:cs="Times New Roman"/>
          <w:sz w:val="28"/>
          <w:szCs w:val="28"/>
        </w:rPr>
        <w:t>Межрегионал</w:t>
      </w:r>
      <w:r w:rsidR="001F1B35" w:rsidRPr="00025F2B">
        <w:rPr>
          <w:rFonts w:ascii="Times New Roman" w:hAnsi="Times New Roman" w:cs="Times New Roman"/>
          <w:sz w:val="28"/>
          <w:szCs w:val="28"/>
        </w:rPr>
        <w:t xml:space="preserve">ьной дистанционной олимпиады по </w:t>
      </w:r>
      <w:r w:rsidR="005676EE" w:rsidRPr="00025F2B">
        <w:rPr>
          <w:rFonts w:ascii="Times New Roman" w:hAnsi="Times New Roman" w:cs="Times New Roman"/>
          <w:sz w:val="28"/>
          <w:szCs w:val="28"/>
        </w:rPr>
        <w:t>окружающему миру «Окно в природу» для 1 - 4 классов</w:t>
      </w:r>
      <w:r w:rsidR="001F1B35" w:rsidRPr="00025F2B">
        <w:rPr>
          <w:rFonts w:ascii="Times New Roman" w:hAnsi="Times New Roman" w:cs="Times New Roman"/>
          <w:sz w:val="28"/>
          <w:szCs w:val="28"/>
        </w:rPr>
        <w:t xml:space="preserve"> 8 победителей.</w:t>
      </w:r>
    </w:p>
    <w:p w:rsidR="005676EE" w:rsidRPr="00025F2B" w:rsidRDefault="00D84120" w:rsidP="00E9276C">
      <w:pPr>
        <w:shd w:val="clear" w:color="auto" w:fill="FFFFFF" w:themeFill="background1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- </w:t>
      </w:r>
      <w:hyperlink r:id="rId9" w:history="1">
        <w:r w:rsidR="005676EE" w:rsidRPr="00025F2B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 w:themeFill="background1"/>
          </w:rPr>
          <w:t xml:space="preserve">V Всероссийский блицтурнир по русскому языку "Путешествие по </w:t>
        </w:r>
        <w:proofErr w:type="spellStart"/>
        <w:r w:rsidR="005676EE" w:rsidRPr="00025F2B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 w:themeFill="background1"/>
          </w:rPr>
          <w:t>Лингвинии</w:t>
        </w:r>
        <w:proofErr w:type="spellEnd"/>
        <w:r w:rsidR="005676EE" w:rsidRPr="00025F2B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E3E1CE"/>
          </w:rPr>
          <w:t>"</w:t>
        </w:r>
      </w:hyperlink>
      <w:r w:rsidR="005676EE" w:rsidRPr="00025F2B">
        <w:rPr>
          <w:rFonts w:ascii="Times New Roman" w:hAnsi="Times New Roman" w:cs="Times New Roman"/>
          <w:sz w:val="28"/>
          <w:szCs w:val="28"/>
        </w:rPr>
        <w:t xml:space="preserve"> Фактор роста Всероссийские конкурсы, викторины и олимпиады по математике, английскому языку, русскому языку для школьников</w:t>
      </w:r>
      <w:r w:rsidR="00C43485" w:rsidRPr="00025F2B">
        <w:rPr>
          <w:rFonts w:ascii="Times New Roman" w:hAnsi="Times New Roman" w:cs="Times New Roman"/>
          <w:sz w:val="28"/>
          <w:szCs w:val="28"/>
        </w:rPr>
        <w:t xml:space="preserve"> 6 победителей.</w:t>
      </w:r>
    </w:p>
    <w:p w:rsidR="002B5DA7" w:rsidRPr="00025F2B" w:rsidRDefault="001F1B35" w:rsidP="00E9276C">
      <w:pPr>
        <w:spacing w:after="0" w:line="36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025F2B">
        <w:rPr>
          <w:rFonts w:ascii="Times New Roman" w:hAnsi="Times New Roman" w:cs="Times New Roman"/>
          <w:sz w:val="28"/>
          <w:szCs w:val="28"/>
        </w:rPr>
        <w:t>В</w:t>
      </w:r>
      <w:r w:rsidR="00D84120">
        <w:rPr>
          <w:rFonts w:ascii="Times New Roman" w:hAnsi="Times New Roman" w:cs="Times New Roman"/>
          <w:sz w:val="28"/>
          <w:szCs w:val="28"/>
        </w:rPr>
        <w:t xml:space="preserve"> </w:t>
      </w:r>
      <w:r w:rsidR="00524620" w:rsidRPr="00025F2B">
        <w:rPr>
          <w:rFonts w:ascii="Times New Roman" w:hAnsi="Times New Roman" w:cs="Times New Roman"/>
          <w:sz w:val="28"/>
          <w:szCs w:val="28"/>
        </w:rPr>
        <w:t xml:space="preserve">два учащихся стали победителями </w:t>
      </w:r>
      <w:r w:rsidR="002B5DA7" w:rsidRPr="00025F2B">
        <w:rPr>
          <w:rFonts w:ascii="Times New Roman" w:hAnsi="Times New Roman" w:cs="Times New Roman"/>
          <w:sz w:val="28"/>
          <w:szCs w:val="28"/>
        </w:rPr>
        <w:t xml:space="preserve">Международной игры-конкурса по русскому языку «Русский медвежонок» по </w:t>
      </w:r>
      <w:r w:rsidR="00524620" w:rsidRPr="00025F2B">
        <w:rPr>
          <w:rFonts w:ascii="Times New Roman" w:hAnsi="Times New Roman" w:cs="Times New Roman"/>
          <w:sz w:val="28"/>
          <w:szCs w:val="28"/>
        </w:rPr>
        <w:t xml:space="preserve">России, </w:t>
      </w:r>
      <w:r w:rsidR="002B5DA7" w:rsidRPr="00025F2B">
        <w:rPr>
          <w:rFonts w:ascii="Times New Roman" w:hAnsi="Times New Roman" w:cs="Times New Roman"/>
          <w:sz w:val="28"/>
          <w:szCs w:val="28"/>
        </w:rPr>
        <w:t>региону, получила диплом и подарок.</w:t>
      </w:r>
    </w:p>
    <w:p w:rsidR="00F3224F" w:rsidRPr="00025F2B" w:rsidRDefault="00F3224F" w:rsidP="00E9276C">
      <w:pPr>
        <w:spacing w:after="0" w:line="36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025F2B">
        <w:rPr>
          <w:rFonts w:ascii="Times New Roman" w:hAnsi="Times New Roman" w:cs="Times New Roman"/>
          <w:sz w:val="28"/>
          <w:szCs w:val="28"/>
        </w:rPr>
        <w:t xml:space="preserve">В </w:t>
      </w:r>
      <w:r w:rsidRPr="00025F2B">
        <w:rPr>
          <w:rFonts w:ascii="Times New Roman" w:hAnsi="Times New Roman" w:cs="Times New Roman"/>
          <w:sz w:val="28"/>
          <w:szCs w:val="28"/>
          <w:lang w:val="en-US"/>
        </w:rPr>
        <w:t>XXII</w:t>
      </w:r>
      <w:r w:rsidRPr="00025F2B">
        <w:rPr>
          <w:rFonts w:ascii="Times New Roman" w:hAnsi="Times New Roman" w:cs="Times New Roman"/>
          <w:sz w:val="28"/>
          <w:szCs w:val="28"/>
        </w:rPr>
        <w:t xml:space="preserve"> Международной олимпиаде «Эрудит</w:t>
      </w:r>
      <w:r w:rsidR="002B5DA7" w:rsidRPr="00025F2B">
        <w:rPr>
          <w:rFonts w:ascii="Times New Roman" w:hAnsi="Times New Roman" w:cs="Times New Roman"/>
          <w:sz w:val="28"/>
          <w:szCs w:val="28"/>
        </w:rPr>
        <w:t xml:space="preserve">» </w:t>
      </w:r>
      <w:r w:rsidRPr="00025F2B">
        <w:rPr>
          <w:rFonts w:ascii="Times New Roman" w:hAnsi="Times New Roman" w:cs="Times New Roman"/>
          <w:sz w:val="28"/>
          <w:szCs w:val="28"/>
        </w:rPr>
        <w:t xml:space="preserve"> по русскому языку  11 победителей; по математике </w:t>
      </w:r>
      <w:r w:rsidR="00AE7624" w:rsidRPr="00025F2B">
        <w:rPr>
          <w:rFonts w:ascii="Times New Roman" w:hAnsi="Times New Roman" w:cs="Times New Roman"/>
          <w:sz w:val="28"/>
          <w:szCs w:val="28"/>
        </w:rPr>
        <w:t>16 победителей.</w:t>
      </w:r>
    </w:p>
    <w:p w:rsidR="001171C7" w:rsidRPr="00025F2B" w:rsidRDefault="005676EE" w:rsidP="00E9276C">
      <w:pPr>
        <w:spacing w:after="0" w:line="36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025F2B">
        <w:rPr>
          <w:rFonts w:ascii="Times New Roman" w:hAnsi="Times New Roman" w:cs="Times New Roman"/>
          <w:sz w:val="28"/>
          <w:szCs w:val="28"/>
        </w:rPr>
        <w:t xml:space="preserve">Интерактивна образовательная платформа </w:t>
      </w:r>
      <w:r w:rsidRPr="00025F2B">
        <w:rPr>
          <w:rFonts w:ascii="Times New Roman" w:hAnsi="Times New Roman" w:cs="Times New Roman"/>
          <w:sz w:val="28"/>
          <w:szCs w:val="28"/>
          <w:lang w:val="en-US"/>
        </w:rPr>
        <w:t>UCHI</w:t>
      </w:r>
      <w:r w:rsidRPr="00025F2B">
        <w:rPr>
          <w:rFonts w:ascii="Times New Roman" w:hAnsi="Times New Roman" w:cs="Times New Roman"/>
          <w:sz w:val="28"/>
          <w:szCs w:val="28"/>
        </w:rPr>
        <w:t>.</w:t>
      </w:r>
      <w:r w:rsidRPr="00025F2B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025F2B">
        <w:rPr>
          <w:rFonts w:ascii="Times New Roman" w:hAnsi="Times New Roman" w:cs="Times New Roman"/>
          <w:sz w:val="28"/>
          <w:szCs w:val="28"/>
        </w:rPr>
        <w:t xml:space="preserve"> Онлайн-олимпиада «Русский с Пушкиным» В рамках реализации ФЦПРЯ. Для учен</w:t>
      </w:r>
      <w:r w:rsidR="00D84120">
        <w:rPr>
          <w:rFonts w:ascii="Times New Roman" w:hAnsi="Times New Roman" w:cs="Times New Roman"/>
          <w:sz w:val="28"/>
          <w:szCs w:val="28"/>
        </w:rPr>
        <w:t xml:space="preserve">иков 1-4 классов. Основной тур </w:t>
      </w:r>
      <w:r w:rsidR="001171C7" w:rsidRPr="00025F2B">
        <w:rPr>
          <w:rFonts w:ascii="Times New Roman" w:hAnsi="Times New Roman" w:cs="Times New Roman"/>
          <w:sz w:val="28"/>
          <w:szCs w:val="28"/>
        </w:rPr>
        <w:t>16</w:t>
      </w:r>
      <w:r w:rsidR="00C43485" w:rsidRPr="00025F2B">
        <w:rPr>
          <w:rFonts w:ascii="Times New Roman" w:hAnsi="Times New Roman" w:cs="Times New Roman"/>
          <w:sz w:val="28"/>
          <w:szCs w:val="28"/>
        </w:rPr>
        <w:t xml:space="preserve"> победителей</w:t>
      </w:r>
      <w:r w:rsidR="001171C7" w:rsidRPr="00025F2B">
        <w:rPr>
          <w:rFonts w:ascii="Times New Roman" w:hAnsi="Times New Roman" w:cs="Times New Roman"/>
          <w:sz w:val="28"/>
          <w:szCs w:val="28"/>
        </w:rPr>
        <w:t>.</w:t>
      </w:r>
    </w:p>
    <w:p w:rsidR="001A54AD" w:rsidRPr="00025F2B" w:rsidRDefault="001A54AD" w:rsidP="00E9276C">
      <w:pPr>
        <w:spacing w:after="0" w:line="36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025F2B">
        <w:rPr>
          <w:rFonts w:ascii="Times New Roman" w:hAnsi="Times New Roman" w:cs="Times New Roman"/>
          <w:sz w:val="28"/>
          <w:szCs w:val="28"/>
        </w:rPr>
        <w:t>В международном конкурсе «Молодежное движение» победителями стали 16 человек.</w:t>
      </w:r>
    </w:p>
    <w:p w:rsidR="001A54AD" w:rsidRPr="00025F2B" w:rsidRDefault="001A54AD" w:rsidP="00E9276C">
      <w:pPr>
        <w:spacing w:after="0" w:line="36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025F2B">
        <w:rPr>
          <w:rFonts w:ascii="Times New Roman" w:hAnsi="Times New Roman" w:cs="Times New Roman"/>
          <w:sz w:val="28"/>
          <w:szCs w:val="28"/>
        </w:rPr>
        <w:t>В международной МЕЖПРЕДМЕТНОЙ олимпиаде «По основам наук» для 1-4 классов победителями стали 9 человек.</w:t>
      </w:r>
    </w:p>
    <w:p w:rsidR="001A54AD" w:rsidRPr="00025F2B" w:rsidRDefault="001A54AD" w:rsidP="00E9276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F2B">
        <w:rPr>
          <w:rFonts w:ascii="Times New Roman" w:hAnsi="Times New Roman" w:cs="Times New Roman"/>
          <w:sz w:val="28"/>
          <w:szCs w:val="28"/>
        </w:rPr>
        <w:t xml:space="preserve">В </w:t>
      </w:r>
      <w:r w:rsidRPr="00025F2B">
        <w:rPr>
          <w:rFonts w:ascii="Times New Roman" w:eastAsia="Times New Roman" w:hAnsi="Times New Roman" w:cs="Times New Roman"/>
          <w:sz w:val="28"/>
          <w:szCs w:val="28"/>
          <w:lang w:eastAsia="ru-RU"/>
        </w:rPr>
        <w:t>XI Международная Олимпиада по основам наук в начальных классах, Второй этап, Премьер лига, Окружающий мир, 2 класс 6</w:t>
      </w:r>
      <w:r w:rsidR="0015414D" w:rsidRPr="00025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победителей</w:t>
      </w:r>
    </w:p>
    <w:p w:rsidR="001A54AD" w:rsidRPr="00025F2B" w:rsidRDefault="001A54AD" w:rsidP="00E9276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F2B">
        <w:rPr>
          <w:rFonts w:ascii="Times New Roman" w:eastAsia="Times New Roman" w:hAnsi="Times New Roman" w:cs="Times New Roman"/>
          <w:sz w:val="28"/>
          <w:szCs w:val="28"/>
          <w:lang w:eastAsia="ru-RU"/>
        </w:rPr>
        <w:t>XI Международная Олимпиада по основам наук в начальных классах, Второй этап, Премьер лига, Окружающий мир, 3 класс</w:t>
      </w:r>
      <w:r w:rsidR="00D84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414D" w:rsidRPr="00025F2B">
        <w:rPr>
          <w:rFonts w:ascii="Times New Roman" w:eastAsia="Times New Roman" w:hAnsi="Times New Roman" w:cs="Times New Roman"/>
          <w:sz w:val="28"/>
          <w:szCs w:val="28"/>
          <w:lang w:eastAsia="ru-RU"/>
        </w:rPr>
        <w:t>9 участников</w:t>
      </w:r>
    </w:p>
    <w:p w:rsidR="001A54AD" w:rsidRPr="00025F2B" w:rsidRDefault="001A54AD" w:rsidP="00E9276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XI Международная Олимпиада по основам наук в начальных классах, Второй этап, Премьер лига, Литературное чтение, 2 класс 3 </w:t>
      </w:r>
      <w:r w:rsidR="0015414D" w:rsidRPr="00025F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победителя</w:t>
      </w:r>
    </w:p>
    <w:p w:rsidR="001A54AD" w:rsidRPr="00025F2B" w:rsidRDefault="001A54AD" w:rsidP="00E9276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F2B">
        <w:rPr>
          <w:rFonts w:ascii="Times New Roman" w:eastAsia="Times New Roman" w:hAnsi="Times New Roman" w:cs="Times New Roman"/>
          <w:sz w:val="28"/>
          <w:szCs w:val="28"/>
          <w:lang w:eastAsia="ru-RU"/>
        </w:rPr>
        <w:t>XI Международная Олимпиада по основам наук в начальных классах, Второй этап, Премьер лига, Литературное чтение, 3 класс</w:t>
      </w:r>
      <w:r w:rsidR="00D841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414D" w:rsidRPr="00025F2B">
        <w:rPr>
          <w:rFonts w:ascii="Times New Roman" w:eastAsia="Times New Roman" w:hAnsi="Times New Roman" w:cs="Times New Roman"/>
          <w:sz w:val="28"/>
          <w:szCs w:val="28"/>
          <w:lang w:eastAsia="ru-RU"/>
        </w:rPr>
        <w:t>4 победителя</w:t>
      </w:r>
    </w:p>
    <w:p w:rsidR="00C14754" w:rsidRPr="00025F2B" w:rsidRDefault="001A54AD" w:rsidP="00E9276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F2B">
        <w:rPr>
          <w:rFonts w:ascii="Times New Roman" w:eastAsia="Times New Roman" w:hAnsi="Times New Roman" w:cs="Times New Roman"/>
          <w:sz w:val="28"/>
          <w:szCs w:val="28"/>
          <w:lang w:eastAsia="ru-RU"/>
        </w:rPr>
        <w:t>XI Международная Олимпиада по основам наук в начальных классах, Второй этап, Премьер лига, Математика, 2 класс</w:t>
      </w:r>
      <w:r w:rsidR="00C14754" w:rsidRPr="00025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3победителя</w:t>
      </w:r>
    </w:p>
    <w:p w:rsidR="001A54AD" w:rsidRPr="00025F2B" w:rsidRDefault="001A54AD" w:rsidP="00E9276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F2B">
        <w:rPr>
          <w:rFonts w:ascii="Times New Roman" w:eastAsia="Times New Roman" w:hAnsi="Times New Roman" w:cs="Times New Roman"/>
          <w:sz w:val="28"/>
          <w:szCs w:val="28"/>
          <w:lang w:eastAsia="ru-RU"/>
        </w:rPr>
        <w:t>XI Международная Олимпиада по основам наук в начальных классах, Второй этап, Премьер лига, Математика, 3 класс</w:t>
      </w:r>
      <w:r w:rsidR="00C14754" w:rsidRPr="00025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 победителя</w:t>
      </w:r>
    </w:p>
    <w:p w:rsidR="001A54AD" w:rsidRPr="00025F2B" w:rsidRDefault="001A54AD" w:rsidP="00E9276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F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XI Международная Олимпиада по основам наук в начальных классах, Второй этап, Премьер лига, Русский язык , 2 класс</w:t>
      </w:r>
      <w:r w:rsidR="00C14754" w:rsidRPr="00025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победителя</w:t>
      </w:r>
    </w:p>
    <w:p w:rsidR="001A54AD" w:rsidRPr="00025F2B" w:rsidRDefault="006E2CF3" w:rsidP="00E9276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F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XI Международная Олимпиада по основам наук в начальных классах, Второй этап, Премьер лига, Русский язык , 3 класс 2 </w:t>
      </w:r>
      <w:r w:rsidR="00857FB8" w:rsidRPr="00025F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победителя</w:t>
      </w:r>
    </w:p>
    <w:p w:rsidR="001A54AD" w:rsidRPr="00025F2B" w:rsidRDefault="006651BB" w:rsidP="00E927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5F2B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5676EE" w:rsidRPr="00025F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</w:t>
      </w:r>
      <w:proofErr w:type="spellStart"/>
      <w:r w:rsidR="005676EE" w:rsidRPr="00025F2B">
        <w:rPr>
          <w:rFonts w:ascii="Times New Roman" w:hAnsi="Times New Roman" w:cs="Times New Roman"/>
          <w:sz w:val="28"/>
          <w:szCs w:val="28"/>
          <w:shd w:val="clear" w:color="auto" w:fill="FFFFFF"/>
        </w:rPr>
        <w:t>одарённость</w:t>
      </w:r>
      <w:proofErr w:type="gramStart"/>
      <w:r w:rsidR="005676EE" w:rsidRPr="00025F2B">
        <w:rPr>
          <w:rFonts w:ascii="Times New Roman" w:hAnsi="Times New Roman" w:cs="Times New Roman"/>
          <w:sz w:val="28"/>
          <w:szCs w:val="28"/>
          <w:shd w:val="clear" w:color="auto" w:fill="FFFFFF"/>
        </w:rPr>
        <w:t>.р</w:t>
      </w:r>
      <w:proofErr w:type="gramEnd"/>
      <w:r w:rsidR="005676EE" w:rsidRPr="00025F2B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proofErr w:type="spellEnd"/>
      <w:r w:rsidR="00D84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25F2B">
        <w:rPr>
          <w:rFonts w:ascii="Times New Roman" w:hAnsi="Times New Roman" w:cs="Times New Roman"/>
          <w:bCs/>
          <w:sz w:val="28"/>
          <w:szCs w:val="28"/>
        </w:rPr>
        <w:t>Международном  конкурсе декоративно-</w:t>
      </w:r>
      <w:r w:rsidR="00C43485" w:rsidRPr="00025F2B">
        <w:rPr>
          <w:rFonts w:ascii="Times New Roman" w:hAnsi="Times New Roman" w:cs="Times New Roman"/>
          <w:bCs/>
          <w:sz w:val="28"/>
          <w:szCs w:val="28"/>
        </w:rPr>
        <w:t>прикладного творчества "Ёлочка-</w:t>
      </w:r>
      <w:r w:rsidRPr="00025F2B">
        <w:rPr>
          <w:rFonts w:ascii="Times New Roman" w:hAnsi="Times New Roman" w:cs="Times New Roman"/>
          <w:bCs/>
          <w:sz w:val="28"/>
          <w:szCs w:val="28"/>
        </w:rPr>
        <w:t>красавица"</w:t>
      </w:r>
      <w:r w:rsidR="00FE6BA8" w:rsidRPr="00025F2B">
        <w:rPr>
          <w:rFonts w:ascii="Times New Roman" w:hAnsi="Times New Roman" w:cs="Times New Roman"/>
          <w:bCs/>
          <w:sz w:val="28"/>
          <w:szCs w:val="28"/>
        </w:rPr>
        <w:t xml:space="preserve"> 2 победителя</w:t>
      </w:r>
    </w:p>
    <w:p w:rsidR="006651BB" w:rsidRPr="00025F2B" w:rsidRDefault="00FE6BA8" w:rsidP="00E927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5F2B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5676EE" w:rsidRPr="00025F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</w:t>
      </w:r>
      <w:proofErr w:type="spellStart"/>
      <w:r w:rsidR="005676EE" w:rsidRPr="00025F2B">
        <w:rPr>
          <w:rFonts w:ascii="Times New Roman" w:hAnsi="Times New Roman" w:cs="Times New Roman"/>
          <w:sz w:val="28"/>
          <w:szCs w:val="28"/>
          <w:shd w:val="clear" w:color="auto" w:fill="FFFFFF"/>
        </w:rPr>
        <w:t>одарённость</w:t>
      </w:r>
      <w:proofErr w:type="gramStart"/>
      <w:r w:rsidR="005676EE" w:rsidRPr="00025F2B">
        <w:rPr>
          <w:rFonts w:ascii="Times New Roman" w:hAnsi="Times New Roman" w:cs="Times New Roman"/>
          <w:sz w:val="28"/>
          <w:szCs w:val="28"/>
          <w:shd w:val="clear" w:color="auto" w:fill="FFFFFF"/>
        </w:rPr>
        <w:t>.р</w:t>
      </w:r>
      <w:proofErr w:type="gramEnd"/>
      <w:r w:rsidR="005676EE" w:rsidRPr="00025F2B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proofErr w:type="spellEnd"/>
      <w:r w:rsidR="00D84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25F2B">
        <w:rPr>
          <w:rFonts w:ascii="Times New Roman" w:hAnsi="Times New Roman" w:cs="Times New Roman"/>
          <w:bCs/>
          <w:sz w:val="28"/>
          <w:szCs w:val="28"/>
        </w:rPr>
        <w:t>Международном  конкурсе детского творчества "Подарок для Деда Мороза" 2 победителей.</w:t>
      </w:r>
      <w:r w:rsidR="00A42B3B" w:rsidRPr="00025F2B">
        <w:rPr>
          <w:rFonts w:ascii="Times New Roman" w:hAnsi="Times New Roman" w:cs="Times New Roman"/>
          <w:bCs/>
          <w:sz w:val="28"/>
          <w:szCs w:val="28"/>
        </w:rPr>
        <w:t xml:space="preserve"> Всероссийская</w:t>
      </w:r>
    </w:p>
    <w:p w:rsidR="005676EE" w:rsidRPr="00025F2B" w:rsidRDefault="005676EE" w:rsidP="00E9276C">
      <w:pPr>
        <w:autoSpaceDE w:val="0"/>
        <w:autoSpaceDN w:val="0"/>
        <w:adjustRightInd w:val="0"/>
        <w:spacing w:after="0" w:line="360" w:lineRule="auto"/>
        <w:jc w:val="both"/>
        <w:rPr>
          <w:rStyle w:val="a5"/>
          <w:rFonts w:ascii="Times New Roman" w:hAnsi="Times New Roman" w:cs="Times New Roman"/>
          <w:bCs/>
          <w:color w:val="auto"/>
          <w:sz w:val="28"/>
          <w:szCs w:val="28"/>
          <w:u w:val="none"/>
          <w:shd w:val="clear" w:color="auto" w:fill="FFFFFF"/>
        </w:rPr>
      </w:pPr>
      <w:r w:rsidRPr="00025F2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Я </w:t>
      </w:r>
      <w:proofErr w:type="spellStart"/>
      <w:r w:rsidRPr="00025F2B">
        <w:rPr>
          <w:rFonts w:ascii="Times New Roman" w:hAnsi="Times New Roman" w:cs="Times New Roman"/>
          <w:sz w:val="28"/>
          <w:szCs w:val="28"/>
          <w:shd w:val="clear" w:color="auto" w:fill="FFFFFF"/>
        </w:rPr>
        <w:t>одарённость</w:t>
      </w:r>
      <w:proofErr w:type="gramStart"/>
      <w:r w:rsidRPr="00025F2B">
        <w:rPr>
          <w:rFonts w:ascii="Times New Roman" w:hAnsi="Times New Roman" w:cs="Times New Roman"/>
          <w:sz w:val="28"/>
          <w:szCs w:val="28"/>
          <w:shd w:val="clear" w:color="auto" w:fill="FFFFFF"/>
        </w:rPr>
        <w:t>.р</w:t>
      </w:r>
      <w:proofErr w:type="gramEnd"/>
      <w:r w:rsidRPr="00025F2B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proofErr w:type="spellEnd"/>
      <w:r w:rsidR="00D8412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hyperlink r:id="rId10" w:history="1">
        <w:r w:rsidRPr="00025F2B">
          <w:rPr>
            <w:rStyle w:val="a5"/>
            <w:rFonts w:ascii="Times New Roman" w:hAnsi="Times New Roman" w:cs="Times New Roman"/>
            <w:bCs/>
            <w:color w:val="auto"/>
            <w:sz w:val="28"/>
            <w:szCs w:val="28"/>
            <w:u w:val="none"/>
            <w:shd w:val="clear" w:color="auto" w:fill="FFFFFF"/>
          </w:rPr>
          <w:t>Международный творческий конкурс "Обезьянка - символ 2016 года"</w:t>
        </w:r>
      </w:hyperlink>
      <w:r w:rsidR="00C43485" w:rsidRPr="00025F2B">
        <w:rPr>
          <w:rStyle w:val="a5"/>
          <w:rFonts w:ascii="Times New Roman" w:hAnsi="Times New Roman" w:cs="Times New Roman"/>
          <w:bCs/>
          <w:color w:val="auto"/>
          <w:sz w:val="28"/>
          <w:szCs w:val="28"/>
          <w:u w:val="none"/>
          <w:shd w:val="clear" w:color="auto" w:fill="FFFFFF"/>
        </w:rPr>
        <w:t>1 победитель.</w:t>
      </w:r>
    </w:p>
    <w:p w:rsidR="005676EE" w:rsidRPr="00025F2B" w:rsidRDefault="005676EE" w:rsidP="00E927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F2B">
        <w:rPr>
          <w:rFonts w:ascii="Times New Roman" w:hAnsi="Times New Roman" w:cs="Times New Roman"/>
          <w:sz w:val="28"/>
          <w:szCs w:val="28"/>
        </w:rPr>
        <w:t xml:space="preserve">Международный конкурс по основным школьным предметам  «Я </w:t>
      </w:r>
      <w:proofErr w:type="spellStart"/>
      <w:r w:rsidRPr="00025F2B">
        <w:rPr>
          <w:rFonts w:ascii="Times New Roman" w:hAnsi="Times New Roman" w:cs="Times New Roman"/>
          <w:sz w:val="28"/>
          <w:szCs w:val="28"/>
        </w:rPr>
        <w:t>энциклопедиЯ</w:t>
      </w:r>
      <w:proofErr w:type="spellEnd"/>
      <w:r w:rsidRPr="00025F2B">
        <w:rPr>
          <w:rFonts w:ascii="Times New Roman" w:hAnsi="Times New Roman" w:cs="Times New Roman"/>
          <w:sz w:val="28"/>
          <w:szCs w:val="28"/>
        </w:rPr>
        <w:t>»  русский язык</w:t>
      </w:r>
    </w:p>
    <w:p w:rsidR="005676EE" w:rsidRPr="00025F2B" w:rsidRDefault="005676EE" w:rsidP="00E927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F2B">
        <w:rPr>
          <w:rFonts w:ascii="Times New Roman" w:hAnsi="Times New Roman" w:cs="Times New Roman"/>
          <w:sz w:val="28"/>
          <w:szCs w:val="28"/>
        </w:rPr>
        <w:t xml:space="preserve">Международный конкурс по основным школьным предметам  «Я </w:t>
      </w:r>
      <w:proofErr w:type="spellStart"/>
      <w:r w:rsidRPr="00025F2B">
        <w:rPr>
          <w:rFonts w:ascii="Times New Roman" w:hAnsi="Times New Roman" w:cs="Times New Roman"/>
          <w:sz w:val="28"/>
          <w:szCs w:val="28"/>
        </w:rPr>
        <w:t>энциклопедиЯ</w:t>
      </w:r>
      <w:proofErr w:type="spellEnd"/>
      <w:r w:rsidRPr="00025F2B">
        <w:rPr>
          <w:rFonts w:ascii="Times New Roman" w:hAnsi="Times New Roman" w:cs="Times New Roman"/>
          <w:sz w:val="28"/>
          <w:szCs w:val="28"/>
        </w:rPr>
        <w:t>» математика</w:t>
      </w:r>
    </w:p>
    <w:p w:rsidR="005676EE" w:rsidRPr="00025F2B" w:rsidRDefault="005676EE" w:rsidP="00E927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25F2B">
        <w:rPr>
          <w:rFonts w:ascii="Times New Roman" w:hAnsi="Times New Roman" w:cs="Times New Roman"/>
          <w:sz w:val="28"/>
          <w:szCs w:val="28"/>
        </w:rPr>
        <w:t xml:space="preserve">Международный конкурс по основным школьным предметам  «Я </w:t>
      </w:r>
      <w:proofErr w:type="spellStart"/>
      <w:r w:rsidRPr="00025F2B">
        <w:rPr>
          <w:rFonts w:ascii="Times New Roman" w:hAnsi="Times New Roman" w:cs="Times New Roman"/>
          <w:sz w:val="28"/>
          <w:szCs w:val="28"/>
        </w:rPr>
        <w:t>энциклопедиЯ</w:t>
      </w:r>
      <w:proofErr w:type="spellEnd"/>
      <w:r w:rsidRPr="00025F2B">
        <w:rPr>
          <w:rFonts w:ascii="Times New Roman" w:hAnsi="Times New Roman" w:cs="Times New Roman"/>
          <w:sz w:val="28"/>
          <w:szCs w:val="28"/>
        </w:rPr>
        <w:t>» окружающий мир</w:t>
      </w:r>
    </w:p>
    <w:p w:rsidR="005676EE" w:rsidRPr="00025F2B" w:rsidRDefault="005676EE" w:rsidP="00E927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25F2B">
        <w:rPr>
          <w:rFonts w:ascii="Times New Roman" w:hAnsi="Times New Roman" w:cs="Times New Roman"/>
          <w:sz w:val="28"/>
          <w:szCs w:val="28"/>
        </w:rPr>
        <w:t xml:space="preserve">Международный конкурс по основным школьным предметам  «Я </w:t>
      </w:r>
      <w:proofErr w:type="spellStart"/>
      <w:r w:rsidRPr="00025F2B">
        <w:rPr>
          <w:rFonts w:ascii="Times New Roman" w:hAnsi="Times New Roman" w:cs="Times New Roman"/>
          <w:sz w:val="28"/>
          <w:szCs w:val="28"/>
        </w:rPr>
        <w:t>энциклопедиЯ</w:t>
      </w:r>
      <w:proofErr w:type="spellEnd"/>
      <w:r w:rsidRPr="00025F2B">
        <w:rPr>
          <w:rFonts w:ascii="Times New Roman" w:hAnsi="Times New Roman" w:cs="Times New Roman"/>
          <w:sz w:val="28"/>
          <w:szCs w:val="28"/>
        </w:rPr>
        <w:t>» литературное чтение</w:t>
      </w:r>
    </w:p>
    <w:p w:rsidR="005676EE" w:rsidRPr="00025F2B" w:rsidRDefault="005676EE" w:rsidP="00E927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25F2B">
        <w:rPr>
          <w:rFonts w:ascii="Times New Roman" w:hAnsi="Times New Roman" w:cs="Times New Roman"/>
          <w:sz w:val="28"/>
          <w:szCs w:val="28"/>
        </w:rPr>
        <w:t>Минобр</w:t>
      </w:r>
      <w:proofErr w:type="spellEnd"/>
      <w:r w:rsidR="00D84120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025F2B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Всероссийская олимпиада "Математика-царица всех наук" для школьников 3-4 классов</w:t>
        </w:r>
      </w:hyperlink>
      <w:r w:rsidRPr="00025F2B">
        <w:rPr>
          <w:rFonts w:ascii="Times New Roman" w:hAnsi="Times New Roman" w:cs="Times New Roman"/>
          <w:sz w:val="28"/>
          <w:szCs w:val="28"/>
        </w:rPr>
        <w:t xml:space="preserve"> октябрь 2016г</w:t>
      </w:r>
    </w:p>
    <w:p w:rsidR="005676EE" w:rsidRPr="00025F2B" w:rsidRDefault="005676EE" w:rsidP="00E9276C">
      <w:pPr>
        <w:autoSpaceDE w:val="0"/>
        <w:autoSpaceDN w:val="0"/>
        <w:adjustRightInd w:val="0"/>
        <w:spacing w:after="0" w:line="360" w:lineRule="auto"/>
        <w:jc w:val="both"/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</w:pPr>
      <w:proofErr w:type="spellStart"/>
      <w:r w:rsidRPr="00025F2B">
        <w:rPr>
          <w:rFonts w:ascii="Times New Roman" w:hAnsi="Times New Roman" w:cs="Times New Roman"/>
          <w:sz w:val="28"/>
          <w:szCs w:val="28"/>
        </w:rPr>
        <w:t>Минобр</w:t>
      </w:r>
      <w:proofErr w:type="spellEnd"/>
      <w:r w:rsidR="00D84120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025F2B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Бесплатная всероссийская образовательная олимпиада «Как устроен человек» для школьников 1-5 классов</w:t>
        </w:r>
      </w:hyperlink>
    </w:p>
    <w:p w:rsidR="005676EE" w:rsidRPr="00025F2B" w:rsidRDefault="005676EE" w:rsidP="00E9276C">
      <w:pPr>
        <w:autoSpaceDE w:val="0"/>
        <w:autoSpaceDN w:val="0"/>
        <w:adjustRightInd w:val="0"/>
        <w:spacing w:after="0" w:line="360" w:lineRule="auto"/>
        <w:jc w:val="both"/>
        <w:rPr>
          <w:rStyle w:val="a5"/>
          <w:rFonts w:ascii="Times New Roman" w:hAnsi="Times New Roman" w:cs="Times New Roman"/>
          <w:color w:val="auto"/>
          <w:sz w:val="28"/>
          <w:szCs w:val="28"/>
          <w:u w:val="none"/>
          <w:shd w:val="clear" w:color="auto" w:fill="FFFFFF"/>
        </w:rPr>
      </w:pPr>
      <w:proofErr w:type="spellStart"/>
      <w:r w:rsidRPr="00025F2B">
        <w:rPr>
          <w:rFonts w:ascii="Times New Roman" w:hAnsi="Times New Roman" w:cs="Times New Roman"/>
          <w:sz w:val="28"/>
          <w:szCs w:val="28"/>
        </w:rPr>
        <w:t>Минобр</w:t>
      </w:r>
      <w:proofErr w:type="spellEnd"/>
      <w:r w:rsidR="00D84120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Pr="00025F2B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Бесплатная всероссийская образовательная олимпиада к 305-летию со дня рождения М. В. Ломоносова для школьников 1-2 классов</w:t>
        </w:r>
      </w:hyperlink>
    </w:p>
    <w:p w:rsidR="00025F2B" w:rsidRDefault="005676EE" w:rsidP="00E927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25F2B">
        <w:rPr>
          <w:rFonts w:ascii="Times New Roman" w:hAnsi="Times New Roman" w:cs="Times New Roman"/>
          <w:sz w:val="28"/>
          <w:szCs w:val="28"/>
        </w:rPr>
        <w:t>Минобр</w:t>
      </w:r>
      <w:proofErr w:type="spellEnd"/>
      <w:r w:rsidR="00D84120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025F2B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Бесплатная всероссийская образовательная олимпиада «Кладовая знаний» для школьников 1-3 классов</w:t>
        </w:r>
      </w:hyperlink>
    </w:p>
    <w:p w:rsidR="00025F2B" w:rsidRPr="00CC236E" w:rsidRDefault="00025F2B" w:rsidP="00E927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36E">
        <w:rPr>
          <w:rFonts w:ascii="Times New Roman" w:hAnsi="Times New Roman" w:cs="Times New Roman"/>
          <w:sz w:val="28"/>
          <w:szCs w:val="28"/>
        </w:rPr>
        <w:t>Всероссийский  конкурс</w:t>
      </w:r>
      <w:r w:rsidR="00C43485" w:rsidRPr="00CC236E">
        <w:rPr>
          <w:rFonts w:ascii="Times New Roman" w:hAnsi="Times New Roman" w:cs="Times New Roman"/>
          <w:sz w:val="28"/>
          <w:szCs w:val="28"/>
        </w:rPr>
        <w:t xml:space="preserve"> рисунков «Зимушка - зима» посв</w:t>
      </w:r>
      <w:r w:rsidRPr="00CC236E">
        <w:rPr>
          <w:rFonts w:ascii="Times New Roman" w:hAnsi="Times New Roman" w:cs="Times New Roman"/>
          <w:sz w:val="28"/>
          <w:szCs w:val="28"/>
        </w:rPr>
        <w:t>ященный Новому году победители</w:t>
      </w:r>
      <w:r w:rsidR="00C43485" w:rsidRPr="00CC236E">
        <w:rPr>
          <w:rFonts w:ascii="Times New Roman" w:hAnsi="Times New Roman" w:cs="Times New Roman"/>
          <w:sz w:val="28"/>
          <w:szCs w:val="28"/>
        </w:rPr>
        <w:t xml:space="preserve"> </w:t>
      </w:r>
      <w:r w:rsidRPr="00CC236E">
        <w:rPr>
          <w:rFonts w:ascii="Times New Roman" w:hAnsi="Times New Roman" w:cs="Times New Roman"/>
          <w:sz w:val="28"/>
          <w:szCs w:val="28"/>
        </w:rPr>
        <w:t xml:space="preserve">- </w:t>
      </w:r>
      <w:r w:rsidR="00C43485" w:rsidRPr="00CC236E">
        <w:rPr>
          <w:rFonts w:ascii="Times New Roman" w:hAnsi="Times New Roman" w:cs="Times New Roman"/>
          <w:sz w:val="28"/>
          <w:szCs w:val="28"/>
        </w:rPr>
        <w:t>9 человек</w:t>
      </w:r>
      <w:r w:rsidRPr="00CC236E">
        <w:rPr>
          <w:rFonts w:ascii="Times New Roman" w:hAnsi="Times New Roman" w:cs="Times New Roman"/>
          <w:sz w:val="28"/>
          <w:szCs w:val="28"/>
        </w:rPr>
        <w:t>.</w:t>
      </w:r>
    </w:p>
    <w:p w:rsidR="002B5DA7" w:rsidRPr="00CC236E" w:rsidRDefault="002B5DA7" w:rsidP="00E927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236E">
        <w:rPr>
          <w:rFonts w:ascii="Times New Roman" w:hAnsi="Times New Roman" w:cs="Times New Roman"/>
          <w:sz w:val="28"/>
          <w:szCs w:val="28"/>
        </w:rPr>
        <w:t xml:space="preserve">Мои выпускники – хорошие спортсмены: </w:t>
      </w:r>
      <w:proofErr w:type="gramStart"/>
      <w:r w:rsidR="00524620" w:rsidRPr="00CC236E">
        <w:rPr>
          <w:rFonts w:ascii="Times New Roman" w:hAnsi="Times New Roman" w:cs="Times New Roman"/>
          <w:sz w:val="28"/>
          <w:szCs w:val="28"/>
        </w:rPr>
        <w:t xml:space="preserve">Братчикова К. победитель среди подростков во всероссийский соревнованиях по борьбе, Кауфман К., </w:t>
      </w:r>
      <w:proofErr w:type="spellStart"/>
      <w:r w:rsidR="00524620" w:rsidRPr="00CC236E">
        <w:rPr>
          <w:rFonts w:ascii="Times New Roman" w:hAnsi="Times New Roman" w:cs="Times New Roman"/>
          <w:sz w:val="28"/>
          <w:szCs w:val="28"/>
        </w:rPr>
        <w:lastRenderedPageBreak/>
        <w:t>Куфшинов</w:t>
      </w:r>
      <w:proofErr w:type="spellEnd"/>
      <w:r w:rsidR="00524620" w:rsidRPr="00CC236E">
        <w:rPr>
          <w:rFonts w:ascii="Times New Roman" w:hAnsi="Times New Roman" w:cs="Times New Roman"/>
          <w:sz w:val="28"/>
          <w:szCs w:val="28"/>
        </w:rPr>
        <w:t xml:space="preserve"> Н., </w:t>
      </w:r>
      <w:proofErr w:type="spellStart"/>
      <w:r w:rsidR="00524620" w:rsidRPr="00CC236E">
        <w:rPr>
          <w:rFonts w:ascii="Times New Roman" w:hAnsi="Times New Roman" w:cs="Times New Roman"/>
          <w:sz w:val="28"/>
          <w:szCs w:val="28"/>
        </w:rPr>
        <w:t>Ширинов</w:t>
      </w:r>
      <w:proofErr w:type="spellEnd"/>
      <w:r w:rsidR="00524620" w:rsidRPr="00CC236E">
        <w:rPr>
          <w:rFonts w:ascii="Times New Roman" w:hAnsi="Times New Roman" w:cs="Times New Roman"/>
          <w:sz w:val="28"/>
          <w:szCs w:val="28"/>
        </w:rPr>
        <w:t xml:space="preserve"> Т.</w:t>
      </w:r>
      <w:r w:rsidRPr="00CC236E">
        <w:rPr>
          <w:rFonts w:ascii="Times New Roman" w:hAnsi="Times New Roman" w:cs="Times New Roman"/>
          <w:sz w:val="28"/>
          <w:szCs w:val="28"/>
        </w:rPr>
        <w:t>. – участники спортивных соревнований районного и областного уровней.</w:t>
      </w:r>
      <w:proofErr w:type="gramEnd"/>
    </w:p>
    <w:p w:rsidR="002B5DA7" w:rsidRPr="00CC236E" w:rsidRDefault="002B5DA7" w:rsidP="00E9276C">
      <w:pPr>
        <w:spacing w:after="0" w:line="360" w:lineRule="auto"/>
        <w:ind w:firstLine="510"/>
        <w:jc w:val="both"/>
        <w:rPr>
          <w:rFonts w:ascii="Times New Roman" w:hAnsi="Times New Roman" w:cs="Times New Roman"/>
          <w:sz w:val="28"/>
          <w:szCs w:val="28"/>
        </w:rPr>
      </w:pPr>
      <w:r w:rsidRPr="00CC236E">
        <w:rPr>
          <w:rFonts w:ascii="Times New Roman" w:hAnsi="Times New Roman" w:cs="Times New Roman"/>
          <w:sz w:val="28"/>
          <w:szCs w:val="28"/>
        </w:rPr>
        <w:t>Обобщая всё вышесказанное, можно сделать вывод, что работа с одарёнными и способными детьми в начальной школе – важная и необходимая часть деятельности педагога. Кто как не учитель может помочь детям раскрыть свои таланты? Поэтому в перспективе я планирую продолжать работу с одарёнными детьми, а также буду отслежи</w:t>
      </w:r>
      <w:r w:rsidR="00F3224F" w:rsidRPr="00CC236E">
        <w:rPr>
          <w:rFonts w:ascii="Times New Roman" w:hAnsi="Times New Roman" w:cs="Times New Roman"/>
          <w:sz w:val="28"/>
          <w:szCs w:val="28"/>
        </w:rPr>
        <w:t xml:space="preserve">вать их успехи и в дальнейшем. </w:t>
      </w:r>
    </w:p>
    <w:p w:rsidR="00025F2B" w:rsidRDefault="00025F2B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CC236E" w:rsidRDefault="00004F6D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C236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Заключение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начале нашего исследования нами была поставлена, цель для </w:t>
      </w:r>
      <w:r w:rsidR="001C5A18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реализации,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которой были определены ряд задач.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Решая первую задачу мы исследовали педагогические словари</w:t>
      </w:r>
      <w:proofErr w:type="gramEnd"/>
      <w:r w:rsidR="001C5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таких 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выдающихся педагогов как Хоруженко К.М. и </w:t>
      </w:r>
      <w:proofErr w:type="spell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Курепина</w:t>
      </w:r>
      <w:proofErr w:type="spell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А.В., В. А. </w:t>
      </w:r>
      <w:proofErr w:type="spell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Мижериков</w:t>
      </w:r>
      <w:proofErr w:type="spell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Г.М.Коджаспирова</w:t>
      </w:r>
      <w:proofErr w:type="spell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А.Ю. </w:t>
      </w:r>
      <w:proofErr w:type="spell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Коджаспирова</w:t>
      </w:r>
      <w:proofErr w:type="spell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 и дали определение терминам «одаренность» и «одаренные дети». </w:t>
      </w:r>
      <w:r w:rsidRPr="00D673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Одаренность</w:t>
      </w:r>
      <w:r w:rsidR="001C5A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- системное, развивающе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еся в течение жизни качество психики, которое определяет возможность достижения человеком более высоких (необычных, незаурядных) резуль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татов в одном или нескольких видах деятельнос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 по сравнению с другими людьми. </w:t>
      </w:r>
      <w:r w:rsidRPr="00D673C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Одаренный ребенок</w:t>
      </w:r>
      <w:r w:rsidR="001C5A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ребенок, который выделяется очевидными, иногда выдающимися достижениями (или имеет внутренние предпосылки для таких достижений) в том или ином виде деятельности.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Решая вторую задачу, мы выявили психологические основы детской одаренности. На основе литературы, мы нашли психологические признаки и особенности детской одаренности. Это выражается в инструментальном и мотивационном поведении одаренного ребенка, который можно пронаблюдать и в повседневном поведении ребенка.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Далее мы знакомились с различными методами и формами работы с одаренными детьми в общеобразовательных школах. Рассмотрев 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индивидуальную программу учителя начальных классов общеобразовательной школы </w:t>
      </w:r>
      <w:proofErr w:type="spell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Марининовой</w:t>
      </w:r>
      <w:proofErr w:type="spell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 И., мы исследовали особые формы и методы работы для развития одаренности детей. К таковым относятся: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и методы работы в классно-урочной деятельнос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ти: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84120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по индивидуальным программам;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84120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интерактивное обучение;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84120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разноуровневые</w:t>
      </w:r>
      <w:proofErr w:type="spell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творческие задания.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и методы работы во внеурочное время: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84120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интеллектуальные клубы, игры, марафоны;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84120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олимпиады, викторины, конкурсы;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84120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предметные кружки;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84120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конференции: НОУ, проектно-исследовательская деятельность.</w:t>
      </w:r>
    </w:p>
    <w:p w:rsidR="001C5A18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Решая последующую задачу, мы рассмотрели методы диагностики детской одаренности. Существуют различные способы выявления одаренности у детей младшего школьного возраста: </w:t>
      </w:r>
    </w:p>
    <w:p w:rsidR="001C5A18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наблюдение за </w:t>
      </w:r>
      <w:proofErr w:type="gramStart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1C5A18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анкетирование детей, родителей и</w:t>
      </w:r>
      <w:r w:rsidR="001C5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учителей, работающих с детьми;</w:t>
      </w:r>
    </w:p>
    <w:p w:rsidR="001C5A18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экспертное оценивание конкретных продуктов творческой деятельности детей; 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тестирование.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мы считаем, что цель нашего исследования достигнута, задачи решены.</w:t>
      </w:r>
    </w:p>
    <w:p w:rsidR="00004F6D" w:rsidRPr="00D673CD" w:rsidRDefault="00004F6D" w:rsidP="00E9276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Гипотеза - педагогическая деятельность по развитию одаренности детей младшего школьного возраста будет эффективной если:</w:t>
      </w:r>
    </w:p>
    <w:p w:rsidR="00004F6D" w:rsidRPr="00D673CD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учитель изучит сущность и особенности психического развития одарённых детей;</w:t>
      </w:r>
    </w:p>
    <w:p w:rsidR="00004F6D" w:rsidRPr="00D673CD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с одаренными детьми будет вестись на диагностической основе;</w:t>
      </w:r>
    </w:p>
    <w:p w:rsidR="00004F6D" w:rsidRPr="00D673CD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организации работы с одаренными детьми будут применяться особые формы и методы, нашла теоретическое подтверждение.</w:t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04F6D" w:rsidRPr="00D673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Практические подтверждения выдвинутой гипотезы мы планируем реализовать при прохождении преддипломной практики.</w:t>
      </w:r>
    </w:p>
    <w:p w:rsidR="00025F2B" w:rsidRDefault="00025F2B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C5A18" w:rsidRDefault="001C5A18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C5A18" w:rsidRDefault="001C5A18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3C75" w:rsidRDefault="00C43C75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3C75" w:rsidRDefault="00C43C75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3C75" w:rsidRDefault="00C43C75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3C75" w:rsidRDefault="00C43C75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3C75" w:rsidRDefault="00C43C75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3C75" w:rsidRDefault="00C43C75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3C75" w:rsidRDefault="00C43C75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3C75" w:rsidRDefault="00C43C75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3C75" w:rsidRDefault="00C43C75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3C75" w:rsidRDefault="00C43C75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3C75" w:rsidRDefault="00C43C75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3C75" w:rsidRDefault="00C43C75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3C75" w:rsidRDefault="00C43C75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3C75" w:rsidRDefault="00C43C75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3C75" w:rsidRDefault="00C43C75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3C75" w:rsidRDefault="00C43C75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3C75" w:rsidRDefault="00C43C75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3C75" w:rsidRDefault="00C43C75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3C75" w:rsidRDefault="00C43C75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3C75" w:rsidRDefault="00C43C75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3C75" w:rsidRDefault="00C43C75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3C75" w:rsidRDefault="00C43C75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3C75" w:rsidRDefault="00C43C75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C43C75" w:rsidRDefault="00C43C75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C5A18" w:rsidRPr="005A1F06" w:rsidRDefault="001C5A18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CC236E" w:rsidRDefault="00004F6D" w:rsidP="00E9276C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C236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Список литературы</w:t>
      </w:r>
    </w:p>
    <w:p w:rsidR="00004F6D" w:rsidRPr="005A1F06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Богоявленская, Д.Б. РАБОЧАЯ КОНЦЕПЦИЯ ОДАРЕННОСТИ [Текст ]/ Д. Б. Богоявленска</w:t>
      </w:r>
      <w:proofErr w:type="gram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я-</w:t>
      </w:r>
      <w:proofErr w:type="gram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М.: ИЧП «Издательство Магистр», 2010. - 68 с.</w:t>
      </w:r>
    </w:p>
    <w:p w:rsidR="00004F6D" w:rsidRPr="005A1F06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Венгер, А.Л. Психологические рисуночные тесты: Иллюстрированное руководство. [Текст]/ А. Л. </w:t>
      </w:r>
      <w:proofErr w:type="spell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Венге</w:t>
      </w:r>
      <w:proofErr w:type="gram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proofErr w:type="spell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proofErr w:type="gram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М.: Изд-во ВЛАДОС-ПРЕСС, 2003. – 160 с.</w:t>
      </w:r>
    </w:p>
    <w:p w:rsidR="00004F6D" w:rsidRPr="005A1F06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Лохов, М.И. Плохой хороший ребёнок. (Проблемы развития, нарушения поведения, внимания, письма и речи) [Текст]/ М. И. Лохов — СПб: 2005. — 320 с.</w:t>
      </w:r>
    </w:p>
    <w:p w:rsidR="00004F6D" w:rsidRPr="005A1F06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Загвязинский, В. И. Педагогический словарь: </w:t>
      </w:r>
      <w:proofErr w:type="spell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</w:t>
      </w:r>
      <w:proofErr w:type="gram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</w:t>
      </w:r>
      <w:proofErr w:type="gram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особие</w:t>
      </w:r>
      <w:proofErr w:type="spell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студ. </w:t>
      </w:r>
      <w:proofErr w:type="spell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высш</w:t>
      </w:r>
      <w:proofErr w:type="spell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уч. Заведений [Текст]/ В. И. </w:t>
      </w:r>
      <w:proofErr w:type="spell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Загвязинский</w:t>
      </w:r>
      <w:proofErr w:type="spell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А. Ф. Закирова, Т. А. Строкова и др.; под ред. В. И. </w:t>
      </w:r>
      <w:proofErr w:type="spell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Загвязинского</w:t>
      </w:r>
      <w:proofErr w:type="spell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А.Ф. Закировой.-М.: </w:t>
      </w:r>
      <w:proofErr w:type="spell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Издателсикй</w:t>
      </w:r>
      <w:proofErr w:type="spell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центр «Академия», 2008.-352с.</w:t>
      </w:r>
    </w:p>
    <w:p w:rsidR="00004F6D" w:rsidRPr="005A1F06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Коджаспирова, Г.М. Педагогический словарь для студ. </w:t>
      </w:r>
      <w:proofErr w:type="spell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высш</w:t>
      </w:r>
      <w:proofErr w:type="spell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и </w:t>
      </w:r>
      <w:proofErr w:type="spell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сред</w:t>
      </w:r>
      <w:proofErr w:type="gram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</w:t>
      </w:r>
      <w:proofErr w:type="gram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ед</w:t>
      </w:r>
      <w:proofErr w:type="spell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учеб. Заведений [Текст]/ Г.М. </w:t>
      </w:r>
      <w:proofErr w:type="spell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Коджаспирова</w:t>
      </w:r>
      <w:proofErr w:type="spell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А.Ю. </w:t>
      </w:r>
      <w:proofErr w:type="spell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Коджаспиров</w:t>
      </w:r>
      <w:proofErr w:type="spell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-М.: Издательский центр «Академия», 2006. -176 с.</w:t>
      </w:r>
    </w:p>
    <w:p w:rsidR="00004F6D" w:rsidRPr="005A1F06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6.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Ландау Э., Одаренность требует мужества: Психологическое сопровождение одаренного ребенка / Пер. с нем. А.П. Голубева; Науч. ред. </w:t>
      </w:r>
      <w:proofErr w:type="spell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рус</w:t>
      </w:r>
      <w:proofErr w:type="gram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.т</w:t>
      </w:r>
      <w:proofErr w:type="gram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екста</w:t>
      </w:r>
      <w:proofErr w:type="spell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Н.М. Назарова. [Текст]/ Э. Ландау – М., 2005. – 144 с.</w:t>
      </w:r>
    </w:p>
    <w:p w:rsidR="00004F6D" w:rsidRPr="005A1F06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7.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Марченко, Е.В. Взаимодействие психолога с родителями одаренного ребенка [Текст] / Е. В. Марченко- 2010. - № 6. - </w:t>
      </w:r>
      <w:proofErr w:type="spell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Библиогр</w:t>
      </w:r>
      <w:proofErr w:type="spell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.: с. 121. </w:t>
      </w:r>
    </w:p>
    <w:p w:rsidR="00004F6D" w:rsidRPr="005A1F06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8.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Межиева М.В., Развитие творческих способностей у детей 5-9 лет [Текст]/ М.В. </w:t>
      </w:r>
      <w:proofErr w:type="spell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Межиева</w:t>
      </w:r>
      <w:proofErr w:type="spell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Ярославль: Академия развития: Академия Холдинг: 2008-128 с.</w:t>
      </w:r>
    </w:p>
    <w:p w:rsidR="00004F6D" w:rsidRPr="005A1F06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9.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Мижериков, В.А., Психолого-педагогический словарь [Текст]/ В.А. </w:t>
      </w:r>
      <w:proofErr w:type="spell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Мижериков</w:t>
      </w:r>
      <w:proofErr w:type="spell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Ростов н</w:t>
      </w:r>
      <w:proofErr w:type="gram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/Д</w:t>
      </w:r>
      <w:proofErr w:type="gram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Феникс, 2009-544 с.</w:t>
      </w:r>
    </w:p>
    <w:p w:rsidR="00004F6D" w:rsidRPr="005A1F06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10.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Мижериков, В. А. Словарь-справочник по педагогике [Текст]/ В.А. </w:t>
      </w:r>
      <w:proofErr w:type="spell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Мижерико</w:t>
      </w:r>
      <w:proofErr w:type="gram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proofErr w:type="spell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proofErr w:type="gram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М.: ТЦ Сфера, 2010.- 448 с.</w:t>
      </w:r>
    </w:p>
    <w:p w:rsidR="00004F6D" w:rsidRPr="005A1F06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11.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Савенков, А. И. Одаренный ребенок в массовой школе [Текст]/ А. И. Савенков – М.: Сентябрь, 2010-208 с.</w:t>
      </w:r>
    </w:p>
    <w:p w:rsidR="00004F6D" w:rsidRPr="005A1F06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12.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Сатынская, А.К. О проблеме разработки учебных программ для одаренных детей [Текст] / А. К. </w:t>
      </w:r>
      <w:proofErr w:type="spell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Сатынская</w:t>
      </w:r>
      <w:proofErr w:type="spell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 - 2010. - № 6. - </w:t>
      </w:r>
      <w:proofErr w:type="spell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Библиогр</w:t>
      </w:r>
      <w:proofErr w:type="spell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.: с. 33. </w:t>
      </w:r>
    </w:p>
    <w:p w:rsidR="00004F6D" w:rsidRPr="005A1F06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13.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Хоруженко, К.М. Краткий педагогический словарь-справочник [Текст]/ К. М. Хоруженко, А. В. </w:t>
      </w:r>
      <w:proofErr w:type="spell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Курепина</w:t>
      </w:r>
      <w:proofErr w:type="spell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— Таганрог: Изд-во </w:t>
      </w:r>
      <w:proofErr w:type="spell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Таганрог</w:t>
      </w:r>
      <w:proofErr w:type="gram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.г</w:t>
      </w:r>
      <w:proofErr w:type="gram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</w:t>
      </w:r>
      <w:proofErr w:type="spell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spell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пед</w:t>
      </w:r>
      <w:proofErr w:type="spell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proofErr w:type="gram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Ин-та</w:t>
      </w:r>
      <w:proofErr w:type="gram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2010.-200 с.</w:t>
      </w:r>
    </w:p>
    <w:p w:rsidR="00004F6D" w:rsidRPr="005A1F06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14.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Диагностика детской одаренности [Электронный ресурс]. Режим доступа-</w:t>
      </w:r>
      <w:r w:rsidR="00004F6D" w:rsidRPr="005A1F0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 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 </w:t>
      </w:r>
      <w:r w:rsidR="00004F6D"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http://www.s11017.edu35.ru/teacher/test/275-dar</w:t>
      </w:r>
    </w:p>
    <w:p w:rsidR="00004F6D" w:rsidRPr="005A1F06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15.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Психологические основы детской одаренности [Электронный ресурс]. Режим доступа-</w:t>
      </w:r>
      <w:r w:rsidR="00004F6D"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 http://festival.1september.ru/articles/578791/</w:t>
      </w:r>
    </w:p>
    <w:p w:rsidR="00004F6D" w:rsidRPr="005A1F06" w:rsidRDefault="004E4FDE" w:rsidP="00E9276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16.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Одаренные дет</w:t>
      </w:r>
      <w:proofErr w:type="gramStart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и-</w:t>
      </w:r>
      <w:proofErr w:type="gramEnd"/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детская психология [Электронный ресурс]. Режим доступа-</w:t>
      </w:r>
      <w:proofErr w:type="gramStart"/>
      <w:r w:rsidR="00004F6D"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http</w:t>
      </w:r>
      <w:proofErr w:type="gramEnd"/>
      <w:r w:rsidR="00004F6D"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://tvoypsiholog.ru/publ/odarennye_deti/17-1-0-711</w:t>
      </w:r>
    </w:p>
    <w:p w:rsidR="0067735E" w:rsidRDefault="0067735E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25F2B" w:rsidRDefault="00025F2B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81DCA" w:rsidRDefault="00081DCA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81DCA" w:rsidRDefault="00081DCA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81DCA" w:rsidRDefault="00081DCA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81DCA" w:rsidRDefault="00081DCA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81DCA" w:rsidRDefault="00081DCA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81DCA" w:rsidRDefault="00081DCA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81DCA" w:rsidRDefault="00081DCA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81DCA" w:rsidRDefault="00081DCA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81DCA" w:rsidRDefault="00081DCA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81DCA" w:rsidRDefault="00081DCA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81DCA" w:rsidRDefault="00081DCA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81DCA" w:rsidRDefault="00081DCA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81DCA" w:rsidRDefault="00081DCA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81DCA" w:rsidRDefault="00081DCA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81DCA" w:rsidRDefault="00081DCA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81DCA" w:rsidRDefault="00081DCA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81DCA" w:rsidRPr="005A1F06" w:rsidRDefault="00081DCA" w:rsidP="00004F6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CC236E" w:rsidRDefault="00004F6D" w:rsidP="00081DCA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C236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Приложение</w:t>
      </w:r>
    </w:p>
    <w:p w:rsidR="00004F6D" w:rsidRPr="005A1F06" w:rsidRDefault="00004F6D" w:rsidP="00081D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Методика диагностики одаренности младших школьников</w:t>
      </w:r>
    </w:p>
    <w:p w:rsidR="00004F6D" w:rsidRPr="005A1F06" w:rsidRDefault="00004F6D" w:rsidP="00081D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Автор – </w:t>
      </w:r>
      <w:proofErr w:type="spell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А.И.Савенков</w:t>
      </w:r>
      <w:proofErr w:type="spell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доктор педагогических наук, профессор Московского педагогического университета</w:t>
      </w:r>
    </w:p>
    <w:p w:rsidR="00004F6D" w:rsidRPr="005A1F06" w:rsidRDefault="00004F6D" w:rsidP="00081D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Цель:</w:t>
      </w: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выявление направленности интересов и склонностей младших школьников (учащихся 1-2-х классов)</w:t>
      </w:r>
    </w:p>
    <w:p w:rsidR="00004F6D" w:rsidRPr="005A1F06" w:rsidRDefault="00004F6D" w:rsidP="00081D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Метод проведения:</w:t>
      </w: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анкетирование.</w:t>
      </w:r>
    </w:p>
    <w:p w:rsidR="00004F6D" w:rsidRPr="005A1F06" w:rsidRDefault="00004F6D" w:rsidP="00081D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Обработка результатов:</w:t>
      </w: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 проводится по подсчету суммы баллов в соответствии с преобладанием «+» и </w:t>
      </w: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«-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в столбцах таблицы. Полученные суммы баллов являются показателями направленности интересов и склонностей к определенной сфере:</w:t>
      </w:r>
    </w:p>
    <w:p w:rsidR="00004F6D" w:rsidRPr="005A1F06" w:rsidRDefault="004E4FDE" w:rsidP="00081D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математика и техника (1-й столбец листа ответов);</w:t>
      </w:r>
    </w:p>
    <w:p w:rsidR="00004F6D" w:rsidRPr="005A1F06" w:rsidRDefault="004E4FDE" w:rsidP="00081D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гуманитарная сфера (2-й столбец);</w:t>
      </w:r>
    </w:p>
    <w:p w:rsidR="00004F6D" w:rsidRPr="005A1F06" w:rsidRDefault="004E4FDE" w:rsidP="00081D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художественная деятельность (3-й столбец);</w:t>
      </w:r>
    </w:p>
    <w:p w:rsidR="00004F6D" w:rsidRPr="005A1F06" w:rsidRDefault="004E4FDE" w:rsidP="00081D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физкультура и спорт (4-й столбец);</w:t>
      </w:r>
    </w:p>
    <w:p w:rsidR="00004F6D" w:rsidRPr="005A1F06" w:rsidRDefault="004E4FDE" w:rsidP="00081D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коммуникативные интересы (5-й столбец);</w:t>
      </w:r>
    </w:p>
    <w:p w:rsidR="00004F6D" w:rsidRPr="005A1F06" w:rsidRDefault="004E4FDE" w:rsidP="00081D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природа и естествознание (6-й столбец);</w:t>
      </w:r>
    </w:p>
    <w:p w:rsidR="00004F6D" w:rsidRPr="005A1F06" w:rsidRDefault="004E4FDE" w:rsidP="00081DC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04F6D"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труд по самообслуживанию (7-й столбец)</w:t>
      </w:r>
    </w:p>
    <w:p w:rsidR="00004F6D" w:rsidRPr="005A1F06" w:rsidRDefault="00004F6D" w:rsidP="00081D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5A1F06" w:rsidRDefault="00004F6D" w:rsidP="00081DC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Анкета для учащихся</w:t>
      </w:r>
    </w:p>
    <w:p w:rsidR="00004F6D" w:rsidRPr="005A1F06" w:rsidRDefault="00004F6D" w:rsidP="00081D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Запишите </w:t>
      </w: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свои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имя и фамилию __________________________________________________</w:t>
      </w:r>
    </w:p>
    <w:p w:rsidR="00004F6D" w:rsidRPr="005A1F06" w:rsidRDefault="00004F6D" w:rsidP="00081D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Ответы помещайте в клетках, номера которых соответствуют номерам вопросов. Если то, о чем говорится в вопросе, не нравится (с вашей точки зрения) ребенку, ставьте в клетке</w:t>
      </w: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«-»; 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если нравится – «+»; очень нравится – «++». Если по какой-либо причине вы затрудняетесь ответить, оставьте клетку незаполненной.</w:t>
      </w:r>
    </w:p>
    <w:p w:rsidR="00004F6D" w:rsidRPr="005A1F06" w:rsidRDefault="00004F6D" w:rsidP="00081D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5A1F06" w:rsidRDefault="00004F6D" w:rsidP="00081D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Вопросы: каждый вопрос начинается со слов: «Нравится ли тебе …»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Решать логические задачи и задачи на сообразительность.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Читать самостоятельно, слушать, когда тебе читают сказки, рассказы, повести.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Петь, музицировать.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Заниматься физкультурой.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Играть вместе с другими детьми в различные коллективные игры.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Читать (слушать, когда тебе читают) рассказы о природе.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Делать что-нибудь на кухне (мыть посуду, помогать готовить пищу).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Собирать технический конструктор.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Изучать язык, интересоваться и пользоваться новыми, незнакомыми словами.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Самостоятельно рисовать.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Играть в спортивные, подвижные игры.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Руководить играми детей.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Ходить в лес, поле, наблюдать за растениями, животными, насекомыми.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Ходить в магазин за продуктами.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Читать (когда тебе читают) книги о технике, машинах, космических кораблях и др.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Играть в игры с отгадыванием слов (названий городов, животных).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Самостоятельно сочинять истории, сказки, рассказы.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Соблюдать режим дня, делать зарядку по утрам.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Разговаривать с новыми, незнакомыми людьми.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Содержать домашний аквариум, птиц, животных (кошек, собак и др.).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Убирать за собой книги, тетради, игрушки и др.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Конструировать, рисовать проекты самолетов, кораблей и др.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Знакомиться с историей (посещать исторические музеи).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Самостоятельно, без побуждений взрослых заниматься различными видами художественного творчества.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Читать (слушать, когда тебе читают) книги о спорте, смотреть спортивные телепередачи.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Объяснять что-то другим детям или взрослым людям (убеждать, спорить, доказывать свое мнение).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Ухаживать за домашними растениями.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Помогать взрослым делать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уборку в квартире (вытирать пыль, подметать пол и др.).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считать самостоятельно, заниматься математикой в школе.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Знакомиться с общественными явлениями и международными событиями.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Участвовать в постановке спектаклей.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Заниматься спортом в секциях и кружках.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Помогать другим людям.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работать в саду, на огороде, выращивать растения.</w:t>
      </w:r>
    </w:p>
    <w:p w:rsidR="00004F6D" w:rsidRPr="005A1F06" w:rsidRDefault="00004F6D" w:rsidP="00081DCA">
      <w:pPr>
        <w:numPr>
          <w:ilvl w:val="0"/>
          <w:numId w:val="30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Помогать и самостоятельно шить, вышивать, стирать.</w:t>
      </w:r>
    </w:p>
    <w:p w:rsidR="00004F6D" w:rsidRPr="005A1F06" w:rsidRDefault="00004F6D" w:rsidP="00081D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5A1F06" w:rsidRDefault="00004F6D" w:rsidP="00081DC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Лист ответов</w:t>
      </w:r>
    </w:p>
    <w:tbl>
      <w:tblPr>
        <w:tblW w:w="961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53"/>
        <w:gridCol w:w="1371"/>
        <w:gridCol w:w="1371"/>
        <w:gridCol w:w="1371"/>
        <w:gridCol w:w="1371"/>
        <w:gridCol w:w="1371"/>
        <w:gridCol w:w="1407"/>
      </w:tblGrid>
      <w:tr w:rsidR="00004F6D" w:rsidRPr="005A1F06" w:rsidTr="00004F6D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004F6D" w:rsidRPr="005A1F06" w:rsidTr="00004F6D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004F6D" w:rsidRPr="005A1F06" w:rsidTr="00004F6D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004F6D" w:rsidRPr="005A1F06" w:rsidTr="00004F6D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004F6D" w:rsidRPr="005A1F06" w:rsidTr="00004F6D"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1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</w:tbl>
    <w:p w:rsidR="00004F6D" w:rsidRPr="005A1F06" w:rsidRDefault="00004F6D" w:rsidP="00081D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5A1F06" w:rsidRDefault="00004F6D" w:rsidP="00081DC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Методика диагностики одаренности младших школьников</w:t>
      </w:r>
    </w:p>
    <w:p w:rsidR="00004F6D" w:rsidRPr="005A1F06" w:rsidRDefault="00004F6D" w:rsidP="00081D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Автор – </w:t>
      </w:r>
      <w:proofErr w:type="spell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А.И.Савенков</w:t>
      </w:r>
      <w:proofErr w:type="spell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доктор педагогических наук, профессор Московского педагогического университета</w:t>
      </w:r>
    </w:p>
    <w:p w:rsidR="00004F6D" w:rsidRPr="005A1F06" w:rsidRDefault="00004F6D" w:rsidP="00081D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5A1F06" w:rsidRDefault="00004F6D" w:rsidP="00081D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Цель: выявление особенностей характера, направленности интересов и склонностей младших школьников (учащихся 3-4-х классов).</w:t>
      </w:r>
    </w:p>
    <w:p w:rsidR="00004F6D" w:rsidRPr="005A1F06" w:rsidRDefault="00004F6D" w:rsidP="00081D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Метод проведения: анкетирование.</w:t>
      </w:r>
    </w:p>
    <w:p w:rsidR="00004F6D" w:rsidRPr="005A1F06" w:rsidRDefault="00004F6D" w:rsidP="00081D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Обработка результатов: проводится по подсчету суммы баллов в соответствии с преобладанием «+» и </w:t>
      </w: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«-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в столбцах таблицы. Полученные суммы баллов являются показателями направленности интересов и склонностей к определенной сфере:</w:t>
      </w:r>
    </w:p>
    <w:p w:rsidR="00004F6D" w:rsidRPr="005A1F06" w:rsidRDefault="00004F6D" w:rsidP="00081DCA">
      <w:pPr>
        <w:numPr>
          <w:ilvl w:val="0"/>
          <w:numId w:val="31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интеллектуальная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(1-й столбец листа ответов);</w:t>
      </w:r>
    </w:p>
    <w:p w:rsidR="00004F6D" w:rsidRPr="005A1F06" w:rsidRDefault="00004F6D" w:rsidP="00081DCA">
      <w:pPr>
        <w:numPr>
          <w:ilvl w:val="0"/>
          <w:numId w:val="31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творческая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(2-й столбец);</w:t>
      </w:r>
    </w:p>
    <w:p w:rsidR="00004F6D" w:rsidRPr="005A1F06" w:rsidRDefault="00004F6D" w:rsidP="00081DCA">
      <w:pPr>
        <w:numPr>
          <w:ilvl w:val="0"/>
          <w:numId w:val="31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академическая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(3-й столбец);</w:t>
      </w:r>
    </w:p>
    <w:p w:rsidR="00004F6D" w:rsidRPr="005A1F06" w:rsidRDefault="00004F6D" w:rsidP="00081DCA">
      <w:pPr>
        <w:numPr>
          <w:ilvl w:val="0"/>
          <w:numId w:val="31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художественно-изобразительная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(4-й столбец);</w:t>
      </w:r>
    </w:p>
    <w:p w:rsidR="00004F6D" w:rsidRPr="005A1F06" w:rsidRDefault="00004F6D" w:rsidP="00081DCA">
      <w:pPr>
        <w:numPr>
          <w:ilvl w:val="0"/>
          <w:numId w:val="31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музыкальная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(5-й столбец);</w:t>
      </w:r>
    </w:p>
    <w:p w:rsidR="00004F6D" w:rsidRPr="005A1F06" w:rsidRDefault="00004F6D" w:rsidP="00081DCA">
      <w:pPr>
        <w:numPr>
          <w:ilvl w:val="0"/>
          <w:numId w:val="31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литературная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(6-й столбец);</w:t>
      </w:r>
    </w:p>
    <w:p w:rsidR="00004F6D" w:rsidRPr="005A1F06" w:rsidRDefault="00004F6D" w:rsidP="00081DCA">
      <w:pPr>
        <w:numPr>
          <w:ilvl w:val="0"/>
          <w:numId w:val="31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артистическая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(7-й столбец);</w:t>
      </w:r>
    </w:p>
    <w:p w:rsidR="00004F6D" w:rsidRPr="005A1F06" w:rsidRDefault="00004F6D" w:rsidP="00081DCA">
      <w:pPr>
        <w:numPr>
          <w:ilvl w:val="0"/>
          <w:numId w:val="31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техническая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(8-й столбец);</w:t>
      </w:r>
    </w:p>
    <w:p w:rsidR="00004F6D" w:rsidRPr="005A1F06" w:rsidRDefault="00004F6D" w:rsidP="00081DCA">
      <w:pPr>
        <w:numPr>
          <w:ilvl w:val="0"/>
          <w:numId w:val="31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лидерская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(9-й столбец);</w:t>
      </w:r>
    </w:p>
    <w:p w:rsidR="00004F6D" w:rsidRPr="005A1F06" w:rsidRDefault="00004F6D" w:rsidP="00081DCA">
      <w:pPr>
        <w:numPr>
          <w:ilvl w:val="0"/>
          <w:numId w:val="31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спортивная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(10-й столбец).</w:t>
      </w:r>
    </w:p>
    <w:p w:rsidR="00004F6D" w:rsidRPr="005A1F06" w:rsidRDefault="00004F6D" w:rsidP="00081D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5A1F06" w:rsidRDefault="00004F6D" w:rsidP="00081DC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Анкета для учащихся</w:t>
      </w:r>
    </w:p>
    <w:p w:rsidR="00004F6D" w:rsidRPr="005A1F06" w:rsidRDefault="00004F6D" w:rsidP="00081D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Запишите </w:t>
      </w: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свои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имя и фамилию __________________________________________________</w:t>
      </w:r>
    </w:p>
    <w:p w:rsidR="00004F6D" w:rsidRPr="005A1F06" w:rsidRDefault="00004F6D" w:rsidP="00081D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Ответы помещайте в клетках, номера которых соответствуют номерам вопросов:</w:t>
      </w:r>
    </w:p>
    <w:p w:rsidR="00004F6D" w:rsidRPr="005A1F06" w:rsidRDefault="00004F6D" w:rsidP="00081D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«++» - если оцениваемое свойство личности развито хорошо, четко выработано, проявляется часто;</w:t>
      </w:r>
    </w:p>
    <w:p w:rsidR="00004F6D" w:rsidRPr="005A1F06" w:rsidRDefault="00004F6D" w:rsidP="00081D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«+» - свойство </w:t>
      </w: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заметно выражено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но проявляется непостоянно;</w:t>
      </w:r>
    </w:p>
    <w:p w:rsidR="00004F6D" w:rsidRPr="005A1F06" w:rsidRDefault="00004F6D" w:rsidP="00081D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«0» - оцениваемое и противоположное свойство личности выражено нечетко, в проявлениях редки, в поведении и деятельности уравновешивают друг друга;</w:t>
      </w:r>
    </w:p>
    <w:p w:rsidR="00004F6D" w:rsidRPr="005A1F06" w:rsidRDefault="00004F6D" w:rsidP="00081D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«-» - более ярко выражено и чаще проявляется свойство личности, противоположное </w:t>
      </w: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оцениваемому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004F6D" w:rsidRPr="005A1F06" w:rsidRDefault="00004F6D" w:rsidP="00081D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004F6D" w:rsidRPr="005A1F06" w:rsidRDefault="00004F6D" w:rsidP="00081D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Вопросы: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Склонен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 логическим рассуждениями, способен оперировать абстрактными понятиями.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Нестандартно мыслит и часто предлагает неожиданные, оригинальные решения.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Учится новым знаниям очень быстро, все «схватывает на лету».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В рисунках нет однообразия. </w:t>
      </w: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Оригинален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выборе сюжетов. Обычно изображает много разных предметов, людей, ситуаций.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Проявляет большой интерес к музыкальным занятиям.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Любит сочинять (писать) рассказы или стихи.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Легко входит в роль какого-либо персонажа: человека, животного и других.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Интересуется общением со сверстниками.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Инициативен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общении со сверстниками.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Энергичен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производит впечатление ребенка, нуждающегося в большом объеме движений.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Проявляет большой интерес и исключительные способности к классификации.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 боится новых попыток, стремится всегда проверить новую идею.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Быстро запоминает услышанное и прочитанное без специального заучивания, не тратит много времени на то, что нужно запомнить.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Становится вдумчивым и очень серьезным, когда видит хорошую картину, слышит музыку, видит необычную скульптуру, красивую (художественно выполненную) вещь.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Чутко реагирует на характер и настроение музыки.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Может легко построить рассказ, начиная от завязки сюжета и кончая разрешением какого-либо конфликта.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Интересуется актерской игрой.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Может легко чинить испорченные приборы, использовать старые детали для создания новых поделок, игрушек, приборов.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Сохраняет уверенность в окружении незнакомых людей.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Любит участвовать в спортивных играх и состязаниях.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Умеет хорошо излагать свои мысли, имеет большой словарный запас.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Изобретателен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выборе и использовании различных предметов (например, использует в играх не только игрушки, но и мебель, предметы быта и другие средства).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Знает много о таких событиях и проблемах, о которых его сверстники обычно не знают.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Способен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составлять оригинальные композиции из цветов, рисунков, камней, открыток и т.д.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Хорошо поет.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Рассказывая о чем-то, умеет хорошо придерживаться выбранного сюжета, не теряет основную мысль.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Меняет тональность и выражение голоса, когда изображает другого человека.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Любит разбираться в причинах неисправности механизмов, любит загадочные поломки.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Легко общается с детьми и взрослыми.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Часто выигрывает в разных спортивных играх у сверстников.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Хорошо улавливает связь между одним событием и другим, между причиной и следствием.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Способен увлечься, «уйти с головой» в интересующее его занятие.</w:t>
      </w:r>
      <w:proofErr w:type="gramEnd"/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Обгоняет своих сверстников по учебе на год или на два, т.е. реально мог бы учиться в </w:t>
      </w: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более старшем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классе, чем учится сейчас.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Любит использовать какой-либо новый материал для изготовления игрушек, коллажей, рисунков, в строительстве детских домиков на игровой площадке.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игру на инструменте, в песню или танец вкладывает много энергии и чувств.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Придерживается только необходимых деталей в рассказах о событиях, все несущественное отбрасывает, оставляет главное, наиболее характерное.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Разыгрывая драматическую сцену, способен понять и изобразить конфликт.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Любит чертить чертежи и схемы механизмов.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Улавливает причины поступков других людей, мотивы их поведения, хорошо понимает </w:t>
      </w: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недосказанное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Бегает быстрее всех в классе.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Любит решать сложные задачи, требующие умственного усилия.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Способен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по-разному подойти к одной и той же проблеме.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Проявляет ярко выраженную, разностороннюю любознательность.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Охотно рисует, лепит, создает композиции, имеющие художественное назначение (украшение для дома, одежды и т.д.), в свободное время, без побуждения взрослых.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Любит музыкальные записи. Стремится пойти на концерт или туда, где можно слушать музыку.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Выбирает в своих рассказах такие слова, которые хорошо передают эмоциональные состояния героев, их переживания и чувства.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Склонен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передавать чувства через мимику, жесты и движения.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Читает (любит, когда ему читают) журналы и статьи о создании новых приборов, машин, механизмов.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Часто руководит играми и занятиями других детей.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Движется легко, грациозно. Имеет хорошую координацию движений.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Наблюдателен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любит анализировать события и явления.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Способен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не только предлагать, но и разрабатывать собственные и чужие идеи.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Читает книги, статьи, научно-популярные издания с опережением своих сверстников на год или на два.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Обращается к рисунку или лепке для того, чтобы выразить свои чувства и настроение.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Хорошо играет на каком-либо инструменте.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Умеет передавать в рассказах такие детали, которые важны для понимания события (что обычно не умеет делать его сверстники), и в то время не упускает основной линии событий, о которых рассказывает.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Стремится вызывать эмоциональные реакции у других людей, когда о чем-то с увлечением рассказывает.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Любит обсуждать изобретения, часто задумывается об этом.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Склонен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принимать на себя ответственность, выходящую за рамки, характерные для его возраста.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Любит ходить в походы, играть на открытых спортивных площадках.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Способен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долго удерживать в памяти символы, буквы, слова.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Любит пробовать новые способы решения жизненных задач, не любит уже испытанных вариантов.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Умеет делать выводы и обобщения.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Любит создавать объемные изображения, работать с глиной, пластилином, бумагой, клеем.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пении и музыке стремится выразить свои чувства и настроение.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Склонен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фантазировать, старается добавить что-то новое и необычное, когда рассказывает о чем-то уже знакомом и известном всем.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 большой легкостью драматизирует, передает чувства и эмоциональные переживания.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Проводит много времени над конструированием и воплощением собственных «проектов» (моделей летательных аппаратов, автомобилей, кораблей).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Другие дети предпочитают выбирать его в качестве партнера по играм и занятиям.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Предпочитает проводить свободное время в подвижных играх (хоккей, баскетбол, футбол и т.д.).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Имеет широкий круг интересов, задает много вопросов о происхождении и функциях предметов.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Способен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предложить большое количество самых разных идей и решений.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свободное время любит читать научно-популярные издания (детские энциклопедии и справочники), делает это. Как правило, с большим интересом, чем читает художественные книги (сказки, детективы и др.).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Может </w:t>
      </w: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высказать свою собственную оценку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произведений искусства, пытается воспроизвести то, что ему понравилось, в своем собственном рисунке или созданной игрушке, скульптуре.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Сочиняет собственные, оригинальные мелодии.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Умеет в рассказе изобразить своих героев очень живыми, передавать их характер, чувства, настроения.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Любит игры-драматизации.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Быстро и легко осваивает компьютер.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Обладает даром убеждения, </w:t>
      </w:r>
      <w:proofErr w:type="gramStart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способен</w:t>
      </w:r>
      <w:proofErr w:type="gramEnd"/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внушать свои идеи другим.</w:t>
      </w:r>
    </w:p>
    <w:p w:rsidR="00004F6D" w:rsidRPr="005A1F06" w:rsidRDefault="00004F6D" w:rsidP="00081DCA">
      <w:pPr>
        <w:numPr>
          <w:ilvl w:val="0"/>
          <w:numId w:val="32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Физически выносливее сверстников.</w:t>
      </w:r>
    </w:p>
    <w:p w:rsidR="00004F6D" w:rsidRPr="005A1F06" w:rsidRDefault="00004F6D" w:rsidP="00081DC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Лист ответов</w:t>
      </w:r>
    </w:p>
    <w:tbl>
      <w:tblPr>
        <w:tblW w:w="961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39"/>
        <w:gridCol w:w="959"/>
        <w:gridCol w:w="959"/>
        <w:gridCol w:w="960"/>
        <w:gridCol w:w="960"/>
        <w:gridCol w:w="960"/>
        <w:gridCol w:w="960"/>
        <w:gridCol w:w="960"/>
        <w:gridCol w:w="960"/>
        <w:gridCol w:w="998"/>
      </w:tblGrid>
      <w:tr w:rsidR="00004F6D" w:rsidRPr="005A1F06" w:rsidTr="00004F6D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004F6D" w:rsidRPr="005A1F06" w:rsidTr="00004F6D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004F6D" w:rsidRPr="005A1F06" w:rsidTr="00004F6D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004F6D" w:rsidRPr="005A1F06" w:rsidTr="00004F6D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  <w:tr w:rsidR="00004F6D" w:rsidRPr="005A1F06" w:rsidTr="00004F6D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004F6D" w:rsidRPr="005A1F06" w:rsidTr="00004F6D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</w:tc>
      </w:tr>
      <w:tr w:rsidR="00004F6D" w:rsidRPr="005A1F06" w:rsidTr="00004F6D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66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</w:t>
            </w:r>
          </w:p>
        </w:tc>
      </w:tr>
      <w:tr w:rsidR="00004F6D" w:rsidRPr="005A1F06" w:rsidTr="00004F6D">
        <w:tc>
          <w:tcPr>
            <w:tcW w:w="7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77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78</w:t>
            </w:r>
          </w:p>
        </w:tc>
        <w:tc>
          <w:tcPr>
            <w:tcW w:w="7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</w:tr>
    </w:tbl>
    <w:p w:rsidR="00004F6D" w:rsidRPr="005A1F06" w:rsidRDefault="00004F6D" w:rsidP="00081D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[15]</w:t>
      </w:r>
    </w:p>
    <w:p w:rsidR="00004F6D" w:rsidRPr="005A1F06" w:rsidRDefault="00004F6D" w:rsidP="00081DC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Родительское исследование</w:t>
      </w:r>
    </w:p>
    <w:p w:rsidR="00004F6D" w:rsidRPr="005A1F06" w:rsidRDefault="00004F6D" w:rsidP="00081DC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(заполняют родители)</w:t>
      </w:r>
    </w:p>
    <w:p w:rsidR="00004F6D" w:rsidRPr="005A1F06" w:rsidRDefault="00004F6D" w:rsidP="00081DCA">
      <w:pPr>
        <w:numPr>
          <w:ilvl w:val="0"/>
          <w:numId w:val="33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 моего ребенка хорошо развита речь. Он ясно выражает свои мысли, имеет большой словарный запас (Да / нет)</w:t>
      </w:r>
    </w:p>
    <w:p w:rsidR="00004F6D" w:rsidRPr="005A1F06" w:rsidRDefault="00004F6D" w:rsidP="00081DCA">
      <w:pPr>
        <w:numPr>
          <w:ilvl w:val="0"/>
          <w:numId w:val="33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Мой ребенок настойчив и самостоятелен, доводит начатое дело до конца. (Да / нет)</w:t>
      </w:r>
    </w:p>
    <w:p w:rsidR="00004F6D" w:rsidRPr="005A1F06" w:rsidRDefault="00004F6D" w:rsidP="00081DCA">
      <w:pPr>
        <w:numPr>
          <w:ilvl w:val="0"/>
          <w:numId w:val="33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Мой ребенок овладел навыками слогового чтения (Да / нет)</w:t>
      </w:r>
    </w:p>
    <w:p w:rsidR="00004F6D" w:rsidRPr="005A1F06" w:rsidRDefault="00004F6D" w:rsidP="00081DCA">
      <w:pPr>
        <w:numPr>
          <w:ilvl w:val="0"/>
          <w:numId w:val="33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Мой ребенок с удовольствием читает детскую литературу (Да / нет)</w:t>
      </w:r>
    </w:p>
    <w:p w:rsidR="00004F6D" w:rsidRPr="005A1F06" w:rsidRDefault="00004F6D" w:rsidP="00081DCA">
      <w:pPr>
        <w:numPr>
          <w:ilvl w:val="0"/>
          <w:numId w:val="33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 очень любит рисовать (Да / нет)</w:t>
      </w:r>
    </w:p>
    <w:p w:rsidR="00004F6D" w:rsidRPr="005A1F06" w:rsidRDefault="00004F6D" w:rsidP="00081DCA">
      <w:pPr>
        <w:numPr>
          <w:ilvl w:val="0"/>
          <w:numId w:val="33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Он очень любит заниматься художественным трудом (Да / нет)</w:t>
      </w:r>
    </w:p>
    <w:p w:rsidR="00004F6D" w:rsidRPr="005A1F06" w:rsidRDefault="00004F6D" w:rsidP="00081DCA">
      <w:pPr>
        <w:numPr>
          <w:ilvl w:val="0"/>
          <w:numId w:val="33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Любит слушать музыку, петь песни, импровизировать и танцевать (Да / нет)</w:t>
      </w:r>
    </w:p>
    <w:p w:rsidR="00004F6D" w:rsidRPr="005A1F06" w:rsidRDefault="00004F6D" w:rsidP="00081DCA">
      <w:pPr>
        <w:numPr>
          <w:ilvl w:val="0"/>
          <w:numId w:val="33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Мой ребенок занимается спортом (Да / нет)</w:t>
      </w:r>
    </w:p>
    <w:p w:rsidR="00004F6D" w:rsidRPr="005A1F06" w:rsidRDefault="00004F6D" w:rsidP="00081DCA">
      <w:pPr>
        <w:numPr>
          <w:ilvl w:val="0"/>
          <w:numId w:val="33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Чем больше всего любит заниматься ваш ребенок в свободное время? _____________________________________________________________</w:t>
      </w:r>
    </w:p>
    <w:p w:rsidR="00004F6D" w:rsidRPr="005A1F06" w:rsidRDefault="00004F6D" w:rsidP="00081DCA">
      <w:pPr>
        <w:numPr>
          <w:ilvl w:val="0"/>
          <w:numId w:val="33"/>
        </w:numPr>
        <w:shd w:val="clear" w:color="auto" w:fill="FFFFFF"/>
        <w:spacing w:after="0" w:line="360" w:lineRule="auto"/>
        <w:ind w:left="0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 удовольствием ли ваш ребенок собирается идти в школу, если нет, укажите причину. _____________________________________________</w:t>
      </w:r>
    </w:p>
    <w:p w:rsidR="00004F6D" w:rsidRPr="005A1F06" w:rsidRDefault="00004F6D" w:rsidP="00081DCA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A1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Карта моих интересов</w:t>
      </w:r>
    </w:p>
    <w:tbl>
      <w:tblPr>
        <w:tblW w:w="936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74"/>
        <w:gridCol w:w="7164"/>
        <w:gridCol w:w="1322"/>
      </w:tblGrid>
      <w:tr w:rsidR="00004F6D" w:rsidRPr="005A1F06" w:rsidTr="00004F6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proofErr w:type="gramStart"/>
            <w:r w:rsidRPr="005A1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  <w:r w:rsidRPr="005A1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Вопросы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Ответ</w:t>
            </w:r>
          </w:p>
          <w:p w:rsidR="00004F6D" w:rsidRPr="005A1F06" w:rsidRDefault="00004F6D" w:rsidP="00081DC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(да / нет)</w:t>
            </w:r>
          </w:p>
        </w:tc>
      </w:tr>
      <w:tr w:rsidR="00004F6D" w:rsidRPr="005A1F06" w:rsidTr="00004F6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Есть ли у тебя друзья?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4F6D" w:rsidRPr="005A1F06" w:rsidTr="00004F6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Нравится ли тебе проводить с ним свободное время?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4F6D" w:rsidRPr="005A1F06" w:rsidTr="00004F6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Тебе нравятся уроки математики?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4F6D" w:rsidRPr="005A1F06" w:rsidTr="00004F6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русского языка?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4F6D" w:rsidRPr="005A1F06" w:rsidTr="00004F6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книг – твое любимое занятие?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4F6D" w:rsidRPr="005A1F06" w:rsidTr="00004F6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Нравится ли тебе получать хорошие отметки?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4F6D" w:rsidRPr="005A1F06" w:rsidTr="00004F6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Хотел бы ты участвовать в олимпиадах по предметам?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4F6D" w:rsidRPr="005A1F06" w:rsidTr="00004F6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радостью ли ты ходишь в школу?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4F6D" w:rsidRPr="005A1F06" w:rsidTr="00004F6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с желанием пишешь диктанты и сочинения?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4F6D" w:rsidRPr="005A1F06" w:rsidTr="00004F6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Стараешься ли красиво писать, выводя каждую букву?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4F6D" w:rsidRPr="005A1F06" w:rsidTr="00004F6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изучаешь происхождение слов и отдельных словосочетаний?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4F6D" w:rsidRPr="005A1F06" w:rsidTr="00004F6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Тебе нравится решать математические задачи?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4F6D" w:rsidRPr="005A1F06" w:rsidTr="00004F6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Стараешься ли ты находить разные способы решения задач?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4F6D" w:rsidRPr="005A1F06" w:rsidTr="00004F6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Читаешь ли ты дополнительную литературу по окружающему миру?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4F6D" w:rsidRPr="005A1F06" w:rsidTr="00004F6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Знакомишься ли ты с жизнью и творчеством знаменитых людей?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4F6D" w:rsidRPr="005A1F06" w:rsidTr="00004F6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хочешь узнавать новое о природе своего края?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4F6D" w:rsidRPr="005A1F06" w:rsidTr="00004F6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Беспокоишься ли ты за будущее нашей планеты?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4F6D" w:rsidRPr="005A1F06" w:rsidTr="00004F6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подкармливаешь животных зимой?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4F6D" w:rsidRPr="005A1F06" w:rsidTr="00004F6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с удовольствием работаешь на уроках труда?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4F6D" w:rsidRPr="005A1F06" w:rsidTr="00004F6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любишь рисовать?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4F6D" w:rsidRPr="005A1F06" w:rsidTr="00004F6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любишь узнавать новое о великих художниках?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4F6D" w:rsidRPr="005A1F06" w:rsidTr="00004F6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посещаешь кружки?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4F6D" w:rsidRPr="005A1F06" w:rsidTr="00004F6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 спортивные секции?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4F6D" w:rsidRPr="005A1F06" w:rsidTr="00004F6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участвуешь в конкурсах и соревнованиях?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4F6D" w:rsidRPr="005A1F06" w:rsidTr="00004F6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Принимаешь ли ты активное участие в деятельности детской организации в школе?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4F6D" w:rsidRPr="005A1F06" w:rsidTr="00004F6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Доказываешь ли ты свою правоту, отстаиваешь свою точку зрения?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4F6D" w:rsidRPr="005A1F06" w:rsidTr="00004F6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Любишь ли ты делать </w:t>
            </w:r>
            <w:proofErr w:type="gramStart"/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приятное</w:t>
            </w:r>
            <w:proofErr w:type="gramEnd"/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своим друзьям?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4F6D" w:rsidRPr="005A1F06" w:rsidTr="00004F6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Любишь ли ты смотреть фильмы об истории нашего государства?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4F6D" w:rsidRPr="005A1F06" w:rsidTr="00004F6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Есть ли у тебя домашние обязанности?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04F6D" w:rsidRPr="005A1F06" w:rsidTr="00004F6D">
        <w:tc>
          <w:tcPr>
            <w:tcW w:w="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6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F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удовольствием ли ты выполняешь их?</w:t>
            </w:r>
          </w:p>
        </w:tc>
        <w:tc>
          <w:tcPr>
            <w:tcW w:w="12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04F6D" w:rsidRPr="005A1F06" w:rsidRDefault="00004F6D" w:rsidP="00081DCA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532F1" w:rsidRPr="005A1F06" w:rsidRDefault="00B532F1" w:rsidP="00081DCA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sectPr w:rsidR="00B532F1" w:rsidRPr="005A1F06" w:rsidSect="00277F24">
      <w:footerReference w:type="default" r:id="rId15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233D" w:rsidRDefault="0029233D" w:rsidP="002C055E">
      <w:pPr>
        <w:spacing w:after="0" w:line="240" w:lineRule="auto"/>
      </w:pPr>
      <w:r>
        <w:separator/>
      </w:r>
    </w:p>
  </w:endnote>
  <w:endnote w:type="continuationSeparator" w:id="0">
    <w:p w:rsidR="0029233D" w:rsidRDefault="0029233D" w:rsidP="002C05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365298"/>
      <w:docPartObj>
        <w:docPartGallery w:val="Page Numbers (Bottom of Page)"/>
        <w:docPartUnique/>
      </w:docPartObj>
    </w:sdtPr>
    <w:sdtEndPr/>
    <w:sdtContent>
      <w:p w:rsidR="000103AB" w:rsidRDefault="000103AB">
        <w:pPr>
          <w:pStyle w:val="ac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140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103AB" w:rsidRDefault="000103A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233D" w:rsidRDefault="0029233D" w:rsidP="002C055E">
      <w:pPr>
        <w:spacing w:after="0" w:line="240" w:lineRule="auto"/>
      </w:pPr>
      <w:r>
        <w:separator/>
      </w:r>
    </w:p>
  </w:footnote>
  <w:footnote w:type="continuationSeparator" w:id="0">
    <w:p w:rsidR="0029233D" w:rsidRDefault="0029233D" w:rsidP="002C05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56429"/>
    <w:multiLevelType w:val="multilevel"/>
    <w:tmpl w:val="6E181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E74946"/>
    <w:multiLevelType w:val="multilevel"/>
    <w:tmpl w:val="90081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270837"/>
    <w:multiLevelType w:val="multilevel"/>
    <w:tmpl w:val="CDA60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EC6E33"/>
    <w:multiLevelType w:val="multilevel"/>
    <w:tmpl w:val="B2003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9D0DF2"/>
    <w:multiLevelType w:val="hybridMultilevel"/>
    <w:tmpl w:val="6756AD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8E006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F20871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26A5B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A228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57A8AA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8C4B8E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58950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58C80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B1F4312"/>
    <w:multiLevelType w:val="multilevel"/>
    <w:tmpl w:val="AABA2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D5A739C"/>
    <w:multiLevelType w:val="multilevel"/>
    <w:tmpl w:val="15C81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B77920"/>
    <w:multiLevelType w:val="multilevel"/>
    <w:tmpl w:val="42460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7473927"/>
    <w:multiLevelType w:val="multilevel"/>
    <w:tmpl w:val="805494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C516B8"/>
    <w:multiLevelType w:val="multilevel"/>
    <w:tmpl w:val="A92CA2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91270A6"/>
    <w:multiLevelType w:val="multilevel"/>
    <w:tmpl w:val="B8460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4F467F9"/>
    <w:multiLevelType w:val="multilevel"/>
    <w:tmpl w:val="22800B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6FD045D"/>
    <w:multiLevelType w:val="multilevel"/>
    <w:tmpl w:val="0484B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A0E03D5"/>
    <w:multiLevelType w:val="multilevel"/>
    <w:tmpl w:val="4C024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E26138D"/>
    <w:multiLevelType w:val="multilevel"/>
    <w:tmpl w:val="6AAA9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45B46E5"/>
    <w:multiLevelType w:val="multilevel"/>
    <w:tmpl w:val="13A29F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E32FAC"/>
    <w:multiLevelType w:val="multilevel"/>
    <w:tmpl w:val="1F4C0E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ED82644"/>
    <w:multiLevelType w:val="multilevel"/>
    <w:tmpl w:val="77D6A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5D410C0"/>
    <w:multiLevelType w:val="multilevel"/>
    <w:tmpl w:val="B23E7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5EC2BF2"/>
    <w:multiLevelType w:val="multilevel"/>
    <w:tmpl w:val="3F447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64B5FD0"/>
    <w:multiLevelType w:val="multilevel"/>
    <w:tmpl w:val="F6FE3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8047AFD"/>
    <w:multiLevelType w:val="multilevel"/>
    <w:tmpl w:val="213419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0522065"/>
    <w:multiLevelType w:val="multilevel"/>
    <w:tmpl w:val="D5244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3227B4D"/>
    <w:multiLevelType w:val="multilevel"/>
    <w:tmpl w:val="191A6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4B8634D"/>
    <w:multiLevelType w:val="multilevel"/>
    <w:tmpl w:val="BEA2DE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4CE2167"/>
    <w:multiLevelType w:val="multilevel"/>
    <w:tmpl w:val="522E4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5270358"/>
    <w:multiLevelType w:val="multilevel"/>
    <w:tmpl w:val="D96448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7">
    <w:nsid w:val="5C074701"/>
    <w:multiLevelType w:val="multilevel"/>
    <w:tmpl w:val="5D888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AEF335C"/>
    <w:multiLevelType w:val="multilevel"/>
    <w:tmpl w:val="0FE2C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B1B4B4C"/>
    <w:multiLevelType w:val="multilevel"/>
    <w:tmpl w:val="E6AC0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D647748"/>
    <w:multiLevelType w:val="multilevel"/>
    <w:tmpl w:val="AF68A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1AD5B18"/>
    <w:multiLevelType w:val="multilevel"/>
    <w:tmpl w:val="B6D8F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820" w:hanging="10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6753FA0"/>
    <w:multiLevelType w:val="multilevel"/>
    <w:tmpl w:val="4C5AAC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D4A4938"/>
    <w:multiLevelType w:val="multilevel"/>
    <w:tmpl w:val="3C26D1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33"/>
  </w:num>
  <w:num w:numId="3">
    <w:abstractNumId w:val="15"/>
  </w:num>
  <w:num w:numId="4">
    <w:abstractNumId w:val="14"/>
  </w:num>
  <w:num w:numId="5">
    <w:abstractNumId w:val="25"/>
  </w:num>
  <w:num w:numId="6">
    <w:abstractNumId w:val="7"/>
  </w:num>
  <w:num w:numId="7">
    <w:abstractNumId w:val="29"/>
  </w:num>
  <w:num w:numId="8">
    <w:abstractNumId w:val="26"/>
  </w:num>
  <w:num w:numId="9">
    <w:abstractNumId w:val="0"/>
  </w:num>
  <w:num w:numId="10">
    <w:abstractNumId w:val="18"/>
  </w:num>
  <w:num w:numId="11">
    <w:abstractNumId w:val="31"/>
  </w:num>
  <w:num w:numId="12">
    <w:abstractNumId w:val="12"/>
  </w:num>
  <w:num w:numId="13">
    <w:abstractNumId w:val="27"/>
  </w:num>
  <w:num w:numId="14">
    <w:abstractNumId w:val="20"/>
  </w:num>
  <w:num w:numId="15">
    <w:abstractNumId w:val="17"/>
  </w:num>
  <w:num w:numId="16">
    <w:abstractNumId w:val="6"/>
  </w:num>
  <w:num w:numId="17">
    <w:abstractNumId w:val="28"/>
  </w:num>
  <w:num w:numId="18">
    <w:abstractNumId w:val="30"/>
  </w:num>
  <w:num w:numId="19">
    <w:abstractNumId w:val="13"/>
  </w:num>
  <w:num w:numId="20">
    <w:abstractNumId w:val="8"/>
  </w:num>
  <w:num w:numId="21">
    <w:abstractNumId w:val="22"/>
  </w:num>
  <w:num w:numId="22">
    <w:abstractNumId w:val="3"/>
  </w:num>
  <w:num w:numId="23">
    <w:abstractNumId w:val="32"/>
  </w:num>
  <w:num w:numId="24">
    <w:abstractNumId w:val="9"/>
  </w:num>
  <w:num w:numId="25">
    <w:abstractNumId w:val="10"/>
  </w:num>
  <w:num w:numId="26">
    <w:abstractNumId w:val="2"/>
  </w:num>
  <w:num w:numId="27">
    <w:abstractNumId w:val="24"/>
  </w:num>
  <w:num w:numId="28">
    <w:abstractNumId w:val="16"/>
  </w:num>
  <w:num w:numId="29">
    <w:abstractNumId w:val="1"/>
  </w:num>
  <w:num w:numId="30">
    <w:abstractNumId w:val="11"/>
  </w:num>
  <w:num w:numId="31">
    <w:abstractNumId w:val="21"/>
  </w:num>
  <w:num w:numId="32">
    <w:abstractNumId w:val="19"/>
  </w:num>
  <w:num w:numId="33">
    <w:abstractNumId w:val="5"/>
  </w:num>
  <w:num w:numId="34">
    <w:abstractNumId w:val="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244E"/>
    <w:rsid w:val="00004F6D"/>
    <w:rsid w:val="000103AB"/>
    <w:rsid w:val="00025F2B"/>
    <w:rsid w:val="00044F48"/>
    <w:rsid w:val="00081DCA"/>
    <w:rsid w:val="000E37F6"/>
    <w:rsid w:val="001171C7"/>
    <w:rsid w:val="001178CD"/>
    <w:rsid w:val="0015414D"/>
    <w:rsid w:val="00195D27"/>
    <w:rsid w:val="001A54AD"/>
    <w:rsid w:val="001C5A18"/>
    <w:rsid w:val="001F1B35"/>
    <w:rsid w:val="0026140D"/>
    <w:rsid w:val="00277F24"/>
    <w:rsid w:val="0029233D"/>
    <w:rsid w:val="002B5DA7"/>
    <w:rsid w:val="002C055E"/>
    <w:rsid w:val="003A2AA0"/>
    <w:rsid w:val="003F67B2"/>
    <w:rsid w:val="004E4FDE"/>
    <w:rsid w:val="00524620"/>
    <w:rsid w:val="005676EE"/>
    <w:rsid w:val="005A1F06"/>
    <w:rsid w:val="005D0D7B"/>
    <w:rsid w:val="005E637D"/>
    <w:rsid w:val="006014A9"/>
    <w:rsid w:val="006651BB"/>
    <w:rsid w:val="0067735E"/>
    <w:rsid w:val="006824F0"/>
    <w:rsid w:val="006A4645"/>
    <w:rsid w:val="006D3EB0"/>
    <w:rsid w:val="006E2CF3"/>
    <w:rsid w:val="00857FB8"/>
    <w:rsid w:val="00913E89"/>
    <w:rsid w:val="00A27EBF"/>
    <w:rsid w:val="00A42B3B"/>
    <w:rsid w:val="00AD0150"/>
    <w:rsid w:val="00AE7624"/>
    <w:rsid w:val="00B532F1"/>
    <w:rsid w:val="00BB7247"/>
    <w:rsid w:val="00C14754"/>
    <w:rsid w:val="00C3451F"/>
    <w:rsid w:val="00C43485"/>
    <w:rsid w:val="00C43C75"/>
    <w:rsid w:val="00CC236E"/>
    <w:rsid w:val="00D673CD"/>
    <w:rsid w:val="00D84120"/>
    <w:rsid w:val="00E27C62"/>
    <w:rsid w:val="00E32964"/>
    <w:rsid w:val="00E9276C"/>
    <w:rsid w:val="00EA554C"/>
    <w:rsid w:val="00F06BD8"/>
    <w:rsid w:val="00F3224F"/>
    <w:rsid w:val="00F84CEA"/>
    <w:rsid w:val="00FD6C38"/>
    <w:rsid w:val="00FE244E"/>
    <w:rsid w:val="00FE6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D7B"/>
  </w:style>
  <w:style w:type="paragraph" w:styleId="3">
    <w:name w:val="heading 3"/>
    <w:basedOn w:val="a"/>
    <w:link w:val="30"/>
    <w:uiPriority w:val="9"/>
    <w:qFormat/>
    <w:rsid w:val="00004F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04F6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004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04F6D"/>
    <w:rPr>
      <w:b/>
      <w:bCs/>
    </w:rPr>
  </w:style>
  <w:style w:type="character" w:customStyle="1" w:styleId="apple-converted-space">
    <w:name w:val="apple-converted-space"/>
    <w:basedOn w:val="a0"/>
    <w:rsid w:val="00004F6D"/>
  </w:style>
  <w:style w:type="character" w:styleId="a5">
    <w:name w:val="Hyperlink"/>
    <w:basedOn w:val="a0"/>
    <w:uiPriority w:val="99"/>
    <w:unhideWhenUsed/>
    <w:rsid w:val="00004F6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04F6D"/>
    <w:rPr>
      <w:color w:val="800080"/>
      <w:u w:val="single"/>
    </w:rPr>
  </w:style>
  <w:style w:type="character" w:styleId="a7">
    <w:name w:val="Emphasis"/>
    <w:basedOn w:val="a0"/>
    <w:uiPriority w:val="20"/>
    <w:qFormat/>
    <w:rsid w:val="00004F6D"/>
    <w:rPr>
      <w:i/>
      <w:iCs/>
    </w:rPr>
  </w:style>
  <w:style w:type="table" w:styleId="a8">
    <w:name w:val="Table Grid"/>
    <w:basedOn w:val="a1"/>
    <w:uiPriority w:val="59"/>
    <w:rsid w:val="006D3E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4E4FDE"/>
    <w:pPr>
      <w:ind w:left="720"/>
      <w:contextualSpacing/>
    </w:pPr>
  </w:style>
  <w:style w:type="character" w:customStyle="1" w:styleId="serp-urlitem">
    <w:name w:val="serp-url__item"/>
    <w:basedOn w:val="a0"/>
    <w:rsid w:val="002B5DA7"/>
  </w:style>
  <w:style w:type="paragraph" w:customStyle="1" w:styleId="c1">
    <w:name w:val="c1"/>
    <w:basedOn w:val="a"/>
    <w:rsid w:val="002B5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B5DA7"/>
  </w:style>
  <w:style w:type="paragraph" w:styleId="aa">
    <w:name w:val="header"/>
    <w:basedOn w:val="a"/>
    <w:link w:val="ab"/>
    <w:uiPriority w:val="99"/>
    <w:semiHidden/>
    <w:unhideWhenUsed/>
    <w:rsid w:val="002C05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2C055E"/>
  </w:style>
  <w:style w:type="paragraph" w:styleId="ac">
    <w:name w:val="footer"/>
    <w:basedOn w:val="a"/>
    <w:link w:val="ad"/>
    <w:uiPriority w:val="99"/>
    <w:unhideWhenUsed/>
    <w:rsid w:val="002C05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C055E"/>
  </w:style>
  <w:style w:type="paragraph" w:styleId="ae">
    <w:name w:val="Balloon Text"/>
    <w:basedOn w:val="a"/>
    <w:link w:val="af"/>
    <w:uiPriority w:val="99"/>
    <w:semiHidden/>
    <w:unhideWhenUsed/>
    <w:rsid w:val="003A2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A2A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004F6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04F6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004F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04F6D"/>
    <w:rPr>
      <w:b/>
      <w:bCs/>
    </w:rPr>
  </w:style>
  <w:style w:type="character" w:customStyle="1" w:styleId="apple-converted-space">
    <w:name w:val="apple-converted-space"/>
    <w:basedOn w:val="a0"/>
    <w:rsid w:val="00004F6D"/>
  </w:style>
  <w:style w:type="character" w:styleId="a5">
    <w:name w:val="Hyperlink"/>
    <w:basedOn w:val="a0"/>
    <w:uiPriority w:val="99"/>
    <w:unhideWhenUsed/>
    <w:rsid w:val="00004F6D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004F6D"/>
    <w:rPr>
      <w:color w:val="800080"/>
      <w:u w:val="single"/>
    </w:rPr>
  </w:style>
  <w:style w:type="character" w:styleId="a7">
    <w:name w:val="Emphasis"/>
    <w:basedOn w:val="a0"/>
    <w:uiPriority w:val="20"/>
    <w:qFormat/>
    <w:rsid w:val="00004F6D"/>
    <w:rPr>
      <w:i/>
      <w:iCs/>
    </w:rPr>
  </w:style>
  <w:style w:type="table" w:styleId="a8">
    <w:name w:val="Table Grid"/>
    <w:basedOn w:val="a1"/>
    <w:uiPriority w:val="59"/>
    <w:rsid w:val="006D3E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4E4FDE"/>
    <w:pPr>
      <w:ind w:left="720"/>
      <w:contextualSpacing/>
    </w:pPr>
  </w:style>
  <w:style w:type="character" w:customStyle="1" w:styleId="serp-urlitem">
    <w:name w:val="serp-url__item"/>
    <w:basedOn w:val="a0"/>
    <w:rsid w:val="002B5DA7"/>
  </w:style>
  <w:style w:type="paragraph" w:customStyle="1" w:styleId="c1">
    <w:name w:val="c1"/>
    <w:basedOn w:val="a"/>
    <w:rsid w:val="002B5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2B5D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7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06075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20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352974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169588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66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896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5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59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388520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83233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498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minobr.org/olympiads/199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inobr.org/olympiads/19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inobr.org/olympiads/81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ya-odarennost.ru/tekuschie-konkursy/358-mezhdunarodnyj-tvorcheskij-konkurs-obezjanka-s.html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farosta.ru/kon/blitsturnir-puteshestvie-po-lingvinii-5-16.html" TargetMode="External"/><Relationship Id="rId14" Type="http://schemas.openxmlformats.org/officeDocument/2006/relationships/hyperlink" Target="http://www.minobr.org/olympiads/1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A773E-606D-46AD-AC66-A19E942DB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49</Pages>
  <Words>10743</Words>
  <Characters>61239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306</dc:creator>
  <cp:keywords/>
  <dc:description/>
  <cp:lastModifiedBy>Лорина</cp:lastModifiedBy>
  <cp:revision>42</cp:revision>
  <cp:lastPrinted>2017-01-11T05:22:00Z</cp:lastPrinted>
  <dcterms:created xsi:type="dcterms:W3CDTF">2016-12-20T03:48:00Z</dcterms:created>
  <dcterms:modified xsi:type="dcterms:W3CDTF">2019-10-10T13:58:00Z</dcterms:modified>
</cp:coreProperties>
</file>