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955"/>
        <w:tblW w:w="10800" w:type="dxa"/>
        <w:tblLook w:val="01E0" w:firstRow="1" w:lastRow="1" w:firstColumn="1" w:lastColumn="1" w:noHBand="0" w:noVBand="0"/>
      </w:tblPr>
      <w:tblGrid>
        <w:gridCol w:w="10800"/>
      </w:tblGrid>
      <w:tr w:rsidR="003E0678" w:rsidRPr="008F742E" w:rsidTr="00032A66">
        <w:trPr>
          <w:trHeight w:val="1337"/>
        </w:trPr>
        <w:tc>
          <w:tcPr>
            <w:tcW w:w="10800" w:type="dxa"/>
            <w:shd w:val="clear" w:color="auto" w:fill="auto"/>
          </w:tcPr>
          <w:p w:rsidR="003E0678" w:rsidRDefault="003E0678" w:rsidP="00032A66">
            <w:pPr>
              <w:jc w:val="center"/>
              <w:rPr>
                <w:sz w:val="12"/>
                <w:szCs w:val="12"/>
              </w:rPr>
            </w:pPr>
            <w:r>
              <w:rPr>
                <w:sz w:val="30"/>
                <w:szCs w:val="30"/>
              </w:rPr>
              <w:t>Департамент образования Ямало-Ненецкого автономного округа</w:t>
            </w:r>
          </w:p>
          <w:p w:rsidR="003E0678" w:rsidRDefault="003E0678" w:rsidP="00032A66">
            <w:pPr>
              <w:jc w:val="center"/>
              <w:rPr>
                <w:sz w:val="4"/>
                <w:szCs w:val="4"/>
              </w:rPr>
            </w:pPr>
          </w:p>
          <w:p w:rsidR="003E0678" w:rsidRDefault="003E0678" w:rsidP="00032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Государственное бюджетное профессиональное образовательное учреждение Ямало-Ненецкого автономного округа</w:t>
            </w:r>
          </w:p>
          <w:p w:rsidR="003E0678" w:rsidRPr="008C184C" w:rsidRDefault="003E0678" w:rsidP="00032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«Ноябрьский колледж профессиональных и информационных технологий» </w:t>
            </w:r>
            <w:r>
              <w:rPr>
                <w:b/>
                <w:sz w:val="28"/>
                <w:szCs w:val="28"/>
              </w:rPr>
              <w:br/>
            </w:r>
          </w:p>
          <w:p w:rsidR="003E0678" w:rsidRPr="008F742E" w:rsidRDefault="003E0678" w:rsidP="00032A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E0678" w:rsidRDefault="003E0678" w:rsidP="003E0678">
      <w:pPr>
        <w:ind w:left="7200"/>
        <w:rPr>
          <w:sz w:val="20"/>
          <w:szCs w:val="20"/>
        </w:rPr>
      </w:pPr>
    </w:p>
    <w:p w:rsidR="003E0678" w:rsidRDefault="003E0678" w:rsidP="003E0678">
      <w:pPr>
        <w:jc w:val="right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88"/>
        <w:gridCol w:w="3901"/>
      </w:tblGrid>
      <w:tr w:rsidR="003E0678" w:rsidTr="00032A66">
        <w:tc>
          <w:tcPr>
            <w:tcW w:w="5988" w:type="dxa"/>
          </w:tcPr>
          <w:p w:rsidR="003E0678" w:rsidRDefault="003E0678" w:rsidP="00032A66">
            <w:pPr>
              <w:ind w:firstLine="720"/>
              <w:jc w:val="center"/>
              <w:rPr>
                <w:lang w:eastAsia="ar-SA"/>
              </w:rPr>
            </w:pPr>
          </w:p>
        </w:tc>
        <w:tc>
          <w:tcPr>
            <w:tcW w:w="3901" w:type="dxa"/>
          </w:tcPr>
          <w:p w:rsidR="003E0678" w:rsidRDefault="003E0678" w:rsidP="00032A66">
            <w:pPr>
              <w:ind w:left="-3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3E0678" w:rsidRDefault="003E0678" w:rsidP="00032A66">
            <w:pPr>
              <w:ind w:left="-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Директор, </w:t>
            </w:r>
            <w:proofErr w:type="spellStart"/>
            <w:r>
              <w:rPr>
                <w:sz w:val="28"/>
                <w:szCs w:val="28"/>
              </w:rPr>
              <w:t>к.п.н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E0678" w:rsidRDefault="003E0678" w:rsidP="00032A66">
            <w:pPr>
              <w:ind w:left="-34"/>
              <w:jc w:val="right"/>
              <w:rPr>
                <w:sz w:val="28"/>
                <w:szCs w:val="28"/>
              </w:rPr>
            </w:pPr>
          </w:p>
          <w:p w:rsidR="003E0678" w:rsidRDefault="003E0678" w:rsidP="00032A66">
            <w:pPr>
              <w:ind w:left="-34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В.А. Яровенко</w:t>
            </w:r>
          </w:p>
        </w:tc>
      </w:tr>
    </w:tbl>
    <w:p w:rsidR="003E0678" w:rsidRDefault="003E0678" w:rsidP="003E0678">
      <w:pPr>
        <w:jc w:val="right"/>
        <w:rPr>
          <w:sz w:val="28"/>
          <w:szCs w:val="28"/>
        </w:rPr>
      </w:pPr>
    </w:p>
    <w:p w:rsidR="003E0678" w:rsidRDefault="003E0678" w:rsidP="003E0678">
      <w:pPr>
        <w:jc w:val="right"/>
        <w:rPr>
          <w:sz w:val="28"/>
          <w:szCs w:val="28"/>
        </w:rPr>
      </w:pPr>
    </w:p>
    <w:p w:rsidR="003E0678" w:rsidRDefault="003E0678" w:rsidP="003E0678">
      <w:pPr>
        <w:jc w:val="both"/>
        <w:rPr>
          <w:sz w:val="36"/>
          <w:szCs w:val="36"/>
          <w:u w:val="single"/>
        </w:rPr>
      </w:pPr>
    </w:p>
    <w:p w:rsidR="003E0678" w:rsidRDefault="003E0678" w:rsidP="003E0678">
      <w:pPr>
        <w:jc w:val="right"/>
      </w:pPr>
    </w:p>
    <w:p w:rsidR="003E0678" w:rsidRDefault="003E0678" w:rsidP="003E0678">
      <w:pPr>
        <w:jc w:val="right"/>
      </w:pPr>
    </w:p>
    <w:p w:rsidR="003E0678" w:rsidRDefault="003E0678" w:rsidP="003E0678">
      <w:pPr>
        <w:jc w:val="right"/>
      </w:pPr>
    </w:p>
    <w:p w:rsidR="003E0678" w:rsidRDefault="003E0678" w:rsidP="003E0678">
      <w:pPr>
        <w:jc w:val="center"/>
        <w:rPr>
          <w:sz w:val="28"/>
          <w:szCs w:val="28"/>
        </w:rPr>
      </w:pPr>
    </w:p>
    <w:p w:rsidR="003E0678" w:rsidRDefault="003E0678" w:rsidP="003E0678">
      <w:pPr>
        <w:jc w:val="center"/>
        <w:rPr>
          <w:sz w:val="28"/>
          <w:szCs w:val="28"/>
        </w:rPr>
      </w:pPr>
    </w:p>
    <w:p w:rsidR="003E0678" w:rsidRPr="000213A7" w:rsidRDefault="003E0678" w:rsidP="003E0678">
      <w:pPr>
        <w:spacing w:line="360" w:lineRule="auto"/>
        <w:ind w:right="-441"/>
        <w:jc w:val="center"/>
        <w:rPr>
          <w:b/>
          <w:bCs/>
          <w:sz w:val="28"/>
          <w:szCs w:val="28"/>
        </w:rPr>
      </w:pPr>
      <w:r w:rsidRPr="000213A7">
        <w:rPr>
          <w:b/>
          <w:sz w:val="28"/>
          <w:szCs w:val="28"/>
        </w:rPr>
        <w:t xml:space="preserve">Методические рекомендации </w:t>
      </w:r>
      <w:r w:rsidRPr="000213A7">
        <w:rPr>
          <w:b/>
          <w:bCs/>
          <w:sz w:val="28"/>
          <w:szCs w:val="28"/>
        </w:rPr>
        <w:t>для обучающихся</w:t>
      </w:r>
    </w:p>
    <w:p w:rsidR="003E0678" w:rsidRPr="000213A7" w:rsidRDefault="003E0678" w:rsidP="003E0678">
      <w:pPr>
        <w:spacing w:line="360" w:lineRule="auto"/>
        <w:ind w:right="-441"/>
        <w:jc w:val="center"/>
        <w:rPr>
          <w:b/>
          <w:bCs/>
          <w:sz w:val="28"/>
          <w:szCs w:val="28"/>
        </w:rPr>
      </w:pPr>
      <w:r w:rsidRPr="000213A7">
        <w:rPr>
          <w:b/>
          <w:bCs/>
          <w:sz w:val="28"/>
          <w:szCs w:val="28"/>
        </w:rPr>
        <w:t xml:space="preserve">по выполнению практических занятий </w:t>
      </w:r>
    </w:p>
    <w:p w:rsidR="003E0678" w:rsidRPr="000213A7" w:rsidRDefault="000213A7" w:rsidP="003E0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213A7">
        <w:rPr>
          <w:b/>
          <w:sz w:val="28"/>
          <w:szCs w:val="28"/>
        </w:rPr>
        <w:t xml:space="preserve">ОП.06 </w:t>
      </w:r>
      <w:r w:rsidR="003D4643" w:rsidRPr="000213A7">
        <w:rPr>
          <w:b/>
          <w:sz w:val="28"/>
          <w:szCs w:val="22"/>
        </w:rPr>
        <w:t>Экономические расчеты в строительстве</w:t>
      </w:r>
    </w:p>
    <w:p w:rsidR="003E0678" w:rsidRPr="000213A7" w:rsidRDefault="000213A7" w:rsidP="003E0678">
      <w:pPr>
        <w:spacing w:line="36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по </w:t>
      </w:r>
      <w:r w:rsidR="003E0678" w:rsidRPr="000213A7">
        <w:rPr>
          <w:b/>
          <w:sz w:val="28"/>
          <w:szCs w:val="26"/>
        </w:rPr>
        <w:t xml:space="preserve">программе профессионального обучения </w:t>
      </w:r>
    </w:p>
    <w:p w:rsidR="003E0678" w:rsidRPr="000213A7" w:rsidRDefault="003E0678" w:rsidP="003E0678">
      <w:pPr>
        <w:spacing w:line="360" w:lineRule="auto"/>
        <w:jc w:val="center"/>
        <w:rPr>
          <w:b/>
          <w:sz w:val="28"/>
          <w:szCs w:val="26"/>
        </w:rPr>
      </w:pPr>
      <w:r w:rsidRPr="000213A7">
        <w:rPr>
          <w:b/>
          <w:sz w:val="28"/>
          <w:szCs w:val="26"/>
        </w:rPr>
        <w:t xml:space="preserve">Штукатур – Маляр строительный. Штукатур – облицовщик – плиточник </w:t>
      </w:r>
    </w:p>
    <w:p w:rsidR="003E0678" w:rsidRPr="000213A7" w:rsidRDefault="003E0678" w:rsidP="003E0678">
      <w:pPr>
        <w:jc w:val="center"/>
        <w:rPr>
          <w:sz w:val="28"/>
          <w:szCs w:val="28"/>
        </w:rPr>
      </w:pPr>
      <w:r w:rsidRPr="000213A7">
        <w:rPr>
          <w:sz w:val="28"/>
          <w:szCs w:val="28"/>
        </w:rPr>
        <w:t xml:space="preserve"> (для обучения </w:t>
      </w:r>
      <w:r w:rsidRPr="000213A7">
        <w:rPr>
          <w:sz w:val="28"/>
        </w:rPr>
        <w:t>лиц с особыми образовательными потребностями</w:t>
      </w:r>
      <w:r w:rsidRPr="000213A7">
        <w:rPr>
          <w:sz w:val="28"/>
          <w:szCs w:val="28"/>
        </w:rPr>
        <w:t>)</w:t>
      </w:r>
    </w:p>
    <w:p w:rsidR="003E0678" w:rsidRPr="000213A7" w:rsidRDefault="003E0678" w:rsidP="003E0678">
      <w:pPr>
        <w:jc w:val="center"/>
        <w:rPr>
          <w:sz w:val="28"/>
          <w:szCs w:val="28"/>
        </w:rPr>
      </w:pPr>
    </w:p>
    <w:p w:rsidR="003E0678" w:rsidRPr="000213A7" w:rsidRDefault="003E0678" w:rsidP="003E0678">
      <w:pPr>
        <w:jc w:val="center"/>
        <w:rPr>
          <w:sz w:val="28"/>
          <w:szCs w:val="28"/>
        </w:rPr>
      </w:pPr>
    </w:p>
    <w:p w:rsidR="003E0678" w:rsidRPr="000213A7" w:rsidRDefault="003E0678" w:rsidP="003E0678">
      <w:pPr>
        <w:jc w:val="center"/>
        <w:rPr>
          <w:sz w:val="28"/>
          <w:szCs w:val="28"/>
        </w:rPr>
      </w:pPr>
    </w:p>
    <w:p w:rsidR="003E0678" w:rsidRPr="000213A7" w:rsidRDefault="003E0678" w:rsidP="003E0678">
      <w:pPr>
        <w:jc w:val="center"/>
        <w:rPr>
          <w:sz w:val="28"/>
          <w:szCs w:val="28"/>
        </w:rPr>
      </w:pPr>
    </w:p>
    <w:p w:rsidR="003E0678" w:rsidRDefault="003E0678" w:rsidP="003E0678">
      <w:pPr>
        <w:jc w:val="center"/>
        <w:rPr>
          <w:sz w:val="28"/>
          <w:szCs w:val="28"/>
        </w:rPr>
      </w:pPr>
    </w:p>
    <w:p w:rsidR="003E0678" w:rsidRDefault="003E0678" w:rsidP="003E0678">
      <w:pPr>
        <w:rPr>
          <w:sz w:val="28"/>
          <w:szCs w:val="28"/>
        </w:rPr>
      </w:pPr>
    </w:p>
    <w:p w:rsidR="000213A7" w:rsidRDefault="000213A7" w:rsidP="000213A7">
      <w:pPr>
        <w:rPr>
          <w:sz w:val="28"/>
          <w:szCs w:val="28"/>
        </w:rPr>
      </w:pPr>
    </w:p>
    <w:p w:rsidR="003E0678" w:rsidRDefault="003E0678" w:rsidP="000213A7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3E0678" w:rsidRDefault="003E0678" w:rsidP="003E0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919"/>
        <w:jc w:val="both"/>
        <w:rPr>
          <w:sz w:val="28"/>
          <w:szCs w:val="28"/>
        </w:rPr>
      </w:pPr>
    </w:p>
    <w:p w:rsidR="003E0678" w:rsidRPr="00357747" w:rsidRDefault="003E0678" w:rsidP="003E0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6"/>
        </w:rPr>
      </w:pPr>
      <w:r w:rsidRPr="00B07C63">
        <w:rPr>
          <w:sz w:val="28"/>
          <w:szCs w:val="28"/>
        </w:rPr>
        <w:lastRenderedPageBreak/>
        <w:t>Методические рекомендации</w:t>
      </w:r>
      <w:r w:rsidRPr="00B07C63">
        <w:rPr>
          <w:b/>
          <w:sz w:val="28"/>
          <w:szCs w:val="28"/>
        </w:rPr>
        <w:t xml:space="preserve"> </w:t>
      </w:r>
      <w:r w:rsidRPr="00B07C63">
        <w:rPr>
          <w:sz w:val="28"/>
          <w:szCs w:val="28"/>
        </w:rPr>
        <w:t>для обучающихся</w:t>
      </w:r>
      <w:r w:rsidRPr="00B07C63">
        <w:rPr>
          <w:b/>
          <w:sz w:val="28"/>
          <w:szCs w:val="28"/>
        </w:rPr>
        <w:t xml:space="preserve"> </w:t>
      </w:r>
      <w:r w:rsidRPr="00B07C63">
        <w:rPr>
          <w:sz w:val="28"/>
          <w:szCs w:val="28"/>
        </w:rPr>
        <w:t>по выполнению</w:t>
      </w:r>
      <w:r w:rsidRPr="00B07C63">
        <w:rPr>
          <w:b/>
          <w:sz w:val="28"/>
          <w:szCs w:val="28"/>
        </w:rPr>
        <w:t xml:space="preserve"> </w:t>
      </w:r>
      <w:r w:rsidRPr="00B07C63">
        <w:rPr>
          <w:sz w:val="28"/>
          <w:szCs w:val="28"/>
        </w:rPr>
        <w:t xml:space="preserve">практических занятий разработаны на </w:t>
      </w:r>
      <w:r w:rsidRPr="00357747">
        <w:rPr>
          <w:sz w:val="28"/>
          <w:szCs w:val="28"/>
        </w:rPr>
        <w:t xml:space="preserve">основе Федерального государственного образовательного стандарта, рабочей программы </w:t>
      </w:r>
      <w:r w:rsidRPr="00357747">
        <w:rPr>
          <w:sz w:val="28"/>
          <w:szCs w:val="26"/>
        </w:rPr>
        <w:t>профессионального обучения Штукатур – Маляр строительный. Штукатур – облицовщик – плиточник</w:t>
      </w:r>
      <w:r w:rsidRPr="00357747">
        <w:rPr>
          <w:sz w:val="28"/>
          <w:szCs w:val="28"/>
        </w:rPr>
        <w:t xml:space="preserve">, укрупненная группа </w:t>
      </w:r>
      <w:r w:rsidRPr="00357747">
        <w:rPr>
          <w:sz w:val="28"/>
          <w:szCs w:val="26"/>
        </w:rPr>
        <w:t>професси</w:t>
      </w:r>
      <w:r w:rsidRPr="00357747">
        <w:rPr>
          <w:sz w:val="28"/>
          <w:szCs w:val="28"/>
        </w:rPr>
        <w:t xml:space="preserve">й </w:t>
      </w:r>
      <w:r w:rsidRPr="00357747">
        <w:rPr>
          <w:sz w:val="28"/>
          <w:szCs w:val="26"/>
        </w:rPr>
        <w:t>08.00.00</w:t>
      </w:r>
      <w:r w:rsidRPr="00357747">
        <w:rPr>
          <w:rFonts w:cs="Arial"/>
          <w:color w:val="000000"/>
          <w:sz w:val="28"/>
          <w:szCs w:val="19"/>
        </w:rPr>
        <w:t xml:space="preserve"> Техника и технология </w:t>
      </w:r>
      <w:r w:rsidRPr="00357747">
        <w:rPr>
          <w:rFonts w:cs="Arial"/>
          <w:bCs/>
          <w:color w:val="000000"/>
          <w:sz w:val="28"/>
          <w:szCs w:val="19"/>
        </w:rPr>
        <w:t>строительства</w:t>
      </w:r>
      <w:r w:rsidRPr="00357747">
        <w:rPr>
          <w:sz w:val="28"/>
          <w:szCs w:val="28"/>
        </w:rPr>
        <w:t xml:space="preserve"> и  Методических рекомендаций  по разработке и реализации адаптированных профессиональных программ СПО (Письмо </w:t>
      </w:r>
      <w:proofErr w:type="spellStart"/>
      <w:r w:rsidRPr="00357747">
        <w:rPr>
          <w:sz w:val="28"/>
          <w:szCs w:val="28"/>
        </w:rPr>
        <w:t>Миобрнауки</w:t>
      </w:r>
      <w:proofErr w:type="spellEnd"/>
      <w:r w:rsidRPr="00357747">
        <w:rPr>
          <w:sz w:val="28"/>
          <w:szCs w:val="28"/>
        </w:rPr>
        <w:t xml:space="preserve"> России № 06-830 от 20.04.2015г.) </w:t>
      </w:r>
    </w:p>
    <w:p w:rsidR="003E0678" w:rsidRPr="004B0D80" w:rsidRDefault="003E0678" w:rsidP="003E0678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4B0D80">
        <w:rPr>
          <w:sz w:val="28"/>
          <w:szCs w:val="28"/>
        </w:rPr>
        <w:t xml:space="preserve">Организация-разработчик: </w:t>
      </w:r>
      <w:r w:rsidRPr="004B0D80">
        <w:rPr>
          <w:bCs/>
          <w:color w:val="000000"/>
          <w:sz w:val="28"/>
          <w:szCs w:val="28"/>
        </w:rPr>
        <w:t xml:space="preserve">ГБПОУ ЯНАО «Ноябрьский колледж профессиональных и информационных технологий» </w:t>
      </w:r>
    </w:p>
    <w:p w:rsidR="003E0678" w:rsidRPr="004B0D80" w:rsidRDefault="003E0678" w:rsidP="003E0678">
      <w:pPr>
        <w:spacing w:line="360" w:lineRule="auto"/>
        <w:ind w:firstLine="708"/>
        <w:rPr>
          <w:sz w:val="28"/>
          <w:szCs w:val="28"/>
        </w:rPr>
      </w:pPr>
      <w:r w:rsidRPr="004B0D80">
        <w:rPr>
          <w:sz w:val="28"/>
          <w:szCs w:val="28"/>
        </w:rPr>
        <w:t>Разработчик:</w:t>
      </w:r>
    </w:p>
    <w:p w:rsidR="003E0678" w:rsidRPr="004B0D80" w:rsidRDefault="003E0678" w:rsidP="003E0678">
      <w:pPr>
        <w:spacing w:line="360" w:lineRule="auto"/>
        <w:rPr>
          <w:sz w:val="28"/>
          <w:szCs w:val="28"/>
        </w:rPr>
      </w:pPr>
      <w:r w:rsidRPr="004B0D80">
        <w:rPr>
          <w:sz w:val="28"/>
          <w:szCs w:val="28"/>
        </w:rPr>
        <w:tab/>
        <w:t>Астахова Л.А- преподаватель ГБПОУ</w:t>
      </w:r>
      <w:r w:rsidRPr="004B0D80">
        <w:rPr>
          <w:bCs/>
          <w:color w:val="000000"/>
          <w:sz w:val="28"/>
          <w:szCs w:val="28"/>
        </w:rPr>
        <w:t xml:space="preserve"> ЯНАО «Ноябрьский колледж профессиональных и информационных технологий» </w:t>
      </w:r>
      <w:r w:rsidRPr="004B0D80">
        <w:rPr>
          <w:sz w:val="28"/>
          <w:szCs w:val="28"/>
        </w:rPr>
        <w:t xml:space="preserve"> </w:t>
      </w:r>
    </w:p>
    <w:p w:rsidR="003E0678" w:rsidRDefault="003E0678" w:rsidP="003E0678">
      <w:pPr>
        <w:widowControl w:val="0"/>
        <w:spacing w:line="360" w:lineRule="auto"/>
        <w:ind w:firstLine="709"/>
        <w:jc w:val="both"/>
        <w:rPr>
          <w:rStyle w:val="FontStyle38"/>
          <w:sz w:val="28"/>
          <w:szCs w:val="28"/>
        </w:rPr>
      </w:pPr>
      <w:r w:rsidRPr="006D08DB">
        <w:rPr>
          <w:sz w:val="28"/>
          <w:szCs w:val="28"/>
        </w:rPr>
        <w:t>Рекомендовано группой методических кафедр Технологии наземного транспорта и машиностроения</w:t>
      </w:r>
      <w:r w:rsidRPr="006D08DB">
        <w:rPr>
          <w:rStyle w:val="FontStyle38"/>
          <w:sz w:val="28"/>
          <w:szCs w:val="28"/>
        </w:rPr>
        <w:t xml:space="preserve"> ГБПОУ ЯНАО «Ноябрьский колледж профессиональных и</w:t>
      </w:r>
      <w:r>
        <w:rPr>
          <w:rStyle w:val="FontStyle38"/>
          <w:sz w:val="28"/>
          <w:szCs w:val="28"/>
        </w:rPr>
        <w:t xml:space="preserve"> информационных технологий» </w:t>
      </w:r>
    </w:p>
    <w:p w:rsidR="003E0678" w:rsidRPr="002E2C81" w:rsidRDefault="003E0678" w:rsidP="003E0678">
      <w:pPr>
        <w:pStyle w:val="Style5"/>
        <w:spacing w:line="360" w:lineRule="auto"/>
        <w:ind w:firstLine="708"/>
        <w:jc w:val="both"/>
        <w:rPr>
          <w:rStyle w:val="FontStyle38"/>
          <w:sz w:val="28"/>
          <w:szCs w:val="28"/>
        </w:rPr>
      </w:pPr>
      <w:r w:rsidRPr="002E2C81">
        <w:rPr>
          <w:rStyle w:val="FontStyle38"/>
          <w:sz w:val="28"/>
          <w:szCs w:val="28"/>
        </w:rPr>
        <w:t xml:space="preserve">Протокол № </w:t>
      </w:r>
      <w:r>
        <w:rPr>
          <w:rStyle w:val="FontStyle38"/>
          <w:sz w:val="28"/>
          <w:szCs w:val="28"/>
        </w:rPr>
        <w:t>10</w:t>
      </w:r>
      <w:r w:rsidRPr="002E2C81">
        <w:rPr>
          <w:rStyle w:val="FontStyle38"/>
          <w:sz w:val="28"/>
          <w:szCs w:val="28"/>
        </w:rPr>
        <w:t xml:space="preserve"> от «</w:t>
      </w:r>
      <w:r w:rsidR="004E7DB5">
        <w:rPr>
          <w:rStyle w:val="FontStyle38"/>
          <w:sz w:val="28"/>
          <w:szCs w:val="28"/>
        </w:rPr>
        <w:t>15</w:t>
      </w:r>
      <w:r w:rsidRPr="002E2C81">
        <w:rPr>
          <w:rStyle w:val="FontStyle38"/>
          <w:sz w:val="28"/>
          <w:szCs w:val="28"/>
        </w:rPr>
        <w:t xml:space="preserve">» </w:t>
      </w:r>
      <w:r>
        <w:rPr>
          <w:rStyle w:val="FontStyle38"/>
          <w:sz w:val="28"/>
          <w:szCs w:val="28"/>
        </w:rPr>
        <w:t>мая</w:t>
      </w:r>
      <w:r w:rsidRPr="002E2C81">
        <w:rPr>
          <w:rStyle w:val="FontStyle38"/>
          <w:sz w:val="28"/>
          <w:szCs w:val="28"/>
        </w:rPr>
        <w:t xml:space="preserve"> 201</w:t>
      </w:r>
      <w:r>
        <w:rPr>
          <w:rStyle w:val="FontStyle38"/>
          <w:sz w:val="28"/>
          <w:szCs w:val="28"/>
        </w:rPr>
        <w:t>9</w:t>
      </w:r>
      <w:r w:rsidRPr="002E2C81">
        <w:rPr>
          <w:rStyle w:val="FontStyle38"/>
          <w:sz w:val="28"/>
          <w:szCs w:val="28"/>
        </w:rPr>
        <w:t xml:space="preserve"> г. </w:t>
      </w:r>
    </w:p>
    <w:p w:rsidR="003E0678" w:rsidRDefault="003E0678" w:rsidP="003E0678">
      <w:pPr>
        <w:widowControl w:val="0"/>
        <w:spacing w:line="360" w:lineRule="auto"/>
        <w:ind w:firstLine="709"/>
        <w:rPr>
          <w:sz w:val="28"/>
          <w:szCs w:val="28"/>
        </w:rPr>
      </w:pPr>
    </w:p>
    <w:p w:rsidR="003E0678" w:rsidRPr="002E2C81" w:rsidRDefault="003E0678" w:rsidP="003E0678">
      <w:pPr>
        <w:widowControl w:val="0"/>
        <w:spacing w:line="360" w:lineRule="auto"/>
        <w:ind w:firstLine="709"/>
      </w:pPr>
      <w:r w:rsidRPr="002E2C81">
        <w:rPr>
          <w:sz w:val="28"/>
          <w:szCs w:val="28"/>
        </w:rPr>
        <w:t xml:space="preserve">Рекомендовано Экспертным советом ГБПОУ ЯНАО «Ноябрьский колледж профессиональных и информационных технологий» </w:t>
      </w:r>
    </w:p>
    <w:p w:rsidR="003E0678" w:rsidRDefault="004E7DB5" w:rsidP="003E0678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Протокол № 10 от «22</w:t>
      </w:r>
      <w:r w:rsidR="003E0678">
        <w:rPr>
          <w:sz w:val="28"/>
          <w:szCs w:val="28"/>
        </w:rPr>
        <w:t>»  мая 2019 г.</w:t>
      </w:r>
      <w:r w:rsidR="003E0678">
        <w:rPr>
          <w:bCs/>
          <w:sz w:val="28"/>
          <w:szCs w:val="28"/>
        </w:rPr>
        <w:t xml:space="preserve"> </w:t>
      </w: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611D6D" w:rsidRDefault="00611D6D" w:rsidP="003E0678">
      <w:pPr>
        <w:spacing w:line="360" w:lineRule="auto"/>
        <w:jc w:val="center"/>
        <w:rPr>
          <w:b/>
          <w:sz w:val="28"/>
          <w:szCs w:val="28"/>
        </w:rPr>
      </w:pPr>
    </w:p>
    <w:p w:rsidR="003E0678" w:rsidRDefault="003E0678" w:rsidP="003E06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3E0678" w:rsidRDefault="003E0678" w:rsidP="003E0678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073" w:type="dxa"/>
        <w:jc w:val="center"/>
        <w:tblLook w:val="01E0" w:firstRow="1" w:lastRow="1" w:firstColumn="1" w:lastColumn="1" w:noHBand="0" w:noVBand="0"/>
      </w:tblPr>
      <w:tblGrid>
        <w:gridCol w:w="8791"/>
        <w:gridCol w:w="282"/>
      </w:tblGrid>
      <w:tr w:rsidR="003E0678" w:rsidRPr="008F742E" w:rsidTr="00032A66">
        <w:trPr>
          <w:trHeight w:val="400"/>
          <w:jc w:val="center"/>
        </w:trPr>
        <w:tc>
          <w:tcPr>
            <w:tcW w:w="8791" w:type="dxa"/>
            <w:shd w:val="clear" w:color="auto" w:fill="auto"/>
            <w:vAlign w:val="center"/>
          </w:tcPr>
          <w:p w:rsidR="003E0678" w:rsidRPr="008F742E" w:rsidRDefault="003E0678" w:rsidP="00032A66">
            <w:pPr>
              <w:tabs>
                <w:tab w:val="left" w:pos="4200"/>
              </w:tabs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F742E">
              <w:rPr>
                <w:sz w:val="28"/>
                <w:szCs w:val="28"/>
              </w:rPr>
              <w:t>Введение</w:t>
            </w:r>
          </w:p>
        </w:tc>
        <w:tc>
          <w:tcPr>
            <w:tcW w:w="282" w:type="dxa"/>
            <w:shd w:val="clear" w:color="auto" w:fill="auto"/>
          </w:tcPr>
          <w:p w:rsidR="003E0678" w:rsidRPr="008F742E" w:rsidRDefault="003E0678" w:rsidP="00032A66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E0678" w:rsidRPr="008F742E" w:rsidTr="00032A66">
        <w:trPr>
          <w:trHeight w:val="254"/>
          <w:jc w:val="center"/>
        </w:trPr>
        <w:tc>
          <w:tcPr>
            <w:tcW w:w="8791" w:type="dxa"/>
            <w:shd w:val="clear" w:color="auto" w:fill="auto"/>
            <w:vAlign w:val="center"/>
          </w:tcPr>
          <w:p w:rsidR="003E0678" w:rsidRPr="008F742E" w:rsidRDefault="003E0678" w:rsidP="00032A66">
            <w:pPr>
              <w:tabs>
                <w:tab w:val="left" w:pos="4200"/>
              </w:tabs>
              <w:spacing w:line="360" w:lineRule="auto"/>
              <w:rPr>
                <w:sz w:val="28"/>
                <w:szCs w:val="28"/>
              </w:rPr>
            </w:pPr>
            <w:r w:rsidRPr="008F742E">
              <w:rPr>
                <w:sz w:val="28"/>
                <w:szCs w:val="28"/>
              </w:rPr>
              <w:t xml:space="preserve">Общие методические указания по выполнению практических занятий </w:t>
            </w:r>
          </w:p>
        </w:tc>
        <w:tc>
          <w:tcPr>
            <w:tcW w:w="282" w:type="dxa"/>
            <w:shd w:val="clear" w:color="auto" w:fill="auto"/>
          </w:tcPr>
          <w:p w:rsidR="003E0678" w:rsidRPr="008F742E" w:rsidRDefault="003E0678" w:rsidP="00032A66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E0678" w:rsidRPr="008F742E" w:rsidTr="00032A66">
        <w:trPr>
          <w:trHeight w:val="254"/>
          <w:jc w:val="center"/>
        </w:trPr>
        <w:tc>
          <w:tcPr>
            <w:tcW w:w="8791" w:type="dxa"/>
            <w:shd w:val="clear" w:color="auto" w:fill="auto"/>
            <w:vAlign w:val="center"/>
          </w:tcPr>
          <w:p w:rsidR="003E0678" w:rsidRPr="008F742E" w:rsidRDefault="003E0678" w:rsidP="00032A66">
            <w:pPr>
              <w:tabs>
                <w:tab w:val="left" w:pos="4200"/>
              </w:tabs>
              <w:spacing w:line="360" w:lineRule="auto"/>
              <w:rPr>
                <w:sz w:val="28"/>
                <w:szCs w:val="28"/>
              </w:rPr>
            </w:pPr>
            <w:r w:rsidRPr="008F742E">
              <w:rPr>
                <w:sz w:val="28"/>
                <w:szCs w:val="28"/>
              </w:rPr>
              <w:t xml:space="preserve">Требования к результатам выполнения практических занятий </w:t>
            </w:r>
          </w:p>
        </w:tc>
        <w:tc>
          <w:tcPr>
            <w:tcW w:w="282" w:type="dxa"/>
            <w:shd w:val="clear" w:color="auto" w:fill="auto"/>
          </w:tcPr>
          <w:p w:rsidR="003E0678" w:rsidRPr="008F742E" w:rsidRDefault="003E0678" w:rsidP="00032A66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E0678" w:rsidRPr="008F742E" w:rsidTr="00032A66">
        <w:trPr>
          <w:jc w:val="center"/>
        </w:trPr>
        <w:tc>
          <w:tcPr>
            <w:tcW w:w="8791" w:type="dxa"/>
            <w:shd w:val="clear" w:color="auto" w:fill="auto"/>
            <w:vAlign w:val="center"/>
          </w:tcPr>
          <w:p w:rsidR="003E0678" w:rsidRPr="00747DB4" w:rsidRDefault="003E0678" w:rsidP="00032A66">
            <w:pPr>
              <w:spacing w:line="360" w:lineRule="auto"/>
              <w:rPr>
                <w:sz w:val="28"/>
                <w:szCs w:val="28"/>
              </w:rPr>
            </w:pPr>
            <w:r w:rsidRPr="008F742E">
              <w:rPr>
                <w:sz w:val="28"/>
                <w:szCs w:val="28"/>
              </w:rPr>
              <w:t>Перечень практических занятий</w:t>
            </w:r>
          </w:p>
        </w:tc>
        <w:tc>
          <w:tcPr>
            <w:tcW w:w="282" w:type="dxa"/>
            <w:shd w:val="clear" w:color="auto" w:fill="auto"/>
          </w:tcPr>
          <w:p w:rsidR="003E0678" w:rsidRPr="008F742E" w:rsidRDefault="003E0678" w:rsidP="00032A66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E0678" w:rsidRPr="005B7A24" w:rsidTr="00032A66">
        <w:trPr>
          <w:trHeight w:val="850"/>
          <w:jc w:val="center"/>
        </w:trPr>
        <w:tc>
          <w:tcPr>
            <w:tcW w:w="8791" w:type="dxa"/>
            <w:shd w:val="clear" w:color="auto" w:fill="auto"/>
            <w:vAlign w:val="center"/>
          </w:tcPr>
          <w:p w:rsidR="003E0678" w:rsidRPr="00032A66" w:rsidRDefault="003E0678" w:rsidP="00032A66">
            <w:pPr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032A66">
              <w:rPr>
                <w:color w:val="000000" w:themeColor="text1"/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032A66">
              <w:rPr>
                <w:color w:val="000000" w:themeColor="text1"/>
                <w:sz w:val="28"/>
                <w:szCs w:val="28"/>
              </w:rPr>
              <w:t>№ 1.</w:t>
            </w:r>
            <w:r w:rsidR="00032A66" w:rsidRPr="00032A66">
              <w:rPr>
                <w:color w:val="000000" w:themeColor="text1"/>
                <w:sz w:val="28"/>
                <w:szCs w:val="28"/>
              </w:rPr>
              <w:t>Подсчет материалов для оштукатуривания поверхностей по заданной площади.</w:t>
            </w:r>
          </w:p>
          <w:p w:rsidR="003E0678" w:rsidRPr="00032A66" w:rsidRDefault="003E0678" w:rsidP="00032A66">
            <w:pPr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032A66">
              <w:rPr>
                <w:color w:val="000000" w:themeColor="text1"/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032A66">
              <w:rPr>
                <w:color w:val="000000" w:themeColor="text1"/>
                <w:sz w:val="28"/>
                <w:szCs w:val="28"/>
              </w:rPr>
              <w:t xml:space="preserve">№ 2. </w:t>
            </w:r>
            <w:r w:rsidR="00032A66" w:rsidRPr="00032A66">
              <w:rPr>
                <w:color w:val="000000" w:themeColor="text1"/>
                <w:sz w:val="28"/>
                <w:szCs w:val="28"/>
              </w:rPr>
              <w:t>Расчет объемов работ для оштукатуривания поверхности стен.</w:t>
            </w:r>
          </w:p>
          <w:p w:rsidR="003E0678" w:rsidRPr="00032A66" w:rsidRDefault="003E0678" w:rsidP="00032A66">
            <w:pPr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032A66">
              <w:rPr>
                <w:color w:val="000000" w:themeColor="text1"/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032A66">
              <w:rPr>
                <w:color w:val="000000" w:themeColor="text1"/>
                <w:sz w:val="28"/>
                <w:szCs w:val="28"/>
              </w:rPr>
              <w:t>№ 3</w:t>
            </w:r>
            <w:r w:rsidR="00032A66" w:rsidRPr="00032A66">
              <w:rPr>
                <w:color w:val="000000" w:themeColor="text1"/>
                <w:sz w:val="28"/>
                <w:szCs w:val="28"/>
              </w:rPr>
              <w:t xml:space="preserve"> Расчет материалов и подсчет объемов для облицовки плиткой.</w:t>
            </w:r>
          </w:p>
          <w:p w:rsidR="00032A66" w:rsidRPr="00032A66" w:rsidRDefault="003E0678" w:rsidP="00032A6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32A66">
              <w:rPr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sz w:val="28"/>
                <w:szCs w:val="28"/>
              </w:rPr>
              <w:t xml:space="preserve"> </w:t>
            </w:r>
            <w:r w:rsidRPr="00032A66">
              <w:rPr>
                <w:sz w:val="28"/>
                <w:szCs w:val="28"/>
              </w:rPr>
              <w:t>№ 4</w:t>
            </w:r>
            <w:r w:rsidR="00032A66" w:rsidRPr="00032A66">
              <w:rPr>
                <w:sz w:val="28"/>
                <w:szCs w:val="28"/>
              </w:rPr>
              <w:t xml:space="preserve"> Решение задач на определение объемов и стоимости работ.</w:t>
            </w:r>
          </w:p>
          <w:p w:rsidR="00032A66" w:rsidRPr="00032A66" w:rsidRDefault="003E0678" w:rsidP="00032A6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32A66">
              <w:rPr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sz w:val="28"/>
                <w:szCs w:val="28"/>
              </w:rPr>
              <w:t xml:space="preserve"> </w:t>
            </w:r>
            <w:r w:rsidRPr="00032A66">
              <w:rPr>
                <w:sz w:val="28"/>
                <w:szCs w:val="28"/>
              </w:rPr>
              <w:t xml:space="preserve">№ 5. </w:t>
            </w:r>
            <w:r w:rsidR="00032A66" w:rsidRPr="00032A66">
              <w:rPr>
                <w:sz w:val="28"/>
                <w:szCs w:val="28"/>
              </w:rPr>
              <w:t xml:space="preserve">Выбор материалов и расчет их количества для облицовывания заданной поверхности. </w:t>
            </w:r>
          </w:p>
          <w:p w:rsidR="003E0678" w:rsidRPr="00032A66" w:rsidRDefault="003E0678" w:rsidP="00032A6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32A66">
              <w:rPr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sz w:val="28"/>
                <w:szCs w:val="28"/>
              </w:rPr>
              <w:t xml:space="preserve"> </w:t>
            </w:r>
            <w:r w:rsidRPr="00032A66">
              <w:rPr>
                <w:sz w:val="28"/>
                <w:szCs w:val="28"/>
              </w:rPr>
              <w:t xml:space="preserve">№ 6 </w:t>
            </w:r>
            <w:r w:rsidR="00032A66" w:rsidRPr="00032A66">
              <w:rPr>
                <w:sz w:val="28"/>
                <w:szCs w:val="28"/>
              </w:rPr>
              <w:t xml:space="preserve">Расчет площади и расчет комплектующих на выполнение перегородки из </w:t>
            </w:r>
            <w:proofErr w:type="spellStart"/>
            <w:r w:rsidR="00032A66" w:rsidRPr="00032A66">
              <w:rPr>
                <w:sz w:val="28"/>
                <w:szCs w:val="28"/>
              </w:rPr>
              <w:t>гипсокартона</w:t>
            </w:r>
            <w:proofErr w:type="spellEnd"/>
            <w:r w:rsidR="00032A66" w:rsidRPr="00032A66">
              <w:rPr>
                <w:sz w:val="28"/>
                <w:szCs w:val="28"/>
              </w:rPr>
              <w:t>.</w:t>
            </w:r>
          </w:p>
          <w:p w:rsidR="003E0678" w:rsidRPr="00032A66" w:rsidRDefault="003E0678" w:rsidP="003E06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32A66">
              <w:rPr>
                <w:sz w:val="28"/>
                <w:szCs w:val="28"/>
              </w:rPr>
              <w:t>Практическое занятие</w:t>
            </w:r>
            <w:r w:rsidRPr="00032A66">
              <w:rPr>
                <w:i/>
                <w:sz w:val="28"/>
                <w:szCs w:val="28"/>
              </w:rPr>
              <w:t xml:space="preserve"> </w:t>
            </w:r>
            <w:r w:rsidRPr="00032A66">
              <w:rPr>
                <w:sz w:val="28"/>
                <w:szCs w:val="28"/>
              </w:rPr>
              <w:t>№ 7.</w:t>
            </w:r>
            <w:r w:rsidRPr="00032A66">
              <w:rPr>
                <w:rFonts w:eastAsia="TimesNewRoman"/>
                <w:sz w:val="28"/>
                <w:szCs w:val="28"/>
              </w:rPr>
              <w:t xml:space="preserve"> </w:t>
            </w:r>
            <w:r w:rsidR="00032A66" w:rsidRPr="00032A66">
              <w:rPr>
                <w:rFonts w:eastAsia="TimesNewRoman"/>
                <w:sz w:val="28"/>
                <w:szCs w:val="28"/>
              </w:rPr>
              <w:t xml:space="preserve">Расчет площади и расчет комплектующих материалов на выполнение потолка из </w:t>
            </w:r>
            <w:proofErr w:type="spellStart"/>
            <w:r w:rsidR="00032A66" w:rsidRPr="00032A66">
              <w:rPr>
                <w:rFonts w:eastAsia="TimesNewRoman"/>
                <w:sz w:val="28"/>
                <w:szCs w:val="28"/>
              </w:rPr>
              <w:t>гипсокартона</w:t>
            </w:r>
            <w:proofErr w:type="spellEnd"/>
            <w:r w:rsidR="00032A66" w:rsidRPr="00032A66">
              <w:rPr>
                <w:rFonts w:eastAsia="TimesNewRoman"/>
                <w:sz w:val="28"/>
                <w:szCs w:val="28"/>
              </w:rPr>
              <w:t>.</w:t>
            </w:r>
          </w:p>
          <w:p w:rsidR="003E0678" w:rsidRPr="005B7A24" w:rsidRDefault="003E0678" w:rsidP="003E0678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:rsidR="003E0678" w:rsidRPr="005B7A24" w:rsidRDefault="003E0678" w:rsidP="00032A66">
            <w:pPr>
              <w:spacing w:line="360" w:lineRule="auto"/>
              <w:jc w:val="center"/>
              <w:rPr>
                <w:rFonts w:eastAsia="Calibri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3E0678" w:rsidRPr="005B7A24" w:rsidRDefault="003E0678" w:rsidP="00F661F0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9073" w:type="dxa"/>
        <w:jc w:val="center"/>
        <w:tblLook w:val="01E0" w:firstRow="1" w:lastRow="1" w:firstColumn="1" w:lastColumn="1" w:noHBand="0" w:noVBand="0"/>
      </w:tblPr>
      <w:tblGrid>
        <w:gridCol w:w="9073"/>
      </w:tblGrid>
      <w:tr w:rsidR="003E0678" w:rsidRPr="00906F77" w:rsidTr="003E0678">
        <w:trPr>
          <w:trHeight w:val="725"/>
          <w:jc w:val="center"/>
        </w:trPr>
        <w:tc>
          <w:tcPr>
            <w:tcW w:w="9073" w:type="dxa"/>
            <w:shd w:val="clear" w:color="auto" w:fill="auto"/>
          </w:tcPr>
          <w:p w:rsidR="003E0678" w:rsidRPr="00906F77" w:rsidRDefault="003E0678" w:rsidP="00032A6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06F77">
              <w:rPr>
                <w:sz w:val="28"/>
                <w:szCs w:val="28"/>
              </w:rPr>
              <w:t>Список литературы</w:t>
            </w:r>
          </w:p>
        </w:tc>
      </w:tr>
      <w:tr w:rsidR="003E0678" w:rsidRPr="008F742E" w:rsidTr="003E0678">
        <w:trPr>
          <w:trHeight w:val="725"/>
          <w:jc w:val="center"/>
        </w:trPr>
        <w:tc>
          <w:tcPr>
            <w:tcW w:w="9073" w:type="dxa"/>
            <w:shd w:val="clear" w:color="auto" w:fill="auto"/>
          </w:tcPr>
          <w:p w:rsidR="003E0678" w:rsidRPr="008F742E" w:rsidRDefault="003E0678" w:rsidP="00032A66">
            <w:pPr>
              <w:spacing w:line="360" w:lineRule="auto"/>
              <w:rPr>
                <w:sz w:val="28"/>
                <w:szCs w:val="28"/>
              </w:rPr>
            </w:pPr>
            <w:r w:rsidRPr="008F742E">
              <w:rPr>
                <w:sz w:val="28"/>
                <w:szCs w:val="28"/>
              </w:rPr>
              <w:t>Контроль и оценка результатов выполнения практических занятий</w:t>
            </w:r>
            <w:r w:rsidRPr="008F742E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5B7A24" w:rsidRDefault="005B7A24" w:rsidP="003E0678">
      <w:pPr>
        <w:pStyle w:val="a9"/>
        <w:spacing w:line="360" w:lineRule="auto"/>
        <w:jc w:val="center"/>
        <w:outlineLvl w:val="0"/>
        <w:rPr>
          <w:b/>
          <w:sz w:val="28"/>
          <w:szCs w:val="28"/>
        </w:rPr>
      </w:pPr>
    </w:p>
    <w:p w:rsidR="005B7A24" w:rsidRDefault="005B7A24" w:rsidP="003E0678">
      <w:pPr>
        <w:pStyle w:val="a9"/>
        <w:spacing w:line="360" w:lineRule="auto"/>
        <w:jc w:val="center"/>
        <w:outlineLvl w:val="0"/>
        <w:rPr>
          <w:b/>
          <w:sz w:val="28"/>
          <w:szCs w:val="28"/>
        </w:rPr>
      </w:pPr>
    </w:p>
    <w:p w:rsidR="00611D6D" w:rsidRDefault="00611D6D" w:rsidP="003E0678">
      <w:pPr>
        <w:pStyle w:val="a9"/>
        <w:spacing w:line="360" w:lineRule="auto"/>
        <w:jc w:val="center"/>
        <w:outlineLvl w:val="0"/>
        <w:rPr>
          <w:b/>
          <w:sz w:val="28"/>
          <w:szCs w:val="28"/>
        </w:rPr>
      </w:pPr>
    </w:p>
    <w:p w:rsidR="003E0678" w:rsidRPr="00B045E3" w:rsidRDefault="003E0678" w:rsidP="003E0678">
      <w:pPr>
        <w:pStyle w:val="a9"/>
        <w:spacing w:line="360" w:lineRule="auto"/>
        <w:jc w:val="center"/>
        <w:outlineLvl w:val="0"/>
        <w:rPr>
          <w:b/>
          <w:sz w:val="28"/>
          <w:szCs w:val="28"/>
        </w:rPr>
      </w:pPr>
      <w:r w:rsidRPr="00A82B45">
        <w:rPr>
          <w:b/>
          <w:sz w:val="28"/>
          <w:szCs w:val="28"/>
        </w:rPr>
        <w:lastRenderedPageBreak/>
        <w:t>Введение</w:t>
      </w:r>
    </w:p>
    <w:p w:rsidR="003E0678" w:rsidRDefault="003E0678" w:rsidP="003E0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A82B45">
        <w:rPr>
          <w:sz w:val="28"/>
          <w:szCs w:val="28"/>
        </w:rPr>
        <w:tab/>
        <w:t xml:space="preserve">Методические рекомендации для обучающихся по выполнению практических занятий по междисциплинарному курсу составлены в соответствии с Федеральным государственным образовательным стандартом, рабочим учебным планом, рабочей программой </w:t>
      </w:r>
      <w:r>
        <w:rPr>
          <w:sz w:val="28"/>
          <w:szCs w:val="28"/>
        </w:rPr>
        <w:t xml:space="preserve">ПМ </w:t>
      </w:r>
      <w:r w:rsidRPr="00A82B45">
        <w:rPr>
          <w:sz w:val="28"/>
          <w:szCs w:val="28"/>
        </w:rPr>
        <w:t xml:space="preserve">и календарно-тематическим планом междисциплинарного курса </w:t>
      </w:r>
      <w:r>
        <w:rPr>
          <w:sz w:val="28"/>
          <w:szCs w:val="28"/>
        </w:rPr>
        <w:t xml:space="preserve">ПМ.01 </w:t>
      </w:r>
      <w:r>
        <w:rPr>
          <w:sz w:val="28"/>
          <w:szCs w:val="22"/>
        </w:rPr>
        <w:t xml:space="preserve">Выполнение штукатурных работ </w:t>
      </w:r>
      <w:r>
        <w:rPr>
          <w:b/>
          <w:sz w:val="28"/>
          <w:szCs w:val="26"/>
        </w:rPr>
        <w:t>программе профессионального обучения Штукатур – Маляр строительный. Штукатур – облицовщик – плиточник</w:t>
      </w:r>
      <w:r>
        <w:rPr>
          <w:sz w:val="28"/>
          <w:szCs w:val="28"/>
        </w:rPr>
        <w:t xml:space="preserve">, укрупненная группа </w:t>
      </w:r>
      <w:r>
        <w:rPr>
          <w:sz w:val="28"/>
          <w:szCs w:val="26"/>
        </w:rPr>
        <w:t>професси</w:t>
      </w:r>
      <w:r>
        <w:rPr>
          <w:sz w:val="28"/>
          <w:szCs w:val="28"/>
        </w:rPr>
        <w:t xml:space="preserve">й </w:t>
      </w:r>
      <w:r>
        <w:rPr>
          <w:sz w:val="28"/>
          <w:szCs w:val="26"/>
        </w:rPr>
        <w:t>08.00.00</w:t>
      </w:r>
      <w:r>
        <w:rPr>
          <w:rFonts w:cs="Arial"/>
          <w:color w:val="000000"/>
          <w:sz w:val="28"/>
          <w:szCs w:val="19"/>
        </w:rPr>
        <w:t xml:space="preserve"> Техника и технология </w:t>
      </w:r>
      <w:r>
        <w:rPr>
          <w:rFonts w:cs="Arial"/>
          <w:bCs/>
          <w:color w:val="000000"/>
          <w:sz w:val="28"/>
          <w:szCs w:val="19"/>
        </w:rPr>
        <w:t>строительства</w:t>
      </w:r>
      <w:r>
        <w:rPr>
          <w:sz w:val="28"/>
          <w:szCs w:val="28"/>
        </w:rPr>
        <w:t xml:space="preserve"> и  Методических рекомендаций  по разработке и реализации адаптированных профессиональных программ СПО (Письмо </w:t>
      </w:r>
      <w:proofErr w:type="spellStart"/>
      <w:r>
        <w:rPr>
          <w:sz w:val="28"/>
          <w:szCs w:val="28"/>
        </w:rPr>
        <w:t>Ми</w:t>
      </w:r>
      <w:r w:rsidR="008A2719">
        <w:rPr>
          <w:sz w:val="28"/>
          <w:szCs w:val="28"/>
        </w:rPr>
        <w:t>н</w:t>
      </w:r>
      <w:r>
        <w:rPr>
          <w:sz w:val="28"/>
          <w:szCs w:val="28"/>
        </w:rPr>
        <w:t>обрнауки</w:t>
      </w:r>
      <w:proofErr w:type="spellEnd"/>
      <w:r>
        <w:rPr>
          <w:sz w:val="28"/>
          <w:szCs w:val="28"/>
        </w:rPr>
        <w:t xml:space="preserve"> России № 06-830 от 20.04.2015г.)</w:t>
      </w:r>
    </w:p>
    <w:p w:rsidR="003E0678" w:rsidRDefault="003E0678" w:rsidP="003E0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E10E30">
        <w:rPr>
          <w:sz w:val="28"/>
          <w:szCs w:val="28"/>
        </w:rPr>
        <w:t xml:space="preserve">Целями практических занятий по </w:t>
      </w:r>
      <w:r w:rsidR="008A2719">
        <w:rPr>
          <w:b/>
          <w:sz w:val="28"/>
          <w:szCs w:val="28"/>
        </w:rPr>
        <w:t xml:space="preserve">ОП.06 </w:t>
      </w:r>
      <w:r w:rsidR="008A2719">
        <w:rPr>
          <w:b/>
          <w:sz w:val="28"/>
          <w:szCs w:val="22"/>
        </w:rPr>
        <w:t>Экономические расчеты в строительстве</w:t>
      </w:r>
    </w:p>
    <w:p w:rsidR="003E0678" w:rsidRPr="00E10E30" w:rsidRDefault="003E0678" w:rsidP="003E0678">
      <w:pPr>
        <w:shd w:val="clear" w:color="auto" w:fill="FFFFFF"/>
        <w:spacing w:line="360" w:lineRule="auto"/>
        <w:ind w:left="22" w:right="-1"/>
        <w:jc w:val="both"/>
        <w:rPr>
          <w:sz w:val="28"/>
          <w:szCs w:val="28"/>
        </w:rPr>
      </w:pPr>
      <w:r w:rsidRPr="00E10E30">
        <w:rPr>
          <w:sz w:val="28"/>
          <w:szCs w:val="28"/>
        </w:rPr>
        <w:t>являются:</w:t>
      </w:r>
    </w:p>
    <w:p w:rsidR="003E0678" w:rsidRPr="00984C9D" w:rsidRDefault="003E0678" w:rsidP="003E0678">
      <w:pPr>
        <w:widowControl w:val="0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E10E30">
        <w:rPr>
          <w:sz w:val="28"/>
          <w:szCs w:val="28"/>
        </w:rPr>
        <w:t>закрепление теоретических знаний и расширение профессионального</w:t>
      </w:r>
      <w:r w:rsidRPr="00984C9D">
        <w:rPr>
          <w:sz w:val="28"/>
          <w:szCs w:val="28"/>
        </w:rPr>
        <w:t xml:space="preserve"> мастерства студентов;</w:t>
      </w:r>
    </w:p>
    <w:p w:rsidR="003E0678" w:rsidRPr="00984C9D" w:rsidRDefault="003E0678" w:rsidP="003E0678">
      <w:pPr>
        <w:widowControl w:val="0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совершенствование умений и навыков самостоятельной работы с учебно-методической и справочной литературой;</w:t>
      </w:r>
    </w:p>
    <w:p w:rsidR="003E0678" w:rsidRDefault="003E0678" w:rsidP="003E0678">
      <w:pPr>
        <w:widowControl w:val="0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 xml:space="preserve">формирование практических умений </w:t>
      </w:r>
    </w:p>
    <w:p w:rsidR="003E0678" w:rsidRPr="00771470" w:rsidRDefault="003E0678" w:rsidP="003E0678">
      <w:pPr>
        <w:widowControl w:val="0"/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Определяя содержание практических занятий, составитель руководствовался р</w:t>
      </w:r>
      <w:r>
        <w:rPr>
          <w:sz w:val="28"/>
          <w:szCs w:val="28"/>
        </w:rPr>
        <w:t>абочей программой, календарно-</w:t>
      </w:r>
      <w:r w:rsidRPr="00984C9D">
        <w:rPr>
          <w:sz w:val="28"/>
          <w:szCs w:val="28"/>
        </w:rPr>
        <w:t xml:space="preserve">тематическим планом, учебно-методическими пособиями по дисциплине, актуальностью и практической значимостью рассматриваемых проблем. </w:t>
      </w:r>
    </w:p>
    <w:p w:rsidR="003E0678" w:rsidRPr="00771470" w:rsidRDefault="003E0678" w:rsidP="003E0678">
      <w:pPr>
        <w:spacing w:line="360" w:lineRule="auto"/>
        <w:jc w:val="center"/>
        <w:rPr>
          <w:b/>
          <w:i/>
          <w:sz w:val="28"/>
          <w:szCs w:val="28"/>
        </w:rPr>
      </w:pPr>
      <w:r w:rsidRPr="00771470">
        <w:rPr>
          <w:b/>
          <w:sz w:val="28"/>
          <w:szCs w:val="28"/>
        </w:rPr>
        <w:t xml:space="preserve">Общие методические указания по выполнению практических занятий </w:t>
      </w:r>
    </w:p>
    <w:p w:rsidR="003E0678" w:rsidRPr="00984C9D" w:rsidRDefault="003E0678" w:rsidP="003E0678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 xml:space="preserve">Подготовка к практическим занятиям должна начинаться с изучения соответствующей учебной и специальной литературы по теме практического занятия. Усвоив содержание, необходимо внимательно ознакомиться с рекомендациями по этой теме. Особенно внимательно следует отнестись к подходам решения проблем, выполнения творческих заданий и упражнений. </w:t>
      </w:r>
      <w:r w:rsidRPr="00984C9D">
        <w:rPr>
          <w:sz w:val="28"/>
          <w:szCs w:val="28"/>
        </w:rPr>
        <w:lastRenderedPageBreak/>
        <w:t>Необходимый для выполнения заданий материал приведен в перечне литературы по каждой теме из приведенного ниже списка литературных источников, рекомендуемых для подготовки к практическим занятиям.</w:t>
      </w:r>
    </w:p>
    <w:p w:rsidR="003E0678" w:rsidRPr="00984C9D" w:rsidRDefault="003E0678" w:rsidP="003E067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Порядок выполнения работы сводится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к следующему: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запись темы и цели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работы;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актуализация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теоретических знаний, необходимых для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выполнения работы;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выполнение заданий по алгоритму, творческих зад</w:t>
      </w:r>
      <w:r>
        <w:rPr>
          <w:sz w:val="28"/>
          <w:szCs w:val="28"/>
        </w:rPr>
        <w:t xml:space="preserve">аний и диагностических методик, </w:t>
      </w:r>
      <w:r w:rsidRPr="00984C9D">
        <w:rPr>
          <w:sz w:val="28"/>
          <w:szCs w:val="28"/>
        </w:rPr>
        <w:t>интерактивных упражнений, моделирование ситуаций, экспериментирование;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ознакомление со способами отражения,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фиксации полученных результатов;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обобщение и систематизация результатов в виде схем, таблиц, рисунков,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диаграмм, алгоритмов, выводов, рекомендаций;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презентация полученных результатов, защита;</w:t>
      </w:r>
    </w:p>
    <w:p w:rsidR="003E0678" w:rsidRPr="00984C9D" w:rsidRDefault="003E0678" w:rsidP="003E0678">
      <w:pPr>
        <w:widowControl w:val="0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 xml:space="preserve">рефлексия, </w:t>
      </w:r>
      <w:proofErr w:type="spellStart"/>
      <w:r w:rsidRPr="00984C9D">
        <w:rPr>
          <w:sz w:val="28"/>
          <w:szCs w:val="28"/>
        </w:rPr>
        <w:t>саморефлексия</w:t>
      </w:r>
      <w:proofErr w:type="spellEnd"/>
      <w:r w:rsidRPr="00984C9D">
        <w:rPr>
          <w:sz w:val="28"/>
          <w:szCs w:val="28"/>
        </w:rPr>
        <w:t>.</w:t>
      </w:r>
    </w:p>
    <w:p w:rsidR="003E0678" w:rsidRDefault="003E0678" w:rsidP="003E0678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Практическое усвоение теоретических основ курса завершается выполнением заданий, которые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включают необходимые вопросы. Приступая к выполнению задания,</w:t>
      </w:r>
      <w:r>
        <w:rPr>
          <w:sz w:val="28"/>
          <w:szCs w:val="28"/>
        </w:rPr>
        <w:t xml:space="preserve"> обучающийся</w:t>
      </w:r>
      <w:r w:rsidRPr="00984C9D">
        <w:rPr>
          <w:sz w:val="28"/>
          <w:szCs w:val="28"/>
        </w:rPr>
        <w:t xml:space="preserve"> должен, прежде всего, уяснить сущность проблемы и подобрать методы, средства его выполнения. </w:t>
      </w:r>
    </w:p>
    <w:p w:rsidR="003E0678" w:rsidRDefault="003E0678" w:rsidP="003E0678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Необходимо внимательно проанализировать ситуацию и предложить пути ее решения. Если в задании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 xml:space="preserve">приведены варианты решений, то требуется оценить их эффективность, оригинальность решения и объективность. </w:t>
      </w:r>
    </w:p>
    <w:p w:rsidR="003E0678" w:rsidRPr="00984C9D" w:rsidRDefault="003E0678" w:rsidP="003E0678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Помимо этого, необходимо ответить на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 xml:space="preserve">теоретические вопросы, поставленные в задании в связи с предложенной ситуацией. По каждой теме, выносимой на практические занятия, даются контрольные вопросы. Следует подчеркнуть, что условия заданий сформулированы таким образом, чтобы </w:t>
      </w:r>
      <w:r>
        <w:rPr>
          <w:sz w:val="28"/>
          <w:szCs w:val="28"/>
        </w:rPr>
        <w:t>обучающиеся</w:t>
      </w:r>
      <w:r w:rsidRPr="00984C9D">
        <w:rPr>
          <w:sz w:val="28"/>
          <w:szCs w:val="28"/>
        </w:rPr>
        <w:t xml:space="preserve"> могли выполнить их и ответить на возникающие вопросы, опираясь на источники изучаемой темы, а также на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пройденный материал. Перед выполнением практических заданий</w:t>
      </w:r>
      <w:r>
        <w:rPr>
          <w:sz w:val="28"/>
          <w:szCs w:val="28"/>
        </w:rPr>
        <w:t xml:space="preserve"> обучающиеся</w:t>
      </w:r>
      <w:r w:rsidRPr="00984C9D">
        <w:rPr>
          <w:sz w:val="28"/>
          <w:szCs w:val="28"/>
        </w:rPr>
        <w:t xml:space="preserve"> должны изучить </w:t>
      </w:r>
      <w:r w:rsidRPr="00984C9D">
        <w:rPr>
          <w:sz w:val="28"/>
          <w:szCs w:val="28"/>
        </w:rPr>
        <w:lastRenderedPageBreak/>
        <w:t>необходимый теоретический материал на основании учебной и методической литературы, учебных</w:t>
      </w:r>
      <w:r>
        <w:rPr>
          <w:sz w:val="28"/>
          <w:szCs w:val="28"/>
        </w:rPr>
        <w:t xml:space="preserve"> </w:t>
      </w:r>
      <w:r w:rsidRPr="00984C9D">
        <w:rPr>
          <w:sz w:val="28"/>
          <w:szCs w:val="28"/>
        </w:rPr>
        <w:t>лекций, источников Интернет.</w:t>
      </w:r>
      <w:r>
        <w:rPr>
          <w:sz w:val="28"/>
          <w:szCs w:val="28"/>
        </w:rPr>
        <w:t xml:space="preserve"> </w:t>
      </w:r>
    </w:p>
    <w:p w:rsidR="003E0678" w:rsidRDefault="003E0678" w:rsidP="008A2719">
      <w:pPr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Выполнение заданий представляется в письменном или электронном</w:t>
      </w:r>
    </w:p>
    <w:p w:rsidR="003E0678" w:rsidRPr="00984C9D" w:rsidRDefault="003E0678" w:rsidP="008A2719">
      <w:pPr>
        <w:widowControl w:val="0"/>
        <w:tabs>
          <w:tab w:val="left" w:pos="4200"/>
        </w:tabs>
        <w:spacing w:line="360" w:lineRule="auto"/>
        <w:jc w:val="both"/>
        <w:rPr>
          <w:sz w:val="28"/>
          <w:szCs w:val="28"/>
        </w:rPr>
      </w:pPr>
      <w:r w:rsidRPr="00984C9D">
        <w:rPr>
          <w:sz w:val="28"/>
          <w:szCs w:val="28"/>
        </w:rPr>
        <w:t xml:space="preserve">виде. Все выводы обосновываются ссылками на теоретические аспекты проблемы. </w:t>
      </w:r>
    </w:p>
    <w:p w:rsidR="003E0678" w:rsidRPr="00984C9D" w:rsidRDefault="003E0678" w:rsidP="008A2719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 xml:space="preserve">На практическом занятии </w:t>
      </w:r>
      <w:r>
        <w:rPr>
          <w:sz w:val="28"/>
          <w:szCs w:val="28"/>
        </w:rPr>
        <w:t xml:space="preserve">обучающийся должен уметь кратко </w:t>
      </w:r>
      <w:r w:rsidRPr="00984C9D">
        <w:rPr>
          <w:sz w:val="28"/>
          <w:szCs w:val="28"/>
        </w:rPr>
        <w:t>пояснить, с чем связана проблема, дать оценку ситуации и обосновать свое решение с обязательными ссылками на конкретные методические положения.</w:t>
      </w:r>
    </w:p>
    <w:p w:rsidR="003E0678" w:rsidRPr="00984C9D" w:rsidRDefault="008A2719" w:rsidP="008A2719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самоподготовки к </w:t>
      </w:r>
      <w:proofErr w:type="gramStart"/>
      <w:r>
        <w:rPr>
          <w:sz w:val="28"/>
          <w:szCs w:val="28"/>
        </w:rPr>
        <w:t>выполнению  практических</w:t>
      </w:r>
      <w:proofErr w:type="gramEnd"/>
      <w:r>
        <w:rPr>
          <w:sz w:val="28"/>
          <w:szCs w:val="28"/>
        </w:rPr>
        <w:t xml:space="preserve"> занятий </w:t>
      </w:r>
      <w:r w:rsidR="003E0678">
        <w:rPr>
          <w:sz w:val="28"/>
          <w:szCs w:val="28"/>
        </w:rPr>
        <w:t>обучающимся</w:t>
      </w:r>
      <w:r w:rsidR="003E0678" w:rsidRPr="00984C9D">
        <w:rPr>
          <w:sz w:val="28"/>
          <w:szCs w:val="28"/>
        </w:rPr>
        <w:t xml:space="preserve"> предлагается использовать тесты. Это позволит им выявить имеющиеся «пробелы» в знаниях и, ликвидировав их, достигнуть более высокого уровня знаний по изучаемой теме.</w:t>
      </w:r>
    </w:p>
    <w:p w:rsidR="003E0678" w:rsidRPr="00A82B45" w:rsidRDefault="003E0678" w:rsidP="008A2719">
      <w:pPr>
        <w:widowControl w:val="0"/>
        <w:tabs>
          <w:tab w:val="left" w:pos="4200"/>
        </w:tabs>
        <w:spacing w:line="360" w:lineRule="auto"/>
        <w:ind w:firstLine="720"/>
        <w:jc w:val="both"/>
        <w:rPr>
          <w:sz w:val="28"/>
          <w:szCs w:val="28"/>
        </w:rPr>
      </w:pPr>
      <w:r w:rsidRPr="00984C9D">
        <w:rPr>
          <w:sz w:val="28"/>
          <w:szCs w:val="28"/>
        </w:rPr>
        <w:t>Тест представляет собой задание или вопрос и варианты ответа, один из которых правильный.</w:t>
      </w: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8A2719" w:rsidRDefault="008A2719" w:rsidP="008A2719">
      <w:pPr>
        <w:spacing w:line="360" w:lineRule="auto"/>
        <w:jc w:val="center"/>
        <w:rPr>
          <w:b/>
          <w:sz w:val="28"/>
          <w:szCs w:val="28"/>
        </w:rPr>
      </w:pPr>
    </w:p>
    <w:p w:rsidR="003E0678" w:rsidRPr="00A82B45" w:rsidRDefault="003E0678" w:rsidP="008A2719">
      <w:pPr>
        <w:spacing w:line="360" w:lineRule="auto"/>
        <w:jc w:val="center"/>
        <w:rPr>
          <w:sz w:val="28"/>
          <w:szCs w:val="28"/>
        </w:rPr>
      </w:pPr>
      <w:r w:rsidRPr="00A82B45">
        <w:rPr>
          <w:b/>
          <w:sz w:val="28"/>
          <w:szCs w:val="28"/>
        </w:rPr>
        <w:t>Требования к результатам выполнения</w:t>
      </w:r>
      <w:r w:rsidRPr="00A82B45">
        <w:rPr>
          <w:sz w:val="28"/>
          <w:szCs w:val="28"/>
        </w:rPr>
        <w:t xml:space="preserve"> </w:t>
      </w:r>
      <w:r w:rsidRPr="00A82B45">
        <w:rPr>
          <w:b/>
          <w:sz w:val="28"/>
          <w:szCs w:val="28"/>
        </w:rPr>
        <w:t>практических занятий по междисциплинарному курсу</w:t>
      </w:r>
    </w:p>
    <w:p w:rsidR="008A2719" w:rsidRDefault="008A2719" w:rsidP="008A2719">
      <w:pPr>
        <w:pStyle w:val="3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ОП.06 Экономические расчеты в строительстве </w:t>
      </w:r>
    </w:p>
    <w:p w:rsidR="003E0678" w:rsidRPr="00A82B45" w:rsidRDefault="003E0678" w:rsidP="008A2719">
      <w:pPr>
        <w:pStyle w:val="3"/>
        <w:spacing w:after="0" w:line="360" w:lineRule="auto"/>
        <w:jc w:val="both"/>
        <w:rPr>
          <w:sz w:val="28"/>
          <w:szCs w:val="28"/>
        </w:rPr>
      </w:pPr>
      <w:r w:rsidRPr="00A82B45">
        <w:rPr>
          <w:sz w:val="28"/>
          <w:szCs w:val="28"/>
        </w:rPr>
        <w:tab/>
        <w:t>В процессе выполнения практических занятий, обучающиеся должны овладет</w:t>
      </w:r>
      <w:r>
        <w:rPr>
          <w:sz w:val="28"/>
          <w:szCs w:val="28"/>
        </w:rPr>
        <w:t>ь</w:t>
      </w:r>
      <w:r w:rsidRPr="00A82B45">
        <w:rPr>
          <w:b/>
          <w:sz w:val="28"/>
          <w:szCs w:val="28"/>
        </w:rPr>
        <w:t>:</w:t>
      </w:r>
    </w:p>
    <w:p w:rsidR="003E0678" w:rsidRPr="00120407" w:rsidRDefault="003E0678" w:rsidP="008A2719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120407">
        <w:rPr>
          <w:b/>
          <w:sz w:val="28"/>
          <w:szCs w:val="28"/>
        </w:rPr>
        <w:t>иметь практический опыт:</w:t>
      </w:r>
    </w:p>
    <w:p w:rsidR="00492C2E" w:rsidRDefault="003E0678" w:rsidP="008A2719">
      <w:pPr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z w:val="28"/>
          <w:szCs w:val="28"/>
        </w:rPr>
        <w:t>выполнения под</w:t>
      </w:r>
      <w:r w:rsidR="00492C2E">
        <w:rPr>
          <w:sz w:val="28"/>
          <w:szCs w:val="28"/>
        </w:rPr>
        <w:t>счетов поверхности по заданной площади;</w:t>
      </w:r>
    </w:p>
    <w:p w:rsidR="003E0678" w:rsidRPr="00120407" w:rsidRDefault="00492C2E" w:rsidP="008A2719">
      <w:pPr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 </w:t>
      </w:r>
      <w:r w:rsidR="003E0678" w:rsidRPr="00120407">
        <w:rPr>
          <w:spacing w:val="-4"/>
          <w:sz w:val="28"/>
          <w:szCs w:val="28"/>
        </w:rPr>
        <w:t>выполнения</w:t>
      </w:r>
      <w:r>
        <w:rPr>
          <w:spacing w:val="-4"/>
          <w:sz w:val="28"/>
          <w:szCs w:val="28"/>
        </w:rPr>
        <w:t xml:space="preserve"> расчетов работ и материалов в отделочных работах</w:t>
      </w:r>
      <w:r w:rsidR="003E0678" w:rsidRPr="00120407">
        <w:rPr>
          <w:sz w:val="28"/>
          <w:szCs w:val="28"/>
        </w:rPr>
        <w:t>;</w:t>
      </w:r>
    </w:p>
    <w:p w:rsidR="003E0678" w:rsidRPr="00120407" w:rsidRDefault="00492C2E" w:rsidP="008A2719">
      <w:pPr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>В</w:t>
      </w:r>
      <w:r w:rsidR="003E0678" w:rsidRPr="00120407">
        <w:rPr>
          <w:spacing w:val="-4"/>
          <w:sz w:val="28"/>
          <w:szCs w:val="28"/>
        </w:rPr>
        <w:t>ыполнения</w:t>
      </w:r>
      <w:r>
        <w:rPr>
          <w:spacing w:val="-4"/>
          <w:sz w:val="28"/>
          <w:szCs w:val="28"/>
        </w:rPr>
        <w:t xml:space="preserve"> решения задач на определение объемов и стоимости работ</w:t>
      </w:r>
      <w:r w:rsidR="003E0678" w:rsidRPr="00120407">
        <w:rPr>
          <w:sz w:val="28"/>
          <w:szCs w:val="28"/>
        </w:rPr>
        <w:t>;</w:t>
      </w:r>
    </w:p>
    <w:p w:rsidR="003E0678" w:rsidRPr="00120407" w:rsidRDefault="00492C2E" w:rsidP="008A2719">
      <w:pPr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>В</w:t>
      </w:r>
      <w:r w:rsidR="003E0678" w:rsidRPr="00120407">
        <w:rPr>
          <w:spacing w:val="-4"/>
          <w:sz w:val="28"/>
          <w:szCs w:val="28"/>
        </w:rPr>
        <w:t>ыполнения</w:t>
      </w:r>
      <w:r>
        <w:rPr>
          <w:spacing w:val="-4"/>
          <w:sz w:val="28"/>
          <w:szCs w:val="28"/>
        </w:rPr>
        <w:t xml:space="preserve"> выбора материалов и  расчета их количества для облицовывания заданной поверхности</w:t>
      </w:r>
      <w:r w:rsidR="003E0678" w:rsidRPr="00120407">
        <w:rPr>
          <w:sz w:val="28"/>
          <w:szCs w:val="28"/>
        </w:rPr>
        <w:t>;</w:t>
      </w:r>
    </w:p>
    <w:p w:rsidR="003E0678" w:rsidRPr="00120407" w:rsidRDefault="003E0678" w:rsidP="008A271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20407">
        <w:rPr>
          <w:b/>
          <w:sz w:val="28"/>
          <w:szCs w:val="28"/>
        </w:rPr>
        <w:t>уметь:</w:t>
      </w:r>
    </w:p>
    <w:p w:rsidR="003E0678" w:rsidRPr="00120407" w:rsidRDefault="003E0678" w:rsidP="008A2719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 xml:space="preserve">организовывать рабочее место; </w:t>
      </w:r>
    </w:p>
    <w:p w:rsidR="002564C0" w:rsidRPr="002564C0" w:rsidRDefault="003E0678" w:rsidP="002564C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20407">
        <w:rPr>
          <w:sz w:val="28"/>
          <w:szCs w:val="28"/>
        </w:rPr>
        <w:t>просчитывать объемы работ и потребности в материалах;</w:t>
      </w:r>
    </w:p>
    <w:p w:rsidR="002564C0" w:rsidRDefault="002564C0" w:rsidP="002564C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564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создать смету на выполнение отделочных работ;</w:t>
      </w:r>
    </w:p>
    <w:p w:rsidR="002564C0" w:rsidRPr="002564C0" w:rsidRDefault="002564C0" w:rsidP="002564C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подсчитывать сметные расчеты, применяемые в отделочных работах, затраты на демонтаж конструкции, на специфические работы, состав которых зависит от особенности помещения;</w:t>
      </w:r>
    </w:p>
    <w:p w:rsidR="003E0678" w:rsidRPr="00120407" w:rsidRDefault="003E0678" w:rsidP="008A2719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определять пригодность материалов;</w:t>
      </w:r>
    </w:p>
    <w:p w:rsidR="003E0678" w:rsidRPr="00120407" w:rsidRDefault="003E0678" w:rsidP="008A2719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создавать безопасные условия труда;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изготавливать вручную драночные щиты;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прибивать изоляционные материалы и металлические сетки;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натягивать металлическую сетку по готовому каркасу;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набивать гвозди и оплетать их проволокой;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выполнять насечку поверхности вручную и механизированным способом пробивать гнезда вручную с постановкой пробок;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оконопачивать коробки и места примыкания крупнопанельных перегородок;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proofErr w:type="spellStart"/>
      <w:r w:rsidRPr="00120407">
        <w:rPr>
          <w:sz w:val="28"/>
          <w:szCs w:val="28"/>
        </w:rPr>
        <w:lastRenderedPageBreak/>
        <w:t>промаячивать</w:t>
      </w:r>
      <w:proofErr w:type="spellEnd"/>
      <w:r w:rsidRPr="00120407">
        <w:rPr>
          <w:sz w:val="28"/>
          <w:szCs w:val="28"/>
        </w:rPr>
        <w:t xml:space="preserve"> поверхности с защитой их полимерами;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приготавливать вручную и механизированным способом сухие смеси обычных растворов по заданному составу;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приготавливать растворы из сухих растворных смесей;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приготавливать декоративные и специальные растворы;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выполнять простую штукатурку;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выполнять сплошное выравнивание поверхностей;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обмазывать раствором проволочные сетки;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подмазывать места примыкания к стенам наличников и плинтусов;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z w:val="28"/>
          <w:szCs w:val="28"/>
        </w:rPr>
        <w:t>выполнять улучшенное  оштукатуривание  вручную поверхности различной сложности;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отделывать откосы, заглушены и отливы </w:t>
      </w:r>
      <w:r w:rsidRPr="00120407">
        <w:rPr>
          <w:sz w:val="28"/>
          <w:szCs w:val="28"/>
        </w:rPr>
        <w:t>сборными элементами;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proofErr w:type="spellStart"/>
      <w:r w:rsidRPr="00120407">
        <w:rPr>
          <w:spacing w:val="-2"/>
          <w:sz w:val="28"/>
          <w:szCs w:val="28"/>
        </w:rPr>
        <w:t>железнить</w:t>
      </w:r>
      <w:proofErr w:type="spellEnd"/>
      <w:r w:rsidRPr="00120407">
        <w:rPr>
          <w:spacing w:val="-2"/>
          <w:sz w:val="28"/>
          <w:szCs w:val="28"/>
        </w:rPr>
        <w:t xml:space="preserve"> поверхности штукатурки;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выполнять механизированное оштукатуривание </w:t>
      </w:r>
      <w:r w:rsidRPr="00120407">
        <w:rPr>
          <w:sz w:val="28"/>
          <w:szCs w:val="28"/>
        </w:rPr>
        <w:t>поверхностей;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2"/>
          <w:sz w:val="28"/>
          <w:szCs w:val="28"/>
        </w:rPr>
        <w:t xml:space="preserve">разделывать швы между плитами сборных </w:t>
      </w:r>
      <w:r w:rsidRPr="00120407">
        <w:rPr>
          <w:spacing w:val="-4"/>
          <w:sz w:val="28"/>
          <w:szCs w:val="28"/>
        </w:rPr>
        <w:t>железобетонных перекрытий, стеновых панелей;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2"/>
          <w:sz w:val="28"/>
          <w:szCs w:val="28"/>
        </w:rPr>
        <w:t xml:space="preserve">выполнять высококачественное </w:t>
      </w:r>
      <w:r w:rsidRPr="00120407">
        <w:rPr>
          <w:spacing w:val="-4"/>
          <w:sz w:val="28"/>
          <w:szCs w:val="28"/>
        </w:rPr>
        <w:t xml:space="preserve">оштукатуривание поверхностей различной </w:t>
      </w:r>
      <w:r w:rsidRPr="00120407">
        <w:rPr>
          <w:sz w:val="28"/>
          <w:szCs w:val="28"/>
        </w:rPr>
        <w:t>сложности;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наносить на поверхности декоративные </w:t>
      </w:r>
      <w:r w:rsidRPr="00120407">
        <w:rPr>
          <w:spacing w:val="-2"/>
          <w:sz w:val="28"/>
          <w:szCs w:val="28"/>
        </w:rPr>
        <w:t>растворы и их обработку вручную и механизированным инструментом;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>отделывать фасады декоративной штукатуркой;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покрывать поверхности гидроизоляционными, </w:t>
      </w:r>
      <w:r w:rsidRPr="00120407">
        <w:rPr>
          <w:spacing w:val="-2"/>
          <w:sz w:val="28"/>
          <w:szCs w:val="28"/>
        </w:rPr>
        <w:t xml:space="preserve">газоизоляционными, звукопоглощающими, термостойкими, </w:t>
      </w:r>
      <w:proofErr w:type="spellStart"/>
      <w:r w:rsidRPr="00120407">
        <w:rPr>
          <w:spacing w:val="-2"/>
          <w:sz w:val="28"/>
          <w:szCs w:val="28"/>
        </w:rPr>
        <w:t>рентгенонепроницаемыми</w:t>
      </w:r>
      <w:proofErr w:type="spellEnd"/>
      <w:r w:rsidRPr="00120407">
        <w:rPr>
          <w:spacing w:val="-2"/>
          <w:sz w:val="28"/>
          <w:szCs w:val="28"/>
        </w:rPr>
        <w:t xml:space="preserve"> </w:t>
      </w:r>
      <w:r w:rsidRPr="00120407">
        <w:rPr>
          <w:sz w:val="28"/>
          <w:szCs w:val="28"/>
        </w:rPr>
        <w:t>растворами;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2"/>
          <w:sz w:val="28"/>
          <w:szCs w:val="28"/>
        </w:rPr>
        <w:t>вытягивать тяги с разделкой углов;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3"/>
          <w:sz w:val="28"/>
          <w:szCs w:val="28"/>
        </w:rPr>
        <w:t xml:space="preserve">вытягивать тяги, падуги постоянного сечения </w:t>
      </w:r>
      <w:r w:rsidRPr="00120407">
        <w:rPr>
          <w:spacing w:val="-2"/>
          <w:sz w:val="28"/>
          <w:szCs w:val="28"/>
        </w:rPr>
        <w:t xml:space="preserve">всеми видами растворов на прямолинейных </w:t>
      </w:r>
      <w:r w:rsidRPr="00120407">
        <w:rPr>
          <w:sz w:val="28"/>
          <w:szCs w:val="28"/>
        </w:rPr>
        <w:t>поверхностях с разделкой углов;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отделывать швы между гипсокартонными </w:t>
      </w:r>
      <w:r w:rsidRPr="00120407">
        <w:rPr>
          <w:sz w:val="28"/>
          <w:szCs w:val="28"/>
        </w:rPr>
        <w:t>листами;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2"/>
          <w:sz w:val="28"/>
          <w:szCs w:val="28"/>
        </w:rPr>
        <w:t>контролировать качество штукатурок;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lastRenderedPageBreak/>
        <w:t xml:space="preserve">выполнять однослойную штукатурку из готовых </w:t>
      </w:r>
      <w:r w:rsidRPr="00120407">
        <w:rPr>
          <w:sz w:val="28"/>
          <w:szCs w:val="28"/>
        </w:rPr>
        <w:t>гипсовых смесей;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2"/>
          <w:sz w:val="28"/>
          <w:szCs w:val="28"/>
        </w:rPr>
        <w:t>наносить гипсовые шпатлевки;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3"/>
          <w:sz w:val="28"/>
          <w:szCs w:val="28"/>
        </w:rPr>
        <w:t xml:space="preserve">наносить декоративные штукатурки на гипсовой </w:t>
      </w:r>
      <w:r w:rsidRPr="00120407">
        <w:rPr>
          <w:sz w:val="28"/>
          <w:szCs w:val="28"/>
        </w:rPr>
        <w:t>и цементной основе;</w:t>
      </w:r>
    </w:p>
    <w:p w:rsidR="003E0678" w:rsidRPr="00120407" w:rsidRDefault="003E0678" w:rsidP="003E0678">
      <w:pPr>
        <w:widowControl w:val="0"/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выполнять ремонт обычных оштукатуренных </w:t>
      </w:r>
      <w:r w:rsidRPr="00120407">
        <w:rPr>
          <w:sz w:val="28"/>
          <w:szCs w:val="28"/>
        </w:rPr>
        <w:t>поверхностей;</w:t>
      </w:r>
    </w:p>
    <w:p w:rsidR="003E0678" w:rsidRDefault="003E0678" w:rsidP="003E0678">
      <w:pPr>
        <w:pStyle w:val="a9"/>
        <w:tabs>
          <w:tab w:val="left" w:pos="720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120407">
        <w:rPr>
          <w:b/>
          <w:bCs/>
          <w:sz w:val="28"/>
          <w:szCs w:val="28"/>
        </w:rPr>
        <w:t>знать:</w:t>
      </w:r>
      <w:r w:rsidRPr="00120407">
        <w:rPr>
          <w:sz w:val="28"/>
          <w:szCs w:val="28"/>
        </w:rPr>
        <w:t xml:space="preserve"> </w:t>
      </w:r>
      <w:r w:rsidRPr="00120407">
        <w:rPr>
          <w:i/>
          <w:sz w:val="28"/>
          <w:szCs w:val="28"/>
        </w:rPr>
        <w:t xml:space="preserve"> 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z w:val="28"/>
          <w:szCs w:val="28"/>
          <w:lang w:eastAsia="en-US"/>
        </w:rPr>
        <w:t>основы трудового законодательства;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z w:val="28"/>
          <w:szCs w:val="28"/>
          <w:lang w:eastAsia="en-US"/>
        </w:rPr>
        <w:t>правила чтения архитектурно - строительных чертежей;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z w:val="28"/>
          <w:szCs w:val="28"/>
          <w:lang w:eastAsia="en-US"/>
        </w:rPr>
        <w:t>методы организации труда на рабочем месте;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pacing w:val="-4"/>
          <w:sz w:val="28"/>
          <w:szCs w:val="28"/>
          <w:lang w:eastAsia="en-US"/>
        </w:rPr>
        <w:t xml:space="preserve">нормы расходов сырья и материалов </w:t>
      </w:r>
      <w:r w:rsidRPr="000413BF">
        <w:rPr>
          <w:rFonts w:eastAsiaTheme="minorHAnsi"/>
          <w:sz w:val="28"/>
          <w:szCs w:val="28"/>
          <w:lang w:eastAsia="en-US"/>
        </w:rPr>
        <w:t>на выполняемые работы;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pacing w:val="-2"/>
          <w:sz w:val="28"/>
          <w:szCs w:val="28"/>
          <w:lang w:eastAsia="en-US"/>
        </w:rPr>
        <w:t>свойства материалов для</w:t>
      </w:r>
      <w:r>
        <w:rPr>
          <w:rFonts w:eastAsiaTheme="minorHAnsi"/>
          <w:spacing w:val="-2"/>
          <w:sz w:val="28"/>
          <w:szCs w:val="28"/>
          <w:lang w:eastAsia="en-US"/>
        </w:rPr>
        <w:t xml:space="preserve"> отделочных работ</w:t>
      </w:r>
      <w:r w:rsidRPr="000413BF">
        <w:rPr>
          <w:rFonts w:eastAsiaTheme="minorHAnsi"/>
          <w:spacing w:val="-2"/>
          <w:sz w:val="28"/>
          <w:szCs w:val="28"/>
          <w:lang w:eastAsia="en-US"/>
        </w:rPr>
        <w:t>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pacing w:val="-4"/>
          <w:sz w:val="28"/>
          <w:szCs w:val="28"/>
          <w:lang w:eastAsia="en-US"/>
        </w:rPr>
        <w:t xml:space="preserve">способы разбивки и провешивание </w:t>
      </w:r>
      <w:r w:rsidRPr="000413BF">
        <w:rPr>
          <w:rFonts w:eastAsiaTheme="minorHAnsi"/>
          <w:spacing w:val="-3"/>
          <w:sz w:val="28"/>
          <w:szCs w:val="28"/>
          <w:lang w:eastAsia="en-US"/>
        </w:rPr>
        <w:t>криволинейных поверхностей;</w:t>
      </w:r>
    </w:p>
    <w:p w:rsidR="00927408" w:rsidRPr="000413BF" w:rsidRDefault="00927408" w:rsidP="00927408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pacing w:val="-2"/>
          <w:sz w:val="28"/>
          <w:szCs w:val="28"/>
          <w:lang w:eastAsia="en-US"/>
        </w:rPr>
        <w:t>способы подготовки поверхности оснований;</w:t>
      </w:r>
    </w:p>
    <w:p w:rsidR="003E0678" w:rsidRPr="00927408" w:rsidRDefault="00927408" w:rsidP="00927408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413BF">
        <w:rPr>
          <w:rFonts w:eastAsiaTheme="minorHAnsi"/>
          <w:spacing w:val="-2"/>
          <w:sz w:val="28"/>
          <w:szCs w:val="28"/>
          <w:lang w:eastAsia="en-US"/>
        </w:rPr>
        <w:t>правила</w:t>
      </w:r>
      <w:r>
        <w:rPr>
          <w:rFonts w:eastAsiaTheme="minorHAnsi"/>
          <w:spacing w:val="-2"/>
          <w:sz w:val="28"/>
          <w:szCs w:val="28"/>
          <w:lang w:eastAsia="en-US"/>
        </w:rPr>
        <w:t xml:space="preserve"> расчета материалов и площади</w:t>
      </w:r>
      <w:r w:rsidRPr="000413BF">
        <w:rPr>
          <w:rFonts w:eastAsiaTheme="minorHAnsi"/>
          <w:spacing w:val="-2"/>
          <w:sz w:val="28"/>
          <w:szCs w:val="28"/>
          <w:lang w:eastAsia="en-US"/>
        </w:rPr>
        <w:t>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технологию подготовки различных </w:t>
      </w:r>
      <w:r w:rsidRPr="00120407">
        <w:rPr>
          <w:sz w:val="28"/>
          <w:szCs w:val="28"/>
        </w:rPr>
        <w:t>поверхностей;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виды основных материалов, применяемых </w:t>
      </w:r>
      <w:r w:rsidRPr="00120407">
        <w:rPr>
          <w:spacing w:val="-2"/>
          <w:sz w:val="28"/>
          <w:szCs w:val="28"/>
        </w:rPr>
        <w:t>при производстве штукатурных работ;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свойства материалов, используемых </w:t>
      </w:r>
      <w:r w:rsidRPr="00120407">
        <w:rPr>
          <w:sz w:val="28"/>
          <w:szCs w:val="28"/>
        </w:rPr>
        <w:t>при штукатурных работах;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1"/>
          <w:sz w:val="28"/>
          <w:szCs w:val="28"/>
        </w:rPr>
        <w:t xml:space="preserve">наименование, назначение и правила </w:t>
      </w:r>
      <w:r w:rsidRPr="00120407">
        <w:rPr>
          <w:sz w:val="28"/>
          <w:szCs w:val="28"/>
        </w:rPr>
        <w:t>применения ручного инструмента, приспособления и инвентаря;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основы трудового законодательства;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правила чтения чертежей;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 xml:space="preserve">способы </w:t>
      </w:r>
      <w:proofErr w:type="spellStart"/>
      <w:r w:rsidRPr="00120407">
        <w:rPr>
          <w:spacing w:val="-2"/>
          <w:sz w:val="28"/>
          <w:szCs w:val="28"/>
        </w:rPr>
        <w:t>промаячивания</w:t>
      </w:r>
      <w:proofErr w:type="spellEnd"/>
      <w:r w:rsidRPr="00120407">
        <w:rPr>
          <w:spacing w:val="-2"/>
          <w:sz w:val="28"/>
          <w:szCs w:val="28"/>
        </w:rPr>
        <w:t xml:space="preserve"> поверхностей;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1"/>
          <w:sz w:val="28"/>
          <w:szCs w:val="28"/>
        </w:rPr>
        <w:t xml:space="preserve">приемы разметки и разбивки поверхностей </w:t>
      </w:r>
      <w:r w:rsidRPr="00120407">
        <w:rPr>
          <w:spacing w:val="-4"/>
          <w:sz w:val="28"/>
          <w:szCs w:val="28"/>
        </w:rPr>
        <w:t>фасада и внутренних поверхностей;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способы подготовки различных поверхностей </w:t>
      </w:r>
      <w:r w:rsidRPr="00120407">
        <w:rPr>
          <w:sz w:val="28"/>
          <w:szCs w:val="28"/>
        </w:rPr>
        <w:t>под штукатурку;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устройство и принцип действия машин и </w:t>
      </w:r>
      <w:r w:rsidRPr="00120407">
        <w:rPr>
          <w:sz w:val="28"/>
          <w:szCs w:val="28"/>
        </w:rPr>
        <w:t>механизмов;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устройство шаблонов для вытягивания тяг;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свойства основных материалов и готовых сухих </w:t>
      </w:r>
      <w:r w:rsidRPr="00120407">
        <w:rPr>
          <w:sz w:val="28"/>
          <w:szCs w:val="28"/>
        </w:rPr>
        <w:t>растворных смесей, применяемых при штукатурных работах;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lastRenderedPageBreak/>
        <w:t xml:space="preserve">виды, назначения, составы и способы </w:t>
      </w:r>
      <w:r w:rsidRPr="00120407">
        <w:rPr>
          <w:spacing w:val="-4"/>
          <w:sz w:val="28"/>
          <w:szCs w:val="28"/>
        </w:rPr>
        <w:t>приготовления растворов из сухих смесей;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 виды и свойства замедлителей и ускорителей </w:t>
      </w:r>
      <w:r w:rsidRPr="00120407">
        <w:rPr>
          <w:sz w:val="28"/>
          <w:szCs w:val="28"/>
        </w:rPr>
        <w:t>схватывания;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>основные материалы, применяемые при производстве штукатурных работ;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технологию и устройства марок и маяков;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 технологию отделки оконных и дверных </w:t>
      </w:r>
      <w:r w:rsidRPr="00120407">
        <w:rPr>
          <w:sz w:val="28"/>
          <w:szCs w:val="28"/>
        </w:rPr>
        <w:t>проемов;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технологическую последовательность обычного </w:t>
      </w:r>
      <w:r w:rsidRPr="00120407">
        <w:rPr>
          <w:sz w:val="28"/>
          <w:szCs w:val="28"/>
        </w:rPr>
        <w:t>оштукатуривания поверхностей;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технологию выполнения декоративных </w:t>
      </w:r>
      <w:r w:rsidRPr="00120407">
        <w:rPr>
          <w:sz w:val="28"/>
          <w:szCs w:val="28"/>
        </w:rPr>
        <w:t>штукатурок;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технологию выполнения специальных </w:t>
      </w:r>
      <w:r w:rsidRPr="00120407">
        <w:rPr>
          <w:sz w:val="28"/>
          <w:szCs w:val="28"/>
        </w:rPr>
        <w:t>штукатурок;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технологию вытягивания тяг и падуг;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технологию облицовки стен гипсокартонными </w:t>
      </w:r>
      <w:r w:rsidRPr="00120407">
        <w:rPr>
          <w:sz w:val="28"/>
          <w:szCs w:val="28"/>
        </w:rPr>
        <w:t>листами;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3"/>
          <w:sz w:val="28"/>
          <w:szCs w:val="28"/>
        </w:rPr>
        <w:t xml:space="preserve">технологию отделки швов различными </w:t>
      </w:r>
      <w:r w:rsidRPr="00120407">
        <w:rPr>
          <w:sz w:val="28"/>
          <w:szCs w:val="28"/>
        </w:rPr>
        <w:t>материалами;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технику безопасности при выполнении </w:t>
      </w:r>
      <w:r w:rsidRPr="00120407">
        <w:rPr>
          <w:sz w:val="28"/>
          <w:szCs w:val="28"/>
        </w:rPr>
        <w:t>штукатурных работ;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основные материалы, применяемые при отделке </w:t>
      </w:r>
      <w:r w:rsidRPr="00120407">
        <w:rPr>
          <w:sz w:val="28"/>
          <w:szCs w:val="28"/>
        </w:rPr>
        <w:t>штукатурок;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технологию выполнения гипсовой штукатурки;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2"/>
          <w:sz w:val="28"/>
          <w:szCs w:val="28"/>
        </w:rPr>
        <w:t>технику безопасности при отделке штукатурки;</w:t>
      </w:r>
    </w:p>
    <w:p w:rsidR="003E0678" w:rsidRPr="00120407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20407">
        <w:rPr>
          <w:spacing w:val="-4"/>
          <w:sz w:val="28"/>
          <w:szCs w:val="28"/>
        </w:rPr>
        <w:t xml:space="preserve">виды, причины появления и способы устранения </w:t>
      </w:r>
      <w:r w:rsidRPr="00120407">
        <w:rPr>
          <w:sz w:val="28"/>
          <w:szCs w:val="28"/>
        </w:rPr>
        <w:t>дефектов штукатурки;</w:t>
      </w:r>
    </w:p>
    <w:p w:rsidR="003E0678" w:rsidRPr="009A1DDC" w:rsidRDefault="003E0678" w:rsidP="003E0678">
      <w:pPr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A1DDC">
        <w:rPr>
          <w:spacing w:val="-4"/>
          <w:sz w:val="28"/>
          <w:szCs w:val="28"/>
        </w:rPr>
        <w:t xml:space="preserve">требования строительных норм и правил к </w:t>
      </w:r>
      <w:r w:rsidRPr="009A1DDC">
        <w:rPr>
          <w:sz w:val="28"/>
          <w:szCs w:val="28"/>
        </w:rPr>
        <w:t>качеству штукатурок.</w:t>
      </w:r>
    </w:p>
    <w:p w:rsidR="003E0678" w:rsidRDefault="003E0678" w:rsidP="003E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3E0678" w:rsidRPr="00A82B45" w:rsidRDefault="003E0678" w:rsidP="003E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A82B45">
        <w:rPr>
          <w:b/>
          <w:sz w:val="28"/>
          <w:szCs w:val="28"/>
        </w:rPr>
        <w:t>Перечень практических занятий</w:t>
      </w:r>
    </w:p>
    <w:p w:rsidR="003E0678" w:rsidRDefault="003E0678" w:rsidP="003E0678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91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6163"/>
        <w:gridCol w:w="1713"/>
      </w:tblGrid>
      <w:tr w:rsidR="003E0678" w:rsidTr="00032A66">
        <w:trPr>
          <w:jc w:val="center"/>
        </w:trPr>
        <w:tc>
          <w:tcPr>
            <w:tcW w:w="1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занятия</w:t>
            </w:r>
          </w:p>
        </w:tc>
        <w:tc>
          <w:tcPr>
            <w:tcW w:w="61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E0678" w:rsidTr="00032A66">
        <w:trPr>
          <w:trHeight w:val="602"/>
          <w:jc w:val="center"/>
        </w:trPr>
        <w:tc>
          <w:tcPr>
            <w:tcW w:w="123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3E067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6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Подсчет материалов для оштукатуривания поверхностей по заданной площади</w:t>
            </w:r>
          </w:p>
        </w:tc>
        <w:tc>
          <w:tcPr>
            <w:tcW w:w="1713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927408" w:rsidP="00032A6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3E067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объемов работ для оштукатуривания поверхности стен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3E067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материалов и подсчет объемов для облицовки плиткой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927408" w:rsidP="00032A6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92740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rFonts w:eastAsia="TimesNewRoman,Italic"/>
                <w:sz w:val="28"/>
                <w:szCs w:val="28"/>
              </w:rPr>
            </w:pPr>
            <w:r>
              <w:rPr>
                <w:rFonts w:eastAsia="TimesNewRoman,Italic"/>
                <w:sz w:val="28"/>
                <w:szCs w:val="28"/>
              </w:rPr>
              <w:t>Решение задач на определение объемов и стоимости работ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927408" w:rsidP="00032A6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92740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5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rFonts w:eastAsia="TimesNewRoman,Italic"/>
                <w:sz w:val="28"/>
                <w:szCs w:val="28"/>
              </w:rPr>
            </w:pPr>
            <w:r>
              <w:rPr>
                <w:rFonts w:eastAsia="TimesNewRoman,Italic"/>
                <w:sz w:val="28"/>
                <w:szCs w:val="28"/>
              </w:rPr>
              <w:t>Выбор материалов и расчет их количества для облицовывания заданной поверхности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927408" w:rsidP="00032A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92740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rFonts w:eastAsia="TimesNewRoman,Italic"/>
                <w:sz w:val="28"/>
                <w:szCs w:val="28"/>
              </w:rPr>
            </w:pPr>
            <w:r>
              <w:rPr>
                <w:rFonts w:eastAsia="TimesNewRoman,Italic"/>
                <w:sz w:val="28"/>
                <w:szCs w:val="28"/>
              </w:rPr>
              <w:t xml:space="preserve">Расчет площади и расчет комплектующих на выполнение перегородки из </w:t>
            </w:r>
            <w:proofErr w:type="spellStart"/>
            <w:r>
              <w:rPr>
                <w:rFonts w:eastAsia="TimesNewRoman,Italic"/>
                <w:sz w:val="28"/>
                <w:szCs w:val="28"/>
              </w:rPr>
              <w:t>гипсокартона</w:t>
            </w:r>
            <w:proofErr w:type="spell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E0678" w:rsidRDefault="00927408" w:rsidP="00032A6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0678" w:rsidRDefault="00927408" w:rsidP="00032A66">
            <w:pPr>
              <w:rPr>
                <w:rFonts w:eastAsia="TimesNewRoman,Italic"/>
                <w:sz w:val="28"/>
                <w:szCs w:val="28"/>
              </w:rPr>
            </w:pPr>
            <w:r>
              <w:rPr>
                <w:rFonts w:eastAsia="TimesNewRoman,Italic"/>
                <w:sz w:val="28"/>
                <w:szCs w:val="28"/>
              </w:rPr>
              <w:t xml:space="preserve">Расчет площади и расчет комплектующих материалов на выполнение потолка из </w:t>
            </w:r>
            <w:proofErr w:type="spellStart"/>
            <w:r>
              <w:rPr>
                <w:rFonts w:eastAsia="TimesNewRoman,Italic"/>
                <w:sz w:val="28"/>
                <w:szCs w:val="28"/>
              </w:rPr>
              <w:t>гипсокартона</w:t>
            </w:r>
            <w:proofErr w:type="spell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E0678" w:rsidTr="00032A66">
        <w:trPr>
          <w:trHeight w:val="603"/>
          <w:jc w:val="center"/>
        </w:trPr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3E0678" w:rsidRDefault="003E0678" w:rsidP="00032A66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E0678" w:rsidRDefault="003E0678" w:rsidP="00032A6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0678" w:rsidRDefault="00927408" w:rsidP="00032A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</w:tbl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3E0678" w:rsidRDefault="003E0678" w:rsidP="00F661F0">
      <w:pPr>
        <w:spacing w:line="360" w:lineRule="auto"/>
        <w:jc w:val="both"/>
        <w:rPr>
          <w:b/>
          <w:sz w:val="28"/>
          <w:szCs w:val="28"/>
        </w:rPr>
      </w:pPr>
    </w:p>
    <w:p w:rsidR="000F0F32" w:rsidRPr="00F661F0" w:rsidRDefault="00213095" w:rsidP="003E0678">
      <w:pPr>
        <w:spacing w:line="360" w:lineRule="auto"/>
        <w:jc w:val="center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>Практическое занятие № 1</w:t>
      </w:r>
      <w:r w:rsidR="000F0F32" w:rsidRPr="00F661F0">
        <w:rPr>
          <w:b/>
          <w:sz w:val="28"/>
          <w:szCs w:val="28"/>
        </w:rPr>
        <w:t>.</w:t>
      </w:r>
    </w:p>
    <w:p w:rsidR="000F0F32" w:rsidRPr="00F661F0" w:rsidRDefault="000F0F32" w:rsidP="00F661F0">
      <w:pPr>
        <w:spacing w:line="360" w:lineRule="auto"/>
        <w:jc w:val="both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 xml:space="preserve">Тема: </w:t>
      </w:r>
      <w:r w:rsidR="00BB3BFA">
        <w:rPr>
          <w:sz w:val="28"/>
          <w:szCs w:val="28"/>
        </w:rPr>
        <w:t xml:space="preserve">Подсчет </w:t>
      </w:r>
      <w:r w:rsidR="00F661F0" w:rsidRPr="00F661F0">
        <w:rPr>
          <w:sz w:val="28"/>
          <w:szCs w:val="28"/>
        </w:rPr>
        <w:t>материалов</w:t>
      </w:r>
      <w:r w:rsidR="00213095" w:rsidRPr="00F661F0">
        <w:rPr>
          <w:sz w:val="28"/>
          <w:szCs w:val="28"/>
        </w:rPr>
        <w:t xml:space="preserve"> для оштукатуривания </w:t>
      </w:r>
      <w:r w:rsidRPr="00F661F0">
        <w:rPr>
          <w:sz w:val="28"/>
          <w:szCs w:val="28"/>
        </w:rPr>
        <w:t>поверхностей по заданной  площади</w:t>
      </w:r>
      <w:r w:rsidRPr="00F661F0">
        <w:rPr>
          <w:b/>
          <w:sz w:val="28"/>
          <w:szCs w:val="28"/>
        </w:rPr>
        <w:t>.</w:t>
      </w:r>
    </w:p>
    <w:p w:rsidR="00213095" w:rsidRPr="00F661F0" w:rsidRDefault="000F0F32" w:rsidP="00F661F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661F0">
        <w:rPr>
          <w:b/>
          <w:sz w:val="28"/>
          <w:szCs w:val="28"/>
        </w:rPr>
        <w:t>Цели и задачи выполнения практического задания:</w:t>
      </w:r>
      <w:r w:rsidRPr="00F661F0">
        <w:rPr>
          <w:sz w:val="28"/>
          <w:szCs w:val="28"/>
        </w:rPr>
        <w:t xml:space="preserve">  </w:t>
      </w:r>
    </w:p>
    <w:p w:rsidR="000F0F32" w:rsidRPr="00F661F0" w:rsidRDefault="000F0F32" w:rsidP="00F661F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661F0">
        <w:rPr>
          <w:sz w:val="28"/>
          <w:szCs w:val="28"/>
        </w:rPr>
        <w:t>Сф</w:t>
      </w:r>
      <w:r w:rsidR="00BB3BFA">
        <w:rPr>
          <w:sz w:val="28"/>
          <w:szCs w:val="28"/>
        </w:rPr>
        <w:t xml:space="preserve">ормировать практические умения </w:t>
      </w:r>
      <w:r w:rsidRPr="00F661F0">
        <w:rPr>
          <w:sz w:val="28"/>
          <w:szCs w:val="28"/>
        </w:rPr>
        <w:t xml:space="preserve">подсчета </w:t>
      </w:r>
      <w:r w:rsidR="00F661F0" w:rsidRPr="00F661F0">
        <w:rPr>
          <w:sz w:val="28"/>
          <w:szCs w:val="28"/>
        </w:rPr>
        <w:t>материалов</w:t>
      </w:r>
      <w:r w:rsidRPr="00F661F0">
        <w:rPr>
          <w:sz w:val="28"/>
          <w:szCs w:val="28"/>
        </w:rPr>
        <w:t xml:space="preserve"> для</w:t>
      </w:r>
      <w:r w:rsidRPr="00F661F0">
        <w:rPr>
          <w:b/>
          <w:sz w:val="28"/>
          <w:szCs w:val="28"/>
        </w:rPr>
        <w:t xml:space="preserve"> </w:t>
      </w:r>
      <w:r w:rsidRPr="00F661F0">
        <w:rPr>
          <w:sz w:val="28"/>
          <w:szCs w:val="28"/>
        </w:rPr>
        <w:t>оштукатуривания поверхности.</w:t>
      </w:r>
    </w:p>
    <w:p w:rsidR="000F0F32" w:rsidRPr="00F661F0" w:rsidRDefault="000F0F32" w:rsidP="00F661F0">
      <w:pPr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  <w:r w:rsidRPr="00F661F0">
        <w:rPr>
          <w:rFonts w:eastAsia="TimesNewRoman,Italic"/>
          <w:b/>
          <w:sz w:val="28"/>
          <w:szCs w:val="28"/>
        </w:rPr>
        <w:t>З</w:t>
      </w:r>
      <w:r w:rsidRPr="00F661F0">
        <w:rPr>
          <w:b/>
          <w:sz w:val="28"/>
          <w:szCs w:val="28"/>
        </w:rPr>
        <w:t>адание:</w:t>
      </w:r>
      <w:r w:rsidRPr="00F661F0">
        <w:rPr>
          <w:sz w:val="28"/>
          <w:szCs w:val="28"/>
        </w:rPr>
        <w:t xml:space="preserve"> выполнить подсчет </w:t>
      </w:r>
      <w:r w:rsidR="00F661F0" w:rsidRPr="00F661F0">
        <w:rPr>
          <w:sz w:val="28"/>
          <w:szCs w:val="28"/>
        </w:rPr>
        <w:t>материалов</w:t>
      </w:r>
      <w:r w:rsidRPr="00F661F0">
        <w:rPr>
          <w:sz w:val="28"/>
          <w:szCs w:val="28"/>
        </w:rPr>
        <w:t xml:space="preserve"> для оштукатуривания поверхностей внутренних стен (перегородок) и потолков квартиры.</w:t>
      </w:r>
      <w:r w:rsidRPr="00F661F0">
        <w:rPr>
          <w:b/>
          <w:sz w:val="28"/>
          <w:szCs w:val="28"/>
        </w:rPr>
        <w:t xml:space="preserve"> </w:t>
      </w:r>
    </w:p>
    <w:p w:rsidR="000F0F32" w:rsidRPr="00F661F0" w:rsidRDefault="000F0F32" w:rsidP="00F661F0">
      <w:pPr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 xml:space="preserve">Методические указания по выполнению задания: </w:t>
      </w:r>
      <w:r w:rsidRPr="00F661F0">
        <w:rPr>
          <w:sz w:val="28"/>
          <w:szCs w:val="28"/>
        </w:rPr>
        <w:t>Задание выполняется по вариантам (прил. 1). Номер варианта соответствует порядковому номеру в списке группы в ИС Студент. Площадь работ – из сводной ведомости (табл. 3) практической работы №2</w:t>
      </w:r>
    </w:p>
    <w:p w:rsidR="000F0F32" w:rsidRPr="00F661F0" w:rsidRDefault="000F0F32" w:rsidP="00F661F0">
      <w:pPr>
        <w:pStyle w:val="11"/>
        <w:spacing w:line="360" w:lineRule="auto"/>
        <w:ind w:left="0" w:firstLine="709"/>
        <w:jc w:val="both"/>
        <w:rPr>
          <w:szCs w:val="28"/>
        </w:rPr>
      </w:pPr>
      <w:r w:rsidRPr="00F661F0">
        <w:rPr>
          <w:szCs w:val="28"/>
        </w:rPr>
        <w:t xml:space="preserve">Определяется расход штукатурной смеси </w:t>
      </w:r>
      <w:proofErr w:type="spellStart"/>
      <w:r w:rsidRPr="00F661F0">
        <w:rPr>
          <w:szCs w:val="28"/>
        </w:rPr>
        <w:t>Ротбанд</w:t>
      </w:r>
      <w:proofErr w:type="spellEnd"/>
      <w:r w:rsidRPr="00F661F0">
        <w:rPr>
          <w:szCs w:val="28"/>
        </w:rPr>
        <w:t xml:space="preserve">  при улучшенном и высококачественном оштукатуривании стен по камню и бетону (R)</w:t>
      </w:r>
    </w:p>
    <w:p w:rsidR="000F0F32" w:rsidRPr="00F661F0" w:rsidRDefault="000F0F32" w:rsidP="00F661F0">
      <w:pPr>
        <w:spacing w:line="360" w:lineRule="auto"/>
        <w:jc w:val="both"/>
        <w:rPr>
          <w:sz w:val="28"/>
          <w:szCs w:val="28"/>
        </w:rPr>
      </w:pPr>
      <w:r w:rsidRPr="00F661F0">
        <w:rPr>
          <w:noProof/>
          <w:sz w:val="28"/>
          <w:szCs w:val="28"/>
        </w:rPr>
        <w:drawing>
          <wp:inline distT="0" distB="0" distL="0" distR="0">
            <wp:extent cx="5143500" cy="2400300"/>
            <wp:effectExtent l="0" t="0" r="0" b="0"/>
            <wp:docPr id="1" name="Рисунок 1" descr="Штукатурка: выполнение, технология, качество. Нормы, правила производства штукатурных рабо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Штукатурка: выполнение, технология, качество. Нормы, правила производства штукатурных работ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F32" w:rsidRPr="00F661F0" w:rsidRDefault="000F0F32" w:rsidP="00F661F0">
      <w:pPr>
        <w:shd w:val="clear" w:color="auto" w:fill="FCFCFC"/>
        <w:spacing w:line="360" w:lineRule="auto"/>
        <w:jc w:val="both"/>
        <w:rPr>
          <w:sz w:val="28"/>
          <w:szCs w:val="28"/>
        </w:rPr>
      </w:pPr>
      <w:r w:rsidRPr="00F661F0">
        <w:rPr>
          <w:bCs/>
          <w:sz w:val="28"/>
          <w:szCs w:val="28"/>
        </w:rPr>
        <w:lastRenderedPageBreak/>
        <w:t xml:space="preserve">Рисунок - Виды штукатурки: а - простая; б - улучшенная; в - высококачественная; 1 - основание; 2 - </w:t>
      </w:r>
      <w:proofErr w:type="spellStart"/>
      <w:r w:rsidRPr="00F661F0">
        <w:rPr>
          <w:bCs/>
          <w:sz w:val="28"/>
          <w:szCs w:val="28"/>
        </w:rPr>
        <w:t>обрызг</w:t>
      </w:r>
      <w:proofErr w:type="spellEnd"/>
      <w:r w:rsidRPr="00F661F0">
        <w:rPr>
          <w:bCs/>
          <w:sz w:val="28"/>
          <w:szCs w:val="28"/>
        </w:rPr>
        <w:t xml:space="preserve">; 3 - грунт; 4 - </w:t>
      </w:r>
      <w:proofErr w:type="spellStart"/>
      <w:r w:rsidRPr="00F661F0">
        <w:rPr>
          <w:bCs/>
          <w:sz w:val="28"/>
          <w:szCs w:val="28"/>
        </w:rPr>
        <w:t>накрывка</w:t>
      </w:r>
      <w:proofErr w:type="spellEnd"/>
    </w:p>
    <w:p w:rsidR="000F0F32" w:rsidRPr="00F661F0" w:rsidRDefault="000F0F32" w:rsidP="00F661F0">
      <w:pPr>
        <w:spacing w:line="360" w:lineRule="auto"/>
        <w:ind w:left="19" w:firstLine="690"/>
        <w:jc w:val="both"/>
        <w:rPr>
          <w:sz w:val="28"/>
          <w:szCs w:val="28"/>
          <w:shd w:val="clear" w:color="auto" w:fill="FCFCFC"/>
        </w:rPr>
      </w:pPr>
      <w:r w:rsidRPr="00F661F0">
        <w:rPr>
          <w:sz w:val="28"/>
          <w:szCs w:val="28"/>
          <w:shd w:val="clear" w:color="auto" w:fill="FCFCFC"/>
        </w:rPr>
        <w:t xml:space="preserve">Простую штукатурку выполняют из двух слоев раствора: </w:t>
      </w:r>
      <w:proofErr w:type="spellStart"/>
      <w:r w:rsidRPr="00F661F0">
        <w:rPr>
          <w:sz w:val="28"/>
          <w:szCs w:val="28"/>
          <w:shd w:val="clear" w:color="auto" w:fill="FCFCFC"/>
        </w:rPr>
        <w:t>обрызга</w:t>
      </w:r>
      <w:proofErr w:type="spellEnd"/>
      <w:r w:rsidRPr="00F661F0">
        <w:rPr>
          <w:sz w:val="28"/>
          <w:szCs w:val="28"/>
          <w:shd w:val="clear" w:color="auto" w:fill="FCFCFC"/>
        </w:rPr>
        <w:t xml:space="preserve"> и грунта общей толщиной до 12 мм.</w:t>
      </w:r>
    </w:p>
    <w:p w:rsidR="000F0F32" w:rsidRPr="00F661F0" w:rsidRDefault="000F0F32" w:rsidP="00F661F0">
      <w:pPr>
        <w:spacing w:line="360" w:lineRule="auto"/>
        <w:ind w:left="19" w:firstLine="690"/>
        <w:jc w:val="both"/>
        <w:rPr>
          <w:sz w:val="28"/>
          <w:szCs w:val="28"/>
          <w:shd w:val="clear" w:color="auto" w:fill="FCFCFC"/>
        </w:rPr>
      </w:pPr>
      <w:r w:rsidRPr="00F661F0">
        <w:rPr>
          <w:sz w:val="28"/>
          <w:szCs w:val="28"/>
          <w:shd w:val="clear" w:color="auto" w:fill="FCFCFC"/>
        </w:rPr>
        <w:t xml:space="preserve">Улучшенную штукатурку выполняют из трех слоев раствора: </w:t>
      </w:r>
      <w:proofErr w:type="spellStart"/>
      <w:r w:rsidRPr="00F661F0">
        <w:rPr>
          <w:sz w:val="28"/>
          <w:szCs w:val="28"/>
          <w:shd w:val="clear" w:color="auto" w:fill="FCFCFC"/>
        </w:rPr>
        <w:t>обрызга</w:t>
      </w:r>
      <w:proofErr w:type="spellEnd"/>
      <w:r w:rsidRPr="00F661F0">
        <w:rPr>
          <w:sz w:val="28"/>
          <w:szCs w:val="28"/>
          <w:shd w:val="clear" w:color="auto" w:fill="FCFCFC"/>
        </w:rPr>
        <w:t xml:space="preserve">, грунта и </w:t>
      </w:r>
      <w:proofErr w:type="spellStart"/>
      <w:r w:rsidRPr="00F661F0">
        <w:rPr>
          <w:sz w:val="28"/>
          <w:szCs w:val="28"/>
          <w:shd w:val="clear" w:color="auto" w:fill="FCFCFC"/>
        </w:rPr>
        <w:t>накрывочного</w:t>
      </w:r>
      <w:proofErr w:type="spellEnd"/>
      <w:r w:rsidRPr="00F661F0">
        <w:rPr>
          <w:sz w:val="28"/>
          <w:szCs w:val="28"/>
          <w:shd w:val="clear" w:color="auto" w:fill="FCFCFC"/>
        </w:rPr>
        <w:t xml:space="preserve"> слоя общей толщиной до 15 мм.</w:t>
      </w:r>
    </w:p>
    <w:p w:rsidR="000F0F32" w:rsidRPr="00F661F0" w:rsidRDefault="000F0F32" w:rsidP="00F661F0">
      <w:pPr>
        <w:spacing w:line="360" w:lineRule="auto"/>
        <w:ind w:left="19" w:firstLine="690"/>
        <w:jc w:val="both"/>
        <w:rPr>
          <w:sz w:val="28"/>
          <w:szCs w:val="28"/>
        </w:rPr>
      </w:pPr>
      <w:r w:rsidRPr="00F661F0">
        <w:rPr>
          <w:sz w:val="28"/>
          <w:szCs w:val="28"/>
          <w:shd w:val="clear" w:color="auto" w:fill="FCFCFC"/>
        </w:rPr>
        <w:t xml:space="preserve">Высококачественная штукатурка состоит из </w:t>
      </w:r>
      <w:proofErr w:type="spellStart"/>
      <w:r w:rsidRPr="00F661F0">
        <w:rPr>
          <w:sz w:val="28"/>
          <w:szCs w:val="28"/>
          <w:shd w:val="clear" w:color="auto" w:fill="FCFCFC"/>
        </w:rPr>
        <w:t>обрызга</w:t>
      </w:r>
      <w:proofErr w:type="spellEnd"/>
      <w:r w:rsidRPr="00F661F0">
        <w:rPr>
          <w:sz w:val="28"/>
          <w:szCs w:val="28"/>
          <w:shd w:val="clear" w:color="auto" w:fill="FCFCFC"/>
        </w:rPr>
        <w:t xml:space="preserve">, двух слоев грунта и </w:t>
      </w:r>
      <w:proofErr w:type="spellStart"/>
      <w:r w:rsidRPr="00F661F0">
        <w:rPr>
          <w:sz w:val="28"/>
          <w:szCs w:val="28"/>
          <w:shd w:val="clear" w:color="auto" w:fill="FCFCFC"/>
        </w:rPr>
        <w:t>накрывочного</w:t>
      </w:r>
      <w:proofErr w:type="spellEnd"/>
      <w:r w:rsidRPr="00F661F0">
        <w:rPr>
          <w:sz w:val="28"/>
          <w:szCs w:val="28"/>
          <w:shd w:val="clear" w:color="auto" w:fill="FCFCFC"/>
        </w:rPr>
        <w:t xml:space="preserve"> слоя общей толщиной 20 мм.</w:t>
      </w:r>
    </w:p>
    <w:p w:rsidR="000F0F32" w:rsidRPr="00F661F0" w:rsidRDefault="000F0F32" w:rsidP="00F661F0">
      <w:pPr>
        <w:pStyle w:val="11"/>
        <w:spacing w:line="360" w:lineRule="auto"/>
        <w:ind w:left="0" w:firstLine="709"/>
        <w:jc w:val="both"/>
        <w:rPr>
          <w:szCs w:val="28"/>
          <w:shd w:val="clear" w:color="auto" w:fill="FCFCFC"/>
        </w:rPr>
      </w:pPr>
      <w:r w:rsidRPr="00F661F0">
        <w:rPr>
          <w:szCs w:val="28"/>
          <w:shd w:val="clear" w:color="auto" w:fill="FCFCFC"/>
        </w:rPr>
        <w:t>По рекомендации производителя, указанным на упаковке на оштукатуривание одного квадратного метра стены слоем в 10 миллиметров необходимо 8,5 кг смеси.</w:t>
      </w:r>
    </w:p>
    <w:p w:rsidR="000F0F32" w:rsidRPr="00F661F0" w:rsidRDefault="000F0F32" w:rsidP="00F661F0">
      <w:pPr>
        <w:pStyle w:val="11"/>
        <w:spacing w:line="360" w:lineRule="auto"/>
        <w:ind w:left="0" w:firstLine="709"/>
        <w:jc w:val="both"/>
        <w:rPr>
          <w:szCs w:val="28"/>
          <w:shd w:val="clear" w:color="auto" w:fill="FCFCFC"/>
        </w:rPr>
      </w:pPr>
      <w:r w:rsidRPr="00F661F0">
        <w:rPr>
          <w:b/>
          <w:szCs w:val="28"/>
          <w:shd w:val="clear" w:color="auto" w:fill="FCFCFC"/>
        </w:rPr>
        <w:t>Пример</w:t>
      </w:r>
      <w:r w:rsidRPr="00F661F0">
        <w:rPr>
          <w:szCs w:val="28"/>
          <w:shd w:val="clear" w:color="auto" w:fill="FCFCFC"/>
        </w:rPr>
        <w:t>: Необходимо определить расход штукатурной смеси на 10 м</w:t>
      </w:r>
      <w:r w:rsidRPr="00F661F0">
        <w:rPr>
          <w:szCs w:val="28"/>
          <w:shd w:val="clear" w:color="auto" w:fill="FCFCFC"/>
          <w:vertAlign w:val="superscript"/>
        </w:rPr>
        <w:t>2</w:t>
      </w:r>
      <w:r w:rsidRPr="00F661F0">
        <w:rPr>
          <w:szCs w:val="28"/>
          <w:shd w:val="clear" w:color="auto" w:fill="FCFCFC"/>
        </w:rPr>
        <w:t xml:space="preserve"> стены при улучшенном оштукатуривании.</w:t>
      </w:r>
    </w:p>
    <w:p w:rsidR="000F0F32" w:rsidRPr="00F661F0" w:rsidRDefault="000F0F32" w:rsidP="00F661F0">
      <w:pPr>
        <w:pStyle w:val="11"/>
        <w:numPr>
          <w:ilvl w:val="0"/>
          <w:numId w:val="2"/>
        </w:numPr>
        <w:spacing w:line="360" w:lineRule="auto"/>
        <w:jc w:val="both"/>
        <w:rPr>
          <w:szCs w:val="28"/>
          <w:shd w:val="clear" w:color="auto" w:fill="FCFCFC"/>
        </w:rPr>
      </w:pPr>
      <w:r w:rsidRPr="00F661F0">
        <w:rPr>
          <w:szCs w:val="28"/>
          <w:shd w:val="clear" w:color="auto" w:fill="FCFCFC"/>
        </w:rPr>
        <w:t>Определяем расход штукатурной смеси на 1м</w:t>
      </w:r>
      <w:r w:rsidRPr="00F661F0">
        <w:rPr>
          <w:szCs w:val="28"/>
          <w:shd w:val="clear" w:color="auto" w:fill="FCFCFC"/>
          <w:vertAlign w:val="superscript"/>
        </w:rPr>
        <w:t>2</w:t>
      </w:r>
      <w:r w:rsidRPr="00F661F0">
        <w:rPr>
          <w:szCs w:val="28"/>
          <w:shd w:val="clear" w:color="auto" w:fill="FCFCFC"/>
        </w:rPr>
        <w:t xml:space="preserve"> стены</w:t>
      </w:r>
      <w:r w:rsidRPr="00F661F0">
        <w:rPr>
          <w:szCs w:val="28"/>
        </w:rPr>
        <w:t xml:space="preserve"> (</w:t>
      </w:r>
      <w:proofErr w:type="spellStart"/>
      <w:r w:rsidRPr="00F661F0">
        <w:rPr>
          <w:szCs w:val="28"/>
        </w:rPr>
        <w:t>R</w:t>
      </w:r>
      <w:r w:rsidRPr="00F661F0">
        <w:rPr>
          <w:szCs w:val="28"/>
          <w:vertAlign w:val="subscript"/>
        </w:rPr>
        <w:t>у</w:t>
      </w:r>
      <w:proofErr w:type="spellEnd"/>
      <w:r w:rsidRPr="00F661F0">
        <w:rPr>
          <w:szCs w:val="28"/>
        </w:rPr>
        <w:t>):</w:t>
      </w:r>
    </w:p>
    <w:p w:rsidR="000F0F32" w:rsidRPr="00F661F0" w:rsidRDefault="000F0F32" w:rsidP="00F661F0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proofErr w:type="spellStart"/>
      <w:r w:rsidRPr="00F661F0">
        <w:rPr>
          <w:sz w:val="28"/>
          <w:szCs w:val="28"/>
        </w:rPr>
        <w:t>R</w:t>
      </w:r>
      <w:r w:rsidRPr="00F661F0">
        <w:rPr>
          <w:sz w:val="28"/>
          <w:szCs w:val="28"/>
          <w:vertAlign w:val="subscript"/>
        </w:rPr>
        <w:t>у</w:t>
      </w:r>
      <w:proofErr w:type="spellEnd"/>
      <w:r w:rsidRPr="00F661F0">
        <w:rPr>
          <w:sz w:val="28"/>
          <w:szCs w:val="28"/>
        </w:rPr>
        <w:t xml:space="preserve"> (кг/</w:t>
      </w:r>
      <w:r w:rsidRPr="00F661F0">
        <w:rPr>
          <w:sz w:val="28"/>
          <w:szCs w:val="28"/>
          <w:shd w:val="clear" w:color="auto" w:fill="FCFCFC"/>
        </w:rPr>
        <w:t>м</w:t>
      </w:r>
      <w:r w:rsidRPr="00F661F0">
        <w:rPr>
          <w:sz w:val="28"/>
          <w:szCs w:val="28"/>
          <w:shd w:val="clear" w:color="auto" w:fill="FCFCFC"/>
          <w:vertAlign w:val="superscript"/>
        </w:rPr>
        <w:t>2</w:t>
      </w:r>
      <w:r w:rsidRPr="00F661F0">
        <w:rPr>
          <w:sz w:val="28"/>
          <w:szCs w:val="28"/>
        </w:rPr>
        <w:t xml:space="preserve">) = </w:t>
      </w:r>
      <w:r w:rsidRPr="00F661F0">
        <w:rPr>
          <w:sz w:val="28"/>
          <w:szCs w:val="28"/>
          <w:lang w:val="en-US"/>
        </w:rPr>
        <w:t>m</w:t>
      </w:r>
      <w:r w:rsidRPr="00F661F0">
        <w:rPr>
          <w:sz w:val="28"/>
          <w:szCs w:val="28"/>
        </w:rPr>
        <w:t>* δ</w:t>
      </w:r>
      <w:r w:rsidRPr="00F661F0">
        <w:rPr>
          <w:sz w:val="28"/>
          <w:szCs w:val="28"/>
          <w:vertAlign w:val="subscript"/>
        </w:rPr>
        <w:t xml:space="preserve"> </w:t>
      </w:r>
      <w:r w:rsidRPr="00F661F0">
        <w:rPr>
          <w:sz w:val="28"/>
          <w:szCs w:val="28"/>
        </w:rPr>
        <w:t>= 8,5*1,5=12,75</w:t>
      </w:r>
    </w:p>
    <w:p w:rsidR="000F0F32" w:rsidRPr="00F661F0" w:rsidRDefault="000F0F32" w:rsidP="00F661F0">
      <w:pPr>
        <w:spacing w:line="360" w:lineRule="auto"/>
        <w:ind w:left="19" w:firstLine="690"/>
        <w:jc w:val="both"/>
        <w:rPr>
          <w:sz w:val="28"/>
          <w:szCs w:val="28"/>
        </w:rPr>
      </w:pPr>
      <w:r w:rsidRPr="00F661F0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353695</wp:posOffset>
            </wp:positionV>
            <wp:extent cx="2428875" cy="3200400"/>
            <wp:effectExtent l="0" t="0" r="9525" b="0"/>
            <wp:wrapSquare wrapText="bothSides"/>
            <wp:docPr id="2" name="Рисунок 2" descr="http://chas-remonta.com/wp-content/uploads/2014/12/rasxod-shtukaturki-rotb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chas-remonta.com/wp-content/uploads/2014/12/rasxod-shtukaturki-rotban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99" t="3191" b="2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61F0">
        <w:rPr>
          <w:sz w:val="28"/>
          <w:szCs w:val="28"/>
        </w:rPr>
        <w:t xml:space="preserve">δ (см) – толщина штукатурного намета (в зависимости от качества штукатурки) </w:t>
      </w:r>
    </w:p>
    <w:p w:rsidR="000F0F32" w:rsidRPr="00F661F0" w:rsidRDefault="000F0F32" w:rsidP="00F661F0">
      <w:pPr>
        <w:spacing w:line="360" w:lineRule="auto"/>
        <w:ind w:left="19" w:firstLine="690"/>
        <w:jc w:val="both"/>
        <w:rPr>
          <w:sz w:val="28"/>
          <w:szCs w:val="28"/>
        </w:rPr>
      </w:pPr>
      <w:r w:rsidRPr="00F661F0">
        <w:rPr>
          <w:sz w:val="28"/>
          <w:szCs w:val="28"/>
        </w:rPr>
        <w:t>m (кг/</w:t>
      </w:r>
      <w:r w:rsidRPr="00F661F0">
        <w:rPr>
          <w:sz w:val="28"/>
          <w:szCs w:val="28"/>
          <w:shd w:val="clear" w:color="auto" w:fill="FCFCFC"/>
        </w:rPr>
        <w:t>м</w:t>
      </w:r>
      <w:r w:rsidRPr="00F661F0">
        <w:rPr>
          <w:sz w:val="28"/>
          <w:szCs w:val="28"/>
          <w:shd w:val="clear" w:color="auto" w:fill="FCFCFC"/>
          <w:vertAlign w:val="superscript"/>
        </w:rPr>
        <w:t>2</w:t>
      </w:r>
      <w:r w:rsidRPr="00F661F0">
        <w:rPr>
          <w:sz w:val="28"/>
          <w:szCs w:val="28"/>
        </w:rPr>
        <w:t xml:space="preserve">) - расход раствора на 1 </w:t>
      </w:r>
      <w:r w:rsidRPr="00F661F0">
        <w:rPr>
          <w:sz w:val="28"/>
          <w:szCs w:val="28"/>
          <w:shd w:val="clear" w:color="auto" w:fill="FCFCFC"/>
        </w:rPr>
        <w:t>м</w:t>
      </w:r>
      <w:r w:rsidRPr="00F661F0">
        <w:rPr>
          <w:sz w:val="28"/>
          <w:szCs w:val="28"/>
          <w:shd w:val="clear" w:color="auto" w:fill="FCFCFC"/>
          <w:vertAlign w:val="superscript"/>
        </w:rPr>
        <w:t>2</w:t>
      </w:r>
      <w:r w:rsidRPr="00F661F0">
        <w:rPr>
          <w:rStyle w:val="formula"/>
          <w:sz w:val="28"/>
          <w:szCs w:val="28"/>
          <w:shd w:val="clear" w:color="auto" w:fill="FFFFFF"/>
        </w:rPr>
        <w:t xml:space="preserve"> </w:t>
      </w:r>
      <w:r w:rsidRPr="00F661F0">
        <w:rPr>
          <w:sz w:val="28"/>
          <w:szCs w:val="28"/>
        </w:rPr>
        <w:t>при толщине слоя 1 см (по данным производителя)</w:t>
      </w:r>
    </w:p>
    <w:p w:rsidR="000F0F32" w:rsidRPr="00F661F0" w:rsidRDefault="000F0F32" w:rsidP="00F661F0">
      <w:pPr>
        <w:pStyle w:val="11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  <w:shd w:val="clear" w:color="auto" w:fill="FCFCFC"/>
        </w:rPr>
      </w:pPr>
      <w:r w:rsidRPr="00F661F0">
        <w:rPr>
          <w:szCs w:val="28"/>
          <w:shd w:val="clear" w:color="auto" w:fill="FCFCFC"/>
        </w:rPr>
        <w:t xml:space="preserve">Вычисляем расход штукатурки </w:t>
      </w:r>
      <w:proofErr w:type="spellStart"/>
      <w:r w:rsidRPr="00F661F0">
        <w:rPr>
          <w:szCs w:val="28"/>
          <w:shd w:val="clear" w:color="auto" w:fill="FCFCFC"/>
        </w:rPr>
        <w:t>Ротбанд</w:t>
      </w:r>
      <w:proofErr w:type="spellEnd"/>
      <w:r w:rsidRPr="00F661F0">
        <w:rPr>
          <w:szCs w:val="28"/>
          <w:shd w:val="clear" w:color="auto" w:fill="FCFCFC"/>
        </w:rPr>
        <w:t xml:space="preserve"> на всю стену площадью 10 м</w:t>
      </w:r>
      <w:r w:rsidRPr="00F661F0">
        <w:rPr>
          <w:szCs w:val="28"/>
          <w:shd w:val="clear" w:color="auto" w:fill="FCFCFC"/>
          <w:vertAlign w:val="superscript"/>
        </w:rPr>
        <w:t>2</w:t>
      </w:r>
      <w:r w:rsidRPr="00F661F0">
        <w:rPr>
          <w:szCs w:val="28"/>
          <w:shd w:val="clear" w:color="auto" w:fill="FCFCFC"/>
          <w:lang w:val="en-US"/>
        </w:rPr>
        <w:t xml:space="preserve"> </w:t>
      </w:r>
      <w:r w:rsidRPr="00F661F0">
        <w:rPr>
          <w:szCs w:val="28"/>
        </w:rPr>
        <w:t>(</w:t>
      </w:r>
      <w:proofErr w:type="spellStart"/>
      <w:r w:rsidRPr="00F661F0">
        <w:rPr>
          <w:szCs w:val="28"/>
        </w:rPr>
        <w:t>R</w:t>
      </w:r>
      <w:r w:rsidRPr="00F661F0">
        <w:rPr>
          <w:szCs w:val="28"/>
          <w:vertAlign w:val="subscript"/>
        </w:rPr>
        <w:t>у</w:t>
      </w:r>
      <w:proofErr w:type="spellEnd"/>
      <w:r w:rsidRPr="00F661F0">
        <w:rPr>
          <w:szCs w:val="28"/>
          <w:vertAlign w:val="subscript"/>
          <w:lang w:val="en-US"/>
        </w:rPr>
        <w:t xml:space="preserve"> </w:t>
      </w:r>
      <w:r w:rsidRPr="00F661F0">
        <w:rPr>
          <w:szCs w:val="28"/>
          <w:vertAlign w:val="subscript"/>
        </w:rPr>
        <w:t>общ</w:t>
      </w:r>
      <w:r w:rsidRPr="00F661F0">
        <w:rPr>
          <w:szCs w:val="28"/>
        </w:rPr>
        <w:t>)</w:t>
      </w:r>
      <w:r w:rsidRPr="00F661F0">
        <w:rPr>
          <w:szCs w:val="28"/>
          <w:shd w:val="clear" w:color="auto" w:fill="FCFCFC"/>
        </w:rPr>
        <w:t>:</w:t>
      </w:r>
    </w:p>
    <w:p w:rsidR="000F0F32" w:rsidRPr="00F661F0" w:rsidRDefault="000F0F32" w:rsidP="00F661F0">
      <w:pPr>
        <w:pStyle w:val="11"/>
        <w:spacing w:line="360" w:lineRule="auto"/>
        <w:ind w:left="709"/>
        <w:jc w:val="both"/>
        <w:rPr>
          <w:szCs w:val="28"/>
          <w:lang w:val="en-US"/>
        </w:rPr>
      </w:pPr>
      <w:r w:rsidRPr="00F661F0">
        <w:rPr>
          <w:szCs w:val="28"/>
          <w:lang w:val="en-US"/>
        </w:rPr>
        <w:t>R</w:t>
      </w:r>
      <w:r w:rsidRPr="00F661F0">
        <w:rPr>
          <w:szCs w:val="28"/>
          <w:vertAlign w:val="subscript"/>
        </w:rPr>
        <w:t>у</w:t>
      </w:r>
      <w:r w:rsidRPr="00F661F0">
        <w:rPr>
          <w:szCs w:val="28"/>
          <w:vertAlign w:val="subscript"/>
          <w:lang w:val="en-US"/>
        </w:rPr>
        <w:t xml:space="preserve"> </w:t>
      </w:r>
      <w:r w:rsidRPr="00F661F0">
        <w:rPr>
          <w:szCs w:val="28"/>
          <w:vertAlign w:val="subscript"/>
        </w:rPr>
        <w:t>общ</w:t>
      </w:r>
      <w:r w:rsidRPr="00F661F0">
        <w:rPr>
          <w:szCs w:val="28"/>
          <w:lang w:val="en-US"/>
        </w:rPr>
        <w:t xml:space="preserve"> (</w:t>
      </w:r>
      <w:r w:rsidRPr="00F661F0">
        <w:rPr>
          <w:szCs w:val="28"/>
        </w:rPr>
        <w:t>кг</w:t>
      </w:r>
      <w:proofErr w:type="gramStart"/>
      <w:r w:rsidRPr="00F661F0">
        <w:rPr>
          <w:szCs w:val="28"/>
          <w:lang w:val="en-US"/>
        </w:rPr>
        <w:t>)=</w:t>
      </w:r>
      <w:proofErr w:type="gramEnd"/>
      <w:r w:rsidRPr="00F661F0">
        <w:rPr>
          <w:szCs w:val="28"/>
          <w:lang w:val="en-US"/>
        </w:rPr>
        <w:t>S* R</w:t>
      </w:r>
      <w:r w:rsidRPr="00F661F0">
        <w:rPr>
          <w:szCs w:val="28"/>
          <w:vertAlign w:val="subscript"/>
        </w:rPr>
        <w:t>у</w:t>
      </w:r>
      <w:r w:rsidRPr="00F661F0">
        <w:rPr>
          <w:szCs w:val="28"/>
          <w:lang w:val="en-US"/>
        </w:rPr>
        <w:t xml:space="preserve">=10*12,75=127,5 </w:t>
      </w:r>
    </w:p>
    <w:p w:rsidR="000F0F32" w:rsidRPr="00F661F0" w:rsidRDefault="000F0F32" w:rsidP="00F661F0">
      <w:pPr>
        <w:pStyle w:val="11"/>
        <w:spacing w:line="360" w:lineRule="auto"/>
        <w:ind w:left="709"/>
        <w:jc w:val="both"/>
        <w:rPr>
          <w:szCs w:val="28"/>
          <w:shd w:val="clear" w:color="auto" w:fill="FCFCFC"/>
        </w:rPr>
      </w:pPr>
      <w:r w:rsidRPr="00F661F0">
        <w:rPr>
          <w:szCs w:val="28"/>
          <w:lang w:val="en-US"/>
        </w:rPr>
        <w:t>S</w:t>
      </w:r>
      <w:r w:rsidRPr="00F661F0">
        <w:rPr>
          <w:szCs w:val="28"/>
        </w:rPr>
        <w:t xml:space="preserve"> (</w:t>
      </w:r>
      <w:r w:rsidRPr="00F661F0">
        <w:rPr>
          <w:szCs w:val="28"/>
          <w:shd w:val="clear" w:color="auto" w:fill="FCFCFC"/>
        </w:rPr>
        <w:t>м</w:t>
      </w:r>
      <w:r w:rsidRPr="00F661F0">
        <w:rPr>
          <w:szCs w:val="28"/>
          <w:shd w:val="clear" w:color="auto" w:fill="FCFCFC"/>
          <w:vertAlign w:val="superscript"/>
        </w:rPr>
        <w:t>2</w:t>
      </w:r>
      <w:r w:rsidRPr="00F661F0">
        <w:rPr>
          <w:szCs w:val="28"/>
        </w:rPr>
        <w:t>)</w:t>
      </w:r>
      <w:r w:rsidRPr="00F661F0">
        <w:rPr>
          <w:szCs w:val="28"/>
          <w:lang w:val="en-US"/>
        </w:rPr>
        <w:t xml:space="preserve"> – </w:t>
      </w:r>
      <w:r w:rsidRPr="00F661F0">
        <w:rPr>
          <w:szCs w:val="28"/>
        </w:rPr>
        <w:t>площадь стены</w:t>
      </w:r>
    </w:p>
    <w:p w:rsidR="000F0F32" w:rsidRPr="00F661F0" w:rsidRDefault="000F0F32" w:rsidP="00F661F0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CFCFC"/>
        </w:rPr>
      </w:pPr>
      <w:r w:rsidRPr="00F661F0">
        <w:rPr>
          <w:sz w:val="28"/>
          <w:szCs w:val="28"/>
          <w:shd w:val="clear" w:color="auto" w:fill="FCFCFC"/>
        </w:rPr>
        <w:t>Вычисляем, сколько мешков надо приобрести для оштукатуривания стены (</w:t>
      </w:r>
      <w:r w:rsidRPr="00F661F0">
        <w:rPr>
          <w:sz w:val="28"/>
          <w:szCs w:val="28"/>
          <w:shd w:val="clear" w:color="auto" w:fill="FCFCFC"/>
          <w:lang w:val="en-US"/>
        </w:rPr>
        <w:t>N</w:t>
      </w:r>
      <w:r w:rsidRPr="00F661F0">
        <w:rPr>
          <w:sz w:val="28"/>
          <w:szCs w:val="28"/>
          <w:shd w:val="clear" w:color="auto" w:fill="FCFCFC"/>
        </w:rPr>
        <w:t>). Чаще всего эта смесь расфасована по мешкам 30 кг:</w:t>
      </w:r>
    </w:p>
    <w:p w:rsidR="000F0F32" w:rsidRPr="00F661F0" w:rsidRDefault="000F0F32" w:rsidP="00F661F0">
      <w:pPr>
        <w:pStyle w:val="a4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proofErr w:type="gramStart"/>
      <w:r w:rsidRPr="00F661F0">
        <w:rPr>
          <w:sz w:val="28"/>
          <w:szCs w:val="28"/>
          <w:shd w:val="clear" w:color="auto" w:fill="FCFCFC"/>
          <w:lang w:val="en-US"/>
        </w:rPr>
        <w:t>N</w:t>
      </w:r>
      <w:r w:rsidRPr="00F661F0">
        <w:rPr>
          <w:sz w:val="28"/>
          <w:szCs w:val="28"/>
          <w:shd w:val="clear" w:color="auto" w:fill="FCFCFC"/>
        </w:rPr>
        <w:t>(</w:t>
      </w:r>
      <w:proofErr w:type="spellStart"/>
      <w:proofErr w:type="gramEnd"/>
      <w:r w:rsidRPr="00F661F0">
        <w:rPr>
          <w:sz w:val="28"/>
          <w:szCs w:val="28"/>
          <w:shd w:val="clear" w:color="auto" w:fill="FCFCFC"/>
        </w:rPr>
        <w:t>шт</w:t>
      </w:r>
      <w:proofErr w:type="spellEnd"/>
      <w:r w:rsidRPr="00F661F0">
        <w:rPr>
          <w:sz w:val="28"/>
          <w:szCs w:val="28"/>
          <w:shd w:val="clear" w:color="auto" w:fill="FCFCFC"/>
        </w:rPr>
        <w:t>)=</w:t>
      </w:r>
      <w:r w:rsidRPr="00F661F0">
        <w:rPr>
          <w:sz w:val="28"/>
          <w:szCs w:val="28"/>
        </w:rPr>
        <w:t xml:space="preserve"> </w:t>
      </w:r>
      <w:r w:rsidRPr="00F661F0">
        <w:rPr>
          <w:sz w:val="28"/>
          <w:szCs w:val="28"/>
          <w:lang w:val="en-US"/>
        </w:rPr>
        <w:t>R</w:t>
      </w:r>
      <w:r w:rsidRPr="00F661F0">
        <w:rPr>
          <w:sz w:val="28"/>
          <w:szCs w:val="28"/>
          <w:vertAlign w:val="subscript"/>
        </w:rPr>
        <w:t>у общ</w:t>
      </w:r>
      <w:r w:rsidRPr="00F661F0">
        <w:rPr>
          <w:sz w:val="28"/>
          <w:szCs w:val="28"/>
        </w:rPr>
        <w:t>/</w:t>
      </w:r>
      <w:r w:rsidRPr="00F661F0">
        <w:rPr>
          <w:sz w:val="28"/>
          <w:szCs w:val="28"/>
          <w:lang w:val="en-US"/>
        </w:rPr>
        <w:t>V</w:t>
      </w:r>
      <w:r w:rsidRPr="00F661F0">
        <w:rPr>
          <w:sz w:val="28"/>
          <w:szCs w:val="28"/>
        </w:rPr>
        <w:t>=127,5/30=4,25</w:t>
      </w:r>
    </w:p>
    <w:p w:rsidR="000F0F32" w:rsidRPr="00F661F0" w:rsidRDefault="000F0F32" w:rsidP="00F661F0">
      <w:pPr>
        <w:pStyle w:val="a4"/>
        <w:spacing w:before="0" w:beforeAutospacing="0" w:after="0" w:afterAutospacing="0" w:line="360" w:lineRule="auto"/>
        <w:ind w:left="709"/>
        <w:jc w:val="both"/>
        <w:rPr>
          <w:sz w:val="28"/>
          <w:szCs w:val="28"/>
          <w:shd w:val="clear" w:color="auto" w:fill="FCFCFC"/>
        </w:rPr>
      </w:pPr>
      <w:r w:rsidRPr="00F661F0">
        <w:rPr>
          <w:sz w:val="28"/>
          <w:szCs w:val="28"/>
          <w:lang w:val="en-US"/>
        </w:rPr>
        <w:t>V</w:t>
      </w:r>
      <w:r w:rsidRPr="00F661F0">
        <w:rPr>
          <w:sz w:val="28"/>
          <w:szCs w:val="28"/>
        </w:rPr>
        <w:t xml:space="preserve"> – </w:t>
      </w:r>
      <w:proofErr w:type="gramStart"/>
      <w:r w:rsidRPr="00F661F0">
        <w:rPr>
          <w:sz w:val="28"/>
          <w:szCs w:val="28"/>
        </w:rPr>
        <w:t>объем</w:t>
      </w:r>
      <w:proofErr w:type="gramEnd"/>
      <w:r w:rsidRPr="00F661F0">
        <w:rPr>
          <w:sz w:val="28"/>
          <w:szCs w:val="28"/>
        </w:rPr>
        <w:t xml:space="preserve"> мешка штукатурной смеси </w:t>
      </w:r>
      <w:proofErr w:type="spellStart"/>
      <w:r w:rsidRPr="00F661F0">
        <w:rPr>
          <w:sz w:val="28"/>
          <w:szCs w:val="28"/>
        </w:rPr>
        <w:t>Ротбанд</w:t>
      </w:r>
      <w:proofErr w:type="spellEnd"/>
      <w:r w:rsidRPr="00F661F0">
        <w:rPr>
          <w:sz w:val="28"/>
          <w:szCs w:val="28"/>
        </w:rPr>
        <w:t xml:space="preserve"> (кг)</w:t>
      </w:r>
    </w:p>
    <w:p w:rsidR="000F0F32" w:rsidRPr="00F661F0" w:rsidRDefault="000F0F32" w:rsidP="00F661F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661F0">
        <w:rPr>
          <w:sz w:val="28"/>
          <w:szCs w:val="28"/>
        </w:rPr>
        <w:lastRenderedPageBreak/>
        <w:t>Поскольку расход штукатурки всегда несколько больше расчётного, округляем полученное число в большую сторону. У нас получилось, что для улучшенных штукатурных работ данной смесью на стене в 10 кв. метров нам надо закупить 5 мешков.</w:t>
      </w:r>
    </w:p>
    <w:p w:rsidR="000F0F32" w:rsidRPr="00F661F0" w:rsidRDefault="000F0F32" w:rsidP="00F661F0">
      <w:pPr>
        <w:shd w:val="clear" w:color="auto" w:fill="FFFFFF"/>
        <w:spacing w:line="360" w:lineRule="auto"/>
        <w:ind w:firstLine="709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>Контрольные вопросы:</w:t>
      </w:r>
    </w:p>
    <w:p w:rsidR="000F0F32" w:rsidRPr="00F661F0" w:rsidRDefault="000F0F32" w:rsidP="00F661F0">
      <w:pPr>
        <w:numPr>
          <w:ilvl w:val="0"/>
          <w:numId w:val="3"/>
        </w:numPr>
        <w:shd w:val="clear" w:color="auto" w:fill="FFFFFF"/>
        <w:spacing w:line="360" w:lineRule="auto"/>
        <w:rPr>
          <w:sz w:val="28"/>
          <w:szCs w:val="28"/>
        </w:rPr>
      </w:pPr>
      <w:r w:rsidRPr="00F661F0">
        <w:rPr>
          <w:sz w:val="28"/>
          <w:szCs w:val="28"/>
        </w:rPr>
        <w:t>Объясните</w:t>
      </w:r>
      <w:r w:rsidR="00F661F0" w:rsidRPr="00F661F0">
        <w:rPr>
          <w:sz w:val="28"/>
          <w:szCs w:val="28"/>
        </w:rPr>
        <w:t xml:space="preserve"> для чего нужны сметные расчеты в отделочных работах</w:t>
      </w:r>
      <w:r w:rsidRPr="00F661F0">
        <w:rPr>
          <w:sz w:val="28"/>
          <w:szCs w:val="28"/>
        </w:rPr>
        <w:t>.</w:t>
      </w:r>
    </w:p>
    <w:p w:rsidR="000F0F32" w:rsidRPr="00F661F0" w:rsidRDefault="000F0F32" w:rsidP="00F661F0">
      <w:pPr>
        <w:numPr>
          <w:ilvl w:val="0"/>
          <w:numId w:val="3"/>
        </w:numPr>
        <w:shd w:val="clear" w:color="auto" w:fill="FFFFFF"/>
        <w:spacing w:line="360" w:lineRule="auto"/>
        <w:rPr>
          <w:sz w:val="28"/>
          <w:szCs w:val="28"/>
        </w:rPr>
      </w:pPr>
      <w:r w:rsidRPr="00F661F0">
        <w:rPr>
          <w:sz w:val="28"/>
          <w:szCs w:val="28"/>
        </w:rPr>
        <w:t xml:space="preserve">Объясните назначение  </w:t>
      </w:r>
      <w:r w:rsidR="00F661F0" w:rsidRPr="00F661F0">
        <w:rPr>
          <w:sz w:val="28"/>
          <w:szCs w:val="28"/>
        </w:rPr>
        <w:t>работ внутренних и внешних при заключительном этапе строительства</w:t>
      </w:r>
      <w:r w:rsidRPr="00F661F0">
        <w:rPr>
          <w:sz w:val="28"/>
          <w:szCs w:val="28"/>
        </w:rPr>
        <w:t>.</w:t>
      </w:r>
    </w:p>
    <w:p w:rsidR="000F0F32" w:rsidRPr="00F661F0" w:rsidRDefault="000F0F32" w:rsidP="00F661F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 xml:space="preserve">Домашнее задание: </w:t>
      </w:r>
    </w:p>
    <w:p w:rsidR="000F0F32" w:rsidRPr="00F661F0" w:rsidRDefault="000F0F32" w:rsidP="00F661F0">
      <w:pPr>
        <w:numPr>
          <w:ilvl w:val="1"/>
          <w:numId w:val="3"/>
        </w:numPr>
        <w:spacing w:line="360" w:lineRule="auto"/>
        <w:jc w:val="both"/>
        <w:rPr>
          <w:sz w:val="28"/>
          <w:szCs w:val="28"/>
        </w:rPr>
      </w:pPr>
      <w:r w:rsidRPr="00F661F0">
        <w:rPr>
          <w:sz w:val="28"/>
          <w:szCs w:val="28"/>
        </w:rPr>
        <w:t>Оформление практической работы. Составить отчет.</w:t>
      </w:r>
    </w:p>
    <w:p w:rsidR="000F0F32" w:rsidRPr="00F661F0" w:rsidRDefault="000F0F32" w:rsidP="00F661F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>Список рекомендуемой литературы:</w:t>
      </w:r>
    </w:p>
    <w:p w:rsidR="000F0F32" w:rsidRPr="00F661F0" w:rsidRDefault="000F0F32" w:rsidP="00F661F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>Основные источники:</w:t>
      </w:r>
    </w:p>
    <w:p w:rsidR="000F0F32" w:rsidRPr="00F661F0" w:rsidRDefault="00382BE5" w:rsidP="00F661F0">
      <w:pPr>
        <w:pStyle w:val="authors"/>
        <w:numPr>
          <w:ilvl w:val="0"/>
          <w:numId w:val="1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7" w:history="1">
        <w:proofErr w:type="spellStart"/>
        <w:r w:rsidR="000F0F32" w:rsidRPr="00F661F0">
          <w:rPr>
            <w:rStyle w:val="a3"/>
            <w:color w:val="auto"/>
            <w:sz w:val="28"/>
            <w:szCs w:val="28"/>
          </w:rPr>
          <w:t>Завражин</w:t>
        </w:r>
        <w:proofErr w:type="spellEnd"/>
        <w:r w:rsidR="000F0F32" w:rsidRPr="00F661F0">
          <w:rPr>
            <w:rStyle w:val="a3"/>
            <w:color w:val="auto"/>
            <w:sz w:val="28"/>
            <w:szCs w:val="28"/>
          </w:rPr>
          <w:t>, Н.Н.</w:t>
        </w:r>
      </w:hyperlink>
      <w:r w:rsidR="000F0F32" w:rsidRPr="00F661F0">
        <w:rPr>
          <w:sz w:val="28"/>
          <w:szCs w:val="28"/>
        </w:rPr>
        <w:t xml:space="preserve"> , </w:t>
      </w:r>
      <w:hyperlink r:id="rId8" w:history="1">
        <w:r w:rsidR="000F0F32" w:rsidRPr="00F661F0">
          <w:rPr>
            <w:rStyle w:val="a3"/>
            <w:color w:val="auto"/>
            <w:sz w:val="28"/>
            <w:szCs w:val="28"/>
          </w:rPr>
          <w:t xml:space="preserve">Технология отделочных строительных работ, </w:t>
        </w:r>
      </w:hyperlink>
      <w:r w:rsidR="000F0F32" w:rsidRPr="00F661F0">
        <w:rPr>
          <w:bCs/>
          <w:kern w:val="36"/>
          <w:sz w:val="28"/>
          <w:szCs w:val="28"/>
        </w:rPr>
        <w:t xml:space="preserve"> М.: Академия, 2016 - 416 с</w:t>
      </w:r>
      <w:r w:rsidR="000F0F32" w:rsidRPr="00F661F0">
        <w:rPr>
          <w:b/>
          <w:bCs/>
          <w:kern w:val="36"/>
          <w:sz w:val="28"/>
          <w:szCs w:val="28"/>
        </w:rPr>
        <w:t>.</w:t>
      </w:r>
    </w:p>
    <w:p w:rsidR="000F0F32" w:rsidRPr="00F661F0" w:rsidRDefault="000F0F32" w:rsidP="00F661F0">
      <w:pPr>
        <w:pStyle w:val="1"/>
        <w:numPr>
          <w:ilvl w:val="0"/>
          <w:numId w:val="1"/>
        </w:numPr>
        <w:tabs>
          <w:tab w:val="left" w:pos="142"/>
        </w:tabs>
        <w:autoSpaceDE w:val="0"/>
        <w:autoSpaceDN w:val="0"/>
        <w:spacing w:line="360" w:lineRule="auto"/>
        <w:ind w:left="0" w:firstLine="0"/>
        <w:jc w:val="both"/>
        <w:rPr>
          <w:b/>
          <w:bCs/>
          <w:kern w:val="36"/>
          <w:szCs w:val="28"/>
        </w:rPr>
      </w:pPr>
      <w:r w:rsidRPr="00F661F0">
        <w:rPr>
          <w:bCs/>
          <w:szCs w:val="28"/>
        </w:rPr>
        <w:t>Петрова, И.В.</w:t>
      </w:r>
      <w:r w:rsidRPr="00F661F0">
        <w:rPr>
          <w:bCs/>
          <w:i/>
          <w:szCs w:val="28"/>
        </w:rPr>
        <w:t xml:space="preserve"> </w:t>
      </w:r>
      <w:r w:rsidRPr="00F661F0">
        <w:rPr>
          <w:bCs/>
          <w:kern w:val="36"/>
          <w:szCs w:val="28"/>
        </w:rPr>
        <w:t>Общая технология отделочных строительных работ, М.: Академия, 2015 -192с</w:t>
      </w:r>
      <w:r w:rsidRPr="00F661F0">
        <w:rPr>
          <w:b/>
          <w:bCs/>
          <w:kern w:val="36"/>
          <w:szCs w:val="28"/>
        </w:rPr>
        <w:t>.</w:t>
      </w:r>
    </w:p>
    <w:p w:rsidR="000F0F32" w:rsidRPr="00F661F0" w:rsidRDefault="000F0F32" w:rsidP="00F661F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F661F0">
        <w:rPr>
          <w:b/>
          <w:sz w:val="28"/>
          <w:szCs w:val="28"/>
        </w:rPr>
        <w:t xml:space="preserve">Критерии оценивания </w:t>
      </w:r>
      <w:r w:rsidRPr="00F661F0">
        <w:rPr>
          <w:b/>
          <w:bCs/>
          <w:spacing w:val="-6"/>
          <w:sz w:val="28"/>
          <w:szCs w:val="28"/>
        </w:rPr>
        <w:t>работы, обучающихся на практических</w:t>
      </w:r>
      <w:r w:rsidRPr="00F661F0">
        <w:rPr>
          <w:sz w:val="28"/>
          <w:szCs w:val="28"/>
        </w:rPr>
        <w:t xml:space="preserve"> </w:t>
      </w:r>
      <w:r w:rsidRPr="00F661F0">
        <w:rPr>
          <w:b/>
          <w:bCs/>
          <w:spacing w:val="-6"/>
          <w:sz w:val="28"/>
          <w:szCs w:val="28"/>
        </w:rPr>
        <w:t>занятиях</w:t>
      </w:r>
    </w:p>
    <w:p w:rsidR="000F0F32" w:rsidRPr="00F661F0" w:rsidRDefault="000F0F32" w:rsidP="00F661F0">
      <w:pPr>
        <w:spacing w:line="360" w:lineRule="auto"/>
        <w:jc w:val="both"/>
        <w:rPr>
          <w:sz w:val="28"/>
          <w:szCs w:val="28"/>
        </w:rPr>
      </w:pPr>
      <w:r w:rsidRPr="00F661F0">
        <w:rPr>
          <w:b/>
          <w:i/>
          <w:sz w:val="28"/>
          <w:szCs w:val="28"/>
        </w:rPr>
        <w:t>Оценка «отлично»</w:t>
      </w:r>
      <w:r w:rsidRPr="00F661F0">
        <w:rPr>
          <w:sz w:val="28"/>
          <w:szCs w:val="28"/>
        </w:rPr>
        <w:t xml:space="preserve"> студент самостоятельно и правильно определяет цели и задачи, полностью использует знания программного материала; умеет пользоваться справочной литературой, наглядными пособиями, и другими средствами выполнил задание в полном объеме.</w:t>
      </w:r>
    </w:p>
    <w:p w:rsidR="000F0F32" w:rsidRPr="00F661F0" w:rsidRDefault="000F0F32" w:rsidP="00F661F0">
      <w:pPr>
        <w:spacing w:line="360" w:lineRule="auto"/>
        <w:jc w:val="both"/>
        <w:rPr>
          <w:sz w:val="28"/>
          <w:szCs w:val="28"/>
        </w:rPr>
      </w:pPr>
      <w:r w:rsidRPr="00F661F0">
        <w:rPr>
          <w:b/>
          <w:i/>
          <w:sz w:val="28"/>
          <w:szCs w:val="28"/>
        </w:rPr>
        <w:t>Оценка «хорошо»</w:t>
      </w:r>
      <w:r w:rsidRPr="00F661F0">
        <w:rPr>
          <w:sz w:val="28"/>
          <w:szCs w:val="28"/>
        </w:rPr>
        <w:t xml:space="preserve"> студент правильно определяет цели и задачи организации профессиональной деятельности на основе знания программного материала, самостоятельно планирует  деятельность, но допускает одну, две негрубые ошибки, умеет пользоваться справочной литературой, наглядными пособиями и другими средствами.</w:t>
      </w:r>
    </w:p>
    <w:p w:rsidR="000F0F32" w:rsidRPr="00F661F0" w:rsidRDefault="000F0F32" w:rsidP="00F661F0">
      <w:pPr>
        <w:spacing w:line="360" w:lineRule="auto"/>
        <w:jc w:val="both"/>
        <w:rPr>
          <w:sz w:val="28"/>
          <w:szCs w:val="28"/>
        </w:rPr>
      </w:pPr>
      <w:r w:rsidRPr="00F661F0">
        <w:rPr>
          <w:b/>
          <w:i/>
          <w:sz w:val="28"/>
          <w:szCs w:val="28"/>
        </w:rPr>
        <w:t>Оценка «удовлетворительно»</w:t>
      </w:r>
      <w:r w:rsidRPr="00F661F0">
        <w:rPr>
          <w:sz w:val="28"/>
          <w:szCs w:val="28"/>
        </w:rPr>
        <w:t xml:space="preserve"> студент допускает ошибки (не более трех);  использует значительную часть знаний программного материала по </w:t>
      </w:r>
      <w:r w:rsidRPr="00F661F0">
        <w:rPr>
          <w:sz w:val="28"/>
          <w:szCs w:val="28"/>
        </w:rPr>
        <w:lastRenderedPageBreak/>
        <w:t>наводящим вопросам; затрудняется использовать справочную литературу, наглядные пособия и другие средства.</w:t>
      </w:r>
    </w:p>
    <w:p w:rsidR="000F0F32" w:rsidRPr="00F661F0" w:rsidRDefault="000F0F32" w:rsidP="00F661F0">
      <w:pPr>
        <w:spacing w:line="360" w:lineRule="auto"/>
        <w:jc w:val="both"/>
        <w:rPr>
          <w:sz w:val="28"/>
          <w:szCs w:val="28"/>
        </w:rPr>
      </w:pPr>
      <w:r w:rsidRPr="00F661F0">
        <w:rPr>
          <w:b/>
          <w:i/>
          <w:sz w:val="28"/>
          <w:szCs w:val="28"/>
        </w:rPr>
        <w:t>Оценка «неудовлетворительно»</w:t>
      </w:r>
      <w:r w:rsidRPr="00F661F0">
        <w:rPr>
          <w:sz w:val="28"/>
          <w:szCs w:val="28"/>
        </w:rPr>
        <w:t xml:space="preserve"> студент не может правильно определить цель и задачи организации деятельности, спланировать выполнение работы; не может использовать знания программного материала; допускает грубые ошибки и не выполняет задание, не может самостоятельно использовать справочную литературу, наглядные пособия  другие средства.</w:t>
      </w:r>
    </w:p>
    <w:p w:rsidR="001F2798" w:rsidRDefault="001F2798" w:rsidP="000F0F32">
      <w:pPr>
        <w:spacing w:line="360" w:lineRule="auto"/>
        <w:jc w:val="center"/>
        <w:rPr>
          <w:b/>
          <w:sz w:val="28"/>
          <w:szCs w:val="28"/>
        </w:rPr>
      </w:pPr>
    </w:p>
    <w:p w:rsidR="001F2798" w:rsidRDefault="001F2798" w:rsidP="000F0F32">
      <w:pPr>
        <w:spacing w:line="360" w:lineRule="auto"/>
        <w:jc w:val="center"/>
        <w:rPr>
          <w:b/>
          <w:sz w:val="28"/>
          <w:szCs w:val="28"/>
        </w:rPr>
      </w:pPr>
    </w:p>
    <w:p w:rsidR="000F0F32" w:rsidRPr="001F2798" w:rsidRDefault="001F2798" w:rsidP="001F2798">
      <w:pPr>
        <w:spacing w:line="360" w:lineRule="auto"/>
        <w:jc w:val="center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>Практическое занятие № 2</w:t>
      </w:r>
      <w:r w:rsidR="000F0F32" w:rsidRPr="001F2798">
        <w:rPr>
          <w:b/>
          <w:sz w:val="28"/>
          <w:szCs w:val="28"/>
        </w:rPr>
        <w:t>.</w:t>
      </w:r>
    </w:p>
    <w:p w:rsidR="000F0F32" w:rsidRPr="001F2798" w:rsidRDefault="000F0F32" w:rsidP="001F2798">
      <w:pPr>
        <w:spacing w:line="360" w:lineRule="auto"/>
        <w:jc w:val="center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>Тема:</w:t>
      </w:r>
      <w:r w:rsidR="001F2798" w:rsidRPr="001F2798">
        <w:rPr>
          <w:b/>
          <w:sz w:val="28"/>
          <w:szCs w:val="28"/>
        </w:rPr>
        <w:t xml:space="preserve"> </w:t>
      </w:r>
      <w:r w:rsidR="001F2798" w:rsidRPr="001F2798">
        <w:rPr>
          <w:sz w:val="28"/>
          <w:szCs w:val="28"/>
        </w:rPr>
        <w:t>Расчет</w:t>
      </w:r>
      <w:r w:rsidRPr="001F2798">
        <w:rPr>
          <w:sz w:val="28"/>
          <w:szCs w:val="28"/>
        </w:rPr>
        <w:t xml:space="preserve">  объемов  работ для оштукатуривания поверхностей.</w:t>
      </w:r>
    </w:p>
    <w:p w:rsidR="000F0F32" w:rsidRPr="001F2798" w:rsidRDefault="000F0F32" w:rsidP="001F27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b/>
          <w:sz w:val="28"/>
          <w:szCs w:val="28"/>
        </w:rPr>
        <w:t>Цели и задачи выполнения практического задания:</w:t>
      </w:r>
      <w:r w:rsidRPr="001F2798">
        <w:rPr>
          <w:sz w:val="28"/>
          <w:szCs w:val="28"/>
        </w:rPr>
        <w:t xml:space="preserve"> Сформировать практические умения подсчета объемов работ для оштукатуривания поверхности.</w:t>
      </w:r>
    </w:p>
    <w:p w:rsidR="000F0F32" w:rsidRPr="001F2798" w:rsidRDefault="000F0F32" w:rsidP="001F279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F2798">
        <w:rPr>
          <w:rFonts w:eastAsia="TimesNewRoman,Italic"/>
          <w:b/>
          <w:sz w:val="28"/>
          <w:szCs w:val="28"/>
        </w:rPr>
        <w:t>З</w:t>
      </w:r>
      <w:r w:rsidRPr="001F2798">
        <w:rPr>
          <w:b/>
          <w:sz w:val="28"/>
          <w:szCs w:val="28"/>
        </w:rPr>
        <w:t>адание:</w:t>
      </w:r>
      <w:r w:rsidRPr="001F2798">
        <w:rPr>
          <w:sz w:val="28"/>
          <w:szCs w:val="28"/>
        </w:rPr>
        <w:t xml:space="preserve"> выполнить подсчет объемов работ для оштукатуривания поверхностей внутренних стен (перегородок) и потолков квартиры.</w:t>
      </w:r>
      <w:r w:rsidRPr="001F2798">
        <w:rPr>
          <w:b/>
          <w:sz w:val="28"/>
          <w:szCs w:val="28"/>
        </w:rPr>
        <w:t xml:space="preserve"> </w:t>
      </w:r>
    </w:p>
    <w:p w:rsidR="000F0F32" w:rsidRPr="001F2798" w:rsidRDefault="000F0F32" w:rsidP="001F2798">
      <w:pPr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>Методические указания по выполнению задания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bCs/>
          <w:sz w:val="28"/>
          <w:szCs w:val="28"/>
        </w:rPr>
        <w:t>Объемы работ по</w:t>
      </w:r>
      <w:r w:rsidRPr="001F2798">
        <w:rPr>
          <w:b/>
          <w:bCs/>
          <w:sz w:val="28"/>
          <w:szCs w:val="28"/>
        </w:rPr>
        <w:t xml:space="preserve"> </w:t>
      </w:r>
      <w:r w:rsidRPr="001F2798">
        <w:rPr>
          <w:bCs/>
          <w:sz w:val="28"/>
          <w:szCs w:val="28"/>
        </w:rPr>
        <w:t>оштукатуриванию</w:t>
      </w:r>
      <w:r w:rsidRPr="001F2798">
        <w:rPr>
          <w:rStyle w:val="apple-converted-space"/>
          <w:sz w:val="28"/>
          <w:szCs w:val="28"/>
        </w:rPr>
        <w:t> </w:t>
      </w:r>
      <w:r w:rsidRPr="001F2798">
        <w:rPr>
          <w:sz w:val="28"/>
          <w:szCs w:val="28"/>
        </w:rPr>
        <w:t>поверхностей устанавливают раздельно для простой, улучшенной и высококачественной штукатурки.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Площадь штукатурки стен, перегородок и простенков подсчитывают за вычетом площади проемов по наружному обводу коробок и площади, занимаемой наличниками.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Площадь перегородок и внутренних стен увеличивается в два раза, так как они оштукатуриваются с обеих сторон.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Высота стен измеряется от пола до потолка.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Площадь оштукатуривания потолка исчисляют по площади между внутренними гранями стен и перегородок.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Перегородки из гипсовых и шлакобетонных плит не штукатурят, а обрабатывают </w:t>
      </w:r>
      <w:proofErr w:type="spellStart"/>
      <w:r w:rsidRPr="001F2798">
        <w:rPr>
          <w:sz w:val="28"/>
          <w:szCs w:val="28"/>
        </w:rPr>
        <w:t>беспесчаной</w:t>
      </w:r>
      <w:proofErr w:type="spellEnd"/>
      <w:r w:rsidRPr="001F2798">
        <w:rPr>
          <w:sz w:val="28"/>
          <w:szCs w:val="28"/>
        </w:rPr>
        <w:t xml:space="preserve"> </w:t>
      </w:r>
      <w:proofErr w:type="spellStart"/>
      <w:r w:rsidRPr="001F2798">
        <w:rPr>
          <w:sz w:val="28"/>
          <w:szCs w:val="28"/>
        </w:rPr>
        <w:t>накрывкой</w:t>
      </w:r>
      <w:proofErr w:type="spellEnd"/>
      <w:r w:rsidRPr="001F2798">
        <w:rPr>
          <w:sz w:val="28"/>
          <w:szCs w:val="28"/>
        </w:rPr>
        <w:t xml:space="preserve">, затиркой или шпаклевкой. Такие процессы не входят в состав штукатурных работ.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lastRenderedPageBreak/>
        <w:t xml:space="preserve">Объем работ по оштукатуриванию оконных и дверных откосов внутри здания исчисляют по их площади, а лестничных маршей и площадок – по площади их горизонтальной проекции поэтажно.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При выполнении оштукатуривания фасадов и зданий с высотой этажа более 5 м следует также отдельно вычислять объемы работ по устройству лесов, площадь которых определяют проекцией на вертикальную стенку.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При наличии в здании лепных работ их объем определяют отдельно по проектным данным.</w:t>
      </w:r>
      <w:r w:rsidRPr="001F2798">
        <w:rPr>
          <w:b/>
          <w:sz w:val="28"/>
          <w:szCs w:val="28"/>
        </w:rPr>
        <w:t xml:space="preserve"> 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Подсчёт удобно проводить в табличной форме. Образец формы и пример её заполнения приведён в табл. 2.</w:t>
      </w:r>
    </w:p>
    <w:p w:rsidR="000F0F32" w:rsidRPr="001F2798" w:rsidRDefault="000F0F32" w:rsidP="001F2798">
      <w:pPr>
        <w:spacing w:line="360" w:lineRule="auto"/>
        <w:ind w:firstLine="540"/>
        <w:jc w:val="both"/>
        <w:rPr>
          <w:sz w:val="28"/>
          <w:szCs w:val="28"/>
        </w:rPr>
      </w:pPr>
      <w:r w:rsidRPr="001F2798">
        <w:rPr>
          <w:sz w:val="28"/>
          <w:szCs w:val="28"/>
        </w:rPr>
        <w:t xml:space="preserve"> Результаты вычислений (в табл. 2 и последующих) рекомендуется приводить с округлением до одного знака после запятой.</w:t>
      </w:r>
    </w:p>
    <w:p w:rsidR="000F0F32" w:rsidRPr="001F2798" w:rsidRDefault="000F0F32" w:rsidP="001F279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Объёмы внутренних отделочных работ рекомендуется определять отдельно по каждому помещению (см. табл.2, гр.2)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Конструктивные элементы помещений (стены, потолок), требующие отде</w:t>
      </w:r>
      <w:r w:rsidR="001F2798">
        <w:rPr>
          <w:sz w:val="28"/>
          <w:szCs w:val="28"/>
        </w:rPr>
        <w:t xml:space="preserve">лки, перечисляются в гр. 3, </w:t>
      </w:r>
      <w:r w:rsidRPr="001F2798">
        <w:rPr>
          <w:sz w:val="28"/>
          <w:szCs w:val="28"/>
        </w:rPr>
        <w:t>а виды их отделки (краткое описание) – в гр. 4.</w:t>
      </w:r>
    </w:p>
    <w:p w:rsidR="000F0F32" w:rsidRPr="001F2798" w:rsidRDefault="000F0F32" w:rsidP="001F2798">
      <w:pPr>
        <w:spacing w:line="360" w:lineRule="auto"/>
        <w:jc w:val="both"/>
        <w:rPr>
          <w:sz w:val="28"/>
          <w:szCs w:val="28"/>
        </w:rPr>
      </w:pPr>
      <w:r w:rsidRPr="001F2798">
        <w:rPr>
          <w:sz w:val="28"/>
          <w:szCs w:val="28"/>
        </w:rPr>
        <w:tab/>
        <w:t>По каждому отдельному виду работ в гр. 5 приводится единица измерения, а в гр. 6 – объём работ в соответствующих единицах измерения.</w:t>
      </w:r>
    </w:p>
    <w:p w:rsidR="000F0F32" w:rsidRPr="001F2798" w:rsidRDefault="000F0F32" w:rsidP="001F2798">
      <w:pPr>
        <w:spacing w:line="360" w:lineRule="auto"/>
        <w:jc w:val="both"/>
        <w:rPr>
          <w:sz w:val="28"/>
          <w:szCs w:val="28"/>
        </w:rPr>
      </w:pPr>
      <w:r w:rsidRPr="001F2798">
        <w:rPr>
          <w:sz w:val="28"/>
          <w:szCs w:val="28"/>
        </w:rPr>
        <w:tab/>
        <w:t xml:space="preserve">Полученные результаты суммируются в сводную ведомость (табл. 3). </w:t>
      </w:r>
    </w:p>
    <w:p w:rsidR="000F0F32" w:rsidRPr="001F2798" w:rsidRDefault="000F0F32" w:rsidP="001F2798">
      <w:pPr>
        <w:spacing w:line="360" w:lineRule="auto"/>
        <w:jc w:val="both"/>
        <w:rPr>
          <w:sz w:val="28"/>
          <w:szCs w:val="28"/>
        </w:rPr>
      </w:pPr>
      <w:r w:rsidRPr="001F2798">
        <w:rPr>
          <w:sz w:val="28"/>
          <w:szCs w:val="28"/>
        </w:rPr>
        <w:tab/>
        <w:t xml:space="preserve">Для кухни и сан. узла, балкона – улучшенная штукатурка, для жилых комнат, коридоров - </w:t>
      </w:r>
      <w:proofErr w:type="spellStart"/>
      <w:r w:rsidRPr="001F2798">
        <w:rPr>
          <w:sz w:val="28"/>
          <w:szCs w:val="28"/>
        </w:rPr>
        <w:t>высококачестеная</w:t>
      </w:r>
      <w:proofErr w:type="spellEnd"/>
      <w:r w:rsidRPr="001F2798">
        <w:rPr>
          <w:sz w:val="28"/>
          <w:szCs w:val="28"/>
        </w:rPr>
        <w:t xml:space="preserve"> штукатурка.</w:t>
      </w:r>
    </w:p>
    <w:p w:rsidR="000F0F32" w:rsidRPr="001F2798" w:rsidRDefault="000F0F32" w:rsidP="001F27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Табл. 2</w:t>
      </w:r>
    </w:p>
    <w:p w:rsidR="000F0F32" w:rsidRPr="001F2798" w:rsidRDefault="000F0F32" w:rsidP="001F2798">
      <w:pPr>
        <w:spacing w:line="360" w:lineRule="auto"/>
        <w:ind w:firstLine="540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Ведомость подсчёта объёмов отделочных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558"/>
        <w:gridCol w:w="1642"/>
        <w:gridCol w:w="2835"/>
        <w:gridCol w:w="850"/>
        <w:gridCol w:w="993"/>
        <w:gridCol w:w="1099"/>
      </w:tblGrid>
      <w:tr w:rsidR="000F0F32" w:rsidRPr="001F2798" w:rsidTr="00032A66">
        <w:tc>
          <w:tcPr>
            <w:tcW w:w="310" w:type="pct"/>
            <w:vMerge w:val="restart"/>
            <w:vAlign w:val="center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№ п/п</w:t>
            </w:r>
          </w:p>
        </w:tc>
        <w:tc>
          <w:tcPr>
            <w:tcW w:w="814" w:type="pct"/>
            <w:vMerge w:val="restart"/>
            <w:vAlign w:val="center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1F2798">
              <w:rPr>
                <w:sz w:val="28"/>
                <w:szCs w:val="28"/>
              </w:rPr>
              <w:t>Наименова-ние</w:t>
            </w:r>
            <w:proofErr w:type="spellEnd"/>
            <w:proofErr w:type="gramEnd"/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помещений</w:t>
            </w:r>
          </w:p>
        </w:tc>
        <w:tc>
          <w:tcPr>
            <w:tcW w:w="858" w:type="pct"/>
            <w:vMerge w:val="restart"/>
            <w:vAlign w:val="center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Поверхности, подлежащие отделке</w:t>
            </w:r>
          </w:p>
        </w:tc>
        <w:tc>
          <w:tcPr>
            <w:tcW w:w="1481" w:type="pct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Виды отделки</w:t>
            </w:r>
          </w:p>
        </w:tc>
        <w:tc>
          <w:tcPr>
            <w:tcW w:w="963" w:type="pct"/>
            <w:gridSpan w:val="2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Объём работ</w:t>
            </w:r>
          </w:p>
        </w:tc>
        <w:tc>
          <w:tcPr>
            <w:tcW w:w="574" w:type="pct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Приме-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1F279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0F0F32" w:rsidRPr="001F2798" w:rsidTr="00032A66">
        <w:tc>
          <w:tcPr>
            <w:tcW w:w="310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14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8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81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 xml:space="preserve">Ед. </w:t>
            </w:r>
            <w:proofErr w:type="spellStart"/>
            <w:proofErr w:type="gramStart"/>
            <w:r w:rsidRPr="001F2798">
              <w:rPr>
                <w:sz w:val="28"/>
                <w:szCs w:val="28"/>
              </w:rPr>
              <w:t>изме</w:t>
            </w:r>
            <w:proofErr w:type="spellEnd"/>
            <w:r w:rsidRPr="001F2798">
              <w:rPr>
                <w:sz w:val="28"/>
                <w:szCs w:val="28"/>
              </w:rPr>
              <w:t>-рения</w:t>
            </w:r>
            <w:proofErr w:type="gramEnd"/>
          </w:p>
        </w:tc>
        <w:tc>
          <w:tcPr>
            <w:tcW w:w="519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 xml:space="preserve">кол-во единиц </w:t>
            </w:r>
            <w:proofErr w:type="spellStart"/>
            <w:proofErr w:type="gramStart"/>
            <w:r w:rsidRPr="001F2798">
              <w:rPr>
                <w:sz w:val="28"/>
                <w:szCs w:val="28"/>
              </w:rPr>
              <w:t>измер</w:t>
            </w:r>
            <w:r w:rsidRPr="001F2798">
              <w:rPr>
                <w:sz w:val="28"/>
                <w:szCs w:val="28"/>
              </w:rPr>
              <w:lastRenderedPageBreak/>
              <w:t>е-ний</w:t>
            </w:r>
            <w:proofErr w:type="spellEnd"/>
            <w:proofErr w:type="gramEnd"/>
          </w:p>
        </w:tc>
        <w:tc>
          <w:tcPr>
            <w:tcW w:w="574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F0F32" w:rsidRPr="001F2798" w:rsidTr="00032A66">
        <w:tc>
          <w:tcPr>
            <w:tcW w:w="310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1</w:t>
            </w:r>
          </w:p>
        </w:tc>
        <w:tc>
          <w:tcPr>
            <w:tcW w:w="81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2</w:t>
            </w:r>
          </w:p>
        </w:tc>
        <w:tc>
          <w:tcPr>
            <w:tcW w:w="858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3</w:t>
            </w:r>
          </w:p>
        </w:tc>
        <w:tc>
          <w:tcPr>
            <w:tcW w:w="1481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4</w:t>
            </w:r>
          </w:p>
        </w:tc>
        <w:tc>
          <w:tcPr>
            <w:tcW w:w="44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5</w:t>
            </w:r>
          </w:p>
        </w:tc>
        <w:tc>
          <w:tcPr>
            <w:tcW w:w="519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6</w:t>
            </w:r>
          </w:p>
        </w:tc>
        <w:tc>
          <w:tcPr>
            <w:tcW w:w="57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7</w:t>
            </w:r>
          </w:p>
        </w:tc>
      </w:tr>
      <w:tr w:rsidR="000F0F32" w:rsidRPr="001F2798" w:rsidTr="00032A66">
        <w:tc>
          <w:tcPr>
            <w:tcW w:w="310" w:type="pct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1</w:t>
            </w:r>
          </w:p>
        </w:tc>
        <w:tc>
          <w:tcPr>
            <w:tcW w:w="814" w:type="pct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Кухня</w:t>
            </w:r>
          </w:p>
        </w:tc>
        <w:tc>
          <w:tcPr>
            <w:tcW w:w="858" w:type="pct"/>
          </w:tcPr>
          <w:p w:rsidR="000F0F32" w:rsidRPr="001F2798" w:rsidRDefault="001F2798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</w:t>
            </w:r>
          </w:p>
        </w:tc>
        <w:tc>
          <w:tcPr>
            <w:tcW w:w="1481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Улучшенная штукатурка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м</w:t>
            </w:r>
            <w:r w:rsidRPr="001F279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19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23</w:t>
            </w:r>
          </w:p>
        </w:tc>
        <w:tc>
          <w:tcPr>
            <w:tcW w:w="57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F0F32" w:rsidRPr="001F2798" w:rsidTr="00032A66">
        <w:tc>
          <w:tcPr>
            <w:tcW w:w="310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14" w:type="pct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8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Потолок</w:t>
            </w:r>
          </w:p>
        </w:tc>
        <w:tc>
          <w:tcPr>
            <w:tcW w:w="1481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Улучшенная штукатурка</w:t>
            </w:r>
          </w:p>
        </w:tc>
        <w:tc>
          <w:tcPr>
            <w:tcW w:w="44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  <w:vertAlign w:val="superscript"/>
              </w:rPr>
            </w:pPr>
            <w:r w:rsidRPr="001F2798">
              <w:rPr>
                <w:sz w:val="28"/>
                <w:szCs w:val="28"/>
              </w:rPr>
              <w:t>м</w:t>
            </w:r>
            <w:r w:rsidRPr="001F2798">
              <w:rPr>
                <w:sz w:val="28"/>
                <w:szCs w:val="28"/>
                <w:vertAlign w:val="superscript"/>
              </w:rPr>
              <w:t>2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F2798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574" w:type="pc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F0F32" w:rsidRPr="00DB2B4B" w:rsidTr="00032A66">
        <w:tc>
          <w:tcPr>
            <w:tcW w:w="5000" w:type="pct"/>
            <w:gridSpan w:val="7"/>
          </w:tcPr>
          <w:p w:rsidR="000F0F32" w:rsidRPr="00DB2B4B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2B4B">
              <w:rPr>
                <w:sz w:val="28"/>
                <w:szCs w:val="28"/>
              </w:rPr>
              <w:t>Далее определяются объёмы отделочных работ остальных помещений</w:t>
            </w:r>
          </w:p>
        </w:tc>
      </w:tr>
    </w:tbl>
    <w:p w:rsidR="000F0F32" w:rsidRPr="00DB2B4B" w:rsidRDefault="000F0F32" w:rsidP="001F2798">
      <w:pPr>
        <w:spacing w:line="360" w:lineRule="auto"/>
        <w:ind w:firstLine="540"/>
        <w:jc w:val="both"/>
        <w:rPr>
          <w:sz w:val="28"/>
          <w:szCs w:val="28"/>
        </w:rPr>
      </w:pPr>
    </w:p>
    <w:p w:rsidR="000F0F32" w:rsidRPr="001F2798" w:rsidRDefault="000F0F32" w:rsidP="001F2798">
      <w:pPr>
        <w:spacing w:line="360" w:lineRule="auto"/>
        <w:jc w:val="both"/>
        <w:rPr>
          <w:sz w:val="28"/>
          <w:szCs w:val="28"/>
        </w:rPr>
      </w:pPr>
      <w:r w:rsidRPr="00DB2B4B">
        <w:rPr>
          <w:sz w:val="28"/>
          <w:szCs w:val="28"/>
        </w:rPr>
        <w:tab/>
      </w:r>
      <w:r w:rsidRPr="001F2798">
        <w:rPr>
          <w:sz w:val="28"/>
          <w:szCs w:val="28"/>
        </w:rPr>
        <w:t>Табл. 3</w:t>
      </w:r>
    </w:p>
    <w:p w:rsidR="000F0F32" w:rsidRPr="001F2798" w:rsidRDefault="000F0F32" w:rsidP="001F2798">
      <w:pPr>
        <w:spacing w:line="360" w:lineRule="auto"/>
        <w:ind w:firstLine="540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Сводная ведомость объёмов отделочных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685"/>
        <w:gridCol w:w="2299"/>
        <w:gridCol w:w="1943"/>
      </w:tblGrid>
      <w:tr w:rsidR="001F2798" w:rsidRPr="001F2798" w:rsidTr="00032A66">
        <w:tc>
          <w:tcPr>
            <w:tcW w:w="644" w:type="dxa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№ п/п</w:t>
            </w:r>
          </w:p>
        </w:tc>
        <w:tc>
          <w:tcPr>
            <w:tcW w:w="4685" w:type="dxa"/>
            <w:vMerge w:val="restart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Виды работ</w:t>
            </w:r>
          </w:p>
        </w:tc>
        <w:tc>
          <w:tcPr>
            <w:tcW w:w="4242" w:type="dxa"/>
            <w:gridSpan w:val="2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Объём работ, м</w:t>
            </w:r>
            <w:r w:rsidRPr="001F2798">
              <w:rPr>
                <w:sz w:val="28"/>
                <w:szCs w:val="28"/>
                <w:vertAlign w:val="superscript"/>
              </w:rPr>
              <w:t>2</w:t>
            </w:r>
            <w:r w:rsidRPr="001F2798">
              <w:rPr>
                <w:sz w:val="28"/>
                <w:szCs w:val="28"/>
              </w:rPr>
              <w:t xml:space="preserve"> </w:t>
            </w:r>
          </w:p>
        </w:tc>
      </w:tr>
      <w:tr w:rsidR="001F2798" w:rsidRPr="001F2798" w:rsidTr="00032A66">
        <w:tc>
          <w:tcPr>
            <w:tcW w:w="644" w:type="dxa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5" w:type="dxa"/>
            <w:vMerge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99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по помещениям</w:t>
            </w:r>
          </w:p>
        </w:tc>
        <w:tc>
          <w:tcPr>
            <w:tcW w:w="1943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 xml:space="preserve">по зданию 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в целом</w:t>
            </w:r>
          </w:p>
        </w:tc>
      </w:tr>
      <w:tr w:rsidR="001F2798" w:rsidRPr="001F2798" w:rsidTr="00032A66">
        <w:tc>
          <w:tcPr>
            <w:tcW w:w="644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1</w:t>
            </w:r>
          </w:p>
        </w:tc>
        <w:tc>
          <w:tcPr>
            <w:tcW w:w="4685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2</w:t>
            </w:r>
          </w:p>
        </w:tc>
        <w:tc>
          <w:tcPr>
            <w:tcW w:w="2299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4</w:t>
            </w:r>
          </w:p>
        </w:tc>
      </w:tr>
      <w:tr w:rsidR="001F2798" w:rsidRPr="001F2798" w:rsidTr="00032A66">
        <w:tc>
          <w:tcPr>
            <w:tcW w:w="644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1</w:t>
            </w:r>
          </w:p>
        </w:tc>
        <w:tc>
          <w:tcPr>
            <w:tcW w:w="4685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Улучшенное оштукатуривание стен цементным раствором по камню</w:t>
            </w:r>
          </w:p>
        </w:tc>
        <w:tc>
          <w:tcPr>
            <w:tcW w:w="2299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Кухня – 23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Столовая – 34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Ванная – 4,5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Санузлы – 21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Детские – 64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Кабинет – 65</w:t>
            </w:r>
          </w:p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И т.д.</w:t>
            </w:r>
          </w:p>
        </w:tc>
        <w:tc>
          <w:tcPr>
            <w:tcW w:w="1943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211,5</w:t>
            </w:r>
          </w:p>
        </w:tc>
      </w:tr>
      <w:tr w:rsidR="001F2798" w:rsidRPr="001F2798" w:rsidTr="00032A66">
        <w:tc>
          <w:tcPr>
            <w:tcW w:w="644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5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F2798">
              <w:rPr>
                <w:sz w:val="28"/>
                <w:szCs w:val="28"/>
              </w:rPr>
              <w:t>И т.д.</w:t>
            </w:r>
          </w:p>
        </w:tc>
        <w:tc>
          <w:tcPr>
            <w:tcW w:w="2299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0F0F32" w:rsidRPr="001F2798" w:rsidRDefault="000F0F32" w:rsidP="001F279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F0F32" w:rsidRPr="001F2798" w:rsidRDefault="000F0F32" w:rsidP="001F2798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</w:p>
    <w:p w:rsidR="000F0F32" w:rsidRPr="001F2798" w:rsidRDefault="000F0F32" w:rsidP="001F2798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>Контрольные вопросы:</w:t>
      </w:r>
    </w:p>
    <w:p w:rsidR="000F0F32" w:rsidRPr="001F2798" w:rsidRDefault="000F0F32" w:rsidP="001F2798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Объясните назначение</w:t>
      </w:r>
      <w:r w:rsidR="001F2798">
        <w:rPr>
          <w:sz w:val="28"/>
          <w:szCs w:val="28"/>
        </w:rPr>
        <w:t xml:space="preserve"> расчета объемов работ для оштукатуривания поверхности</w:t>
      </w:r>
      <w:r w:rsidRPr="001F2798">
        <w:rPr>
          <w:sz w:val="28"/>
          <w:szCs w:val="28"/>
        </w:rPr>
        <w:t>.</w:t>
      </w:r>
    </w:p>
    <w:p w:rsidR="000F0F32" w:rsidRPr="001F2798" w:rsidRDefault="001F2798" w:rsidP="001F2798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ведомость подсчета объемов работ внесите все расчеты</w:t>
      </w:r>
      <w:r w:rsidR="000F0F32" w:rsidRPr="001F2798">
        <w:rPr>
          <w:sz w:val="28"/>
          <w:szCs w:val="28"/>
        </w:rPr>
        <w:t xml:space="preserve">. </w:t>
      </w:r>
    </w:p>
    <w:p w:rsidR="000F0F32" w:rsidRPr="001F2798" w:rsidRDefault="000F0F32" w:rsidP="001F2798">
      <w:pPr>
        <w:shd w:val="clear" w:color="auto" w:fill="FFFFFF"/>
        <w:spacing w:line="360" w:lineRule="auto"/>
        <w:ind w:left="349"/>
        <w:jc w:val="both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 xml:space="preserve">Домашнее задание: </w:t>
      </w:r>
    </w:p>
    <w:p w:rsidR="000F0F32" w:rsidRPr="001F2798" w:rsidRDefault="000F0F32" w:rsidP="001F279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2798">
        <w:rPr>
          <w:sz w:val="28"/>
          <w:szCs w:val="28"/>
        </w:rPr>
        <w:t>Оформление практической работы. Составить отчет.</w:t>
      </w:r>
    </w:p>
    <w:p w:rsidR="000F0F32" w:rsidRPr="001F2798" w:rsidRDefault="000F0F32" w:rsidP="001F279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lastRenderedPageBreak/>
        <w:t>Список рекомендуемой литературы:</w:t>
      </w:r>
    </w:p>
    <w:p w:rsidR="000F0F32" w:rsidRPr="001F2798" w:rsidRDefault="000F0F32" w:rsidP="001F279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1F2798">
        <w:rPr>
          <w:b/>
          <w:sz w:val="28"/>
          <w:szCs w:val="28"/>
        </w:rPr>
        <w:t>Основные источники:</w:t>
      </w:r>
    </w:p>
    <w:p w:rsidR="000F0F32" w:rsidRPr="001F2798" w:rsidRDefault="00382BE5" w:rsidP="001F2798">
      <w:pPr>
        <w:pStyle w:val="authors"/>
        <w:numPr>
          <w:ilvl w:val="0"/>
          <w:numId w:val="6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9" w:history="1">
        <w:proofErr w:type="spellStart"/>
        <w:r w:rsidR="000F0F32" w:rsidRPr="001F2798">
          <w:rPr>
            <w:rStyle w:val="a3"/>
            <w:color w:val="auto"/>
            <w:sz w:val="28"/>
            <w:szCs w:val="28"/>
          </w:rPr>
          <w:t>Завражин</w:t>
        </w:r>
        <w:proofErr w:type="spellEnd"/>
        <w:r w:rsidR="000F0F32" w:rsidRPr="001F2798">
          <w:rPr>
            <w:rStyle w:val="a3"/>
            <w:color w:val="auto"/>
            <w:sz w:val="28"/>
            <w:szCs w:val="28"/>
          </w:rPr>
          <w:t>, Н.Н.</w:t>
        </w:r>
      </w:hyperlink>
      <w:r w:rsidR="000F0F32" w:rsidRPr="001F2798">
        <w:rPr>
          <w:sz w:val="28"/>
          <w:szCs w:val="28"/>
        </w:rPr>
        <w:t xml:space="preserve"> , </w:t>
      </w:r>
      <w:hyperlink r:id="rId10" w:history="1">
        <w:r w:rsidR="000F0F32" w:rsidRPr="001F2798">
          <w:rPr>
            <w:rStyle w:val="a3"/>
            <w:color w:val="auto"/>
            <w:sz w:val="28"/>
            <w:szCs w:val="28"/>
          </w:rPr>
          <w:t xml:space="preserve">Технология отделочных строительных работ, </w:t>
        </w:r>
      </w:hyperlink>
      <w:r w:rsidR="000F0F32" w:rsidRPr="001F2798">
        <w:rPr>
          <w:bCs/>
          <w:kern w:val="36"/>
          <w:sz w:val="28"/>
          <w:szCs w:val="28"/>
        </w:rPr>
        <w:t xml:space="preserve"> М.: Академия, 2016 - 416 с</w:t>
      </w:r>
      <w:r w:rsidR="000F0F32" w:rsidRPr="001F2798">
        <w:rPr>
          <w:b/>
          <w:bCs/>
          <w:kern w:val="36"/>
          <w:sz w:val="28"/>
          <w:szCs w:val="28"/>
        </w:rPr>
        <w:t>.</w:t>
      </w:r>
    </w:p>
    <w:p w:rsidR="000F0F32" w:rsidRPr="001F2798" w:rsidRDefault="000F0F32" w:rsidP="001F2798">
      <w:pPr>
        <w:pStyle w:val="1"/>
        <w:numPr>
          <w:ilvl w:val="0"/>
          <w:numId w:val="6"/>
        </w:numPr>
        <w:tabs>
          <w:tab w:val="left" w:pos="142"/>
        </w:tabs>
        <w:autoSpaceDE w:val="0"/>
        <w:autoSpaceDN w:val="0"/>
        <w:spacing w:line="360" w:lineRule="auto"/>
        <w:jc w:val="both"/>
        <w:rPr>
          <w:b/>
          <w:bCs/>
          <w:kern w:val="36"/>
          <w:szCs w:val="28"/>
        </w:rPr>
      </w:pPr>
      <w:r w:rsidRPr="001F2798">
        <w:rPr>
          <w:bCs/>
          <w:szCs w:val="28"/>
        </w:rPr>
        <w:t>Петрова, И.В.</w:t>
      </w:r>
      <w:r w:rsidRPr="001F2798">
        <w:rPr>
          <w:bCs/>
          <w:i/>
          <w:szCs w:val="28"/>
        </w:rPr>
        <w:t xml:space="preserve"> </w:t>
      </w:r>
      <w:r w:rsidRPr="001F2798">
        <w:rPr>
          <w:bCs/>
          <w:kern w:val="36"/>
          <w:szCs w:val="28"/>
        </w:rPr>
        <w:t>Общая технология отделочных строительных работ, М.: Академия, 2015 -192с</w:t>
      </w:r>
      <w:r w:rsidRPr="001F2798">
        <w:rPr>
          <w:b/>
          <w:bCs/>
          <w:kern w:val="36"/>
          <w:szCs w:val="28"/>
        </w:rPr>
        <w:t>.</w:t>
      </w:r>
    </w:p>
    <w:p w:rsidR="000F0F32" w:rsidRPr="001F2798" w:rsidRDefault="000F0F32" w:rsidP="001F2798">
      <w:pPr>
        <w:numPr>
          <w:ilvl w:val="0"/>
          <w:numId w:val="4"/>
        </w:numPr>
        <w:tabs>
          <w:tab w:val="left" w:pos="142"/>
          <w:tab w:val="num" w:pos="840"/>
        </w:tabs>
        <w:autoSpaceDN w:val="0"/>
        <w:spacing w:line="360" w:lineRule="auto"/>
        <w:jc w:val="both"/>
        <w:rPr>
          <w:sz w:val="28"/>
          <w:szCs w:val="28"/>
        </w:rPr>
      </w:pPr>
      <w:proofErr w:type="spellStart"/>
      <w:r w:rsidRPr="001F2798">
        <w:rPr>
          <w:sz w:val="28"/>
          <w:szCs w:val="28"/>
        </w:rPr>
        <w:t>Ивлиев</w:t>
      </w:r>
      <w:proofErr w:type="spellEnd"/>
      <w:r w:rsidRPr="001F2798">
        <w:rPr>
          <w:sz w:val="28"/>
          <w:szCs w:val="28"/>
        </w:rPr>
        <w:t xml:space="preserve">, А.А., </w:t>
      </w:r>
      <w:proofErr w:type="spellStart"/>
      <w:r w:rsidRPr="001F2798">
        <w:rPr>
          <w:sz w:val="28"/>
          <w:szCs w:val="28"/>
        </w:rPr>
        <w:t>Кальгин</w:t>
      </w:r>
      <w:proofErr w:type="spellEnd"/>
      <w:r w:rsidRPr="001F2798">
        <w:rPr>
          <w:sz w:val="28"/>
          <w:szCs w:val="28"/>
        </w:rPr>
        <w:t xml:space="preserve">, А.А., Неелов, В.А. Серия из 30 плакатов Отделочные работы. -  М.: </w:t>
      </w:r>
      <w:r w:rsidR="0078138C">
        <w:rPr>
          <w:sz w:val="28"/>
          <w:szCs w:val="28"/>
        </w:rPr>
        <w:t>Академия, 2017</w:t>
      </w:r>
      <w:r w:rsidRPr="001F2798">
        <w:rPr>
          <w:sz w:val="28"/>
          <w:szCs w:val="28"/>
        </w:rPr>
        <w:t>. – 213 с.</w:t>
      </w:r>
    </w:p>
    <w:p w:rsidR="000F0F32" w:rsidRPr="008A6F4D" w:rsidRDefault="000F0F32" w:rsidP="001F279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8A6F4D">
        <w:rPr>
          <w:b/>
          <w:sz w:val="28"/>
          <w:szCs w:val="28"/>
        </w:rPr>
        <w:t xml:space="preserve">Критерии оценивания </w:t>
      </w:r>
      <w:r w:rsidRPr="008A6F4D">
        <w:rPr>
          <w:b/>
          <w:bCs/>
          <w:spacing w:val="-6"/>
          <w:sz w:val="28"/>
          <w:szCs w:val="28"/>
        </w:rPr>
        <w:t>работы, обучающихся на практических</w:t>
      </w:r>
      <w:r w:rsidRPr="008A6F4D">
        <w:rPr>
          <w:sz w:val="28"/>
          <w:szCs w:val="28"/>
        </w:rPr>
        <w:t xml:space="preserve"> </w:t>
      </w:r>
      <w:r w:rsidRPr="008A6F4D">
        <w:rPr>
          <w:b/>
          <w:bCs/>
          <w:spacing w:val="-6"/>
          <w:sz w:val="28"/>
          <w:szCs w:val="28"/>
        </w:rPr>
        <w:t>занятиях</w:t>
      </w:r>
    </w:p>
    <w:p w:rsidR="000F0F32" w:rsidRPr="00C76245" w:rsidRDefault="000F0F32" w:rsidP="001F2798">
      <w:pPr>
        <w:spacing w:line="360" w:lineRule="auto"/>
        <w:jc w:val="both"/>
        <w:rPr>
          <w:sz w:val="28"/>
          <w:szCs w:val="28"/>
        </w:rPr>
      </w:pPr>
      <w:r w:rsidRPr="00C76245">
        <w:rPr>
          <w:b/>
          <w:i/>
          <w:sz w:val="28"/>
          <w:szCs w:val="28"/>
        </w:rPr>
        <w:t>Оценка «отлично»</w:t>
      </w:r>
      <w:r w:rsidRPr="00C76245">
        <w:rPr>
          <w:sz w:val="28"/>
          <w:szCs w:val="28"/>
        </w:rPr>
        <w:t xml:space="preserve"> студент самостоятельно и правильно определяет цели и задачи, полностью использует знания программного материала; умеет пользоваться справочной литературой, наглядными пособиями, и другими средствами выполнил задание в полном объеме.</w:t>
      </w:r>
    </w:p>
    <w:p w:rsidR="000F0F32" w:rsidRPr="00C76245" w:rsidRDefault="000F0F32" w:rsidP="001F2798">
      <w:pPr>
        <w:spacing w:line="360" w:lineRule="auto"/>
        <w:jc w:val="both"/>
        <w:rPr>
          <w:sz w:val="28"/>
          <w:szCs w:val="28"/>
        </w:rPr>
      </w:pPr>
      <w:r w:rsidRPr="00C76245">
        <w:rPr>
          <w:b/>
          <w:i/>
          <w:sz w:val="28"/>
          <w:szCs w:val="28"/>
        </w:rPr>
        <w:t>Оценка «хорошо»</w:t>
      </w:r>
      <w:r w:rsidRPr="00C76245">
        <w:rPr>
          <w:sz w:val="28"/>
          <w:szCs w:val="28"/>
        </w:rPr>
        <w:t xml:space="preserve"> студент правильно определяет цели и задачи организации профессиональной деятельности на основе знания программного материала, самостоятельно планирует  деятельность, но допускает одну, две негрубые ошибки, умеет пользоваться справочной литературой, наглядными пособиями и другими средствами.</w:t>
      </w:r>
    </w:p>
    <w:p w:rsidR="000F0F32" w:rsidRPr="00C76245" w:rsidRDefault="000F0F32" w:rsidP="001F2798">
      <w:pPr>
        <w:spacing w:line="360" w:lineRule="auto"/>
        <w:jc w:val="both"/>
        <w:rPr>
          <w:sz w:val="28"/>
          <w:szCs w:val="28"/>
        </w:rPr>
      </w:pPr>
      <w:r w:rsidRPr="00C76245">
        <w:rPr>
          <w:b/>
          <w:i/>
          <w:sz w:val="28"/>
          <w:szCs w:val="28"/>
        </w:rPr>
        <w:t>Оценка «удовлетворительно»</w:t>
      </w:r>
      <w:r w:rsidRPr="00C76245">
        <w:rPr>
          <w:sz w:val="28"/>
          <w:szCs w:val="28"/>
        </w:rPr>
        <w:t xml:space="preserve"> студент допускает ошибки (не более трех);  использует значительную часть знаний программного материала по наводящим вопросам; затрудняется использовать справочную литературу, наглядные пособия и другие средства.</w:t>
      </w:r>
    </w:p>
    <w:p w:rsidR="000F0F32" w:rsidRPr="00DB2B4B" w:rsidRDefault="000F0F32" w:rsidP="001F2798">
      <w:pPr>
        <w:spacing w:line="360" w:lineRule="auto"/>
        <w:jc w:val="both"/>
        <w:rPr>
          <w:sz w:val="28"/>
          <w:szCs w:val="28"/>
        </w:rPr>
      </w:pPr>
      <w:r w:rsidRPr="008A6F4D">
        <w:rPr>
          <w:b/>
          <w:i/>
          <w:sz w:val="28"/>
          <w:szCs w:val="28"/>
        </w:rPr>
        <w:t>Оценка «неудовлетворительно»</w:t>
      </w:r>
      <w:r w:rsidRPr="008A6F4D">
        <w:rPr>
          <w:sz w:val="28"/>
          <w:szCs w:val="28"/>
        </w:rPr>
        <w:t xml:space="preserve"> студент не может правильно определить цель и задачи организации деятельности, спланировать выполнение работы; не может использовать знания программного материала; допускает грубые ошибки и не выполняет задание, не может самостоятельно использовать справочную литературу, наглядные пособия  другие средства.</w:t>
      </w:r>
    </w:p>
    <w:p w:rsidR="00C176D7" w:rsidRDefault="00C176D7"/>
    <w:p w:rsidR="000F0F32" w:rsidRDefault="000F0F32"/>
    <w:p w:rsidR="0078138C" w:rsidRDefault="005F505D" w:rsidP="00C01A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5F505D" w:rsidRPr="00586E64" w:rsidRDefault="00C03584" w:rsidP="0078138C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Практическое занятие № 3</w:t>
      </w: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>
        <w:rPr>
          <w:bCs/>
          <w:sz w:val="28"/>
          <w:szCs w:val="28"/>
        </w:rPr>
        <w:t>Расчет материалов и подсчет объемов</w:t>
      </w:r>
      <w:r w:rsidR="00C01A40">
        <w:rPr>
          <w:bCs/>
          <w:sz w:val="28"/>
          <w:szCs w:val="28"/>
        </w:rPr>
        <w:t xml:space="preserve"> для облицовки плиткой</w:t>
      </w:r>
      <w:r>
        <w:rPr>
          <w:bCs/>
          <w:sz w:val="28"/>
          <w:szCs w:val="28"/>
        </w:rPr>
        <w:t>.</w:t>
      </w: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Цель: </w:t>
      </w:r>
      <w:r>
        <w:rPr>
          <w:bCs/>
          <w:iCs/>
          <w:sz w:val="28"/>
          <w:szCs w:val="28"/>
        </w:rPr>
        <w:t>Изучить порядок</w:t>
      </w:r>
      <w:r>
        <w:rPr>
          <w:sz w:val="28"/>
          <w:szCs w:val="28"/>
        </w:rPr>
        <w:t xml:space="preserve"> выполнения расчета материалов и объемов для облицовки плиткой. Углубить и закрепить знания о подготовительных работах.</w:t>
      </w: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Средства обучения: </w:t>
      </w:r>
      <w:r>
        <w:rPr>
          <w:sz w:val="28"/>
          <w:szCs w:val="28"/>
        </w:rPr>
        <w:t xml:space="preserve">плакаты, альбомы, учебная и справочная литература. </w:t>
      </w: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и порядок выполнения работы:</w:t>
      </w: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 По плакату и альбому уясните форму инструкционной карты, изучите последовательность расчетов материала и объемов для облицовки плиткой. И операций технологического процесса подготовительных работ.</w:t>
      </w: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Составьте карту трудовых процессов по установленной форме в следующем порядке: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3967"/>
        <w:gridCol w:w="2413"/>
        <w:gridCol w:w="2367"/>
      </w:tblGrid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Применяемый инструмент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материала</w:t>
            </w: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поверхность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Выровнять поверхность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разбивку поверхности стены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устройство гидроизоляции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установку металлической сетки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F505D" w:rsidTr="00032A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5D" w:rsidRDefault="005F505D" w:rsidP="00C01A4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Нанесение </w:t>
            </w:r>
            <w:proofErr w:type="spellStart"/>
            <w:r>
              <w:rPr>
                <w:sz w:val="28"/>
                <w:szCs w:val="28"/>
              </w:rPr>
              <w:t>цементнопесчанного</w:t>
            </w:r>
            <w:proofErr w:type="spellEnd"/>
            <w:r>
              <w:rPr>
                <w:sz w:val="28"/>
                <w:szCs w:val="28"/>
              </w:rPr>
              <w:t xml:space="preserve"> раствора на металлическую сетку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5D" w:rsidRDefault="005F505D" w:rsidP="00C01A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5F505D" w:rsidRDefault="005F505D" w:rsidP="00C01A40">
      <w:pPr>
        <w:spacing w:line="360" w:lineRule="auto"/>
        <w:jc w:val="both"/>
        <w:rPr>
          <w:sz w:val="28"/>
          <w:szCs w:val="28"/>
        </w:rPr>
      </w:pP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Заполнить все графы карты трудовых процессов и представить на проверку преподавателю.</w:t>
      </w:r>
    </w:p>
    <w:p w:rsidR="0078138C" w:rsidRDefault="0078138C" w:rsidP="00C01A40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</w:p>
    <w:p w:rsidR="005F505D" w:rsidRDefault="005F505D" w:rsidP="00C01A40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Контрольные вопросы:</w:t>
      </w:r>
    </w:p>
    <w:p w:rsidR="005F505D" w:rsidRDefault="005F505D" w:rsidP="00C01A40">
      <w:pPr>
        <w:numPr>
          <w:ilvl w:val="0"/>
          <w:numId w:val="1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назначение расчета материалов для облицовки плиткой. </w:t>
      </w:r>
    </w:p>
    <w:p w:rsidR="005F505D" w:rsidRDefault="005F505D" w:rsidP="00C01A40">
      <w:pPr>
        <w:numPr>
          <w:ilvl w:val="0"/>
          <w:numId w:val="1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Объясните назначение подсчета объемов работ.</w:t>
      </w:r>
    </w:p>
    <w:p w:rsidR="005F505D" w:rsidRDefault="005F505D" w:rsidP="00C01A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задание: </w:t>
      </w: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Оформление практической работы. </w:t>
      </w:r>
    </w:p>
    <w:p w:rsidR="00C01A40" w:rsidRDefault="00C01A40" w:rsidP="00C01A40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C01A40" w:rsidRDefault="00C01A40" w:rsidP="00C01A40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C01A40" w:rsidRDefault="00C01A40" w:rsidP="00C01A40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5F505D" w:rsidRDefault="005F505D" w:rsidP="00C01A40">
      <w:pPr>
        <w:spacing w:line="360" w:lineRule="auto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5F505D" w:rsidRDefault="005F505D" w:rsidP="00C01A4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5F505D" w:rsidRPr="00C01A40" w:rsidRDefault="00382BE5" w:rsidP="00C01A40">
      <w:pPr>
        <w:pStyle w:val="authors"/>
        <w:numPr>
          <w:ilvl w:val="0"/>
          <w:numId w:val="15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1" w:history="1">
        <w:proofErr w:type="spellStart"/>
        <w:r w:rsidR="005F505D" w:rsidRPr="00C01A40">
          <w:rPr>
            <w:rStyle w:val="a3"/>
            <w:color w:val="auto"/>
            <w:sz w:val="28"/>
            <w:szCs w:val="28"/>
          </w:rPr>
          <w:t>Завражин</w:t>
        </w:r>
        <w:proofErr w:type="spellEnd"/>
        <w:r w:rsidR="005F505D" w:rsidRPr="00C01A40">
          <w:rPr>
            <w:rStyle w:val="a3"/>
            <w:color w:val="auto"/>
            <w:sz w:val="28"/>
            <w:szCs w:val="28"/>
          </w:rPr>
          <w:t>, Н.Н.</w:t>
        </w:r>
      </w:hyperlink>
      <w:r w:rsidR="005F505D" w:rsidRPr="00C01A40">
        <w:rPr>
          <w:sz w:val="28"/>
          <w:szCs w:val="28"/>
        </w:rPr>
        <w:t xml:space="preserve"> , </w:t>
      </w:r>
      <w:hyperlink r:id="rId12" w:history="1">
        <w:r w:rsidR="005F505D" w:rsidRPr="00C01A40">
          <w:rPr>
            <w:rStyle w:val="a3"/>
            <w:color w:val="auto"/>
            <w:sz w:val="28"/>
            <w:szCs w:val="28"/>
          </w:rPr>
          <w:t xml:space="preserve">Технология отделочных строительных работ, </w:t>
        </w:r>
      </w:hyperlink>
      <w:r w:rsidR="005F505D" w:rsidRPr="00C01A40">
        <w:rPr>
          <w:bCs/>
          <w:kern w:val="36"/>
          <w:sz w:val="28"/>
          <w:szCs w:val="28"/>
        </w:rPr>
        <w:t xml:space="preserve"> М.: Академия, 2016 - 416 с</w:t>
      </w:r>
      <w:r w:rsidR="005F505D" w:rsidRPr="00C01A40">
        <w:rPr>
          <w:b/>
          <w:bCs/>
          <w:kern w:val="36"/>
          <w:sz w:val="28"/>
          <w:szCs w:val="28"/>
        </w:rPr>
        <w:t>.</w:t>
      </w:r>
    </w:p>
    <w:p w:rsidR="005F505D" w:rsidRPr="00C01A40" w:rsidRDefault="005F505D" w:rsidP="00C01A40">
      <w:pPr>
        <w:pStyle w:val="1"/>
        <w:numPr>
          <w:ilvl w:val="0"/>
          <w:numId w:val="15"/>
        </w:numPr>
        <w:tabs>
          <w:tab w:val="left" w:pos="142"/>
          <w:tab w:val="num" w:pos="360"/>
        </w:tabs>
        <w:autoSpaceDE w:val="0"/>
        <w:autoSpaceDN w:val="0"/>
        <w:spacing w:line="360" w:lineRule="auto"/>
        <w:ind w:left="0" w:firstLine="0"/>
        <w:jc w:val="both"/>
        <w:rPr>
          <w:b/>
          <w:bCs/>
          <w:kern w:val="36"/>
          <w:szCs w:val="28"/>
        </w:rPr>
      </w:pPr>
      <w:r w:rsidRPr="00C01A40">
        <w:rPr>
          <w:bCs/>
          <w:szCs w:val="28"/>
        </w:rPr>
        <w:t>Петрова, И.В.</w:t>
      </w:r>
      <w:r w:rsidRPr="00C01A40">
        <w:rPr>
          <w:bCs/>
          <w:i/>
          <w:szCs w:val="28"/>
        </w:rPr>
        <w:t xml:space="preserve"> </w:t>
      </w:r>
      <w:r w:rsidRPr="00C01A40">
        <w:rPr>
          <w:bCs/>
          <w:kern w:val="36"/>
          <w:szCs w:val="28"/>
        </w:rPr>
        <w:t>Общая технология отделочных строительных работ, М.: Академия, 2015 -192с</w:t>
      </w:r>
      <w:r w:rsidRPr="00C01A40">
        <w:rPr>
          <w:b/>
          <w:bCs/>
          <w:kern w:val="36"/>
          <w:szCs w:val="28"/>
        </w:rPr>
        <w:t>.</w:t>
      </w:r>
    </w:p>
    <w:p w:rsidR="005F505D" w:rsidRPr="00C01A40" w:rsidRDefault="005F505D" w:rsidP="00C01A40">
      <w:pPr>
        <w:numPr>
          <w:ilvl w:val="0"/>
          <w:numId w:val="15"/>
        </w:numPr>
        <w:tabs>
          <w:tab w:val="left" w:pos="142"/>
          <w:tab w:val="num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Черноус, Г.Г.  Облицовочные работы - М.: Академия, 2015. – 192 с.</w:t>
      </w:r>
    </w:p>
    <w:p w:rsidR="005F505D" w:rsidRPr="00C01A40" w:rsidRDefault="005F505D" w:rsidP="00C01A4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 w:rsidRPr="00C01A40">
        <w:rPr>
          <w:b/>
          <w:sz w:val="28"/>
          <w:szCs w:val="28"/>
        </w:rPr>
        <w:t>Дополнительные источники:</w:t>
      </w:r>
    </w:p>
    <w:p w:rsidR="005F505D" w:rsidRPr="00C01A40" w:rsidRDefault="005F505D" w:rsidP="00C01A40">
      <w:pPr>
        <w:numPr>
          <w:ilvl w:val="0"/>
          <w:numId w:val="16"/>
        </w:numPr>
        <w:tabs>
          <w:tab w:val="left" w:pos="142"/>
        </w:tabs>
        <w:autoSpaceDN w:val="0"/>
        <w:spacing w:line="360" w:lineRule="auto"/>
        <w:jc w:val="both"/>
        <w:rPr>
          <w:sz w:val="28"/>
          <w:szCs w:val="28"/>
        </w:rPr>
      </w:pPr>
      <w:proofErr w:type="spellStart"/>
      <w:r w:rsidRPr="00C01A40">
        <w:rPr>
          <w:sz w:val="28"/>
          <w:szCs w:val="28"/>
        </w:rPr>
        <w:t>Ивлиев</w:t>
      </w:r>
      <w:proofErr w:type="spellEnd"/>
      <w:r w:rsidRPr="00C01A40">
        <w:rPr>
          <w:sz w:val="28"/>
          <w:szCs w:val="28"/>
        </w:rPr>
        <w:t xml:space="preserve">, А.А., </w:t>
      </w:r>
      <w:proofErr w:type="spellStart"/>
      <w:r w:rsidRPr="00C01A40">
        <w:rPr>
          <w:sz w:val="28"/>
          <w:szCs w:val="28"/>
        </w:rPr>
        <w:t>Кальгин</w:t>
      </w:r>
      <w:proofErr w:type="spellEnd"/>
      <w:r w:rsidRPr="00C01A40">
        <w:rPr>
          <w:sz w:val="28"/>
          <w:szCs w:val="28"/>
        </w:rPr>
        <w:t>, А.А., Неелов, В.А. Серия из 30 плакатов Отделочные работы. -  М.: Академи</w:t>
      </w:r>
      <w:r w:rsidR="0078138C">
        <w:rPr>
          <w:sz w:val="28"/>
          <w:szCs w:val="28"/>
        </w:rPr>
        <w:t>я, 2017</w:t>
      </w:r>
      <w:r w:rsidRPr="00C01A40">
        <w:rPr>
          <w:sz w:val="28"/>
          <w:szCs w:val="28"/>
        </w:rPr>
        <w:t>. – 213 с.</w:t>
      </w:r>
    </w:p>
    <w:p w:rsidR="005F505D" w:rsidRPr="00C01A40" w:rsidRDefault="005F505D" w:rsidP="00C01A40">
      <w:pPr>
        <w:tabs>
          <w:tab w:val="left" w:pos="142"/>
        </w:tabs>
        <w:spacing w:line="360" w:lineRule="auto"/>
        <w:jc w:val="both"/>
        <w:rPr>
          <w:b/>
          <w:sz w:val="28"/>
          <w:szCs w:val="28"/>
        </w:rPr>
      </w:pPr>
      <w:r w:rsidRPr="00C01A40">
        <w:rPr>
          <w:b/>
          <w:sz w:val="28"/>
          <w:szCs w:val="28"/>
        </w:rPr>
        <w:t>Интернет - ресурсы:</w:t>
      </w:r>
    </w:p>
    <w:p w:rsidR="005F505D" w:rsidRPr="00C01A40" w:rsidRDefault="005F505D" w:rsidP="00C01A40">
      <w:pPr>
        <w:numPr>
          <w:ilvl w:val="0"/>
          <w:numId w:val="17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C01A40">
        <w:rPr>
          <w:bCs/>
          <w:sz w:val="28"/>
          <w:szCs w:val="28"/>
        </w:rPr>
        <w:t xml:space="preserve">Электронная электротехническая библиотека [Электронный ресурс] – Режим доступа: </w:t>
      </w:r>
      <w:hyperlink r:id="rId13" w:history="1">
        <w:r w:rsidRPr="00C01A40">
          <w:rPr>
            <w:rStyle w:val="a3"/>
            <w:bCs/>
            <w:color w:val="auto"/>
            <w:sz w:val="28"/>
            <w:szCs w:val="28"/>
          </w:rPr>
          <w:t>http://www.electrolibrary.info</w:t>
        </w:r>
      </w:hyperlink>
      <w:r w:rsidRPr="00C01A40">
        <w:rPr>
          <w:bCs/>
          <w:sz w:val="28"/>
          <w:szCs w:val="28"/>
        </w:rPr>
        <w:t>.</w:t>
      </w:r>
      <w:r w:rsidRPr="00C01A40">
        <w:rPr>
          <w:b/>
          <w:sz w:val="28"/>
          <w:szCs w:val="28"/>
        </w:rPr>
        <w:t xml:space="preserve"> </w:t>
      </w:r>
    </w:p>
    <w:p w:rsidR="005F505D" w:rsidRDefault="005F505D" w:rsidP="00C01A4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C01A40">
        <w:rPr>
          <w:b/>
          <w:sz w:val="28"/>
          <w:szCs w:val="28"/>
        </w:rPr>
        <w:t xml:space="preserve">Критерии оценивания </w:t>
      </w:r>
      <w:r w:rsidRPr="00C01A40">
        <w:rPr>
          <w:b/>
          <w:bCs/>
          <w:spacing w:val="-6"/>
          <w:sz w:val="28"/>
          <w:szCs w:val="28"/>
        </w:rPr>
        <w:t>работы, обучающихся на практических</w:t>
      </w:r>
      <w:r w:rsidRPr="00C01A40">
        <w:rPr>
          <w:sz w:val="28"/>
          <w:szCs w:val="28"/>
        </w:rPr>
        <w:t xml:space="preserve"> </w:t>
      </w:r>
      <w:r>
        <w:rPr>
          <w:b/>
          <w:bCs/>
          <w:color w:val="000000"/>
          <w:spacing w:val="-6"/>
          <w:sz w:val="28"/>
          <w:szCs w:val="28"/>
        </w:rPr>
        <w:t xml:space="preserve">занятиях </w:t>
      </w:r>
    </w:p>
    <w:p w:rsidR="005F505D" w:rsidRDefault="005F505D" w:rsidP="00C01A4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Оценка «отлично» </w:t>
      </w:r>
      <w:r>
        <w:rPr>
          <w:sz w:val="28"/>
          <w:szCs w:val="28"/>
        </w:rPr>
        <w:t xml:space="preserve">ставится, если обучающийся: выполнил в полном объеме все задания. </w:t>
      </w: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«хорошо»</w:t>
      </w:r>
      <w:r>
        <w:rPr>
          <w:sz w:val="28"/>
          <w:szCs w:val="28"/>
        </w:rPr>
        <w:t xml:space="preserve"> ставится в том случае, если обучающийся выполнил требования к оценке «отлично», но: в недостаточном объеме раскрыл заданные вопросы.</w:t>
      </w: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Оценка «удовлетворительно»</w:t>
      </w:r>
      <w:r>
        <w:rPr>
          <w:sz w:val="28"/>
          <w:szCs w:val="28"/>
        </w:rPr>
        <w:t xml:space="preserve"> ставится, если работа выполнена не полностью и, если в ходе работы были допущены следующие ошибки в указании применяемого инструмента и материала.   </w:t>
      </w:r>
    </w:p>
    <w:p w:rsidR="005F505D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«неудовлетворительно»</w:t>
      </w:r>
      <w:r>
        <w:rPr>
          <w:sz w:val="28"/>
          <w:szCs w:val="28"/>
        </w:rPr>
        <w:t xml:space="preserve"> ставится, если: обучающийся не </w:t>
      </w:r>
      <w:r>
        <w:rPr>
          <w:bCs/>
          <w:iCs/>
          <w:sz w:val="28"/>
          <w:szCs w:val="28"/>
        </w:rPr>
        <w:t xml:space="preserve">заполнил </w:t>
      </w:r>
      <w:r>
        <w:rPr>
          <w:sz w:val="28"/>
          <w:szCs w:val="28"/>
        </w:rPr>
        <w:t xml:space="preserve">инструкционную карту.  </w:t>
      </w:r>
    </w:p>
    <w:p w:rsidR="005F505D" w:rsidRPr="00872EB2" w:rsidRDefault="00C01A40" w:rsidP="005F505D">
      <w:pPr>
        <w:shd w:val="clear" w:color="auto" w:fill="FFFFFF"/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4</w:t>
      </w:r>
    </w:p>
    <w:p w:rsidR="005F505D" w:rsidRPr="00872EB2" w:rsidRDefault="005F505D" w:rsidP="005F505D">
      <w:pPr>
        <w:spacing w:line="360" w:lineRule="auto"/>
        <w:ind w:firstLine="709"/>
        <w:jc w:val="both"/>
        <w:rPr>
          <w:sz w:val="28"/>
          <w:szCs w:val="28"/>
        </w:rPr>
      </w:pPr>
      <w:r w:rsidRPr="00872EB2">
        <w:rPr>
          <w:b/>
          <w:sz w:val="28"/>
          <w:szCs w:val="28"/>
        </w:rPr>
        <w:t xml:space="preserve">Тема работы: </w:t>
      </w:r>
      <w:r w:rsidRPr="00872EB2">
        <w:rPr>
          <w:sz w:val="28"/>
          <w:szCs w:val="28"/>
        </w:rPr>
        <w:t>Решение задач на опреде</w:t>
      </w:r>
      <w:r w:rsidR="00C01A40">
        <w:rPr>
          <w:sz w:val="28"/>
          <w:szCs w:val="28"/>
        </w:rPr>
        <w:t>ление объемов и стоимости работ</w:t>
      </w:r>
      <w:r w:rsidRPr="00872EB2">
        <w:rPr>
          <w:sz w:val="28"/>
          <w:szCs w:val="28"/>
        </w:rPr>
        <w:t>.</w:t>
      </w:r>
    </w:p>
    <w:p w:rsidR="005F505D" w:rsidRPr="00872EB2" w:rsidRDefault="005F505D" w:rsidP="005F505D">
      <w:pPr>
        <w:spacing w:line="360" w:lineRule="auto"/>
        <w:jc w:val="both"/>
        <w:rPr>
          <w:sz w:val="28"/>
          <w:szCs w:val="28"/>
        </w:rPr>
      </w:pPr>
      <w:r w:rsidRPr="00872EB2">
        <w:rPr>
          <w:b/>
          <w:sz w:val="28"/>
          <w:szCs w:val="28"/>
        </w:rPr>
        <w:t xml:space="preserve">Цель: </w:t>
      </w:r>
      <w:r w:rsidRPr="00872EB2">
        <w:rPr>
          <w:sz w:val="28"/>
          <w:szCs w:val="28"/>
        </w:rPr>
        <w:t>Определить объём строительных работ</w:t>
      </w:r>
    </w:p>
    <w:p w:rsidR="005F505D" w:rsidRPr="00C01A40" w:rsidRDefault="005F505D" w:rsidP="00C01A40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01A40">
        <w:rPr>
          <w:b/>
          <w:sz w:val="28"/>
          <w:szCs w:val="28"/>
        </w:rPr>
        <w:t xml:space="preserve">Средства обучения: </w:t>
      </w:r>
      <w:r w:rsidRPr="00C01A40">
        <w:rPr>
          <w:sz w:val="28"/>
          <w:szCs w:val="28"/>
        </w:rPr>
        <w:t>плакаты,  альбомы, учебная и справочная литература, пример решения задачи</w:t>
      </w:r>
    </w:p>
    <w:p w:rsidR="005F505D" w:rsidRPr="00C01A40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C01A40">
        <w:rPr>
          <w:b/>
          <w:sz w:val="28"/>
          <w:szCs w:val="28"/>
        </w:rPr>
        <w:t>Порядок выполнения работы: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1. Записать номер практической работы, тему и цель работы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 xml:space="preserve">2.Записать коротко предложенные </w:t>
      </w:r>
      <w:r w:rsidR="00C01A40" w:rsidRPr="00C01A40">
        <w:rPr>
          <w:sz w:val="28"/>
          <w:szCs w:val="28"/>
        </w:rPr>
        <w:t>задачи на определение объемов и стоимости работ.</w:t>
      </w:r>
    </w:p>
    <w:p w:rsidR="005F505D" w:rsidRPr="00C01A40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C01A40">
        <w:rPr>
          <w:b/>
          <w:sz w:val="28"/>
          <w:szCs w:val="28"/>
        </w:rPr>
        <w:t>Теоретический материал</w:t>
      </w:r>
    </w:p>
    <w:p w:rsidR="005F505D" w:rsidRPr="00C01A40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Объемы работ для составления смет по капитальному ремонту зданий и сооружении подсчитывают по проектам, обмерам в натуре и размерам, приведенным в инвентаризационных планах. Единицы измерения в подсчетах объемов отдельных конструкций и видов работ должны точно соответствовать единицам измерения, принятым в сметных нормах и приведенным в технических частях соответствующих глав СНиПов.</w:t>
      </w:r>
    </w:p>
    <w:p w:rsidR="005F505D" w:rsidRPr="00C01A40" w:rsidRDefault="005F505D" w:rsidP="00C01A40">
      <w:pPr>
        <w:spacing w:line="360" w:lineRule="auto"/>
        <w:ind w:firstLine="709"/>
        <w:jc w:val="both"/>
        <w:rPr>
          <w:sz w:val="28"/>
          <w:szCs w:val="28"/>
        </w:rPr>
      </w:pPr>
      <w:r w:rsidRPr="00C01A40">
        <w:rPr>
          <w:sz w:val="28"/>
          <w:szCs w:val="28"/>
        </w:rPr>
        <w:t xml:space="preserve">Объемы работ рекомендуется подсчитывать по типовым схемам, эскизам и таблицам, позволяющим наглядно представить ход расчетов и их последовательность. Это значительно облегчает также проверку расчетов вторым лицом. Для расчета работ следует применять таблицы, учитывающие специфику этих работ. Подсчет объемов работ следует вести в определенной последовательности. Например, начинать подсчеты рекомендуется с фундаментов и стен подвалов, затем определять объемы земляных работ. </w:t>
      </w:r>
      <w:r w:rsidRPr="00C01A40">
        <w:rPr>
          <w:sz w:val="28"/>
          <w:szCs w:val="28"/>
        </w:rPr>
        <w:lastRenderedPageBreak/>
        <w:t>(Отдельно рекомендуется вести подсчет объемов по подземной части здания или сооружения, а также по жилой и нежилой чисти дома.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При подсчете объемов работ необходимо придерживаться следующего порядка:</w:t>
      </w:r>
    </w:p>
    <w:p w:rsidR="005F505D" w:rsidRPr="00C01A40" w:rsidRDefault="005F505D" w:rsidP="00C01A4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ознакомиться с проектными материалами и разместить их на рабочем месте в порядке, удобном для рационального использования;</w:t>
      </w:r>
    </w:p>
    <w:p w:rsidR="005F505D" w:rsidRPr="00C01A40" w:rsidRDefault="005F505D" w:rsidP="00C01A4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разработать и подготовить табличные формы;</w:t>
      </w:r>
    </w:p>
    <w:p w:rsidR="005F505D" w:rsidRPr="00C01A40" w:rsidRDefault="005F505D" w:rsidP="00C01A4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01A40">
        <w:rPr>
          <w:sz w:val="28"/>
          <w:szCs w:val="28"/>
        </w:rPr>
        <w:t>составить вспомогательные таблицы подсчетов на типовые изделия, конструкции и детали, а также на конструктивные элементы и части здания;</w:t>
      </w:r>
    </w:p>
    <w:p w:rsidR="005F505D" w:rsidRPr="00872EB2" w:rsidRDefault="005F505D" w:rsidP="00C01A4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подсчитать объемы работ с использованием проектных спецификации;</w:t>
      </w:r>
    </w:p>
    <w:p w:rsidR="005F505D" w:rsidRPr="00872EB2" w:rsidRDefault="005F505D" w:rsidP="00C01A4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подсчитать объемы работ по конструктивным элементам и видам работ, не охваченным при подсчете спецификациями.</w:t>
      </w:r>
    </w:p>
    <w:p w:rsidR="005F505D" w:rsidRPr="00872EB2" w:rsidRDefault="005F505D" w:rsidP="00C01A40">
      <w:pPr>
        <w:spacing w:line="360" w:lineRule="auto"/>
        <w:jc w:val="both"/>
        <w:rPr>
          <w:sz w:val="28"/>
          <w:szCs w:val="28"/>
        </w:rPr>
      </w:pPr>
      <w:r w:rsidRPr="00872EB2">
        <w:rPr>
          <w:b/>
          <w:bCs/>
          <w:sz w:val="28"/>
          <w:szCs w:val="28"/>
        </w:rPr>
        <w:t>Для упрощения и облегчения работ рекомендуется:</w:t>
      </w:r>
    </w:p>
    <w:p w:rsidR="005F505D" w:rsidRPr="00872EB2" w:rsidRDefault="005F505D" w:rsidP="00C01A40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иметь заранее изготовленные вспомогательные таблицы с готовыми сметными данными для типовых и часто повторяющихся конструктивных элементов, видов работ и частей зданий, а также для типовых и стандартных изделий;</w:t>
      </w:r>
    </w:p>
    <w:p w:rsidR="005F505D" w:rsidRPr="00872EB2" w:rsidRDefault="005F505D" w:rsidP="00C01A40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максимально использовать типовые бланки локальных смет с перечнем основных видов работ и конструктивных элементов, шифрами единичных расценок и стоимостными показателями;</w:t>
      </w:r>
    </w:p>
    <w:p w:rsidR="005F505D" w:rsidRPr="00872EB2" w:rsidRDefault="005F505D" w:rsidP="00C01A40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подсчет по конструктивным элементам и видам работ вести на готовых бланках смет или в таблицах в таком порядке.</w:t>
      </w:r>
    </w:p>
    <w:p w:rsidR="005F505D" w:rsidRPr="00872EB2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>Решить задачу по примеру:</w:t>
      </w:r>
    </w:p>
    <w:p w:rsidR="005F505D" w:rsidRPr="00872EB2" w:rsidRDefault="005F505D" w:rsidP="00C01A40">
      <w:pPr>
        <w:pStyle w:val="11"/>
        <w:spacing w:line="360" w:lineRule="auto"/>
        <w:ind w:left="0"/>
        <w:jc w:val="both"/>
        <w:rPr>
          <w:szCs w:val="28"/>
        </w:rPr>
      </w:pPr>
      <w:r w:rsidRPr="00872EB2">
        <w:rPr>
          <w:b/>
          <w:i/>
          <w:szCs w:val="28"/>
        </w:rPr>
        <w:t>Для выполнения работ необходимо вычислить площадь  стен для окрашивания жилой комнаты</w:t>
      </w:r>
      <w:r w:rsidRPr="00872EB2">
        <w:rPr>
          <w:szCs w:val="28"/>
        </w:rPr>
        <w:t xml:space="preserve">. Длина помещения  10,9  метров, ширина  </w:t>
      </w:r>
      <w:smartTag w:uri="urn:schemas-microsoft-com:office:smarttags" w:element="metricconverter">
        <w:smartTagPr>
          <w:attr w:name="ProductID" w:val="5,5 метра"/>
        </w:smartTagPr>
        <w:r w:rsidRPr="00872EB2">
          <w:rPr>
            <w:szCs w:val="28"/>
          </w:rPr>
          <w:t>5,5 метра</w:t>
        </w:r>
      </w:smartTag>
      <w:r w:rsidRPr="00872EB2">
        <w:rPr>
          <w:szCs w:val="28"/>
        </w:rPr>
        <w:t xml:space="preserve">, высота помещения </w:t>
      </w:r>
      <w:smartTag w:uri="urn:schemas-microsoft-com:office:smarttags" w:element="metricconverter">
        <w:smartTagPr>
          <w:attr w:name="ProductID" w:val="3,2 метра"/>
        </w:smartTagPr>
        <w:r w:rsidRPr="00872EB2">
          <w:rPr>
            <w:szCs w:val="28"/>
          </w:rPr>
          <w:t>3,2 метра</w:t>
        </w:r>
      </w:smartTag>
      <w:r w:rsidRPr="00872EB2">
        <w:rPr>
          <w:szCs w:val="28"/>
        </w:rPr>
        <w:t xml:space="preserve">, два окна размерами  1,8 на 1метр, дверь размерами 2,1 на </w:t>
      </w:r>
      <w:smartTag w:uri="urn:schemas-microsoft-com:office:smarttags" w:element="metricconverter">
        <w:smartTagPr>
          <w:attr w:name="ProductID" w:val="1,3 метра"/>
        </w:smartTagPr>
        <w:r w:rsidRPr="00872EB2">
          <w:rPr>
            <w:szCs w:val="28"/>
          </w:rPr>
          <w:t>1,3 метра</w:t>
        </w:r>
      </w:smartTag>
      <w:r w:rsidRPr="00872EB2">
        <w:rPr>
          <w:szCs w:val="28"/>
        </w:rPr>
        <w:t>.</w:t>
      </w:r>
    </w:p>
    <w:p w:rsidR="005F505D" w:rsidRPr="00872EB2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>Контрольные вопросы</w:t>
      </w:r>
    </w:p>
    <w:p w:rsidR="005F505D" w:rsidRPr="00872EB2" w:rsidRDefault="005F505D" w:rsidP="00C01A40">
      <w:pPr>
        <w:pStyle w:val="11"/>
        <w:numPr>
          <w:ilvl w:val="0"/>
          <w:numId w:val="19"/>
        </w:numPr>
        <w:spacing w:line="360" w:lineRule="auto"/>
        <w:jc w:val="both"/>
        <w:rPr>
          <w:i/>
          <w:szCs w:val="28"/>
        </w:rPr>
      </w:pPr>
      <w:r w:rsidRPr="00872EB2">
        <w:rPr>
          <w:szCs w:val="28"/>
        </w:rPr>
        <w:lastRenderedPageBreak/>
        <w:t>Какая документация необходима для расчета объемов  строительных работ?</w:t>
      </w:r>
    </w:p>
    <w:p w:rsidR="005F505D" w:rsidRPr="00872EB2" w:rsidRDefault="005F505D" w:rsidP="00C01A40">
      <w:pPr>
        <w:numPr>
          <w:ilvl w:val="0"/>
          <w:numId w:val="19"/>
        </w:numPr>
        <w:spacing w:line="360" w:lineRule="auto"/>
        <w:contextualSpacing/>
        <w:jc w:val="both"/>
        <w:rPr>
          <w:i/>
          <w:sz w:val="28"/>
          <w:szCs w:val="28"/>
        </w:rPr>
      </w:pPr>
      <w:r w:rsidRPr="00872EB2">
        <w:rPr>
          <w:sz w:val="28"/>
          <w:szCs w:val="28"/>
        </w:rPr>
        <w:t>Каков порядок подсчета объемов  строительных работ?</w:t>
      </w:r>
    </w:p>
    <w:p w:rsidR="005F505D" w:rsidRPr="00872EB2" w:rsidRDefault="005F505D" w:rsidP="00C01A40">
      <w:pPr>
        <w:numPr>
          <w:ilvl w:val="0"/>
          <w:numId w:val="19"/>
        </w:numPr>
        <w:spacing w:line="360" w:lineRule="auto"/>
        <w:contextualSpacing/>
        <w:jc w:val="both"/>
        <w:rPr>
          <w:i/>
        </w:rPr>
      </w:pPr>
      <w:r w:rsidRPr="00872EB2">
        <w:rPr>
          <w:sz w:val="28"/>
          <w:szCs w:val="28"/>
        </w:rPr>
        <w:t>Какая дополнительная информация необходима для подсчета объемов  строительных работ?</w:t>
      </w:r>
    </w:p>
    <w:p w:rsidR="005F505D" w:rsidRPr="00872EB2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 xml:space="preserve">Домашнее задание: </w:t>
      </w:r>
    </w:p>
    <w:p w:rsidR="005F505D" w:rsidRPr="00872EB2" w:rsidRDefault="005F505D" w:rsidP="00C01A40">
      <w:p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 xml:space="preserve">1. Оформление практической работы. </w:t>
      </w:r>
    </w:p>
    <w:p w:rsidR="005F505D" w:rsidRPr="00872EB2" w:rsidRDefault="005F505D" w:rsidP="00C01A40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>Список рекомендуемой литературы:</w:t>
      </w:r>
    </w:p>
    <w:p w:rsidR="005F505D" w:rsidRPr="00872EB2" w:rsidRDefault="005F505D" w:rsidP="00C01A40">
      <w:pPr>
        <w:numPr>
          <w:ilvl w:val="0"/>
          <w:numId w:val="18"/>
        </w:numPr>
        <w:tabs>
          <w:tab w:val="num" w:pos="48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872EB2">
        <w:rPr>
          <w:sz w:val="28"/>
          <w:szCs w:val="28"/>
        </w:rPr>
        <w:t>Завражин</w:t>
      </w:r>
      <w:proofErr w:type="spellEnd"/>
      <w:r w:rsidRPr="00872EB2">
        <w:rPr>
          <w:sz w:val="28"/>
          <w:szCs w:val="28"/>
        </w:rPr>
        <w:t>, Н.Н. Технология отделочных строите</w:t>
      </w:r>
      <w:r>
        <w:rPr>
          <w:sz w:val="28"/>
          <w:szCs w:val="28"/>
        </w:rPr>
        <w:t>льных работ – М.: Академия, 2015</w:t>
      </w:r>
      <w:r w:rsidRPr="00872EB2">
        <w:rPr>
          <w:sz w:val="28"/>
          <w:szCs w:val="28"/>
        </w:rPr>
        <w:t>. – 416 с.</w:t>
      </w:r>
    </w:p>
    <w:p w:rsidR="005F505D" w:rsidRPr="00872EB2" w:rsidRDefault="005F505D" w:rsidP="00C01A40">
      <w:pPr>
        <w:numPr>
          <w:ilvl w:val="0"/>
          <w:numId w:val="18"/>
        </w:numPr>
        <w:tabs>
          <w:tab w:val="num" w:pos="48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Долгих,  А.И. Отделочные работы. – Инфра-М, 2015. – 366 с.</w:t>
      </w:r>
    </w:p>
    <w:p w:rsidR="00C01A40" w:rsidRDefault="00C01A40" w:rsidP="005F505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5F505D" w:rsidRPr="00C01A40" w:rsidRDefault="005F505D" w:rsidP="00C01A4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C01A40">
        <w:rPr>
          <w:b/>
          <w:sz w:val="28"/>
          <w:szCs w:val="28"/>
        </w:rPr>
        <w:t xml:space="preserve">Критерии оценивания </w:t>
      </w:r>
      <w:r w:rsidRPr="00C01A40">
        <w:rPr>
          <w:bCs/>
          <w:spacing w:val="-6"/>
          <w:sz w:val="28"/>
          <w:szCs w:val="28"/>
        </w:rPr>
        <w:t xml:space="preserve"> </w:t>
      </w:r>
      <w:r w:rsidRPr="00C01A40">
        <w:rPr>
          <w:b/>
          <w:bCs/>
          <w:spacing w:val="-6"/>
          <w:sz w:val="28"/>
          <w:szCs w:val="28"/>
        </w:rPr>
        <w:t xml:space="preserve"> работы обучающихся на практических</w:t>
      </w:r>
      <w:r w:rsidRPr="00C01A40">
        <w:rPr>
          <w:sz w:val="28"/>
          <w:szCs w:val="28"/>
        </w:rPr>
        <w:t xml:space="preserve"> </w:t>
      </w:r>
      <w:r w:rsidRPr="00C01A40">
        <w:rPr>
          <w:b/>
          <w:bCs/>
          <w:spacing w:val="-6"/>
          <w:sz w:val="28"/>
          <w:szCs w:val="28"/>
        </w:rPr>
        <w:t xml:space="preserve">занятиях </w:t>
      </w:r>
    </w:p>
    <w:p w:rsidR="005F505D" w:rsidRPr="00C01A40" w:rsidRDefault="005F505D" w:rsidP="00C01A40">
      <w:pPr>
        <w:spacing w:line="360" w:lineRule="auto"/>
        <w:jc w:val="both"/>
        <w:rPr>
          <w:b/>
          <w:i/>
          <w:sz w:val="28"/>
          <w:szCs w:val="28"/>
        </w:rPr>
      </w:pPr>
      <w:r w:rsidRPr="00C01A40">
        <w:rPr>
          <w:b/>
          <w:i/>
          <w:sz w:val="28"/>
          <w:szCs w:val="28"/>
        </w:rPr>
        <w:t xml:space="preserve">Оценка «отлично» </w:t>
      </w:r>
      <w:r w:rsidRPr="00C01A40">
        <w:rPr>
          <w:sz w:val="28"/>
          <w:szCs w:val="28"/>
        </w:rPr>
        <w:t xml:space="preserve">ставится, если обучающийся: выполнил в полном объеме все задания. 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b/>
          <w:i/>
          <w:sz w:val="28"/>
          <w:szCs w:val="28"/>
        </w:rPr>
        <w:t>Оценка «хорошо»</w:t>
      </w:r>
      <w:r w:rsidRPr="00C01A40">
        <w:rPr>
          <w:sz w:val="28"/>
          <w:szCs w:val="28"/>
        </w:rPr>
        <w:t xml:space="preserve"> ставится в том случае, если обучающийся выполнил требования к оценке «отлично», но: в недостаточном объеме раскрыл заданные вопросы.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b/>
          <w:i/>
          <w:sz w:val="28"/>
          <w:szCs w:val="28"/>
        </w:rPr>
        <w:t>Оценка «удовлетворительно»</w:t>
      </w:r>
      <w:r w:rsidRPr="00C01A40">
        <w:rPr>
          <w:sz w:val="28"/>
          <w:szCs w:val="28"/>
        </w:rPr>
        <w:t xml:space="preserve"> ставится, если работа выполнена не полностью и,  если в ходе работы были допущены следующие ошибки в указании применяемого инструмента и материала.   </w:t>
      </w:r>
    </w:p>
    <w:p w:rsidR="005F505D" w:rsidRPr="00C01A40" w:rsidRDefault="005F505D" w:rsidP="00C01A40">
      <w:pPr>
        <w:spacing w:line="360" w:lineRule="auto"/>
        <w:jc w:val="both"/>
        <w:rPr>
          <w:sz w:val="28"/>
          <w:szCs w:val="28"/>
        </w:rPr>
      </w:pPr>
      <w:r w:rsidRPr="00C01A40">
        <w:rPr>
          <w:b/>
          <w:i/>
          <w:sz w:val="28"/>
          <w:szCs w:val="28"/>
        </w:rPr>
        <w:t>Оценка «неудовлетворительно»</w:t>
      </w:r>
      <w:r w:rsidRPr="00C01A40">
        <w:rPr>
          <w:sz w:val="28"/>
          <w:szCs w:val="28"/>
        </w:rPr>
        <w:t xml:space="preserve"> ставится, если: обучающийся не </w:t>
      </w:r>
      <w:r w:rsidRPr="00C01A40">
        <w:rPr>
          <w:bCs/>
          <w:iCs/>
          <w:sz w:val="28"/>
          <w:szCs w:val="28"/>
        </w:rPr>
        <w:t xml:space="preserve">заполнил </w:t>
      </w:r>
      <w:r w:rsidRPr="00C01A40">
        <w:rPr>
          <w:sz w:val="28"/>
          <w:szCs w:val="28"/>
        </w:rPr>
        <w:t xml:space="preserve">инструкционную карту.  </w:t>
      </w:r>
    </w:p>
    <w:p w:rsidR="00213095" w:rsidRDefault="00213095" w:rsidP="005F505D">
      <w:pPr>
        <w:rPr>
          <w:b/>
          <w:i/>
        </w:rPr>
      </w:pPr>
    </w:p>
    <w:p w:rsidR="00213095" w:rsidRDefault="00213095" w:rsidP="005F505D"/>
    <w:p w:rsidR="00213095" w:rsidRPr="00771E22" w:rsidRDefault="00213095" w:rsidP="00AF5FF6">
      <w:pPr>
        <w:shd w:val="clear" w:color="auto" w:fill="FFFFFF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771E22">
        <w:rPr>
          <w:b/>
          <w:bCs/>
          <w:sz w:val="28"/>
          <w:szCs w:val="28"/>
        </w:rPr>
        <w:t>Практическо</w:t>
      </w:r>
      <w:r w:rsidR="00771E22" w:rsidRPr="00771E22">
        <w:rPr>
          <w:b/>
          <w:bCs/>
          <w:sz w:val="28"/>
          <w:szCs w:val="28"/>
        </w:rPr>
        <w:t>е занятие № 5</w:t>
      </w:r>
    </w:p>
    <w:p w:rsidR="00213095" w:rsidRPr="00771E22" w:rsidRDefault="00213095" w:rsidP="00771E22">
      <w:pPr>
        <w:spacing w:line="360" w:lineRule="auto"/>
        <w:ind w:firstLine="709"/>
        <w:jc w:val="both"/>
        <w:rPr>
          <w:sz w:val="28"/>
          <w:szCs w:val="28"/>
        </w:rPr>
      </w:pPr>
      <w:r w:rsidRPr="00771E22">
        <w:rPr>
          <w:b/>
          <w:sz w:val="28"/>
          <w:szCs w:val="28"/>
        </w:rPr>
        <w:t>Тема работы:</w:t>
      </w:r>
      <w:r w:rsidR="00771E22" w:rsidRPr="00771E22">
        <w:rPr>
          <w:sz w:val="28"/>
          <w:szCs w:val="28"/>
        </w:rPr>
        <w:t xml:space="preserve"> </w:t>
      </w:r>
      <w:r w:rsidRPr="00771E22">
        <w:rPr>
          <w:sz w:val="28"/>
          <w:szCs w:val="28"/>
        </w:rPr>
        <w:t>Выбор материалов и расчет их количества для обл</w:t>
      </w:r>
      <w:r w:rsidR="00771E22" w:rsidRPr="00771E22">
        <w:rPr>
          <w:sz w:val="28"/>
          <w:szCs w:val="28"/>
        </w:rPr>
        <w:t>ицовывания заданной поверхности</w:t>
      </w:r>
      <w:r w:rsidRPr="00771E22">
        <w:rPr>
          <w:sz w:val="28"/>
          <w:szCs w:val="28"/>
        </w:rPr>
        <w:t>.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b/>
          <w:sz w:val="28"/>
          <w:szCs w:val="28"/>
        </w:rPr>
        <w:t>Цель:</w:t>
      </w:r>
      <w:r w:rsidRPr="00771E22">
        <w:rPr>
          <w:sz w:val="28"/>
          <w:szCs w:val="28"/>
        </w:rPr>
        <w:t xml:space="preserve"> Освоить умение производить выбор материалов и производить расчет их количества для облицовывания зданий</w:t>
      </w:r>
    </w:p>
    <w:p w:rsidR="00213095" w:rsidRPr="00771E22" w:rsidRDefault="00213095" w:rsidP="00771E22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771E22">
        <w:rPr>
          <w:b/>
          <w:sz w:val="28"/>
          <w:szCs w:val="28"/>
        </w:rPr>
        <w:lastRenderedPageBreak/>
        <w:t xml:space="preserve">Средства обучения: </w:t>
      </w:r>
      <w:r w:rsidRPr="00771E22">
        <w:rPr>
          <w:sz w:val="28"/>
          <w:szCs w:val="28"/>
        </w:rPr>
        <w:t>плакаты,  альбомы, учебная и справочная литература, фотографии.</w:t>
      </w:r>
    </w:p>
    <w:p w:rsidR="00213095" w:rsidRPr="00771E22" w:rsidRDefault="00213095" w:rsidP="00771E22">
      <w:pPr>
        <w:spacing w:line="360" w:lineRule="auto"/>
        <w:jc w:val="both"/>
        <w:rPr>
          <w:b/>
          <w:sz w:val="28"/>
          <w:szCs w:val="28"/>
        </w:rPr>
      </w:pPr>
      <w:r w:rsidRPr="00771E22">
        <w:rPr>
          <w:b/>
          <w:sz w:val="28"/>
          <w:szCs w:val="28"/>
        </w:rPr>
        <w:t>Порядок выполнения работы:</w:t>
      </w:r>
    </w:p>
    <w:p w:rsidR="00213095" w:rsidRPr="00771E22" w:rsidRDefault="00213095" w:rsidP="00771E22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Записать номер практической работы, тему и цель работы</w:t>
      </w:r>
    </w:p>
    <w:p w:rsidR="00213095" w:rsidRPr="00771E22" w:rsidRDefault="00213095" w:rsidP="00771E22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Записать коротко предложенные задания</w:t>
      </w:r>
    </w:p>
    <w:p w:rsidR="00213095" w:rsidRPr="00771E22" w:rsidRDefault="00213095" w:rsidP="00771E22">
      <w:pPr>
        <w:numPr>
          <w:ilvl w:val="1"/>
          <w:numId w:val="22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Выбор облицовочного материала.  Зависит от назначения здания, поверхности, дизайнерского проекта.</w:t>
      </w:r>
    </w:p>
    <w:p w:rsidR="00213095" w:rsidRPr="00771E22" w:rsidRDefault="00213095" w:rsidP="00771E22">
      <w:pPr>
        <w:numPr>
          <w:ilvl w:val="1"/>
          <w:numId w:val="22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Произвести расчет количества требуемого материала для облицовочных работ</w:t>
      </w:r>
    </w:p>
    <w:p w:rsidR="00771E22" w:rsidRPr="00771E22" w:rsidRDefault="00771E22" w:rsidP="00771E22">
      <w:pPr>
        <w:spacing w:line="360" w:lineRule="auto"/>
        <w:jc w:val="both"/>
        <w:rPr>
          <w:b/>
          <w:sz w:val="28"/>
          <w:szCs w:val="28"/>
        </w:rPr>
      </w:pPr>
    </w:p>
    <w:p w:rsidR="00771E22" w:rsidRDefault="00771E22" w:rsidP="00213095">
      <w:pPr>
        <w:spacing w:line="360" w:lineRule="auto"/>
        <w:jc w:val="center"/>
        <w:rPr>
          <w:b/>
          <w:sz w:val="28"/>
          <w:szCs w:val="28"/>
        </w:rPr>
      </w:pPr>
    </w:p>
    <w:p w:rsidR="00771E22" w:rsidRDefault="00771E22" w:rsidP="00213095">
      <w:pPr>
        <w:spacing w:line="360" w:lineRule="auto"/>
        <w:jc w:val="center"/>
        <w:rPr>
          <w:b/>
          <w:sz w:val="28"/>
          <w:szCs w:val="28"/>
        </w:rPr>
      </w:pPr>
    </w:p>
    <w:p w:rsidR="00213095" w:rsidRPr="00771E22" w:rsidRDefault="00213095" w:rsidP="00771E22">
      <w:pPr>
        <w:spacing w:line="360" w:lineRule="auto"/>
        <w:jc w:val="both"/>
        <w:rPr>
          <w:b/>
          <w:sz w:val="28"/>
          <w:szCs w:val="28"/>
        </w:rPr>
      </w:pPr>
      <w:r w:rsidRPr="00771E22">
        <w:rPr>
          <w:b/>
          <w:sz w:val="28"/>
          <w:szCs w:val="28"/>
        </w:rPr>
        <w:t>Теоретический материал</w:t>
      </w:r>
    </w:p>
    <w:p w:rsidR="00213095" w:rsidRPr="00771E22" w:rsidRDefault="00213095" w:rsidP="00771E22">
      <w:pPr>
        <w:spacing w:line="360" w:lineRule="auto"/>
        <w:ind w:firstLine="709"/>
        <w:jc w:val="both"/>
        <w:rPr>
          <w:sz w:val="28"/>
          <w:szCs w:val="28"/>
        </w:rPr>
      </w:pPr>
      <w:r w:rsidRPr="00771E22">
        <w:rPr>
          <w:sz w:val="28"/>
          <w:szCs w:val="28"/>
        </w:rPr>
        <w:t xml:space="preserve">Для правильного расчета плитки необходимо четко представлять как будет располагаться плитка в вашем помещении. Поэтому перед началом работы желательно нарисовать эскиз расположения плитки. </w:t>
      </w:r>
    </w:p>
    <w:p w:rsidR="00213095" w:rsidRPr="00771E22" w:rsidRDefault="00213095" w:rsidP="00771E22">
      <w:pPr>
        <w:spacing w:line="360" w:lineRule="auto"/>
        <w:ind w:firstLine="709"/>
        <w:jc w:val="both"/>
        <w:rPr>
          <w:sz w:val="28"/>
          <w:szCs w:val="28"/>
        </w:rPr>
      </w:pPr>
      <w:r w:rsidRPr="00771E22">
        <w:rPr>
          <w:sz w:val="28"/>
          <w:szCs w:val="28"/>
        </w:rPr>
        <w:t xml:space="preserve">Рассчитаем в качестве примера требуемое количество керамической плитки на </w:t>
      </w:r>
      <w:proofErr w:type="spellStart"/>
      <w:r w:rsidRPr="00771E22">
        <w:rPr>
          <w:sz w:val="28"/>
          <w:szCs w:val="28"/>
        </w:rPr>
        <w:t>стандартнуюванную</w:t>
      </w:r>
      <w:proofErr w:type="spellEnd"/>
      <w:r w:rsidRPr="00771E22">
        <w:rPr>
          <w:sz w:val="28"/>
          <w:szCs w:val="28"/>
        </w:rPr>
        <w:t xml:space="preserve"> комнату с размерами 1,7 х </w:t>
      </w:r>
      <w:smartTag w:uri="urn:schemas-microsoft-com:office:smarttags" w:element="metricconverter">
        <w:smartTagPr>
          <w:attr w:name="ProductID" w:val="1,7 м"/>
        </w:smartTagPr>
        <w:r w:rsidRPr="00771E22">
          <w:rPr>
            <w:sz w:val="28"/>
            <w:szCs w:val="28"/>
          </w:rPr>
          <w:t>1,7 м</w:t>
        </w:r>
      </w:smartTag>
      <w:r w:rsidRPr="00771E22">
        <w:rPr>
          <w:sz w:val="28"/>
          <w:szCs w:val="28"/>
        </w:rPr>
        <w:t xml:space="preserve">, высотой </w:t>
      </w:r>
      <w:smartTag w:uri="urn:schemas-microsoft-com:office:smarttags" w:element="metricconverter">
        <w:smartTagPr>
          <w:attr w:name="ProductID" w:val="2,7 м"/>
        </w:smartTagPr>
        <w:r w:rsidRPr="00771E22">
          <w:rPr>
            <w:sz w:val="28"/>
            <w:szCs w:val="28"/>
          </w:rPr>
          <w:t xml:space="preserve">2,7 </w:t>
        </w:r>
        <w:proofErr w:type="spellStart"/>
        <w:proofErr w:type="gramStart"/>
        <w:r w:rsidRPr="00771E22">
          <w:rPr>
            <w:sz w:val="28"/>
            <w:szCs w:val="28"/>
          </w:rPr>
          <w:t>м</w:t>
        </w:r>
      </w:smartTag>
      <w:r w:rsidRPr="00771E22">
        <w:rPr>
          <w:sz w:val="28"/>
          <w:szCs w:val="28"/>
        </w:rPr>
        <w:t>,с</w:t>
      </w:r>
      <w:proofErr w:type="spellEnd"/>
      <w:proofErr w:type="gramEnd"/>
      <w:r w:rsidRPr="00771E22">
        <w:rPr>
          <w:sz w:val="28"/>
          <w:szCs w:val="28"/>
        </w:rPr>
        <w:t xml:space="preserve"> дверным проемом 0,7 х </w:t>
      </w:r>
      <w:smartTag w:uri="urn:schemas-microsoft-com:office:smarttags" w:element="metricconverter">
        <w:smartTagPr>
          <w:attr w:name="ProductID" w:val="2,0 м"/>
        </w:smartTagPr>
        <w:r w:rsidRPr="00771E22">
          <w:rPr>
            <w:sz w:val="28"/>
            <w:szCs w:val="28"/>
          </w:rPr>
          <w:t>2,0 м</w:t>
        </w:r>
      </w:smartTag>
      <w:r w:rsidRPr="00771E22">
        <w:rPr>
          <w:sz w:val="28"/>
          <w:szCs w:val="28"/>
        </w:rPr>
        <w:t xml:space="preserve">. </w:t>
      </w:r>
    </w:p>
    <w:p w:rsidR="00213095" w:rsidRPr="00771E22" w:rsidRDefault="00213095" w:rsidP="00771E22">
      <w:pPr>
        <w:spacing w:line="360" w:lineRule="auto"/>
        <w:ind w:firstLine="709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Примем, что дополнительных выступов и ниш в стенах нет. Размер напольной плитки  3,33×3,33 см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Способ 1.</w:t>
      </w:r>
    </w:p>
    <w:p w:rsidR="00213095" w:rsidRPr="00771E22" w:rsidRDefault="00213095" w:rsidP="00771E22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Посчитать общую площадь 1,7 х 1,7 =2,89 м2</w:t>
      </w:r>
    </w:p>
    <w:p w:rsidR="00213095" w:rsidRPr="00771E22" w:rsidRDefault="00213095" w:rsidP="00771E22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 xml:space="preserve">Посчитать площадь одной плитки .0,333× 0,333 = 0,110889 = </w:t>
      </w:r>
      <w:smartTag w:uri="urn:schemas-microsoft-com:office:smarttags" w:element="metricconverter">
        <w:smartTagPr>
          <w:attr w:name="ProductID" w:val="0,111 м2"/>
        </w:smartTagPr>
        <w:r w:rsidRPr="00771E22">
          <w:rPr>
            <w:sz w:val="28"/>
            <w:szCs w:val="28"/>
          </w:rPr>
          <w:t>0,111 м2</w:t>
        </w:r>
      </w:smartTag>
    </w:p>
    <w:p w:rsidR="00213095" w:rsidRPr="00771E22" w:rsidRDefault="00213095" w:rsidP="00771E22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Разделить общую площадь на площадь одной плитки (т.е.  перевести в штуки)  2,89: 0,111 = 26,0327 = 27 штук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Но этот способ дает очень приблизительный результат, поэтому правильней и точней было бы посчитать по плиткам.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Способ 2.</w:t>
      </w:r>
    </w:p>
    <w:p w:rsidR="00213095" w:rsidRPr="00771E22" w:rsidRDefault="00213095" w:rsidP="00771E22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lastRenderedPageBreak/>
        <w:t>Считаем количество плиток по длине помещения по формуле: П= А/(</w:t>
      </w:r>
      <w:proofErr w:type="spellStart"/>
      <w:r w:rsidRPr="00771E22">
        <w:rPr>
          <w:sz w:val="28"/>
          <w:szCs w:val="28"/>
        </w:rPr>
        <w:t>а+в</w:t>
      </w:r>
      <w:proofErr w:type="spellEnd"/>
      <w:r w:rsidRPr="00771E22">
        <w:rPr>
          <w:sz w:val="28"/>
          <w:szCs w:val="28"/>
        </w:rPr>
        <w:t xml:space="preserve">) где П - число целых плиток, </w:t>
      </w:r>
      <w:proofErr w:type="gramStart"/>
      <w:r w:rsidRPr="00771E22">
        <w:rPr>
          <w:sz w:val="28"/>
          <w:szCs w:val="28"/>
        </w:rPr>
        <w:t>А</w:t>
      </w:r>
      <w:proofErr w:type="gramEnd"/>
      <w:r w:rsidRPr="00771E22">
        <w:rPr>
          <w:sz w:val="28"/>
          <w:szCs w:val="28"/>
        </w:rPr>
        <w:t xml:space="preserve"> -длина или ширина помещения, а -размер плитки, в -толщина шва между плитками. В нашем случае длина помещения </w:t>
      </w:r>
      <w:smartTag w:uri="urn:schemas-microsoft-com:office:smarttags" w:element="metricconverter">
        <w:smartTagPr>
          <w:attr w:name="ProductID" w:val="1,7 м"/>
        </w:smartTagPr>
        <w:r w:rsidRPr="00771E22">
          <w:rPr>
            <w:sz w:val="28"/>
            <w:szCs w:val="28"/>
          </w:rPr>
          <w:t>1,7 м</w:t>
        </w:r>
      </w:smartTag>
      <w:r w:rsidRPr="00771E22">
        <w:rPr>
          <w:sz w:val="28"/>
          <w:szCs w:val="28"/>
        </w:rPr>
        <w:t xml:space="preserve">, размер плитки </w:t>
      </w:r>
      <w:smartTag w:uri="urn:schemas-microsoft-com:office:smarttags" w:element="metricconverter">
        <w:smartTagPr>
          <w:attr w:name="ProductID" w:val="0,333 м"/>
        </w:smartTagPr>
        <w:r w:rsidRPr="00771E22">
          <w:rPr>
            <w:sz w:val="28"/>
            <w:szCs w:val="28"/>
          </w:rPr>
          <w:t>0,333 м</w:t>
        </w:r>
      </w:smartTag>
      <w:r w:rsidRPr="00771E22">
        <w:rPr>
          <w:sz w:val="28"/>
          <w:szCs w:val="28"/>
        </w:rPr>
        <w:t xml:space="preserve">, толщина шва между плитками </w:t>
      </w:r>
      <w:smartTag w:uri="urn:schemas-microsoft-com:office:smarttags" w:element="metricconverter">
        <w:smartTagPr>
          <w:attr w:name="ProductID" w:val="0,002 м"/>
        </w:smartTagPr>
        <w:r w:rsidRPr="00771E22">
          <w:rPr>
            <w:sz w:val="28"/>
            <w:szCs w:val="28"/>
          </w:rPr>
          <w:t>0,002 м</w:t>
        </w:r>
      </w:smartTag>
      <w:r w:rsidRPr="00771E22">
        <w:rPr>
          <w:sz w:val="28"/>
          <w:szCs w:val="28"/>
        </w:rPr>
        <w:t xml:space="preserve">. </w:t>
      </w:r>
    </w:p>
    <w:p w:rsidR="00213095" w:rsidRPr="00771E22" w:rsidRDefault="00213095" w:rsidP="00771E22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Получаем П = 1,7</w:t>
      </w:r>
      <w:proofErr w:type="gramStart"/>
      <w:r w:rsidRPr="00771E22">
        <w:rPr>
          <w:sz w:val="28"/>
          <w:szCs w:val="28"/>
        </w:rPr>
        <w:t>/(</w:t>
      </w:r>
      <w:proofErr w:type="gramEnd"/>
      <w:r w:rsidRPr="00771E22">
        <w:rPr>
          <w:sz w:val="28"/>
          <w:szCs w:val="28"/>
        </w:rPr>
        <w:t>0,333 + 0,002) = 1,7/0,335 = 5,07 штук или  5,5 штук по горизонтали, т.к. округляем всегда в большую сторону, кратно целой или половине (половину также можно использовать в  следующем ряду)</w:t>
      </w:r>
    </w:p>
    <w:p w:rsidR="00213095" w:rsidRPr="00771E22" w:rsidRDefault="00213095" w:rsidP="00771E22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Т.к. ширина ванны тоже равна 1,7 , то и по вертикали необходимо  уложить 5,5 штук плиток в каждом ряду.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3.Общее число плиток получаем 5,5×5,5 = 30,25 штук, округлим до</w:t>
      </w:r>
    </w:p>
    <w:p w:rsidR="00213095" w:rsidRPr="00771E22" w:rsidRDefault="00213095" w:rsidP="00771E22">
      <w:pPr>
        <w:spacing w:line="360" w:lineRule="auto"/>
        <w:jc w:val="both"/>
        <w:rPr>
          <w:sz w:val="28"/>
          <w:szCs w:val="28"/>
        </w:rPr>
      </w:pPr>
      <w:r w:rsidRPr="00771E22">
        <w:rPr>
          <w:sz w:val="28"/>
          <w:szCs w:val="28"/>
        </w:rPr>
        <w:t>целых и получим 31 штук</w:t>
      </w:r>
    </w:p>
    <w:p w:rsidR="00771E22" w:rsidRDefault="00771E22" w:rsidP="00213095">
      <w:pPr>
        <w:spacing w:line="360" w:lineRule="auto"/>
        <w:jc w:val="both"/>
        <w:rPr>
          <w:b/>
          <w:sz w:val="28"/>
          <w:szCs w:val="28"/>
        </w:rPr>
      </w:pPr>
    </w:p>
    <w:p w:rsidR="00213095" w:rsidRPr="00872EB2" w:rsidRDefault="00213095" w:rsidP="00771E22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>Контрольные вопросы</w:t>
      </w:r>
    </w:p>
    <w:p w:rsidR="00213095" w:rsidRPr="00872EB2" w:rsidRDefault="00213095" w:rsidP="00771E22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Как выбираются облицовочные материалы?</w:t>
      </w:r>
    </w:p>
    <w:p w:rsidR="00213095" w:rsidRPr="00872EB2" w:rsidRDefault="00213095" w:rsidP="00771E22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Как рассчитывается количество облицовочного материала для выполнения облицовочных работ?</w:t>
      </w:r>
    </w:p>
    <w:p w:rsidR="00213095" w:rsidRPr="00872EB2" w:rsidRDefault="00213095" w:rsidP="00771E22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Сколько существует способов расчета количества облицовочного материала?</w:t>
      </w:r>
    </w:p>
    <w:p w:rsidR="00213095" w:rsidRPr="00872EB2" w:rsidRDefault="00213095" w:rsidP="00771E22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 xml:space="preserve">Домашнее задание: </w:t>
      </w:r>
    </w:p>
    <w:p w:rsidR="00213095" w:rsidRPr="00872EB2" w:rsidRDefault="00213095" w:rsidP="00771E22">
      <w:pPr>
        <w:spacing w:line="360" w:lineRule="auto"/>
        <w:jc w:val="both"/>
        <w:rPr>
          <w:sz w:val="28"/>
          <w:szCs w:val="28"/>
        </w:rPr>
      </w:pPr>
      <w:r w:rsidRPr="00872EB2">
        <w:rPr>
          <w:sz w:val="28"/>
          <w:szCs w:val="28"/>
        </w:rPr>
        <w:t xml:space="preserve">1. Оформление практической работы. </w:t>
      </w:r>
    </w:p>
    <w:p w:rsidR="00213095" w:rsidRPr="00872EB2" w:rsidRDefault="00213095" w:rsidP="00771E22">
      <w:pPr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>Список рекомендуемой литературы:</w:t>
      </w:r>
    </w:p>
    <w:p w:rsidR="00213095" w:rsidRPr="00872EB2" w:rsidRDefault="00213095" w:rsidP="00771E22">
      <w:pPr>
        <w:numPr>
          <w:ilvl w:val="0"/>
          <w:numId w:val="18"/>
        </w:numPr>
        <w:tabs>
          <w:tab w:val="num" w:pos="48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872EB2">
        <w:rPr>
          <w:sz w:val="28"/>
          <w:szCs w:val="28"/>
        </w:rPr>
        <w:t>Завражин</w:t>
      </w:r>
      <w:proofErr w:type="spellEnd"/>
      <w:r w:rsidRPr="00872EB2">
        <w:rPr>
          <w:sz w:val="28"/>
          <w:szCs w:val="28"/>
        </w:rPr>
        <w:t>, Н.Н. Технология отделочных строите</w:t>
      </w:r>
      <w:r>
        <w:rPr>
          <w:sz w:val="28"/>
          <w:szCs w:val="28"/>
        </w:rPr>
        <w:t>льных работ – М.: Академия, 2015</w:t>
      </w:r>
      <w:r w:rsidRPr="00872EB2">
        <w:rPr>
          <w:sz w:val="28"/>
          <w:szCs w:val="28"/>
        </w:rPr>
        <w:t>. – 416 с.</w:t>
      </w:r>
    </w:p>
    <w:p w:rsidR="00213095" w:rsidRPr="00872EB2" w:rsidRDefault="00213095" w:rsidP="00771E22">
      <w:pPr>
        <w:numPr>
          <w:ilvl w:val="0"/>
          <w:numId w:val="18"/>
        </w:numPr>
        <w:tabs>
          <w:tab w:val="num" w:pos="48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72EB2">
        <w:rPr>
          <w:sz w:val="28"/>
          <w:szCs w:val="28"/>
        </w:rPr>
        <w:t>Долгих,  А.И. Отделочные работы. – Инфра-М, 2015. – 366 с.</w:t>
      </w:r>
    </w:p>
    <w:p w:rsidR="00213095" w:rsidRPr="00872EB2" w:rsidRDefault="00213095" w:rsidP="00771E2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872EB2">
        <w:rPr>
          <w:b/>
          <w:sz w:val="28"/>
          <w:szCs w:val="28"/>
        </w:rPr>
        <w:t xml:space="preserve">Критерии оценивания </w:t>
      </w:r>
      <w:r w:rsidRPr="00872EB2">
        <w:rPr>
          <w:bCs/>
          <w:spacing w:val="-6"/>
          <w:sz w:val="28"/>
          <w:szCs w:val="28"/>
        </w:rPr>
        <w:t xml:space="preserve"> </w:t>
      </w:r>
      <w:r w:rsidRPr="00872EB2">
        <w:rPr>
          <w:b/>
          <w:bCs/>
          <w:spacing w:val="-6"/>
          <w:sz w:val="28"/>
          <w:szCs w:val="28"/>
        </w:rPr>
        <w:t xml:space="preserve"> работы обучающихся на практических</w:t>
      </w:r>
      <w:r w:rsidRPr="00872EB2">
        <w:rPr>
          <w:sz w:val="28"/>
          <w:szCs w:val="28"/>
        </w:rPr>
        <w:t xml:space="preserve"> </w:t>
      </w:r>
      <w:r w:rsidRPr="00872EB2">
        <w:rPr>
          <w:b/>
          <w:bCs/>
          <w:spacing w:val="-6"/>
          <w:sz w:val="28"/>
          <w:szCs w:val="28"/>
        </w:rPr>
        <w:t xml:space="preserve">занятиях </w:t>
      </w:r>
    </w:p>
    <w:p w:rsidR="00213095" w:rsidRPr="00872EB2" w:rsidRDefault="00213095" w:rsidP="00771E22">
      <w:pPr>
        <w:spacing w:line="360" w:lineRule="auto"/>
        <w:jc w:val="both"/>
        <w:rPr>
          <w:b/>
          <w:i/>
          <w:sz w:val="28"/>
          <w:szCs w:val="28"/>
        </w:rPr>
      </w:pPr>
      <w:r w:rsidRPr="00872EB2">
        <w:rPr>
          <w:b/>
          <w:i/>
          <w:sz w:val="28"/>
          <w:szCs w:val="28"/>
        </w:rPr>
        <w:t xml:space="preserve">Оценка «отлично» </w:t>
      </w:r>
      <w:r w:rsidRPr="00872EB2">
        <w:rPr>
          <w:sz w:val="28"/>
          <w:szCs w:val="28"/>
        </w:rPr>
        <w:t xml:space="preserve">ставится, если обучающийся: выполнил в полном объеме все задания. </w:t>
      </w:r>
    </w:p>
    <w:p w:rsidR="00213095" w:rsidRPr="00872EB2" w:rsidRDefault="00213095" w:rsidP="00771E22">
      <w:pPr>
        <w:spacing w:line="360" w:lineRule="auto"/>
        <w:jc w:val="both"/>
        <w:rPr>
          <w:sz w:val="28"/>
          <w:szCs w:val="28"/>
        </w:rPr>
      </w:pPr>
      <w:r w:rsidRPr="00872EB2">
        <w:rPr>
          <w:b/>
          <w:i/>
          <w:sz w:val="28"/>
          <w:szCs w:val="28"/>
        </w:rPr>
        <w:lastRenderedPageBreak/>
        <w:t>Оценка «хорошо»</w:t>
      </w:r>
      <w:r w:rsidRPr="00872EB2">
        <w:rPr>
          <w:sz w:val="28"/>
          <w:szCs w:val="28"/>
        </w:rPr>
        <w:t xml:space="preserve"> ставится в том случае, если обучающийся выполнил требования к оценке «отлично», но: в недостаточном объеме раскрыл заданные вопросы.</w:t>
      </w:r>
    </w:p>
    <w:p w:rsidR="00213095" w:rsidRPr="00872EB2" w:rsidRDefault="00213095" w:rsidP="00771E22">
      <w:pPr>
        <w:spacing w:line="360" w:lineRule="auto"/>
        <w:jc w:val="both"/>
        <w:rPr>
          <w:sz w:val="28"/>
          <w:szCs w:val="28"/>
        </w:rPr>
      </w:pPr>
      <w:r w:rsidRPr="00872EB2">
        <w:rPr>
          <w:b/>
          <w:i/>
          <w:sz w:val="28"/>
          <w:szCs w:val="28"/>
        </w:rPr>
        <w:t>Оценка «удовлетворительно»</w:t>
      </w:r>
      <w:r w:rsidRPr="00872EB2">
        <w:rPr>
          <w:sz w:val="28"/>
          <w:szCs w:val="28"/>
        </w:rPr>
        <w:t xml:space="preserve"> ставится, если работа выполнена не полностью и,  если в ходе работы были допущены следующие ошибки в указании применяемого инструмента и материала.   </w:t>
      </w:r>
    </w:p>
    <w:p w:rsidR="00213095" w:rsidRPr="00872EB2" w:rsidRDefault="00213095" w:rsidP="00771E22">
      <w:pPr>
        <w:spacing w:line="360" w:lineRule="auto"/>
        <w:jc w:val="both"/>
        <w:rPr>
          <w:sz w:val="28"/>
          <w:szCs w:val="28"/>
        </w:rPr>
      </w:pPr>
      <w:r w:rsidRPr="00872EB2">
        <w:rPr>
          <w:b/>
          <w:i/>
          <w:sz w:val="28"/>
          <w:szCs w:val="28"/>
        </w:rPr>
        <w:t>Оценка «неудовлетворительно»</w:t>
      </w:r>
      <w:r w:rsidRPr="00872EB2">
        <w:rPr>
          <w:sz w:val="28"/>
          <w:szCs w:val="28"/>
        </w:rPr>
        <w:t xml:space="preserve"> ставится, если: обучающийся не </w:t>
      </w:r>
      <w:r w:rsidRPr="00872EB2">
        <w:rPr>
          <w:bCs/>
          <w:iCs/>
          <w:sz w:val="28"/>
          <w:szCs w:val="28"/>
        </w:rPr>
        <w:t xml:space="preserve">заполнил </w:t>
      </w:r>
      <w:r w:rsidRPr="00872EB2">
        <w:rPr>
          <w:sz w:val="28"/>
          <w:szCs w:val="28"/>
        </w:rPr>
        <w:t xml:space="preserve">инструкционную карту.  </w:t>
      </w:r>
    </w:p>
    <w:p w:rsidR="00213095" w:rsidRDefault="00213095" w:rsidP="005F505D"/>
    <w:p w:rsidR="00213095" w:rsidRDefault="00213095" w:rsidP="005F505D"/>
    <w:p w:rsidR="00213095" w:rsidRDefault="00213095" w:rsidP="005F505D"/>
    <w:p w:rsidR="00213095" w:rsidRDefault="00213095" w:rsidP="005F505D"/>
    <w:p w:rsidR="00213095" w:rsidRPr="00AF5FF6" w:rsidRDefault="00213095" w:rsidP="00AF5FF6">
      <w:pPr>
        <w:pStyle w:val="a5"/>
        <w:spacing w:line="360" w:lineRule="auto"/>
        <w:rPr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>П</w:t>
      </w:r>
      <w:r w:rsidR="00AF5FF6" w:rsidRPr="00AF5FF6">
        <w:rPr>
          <w:rFonts w:eastAsia="TimesNewRoman,Italic"/>
          <w:color w:val="000000" w:themeColor="text1"/>
          <w:sz w:val="28"/>
          <w:szCs w:val="28"/>
        </w:rPr>
        <w:t>рактическое занятие № 6</w:t>
      </w:r>
      <w:r w:rsidRPr="00AF5FF6">
        <w:rPr>
          <w:rFonts w:eastAsia="TimesNewRoman,Italic"/>
          <w:color w:val="000000" w:themeColor="text1"/>
          <w:sz w:val="28"/>
          <w:szCs w:val="28"/>
        </w:rPr>
        <w:t>.</w:t>
      </w:r>
    </w:p>
    <w:p w:rsidR="00213095" w:rsidRPr="00AF5FF6" w:rsidRDefault="00213095" w:rsidP="00AF5FF6">
      <w:pPr>
        <w:pStyle w:val="a5"/>
        <w:spacing w:line="360" w:lineRule="auto"/>
        <w:jc w:val="both"/>
        <w:rPr>
          <w:rFonts w:eastAsia="TimesNewRoman,Italic"/>
          <w:b w:val="0"/>
          <w:color w:val="000000" w:themeColor="text1"/>
          <w:sz w:val="28"/>
          <w:szCs w:val="28"/>
        </w:rPr>
      </w:pPr>
      <w:r w:rsidRPr="00AF5FF6">
        <w:rPr>
          <w:color w:val="000000" w:themeColor="text1"/>
          <w:sz w:val="28"/>
          <w:szCs w:val="28"/>
        </w:rPr>
        <w:t xml:space="preserve">Тема: </w:t>
      </w:r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 xml:space="preserve">Расчет площади и расчет </w:t>
      </w:r>
      <w:proofErr w:type="gramStart"/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>комплектующих  на</w:t>
      </w:r>
      <w:proofErr w:type="gramEnd"/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 xml:space="preserve"> выполнение перегородки из </w:t>
      </w:r>
      <w:proofErr w:type="spellStart"/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>гипсокартона</w:t>
      </w:r>
      <w:proofErr w:type="spellEnd"/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 xml:space="preserve"> </w:t>
      </w:r>
    </w:p>
    <w:p w:rsidR="00213095" w:rsidRPr="00AF5FF6" w:rsidRDefault="00213095" w:rsidP="00AF5FF6">
      <w:pPr>
        <w:pStyle w:val="a5"/>
        <w:spacing w:line="360" w:lineRule="auto"/>
        <w:jc w:val="both"/>
        <w:rPr>
          <w:rFonts w:eastAsia="TimesNewRoman,Italic"/>
          <w:b w:val="0"/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 xml:space="preserve"> </w:t>
      </w:r>
      <w:r w:rsidRPr="00AF5FF6">
        <w:rPr>
          <w:color w:val="000000" w:themeColor="text1"/>
          <w:sz w:val="28"/>
          <w:szCs w:val="28"/>
        </w:rPr>
        <w:t xml:space="preserve">Цели и задачи выполнения практического задания: </w:t>
      </w:r>
      <w:r w:rsidRPr="00AF5FF6">
        <w:rPr>
          <w:b w:val="0"/>
          <w:color w:val="000000" w:themeColor="text1"/>
          <w:sz w:val="28"/>
          <w:szCs w:val="28"/>
        </w:rPr>
        <w:t xml:space="preserve">Сформировать практические умения по правильному подбору комплектующих и </w:t>
      </w:r>
      <w:proofErr w:type="spellStart"/>
      <w:r w:rsidRPr="00AF5FF6">
        <w:rPr>
          <w:b w:val="0"/>
          <w:color w:val="000000" w:themeColor="text1"/>
          <w:sz w:val="28"/>
          <w:szCs w:val="28"/>
        </w:rPr>
        <w:t>гипсокартона</w:t>
      </w:r>
      <w:proofErr w:type="spellEnd"/>
      <w:r w:rsidRPr="00AF5FF6">
        <w:rPr>
          <w:b w:val="0"/>
          <w:color w:val="000000" w:themeColor="text1"/>
          <w:sz w:val="28"/>
          <w:szCs w:val="28"/>
        </w:rPr>
        <w:t xml:space="preserve">, </w:t>
      </w:r>
      <w:proofErr w:type="gramStart"/>
      <w:r w:rsidRPr="00AF5FF6">
        <w:rPr>
          <w:b w:val="0"/>
          <w:color w:val="000000" w:themeColor="text1"/>
          <w:sz w:val="28"/>
          <w:szCs w:val="28"/>
        </w:rPr>
        <w:t>и  расчету</w:t>
      </w:r>
      <w:proofErr w:type="gramEnd"/>
      <w:r w:rsidRPr="00AF5FF6">
        <w:rPr>
          <w:b w:val="0"/>
          <w:color w:val="000000" w:themeColor="text1"/>
          <w:sz w:val="28"/>
          <w:szCs w:val="28"/>
        </w:rPr>
        <w:t xml:space="preserve"> для монтажа перегородки</w:t>
      </w:r>
      <w:r w:rsidRPr="00AF5FF6">
        <w:rPr>
          <w:rFonts w:eastAsia="TimesNewRoman,Italic"/>
          <w:b w:val="0"/>
          <w:color w:val="000000" w:themeColor="text1"/>
          <w:sz w:val="28"/>
          <w:szCs w:val="28"/>
        </w:rPr>
        <w:t>.</w:t>
      </w:r>
    </w:p>
    <w:p w:rsidR="00213095" w:rsidRPr="00AF5FF6" w:rsidRDefault="00213095" w:rsidP="00AF5FF6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NewRoman,Italic"/>
          <w:b/>
          <w:color w:val="000000" w:themeColor="text1"/>
          <w:sz w:val="28"/>
          <w:szCs w:val="28"/>
        </w:rPr>
      </w:pPr>
      <w:r w:rsidRPr="00AF5FF6">
        <w:rPr>
          <w:rFonts w:eastAsia="TimesNewRoman,Italic"/>
          <w:b/>
          <w:color w:val="000000" w:themeColor="text1"/>
          <w:sz w:val="28"/>
          <w:szCs w:val="28"/>
        </w:rPr>
        <w:t>Методические указания.</w:t>
      </w:r>
    </w:p>
    <w:p w:rsidR="00213095" w:rsidRPr="00AF5FF6" w:rsidRDefault="00213095" w:rsidP="00AF5FF6">
      <w:pPr>
        <w:numPr>
          <w:ilvl w:val="0"/>
          <w:numId w:val="28"/>
        </w:numPr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 xml:space="preserve">Замереть площадь новой перегородки  </w:t>
      </w:r>
    </w:p>
    <w:p w:rsidR="00213095" w:rsidRPr="00AF5FF6" w:rsidRDefault="00213095" w:rsidP="00AF5FF6">
      <w:pPr>
        <w:numPr>
          <w:ilvl w:val="0"/>
          <w:numId w:val="28"/>
        </w:numPr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>Выполнить правильный  расчёт  площади</w:t>
      </w:r>
    </w:p>
    <w:p w:rsidR="00213095" w:rsidRPr="00AF5FF6" w:rsidRDefault="00213095" w:rsidP="00AF5FF6">
      <w:pPr>
        <w:numPr>
          <w:ilvl w:val="0"/>
          <w:numId w:val="28"/>
        </w:numPr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 xml:space="preserve">Определится с толщиной перегородки </w:t>
      </w:r>
    </w:p>
    <w:p w:rsidR="00213095" w:rsidRPr="00AF5FF6" w:rsidRDefault="00213095" w:rsidP="00AF5FF6">
      <w:pPr>
        <w:numPr>
          <w:ilvl w:val="0"/>
          <w:numId w:val="28"/>
        </w:numPr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F5FF6">
        <w:rPr>
          <w:rFonts w:eastAsia="TimesNewRoman,Italic"/>
          <w:color w:val="000000" w:themeColor="text1"/>
          <w:sz w:val="28"/>
          <w:szCs w:val="28"/>
        </w:rPr>
        <w:t xml:space="preserve">Рассчитать потребность в </w:t>
      </w:r>
      <w:proofErr w:type="gramStart"/>
      <w:r w:rsidRPr="00AF5FF6">
        <w:rPr>
          <w:rFonts w:eastAsia="TimesNewRoman,Italic"/>
          <w:color w:val="000000" w:themeColor="text1"/>
          <w:sz w:val="28"/>
          <w:szCs w:val="28"/>
        </w:rPr>
        <w:t>комплектующих  и</w:t>
      </w:r>
      <w:proofErr w:type="gramEnd"/>
      <w:r w:rsidRPr="00AF5FF6">
        <w:rPr>
          <w:rFonts w:eastAsia="TimesNewRoman,Italic"/>
          <w:color w:val="000000" w:themeColor="text1"/>
          <w:sz w:val="28"/>
          <w:szCs w:val="28"/>
        </w:rPr>
        <w:t xml:space="preserve"> </w:t>
      </w:r>
      <w:proofErr w:type="spellStart"/>
      <w:r w:rsidRPr="00AF5FF6">
        <w:rPr>
          <w:rFonts w:eastAsia="TimesNewRoman,Italic"/>
          <w:color w:val="000000" w:themeColor="text1"/>
          <w:sz w:val="28"/>
          <w:szCs w:val="28"/>
        </w:rPr>
        <w:t>гипсокартоне</w:t>
      </w:r>
      <w:proofErr w:type="spellEnd"/>
      <w:r w:rsidRPr="00AF5FF6">
        <w:rPr>
          <w:rFonts w:eastAsia="TimesNewRoman,Italic"/>
          <w:color w:val="000000" w:themeColor="text1"/>
          <w:sz w:val="28"/>
          <w:szCs w:val="28"/>
        </w:rPr>
        <w:t>.</w:t>
      </w:r>
    </w:p>
    <w:p w:rsidR="00213095" w:rsidRPr="00AF5FF6" w:rsidRDefault="00213095" w:rsidP="00AF5FF6">
      <w:pPr>
        <w:shd w:val="clear" w:color="auto" w:fill="FFFFFF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AF5FF6">
        <w:rPr>
          <w:b/>
          <w:color w:val="000000" w:themeColor="text1"/>
          <w:sz w:val="28"/>
          <w:szCs w:val="28"/>
        </w:rPr>
        <w:t>Контрольные вопросы:</w:t>
      </w:r>
    </w:p>
    <w:p w:rsidR="00213095" w:rsidRPr="00AF5FF6" w:rsidRDefault="00213095" w:rsidP="00AF5FF6">
      <w:pPr>
        <w:numPr>
          <w:ilvl w:val="0"/>
          <w:numId w:val="26"/>
        </w:numPr>
        <w:shd w:val="clear" w:color="auto" w:fill="FFFFFF"/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AF5FF6">
        <w:rPr>
          <w:color w:val="000000" w:themeColor="text1"/>
          <w:sz w:val="28"/>
          <w:szCs w:val="28"/>
        </w:rPr>
        <w:t xml:space="preserve">Перечислите </w:t>
      </w:r>
      <w:r w:rsidRPr="00AF5FF6">
        <w:rPr>
          <w:rFonts w:eastAsia="Calibri"/>
          <w:bCs/>
          <w:color w:val="000000" w:themeColor="text1"/>
          <w:sz w:val="28"/>
          <w:szCs w:val="28"/>
        </w:rPr>
        <w:t xml:space="preserve">виды и назначение профилей, правила их крепления, используемые для крепления материалы и приспособления. </w:t>
      </w:r>
    </w:p>
    <w:p w:rsidR="00213095" w:rsidRPr="00AF5FF6" w:rsidRDefault="00213095" w:rsidP="00AF5FF6">
      <w:pPr>
        <w:numPr>
          <w:ilvl w:val="0"/>
          <w:numId w:val="26"/>
        </w:numPr>
        <w:shd w:val="clear" w:color="auto" w:fill="FFFFFF"/>
        <w:spacing w:line="360" w:lineRule="auto"/>
        <w:ind w:left="349"/>
        <w:jc w:val="both"/>
        <w:rPr>
          <w:b/>
          <w:color w:val="000000" w:themeColor="text1"/>
          <w:sz w:val="28"/>
          <w:szCs w:val="28"/>
        </w:rPr>
      </w:pPr>
      <w:r w:rsidRPr="00AF5FF6">
        <w:rPr>
          <w:color w:val="000000" w:themeColor="text1"/>
          <w:sz w:val="28"/>
          <w:szCs w:val="28"/>
        </w:rPr>
        <w:t xml:space="preserve">Назовите </w:t>
      </w:r>
      <w:r w:rsidRPr="00AF5FF6">
        <w:rPr>
          <w:rFonts w:eastAsia="Calibri"/>
          <w:bCs/>
          <w:color w:val="000000" w:themeColor="text1"/>
          <w:sz w:val="28"/>
          <w:szCs w:val="28"/>
        </w:rPr>
        <w:t xml:space="preserve">правила и способы раскроя элементов металлических и деревянных каркасов. </w:t>
      </w:r>
    </w:p>
    <w:p w:rsidR="00213095" w:rsidRPr="00AF5FF6" w:rsidRDefault="00213095" w:rsidP="00AF5FF6">
      <w:pPr>
        <w:numPr>
          <w:ilvl w:val="0"/>
          <w:numId w:val="26"/>
        </w:numPr>
        <w:shd w:val="clear" w:color="auto" w:fill="FFFFFF"/>
        <w:spacing w:line="360" w:lineRule="auto"/>
        <w:ind w:left="349"/>
        <w:jc w:val="both"/>
        <w:rPr>
          <w:b/>
          <w:color w:val="000000" w:themeColor="text1"/>
          <w:sz w:val="28"/>
          <w:szCs w:val="28"/>
        </w:rPr>
      </w:pPr>
      <w:r w:rsidRPr="00AF5FF6">
        <w:rPr>
          <w:b/>
          <w:color w:val="000000" w:themeColor="text1"/>
          <w:sz w:val="28"/>
          <w:szCs w:val="28"/>
        </w:rPr>
        <w:t xml:space="preserve">Домашнее задание: </w:t>
      </w:r>
    </w:p>
    <w:p w:rsidR="00213095" w:rsidRPr="00AF5FF6" w:rsidRDefault="00213095" w:rsidP="00AF5FF6">
      <w:pPr>
        <w:numPr>
          <w:ilvl w:val="0"/>
          <w:numId w:val="2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AF5FF6">
        <w:rPr>
          <w:color w:val="000000" w:themeColor="text1"/>
          <w:sz w:val="28"/>
          <w:szCs w:val="28"/>
        </w:rPr>
        <w:t>Оформление практической работы. Составить отчет.</w:t>
      </w:r>
    </w:p>
    <w:p w:rsidR="0078138C" w:rsidRDefault="0078138C" w:rsidP="00AF5FF6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8138C" w:rsidRDefault="0078138C" w:rsidP="00AF5FF6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213095" w:rsidRPr="00AF5FF6" w:rsidRDefault="00213095" w:rsidP="00AF5FF6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AF5FF6">
        <w:rPr>
          <w:b/>
          <w:color w:val="000000" w:themeColor="text1"/>
          <w:sz w:val="28"/>
          <w:szCs w:val="28"/>
        </w:rPr>
        <w:lastRenderedPageBreak/>
        <w:t>Список рекомендуемой литературы:</w:t>
      </w:r>
    </w:p>
    <w:p w:rsidR="00213095" w:rsidRPr="00AF5FF6" w:rsidRDefault="00213095" w:rsidP="00AF5FF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AF5FF6">
        <w:rPr>
          <w:b/>
          <w:color w:val="000000" w:themeColor="text1"/>
          <w:sz w:val="28"/>
          <w:szCs w:val="28"/>
        </w:rPr>
        <w:t>Основные источники:</w:t>
      </w:r>
    </w:p>
    <w:p w:rsidR="00213095" w:rsidRPr="00AF5FF6" w:rsidRDefault="00382BE5" w:rsidP="00AF5FF6">
      <w:pPr>
        <w:pStyle w:val="authors"/>
        <w:numPr>
          <w:ilvl w:val="0"/>
          <w:numId w:val="29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hyperlink r:id="rId14" w:history="1">
        <w:proofErr w:type="spellStart"/>
        <w:r w:rsidR="00213095" w:rsidRPr="00AF5FF6">
          <w:rPr>
            <w:rStyle w:val="a3"/>
            <w:color w:val="000000" w:themeColor="text1"/>
            <w:sz w:val="28"/>
            <w:szCs w:val="28"/>
          </w:rPr>
          <w:t>Завражин</w:t>
        </w:r>
        <w:proofErr w:type="spellEnd"/>
        <w:r w:rsidR="00213095" w:rsidRPr="00AF5FF6">
          <w:rPr>
            <w:rStyle w:val="a3"/>
            <w:color w:val="000000" w:themeColor="text1"/>
            <w:sz w:val="28"/>
            <w:szCs w:val="28"/>
          </w:rPr>
          <w:t>, Н.Н.</w:t>
        </w:r>
      </w:hyperlink>
      <w:r w:rsidR="00213095" w:rsidRPr="00AF5FF6">
        <w:rPr>
          <w:color w:val="000000" w:themeColor="text1"/>
          <w:sz w:val="28"/>
          <w:szCs w:val="28"/>
        </w:rPr>
        <w:t xml:space="preserve"> , </w:t>
      </w:r>
      <w:hyperlink r:id="rId15" w:history="1">
        <w:r w:rsidR="00213095" w:rsidRPr="00AF5FF6">
          <w:rPr>
            <w:rStyle w:val="a3"/>
            <w:color w:val="000000" w:themeColor="text1"/>
            <w:sz w:val="28"/>
            <w:szCs w:val="28"/>
          </w:rPr>
          <w:t xml:space="preserve">Технология отделочных строительных работ, </w:t>
        </w:r>
      </w:hyperlink>
      <w:r w:rsidR="00213095" w:rsidRPr="00AF5FF6">
        <w:rPr>
          <w:bCs/>
          <w:color w:val="000000" w:themeColor="text1"/>
          <w:kern w:val="36"/>
          <w:sz w:val="28"/>
          <w:szCs w:val="28"/>
        </w:rPr>
        <w:t xml:space="preserve"> М.: Академия, 2016 - 416 с</w:t>
      </w:r>
      <w:r w:rsidR="00213095" w:rsidRPr="00AF5FF6">
        <w:rPr>
          <w:b/>
          <w:bCs/>
          <w:color w:val="000000" w:themeColor="text1"/>
          <w:kern w:val="36"/>
          <w:sz w:val="28"/>
          <w:szCs w:val="28"/>
        </w:rPr>
        <w:t>.</w:t>
      </w:r>
    </w:p>
    <w:p w:rsidR="00213095" w:rsidRPr="00AF5FF6" w:rsidRDefault="00213095" w:rsidP="00AF5FF6">
      <w:pPr>
        <w:pStyle w:val="1"/>
        <w:numPr>
          <w:ilvl w:val="0"/>
          <w:numId w:val="29"/>
        </w:numPr>
        <w:tabs>
          <w:tab w:val="left" w:pos="142"/>
        </w:tabs>
        <w:autoSpaceDE w:val="0"/>
        <w:autoSpaceDN w:val="0"/>
        <w:spacing w:line="360" w:lineRule="auto"/>
        <w:jc w:val="both"/>
        <w:rPr>
          <w:b/>
          <w:bCs/>
          <w:color w:val="000000" w:themeColor="text1"/>
          <w:kern w:val="36"/>
          <w:szCs w:val="28"/>
        </w:rPr>
      </w:pPr>
      <w:r w:rsidRPr="00AF5FF6">
        <w:rPr>
          <w:bCs/>
          <w:color w:val="000000" w:themeColor="text1"/>
          <w:szCs w:val="28"/>
        </w:rPr>
        <w:t>Петрова, И.В.</w:t>
      </w:r>
      <w:r w:rsidRPr="00AF5FF6">
        <w:rPr>
          <w:bCs/>
          <w:i/>
          <w:color w:val="000000" w:themeColor="text1"/>
          <w:szCs w:val="28"/>
        </w:rPr>
        <w:t xml:space="preserve"> </w:t>
      </w:r>
      <w:r w:rsidRPr="00AF5FF6">
        <w:rPr>
          <w:bCs/>
          <w:color w:val="000000" w:themeColor="text1"/>
          <w:kern w:val="36"/>
          <w:szCs w:val="28"/>
        </w:rPr>
        <w:t>Общая технология отделочных строительных работ, М.: Академия, 2015 -192с</w:t>
      </w:r>
      <w:r w:rsidRPr="00AF5FF6">
        <w:rPr>
          <w:b/>
          <w:bCs/>
          <w:color w:val="000000" w:themeColor="text1"/>
          <w:kern w:val="36"/>
          <w:szCs w:val="28"/>
        </w:rPr>
        <w:t>.</w:t>
      </w:r>
    </w:p>
    <w:p w:rsidR="00213095" w:rsidRPr="00AF5FF6" w:rsidRDefault="00213095" w:rsidP="00AF5FF6">
      <w:pPr>
        <w:numPr>
          <w:ilvl w:val="0"/>
          <w:numId w:val="26"/>
        </w:numPr>
        <w:tabs>
          <w:tab w:val="left" w:pos="142"/>
          <w:tab w:val="num" w:pos="840"/>
        </w:tabs>
        <w:autoSpaceDN w:val="0"/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AF5FF6">
        <w:rPr>
          <w:color w:val="000000" w:themeColor="text1"/>
          <w:sz w:val="28"/>
          <w:szCs w:val="28"/>
        </w:rPr>
        <w:t>Ивлиев</w:t>
      </w:r>
      <w:proofErr w:type="spellEnd"/>
      <w:r w:rsidRPr="00AF5FF6">
        <w:rPr>
          <w:color w:val="000000" w:themeColor="text1"/>
          <w:sz w:val="28"/>
          <w:szCs w:val="28"/>
        </w:rPr>
        <w:t xml:space="preserve">, А.А., </w:t>
      </w:r>
      <w:proofErr w:type="spellStart"/>
      <w:r w:rsidRPr="00AF5FF6">
        <w:rPr>
          <w:color w:val="000000" w:themeColor="text1"/>
          <w:sz w:val="28"/>
          <w:szCs w:val="28"/>
        </w:rPr>
        <w:t>Кальгин</w:t>
      </w:r>
      <w:proofErr w:type="spellEnd"/>
      <w:r w:rsidRPr="00AF5FF6">
        <w:rPr>
          <w:color w:val="000000" w:themeColor="text1"/>
          <w:sz w:val="28"/>
          <w:szCs w:val="28"/>
        </w:rPr>
        <w:t>, А.А., Неелов, В.А. Серия из 30 плакатов Отделочн</w:t>
      </w:r>
      <w:r w:rsidR="0078138C">
        <w:rPr>
          <w:color w:val="000000" w:themeColor="text1"/>
          <w:sz w:val="28"/>
          <w:szCs w:val="28"/>
        </w:rPr>
        <w:t>ые работы. -  М.: Академия, 2017</w:t>
      </w:r>
      <w:r w:rsidRPr="00AF5FF6">
        <w:rPr>
          <w:color w:val="000000" w:themeColor="text1"/>
          <w:sz w:val="28"/>
          <w:szCs w:val="28"/>
        </w:rPr>
        <w:t>. – 213 с.</w:t>
      </w:r>
    </w:p>
    <w:p w:rsidR="00213095" w:rsidRPr="00AF5FF6" w:rsidRDefault="00213095" w:rsidP="00AF5FF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AF5FF6">
        <w:rPr>
          <w:b/>
          <w:color w:val="000000" w:themeColor="text1"/>
          <w:sz w:val="28"/>
          <w:szCs w:val="28"/>
        </w:rPr>
        <w:t xml:space="preserve">Критерии оценивания </w:t>
      </w:r>
      <w:r w:rsidRPr="00AF5FF6">
        <w:rPr>
          <w:b/>
          <w:bCs/>
          <w:color w:val="000000" w:themeColor="text1"/>
          <w:spacing w:val="-6"/>
          <w:sz w:val="28"/>
          <w:szCs w:val="28"/>
        </w:rPr>
        <w:t>работы, обучающихся на практических</w:t>
      </w:r>
      <w:r w:rsidRPr="00AF5FF6">
        <w:rPr>
          <w:color w:val="000000" w:themeColor="text1"/>
          <w:sz w:val="28"/>
          <w:szCs w:val="28"/>
        </w:rPr>
        <w:t xml:space="preserve"> </w:t>
      </w:r>
      <w:r w:rsidRPr="00AF5FF6">
        <w:rPr>
          <w:b/>
          <w:bCs/>
          <w:color w:val="000000" w:themeColor="text1"/>
          <w:spacing w:val="-6"/>
          <w:sz w:val="28"/>
          <w:szCs w:val="28"/>
        </w:rPr>
        <w:t>занятиях</w:t>
      </w:r>
    </w:p>
    <w:p w:rsidR="00213095" w:rsidRPr="00AF5FF6" w:rsidRDefault="00213095" w:rsidP="00AF5FF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F5FF6">
        <w:rPr>
          <w:b/>
          <w:i/>
          <w:color w:val="000000" w:themeColor="text1"/>
          <w:sz w:val="28"/>
          <w:szCs w:val="28"/>
        </w:rPr>
        <w:t>Оценка «отлично»</w:t>
      </w:r>
      <w:r w:rsidRPr="00AF5FF6">
        <w:rPr>
          <w:color w:val="000000" w:themeColor="text1"/>
          <w:sz w:val="28"/>
          <w:szCs w:val="28"/>
        </w:rPr>
        <w:t xml:space="preserve"> студент самостоятельно и правильно определяет цели и задачи, полностью использует знания программного материала; умеет пользоваться справочной литературой, наглядными пособиями, и другими средствами выполнил задание в полном объеме.</w:t>
      </w:r>
    </w:p>
    <w:p w:rsidR="00213095" w:rsidRPr="00AF5FF6" w:rsidRDefault="00213095" w:rsidP="00AF5FF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F5FF6">
        <w:rPr>
          <w:b/>
          <w:i/>
          <w:color w:val="000000" w:themeColor="text1"/>
          <w:sz w:val="28"/>
          <w:szCs w:val="28"/>
        </w:rPr>
        <w:t>Оценка «хорошо»</w:t>
      </w:r>
      <w:r w:rsidRPr="00AF5FF6">
        <w:rPr>
          <w:color w:val="000000" w:themeColor="text1"/>
          <w:sz w:val="28"/>
          <w:szCs w:val="28"/>
        </w:rPr>
        <w:t xml:space="preserve"> студент правильно определяет цели и задачи организации профессиональной деятельности на основе знания программного материала, самостоятельно планирует  деятельность, но допускает одну, две негрубые ошибки, умеет пользоваться справочной литературой, наглядными пособиями и другими средствами.</w:t>
      </w:r>
    </w:p>
    <w:p w:rsidR="00213095" w:rsidRPr="00AF5FF6" w:rsidRDefault="00213095" w:rsidP="00AF5FF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F5FF6">
        <w:rPr>
          <w:b/>
          <w:i/>
          <w:color w:val="000000" w:themeColor="text1"/>
          <w:sz w:val="28"/>
          <w:szCs w:val="28"/>
        </w:rPr>
        <w:t>Оценка «удовлетворительно»</w:t>
      </w:r>
      <w:r w:rsidRPr="00AF5FF6">
        <w:rPr>
          <w:color w:val="000000" w:themeColor="text1"/>
          <w:sz w:val="28"/>
          <w:szCs w:val="28"/>
        </w:rPr>
        <w:t xml:space="preserve"> студент допускает ошибки (не более трех);  использует значительную часть знаний программного материала по наводящим вопросам; затрудняется использовать справочную литературу, наглядные пособия и другие средства.</w:t>
      </w:r>
    </w:p>
    <w:p w:rsidR="00213095" w:rsidRPr="00AF5FF6" w:rsidRDefault="00213095" w:rsidP="00AF5FF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AF5FF6">
        <w:rPr>
          <w:b/>
          <w:i/>
          <w:color w:val="000000" w:themeColor="text1"/>
          <w:sz w:val="28"/>
          <w:szCs w:val="28"/>
        </w:rPr>
        <w:t>Оценка «неудовлетворительно»</w:t>
      </w:r>
      <w:r w:rsidRPr="00AF5FF6">
        <w:rPr>
          <w:color w:val="000000" w:themeColor="text1"/>
          <w:sz w:val="28"/>
          <w:szCs w:val="28"/>
        </w:rPr>
        <w:t xml:space="preserve"> студент не может правильно определить цель и задачи организации деятельности, спланировать выполнение работы; не может использовать знания программного материала; допускает грубые ошибки и не выполняет задание, не может самостоятельно использовать справочную литературу, наглядные пособия  другие средства.</w:t>
      </w:r>
    </w:p>
    <w:p w:rsidR="00213095" w:rsidRPr="00AF5FF6" w:rsidRDefault="00213095" w:rsidP="00AF5FF6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8138C" w:rsidRDefault="0078138C" w:rsidP="00AF5FF6">
      <w:pPr>
        <w:pStyle w:val="a5"/>
        <w:spacing w:line="360" w:lineRule="auto"/>
        <w:rPr>
          <w:rFonts w:eastAsia="TimesNewRoman,Italic"/>
          <w:sz w:val="28"/>
          <w:szCs w:val="28"/>
        </w:rPr>
      </w:pPr>
    </w:p>
    <w:p w:rsidR="0078138C" w:rsidRDefault="0078138C" w:rsidP="00AF5FF6">
      <w:pPr>
        <w:pStyle w:val="a5"/>
        <w:spacing w:line="360" w:lineRule="auto"/>
        <w:rPr>
          <w:rFonts w:eastAsia="TimesNewRoman,Italic"/>
          <w:sz w:val="28"/>
          <w:szCs w:val="28"/>
        </w:rPr>
      </w:pPr>
    </w:p>
    <w:p w:rsidR="00213095" w:rsidRPr="00E533D3" w:rsidRDefault="00213095" w:rsidP="00AF5FF6">
      <w:pPr>
        <w:pStyle w:val="a5"/>
        <w:spacing w:line="360" w:lineRule="auto"/>
        <w:rPr>
          <w:rFonts w:eastAsia="TimesNewRoman,Italic"/>
          <w:sz w:val="28"/>
          <w:szCs w:val="28"/>
        </w:rPr>
      </w:pPr>
      <w:r>
        <w:rPr>
          <w:rFonts w:eastAsia="TimesNewRoman,Italic"/>
          <w:sz w:val="28"/>
          <w:szCs w:val="28"/>
        </w:rPr>
        <w:lastRenderedPageBreak/>
        <w:t>Практическо</w:t>
      </w:r>
      <w:r w:rsidR="00AF5FF6">
        <w:rPr>
          <w:rFonts w:eastAsia="TimesNewRoman,Italic"/>
          <w:sz w:val="28"/>
          <w:szCs w:val="28"/>
        </w:rPr>
        <w:t>е занятие № 7</w:t>
      </w:r>
    </w:p>
    <w:p w:rsidR="00213095" w:rsidRPr="00C063AB" w:rsidRDefault="00213095" w:rsidP="00213095">
      <w:pPr>
        <w:spacing w:line="360" w:lineRule="auto"/>
        <w:ind w:firstLine="709"/>
        <w:jc w:val="center"/>
        <w:rPr>
          <w:sz w:val="28"/>
          <w:szCs w:val="28"/>
        </w:rPr>
      </w:pPr>
      <w:r w:rsidRPr="00C063AB">
        <w:rPr>
          <w:b/>
          <w:sz w:val="28"/>
          <w:szCs w:val="28"/>
        </w:rPr>
        <w:t xml:space="preserve">Тема: </w:t>
      </w:r>
      <w:r w:rsidRPr="00C063AB">
        <w:rPr>
          <w:sz w:val="28"/>
          <w:szCs w:val="28"/>
        </w:rPr>
        <w:t xml:space="preserve">Расчет площади и расчет комплектующих </w:t>
      </w:r>
      <w:r>
        <w:rPr>
          <w:sz w:val="28"/>
          <w:szCs w:val="28"/>
        </w:rPr>
        <w:t xml:space="preserve">материалов </w:t>
      </w:r>
      <w:r w:rsidRPr="00C063AB">
        <w:rPr>
          <w:sz w:val="28"/>
          <w:szCs w:val="28"/>
        </w:rPr>
        <w:t xml:space="preserve"> на выполнение потолка из </w:t>
      </w:r>
      <w:proofErr w:type="spellStart"/>
      <w:r w:rsidRPr="00C063AB">
        <w:rPr>
          <w:sz w:val="28"/>
          <w:szCs w:val="28"/>
        </w:rPr>
        <w:t>гипсокартона</w:t>
      </w:r>
      <w:proofErr w:type="spellEnd"/>
      <w:r w:rsidRPr="00C063AB">
        <w:rPr>
          <w:sz w:val="28"/>
          <w:szCs w:val="28"/>
        </w:rPr>
        <w:t>.</w:t>
      </w:r>
    </w:p>
    <w:p w:rsidR="00213095" w:rsidRPr="00C063AB" w:rsidRDefault="00213095" w:rsidP="0021309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063AB">
        <w:rPr>
          <w:b/>
          <w:sz w:val="28"/>
          <w:szCs w:val="28"/>
        </w:rPr>
        <w:t xml:space="preserve"> Цели и задачи выполнения практического задания: </w:t>
      </w:r>
      <w:r w:rsidRPr="00C063AB">
        <w:rPr>
          <w:sz w:val="28"/>
          <w:szCs w:val="28"/>
        </w:rPr>
        <w:t xml:space="preserve">Сформировать практические умения по правильному подбору комплектующих и </w:t>
      </w:r>
      <w:proofErr w:type="spellStart"/>
      <w:r w:rsidRPr="00C063AB">
        <w:rPr>
          <w:sz w:val="28"/>
          <w:szCs w:val="28"/>
        </w:rPr>
        <w:t>гипсокартона</w:t>
      </w:r>
      <w:proofErr w:type="spellEnd"/>
      <w:r w:rsidRPr="00C063AB">
        <w:rPr>
          <w:sz w:val="28"/>
          <w:szCs w:val="28"/>
        </w:rPr>
        <w:t xml:space="preserve">, </w:t>
      </w:r>
      <w:proofErr w:type="gramStart"/>
      <w:r w:rsidRPr="00C063AB">
        <w:rPr>
          <w:sz w:val="28"/>
          <w:szCs w:val="28"/>
        </w:rPr>
        <w:t>и  расчету</w:t>
      </w:r>
      <w:proofErr w:type="gramEnd"/>
      <w:r w:rsidRPr="00C063AB">
        <w:rPr>
          <w:sz w:val="28"/>
          <w:szCs w:val="28"/>
        </w:rPr>
        <w:t xml:space="preserve"> материала для потолка.</w:t>
      </w:r>
    </w:p>
    <w:p w:rsidR="00213095" w:rsidRPr="00C063AB" w:rsidRDefault="00213095" w:rsidP="00213095">
      <w:pPr>
        <w:spacing w:line="360" w:lineRule="auto"/>
        <w:rPr>
          <w:b/>
          <w:sz w:val="28"/>
          <w:szCs w:val="28"/>
        </w:rPr>
      </w:pPr>
      <w:r w:rsidRPr="00C063AB">
        <w:rPr>
          <w:b/>
          <w:sz w:val="28"/>
          <w:szCs w:val="28"/>
        </w:rPr>
        <w:t>Методические указания.</w:t>
      </w:r>
    </w:p>
    <w:p w:rsidR="00213095" w:rsidRPr="00C063AB" w:rsidRDefault="00213095" w:rsidP="00213095">
      <w:pPr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C063AB">
        <w:rPr>
          <w:sz w:val="28"/>
          <w:szCs w:val="28"/>
        </w:rPr>
        <w:t xml:space="preserve">Замереть площадь </w:t>
      </w:r>
      <w:r>
        <w:rPr>
          <w:sz w:val="28"/>
          <w:szCs w:val="28"/>
        </w:rPr>
        <w:t xml:space="preserve"> потолка</w:t>
      </w:r>
    </w:p>
    <w:p w:rsidR="00213095" w:rsidRPr="00C063AB" w:rsidRDefault="00213095" w:rsidP="00213095">
      <w:pPr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C063AB">
        <w:rPr>
          <w:sz w:val="28"/>
          <w:szCs w:val="28"/>
        </w:rPr>
        <w:t>Выполнить правильный  расчёт  площади</w:t>
      </w:r>
    </w:p>
    <w:p w:rsidR="00213095" w:rsidRPr="00C063AB" w:rsidRDefault="00213095" w:rsidP="00213095">
      <w:pPr>
        <w:numPr>
          <w:ilvl w:val="0"/>
          <w:numId w:val="3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Определится с высотой потолка</w:t>
      </w:r>
    </w:p>
    <w:p w:rsidR="00213095" w:rsidRPr="00C063AB" w:rsidRDefault="00213095" w:rsidP="00213095">
      <w:pPr>
        <w:numPr>
          <w:ilvl w:val="0"/>
          <w:numId w:val="33"/>
        </w:numPr>
        <w:spacing w:line="360" w:lineRule="auto"/>
        <w:rPr>
          <w:sz w:val="28"/>
          <w:szCs w:val="28"/>
        </w:rPr>
      </w:pPr>
      <w:proofErr w:type="gramStart"/>
      <w:r w:rsidRPr="00C063AB">
        <w:rPr>
          <w:sz w:val="28"/>
          <w:szCs w:val="28"/>
        </w:rPr>
        <w:t>Рассчи</w:t>
      </w:r>
      <w:r w:rsidR="004447C0">
        <w:rPr>
          <w:sz w:val="28"/>
          <w:szCs w:val="28"/>
        </w:rPr>
        <w:t>тать</w:t>
      </w:r>
      <w:r w:rsidR="00001461">
        <w:rPr>
          <w:sz w:val="28"/>
          <w:szCs w:val="28"/>
        </w:rPr>
        <w:t>,</w:t>
      </w:r>
      <w:r w:rsidR="004447C0">
        <w:rPr>
          <w:sz w:val="28"/>
          <w:szCs w:val="28"/>
        </w:rPr>
        <w:t xml:space="preserve"> </w:t>
      </w:r>
      <w:r w:rsidR="00001461">
        <w:rPr>
          <w:sz w:val="28"/>
          <w:szCs w:val="28"/>
        </w:rPr>
        <w:t xml:space="preserve"> комплектующие</w:t>
      </w:r>
      <w:proofErr w:type="gramEnd"/>
      <w:r w:rsidR="004447C0">
        <w:rPr>
          <w:sz w:val="28"/>
          <w:szCs w:val="28"/>
        </w:rPr>
        <w:t xml:space="preserve"> профиля  листов   </w:t>
      </w:r>
      <w:proofErr w:type="spellStart"/>
      <w:r w:rsidR="004447C0">
        <w:rPr>
          <w:sz w:val="28"/>
          <w:szCs w:val="28"/>
        </w:rPr>
        <w:t>гипсокартона</w:t>
      </w:r>
      <w:proofErr w:type="spellEnd"/>
      <w:r w:rsidR="004447C0">
        <w:rPr>
          <w:sz w:val="28"/>
          <w:szCs w:val="28"/>
        </w:rPr>
        <w:t xml:space="preserve">, применяемым </w:t>
      </w:r>
      <w:r>
        <w:rPr>
          <w:sz w:val="28"/>
          <w:szCs w:val="28"/>
        </w:rPr>
        <w:t xml:space="preserve"> </w:t>
      </w:r>
      <w:r w:rsidR="004447C0">
        <w:rPr>
          <w:sz w:val="28"/>
          <w:szCs w:val="28"/>
        </w:rPr>
        <w:t xml:space="preserve">для изготовления  </w:t>
      </w:r>
      <w:r>
        <w:rPr>
          <w:sz w:val="28"/>
          <w:szCs w:val="28"/>
        </w:rPr>
        <w:t xml:space="preserve">потолка </w:t>
      </w:r>
    </w:p>
    <w:p w:rsidR="00213095" w:rsidRPr="008940C7" w:rsidRDefault="00213095" w:rsidP="00213095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8940C7">
        <w:rPr>
          <w:b/>
          <w:sz w:val="28"/>
          <w:szCs w:val="28"/>
        </w:rPr>
        <w:t>Контрольные вопросы:</w:t>
      </w:r>
    </w:p>
    <w:p w:rsidR="00213095" w:rsidRPr="000673A3" w:rsidRDefault="004447C0" w:rsidP="00213095">
      <w:pPr>
        <w:numPr>
          <w:ilvl w:val="0"/>
          <w:numId w:val="30"/>
        </w:numPr>
        <w:shd w:val="clear" w:color="auto" w:fill="FFFFFF"/>
        <w:spacing w:line="360" w:lineRule="auto"/>
        <w:ind w:left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Расскажите, как правильно произвести расчет </w:t>
      </w:r>
      <w:r>
        <w:rPr>
          <w:rFonts w:eastAsia="Calibri"/>
          <w:bCs/>
          <w:sz w:val="28"/>
          <w:szCs w:val="28"/>
        </w:rPr>
        <w:t xml:space="preserve">площади </w:t>
      </w:r>
      <w:r w:rsidR="00213095" w:rsidRPr="000673A3">
        <w:rPr>
          <w:rFonts w:eastAsia="Calibri"/>
          <w:bCs/>
          <w:sz w:val="28"/>
          <w:szCs w:val="28"/>
        </w:rPr>
        <w:t xml:space="preserve">листовых материалов, их технологические свойства, основные отличия, область применения. </w:t>
      </w:r>
    </w:p>
    <w:p w:rsidR="00213095" w:rsidRPr="00001461" w:rsidRDefault="00213095" w:rsidP="00001461">
      <w:pPr>
        <w:numPr>
          <w:ilvl w:val="0"/>
          <w:numId w:val="30"/>
        </w:numPr>
        <w:shd w:val="clear" w:color="auto" w:fill="FFFFFF"/>
        <w:spacing w:line="360" w:lineRule="auto"/>
        <w:ind w:left="349"/>
        <w:jc w:val="both"/>
        <w:rPr>
          <w:b/>
          <w:sz w:val="28"/>
          <w:szCs w:val="28"/>
        </w:rPr>
      </w:pPr>
      <w:r w:rsidRPr="00001461">
        <w:rPr>
          <w:sz w:val="28"/>
          <w:szCs w:val="28"/>
        </w:rPr>
        <w:t xml:space="preserve">Расскажите </w:t>
      </w:r>
      <w:r w:rsidRPr="00001461">
        <w:rPr>
          <w:rFonts w:eastAsia="Calibri"/>
          <w:bCs/>
          <w:sz w:val="28"/>
          <w:szCs w:val="28"/>
        </w:rPr>
        <w:t>о технологии монтажа листовых материалов (гипсокартонных, гипс волокнистых листов, цементно-минеральных панелей), особенности стыковки листов, устройств внутренних и внешних углов и мест сопряжения с дверными коробками.</w:t>
      </w:r>
    </w:p>
    <w:p w:rsidR="00213095" w:rsidRPr="00001461" w:rsidRDefault="00213095" w:rsidP="00001461">
      <w:pPr>
        <w:numPr>
          <w:ilvl w:val="0"/>
          <w:numId w:val="30"/>
        </w:numPr>
        <w:shd w:val="clear" w:color="auto" w:fill="FFFFFF"/>
        <w:spacing w:line="360" w:lineRule="auto"/>
        <w:ind w:left="349"/>
        <w:jc w:val="both"/>
        <w:rPr>
          <w:b/>
          <w:sz w:val="28"/>
          <w:szCs w:val="28"/>
        </w:rPr>
      </w:pPr>
      <w:r w:rsidRPr="00001461">
        <w:rPr>
          <w:rFonts w:eastAsia="Calibri"/>
          <w:bCs/>
          <w:sz w:val="28"/>
          <w:szCs w:val="28"/>
        </w:rPr>
        <w:t xml:space="preserve"> </w:t>
      </w:r>
      <w:r w:rsidRPr="00001461">
        <w:rPr>
          <w:b/>
          <w:sz w:val="28"/>
          <w:szCs w:val="28"/>
        </w:rPr>
        <w:t xml:space="preserve">Домашнее задание: </w:t>
      </w:r>
    </w:p>
    <w:p w:rsidR="00213095" w:rsidRPr="00001461" w:rsidRDefault="00213095" w:rsidP="00001461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001461">
        <w:rPr>
          <w:sz w:val="28"/>
          <w:szCs w:val="28"/>
        </w:rPr>
        <w:t>Оформление практической работы. Составить отчет.</w:t>
      </w:r>
    </w:p>
    <w:p w:rsidR="00213095" w:rsidRPr="00001461" w:rsidRDefault="00213095" w:rsidP="0000146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01461">
        <w:rPr>
          <w:b/>
          <w:sz w:val="28"/>
          <w:szCs w:val="28"/>
        </w:rPr>
        <w:t>Список рекомендуемой литературы:</w:t>
      </w:r>
    </w:p>
    <w:p w:rsidR="00213095" w:rsidRPr="00001461" w:rsidRDefault="00213095" w:rsidP="0000146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001461">
        <w:rPr>
          <w:b/>
          <w:sz w:val="28"/>
          <w:szCs w:val="28"/>
        </w:rPr>
        <w:t>Основные источники:</w:t>
      </w:r>
    </w:p>
    <w:p w:rsidR="00213095" w:rsidRPr="00382BE5" w:rsidRDefault="00382BE5" w:rsidP="0078138C">
      <w:pPr>
        <w:pStyle w:val="authors"/>
        <w:numPr>
          <w:ilvl w:val="0"/>
          <w:numId w:val="32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6" w:history="1">
        <w:proofErr w:type="spellStart"/>
        <w:r w:rsidR="00213095" w:rsidRPr="00382BE5">
          <w:rPr>
            <w:rStyle w:val="a3"/>
            <w:color w:val="auto"/>
            <w:sz w:val="28"/>
            <w:szCs w:val="28"/>
          </w:rPr>
          <w:t>Завражин</w:t>
        </w:r>
        <w:proofErr w:type="spellEnd"/>
        <w:r w:rsidR="00213095" w:rsidRPr="00382BE5">
          <w:rPr>
            <w:rStyle w:val="a3"/>
            <w:color w:val="auto"/>
            <w:sz w:val="28"/>
            <w:szCs w:val="28"/>
          </w:rPr>
          <w:t xml:space="preserve">, </w:t>
        </w:r>
        <w:proofErr w:type="gramStart"/>
        <w:r w:rsidR="00213095" w:rsidRPr="00382BE5">
          <w:rPr>
            <w:rStyle w:val="a3"/>
            <w:color w:val="auto"/>
            <w:sz w:val="28"/>
            <w:szCs w:val="28"/>
          </w:rPr>
          <w:t>Н.Н.</w:t>
        </w:r>
      </w:hyperlink>
      <w:r w:rsidR="00213095" w:rsidRPr="00382BE5">
        <w:rPr>
          <w:sz w:val="28"/>
          <w:szCs w:val="28"/>
        </w:rPr>
        <w:t xml:space="preserve"> ,</w:t>
      </w:r>
      <w:proofErr w:type="gramEnd"/>
      <w:r w:rsidR="00213095" w:rsidRPr="00382BE5">
        <w:rPr>
          <w:sz w:val="28"/>
          <w:szCs w:val="28"/>
        </w:rPr>
        <w:t xml:space="preserve"> </w:t>
      </w:r>
      <w:hyperlink r:id="rId17" w:history="1">
        <w:r w:rsidR="00213095" w:rsidRPr="00382BE5">
          <w:rPr>
            <w:rStyle w:val="a3"/>
            <w:color w:val="auto"/>
            <w:sz w:val="28"/>
            <w:szCs w:val="28"/>
          </w:rPr>
          <w:t xml:space="preserve">Технология отделочных строительных работ, </w:t>
        </w:r>
      </w:hyperlink>
      <w:r w:rsidR="00213095" w:rsidRPr="00382BE5">
        <w:rPr>
          <w:bCs/>
          <w:kern w:val="36"/>
          <w:sz w:val="28"/>
          <w:szCs w:val="28"/>
        </w:rPr>
        <w:t xml:space="preserve"> М.: Академия, 2016 - 416 </w:t>
      </w:r>
      <w:proofErr w:type="spellStart"/>
      <w:r w:rsidR="00213095" w:rsidRPr="00382BE5">
        <w:rPr>
          <w:bCs/>
          <w:kern w:val="36"/>
          <w:sz w:val="28"/>
          <w:szCs w:val="28"/>
        </w:rPr>
        <w:t>с</w:t>
      </w:r>
      <w:r w:rsidR="00213095" w:rsidRPr="00382BE5">
        <w:rPr>
          <w:b/>
          <w:bCs/>
          <w:kern w:val="36"/>
          <w:sz w:val="28"/>
          <w:szCs w:val="28"/>
        </w:rPr>
        <w:t>.</w:t>
      </w:r>
      <w:r w:rsidR="00213095" w:rsidRPr="00382BE5">
        <w:rPr>
          <w:bCs/>
          <w:sz w:val="28"/>
          <w:szCs w:val="28"/>
        </w:rPr>
        <w:t>Петрова</w:t>
      </w:r>
      <w:proofErr w:type="spellEnd"/>
      <w:r w:rsidR="00213095" w:rsidRPr="00382BE5">
        <w:rPr>
          <w:bCs/>
          <w:sz w:val="28"/>
          <w:szCs w:val="28"/>
        </w:rPr>
        <w:t>, И.В.</w:t>
      </w:r>
      <w:r w:rsidR="00213095" w:rsidRPr="00382BE5">
        <w:rPr>
          <w:bCs/>
          <w:i/>
          <w:sz w:val="28"/>
          <w:szCs w:val="28"/>
        </w:rPr>
        <w:t xml:space="preserve"> </w:t>
      </w:r>
      <w:r w:rsidR="00213095" w:rsidRPr="00382BE5">
        <w:rPr>
          <w:bCs/>
          <w:kern w:val="36"/>
          <w:sz w:val="28"/>
          <w:szCs w:val="28"/>
        </w:rPr>
        <w:t>Общая технология отделочных строительных работ, М.: Академия, 2015 -192с</w:t>
      </w:r>
      <w:r w:rsidR="00213095" w:rsidRPr="00382BE5">
        <w:rPr>
          <w:b/>
          <w:bCs/>
          <w:kern w:val="36"/>
          <w:sz w:val="28"/>
          <w:szCs w:val="28"/>
        </w:rPr>
        <w:t>.</w:t>
      </w:r>
    </w:p>
    <w:p w:rsidR="00213095" w:rsidRPr="00382BE5" w:rsidRDefault="00213095" w:rsidP="00001461">
      <w:pPr>
        <w:pStyle w:val="1"/>
        <w:numPr>
          <w:ilvl w:val="0"/>
          <w:numId w:val="32"/>
        </w:numPr>
        <w:tabs>
          <w:tab w:val="left" w:pos="142"/>
        </w:tabs>
        <w:autoSpaceDE w:val="0"/>
        <w:autoSpaceDN w:val="0"/>
        <w:spacing w:line="360" w:lineRule="auto"/>
        <w:jc w:val="both"/>
        <w:rPr>
          <w:b/>
          <w:bCs/>
          <w:kern w:val="36"/>
          <w:szCs w:val="28"/>
        </w:rPr>
      </w:pPr>
      <w:proofErr w:type="spellStart"/>
      <w:r w:rsidRPr="00382BE5">
        <w:rPr>
          <w:szCs w:val="28"/>
        </w:rPr>
        <w:t>Ивлиев</w:t>
      </w:r>
      <w:proofErr w:type="spellEnd"/>
      <w:r w:rsidRPr="00382BE5">
        <w:rPr>
          <w:szCs w:val="28"/>
        </w:rPr>
        <w:t xml:space="preserve">, А.А., </w:t>
      </w:r>
      <w:proofErr w:type="spellStart"/>
      <w:r w:rsidRPr="00382BE5">
        <w:rPr>
          <w:szCs w:val="28"/>
        </w:rPr>
        <w:t>Кальгин</w:t>
      </w:r>
      <w:proofErr w:type="spellEnd"/>
      <w:r w:rsidRPr="00382BE5">
        <w:rPr>
          <w:szCs w:val="28"/>
        </w:rPr>
        <w:t>, А.А., Неелов, В.А. Серия из 30 плакатов Отделочные работы. -  М.: Академия,</w:t>
      </w:r>
      <w:r w:rsidR="00382BE5" w:rsidRPr="00382BE5">
        <w:rPr>
          <w:szCs w:val="28"/>
        </w:rPr>
        <w:t xml:space="preserve"> 2017</w:t>
      </w:r>
      <w:r w:rsidRPr="00382BE5">
        <w:rPr>
          <w:szCs w:val="28"/>
        </w:rPr>
        <w:t>. – 213 с.</w:t>
      </w:r>
    </w:p>
    <w:p w:rsidR="0078138C" w:rsidRPr="00382BE5" w:rsidRDefault="0078138C" w:rsidP="0000146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213095" w:rsidRPr="00001461" w:rsidRDefault="00213095" w:rsidP="0000146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001461">
        <w:rPr>
          <w:b/>
          <w:sz w:val="28"/>
          <w:szCs w:val="28"/>
        </w:rPr>
        <w:lastRenderedPageBreak/>
        <w:t xml:space="preserve">Критерии оценивания </w:t>
      </w:r>
      <w:r w:rsidRPr="00001461">
        <w:rPr>
          <w:b/>
          <w:bCs/>
          <w:spacing w:val="-6"/>
          <w:sz w:val="28"/>
          <w:szCs w:val="28"/>
        </w:rPr>
        <w:t>работы, обучающихся на практических</w:t>
      </w:r>
      <w:r w:rsidRPr="00001461">
        <w:rPr>
          <w:sz w:val="28"/>
          <w:szCs w:val="28"/>
        </w:rPr>
        <w:t xml:space="preserve"> </w:t>
      </w:r>
      <w:r w:rsidRPr="00001461">
        <w:rPr>
          <w:b/>
          <w:bCs/>
          <w:spacing w:val="-6"/>
          <w:sz w:val="28"/>
          <w:szCs w:val="28"/>
        </w:rPr>
        <w:t>занятиях</w:t>
      </w:r>
    </w:p>
    <w:p w:rsidR="00213095" w:rsidRPr="00001461" w:rsidRDefault="00213095" w:rsidP="00001461">
      <w:pPr>
        <w:spacing w:line="360" w:lineRule="auto"/>
        <w:jc w:val="both"/>
        <w:rPr>
          <w:sz w:val="28"/>
          <w:szCs w:val="28"/>
        </w:rPr>
      </w:pPr>
      <w:r w:rsidRPr="00001461">
        <w:rPr>
          <w:b/>
          <w:i/>
          <w:sz w:val="28"/>
          <w:szCs w:val="28"/>
        </w:rPr>
        <w:t>Оценка «отлично»</w:t>
      </w:r>
      <w:r w:rsidRPr="00001461">
        <w:rPr>
          <w:sz w:val="28"/>
          <w:szCs w:val="28"/>
        </w:rPr>
        <w:t xml:space="preserve"> студент самостоятельно и правильно определяет цели и задачи, полностью использует знания программного материала; умеет пользоваться справочной литературой, наглядными пособиями, и другими средствами выполнил задание в полном объеме.</w:t>
      </w:r>
    </w:p>
    <w:p w:rsidR="00213095" w:rsidRPr="00001461" w:rsidRDefault="00213095" w:rsidP="00001461">
      <w:pPr>
        <w:spacing w:line="360" w:lineRule="auto"/>
        <w:jc w:val="both"/>
        <w:rPr>
          <w:sz w:val="28"/>
          <w:szCs w:val="28"/>
        </w:rPr>
      </w:pPr>
      <w:r w:rsidRPr="00001461">
        <w:rPr>
          <w:b/>
          <w:i/>
          <w:sz w:val="28"/>
          <w:szCs w:val="28"/>
        </w:rPr>
        <w:t>Оценка «хорошо»</w:t>
      </w:r>
      <w:r w:rsidRPr="00001461">
        <w:rPr>
          <w:sz w:val="28"/>
          <w:szCs w:val="28"/>
        </w:rPr>
        <w:t xml:space="preserve"> студент правильно определяет цели и задачи организации профессиональной деятельности на основе знания программного материала, самостоятельно планирует  деятельность, но допускает одну, две негрубые ошибки, умеет пользоваться справочной литературой, наглядными пособиями и другими средствами.</w:t>
      </w:r>
    </w:p>
    <w:p w:rsidR="00213095" w:rsidRPr="00001461" w:rsidRDefault="00213095" w:rsidP="00001461">
      <w:pPr>
        <w:spacing w:line="360" w:lineRule="auto"/>
        <w:jc w:val="both"/>
        <w:rPr>
          <w:sz w:val="28"/>
          <w:szCs w:val="28"/>
        </w:rPr>
      </w:pPr>
      <w:r w:rsidRPr="00001461">
        <w:rPr>
          <w:b/>
          <w:i/>
          <w:sz w:val="28"/>
          <w:szCs w:val="28"/>
        </w:rPr>
        <w:t>Оценка «удовлетворительно»</w:t>
      </w:r>
      <w:r w:rsidRPr="00001461">
        <w:rPr>
          <w:sz w:val="28"/>
          <w:szCs w:val="28"/>
        </w:rPr>
        <w:t xml:space="preserve"> студент допускает ошибки (не более трех);  использует значительную часть знаний программного материала по наводящим вопросам; затрудняется использовать справочную литературу, наглядные пособия и другие средства.</w:t>
      </w:r>
    </w:p>
    <w:p w:rsidR="00213095" w:rsidRPr="00001461" w:rsidRDefault="00213095" w:rsidP="00001461">
      <w:pPr>
        <w:spacing w:line="360" w:lineRule="auto"/>
        <w:jc w:val="both"/>
        <w:rPr>
          <w:sz w:val="28"/>
          <w:szCs w:val="28"/>
        </w:rPr>
      </w:pPr>
      <w:r w:rsidRPr="00001461">
        <w:rPr>
          <w:b/>
          <w:i/>
          <w:sz w:val="28"/>
          <w:szCs w:val="28"/>
        </w:rPr>
        <w:t>Оценка «неудовлетворительно»</w:t>
      </w:r>
      <w:r w:rsidRPr="00001461">
        <w:rPr>
          <w:sz w:val="28"/>
          <w:szCs w:val="28"/>
        </w:rPr>
        <w:t xml:space="preserve"> студент не может правильно определить цель и задачи организации деятельности, спланировать выполнение работы; не может использовать знания программного материала; допускает грубые ошибки и не выполняет задание, не может самостоятельно использовать справочную литературу, наглядные пособия  другие средства.</w:t>
      </w:r>
    </w:p>
    <w:p w:rsidR="00213095" w:rsidRPr="00001461" w:rsidRDefault="00213095" w:rsidP="00001461">
      <w:pPr>
        <w:spacing w:line="360" w:lineRule="auto"/>
        <w:ind w:firstLine="708"/>
        <w:jc w:val="both"/>
        <w:rPr>
          <w:sz w:val="28"/>
          <w:szCs w:val="28"/>
        </w:rPr>
      </w:pPr>
    </w:p>
    <w:p w:rsidR="005B386B" w:rsidRDefault="005B386B" w:rsidP="005B386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оценивания </w:t>
      </w:r>
      <w:r>
        <w:rPr>
          <w:b/>
          <w:bCs/>
          <w:spacing w:val="-6"/>
          <w:sz w:val="28"/>
          <w:szCs w:val="28"/>
        </w:rPr>
        <w:t>работы, обучающихся на практических</w:t>
      </w:r>
      <w:r>
        <w:rPr>
          <w:sz w:val="28"/>
          <w:szCs w:val="28"/>
        </w:rPr>
        <w:t xml:space="preserve"> </w:t>
      </w:r>
      <w:r>
        <w:rPr>
          <w:b/>
          <w:bCs/>
          <w:spacing w:val="-6"/>
          <w:sz w:val="28"/>
          <w:szCs w:val="28"/>
        </w:rPr>
        <w:t>занятиях</w:t>
      </w:r>
    </w:p>
    <w:p w:rsidR="005B386B" w:rsidRDefault="005B386B" w:rsidP="005B386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«отлично»</w:t>
      </w:r>
      <w:r>
        <w:rPr>
          <w:sz w:val="28"/>
          <w:szCs w:val="28"/>
        </w:rPr>
        <w:t xml:space="preserve"> студент самостоятельно и правильно определяет цели и задачи, полностью использует знания программного материала; умеет пользоваться справочной литературой, наглядными пособиями, и другими средствами выполнил задание в полном объеме.</w:t>
      </w:r>
    </w:p>
    <w:p w:rsidR="005B386B" w:rsidRDefault="005B386B" w:rsidP="005B386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«хорошо»</w:t>
      </w:r>
      <w:r>
        <w:rPr>
          <w:sz w:val="28"/>
          <w:szCs w:val="28"/>
        </w:rPr>
        <w:t xml:space="preserve"> студент правильно определяет цели и задачи организации профессиональной деятельности на основе знания программного материала, самостоятельно планирует  деятельность, но допускает одну, две негрубые </w:t>
      </w:r>
      <w:r>
        <w:rPr>
          <w:sz w:val="28"/>
          <w:szCs w:val="28"/>
        </w:rPr>
        <w:lastRenderedPageBreak/>
        <w:t>ошибки, умеет пользоваться справочной литературой, наглядными пособиями и другими средствами.</w:t>
      </w:r>
    </w:p>
    <w:p w:rsidR="005B386B" w:rsidRDefault="005B386B" w:rsidP="005B386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«удовлетворительно»</w:t>
      </w:r>
      <w:r>
        <w:rPr>
          <w:sz w:val="28"/>
          <w:szCs w:val="28"/>
        </w:rPr>
        <w:t xml:space="preserve"> студент допускает ошибки (не более трех);  использует значительную часть знаний программного материала по наводящим вопросам; затрудняется использовать справочную литературу, наглядные пособия и другие средства.</w:t>
      </w:r>
    </w:p>
    <w:p w:rsidR="005B386B" w:rsidRPr="00EC68AD" w:rsidRDefault="005B386B" w:rsidP="005B386B">
      <w:pPr>
        <w:spacing w:line="360" w:lineRule="auto"/>
        <w:jc w:val="both"/>
        <w:rPr>
          <w:szCs w:val="28"/>
        </w:rPr>
      </w:pPr>
      <w:r>
        <w:rPr>
          <w:b/>
          <w:i/>
          <w:sz w:val="28"/>
          <w:szCs w:val="28"/>
        </w:rPr>
        <w:t>Оценка «неудовлетворительно»</w:t>
      </w:r>
      <w:r>
        <w:rPr>
          <w:sz w:val="28"/>
          <w:szCs w:val="28"/>
        </w:rPr>
        <w:t xml:space="preserve"> студент не может правильно определить цель и задачи организации деятельности, спланировать выполнение работы; не может использовать знания программного материала; допускает грубые </w:t>
      </w:r>
      <w:r w:rsidRPr="00AB7971">
        <w:rPr>
          <w:sz w:val="28"/>
          <w:szCs w:val="28"/>
        </w:rPr>
        <w:t>ошибки и не выполняет задание, не может самостоятельно использовать справочную литературу, наглядные пособия  другие средства.</w:t>
      </w:r>
      <w:r w:rsidRPr="00EC68AD">
        <w:rPr>
          <w:szCs w:val="28"/>
        </w:rPr>
        <w:t xml:space="preserve"> </w:t>
      </w:r>
    </w:p>
    <w:p w:rsidR="005B386B" w:rsidRDefault="005B386B" w:rsidP="005B386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литературы:</w:t>
      </w:r>
    </w:p>
    <w:p w:rsidR="005B386B" w:rsidRDefault="005B386B" w:rsidP="005B386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источники:</w:t>
      </w:r>
    </w:p>
    <w:p w:rsidR="005B386B" w:rsidRDefault="00382BE5" w:rsidP="005B386B">
      <w:pPr>
        <w:pStyle w:val="authors"/>
        <w:numPr>
          <w:ilvl w:val="0"/>
          <w:numId w:val="41"/>
        </w:numPr>
        <w:tabs>
          <w:tab w:val="left" w:pos="142"/>
        </w:tabs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18" w:history="1">
        <w:proofErr w:type="spellStart"/>
        <w:r w:rsidR="005B386B">
          <w:rPr>
            <w:rStyle w:val="a3"/>
            <w:color w:val="000000"/>
            <w:sz w:val="28"/>
            <w:szCs w:val="28"/>
          </w:rPr>
          <w:t>Завражин</w:t>
        </w:r>
        <w:proofErr w:type="spellEnd"/>
        <w:r w:rsidR="005B386B">
          <w:rPr>
            <w:rStyle w:val="a3"/>
            <w:color w:val="000000"/>
            <w:sz w:val="28"/>
            <w:szCs w:val="28"/>
          </w:rPr>
          <w:t>, Н.Н.</w:t>
        </w:r>
      </w:hyperlink>
      <w:r w:rsidR="005B386B">
        <w:rPr>
          <w:color w:val="000000"/>
          <w:sz w:val="28"/>
          <w:szCs w:val="28"/>
        </w:rPr>
        <w:t xml:space="preserve"> , </w:t>
      </w:r>
      <w:hyperlink r:id="rId19" w:history="1">
        <w:r w:rsidR="005B386B">
          <w:rPr>
            <w:rStyle w:val="a3"/>
            <w:color w:val="000000"/>
            <w:sz w:val="28"/>
            <w:szCs w:val="28"/>
          </w:rPr>
          <w:t xml:space="preserve">Технология отделочных строительных работ, </w:t>
        </w:r>
      </w:hyperlink>
      <w:r w:rsidR="005B386B">
        <w:rPr>
          <w:bCs/>
          <w:color w:val="000000"/>
          <w:kern w:val="36"/>
          <w:sz w:val="28"/>
          <w:szCs w:val="28"/>
        </w:rPr>
        <w:t xml:space="preserve"> М.: Академия, 2016 - 416 с</w:t>
      </w:r>
      <w:r w:rsidR="005B386B">
        <w:rPr>
          <w:b/>
          <w:bCs/>
          <w:color w:val="000000"/>
          <w:kern w:val="36"/>
          <w:sz w:val="28"/>
          <w:szCs w:val="28"/>
        </w:rPr>
        <w:t>.</w:t>
      </w:r>
    </w:p>
    <w:p w:rsidR="005B386B" w:rsidRDefault="005B386B" w:rsidP="005B386B">
      <w:pPr>
        <w:pStyle w:val="1"/>
        <w:numPr>
          <w:ilvl w:val="0"/>
          <w:numId w:val="41"/>
        </w:numPr>
        <w:tabs>
          <w:tab w:val="left" w:pos="142"/>
          <w:tab w:val="num" w:pos="720"/>
        </w:tabs>
        <w:autoSpaceDE w:val="0"/>
        <w:autoSpaceDN w:val="0"/>
        <w:spacing w:line="360" w:lineRule="auto"/>
        <w:ind w:left="0" w:firstLine="0"/>
        <w:jc w:val="both"/>
        <w:rPr>
          <w:b/>
          <w:bCs/>
          <w:color w:val="000000"/>
          <w:kern w:val="36"/>
          <w:szCs w:val="28"/>
        </w:rPr>
      </w:pPr>
      <w:r>
        <w:rPr>
          <w:bCs/>
          <w:color w:val="000000"/>
          <w:szCs w:val="28"/>
        </w:rPr>
        <w:t>Петрова, И.В.</w:t>
      </w:r>
      <w:r>
        <w:rPr>
          <w:bCs/>
          <w:i/>
          <w:color w:val="000000"/>
          <w:szCs w:val="28"/>
        </w:rPr>
        <w:t xml:space="preserve"> </w:t>
      </w:r>
      <w:r>
        <w:rPr>
          <w:bCs/>
          <w:color w:val="000000"/>
          <w:kern w:val="36"/>
          <w:szCs w:val="28"/>
        </w:rPr>
        <w:t>Общая технология отделочных строительных работ, М.: Академия, 2015 -192с</w:t>
      </w:r>
      <w:r>
        <w:rPr>
          <w:b/>
          <w:bCs/>
          <w:color w:val="000000"/>
          <w:kern w:val="36"/>
          <w:szCs w:val="28"/>
        </w:rPr>
        <w:t>.</w:t>
      </w:r>
    </w:p>
    <w:p w:rsidR="005B386B" w:rsidRDefault="005B386B" w:rsidP="005B386B">
      <w:pPr>
        <w:numPr>
          <w:ilvl w:val="0"/>
          <w:numId w:val="41"/>
        </w:numPr>
        <w:tabs>
          <w:tab w:val="left" w:pos="142"/>
          <w:tab w:val="num" w:pos="720"/>
        </w:tabs>
        <w:spacing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Черноус, Г.Г.  Облицовочные работы - М.: Академия, 2015. – 192 с.</w:t>
      </w:r>
    </w:p>
    <w:p w:rsidR="005B386B" w:rsidRDefault="005B386B" w:rsidP="005B386B">
      <w:pPr>
        <w:tabs>
          <w:tab w:val="left" w:pos="14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Дополнительные источники:</w:t>
      </w:r>
    </w:p>
    <w:p w:rsidR="005B386B" w:rsidRDefault="005B386B" w:rsidP="005B386B">
      <w:pPr>
        <w:numPr>
          <w:ilvl w:val="0"/>
          <w:numId w:val="42"/>
        </w:numPr>
        <w:tabs>
          <w:tab w:val="left" w:pos="142"/>
        </w:tabs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Ефимов Б.А., Кульков О.В., Смирнов </w:t>
      </w:r>
      <w:proofErr w:type="spellStart"/>
      <w:r>
        <w:rPr>
          <w:color w:val="000000"/>
          <w:sz w:val="28"/>
          <w:szCs w:val="28"/>
        </w:rPr>
        <w:t>В.А.Материаловедение</w:t>
      </w:r>
      <w:proofErr w:type="spellEnd"/>
      <w:r>
        <w:rPr>
          <w:color w:val="000000"/>
          <w:sz w:val="28"/>
          <w:szCs w:val="28"/>
        </w:rPr>
        <w:t>. Отделочные работы. Учебник для начального профессионального образовани</w:t>
      </w:r>
      <w:r w:rsidR="00BB3BFA">
        <w:rPr>
          <w:color w:val="000000"/>
          <w:sz w:val="28"/>
          <w:szCs w:val="28"/>
        </w:rPr>
        <w:t>я М.:  Академия (</w:t>
      </w:r>
      <w:proofErr w:type="spellStart"/>
      <w:r w:rsidR="00BB3BFA">
        <w:rPr>
          <w:color w:val="000000"/>
          <w:sz w:val="28"/>
          <w:szCs w:val="28"/>
        </w:rPr>
        <w:t>Academia</w:t>
      </w:r>
      <w:proofErr w:type="spellEnd"/>
      <w:r w:rsidR="00BB3BFA">
        <w:rPr>
          <w:color w:val="000000"/>
          <w:sz w:val="28"/>
          <w:szCs w:val="28"/>
        </w:rPr>
        <w:t>), 2015</w:t>
      </w:r>
      <w:r>
        <w:rPr>
          <w:color w:val="000000"/>
          <w:sz w:val="28"/>
          <w:szCs w:val="28"/>
        </w:rPr>
        <w:t>-368с.</w:t>
      </w:r>
    </w:p>
    <w:p w:rsidR="005B386B" w:rsidRDefault="005B386B" w:rsidP="005B386B">
      <w:pPr>
        <w:numPr>
          <w:ilvl w:val="0"/>
          <w:numId w:val="42"/>
        </w:numPr>
        <w:tabs>
          <w:tab w:val="left" w:pos="142"/>
          <w:tab w:val="num" w:pos="840"/>
        </w:tabs>
        <w:autoSpaceDN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Ивлиев</w:t>
      </w:r>
      <w:proofErr w:type="spellEnd"/>
      <w:r>
        <w:rPr>
          <w:color w:val="000000"/>
          <w:sz w:val="28"/>
          <w:szCs w:val="28"/>
        </w:rPr>
        <w:t xml:space="preserve">, А.А., </w:t>
      </w:r>
      <w:proofErr w:type="spellStart"/>
      <w:r>
        <w:rPr>
          <w:color w:val="000000"/>
          <w:sz w:val="28"/>
          <w:szCs w:val="28"/>
        </w:rPr>
        <w:t>Кальгин</w:t>
      </w:r>
      <w:proofErr w:type="spellEnd"/>
      <w:r>
        <w:rPr>
          <w:color w:val="000000"/>
          <w:sz w:val="28"/>
          <w:szCs w:val="28"/>
        </w:rPr>
        <w:t>, А.А., Неелов, В.А. Серия из 30 плакатов Отделочные работы. -  М.: А</w:t>
      </w:r>
      <w:r w:rsidR="001D3CEA">
        <w:rPr>
          <w:color w:val="000000"/>
          <w:sz w:val="28"/>
          <w:szCs w:val="28"/>
        </w:rPr>
        <w:t>кадемия, 2017</w:t>
      </w:r>
      <w:r>
        <w:rPr>
          <w:color w:val="000000"/>
          <w:sz w:val="28"/>
          <w:szCs w:val="28"/>
        </w:rPr>
        <w:t>. – 213 с.</w:t>
      </w:r>
    </w:p>
    <w:p w:rsidR="005B386B" w:rsidRDefault="005B386B" w:rsidP="005B386B">
      <w:pPr>
        <w:numPr>
          <w:ilvl w:val="0"/>
          <w:numId w:val="42"/>
        </w:numPr>
        <w:tabs>
          <w:tab w:val="left" w:pos="142"/>
          <w:tab w:val="num" w:pos="840"/>
        </w:tabs>
        <w:autoSpaceDN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Кальгин</w:t>
      </w:r>
      <w:proofErr w:type="spellEnd"/>
      <w:r>
        <w:rPr>
          <w:color w:val="000000"/>
          <w:sz w:val="28"/>
          <w:szCs w:val="28"/>
        </w:rPr>
        <w:t>, А.А., Ивлев, А.А. Иллюстрированное пособие: Отделоч</w:t>
      </w:r>
      <w:r w:rsidR="00BB3BFA">
        <w:rPr>
          <w:color w:val="000000"/>
          <w:sz w:val="28"/>
          <w:szCs w:val="28"/>
        </w:rPr>
        <w:t>ные работы. – М.: Академия, 2016</w:t>
      </w:r>
      <w:r>
        <w:rPr>
          <w:color w:val="000000"/>
          <w:sz w:val="28"/>
          <w:szCs w:val="28"/>
        </w:rPr>
        <w:t>.- 145 с.</w:t>
      </w:r>
    </w:p>
    <w:p w:rsidR="005B386B" w:rsidRDefault="005B386B" w:rsidP="005B386B">
      <w:pPr>
        <w:numPr>
          <w:ilvl w:val="0"/>
          <w:numId w:val="42"/>
        </w:numPr>
        <w:tabs>
          <w:tab w:val="left" w:pos="142"/>
          <w:tab w:val="num" w:pos="840"/>
        </w:tabs>
        <w:autoSpaceDN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Чичерин, И.И.  Серия из 40 плакатов Общестроительн</w:t>
      </w:r>
      <w:r w:rsidR="00BB3BFA">
        <w:rPr>
          <w:color w:val="000000"/>
          <w:sz w:val="28"/>
          <w:szCs w:val="28"/>
        </w:rPr>
        <w:t>ые работы. –  М.: Академия, 2015</w:t>
      </w:r>
      <w:r>
        <w:rPr>
          <w:color w:val="000000"/>
          <w:sz w:val="28"/>
          <w:szCs w:val="28"/>
        </w:rPr>
        <w:t>.- 124 с.</w:t>
      </w:r>
    </w:p>
    <w:p w:rsidR="001D3CEA" w:rsidRDefault="001D3CEA" w:rsidP="005B386B">
      <w:pPr>
        <w:tabs>
          <w:tab w:val="left" w:pos="142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1D3CEA" w:rsidRDefault="001D3CEA" w:rsidP="005B386B">
      <w:pPr>
        <w:tabs>
          <w:tab w:val="left" w:pos="142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5B386B" w:rsidRDefault="005B386B" w:rsidP="005B386B">
      <w:pPr>
        <w:tabs>
          <w:tab w:val="left" w:pos="142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Интернет - ресурсы:</w:t>
      </w:r>
    </w:p>
    <w:p w:rsidR="005B386B" w:rsidRDefault="005B386B" w:rsidP="005B386B">
      <w:pPr>
        <w:numPr>
          <w:ilvl w:val="0"/>
          <w:numId w:val="40"/>
        </w:numPr>
        <w:tabs>
          <w:tab w:val="clear" w:pos="720"/>
          <w:tab w:val="left" w:pos="142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Электронная электротехническая библиотека [Электронный ресурс] – Режим доступа: </w:t>
      </w:r>
      <w:hyperlink r:id="rId20" w:history="1">
        <w:r>
          <w:rPr>
            <w:rStyle w:val="a3"/>
            <w:bCs/>
            <w:color w:val="000000"/>
            <w:sz w:val="28"/>
            <w:szCs w:val="28"/>
          </w:rPr>
          <w:t>http://www.electrolibrary.info</w:t>
        </w:r>
      </w:hyperlink>
      <w:r>
        <w:rPr>
          <w:bCs/>
          <w:color w:val="000000"/>
          <w:sz w:val="28"/>
          <w:szCs w:val="28"/>
        </w:rPr>
        <w:t>.</w:t>
      </w:r>
      <w:r w:rsidRPr="007B7BCD">
        <w:rPr>
          <w:szCs w:val="28"/>
        </w:rPr>
        <w:t xml:space="preserve"> </w:t>
      </w:r>
      <w:r w:rsidR="00BB3BFA">
        <w:rPr>
          <w:rStyle w:val="b-serp-urlitem1"/>
          <w:sz w:val="28"/>
          <w:szCs w:val="28"/>
        </w:rPr>
        <w:t>(дата обращения 15.05</w:t>
      </w:r>
      <w:r>
        <w:rPr>
          <w:rStyle w:val="b-serp-urlitem1"/>
          <w:sz w:val="28"/>
          <w:szCs w:val="28"/>
        </w:rPr>
        <w:t>.2019)</w:t>
      </w:r>
    </w:p>
    <w:p w:rsidR="005B386B" w:rsidRPr="007B7BCD" w:rsidRDefault="005B386B" w:rsidP="005B386B">
      <w:pPr>
        <w:keepNext/>
        <w:tabs>
          <w:tab w:val="left" w:pos="142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outlineLvl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Онлайн библиотека [Электронный ресурс] – Режим доступа </w:t>
      </w:r>
      <w:hyperlink r:id="rId21" w:history="1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proofErr w:type="spellStart"/>
        <w:r>
          <w:rPr>
            <w:rStyle w:val="a3"/>
            <w:color w:val="000000"/>
            <w:sz w:val="28"/>
            <w:szCs w:val="28"/>
            <w:lang w:val="en-US"/>
          </w:rPr>
          <w:t>energetiki</w:t>
        </w:r>
        <w:proofErr w:type="spellEnd"/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net</w:t>
        </w:r>
      </w:hyperlink>
      <w:r>
        <w:rPr>
          <w:color w:val="000000"/>
          <w:sz w:val="28"/>
          <w:szCs w:val="28"/>
        </w:rPr>
        <w:t xml:space="preserve"> </w:t>
      </w:r>
      <w:r w:rsidR="001D3CEA">
        <w:rPr>
          <w:rStyle w:val="b-serp-urlitem1"/>
          <w:sz w:val="28"/>
          <w:szCs w:val="28"/>
        </w:rPr>
        <w:t>(дата обращения 17</w:t>
      </w:r>
      <w:r w:rsidR="00BB3BFA">
        <w:rPr>
          <w:rStyle w:val="b-serp-urlitem1"/>
          <w:sz w:val="28"/>
          <w:szCs w:val="28"/>
        </w:rPr>
        <w:t>.05</w:t>
      </w:r>
      <w:r>
        <w:rPr>
          <w:rStyle w:val="b-serp-urlitem1"/>
          <w:sz w:val="28"/>
          <w:szCs w:val="28"/>
        </w:rPr>
        <w:t xml:space="preserve">.2019) </w:t>
      </w:r>
    </w:p>
    <w:p w:rsidR="005B386B" w:rsidRPr="007B7BCD" w:rsidRDefault="005B386B" w:rsidP="005B386B">
      <w:pPr>
        <w:keepNext/>
        <w:tabs>
          <w:tab w:val="left" w:pos="142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outlineLvl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3. Техническая литература [Электронный ресурс] – Режим </w:t>
      </w:r>
      <w:proofErr w:type="gramStart"/>
      <w:r>
        <w:rPr>
          <w:bCs/>
          <w:color w:val="000000"/>
          <w:sz w:val="28"/>
          <w:szCs w:val="28"/>
        </w:rPr>
        <w:t xml:space="preserve">доступа:   </w:t>
      </w:r>
      <w:proofErr w:type="gramEnd"/>
      <w:r>
        <w:rPr>
          <w:bCs/>
          <w:color w:val="000000"/>
          <w:sz w:val="28"/>
          <w:szCs w:val="28"/>
        </w:rPr>
        <w:t xml:space="preserve">  </w:t>
      </w:r>
      <w:hyperlink r:id="rId22" w:history="1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www</w:t>
        </w:r>
        <w:r>
          <w:rPr>
            <w:rStyle w:val="a3"/>
            <w:color w:val="000000"/>
            <w:sz w:val="28"/>
            <w:szCs w:val="28"/>
          </w:rPr>
          <w:t>.</w:t>
        </w:r>
        <w:proofErr w:type="spellStart"/>
        <w:r>
          <w:rPr>
            <w:rStyle w:val="a3"/>
            <w:color w:val="000000"/>
            <w:sz w:val="28"/>
            <w:szCs w:val="28"/>
            <w:lang w:val="en-US"/>
          </w:rPr>
          <w:t>twirpx</w:t>
        </w:r>
        <w:proofErr w:type="spellEnd"/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com</w:t>
        </w:r>
        <w:r>
          <w:rPr>
            <w:rStyle w:val="a3"/>
            <w:color w:val="000000"/>
            <w:sz w:val="28"/>
            <w:szCs w:val="28"/>
          </w:rPr>
          <w:t>/</w:t>
        </w:r>
        <w:r>
          <w:rPr>
            <w:rStyle w:val="a3"/>
            <w:color w:val="000000"/>
            <w:sz w:val="28"/>
            <w:szCs w:val="28"/>
            <w:lang w:val="en-US"/>
          </w:rPr>
          <w:t>file</w:t>
        </w:r>
        <w:r>
          <w:rPr>
            <w:rStyle w:val="a3"/>
            <w:color w:val="000000"/>
            <w:sz w:val="28"/>
            <w:szCs w:val="28"/>
          </w:rPr>
          <w:t>/123781/?</w:t>
        </w:r>
        <w:r>
          <w:rPr>
            <w:rStyle w:val="a3"/>
            <w:color w:val="000000"/>
            <w:sz w:val="28"/>
            <w:szCs w:val="28"/>
            <w:lang w:val="en-US"/>
          </w:rPr>
          <w:t>rand</w:t>
        </w:r>
        <w:r>
          <w:rPr>
            <w:rStyle w:val="a3"/>
            <w:color w:val="000000"/>
            <w:sz w:val="28"/>
            <w:szCs w:val="28"/>
          </w:rPr>
          <w:t>=2494502</w:t>
        </w:r>
      </w:hyperlink>
      <w:r>
        <w:rPr>
          <w:color w:val="000000"/>
          <w:sz w:val="28"/>
          <w:szCs w:val="28"/>
        </w:rPr>
        <w:t xml:space="preserve"> </w:t>
      </w:r>
      <w:r w:rsidR="00BB3BFA">
        <w:rPr>
          <w:rStyle w:val="b-serp-urlitem1"/>
          <w:sz w:val="28"/>
          <w:szCs w:val="28"/>
        </w:rPr>
        <w:t>(дата обращения 15.05</w:t>
      </w:r>
      <w:r>
        <w:rPr>
          <w:rStyle w:val="b-serp-urlitem1"/>
          <w:sz w:val="28"/>
          <w:szCs w:val="28"/>
        </w:rPr>
        <w:t xml:space="preserve">.2019) </w:t>
      </w:r>
    </w:p>
    <w:p w:rsidR="005B386B" w:rsidRDefault="005B386B" w:rsidP="005B386B">
      <w:pPr>
        <w:tabs>
          <w:tab w:val="left" w:pos="1080"/>
        </w:tabs>
        <w:spacing w:line="360" w:lineRule="auto"/>
        <w:rPr>
          <w:color w:val="000000"/>
          <w:sz w:val="28"/>
          <w:szCs w:val="28"/>
        </w:rPr>
      </w:pPr>
    </w:p>
    <w:p w:rsidR="005B386B" w:rsidRPr="00C544A0" w:rsidRDefault="005B386B" w:rsidP="00C544A0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  <w:bookmarkStart w:id="1" w:name="_Toc279166982"/>
      <w:r w:rsidRPr="00C544A0">
        <w:rPr>
          <w:b/>
          <w:sz w:val="28"/>
          <w:szCs w:val="28"/>
        </w:rPr>
        <w:t xml:space="preserve">Контроль и оценка </w:t>
      </w:r>
      <w:bookmarkEnd w:id="1"/>
      <w:r w:rsidRPr="00C544A0">
        <w:rPr>
          <w:b/>
          <w:sz w:val="28"/>
          <w:szCs w:val="28"/>
        </w:rPr>
        <w:t>результатов выполнения практических занятий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1"/>
        <w:gridCol w:w="6978"/>
      </w:tblGrid>
      <w:tr w:rsidR="005B386B" w:rsidRPr="00C544A0" w:rsidTr="00C544A0">
        <w:trPr>
          <w:jc w:val="center"/>
        </w:trPr>
        <w:tc>
          <w:tcPr>
            <w:tcW w:w="3591" w:type="dxa"/>
            <w:vAlign w:val="center"/>
          </w:tcPr>
          <w:p w:rsidR="005B386B" w:rsidRPr="00C544A0" w:rsidRDefault="005B386B" w:rsidP="00C544A0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544A0">
              <w:rPr>
                <w:b/>
                <w:bCs/>
                <w:sz w:val="28"/>
                <w:szCs w:val="28"/>
              </w:rPr>
              <w:t>Результаты</w:t>
            </w:r>
          </w:p>
          <w:p w:rsidR="005B386B" w:rsidRPr="00C544A0" w:rsidRDefault="005B386B" w:rsidP="00C544A0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C544A0">
              <w:rPr>
                <w:b/>
                <w:bCs/>
                <w:sz w:val="28"/>
                <w:szCs w:val="28"/>
              </w:rPr>
              <w:t>(освоенные профессиональные и общие компетенции)</w:t>
            </w:r>
          </w:p>
        </w:tc>
        <w:tc>
          <w:tcPr>
            <w:tcW w:w="6978" w:type="dxa"/>
            <w:vAlign w:val="center"/>
          </w:tcPr>
          <w:p w:rsidR="005B386B" w:rsidRPr="00C544A0" w:rsidRDefault="005B386B" w:rsidP="00C544A0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544A0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5B386B" w:rsidRPr="00C544A0" w:rsidTr="00C544A0">
        <w:trPr>
          <w:jc w:val="center"/>
        </w:trPr>
        <w:tc>
          <w:tcPr>
            <w:tcW w:w="3591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ПК 1.1. Выполнять подготовительные работы при производстве штукатурных работ.</w:t>
            </w:r>
          </w:p>
          <w:p w:rsidR="0076758A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</w:t>
            </w:r>
            <w:r w:rsidR="0076758A" w:rsidRPr="00C544A0">
              <w:rPr>
                <w:sz w:val="28"/>
                <w:szCs w:val="28"/>
              </w:rPr>
              <w:t xml:space="preserve"> </w:t>
            </w:r>
          </w:p>
          <w:p w:rsidR="0076758A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978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kern w:val="2"/>
                <w:sz w:val="28"/>
                <w:szCs w:val="28"/>
              </w:rPr>
              <w:t>Соблюдение техники безопасности при выполнении подготовительных работ.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Правильный подбор инструментов и приспособлений в соответствии с выполняемыми  видами работам.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Организация рабочего места в соответствии с выполняемыми видами работ и требованиями.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kern w:val="2"/>
                <w:sz w:val="28"/>
                <w:szCs w:val="28"/>
              </w:rPr>
              <w:t>Соблюдение технологической последовательности при выполнении подготовительных работ перед оштукатуриванием поверхностей.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Демонстрация устойчивого интереса  к будущей профессии;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участие в конкурсах профессионального мастерства</w:t>
            </w:r>
            <w:r w:rsidR="0076758A" w:rsidRPr="00C544A0">
              <w:rPr>
                <w:sz w:val="28"/>
                <w:szCs w:val="28"/>
              </w:rPr>
              <w:t xml:space="preserve"> </w:t>
            </w:r>
          </w:p>
          <w:p w:rsidR="0076758A" w:rsidRPr="00C544A0" w:rsidRDefault="0076758A" w:rsidP="00C544A0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B386B" w:rsidRPr="00C544A0" w:rsidTr="00C544A0">
        <w:trPr>
          <w:jc w:val="center"/>
        </w:trPr>
        <w:tc>
          <w:tcPr>
            <w:tcW w:w="3591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ПК 1.2. Производить оштукатуривание поверхностей различной </w:t>
            </w:r>
            <w:r w:rsidRPr="00C544A0">
              <w:rPr>
                <w:sz w:val="28"/>
                <w:szCs w:val="28"/>
              </w:rPr>
              <w:lastRenderedPageBreak/>
              <w:t>степени сложности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978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lastRenderedPageBreak/>
              <w:t>Выполнение оштукатуривания поверхностей различной степени сложности в соответствии технологическими требованиями.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lastRenderedPageBreak/>
              <w:t>Соблюдение техники безопасности при выполнении штукатурных работ (при выполнении ручных и механизированных штукатурных работ).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Выполнение подсчета объемов работ в соответствии с рабочими чертежами.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Применение различных методов и способов  решения профессиональных задач в области разработки технологических процессов при выполнении штукатурных работ;</w:t>
            </w:r>
          </w:p>
        </w:tc>
      </w:tr>
      <w:tr w:rsidR="005B386B" w:rsidRPr="00C544A0" w:rsidTr="00C544A0">
        <w:trPr>
          <w:jc w:val="center"/>
        </w:trPr>
        <w:tc>
          <w:tcPr>
            <w:tcW w:w="3591" w:type="dxa"/>
          </w:tcPr>
          <w:p w:rsidR="0076758A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lastRenderedPageBreak/>
              <w:t>ПК 1.3. Выполнять несложные расчеты и конструирование строительных конструкций.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85E3A" w:rsidRDefault="00B85E3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85E3A" w:rsidRDefault="00B85E3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6978" w:type="dxa"/>
          </w:tcPr>
          <w:p w:rsidR="005B386B" w:rsidRPr="00C544A0" w:rsidRDefault="0076758A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Участвовать в разработке проекта производства работ с применением информационных технологий. Выполнение технологических процессов при строительстве, эксплуатации и реконструкции строительных объектов </w:t>
            </w:r>
            <w:r w:rsidR="005B386B" w:rsidRPr="00C544A0">
              <w:rPr>
                <w:sz w:val="28"/>
                <w:szCs w:val="28"/>
              </w:rPr>
              <w:t>Правильный подбор инструментов и приспособлений в соответствии с выполняемыми  видами работам.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rFonts w:eastAsia="MS Mincho"/>
                <w:sz w:val="28"/>
                <w:szCs w:val="28"/>
              </w:rPr>
              <w:t xml:space="preserve">Выполнение различные </w:t>
            </w:r>
            <w:proofErr w:type="gramStart"/>
            <w:r w:rsidRPr="00C544A0">
              <w:rPr>
                <w:rFonts w:eastAsia="MS Mincho"/>
                <w:sz w:val="28"/>
                <w:szCs w:val="28"/>
              </w:rPr>
              <w:t>способы  внутренней</w:t>
            </w:r>
            <w:proofErr w:type="gramEnd"/>
            <w:r w:rsidRPr="00C544A0">
              <w:rPr>
                <w:rFonts w:eastAsia="MS Mincho"/>
                <w:sz w:val="28"/>
                <w:szCs w:val="28"/>
              </w:rPr>
              <w:t xml:space="preserve"> и наружной отделки согласно требований проекта, заказчика и т.д.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Выполнение подсчета объема работ в соответствии с рабочими чертежами проекта;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Соблюдение техники безопасности при выполнении отделки оштукатуренных поверхностей.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Демонстрация способностей принимать решения в стандартных и нестандартных производственных ситуациях;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демонстрация способностей к самоанализу и коррекции результатов собственной деятельности;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демонстрация качества выполнения профессиональных задач;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lastRenderedPageBreak/>
              <w:t>несение ответственности за результаты своей работы</w:t>
            </w:r>
          </w:p>
        </w:tc>
      </w:tr>
      <w:tr w:rsidR="005B386B" w:rsidRPr="00C544A0" w:rsidTr="00C544A0">
        <w:trPr>
          <w:jc w:val="center"/>
        </w:trPr>
        <w:tc>
          <w:tcPr>
            <w:tcW w:w="3591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lastRenderedPageBreak/>
              <w:t>ПК1.4.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Выполнять ремонт оштукатурен</w:t>
            </w:r>
          </w:p>
          <w:p w:rsidR="0076758A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C544A0">
              <w:rPr>
                <w:sz w:val="28"/>
                <w:szCs w:val="28"/>
              </w:rPr>
              <w:t>ных</w:t>
            </w:r>
            <w:proofErr w:type="spellEnd"/>
            <w:r w:rsidRPr="00C544A0">
              <w:rPr>
                <w:sz w:val="28"/>
                <w:szCs w:val="28"/>
              </w:rPr>
              <w:t xml:space="preserve"> поверхностей.</w:t>
            </w:r>
            <w:r w:rsidR="0076758A" w:rsidRPr="00C544A0">
              <w:rPr>
                <w:sz w:val="28"/>
                <w:szCs w:val="28"/>
              </w:rPr>
              <w:t xml:space="preserve"> </w:t>
            </w:r>
          </w:p>
          <w:p w:rsidR="00C544A0" w:rsidRDefault="00C544A0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B386B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ПК 2.3. Проводить оперативный учет объемов выполняем </w:t>
            </w:r>
            <w:proofErr w:type="spellStart"/>
            <w:r w:rsidRPr="00C544A0">
              <w:rPr>
                <w:sz w:val="28"/>
                <w:szCs w:val="28"/>
              </w:rPr>
              <w:t>ых</w:t>
            </w:r>
            <w:proofErr w:type="spellEnd"/>
            <w:r w:rsidRPr="00C544A0">
              <w:rPr>
                <w:sz w:val="28"/>
                <w:szCs w:val="28"/>
              </w:rPr>
              <w:t xml:space="preserve"> </w:t>
            </w:r>
            <w:proofErr w:type="spellStart"/>
            <w:r w:rsidRPr="00C544A0">
              <w:rPr>
                <w:sz w:val="28"/>
                <w:szCs w:val="28"/>
              </w:rPr>
              <w:t>работи</w:t>
            </w:r>
            <w:proofErr w:type="spellEnd"/>
            <w:r w:rsidRPr="00C544A0">
              <w:rPr>
                <w:sz w:val="28"/>
                <w:szCs w:val="28"/>
              </w:rPr>
              <w:t xml:space="preserve"> расхода материальных ресурсов.</w:t>
            </w:r>
          </w:p>
          <w:p w:rsidR="0076758A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ОК 4. Осуществлять поиск информации, необходимой для эффективного выполнения профессиональных задач</w:t>
            </w:r>
          </w:p>
          <w:p w:rsidR="00C544A0" w:rsidRPr="00C544A0" w:rsidRDefault="00C544A0" w:rsidP="00C544A0">
            <w:pPr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ПК 2.4. Осуществлять мероприятия по контролю качества выполняемых работ. </w:t>
            </w:r>
          </w:p>
          <w:p w:rsidR="00C544A0" w:rsidRPr="00C544A0" w:rsidRDefault="00C544A0" w:rsidP="00C544A0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978" w:type="dxa"/>
          </w:tcPr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Определение причин появления дефектов штукатурки в соответствии с требованиями СНиП.</w:t>
            </w:r>
          </w:p>
          <w:p w:rsidR="0076758A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6758A" w:rsidRPr="00C544A0" w:rsidRDefault="0076758A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Использование различных способов устранения дефектов штукатурки в соответствии с требованиями СНиП.</w:t>
            </w:r>
          </w:p>
          <w:p w:rsidR="0076758A" w:rsidRPr="00C544A0" w:rsidRDefault="005B386B" w:rsidP="00C544A0">
            <w:pPr>
              <w:spacing w:line="360" w:lineRule="auto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Соблюдение техники безопасности при   выполнении ремонта оштукатуренных поверхностей в соответствии с требованиями </w:t>
            </w:r>
            <w:proofErr w:type="spellStart"/>
            <w:r w:rsidRPr="00C544A0">
              <w:rPr>
                <w:sz w:val="28"/>
                <w:szCs w:val="28"/>
              </w:rPr>
              <w:t>СниП</w:t>
            </w:r>
            <w:proofErr w:type="spellEnd"/>
            <w:r w:rsidRPr="00C544A0">
              <w:rPr>
                <w:sz w:val="28"/>
                <w:szCs w:val="28"/>
              </w:rPr>
              <w:t>.</w:t>
            </w:r>
            <w:r w:rsidR="0076758A" w:rsidRPr="00C544A0">
              <w:rPr>
                <w:sz w:val="28"/>
                <w:szCs w:val="28"/>
              </w:rPr>
              <w:t xml:space="preserve"> </w:t>
            </w:r>
          </w:p>
          <w:p w:rsidR="0076758A" w:rsidRPr="00C544A0" w:rsidRDefault="0076758A" w:rsidP="00C544A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Организация деятельности структурных подразделений при выполнении строительных работ, эксплуатации, ремонте.</w:t>
            </w:r>
          </w:p>
          <w:p w:rsidR="005B386B" w:rsidRPr="00C544A0" w:rsidRDefault="005B386B" w:rsidP="00C544A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Осуществление эффективного поиска необходимой информации;</w:t>
            </w:r>
          </w:p>
          <w:p w:rsidR="005B386B" w:rsidRPr="00C544A0" w:rsidRDefault="005B386B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>использование различных источников, включая электронные</w:t>
            </w:r>
          </w:p>
          <w:p w:rsidR="00C544A0" w:rsidRPr="00C544A0" w:rsidRDefault="00C544A0" w:rsidP="00C544A0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C544A0">
              <w:rPr>
                <w:rFonts w:eastAsia="Calibri"/>
                <w:sz w:val="28"/>
                <w:szCs w:val="28"/>
                <w:lang w:eastAsia="ar-SA"/>
              </w:rPr>
              <w:t>Умение находить и использовать  современную информацию для технико-экономического обоснования деятельности организации;</w:t>
            </w:r>
          </w:p>
          <w:p w:rsidR="00C544A0" w:rsidRPr="00C544A0" w:rsidRDefault="00C544A0" w:rsidP="00C544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44A0">
              <w:rPr>
                <w:sz w:val="28"/>
                <w:szCs w:val="28"/>
              </w:rPr>
              <w:t xml:space="preserve">умение рассчитывать эффективность использования трудовых, материальных и финансовых </w:t>
            </w:r>
            <w:proofErr w:type="spellStart"/>
            <w:proofErr w:type="gramStart"/>
            <w:r w:rsidRPr="00C544A0">
              <w:rPr>
                <w:sz w:val="28"/>
                <w:szCs w:val="28"/>
              </w:rPr>
              <w:t>ресурсов;умение</w:t>
            </w:r>
            <w:proofErr w:type="spellEnd"/>
            <w:proofErr w:type="gramEnd"/>
            <w:r w:rsidRPr="00C544A0">
              <w:rPr>
                <w:sz w:val="28"/>
                <w:szCs w:val="28"/>
              </w:rPr>
              <w:t xml:space="preserve"> организовывать работу производственного коллектива</w:t>
            </w:r>
          </w:p>
        </w:tc>
      </w:tr>
    </w:tbl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1.Расчет показателей использования основных фондов.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2. Расчет суммы амортизационных отчислений различными способами.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3. Расчет производственной мощности.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4. Расчет показателей использования оборотных фондов.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5. Расчет производительности труда и трудоемкости. Учет рабочего времени.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lastRenderedPageBreak/>
        <w:t>6. Расчет заработной платы различных категорий сотрудников.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7. Составление калькуляции на продукцию.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8. Составление сметы затрат.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9. Расчет цены изделий.</w:t>
      </w:r>
    </w:p>
    <w:p w:rsidR="00C544A0" w:rsidRPr="00C544A0" w:rsidRDefault="00C544A0" w:rsidP="00C544A0">
      <w:pPr>
        <w:tabs>
          <w:tab w:val="right" w:pos="14712"/>
        </w:tabs>
        <w:suppressAutoHyphens/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10.Расчет прибыли и рентабельности.</w:t>
      </w:r>
    </w:p>
    <w:p w:rsidR="00C544A0" w:rsidRPr="00C544A0" w:rsidRDefault="00C544A0" w:rsidP="00C544A0">
      <w:pPr>
        <w:tabs>
          <w:tab w:val="right" w:pos="14712"/>
        </w:tabs>
        <w:suppressAutoHyphens/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11.Построение графика безубыточности.</w:t>
      </w:r>
    </w:p>
    <w:p w:rsidR="00C544A0" w:rsidRPr="00C544A0" w:rsidRDefault="00C544A0" w:rsidP="00C544A0">
      <w:pPr>
        <w:tabs>
          <w:tab w:val="right" w:pos="14712"/>
        </w:tabs>
        <w:suppressAutoHyphens/>
        <w:autoSpaceDE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544A0">
        <w:rPr>
          <w:rFonts w:eastAsiaTheme="minorHAnsi"/>
          <w:sz w:val="28"/>
          <w:szCs w:val="28"/>
          <w:lang w:eastAsia="en-US"/>
        </w:rPr>
        <w:t>12.Расчет и анализ основных технико-экономических показателей деятельности предприятия. Разработка проекта бизнес-плана.</w:t>
      </w:r>
    </w:p>
    <w:p w:rsidR="00C544A0" w:rsidRPr="00C544A0" w:rsidRDefault="00C544A0" w:rsidP="00C544A0">
      <w:pPr>
        <w:tabs>
          <w:tab w:val="right" w:pos="14712"/>
        </w:tabs>
        <w:autoSpaceDE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F0F32" w:rsidRDefault="000F0F32" w:rsidP="005F505D"/>
    <w:sectPr w:rsidR="000F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52743"/>
    <w:multiLevelType w:val="hybridMultilevel"/>
    <w:tmpl w:val="DB18E394"/>
    <w:lvl w:ilvl="0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08B36F40"/>
    <w:multiLevelType w:val="hybridMultilevel"/>
    <w:tmpl w:val="4E0817C6"/>
    <w:lvl w:ilvl="0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D356022"/>
    <w:multiLevelType w:val="hybridMultilevel"/>
    <w:tmpl w:val="87AA0B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EB03A4"/>
    <w:multiLevelType w:val="hybridMultilevel"/>
    <w:tmpl w:val="A304772C"/>
    <w:lvl w:ilvl="0" w:tplc="0338E4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45538"/>
    <w:multiLevelType w:val="hybridMultilevel"/>
    <w:tmpl w:val="B7E8CCF8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8A3A4E"/>
    <w:multiLevelType w:val="hybridMultilevel"/>
    <w:tmpl w:val="EB0EFFB0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032A3"/>
    <w:multiLevelType w:val="hybridMultilevel"/>
    <w:tmpl w:val="A008C14E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B410BC"/>
    <w:multiLevelType w:val="hybridMultilevel"/>
    <w:tmpl w:val="5B0EBD7C"/>
    <w:lvl w:ilvl="0" w:tplc="0338E4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77A"/>
    <w:multiLevelType w:val="hybridMultilevel"/>
    <w:tmpl w:val="26284FCA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4F6566"/>
    <w:multiLevelType w:val="hybridMultilevel"/>
    <w:tmpl w:val="7AB4EE2E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61312"/>
    <w:multiLevelType w:val="hybridMultilevel"/>
    <w:tmpl w:val="822E9248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B63806"/>
    <w:multiLevelType w:val="hybridMultilevel"/>
    <w:tmpl w:val="07EC5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53E79DC"/>
    <w:multiLevelType w:val="hybridMultilevel"/>
    <w:tmpl w:val="CC14AA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9E741B5"/>
    <w:multiLevelType w:val="hybridMultilevel"/>
    <w:tmpl w:val="1C1804EE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05D5D"/>
    <w:multiLevelType w:val="hybridMultilevel"/>
    <w:tmpl w:val="6D90B1A2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EA70037"/>
    <w:multiLevelType w:val="hybridMultilevel"/>
    <w:tmpl w:val="C2C80014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54BD1"/>
    <w:multiLevelType w:val="hybridMultilevel"/>
    <w:tmpl w:val="07EC5E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3CD44FC8"/>
    <w:multiLevelType w:val="hybridMultilevel"/>
    <w:tmpl w:val="F67EFA1C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6154B"/>
    <w:multiLevelType w:val="hybridMultilevel"/>
    <w:tmpl w:val="1BFA85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2D41198"/>
    <w:multiLevelType w:val="hybridMultilevel"/>
    <w:tmpl w:val="401E2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3014A38"/>
    <w:multiLevelType w:val="hybridMultilevel"/>
    <w:tmpl w:val="2B9EC0F8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A08FE"/>
    <w:multiLevelType w:val="hybridMultilevel"/>
    <w:tmpl w:val="7576D3B8"/>
    <w:lvl w:ilvl="0" w:tplc="4254E7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D102E7"/>
    <w:multiLevelType w:val="hybridMultilevel"/>
    <w:tmpl w:val="E47E68DE"/>
    <w:lvl w:ilvl="0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3" w15:restartNumberingAfterBreak="0">
    <w:nsid w:val="46D92E24"/>
    <w:multiLevelType w:val="hybridMultilevel"/>
    <w:tmpl w:val="B7E8CCF8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B1D4F"/>
    <w:multiLevelType w:val="hybridMultilevel"/>
    <w:tmpl w:val="1458CCCA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03DDB"/>
    <w:multiLevelType w:val="hybridMultilevel"/>
    <w:tmpl w:val="87F41EF0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841919"/>
    <w:multiLevelType w:val="hybridMultilevel"/>
    <w:tmpl w:val="143CC2DC"/>
    <w:lvl w:ilvl="0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7" w15:restartNumberingAfterBreak="0">
    <w:nsid w:val="590D7F72"/>
    <w:multiLevelType w:val="hybridMultilevel"/>
    <w:tmpl w:val="EE223C06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562058"/>
    <w:multiLevelType w:val="hybridMultilevel"/>
    <w:tmpl w:val="D9F429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57598D"/>
    <w:multiLevelType w:val="hybridMultilevel"/>
    <w:tmpl w:val="A0DA584E"/>
    <w:lvl w:ilvl="0" w:tplc="0338E4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E573F"/>
    <w:multiLevelType w:val="hybridMultilevel"/>
    <w:tmpl w:val="3E20D09A"/>
    <w:lvl w:ilvl="0" w:tplc="0338E4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338E4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051E5"/>
    <w:multiLevelType w:val="hybridMultilevel"/>
    <w:tmpl w:val="401E2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D00714C"/>
    <w:multiLevelType w:val="hybridMultilevel"/>
    <w:tmpl w:val="90825824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B6D59"/>
    <w:multiLevelType w:val="hybridMultilevel"/>
    <w:tmpl w:val="67A8012C"/>
    <w:lvl w:ilvl="0" w:tplc="2E4A3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557232"/>
    <w:multiLevelType w:val="hybridMultilevel"/>
    <w:tmpl w:val="417E14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0140BF0"/>
    <w:multiLevelType w:val="hybridMultilevel"/>
    <w:tmpl w:val="6D90B1A2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4D561B6"/>
    <w:multiLevelType w:val="hybridMultilevel"/>
    <w:tmpl w:val="A872BE90"/>
    <w:lvl w:ilvl="0" w:tplc="3D38F2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F07DF6"/>
    <w:multiLevelType w:val="hybridMultilevel"/>
    <w:tmpl w:val="100E6AFC"/>
    <w:lvl w:ilvl="0" w:tplc="E78C785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8" w15:restartNumberingAfterBreak="0">
    <w:nsid w:val="75021D83"/>
    <w:multiLevelType w:val="hybridMultilevel"/>
    <w:tmpl w:val="BD94655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abstractNum w:abstractNumId="39" w15:restartNumberingAfterBreak="0">
    <w:nsid w:val="78674DBC"/>
    <w:multiLevelType w:val="hybridMultilevel"/>
    <w:tmpl w:val="EB6C0FB6"/>
    <w:lvl w:ilvl="0" w:tplc="2A0455A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C3B2E9C"/>
    <w:multiLevelType w:val="hybridMultilevel"/>
    <w:tmpl w:val="849832EC"/>
    <w:lvl w:ilvl="0" w:tplc="40C41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27"/>
  </w:num>
  <w:num w:numId="4">
    <w:abstractNumId w:val="33"/>
  </w:num>
  <w:num w:numId="5">
    <w:abstractNumId w:val="15"/>
  </w:num>
  <w:num w:numId="6">
    <w:abstractNumId w:val="10"/>
  </w:num>
  <w:num w:numId="7">
    <w:abstractNumId w:val="13"/>
  </w:num>
  <w:num w:numId="8">
    <w:abstractNumId w:val="25"/>
  </w:num>
  <w:num w:numId="9">
    <w:abstractNumId w:val="6"/>
  </w:num>
  <w:num w:numId="10">
    <w:abstractNumId w:val="17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6"/>
  </w:num>
  <w:num w:numId="22">
    <w:abstractNumId w:val="34"/>
  </w:num>
  <w:num w:numId="23">
    <w:abstractNumId w:val="1"/>
  </w:num>
  <w:num w:numId="24">
    <w:abstractNumId w:val="22"/>
  </w:num>
  <w:num w:numId="25">
    <w:abstractNumId w:val="18"/>
  </w:num>
  <w:num w:numId="26">
    <w:abstractNumId w:val="8"/>
  </w:num>
  <w:num w:numId="27">
    <w:abstractNumId w:val="24"/>
  </w:num>
  <w:num w:numId="28">
    <w:abstractNumId w:val="2"/>
  </w:num>
  <w:num w:numId="29">
    <w:abstractNumId w:val="4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32"/>
  </w:num>
  <w:num w:numId="35">
    <w:abstractNumId w:val="9"/>
  </w:num>
  <w:num w:numId="36">
    <w:abstractNumId w:val="3"/>
  </w:num>
  <w:num w:numId="37">
    <w:abstractNumId w:val="7"/>
  </w:num>
  <w:num w:numId="38">
    <w:abstractNumId w:val="30"/>
  </w:num>
  <w:num w:numId="39">
    <w:abstractNumId w:val="29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31"/>
  </w:num>
  <w:num w:numId="43">
    <w:abstractNumId w:val="2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A2"/>
    <w:rsid w:val="00001461"/>
    <w:rsid w:val="000213A7"/>
    <w:rsid w:val="00032A66"/>
    <w:rsid w:val="000F0F32"/>
    <w:rsid w:val="001D3CEA"/>
    <w:rsid w:val="001F2798"/>
    <w:rsid w:val="00213095"/>
    <w:rsid w:val="002564C0"/>
    <w:rsid w:val="00270327"/>
    <w:rsid w:val="00382BE5"/>
    <w:rsid w:val="003D4643"/>
    <w:rsid w:val="003E0678"/>
    <w:rsid w:val="004447C0"/>
    <w:rsid w:val="004503A2"/>
    <w:rsid w:val="00492C2E"/>
    <w:rsid w:val="004E7DB5"/>
    <w:rsid w:val="0057352A"/>
    <w:rsid w:val="005B386B"/>
    <w:rsid w:val="005B7A24"/>
    <w:rsid w:val="005F505D"/>
    <w:rsid w:val="00611D6D"/>
    <w:rsid w:val="0076758A"/>
    <w:rsid w:val="00771E22"/>
    <w:rsid w:val="0078138C"/>
    <w:rsid w:val="008A2719"/>
    <w:rsid w:val="00927408"/>
    <w:rsid w:val="00AF5FF6"/>
    <w:rsid w:val="00B85E3A"/>
    <w:rsid w:val="00BB3BFA"/>
    <w:rsid w:val="00BF270A"/>
    <w:rsid w:val="00C01A40"/>
    <w:rsid w:val="00C03584"/>
    <w:rsid w:val="00C176D7"/>
    <w:rsid w:val="00C544A0"/>
    <w:rsid w:val="00F6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087F8E7-50FD-4411-A6AB-668CF6A7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0F3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0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semiHidden/>
    <w:rsid w:val="000F0F32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rsid w:val="000F0F32"/>
    <w:pPr>
      <w:spacing w:before="100" w:beforeAutospacing="1" w:after="100" w:afterAutospacing="1"/>
    </w:pPr>
  </w:style>
  <w:style w:type="paragraph" w:customStyle="1" w:styleId="authors">
    <w:name w:val="authors"/>
    <w:basedOn w:val="a"/>
    <w:rsid w:val="000F0F32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0F0F32"/>
    <w:pPr>
      <w:ind w:left="720"/>
      <w:contextualSpacing/>
    </w:pPr>
    <w:rPr>
      <w:rFonts w:eastAsia="Calibri"/>
      <w:sz w:val="28"/>
    </w:rPr>
  </w:style>
  <w:style w:type="character" w:customStyle="1" w:styleId="formula">
    <w:name w:val="formula"/>
    <w:rsid w:val="000F0F32"/>
    <w:rPr>
      <w:rFonts w:cs="Times New Roman"/>
    </w:rPr>
  </w:style>
  <w:style w:type="character" w:customStyle="1" w:styleId="apple-converted-space">
    <w:name w:val="apple-converted-space"/>
    <w:rsid w:val="000F0F32"/>
  </w:style>
  <w:style w:type="paragraph" w:styleId="a5">
    <w:name w:val="Subtitle"/>
    <w:basedOn w:val="a"/>
    <w:link w:val="a6"/>
    <w:qFormat/>
    <w:rsid w:val="000F0F32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0F0F3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ody Text"/>
    <w:basedOn w:val="a"/>
    <w:link w:val="a8"/>
    <w:rsid w:val="003E0678"/>
    <w:pPr>
      <w:spacing w:after="120"/>
    </w:pPr>
  </w:style>
  <w:style w:type="character" w:customStyle="1" w:styleId="a8">
    <w:name w:val="Основной текст Знак"/>
    <w:basedOn w:val="a0"/>
    <w:link w:val="a7"/>
    <w:rsid w:val="003E06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3E0678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5">
    <w:name w:val="Style5"/>
    <w:basedOn w:val="a"/>
    <w:rsid w:val="003E0678"/>
    <w:pPr>
      <w:widowControl w:val="0"/>
      <w:autoSpaceDE w:val="0"/>
      <w:autoSpaceDN w:val="0"/>
      <w:adjustRightInd w:val="0"/>
    </w:pPr>
  </w:style>
  <w:style w:type="paragraph" w:styleId="a9">
    <w:name w:val="Body Text Indent"/>
    <w:basedOn w:val="a"/>
    <w:link w:val="aa"/>
    <w:uiPriority w:val="99"/>
    <w:semiHidden/>
    <w:unhideWhenUsed/>
    <w:rsid w:val="003E06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E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E067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E06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Document Map"/>
    <w:basedOn w:val="a"/>
    <w:link w:val="ac"/>
    <w:semiHidden/>
    <w:rsid w:val="005B386B"/>
    <w:pPr>
      <w:shd w:val="clear" w:color="auto" w:fill="000080"/>
    </w:pPr>
    <w:rPr>
      <w:rFonts w:ascii="Tahoma" w:hAnsi="Tahoma"/>
    </w:rPr>
  </w:style>
  <w:style w:type="character" w:customStyle="1" w:styleId="ac">
    <w:name w:val="Схема документа Знак"/>
    <w:basedOn w:val="a0"/>
    <w:link w:val="ab"/>
    <w:semiHidden/>
    <w:rsid w:val="005B386B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character" w:customStyle="1" w:styleId="b-serp-urlitem1">
    <w:name w:val="b-serp-url__item1"/>
    <w:basedOn w:val="a0"/>
    <w:rsid w:val="005B3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catalogue/4831/194759/" TargetMode="External"/><Relationship Id="rId13" Type="http://schemas.openxmlformats.org/officeDocument/2006/relationships/hyperlink" Target="http://www.electrolibrary.info/" TargetMode="External"/><Relationship Id="rId18" Type="http://schemas.openxmlformats.org/officeDocument/2006/relationships/hyperlink" Target="http://www.academia-moscow.ru/authors/detail/4590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ergetiki.net/" TargetMode="External"/><Relationship Id="rId7" Type="http://schemas.openxmlformats.org/officeDocument/2006/relationships/hyperlink" Target="http://www.academia-moscow.ru/authors/detail/45903/" TargetMode="External"/><Relationship Id="rId12" Type="http://schemas.openxmlformats.org/officeDocument/2006/relationships/hyperlink" Target="http://www.academia-moscow.ru/catalogue/4831/194759/" TargetMode="External"/><Relationship Id="rId17" Type="http://schemas.openxmlformats.org/officeDocument/2006/relationships/hyperlink" Target="http://www.academia-moscow.ru/catalogue/4831/194759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cademia-moscow.ru/authors/detail/45903/" TargetMode="External"/><Relationship Id="rId20" Type="http://schemas.openxmlformats.org/officeDocument/2006/relationships/hyperlink" Target="http://www.electrolibrary.info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academia-moscow.ru/authors/detail/45903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academia-moscow.ru/catalogue/4831/194759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cademia-moscow.ru/catalogue/4831/194759/" TargetMode="External"/><Relationship Id="rId19" Type="http://schemas.openxmlformats.org/officeDocument/2006/relationships/hyperlink" Target="http://www.academia-moscow.ru/catalogue/4831/19475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authors/detail/45903/" TargetMode="External"/><Relationship Id="rId14" Type="http://schemas.openxmlformats.org/officeDocument/2006/relationships/hyperlink" Target="http://www.academia-moscow.ru/authors/detail/45903/" TargetMode="External"/><Relationship Id="rId22" Type="http://schemas.openxmlformats.org/officeDocument/2006/relationships/hyperlink" Target="http://www.twirpx.com/file/123781/?rand=24945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33</Pages>
  <Words>6390</Words>
  <Characters>36425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2019-05-23T12:18:00Z</dcterms:created>
  <dcterms:modified xsi:type="dcterms:W3CDTF">2019-05-29T12:39:00Z</dcterms:modified>
</cp:coreProperties>
</file>