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78B" w:rsidRPr="00E6078B" w:rsidRDefault="00E6078B" w:rsidP="00E6078B">
      <w:pPr>
        <w:spacing w:after="0" w:line="240" w:lineRule="auto"/>
        <w:contextualSpacing/>
        <w:jc w:val="right"/>
        <w:rPr>
          <w:rFonts w:ascii="Times New Roman" w:hAnsi="Times New Roman"/>
          <w:i/>
          <w:sz w:val="28"/>
          <w:szCs w:val="28"/>
        </w:rPr>
      </w:pPr>
    </w:p>
    <w:p w:rsidR="004E2CA1" w:rsidRDefault="004E2CA1" w:rsidP="00E6078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 проекта</w:t>
      </w:r>
    </w:p>
    <w:p w:rsidR="00E6078B" w:rsidRDefault="004E2CA1" w:rsidP="00E6078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«Волшебный мир сказки»</w:t>
      </w:r>
    </w:p>
    <w:p w:rsidR="00E6078B" w:rsidRPr="00E6078B" w:rsidRDefault="00E6078B" w:rsidP="00E6078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 класс</w:t>
      </w:r>
    </w:p>
    <w:p w:rsidR="00E6078B" w:rsidRPr="00DE283D" w:rsidRDefault="00E6078B" w:rsidP="00E6078B">
      <w:pPr>
        <w:spacing w:after="0" w:line="240" w:lineRule="auto"/>
        <w:contextualSpacing/>
        <w:rPr>
          <w:rFonts w:ascii="Times New Roman" w:hAnsi="Times New Roman"/>
        </w:rPr>
      </w:pPr>
    </w:p>
    <w:tbl>
      <w:tblPr>
        <w:tblW w:w="10490" w:type="dxa"/>
        <w:tblCellSpacing w:w="15" w:type="dxa"/>
        <w:tblInd w:w="-969" w:type="dxa"/>
        <w:tblBorders>
          <w:top w:val="single" w:sz="24" w:space="0" w:color="F3F3F3"/>
          <w:left w:val="single" w:sz="24" w:space="0" w:color="F3F3F3"/>
          <w:bottom w:val="single" w:sz="24" w:space="0" w:color="F3F3F3"/>
          <w:right w:val="single" w:sz="24" w:space="0" w:color="F3F3F3"/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9"/>
        <w:gridCol w:w="138"/>
        <w:gridCol w:w="7493"/>
      </w:tblGrid>
      <w:tr w:rsidR="00E6078B" w:rsidRPr="00570EAB" w:rsidTr="00E6078B">
        <w:trPr>
          <w:trHeight w:val="567"/>
          <w:tblCellSpacing w:w="15" w:type="dxa"/>
        </w:trPr>
        <w:tc>
          <w:tcPr>
            <w:tcW w:w="10430" w:type="dxa"/>
            <w:gridSpan w:val="3"/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4E2CA1" w:rsidP="00323C03">
            <w:pPr>
              <w:spacing w:before="240" w:after="24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Автор проекта</w:t>
            </w:r>
          </w:p>
        </w:tc>
      </w:tr>
      <w:tr w:rsidR="00E6078B" w:rsidRPr="00570EAB" w:rsidTr="00E6078B">
        <w:trPr>
          <w:trHeight w:val="567"/>
          <w:tblCellSpacing w:w="15" w:type="dxa"/>
        </w:trPr>
        <w:tc>
          <w:tcPr>
            <w:tcW w:w="2814" w:type="dxa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4E2CA1">
            <w:pPr>
              <w:spacing w:before="240"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Ф</w:t>
            </w:r>
            <w:r w:rsidR="004E2CA1">
              <w:rPr>
                <w:rFonts w:ascii="Times New Roman" w:hAnsi="Times New Roman"/>
                <w:sz w:val="24"/>
                <w:szCs w:val="24"/>
              </w:rPr>
              <w:t>.</w:t>
            </w:r>
            <w:r w:rsidRPr="00570EAB">
              <w:rPr>
                <w:rFonts w:ascii="Times New Roman" w:hAnsi="Times New Roman"/>
                <w:sz w:val="24"/>
                <w:szCs w:val="24"/>
              </w:rPr>
              <w:t>И</w:t>
            </w:r>
            <w:r w:rsidR="004E2CA1">
              <w:rPr>
                <w:rFonts w:ascii="Times New Roman" w:hAnsi="Times New Roman"/>
                <w:sz w:val="24"/>
                <w:szCs w:val="24"/>
              </w:rPr>
              <w:t>.</w:t>
            </w:r>
            <w:r w:rsidRPr="00570EAB">
              <w:rPr>
                <w:rFonts w:ascii="Times New Roman" w:hAnsi="Times New Roman"/>
                <w:sz w:val="24"/>
                <w:szCs w:val="24"/>
              </w:rPr>
              <w:t>О</w:t>
            </w:r>
            <w:r w:rsidR="004E2CA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86" w:type="dxa"/>
            <w:gridSpan w:val="2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4E2CA1">
            <w:pPr>
              <w:spacing w:before="240" w:after="240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 </w:t>
            </w:r>
            <w:r w:rsidR="004E2CA1">
              <w:rPr>
                <w:rFonts w:ascii="Times New Roman" w:hAnsi="Times New Roman"/>
                <w:sz w:val="24"/>
                <w:szCs w:val="24"/>
              </w:rPr>
              <w:t xml:space="preserve">Горячева Виктория Владимировна, учитель начальных классов (литературное чтение, </w:t>
            </w:r>
            <w:proofErr w:type="gramStart"/>
            <w:r w:rsidR="004E2CA1"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 w:rsidR="004E2CA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6078B" w:rsidRPr="00570EAB" w:rsidTr="00E6078B">
        <w:trPr>
          <w:trHeight w:val="567"/>
          <w:tblCellSpacing w:w="15" w:type="dxa"/>
        </w:trPr>
        <w:tc>
          <w:tcPr>
            <w:tcW w:w="2814" w:type="dxa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4E2CA1">
            <w:pPr>
              <w:spacing w:before="240"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Город</w:t>
            </w:r>
          </w:p>
        </w:tc>
        <w:tc>
          <w:tcPr>
            <w:tcW w:w="7586" w:type="dxa"/>
            <w:gridSpan w:val="2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4E2CA1" w:rsidP="00323C03">
            <w:pPr>
              <w:spacing w:before="240" w:after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Сургут</w:t>
            </w:r>
          </w:p>
        </w:tc>
      </w:tr>
      <w:tr w:rsidR="00E6078B" w:rsidRPr="00570EAB" w:rsidTr="00E6078B">
        <w:trPr>
          <w:trHeight w:val="567"/>
          <w:tblCellSpacing w:w="15" w:type="dxa"/>
        </w:trPr>
        <w:tc>
          <w:tcPr>
            <w:tcW w:w="2814" w:type="dxa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4E2CA1">
            <w:pPr>
              <w:spacing w:before="240"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Название ОУ</w:t>
            </w:r>
          </w:p>
        </w:tc>
        <w:tc>
          <w:tcPr>
            <w:tcW w:w="7586" w:type="dxa"/>
            <w:gridSpan w:val="2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4E2CA1" w:rsidP="00323C03">
            <w:pPr>
              <w:spacing w:before="240" w:after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НШ «Прогимназия»</w:t>
            </w:r>
          </w:p>
        </w:tc>
      </w:tr>
      <w:tr w:rsidR="00E6078B" w:rsidRPr="00570EAB" w:rsidTr="00E6078B">
        <w:trPr>
          <w:trHeight w:val="567"/>
          <w:tblCellSpacing w:w="15" w:type="dxa"/>
        </w:trPr>
        <w:tc>
          <w:tcPr>
            <w:tcW w:w="10430" w:type="dxa"/>
            <w:gridSpan w:val="3"/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4E2CA1">
            <w:pPr>
              <w:spacing w:before="240" w:after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EAB">
              <w:rPr>
                <w:rFonts w:ascii="Times New Roman" w:hAnsi="Times New Roman"/>
                <w:b/>
                <w:sz w:val="24"/>
                <w:szCs w:val="24"/>
              </w:rPr>
              <w:t>Информация о проекте</w:t>
            </w:r>
          </w:p>
        </w:tc>
      </w:tr>
      <w:tr w:rsidR="00E6078B" w:rsidRPr="00570EAB" w:rsidTr="00E6078B">
        <w:trPr>
          <w:trHeight w:val="567"/>
          <w:tblCellSpacing w:w="15" w:type="dxa"/>
        </w:trPr>
        <w:tc>
          <w:tcPr>
            <w:tcW w:w="2814" w:type="dxa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4E2CA1">
            <w:pPr>
              <w:spacing w:before="240"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Название проекта</w:t>
            </w:r>
          </w:p>
        </w:tc>
        <w:tc>
          <w:tcPr>
            <w:tcW w:w="7586" w:type="dxa"/>
            <w:gridSpan w:val="2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4E2CA1" w:rsidP="00323C03">
            <w:pPr>
              <w:spacing w:before="240" w:after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E6078B" w:rsidRPr="00570EAB">
              <w:rPr>
                <w:rFonts w:ascii="Times New Roman" w:hAnsi="Times New Roman"/>
                <w:sz w:val="24"/>
                <w:szCs w:val="24"/>
              </w:rPr>
              <w:t>СОЧИНЯЕМ ВОЛШЕБНУЮ СКАЗКУ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6078B" w:rsidRPr="00570EAB" w:rsidTr="00E6078B">
        <w:trPr>
          <w:trHeight w:val="2241"/>
          <w:tblCellSpacing w:w="15" w:type="dxa"/>
        </w:trPr>
        <w:tc>
          <w:tcPr>
            <w:tcW w:w="2814" w:type="dxa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4E2CA1" w:rsidP="004E2CA1">
            <w:pPr>
              <w:spacing w:before="240"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E6078B" w:rsidRPr="00570EAB">
              <w:rPr>
                <w:rFonts w:ascii="Times New Roman" w:hAnsi="Times New Roman"/>
                <w:sz w:val="24"/>
                <w:szCs w:val="24"/>
              </w:rPr>
              <w:t>ннотация</w:t>
            </w:r>
          </w:p>
        </w:tc>
        <w:tc>
          <w:tcPr>
            <w:tcW w:w="7586" w:type="dxa"/>
            <w:gridSpan w:val="2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323C03">
            <w:pPr>
              <w:spacing w:before="240" w:after="240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 xml:space="preserve">Цель проекта: </w:t>
            </w:r>
            <w:r w:rsidR="004E2CA1">
              <w:rPr>
                <w:rFonts w:ascii="Times New Roman" w:hAnsi="Times New Roman"/>
                <w:sz w:val="24"/>
                <w:szCs w:val="24"/>
              </w:rPr>
              <w:t>формирование читательской компетентности.</w:t>
            </w:r>
            <w:r w:rsidRPr="00570EA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</w:t>
            </w:r>
          </w:p>
          <w:p w:rsidR="00E6078B" w:rsidRPr="00570EAB" w:rsidRDefault="00E6078B" w:rsidP="00323C03">
            <w:pPr>
              <w:spacing w:before="240" w:after="240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 xml:space="preserve"> Выполняя задания проекта, учащиеся получают возможность приобрести знания и умения (теоретические и практические) необходимые осознанному читателю. В ходе работы над проектом вырабатывается внимательное, вдумчивое, осознанное чтение.                                                                          </w:t>
            </w:r>
          </w:p>
          <w:p w:rsidR="00E6078B" w:rsidRPr="00570EAB" w:rsidRDefault="00E6078B" w:rsidP="00323C03">
            <w:pPr>
              <w:spacing w:before="240" w:after="240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E6078B" w:rsidRPr="00570EAB" w:rsidTr="00E6078B">
        <w:trPr>
          <w:trHeight w:val="264"/>
          <w:tblCellSpacing w:w="15" w:type="dxa"/>
        </w:trPr>
        <w:tc>
          <w:tcPr>
            <w:tcW w:w="2814" w:type="dxa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323C03">
            <w:pPr>
              <w:spacing w:before="240" w:after="2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0EAB">
              <w:rPr>
                <w:rFonts w:ascii="Times New Roman" w:hAnsi="Times New Roman"/>
                <w:sz w:val="24"/>
                <w:szCs w:val="24"/>
              </w:rPr>
              <w:t>Межпредметные</w:t>
            </w:r>
            <w:proofErr w:type="spellEnd"/>
            <w:r w:rsidRPr="00570EAB">
              <w:rPr>
                <w:rFonts w:ascii="Times New Roman" w:hAnsi="Times New Roman"/>
                <w:sz w:val="24"/>
                <w:szCs w:val="24"/>
              </w:rPr>
              <w:t xml:space="preserve"> связи</w:t>
            </w:r>
          </w:p>
        </w:tc>
        <w:tc>
          <w:tcPr>
            <w:tcW w:w="7586" w:type="dxa"/>
            <w:gridSpan w:val="2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323C03">
            <w:pPr>
              <w:spacing w:before="240" w:after="240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 Литературное чтение, изобразительное искусство</w:t>
            </w:r>
          </w:p>
        </w:tc>
      </w:tr>
      <w:tr w:rsidR="00E6078B" w:rsidRPr="00570EAB" w:rsidTr="00E6078B">
        <w:trPr>
          <w:trHeight w:val="264"/>
          <w:tblCellSpacing w:w="15" w:type="dxa"/>
        </w:trPr>
        <w:tc>
          <w:tcPr>
            <w:tcW w:w="2814" w:type="dxa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323C03">
            <w:pPr>
              <w:spacing w:before="240" w:after="240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Возраст участников</w:t>
            </w:r>
          </w:p>
        </w:tc>
        <w:tc>
          <w:tcPr>
            <w:tcW w:w="7586" w:type="dxa"/>
            <w:gridSpan w:val="2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323C03">
            <w:pPr>
              <w:spacing w:before="240" w:after="240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 учащиеся 3 класса</w:t>
            </w:r>
          </w:p>
        </w:tc>
      </w:tr>
      <w:tr w:rsidR="00E6078B" w:rsidRPr="00570EAB" w:rsidTr="00E6078B">
        <w:trPr>
          <w:trHeight w:val="264"/>
          <w:tblCellSpacing w:w="15" w:type="dxa"/>
        </w:trPr>
        <w:tc>
          <w:tcPr>
            <w:tcW w:w="10430" w:type="dxa"/>
            <w:gridSpan w:val="3"/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4E2CA1" w:rsidP="004E2CA1">
            <w:pPr>
              <w:spacing w:before="240" w:after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и планируемые результаты проекта</w:t>
            </w:r>
          </w:p>
        </w:tc>
      </w:tr>
      <w:tr w:rsidR="00E6078B" w:rsidRPr="00570EAB" w:rsidTr="00E6078B">
        <w:trPr>
          <w:trHeight w:val="264"/>
          <w:tblCellSpacing w:w="15" w:type="dxa"/>
        </w:trPr>
        <w:tc>
          <w:tcPr>
            <w:tcW w:w="2814" w:type="dxa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323C03">
            <w:pPr>
              <w:spacing w:before="240" w:after="240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Образовательные стандарты</w:t>
            </w:r>
          </w:p>
        </w:tc>
        <w:tc>
          <w:tcPr>
            <w:tcW w:w="7586" w:type="dxa"/>
            <w:gridSpan w:val="2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5B160D">
            <w:pPr>
              <w:spacing w:before="240" w:after="240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 xml:space="preserve"> Проект  реализуется в рамках  начального общего образования </w:t>
            </w:r>
            <w:r w:rsidR="004E2CA1">
              <w:rPr>
                <w:rFonts w:ascii="Times New Roman" w:hAnsi="Times New Roman"/>
                <w:sz w:val="24"/>
                <w:szCs w:val="24"/>
              </w:rPr>
              <w:t>по</w:t>
            </w:r>
            <w:r w:rsidRPr="00570EAB">
              <w:rPr>
                <w:rFonts w:ascii="Times New Roman" w:hAnsi="Times New Roman"/>
                <w:sz w:val="24"/>
                <w:szCs w:val="24"/>
              </w:rPr>
              <w:t xml:space="preserve"> "Литературное чтение" в 3 классе. В рамках проекта предполагается формирование </w:t>
            </w:r>
            <w:r w:rsidR="004E2CA1">
              <w:rPr>
                <w:rFonts w:ascii="Times New Roman" w:hAnsi="Times New Roman"/>
                <w:sz w:val="24"/>
                <w:szCs w:val="24"/>
              </w:rPr>
              <w:t>читательской компетентности</w:t>
            </w:r>
            <w:r w:rsidRPr="00570EAB">
              <w:rPr>
                <w:rFonts w:ascii="Times New Roman" w:hAnsi="Times New Roman"/>
                <w:sz w:val="24"/>
                <w:szCs w:val="24"/>
              </w:rPr>
              <w:t>,</w:t>
            </w:r>
            <w:r w:rsidR="004E2CA1">
              <w:rPr>
                <w:rFonts w:ascii="Times New Roman" w:hAnsi="Times New Roman"/>
                <w:sz w:val="24"/>
                <w:szCs w:val="24"/>
              </w:rPr>
              <w:t xml:space="preserve"> осознанного чтения</w:t>
            </w:r>
            <w:r w:rsidR="005B160D">
              <w:rPr>
                <w:rFonts w:ascii="Times New Roman" w:hAnsi="Times New Roman"/>
                <w:sz w:val="24"/>
                <w:szCs w:val="24"/>
              </w:rPr>
              <w:t>, расширения</w:t>
            </w:r>
            <w:r w:rsidRPr="00570E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0EAB">
              <w:rPr>
                <w:rFonts w:ascii="Times New Roman" w:hAnsi="Times New Roman"/>
                <w:bCs/>
                <w:sz w:val="24"/>
                <w:szCs w:val="24"/>
              </w:rPr>
              <w:t xml:space="preserve">представлений о литературе </w:t>
            </w:r>
            <w:r w:rsidR="005B160D" w:rsidRPr="00570EAB">
              <w:rPr>
                <w:rFonts w:ascii="Times New Roman" w:hAnsi="Times New Roman"/>
                <w:bCs/>
                <w:sz w:val="24"/>
                <w:szCs w:val="24"/>
              </w:rPr>
              <w:t xml:space="preserve">как искусстве слова, </w:t>
            </w:r>
            <w:r w:rsidR="005B160D" w:rsidRPr="00570EAB">
              <w:rPr>
                <w:rFonts w:ascii="Times New Roman" w:hAnsi="Times New Roman"/>
                <w:sz w:val="24"/>
                <w:szCs w:val="24"/>
              </w:rPr>
              <w:t xml:space="preserve"> развитие у младшего школьника опыта общения.</w:t>
            </w:r>
            <w:r w:rsidR="005B160D" w:rsidRPr="00570EAB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r w:rsidRPr="00570EAB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570EAB">
              <w:rPr>
                <w:rFonts w:ascii="Times New Roman" w:hAnsi="Times New Roman"/>
                <w:sz w:val="24"/>
                <w:szCs w:val="24"/>
              </w:rPr>
              <w:lastRenderedPageBreak/>
              <w:br/>
              <w:t>Проект ориентирован на изучение блоков: жанр, как особая содержательная форма. Сказка, как  жанр устного народного творчества. Структура жанра: картина жизни и языковые средства ее выражения (сравнение, метафора, звуковой рисунок, ритмический рисунок, рифма).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 xml:space="preserve">Проект основан на </w:t>
            </w:r>
            <w:proofErr w:type="spellStart"/>
            <w:r w:rsidRPr="00570EAB">
              <w:rPr>
                <w:rFonts w:ascii="Times New Roman" w:hAnsi="Times New Roman"/>
                <w:sz w:val="24"/>
                <w:szCs w:val="24"/>
              </w:rPr>
              <w:t>межпредметных</w:t>
            </w:r>
            <w:proofErr w:type="spellEnd"/>
            <w:r w:rsidRPr="00570EAB">
              <w:rPr>
                <w:rFonts w:ascii="Times New Roman" w:hAnsi="Times New Roman"/>
                <w:sz w:val="24"/>
                <w:szCs w:val="24"/>
              </w:rPr>
              <w:t xml:space="preserve"> связях с учебными предметами "Литературное чтение", "Изобразительное искусство» 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 xml:space="preserve">Проект направлен на совершенствование основ умения учиться и способности к организации своей деятельности - умение принимать, </w:t>
            </w:r>
            <w:r w:rsidR="005B160D">
              <w:rPr>
                <w:rFonts w:ascii="Times New Roman" w:hAnsi="Times New Roman"/>
                <w:sz w:val="24"/>
                <w:szCs w:val="24"/>
              </w:rPr>
              <w:t>реализовывать</w:t>
            </w:r>
            <w:r w:rsidRPr="00570EAB">
              <w:rPr>
                <w:rFonts w:ascii="Times New Roman" w:hAnsi="Times New Roman"/>
                <w:sz w:val="24"/>
                <w:szCs w:val="24"/>
              </w:rPr>
              <w:t xml:space="preserve"> цели,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процессе.</w:t>
            </w:r>
          </w:p>
        </w:tc>
      </w:tr>
      <w:tr w:rsidR="00E6078B" w:rsidRPr="00570EAB" w:rsidTr="00E6078B">
        <w:trPr>
          <w:trHeight w:val="264"/>
          <w:tblCellSpacing w:w="15" w:type="dxa"/>
        </w:trPr>
        <w:tc>
          <w:tcPr>
            <w:tcW w:w="2814" w:type="dxa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323C03">
            <w:pPr>
              <w:spacing w:before="240" w:after="240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lastRenderedPageBreak/>
              <w:t>Планируемые результаты обучения</w:t>
            </w:r>
          </w:p>
        </w:tc>
        <w:tc>
          <w:tcPr>
            <w:tcW w:w="7586" w:type="dxa"/>
            <w:gridSpan w:val="2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323C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 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</w:r>
            <w:r w:rsidRPr="00570EAB">
              <w:rPr>
                <w:rStyle w:val="a3"/>
                <w:rFonts w:ascii="Times New Roman" w:hAnsi="Times New Roman"/>
                <w:sz w:val="24"/>
                <w:szCs w:val="24"/>
              </w:rPr>
              <w:t>Личностные универсальные учебные действия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>- целостный взгляд на сказку, как жанр устного народного творчества;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>- ориентация на успех в учебной деятельности и понимание его причин;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>- способность к самооценке на основе критерия успешной деятельности;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570EAB">
              <w:rPr>
                <w:rStyle w:val="a3"/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570EAB">
              <w:rPr>
                <w:rStyle w:val="a3"/>
                <w:rFonts w:ascii="Times New Roman" w:hAnsi="Times New Roman"/>
                <w:sz w:val="24"/>
                <w:szCs w:val="24"/>
              </w:rPr>
              <w:t xml:space="preserve"> результаты:</w:t>
            </w:r>
            <w:r w:rsidRPr="00570EAB"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570EAB">
              <w:rPr>
                <w:rFonts w:ascii="Times New Roman" w:hAnsi="Times New Roman"/>
                <w:sz w:val="24"/>
                <w:szCs w:val="24"/>
              </w:rPr>
              <w:t xml:space="preserve">Регулятивные универсальные учебные действия: 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 xml:space="preserve"> - принимать и сохранять учебную задачу;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 xml:space="preserve"> - планировать свои действия в соответствии с поставленной задачей и условиями её реализации;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 xml:space="preserve"> - учитывать установленные правила в планировании и контроле способа решения;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 xml:space="preserve"> - осуществлять итоговый и пошаговый контроль по результату;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 xml:space="preserve"> - адекватно воспринимать предложения и оценку учителей, товарищей, родителей и других людей;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 xml:space="preserve"> - различать способ и результат действия;</w:t>
            </w:r>
            <w:proofErr w:type="gramEnd"/>
            <w:r w:rsidRPr="00570EAB">
              <w:rPr>
                <w:rFonts w:ascii="Times New Roman" w:hAnsi="Times New Roman"/>
                <w:sz w:val="24"/>
                <w:szCs w:val="24"/>
              </w:rPr>
              <w:br/>
              <w:t xml:space="preserve"> -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результата.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570EAB">
              <w:rPr>
                <w:rStyle w:val="a3"/>
                <w:rFonts w:ascii="Times New Roman" w:hAnsi="Times New Roman"/>
                <w:sz w:val="24"/>
                <w:szCs w:val="24"/>
              </w:rPr>
              <w:t xml:space="preserve">Познавательные универсальные учебные действия:  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 xml:space="preserve"> - осуществлять поиск необходимой информации для выполнения учебных заданий;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 xml:space="preserve"> - осуществлять запись (фиксацию) выборочной информации 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 xml:space="preserve"> - использовать знаково-символические средства, в том числе модели (включая виртуальные) и схемы (включая концептуальные) для решения задач;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 xml:space="preserve"> - строить сообщения в устной и письменной форме;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 xml:space="preserve"> - основам смыслового восприятия художественных и познавательных текстов, выделять существенную информацию из сообщений разных </w:t>
            </w:r>
            <w:r w:rsidRPr="00570EAB">
              <w:rPr>
                <w:rFonts w:ascii="Times New Roman" w:hAnsi="Times New Roman"/>
                <w:sz w:val="24"/>
                <w:szCs w:val="24"/>
              </w:rPr>
              <w:lastRenderedPageBreak/>
              <w:t>видов (в первую очередь текстов);</w:t>
            </w:r>
            <w:proofErr w:type="gramEnd"/>
            <w:r w:rsidRPr="00570EAB">
              <w:rPr>
                <w:rFonts w:ascii="Times New Roman" w:hAnsi="Times New Roman"/>
                <w:sz w:val="24"/>
                <w:szCs w:val="24"/>
              </w:rPr>
              <w:br/>
              <w:t xml:space="preserve"> - устанавливать причинно-следственные связи в изучаемом круге явлений.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570EAB">
              <w:rPr>
                <w:rStyle w:val="a3"/>
                <w:rFonts w:ascii="Times New Roman" w:hAnsi="Times New Roman"/>
                <w:sz w:val="24"/>
                <w:szCs w:val="24"/>
              </w:rPr>
              <w:t xml:space="preserve">Коммуникативные универсальные учебные действия:  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>•адекватно использовать коммуникативные средства для решения различных коммуникативных задач, строить монологическое высказывание, владеть диалогической формой коммуникации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>•допускать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>•учитывать разные мнения и стремиться к координации различных позиций в сотрудничестве;</w:t>
            </w:r>
            <w:proofErr w:type="gramEnd"/>
            <w:r w:rsidRPr="00570EAB">
              <w:rPr>
                <w:rFonts w:ascii="Times New Roman" w:hAnsi="Times New Roman"/>
                <w:sz w:val="24"/>
                <w:szCs w:val="24"/>
              </w:rPr>
              <w:br/>
              <w:t>•формулировать собственное мнение и позицию;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>•договариваться и приходить к общему решению в совместной деятельности, в том числе в ситуации столкновения интересов;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>•строить понятные для партнёра высказывания, учитывающие, что партнёр знает и видит, а что нет;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>•задавать вопросы.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</w:r>
            <w:r w:rsidRPr="00570EAB">
              <w:rPr>
                <w:rStyle w:val="a3"/>
                <w:rFonts w:ascii="Times New Roman" w:hAnsi="Times New Roman"/>
                <w:sz w:val="24"/>
                <w:szCs w:val="24"/>
              </w:rPr>
              <w:t>Предметные: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>- осознанно воспринимать содержание текста, определять главную мысль  героев произведения, отвечать на вопросы по содержанию произведения, определять последовательность событий, задавать вопросы по услышанному или прочитанному художественному тексту;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 xml:space="preserve">- коллективно обсуждать прочитанное, доказывать собственное мнение, опираясь на текст или собственный опыт;                       </w:t>
            </w:r>
          </w:p>
          <w:p w:rsidR="00E6078B" w:rsidRPr="00570EAB" w:rsidRDefault="00E6078B" w:rsidP="00323C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 xml:space="preserve"> - иметь представления о теоретическом моменте построения произведения (сказки);</w:t>
            </w:r>
          </w:p>
          <w:p w:rsidR="00E6078B" w:rsidRPr="00570EAB" w:rsidRDefault="00E6078B" w:rsidP="00323C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 xml:space="preserve"> проявлять понимание существования модели жанра сказки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>- использовать прочитанные сказки с целью поиска и извлечения познавательной информации, ответов на вопросы, объяснений, для создания собственных устных или письменных высказываний;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>- наблюдать и описывать проявления богатства внутреннего мира человека в его созидательной деятельности;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 xml:space="preserve">- проявлять уважение и готовность выполнять совместно установленные договорённости и правила общения </w:t>
            </w:r>
            <w:proofErr w:type="gramStart"/>
            <w:r w:rsidRPr="00570EAB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570EAB">
              <w:rPr>
                <w:rFonts w:ascii="Times New Roman" w:hAnsi="Times New Roman"/>
                <w:sz w:val="24"/>
                <w:szCs w:val="24"/>
              </w:rPr>
              <w:t xml:space="preserve"> взрослыми и сверстниками в официальной обстановке школы;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>- соблюдать нормы речевого взаимодействия при интерактивном общении.</w:t>
            </w:r>
          </w:p>
        </w:tc>
      </w:tr>
      <w:tr w:rsidR="00E6078B" w:rsidRPr="00570EAB" w:rsidTr="00E6078B">
        <w:trPr>
          <w:trHeight w:val="264"/>
          <w:tblCellSpacing w:w="15" w:type="dxa"/>
        </w:trPr>
        <w:tc>
          <w:tcPr>
            <w:tcW w:w="2814" w:type="dxa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323C03">
            <w:pPr>
              <w:spacing w:before="240" w:after="240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lastRenderedPageBreak/>
              <w:t>Проблемные вопросы учебной темы</w:t>
            </w:r>
          </w:p>
        </w:tc>
        <w:tc>
          <w:tcPr>
            <w:tcW w:w="7586" w:type="dxa"/>
            <w:gridSpan w:val="2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323C03">
            <w:pPr>
              <w:spacing w:before="240" w:after="240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1. Как устроена сказка?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>2. Какие бывают сказки?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>3. Можно ли сочинить собственную сказку? </w:t>
            </w:r>
          </w:p>
        </w:tc>
      </w:tr>
      <w:tr w:rsidR="00E6078B" w:rsidRPr="00570EAB" w:rsidTr="00E6078B">
        <w:trPr>
          <w:trHeight w:val="264"/>
          <w:tblCellSpacing w:w="15" w:type="dxa"/>
        </w:trPr>
        <w:tc>
          <w:tcPr>
            <w:tcW w:w="2814" w:type="dxa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323C03">
            <w:pPr>
              <w:spacing w:before="240" w:after="240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 xml:space="preserve">Частные вопросы </w:t>
            </w:r>
            <w:r w:rsidRPr="00570EAB">
              <w:rPr>
                <w:rFonts w:ascii="Times New Roman" w:hAnsi="Times New Roman"/>
                <w:sz w:val="24"/>
                <w:szCs w:val="24"/>
              </w:rPr>
              <w:lastRenderedPageBreak/>
              <w:t>учебной темы</w:t>
            </w:r>
          </w:p>
        </w:tc>
        <w:tc>
          <w:tcPr>
            <w:tcW w:w="7586" w:type="dxa"/>
            <w:gridSpan w:val="2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323C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lastRenderedPageBreak/>
              <w:t>1. Как устроена волшебная сказка?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>2.  Что надо учитывать в сочинении авторской сказки?</w:t>
            </w:r>
          </w:p>
          <w:p w:rsidR="00E6078B" w:rsidRPr="00570EAB" w:rsidRDefault="00E6078B" w:rsidP="00323C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lastRenderedPageBreak/>
              <w:t>3.Что надо учитывать в иллюстрации авторской сказки?</w:t>
            </w:r>
          </w:p>
        </w:tc>
      </w:tr>
      <w:tr w:rsidR="00E6078B" w:rsidRPr="00570EAB" w:rsidTr="00E6078B">
        <w:trPr>
          <w:trHeight w:val="264"/>
          <w:tblCellSpacing w:w="15" w:type="dxa"/>
        </w:trPr>
        <w:tc>
          <w:tcPr>
            <w:tcW w:w="10430" w:type="dxa"/>
            <w:gridSpan w:val="3"/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323C03">
            <w:pPr>
              <w:spacing w:before="240" w:after="240"/>
              <w:rPr>
                <w:rFonts w:ascii="Times New Roman" w:hAnsi="Times New Roman"/>
                <w:b/>
                <w:sz w:val="24"/>
                <w:szCs w:val="24"/>
              </w:rPr>
            </w:pPr>
            <w:r w:rsidRPr="00570EA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План оценивания</w:t>
            </w:r>
          </w:p>
        </w:tc>
      </w:tr>
      <w:tr w:rsidR="00E6078B" w:rsidRPr="00570EAB" w:rsidTr="00E6078B">
        <w:trPr>
          <w:trHeight w:val="264"/>
          <w:tblCellSpacing w:w="15" w:type="dxa"/>
        </w:trPr>
        <w:tc>
          <w:tcPr>
            <w:tcW w:w="2952" w:type="dxa"/>
            <w:gridSpan w:val="2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323C03">
            <w:pPr>
              <w:spacing w:before="100" w:beforeAutospacing="1" w:after="100" w:afterAutospacing="1" w:line="300" w:lineRule="atLeast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:rsidR="00E6078B" w:rsidRPr="00570EAB" w:rsidRDefault="00E6078B" w:rsidP="00E6078B">
            <w:pPr>
              <w:numPr>
                <w:ilvl w:val="0"/>
                <w:numId w:val="1"/>
              </w:numPr>
              <w:spacing w:before="100" w:beforeAutospacing="1" w:after="100" w:afterAutospacing="1" w:line="300" w:lineRule="atLeast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в ходе проекта</w:t>
            </w:r>
          </w:p>
        </w:tc>
        <w:tc>
          <w:tcPr>
            <w:tcW w:w="7448" w:type="dxa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323C0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6078B" w:rsidRPr="00570EAB" w:rsidRDefault="00E6078B" w:rsidP="00323C03">
            <w:pPr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- Модель (структура) сказок (общая)</w:t>
            </w:r>
          </w:p>
          <w:p w:rsidR="00E6078B" w:rsidRPr="00570EAB" w:rsidRDefault="00E6078B" w:rsidP="00323C03">
            <w:pPr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- Модель (структура) сказок (индивидуальный оценочный лист)</w:t>
            </w:r>
          </w:p>
          <w:p w:rsidR="00E6078B" w:rsidRPr="00570EAB" w:rsidRDefault="00E6078B" w:rsidP="00323C03">
            <w:pPr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- Авторская сказка (индивидуальное творчество)</w:t>
            </w:r>
          </w:p>
          <w:p w:rsidR="00E6078B" w:rsidRPr="00570EAB" w:rsidRDefault="00E6078B" w:rsidP="00323C03">
            <w:pPr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- Иллюстрация к авторской сказке.</w:t>
            </w:r>
          </w:p>
        </w:tc>
      </w:tr>
      <w:tr w:rsidR="00E6078B" w:rsidRPr="00570EAB" w:rsidTr="00E6078B">
        <w:trPr>
          <w:trHeight w:val="264"/>
          <w:tblCellSpacing w:w="15" w:type="dxa"/>
        </w:trPr>
        <w:tc>
          <w:tcPr>
            <w:tcW w:w="2952" w:type="dxa"/>
            <w:gridSpan w:val="2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E6078B">
            <w:pPr>
              <w:numPr>
                <w:ilvl w:val="0"/>
                <w:numId w:val="2"/>
              </w:numPr>
              <w:spacing w:before="100" w:beforeAutospacing="1" w:after="100" w:afterAutospacing="1" w:line="300" w:lineRule="atLeast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по окончании проекта</w:t>
            </w:r>
          </w:p>
        </w:tc>
        <w:tc>
          <w:tcPr>
            <w:tcW w:w="7448" w:type="dxa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323C03">
            <w:pPr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 - Книга сказок.</w:t>
            </w:r>
          </w:p>
        </w:tc>
      </w:tr>
      <w:tr w:rsidR="00E6078B" w:rsidRPr="00570EAB" w:rsidTr="00E6078B">
        <w:trPr>
          <w:trHeight w:val="1246"/>
          <w:tblCellSpacing w:w="15" w:type="dxa"/>
        </w:trPr>
        <w:tc>
          <w:tcPr>
            <w:tcW w:w="2952" w:type="dxa"/>
            <w:gridSpan w:val="2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5B160D" w:rsidP="00323C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оценивания</w:t>
            </w:r>
          </w:p>
        </w:tc>
        <w:tc>
          <w:tcPr>
            <w:tcW w:w="7448" w:type="dxa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323C0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6078B" w:rsidRPr="00570EAB" w:rsidRDefault="00E6078B" w:rsidP="00323C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0EAB">
              <w:rPr>
                <w:rFonts w:ascii="Times New Roman" w:hAnsi="Times New Roman"/>
                <w:b/>
                <w:sz w:val="24"/>
                <w:szCs w:val="24"/>
              </w:rPr>
              <w:t xml:space="preserve">- Список прочитанных сказок </w:t>
            </w:r>
            <w:r w:rsidRPr="00570EAB">
              <w:rPr>
                <w:rFonts w:ascii="Times New Roman" w:hAnsi="Times New Roman"/>
                <w:sz w:val="24"/>
                <w:szCs w:val="24"/>
              </w:rPr>
              <w:t>выдаётся детям для знакомства со сказками во внеурочное время. Не всем удаётся в один срок прочесть их, поэтому список выдаётся заранее. Дети отмечают прочитанные сказки.</w:t>
            </w:r>
          </w:p>
          <w:p w:rsidR="00E6078B" w:rsidRPr="00570EAB" w:rsidRDefault="00E6078B" w:rsidP="00323C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0EAB">
              <w:rPr>
                <w:rFonts w:ascii="Times New Roman" w:hAnsi="Times New Roman"/>
                <w:b/>
                <w:sz w:val="24"/>
                <w:szCs w:val="24"/>
              </w:rPr>
              <w:t xml:space="preserve">- Модель (структура) сказок (общая) </w:t>
            </w:r>
            <w:r w:rsidRPr="00570EAB">
              <w:rPr>
                <w:rFonts w:ascii="Times New Roman" w:hAnsi="Times New Roman"/>
                <w:sz w:val="24"/>
                <w:szCs w:val="24"/>
              </w:rPr>
              <w:t>выстраивается в ходе первого этапа проекта</w:t>
            </w:r>
            <w:r w:rsidRPr="00570EA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6078B" w:rsidRPr="00570EAB" w:rsidRDefault="00E6078B" w:rsidP="00323C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0EAB">
              <w:rPr>
                <w:rFonts w:ascii="Times New Roman" w:hAnsi="Times New Roman"/>
                <w:b/>
                <w:sz w:val="24"/>
                <w:szCs w:val="24"/>
              </w:rPr>
              <w:t xml:space="preserve">- Модель (структура) сказок (индивидуальный оценочный лист) </w:t>
            </w:r>
            <w:r w:rsidRPr="00570EAB">
              <w:rPr>
                <w:rFonts w:ascii="Times New Roman" w:hAnsi="Times New Roman"/>
                <w:sz w:val="24"/>
                <w:szCs w:val="24"/>
              </w:rPr>
              <w:t>необходим для оценивания понимания и усвоения детьми теоретического вопроса построения структуры сказки</w:t>
            </w:r>
          </w:p>
          <w:p w:rsidR="00E6078B" w:rsidRPr="00570EAB" w:rsidRDefault="00E6078B" w:rsidP="00323C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0EAB">
              <w:rPr>
                <w:rFonts w:ascii="Times New Roman" w:hAnsi="Times New Roman"/>
                <w:b/>
                <w:sz w:val="24"/>
                <w:szCs w:val="24"/>
              </w:rPr>
              <w:t>- Авторская сказка (индивидуальное творчество).</w:t>
            </w:r>
            <w:r w:rsidRPr="00570EAB">
              <w:rPr>
                <w:rFonts w:ascii="Times New Roman" w:hAnsi="Times New Roman"/>
                <w:sz w:val="24"/>
                <w:szCs w:val="24"/>
              </w:rPr>
              <w:t xml:space="preserve"> Возможно написание сказки одним автором или в коллективной форме. Обсуждение полученного проходит в форме коллективного обсуждения </w:t>
            </w:r>
          </w:p>
          <w:p w:rsidR="00E6078B" w:rsidRPr="00570EAB" w:rsidRDefault="00E6078B" w:rsidP="00323C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0EAB">
              <w:rPr>
                <w:rFonts w:ascii="Times New Roman" w:hAnsi="Times New Roman"/>
                <w:b/>
                <w:sz w:val="24"/>
                <w:szCs w:val="24"/>
              </w:rPr>
              <w:t>- Иллюстрация к авторской сказке.</w:t>
            </w:r>
            <w:r w:rsidRPr="00570EAB">
              <w:rPr>
                <w:rFonts w:ascii="Times New Roman" w:hAnsi="Times New Roman"/>
                <w:sz w:val="24"/>
                <w:szCs w:val="24"/>
              </w:rPr>
              <w:t xml:space="preserve"> Возможно  иллюстрирование сказки одним автором или в коллективной форме. </w:t>
            </w:r>
          </w:p>
          <w:p w:rsidR="00E6078B" w:rsidRPr="00570EAB" w:rsidRDefault="00E6078B" w:rsidP="00323C03">
            <w:pPr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b/>
                <w:sz w:val="24"/>
                <w:szCs w:val="24"/>
              </w:rPr>
              <w:t>- Книга сказок.</w:t>
            </w:r>
            <w:r w:rsidRPr="00570EA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6078B" w:rsidRPr="00570EAB" w:rsidTr="00E6078B">
        <w:trPr>
          <w:trHeight w:val="264"/>
          <w:tblCellSpacing w:w="15" w:type="dxa"/>
        </w:trPr>
        <w:tc>
          <w:tcPr>
            <w:tcW w:w="2952" w:type="dxa"/>
            <w:gridSpan w:val="2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5B160D" w:rsidP="00323C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Ход реализации проекта</w:t>
            </w:r>
          </w:p>
        </w:tc>
        <w:tc>
          <w:tcPr>
            <w:tcW w:w="7448" w:type="dxa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5B160D">
            <w:pPr>
              <w:pStyle w:val="a4"/>
              <w:spacing w:before="240" w:beforeAutospacing="0" w:after="240" w:afterAutospacing="0" w:line="300" w:lineRule="atLeast"/>
            </w:pPr>
            <w:r w:rsidRPr="00570EAB">
              <w:rPr>
                <w:rStyle w:val="a3"/>
              </w:rPr>
              <w:t xml:space="preserve">1. Подготовительный этап </w:t>
            </w:r>
            <w:r w:rsidRPr="00570EAB">
              <w:br/>
              <w:t>1.1. Анонс проекта.</w:t>
            </w:r>
            <w:r w:rsidRPr="00570EAB">
              <w:br/>
              <w:t xml:space="preserve">1.2. Получение списка сказок для прочтения                                                                                                                              1.3 Прочтение сказок из списка.                                                                                                                                1.4.Библиотечный урок «Создание книги». </w:t>
            </w:r>
            <w:r w:rsidRPr="00570EAB">
              <w:br/>
            </w:r>
            <w:r w:rsidRPr="00570EAB">
              <w:rPr>
                <w:rStyle w:val="a3"/>
              </w:rPr>
              <w:t xml:space="preserve">2. Основной этап </w:t>
            </w:r>
            <w:r w:rsidRPr="00570EAB">
              <w:br/>
              <w:t>2.1. Определение сказок различного типа (</w:t>
            </w:r>
            <w:proofErr w:type="gramStart"/>
            <w:r w:rsidRPr="00570EAB">
              <w:t>волшебная</w:t>
            </w:r>
            <w:proofErr w:type="gramEnd"/>
            <w:r w:rsidRPr="00570EAB">
              <w:t xml:space="preserve">, бытовая, о </w:t>
            </w:r>
            <w:r w:rsidRPr="00570EAB">
              <w:lastRenderedPageBreak/>
              <w:t>животных)</w:t>
            </w:r>
            <w:r w:rsidRPr="00570EAB">
              <w:br/>
              <w:t>2. 2. Построение структуры жанра волшебной сказки</w:t>
            </w:r>
            <w:r w:rsidRPr="00570EAB">
              <w:br/>
              <w:t>2.3. Построение структуры жанра бытовой сказки</w:t>
            </w:r>
            <w:r w:rsidRPr="00570EAB">
              <w:br/>
              <w:t>2.4. Построение структуры жанра  сказки о животных</w:t>
            </w:r>
            <w:r w:rsidRPr="00570EAB">
              <w:br/>
              <w:t>2.5. Оценивание знаний о структуре жанра сказка (самопроверка, взаимопроверка). Заполнение оценочного листа.</w:t>
            </w:r>
            <w:r w:rsidRPr="00570EAB">
              <w:br/>
              <w:t>2.6. Сочинение сказок.</w:t>
            </w:r>
            <w:r w:rsidRPr="00570EAB">
              <w:br/>
              <w:t xml:space="preserve">2.7. Рассмотрение иллюстраций сказок известных художников. </w:t>
            </w:r>
            <w:r w:rsidRPr="00570EAB">
              <w:br/>
              <w:t>2.8. Иллюстрирование сказок</w:t>
            </w:r>
            <w:r w:rsidRPr="00570EAB">
              <w:br/>
              <w:t xml:space="preserve">2.9. Составление книги сказок. </w:t>
            </w:r>
            <w:r w:rsidRPr="00570EAB">
              <w:br/>
            </w:r>
            <w:r w:rsidRPr="00570EAB">
              <w:rPr>
                <w:rStyle w:val="a3"/>
              </w:rPr>
              <w:t xml:space="preserve">3. Заключительный этап </w:t>
            </w:r>
            <w:r w:rsidRPr="00570EAB">
              <w:br/>
              <w:t xml:space="preserve">3.1. Анализ книги сказок. </w:t>
            </w:r>
            <w:r w:rsidRPr="00570EAB">
              <w:br/>
              <w:t>3.2. Представление книги сказок на родительском собрании.</w:t>
            </w:r>
          </w:p>
        </w:tc>
      </w:tr>
      <w:tr w:rsidR="00E6078B" w:rsidRPr="00570EAB" w:rsidTr="00E6078B">
        <w:trPr>
          <w:trHeight w:val="264"/>
          <w:tblCellSpacing w:w="15" w:type="dxa"/>
        </w:trPr>
        <w:tc>
          <w:tcPr>
            <w:tcW w:w="2952" w:type="dxa"/>
            <w:gridSpan w:val="2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323C03">
            <w:pPr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lastRenderedPageBreak/>
              <w:t>Продукты проектной деятельности детей</w:t>
            </w:r>
          </w:p>
        </w:tc>
        <w:tc>
          <w:tcPr>
            <w:tcW w:w="7448" w:type="dxa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323C03">
            <w:pPr>
              <w:pStyle w:val="a4"/>
              <w:spacing w:before="240" w:beforeAutospacing="0" w:after="240" w:afterAutospacing="0" w:line="300" w:lineRule="atLeast"/>
            </w:pPr>
            <w:r w:rsidRPr="00570EAB">
              <w:t>Книга сказок.</w:t>
            </w:r>
          </w:p>
        </w:tc>
      </w:tr>
      <w:tr w:rsidR="00E6078B" w:rsidRPr="00570EAB" w:rsidTr="00E6078B">
        <w:trPr>
          <w:trHeight w:val="264"/>
          <w:tblCellSpacing w:w="15" w:type="dxa"/>
        </w:trPr>
        <w:tc>
          <w:tcPr>
            <w:tcW w:w="2952" w:type="dxa"/>
            <w:gridSpan w:val="2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323C03">
            <w:pPr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7448" w:type="dxa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323C03">
            <w:pPr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Уроки литературного чтения, внеурочная деятельность учащихся.</w:t>
            </w:r>
          </w:p>
        </w:tc>
      </w:tr>
      <w:tr w:rsidR="00E6078B" w:rsidRPr="00570EAB" w:rsidTr="00E6078B">
        <w:trPr>
          <w:trHeight w:val="264"/>
          <w:tblCellSpacing w:w="15" w:type="dxa"/>
        </w:trPr>
        <w:tc>
          <w:tcPr>
            <w:tcW w:w="2952" w:type="dxa"/>
            <w:gridSpan w:val="2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323C03">
            <w:pPr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Правила для участников</w:t>
            </w:r>
          </w:p>
        </w:tc>
        <w:tc>
          <w:tcPr>
            <w:tcW w:w="7448" w:type="dxa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323C03">
            <w:pPr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- Читайте инструкции, пользуйтесь подсказками!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>- Смотрите, как делают другие и делайте лучше!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>- Задавайте вопросы!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>- Помогайте другим!</w:t>
            </w:r>
            <w:r w:rsidRPr="00570EAB">
              <w:rPr>
                <w:rFonts w:ascii="Times New Roman" w:hAnsi="Times New Roman"/>
                <w:sz w:val="24"/>
                <w:szCs w:val="24"/>
              </w:rPr>
              <w:br/>
              <w:t xml:space="preserve">- </w:t>
            </w:r>
            <w:proofErr w:type="gramStart"/>
            <w:r w:rsidRPr="00570EAB">
              <w:rPr>
                <w:rFonts w:ascii="Times New Roman" w:hAnsi="Times New Roman"/>
                <w:sz w:val="24"/>
                <w:szCs w:val="24"/>
              </w:rPr>
              <w:t>Делитесь созданным!</w:t>
            </w:r>
            <w:proofErr w:type="gramEnd"/>
          </w:p>
        </w:tc>
      </w:tr>
      <w:tr w:rsidR="00E6078B" w:rsidRPr="00570EAB" w:rsidTr="00E6078B">
        <w:trPr>
          <w:trHeight w:val="264"/>
          <w:tblCellSpacing w:w="15" w:type="dxa"/>
        </w:trPr>
        <w:tc>
          <w:tcPr>
            <w:tcW w:w="10430" w:type="dxa"/>
            <w:gridSpan w:val="3"/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4C5FBD" w:rsidP="00323C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Материально-техническое оснащение проекта</w:t>
            </w:r>
          </w:p>
        </w:tc>
      </w:tr>
      <w:tr w:rsidR="00E6078B" w:rsidRPr="00570EAB" w:rsidTr="00E6078B">
        <w:trPr>
          <w:trHeight w:val="264"/>
          <w:tblCellSpacing w:w="15" w:type="dxa"/>
        </w:trPr>
        <w:tc>
          <w:tcPr>
            <w:tcW w:w="2952" w:type="dxa"/>
            <w:gridSpan w:val="2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323C03">
            <w:pPr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Оборудование</w:t>
            </w:r>
          </w:p>
        </w:tc>
        <w:tc>
          <w:tcPr>
            <w:tcW w:w="7448" w:type="dxa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323C03">
            <w:pPr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Компьюте</w:t>
            </w:r>
            <w:proofErr w:type="gramStart"/>
            <w:r w:rsidRPr="00570EAB">
              <w:rPr>
                <w:rFonts w:ascii="Times New Roman" w:hAnsi="Times New Roman"/>
                <w:sz w:val="24"/>
                <w:szCs w:val="24"/>
              </w:rPr>
              <w:t>р(</w:t>
            </w:r>
            <w:proofErr w:type="gramEnd"/>
            <w:r w:rsidRPr="00570EAB">
              <w:rPr>
                <w:rFonts w:ascii="Times New Roman" w:hAnsi="Times New Roman"/>
                <w:sz w:val="24"/>
                <w:szCs w:val="24"/>
              </w:rPr>
              <w:t>ы) с выходом в Интернет, принтер, проекционная система;</w:t>
            </w:r>
          </w:p>
        </w:tc>
      </w:tr>
      <w:tr w:rsidR="00E6078B" w:rsidRPr="00570EAB" w:rsidTr="00E6078B">
        <w:trPr>
          <w:trHeight w:val="264"/>
          <w:tblCellSpacing w:w="15" w:type="dxa"/>
        </w:trPr>
        <w:tc>
          <w:tcPr>
            <w:tcW w:w="2952" w:type="dxa"/>
            <w:gridSpan w:val="2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323C03">
            <w:pPr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Материалы на печатной основе</w:t>
            </w:r>
          </w:p>
        </w:tc>
        <w:tc>
          <w:tcPr>
            <w:tcW w:w="7448" w:type="dxa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E6078B">
            <w:pPr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 xml:space="preserve">Сказки русские народные («Сивка-Бурка», «Сестрица Аленушка и братец Иванушка», «Василиса Прекрасная», «Перышко </w:t>
            </w:r>
            <w:proofErr w:type="spellStart"/>
            <w:r w:rsidRPr="00570EAB">
              <w:rPr>
                <w:rFonts w:ascii="Times New Roman" w:hAnsi="Times New Roman"/>
                <w:sz w:val="24"/>
                <w:szCs w:val="24"/>
              </w:rPr>
              <w:t>Финиста</w:t>
            </w:r>
            <w:proofErr w:type="spellEnd"/>
            <w:r w:rsidRPr="00570EAB">
              <w:rPr>
                <w:rFonts w:ascii="Times New Roman" w:hAnsi="Times New Roman"/>
                <w:sz w:val="24"/>
                <w:szCs w:val="24"/>
              </w:rPr>
              <w:t xml:space="preserve"> - Ясна Сокола», «Сказка о </w:t>
            </w:r>
            <w:proofErr w:type="spellStart"/>
            <w:r w:rsidRPr="00570EAB">
              <w:rPr>
                <w:rFonts w:ascii="Times New Roman" w:hAnsi="Times New Roman"/>
                <w:sz w:val="24"/>
                <w:szCs w:val="24"/>
              </w:rPr>
              <w:t>молодильных</w:t>
            </w:r>
            <w:proofErr w:type="spellEnd"/>
            <w:r w:rsidRPr="00570EAB">
              <w:rPr>
                <w:rFonts w:ascii="Times New Roman" w:hAnsi="Times New Roman"/>
                <w:sz w:val="24"/>
                <w:szCs w:val="24"/>
              </w:rPr>
              <w:t xml:space="preserve"> яблоках и живой воде»)</w:t>
            </w:r>
          </w:p>
          <w:p w:rsidR="00E6078B" w:rsidRPr="00570EAB" w:rsidRDefault="00E6078B" w:rsidP="00E6078B">
            <w:pPr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Сказки народов мира.</w:t>
            </w:r>
          </w:p>
        </w:tc>
      </w:tr>
      <w:tr w:rsidR="00E6078B" w:rsidRPr="00570EAB" w:rsidTr="00E6078B">
        <w:trPr>
          <w:trHeight w:val="1067"/>
          <w:tblCellSpacing w:w="15" w:type="dxa"/>
        </w:trPr>
        <w:tc>
          <w:tcPr>
            <w:tcW w:w="2952" w:type="dxa"/>
            <w:gridSpan w:val="2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323C03">
            <w:pPr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Другие принадлежности, если необходимо</w:t>
            </w:r>
          </w:p>
        </w:tc>
        <w:tc>
          <w:tcPr>
            <w:tcW w:w="7448" w:type="dxa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323C03">
            <w:pPr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 Гуашь, краски, карандаши;</w:t>
            </w:r>
          </w:p>
          <w:p w:rsidR="00E6078B" w:rsidRPr="00570EAB" w:rsidRDefault="00E6078B" w:rsidP="00323C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078B" w:rsidRPr="00570EAB" w:rsidTr="00E6078B">
        <w:trPr>
          <w:trHeight w:val="906"/>
          <w:tblCellSpacing w:w="15" w:type="dxa"/>
        </w:trPr>
        <w:tc>
          <w:tcPr>
            <w:tcW w:w="2952" w:type="dxa"/>
            <w:gridSpan w:val="2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323C03">
            <w:pPr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Информационные источники в Интернете</w:t>
            </w:r>
          </w:p>
        </w:tc>
        <w:tc>
          <w:tcPr>
            <w:tcW w:w="7448" w:type="dxa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:rsidR="00E6078B" w:rsidRPr="00570EAB" w:rsidRDefault="00E6078B" w:rsidP="00323C03">
            <w:pPr>
              <w:spacing w:before="100" w:beforeAutospacing="1" w:after="0" w:line="36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 w:rsidRPr="00570EAB">
              <w:rPr>
                <w:rFonts w:ascii="Times New Roman" w:hAnsi="Times New Roman"/>
                <w:b/>
                <w:sz w:val="24"/>
                <w:szCs w:val="24"/>
              </w:rPr>
              <w:t>Цифровые ресурсы.</w:t>
            </w:r>
          </w:p>
          <w:p w:rsidR="00E6078B" w:rsidRPr="00570EAB" w:rsidRDefault="00E6078B" w:rsidP="00323C03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•</w:t>
            </w:r>
            <w:r w:rsidRPr="00570EAB">
              <w:rPr>
                <w:rFonts w:ascii="Times New Roman" w:hAnsi="Times New Roman"/>
                <w:sz w:val="24"/>
                <w:szCs w:val="24"/>
              </w:rPr>
              <w:tab/>
            </w:r>
            <w:r w:rsidRPr="00570EAB">
              <w:rPr>
                <w:rFonts w:ascii="Times New Roman" w:hAnsi="Times New Roman"/>
                <w:b/>
                <w:sz w:val="24"/>
                <w:szCs w:val="24"/>
              </w:rPr>
              <w:t>Сказки для детей.</w:t>
            </w:r>
          </w:p>
          <w:p w:rsidR="00E6078B" w:rsidRPr="00570EAB" w:rsidRDefault="00E6078B" w:rsidP="00323C03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 xml:space="preserve"> http://audioskazki.net/</w:t>
            </w:r>
          </w:p>
          <w:p w:rsidR="00E6078B" w:rsidRPr="00570EAB" w:rsidRDefault="00E6078B" w:rsidP="00323C03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•</w:t>
            </w:r>
            <w:r w:rsidRPr="00570EAB">
              <w:rPr>
                <w:rFonts w:ascii="Times New Roman" w:hAnsi="Times New Roman"/>
                <w:sz w:val="24"/>
                <w:szCs w:val="24"/>
              </w:rPr>
              <w:tab/>
            </w:r>
            <w:r w:rsidRPr="00570EAB">
              <w:rPr>
                <w:rFonts w:ascii="Times New Roman" w:hAnsi="Times New Roman"/>
                <w:b/>
                <w:sz w:val="24"/>
                <w:szCs w:val="24"/>
              </w:rPr>
              <w:t>Лукошко сказок</w:t>
            </w:r>
            <w:r w:rsidR="005B160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6078B" w:rsidRPr="00570EAB" w:rsidRDefault="00E6078B" w:rsidP="00323C03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http://lukoshko.net/</w:t>
            </w:r>
          </w:p>
          <w:p w:rsidR="00E6078B" w:rsidRPr="00570EAB" w:rsidRDefault="00E6078B" w:rsidP="00323C03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•</w:t>
            </w:r>
            <w:r w:rsidRPr="00570EAB">
              <w:rPr>
                <w:rFonts w:ascii="Times New Roman" w:hAnsi="Times New Roman"/>
                <w:sz w:val="24"/>
                <w:szCs w:val="24"/>
              </w:rPr>
              <w:tab/>
              <w:t>Детская онлайн библиотека</w:t>
            </w:r>
          </w:p>
          <w:p w:rsidR="00E6078B" w:rsidRPr="00570EAB" w:rsidRDefault="00E6078B" w:rsidP="00323C03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http://babylib.ru/</w:t>
            </w:r>
          </w:p>
          <w:p w:rsidR="00E6078B" w:rsidRPr="00570EAB" w:rsidRDefault="00E6078B" w:rsidP="00323C03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lastRenderedPageBreak/>
              <w:t>•</w:t>
            </w:r>
            <w:r w:rsidRPr="00570EAB">
              <w:rPr>
                <w:rFonts w:ascii="Times New Roman" w:hAnsi="Times New Roman"/>
                <w:sz w:val="24"/>
                <w:szCs w:val="24"/>
              </w:rPr>
              <w:tab/>
            </w:r>
            <w:r w:rsidRPr="00570EAB">
              <w:rPr>
                <w:rFonts w:ascii="Times New Roman" w:hAnsi="Times New Roman"/>
                <w:b/>
                <w:sz w:val="24"/>
                <w:szCs w:val="24"/>
              </w:rPr>
              <w:t xml:space="preserve">Библиотека </w:t>
            </w:r>
            <w:proofErr w:type="spellStart"/>
            <w:r w:rsidRPr="00570EAB">
              <w:rPr>
                <w:rFonts w:ascii="Times New Roman" w:hAnsi="Times New Roman"/>
                <w:b/>
                <w:sz w:val="24"/>
                <w:szCs w:val="24"/>
              </w:rPr>
              <w:t>Гумер</w:t>
            </w:r>
            <w:proofErr w:type="spellEnd"/>
          </w:p>
          <w:p w:rsidR="00E6078B" w:rsidRPr="00570EAB" w:rsidRDefault="00E6078B" w:rsidP="00323C03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http://www.gumer.info</w:t>
            </w:r>
          </w:p>
          <w:p w:rsidR="00E6078B" w:rsidRPr="00570EAB" w:rsidRDefault="00E6078B" w:rsidP="00323C03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•</w:t>
            </w:r>
            <w:r w:rsidRPr="00570EAB">
              <w:rPr>
                <w:rFonts w:ascii="Times New Roman" w:hAnsi="Times New Roman"/>
                <w:sz w:val="24"/>
                <w:szCs w:val="24"/>
              </w:rPr>
              <w:tab/>
            </w:r>
            <w:r w:rsidRPr="00570EAB">
              <w:rPr>
                <w:rFonts w:ascii="Times New Roman" w:hAnsi="Times New Roman"/>
                <w:b/>
                <w:sz w:val="24"/>
                <w:szCs w:val="24"/>
              </w:rPr>
              <w:t>Книги А.М.Волкова</w:t>
            </w:r>
          </w:p>
          <w:p w:rsidR="00E6078B" w:rsidRPr="00570EAB" w:rsidRDefault="00E6078B" w:rsidP="00323C03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 xml:space="preserve">              http://volkov.anuta.org/index.htm</w:t>
            </w:r>
          </w:p>
          <w:p w:rsidR="00E6078B" w:rsidRPr="00570EAB" w:rsidRDefault="00E6078B" w:rsidP="00323C03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•</w:t>
            </w:r>
            <w:r w:rsidRPr="00570EAB">
              <w:rPr>
                <w:rFonts w:ascii="Times New Roman" w:hAnsi="Times New Roman"/>
                <w:sz w:val="24"/>
                <w:szCs w:val="24"/>
              </w:rPr>
              <w:tab/>
            </w:r>
            <w:r w:rsidRPr="00570EAB">
              <w:rPr>
                <w:rFonts w:ascii="Times New Roman" w:hAnsi="Times New Roman"/>
                <w:b/>
                <w:sz w:val="24"/>
                <w:szCs w:val="24"/>
              </w:rPr>
              <w:t>Книжная полка</w:t>
            </w:r>
          </w:p>
          <w:p w:rsidR="00E6078B" w:rsidRPr="00570EAB" w:rsidRDefault="00E6078B" w:rsidP="00323C03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http://volkov.anuta.org/index.htm</w:t>
            </w:r>
          </w:p>
          <w:p w:rsidR="00E6078B" w:rsidRPr="00570EAB" w:rsidRDefault="00E6078B" w:rsidP="00323C03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•</w:t>
            </w:r>
            <w:r w:rsidRPr="00570EAB">
              <w:rPr>
                <w:rFonts w:ascii="Times New Roman" w:hAnsi="Times New Roman"/>
                <w:sz w:val="24"/>
                <w:szCs w:val="24"/>
              </w:rPr>
              <w:tab/>
            </w:r>
            <w:r w:rsidRPr="00570EAB">
              <w:rPr>
                <w:rFonts w:ascii="Times New Roman" w:hAnsi="Times New Roman"/>
                <w:b/>
                <w:sz w:val="24"/>
                <w:szCs w:val="24"/>
              </w:rPr>
              <w:t>ФЭБ</w:t>
            </w:r>
          </w:p>
          <w:p w:rsidR="00E6078B" w:rsidRPr="00570EAB" w:rsidRDefault="00E6078B" w:rsidP="00323C03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http://feb-web.ru</w:t>
            </w:r>
          </w:p>
          <w:p w:rsidR="00E6078B" w:rsidRPr="00570EAB" w:rsidRDefault="00E6078B" w:rsidP="00323C03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•</w:t>
            </w:r>
            <w:r w:rsidRPr="00570EAB">
              <w:rPr>
                <w:rFonts w:ascii="Times New Roman" w:hAnsi="Times New Roman"/>
                <w:sz w:val="24"/>
                <w:szCs w:val="24"/>
              </w:rPr>
              <w:tab/>
            </w:r>
            <w:r w:rsidRPr="00570EAB">
              <w:rPr>
                <w:rFonts w:ascii="Times New Roman" w:hAnsi="Times New Roman"/>
                <w:b/>
                <w:sz w:val="24"/>
                <w:szCs w:val="24"/>
              </w:rPr>
              <w:t>Детский портал Солнышко</w:t>
            </w:r>
          </w:p>
          <w:p w:rsidR="00E6078B" w:rsidRPr="00570EAB" w:rsidRDefault="00E6078B" w:rsidP="00323C03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http://www.solnet.ee/</w:t>
            </w:r>
          </w:p>
          <w:p w:rsidR="00E6078B" w:rsidRPr="00570EAB" w:rsidRDefault="00E6078B" w:rsidP="00323C03">
            <w:pPr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•</w:t>
            </w:r>
            <w:r w:rsidRPr="00570EAB">
              <w:rPr>
                <w:rFonts w:ascii="Times New Roman" w:hAnsi="Times New Roman"/>
                <w:sz w:val="24"/>
                <w:szCs w:val="24"/>
              </w:rPr>
              <w:tab/>
            </w:r>
            <w:r w:rsidRPr="00570EAB">
              <w:rPr>
                <w:rFonts w:ascii="Times New Roman" w:hAnsi="Times New Roman"/>
                <w:b/>
                <w:sz w:val="24"/>
                <w:szCs w:val="24"/>
              </w:rPr>
              <w:t>Территория детского чтения</w:t>
            </w:r>
          </w:p>
          <w:p w:rsidR="00E6078B" w:rsidRPr="00570EAB" w:rsidRDefault="00E6078B" w:rsidP="00323C03">
            <w:pPr>
              <w:spacing w:after="100" w:afterAutospacing="1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70EAB">
              <w:rPr>
                <w:rFonts w:ascii="Times New Roman" w:hAnsi="Times New Roman"/>
                <w:sz w:val="24"/>
                <w:szCs w:val="24"/>
              </w:rPr>
              <w:t>http://kids.chtenie-21.ru/</w:t>
            </w:r>
          </w:p>
          <w:p w:rsidR="00E6078B" w:rsidRPr="00570EAB" w:rsidRDefault="00E6078B" w:rsidP="00323C03">
            <w:pPr>
              <w:spacing w:before="100" w:beforeAutospacing="1" w:after="100" w:afterAutospacing="1" w:line="360" w:lineRule="auto"/>
              <w:ind w:left="2880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6078B" w:rsidRPr="00570EAB" w:rsidRDefault="00E6078B" w:rsidP="00E6078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70EAB">
        <w:rPr>
          <w:rFonts w:ascii="Times New Roman" w:hAnsi="Times New Roman"/>
          <w:b/>
          <w:sz w:val="24"/>
          <w:szCs w:val="24"/>
        </w:rPr>
        <w:lastRenderedPageBreak/>
        <w:t>Урок литературного чтения.</w:t>
      </w:r>
    </w:p>
    <w:p w:rsidR="00E6078B" w:rsidRPr="00570EAB" w:rsidRDefault="00E6078B" w:rsidP="00E6078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70EAB">
        <w:rPr>
          <w:rFonts w:ascii="Times New Roman" w:hAnsi="Times New Roman"/>
          <w:b/>
          <w:sz w:val="24"/>
          <w:szCs w:val="24"/>
        </w:rPr>
        <w:t>Проект «Сочиняем волшебную сказку».</w:t>
      </w:r>
    </w:p>
    <w:p w:rsidR="00E6078B" w:rsidRPr="00570EAB" w:rsidRDefault="00E6078B" w:rsidP="00E6078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570EAB">
        <w:rPr>
          <w:rFonts w:ascii="Times New Roman" w:hAnsi="Times New Roman"/>
          <w:b/>
          <w:sz w:val="24"/>
          <w:szCs w:val="24"/>
        </w:rPr>
        <w:t>Цели урока:</w:t>
      </w:r>
    </w:p>
    <w:p w:rsidR="00E6078B" w:rsidRDefault="00E6078B" w:rsidP="00E6078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C5FBD">
        <w:rPr>
          <w:rFonts w:ascii="Times New Roman" w:hAnsi="Times New Roman"/>
          <w:sz w:val="24"/>
          <w:szCs w:val="24"/>
        </w:rPr>
        <w:t>формировать навыки сочинительства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; </w:t>
      </w:r>
    </w:p>
    <w:p w:rsidR="00E6078B" w:rsidRDefault="00E6078B" w:rsidP="00E6078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умение ориентироваться в прочитанных произведениях и анализировать их;</w:t>
      </w:r>
    </w:p>
    <w:p w:rsidR="00E6078B" w:rsidRPr="00570EAB" w:rsidRDefault="00E6078B" w:rsidP="00E6078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развивать творческие способности, речь, память, мышление.</w:t>
      </w:r>
    </w:p>
    <w:p w:rsidR="00E6078B" w:rsidRPr="00570EAB" w:rsidRDefault="00E6078B" w:rsidP="00E607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70EAB">
        <w:rPr>
          <w:rFonts w:ascii="Times New Roman" w:hAnsi="Times New Roman"/>
          <w:b/>
          <w:sz w:val="24"/>
          <w:szCs w:val="24"/>
        </w:rPr>
        <w:t>Ход урока.</w:t>
      </w:r>
    </w:p>
    <w:p w:rsidR="00E6078B" w:rsidRPr="00570EAB" w:rsidRDefault="00E6078B" w:rsidP="00E6078B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70EAB">
        <w:rPr>
          <w:rFonts w:ascii="Times New Roman" w:hAnsi="Times New Roman"/>
          <w:sz w:val="24"/>
          <w:szCs w:val="24"/>
          <w:u w:val="single"/>
        </w:rPr>
        <w:t>Организационный момент</w:t>
      </w:r>
      <w:r w:rsidRPr="00570EAB">
        <w:rPr>
          <w:rFonts w:ascii="Times New Roman" w:hAnsi="Times New Roman"/>
          <w:sz w:val="24"/>
          <w:szCs w:val="24"/>
        </w:rPr>
        <w:t>.</w:t>
      </w:r>
    </w:p>
    <w:p w:rsidR="00E6078B" w:rsidRPr="00570EAB" w:rsidRDefault="00E6078B" w:rsidP="00E6078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E6078B" w:rsidRPr="00570EAB" w:rsidRDefault="00E6078B" w:rsidP="00E6078B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570EAB">
        <w:rPr>
          <w:rFonts w:ascii="Times New Roman" w:hAnsi="Times New Roman"/>
          <w:sz w:val="24"/>
          <w:szCs w:val="24"/>
          <w:u w:val="single"/>
        </w:rPr>
        <w:t>Постановка целей урока.</w:t>
      </w:r>
    </w:p>
    <w:p w:rsidR="00E6078B" w:rsidRPr="00570EAB" w:rsidRDefault="00E6078B" w:rsidP="00E6078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570EAB">
        <w:rPr>
          <w:rFonts w:ascii="Times New Roman" w:hAnsi="Times New Roman"/>
          <w:sz w:val="24"/>
          <w:szCs w:val="24"/>
        </w:rPr>
        <w:t>- Прочитайте стихотворение.</w:t>
      </w:r>
    </w:p>
    <w:p w:rsidR="00E6078B" w:rsidRPr="00570EAB" w:rsidRDefault="00E6078B" w:rsidP="00E6078B">
      <w:pPr>
        <w:spacing w:after="0" w:line="240" w:lineRule="auto"/>
        <w:ind w:left="720"/>
        <w:rPr>
          <w:rFonts w:ascii="Times New Roman" w:hAnsi="Times New Roman"/>
          <w:i/>
          <w:sz w:val="24"/>
          <w:szCs w:val="24"/>
        </w:rPr>
      </w:pPr>
    </w:p>
    <w:p w:rsidR="00E6078B" w:rsidRPr="00570EAB" w:rsidRDefault="00E6078B" w:rsidP="00E6078B">
      <w:pPr>
        <w:spacing w:after="0" w:line="240" w:lineRule="auto"/>
        <w:ind w:left="720"/>
        <w:rPr>
          <w:rFonts w:ascii="Times New Roman" w:hAnsi="Times New Roman"/>
          <w:i/>
          <w:sz w:val="24"/>
          <w:szCs w:val="24"/>
        </w:rPr>
      </w:pPr>
      <w:r w:rsidRPr="00570EAB">
        <w:rPr>
          <w:rFonts w:ascii="Times New Roman" w:hAnsi="Times New Roman"/>
          <w:i/>
          <w:sz w:val="24"/>
          <w:szCs w:val="24"/>
        </w:rPr>
        <w:t>Недаром дети любят сказки.</w:t>
      </w:r>
    </w:p>
    <w:p w:rsidR="00E6078B" w:rsidRPr="00570EAB" w:rsidRDefault="00E6078B" w:rsidP="00E6078B">
      <w:pPr>
        <w:spacing w:after="0" w:line="240" w:lineRule="auto"/>
        <w:ind w:left="720"/>
        <w:rPr>
          <w:rFonts w:ascii="Times New Roman" w:hAnsi="Times New Roman"/>
          <w:i/>
          <w:sz w:val="24"/>
          <w:szCs w:val="24"/>
        </w:rPr>
      </w:pPr>
      <w:r w:rsidRPr="00570EAB">
        <w:rPr>
          <w:rFonts w:ascii="Times New Roman" w:hAnsi="Times New Roman"/>
          <w:i/>
          <w:sz w:val="24"/>
          <w:szCs w:val="24"/>
        </w:rPr>
        <w:t>Ведь сказка тем и хороша,</w:t>
      </w:r>
    </w:p>
    <w:p w:rsidR="00E6078B" w:rsidRPr="00570EAB" w:rsidRDefault="00E6078B" w:rsidP="00E6078B">
      <w:pPr>
        <w:spacing w:after="0" w:line="240" w:lineRule="auto"/>
        <w:ind w:left="720"/>
        <w:rPr>
          <w:rFonts w:ascii="Times New Roman" w:hAnsi="Times New Roman"/>
          <w:i/>
          <w:sz w:val="24"/>
          <w:szCs w:val="24"/>
        </w:rPr>
      </w:pPr>
      <w:r w:rsidRPr="00570EAB">
        <w:rPr>
          <w:rFonts w:ascii="Times New Roman" w:hAnsi="Times New Roman"/>
          <w:i/>
          <w:sz w:val="24"/>
          <w:szCs w:val="24"/>
        </w:rPr>
        <w:t xml:space="preserve">Что в ней счастливую развязку </w:t>
      </w:r>
    </w:p>
    <w:p w:rsidR="00E6078B" w:rsidRPr="00570EAB" w:rsidRDefault="00E6078B" w:rsidP="00E6078B">
      <w:pPr>
        <w:spacing w:after="0" w:line="240" w:lineRule="auto"/>
        <w:ind w:left="720"/>
        <w:rPr>
          <w:rFonts w:ascii="Times New Roman" w:hAnsi="Times New Roman"/>
          <w:i/>
          <w:sz w:val="24"/>
          <w:szCs w:val="24"/>
        </w:rPr>
      </w:pPr>
      <w:r w:rsidRPr="00570EAB">
        <w:rPr>
          <w:rFonts w:ascii="Times New Roman" w:hAnsi="Times New Roman"/>
          <w:i/>
          <w:sz w:val="24"/>
          <w:szCs w:val="24"/>
        </w:rPr>
        <w:t>Уже предчувствует душа.</w:t>
      </w:r>
    </w:p>
    <w:p w:rsidR="00E6078B" w:rsidRPr="00570EAB" w:rsidRDefault="00E6078B" w:rsidP="00E6078B">
      <w:pPr>
        <w:spacing w:after="0" w:line="240" w:lineRule="auto"/>
        <w:ind w:left="720"/>
        <w:rPr>
          <w:rFonts w:ascii="Times New Roman" w:hAnsi="Times New Roman"/>
          <w:i/>
          <w:sz w:val="24"/>
          <w:szCs w:val="24"/>
        </w:rPr>
      </w:pPr>
      <w:r w:rsidRPr="00570EAB">
        <w:rPr>
          <w:rFonts w:ascii="Times New Roman" w:hAnsi="Times New Roman"/>
          <w:i/>
          <w:sz w:val="24"/>
          <w:szCs w:val="24"/>
        </w:rPr>
        <w:t xml:space="preserve">И на любые испытанья </w:t>
      </w:r>
    </w:p>
    <w:p w:rsidR="00E6078B" w:rsidRPr="00570EAB" w:rsidRDefault="00E6078B" w:rsidP="00E6078B">
      <w:pPr>
        <w:spacing w:after="0" w:line="240" w:lineRule="auto"/>
        <w:ind w:left="720"/>
        <w:rPr>
          <w:rFonts w:ascii="Times New Roman" w:hAnsi="Times New Roman"/>
          <w:i/>
          <w:sz w:val="24"/>
          <w:szCs w:val="24"/>
        </w:rPr>
      </w:pPr>
      <w:r w:rsidRPr="00570EAB">
        <w:rPr>
          <w:rFonts w:ascii="Times New Roman" w:hAnsi="Times New Roman"/>
          <w:i/>
          <w:sz w:val="24"/>
          <w:szCs w:val="24"/>
        </w:rPr>
        <w:t>Согласны храбрые сердца</w:t>
      </w:r>
    </w:p>
    <w:p w:rsidR="00E6078B" w:rsidRPr="00570EAB" w:rsidRDefault="00E6078B" w:rsidP="00E6078B">
      <w:pPr>
        <w:spacing w:after="0" w:line="240" w:lineRule="auto"/>
        <w:ind w:left="720"/>
        <w:rPr>
          <w:rFonts w:ascii="Times New Roman" w:hAnsi="Times New Roman"/>
          <w:i/>
          <w:sz w:val="24"/>
          <w:szCs w:val="24"/>
        </w:rPr>
      </w:pPr>
      <w:r w:rsidRPr="00570EAB">
        <w:rPr>
          <w:rFonts w:ascii="Times New Roman" w:hAnsi="Times New Roman"/>
          <w:i/>
          <w:sz w:val="24"/>
          <w:szCs w:val="24"/>
        </w:rPr>
        <w:t>В нетерпеливом ожиданье</w:t>
      </w:r>
    </w:p>
    <w:p w:rsidR="00E6078B" w:rsidRPr="00570EAB" w:rsidRDefault="00E6078B" w:rsidP="00E6078B">
      <w:pPr>
        <w:spacing w:after="0" w:line="240" w:lineRule="auto"/>
        <w:ind w:left="720"/>
        <w:rPr>
          <w:rFonts w:ascii="Times New Roman" w:hAnsi="Times New Roman"/>
          <w:i/>
          <w:sz w:val="24"/>
          <w:szCs w:val="24"/>
        </w:rPr>
      </w:pPr>
      <w:r w:rsidRPr="00570EAB">
        <w:rPr>
          <w:rFonts w:ascii="Times New Roman" w:hAnsi="Times New Roman"/>
          <w:i/>
          <w:sz w:val="24"/>
          <w:szCs w:val="24"/>
        </w:rPr>
        <w:t>Благополучного конца.</w:t>
      </w:r>
    </w:p>
    <w:p w:rsidR="00E6078B" w:rsidRPr="00570EAB" w:rsidRDefault="00E6078B" w:rsidP="00E6078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570EAB">
        <w:rPr>
          <w:rFonts w:ascii="Times New Roman" w:hAnsi="Times New Roman"/>
          <w:i/>
          <w:sz w:val="24"/>
          <w:szCs w:val="24"/>
        </w:rPr>
        <w:t xml:space="preserve">                        </w:t>
      </w:r>
      <w:r w:rsidRPr="00570EAB">
        <w:rPr>
          <w:rFonts w:ascii="Times New Roman" w:hAnsi="Times New Roman"/>
          <w:sz w:val="24"/>
          <w:szCs w:val="24"/>
        </w:rPr>
        <w:t>В. Берестов</w:t>
      </w:r>
    </w:p>
    <w:p w:rsidR="00E6078B" w:rsidRPr="00570EAB" w:rsidRDefault="00E6078B" w:rsidP="00E6078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570EAB">
        <w:rPr>
          <w:rFonts w:ascii="Times New Roman" w:hAnsi="Times New Roman"/>
          <w:sz w:val="24"/>
          <w:szCs w:val="24"/>
        </w:rPr>
        <w:t>- О чем это стихотворение? Как вы поняли эти строчки?</w:t>
      </w:r>
    </w:p>
    <w:p w:rsidR="00E6078B" w:rsidRPr="00570EAB" w:rsidRDefault="00E6078B" w:rsidP="00E607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0EAB">
        <w:rPr>
          <w:rFonts w:ascii="Times New Roman" w:hAnsi="Times New Roman"/>
          <w:sz w:val="24"/>
          <w:szCs w:val="24"/>
        </w:rPr>
        <w:t xml:space="preserve">    3. </w:t>
      </w:r>
      <w:r w:rsidRPr="00570EAB">
        <w:rPr>
          <w:rFonts w:ascii="Times New Roman" w:hAnsi="Times New Roman"/>
          <w:sz w:val="24"/>
          <w:szCs w:val="24"/>
          <w:u w:val="single"/>
        </w:rPr>
        <w:t>Работа над проектом</w:t>
      </w:r>
      <w:r w:rsidRPr="00570EAB">
        <w:rPr>
          <w:rFonts w:ascii="Times New Roman" w:hAnsi="Times New Roman"/>
          <w:sz w:val="24"/>
          <w:szCs w:val="24"/>
        </w:rPr>
        <w:t>.</w:t>
      </w:r>
    </w:p>
    <w:p w:rsidR="00E6078B" w:rsidRPr="00570EAB" w:rsidRDefault="00E6078B" w:rsidP="00E6078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70EAB">
        <w:rPr>
          <w:rFonts w:ascii="Times New Roman" w:hAnsi="Times New Roman"/>
          <w:i/>
          <w:sz w:val="24"/>
          <w:szCs w:val="24"/>
        </w:rPr>
        <w:t>План работы.</w:t>
      </w:r>
    </w:p>
    <w:p w:rsidR="00E6078B" w:rsidRPr="00570EAB" w:rsidRDefault="00E6078B" w:rsidP="00E6078B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70EAB">
        <w:rPr>
          <w:rFonts w:ascii="Times New Roman" w:hAnsi="Times New Roman"/>
          <w:sz w:val="24"/>
          <w:szCs w:val="24"/>
        </w:rPr>
        <w:t>Определяемся, какой будет наша сказка. (Волшебной)</w:t>
      </w:r>
    </w:p>
    <w:p w:rsidR="00E6078B" w:rsidRPr="00570EAB" w:rsidRDefault="00E6078B" w:rsidP="00E6078B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70EAB">
        <w:rPr>
          <w:rFonts w:ascii="Times New Roman" w:hAnsi="Times New Roman"/>
          <w:sz w:val="24"/>
          <w:szCs w:val="24"/>
        </w:rPr>
        <w:t>Вспоминаем её признаки.</w:t>
      </w:r>
    </w:p>
    <w:p w:rsidR="00E6078B" w:rsidRPr="00570EAB" w:rsidRDefault="00E6078B" w:rsidP="00E6078B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70EAB">
        <w:rPr>
          <w:rFonts w:ascii="Times New Roman" w:hAnsi="Times New Roman"/>
          <w:sz w:val="24"/>
          <w:szCs w:val="24"/>
        </w:rPr>
        <w:t>Придумываем главных героев сказки.</w:t>
      </w:r>
    </w:p>
    <w:p w:rsidR="00E6078B" w:rsidRPr="00570EAB" w:rsidRDefault="00E6078B" w:rsidP="00E6078B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70EAB">
        <w:rPr>
          <w:rFonts w:ascii="Times New Roman" w:hAnsi="Times New Roman"/>
          <w:sz w:val="24"/>
          <w:szCs w:val="24"/>
        </w:rPr>
        <w:t>Вспоминаем, с какой фразы обычно начинаются сказки.</w:t>
      </w:r>
    </w:p>
    <w:p w:rsidR="00E6078B" w:rsidRPr="00570EAB" w:rsidRDefault="00E6078B" w:rsidP="00E6078B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70EAB">
        <w:rPr>
          <w:rFonts w:ascii="Times New Roman" w:hAnsi="Times New Roman"/>
          <w:sz w:val="24"/>
          <w:szCs w:val="24"/>
        </w:rPr>
        <w:t>Записываем её.</w:t>
      </w:r>
    </w:p>
    <w:p w:rsidR="00E6078B" w:rsidRPr="00570EAB" w:rsidRDefault="00E6078B" w:rsidP="00E6078B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70EAB">
        <w:rPr>
          <w:rFonts w:ascii="Times New Roman" w:hAnsi="Times New Roman"/>
          <w:sz w:val="24"/>
          <w:szCs w:val="24"/>
        </w:rPr>
        <w:t>Придумываем конец сказки. Не забываем использовать слова и выражения, которыми обычно заканчиваются сказки.</w:t>
      </w:r>
    </w:p>
    <w:p w:rsidR="00E6078B" w:rsidRPr="00570EAB" w:rsidRDefault="00E6078B" w:rsidP="00E6078B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70EAB">
        <w:rPr>
          <w:rFonts w:ascii="Times New Roman" w:hAnsi="Times New Roman"/>
          <w:sz w:val="24"/>
          <w:szCs w:val="24"/>
        </w:rPr>
        <w:t>Придумываем иллюстрации к сказке.</w:t>
      </w:r>
    </w:p>
    <w:p w:rsidR="00E6078B" w:rsidRPr="00570EAB" w:rsidRDefault="00E6078B" w:rsidP="00E607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078B" w:rsidRPr="00570EAB" w:rsidRDefault="00E6078B" w:rsidP="00E607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0EAB">
        <w:rPr>
          <w:rFonts w:ascii="Times New Roman" w:hAnsi="Times New Roman"/>
          <w:sz w:val="24"/>
          <w:szCs w:val="24"/>
        </w:rPr>
        <w:t>Учащиеся коллективно сочиняют и редактируют сказку на уроке. Оформляют (индивидуально) сказку дома в виде книги с иллюстрациями.</w:t>
      </w:r>
    </w:p>
    <w:p w:rsidR="00E6078B" w:rsidRPr="00570EAB" w:rsidRDefault="00E6078B" w:rsidP="00E607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078B" w:rsidRPr="00570EAB" w:rsidRDefault="00E6078B" w:rsidP="00E6078B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570EAB">
        <w:rPr>
          <w:rFonts w:ascii="Times New Roman" w:hAnsi="Times New Roman"/>
          <w:sz w:val="24"/>
          <w:szCs w:val="24"/>
          <w:u w:val="single"/>
        </w:rPr>
        <w:lastRenderedPageBreak/>
        <w:t>Рефлексия.</w:t>
      </w:r>
    </w:p>
    <w:p w:rsidR="00E6078B" w:rsidRPr="00570EAB" w:rsidRDefault="00E6078B" w:rsidP="00E6078B">
      <w:pPr>
        <w:spacing w:after="0" w:line="240" w:lineRule="auto"/>
        <w:ind w:left="644"/>
        <w:rPr>
          <w:rFonts w:ascii="Times New Roman" w:hAnsi="Times New Roman"/>
          <w:sz w:val="24"/>
          <w:szCs w:val="24"/>
        </w:rPr>
      </w:pPr>
      <w:r w:rsidRPr="00570EAB">
        <w:rPr>
          <w:rFonts w:ascii="Times New Roman" w:hAnsi="Times New Roman"/>
          <w:sz w:val="24"/>
          <w:szCs w:val="24"/>
        </w:rPr>
        <w:t>- Чем понравилась работа?</w:t>
      </w:r>
    </w:p>
    <w:p w:rsidR="00E6078B" w:rsidRPr="00570EAB" w:rsidRDefault="00E6078B" w:rsidP="00E6078B">
      <w:pPr>
        <w:spacing w:after="0" w:line="240" w:lineRule="auto"/>
        <w:ind w:left="644"/>
        <w:rPr>
          <w:rFonts w:ascii="Times New Roman" w:hAnsi="Times New Roman"/>
          <w:sz w:val="24"/>
          <w:szCs w:val="24"/>
        </w:rPr>
      </w:pPr>
      <w:r w:rsidRPr="00570EAB">
        <w:rPr>
          <w:rFonts w:ascii="Times New Roman" w:hAnsi="Times New Roman"/>
          <w:sz w:val="24"/>
          <w:szCs w:val="24"/>
        </w:rPr>
        <w:t>-Какой этап в работе оказался самым сложным?</w:t>
      </w:r>
    </w:p>
    <w:p w:rsidR="00E6078B" w:rsidRPr="00570EAB" w:rsidRDefault="00E6078B" w:rsidP="00E6078B">
      <w:pPr>
        <w:spacing w:after="0" w:line="240" w:lineRule="auto"/>
        <w:ind w:left="644"/>
        <w:rPr>
          <w:rFonts w:ascii="Times New Roman" w:hAnsi="Times New Roman"/>
          <w:sz w:val="24"/>
          <w:szCs w:val="24"/>
        </w:rPr>
      </w:pPr>
      <w:r w:rsidRPr="00570EAB">
        <w:rPr>
          <w:rFonts w:ascii="Times New Roman" w:hAnsi="Times New Roman"/>
          <w:sz w:val="24"/>
          <w:szCs w:val="24"/>
        </w:rPr>
        <w:t>-Какое настроение у вас после выполнения проекта?</w:t>
      </w:r>
    </w:p>
    <w:p w:rsidR="00E6078B" w:rsidRPr="00570EAB" w:rsidRDefault="00E6078B" w:rsidP="00E6078B">
      <w:pPr>
        <w:spacing w:after="0" w:line="240" w:lineRule="auto"/>
        <w:ind w:left="644"/>
        <w:rPr>
          <w:rFonts w:ascii="Times New Roman" w:hAnsi="Times New Roman"/>
          <w:sz w:val="24"/>
          <w:szCs w:val="24"/>
        </w:rPr>
      </w:pPr>
    </w:p>
    <w:p w:rsidR="00E6078B" w:rsidRPr="00570EAB" w:rsidRDefault="00E6078B" w:rsidP="00E6078B">
      <w:pPr>
        <w:spacing w:after="0" w:line="240" w:lineRule="auto"/>
        <w:ind w:left="360"/>
        <w:rPr>
          <w:rFonts w:ascii="Times New Roman" w:hAnsi="Times New Roman"/>
          <w:sz w:val="24"/>
          <w:szCs w:val="24"/>
          <w:u w:val="single"/>
        </w:rPr>
      </w:pPr>
      <w:r w:rsidRPr="00570EAB">
        <w:rPr>
          <w:rFonts w:ascii="Times New Roman" w:hAnsi="Times New Roman"/>
          <w:sz w:val="24"/>
          <w:szCs w:val="24"/>
        </w:rPr>
        <w:t xml:space="preserve">5. </w:t>
      </w:r>
      <w:r w:rsidRPr="00570EAB">
        <w:rPr>
          <w:rFonts w:ascii="Times New Roman" w:hAnsi="Times New Roman"/>
          <w:sz w:val="24"/>
          <w:szCs w:val="24"/>
          <w:u w:val="single"/>
        </w:rPr>
        <w:t xml:space="preserve">Домашнее задание. </w:t>
      </w:r>
    </w:p>
    <w:p w:rsidR="00E6078B" w:rsidRPr="00570EAB" w:rsidRDefault="00E6078B" w:rsidP="00E6078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570EAB">
        <w:rPr>
          <w:rFonts w:ascii="Times New Roman" w:hAnsi="Times New Roman"/>
          <w:sz w:val="24"/>
          <w:szCs w:val="24"/>
        </w:rPr>
        <w:t>Оформить сказку в виде книги с иллюстрациями.</w:t>
      </w:r>
    </w:p>
    <w:p w:rsidR="00E6078B" w:rsidRPr="00570EAB" w:rsidRDefault="00E6078B" w:rsidP="00E6078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E6078B" w:rsidRPr="00570EAB" w:rsidRDefault="00E6078B" w:rsidP="00E6078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570EAB">
        <w:rPr>
          <w:rFonts w:ascii="Times New Roman" w:hAnsi="Times New Roman"/>
          <w:b/>
          <w:sz w:val="24"/>
          <w:szCs w:val="24"/>
        </w:rPr>
        <w:t>Сказка.</w:t>
      </w:r>
    </w:p>
    <w:p w:rsidR="00E6078B" w:rsidRPr="00570EAB" w:rsidRDefault="00E6078B" w:rsidP="00E6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0EAB">
        <w:rPr>
          <w:rFonts w:ascii="Times New Roman" w:hAnsi="Times New Roman"/>
          <w:b/>
          <w:sz w:val="24"/>
          <w:szCs w:val="24"/>
        </w:rPr>
        <w:t xml:space="preserve">     </w:t>
      </w:r>
      <w:r w:rsidR="005B160D">
        <w:rPr>
          <w:rFonts w:ascii="Times New Roman" w:hAnsi="Times New Roman"/>
          <w:b/>
          <w:sz w:val="24"/>
          <w:szCs w:val="24"/>
        </w:rPr>
        <w:t>Жители волшебного леса</w:t>
      </w:r>
      <w:proofErr w:type="gramStart"/>
      <w:r w:rsidRPr="00570EAB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4C5FBD">
        <w:rPr>
          <w:rFonts w:ascii="Times New Roman" w:hAnsi="Times New Roman"/>
          <w:b/>
          <w:sz w:val="24"/>
          <w:szCs w:val="24"/>
        </w:rPr>
        <w:t xml:space="preserve"> (</w:t>
      </w:r>
      <w:proofErr w:type="gramStart"/>
      <w:r w:rsidR="004C5FBD">
        <w:rPr>
          <w:rFonts w:ascii="Times New Roman" w:hAnsi="Times New Roman"/>
          <w:b/>
          <w:sz w:val="24"/>
          <w:szCs w:val="24"/>
        </w:rPr>
        <w:t>ф</w:t>
      </w:r>
      <w:proofErr w:type="gramEnd"/>
      <w:r w:rsidR="004C5FBD">
        <w:rPr>
          <w:rFonts w:ascii="Times New Roman" w:hAnsi="Times New Roman"/>
          <w:b/>
          <w:sz w:val="24"/>
          <w:szCs w:val="24"/>
        </w:rPr>
        <w:t>рагмент)</w:t>
      </w:r>
    </w:p>
    <w:p w:rsidR="00E6078B" w:rsidRDefault="00E6078B" w:rsidP="00E607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0EAB">
        <w:rPr>
          <w:rFonts w:ascii="Times New Roman" w:hAnsi="Times New Roman"/>
          <w:sz w:val="24"/>
          <w:szCs w:val="24"/>
        </w:rPr>
        <w:t xml:space="preserve">  </w:t>
      </w:r>
      <w:r w:rsidR="006912A0">
        <w:rPr>
          <w:rFonts w:ascii="Times New Roman" w:hAnsi="Times New Roman"/>
          <w:sz w:val="24"/>
          <w:szCs w:val="24"/>
        </w:rPr>
        <w:t>Много на земле интересных мест, можно сказать волшебных</w:t>
      </w:r>
      <w:r w:rsidRPr="00570EAB">
        <w:rPr>
          <w:rFonts w:ascii="Times New Roman" w:hAnsi="Times New Roman"/>
          <w:sz w:val="24"/>
          <w:szCs w:val="24"/>
        </w:rPr>
        <w:t>.</w:t>
      </w:r>
      <w:r w:rsidR="006912A0">
        <w:rPr>
          <w:rFonts w:ascii="Times New Roman" w:hAnsi="Times New Roman"/>
          <w:sz w:val="24"/>
          <w:szCs w:val="24"/>
        </w:rPr>
        <w:t xml:space="preserve"> </w:t>
      </w:r>
    </w:p>
    <w:p w:rsidR="006912A0" w:rsidRPr="00570EAB" w:rsidRDefault="006912A0" w:rsidP="00E607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Жили, не </w:t>
      </w:r>
      <w:proofErr w:type="gramStart"/>
      <w:r>
        <w:rPr>
          <w:rFonts w:ascii="Times New Roman" w:hAnsi="Times New Roman"/>
          <w:sz w:val="24"/>
          <w:szCs w:val="24"/>
        </w:rPr>
        <w:t>тужили</w:t>
      </w:r>
      <w:proofErr w:type="gramEnd"/>
      <w:r>
        <w:rPr>
          <w:rFonts w:ascii="Times New Roman" w:hAnsi="Times New Roman"/>
          <w:sz w:val="24"/>
          <w:szCs w:val="24"/>
        </w:rPr>
        <w:t xml:space="preserve"> в таком волшебном лесу его жители, было их очень много и все они дружили и помогали друг другу. Главным и самым мудрым в этом лесу был </w:t>
      </w:r>
      <w:proofErr w:type="spellStart"/>
      <w:r>
        <w:rPr>
          <w:rFonts w:ascii="Times New Roman" w:hAnsi="Times New Roman"/>
          <w:sz w:val="24"/>
          <w:szCs w:val="24"/>
        </w:rPr>
        <w:t>старикчок-Лесовичок</w:t>
      </w:r>
      <w:proofErr w:type="spellEnd"/>
      <w:r>
        <w:rPr>
          <w:rFonts w:ascii="Times New Roman" w:hAnsi="Times New Roman"/>
          <w:sz w:val="24"/>
          <w:szCs w:val="24"/>
        </w:rPr>
        <w:t>. Когда у зверей случались неприятности, все они шли к нему за советом.</w:t>
      </w:r>
    </w:p>
    <w:p w:rsidR="00D971DA" w:rsidRDefault="00E6078B" w:rsidP="006912A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0EAB">
        <w:rPr>
          <w:rFonts w:ascii="Times New Roman" w:hAnsi="Times New Roman"/>
          <w:sz w:val="24"/>
          <w:szCs w:val="24"/>
        </w:rPr>
        <w:t xml:space="preserve">  </w:t>
      </w:r>
      <w:r w:rsidR="006912A0">
        <w:rPr>
          <w:rFonts w:ascii="Times New Roman" w:hAnsi="Times New Roman"/>
          <w:sz w:val="24"/>
          <w:szCs w:val="24"/>
        </w:rPr>
        <w:t xml:space="preserve">Вот однажды приходит к нему медвежонок Меди и говорит, - </w:t>
      </w:r>
      <w:proofErr w:type="spellStart"/>
      <w:r w:rsidR="006912A0">
        <w:rPr>
          <w:rFonts w:ascii="Times New Roman" w:hAnsi="Times New Roman"/>
          <w:sz w:val="24"/>
          <w:szCs w:val="24"/>
        </w:rPr>
        <w:t>Лесовичок</w:t>
      </w:r>
      <w:proofErr w:type="spellEnd"/>
      <w:r w:rsidR="006912A0">
        <w:rPr>
          <w:rFonts w:ascii="Times New Roman" w:hAnsi="Times New Roman"/>
          <w:sz w:val="24"/>
          <w:szCs w:val="24"/>
        </w:rPr>
        <w:t>, помоги мне разобраться, как правильно поступить</w:t>
      </w:r>
      <w:r w:rsidRPr="00570EAB">
        <w:rPr>
          <w:rFonts w:ascii="Times New Roman" w:hAnsi="Times New Roman"/>
          <w:sz w:val="24"/>
          <w:szCs w:val="24"/>
        </w:rPr>
        <w:t>.</w:t>
      </w:r>
      <w:r w:rsidR="006912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12A0">
        <w:rPr>
          <w:rFonts w:ascii="Times New Roman" w:hAnsi="Times New Roman"/>
          <w:sz w:val="24"/>
          <w:szCs w:val="24"/>
        </w:rPr>
        <w:t>Лесовичок</w:t>
      </w:r>
      <w:proofErr w:type="spellEnd"/>
      <w:r w:rsidR="006912A0">
        <w:rPr>
          <w:rFonts w:ascii="Times New Roman" w:hAnsi="Times New Roman"/>
          <w:sz w:val="24"/>
          <w:szCs w:val="24"/>
        </w:rPr>
        <w:t xml:space="preserve">, ему отвечает, конечно, медвежонок рассказывай, что случилось, почему ты такой грустный? </w:t>
      </w:r>
    </w:p>
    <w:p w:rsidR="00E6078B" w:rsidRDefault="00D971DA" w:rsidP="00D971DA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Меди начал свой рассказ</w:t>
      </w:r>
      <w:proofErr w:type="gramStart"/>
      <w:r>
        <w:rPr>
          <w:rFonts w:ascii="Times New Roman" w:hAnsi="Times New Roman"/>
          <w:sz w:val="24"/>
          <w:szCs w:val="24"/>
        </w:rPr>
        <w:t>…</w:t>
      </w:r>
      <w:r w:rsidR="006912A0">
        <w:rPr>
          <w:rFonts w:ascii="Times New Roman" w:hAnsi="Times New Roman"/>
          <w:sz w:val="24"/>
          <w:szCs w:val="24"/>
        </w:rPr>
        <w:t>П</w:t>
      </w:r>
      <w:proofErr w:type="gramEnd"/>
      <w:r w:rsidR="006912A0">
        <w:rPr>
          <w:rFonts w:ascii="Times New Roman" w:hAnsi="Times New Roman"/>
          <w:sz w:val="24"/>
          <w:szCs w:val="24"/>
        </w:rPr>
        <w:t xml:space="preserve">риходит ко мне лисичка оранжевая шубка и просит, поделись со мной медом, очень уж мои маленькие лисята медку хотят. </w:t>
      </w:r>
      <w:r>
        <w:rPr>
          <w:rFonts w:ascii="Times New Roman" w:hAnsi="Times New Roman"/>
          <w:sz w:val="24"/>
          <w:szCs w:val="24"/>
        </w:rPr>
        <w:t xml:space="preserve">А я подумал и не дал, а вдруг мне на зиму меда не хватит?! А когда лисичка ушла, стыдно мне стало за свою жадность, вот пришел к тебе </w:t>
      </w:r>
      <w:proofErr w:type="spellStart"/>
      <w:r>
        <w:rPr>
          <w:rFonts w:ascii="Times New Roman" w:hAnsi="Times New Roman"/>
          <w:sz w:val="24"/>
          <w:szCs w:val="24"/>
        </w:rPr>
        <w:t>Лесовичок</w:t>
      </w:r>
      <w:proofErr w:type="spellEnd"/>
      <w:r>
        <w:rPr>
          <w:rFonts w:ascii="Times New Roman" w:hAnsi="Times New Roman"/>
          <w:sz w:val="24"/>
          <w:szCs w:val="24"/>
        </w:rPr>
        <w:t xml:space="preserve"> посоветоваться, как теперь поступить?</w:t>
      </w:r>
    </w:p>
    <w:p w:rsidR="00D971DA" w:rsidRPr="00570EAB" w:rsidRDefault="004C5FBD" w:rsidP="006912A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Лесовичок</w:t>
      </w:r>
      <w:proofErr w:type="spellEnd"/>
      <w:r>
        <w:rPr>
          <w:rFonts w:ascii="Times New Roman" w:hAnsi="Times New Roman"/>
          <w:sz w:val="24"/>
          <w:szCs w:val="24"/>
        </w:rPr>
        <w:t xml:space="preserve"> подумал и вот, что сказал: - «Жалеть мешка-не </w:t>
      </w:r>
      <w:proofErr w:type="spellStart"/>
      <w:r>
        <w:rPr>
          <w:rFonts w:ascii="Times New Roman" w:hAnsi="Times New Roman"/>
          <w:sz w:val="24"/>
          <w:szCs w:val="24"/>
        </w:rPr>
        <w:t>завесть</w:t>
      </w:r>
      <w:proofErr w:type="spellEnd"/>
      <w:r>
        <w:rPr>
          <w:rFonts w:ascii="Times New Roman" w:hAnsi="Times New Roman"/>
          <w:sz w:val="24"/>
          <w:szCs w:val="24"/>
        </w:rPr>
        <w:t xml:space="preserve"> дружка», «Как аукнется, так и </w:t>
      </w:r>
      <w:proofErr w:type="spellStart"/>
      <w:r>
        <w:rPr>
          <w:rFonts w:ascii="Times New Roman" w:hAnsi="Times New Roman"/>
          <w:sz w:val="24"/>
          <w:szCs w:val="24"/>
        </w:rPr>
        <w:t>окликнется</w:t>
      </w:r>
      <w:proofErr w:type="spellEnd"/>
      <w:r>
        <w:rPr>
          <w:rFonts w:ascii="Times New Roman" w:hAnsi="Times New Roman"/>
          <w:sz w:val="24"/>
          <w:szCs w:val="24"/>
        </w:rPr>
        <w:t>». А теперь, сам решай, как поступить и какой урок извлечь…</w:t>
      </w:r>
    </w:p>
    <w:p w:rsidR="00E6078B" w:rsidRPr="00570EAB" w:rsidRDefault="004C5FBD" w:rsidP="00E607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(авторы сказки учащиеся 3-го класса МБОУ НШ «Прогимназия»).</w:t>
      </w:r>
    </w:p>
    <w:p w:rsidR="004E2CA1" w:rsidRDefault="004E2CA1" w:rsidP="00E6078B">
      <w:pPr>
        <w:ind w:left="-1134"/>
      </w:pPr>
    </w:p>
    <w:sectPr w:rsidR="004E2CA1" w:rsidSect="00CD17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A3685"/>
    <w:multiLevelType w:val="multilevel"/>
    <w:tmpl w:val="9858E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205756"/>
    <w:multiLevelType w:val="hybridMultilevel"/>
    <w:tmpl w:val="1ADCAC4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9A6F3C"/>
    <w:multiLevelType w:val="multilevel"/>
    <w:tmpl w:val="396C5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B02045"/>
    <w:multiLevelType w:val="hybridMultilevel"/>
    <w:tmpl w:val="67464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316C76"/>
    <w:multiLevelType w:val="hybridMultilevel"/>
    <w:tmpl w:val="73CCE9EE"/>
    <w:lvl w:ilvl="0" w:tplc="10E21E2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078B"/>
    <w:rsid w:val="00182936"/>
    <w:rsid w:val="004C5FBD"/>
    <w:rsid w:val="004E2CA1"/>
    <w:rsid w:val="005B160D"/>
    <w:rsid w:val="006912A0"/>
    <w:rsid w:val="00CD171B"/>
    <w:rsid w:val="00D971DA"/>
    <w:rsid w:val="00E607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78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6078B"/>
  </w:style>
  <w:style w:type="character" w:styleId="a3">
    <w:name w:val="Strong"/>
    <w:basedOn w:val="a0"/>
    <w:qFormat/>
    <w:rsid w:val="00E6078B"/>
    <w:rPr>
      <w:b/>
      <w:bCs/>
    </w:rPr>
  </w:style>
  <w:style w:type="paragraph" w:styleId="a4">
    <w:name w:val="Normal (Web)"/>
    <w:basedOn w:val="a"/>
    <w:rsid w:val="00E607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5">
    <w:name w:val="Table Grid"/>
    <w:basedOn w:val="a1"/>
    <w:uiPriority w:val="59"/>
    <w:rsid w:val="004E2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7</Pages>
  <Words>1684</Words>
  <Characters>9605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2015-05-15T09:18:00Z</dcterms:created>
  <dcterms:modified xsi:type="dcterms:W3CDTF">2019-11-27T08:19:00Z</dcterms:modified>
</cp:coreProperties>
</file>