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98" w:rsidRPr="00CD0A98" w:rsidRDefault="00CD0A98" w:rsidP="003B1F05">
      <w:pPr>
        <w:spacing w:after="0" w:line="240" w:lineRule="auto"/>
        <w:ind w:firstLine="709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D0A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В.С. </w:t>
      </w:r>
      <w:r w:rsidR="00202583" w:rsidRPr="00CD0A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Егоров </w:t>
      </w:r>
    </w:p>
    <w:p w:rsidR="00202583" w:rsidRPr="00264EF6" w:rsidRDefault="00202583" w:rsidP="003B1F05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264EF6">
        <w:rPr>
          <w:rFonts w:ascii="Times New Roman" w:hAnsi="Times New Roman"/>
          <w:color w:val="000000" w:themeColor="text1"/>
          <w:sz w:val="28"/>
          <w:szCs w:val="28"/>
        </w:rPr>
        <w:t xml:space="preserve">ФГБОУ </w:t>
      </w:r>
      <w:proofErr w:type="gramStart"/>
      <w:r w:rsidRPr="00264EF6">
        <w:rPr>
          <w:rFonts w:ascii="Times New Roman" w:hAnsi="Times New Roman"/>
          <w:color w:val="000000" w:themeColor="text1"/>
          <w:sz w:val="28"/>
          <w:szCs w:val="28"/>
        </w:rPr>
        <w:t>ВО</w:t>
      </w:r>
      <w:proofErr w:type="gramEnd"/>
      <w:r w:rsidRPr="00264EF6">
        <w:rPr>
          <w:rFonts w:ascii="Times New Roman" w:hAnsi="Times New Roman"/>
          <w:color w:val="000000" w:themeColor="text1"/>
          <w:sz w:val="28"/>
          <w:szCs w:val="28"/>
        </w:rPr>
        <w:t xml:space="preserve"> «Тульский государственный педагогический университет </w:t>
      </w:r>
    </w:p>
    <w:p w:rsidR="00202583" w:rsidRDefault="00CD0A98" w:rsidP="003B1F05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им. Л.Н. Толстого», г. Тула</w:t>
      </w:r>
    </w:p>
    <w:p w:rsidR="003873D7" w:rsidRDefault="003873D7" w:rsidP="003B1F05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</w:p>
    <w:p w:rsidR="00CD0A98" w:rsidRDefault="000E5563" w:rsidP="003B1F0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r>
        <w:rPr>
          <w:rFonts w:ascii="Times New Roman" w:hAnsi="Times New Roman"/>
          <w:b/>
          <w:color w:val="000000" w:themeColor="text1"/>
          <w:sz w:val="28"/>
          <w:szCs w:val="28"/>
        </w:rPr>
        <w:t>ИССЛЕДОВАНИЕ ДЕТСКО-РОДИТЕЛЬСКИХ ОТНОШЕНИЙ В СЕМЬЯХ, ИМЕЮЩИХ ПРИЕМНОГО РЕБЕНКА</w:t>
      </w:r>
    </w:p>
    <w:bookmarkEnd w:id="0"/>
    <w:p w:rsidR="00CD0A98" w:rsidRDefault="00CD0A98" w:rsidP="003B1F0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CD0A98" w:rsidRDefault="00CD0A98" w:rsidP="003B1F05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Аннотация:</w:t>
      </w:r>
      <w:r w:rsidR="00FA082E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A082E" w:rsidRPr="00FA082E">
        <w:rPr>
          <w:rFonts w:ascii="Times New Roman" w:hAnsi="Times New Roman"/>
          <w:i/>
          <w:color w:val="000000" w:themeColor="text1"/>
          <w:sz w:val="28"/>
          <w:szCs w:val="28"/>
        </w:rPr>
        <w:t xml:space="preserve">Статья посвящена актуальности проблемы замещающих семей в России. Были приведены юридические и психологические термины, относящиеся к данной теме, выявлены основные характеристики замещающей семьи и проблемы, с которыми сталкиваются дети, без попечения родителей. Так же представлено диагностическое обследование на тему детско-родительских отношений в  трех замещающих семей, с последующим примером разработанной программы, с целью </w:t>
      </w:r>
      <w:r w:rsidR="00FA082E" w:rsidRPr="00FA082E">
        <w:rPr>
          <w:rFonts w:ascii="Times New Roman" w:hAnsi="Times New Roman"/>
          <w:i/>
          <w:color w:val="000000"/>
          <w:sz w:val="28"/>
          <w:szCs w:val="28"/>
        </w:rPr>
        <w:t xml:space="preserve">создание пространства </w:t>
      </w:r>
      <w:proofErr w:type="spellStart"/>
      <w:r w:rsidR="00FA082E" w:rsidRPr="00FA082E">
        <w:rPr>
          <w:rFonts w:ascii="Times New Roman" w:hAnsi="Times New Roman"/>
          <w:i/>
          <w:color w:val="000000"/>
          <w:sz w:val="28"/>
          <w:szCs w:val="28"/>
        </w:rPr>
        <w:t>взаимоподдержки</w:t>
      </w:r>
      <w:proofErr w:type="spellEnd"/>
      <w:r w:rsidR="00FA082E" w:rsidRPr="00FA082E">
        <w:rPr>
          <w:rFonts w:ascii="Times New Roman" w:hAnsi="Times New Roman"/>
          <w:i/>
          <w:color w:val="000000"/>
          <w:sz w:val="28"/>
          <w:szCs w:val="28"/>
        </w:rPr>
        <w:t xml:space="preserve"> приемных родителей и опекунов</w:t>
      </w:r>
      <w:r w:rsidR="00FA082E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FA082E" w:rsidRDefault="00FA082E" w:rsidP="003B1F05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Ключевые слова: </w:t>
      </w:r>
      <w:r w:rsidRPr="003873D7">
        <w:rPr>
          <w:rFonts w:ascii="Times New Roman" w:hAnsi="Times New Roman"/>
          <w:i/>
          <w:color w:val="000000"/>
          <w:sz w:val="28"/>
          <w:szCs w:val="28"/>
        </w:rPr>
        <w:t>замещающая семья, детско-родительские отношения,</w:t>
      </w:r>
      <w:r w:rsidR="003873D7" w:rsidRPr="003873D7">
        <w:rPr>
          <w:rFonts w:ascii="Times New Roman" w:hAnsi="Times New Roman"/>
          <w:i/>
          <w:color w:val="000000"/>
          <w:sz w:val="28"/>
          <w:szCs w:val="28"/>
        </w:rPr>
        <w:t xml:space="preserve"> воспитание, опекун.</w:t>
      </w:r>
    </w:p>
    <w:p w:rsidR="003873D7" w:rsidRPr="003873D7" w:rsidRDefault="003873D7" w:rsidP="003B1F05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C337C3" w:rsidRPr="00C337C3" w:rsidRDefault="00C337C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В настоящие время особенно актуальна тема проблемы замещающих семей.  Для гармоничного и целостного личностного развития  ребенку необходимо быть в окружении любящих и заботящихся  родителей, которые будут поддерживать </w:t>
      </w:r>
      <w:proofErr w:type="gramStart"/>
      <w:r w:rsidRPr="00C337C3">
        <w:rPr>
          <w:rFonts w:ascii="Times New Roman" w:hAnsi="Times New Roman"/>
          <w:color w:val="000000" w:themeColor="text1"/>
          <w:sz w:val="28"/>
          <w:szCs w:val="28"/>
        </w:rPr>
        <w:t>его</w:t>
      </w:r>
      <w:proofErr w:type="gramEnd"/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  и давать чувство надежности и защищенности [4</w:t>
      </w:r>
      <w:r w:rsidR="00955458">
        <w:rPr>
          <w:rFonts w:ascii="Times New Roman" w:hAnsi="Times New Roman"/>
          <w:color w:val="000000" w:themeColor="text1"/>
          <w:sz w:val="28"/>
          <w:szCs w:val="28"/>
        </w:rPr>
        <w:t>, с 34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]. В случаях, когда </w:t>
      </w:r>
      <w:proofErr w:type="gramStart"/>
      <w:r w:rsidRPr="00C337C3">
        <w:rPr>
          <w:rFonts w:ascii="Times New Roman" w:hAnsi="Times New Roman"/>
          <w:color w:val="000000" w:themeColor="text1"/>
          <w:sz w:val="28"/>
          <w:szCs w:val="28"/>
        </w:rPr>
        <w:t>не возможно</w:t>
      </w:r>
      <w:proofErr w:type="gramEnd"/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 сохранить родную </w:t>
      </w:r>
      <w:r w:rsidR="003873D7">
        <w:rPr>
          <w:rFonts w:ascii="Times New Roman" w:hAnsi="Times New Roman"/>
          <w:color w:val="000000" w:themeColor="text1"/>
          <w:sz w:val="28"/>
          <w:szCs w:val="28"/>
        </w:rPr>
        <w:t xml:space="preserve">семью, 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t>система замещающих семей становиться необходимым условием культурного и нравственного воспитания ребенка, что бы в дальнейшем он мог построить свою собственную семью на примере его замещающей семьи [2,</w:t>
      </w:r>
      <w:r w:rsidR="00955458">
        <w:rPr>
          <w:rFonts w:ascii="Times New Roman" w:hAnsi="Times New Roman"/>
          <w:color w:val="000000" w:themeColor="text1"/>
          <w:sz w:val="28"/>
          <w:szCs w:val="28"/>
        </w:rPr>
        <w:t xml:space="preserve"> с 23-24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t>].</w:t>
      </w:r>
      <w:r w:rsidRPr="00C337C3"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Ч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ем дольше ребенок прожил в семье, даже в патологической, </w:t>
      </w:r>
      <w:proofErr w:type="spellStart"/>
      <w:r w:rsidRPr="00C337C3">
        <w:rPr>
          <w:rFonts w:ascii="Times New Roman" w:hAnsi="Times New Roman"/>
          <w:color w:val="000000" w:themeColor="text1"/>
          <w:sz w:val="28"/>
          <w:szCs w:val="28"/>
        </w:rPr>
        <w:t>десоциализированной</w:t>
      </w:r>
      <w:proofErr w:type="spellEnd"/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 семье, но с родной матерью, тем более сохранной остается его эмоциональная сфера. То же можно сказать и о замещающей семье: чем раньше это происходит, тем более эмоционально живым и адекватным растет ребенок.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t>Дети в замещающей семье, кроме более адекватной эмоциональности, обладают также более широким кругозором, целенаправленностью, работоспособностью; хорошо ориентированы в социальной сфере и в быту, проявляют собственную инициативу в планировании свободного времени.</w:t>
      </w:r>
    </w:p>
    <w:p w:rsidR="00202583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759D">
        <w:rPr>
          <w:rFonts w:ascii="Times New Roman" w:hAnsi="Times New Roman"/>
          <w:color w:val="000000" w:themeColor="text1"/>
          <w:sz w:val="28"/>
          <w:szCs w:val="28"/>
        </w:rPr>
        <w:t>Замещающ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>е семьи» - не юридический термин. Он применяется для обозначения различных типов семей, принимающих на воспитание детей, оставшихся без попечения родителей: семей усыновителей, опекунов, приемных семей детских домов семейного типа</w:t>
      </w:r>
      <w:r w:rsidR="00955458">
        <w:rPr>
          <w:rFonts w:ascii="Times New Roman" w:hAnsi="Times New Roman"/>
          <w:color w:val="000000" w:themeColor="text1"/>
          <w:sz w:val="28"/>
          <w:szCs w:val="28"/>
        </w:rPr>
        <w:t>[6</w:t>
      </w:r>
      <w:r w:rsidR="00955458" w:rsidRPr="00C337C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55458">
        <w:rPr>
          <w:rFonts w:ascii="Times New Roman" w:hAnsi="Times New Roman"/>
          <w:color w:val="000000" w:themeColor="text1"/>
          <w:sz w:val="28"/>
          <w:szCs w:val="28"/>
        </w:rPr>
        <w:t xml:space="preserve"> с. 131</w:t>
      </w:r>
      <w:r w:rsidR="00955458" w:rsidRPr="00C337C3">
        <w:rPr>
          <w:rFonts w:ascii="Times New Roman" w:hAnsi="Times New Roman"/>
          <w:color w:val="000000" w:themeColor="text1"/>
          <w:sz w:val="28"/>
          <w:szCs w:val="28"/>
        </w:rPr>
        <w:t>]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. Замещающая семья – это особая семейная система, объединяющая в себе базисную семью и приемного ребенка. </w:t>
      </w:r>
    </w:p>
    <w:p w:rsidR="00C337C3" w:rsidRDefault="00C337C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37C3">
        <w:rPr>
          <w:rFonts w:ascii="Times New Roman" w:hAnsi="Times New Roman"/>
          <w:color w:val="000000" w:themeColor="text1"/>
          <w:sz w:val="28"/>
          <w:szCs w:val="28"/>
        </w:rPr>
        <w:t xml:space="preserve">С точки зрения психологии, главной характеристикой замещающих семей является вневременное, неформальное, ответственное отношение членов семьи друг к другу, погружение ребенка в обыденную сферу чувств, привязанности, что приводит к самоидентификации ребенка, формированию ответственного отношения к себе, другим. Жизнь в семье дает возможность адекватной 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lastRenderedPageBreak/>
        <w:t>социализации (переживание различных ролей в семье), наблюдения за образцами детско-родительских отношений, супружеских отношений и, конечно, чувство «тыла» в самостоятельной жизни</w:t>
      </w:r>
      <w:r w:rsidR="00955458">
        <w:rPr>
          <w:rFonts w:ascii="Times New Roman" w:hAnsi="Times New Roman"/>
          <w:color w:val="000000" w:themeColor="text1"/>
          <w:sz w:val="28"/>
          <w:szCs w:val="28"/>
        </w:rPr>
        <w:t xml:space="preserve"> [5</w:t>
      </w:r>
      <w:r w:rsidR="00955458" w:rsidRPr="00C337C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55458">
        <w:rPr>
          <w:rFonts w:ascii="Times New Roman" w:hAnsi="Times New Roman"/>
          <w:color w:val="000000" w:themeColor="text1"/>
          <w:sz w:val="28"/>
          <w:szCs w:val="28"/>
        </w:rPr>
        <w:t xml:space="preserve"> с 81-82</w:t>
      </w:r>
      <w:r w:rsidR="00955458" w:rsidRPr="00C337C3">
        <w:rPr>
          <w:rFonts w:ascii="Times New Roman" w:hAnsi="Times New Roman"/>
          <w:color w:val="000000" w:themeColor="text1"/>
          <w:sz w:val="28"/>
          <w:szCs w:val="28"/>
        </w:rPr>
        <w:t>]</w:t>
      </w:r>
      <w:r w:rsidRPr="00C337C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02583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02583">
        <w:rPr>
          <w:rFonts w:ascii="Times New Roman" w:hAnsi="Times New Roman"/>
          <w:color w:val="000000" w:themeColor="text1"/>
          <w:sz w:val="28"/>
          <w:szCs w:val="28"/>
        </w:rPr>
        <w:t>Следуя из того, что нормальные детско-родительские отношения необходимы для удачной адаптации ребенка в семье и в дальнейшем позитивном развитии его личности, было решено провести исследование на базе государственного учреждении Тульской области «Социально-реабилитационный центр для несовершеннолетних № 4» г. Щекино. Одной из главных причин выбора данного учреждения как базы для исследования – это большой перечень индивидуальных и групповых видов работ, предлагаемый специалистами для замещающих семей. В диагностике учувствовало три замещающие семьи.</w:t>
      </w:r>
    </w:p>
    <w:p w:rsidR="00202583" w:rsidRPr="00434063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6825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Pr="00646825">
        <w:rPr>
          <w:rFonts w:ascii="Times New Roman" w:hAnsi="Times New Roman"/>
          <w:color w:val="000000" w:themeColor="text1"/>
          <w:sz w:val="28"/>
          <w:szCs w:val="28"/>
        </w:rPr>
        <w:t xml:space="preserve"> семья:–</w:t>
      </w:r>
      <w:r w:rsidRPr="00434063">
        <w:rPr>
          <w:rFonts w:ascii="Times New Roman" w:hAnsi="Times New Roman"/>
          <w:color w:val="000000" w:themeColor="text1"/>
          <w:sz w:val="28"/>
          <w:szCs w:val="28"/>
        </w:rPr>
        <w:t xml:space="preserve"> полная семья, мама занимает должность в частной компании, папа занимается недвижимостью в риэлтерской фирме, семья проживает в частном доме, достаток выше среднего,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до решения взять ребенка в семью родители родных детей не имели, не было опыта общения  с детьми. Семья прошла курсы приемных родителей на базе Территориального отдела по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Щекинскому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району, было организованно знакомство с ребенком на базе социально-реабилитационного центра. На всех встречах с потенциальными родителями присутствовали специалисты, которые работали с ребенком: педагог-психолог, социальный педагог, воспитатели этой группы. Для налаживания контакта ребенка было организованно пребывание ребенка в данной семье в выходные дни и каникулярное время (с учетом желания самого ребенка). После помещения ребенка в семью специалистами центра отслеживались взаимоотношения несовершеннолетнего с членами семьи: организации патроната семьи специалиста данного центра, организация круглого стола по итогам пребывания ребенка в семья в течени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первого месяца, приглашение всей семьи на досуговые мероприятия, праздники, экскурсии.</w:t>
      </w:r>
    </w:p>
    <w:p w:rsidR="00202583" w:rsidRPr="00B1456E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6825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Pr="00646825">
        <w:rPr>
          <w:rFonts w:ascii="Times New Roman" w:hAnsi="Times New Roman"/>
          <w:color w:val="000000" w:themeColor="text1"/>
          <w:sz w:val="28"/>
          <w:szCs w:val="28"/>
        </w:rPr>
        <w:t xml:space="preserve"> семья:</w:t>
      </w:r>
      <w:r w:rsidRPr="007250C3">
        <w:rPr>
          <w:rFonts w:ascii="Times New Roman" w:hAnsi="Times New Roman"/>
          <w:b/>
          <w:color w:val="000000" w:themeColor="text1"/>
          <w:sz w:val="28"/>
          <w:szCs w:val="28"/>
        </w:rPr>
        <w:t> </w:t>
      </w:r>
      <w:r w:rsidRPr="00B1456E">
        <w:rPr>
          <w:rFonts w:ascii="Times New Roman" w:hAnsi="Times New Roman"/>
          <w:color w:val="000000" w:themeColor="text1"/>
          <w:sz w:val="28"/>
          <w:szCs w:val="28"/>
        </w:rPr>
        <w:t xml:space="preserve">– полная семья, мать занимает должность заместителем директора по административно-хозяйственной </w:t>
      </w:r>
      <w:proofErr w:type="gramStart"/>
      <w:r w:rsidRPr="00B1456E">
        <w:rPr>
          <w:rFonts w:ascii="Times New Roman" w:hAnsi="Times New Roman"/>
          <w:color w:val="000000" w:themeColor="text1"/>
          <w:sz w:val="28"/>
          <w:szCs w:val="28"/>
        </w:rPr>
        <w:t>работе  в</w:t>
      </w:r>
      <w:proofErr w:type="gramEnd"/>
      <w:r w:rsidRPr="00B1456E">
        <w:rPr>
          <w:rFonts w:ascii="Times New Roman" w:hAnsi="Times New Roman"/>
          <w:color w:val="000000" w:themeColor="text1"/>
          <w:sz w:val="28"/>
          <w:szCs w:val="28"/>
        </w:rPr>
        <w:t xml:space="preserve"> школе, отец работает водителем общественного транспорта, достаток средний, имеют совершеннолетнюю дочь, которая живет отдельно, ребенка взяли в семью более года назад. Хоть родители и имели опыт в общении со своим родным ребенком в прошлом, первые несколько месяцев в общения  с приемным ребенком имелись трудности. По этой причины, после посещения курсов приемных родителей на базе Территориального отдела по </w:t>
      </w:r>
      <w:proofErr w:type="spellStart"/>
      <w:r w:rsidRPr="00B1456E">
        <w:rPr>
          <w:rFonts w:ascii="Times New Roman" w:hAnsi="Times New Roman"/>
          <w:color w:val="000000" w:themeColor="text1"/>
          <w:sz w:val="28"/>
          <w:szCs w:val="28"/>
        </w:rPr>
        <w:t>Щекинскому</w:t>
      </w:r>
      <w:proofErr w:type="spellEnd"/>
      <w:r w:rsidRPr="00B1456E">
        <w:rPr>
          <w:rFonts w:ascii="Times New Roman" w:hAnsi="Times New Roman"/>
          <w:color w:val="000000" w:themeColor="text1"/>
          <w:sz w:val="28"/>
          <w:szCs w:val="28"/>
        </w:rPr>
        <w:t xml:space="preserve"> району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так же были обращения за квалифицированной помощью к специалистам </w:t>
      </w:r>
      <w:r w:rsidRPr="006C1EDB">
        <w:rPr>
          <w:rFonts w:ascii="Times New Roman" w:hAnsi="Times New Roman"/>
          <w:color w:val="000000" w:themeColor="text1"/>
          <w:sz w:val="28"/>
          <w:szCs w:val="28"/>
        </w:rPr>
        <w:t>ГУ ТО СРЦН №4 г. Щекино</w:t>
      </w:r>
      <w:r>
        <w:rPr>
          <w:rFonts w:ascii="Times New Roman" w:hAnsi="Times New Roman"/>
          <w:color w:val="000000" w:themeColor="text1"/>
          <w:sz w:val="28"/>
          <w:szCs w:val="28"/>
        </w:rPr>
        <w:t>. После помещения ребенка в семью специалистами центра так же отслеживались взаимоотношения несовершеннолетнего с членами семьи: организации патроната семьи специалиста данного центра, организация круглого стола по итогам пребывания ребенка в семья в течени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первого месяца, приглашение всей семьи на досуговые мероприятия, праздники, экскурсии. После принятия</w:t>
      </w:r>
    </w:p>
    <w:p w:rsidR="00202583" w:rsidRPr="006C1EDB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46825">
        <w:rPr>
          <w:rFonts w:ascii="Times New Roman" w:hAnsi="Times New Roman"/>
          <w:color w:val="000000" w:themeColor="text1"/>
          <w:sz w:val="28"/>
          <w:szCs w:val="28"/>
          <w:lang w:val="en-US"/>
        </w:rPr>
        <w:lastRenderedPageBreak/>
        <w:t>III</w:t>
      </w:r>
      <w:r w:rsidRPr="00646825">
        <w:rPr>
          <w:rFonts w:ascii="Times New Roman" w:hAnsi="Times New Roman"/>
          <w:color w:val="000000" w:themeColor="text1"/>
          <w:sz w:val="28"/>
          <w:szCs w:val="28"/>
        </w:rPr>
        <w:t xml:space="preserve"> семья:</w:t>
      </w:r>
      <w:r w:rsidRPr="007250C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C1EDB">
        <w:rPr>
          <w:rFonts w:ascii="Times New Roman" w:hAnsi="Times New Roman"/>
          <w:color w:val="000000" w:themeColor="text1"/>
          <w:sz w:val="28"/>
          <w:szCs w:val="28"/>
        </w:rPr>
        <w:t>– супруга занимает должность педагога дополнительного образования на базе центра детского творчества, супруг военный пенсионер, в настоящие время работает тренером по боевым искусствам в детской спортивной школе, достаток средний, родных детей нет, ребенка взяли в семью девять месяцев назад.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Опыт общения с детьми в основном основан на профессиональной деятельности.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Также, </w:t>
      </w:r>
      <w:r w:rsidR="00264EF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как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предыдущие две, данная семья курсы приемных родителей на базе Территориального отдела по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Щекинскому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району, было организованно знакомство с ребенком на базе социально-реабилитационного центра. На всех встречах с потенциальными родителями присутствовали специалисты, которые работали с ребенком: педагог-психолог, социальный педагог, воспитатели этой группы. Для налаживания контакта ребенка было организованно пребывание ребенка в данной семье в выходные дни и каникулярное время (с учетом желания самого ребенка). После помещения ребенка в семью специалистами центра отслеживались взаимоотношения несовершеннолетнего с членами семьи: организации патроната семьи специалиста данного центра, организация круглого стола по итогам пребывания ребенка в семья в течени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первого месяца, приглашение всей семьи на досуговые мероприятия, праздники, экскурсии.</w:t>
      </w:r>
    </w:p>
    <w:p w:rsidR="00DA6D18" w:rsidRPr="0035759D" w:rsidRDefault="00DA6D18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А</w:t>
      </w:r>
      <w:r w:rsidRPr="0035759D">
        <w:rPr>
          <w:rFonts w:ascii="Times New Roman" w:hAnsi="Times New Roman"/>
          <w:spacing w:val="-4"/>
          <w:sz w:val="28"/>
          <w:szCs w:val="28"/>
        </w:rPr>
        <w:t>нализ анкетирования замещающих семей</w:t>
      </w:r>
      <w:r>
        <w:rPr>
          <w:rFonts w:ascii="Times New Roman" w:hAnsi="Times New Roman"/>
          <w:spacing w:val="-4"/>
          <w:sz w:val="28"/>
          <w:szCs w:val="28"/>
        </w:rPr>
        <w:t xml:space="preserve"> показал, </w:t>
      </w:r>
      <w:r w:rsidRPr="0035759D">
        <w:rPr>
          <w:rFonts w:ascii="Times New Roman" w:hAnsi="Times New Roman"/>
          <w:spacing w:val="-4"/>
          <w:sz w:val="28"/>
          <w:szCs w:val="28"/>
        </w:rPr>
        <w:t xml:space="preserve">что 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у всех трех семей имеет место отсутствие негативных эмоциональных состояний. При этом только небольшую эмоциональную напряжённость показала </w:t>
      </w:r>
      <w:r>
        <w:rPr>
          <w:rFonts w:ascii="Times New Roman" w:hAnsi="Times New Roman"/>
          <w:color w:val="000000" w:themeColor="text1"/>
          <w:sz w:val="28"/>
          <w:szCs w:val="28"/>
        </w:rPr>
        <w:t>одна семья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DA6D18" w:rsidRDefault="00DA6D18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759D">
        <w:rPr>
          <w:rFonts w:ascii="Times New Roman" w:hAnsi="Times New Roman"/>
          <w:color w:val="000000" w:themeColor="text1"/>
          <w:sz w:val="28"/>
          <w:szCs w:val="28"/>
        </w:rPr>
        <w:t>По анализу результатов методики «Родительское сочинение» О.А. Карабанова можно сделать вывод, что все три семьи имеют активную родительскую позицию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На основе результатов методики видно,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что 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>ни у одной из семей дети не имеют не</w:t>
      </w:r>
      <w:r>
        <w:rPr>
          <w:rFonts w:ascii="Times New Roman" w:hAnsi="Times New Roman"/>
          <w:color w:val="000000" w:themeColor="text1"/>
          <w:sz w:val="28"/>
          <w:szCs w:val="28"/>
        </w:rPr>
        <w:t>вроза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, а все имеющиеся отклонения несущественны и являются выражением проходящих возрастных особенности ребенка. При анализе результатов исследования по тесту «Тест детско-родительских отношений» выявилось, что  у всех трех семей взаимоотношения носят неустойчивый характер, т.е. они могут быть и негативными, и позитивными в зависимости от ситуации. </w:t>
      </w:r>
    </w:p>
    <w:p w:rsidR="00DA6D18" w:rsidRPr="00394BEB" w:rsidRDefault="00DA6D18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Исходя из результатов </w:t>
      </w:r>
      <w:r w:rsidR="00264EF6">
        <w:rPr>
          <w:rFonts w:ascii="Times New Roman" w:hAnsi="Times New Roman"/>
          <w:color w:val="000000" w:themeColor="text1"/>
          <w:sz w:val="28"/>
          <w:szCs w:val="28"/>
        </w:rPr>
        <w:t>исследования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, можно сделать вывод, что все три семьи имеют нормальные детско-родительские отношения. Но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одной 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семье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наблюдались проблемы 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 во время адаптации ребенка в семье. Так же можно выделить высокую степень ответственности замещающих семей, с которой они подошли к проблеме воспитания ребенка. Стоит отметить активную родительскую позицию и хорошо налаженный контакт с детьми во всех семьях. </w:t>
      </w:r>
    </w:p>
    <w:p w:rsidR="00DA6D18" w:rsidRPr="004B0442" w:rsidRDefault="00DA6D18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35759D">
        <w:rPr>
          <w:rFonts w:ascii="Times New Roman" w:hAnsi="Times New Roman"/>
          <w:sz w:val="28"/>
          <w:szCs w:val="28"/>
        </w:rPr>
        <w:t>Получ</w:t>
      </w:r>
      <w:r>
        <w:rPr>
          <w:rFonts w:ascii="Times New Roman" w:hAnsi="Times New Roman"/>
          <w:sz w:val="28"/>
          <w:szCs w:val="28"/>
        </w:rPr>
        <w:t>енные в ходе диагностики данные</w:t>
      </w:r>
      <w:r w:rsidRPr="0035759D">
        <w:rPr>
          <w:rFonts w:ascii="Times New Roman" w:hAnsi="Times New Roman"/>
          <w:sz w:val="28"/>
          <w:szCs w:val="28"/>
        </w:rPr>
        <w:t xml:space="preserve"> позволяют сделать вывод о том, что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 родители в данных замещающих семьях имеют активную родительскую позицию, хорошо осведомлены о жизни ребенка и проявляют заботу, осведомлены о местах, где они могут получить консультации, </w:t>
      </w:r>
      <w:r>
        <w:rPr>
          <w:rFonts w:ascii="Times New Roman" w:hAnsi="Times New Roman"/>
          <w:color w:val="000000" w:themeColor="text1"/>
          <w:sz w:val="28"/>
          <w:szCs w:val="28"/>
        </w:rPr>
        <w:t>различные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 виды психолого-педагогической помощи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35759D">
        <w:rPr>
          <w:rFonts w:ascii="Times New Roman" w:hAnsi="Times New Roman"/>
          <w:color w:val="000000" w:themeColor="text1"/>
          <w:sz w:val="28"/>
          <w:szCs w:val="28"/>
        </w:rPr>
        <w:t xml:space="preserve"> Данные выводы могут указывать о высокой компетентности замещающих родителей в вопросах </w:t>
      </w:r>
      <w:r w:rsidRPr="004B0442">
        <w:rPr>
          <w:rFonts w:ascii="Times New Roman" w:hAnsi="Times New Roman"/>
          <w:color w:val="000000" w:themeColor="text1"/>
          <w:sz w:val="28"/>
          <w:szCs w:val="28"/>
        </w:rPr>
        <w:t>семейного воспитания приемных детей.</w:t>
      </w:r>
    </w:p>
    <w:p w:rsidR="004B0442" w:rsidRPr="004B0442" w:rsidRDefault="004B0442" w:rsidP="003B1F0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основе результатов исследования был разработан и </w:t>
      </w:r>
      <w:proofErr w:type="spell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апробирвоан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</w:t>
      </w:r>
      <w:r w:rsidRPr="004B04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роект «В кругу семьи»</w:t>
      </w:r>
      <w:r w:rsidRPr="004B0442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B0442">
        <w:rPr>
          <w:rFonts w:ascii="Times New Roman" w:hAnsi="Times New Roman"/>
          <w:color w:val="000000"/>
          <w:sz w:val="28"/>
          <w:szCs w:val="28"/>
        </w:rPr>
        <w:t xml:space="preserve">Цель проекта: создание пространства </w:t>
      </w:r>
      <w:proofErr w:type="spellStart"/>
      <w:r w:rsidRPr="004B0442">
        <w:rPr>
          <w:rFonts w:ascii="Times New Roman" w:hAnsi="Times New Roman"/>
          <w:color w:val="000000"/>
          <w:sz w:val="28"/>
          <w:szCs w:val="28"/>
        </w:rPr>
        <w:lastRenderedPageBreak/>
        <w:t>взаимоподдержки</w:t>
      </w:r>
      <w:proofErr w:type="spellEnd"/>
      <w:r w:rsidRPr="004B0442">
        <w:rPr>
          <w:rFonts w:ascii="Times New Roman" w:hAnsi="Times New Roman"/>
          <w:color w:val="000000"/>
          <w:sz w:val="28"/>
          <w:szCs w:val="28"/>
        </w:rPr>
        <w:t xml:space="preserve"> приемных родителей и опекунов, помощь специалистов в сохранении благоприятного психоэмоционального климата в опекунских и приемных семьях, оказание своевременной правовой, социальной, </w:t>
      </w:r>
      <w:proofErr w:type="gramStart"/>
      <w:r w:rsidRPr="004B0442">
        <w:rPr>
          <w:rFonts w:ascii="Times New Roman" w:hAnsi="Times New Roman"/>
          <w:color w:val="000000"/>
          <w:sz w:val="28"/>
          <w:szCs w:val="28"/>
        </w:rPr>
        <w:t>психолог–педагогической</w:t>
      </w:r>
      <w:proofErr w:type="gramEnd"/>
      <w:r w:rsidRPr="004B0442">
        <w:rPr>
          <w:rFonts w:ascii="Times New Roman" w:hAnsi="Times New Roman"/>
          <w:color w:val="000000"/>
          <w:sz w:val="28"/>
          <w:szCs w:val="28"/>
        </w:rPr>
        <w:t xml:space="preserve"> помощи и поддержки замещающим семьям, а также поддержка родителей, способствующая успешной адаптации приемного ребенка в семье, профилактика вторичного отказа от ребенка.</w:t>
      </w:r>
      <w:r w:rsidRPr="004B0442">
        <w:rPr>
          <w:rFonts w:ascii="Times New Roman" w:hAnsi="Times New Roman"/>
          <w:sz w:val="28"/>
        </w:rPr>
        <w:t xml:space="preserve"> </w:t>
      </w:r>
    </w:p>
    <w:p w:rsidR="004B0442" w:rsidRDefault="004B0442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B0442">
        <w:rPr>
          <w:rFonts w:ascii="Times New Roman" w:hAnsi="Times New Roman"/>
          <w:color w:val="000000"/>
          <w:sz w:val="28"/>
          <w:szCs w:val="28"/>
        </w:rPr>
        <w:t xml:space="preserve">Основные направления проекта: социальная, правовая, психолого-методико-педагогическая поддержка замещающих семей, распространение положительного опыта приемных семей через средства массовой информации, досуговые мероприятия для замещающих семей, индивидуальное консультирование родителей по возникающим проблемам, групповые </w:t>
      </w:r>
      <w:proofErr w:type="spellStart"/>
      <w:r w:rsidRPr="004B0442">
        <w:rPr>
          <w:rFonts w:ascii="Times New Roman" w:hAnsi="Times New Roman"/>
          <w:color w:val="000000"/>
          <w:sz w:val="28"/>
          <w:szCs w:val="28"/>
        </w:rPr>
        <w:t>тренинговые</w:t>
      </w:r>
      <w:proofErr w:type="spellEnd"/>
      <w:r w:rsidRPr="004B0442">
        <w:rPr>
          <w:rFonts w:ascii="Times New Roman" w:hAnsi="Times New Roman"/>
          <w:color w:val="000000"/>
          <w:sz w:val="28"/>
          <w:szCs w:val="28"/>
        </w:rPr>
        <w:t xml:space="preserve"> занятия, проблемные и игровые ситуации, лекции, беседы, семинары-практикумы и др.</w:t>
      </w:r>
    </w:p>
    <w:p w:rsid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B1F05" w:rsidRDefault="003B1F05" w:rsidP="003B1F05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СПИСОК ЛИТЕРАТУРЫ</w:t>
      </w:r>
    </w:p>
    <w:p w:rsid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1F05" w:rsidRP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1F05">
        <w:rPr>
          <w:rFonts w:ascii="Times New Roman" w:hAnsi="Times New Roman"/>
          <w:color w:val="000000"/>
          <w:sz w:val="28"/>
          <w:szCs w:val="28"/>
        </w:rPr>
        <w:t>1.</w:t>
      </w:r>
      <w:r w:rsidRPr="003B1F05">
        <w:rPr>
          <w:rFonts w:ascii="Times New Roman" w:hAnsi="Times New Roman"/>
          <w:color w:val="000000"/>
          <w:sz w:val="28"/>
          <w:szCs w:val="28"/>
        </w:rPr>
        <w:tab/>
        <w:t>Акатов Л.И. Социальная реабилитация детей с ограниченными возможностями здоровья: психологические основы. – М.: ВЛАДОС, 2014. – 368 с.</w:t>
      </w:r>
    </w:p>
    <w:p w:rsid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1F05">
        <w:rPr>
          <w:rFonts w:ascii="Times New Roman" w:hAnsi="Times New Roman"/>
          <w:color w:val="000000"/>
          <w:sz w:val="28"/>
          <w:szCs w:val="28"/>
        </w:rPr>
        <w:t>2.</w:t>
      </w:r>
      <w:r w:rsidRPr="003B1F05">
        <w:rPr>
          <w:rFonts w:ascii="Times New Roman" w:hAnsi="Times New Roman"/>
          <w:color w:val="000000"/>
          <w:sz w:val="28"/>
          <w:szCs w:val="28"/>
        </w:rPr>
        <w:tab/>
        <w:t xml:space="preserve">Бобылева П.А. Оценочные показатели благополучия ребенка в разных формах замещающей семьи с учетом возрастных стандартов социализации детей-сирот и детей, оставшихся без попечения родителей: метод. Рекомендации. - М.: </w:t>
      </w:r>
      <w:proofErr w:type="spellStart"/>
      <w:r w:rsidRPr="003B1F05">
        <w:rPr>
          <w:rFonts w:ascii="Times New Roman" w:hAnsi="Times New Roman"/>
          <w:color w:val="000000"/>
          <w:sz w:val="28"/>
          <w:szCs w:val="28"/>
        </w:rPr>
        <w:t>ГосНИИ</w:t>
      </w:r>
      <w:proofErr w:type="spellEnd"/>
      <w:r w:rsidRPr="003B1F05">
        <w:rPr>
          <w:rFonts w:ascii="Times New Roman" w:hAnsi="Times New Roman"/>
          <w:color w:val="000000"/>
          <w:sz w:val="28"/>
          <w:szCs w:val="28"/>
        </w:rPr>
        <w:t xml:space="preserve"> семьи и воспитания, 2006. - 96 с. </w:t>
      </w:r>
    </w:p>
    <w:p w:rsidR="003B1F05" w:rsidRP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Егоров В.С. </w:t>
      </w:r>
      <w:r w:rsidRPr="003B1F05"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собенности  функционирования</w:t>
      </w:r>
      <w:r w:rsidRPr="003B1F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замещающей семьи</w:t>
      </w:r>
      <w:r w:rsidRPr="003B1F05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по материалам исследования. </w:t>
      </w:r>
      <w:r w:rsidRPr="003B1F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E5563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URL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3B1F05">
        <w:rPr>
          <w:rFonts w:ascii="Times New Roman" w:hAnsi="Times New Roman"/>
          <w:color w:val="000000"/>
          <w:sz w:val="28"/>
          <w:szCs w:val="28"/>
        </w:rPr>
        <w:t>https://www.scienceforum.ru/2018/2878/2335</w:t>
      </w:r>
    </w:p>
    <w:p w:rsidR="003B1F05" w:rsidRP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Pr="003B1F05">
        <w:rPr>
          <w:rFonts w:ascii="Times New Roman" w:hAnsi="Times New Roman"/>
          <w:color w:val="000000"/>
          <w:sz w:val="28"/>
          <w:szCs w:val="28"/>
        </w:rPr>
        <w:t>.</w:t>
      </w:r>
      <w:r w:rsidRPr="003B1F05">
        <w:rPr>
          <w:rFonts w:ascii="Times New Roman" w:hAnsi="Times New Roman"/>
          <w:color w:val="000000"/>
          <w:sz w:val="28"/>
          <w:szCs w:val="28"/>
        </w:rPr>
        <w:tab/>
      </w:r>
      <w:proofErr w:type="spellStart"/>
      <w:r w:rsidRPr="003B1F05">
        <w:rPr>
          <w:rFonts w:ascii="Times New Roman" w:hAnsi="Times New Roman"/>
          <w:color w:val="000000"/>
          <w:sz w:val="28"/>
          <w:szCs w:val="28"/>
        </w:rPr>
        <w:t>Климантовой</w:t>
      </w:r>
      <w:proofErr w:type="spellEnd"/>
      <w:r w:rsidRPr="003B1F05">
        <w:rPr>
          <w:rFonts w:ascii="Times New Roman" w:hAnsi="Times New Roman"/>
          <w:color w:val="000000"/>
          <w:sz w:val="28"/>
          <w:szCs w:val="28"/>
        </w:rPr>
        <w:t xml:space="preserve"> Г.И. Социально-педагогические технологии семейного устройства и воспитания детей-сирот и детей, оставшихся без попечения родителей. - М.: Изд-во РГСУ, 2011. - 222 с. </w:t>
      </w:r>
    </w:p>
    <w:p w:rsidR="003B1F05" w:rsidRP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3B1F05">
        <w:rPr>
          <w:rFonts w:ascii="Times New Roman" w:hAnsi="Times New Roman"/>
          <w:color w:val="000000"/>
          <w:sz w:val="28"/>
          <w:szCs w:val="28"/>
        </w:rPr>
        <w:t>.</w:t>
      </w:r>
      <w:r w:rsidRPr="003B1F05">
        <w:rPr>
          <w:rFonts w:ascii="Times New Roman" w:hAnsi="Times New Roman"/>
          <w:color w:val="000000"/>
          <w:sz w:val="28"/>
          <w:szCs w:val="28"/>
        </w:rPr>
        <w:tab/>
        <w:t xml:space="preserve">Николаева Е.И. Приемная семья – ваш путь к счастью. – М: ЭЛПИС, 2013. – 286 с </w:t>
      </w:r>
    </w:p>
    <w:p w:rsidR="003B1F05" w:rsidRPr="003B1F05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Pr="003B1F05">
        <w:rPr>
          <w:rFonts w:ascii="Times New Roman" w:hAnsi="Times New Roman"/>
          <w:color w:val="000000"/>
          <w:sz w:val="28"/>
          <w:szCs w:val="28"/>
        </w:rPr>
        <w:t>.</w:t>
      </w:r>
      <w:r w:rsidRPr="003B1F05">
        <w:rPr>
          <w:rFonts w:ascii="Times New Roman" w:hAnsi="Times New Roman"/>
          <w:color w:val="000000"/>
          <w:sz w:val="28"/>
          <w:szCs w:val="28"/>
        </w:rPr>
        <w:tab/>
        <w:t xml:space="preserve">Энциклопедический словарь по социологии. Под ред. Е.М. </w:t>
      </w:r>
      <w:proofErr w:type="spellStart"/>
      <w:r w:rsidRPr="003B1F05">
        <w:rPr>
          <w:rFonts w:ascii="Times New Roman" w:hAnsi="Times New Roman"/>
          <w:color w:val="000000"/>
          <w:sz w:val="28"/>
          <w:szCs w:val="28"/>
        </w:rPr>
        <w:t>Бабосов</w:t>
      </w:r>
      <w:proofErr w:type="spellEnd"/>
      <w:r w:rsidRPr="003B1F05">
        <w:rPr>
          <w:rFonts w:ascii="Times New Roman" w:hAnsi="Times New Roman"/>
          <w:color w:val="000000"/>
          <w:sz w:val="28"/>
          <w:szCs w:val="28"/>
        </w:rPr>
        <w:t xml:space="preserve">. – М.: </w:t>
      </w:r>
      <w:proofErr w:type="spellStart"/>
      <w:r w:rsidRPr="003B1F05">
        <w:rPr>
          <w:rFonts w:ascii="Times New Roman" w:hAnsi="Times New Roman"/>
          <w:color w:val="000000"/>
          <w:sz w:val="28"/>
          <w:szCs w:val="28"/>
        </w:rPr>
        <w:t>Либроком</w:t>
      </w:r>
      <w:proofErr w:type="spellEnd"/>
      <w:r w:rsidRPr="003B1F05">
        <w:rPr>
          <w:rFonts w:ascii="Times New Roman" w:hAnsi="Times New Roman"/>
          <w:color w:val="000000"/>
          <w:sz w:val="28"/>
          <w:szCs w:val="28"/>
        </w:rPr>
        <w:t>, 2009. – 470 с.</w:t>
      </w:r>
    </w:p>
    <w:p w:rsidR="003B1F05" w:rsidRPr="004B0442" w:rsidRDefault="003B1F05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2583" w:rsidRPr="0035759D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02583" w:rsidRPr="0035759D" w:rsidRDefault="00202583" w:rsidP="003B1F0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F51C2" w:rsidRPr="00202583" w:rsidRDefault="00BF51C2">
      <w:pPr>
        <w:rPr>
          <w:rFonts w:ascii="Times New Roman" w:hAnsi="Times New Roman"/>
          <w:sz w:val="28"/>
          <w:szCs w:val="28"/>
        </w:rPr>
      </w:pPr>
    </w:p>
    <w:sectPr w:rsidR="00BF51C2" w:rsidRPr="00202583" w:rsidSect="005D5A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67A"/>
    <w:rsid w:val="000E5563"/>
    <w:rsid w:val="00202583"/>
    <w:rsid w:val="00264EF6"/>
    <w:rsid w:val="003873D7"/>
    <w:rsid w:val="003B1F05"/>
    <w:rsid w:val="004B0442"/>
    <w:rsid w:val="005D5A9D"/>
    <w:rsid w:val="00646825"/>
    <w:rsid w:val="00712F89"/>
    <w:rsid w:val="0089467A"/>
    <w:rsid w:val="00942BE7"/>
    <w:rsid w:val="00955458"/>
    <w:rsid w:val="00BF51C2"/>
    <w:rsid w:val="00C22D23"/>
    <w:rsid w:val="00C337C3"/>
    <w:rsid w:val="00CD0A98"/>
    <w:rsid w:val="00DA6D18"/>
    <w:rsid w:val="00E74CF5"/>
    <w:rsid w:val="00EB341D"/>
    <w:rsid w:val="00FA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5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Drake</dc:creator>
  <cp:keywords/>
  <dc:description/>
  <cp:lastModifiedBy>Vladiclav</cp:lastModifiedBy>
  <cp:revision>15</cp:revision>
  <dcterms:created xsi:type="dcterms:W3CDTF">2017-12-24T09:04:00Z</dcterms:created>
  <dcterms:modified xsi:type="dcterms:W3CDTF">2019-12-25T20:58:00Z</dcterms:modified>
</cp:coreProperties>
</file>