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4955" w:rsidRPr="008E2656" w:rsidRDefault="00EF4955" w:rsidP="00EF4955">
      <w:pPr>
        <w:jc w:val="center"/>
        <w:rPr>
          <w:sz w:val="28"/>
          <w:szCs w:val="28"/>
        </w:rPr>
      </w:pPr>
      <w:r w:rsidRPr="008E2656">
        <w:rPr>
          <w:sz w:val="28"/>
          <w:szCs w:val="28"/>
        </w:rPr>
        <w:t>Министерство образования и науки Российской Федерации</w:t>
      </w:r>
    </w:p>
    <w:p w:rsidR="00EF4955" w:rsidRPr="008E2656" w:rsidRDefault="00BD64DD" w:rsidP="00EF4955">
      <w:pPr>
        <w:jc w:val="center"/>
        <w:rPr>
          <w:sz w:val="28"/>
          <w:szCs w:val="28"/>
        </w:rPr>
      </w:pPr>
      <w:r>
        <w:rPr>
          <w:sz w:val="28"/>
          <w:szCs w:val="28"/>
        </w:rPr>
        <w:t>ФГАОУ В</w:t>
      </w:r>
      <w:bookmarkStart w:id="0" w:name="_GoBack"/>
      <w:bookmarkEnd w:id="0"/>
      <w:r w:rsidR="00EF4955" w:rsidRPr="008E2656">
        <w:rPr>
          <w:sz w:val="28"/>
          <w:szCs w:val="28"/>
        </w:rPr>
        <w:t>О «Северо-Восточный федеральный университет</w:t>
      </w:r>
    </w:p>
    <w:p w:rsidR="00EF4955" w:rsidRPr="008E2656" w:rsidRDefault="00EF4955" w:rsidP="00EF4955">
      <w:pPr>
        <w:jc w:val="center"/>
        <w:rPr>
          <w:sz w:val="28"/>
          <w:szCs w:val="28"/>
        </w:rPr>
      </w:pPr>
      <w:r w:rsidRPr="008E2656">
        <w:rPr>
          <w:sz w:val="28"/>
          <w:szCs w:val="28"/>
        </w:rPr>
        <w:t>имени М.К. Аммосова»</w:t>
      </w:r>
    </w:p>
    <w:p w:rsidR="00EF4955" w:rsidRPr="008E2656" w:rsidRDefault="00EF4955" w:rsidP="00EF4955">
      <w:pPr>
        <w:jc w:val="center"/>
        <w:rPr>
          <w:sz w:val="28"/>
          <w:szCs w:val="28"/>
        </w:rPr>
      </w:pPr>
    </w:p>
    <w:p w:rsidR="00EF4955" w:rsidRPr="008E2656" w:rsidRDefault="00EF4955" w:rsidP="00EF4955">
      <w:pPr>
        <w:autoSpaceDE w:val="0"/>
        <w:autoSpaceDN w:val="0"/>
        <w:adjustRightInd w:val="0"/>
        <w:jc w:val="center"/>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p>
    <w:p w:rsidR="00EF4955" w:rsidRDefault="00BD64DD" w:rsidP="00EF4955">
      <w:pPr>
        <w:jc w:val="center"/>
        <w:rPr>
          <w:b/>
          <w:sz w:val="28"/>
          <w:szCs w:val="28"/>
        </w:rPr>
      </w:pPr>
      <w:r>
        <w:rPr>
          <w:b/>
          <w:sz w:val="28"/>
          <w:szCs w:val="28"/>
        </w:rPr>
        <w:t>СОЦИАЛЬНО-ПЕДАГОГИЧЕСКАЯ ДЕЯТЕЛЬНОСТЬ В ДЕТСКИХ</w:t>
      </w:r>
      <w:r w:rsidR="00EF4955">
        <w:rPr>
          <w:b/>
          <w:sz w:val="28"/>
          <w:szCs w:val="28"/>
        </w:rPr>
        <w:t xml:space="preserve"> И МОЛОДЕЖНЫ</w:t>
      </w:r>
      <w:r>
        <w:rPr>
          <w:b/>
          <w:sz w:val="28"/>
          <w:szCs w:val="28"/>
        </w:rPr>
        <w:t>Х</w:t>
      </w:r>
      <w:r w:rsidR="00EF4955">
        <w:rPr>
          <w:b/>
          <w:sz w:val="28"/>
          <w:szCs w:val="28"/>
        </w:rPr>
        <w:t xml:space="preserve"> ОБЪЕДИНЕНИЯ</w:t>
      </w:r>
      <w:r>
        <w:rPr>
          <w:b/>
          <w:sz w:val="28"/>
          <w:szCs w:val="28"/>
        </w:rPr>
        <w:t>Х</w:t>
      </w:r>
    </w:p>
    <w:p w:rsidR="00EF4955" w:rsidRDefault="00EF4955" w:rsidP="00EF4955">
      <w:pPr>
        <w:jc w:val="center"/>
        <w:rPr>
          <w:b/>
          <w:sz w:val="28"/>
          <w:szCs w:val="28"/>
        </w:rPr>
      </w:pPr>
    </w:p>
    <w:p w:rsidR="00EF4955" w:rsidRPr="008E2656" w:rsidRDefault="00EF4955" w:rsidP="00EF4955">
      <w:pPr>
        <w:autoSpaceDE w:val="0"/>
        <w:autoSpaceDN w:val="0"/>
        <w:adjustRightInd w:val="0"/>
        <w:jc w:val="center"/>
        <w:rPr>
          <w:b/>
          <w:sz w:val="28"/>
          <w:szCs w:val="28"/>
        </w:rPr>
      </w:pPr>
    </w:p>
    <w:p w:rsidR="00EF4955" w:rsidRDefault="00EF4955" w:rsidP="00EF4955">
      <w:pPr>
        <w:jc w:val="center"/>
        <w:rPr>
          <w:b/>
          <w:sz w:val="28"/>
          <w:szCs w:val="28"/>
        </w:rPr>
      </w:pPr>
      <w:r>
        <w:rPr>
          <w:b/>
          <w:sz w:val="28"/>
          <w:szCs w:val="28"/>
        </w:rPr>
        <w:t>УЧЕБНОЕ ПОСОБИЕ</w:t>
      </w:r>
    </w:p>
    <w:p w:rsidR="00EF4955" w:rsidRPr="008E2656" w:rsidRDefault="00EF4955" w:rsidP="00EF4955">
      <w:pPr>
        <w:autoSpaceDE w:val="0"/>
        <w:autoSpaceDN w:val="0"/>
        <w:adjustRightInd w:val="0"/>
        <w:jc w:val="center"/>
        <w:rPr>
          <w:b/>
          <w:sz w:val="28"/>
          <w:szCs w:val="28"/>
        </w:rPr>
      </w:pPr>
    </w:p>
    <w:p w:rsidR="00EF4955" w:rsidRPr="008E2656" w:rsidRDefault="00EF4955" w:rsidP="00EF4955">
      <w:pPr>
        <w:autoSpaceDE w:val="0"/>
        <w:autoSpaceDN w:val="0"/>
        <w:adjustRightInd w:val="0"/>
        <w:jc w:val="both"/>
        <w:rPr>
          <w:sz w:val="28"/>
          <w:szCs w:val="28"/>
        </w:rPr>
      </w:pPr>
    </w:p>
    <w:p w:rsidR="00EF4955" w:rsidRPr="008E2656" w:rsidRDefault="00EF4955" w:rsidP="00EF4955">
      <w:pPr>
        <w:autoSpaceDE w:val="0"/>
        <w:autoSpaceDN w:val="0"/>
        <w:adjustRightInd w:val="0"/>
        <w:jc w:val="both"/>
        <w:rPr>
          <w:sz w:val="28"/>
          <w:szCs w:val="28"/>
        </w:rPr>
      </w:pPr>
    </w:p>
    <w:p w:rsidR="00EF4955" w:rsidRPr="008E2656" w:rsidRDefault="00EF4955" w:rsidP="00EF4955">
      <w:pPr>
        <w:autoSpaceDE w:val="0"/>
        <w:autoSpaceDN w:val="0"/>
        <w:adjustRightInd w:val="0"/>
        <w:jc w:val="both"/>
        <w:rPr>
          <w:sz w:val="28"/>
          <w:szCs w:val="28"/>
        </w:rPr>
      </w:pPr>
      <w:r w:rsidRPr="008E2656">
        <w:rPr>
          <w:sz w:val="28"/>
          <w:szCs w:val="28"/>
        </w:rPr>
        <w:t xml:space="preserve">для студентов </w:t>
      </w:r>
      <w:r>
        <w:rPr>
          <w:sz w:val="28"/>
          <w:szCs w:val="28"/>
        </w:rPr>
        <w:t>3</w:t>
      </w:r>
      <w:r w:rsidRPr="008E2656">
        <w:rPr>
          <w:sz w:val="28"/>
          <w:szCs w:val="28"/>
        </w:rPr>
        <w:t xml:space="preserve"> курса отделения социальной педагогики </w:t>
      </w:r>
      <w:r>
        <w:rPr>
          <w:sz w:val="28"/>
          <w:szCs w:val="28"/>
        </w:rPr>
        <w:t xml:space="preserve">обучающим предмет «Социально-педагогическая работа  в детских и молодежных объединениях» </w:t>
      </w:r>
      <w:r w:rsidRPr="008E2656">
        <w:rPr>
          <w:sz w:val="28"/>
          <w:szCs w:val="28"/>
        </w:rPr>
        <w:t>направление подготовки 050400.62 Психолого-педагогическое образование профиль подготовки: психология и социальная педагогика, квалификация выпуска бакалавр, форма обучения очная</w:t>
      </w:r>
    </w:p>
    <w:p w:rsidR="00EF4955" w:rsidRPr="008E2656" w:rsidRDefault="00EF4955" w:rsidP="00EF4955">
      <w:pPr>
        <w:autoSpaceDE w:val="0"/>
        <w:autoSpaceDN w:val="0"/>
        <w:adjustRightInd w:val="0"/>
        <w:jc w:val="both"/>
        <w:rPr>
          <w:b/>
          <w:sz w:val="28"/>
          <w:szCs w:val="28"/>
        </w:rPr>
      </w:pPr>
    </w:p>
    <w:p w:rsidR="00EF4955" w:rsidRPr="008E2656" w:rsidRDefault="00EF4955" w:rsidP="00EF4955">
      <w:pPr>
        <w:autoSpaceDE w:val="0"/>
        <w:autoSpaceDN w:val="0"/>
        <w:adjustRightInd w:val="0"/>
        <w:jc w:val="both"/>
        <w:rPr>
          <w:b/>
          <w:sz w:val="28"/>
          <w:szCs w:val="28"/>
        </w:rPr>
      </w:pPr>
    </w:p>
    <w:p w:rsidR="00EF4955" w:rsidRPr="008E2656" w:rsidRDefault="00EF4955" w:rsidP="00EF4955">
      <w:pPr>
        <w:autoSpaceDE w:val="0"/>
        <w:autoSpaceDN w:val="0"/>
        <w:adjustRightInd w:val="0"/>
        <w:jc w:val="both"/>
        <w:rPr>
          <w:b/>
          <w:sz w:val="28"/>
          <w:szCs w:val="28"/>
        </w:rPr>
      </w:pPr>
    </w:p>
    <w:p w:rsidR="00EF4955" w:rsidRPr="008E2656" w:rsidRDefault="00EF4955" w:rsidP="00EF4955">
      <w:pPr>
        <w:autoSpaceDE w:val="0"/>
        <w:autoSpaceDN w:val="0"/>
        <w:adjustRightInd w:val="0"/>
        <w:jc w:val="both"/>
        <w:rPr>
          <w:b/>
          <w:sz w:val="28"/>
          <w:szCs w:val="28"/>
        </w:rPr>
      </w:pPr>
    </w:p>
    <w:p w:rsidR="00EF4955" w:rsidRPr="008E2656" w:rsidRDefault="00EF4955" w:rsidP="00EF4955">
      <w:pPr>
        <w:autoSpaceDE w:val="0"/>
        <w:autoSpaceDN w:val="0"/>
        <w:adjustRightInd w:val="0"/>
        <w:jc w:val="center"/>
        <w:rPr>
          <w:sz w:val="28"/>
          <w:szCs w:val="28"/>
        </w:rPr>
      </w:pPr>
    </w:p>
    <w:p w:rsidR="00EF4955" w:rsidRPr="008E2656" w:rsidRDefault="00EF4955" w:rsidP="00EF4955">
      <w:pPr>
        <w:autoSpaceDE w:val="0"/>
        <w:autoSpaceDN w:val="0"/>
        <w:adjustRightInd w:val="0"/>
        <w:jc w:val="center"/>
        <w:rPr>
          <w:sz w:val="28"/>
          <w:szCs w:val="28"/>
        </w:rPr>
      </w:pPr>
    </w:p>
    <w:p w:rsidR="00EF4955" w:rsidRPr="008E2656" w:rsidRDefault="00EF4955" w:rsidP="00EF4955">
      <w:pPr>
        <w:autoSpaceDE w:val="0"/>
        <w:autoSpaceDN w:val="0"/>
        <w:adjustRightInd w:val="0"/>
        <w:jc w:val="center"/>
        <w:rPr>
          <w:sz w:val="28"/>
          <w:szCs w:val="28"/>
        </w:rPr>
      </w:pPr>
    </w:p>
    <w:p w:rsidR="00EF4955" w:rsidRPr="0084685B" w:rsidRDefault="00EF4955" w:rsidP="00EF4955">
      <w:pPr>
        <w:autoSpaceDE w:val="0"/>
        <w:autoSpaceDN w:val="0"/>
        <w:adjustRightInd w:val="0"/>
        <w:jc w:val="center"/>
        <w:rPr>
          <w:sz w:val="28"/>
          <w:szCs w:val="28"/>
        </w:rPr>
      </w:pPr>
      <w:r>
        <w:rPr>
          <w:sz w:val="28"/>
          <w:szCs w:val="28"/>
        </w:rPr>
        <w:t>Москва 2019</w:t>
      </w:r>
    </w:p>
    <w:p w:rsidR="00EF4955" w:rsidRPr="0084685B" w:rsidRDefault="00EF4955" w:rsidP="00EF4955">
      <w:pPr>
        <w:jc w:val="center"/>
        <w:rPr>
          <w:b/>
          <w:sz w:val="28"/>
          <w:szCs w:val="28"/>
        </w:rPr>
      </w:pPr>
    </w:p>
    <w:p w:rsidR="00EF4955" w:rsidRPr="0084685B" w:rsidRDefault="00EF4955" w:rsidP="00EF4955">
      <w:pPr>
        <w:jc w:val="center"/>
        <w:rPr>
          <w:b/>
          <w:sz w:val="28"/>
          <w:szCs w:val="28"/>
        </w:rPr>
      </w:pPr>
    </w:p>
    <w:p w:rsidR="00EF4955" w:rsidRPr="0084685B" w:rsidRDefault="00EF4955" w:rsidP="00EF4955">
      <w:pPr>
        <w:jc w:val="center"/>
        <w:rPr>
          <w:b/>
          <w:sz w:val="28"/>
          <w:szCs w:val="28"/>
        </w:rPr>
      </w:pPr>
    </w:p>
    <w:p w:rsidR="00EF4955" w:rsidRPr="0084685B" w:rsidRDefault="00EF4955" w:rsidP="00EF4955">
      <w:pPr>
        <w:jc w:val="center"/>
        <w:rPr>
          <w:b/>
          <w:sz w:val="28"/>
          <w:szCs w:val="28"/>
        </w:rPr>
      </w:pPr>
    </w:p>
    <w:p w:rsidR="00EF4955" w:rsidRDefault="00EF4955" w:rsidP="00EF4955">
      <w:pPr>
        <w:autoSpaceDE w:val="0"/>
        <w:autoSpaceDN w:val="0"/>
        <w:adjustRightInd w:val="0"/>
        <w:jc w:val="both"/>
        <w:rPr>
          <w:sz w:val="28"/>
          <w:szCs w:val="28"/>
        </w:rPr>
      </w:pPr>
    </w:p>
    <w:p w:rsidR="00EF4955" w:rsidRDefault="00EF4955" w:rsidP="00EF4955">
      <w:pPr>
        <w:autoSpaceDE w:val="0"/>
        <w:autoSpaceDN w:val="0"/>
        <w:adjustRightInd w:val="0"/>
        <w:jc w:val="both"/>
        <w:rPr>
          <w:sz w:val="28"/>
          <w:szCs w:val="28"/>
        </w:rPr>
      </w:pPr>
    </w:p>
    <w:p w:rsidR="00EF4955" w:rsidRDefault="00EF4955" w:rsidP="00EF4955">
      <w:pPr>
        <w:autoSpaceDE w:val="0"/>
        <w:autoSpaceDN w:val="0"/>
        <w:adjustRightInd w:val="0"/>
        <w:jc w:val="both"/>
        <w:rPr>
          <w:sz w:val="28"/>
          <w:szCs w:val="28"/>
        </w:rPr>
      </w:pPr>
    </w:p>
    <w:p w:rsidR="00EF4955" w:rsidRDefault="00EF4955" w:rsidP="00EF4955">
      <w:pPr>
        <w:autoSpaceDE w:val="0"/>
        <w:autoSpaceDN w:val="0"/>
        <w:adjustRightInd w:val="0"/>
        <w:jc w:val="both"/>
        <w:rPr>
          <w:sz w:val="28"/>
          <w:szCs w:val="28"/>
        </w:rPr>
      </w:pPr>
    </w:p>
    <w:p w:rsidR="00EF4955" w:rsidRDefault="00EF4955" w:rsidP="00EF4955">
      <w:pPr>
        <w:autoSpaceDE w:val="0"/>
        <w:autoSpaceDN w:val="0"/>
        <w:adjustRightInd w:val="0"/>
        <w:jc w:val="both"/>
        <w:rPr>
          <w:sz w:val="28"/>
          <w:szCs w:val="28"/>
        </w:rPr>
      </w:pPr>
    </w:p>
    <w:p w:rsidR="00EF4955" w:rsidRDefault="00EF4955" w:rsidP="00EF4955">
      <w:pPr>
        <w:autoSpaceDE w:val="0"/>
        <w:autoSpaceDN w:val="0"/>
        <w:adjustRightInd w:val="0"/>
        <w:jc w:val="both"/>
        <w:rPr>
          <w:sz w:val="28"/>
          <w:szCs w:val="28"/>
        </w:rPr>
      </w:pPr>
    </w:p>
    <w:p w:rsidR="00EF4955" w:rsidRDefault="00EF4955" w:rsidP="00EF4955">
      <w:pPr>
        <w:autoSpaceDE w:val="0"/>
        <w:autoSpaceDN w:val="0"/>
        <w:adjustRightInd w:val="0"/>
        <w:jc w:val="both"/>
        <w:rPr>
          <w:sz w:val="28"/>
          <w:szCs w:val="28"/>
        </w:rPr>
      </w:pPr>
    </w:p>
    <w:p w:rsidR="00EF4955" w:rsidRDefault="00EF4955" w:rsidP="00EF4955">
      <w:pPr>
        <w:autoSpaceDE w:val="0"/>
        <w:autoSpaceDN w:val="0"/>
        <w:adjustRightInd w:val="0"/>
        <w:jc w:val="both"/>
        <w:rPr>
          <w:sz w:val="28"/>
          <w:szCs w:val="28"/>
        </w:rPr>
      </w:pPr>
    </w:p>
    <w:p w:rsidR="00EF4955" w:rsidRPr="00F93B28" w:rsidRDefault="00EF4955" w:rsidP="00EF4955">
      <w:pPr>
        <w:autoSpaceDE w:val="0"/>
        <w:autoSpaceDN w:val="0"/>
        <w:adjustRightInd w:val="0"/>
        <w:jc w:val="both"/>
        <w:rPr>
          <w:sz w:val="28"/>
          <w:szCs w:val="28"/>
        </w:rPr>
      </w:pPr>
      <w:r>
        <w:rPr>
          <w:sz w:val="28"/>
          <w:szCs w:val="28"/>
        </w:rPr>
        <w:t xml:space="preserve">УДК </w:t>
      </w:r>
    </w:p>
    <w:p w:rsidR="00EF4955" w:rsidRPr="00F93B28" w:rsidRDefault="00EF4955" w:rsidP="00EF4955">
      <w:pPr>
        <w:autoSpaceDE w:val="0"/>
        <w:autoSpaceDN w:val="0"/>
        <w:adjustRightInd w:val="0"/>
        <w:jc w:val="both"/>
        <w:rPr>
          <w:sz w:val="28"/>
          <w:szCs w:val="28"/>
        </w:rPr>
      </w:pPr>
      <w:r>
        <w:rPr>
          <w:sz w:val="28"/>
          <w:szCs w:val="28"/>
        </w:rPr>
        <w:t xml:space="preserve">ББК </w:t>
      </w:r>
    </w:p>
    <w:p w:rsidR="00EF4955" w:rsidRPr="00F93B28" w:rsidRDefault="00EF4955" w:rsidP="00EF4955">
      <w:pPr>
        <w:autoSpaceDE w:val="0"/>
        <w:autoSpaceDN w:val="0"/>
        <w:adjustRightInd w:val="0"/>
        <w:jc w:val="both"/>
        <w:rPr>
          <w:sz w:val="28"/>
          <w:szCs w:val="28"/>
        </w:rPr>
      </w:pPr>
    </w:p>
    <w:p w:rsidR="00EF4955" w:rsidRPr="00F93B28" w:rsidRDefault="00EF4955" w:rsidP="00EF4955">
      <w:pPr>
        <w:autoSpaceDE w:val="0"/>
        <w:autoSpaceDN w:val="0"/>
        <w:adjustRightInd w:val="0"/>
        <w:jc w:val="both"/>
        <w:rPr>
          <w:sz w:val="28"/>
          <w:szCs w:val="28"/>
        </w:rPr>
      </w:pPr>
    </w:p>
    <w:p w:rsidR="00EF4955" w:rsidRPr="00F93B28" w:rsidRDefault="00EF4955" w:rsidP="00EF4955">
      <w:pPr>
        <w:autoSpaceDE w:val="0"/>
        <w:autoSpaceDN w:val="0"/>
        <w:adjustRightInd w:val="0"/>
        <w:jc w:val="both"/>
        <w:rPr>
          <w:sz w:val="28"/>
          <w:szCs w:val="28"/>
        </w:rPr>
      </w:pPr>
    </w:p>
    <w:p w:rsidR="00EF4955" w:rsidRPr="00F93B28" w:rsidRDefault="00EF4955" w:rsidP="00EF4955">
      <w:pPr>
        <w:autoSpaceDE w:val="0"/>
        <w:autoSpaceDN w:val="0"/>
        <w:adjustRightInd w:val="0"/>
        <w:jc w:val="both"/>
        <w:rPr>
          <w:sz w:val="28"/>
          <w:szCs w:val="28"/>
        </w:rPr>
      </w:pPr>
      <w:r>
        <w:rPr>
          <w:sz w:val="28"/>
          <w:szCs w:val="28"/>
        </w:rPr>
        <w:t xml:space="preserve">         Детские и молодежные объединения: учебное пособие для студентов 3</w:t>
      </w:r>
      <w:r w:rsidRPr="00F93B28">
        <w:rPr>
          <w:sz w:val="28"/>
          <w:szCs w:val="28"/>
        </w:rPr>
        <w:t xml:space="preserve"> курса отделения социальной педагогики. Направление подготовки 050400.62 психолого-педагогическое образование, профиль подготовки: психология и социальная педагогика, квалификация выпуска бакалавр, форма обучения очная/ Министерство образования и науки РФ,</w:t>
      </w:r>
      <w:r>
        <w:rPr>
          <w:sz w:val="28"/>
          <w:szCs w:val="28"/>
        </w:rPr>
        <w:t xml:space="preserve"> ФГАОУ В</w:t>
      </w:r>
      <w:r w:rsidRPr="00F93B28">
        <w:rPr>
          <w:sz w:val="28"/>
          <w:szCs w:val="28"/>
        </w:rPr>
        <w:t>О «Северо-восточный федеральный университет и</w:t>
      </w:r>
      <w:r>
        <w:rPr>
          <w:sz w:val="28"/>
          <w:szCs w:val="28"/>
        </w:rPr>
        <w:t>мени М.К.Аммосова».-Москва: издательский дом, 2018</w:t>
      </w:r>
      <w:r w:rsidRPr="00F93B28">
        <w:rPr>
          <w:sz w:val="28"/>
          <w:szCs w:val="28"/>
        </w:rPr>
        <w:t>.</w:t>
      </w:r>
      <w:r>
        <w:rPr>
          <w:sz w:val="28"/>
          <w:szCs w:val="28"/>
        </w:rPr>
        <w:t>-10</w:t>
      </w:r>
      <w:r w:rsidRPr="00F93B28">
        <w:rPr>
          <w:sz w:val="28"/>
          <w:szCs w:val="28"/>
        </w:rPr>
        <w:t>6с.</w:t>
      </w:r>
    </w:p>
    <w:p w:rsidR="00EF4955" w:rsidRPr="00F93B28" w:rsidRDefault="00EF4955" w:rsidP="00EF4955">
      <w:pPr>
        <w:autoSpaceDE w:val="0"/>
        <w:autoSpaceDN w:val="0"/>
        <w:adjustRightInd w:val="0"/>
        <w:jc w:val="both"/>
        <w:rPr>
          <w:sz w:val="28"/>
          <w:szCs w:val="28"/>
        </w:rPr>
      </w:pPr>
    </w:p>
    <w:p w:rsidR="00EF4955" w:rsidRPr="00F93B28" w:rsidRDefault="00EF4955" w:rsidP="00EF4955">
      <w:pPr>
        <w:autoSpaceDE w:val="0"/>
        <w:autoSpaceDN w:val="0"/>
        <w:adjustRightInd w:val="0"/>
        <w:jc w:val="both"/>
        <w:rPr>
          <w:sz w:val="28"/>
          <w:szCs w:val="28"/>
        </w:rPr>
      </w:pPr>
      <w:r w:rsidRPr="00F93B28">
        <w:rPr>
          <w:sz w:val="28"/>
          <w:szCs w:val="28"/>
        </w:rPr>
        <w:t>Составитель Антонова Венера Николаевна, к.п.н., доцент кафедры социальной педагогики Педагогического института Северо-Восточного федерального университета имени М.К.Аммосова</w:t>
      </w:r>
    </w:p>
    <w:p w:rsidR="00EF4955" w:rsidRPr="00F93B28" w:rsidRDefault="00EF4955" w:rsidP="00EF4955">
      <w:pPr>
        <w:autoSpaceDE w:val="0"/>
        <w:autoSpaceDN w:val="0"/>
        <w:adjustRightInd w:val="0"/>
        <w:jc w:val="both"/>
        <w:rPr>
          <w:sz w:val="28"/>
          <w:szCs w:val="28"/>
        </w:rPr>
      </w:pPr>
    </w:p>
    <w:p w:rsidR="00EF4955" w:rsidRPr="00F93B28" w:rsidRDefault="00EF4955" w:rsidP="00EF4955">
      <w:pPr>
        <w:autoSpaceDE w:val="0"/>
        <w:autoSpaceDN w:val="0"/>
        <w:adjustRightInd w:val="0"/>
        <w:jc w:val="both"/>
        <w:rPr>
          <w:sz w:val="28"/>
          <w:szCs w:val="28"/>
        </w:rPr>
      </w:pPr>
    </w:p>
    <w:p w:rsidR="00EF4955" w:rsidRPr="00F93B28" w:rsidRDefault="00EF4955" w:rsidP="00EF4955">
      <w:pPr>
        <w:autoSpaceDE w:val="0"/>
        <w:autoSpaceDN w:val="0"/>
        <w:adjustRightInd w:val="0"/>
        <w:jc w:val="both"/>
        <w:rPr>
          <w:sz w:val="28"/>
          <w:szCs w:val="28"/>
        </w:rPr>
      </w:pPr>
      <w:r w:rsidRPr="00F93B28">
        <w:rPr>
          <w:sz w:val="28"/>
          <w:szCs w:val="28"/>
        </w:rPr>
        <w:t>Рецензенты: к.п.н., доцент Арктического государственного института искусств и культуры Спиридонова Галина Ивановна; к.п.н., доцент Педагогического института Северо-Восточного федерального университета имени М.К.Аммосова Мария Никифоровна Романова</w:t>
      </w:r>
    </w:p>
    <w:p w:rsidR="00EF4955" w:rsidRPr="00F93B28" w:rsidRDefault="00EF4955" w:rsidP="00EF4955">
      <w:pPr>
        <w:autoSpaceDE w:val="0"/>
        <w:autoSpaceDN w:val="0"/>
        <w:adjustRightInd w:val="0"/>
        <w:jc w:val="both"/>
        <w:rPr>
          <w:sz w:val="28"/>
          <w:szCs w:val="28"/>
        </w:rPr>
      </w:pPr>
    </w:p>
    <w:p w:rsidR="00EF4955" w:rsidRPr="00F93B28" w:rsidRDefault="00EF4955" w:rsidP="00EF4955">
      <w:pPr>
        <w:autoSpaceDE w:val="0"/>
        <w:autoSpaceDN w:val="0"/>
        <w:adjustRightInd w:val="0"/>
        <w:jc w:val="both"/>
        <w:rPr>
          <w:sz w:val="28"/>
          <w:szCs w:val="28"/>
        </w:rPr>
      </w:pPr>
    </w:p>
    <w:p w:rsidR="00EF4955" w:rsidRDefault="00EF4955" w:rsidP="00EF4955">
      <w:pPr>
        <w:jc w:val="both"/>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r>
        <w:rPr>
          <w:b/>
          <w:sz w:val="28"/>
          <w:szCs w:val="28"/>
        </w:rPr>
        <w:t>СОДЕРЖАНИЕ</w:t>
      </w:r>
    </w:p>
    <w:p w:rsidR="00EF4955" w:rsidRDefault="00EF4955" w:rsidP="00EF4955">
      <w:pPr>
        <w:jc w:val="both"/>
        <w:rPr>
          <w:sz w:val="28"/>
          <w:szCs w:val="28"/>
        </w:rPr>
      </w:pPr>
    </w:p>
    <w:p w:rsidR="00EF4955" w:rsidRDefault="00EF4955" w:rsidP="00EF4955">
      <w:pPr>
        <w:jc w:val="both"/>
        <w:rPr>
          <w:sz w:val="28"/>
          <w:szCs w:val="28"/>
        </w:rPr>
      </w:pPr>
    </w:p>
    <w:p w:rsidR="00EF4955" w:rsidRDefault="00EF4955" w:rsidP="00EF4955">
      <w:pPr>
        <w:jc w:val="both"/>
        <w:rPr>
          <w:sz w:val="28"/>
          <w:szCs w:val="28"/>
        </w:rPr>
      </w:pPr>
      <w:r>
        <w:rPr>
          <w:sz w:val="28"/>
          <w:szCs w:val="28"/>
        </w:rPr>
        <w:t>Предисловие</w:t>
      </w:r>
    </w:p>
    <w:p w:rsidR="00EF4955" w:rsidRPr="00D01FDE" w:rsidRDefault="00EF4955" w:rsidP="00EF4955">
      <w:pPr>
        <w:jc w:val="both"/>
        <w:rPr>
          <w:sz w:val="28"/>
          <w:szCs w:val="28"/>
        </w:rPr>
      </w:pPr>
      <w:r>
        <w:rPr>
          <w:sz w:val="28"/>
          <w:szCs w:val="28"/>
        </w:rPr>
        <w:t>Т</w:t>
      </w:r>
      <w:r w:rsidRPr="00D01FDE">
        <w:rPr>
          <w:sz w:val="28"/>
          <w:szCs w:val="28"/>
        </w:rPr>
        <w:t>ермины</w:t>
      </w:r>
    </w:p>
    <w:p w:rsidR="00EF4955" w:rsidRPr="00805B8C" w:rsidRDefault="00EF4955" w:rsidP="00EF4955">
      <w:pPr>
        <w:jc w:val="both"/>
        <w:rPr>
          <w:sz w:val="28"/>
          <w:szCs w:val="28"/>
        </w:rPr>
      </w:pPr>
      <w:r w:rsidRPr="00805B8C">
        <w:rPr>
          <w:sz w:val="28"/>
          <w:szCs w:val="28"/>
        </w:rPr>
        <w:t>Список использованной литературы</w:t>
      </w:r>
    </w:p>
    <w:p w:rsidR="00EF4955" w:rsidRDefault="00EF4955" w:rsidP="00EF4955">
      <w:pPr>
        <w:jc w:val="both"/>
        <w:rPr>
          <w:sz w:val="28"/>
          <w:szCs w:val="28"/>
        </w:rPr>
      </w:pPr>
      <w:r w:rsidRPr="00805B8C">
        <w:rPr>
          <w:sz w:val="28"/>
          <w:szCs w:val="28"/>
        </w:rPr>
        <w:t xml:space="preserve">Список </w:t>
      </w:r>
      <w:r>
        <w:rPr>
          <w:sz w:val="28"/>
          <w:szCs w:val="28"/>
        </w:rPr>
        <w:t>рекомендуем</w:t>
      </w:r>
      <w:r w:rsidRPr="00805B8C">
        <w:rPr>
          <w:sz w:val="28"/>
          <w:szCs w:val="28"/>
        </w:rPr>
        <w:t>ой литературы</w:t>
      </w:r>
    </w:p>
    <w:p w:rsidR="00EF4955" w:rsidRDefault="00EF4955" w:rsidP="00EF4955">
      <w:pPr>
        <w:jc w:val="both"/>
        <w:rPr>
          <w:sz w:val="28"/>
          <w:szCs w:val="28"/>
        </w:rPr>
      </w:pPr>
      <w:r>
        <w:rPr>
          <w:sz w:val="28"/>
          <w:szCs w:val="28"/>
        </w:rPr>
        <w:t>Цитаты и афоризмы о детях и молодежи</w:t>
      </w:r>
    </w:p>
    <w:p w:rsidR="00EF4955" w:rsidRPr="00805B8C" w:rsidRDefault="00EF4955" w:rsidP="00EF4955">
      <w:pPr>
        <w:jc w:val="both"/>
        <w:rPr>
          <w:sz w:val="28"/>
          <w:szCs w:val="28"/>
        </w:rPr>
      </w:pPr>
      <w:r>
        <w:rPr>
          <w:sz w:val="28"/>
          <w:szCs w:val="28"/>
        </w:rPr>
        <w:t>Приложение</w:t>
      </w:r>
    </w:p>
    <w:p w:rsidR="00EF4955" w:rsidRDefault="00EF4955" w:rsidP="00EF4955">
      <w:pPr>
        <w:jc w:val="both"/>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r>
        <w:rPr>
          <w:b/>
          <w:sz w:val="28"/>
          <w:szCs w:val="28"/>
        </w:rPr>
        <w:t>ПРЕДИСЛОВИЕ</w:t>
      </w:r>
    </w:p>
    <w:p w:rsidR="00EF4955" w:rsidRDefault="00EF4955" w:rsidP="00EF4955">
      <w:pPr>
        <w:jc w:val="both"/>
        <w:rPr>
          <w:sz w:val="28"/>
          <w:szCs w:val="28"/>
        </w:rPr>
      </w:pPr>
    </w:p>
    <w:p w:rsidR="00EF4955" w:rsidRPr="008E2656" w:rsidRDefault="00EF4955" w:rsidP="00EF4955">
      <w:pPr>
        <w:jc w:val="both"/>
        <w:rPr>
          <w:sz w:val="28"/>
          <w:szCs w:val="28"/>
        </w:rPr>
      </w:pPr>
      <w:r>
        <w:rPr>
          <w:sz w:val="28"/>
          <w:szCs w:val="28"/>
        </w:rPr>
        <w:lastRenderedPageBreak/>
        <w:t xml:space="preserve">         Необходимость создания краткого терминологического словаря по детским и молодежным объединениям возникла из-за затруднений у студентов в знании терминологии по социально-педагогической работе  в детских и молодежных</w:t>
      </w:r>
      <w:r w:rsidRPr="00F068D5">
        <w:rPr>
          <w:sz w:val="28"/>
          <w:szCs w:val="28"/>
        </w:rPr>
        <w:t xml:space="preserve"> </w:t>
      </w:r>
      <w:r>
        <w:rPr>
          <w:sz w:val="28"/>
          <w:szCs w:val="28"/>
        </w:rPr>
        <w:t xml:space="preserve">объединениях. Данный терминологический словарь поможет студентам глубже освоить курс социально-педагогической работы в детских и молодежных объединениях. </w:t>
      </w:r>
      <w:r w:rsidRPr="003D2D18">
        <w:rPr>
          <w:sz w:val="28"/>
          <w:szCs w:val="28"/>
        </w:rPr>
        <w:t xml:space="preserve">Основная задача </w:t>
      </w:r>
      <w:r>
        <w:rPr>
          <w:sz w:val="28"/>
          <w:szCs w:val="28"/>
        </w:rPr>
        <w:t xml:space="preserve">терминологического </w:t>
      </w:r>
      <w:r w:rsidRPr="003D2D18">
        <w:rPr>
          <w:sz w:val="28"/>
          <w:szCs w:val="28"/>
        </w:rPr>
        <w:t>словаря</w:t>
      </w:r>
      <w:r>
        <w:rPr>
          <w:sz w:val="28"/>
          <w:szCs w:val="28"/>
        </w:rPr>
        <w:t xml:space="preserve"> дать объяснение слов, часто встречающихся при изучении предмета «Социально-педагогическая работа  в детских и молодежных объединениях». Термины в данном словаре для студентов написаны в алфавитном порядке обоснованно: развивает зрительную память, логику мышления, познавательный интерес и позволяет повторить и закрепить пройденный ранее материал. Терминологический словарь предназначен </w:t>
      </w:r>
      <w:r w:rsidRPr="008E2656">
        <w:rPr>
          <w:sz w:val="28"/>
          <w:szCs w:val="28"/>
        </w:rPr>
        <w:t xml:space="preserve">для </w:t>
      </w:r>
      <w:r>
        <w:rPr>
          <w:sz w:val="28"/>
          <w:szCs w:val="28"/>
        </w:rPr>
        <w:t xml:space="preserve">самостоятельной внеаудиторной и аудиторной работы </w:t>
      </w:r>
      <w:r w:rsidRPr="008E2656">
        <w:rPr>
          <w:sz w:val="28"/>
          <w:szCs w:val="28"/>
        </w:rPr>
        <w:t xml:space="preserve">студентов </w:t>
      </w:r>
      <w:r>
        <w:rPr>
          <w:sz w:val="28"/>
          <w:szCs w:val="28"/>
        </w:rPr>
        <w:t>3</w:t>
      </w:r>
      <w:r w:rsidRPr="008E2656">
        <w:rPr>
          <w:sz w:val="28"/>
          <w:szCs w:val="28"/>
        </w:rPr>
        <w:t xml:space="preserve"> курса отделения социальной педагогики </w:t>
      </w:r>
      <w:r>
        <w:rPr>
          <w:sz w:val="28"/>
          <w:szCs w:val="28"/>
        </w:rPr>
        <w:t xml:space="preserve">обучающим предмет «Социально-педагогическая работа  в детских и молодежных объединениях» </w:t>
      </w:r>
      <w:r w:rsidRPr="008E2656">
        <w:rPr>
          <w:sz w:val="28"/>
          <w:szCs w:val="28"/>
        </w:rPr>
        <w:t>направление подготовки 050400.62 Психолого-педагогическое образование профиль подготовки: психология и социальная педагогика, квалификация выпуска бакалавр, форма обучения очная</w:t>
      </w:r>
      <w:r>
        <w:rPr>
          <w:sz w:val="28"/>
          <w:szCs w:val="28"/>
        </w:rPr>
        <w:t xml:space="preserve">. </w:t>
      </w:r>
    </w:p>
    <w:p w:rsidR="00EF4955" w:rsidRDefault="00EF4955" w:rsidP="00EF4955">
      <w:pPr>
        <w:jc w:val="both"/>
        <w:rPr>
          <w:sz w:val="28"/>
          <w:szCs w:val="28"/>
        </w:rPr>
      </w:pPr>
      <w:r>
        <w:rPr>
          <w:sz w:val="28"/>
          <w:szCs w:val="28"/>
        </w:rPr>
        <w:t xml:space="preserve">           В словаре-справочнике изложены термины и выражения, которые получили развитие в сфере социально-педагогической деятельности в детских и молодежных объединениях по материалам различных авторов. При составлении данного словаря-справочника использованы источники по социальной педагогике, психологии, педагогике. Они позволили систематизировать накопленный материал в области социально-педагогической деятельности в детских и молодежных объединениях. После каждого термина имеется ссылка на автора и источник. Словарь включает отечественные имена исследователей, внесших определенный вклад в развитии идей развития детских и молодежных объединений.</w:t>
      </w:r>
    </w:p>
    <w:p w:rsidR="00EF4955" w:rsidRPr="00FC4D52" w:rsidRDefault="00EF4955" w:rsidP="00EF4955">
      <w:pPr>
        <w:autoSpaceDE w:val="0"/>
        <w:autoSpaceDN w:val="0"/>
        <w:adjustRightInd w:val="0"/>
        <w:jc w:val="both"/>
        <w:rPr>
          <w:sz w:val="28"/>
          <w:szCs w:val="28"/>
        </w:rPr>
      </w:pPr>
      <w:r>
        <w:rPr>
          <w:sz w:val="28"/>
          <w:szCs w:val="28"/>
        </w:rPr>
        <w:t xml:space="preserve">          В процессе подготовки словаря-справочника использованы данные автора, полученные в процессе преподавания предметов «Социально-педагогическая работа в детских и молодежных объединениях», «Социальная педагогика». Понятия некоторых терминов уточнены применительно к рассматриваемым проблемам курса. Это позволяет выделить в них специфический аспект отрасли социально-педагогических знаний в работе детских и молодежных объединениях. При раскрытии содержания терминов обеспечена ориентация на современные достижения в данной области. Изучив материал, студенты получат общее представление о детских и молодежных объединениях, особенностях реализации социально-педагогических технологий в работе детских и молодежных объединениях с учетом специфики субкультуры. </w:t>
      </w:r>
    </w:p>
    <w:p w:rsidR="00EF4955" w:rsidRPr="003D2D18" w:rsidRDefault="00EF4955" w:rsidP="00EF4955">
      <w:pPr>
        <w:jc w:val="both"/>
        <w:rPr>
          <w:sz w:val="28"/>
          <w:szCs w:val="28"/>
        </w:rPr>
      </w:pPr>
    </w:p>
    <w:p w:rsidR="00EF4955" w:rsidRDefault="00EF4955" w:rsidP="00EF4955">
      <w:pPr>
        <w:jc w:val="center"/>
        <w:rPr>
          <w:b/>
          <w:sz w:val="28"/>
          <w:szCs w:val="28"/>
        </w:rPr>
      </w:pPr>
    </w:p>
    <w:p w:rsidR="00EF4955" w:rsidRPr="009C1877" w:rsidRDefault="00EF4955" w:rsidP="00EF4955">
      <w:pPr>
        <w:jc w:val="center"/>
        <w:rPr>
          <w:b/>
          <w:sz w:val="28"/>
          <w:szCs w:val="28"/>
        </w:rPr>
      </w:pPr>
      <w:r>
        <w:rPr>
          <w:b/>
          <w:sz w:val="28"/>
          <w:szCs w:val="28"/>
        </w:rPr>
        <w:t>СЛОВАРЬ</w:t>
      </w:r>
      <w:r w:rsidRPr="009C1877">
        <w:rPr>
          <w:b/>
          <w:sz w:val="28"/>
          <w:szCs w:val="28"/>
        </w:rPr>
        <w:t xml:space="preserve"> </w:t>
      </w:r>
      <w:r>
        <w:rPr>
          <w:b/>
          <w:sz w:val="28"/>
          <w:szCs w:val="28"/>
        </w:rPr>
        <w:t>ТЕРМИНОВ</w:t>
      </w:r>
    </w:p>
    <w:p w:rsidR="00EF4955" w:rsidRPr="009C1877" w:rsidRDefault="00EF4955" w:rsidP="00EF4955">
      <w:pPr>
        <w:jc w:val="center"/>
        <w:rPr>
          <w:i/>
          <w:sz w:val="28"/>
          <w:szCs w:val="28"/>
        </w:rPr>
      </w:pPr>
      <w:r w:rsidRPr="009C1877">
        <w:rPr>
          <w:i/>
          <w:sz w:val="28"/>
          <w:szCs w:val="28"/>
        </w:rPr>
        <w:t>(</w:t>
      </w:r>
      <w:r w:rsidRPr="00BA4BD3">
        <w:rPr>
          <w:i/>
          <w:sz w:val="28"/>
          <w:szCs w:val="28"/>
          <w:lang w:val="en-US"/>
        </w:rPr>
        <w:t>terminology</w:t>
      </w:r>
      <w:r w:rsidRPr="009C1877">
        <w:rPr>
          <w:i/>
          <w:sz w:val="28"/>
          <w:szCs w:val="28"/>
        </w:rPr>
        <w:t xml:space="preserve"> </w:t>
      </w:r>
      <w:r w:rsidRPr="00BA4BD3">
        <w:rPr>
          <w:i/>
          <w:sz w:val="28"/>
          <w:szCs w:val="28"/>
          <w:lang w:val="en-US"/>
        </w:rPr>
        <w:t>dictionary</w:t>
      </w:r>
      <w:r w:rsidRPr="009C1877">
        <w:rPr>
          <w:i/>
          <w:sz w:val="28"/>
          <w:szCs w:val="28"/>
        </w:rPr>
        <w:t>)</w:t>
      </w:r>
    </w:p>
    <w:p w:rsidR="00EF4955" w:rsidRPr="009C1877" w:rsidRDefault="00EF4955" w:rsidP="00EF4955">
      <w:pPr>
        <w:jc w:val="center"/>
        <w:rPr>
          <w:b/>
          <w:sz w:val="28"/>
          <w:szCs w:val="28"/>
        </w:rPr>
      </w:pPr>
    </w:p>
    <w:p w:rsidR="00EF4955" w:rsidRPr="009C1877" w:rsidRDefault="00EF4955" w:rsidP="00EF4955">
      <w:pPr>
        <w:jc w:val="center"/>
        <w:rPr>
          <w:b/>
          <w:sz w:val="28"/>
          <w:szCs w:val="28"/>
        </w:rPr>
      </w:pPr>
      <w:r>
        <w:rPr>
          <w:b/>
          <w:sz w:val="28"/>
          <w:szCs w:val="28"/>
        </w:rPr>
        <w:lastRenderedPageBreak/>
        <w:t>А</w:t>
      </w:r>
    </w:p>
    <w:p w:rsidR="00EF4955" w:rsidRPr="007B1FE4" w:rsidRDefault="00EF4955" w:rsidP="00EF4955">
      <w:pPr>
        <w:jc w:val="both"/>
        <w:rPr>
          <w:b/>
          <w:sz w:val="28"/>
          <w:szCs w:val="28"/>
        </w:rPr>
      </w:pPr>
      <w:r w:rsidRPr="00B1044D">
        <w:rPr>
          <w:b/>
          <w:sz w:val="28"/>
          <w:szCs w:val="28"/>
          <w:bdr w:val="none" w:sz="0" w:space="0" w:color="auto" w:frame="1"/>
        </w:rPr>
        <w:t>АБИЛИТАЦИЯ</w:t>
      </w:r>
      <w:r>
        <w:rPr>
          <w:sz w:val="28"/>
          <w:szCs w:val="28"/>
          <w:bdr w:val="none" w:sz="0" w:space="0" w:color="auto" w:frame="1"/>
        </w:rPr>
        <w:t xml:space="preserve"> (</w:t>
      </w:r>
      <w:r w:rsidRPr="00571833">
        <w:rPr>
          <w:i/>
          <w:sz w:val="28"/>
          <w:szCs w:val="28"/>
          <w:bdr w:val="none" w:sz="0" w:space="0" w:color="auto" w:frame="1"/>
        </w:rPr>
        <w:t>habilitation</w:t>
      </w:r>
      <w:r>
        <w:rPr>
          <w:i/>
          <w:sz w:val="28"/>
          <w:szCs w:val="28"/>
          <w:bdr w:val="none" w:sz="0" w:space="0" w:color="auto" w:frame="1"/>
        </w:rPr>
        <w:t>)</w:t>
      </w:r>
      <w:r w:rsidRPr="00571833">
        <w:rPr>
          <w:sz w:val="28"/>
          <w:szCs w:val="28"/>
          <w:bdr w:val="none" w:sz="0" w:space="0" w:color="auto" w:frame="1"/>
        </w:rPr>
        <w:t xml:space="preserve"> </w:t>
      </w:r>
      <w:r>
        <w:rPr>
          <w:sz w:val="28"/>
          <w:szCs w:val="28"/>
          <w:bdr w:val="none" w:sz="0" w:space="0" w:color="auto" w:frame="1"/>
        </w:rPr>
        <w:t xml:space="preserve">(лат. </w:t>
      </w:r>
      <w:r>
        <w:rPr>
          <w:i/>
          <w:sz w:val="28"/>
          <w:szCs w:val="28"/>
          <w:bdr w:val="none" w:sz="0" w:space="0" w:color="auto" w:frame="1"/>
          <w:lang w:val="en-US"/>
        </w:rPr>
        <w:t>h</w:t>
      </w:r>
      <w:r w:rsidRPr="00812991">
        <w:rPr>
          <w:i/>
          <w:sz w:val="28"/>
          <w:szCs w:val="28"/>
          <w:bdr w:val="none" w:sz="0" w:space="0" w:color="auto" w:frame="1"/>
          <w:lang w:val="en-US"/>
        </w:rPr>
        <w:t>abilitas</w:t>
      </w:r>
      <w:r w:rsidRPr="00812991">
        <w:rPr>
          <w:sz w:val="28"/>
          <w:szCs w:val="28"/>
          <w:bdr w:val="none" w:sz="0" w:space="0" w:color="auto" w:frame="1"/>
        </w:rPr>
        <w:t xml:space="preserve"> </w:t>
      </w:r>
      <w:r>
        <w:rPr>
          <w:sz w:val="28"/>
          <w:szCs w:val="28"/>
          <w:bdr w:val="none" w:sz="0" w:space="0" w:color="auto" w:frame="1"/>
        </w:rPr>
        <w:t>–пригодность, способность)-комплекс мер (услуг), направленных на формирование новых и усиление имеющихся ресурсов социального, психического и физического развития ребенка (</w:t>
      </w:r>
      <w:r>
        <w:rPr>
          <w:i/>
          <w:sz w:val="28"/>
          <w:szCs w:val="28"/>
          <w:bdr w:val="none" w:sz="0" w:space="0" w:color="auto" w:frame="1"/>
        </w:rPr>
        <w:t>Мардахаев Л.В. Социальная педагогика: учебник.-М.: Издательство РГСУ: Издательство Омега-Л, 2013.-с.405).</w:t>
      </w:r>
    </w:p>
    <w:p w:rsidR="00EF4955" w:rsidRDefault="00EF4955" w:rsidP="00EF4955">
      <w:pPr>
        <w:jc w:val="both"/>
        <w:rPr>
          <w:b/>
          <w:sz w:val="28"/>
          <w:szCs w:val="28"/>
        </w:rPr>
      </w:pPr>
    </w:p>
    <w:p w:rsidR="00EF4955" w:rsidRPr="00EF430C" w:rsidRDefault="00EF4955" w:rsidP="00EF4955">
      <w:pPr>
        <w:jc w:val="both"/>
        <w:rPr>
          <w:sz w:val="28"/>
          <w:szCs w:val="28"/>
        </w:rPr>
      </w:pPr>
      <w:r>
        <w:rPr>
          <w:b/>
          <w:sz w:val="28"/>
          <w:szCs w:val="28"/>
        </w:rPr>
        <w:t xml:space="preserve">АГЕНТЫ СОЦИАЛИЗАЦИИ СТУДЕНЧЕСТВА </w:t>
      </w:r>
      <w:r w:rsidRPr="005F6438">
        <w:rPr>
          <w:i/>
          <w:sz w:val="28"/>
          <w:szCs w:val="28"/>
        </w:rPr>
        <w:t>(</w:t>
      </w:r>
      <w:r w:rsidRPr="005B4F7F">
        <w:rPr>
          <w:i/>
          <w:sz w:val="28"/>
          <w:szCs w:val="28"/>
        </w:rPr>
        <w:t>agents of socialization of</w:t>
      </w:r>
      <w:r w:rsidRPr="005B4F7F">
        <w:rPr>
          <w:b/>
          <w:sz w:val="28"/>
          <w:szCs w:val="28"/>
        </w:rPr>
        <w:t xml:space="preserve"> </w:t>
      </w:r>
      <w:r w:rsidRPr="005B4F7F">
        <w:rPr>
          <w:i/>
          <w:sz w:val="28"/>
          <w:szCs w:val="28"/>
        </w:rPr>
        <w:t>students</w:t>
      </w:r>
      <w:r>
        <w:rPr>
          <w:i/>
          <w:sz w:val="28"/>
          <w:szCs w:val="28"/>
        </w:rPr>
        <w:t>)</w:t>
      </w:r>
      <w:r w:rsidRPr="00EF430C">
        <w:rPr>
          <w:sz w:val="28"/>
          <w:szCs w:val="28"/>
        </w:rPr>
        <w:t>-(1)-индивидуальные агенты</w:t>
      </w:r>
      <w:r>
        <w:rPr>
          <w:sz w:val="28"/>
          <w:szCs w:val="28"/>
        </w:rPr>
        <w:t xml:space="preserve"> социализации (родители, родственники, друзья, однокурсники и соученики других курсов, факультетов и даже вузов, преподаватели, лидеры молодежных организаций, тренеры и наставники спортивных команд, руководители религиозных организаций и сект, а также работодатели); (2) коллективные агенты социализации (средства массовой информации и коммуникации (радио, телевидение, кинематограф, интернет, газеты, журналы, в том числе электронные) а также социальные институты высшей школы, труда и экономической жизни) (</w:t>
      </w:r>
      <w:r>
        <w:rPr>
          <w:i/>
          <w:sz w:val="28"/>
          <w:szCs w:val="28"/>
        </w:rPr>
        <w:t>Организация работы с молодежью: введение в специальность: учебное пособие/под ред. Е.П.Агапова.-Ростов на Дону: Феникс, 2014.-с.403).</w:t>
      </w:r>
    </w:p>
    <w:p w:rsidR="00EF4955" w:rsidRDefault="00EF4955" w:rsidP="00EF4955">
      <w:pPr>
        <w:jc w:val="both"/>
        <w:rPr>
          <w:b/>
          <w:sz w:val="28"/>
          <w:szCs w:val="28"/>
        </w:rPr>
      </w:pPr>
    </w:p>
    <w:p w:rsidR="00EF4955" w:rsidRPr="00587E72" w:rsidRDefault="00EF4955" w:rsidP="00EF4955">
      <w:pPr>
        <w:jc w:val="both"/>
      </w:pPr>
      <w:r w:rsidRPr="00743452">
        <w:rPr>
          <w:b/>
          <w:sz w:val="28"/>
          <w:szCs w:val="28"/>
        </w:rPr>
        <w:t>АДАПТАЦИЯ СОЦИАЛЬНАЯ</w:t>
      </w:r>
      <w:r>
        <w:rPr>
          <w:sz w:val="28"/>
          <w:szCs w:val="28"/>
        </w:rPr>
        <w:t xml:space="preserve"> (</w:t>
      </w:r>
      <w:r w:rsidRPr="004C6BF0">
        <w:rPr>
          <w:i/>
          <w:color w:val="000000"/>
          <w:sz w:val="27"/>
          <w:szCs w:val="27"/>
        </w:rPr>
        <w:t>the social adaptation</w:t>
      </w:r>
      <w:r>
        <w:rPr>
          <w:i/>
          <w:color w:val="000000"/>
          <w:sz w:val="27"/>
          <w:szCs w:val="27"/>
        </w:rPr>
        <w:t>)</w:t>
      </w:r>
      <w:r>
        <w:rPr>
          <w:sz w:val="28"/>
          <w:szCs w:val="28"/>
        </w:rPr>
        <w:t xml:space="preserve">–процесс приспособления индивида к изменившейся социальной среде </w:t>
      </w:r>
      <w:r w:rsidRPr="000C6DD4">
        <w:rPr>
          <w:i/>
          <w:sz w:val="28"/>
          <w:szCs w:val="28"/>
        </w:rPr>
        <w:t>(Юзефавичус Т.А. Технология социальной</w:t>
      </w:r>
      <w:r>
        <w:rPr>
          <w:i/>
          <w:sz w:val="28"/>
          <w:szCs w:val="28"/>
        </w:rPr>
        <w:t xml:space="preserve"> работы с молодежью: учебное пособие.-М.: Академия, 2012.-с.212</w:t>
      </w:r>
      <w:r w:rsidRPr="000C6DD4">
        <w:rPr>
          <w:i/>
          <w:sz w:val="28"/>
          <w:szCs w:val="28"/>
        </w:rPr>
        <w:t>)</w:t>
      </w:r>
      <w:r>
        <w:rPr>
          <w:i/>
          <w:sz w:val="28"/>
          <w:szCs w:val="28"/>
        </w:rPr>
        <w:t>.</w:t>
      </w:r>
    </w:p>
    <w:p w:rsidR="00EF4955" w:rsidRDefault="00EF4955" w:rsidP="00EF4955">
      <w:pPr>
        <w:jc w:val="both"/>
        <w:rPr>
          <w:b/>
          <w:sz w:val="28"/>
          <w:szCs w:val="28"/>
        </w:rPr>
      </w:pPr>
    </w:p>
    <w:p w:rsidR="00EF4955" w:rsidRDefault="00EF4955" w:rsidP="00EF4955">
      <w:pPr>
        <w:jc w:val="both"/>
        <w:rPr>
          <w:sz w:val="28"/>
          <w:szCs w:val="28"/>
        </w:rPr>
      </w:pPr>
      <w:r w:rsidRPr="00743452">
        <w:rPr>
          <w:b/>
          <w:sz w:val="28"/>
          <w:szCs w:val="28"/>
        </w:rPr>
        <w:t>АДАПТАЦИЯ СОЦИАЛЬНАЯ</w:t>
      </w:r>
      <w:r>
        <w:rPr>
          <w:b/>
          <w:sz w:val="28"/>
          <w:szCs w:val="28"/>
        </w:rPr>
        <w:t xml:space="preserve"> РЕБЕНКА </w:t>
      </w:r>
      <w:r>
        <w:rPr>
          <w:sz w:val="28"/>
          <w:szCs w:val="28"/>
        </w:rPr>
        <w:t>–процесс и результат согласования ребенка с окружающим миром, приспособления к изменившейся среде, к новым условиям жизнедеятельности, к структуре отношений в определенных социально-психологических общностях, установления соответствия поведения принятым в этих общностях нормам и правилам. Показателем успешной социальной адаптации является психологическая удовлетворенность ребенка этой средой.</w:t>
      </w:r>
    </w:p>
    <w:p w:rsidR="00EF4955" w:rsidRDefault="00EF4955" w:rsidP="00EF4955">
      <w:pPr>
        <w:jc w:val="both"/>
        <w:rPr>
          <w:sz w:val="28"/>
          <w:szCs w:val="28"/>
        </w:rPr>
      </w:pPr>
      <w:r>
        <w:rPr>
          <w:sz w:val="28"/>
          <w:szCs w:val="28"/>
        </w:rPr>
        <w:t xml:space="preserve">          По мере развития ребенок расширяет границы своего опыта, обогащает свое восприятие мира. Содержанием процесса социальной адаптации и вместе с тем показателем ее успешности является усвоение ребенком правил, норм и традиций культуры, социальных групп.</w:t>
      </w:r>
    </w:p>
    <w:p w:rsidR="00EF4955" w:rsidRPr="00EF72BE" w:rsidRDefault="00EF4955" w:rsidP="00EF4955">
      <w:pPr>
        <w:jc w:val="both"/>
        <w:rPr>
          <w:sz w:val="28"/>
          <w:szCs w:val="28"/>
        </w:rPr>
      </w:pPr>
      <w:r>
        <w:rPr>
          <w:sz w:val="28"/>
          <w:szCs w:val="28"/>
        </w:rPr>
        <w:t xml:space="preserve">          Затруднения адаптации социальной наблюдается у детей с нарушениями поведения, вредными привычками, невротическими и психосоматическими расстройствами. Риск затруднений увеличивается при отрыве от дома, разлуке с родителями и помещением в новые, незнакомые и непривычные условия.</w:t>
      </w:r>
    </w:p>
    <w:p w:rsidR="00EF4955" w:rsidRPr="00371331" w:rsidRDefault="00EF4955" w:rsidP="00EF4955">
      <w:pPr>
        <w:jc w:val="both"/>
        <w:rPr>
          <w:i/>
          <w:sz w:val="28"/>
          <w:szCs w:val="28"/>
        </w:rPr>
      </w:pPr>
      <w:r>
        <w:rPr>
          <w:b/>
          <w:sz w:val="28"/>
          <w:szCs w:val="28"/>
        </w:rPr>
        <w:t xml:space="preserve">          </w:t>
      </w:r>
      <w:r w:rsidRPr="00C74923">
        <w:rPr>
          <w:sz w:val="28"/>
          <w:szCs w:val="28"/>
        </w:rPr>
        <w:t>Семья может и должна быть ближайшим и благожелательным помощником детей в сложном и жизненно важном процессе социальной адаптации</w:t>
      </w:r>
      <w:r>
        <w:rPr>
          <w:sz w:val="28"/>
          <w:szCs w:val="28"/>
        </w:rPr>
        <w:t xml:space="preserve"> </w:t>
      </w:r>
      <w:r w:rsidRPr="00371331">
        <w:rPr>
          <w:i/>
          <w:sz w:val="28"/>
          <w:szCs w:val="28"/>
        </w:rPr>
        <w:t>(Семьеведение: словарь-справочник: учебное пособие для студентов высших учебных заведений/Авт.-сост.: О.Г.Прохорова, В.А.Румянцев-М.: АНО «СПО «СОТИС», 2006.-292с.-с.13).</w:t>
      </w:r>
    </w:p>
    <w:p w:rsidR="00EF4955" w:rsidRDefault="00EF4955" w:rsidP="00EF4955">
      <w:pPr>
        <w:jc w:val="both"/>
        <w:rPr>
          <w:b/>
          <w:sz w:val="28"/>
          <w:szCs w:val="28"/>
        </w:rPr>
      </w:pPr>
    </w:p>
    <w:p w:rsidR="00EF4955" w:rsidRDefault="00EF4955" w:rsidP="00EF4955">
      <w:pPr>
        <w:jc w:val="both"/>
        <w:rPr>
          <w:i/>
          <w:sz w:val="28"/>
          <w:szCs w:val="28"/>
        </w:rPr>
      </w:pPr>
      <w:r>
        <w:rPr>
          <w:b/>
          <w:sz w:val="28"/>
          <w:szCs w:val="28"/>
        </w:rPr>
        <w:t xml:space="preserve">АКТИВНОСТЬ ЛИЧНОСТИ </w:t>
      </w:r>
      <w:r>
        <w:rPr>
          <w:sz w:val="28"/>
          <w:szCs w:val="28"/>
        </w:rPr>
        <w:t>(</w:t>
      </w:r>
      <w:r w:rsidRPr="00F74F33">
        <w:rPr>
          <w:i/>
          <w:sz w:val="28"/>
          <w:szCs w:val="28"/>
        </w:rPr>
        <w:t>activity of the individual</w:t>
      </w:r>
      <w:r>
        <w:rPr>
          <w:i/>
          <w:sz w:val="28"/>
          <w:szCs w:val="28"/>
        </w:rPr>
        <w:t>)</w:t>
      </w:r>
      <w:r w:rsidRPr="001E3F6F">
        <w:rPr>
          <w:sz w:val="28"/>
          <w:szCs w:val="28"/>
        </w:rPr>
        <w:t>-</w:t>
      </w:r>
      <w:r>
        <w:rPr>
          <w:sz w:val="28"/>
          <w:szCs w:val="28"/>
        </w:rPr>
        <w:t xml:space="preserve"> </w:t>
      </w:r>
      <w:r w:rsidRPr="001E3F6F">
        <w:rPr>
          <w:sz w:val="28"/>
          <w:szCs w:val="28"/>
        </w:rPr>
        <w:t>способность</w:t>
      </w:r>
      <w:r>
        <w:rPr>
          <w:sz w:val="28"/>
          <w:szCs w:val="28"/>
        </w:rPr>
        <w:t xml:space="preserve"> производить общественно значимые преобразования, проявляющаяся в творчестве, волевых актах, общении </w:t>
      </w:r>
      <w:r w:rsidRPr="001E3F6F">
        <w:rPr>
          <w:i/>
          <w:sz w:val="28"/>
          <w:szCs w:val="28"/>
        </w:rPr>
        <w:t>(Волков Б.С. Психология юности и молодости: учебное пособие.-М.: Академический проект: Трикста, 2006.-с.232).</w:t>
      </w:r>
    </w:p>
    <w:p w:rsidR="00EF4955" w:rsidRDefault="00EF4955" w:rsidP="00EF4955">
      <w:pPr>
        <w:jc w:val="both"/>
        <w:rPr>
          <w:b/>
          <w:sz w:val="28"/>
          <w:szCs w:val="28"/>
        </w:rPr>
      </w:pPr>
    </w:p>
    <w:p w:rsidR="00EF4955" w:rsidRPr="00D61EF7" w:rsidRDefault="00EF4955" w:rsidP="00EF4955">
      <w:pPr>
        <w:jc w:val="both"/>
        <w:rPr>
          <w:sz w:val="28"/>
          <w:szCs w:val="28"/>
        </w:rPr>
      </w:pPr>
      <w:r w:rsidRPr="00D61EF7">
        <w:rPr>
          <w:b/>
          <w:sz w:val="28"/>
          <w:szCs w:val="28"/>
        </w:rPr>
        <w:t>АМБИВАЛЕНТНОЕ ОТНОШЕНИЕ К ЧЕЛОВЕКУ</w:t>
      </w:r>
      <w:r>
        <w:rPr>
          <w:b/>
          <w:sz w:val="28"/>
          <w:szCs w:val="28"/>
        </w:rPr>
        <w:t xml:space="preserve"> </w:t>
      </w:r>
      <w:r>
        <w:rPr>
          <w:sz w:val="28"/>
          <w:szCs w:val="28"/>
        </w:rPr>
        <w:t>(</w:t>
      </w:r>
      <w:r w:rsidRPr="004F0973">
        <w:rPr>
          <w:i/>
          <w:sz w:val="28"/>
          <w:szCs w:val="28"/>
        </w:rPr>
        <w:t>ambivalent attitude</w:t>
      </w:r>
      <w:r w:rsidRPr="004F0973">
        <w:rPr>
          <w:b/>
          <w:sz w:val="28"/>
          <w:szCs w:val="28"/>
        </w:rPr>
        <w:t xml:space="preserve"> </w:t>
      </w:r>
      <w:r w:rsidRPr="004F0973">
        <w:rPr>
          <w:i/>
          <w:sz w:val="28"/>
          <w:szCs w:val="28"/>
        </w:rPr>
        <w:t>to the person</w:t>
      </w:r>
      <w:r>
        <w:rPr>
          <w:i/>
          <w:sz w:val="28"/>
          <w:szCs w:val="28"/>
        </w:rPr>
        <w:t>)</w:t>
      </w:r>
      <w:r>
        <w:rPr>
          <w:sz w:val="28"/>
          <w:szCs w:val="28"/>
        </w:rPr>
        <w:t>- двойственное, противоречивое, как положительное, так и отрицательное, отношение к человеку (</w:t>
      </w:r>
      <w:r>
        <w:rPr>
          <w:i/>
          <w:sz w:val="28"/>
          <w:szCs w:val="28"/>
        </w:rPr>
        <w:t>Кожекина Т.В., Степанова О.А., Рогачева М.В. Инклюзивное образование: учебно-методическое пособие.-М.: УЦ «Перспектива», 2013.-с.13).</w:t>
      </w:r>
    </w:p>
    <w:p w:rsidR="00EF4955" w:rsidRDefault="00EF4955" w:rsidP="00EF4955">
      <w:pPr>
        <w:jc w:val="both"/>
        <w:rPr>
          <w:b/>
          <w:sz w:val="28"/>
          <w:szCs w:val="28"/>
        </w:rPr>
      </w:pPr>
    </w:p>
    <w:p w:rsidR="00EF4955" w:rsidRDefault="00EF4955" w:rsidP="00EF4955">
      <w:pPr>
        <w:jc w:val="both"/>
        <w:rPr>
          <w:i/>
          <w:sz w:val="28"/>
          <w:szCs w:val="28"/>
        </w:rPr>
      </w:pPr>
      <w:r>
        <w:rPr>
          <w:b/>
          <w:sz w:val="28"/>
          <w:szCs w:val="28"/>
        </w:rPr>
        <w:t xml:space="preserve">АРГО </w:t>
      </w:r>
      <w:r>
        <w:rPr>
          <w:sz w:val="28"/>
          <w:szCs w:val="28"/>
        </w:rPr>
        <w:t>(</w:t>
      </w:r>
      <w:r w:rsidRPr="005F6438">
        <w:rPr>
          <w:i/>
          <w:sz w:val="28"/>
          <w:szCs w:val="28"/>
        </w:rPr>
        <w:t>argot</w:t>
      </w:r>
      <w:r>
        <w:rPr>
          <w:i/>
          <w:sz w:val="28"/>
          <w:szCs w:val="28"/>
        </w:rPr>
        <w:t>)</w:t>
      </w:r>
      <w:r>
        <w:rPr>
          <w:sz w:val="28"/>
          <w:szCs w:val="28"/>
        </w:rPr>
        <w:t>-язык какой-либо социально замкнутой группы, который характеризуется специфичностью используемой лексики, а также своеобразием ее употребления, но не имеет собственной фонетической и грамматической системы. В отличие от жаргона, имеющего обычно профессиональную прикрепленность, он может употребляться вне связи с профессией (</w:t>
      </w:r>
      <w:r>
        <w:rPr>
          <w:i/>
          <w:sz w:val="28"/>
          <w:szCs w:val="28"/>
        </w:rPr>
        <w:t>Организация работы с молодежью: введение в специальность: учебное пособие/под ред. Е.П.Агапова.-Ростов на Дону: Феникс, 2014.-с.403).</w:t>
      </w:r>
    </w:p>
    <w:p w:rsidR="00EF4955" w:rsidRDefault="00EF4955" w:rsidP="00EF4955">
      <w:pPr>
        <w:shd w:val="clear" w:color="auto" w:fill="FFFFFF" w:themeFill="background1"/>
        <w:spacing w:before="149"/>
        <w:jc w:val="both"/>
        <w:rPr>
          <w:sz w:val="28"/>
          <w:szCs w:val="28"/>
        </w:rPr>
      </w:pPr>
      <w:r w:rsidRPr="00A930A6">
        <w:rPr>
          <w:rStyle w:val="a4"/>
          <w:rFonts w:eastAsiaTheme="majorEastAsia"/>
          <w:sz w:val="28"/>
          <w:szCs w:val="28"/>
        </w:rPr>
        <w:t>А</w:t>
      </w:r>
      <w:r>
        <w:rPr>
          <w:rStyle w:val="a4"/>
          <w:rFonts w:eastAsiaTheme="majorEastAsia"/>
          <w:sz w:val="28"/>
          <w:szCs w:val="28"/>
        </w:rPr>
        <w:t>ССОЦИАЦИЯ ВЫПУСКНИКОВ СЕВЕРО-ВОСТОЧНОГО ФЕДЕРАЛЬНОГО УНИВЕРСИТЕТА ИМЕНИ М.К.АММОСОВА</w:t>
      </w:r>
      <w:r w:rsidRPr="00A930A6">
        <w:rPr>
          <w:b/>
          <w:sz w:val="28"/>
          <w:szCs w:val="28"/>
          <w:shd w:val="clear" w:color="auto" w:fill="FFFFFF" w:themeFill="background1"/>
        </w:rPr>
        <w:t xml:space="preserve"> </w:t>
      </w:r>
      <w:r>
        <w:rPr>
          <w:sz w:val="28"/>
          <w:szCs w:val="28"/>
          <w:shd w:val="clear" w:color="auto" w:fill="FFFFFF" w:themeFill="background1"/>
        </w:rPr>
        <w:t>(</w:t>
      </w:r>
      <w:r w:rsidRPr="005F1DBF">
        <w:rPr>
          <w:i/>
          <w:sz w:val="28"/>
          <w:szCs w:val="28"/>
          <w:shd w:val="clear" w:color="auto" w:fill="FFFFFF" w:themeFill="background1"/>
        </w:rPr>
        <w:t>Alumni Association North-Eastern Federal University named after M</w:t>
      </w:r>
      <w:r>
        <w:rPr>
          <w:i/>
          <w:sz w:val="28"/>
          <w:szCs w:val="28"/>
          <w:shd w:val="clear" w:color="auto" w:fill="FFFFFF" w:themeFill="background1"/>
        </w:rPr>
        <w:t>.</w:t>
      </w:r>
      <w:r w:rsidRPr="005F1DBF">
        <w:rPr>
          <w:i/>
          <w:sz w:val="28"/>
          <w:szCs w:val="28"/>
          <w:shd w:val="clear" w:color="auto" w:fill="FFFFFF" w:themeFill="background1"/>
        </w:rPr>
        <w:t>K</w:t>
      </w:r>
      <w:r>
        <w:rPr>
          <w:i/>
          <w:sz w:val="28"/>
          <w:szCs w:val="28"/>
          <w:shd w:val="clear" w:color="auto" w:fill="FFFFFF" w:themeFill="background1"/>
        </w:rPr>
        <w:t>.</w:t>
      </w:r>
      <w:r w:rsidRPr="005F1DBF">
        <w:rPr>
          <w:i/>
          <w:sz w:val="28"/>
          <w:szCs w:val="28"/>
          <w:shd w:val="clear" w:color="auto" w:fill="FFFFFF" w:themeFill="background1"/>
        </w:rPr>
        <w:t xml:space="preserve"> Ammosova</w:t>
      </w:r>
      <w:r>
        <w:rPr>
          <w:i/>
          <w:sz w:val="28"/>
          <w:szCs w:val="28"/>
          <w:shd w:val="clear" w:color="auto" w:fill="FFFFFF" w:themeFill="background1"/>
        </w:rPr>
        <w:t>)</w:t>
      </w:r>
      <w:r w:rsidRPr="00380C4D">
        <w:rPr>
          <w:rStyle w:val="a4"/>
          <w:rFonts w:eastAsiaTheme="majorEastAsia"/>
          <w:sz w:val="28"/>
          <w:szCs w:val="28"/>
        </w:rPr>
        <w:t>– это общественная организация, деятельность которого направлена на развитие взаимовыгодных отношений между СВФУ и его выпускниками.</w:t>
      </w:r>
      <w:r>
        <w:rPr>
          <w:rStyle w:val="a4"/>
          <w:rFonts w:eastAsiaTheme="majorEastAsia"/>
          <w:sz w:val="28"/>
          <w:szCs w:val="28"/>
        </w:rPr>
        <w:t xml:space="preserve"> </w:t>
      </w:r>
      <w:r w:rsidRPr="00380C4D">
        <w:rPr>
          <w:rStyle w:val="a4"/>
          <w:rFonts w:eastAsiaTheme="majorEastAsia"/>
          <w:sz w:val="28"/>
          <w:szCs w:val="28"/>
        </w:rPr>
        <w:t>Основной целью Ассоциации согласно уставу является поддержка и содействие укреплению творческих и деловых контактов выпускников различных поколений и специальностей СВФУ (ЯГУ), формирование единого научно-учебного комплекса университета высокого уровня силами выпускников, повышение эффективности использования интеллектуального</w:t>
      </w:r>
      <w:r w:rsidRPr="00EC37BA">
        <w:rPr>
          <w:i/>
          <w:color w:val="343844"/>
          <w:sz w:val="28"/>
          <w:szCs w:val="28"/>
        </w:rPr>
        <w:t xml:space="preserve"> </w:t>
      </w:r>
      <w:r w:rsidRPr="00EC37BA">
        <w:rPr>
          <w:sz w:val="28"/>
          <w:szCs w:val="28"/>
        </w:rPr>
        <w:t>потенциала выпускников по подготовке кадров для Республики Саха (Якутия)</w:t>
      </w:r>
      <w:r>
        <w:rPr>
          <w:sz w:val="28"/>
          <w:szCs w:val="28"/>
        </w:rPr>
        <w:t xml:space="preserve"> (</w:t>
      </w:r>
      <w:r w:rsidRPr="00287F9F">
        <w:rPr>
          <w:i/>
          <w:sz w:val="28"/>
          <w:szCs w:val="28"/>
        </w:rPr>
        <w:t>сайт СВФУ</w:t>
      </w:r>
      <w:r>
        <w:rPr>
          <w:i/>
          <w:sz w:val="28"/>
          <w:szCs w:val="28"/>
        </w:rPr>
        <w:t>.</w:t>
      </w:r>
      <w:r w:rsidRPr="00D91100">
        <w:t xml:space="preserve"> </w:t>
      </w:r>
      <w:r w:rsidRPr="00D91100">
        <w:rPr>
          <w:i/>
          <w:sz w:val="28"/>
          <w:szCs w:val="28"/>
        </w:rPr>
        <w:t>http://www.s-vfu.ru/vypuskniku/association-of-graduates/</w:t>
      </w:r>
      <w:r>
        <w:rPr>
          <w:sz w:val="28"/>
          <w:szCs w:val="28"/>
        </w:rPr>
        <w:t xml:space="preserve"> </w:t>
      </w:r>
      <w:r>
        <w:rPr>
          <w:i/>
          <w:sz w:val="28"/>
          <w:szCs w:val="28"/>
        </w:rPr>
        <w:t>Дата доступа:14.04.2014</w:t>
      </w:r>
      <w:r>
        <w:rPr>
          <w:sz w:val="28"/>
          <w:szCs w:val="28"/>
        </w:rPr>
        <w:t>)</w:t>
      </w:r>
      <w:r w:rsidRPr="00EC37BA">
        <w:rPr>
          <w:sz w:val="28"/>
          <w:szCs w:val="28"/>
        </w:rPr>
        <w:t>.</w:t>
      </w:r>
    </w:p>
    <w:p w:rsidR="00EF4955" w:rsidRDefault="00EF4955" w:rsidP="00EF4955">
      <w:pPr>
        <w:jc w:val="both"/>
        <w:rPr>
          <w:b/>
          <w:sz w:val="28"/>
          <w:szCs w:val="28"/>
          <w:bdr w:val="none" w:sz="0" w:space="0" w:color="auto" w:frame="1"/>
        </w:rPr>
      </w:pPr>
    </w:p>
    <w:p w:rsidR="00EF4955" w:rsidRPr="0026467A" w:rsidRDefault="00EF4955" w:rsidP="00EF4955">
      <w:pPr>
        <w:jc w:val="both"/>
        <w:rPr>
          <w:sz w:val="28"/>
          <w:szCs w:val="28"/>
        </w:rPr>
      </w:pPr>
      <w:r w:rsidRPr="0026467A">
        <w:rPr>
          <w:b/>
          <w:sz w:val="28"/>
          <w:szCs w:val="28"/>
          <w:bdr w:val="none" w:sz="0" w:space="0" w:color="auto" w:frame="1"/>
        </w:rPr>
        <w:t>АССОЦИАЦИЯ ДЕТСКИХ ТВОРЧЕСКИХ ОБЪЕДИНЕНИЙ «ЗОЛОТАЯ ИГЛА»</w:t>
      </w:r>
      <w:r w:rsidRPr="0026467A">
        <w:rPr>
          <w:sz w:val="28"/>
          <w:szCs w:val="28"/>
          <w:bdr w:val="none" w:sz="0" w:space="0" w:color="auto" w:frame="1"/>
        </w:rPr>
        <w:t> </w:t>
      </w:r>
      <w:r>
        <w:rPr>
          <w:sz w:val="28"/>
          <w:szCs w:val="28"/>
          <w:bdr w:val="none" w:sz="0" w:space="0" w:color="auto" w:frame="1"/>
        </w:rPr>
        <w:t xml:space="preserve"> (</w:t>
      </w:r>
      <w:r w:rsidRPr="000429B1">
        <w:rPr>
          <w:i/>
          <w:sz w:val="28"/>
          <w:szCs w:val="28"/>
          <w:bdr w:val="none" w:sz="0" w:space="0" w:color="auto" w:frame="1"/>
        </w:rPr>
        <w:t>Association of Children's creative units «Golden Needle»</w:t>
      </w:r>
      <w:r>
        <w:rPr>
          <w:i/>
          <w:sz w:val="28"/>
          <w:szCs w:val="28"/>
          <w:bdr w:val="none" w:sz="0" w:space="0" w:color="auto" w:frame="1"/>
        </w:rPr>
        <w:t>)</w:t>
      </w:r>
      <w:r w:rsidRPr="0026467A">
        <w:rPr>
          <w:sz w:val="28"/>
          <w:szCs w:val="28"/>
          <w:bdr w:val="none" w:sz="0" w:space="0" w:color="auto" w:frame="1"/>
        </w:rPr>
        <w:t xml:space="preserve">— это добровольное объединение детских коллективов художественно-прикладного направления, основанное на принципах социальной активности, общих творческих интересов и сохранения культурных ценностей России и мира. В Ассоциации рождаются и воплощаются в жизнь многие интересные общественно-значимые проекты и дела: благотворительный проект помощи ветеранам и детям домов малютки «От сердца к сердцу»; тематические фестивали и учебно-оздоровительные сборы в Анапе, Вологодской области, Подмосковье, на Валдае, в Плесе, на Волге; творческая школа юных модельеров и дизайнеров во Всероссийском Центре «Орленок», участие в Международном </w:t>
      </w:r>
      <w:r w:rsidRPr="0026467A">
        <w:rPr>
          <w:sz w:val="28"/>
          <w:szCs w:val="28"/>
          <w:bdr w:val="none" w:sz="0" w:space="0" w:color="auto" w:frame="1"/>
        </w:rPr>
        <w:lastRenderedPageBreak/>
        <w:t>детском фестивале «Детство без границ». Все эти проекты помогают детским объединениям создавать в своих коллективах особую атмосферу, где особенно ценятся самостоятельность и трудолюбие, доброта и отзывчивость, инициатива и ответственность, порядочность и искренность.</w:t>
      </w:r>
    </w:p>
    <w:p w:rsidR="00EF4955" w:rsidRDefault="00EF4955" w:rsidP="00EF4955">
      <w:pPr>
        <w:jc w:val="both"/>
        <w:rPr>
          <w:i/>
          <w:sz w:val="28"/>
          <w:szCs w:val="28"/>
          <w:bdr w:val="none" w:sz="0" w:space="0" w:color="auto" w:frame="1"/>
        </w:rPr>
      </w:pPr>
      <w:r w:rsidRPr="0026467A">
        <w:rPr>
          <w:sz w:val="28"/>
          <w:szCs w:val="28"/>
          <w:bdr w:val="none" w:sz="0" w:space="0" w:color="auto" w:frame="1"/>
        </w:rPr>
        <w:t>В настоящее время Ассоциация «Золотая игла» объединяет творческие коллективы из 55 регионов России и Северного Казахстана, всего около 11000 юных умельцев школьного возраста, которые занимаются в общеобразовательных школах, гимназиях, учреждениях дополнительного образования, сельских Домах культуры, детских интернатах, муниципальных клубах по месту жительства</w:t>
      </w:r>
      <w:r>
        <w:rPr>
          <w:sz w:val="28"/>
          <w:szCs w:val="28"/>
          <w:bdr w:val="none" w:sz="0" w:space="0" w:color="auto" w:frame="1"/>
        </w:rPr>
        <w:t xml:space="preserve"> </w:t>
      </w:r>
      <w:r w:rsidRPr="003933B4">
        <w:rPr>
          <w:i/>
          <w:sz w:val="28"/>
          <w:szCs w:val="28"/>
          <w:bdr w:val="none" w:sz="0" w:space="0" w:color="auto" w:frame="1"/>
        </w:rPr>
        <w:t xml:space="preserve">(Сайт Международного союза детских общественных объединений «Союз пионерских организаций -Федерация детских организаций» </w:t>
      </w:r>
      <w:hyperlink r:id="rId5" w:history="1">
        <w:r w:rsidRPr="003933B4">
          <w:rPr>
            <w:rStyle w:val="a6"/>
            <w:i/>
            <w:sz w:val="28"/>
            <w:szCs w:val="28"/>
            <w:bdr w:val="none" w:sz="0" w:space="0" w:color="auto" w:frame="1"/>
          </w:rPr>
          <w:t>http://upo-fco.ru/programms/orden-miloserdia</w:t>
        </w:r>
      </w:hyperlink>
      <w:r w:rsidRPr="003933B4">
        <w:rPr>
          <w:i/>
          <w:sz w:val="28"/>
          <w:szCs w:val="28"/>
          <w:bdr w:val="none" w:sz="0" w:space="0" w:color="auto" w:frame="1"/>
        </w:rPr>
        <w:t>. Дата доступа: 14.04.2014).</w:t>
      </w:r>
    </w:p>
    <w:p w:rsidR="00EF4955" w:rsidRDefault="00EF4955" w:rsidP="00EF4955">
      <w:pPr>
        <w:pStyle w:val="a5"/>
        <w:spacing w:before="0" w:beforeAutospacing="0" w:after="0" w:afterAutospacing="0"/>
        <w:jc w:val="both"/>
        <w:rPr>
          <w:rFonts w:ascii="Times New Roman" w:hAnsi="Times New Roman" w:cs="Times New Roman"/>
          <w:b/>
          <w:sz w:val="28"/>
          <w:szCs w:val="28"/>
        </w:rPr>
      </w:pPr>
    </w:p>
    <w:p w:rsidR="00EF4955" w:rsidRPr="00AB1953" w:rsidRDefault="00EF4955" w:rsidP="00EF4955">
      <w:pPr>
        <w:pStyle w:val="a5"/>
        <w:spacing w:before="0" w:beforeAutospacing="0" w:after="0" w:afterAutospacing="0"/>
        <w:jc w:val="both"/>
        <w:rPr>
          <w:rFonts w:ascii="Times New Roman" w:hAnsi="Times New Roman" w:cs="Times New Roman"/>
          <w:color w:val="auto"/>
          <w:sz w:val="28"/>
          <w:szCs w:val="28"/>
        </w:rPr>
      </w:pPr>
      <w:r w:rsidRPr="00811052">
        <w:rPr>
          <w:rFonts w:ascii="Times New Roman" w:hAnsi="Times New Roman" w:cs="Times New Roman"/>
          <w:b/>
          <w:sz w:val="28"/>
          <w:szCs w:val="28"/>
        </w:rPr>
        <w:t>АССОЦИАЦИЯ</w:t>
      </w:r>
      <w:r>
        <w:rPr>
          <w:rFonts w:ascii="Times New Roman" w:hAnsi="Times New Roman" w:cs="Times New Roman"/>
          <w:i/>
          <w:sz w:val="28"/>
          <w:szCs w:val="28"/>
        </w:rPr>
        <w:t xml:space="preserve"> </w:t>
      </w:r>
      <w:r w:rsidRPr="00811052">
        <w:rPr>
          <w:rFonts w:ascii="Times New Roman" w:hAnsi="Times New Roman" w:cs="Times New Roman"/>
          <w:b/>
          <w:sz w:val="28"/>
          <w:szCs w:val="28"/>
        </w:rPr>
        <w:t xml:space="preserve">ОБЩЕСТВЕННЫХ ОБЪЕДИНЕНИЙ «НАЦИОНАЛЬНЫЙ СОВЕТ МОЛОДЕЖНЫХ И ДЕТСКИХ ОБЪЕДИНЕНИЙ РОССИИ» </w:t>
      </w:r>
      <w:r>
        <w:rPr>
          <w:rFonts w:ascii="Times New Roman" w:hAnsi="Times New Roman" w:cs="Times New Roman"/>
          <w:sz w:val="28"/>
          <w:szCs w:val="28"/>
        </w:rPr>
        <w:t>(</w:t>
      </w:r>
      <w:r w:rsidRPr="00F372C8">
        <w:rPr>
          <w:rFonts w:ascii="Times New Roman" w:hAnsi="Times New Roman" w:cs="Times New Roman"/>
          <w:i/>
          <w:sz w:val="28"/>
          <w:szCs w:val="28"/>
        </w:rPr>
        <w:t>Association of public associations "National Youth Council of Associations of Russia</w:t>
      </w:r>
      <w:r>
        <w:rPr>
          <w:rFonts w:ascii="Times New Roman" w:hAnsi="Times New Roman" w:cs="Times New Roman"/>
          <w:i/>
          <w:sz w:val="28"/>
          <w:szCs w:val="28"/>
        </w:rPr>
        <w:t>)</w:t>
      </w:r>
      <w:r>
        <w:rPr>
          <w:rFonts w:ascii="Times New Roman" w:hAnsi="Times New Roman" w:cs="Times New Roman"/>
          <w:b/>
          <w:sz w:val="28"/>
          <w:szCs w:val="28"/>
        </w:rPr>
        <w:t xml:space="preserve"> </w:t>
      </w:r>
      <w:r w:rsidRPr="00F93EBB">
        <w:rPr>
          <w:rFonts w:ascii="Times New Roman" w:hAnsi="Times New Roman" w:cs="Times New Roman"/>
          <w:sz w:val="28"/>
          <w:szCs w:val="28"/>
        </w:rPr>
        <w:t>создана</w:t>
      </w:r>
      <w:r>
        <w:rPr>
          <w:rFonts w:ascii="Times New Roman" w:hAnsi="Times New Roman" w:cs="Times New Roman"/>
          <w:sz w:val="28"/>
          <w:szCs w:val="28"/>
        </w:rPr>
        <w:t xml:space="preserve"> в 2005</w:t>
      </w:r>
      <w:r w:rsidRPr="00F93EBB">
        <w:rPr>
          <w:rFonts w:ascii="Times New Roman" w:hAnsi="Times New Roman" w:cs="Times New Roman"/>
          <w:sz w:val="28"/>
          <w:szCs w:val="28"/>
        </w:rPr>
        <w:t xml:space="preserve"> г.</w:t>
      </w:r>
      <w:r>
        <w:rPr>
          <w:rFonts w:ascii="Times New Roman" w:hAnsi="Times New Roman" w:cs="Times New Roman"/>
          <w:b/>
          <w:sz w:val="28"/>
          <w:szCs w:val="28"/>
        </w:rPr>
        <w:t xml:space="preserve"> </w:t>
      </w:r>
      <w:r w:rsidRPr="00F93EBB">
        <w:rPr>
          <w:rFonts w:ascii="Times New Roman" w:hAnsi="Times New Roman" w:cs="Times New Roman"/>
          <w:sz w:val="28"/>
          <w:szCs w:val="28"/>
        </w:rPr>
        <w:t>Уставной целью этой</w:t>
      </w:r>
      <w:r>
        <w:rPr>
          <w:rFonts w:ascii="Times New Roman" w:hAnsi="Times New Roman" w:cs="Times New Roman"/>
          <w:b/>
          <w:sz w:val="28"/>
          <w:szCs w:val="28"/>
        </w:rPr>
        <w:t xml:space="preserve"> </w:t>
      </w:r>
      <w:r w:rsidRPr="00F93EBB">
        <w:rPr>
          <w:rFonts w:ascii="Times New Roman" w:hAnsi="Times New Roman" w:cs="Times New Roman"/>
          <w:sz w:val="28"/>
          <w:szCs w:val="28"/>
        </w:rPr>
        <w:t>организации является</w:t>
      </w:r>
      <w:r>
        <w:rPr>
          <w:rFonts w:ascii="Times New Roman" w:hAnsi="Times New Roman" w:cs="Times New Roman"/>
          <w:b/>
          <w:sz w:val="28"/>
          <w:szCs w:val="28"/>
        </w:rPr>
        <w:t xml:space="preserve"> </w:t>
      </w:r>
      <w:r>
        <w:rPr>
          <w:rFonts w:ascii="Times New Roman" w:hAnsi="Times New Roman" w:cs="Times New Roman"/>
          <w:sz w:val="28"/>
          <w:szCs w:val="28"/>
        </w:rPr>
        <w:t xml:space="preserve">объединение усилий молодежных и детских общественных объединений России для реализации их интересов, защиты прав молодежи и детей. Ассоциация представлена 64 объединениями субъектов Российской Федерации. Численность ассоциации более 21 тыс. молодых людей </w:t>
      </w:r>
      <w:r w:rsidRPr="00AB1953">
        <w:rPr>
          <w:rFonts w:ascii="Times New Roman" w:hAnsi="Times New Roman" w:cs="Times New Roman"/>
          <w:i/>
          <w:sz w:val="28"/>
          <w:szCs w:val="28"/>
        </w:rPr>
        <w:t>(Юзефавичус Т.А. Технология социальной работы с молодежью: учебное пособие.-М.: Академия, 2012.</w:t>
      </w:r>
      <w:r>
        <w:rPr>
          <w:rFonts w:ascii="Times New Roman" w:hAnsi="Times New Roman" w:cs="Times New Roman"/>
          <w:i/>
          <w:sz w:val="28"/>
          <w:szCs w:val="28"/>
        </w:rPr>
        <w:t>-с.28</w:t>
      </w:r>
      <w:r w:rsidRPr="00AB1953">
        <w:rPr>
          <w:rFonts w:ascii="Times New Roman" w:hAnsi="Times New Roman" w:cs="Times New Roman"/>
          <w:i/>
          <w:sz w:val="28"/>
          <w:szCs w:val="28"/>
        </w:rPr>
        <w:t>).</w:t>
      </w:r>
    </w:p>
    <w:p w:rsidR="00EF4955" w:rsidRDefault="00EF4955" w:rsidP="00EF4955">
      <w:pPr>
        <w:jc w:val="both"/>
        <w:rPr>
          <w:i/>
          <w:sz w:val="28"/>
          <w:szCs w:val="28"/>
          <w:bdr w:val="none" w:sz="0" w:space="0" w:color="auto" w:frame="1"/>
        </w:rPr>
      </w:pPr>
    </w:p>
    <w:p w:rsidR="00EF4955" w:rsidRDefault="00EF4955" w:rsidP="00EF4955">
      <w:pPr>
        <w:jc w:val="both"/>
        <w:rPr>
          <w:b/>
          <w:sz w:val="28"/>
          <w:szCs w:val="28"/>
          <w:bdr w:val="none" w:sz="0" w:space="0" w:color="auto" w:frame="1"/>
        </w:rPr>
      </w:pPr>
      <w:r w:rsidRPr="00387C84">
        <w:rPr>
          <w:b/>
          <w:sz w:val="28"/>
          <w:szCs w:val="28"/>
        </w:rPr>
        <w:t>АТРИБУТЫ ДЕТСКОГО ОБЩЕСТВЕННОГО ОБЪЕДИНЕНИЯ</w:t>
      </w:r>
      <w:r>
        <w:rPr>
          <w:i/>
          <w:sz w:val="28"/>
          <w:szCs w:val="28"/>
        </w:rPr>
        <w:t xml:space="preserve"> (</w:t>
      </w:r>
      <w:r w:rsidRPr="00E0422F">
        <w:rPr>
          <w:i/>
          <w:sz w:val="28"/>
          <w:szCs w:val="28"/>
        </w:rPr>
        <w:t>Attributes of children's public associations</w:t>
      </w:r>
      <w:r>
        <w:rPr>
          <w:i/>
          <w:sz w:val="28"/>
          <w:szCs w:val="28"/>
        </w:rPr>
        <w:t>)</w:t>
      </w:r>
      <w:r w:rsidRPr="00E0422F">
        <w:rPr>
          <w:i/>
          <w:sz w:val="28"/>
          <w:szCs w:val="28"/>
        </w:rPr>
        <w:t xml:space="preserve"> </w:t>
      </w:r>
      <w:r>
        <w:rPr>
          <w:sz w:val="28"/>
          <w:szCs w:val="28"/>
        </w:rPr>
        <w:t xml:space="preserve">–предметы, способствующие в массовом сознании созданию самобытного облика участника объединения (горн, барабан, форма, значки, нашивки и т.д.) </w:t>
      </w:r>
      <w:r>
        <w:rPr>
          <w:i/>
          <w:sz w:val="28"/>
          <w:szCs w:val="28"/>
        </w:rPr>
        <w:t>(Руденко И.В. Введение в педагогику детского движения: Учебное пособие.-М.:Педагогическое общество России, 2004.-с.82).</w:t>
      </w:r>
    </w:p>
    <w:p w:rsidR="00EF4955" w:rsidRDefault="00EF4955" w:rsidP="00EF4955">
      <w:pPr>
        <w:jc w:val="both"/>
        <w:rPr>
          <w:b/>
          <w:sz w:val="28"/>
          <w:szCs w:val="28"/>
          <w:bdr w:val="none" w:sz="0" w:space="0" w:color="auto" w:frame="1"/>
        </w:rPr>
      </w:pPr>
    </w:p>
    <w:p w:rsidR="00EF4955" w:rsidRPr="00C459D9" w:rsidRDefault="00EF4955" w:rsidP="00EF4955">
      <w:pPr>
        <w:jc w:val="both"/>
        <w:rPr>
          <w:i/>
          <w:sz w:val="28"/>
          <w:szCs w:val="28"/>
          <w:bdr w:val="none" w:sz="0" w:space="0" w:color="auto" w:frame="1"/>
        </w:rPr>
      </w:pPr>
      <w:r>
        <w:rPr>
          <w:b/>
          <w:sz w:val="28"/>
          <w:szCs w:val="28"/>
          <w:bdr w:val="none" w:sz="0" w:space="0" w:color="auto" w:frame="1"/>
        </w:rPr>
        <w:t xml:space="preserve">АУТСАЙДЕР </w:t>
      </w:r>
      <w:r>
        <w:rPr>
          <w:i/>
          <w:sz w:val="28"/>
          <w:szCs w:val="28"/>
          <w:bdr w:val="none" w:sz="0" w:space="0" w:color="auto" w:frame="1"/>
        </w:rPr>
        <w:t>(</w:t>
      </w:r>
      <w:r w:rsidRPr="002F77B0">
        <w:rPr>
          <w:i/>
          <w:sz w:val="28"/>
          <w:szCs w:val="28"/>
          <w:bdr w:val="none" w:sz="0" w:space="0" w:color="auto" w:frame="1"/>
        </w:rPr>
        <w:t>The Outsider</w:t>
      </w:r>
      <w:r>
        <w:rPr>
          <w:i/>
          <w:sz w:val="28"/>
          <w:szCs w:val="28"/>
          <w:bdr w:val="none" w:sz="0" w:space="0" w:color="auto" w:frame="1"/>
        </w:rPr>
        <w:t>)</w:t>
      </w:r>
      <w:r w:rsidRPr="002F77B0">
        <w:rPr>
          <w:b/>
          <w:sz w:val="28"/>
          <w:szCs w:val="28"/>
          <w:bdr w:val="none" w:sz="0" w:space="0" w:color="auto" w:frame="1"/>
        </w:rPr>
        <w:t xml:space="preserve"> </w:t>
      </w:r>
      <w:r>
        <w:rPr>
          <w:sz w:val="28"/>
          <w:szCs w:val="28"/>
          <w:bdr w:val="none" w:sz="0" w:space="0" w:color="auto" w:frame="1"/>
        </w:rPr>
        <w:t xml:space="preserve">-человек, попавший в социальный тупик, неудачник, не нашедший признания в формальной социальной группе или организации, не имеющий возможностей для самореализации. Мотивация его поведения очень часто связана с эффектом неадекватности притязаний и самооценки реальному статусу и престижу личности </w:t>
      </w:r>
      <w:r>
        <w:rPr>
          <w:i/>
          <w:sz w:val="28"/>
          <w:szCs w:val="28"/>
          <w:bdr w:val="none" w:sz="0" w:space="0" w:color="auto" w:frame="1"/>
        </w:rPr>
        <w:t>(Мустаева Ф.А. Социальная педагогика: Учебник.-М.: РИОР: ИНФРА-Р, 2014.-с.170).</w:t>
      </w:r>
    </w:p>
    <w:p w:rsidR="00EF4955" w:rsidRPr="00B01017" w:rsidRDefault="00EF4955" w:rsidP="00EF4955">
      <w:pPr>
        <w:jc w:val="both"/>
        <w:rPr>
          <w:i/>
          <w:sz w:val="28"/>
          <w:szCs w:val="28"/>
        </w:rPr>
      </w:pPr>
    </w:p>
    <w:p w:rsidR="00EF4955" w:rsidRDefault="00EF4955" w:rsidP="00EF4955">
      <w:pPr>
        <w:jc w:val="center"/>
        <w:rPr>
          <w:b/>
          <w:sz w:val="28"/>
          <w:szCs w:val="28"/>
        </w:rPr>
      </w:pPr>
      <w:r w:rsidRPr="00021300">
        <w:rPr>
          <w:b/>
          <w:sz w:val="28"/>
          <w:szCs w:val="28"/>
        </w:rPr>
        <w:t>Б</w:t>
      </w:r>
    </w:p>
    <w:p w:rsidR="00EF4955" w:rsidRPr="00371331" w:rsidRDefault="00EF4955" w:rsidP="00EF4955">
      <w:pPr>
        <w:jc w:val="both"/>
        <w:rPr>
          <w:i/>
          <w:sz w:val="28"/>
          <w:szCs w:val="28"/>
        </w:rPr>
      </w:pPr>
      <w:r w:rsidRPr="00C305D8">
        <w:rPr>
          <w:b/>
          <w:sz w:val="28"/>
          <w:szCs w:val="28"/>
        </w:rPr>
        <w:t>БЕЗОПАСНОСТЬ ДЕТЕЙ</w:t>
      </w:r>
      <w:r>
        <w:rPr>
          <w:i/>
          <w:sz w:val="28"/>
          <w:szCs w:val="28"/>
        </w:rPr>
        <w:t xml:space="preserve"> </w:t>
      </w:r>
      <w:r w:rsidRPr="00DF1788">
        <w:rPr>
          <w:sz w:val="28"/>
          <w:szCs w:val="28"/>
        </w:rPr>
        <w:t>–одно из самых ключевых понятий в системе каникулярного отдыха детей. Любые</w:t>
      </w:r>
      <w:r>
        <w:rPr>
          <w:i/>
          <w:sz w:val="28"/>
          <w:szCs w:val="28"/>
        </w:rPr>
        <w:t xml:space="preserve"> </w:t>
      </w:r>
      <w:r w:rsidRPr="005A6DF6">
        <w:rPr>
          <w:sz w:val="28"/>
          <w:szCs w:val="28"/>
        </w:rPr>
        <w:t>оздоровительные или образовательные программы в условиях лагеря</w:t>
      </w:r>
      <w:r>
        <w:rPr>
          <w:sz w:val="28"/>
          <w:szCs w:val="28"/>
        </w:rPr>
        <w:t xml:space="preserve">, при проведении массовых мероприятий, экскурсий и т.п. форм должны быть соизмерены с нормами безопасности, </w:t>
      </w:r>
      <w:r>
        <w:rPr>
          <w:sz w:val="28"/>
          <w:szCs w:val="28"/>
        </w:rPr>
        <w:lastRenderedPageBreak/>
        <w:t>обеспечивающими гарантии жизни и здоровья детей. Среди нормативов, которые должны быть изучены руководителями оздоровительно-образовательных учреждений, документы, содержащие нормы безопасности, занимают основное место (например, инструкции по организации и проведению туристских походов, пожарной безопасности, санитарно-эпидемиологической обстановки и др.)</w:t>
      </w:r>
      <w:r>
        <w:rPr>
          <w:i/>
          <w:sz w:val="28"/>
          <w:szCs w:val="28"/>
        </w:rPr>
        <w:t xml:space="preserve"> </w:t>
      </w:r>
      <w:r w:rsidRPr="00371331">
        <w:rPr>
          <w:i/>
          <w:sz w:val="28"/>
          <w:szCs w:val="28"/>
        </w:rPr>
        <w:t>(Семьеведение: словарь-справочник: учебное пособие для студентов высших учебных заведений/Авт.-сост.: О.Г.Прохорова, В.А.Румянцев-М.: АНО «СПО «СОТИС»</w:t>
      </w:r>
      <w:r>
        <w:rPr>
          <w:i/>
          <w:sz w:val="28"/>
          <w:szCs w:val="28"/>
        </w:rPr>
        <w:t>, 2006.-292с.-с.26</w:t>
      </w:r>
      <w:r w:rsidRPr="00371331">
        <w:rPr>
          <w:i/>
          <w:sz w:val="28"/>
          <w:szCs w:val="28"/>
        </w:rPr>
        <w:t>).</w:t>
      </w:r>
    </w:p>
    <w:p w:rsidR="00EF4955" w:rsidRDefault="00EF4955" w:rsidP="00EF4955">
      <w:pPr>
        <w:jc w:val="both"/>
        <w:rPr>
          <w:b/>
          <w:sz w:val="28"/>
          <w:szCs w:val="28"/>
        </w:rPr>
      </w:pPr>
    </w:p>
    <w:p w:rsidR="00EF4955" w:rsidRDefault="00EF4955" w:rsidP="00EF4955">
      <w:pPr>
        <w:jc w:val="both"/>
        <w:rPr>
          <w:i/>
          <w:sz w:val="28"/>
          <w:szCs w:val="28"/>
        </w:rPr>
      </w:pPr>
      <w:r>
        <w:rPr>
          <w:b/>
          <w:sz w:val="28"/>
          <w:szCs w:val="28"/>
        </w:rPr>
        <w:t xml:space="preserve">БЕЗРАБОТИЦА МОЛОДЕЖНАЯ </w:t>
      </w:r>
      <w:r>
        <w:rPr>
          <w:sz w:val="28"/>
          <w:szCs w:val="28"/>
        </w:rPr>
        <w:t>(</w:t>
      </w:r>
      <w:r w:rsidRPr="00F74F33">
        <w:rPr>
          <w:i/>
          <w:sz w:val="28"/>
          <w:szCs w:val="28"/>
        </w:rPr>
        <w:t>youth unemployment</w:t>
      </w:r>
      <w:r>
        <w:rPr>
          <w:i/>
          <w:sz w:val="28"/>
          <w:szCs w:val="28"/>
        </w:rPr>
        <w:t>)</w:t>
      </w:r>
      <w:r>
        <w:rPr>
          <w:sz w:val="28"/>
          <w:szCs w:val="28"/>
        </w:rPr>
        <w:t xml:space="preserve">-отсутствие работы для трудоспособных молодых людей, вызванная трудностями первичного устройства молодежи, дефицитом рабочих мест для несовершеннолетних граждан </w:t>
      </w:r>
      <w:r w:rsidRPr="000C6DD4">
        <w:rPr>
          <w:i/>
          <w:sz w:val="28"/>
          <w:szCs w:val="28"/>
        </w:rPr>
        <w:t>(Юзефавичус Т.А. Технология социальной</w:t>
      </w:r>
      <w:r>
        <w:rPr>
          <w:i/>
          <w:sz w:val="28"/>
          <w:szCs w:val="28"/>
        </w:rPr>
        <w:t xml:space="preserve"> работы с молодежью: учебное пособие.-М.: Академия, 2012.-с.212</w:t>
      </w:r>
      <w:r w:rsidRPr="000C6DD4">
        <w:rPr>
          <w:i/>
          <w:sz w:val="28"/>
          <w:szCs w:val="28"/>
        </w:rPr>
        <w:t>)</w:t>
      </w:r>
      <w:r>
        <w:rPr>
          <w:i/>
          <w:sz w:val="28"/>
          <w:szCs w:val="28"/>
        </w:rPr>
        <w:t>.</w:t>
      </w:r>
    </w:p>
    <w:p w:rsidR="00EF4955" w:rsidRDefault="00EF4955" w:rsidP="00EF4955">
      <w:pPr>
        <w:jc w:val="both"/>
        <w:rPr>
          <w:b/>
          <w:sz w:val="28"/>
          <w:szCs w:val="28"/>
        </w:rPr>
      </w:pPr>
    </w:p>
    <w:p w:rsidR="00EF4955" w:rsidRDefault="00EF4955" w:rsidP="00EF4955">
      <w:pPr>
        <w:jc w:val="both"/>
        <w:rPr>
          <w:i/>
          <w:sz w:val="28"/>
          <w:szCs w:val="28"/>
          <w:bdr w:val="none" w:sz="0" w:space="0" w:color="auto" w:frame="1"/>
        </w:rPr>
      </w:pPr>
      <w:r>
        <w:rPr>
          <w:b/>
          <w:sz w:val="28"/>
          <w:szCs w:val="28"/>
        </w:rPr>
        <w:t xml:space="preserve">БИТНИКИ </w:t>
      </w:r>
      <w:r>
        <w:rPr>
          <w:i/>
          <w:sz w:val="28"/>
          <w:szCs w:val="28"/>
        </w:rPr>
        <w:t>(</w:t>
      </w:r>
      <w:r w:rsidRPr="00704C74">
        <w:rPr>
          <w:i/>
          <w:sz w:val="28"/>
          <w:szCs w:val="28"/>
        </w:rPr>
        <w:t>the beatniks</w:t>
      </w:r>
      <w:r>
        <w:rPr>
          <w:i/>
          <w:sz w:val="28"/>
          <w:szCs w:val="28"/>
        </w:rPr>
        <w:t>)</w:t>
      </w:r>
      <w:r>
        <w:rPr>
          <w:sz w:val="28"/>
          <w:szCs w:val="28"/>
        </w:rPr>
        <w:t xml:space="preserve"> (от английского </w:t>
      </w:r>
      <w:r>
        <w:rPr>
          <w:sz w:val="28"/>
          <w:szCs w:val="28"/>
          <w:lang w:val="en-US"/>
        </w:rPr>
        <w:t>baet</w:t>
      </w:r>
      <w:r w:rsidRPr="0007543D">
        <w:rPr>
          <w:sz w:val="28"/>
          <w:szCs w:val="28"/>
        </w:rPr>
        <w:t>-</w:t>
      </w:r>
      <w:r>
        <w:rPr>
          <w:sz w:val="28"/>
          <w:szCs w:val="28"/>
        </w:rPr>
        <w:t>удар)-молодежная субкультура, зародившаяся в конце 40-х-начале 50-х годов ХХ века в Калифорнии (США), объединившая маргинальные слои молодежи, в том числе потерявшей на войне родителей, и чья жизнь вследствие этого оказалась изломанной и разбитой («разбитое поколение») (</w:t>
      </w:r>
      <w:r>
        <w:rPr>
          <w:i/>
          <w:sz w:val="28"/>
          <w:szCs w:val="28"/>
          <w:bdr w:val="none" w:sz="0" w:space="0" w:color="auto" w:frame="1"/>
        </w:rPr>
        <w:t>Мардахаев Л.В. Социальная педагогика: Словарь.-М.: УЦ Перспектива, 2011.-с.38).</w:t>
      </w:r>
    </w:p>
    <w:p w:rsidR="00EF4955" w:rsidRDefault="00EF4955" w:rsidP="00EF4955">
      <w:pPr>
        <w:jc w:val="both"/>
        <w:rPr>
          <w:b/>
          <w:sz w:val="28"/>
          <w:szCs w:val="28"/>
        </w:rPr>
      </w:pPr>
    </w:p>
    <w:p w:rsidR="00EF4955" w:rsidRPr="00EC3D04" w:rsidRDefault="00EF4955" w:rsidP="00EF4955">
      <w:pPr>
        <w:jc w:val="both"/>
        <w:rPr>
          <w:sz w:val="28"/>
          <w:szCs w:val="28"/>
        </w:rPr>
      </w:pPr>
      <w:r>
        <w:rPr>
          <w:b/>
          <w:sz w:val="28"/>
          <w:szCs w:val="28"/>
        </w:rPr>
        <w:t xml:space="preserve">БИТНИКИ </w:t>
      </w:r>
      <w:r>
        <w:rPr>
          <w:i/>
          <w:sz w:val="28"/>
          <w:szCs w:val="28"/>
        </w:rPr>
        <w:t>(</w:t>
      </w:r>
      <w:r w:rsidRPr="00704C74">
        <w:rPr>
          <w:i/>
          <w:sz w:val="28"/>
          <w:szCs w:val="28"/>
        </w:rPr>
        <w:t>the beatniks</w:t>
      </w:r>
      <w:r>
        <w:rPr>
          <w:i/>
          <w:sz w:val="28"/>
          <w:szCs w:val="28"/>
        </w:rPr>
        <w:t>)</w:t>
      </w:r>
      <w:r>
        <w:rPr>
          <w:sz w:val="28"/>
          <w:szCs w:val="28"/>
        </w:rPr>
        <w:t>-представители молодежного движения и литературного направления середины 50-х –начала 60-х гг. ХХ в., провозгласившие добровольный отказ от благоустроенной и обеспеченной жизни, избрав бедность, бродяжничество и отрешенность от социальных проблем вкупе с сексуальной свободой, а также увлекавшиеся буддизмом и признавшие высшей ценностью анархический гедонизм как протест против сытой жизни (</w:t>
      </w:r>
      <w:r>
        <w:rPr>
          <w:i/>
          <w:sz w:val="28"/>
          <w:szCs w:val="28"/>
        </w:rPr>
        <w:t>Организация работы с молодежью: введение в специальность: учебное пособие/под ред. Е.П.Агапова.-Ростов на Дону: Феникс, 2014.-с.406).</w:t>
      </w:r>
    </w:p>
    <w:p w:rsidR="00EF4955" w:rsidRDefault="00EF4955" w:rsidP="00EF4955">
      <w:pPr>
        <w:jc w:val="both"/>
        <w:rPr>
          <w:b/>
          <w:sz w:val="28"/>
          <w:szCs w:val="28"/>
        </w:rPr>
      </w:pPr>
    </w:p>
    <w:p w:rsidR="00EF4955" w:rsidRDefault="00EF4955" w:rsidP="00EF4955">
      <w:pPr>
        <w:jc w:val="both"/>
        <w:rPr>
          <w:i/>
          <w:sz w:val="28"/>
          <w:szCs w:val="28"/>
          <w:bdr w:val="none" w:sz="0" w:space="0" w:color="auto" w:frame="1"/>
        </w:rPr>
      </w:pPr>
      <w:r w:rsidRPr="00BA5ACB">
        <w:rPr>
          <w:b/>
          <w:sz w:val="28"/>
          <w:szCs w:val="28"/>
        </w:rPr>
        <w:t>БОЙСКАУТИЗМ</w:t>
      </w:r>
      <w:r>
        <w:rPr>
          <w:sz w:val="28"/>
          <w:szCs w:val="28"/>
        </w:rPr>
        <w:t xml:space="preserve"> –одна из форм организации детей, получившая развитие в начале ХХ века. Эта организация по определению ее основателя Баден-Пауэла представляет собой «систему воспитания гражданственности через игру, систему, являющуюся необходимым дополнением школе» (</w:t>
      </w:r>
      <w:r>
        <w:rPr>
          <w:i/>
          <w:sz w:val="28"/>
          <w:szCs w:val="28"/>
          <w:bdr w:val="none" w:sz="0" w:space="0" w:color="auto" w:frame="1"/>
        </w:rPr>
        <w:t>Мардахаев Л.В. Социальная педагогика: Словарь.-М.: УЦ Перспектива, 2011.-с.40).</w:t>
      </w:r>
    </w:p>
    <w:p w:rsidR="00EF4955" w:rsidRPr="003A0B76" w:rsidRDefault="00EF4955" w:rsidP="00EF4955">
      <w:pPr>
        <w:jc w:val="both"/>
      </w:pPr>
    </w:p>
    <w:p w:rsidR="00EF4955" w:rsidRPr="00BC1EB7" w:rsidRDefault="00EF4955" w:rsidP="00EF4955">
      <w:pPr>
        <w:jc w:val="center"/>
        <w:rPr>
          <w:b/>
          <w:sz w:val="28"/>
          <w:szCs w:val="28"/>
        </w:rPr>
      </w:pPr>
      <w:r w:rsidRPr="00BC1EB7">
        <w:rPr>
          <w:b/>
          <w:sz w:val="28"/>
          <w:szCs w:val="28"/>
        </w:rPr>
        <w:t>В</w:t>
      </w:r>
    </w:p>
    <w:p w:rsidR="00EF4955" w:rsidRDefault="00EF4955" w:rsidP="00EF4955">
      <w:pPr>
        <w:jc w:val="both"/>
        <w:rPr>
          <w:b/>
          <w:sz w:val="28"/>
          <w:szCs w:val="28"/>
        </w:rPr>
      </w:pPr>
    </w:p>
    <w:p w:rsidR="00EF4955" w:rsidRDefault="00EF4955" w:rsidP="00EF4955">
      <w:pPr>
        <w:jc w:val="both"/>
        <w:rPr>
          <w:b/>
          <w:sz w:val="28"/>
          <w:szCs w:val="28"/>
        </w:rPr>
      </w:pPr>
      <w:r w:rsidRPr="0059428E">
        <w:rPr>
          <w:b/>
          <w:sz w:val="28"/>
          <w:szCs w:val="28"/>
        </w:rPr>
        <w:t>В</w:t>
      </w:r>
      <w:r>
        <w:rPr>
          <w:sz w:val="28"/>
          <w:szCs w:val="28"/>
        </w:rPr>
        <w:t xml:space="preserve"> </w:t>
      </w:r>
      <w:r>
        <w:rPr>
          <w:b/>
          <w:sz w:val="28"/>
          <w:szCs w:val="28"/>
        </w:rPr>
        <w:t xml:space="preserve">МОЛОДЕЖНЫХ ОРГАНИЗАЦИЯХ И </w:t>
      </w:r>
      <w:r w:rsidRPr="009207C2">
        <w:rPr>
          <w:b/>
          <w:sz w:val="28"/>
          <w:szCs w:val="28"/>
        </w:rPr>
        <w:t>ОБЪЕДИНЕНИ</w:t>
      </w:r>
      <w:r>
        <w:rPr>
          <w:b/>
          <w:sz w:val="28"/>
          <w:szCs w:val="28"/>
        </w:rPr>
        <w:t xml:space="preserve">ЯХ </w:t>
      </w:r>
      <w:r>
        <w:rPr>
          <w:i/>
          <w:sz w:val="28"/>
          <w:szCs w:val="28"/>
        </w:rPr>
        <w:t>(</w:t>
      </w:r>
      <w:r w:rsidRPr="00E11917">
        <w:rPr>
          <w:i/>
          <w:sz w:val="28"/>
          <w:szCs w:val="28"/>
        </w:rPr>
        <w:t>In youth organizations and associations</w:t>
      </w:r>
      <w:r>
        <w:rPr>
          <w:i/>
          <w:sz w:val="28"/>
          <w:szCs w:val="28"/>
        </w:rPr>
        <w:t>)</w:t>
      </w:r>
      <w:r w:rsidRPr="00E11917">
        <w:rPr>
          <w:i/>
          <w:sz w:val="28"/>
          <w:szCs w:val="28"/>
        </w:rPr>
        <w:t xml:space="preserve"> </w:t>
      </w:r>
      <w:r>
        <w:rPr>
          <w:sz w:val="28"/>
          <w:szCs w:val="28"/>
        </w:rPr>
        <w:t xml:space="preserve">можно выделить следующие приоритетные задачи их деятельности: содействие росту и реализации творческого потенциала детей и подростков; повышение социальной активности и социальной компетентности </w:t>
      </w:r>
      <w:r>
        <w:rPr>
          <w:sz w:val="28"/>
          <w:szCs w:val="28"/>
        </w:rPr>
        <w:lastRenderedPageBreak/>
        <w:t>молодежи; формирование гражданской позиции; воспитание ценностного отношения к себе и окружающему миру; развитие социальных навыков поведения и взаимодействия, установок на самостоятельное решение социальных проблем (</w:t>
      </w:r>
      <w:r>
        <w:rPr>
          <w:i/>
          <w:sz w:val="28"/>
          <w:szCs w:val="28"/>
        </w:rPr>
        <w:t>Переверзев М.П., Калинина З.Н. Экономические основы с молодежью: Учебное пособие.-М.: ИНФРА-М, 2008.-с.81).</w:t>
      </w:r>
    </w:p>
    <w:p w:rsidR="00EF4955" w:rsidRDefault="00EF4955" w:rsidP="00EF4955">
      <w:pPr>
        <w:jc w:val="both"/>
        <w:rPr>
          <w:b/>
          <w:sz w:val="28"/>
          <w:szCs w:val="28"/>
        </w:rPr>
      </w:pPr>
    </w:p>
    <w:p w:rsidR="00EF4955" w:rsidRDefault="00EF4955" w:rsidP="00EF4955">
      <w:pPr>
        <w:jc w:val="both"/>
        <w:rPr>
          <w:i/>
          <w:sz w:val="28"/>
          <w:szCs w:val="28"/>
        </w:rPr>
      </w:pPr>
      <w:r w:rsidRPr="00C353B4">
        <w:rPr>
          <w:b/>
          <w:sz w:val="28"/>
          <w:szCs w:val="28"/>
        </w:rPr>
        <w:t>В</w:t>
      </w:r>
      <w:r>
        <w:rPr>
          <w:b/>
          <w:sz w:val="28"/>
          <w:szCs w:val="28"/>
        </w:rPr>
        <w:t>ЗАИМООТНОШЕНИЯ ДЕТСКОЙ ОБЩЕСТВЕННОЙ ОРГАНИЗАЦИИ</w:t>
      </w:r>
      <w:r>
        <w:rPr>
          <w:sz w:val="28"/>
          <w:szCs w:val="28"/>
        </w:rPr>
        <w:t xml:space="preserve"> (</w:t>
      </w:r>
      <w:r w:rsidRPr="004F451C">
        <w:rPr>
          <w:i/>
          <w:sz w:val="28"/>
          <w:szCs w:val="28"/>
        </w:rPr>
        <w:t>Mutual relations of child's public organization</w:t>
      </w:r>
      <w:r>
        <w:rPr>
          <w:i/>
          <w:sz w:val="28"/>
          <w:szCs w:val="28"/>
        </w:rPr>
        <w:t>)</w:t>
      </w:r>
      <w:r w:rsidRPr="004F451C">
        <w:rPr>
          <w:sz w:val="28"/>
          <w:szCs w:val="28"/>
        </w:rPr>
        <w:t xml:space="preserve"> </w:t>
      </w:r>
      <w:r>
        <w:rPr>
          <w:sz w:val="28"/>
          <w:szCs w:val="28"/>
        </w:rPr>
        <w:t xml:space="preserve">(или нескольких организаций) с другими формированиями </w:t>
      </w:r>
      <w:r w:rsidRPr="00C353B4">
        <w:rPr>
          <w:sz w:val="28"/>
          <w:szCs w:val="28"/>
        </w:rPr>
        <w:t>образовательного учрежде</w:t>
      </w:r>
      <w:r>
        <w:rPr>
          <w:sz w:val="28"/>
          <w:szCs w:val="28"/>
        </w:rPr>
        <w:t xml:space="preserve">ния строятся на </w:t>
      </w:r>
      <w:r w:rsidRPr="00C353B4">
        <w:rPr>
          <w:sz w:val="28"/>
          <w:szCs w:val="28"/>
        </w:rPr>
        <w:t>партнерс</w:t>
      </w:r>
      <w:r>
        <w:rPr>
          <w:sz w:val="28"/>
          <w:szCs w:val="28"/>
        </w:rPr>
        <w:t xml:space="preserve">ких началах на основе договора </w:t>
      </w:r>
      <w:r w:rsidRPr="00C353B4">
        <w:rPr>
          <w:sz w:val="28"/>
          <w:szCs w:val="28"/>
        </w:rPr>
        <w:t>или соглашения</w:t>
      </w:r>
      <w:r>
        <w:rPr>
          <w:sz w:val="28"/>
          <w:szCs w:val="28"/>
        </w:rPr>
        <w:t xml:space="preserve"> (</w:t>
      </w:r>
      <w:r w:rsidRPr="00467ABA">
        <w:rPr>
          <w:i/>
          <w:sz w:val="28"/>
          <w:szCs w:val="28"/>
        </w:rPr>
        <w:t xml:space="preserve">Методические рекомендации по подготовке и проведению муниципального этапа </w:t>
      </w:r>
      <w:r w:rsidRPr="00467ABA">
        <w:rPr>
          <w:i/>
          <w:sz w:val="28"/>
          <w:szCs w:val="28"/>
          <w:lang w:val="en-US"/>
        </w:rPr>
        <w:t>VI</w:t>
      </w:r>
      <w:r w:rsidRPr="00467ABA">
        <w:rPr>
          <w:i/>
          <w:sz w:val="28"/>
          <w:szCs w:val="28"/>
        </w:rPr>
        <w:t xml:space="preserve"> Республиканского детского гражданского форума «Развитие единого детского движения в Республике Саха (Якутия)»</w:t>
      </w:r>
      <w:r>
        <w:rPr>
          <w:i/>
          <w:sz w:val="28"/>
          <w:szCs w:val="28"/>
        </w:rPr>
        <w:t>.-Якутск, 2013.-</w:t>
      </w:r>
      <w:hyperlink r:id="rId6" w:history="1">
        <w:r w:rsidRPr="00467ABA">
          <w:rPr>
            <w:rStyle w:val="a6"/>
            <w:i/>
            <w:sz w:val="28"/>
            <w:szCs w:val="28"/>
          </w:rPr>
          <w:t>http://www.sakhaedu.ru/civicforum/documents/3098/</w:t>
        </w:r>
      </w:hyperlink>
      <w:r>
        <w:rPr>
          <w:i/>
          <w:sz w:val="28"/>
          <w:szCs w:val="28"/>
        </w:rPr>
        <w:t>. Дата обращения 10.08.2014).</w:t>
      </w:r>
    </w:p>
    <w:p w:rsidR="00EF4955" w:rsidRDefault="00EF4955" w:rsidP="00EF4955">
      <w:pPr>
        <w:jc w:val="both"/>
        <w:rPr>
          <w:b/>
          <w:sz w:val="28"/>
          <w:szCs w:val="28"/>
        </w:rPr>
      </w:pPr>
    </w:p>
    <w:p w:rsidR="00EF4955" w:rsidRDefault="00EF4955" w:rsidP="00EF4955">
      <w:pPr>
        <w:jc w:val="both"/>
        <w:rPr>
          <w:b/>
          <w:sz w:val="28"/>
          <w:szCs w:val="28"/>
        </w:rPr>
      </w:pPr>
      <w:r w:rsidRPr="009207C2">
        <w:rPr>
          <w:b/>
          <w:sz w:val="28"/>
          <w:szCs w:val="28"/>
        </w:rPr>
        <w:t xml:space="preserve">ВИДЫ </w:t>
      </w:r>
      <w:r>
        <w:rPr>
          <w:b/>
          <w:sz w:val="28"/>
          <w:szCs w:val="28"/>
        </w:rPr>
        <w:t>ГОСУДАРСТВЕННОЙ ПОДДЕРЖКИ МОЛОДЕЖНЫХ И ДЕТСКИХ</w:t>
      </w:r>
      <w:r w:rsidRPr="009207C2">
        <w:rPr>
          <w:b/>
          <w:sz w:val="28"/>
          <w:szCs w:val="28"/>
        </w:rPr>
        <w:t xml:space="preserve"> ОБЪЕДИНЕНИЙ</w:t>
      </w:r>
      <w:r>
        <w:rPr>
          <w:b/>
          <w:sz w:val="28"/>
          <w:szCs w:val="28"/>
        </w:rPr>
        <w:t xml:space="preserve"> </w:t>
      </w:r>
      <w:r>
        <w:rPr>
          <w:sz w:val="28"/>
          <w:szCs w:val="28"/>
        </w:rPr>
        <w:t>(</w:t>
      </w:r>
      <w:r w:rsidRPr="00BC5129">
        <w:rPr>
          <w:i/>
          <w:sz w:val="28"/>
          <w:szCs w:val="28"/>
        </w:rPr>
        <w:t>Types of State support for youth organizations and children's associations</w:t>
      </w:r>
      <w:r>
        <w:rPr>
          <w:i/>
          <w:sz w:val="28"/>
          <w:szCs w:val="28"/>
        </w:rPr>
        <w:t>)</w:t>
      </w:r>
      <w:r w:rsidRPr="00BC5129">
        <w:rPr>
          <w:i/>
          <w:sz w:val="28"/>
          <w:szCs w:val="28"/>
        </w:rPr>
        <w:t>:</w:t>
      </w:r>
      <w:r w:rsidRPr="009207C2">
        <w:rPr>
          <w:sz w:val="28"/>
          <w:szCs w:val="28"/>
        </w:rPr>
        <w:t xml:space="preserve"> </w:t>
      </w:r>
      <w:r>
        <w:rPr>
          <w:sz w:val="28"/>
          <w:szCs w:val="28"/>
        </w:rPr>
        <w:t>информационное обеспечение и подготовка кадров объединений; поддержка проектов (программ) молодежных и детских объединений; финансирование мероприятий по поддержке  объединений  молодежи. Федеральным законом предусмотрено формирование Федерального реестра  молодежных и детских объединений, пользующихся государственной поддержкой (</w:t>
      </w:r>
      <w:r>
        <w:rPr>
          <w:i/>
          <w:sz w:val="28"/>
          <w:szCs w:val="28"/>
        </w:rPr>
        <w:t>Переверзев М.П., Калинина З.Н. Экономические основы с молодежью: Учебное пособие.-М.: ИНФРА-М, 2008.-с.61).</w:t>
      </w:r>
    </w:p>
    <w:p w:rsidR="00EF4955" w:rsidRPr="009207C2" w:rsidRDefault="00EF4955" w:rsidP="00EF4955">
      <w:pPr>
        <w:pStyle w:val="3"/>
        <w:rPr>
          <w:rFonts w:ascii="Times New Roman" w:hAnsi="Times New Roman" w:cs="Times New Roman"/>
          <w:b w:val="0"/>
          <w:i/>
          <w:sz w:val="28"/>
          <w:szCs w:val="28"/>
          <w:lang w:val="en-US"/>
        </w:rPr>
      </w:pPr>
      <w:r w:rsidRPr="00C52EB3">
        <w:rPr>
          <w:rFonts w:ascii="Times New Roman" w:hAnsi="Times New Roman" w:cs="Times New Roman"/>
          <w:sz w:val="28"/>
          <w:szCs w:val="28"/>
        </w:rPr>
        <w:t>В</w:t>
      </w:r>
      <w:r>
        <w:rPr>
          <w:rFonts w:ascii="Times New Roman" w:hAnsi="Times New Roman" w:cs="Times New Roman"/>
          <w:sz w:val="28"/>
          <w:szCs w:val="28"/>
        </w:rPr>
        <w:t>ИДЫ</w:t>
      </w:r>
      <w:r w:rsidRPr="009207C2">
        <w:rPr>
          <w:rFonts w:ascii="Times New Roman" w:hAnsi="Times New Roman" w:cs="Times New Roman"/>
          <w:sz w:val="28"/>
          <w:szCs w:val="28"/>
          <w:lang w:val="en-US"/>
        </w:rPr>
        <w:t xml:space="preserve"> </w:t>
      </w:r>
      <w:r>
        <w:rPr>
          <w:rFonts w:ascii="Times New Roman" w:hAnsi="Times New Roman" w:cs="Times New Roman"/>
          <w:sz w:val="28"/>
          <w:szCs w:val="28"/>
        </w:rPr>
        <w:t>ОБЩЕСТВЕННЫХ</w:t>
      </w:r>
      <w:r w:rsidRPr="009207C2">
        <w:rPr>
          <w:rFonts w:ascii="Times New Roman" w:hAnsi="Times New Roman" w:cs="Times New Roman"/>
          <w:sz w:val="28"/>
          <w:szCs w:val="28"/>
          <w:lang w:val="en-US"/>
        </w:rPr>
        <w:t xml:space="preserve"> </w:t>
      </w:r>
      <w:r>
        <w:rPr>
          <w:rFonts w:ascii="Times New Roman" w:hAnsi="Times New Roman" w:cs="Times New Roman"/>
          <w:sz w:val="28"/>
          <w:szCs w:val="28"/>
        </w:rPr>
        <w:t>ОБЪЕДИНЕНИЙ</w:t>
      </w:r>
      <w:r w:rsidRPr="009207C2">
        <w:rPr>
          <w:rFonts w:ascii="Times New Roman" w:hAnsi="Times New Roman" w:cs="Times New Roman"/>
          <w:sz w:val="28"/>
          <w:szCs w:val="28"/>
          <w:lang w:val="en-US"/>
        </w:rPr>
        <w:t xml:space="preserve"> </w:t>
      </w:r>
      <w:r w:rsidRPr="009207C2">
        <w:rPr>
          <w:rFonts w:ascii="Times New Roman" w:hAnsi="Times New Roman" w:cs="Times New Roman"/>
          <w:b w:val="0"/>
          <w:i/>
          <w:sz w:val="28"/>
          <w:szCs w:val="28"/>
          <w:lang w:val="en-US"/>
        </w:rPr>
        <w:t>(</w:t>
      </w:r>
      <w:r w:rsidRPr="009207C2">
        <w:rPr>
          <w:rFonts w:ascii="Times New Roman" w:hAnsi="Times New Roman" w:cs="Times New Roman"/>
          <w:b w:val="0"/>
          <w:i/>
          <w:color w:val="000000"/>
          <w:sz w:val="28"/>
          <w:szCs w:val="28"/>
          <w:lang w:val="en-US"/>
        </w:rPr>
        <w:t>kinds of of public associations)</w:t>
      </w:r>
      <w:r w:rsidRPr="009207C2">
        <w:rPr>
          <w:rFonts w:ascii="Times New Roman" w:hAnsi="Times New Roman" w:cs="Times New Roman"/>
          <w:b w:val="0"/>
          <w:i/>
          <w:sz w:val="28"/>
          <w:szCs w:val="28"/>
          <w:lang w:val="en-US"/>
        </w:rPr>
        <w:t>:</w:t>
      </w:r>
    </w:p>
    <w:p w:rsidR="00EF4955" w:rsidRPr="00C52EB3" w:rsidRDefault="00EF4955" w:rsidP="00EF4955">
      <w:pPr>
        <w:numPr>
          <w:ilvl w:val="0"/>
          <w:numId w:val="1"/>
        </w:numPr>
        <w:spacing w:before="75" w:after="75"/>
        <w:rPr>
          <w:sz w:val="28"/>
          <w:szCs w:val="28"/>
        </w:rPr>
      </w:pPr>
      <w:r w:rsidRPr="00C52EB3">
        <w:rPr>
          <w:i/>
          <w:iCs/>
          <w:sz w:val="28"/>
          <w:szCs w:val="28"/>
        </w:rPr>
        <w:t>общественная организация</w:t>
      </w:r>
      <w:r w:rsidRPr="00C52EB3">
        <w:rPr>
          <w:sz w:val="28"/>
          <w:szCs w:val="28"/>
        </w:rPr>
        <w:t xml:space="preserve"> (неправительственное объединение граждан по общим интересам и целям, созданное на добровольной основе);</w:t>
      </w:r>
    </w:p>
    <w:p w:rsidR="00EF4955" w:rsidRPr="00C52EB3" w:rsidRDefault="00EF4955" w:rsidP="00EF4955">
      <w:pPr>
        <w:numPr>
          <w:ilvl w:val="0"/>
          <w:numId w:val="1"/>
        </w:numPr>
        <w:spacing w:before="75" w:after="75"/>
        <w:rPr>
          <w:sz w:val="28"/>
          <w:szCs w:val="28"/>
        </w:rPr>
      </w:pPr>
      <w:r w:rsidRPr="00C52EB3">
        <w:rPr>
          <w:i/>
          <w:iCs/>
          <w:sz w:val="28"/>
          <w:szCs w:val="28"/>
        </w:rPr>
        <w:t>общественное движение</w:t>
      </w:r>
      <w:r w:rsidRPr="00C52EB3">
        <w:rPr>
          <w:sz w:val="28"/>
          <w:szCs w:val="28"/>
        </w:rPr>
        <w:t xml:space="preserve"> (организационно-правовая форма общественного объединения граждан, созданная для выражения ими своей социально-политической позиции);</w:t>
      </w:r>
    </w:p>
    <w:p w:rsidR="00EF4955" w:rsidRPr="00C52EB3" w:rsidRDefault="00EF4955" w:rsidP="00EF4955">
      <w:pPr>
        <w:numPr>
          <w:ilvl w:val="0"/>
          <w:numId w:val="1"/>
        </w:numPr>
        <w:spacing w:before="75" w:after="75"/>
        <w:rPr>
          <w:sz w:val="28"/>
          <w:szCs w:val="28"/>
        </w:rPr>
      </w:pPr>
      <w:r w:rsidRPr="00C52EB3">
        <w:rPr>
          <w:i/>
          <w:iCs/>
          <w:sz w:val="28"/>
          <w:szCs w:val="28"/>
        </w:rPr>
        <w:t>общественный фонд</w:t>
      </w:r>
      <w:r w:rsidRPr="00C52EB3">
        <w:rPr>
          <w:sz w:val="28"/>
          <w:szCs w:val="28"/>
        </w:rPr>
        <w:t xml:space="preserve"> (не имеющее членства общественное объединение России, целью которого является формирование имущества, используемого для общественно-полезных дел, на основании добровольных взносов и других не запрещенных законом материальных поступлений);</w:t>
      </w:r>
    </w:p>
    <w:p w:rsidR="00EF4955" w:rsidRPr="00C52EB3" w:rsidRDefault="00EF4955" w:rsidP="00EF4955">
      <w:pPr>
        <w:numPr>
          <w:ilvl w:val="0"/>
          <w:numId w:val="1"/>
        </w:numPr>
        <w:spacing w:before="75" w:after="75"/>
        <w:rPr>
          <w:sz w:val="28"/>
          <w:szCs w:val="28"/>
        </w:rPr>
      </w:pPr>
      <w:r w:rsidRPr="00C52EB3">
        <w:rPr>
          <w:i/>
          <w:iCs/>
          <w:sz w:val="28"/>
          <w:szCs w:val="28"/>
        </w:rPr>
        <w:t>общественное учреждение</w:t>
      </w:r>
      <w:r w:rsidRPr="00C52EB3">
        <w:rPr>
          <w:sz w:val="28"/>
          <w:szCs w:val="28"/>
        </w:rPr>
        <w:t xml:space="preserve"> (общественное объединение в РФ, не имеющее членства, идеей которого является оказание определенного вида конкретных услуг в соответствии с уставными целями и интересами участников);</w:t>
      </w:r>
    </w:p>
    <w:p w:rsidR="00EF4955" w:rsidRPr="00C52EB3" w:rsidRDefault="00EF4955" w:rsidP="00EF4955">
      <w:pPr>
        <w:numPr>
          <w:ilvl w:val="0"/>
          <w:numId w:val="1"/>
        </w:numPr>
        <w:spacing w:before="75" w:after="75"/>
        <w:rPr>
          <w:sz w:val="28"/>
          <w:szCs w:val="28"/>
        </w:rPr>
      </w:pPr>
      <w:r w:rsidRPr="00C52EB3">
        <w:rPr>
          <w:i/>
          <w:iCs/>
          <w:sz w:val="28"/>
          <w:szCs w:val="28"/>
        </w:rPr>
        <w:t>орган общественной самодеятельности</w:t>
      </w:r>
      <w:r w:rsidRPr="00C52EB3">
        <w:rPr>
          <w:sz w:val="28"/>
          <w:szCs w:val="28"/>
        </w:rPr>
        <w:t xml:space="preserve"> (цели данного общественного объединения, не имеющего членства, имеют социальный характер и </w:t>
      </w:r>
      <w:r w:rsidRPr="00C52EB3">
        <w:rPr>
          <w:sz w:val="28"/>
          <w:szCs w:val="28"/>
        </w:rPr>
        <w:lastRenderedPageBreak/>
        <w:t>направлены на решение различных проблем, возникающих по месту жительства, работы, учебы);</w:t>
      </w:r>
    </w:p>
    <w:p w:rsidR="00EF4955" w:rsidRDefault="00EF4955" w:rsidP="00EF4955">
      <w:pPr>
        <w:numPr>
          <w:ilvl w:val="0"/>
          <w:numId w:val="1"/>
        </w:numPr>
        <w:spacing w:before="75" w:after="75"/>
        <w:rPr>
          <w:sz w:val="28"/>
          <w:szCs w:val="28"/>
        </w:rPr>
      </w:pPr>
      <w:r w:rsidRPr="00C52EB3">
        <w:rPr>
          <w:i/>
          <w:iCs/>
          <w:sz w:val="28"/>
          <w:szCs w:val="28"/>
        </w:rPr>
        <w:t>политическая партия</w:t>
      </w:r>
      <w:r w:rsidRPr="00C52EB3">
        <w:rPr>
          <w:sz w:val="28"/>
          <w:szCs w:val="28"/>
        </w:rPr>
        <w:t xml:space="preserve"> (общественная организация (объединение), целью которой является получение политической власти в стране или участие в политике через своих представителей в органах государственной власти и местного самоуправления).</w:t>
      </w:r>
    </w:p>
    <w:p w:rsidR="00EF4955" w:rsidRDefault="00EF4955" w:rsidP="00EF4955">
      <w:pPr>
        <w:jc w:val="both"/>
        <w:rPr>
          <w:b/>
          <w:iCs/>
          <w:sz w:val="28"/>
          <w:szCs w:val="28"/>
        </w:rPr>
      </w:pPr>
    </w:p>
    <w:p w:rsidR="00EF4955" w:rsidRPr="00EC3D04" w:rsidRDefault="00EF4955" w:rsidP="00EF4955">
      <w:pPr>
        <w:jc w:val="both"/>
        <w:rPr>
          <w:sz w:val="28"/>
          <w:szCs w:val="28"/>
        </w:rPr>
      </w:pPr>
      <w:r>
        <w:rPr>
          <w:b/>
          <w:iCs/>
          <w:sz w:val="28"/>
          <w:szCs w:val="28"/>
        </w:rPr>
        <w:t xml:space="preserve">ВИДЫ ПРОФЕССИОНАЛЬНОЙ ДЕЯТЕЛЬНОСТИ БАКАЛАВРА ПО РАБОТЕ С МОЛОДЕЖЬЮ </w:t>
      </w:r>
      <w:r>
        <w:rPr>
          <w:i/>
          <w:iCs/>
          <w:sz w:val="28"/>
          <w:szCs w:val="28"/>
        </w:rPr>
        <w:t>(</w:t>
      </w:r>
      <w:r w:rsidRPr="008A1317">
        <w:rPr>
          <w:i/>
          <w:iCs/>
          <w:sz w:val="28"/>
          <w:szCs w:val="28"/>
        </w:rPr>
        <w:t>kinds of professional activity in youth work</w:t>
      </w:r>
      <w:r>
        <w:rPr>
          <w:i/>
          <w:iCs/>
          <w:sz w:val="28"/>
          <w:szCs w:val="28"/>
        </w:rPr>
        <w:t>)</w:t>
      </w:r>
      <w:r>
        <w:rPr>
          <w:iCs/>
          <w:sz w:val="28"/>
          <w:szCs w:val="28"/>
        </w:rPr>
        <w:t xml:space="preserve">- научно-исследовательская, организационно-управленческая, информационно-аналитическая, производственная и социально-технологическая, а также социально-проектная и организационно-массовая </w:t>
      </w:r>
      <w:r>
        <w:rPr>
          <w:sz w:val="28"/>
          <w:szCs w:val="28"/>
        </w:rPr>
        <w:t>(</w:t>
      </w:r>
      <w:r>
        <w:rPr>
          <w:i/>
          <w:sz w:val="28"/>
          <w:szCs w:val="28"/>
        </w:rPr>
        <w:t>Организация работы с молодежью: введение в специальность: учебное пособие/под ред. Е.П.Агапова.-Ростов на Дону: Феникс, 2014.-с.406).</w:t>
      </w:r>
    </w:p>
    <w:p w:rsidR="00EF4955" w:rsidRDefault="00EF4955" w:rsidP="00EF4955">
      <w:pPr>
        <w:jc w:val="both"/>
        <w:rPr>
          <w:b/>
          <w:color w:val="000000"/>
          <w:sz w:val="28"/>
          <w:szCs w:val="28"/>
        </w:rPr>
      </w:pPr>
    </w:p>
    <w:p w:rsidR="00EF4955" w:rsidRPr="00E84C03" w:rsidRDefault="00EF4955" w:rsidP="00EF4955">
      <w:pPr>
        <w:jc w:val="both"/>
        <w:rPr>
          <w:color w:val="000000"/>
          <w:sz w:val="28"/>
          <w:szCs w:val="28"/>
        </w:rPr>
      </w:pPr>
      <w:r>
        <w:rPr>
          <w:b/>
          <w:color w:val="000000"/>
          <w:sz w:val="28"/>
          <w:szCs w:val="28"/>
        </w:rPr>
        <w:t xml:space="preserve">ВОЗРАСТНЫЕ ГРАНИЦЫ МОЛОДЕЖИ </w:t>
      </w:r>
      <w:r>
        <w:rPr>
          <w:i/>
          <w:color w:val="000000"/>
          <w:sz w:val="28"/>
          <w:szCs w:val="28"/>
        </w:rPr>
        <w:t>(</w:t>
      </w:r>
      <w:r w:rsidRPr="0011698F">
        <w:rPr>
          <w:i/>
          <w:color w:val="000000"/>
          <w:sz w:val="28"/>
          <w:szCs w:val="28"/>
        </w:rPr>
        <w:t>of youth age boundaries</w:t>
      </w:r>
      <w:r>
        <w:rPr>
          <w:i/>
          <w:color w:val="000000"/>
          <w:sz w:val="28"/>
          <w:szCs w:val="28"/>
        </w:rPr>
        <w:t>)</w:t>
      </w:r>
      <w:r>
        <w:rPr>
          <w:color w:val="000000"/>
          <w:sz w:val="28"/>
          <w:szCs w:val="28"/>
        </w:rPr>
        <w:t xml:space="preserve">–по данным ЮНЕСКО, 17-25 лет, по российским данным –от 14 до 30 лет включительно. На практике имеет место увеличение возраста отдельных групп молодежи: так, например, верхняя граница возраста молодых ученых поднимается до 35 лет </w:t>
      </w:r>
      <w:r>
        <w:rPr>
          <w:sz w:val="28"/>
          <w:szCs w:val="28"/>
        </w:rPr>
        <w:t>(</w:t>
      </w:r>
      <w:r>
        <w:rPr>
          <w:i/>
          <w:sz w:val="28"/>
          <w:szCs w:val="28"/>
        </w:rPr>
        <w:t>Организация работы с молодежью: введение в специальность: учебное пособие/под ред. Е.П.Агапова.-Ростов на Дону: Феникс, 2014.-с.407).</w:t>
      </w:r>
    </w:p>
    <w:p w:rsidR="00EF4955" w:rsidRDefault="00EF4955" w:rsidP="00EF4955">
      <w:pPr>
        <w:jc w:val="both"/>
        <w:rPr>
          <w:b/>
          <w:sz w:val="28"/>
          <w:szCs w:val="28"/>
        </w:rPr>
      </w:pPr>
    </w:p>
    <w:p w:rsidR="00EF4955" w:rsidRDefault="00EF4955" w:rsidP="00EF4955">
      <w:pPr>
        <w:jc w:val="both"/>
        <w:rPr>
          <w:b/>
          <w:color w:val="000000"/>
          <w:sz w:val="28"/>
          <w:szCs w:val="28"/>
        </w:rPr>
      </w:pPr>
      <w:r w:rsidRPr="006770DB">
        <w:rPr>
          <w:b/>
          <w:sz w:val="28"/>
          <w:szCs w:val="28"/>
        </w:rPr>
        <w:t>ВОЗРАСТНЫЕ ГРУППЫ</w:t>
      </w:r>
      <w:r>
        <w:rPr>
          <w:i/>
          <w:sz w:val="28"/>
          <w:szCs w:val="28"/>
        </w:rPr>
        <w:t xml:space="preserve"> (</w:t>
      </w:r>
      <w:r w:rsidRPr="007D4297">
        <w:rPr>
          <w:i/>
          <w:sz w:val="28"/>
          <w:szCs w:val="28"/>
        </w:rPr>
        <w:t>Age groups</w:t>
      </w:r>
      <w:r>
        <w:rPr>
          <w:i/>
          <w:sz w:val="28"/>
          <w:szCs w:val="28"/>
        </w:rPr>
        <w:t>)</w:t>
      </w:r>
      <w:r w:rsidRPr="007D4297">
        <w:rPr>
          <w:i/>
          <w:sz w:val="28"/>
          <w:szCs w:val="28"/>
        </w:rPr>
        <w:t xml:space="preserve"> </w:t>
      </w:r>
      <w:r>
        <w:rPr>
          <w:sz w:val="28"/>
          <w:szCs w:val="28"/>
        </w:rPr>
        <w:t xml:space="preserve">–организации, основанные на общности хронологического и /или условного возраста своих членов, имеющие специфическую структуру, функции и знаковые средства и соответственно воспринимаемые и оформляемые культурой </w:t>
      </w:r>
      <w:r>
        <w:rPr>
          <w:i/>
          <w:sz w:val="28"/>
          <w:szCs w:val="28"/>
        </w:rPr>
        <w:t>(</w:t>
      </w:r>
      <w:r w:rsidRPr="00DF13B4">
        <w:rPr>
          <w:i/>
          <w:sz w:val="28"/>
          <w:szCs w:val="28"/>
        </w:rPr>
        <w:t>Кон И.С. Ребенок и общество: учебное пособие.-М.: Издательский центр «Академия», 2003.-3</w:t>
      </w:r>
      <w:r>
        <w:rPr>
          <w:i/>
          <w:sz w:val="28"/>
          <w:szCs w:val="28"/>
        </w:rPr>
        <w:t>27</w:t>
      </w:r>
      <w:r w:rsidRPr="00DF13B4">
        <w:rPr>
          <w:i/>
          <w:sz w:val="28"/>
          <w:szCs w:val="28"/>
        </w:rPr>
        <w:t>с.</w:t>
      </w:r>
      <w:r>
        <w:rPr>
          <w:i/>
          <w:sz w:val="28"/>
          <w:szCs w:val="28"/>
        </w:rPr>
        <w:t>)</w:t>
      </w:r>
    </w:p>
    <w:p w:rsidR="00EF4955" w:rsidRDefault="00EF4955" w:rsidP="00EF4955">
      <w:pPr>
        <w:jc w:val="both"/>
        <w:rPr>
          <w:b/>
          <w:color w:val="000000"/>
          <w:sz w:val="28"/>
          <w:szCs w:val="28"/>
        </w:rPr>
      </w:pPr>
    </w:p>
    <w:p w:rsidR="00EF4955" w:rsidRDefault="00EF4955" w:rsidP="00EF4955">
      <w:pPr>
        <w:jc w:val="both"/>
        <w:rPr>
          <w:i/>
          <w:sz w:val="28"/>
          <w:szCs w:val="28"/>
        </w:rPr>
      </w:pPr>
      <w:r>
        <w:rPr>
          <w:b/>
          <w:color w:val="000000"/>
          <w:sz w:val="28"/>
          <w:szCs w:val="28"/>
        </w:rPr>
        <w:t xml:space="preserve">ВОЗРАСТНЫЕ ОСОБЕННОСТИ </w:t>
      </w:r>
      <w:r>
        <w:rPr>
          <w:color w:val="000000"/>
          <w:sz w:val="28"/>
          <w:szCs w:val="28"/>
        </w:rPr>
        <w:t>(</w:t>
      </w:r>
      <w:r w:rsidRPr="00F74F33">
        <w:rPr>
          <w:i/>
          <w:color w:val="000000"/>
          <w:sz w:val="28"/>
          <w:szCs w:val="28"/>
        </w:rPr>
        <w:t>age features</w:t>
      </w:r>
      <w:r>
        <w:rPr>
          <w:i/>
          <w:color w:val="000000"/>
          <w:sz w:val="28"/>
          <w:szCs w:val="28"/>
        </w:rPr>
        <w:t>)</w:t>
      </w:r>
      <w:r w:rsidRPr="00B04BD0">
        <w:rPr>
          <w:color w:val="000000"/>
          <w:sz w:val="28"/>
          <w:szCs w:val="28"/>
        </w:rPr>
        <w:t>–каждому возрасту</w:t>
      </w:r>
      <w:r>
        <w:rPr>
          <w:color w:val="000000"/>
          <w:sz w:val="28"/>
          <w:szCs w:val="28"/>
        </w:rPr>
        <w:t xml:space="preserve"> присущи свои достоинства и недостатки, ограничения, потери. Они-то и составляют возрастные особенности, т.е. то, что отличает один возраст от другого </w:t>
      </w:r>
      <w:r w:rsidRPr="001E3F6F">
        <w:rPr>
          <w:i/>
          <w:sz w:val="28"/>
          <w:szCs w:val="28"/>
        </w:rPr>
        <w:t>(Волков Б.С. Психология юности и молодости: учебное пособие.-М.: Академический проект: Трикста, 2006.-с.232).</w:t>
      </w:r>
    </w:p>
    <w:p w:rsidR="00EF4955" w:rsidRDefault="00EF4955" w:rsidP="00EF4955">
      <w:pPr>
        <w:jc w:val="both"/>
        <w:rPr>
          <w:b/>
          <w:sz w:val="28"/>
          <w:szCs w:val="28"/>
        </w:rPr>
      </w:pPr>
    </w:p>
    <w:p w:rsidR="00EF4955" w:rsidRDefault="00EF4955" w:rsidP="00EF4955">
      <w:pPr>
        <w:jc w:val="both"/>
        <w:rPr>
          <w:b/>
          <w:color w:val="000000"/>
          <w:sz w:val="28"/>
          <w:szCs w:val="28"/>
        </w:rPr>
      </w:pPr>
      <w:r w:rsidRPr="0066797D">
        <w:rPr>
          <w:b/>
          <w:sz w:val="28"/>
          <w:szCs w:val="28"/>
        </w:rPr>
        <w:t>ВОЗРАСТНОЙ ПОДХОД В ВОСПИТАНИИ</w:t>
      </w:r>
      <w:r>
        <w:rPr>
          <w:sz w:val="28"/>
          <w:szCs w:val="28"/>
        </w:rPr>
        <w:t xml:space="preserve"> (</w:t>
      </w:r>
      <w:r w:rsidRPr="00C406B5">
        <w:rPr>
          <w:i/>
          <w:sz w:val="28"/>
          <w:szCs w:val="28"/>
        </w:rPr>
        <w:t>age approach in upbringing</w:t>
      </w:r>
      <w:r>
        <w:rPr>
          <w:sz w:val="28"/>
          <w:szCs w:val="28"/>
        </w:rPr>
        <w:t>)–учет и использование закономерностей развития личности (физических, психических, социальных), а также социально-психологических особенностей групп воспитуемых, обусловленных их возрастным составом (</w:t>
      </w:r>
      <w:r>
        <w:rPr>
          <w:i/>
          <w:sz w:val="28"/>
          <w:szCs w:val="28"/>
        </w:rPr>
        <w:t>Коджаспирова Г.М.,</w:t>
      </w:r>
      <w:r w:rsidRPr="00823FED">
        <w:rPr>
          <w:i/>
          <w:sz w:val="28"/>
          <w:szCs w:val="28"/>
        </w:rPr>
        <w:t xml:space="preserve"> </w:t>
      </w:r>
      <w:r>
        <w:rPr>
          <w:i/>
          <w:sz w:val="28"/>
          <w:szCs w:val="28"/>
        </w:rPr>
        <w:t>Коджаспиров А.Ю. Словарь по педагогике.-М.: ИКЦ «МарТ»; Ростов н/Д: Изд. Центр «МарТ», 2005).</w:t>
      </w:r>
    </w:p>
    <w:p w:rsidR="00EF4955" w:rsidRDefault="00EF4955" w:rsidP="00EF4955">
      <w:pPr>
        <w:jc w:val="both"/>
        <w:rPr>
          <w:b/>
          <w:sz w:val="28"/>
          <w:szCs w:val="28"/>
        </w:rPr>
      </w:pPr>
    </w:p>
    <w:p w:rsidR="00EF4955" w:rsidRDefault="00EF4955" w:rsidP="00EF4955">
      <w:pPr>
        <w:jc w:val="both"/>
        <w:rPr>
          <w:b/>
          <w:color w:val="000000"/>
          <w:sz w:val="28"/>
          <w:szCs w:val="28"/>
        </w:rPr>
      </w:pPr>
      <w:r>
        <w:rPr>
          <w:b/>
          <w:sz w:val="28"/>
          <w:szCs w:val="28"/>
        </w:rPr>
        <w:lastRenderedPageBreak/>
        <w:t xml:space="preserve">ВОЛОНТЕРЫ </w:t>
      </w:r>
      <w:r>
        <w:rPr>
          <w:sz w:val="28"/>
          <w:szCs w:val="28"/>
        </w:rPr>
        <w:t>(</w:t>
      </w:r>
      <w:r w:rsidRPr="00BC5A7F">
        <w:rPr>
          <w:i/>
          <w:sz w:val="28"/>
          <w:szCs w:val="28"/>
        </w:rPr>
        <w:t>volunteers</w:t>
      </w:r>
      <w:r>
        <w:rPr>
          <w:i/>
          <w:sz w:val="28"/>
          <w:szCs w:val="28"/>
        </w:rPr>
        <w:t>)</w:t>
      </w:r>
      <w:r>
        <w:rPr>
          <w:sz w:val="28"/>
          <w:szCs w:val="28"/>
        </w:rPr>
        <w:t xml:space="preserve">-это добровольцы, осуществляющие социально значимую деятельность по своей воле, посредством личного вклада и предлагающие свою помощь безвозмездно. Волонтерство может быть организованным или неорганизованным, осуществляться индивидуально или в группе, в общественных или частных организациях </w:t>
      </w:r>
      <w:r>
        <w:rPr>
          <w:i/>
          <w:sz w:val="28"/>
          <w:szCs w:val="28"/>
        </w:rPr>
        <w:t>(Социальная работа с молодежью: учебное пособие/Под ред. Н.Ф.Басова.-М.: Дашков и К., 2009.-с.171).</w:t>
      </w:r>
    </w:p>
    <w:p w:rsidR="00EF4955" w:rsidRDefault="00EF4955" w:rsidP="00EF4955">
      <w:pPr>
        <w:jc w:val="both"/>
        <w:rPr>
          <w:b/>
          <w:sz w:val="28"/>
          <w:szCs w:val="28"/>
        </w:rPr>
      </w:pPr>
    </w:p>
    <w:p w:rsidR="00EF4955" w:rsidRPr="00CB3546" w:rsidRDefault="00EF4955" w:rsidP="00EF4955">
      <w:pPr>
        <w:jc w:val="both"/>
        <w:rPr>
          <w:b/>
          <w:color w:val="000000"/>
          <w:sz w:val="28"/>
          <w:szCs w:val="28"/>
        </w:rPr>
      </w:pPr>
      <w:r w:rsidRPr="00CB3546">
        <w:rPr>
          <w:b/>
          <w:sz w:val="28"/>
          <w:szCs w:val="28"/>
        </w:rPr>
        <w:t>В</w:t>
      </w:r>
      <w:r>
        <w:rPr>
          <w:b/>
          <w:sz w:val="28"/>
          <w:szCs w:val="28"/>
        </w:rPr>
        <w:t>ОСПИТАНИЕ</w:t>
      </w:r>
      <w:r w:rsidRPr="00CB3546">
        <w:rPr>
          <w:b/>
          <w:sz w:val="28"/>
          <w:szCs w:val="28"/>
        </w:rPr>
        <w:t xml:space="preserve"> </w:t>
      </w:r>
      <w:r w:rsidRPr="00CB3546">
        <w:rPr>
          <w:i/>
          <w:sz w:val="28"/>
          <w:szCs w:val="28"/>
        </w:rPr>
        <w:t>(education)</w:t>
      </w:r>
      <w:r w:rsidRPr="00CB3546">
        <w:rPr>
          <w:sz w:val="28"/>
          <w:szCs w:val="28"/>
        </w:rPr>
        <w:t xml:space="preserve"> - деятельность, направленная на развитие личности, создание условий для самоопределения и социализации обучающегося на основе социокультурных, духовно-нравственных ценностей и принятых в обществе правил и норм поведения в интересах человека, семьи, общества и государства </w:t>
      </w:r>
      <w:r w:rsidRPr="00DC534A">
        <w:rPr>
          <w:rStyle w:val="a6"/>
          <w:i/>
          <w:sz w:val="28"/>
          <w:szCs w:val="28"/>
        </w:rPr>
        <w:t>(</w:t>
      </w:r>
      <w:hyperlink r:id="rId7" w:tooltip="Федеральный закон от 29 декабря 2012 г. № 273-ФЗ &quot;Об образовании в Российской Федерации&quot;" w:history="1">
        <w:r w:rsidRPr="002237DE">
          <w:rPr>
            <w:rStyle w:val="a6"/>
            <w:i/>
            <w:sz w:val="28"/>
            <w:szCs w:val="28"/>
          </w:rPr>
          <w:t xml:space="preserve">Федеральный закон от 29 декабря 2012 г. № 273-ФЗ "Об образовании в Российской Федерации" </w:t>
        </w:r>
        <w:r w:rsidRPr="002237DE">
          <w:rPr>
            <w:rStyle w:val="fileinfo"/>
            <w:i/>
            <w:sz w:val="28"/>
            <w:szCs w:val="28"/>
          </w:rPr>
          <w:t>)</w:t>
        </w:r>
        <w:r>
          <w:rPr>
            <w:rStyle w:val="fileinfo"/>
            <w:i/>
            <w:sz w:val="28"/>
            <w:szCs w:val="28"/>
          </w:rPr>
          <w:t>.</w:t>
        </w:r>
        <w:r w:rsidRPr="00DC534A">
          <w:rPr>
            <w:b/>
            <w:color w:val="000000"/>
          </w:rPr>
          <w:t xml:space="preserve"> </w:t>
        </w:r>
      </w:hyperlink>
    </w:p>
    <w:p w:rsidR="00EF4955" w:rsidRDefault="00EF4955" w:rsidP="00EF4955">
      <w:pPr>
        <w:jc w:val="both"/>
        <w:rPr>
          <w:b/>
          <w:color w:val="000000"/>
          <w:sz w:val="28"/>
          <w:szCs w:val="28"/>
        </w:rPr>
      </w:pPr>
    </w:p>
    <w:p w:rsidR="00EF4955" w:rsidRDefault="00EF4955" w:rsidP="00EF4955">
      <w:pPr>
        <w:jc w:val="both"/>
        <w:rPr>
          <w:b/>
          <w:color w:val="000000"/>
          <w:sz w:val="28"/>
          <w:szCs w:val="28"/>
        </w:rPr>
      </w:pPr>
      <w:r>
        <w:rPr>
          <w:b/>
          <w:color w:val="000000"/>
          <w:sz w:val="28"/>
          <w:szCs w:val="28"/>
        </w:rPr>
        <w:t xml:space="preserve">ВОСПИТАТЕЛЬНАЯ РАБОТА ПО МЕСТУ ЖИТЕЛЬСТВА </w:t>
      </w:r>
      <w:r w:rsidRPr="00A5054E">
        <w:rPr>
          <w:color w:val="000000"/>
          <w:sz w:val="28"/>
          <w:szCs w:val="28"/>
        </w:rPr>
        <w:t>–организация воспитательного воздействия на детей и подростков в условиях жилищно-бытовой среды.</w:t>
      </w:r>
      <w:r w:rsidRPr="00601CAC">
        <w:rPr>
          <w:i/>
          <w:sz w:val="28"/>
          <w:szCs w:val="28"/>
        </w:rPr>
        <w:t xml:space="preserve"> </w:t>
      </w:r>
      <w:r>
        <w:rPr>
          <w:sz w:val="28"/>
          <w:szCs w:val="28"/>
        </w:rPr>
        <w:t>Место жительства объединяет детей и взрослых в их свободное время и создает условия для общения и совместной деятельности. В зависимости от местных условий окружающая микросреда может оказывать на своих жителей как положительное, так и негативное влияние. Большую роль играет инфраструктура микрорайона, например наличие в нем учреждений культуры (библиотеки, учреждения д</w:t>
      </w:r>
      <w:r w:rsidRPr="002F4A3A">
        <w:rPr>
          <w:sz w:val="28"/>
          <w:szCs w:val="28"/>
        </w:rPr>
        <w:t>ополнительного</w:t>
      </w:r>
      <w:r>
        <w:rPr>
          <w:sz w:val="28"/>
          <w:szCs w:val="28"/>
        </w:rPr>
        <w:t xml:space="preserve"> образования детей, дома творчества, клубы и т.д.) либо криминогенных мест (торговые точки с алкогольной продукцией, стихийные рынки и т.п.). По месту жительства дети объединяются в разновозрастные неформальные коллективы различной направленности (в т.ч. асоциальной), выдвигают своих лидеров и соответственно совершают различные полезные или антиобщественные действия </w:t>
      </w:r>
      <w:r w:rsidRPr="00371331">
        <w:rPr>
          <w:i/>
          <w:sz w:val="28"/>
          <w:szCs w:val="28"/>
        </w:rPr>
        <w:t>(Семьеведение: словарь-справочник: учебное пособие для студентов высших учебных заведений/Авт.-сост.: О.Г.Прохорова, В.А.Румянцев-М.: АН</w:t>
      </w:r>
      <w:r>
        <w:rPr>
          <w:i/>
          <w:sz w:val="28"/>
          <w:szCs w:val="28"/>
        </w:rPr>
        <w:t>О «СПО «СОТИС», 2006.-292с.-с.48</w:t>
      </w:r>
      <w:r w:rsidRPr="00371331">
        <w:rPr>
          <w:i/>
          <w:sz w:val="28"/>
          <w:szCs w:val="28"/>
        </w:rPr>
        <w:t>).</w:t>
      </w:r>
    </w:p>
    <w:p w:rsidR="00EF4955" w:rsidRDefault="00EF4955" w:rsidP="00EF4955">
      <w:pPr>
        <w:jc w:val="both"/>
        <w:rPr>
          <w:b/>
          <w:color w:val="000000"/>
          <w:sz w:val="28"/>
          <w:szCs w:val="28"/>
        </w:rPr>
      </w:pPr>
    </w:p>
    <w:p w:rsidR="00EF4955" w:rsidRDefault="00EF4955" w:rsidP="00EF4955">
      <w:pPr>
        <w:jc w:val="both"/>
        <w:rPr>
          <w:sz w:val="28"/>
          <w:szCs w:val="28"/>
        </w:rPr>
      </w:pPr>
      <w:r w:rsidRPr="00692690">
        <w:rPr>
          <w:b/>
          <w:color w:val="000000"/>
          <w:sz w:val="28"/>
          <w:szCs w:val="28"/>
        </w:rPr>
        <w:t>В</w:t>
      </w:r>
      <w:r>
        <w:rPr>
          <w:b/>
          <w:color w:val="000000"/>
          <w:sz w:val="28"/>
          <w:szCs w:val="28"/>
        </w:rPr>
        <w:t>ОСПИТАТЕЛЬНЫЕ РЕСУРСЫ СОВРЕМЕННОГО ДЕТСКОГО ДВИЖЕНИЯ</w:t>
      </w:r>
      <w:r w:rsidRPr="00692690">
        <w:rPr>
          <w:color w:val="000000"/>
          <w:sz w:val="28"/>
          <w:szCs w:val="28"/>
        </w:rPr>
        <w:t xml:space="preserve"> </w:t>
      </w:r>
      <w:r>
        <w:rPr>
          <w:color w:val="000000"/>
          <w:sz w:val="28"/>
          <w:szCs w:val="28"/>
        </w:rPr>
        <w:t>(</w:t>
      </w:r>
      <w:r w:rsidRPr="00163AC9">
        <w:rPr>
          <w:i/>
          <w:color w:val="000000"/>
          <w:sz w:val="27"/>
          <w:szCs w:val="27"/>
        </w:rPr>
        <w:t>educational resources of modern children's movement</w:t>
      </w:r>
      <w:r>
        <w:rPr>
          <w:i/>
          <w:color w:val="000000"/>
          <w:sz w:val="27"/>
          <w:szCs w:val="27"/>
        </w:rPr>
        <w:t>)</w:t>
      </w:r>
      <w:r w:rsidRPr="00692690">
        <w:rPr>
          <w:color w:val="000000"/>
          <w:sz w:val="28"/>
          <w:szCs w:val="28"/>
        </w:rPr>
        <w:t xml:space="preserve">- </w:t>
      </w:r>
      <w:r w:rsidRPr="00692690">
        <w:rPr>
          <w:sz w:val="28"/>
          <w:szCs w:val="28"/>
        </w:rPr>
        <w:t xml:space="preserve">это  </w:t>
      </w:r>
      <w:r w:rsidRPr="00692690">
        <w:rPr>
          <w:iCs/>
          <w:sz w:val="28"/>
          <w:szCs w:val="28"/>
        </w:rPr>
        <w:t>совокупность</w:t>
      </w:r>
      <w:r w:rsidRPr="00692690">
        <w:rPr>
          <w:bCs/>
          <w:iCs/>
          <w:sz w:val="28"/>
          <w:szCs w:val="28"/>
        </w:rPr>
        <w:t xml:space="preserve"> </w:t>
      </w:r>
      <w:r w:rsidRPr="00BB60E3">
        <w:rPr>
          <w:bCs/>
          <w:iCs/>
          <w:sz w:val="28"/>
          <w:szCs w:val="28"/>
        </w:rPr>
        <w:t>новых смыслов</w:t>
      </w:r>
      <w:r w:rsidRPr="00692690">
        <w:rPr>
          <w:bCs/>
          <w:iCs/>
          <w:sz w:val="28"/>
          <w:szCs w:val="28"/>
        </w:rPr>
        <w:t xml:space="preserve"> воспитательной деятельности, </w:t>
      </w:r>
      <w:r w:rsidRPr="00692690">
        <w:rPr>
          <w:sz w:val="28"/>
          <w:szCs w:val="28"/>
        </w:rPr>
        <w:t xml:space="preserve">профессиональных и организационных компетенций субъектов деятельности, </w:t>
      </w:r>
      <w:r w:rsidRPr="00692690">
        <w:rPr>
          <w:bCs/>
          <w:sz w:val="28"/>
          <w:szCs w:val="28"/>
        </w:rPr>
        <w:t xml:space="preserve">технологий опережающего управления  и </w:t>
      </w:r>
      <w:r w:rsidRPr="00692690">
        <w:rPr>
          <w:iCs/>
          <w:sz w:val="28"/>
          <w:szCs w:val="28"/>
        </w:rPr>
        <w:t xml:space="preserve">информационного обеспечения. </w:t>
      </w:r>
      <w:r>
        <w:rPr>
          <w:iCs/>
          <w:sz w:val="28"/>
          <w:szCs w:val="28"/>
        </w:rPr>
        <w:t xml:space="preserve"> </w:t>
      </w:r>
      <w:r w:rsidRPr="00B87447">
        <w:rPr>
          <w:bCs/>
          <w:sz w:val="28"/>
          <w:szCs w:val="28"/>
        </w:rPr>
        <w:t xml:space="preserve">Под </w:t>
      </w:r>
      <w:r w:rsidRPr="00BB60E3">
        <w:rPr>
          <w:bCs/>
          <w:sz w:val="28"/>
          <w:szCs w:val="28"/>
        </w:rPr>
        <w:t xml:space="preserve">«ресурсами» принято подразумевать «запасы, источники» чего-либо </w:t>
      </w:r>
      <w:r w:rsidRPr="00BB60E3">
        <w:rPr>
          <w:sz w:val="28"/>
          <w:szCs w:val="28"/>
        </w:rPr>
        <w:t>(например, «воспитание  элиты  как ресурс развития  республики»).  А также «с</w:t>
      </w:r>
      <w:r w:rsidRPr="00BB60E3">
        <w:rPr>
          <w:bCs/>
          <w:sz w:val="28"/>
          <w:szCs w:val="28"/>
        </w:rPr>
        <w:t xml:space="preserve">редство», к которому обращаются в необходимом случае </w:t>
      </w:r>
      <w:r w:rsidRPr="00BB60E3">
        <w:rPr>
          <w:sz w:val="28"/>
          <w:szCs w:val="28"/>
        </w:rPr>
        <w:t>(например, «испробовать</w:t>
      </w:r>
      <w:r w:rsidRPr="00B87447">
        <w:rPr>
          <w:sz w:val="28"/>
          <w:szCs w:val="28"/>
        </w:rPr>
        <w:t xml:space="preserve">  воспитательный ресурс»). М. Роджерс в работе «Основания власти»</w:t>
      </w:r>
      <w:r w:rsidRPr="00B87447">
        <w:rPr>
          <w:i/>
          <w:sz w:val="28"/>
          <w:szCs w:val="28"/>
        </w:rPr>
        <w:t xml:space="preserve"> </w:t>
      </w:r>
      <w:r w:rsidRPr="00B87447">
        <w:rPr>
          <w:sz w:val="28"/>
          <w:szCs w:val="28"/>
        </w:rPr>
        <w:t xml:space="preserve"> писал, что ресурс - «это </w:t>
      </w:r>
      <w:r w:rsidRPr="00BB60E3">
        <w:rPr>
          <w:sz w:val="28"/>
          <w:szCs w:val="28"/>
        </w:rPr>
        <w:t>атрибут, обстоятельство или благо, обладание которым увеличивает спо</w:t>
      </w:r>
      <w:r w:rsidRPr="00B87447">
        <w:rPr>
          <w:sz w:val="28"/>
          <w:szCs w:val="28"/>
        </w:rPr>
        <w:t xml:space="preserve">собность влияния его обладателя на других индивидуумов или группу».  </w:t>
      </w:r>
      <w:r w:rsidRPr="00BB60E3">
        <w:rPr>
          <w:bCs/>
          <w:sz w:val="28"/>
          <w:szCs w:val="28"/>
        </w:rPr>
        <w:t>Виды</w:t>
      </w:r>
      <w:r w:rsidRPr="00BB60E3">
        <w:rPr>
          <w:sz w:val="28"/>
          <w:szCs w:val="28"/>
        </w:rPr>
        <w:t xml:space="preserve"> </w:t>
      </w:r>
      <w:r w:rsidRPr="00BB60E3">
        <w:rPr>
          <w:bCs/>
          <w:sz w:val="28"/>
          <w:szCs w:val="28"/>
        </w:rPr>
        <w:t>ресурсов</w:t>
      </w:r>
      <w:r w:rsidRPr="00BB60E3">
        <w:rPr>
          <w:sz w:val="28"/>
          <w:szCs w:val="28"/>
        </w:rPr>
        <w:t>: человеческие ресурсы (духовные, воспитательные, когнити</w:t>
      </w:r>
      <w:r w:rsidRPr="00B87447">
        <w:rPr>
          <w:sz w:val="28"/>
          <w:szCs w:val="28"/>
        </w:rPr>
        <w:t xml:space="preserve">вные, ресурсы </w:t>
      </w:r>
      <w:r w:rsidRPr="00B87447">
        <w:rPr>
          <w:sz w:val="28"/>
          <w:szCs w:val="28"/>
        </w:rPr>
        <w:lastRenderedPageBreak/>
        <w:t xml:space="preserve">здоровья и развития); финансовые, материальные,  правовые, политические, организационные,  материальные, информационные ресурсы. </w:t>
      </w:r>
    </w:p>
    <w:p w:rsidR="00EF4955" w:rsidRDefault="00EF4955" w:rsidP="00EF4955">
      <w:pPr>
        <w:jc w:val="both"/>
        <w:rPr>
          <w:b/>
          <w:bCs/>
          <w:sz w:val="28"/>
          <w:szCs w:val="28"/>
        </w:rPr>
      </w:pPr>
    </w:p>
    <w:p w:rsidR="00EF4955" w:rsidRDefault="00EF4955" w:rsidP="00EF4955">
      <w:pPr>
        <w:jc w:val="both"/>
        <w:rPr>
          <w:i/>
          <w:sz w:val="28"/>
          <w:szCs w:val="28"/>
        </w:rPr>
      </w:pPr>
      <w:r>
        <w:rPr>
          <w:b/>
          <w:bCs/>
          <w:sz w:val="28"/>
          <w:szCs w:val="28"/>
        </w:rPr>
        <w:t xml:space="preserve">ВСЕРОССИЙСКАЯ ОБЩЕСТВЕННАЯ ОРГАНИЗАЦИЯ «МОЛОДАЯ ГВАРДИЯ ЕДИНОЙ РОССИИ» </w:t>
      </w:r>
      <w:r>
        <w:rPr>
          <w:bCs/>
          <w:sz w:val="28"/>
          <w:szCs w:val="28"/>
        </w:rPr>
        <w:t>(</w:t>
      </w:r>
      <w:r w:rsidRPr="00105E71">
        <w:rPr>
          <w:bCs/>
          <w:i/>
          <w:sz w:val="28"/>
          <w:szCs w:val="28"/>
        </w:rPr>
        <w:t>The all-Russian public organization "young guards Unified Russia"</w:t>
      </w:r>
      <w:r>
        <w:rPr>
          <w:bCs/>
          <w:i/>
          <w:sz w:val="28"/>
          <w:szCs w:val="28"/>
        </w:rPr>
        <w:t>)</w:t>
      </w:r>
      <w:r w:rsidRPr="00105E71">
        <w:rPr>
          <w:bCs/>
          <w:i/>
          <w:sz w:val="28"/>
          <w:szCs w:val="28"/>
        </w:rPr>
        <w:t>.</w:t>
      </w:r>
      <w:r>
        <w:rPr>
          <w:b/>
          <w:bCs/>
          <w:sz w:val="28"/>
          <w:szCs w:val="28"/>
        </w:rPr>
        <w:t xml:space="preserve"> </w:t>
      </w:r>
      <w:r>
        <w:rPr>
          <w:bCs/>
          <w:sz w:val="28"/>
          <w:szCs w:val="28"/>
        </w:rPr>
        <w:t xml:space="preserve">Дата рождения этой организации 2006 г. В качестве своих уставных целей она указывает: вовлечение молодежи в процессы построения демократического, социально справедливого общества; воспитание у молодежи чувства патриотизма и гордости за свою страну; создание условий для межнационального и межконфессионального общения молодежи с целью укрепления российской государственности; содействие формированию молодежной культуры, повышение образовательного, интеллектуального и профессионального уровня молодежи; пропаганду лучших достижений и традиций российского государства с целью интеграции и взаимопонимания поколений; формирование и создание условий для всестороннего полного развития и воспитания человека и гражданина, удовлетворение его прав на объединение; пропаганду здорового образа жизни, образования и труда;  сохранение и приумножение культуры, содействие развитию науки, спорта и туризма. Численный состав организации более 15 тыс. человек, она имеет 68 структурных подразделений в субъектах Российской Федерации </w:t>
      </w:r>
      <w:r w:rsidRPr="000C6DD4">
        <w:rPr>
          <w:i/>
          <w:sz w:val="28"/>
          <w:szCs w:val="28"/>
        </w:rPr>
        <w:t>(Юзефавичус Т.А. Технология социальной</w:t>
      </w:r>
      <w:r>
        <w:rPr>
          <w:i/>
          <w:sz w:val="28"/>
          <w:szCs w:val="28"/>
        </w:rPr>
        <w:t xml:space="preserve"> работы с молодежью: учебное пособие.-М.: Академия, 2012.-с.29</w:t>
      </w:r>
      <w:r w:rsidRPr="000C6DD4">
        <w:rPr>
          <w:i/>
          <w:sz w:val="28"/>
          <w:szCs w:val="28"/>
        </w:rPr>
        <w:t>)</w:t>
      </w:r>
      <w:r>
        <w:rPr>
          <w:i/>
          <w:sz w:val="28"/>
          <w:szCs w:val="28"/>
        </w:rPr>
        <w:t>.</w:t>
      </w:r>
    </w:p>
    <w:p w:rsidR="00EF4955" w:rsidRPr="00132222" w:rsidRDefault="00EF4955" w:rsidP="00EF4955">
      <w:pPr>
        <w:jc w:val="both"/>
        <w:rPr>
          <w:sz w:val="28"/>
          <w:szCs w:val="28"/>
        </w:rPr>
      </w:pPr>
    </w:p>
    <w:p w:rsidR="00EF4955" w:rsidRDefault="00EF4955" w:rsidP="00EF4955">
      <w:pPr>
        <w:widowControl w:val="0"/>
        <w:jc w:val="center"/>
        <w:rPr>
          <w:b/>
          <w:sz w:val="28"/>
          <w:szCs w:val="28"/>
        </w:rPr>
      </w:pPr>
      <w:r>
        <w:rPr>
          <w:b/>
          <w:sz w:val="28"/>
          <w:szCs w:val="28"/>
        </w:rPr>
        <w:t>Г</w:t>
      </w:r>
    </w:p>
    <w:p w:rsidR="00EF4955" w:rsidRDefault="00EF4955" w:rsidP="00EF4955">
      <w:pPr>
        <w:shd w:val="clear" w:color="auto" w:fill="FFFFFF"/>
        <w:jc w:val="both"/>
        <w:rPr>
          <w:b/>
          <w:sz w:val="28"/>
          <w:szCs w:val="28"/>
        </w:rPr>
      </w:pPr>
      <w:r w:rsidRPr="00F900A8">
        <w:rPr>
          <w:b/>
          <w:sz w:val="28"/>
          <w:szCs w:val="28"/>
        </w:rPr>
        <w:t>ГЕЙМ-КЛУБ</w:t>
      </w:r>
      <w:r>
        <w:rPr>
          <w:sz w:val="28"/>
          <w:szCs w:val="28"/>
        </w:rPr>
        <w:t xml:space="preserve"> (</w:t>
      </w:r>
      <w:r w:rsidRPr="005250B6">
        <w:rPr>
          <w:i/>
          <w:sz w:val="28"/>
          <w:szCs w:val="28"/>
        </w:rPr>
        <w:t>A game is a club</w:t>
      </w:r>
      <w:r>
        <w:rPr>
          <w:i/>
          <w:sz w:val="28"/>
          <w:szCs w:val="28"/>
        </w:rPr>
        <w:t>)</w:t>
      </w:r>
      <w:r w:rsidRPr="005250B6">
        <w:rPr>
          <w:sz w:val="28"/>
          <w:szCs w:val="28"/>
        </w:rPr>
        <w:t xml:space="preserve"> </w:t>
      </w:r>
      <w:r>
        <w:rPr>
          <w:sz w:val="28"/>
          <w:szCs w:val="28"/>
        </w:rPr>
        <w:t>–компьютерный клуб (обычно с выходом в Интернет), специально оборудованный для игр, пользующийся популярностью у детей (</w:t>
      </w:r>
      <w:r>
        <w:rPr>
          <w:i/>
          <w:sz w:val="28"/>
          <w:szCs w:val="28"/>
          <w:bdr w:val="none" w:sz="0" w:space="0" w:color="auto" w:frame="1"/>
        </w:rPr>
        <w:t>Мардахаев Л.В. Социальная педагогика: Словарь.-М.: УЦ Перспектива, 2011.-с.61).</w:t>
      </w:r>
    </w:p>
    <w:p w:rsidR="00EF4955" w:rsidRDefault="00EF4955" w:rsidP="00EF4955">
      <w:pPr>
        <w:shd w:val="clear" w:color="auto" w:fill="FFFFFF"/>
        <w:jc w:val="both"/>
        <w:rPr>
          <w:b/>
          <w:sz w:val="28"/>
          <w:szCs w:val="28"/>
        </w:rPr>
      </w:pPr>
    </w:p>
    <w:p w:rsidR="00EF4955" w:rsidRDefault="00EF4955" w:rsidP="00EF4955">
      <w:pPr>
        <w:shd w:val="clear" w:color="auto" w:fill="FFFFFF"/>
        <w:jc w:val="both"/>
        <w:rPr>
          <w:i/>
          <w:sz w:val="28"/>
          <w:szCs w:val="28"/>
        </w:rPr>
      </w:pPr>
      <w:r>
        <w:rPr>
          <w:b/>
          <w:sz w:val="28"/>
          <w:szCs w:val="28"/>
        </w:rPr>
        <w:t xml:space="preserve">ГОСУДАРСТВЕННАЯ МОЛОДЕЖНАЯ ПОЛИТИКА </w:t>
      </w:r>
      <w:r>
        <w:rPr>
          <w:sz w:val="28"/>
          <w:szCs w:val="28"/>
        </w:rPr>
        <w:t>(</w:t>
      </w:r>
      <w:r w:rsidRPr="00163AC9">
        <w:rPr>
          <w:i/>
          <w:sz w:val="28"/>
          <w:szCs w:val="28"/>
        </w:rPr>
        <w:t>state youth policy</w:t>
      </w:r>
      <w:r>
        <w:rPr>
          <w:i/>
          <w:sz w:val="28"/>
          <w:szCs w:val="28"/>
        </w:rPr>
        <w:t>)</w:t>
      </w:r>
      <w:r>
        <w:rPr>
          <w:sz w:val="28"/>
          <w:szCs w:val="28"/>
        </w:rPr>
        <w:t xml:space="preserve">-это </w:t>
      </w:r>
      <w:r w:rsidRPr="002B30EB">
        <w:rPr>
          <w:sz w:val="28"/>
          <w:szCs w:val="28"/>
        </w:rPr>
        <w:t>внутренняя политика государства</w:t>
      </w:r>
      <w:r>
        <w:rPr>
          <w:sz w:val="28"/>
          <w:szCs w:val="28"/>
        </w:rPr>
        <w:t xml:space="preserve"> по регулированию отношений молодежи и государства, понятие сравнительно новое для системы государственного управления и общественного строительства; это целостная система мер правового, организационно-управленческого, финансово-экономического, научного, информационного, кадрового характера для создания условий самореализации молодых граждан, поддержки молодежных движений и инициатив.</w:t>
      </w:r>
      <w:r w:rsidRPr="002B30EB">
        <w:rPr>
          <w:sz w:val="28"/>
          <w:szCs w:val="28"/>
        </w:rPr>
        <w:t xml:space="preserve"> </w:t>
      </w:r>
      <w:r>
        <w:rPr>
          <w:sz w:val="28"/>
          <w:szCs w:val="28"/>
        </w:rPr>
        <w:t xml:space="preserve">Первоочередная задача российского государства- сформировать эффективную, адекватную современным требованиям государственную молодежную политику, учитывающую особенности современного государства, общества  и молодежи, наполненную новыми смыслом и содержанием </w:t>
      </w:r>
      <w:r w:rsidRPr="002B30EB">
        <w:rPr>
          <w:sz w:val="28"/>
          <w:szCs w:val="28"/>
        </w:rPr>
        <w:t>(</w:t>
      </w:r>
      <w:r w:rsidRPr="002B30EB">
        <w:rPr>
          <w:i/>
          <w:sz w:val="28"/>
          <w:szCs w:val="28"/>
        </w:rPr>
        <w:t>Основы работы с молодежью: учебное пособие/П.И.Бабочкин и др.; под ред. Т.Э.Петровой.-М.: Альфа-М, 2013.-с.159).</w:t>
      </w:r>
    </w:p>
    <w:p w:rsidR="00EF4955" w:rsidRDefault="00EF4955" w:rsidP="00EF4955">
      <w:pPr>
        <w:shd w:val="clear" w:color="auto" w:fill="FFFFFF"/>
        <w:jc w:val="both"/>
        <w:rPr>
          <w:b/>
          <w:sz w:val="28"/>
          <w:szCs w:val="28"/>
        </w:rPr>
      </w:pPr>
    </w:p>
    <w:p w:rsidR="00EF4955" w:rsidRDefault="00EF4955" w:rsidP="00EF4955">
      <w:pPr>
        <w:shd w:val="clear" w:color="auto" w:fill="FFFFFF"/>
        <w:jc w:val="both"/>
        <w:rPr>
          <w:i/>
          <w:sz w:val="28"/>
          <w:szCs w:val="28"/>
        </w:rPr>
      </w:pPr>
      <w:r>
        <w:rPr>
          <w:b/>
          <w:sz w:val="28"/>
          <w:szCs w:val="28"/>
        </w:rPr>
        <w:lastRenderedPageBreak/>
        <w:t xml:space="preserve">ГОСУДАРСТВЕННАЯ МОЛОДЕЖНАЯ ПОЛИТИКА </w:t>
      </w:r>
      <w:r>
        <w:rPr>
          <w:sz w:val="28"/>
          <w:szCs w:val="28"/>
        </w:rPr>
        <w:t>(</w:t>
      </w:r>
      <w:r w:rsidRPr="00163AC9">
        <w:rPr>
          <w:i/>
          <w:sz w:val="28"/>
          <w:szCs w:val="28"/>
        </w:rPr>
        <w:t>state youth policy</w:t>
      </w:r>
      <w:r>
        <w:rPr>
          <w:i/>
          <w:sz w:val="28"/>
          <w:szCs w:val="28"/>
        </w:rPr>
        <w:t xml:space="preserve">) </w:t>
      </w:r>
      <w:r>
        <w:rPr>
          <w:sz w:val="28"/>
          <w:szCs w:val="28"/>
        </w:rPr>
        <w:t xml:space="preserve">деятельность государства, направленная на создание правовых, экономических и организационных условий и гарантий для самореализации каждого молодого человека и развития молодежных объединений, движении и инициатив </w:t>
      </w:r>
      <w:r>
        <w:rPr>
          <w:i/>
          <w:sz w:val="28"/>
          <w:szCs w:val="28"/>
        </w:rPr>
        <w:t>(Социальная работа с молодежью: учебное пособие/Под ред. Н.Ф.Басова.-М.: Дашков и К., 2009.-с.11).</w:t>
      </w:r>
    </w:p>
    <w:p w:rsidR="00EF4955" w:rsidRDefault="00EF4955" w:rsidP="00EF4955">
      <w:pPr>
        <w:jc w:val="both"/>
        <w:rPr>
          <w:b/>
          <w:sz w:val="28"/>
          <w:szCs w:val="28"/>
        </w:rPr>
      </w:pPr>
    </w:p>
    <w:p w:rsidR="00EF4955" w:rsidRDefault="00EF4955" w:rsidP="00EF4955">
      <w:pPr>
        <w:jc w:val="both"/>
        <w:rPr>
          <w:i/>
          <w:sz w:val="28"/>
          <w:szCs w:val="28"/>
        </w:rPr>
      </w:pPr>
      <w:r>
        <w:rPr>
          <w:b/>
          <w:sz w:val="28"/>
          <w:szCs w:val="28"/>
        </w:rPr>
        <w:t xml:space="preserve">ГОСУДАРСТВЕННАЯ МОЛОДЕЖНАЯ ПОЛИТИКА </w:t>
      </w:r>
      <w:r>
        <w:rPr>
          <w:sz w:val="28"/>
          <w:szCs w:val="28"/>
        </w:rPr>
        <w:t>(</w:t>
      </w:r>
      <w:r w:rsidRPr="00163AC9">
        <w:rPr>
          <w:i/>
          <w:sz w:val="28"/>
          <w:szCs w:val="28"/>
        </w:rPr>
        <w:t>state youth policy</w:t>
      </w:r>
      <w:r>
        <w:rPr>
          <w:i/>
          <w:sz w:val="28"/>
          <w:szCs w:val="28"/>
        </w:rPr>
        <w:t>) -</w:t>
      </w:r>
      <w:r w:rsidRPr="002F0213">
        <w:rPr>
          <w:spacing w:val="1"/>
          <w:sz w:val="28"/>
          <w:szCs w:val="28"/>
          <w:shd w:val="clear" w:color="auto" w:fill="FFFFFF"/>
        </w:rPr>
        <w:t xml:space="preserve"> система социально-экономических, политических, организационных и правовых мер, направленных на поддержку молодых граждан, осуществляемая органами государственной власти для социального становления, развития молодежи и наиболее полной реализации ее потенциала в интересах общества</w:t>
      </w:r>
      <w:r>
        <w:rPr>
          <w:spacing w:val="1"/>
          <w:sz w:val="28"/>
          <w:szCs w:val="28"/>
          <w:shd w:val="clear" w:color="auto" w:fill="FFFFFF"/>
        </w:rPr>
        <w:t xml:space="preserve"> </w:t>
      </w:r>
      <w:r>
        <w:rPr>
          <w:i/>
          <w:spacing w:val="1"/>
          <w:sz w:val="28"/>
          <w:szCs w:val="28"/>
          <w:shd w:val="clear" w:color="auto" w:fill="FFFFFF"/>
        </w:rPr>
        <w:t>(</w:t>
      </w:r>
      <w:r w:rsidRPr="00103F8B">
        <w:rPr>
          <w:i/>
          <w:spacing w:val="1"/>
          <w:sz w:val="28"/>
          <w:szCs w:val="28"/>
          <w:shd w:val="clear" w:color="auto" w:fill="FFFFFF"/>
        </w:rPr>
        <w:t>Закон Республики Саха (Якутия)</w:t>
      </w:r>
      <w:r w:rsidRPr="00103F8B">
        <w:rPr>
          <w:rStyle w:val="apple-converted-space"/>
          <w:rFonts w:ascii="Arial" w:hAnsi="Arial" w:cs="Arial"/>
          <w:spacing w:val="1"/>
          <w:sz w:val="41"/>
          <w:szCs w:val="41"/>
        </w:rPr>
        <w:t> </w:t>
      </w:r>
      <w:r w:rsidRPr="00103F8B">
        <w:rPr>
          <w:i/>
          <w:spacing w:val="1"/>
          <w:sz w:val="28"/>
          <w:szCs w:val="28"/>
        </w:rPr>
        <w:t>от 03 декабря 1998 года N З N 49-II</w:t>
      </w:r>
      <w:r w:rsidRPr="00103F8B">
        <w:rPr>
          <w:rStyle w:val="apple-converted-space"/>
          <w:spacing w:val="1"/>
          <w:sz w:val="28"/>
          <w:szCs w:val="28"/>
        </w:rPr>
        <w:t> </w:t>
      </w:r>
      <w:r w:rsidRPr="00103F8B">
        <w:rPr>
          <w:i/>
          <w:spacing w:val="1"/>
          <w:sz w:val="28"/>
          <w:szCs w:val="28"/>
        </w:rPr>
        <w:t>О Государственной молодежной политике в Республике Саха (Якутия)</w:t>
      </w:r>
      <w:r w:rsidRPr="00103F8B">
        <w:rPr>
          <w:rStyle w:val="apple-converted-space"/>
          <w:spacing w:val="1"/>
          <w:sz w:val="28"/>
          <w:szCs w:val="28"/>
        </w:rPr>
        <w:t> </w:t>
      </w:r>
      <w:r w:rsidRPr="00103F8B">
        <w:rPr>
          <w:i/>
          <w:spacing w:val="1"/>
          <w:sz w:val="28"/>
          <w:szCs w:val="28"/>
        </w:rPr>
        <w:t>(Изменения и дополнения: Закон РС(Я) от 16.06.2004 N 149-З N 305-III)</w:t>
      </w:r>
      <w:r>
        <w:rPr>
          <w:i/>
          <w:spacing w:val="1"/>
          <w:sz w:val="28"/>
          <w:szCs w:val="28"/>
        </w:rPr>
        <w:t>.</w:t>
      </w:r>
    </w:p>
    <w:p w:rsidR="00EF4955" w:rsidRDefault="00EF4955" w:rsidP="00EF4955">
      <w:pPr>
        <w:spacing w:before="75" w:after="75"/>
        <w:jc w:val="both"/>
        <w:rPr>
          <w:b/>
          <w:sz w:val="28"/>
          <w:szCs w:val="28"/>
        </w:rPr>
      </w:pPr>
    </w:p>
    <w:p w:rsidR="00EF4955" w:rsidRDefault="00EF4955" w:rsidP="00EF4955">
      <w:pPr>
        <w:spacing w:before="75" w:after="75"/>
        <w:jc w:val="both"/>
        <w:rPr>
          <w:i/>
          <w:sz w:val="28"/>
          <w:szCs w:val="28"/>
        </w:rPr>
      </w:pPr>
      <w:r>
        <w:rPr>
          <w:b/>
          <w:sz w:val="28"/>
          <w:szCs w:val="28"/>
        </w:rPr>
        <w:t xml:space="preserve">ГОСУДАРСТВЕННАЯ ПОДДЕРЖКА МОЛОДЕЖНЫХ И ДЕТСКИХ ОБЪЕДИНЕНИЙ </w:t>
      </w:r>
      <w:r>
        <w:rPr>
          <w:sz w:val="28"/>
          <w:szCs w:val="28"/>
        </w:rPr>
        <w:t>(</w:t>
      </w:r>
      <w:r w:rsidRPr="00BC4063">
        <w:rPr>
          <w:i/>
          <w:sz w:val="28"/>
          <w:szCs w:val="28"/>
        </w:rPr>
        <w:t>State support for youth organizations and children's associations</w:t>
      </w:r>
      <w:r>
        <w:rPr>
          <w:i/>
          <w:sz w:val="28"/>
          <w:szCs w:val="28"/>
        </w:rPr>
        <w:t>)</w:t>
      </w:r>
      <w:r w:rsidRPr="00BC4063">
        <w:rPr>
          <w:b/>
          <w:sz w:val="28"/>
          <w:szCs w:val="28"/>
        </w:rPr>
        <w:t xml:space="preserve"> </w:t>
      </w:r>
      <w:r>
        <w:rPr>
          <w:sz w:val="28"/>
          <w:szCs w:val="28"/>
        </w:rPr>
        <w:t>-это совокупность мер, принимаемых органами государственной власти Российской Федерации в соответствии  с законодательством РФ. Цель поддержки -создание и обеспечение правовых, экономических и организационных условий, гарантий и стимулов деятельности таких объединений, направленных на социальное становление, развитие и самореализацию детей и молодежи в общественной жизни, на охрану и защиту их прав</w:t>
      </w:r>
      <w:r>
        <w:rPr>
          <w:b/>
          <w:sz w:val="28"/>
          <w:szCs w:val="28"/>
        </w:rPr>
        <w:t xml:space="preserve"> </w:t>
      </w:r>
      <w:r w:rsidRPr="00257E53">
        <w:rPr>
          <w:sz w:val="28"/>
          <w:szCs w:val="28"/>
        </w:rPr>
        <w:t>(</w:t>
      </w:r>
      <w:r>
        <w:rPr>
          <w:i/>
          <w:sz w:val="28"/>
          <w:szCs w:val="28"/>
        </w:rPr>
        <w:t>Социальная работа с молодежью: учебное пособие/Под ред. Н.Ф.Басова.-М.: Дашков и К., 2009.-с.17).</w:t>
      </w:r>
    </w:p>
    <w:p w:rsidR="00EF4955" w:rsidRDefault="00EF4955" w:rsidP="00EF4955">
      <w:pPr>
        <w:jc w:val="both"/>
        <w:rPr>
          <w:b/>
          <w:sz w:val="28"/>
          <w:szCs w:val="28"/>
        </w:rPr>
      </w:pPr>
    </w:p>
    <w:p w:rsidR="00EF4955" w:rsidRDefault="00EF4955" w:rsidP="00EF4955">
      <w:pPr>
        <w:jc w:val="both"/>
        <w:rPr>
          <w:b/>
          <w:sz w:val="28"/>
          <w:szCs w:val="28"/>
        </w:rPr>
      </w:pPr>
      <w:r>
        <w:rPr>
          <w:b/>
          <w:sz w:val="28"/>
          <w:szCs w:val="28"/>
        </w:rPr>
        <w:t xml:space="preserve">ГОСУДАРСТВЕННАЯ ПОДДЕРЖКА МОЛОДЕЖНЫХ И ДЕТСКИХ ОБЪЕДИНЕНИЙ </w:t>
      </w:r>
      <w:r>
        <w:rPr>
          <w:sz w:val="28"/>
          <w:szCs w:val="28"/>
        </w:rPr>
        <w:t>(</w:t>
      </w:r>
      <w:r w:rsidRPr="00BC4063">
        <w:rPr>
          <w:i/>
          <w:sz w:val="28"/>
          <w:szCs w:val="28"/>
        </w:rPr>
        <w:t>State support for youth organizations and children's associations</w:t>
      </w:r>
      <w:r>
        <w:rPr>
          <w:i/>
          <w:sz w:val="28"/>
          <w:szCs w:val="28"/>
        </w:rPr>
        <w:t>)</w:t>
      </w:r>
      <w:r w:rsidRPr="00BC4063">
        <w:rPr>
          <w:b/>
          <w:sz w:val="28"/>
          <w:szCs w:val="28"/>
        </w:rPr>
        <w:t xml:space="preserve"> </w:t>
      </w:r>
      <w:r>
        <w:rPr>
          <w:sz w:val="28"/>
          <w:szCs w:val="28"/>
        </w:rPr>
        <w:t>осуществляется в соответствии с принципами: приоритета общих гуманистических и патриотических ценностей в деятельности молодежных и детских объединений; равенства прав на государственную поддержку молодежных и детских объединений, отвечающих требованиям настоящего Федерального закона; признания самостоятельности молодежных и детских объединений и их права на участие в определении мер государственной поддержки (</w:t>
      </w:r>
      <w:r>
        <w:rPr>
          <w:i/>
          <w:sz w:val="28"/>
          <w:szCs w:val="28"/>
        </w:rPr>
        <w:t>Переверзев М.П., Калинина З.Н. Экономические основы с молодежью: Учебное пособие.-М.: ИНФРА-М, 2008.-с.60).</w:t>
      </w:r>
    </w:p>
    <w:p w:rsidR="00EF4955" w:rsidRDefault="00EF4955" w:rsidP="00EF4955">
      <w:pPr>
        <w:widowControl w:val="0"/>
        <w:jc w:val="both"/>
        <w:rPr>
          <w:b/>
          <w:sz w:val="28"/>
          <w:szCs w:val="28"/>
        </w:rPr>
      </w:pPr>
    </w:p>
    <w:p w:rsidR="00EF4955" w:rsidRDefault="00EF4955" w:rsidP="00EF4955">
      <w:pPr>
        <w:widowControl w:val="0"/>
        <w:jc w:val="both"/>
        <w:rPr>
          <w:i/>
          <w:sz w:val="28"/>
          <w:szCs w:val="28"/>
        </w:rPr>
      </w:pPr>
      <w:r>
        <w:rPr>
          <w:b/>
          <w:sz w:val="28"/>
          <w:szCs w:val="28"/>
        </w:rPr>
        <w:t xml:space="preserve">ГОТЫ </w:t>
      </w:r>
      <w:r>
        <w:rPr>
          <w:i/>
          <w:sz w:val="28"/>
          <w:szCs w:val="28"/>
        </w:rPr>
        <w:t>(</w:t>
      </w:r>
      <w:r w:rsidRPr="006460C0">
        <w:rPr>
          <w:i/>
          <w:sz w:val="28"/>
          <w:szCs w:val="28"/>
        </w:rPr>
        <w:t>Goths</w:t>
      </w:r>
      <w:r>
        <w:rPr>
          <w:i/>
          <w:sz w:val="28"/>
          <w:szCs w:val="28"/>
        </w:rPr>
        <w:t>)</w:t>
      </w:r>
      <w:r>
        <w:rPr>
          <w:b/>
          <w:sz w:val="28"/>
          <w:szCs w:val="28"/>
        </w:rPr>
        <w:t>–</w:t>
      </w:r>
      <w:r>
        <w:rPr>
          <w:sz w:val="28"/>
          <w:szCs w:val="28"/>
        </w:rPr>
        <w:t>представители молодежной субкультуры, для которых характерны специфический мрачный имидж, а также интерес к готической музыке, фильмам ужасов и мистике (</w:t>
      </w:r>
      <w:r>
        <w:rPr>
          <w:i/>
          <w:sz w:val="28"/>
          <w:szCs w:val="28"/>
        </w:rPr>
        <w:t xml:space="preserve">Организация работы с молодежью: </w:t>
      </w:r>
      <w:r>
        <w:rPr>
          <w:i/>
          <w:sz w:val="28"/>
          <w:szCs w:val="28"/>
        </w:rPr>
        <w:lastRenderedPageBreak/>
        <w:t>введение в специальность: учебное пособие/под ред. Е.П.Агапова.-Ростов на Дону: Феникс, 2014.-с.408).</w:t>
      </w:r>
    </w:p>
    <w:p w:rsidR="00EF4955" w:rsidRDefault="00EF4955" w:rsidP="00EF4955">
      <w:pPr>
        <w:jc w:val="both"/>
        <w:rPr>
          <w:b/>
          <w:sz w:val="28"/>
          <w:szCs w:val="28"/>
        </w:rPr>
      </w:pPr>
    </w:p>
    <w:p w:rsidR="00EF4955" w:rsidRPr="00C50982" w:rsidRDefault="00EF4955" w:rsidP="00EF4955">
      <w:pPr>
        <w:jc w:val="both"/>
        <w:rPr>
          <w:i/>
          <w:sz w:val="28"/>
          <w:szCs w:val="28"/>
        </w:rPr>
      </w:pPr>
      <w:r>
        <w:rPr>
          <w:b/>
          <w:sz w:val="28"/>
          <w:szCs w:val="28"/>
        </w:rPr>
        <w:t xml:space="preserve">ГРАЖДАНСКОЕ САМОСОЗНАНИЕ </w:t>
      </w:r>
      <w:r>
        <w:rPr>
          <w:sz w:val="28"/>
          <w:szCs w:val="28"/>
        </w:rPr>
        <w:t>(</w:t>
      </w:r>
      <w:r w:rsidRPr="009A1BA8">
        <w:rPr>
          <w:i/>
          <w:sz w:val="28"/>
          <w:szCs w:val="28"/>
        </w:rPr>
        <w:t>Civil self-consciousness</w:t>
      </w:r>
      <w:r>
        <w:rPr>
          <w:i/>
          <w:sz w:val="28"/>
          <w:szCs w:val="28"/>
        </w:rPr>
        <w:t>)</w:t>
      </w:r>
      <w:r>
        <w:rPr>
          <w:sz w:val="28"/>
          <w:szCs w:val="28"/>
        </w:rPr>
        <w:t>–исторически отраженное в сознании человека и окрашенное в идеологические и нравственные тона представление о себе как гражданине государства и члене общества, а также о своей роли в их развитии, процветании и защите (</w:t>
      </w:r>
      <w:r>
        <w:rPr>
          <w:i/>
          <w:sz w:val="28"/>
          <w:szCs w:val="28"/>
        </w:rPr>
        <w:t>Основы работы с молодежью: учебное пособие/П.И.Бабочкин и др.; под ред. Т.Э.Петровой.-М.: Альфа-М, 2013.-111с.).</w:t>
      </w:r>
    </w:p>
    <w:p w:rsidR="00EF4955" w:rsidRDefault="00EF4955" w:rsidP="00EF4955">
      <w:pPr>
        <w:widowControl w:val="0"/>
        <w:jc w:val="both"/>
        <w:rPr>
          <w:b/>
          <w:sz w:val="28"/>
          <w:szCs w:val="28"/>
        </w:rPr>
      </w:pPr>
    </w:p>
    <w:p w:rsidR="00EF4955" w:rsidRDefault="00EF4955" w:rsidP="00EF4955">
      <w:pPr>
        <w:widowControl w:val="0"/>
        <w:jc w:val="both"/>
        <w:rPr>
          <w:i/>
          <w:sz w:val="28"/>
          <w:szCs w:val="28"/>
        </w:rPr>
      </w:pPr>
      <w:r w:rsidRPr="001B557F">
        <w:rPr>
          <w:b/>
          <w:sz w:val="28"/>
          <w:szCs w:val="28"/>
        </w:rPr>
        <w:t>ГРУППОВЫЕ НОРМЫ</w:t>
      </w:r>
      <w:r>
        <w:rPr>
          <w:i/>
          <w:sz w:val="28"/>
          <w:szCs w:val="28"/>
        </w:rPr>
        <w:t xml:space="preserve"> (</w:t>
      </w:r>
      <w:r w:rsidRPr="00163AC9">
        <w:rPr>
          <w:i/>
          <w:sz w:val="28"/>
          <w:szCs w:val="28"/>
        </w:rPr>
        <w:t>group norms</w:t>
      </w:r>
      <w:r>
        <w:rPr>
          <w:i/>
          <w:sz w:val="28"/>
          <w:szCs w:val="28"/>
        </w:rPr>
        <w:t>)</w:t>
      </w:r>
      <w:r>
        <w:rPr>
          <w:sz w:val="28"/>
          <w:szCs w:val="28"/>
        </w:rPr>
        <w:t xml:space="preserve">–общие правила поведения, которых придерживаются все члены группы </w:t>
      </w:r>
      <w:r w:rsidRPr="001E3F6F">
        <w:rPr>
          <w:i/>
          <w:sz w:val="28"/>
          <w:szCs w:val="28"/>
        </w:rPr>
        <w:t>(Волков Б.С. Психология юности и молодости: учебное пособие.-М.: Академический проект: Трикста, 2006.-с.</w:t>
      </w:r>
      <w:r>
        <w:rPr>
          <w:i/>
          <w:sz w:val="28"/>
          <w:szCs w:val="28"/>
        </w:rPr>
        <w:t>235</w:t>
      </w:r>
      <w:r w:rsidRPr="001E3F6F">
        <w:rPr>
          <w:i/>
          <w:sz w:val="28"/>
          <w:szCs w:val="28"/>
        </w:rPr>
        <w:t>).</w:t>
      </w:r>
    </w:p>
    <w:p w:rsidR="00EF4955" w:rsidRDefault="00EF4955" w:rsidP="00EF4955">
      <w:pPr>
        <w:widowControl w:val="0"/>
        <w:jc w:val="both"/>
        <w:rPr>
          <w:b/>
          <w:sz w:val="28"/>
          <w:szCs w:val="28"/>
        </w:rPr>
      </w:pPr>
    </w:p>
    <w:p w:rsidR="00EF4955" w:rsidRPr="00F3724E" w:rsidRDefault="00EF4955" w:rsidP="00EF4955">
      <w:pPr>
        <w:widowControl w:val="0"/>
        <w:jc w:val="both"/>
        <w:rPr>
          <w:b/>
          <w:sz w:val="28"/>
          <w:szCs w:val="28"/>
        </w:rPr>
      </w:pPr>
      <w:r>
        <w:rPr>
          <w:b/>
          <w:sz w:val="28"/>
          <w:szCs w:val="28"/>
        </w:rPr>
        <w:t>ГРУППА</w:t>
      </w:r>
      <w:r w:rsidRPr="00F3724E">
        <w:rPr>
          <w:b/>
          <w:sz w:val="28"/>
          <w:szCs w:val="28"/>
        </w:rPr>
        <w:t xml:space="preserve"> РИСКА</w:t>
      </w:r>
      <w:r w:rsidRPr="009462A9">
        <w:rPr>
          <w:i/>
          <w:sz w:val="28"/>
          <w:szCs w:val="28"/>
        </w:rPr>
        <w:t xml:space="preserve"> </w:t>
      </w:r>
      <w:r>
        <w:rPr>
          <w:i/>
          <w:sz w:val="28"/>
          <w:szCs w:val="28"/>
        </w:rPr>
        <w:t>(</w:t>
      </w:r>
      <w:r w:rsidRPr="00BB3AA2">
        <w:rPr>
          <w:i/>
          <w:sz w:val="28"/>
          <w:szCs w:val="28"/>
        </w:rPr>
        <w:t>risk group</w:t>
      </w:r>
      <w:r>
        <w:rPr>
          <w:i/>
          <w:sz w:val="28"/>
          <w:szCs w:val="28"/>
        </w:rPr>
        <w:t xml:space="preserve">) </w:t>
      </w:r>
      <w:r>
        <w:rPr>
          <w:sz w:val="28"/>
          <w:szCs w:val="28"/>
        </w:rPr>
        <w:t>–условная группа с высокой вероятностью возникновения в ней заболеваний, травм и других нарушений здоровья. Для членов этой группы характерны те или иные факторы риска. Факторы риска-потенциально опасные для здоровья особенности (</w:t>
      </w:r>
      <w:r>
        <w:rPr>
          <w:i/>
          <w:sz w:val="28"/>
          <w:szCs w:val="28"/>
        </w:rPr>
        <w:t>Инклюзия.Проект Центра «Взаимодействие». Сайт ОРЦ ЮОУО.</w:t>
      </w:r>
      <w:r>
        <w:rPr>
          <w:i/>
          <w:sz w:val="28"/>
          <w:szCs w:val="28"/>
          <w:lang w:val="en-US"/>
        </w:rPr>
        <w:t>URL</w:t>
      </w:r>
      <w:r>
        <w:rPr>
          <w:i/>
          <w:sz w:val="28"/>
          <w:szCs w:val="28"/>
        </w:rPr>
        <w:t>:</w:t>
      </w:r>
      <w:r>
        <w:rPr>
          <w:i/>
          <w:sz w:val="28"/>
          <w:szCs w:val="28"/>
          <w:lang w:val="en-US"/>
        </w:rPr>
        <w:t>http</w:t>
      </w:r>
      <w:r>
        <w:rPr>
          <w:i/>
          <w:sz w:val="28"/>
          <w:szCs w:val="28"/>
        </w:rPr>
        <w:t>://</w:t>
      </w:r>
      <w:r>
        <w:rPr>
          <w:i/>
          <w:sz w:val="28"/>
          <w:szCs w:val="28"/>
          <w:lang w:val="en-US"/>
        </w:rPr>
        <w:t>inclusion</w:t>
      </w:r>
      <w:r w:rsidRPr="00475137">
        <w:rPr>
          <w:i/>
          <w:sz w:val="28"/>
          <w:szCs w:val="28"/>
        </w:rPr>
        <w:t xml:space="preserve">. </w:t>
      </w:r>
      <w:r>
        <w:rPr>
          <w:i/>
          <w:sz w:val="28"/>
          <w:szCs w:val="28"/>
          <w:lang w:val="en-US"/>
        </w:rPr>
        <w:t>Vzaimodeystvie</w:t>
      </w:r>
      <w:r w:rsidRPr="00EC37BA">
        <w:rPr>
          <w:i/>
          <w:sz w:val="28"/>
          <w:szCs w:val="28"/>
        </w:rPr>
        <w:t>.</w:t>
      </w:r>
      <w:r>
        <w:rPr>
          <w:i/>
          <w:sz w:val="28"/>
          <w:szCs w:val="28"/>
          <w:lang w:val="en-US"/>
        </w:rPr>
        <w:t>ru</w:t>
      </w:r>
      <w:r w:rsidRPr="00EC37BA">
        <w:rPr>
          <w:i/>
          <w:sz w:val="28"/>
          <w:szCs w:val="28"/>
        </w:rPr>
        <w:t>/(</w:t>
      </w:r>
      <w:r>
        <w:rPr>
          <w:i/>
          <w:sz w:val="28"/>
          <w:szCs w:val="28"/>
        </w:rPr>
        <w:t>Дата доступа: 04.02.2012).</w:t>
      </w:r>
    </w:p>
    <w:p w:rsidR="00EF4955" w:rsidRDefault="00EF4955" w:rsidP="00EF4955">
      <w:pPr>
        <w:widowControl w:val="0"/>
        <w:jc w:val="both"/>
        <w:rPr>
          <w:b/>
          <w:sz w:val="28"/>
          <w:szCs w:val="28"/>
        </w:rPr>
      </w:pPr>
    </w:p>
    <w:p w:rsidR="00EF4955" w:rsidRDefault="00EF4955" w:rsidP="00EF4955">
      <w:pPr>
        <w:widowControl w:val="0"/>
        <w:jc w:val="both"/>
        <w:rPr>
          <w:sz w:val="28"/>
          <w:szCs w:val="28"/>
        </w:rPr>
      </w:pPr>
      <w:r w:rsidRPr="002E17B3">
        <w:rPr>
          <w:b/>
          <w:sz w:val="28"/>
          <w:szCs w:val="28"/>
        </w:rPr>
        <w:t>Г</w:t>
      </w:r>
      <w:r>
        <w:rPr>
          <w:b/>
          <w:sz w:val="28"/>
          <w:szCs w:val="28"/>
        </w:rPr>
        <w:t xml:space="preserve">УМАНИСТИЧЕСКИЕ ЦЕННОСТИ </w:t>
      </w:r>
      <w:r>
        <w:rPr>
          <w:i/>
          <w:sz w:val="28"/>
          <w:szCs w:val="28"/>
        </w:rPr>
        <w:t>(</w:t>
      </w:r>
      <w:r w:rsidRPr="00163AC9">
        <w:rPr>
          <w:i/>
          <w:sz w:val="28"/>
          <w:szCs w:val="28"/>
        </w:rPr>
        <w:t>humanistic values</w:t>
      </w:r>
      <w:r>
        <w:rPr>
          <w:i/>
          <w:sz w:val="28"/>
          <w:szCs w:val="28"/>
        </w:rPr>
        <w:t>)</w:t>
      </w:r>
      <w:r w:rsidRPr="00163AC9">
        <w:rPr>
          <w:i/>
          <w:sz w:val="28"/>
          <w:szCs w:val="28"/>
        </w:rPr>
        <w:t>.</w:t>
      </w:r>
      <w:r>
        <w:rPr>
          <w:b/>
          <w:sz w:val="28"/>
          <w:szCs w:val="28"/>
        </w:rPr>
        <w:t xml:space="preserve"> </w:t>
      </w:r>
      <w:r>
        <w:rPr>
          <w:sz w:val="28"/>
          <w:szCs w:val="28"/>
        </w:rPr>
        <w:t>В гуманистическом мировоззрении</w:t>
      </w:r>
      <w:r w:rsidRPr="002E17B3">
        <w:rPr>
          <w:sz w:val="28"/>
          <w:szCs w:val="28"/>
        </w:rPr>
        <w:t xml:space="preserve"> главным признаком ценности является наличие в ней благотворных для человека качеств, свойств, возможности использовать эту ценность во благо человека, или ее способность соединяться с положительными качествами индивида. Область гуманистических ценностей скла</w:t>
      </w:r>
      <w:r>
        <w:rPr>
          <w:sz w:val="28"/>
          <w:szCs w:val="28"/>
        </w:rPr>
        <w:t xml:space="preserve">дывается </w:t>
      </w:r>
      <w:r w:rsidRPr="002E17B3">
        <w:rPr>
          <w:sz w:val="28"/>
          <w:szCs w:val="28"/>
        </w:rPr>
        <w:t>из того, что признается ценным нашей ч</w:t>
      </w:r>
      <w:r>
        <w:rPr>
          <w:sz w:val="28"/>
          <w:szCs w:val="28"/>
        </w:rPr>
        <w:t>еловечностью</w:t>
      </w:r>
      <w:r w:rsidRPr="002E17B3">
        <w:rPr>
          <w:sz w:val="28"/>
          <w:szCs w:val="28"/>
        </w:rPr>
        <w:t>, что человечно и позитивно в само</w:t>
      </w:r>
      <w:r>
        <w:rPr>
          <w:sz w:val="28"/>
          <w:szCs w:val="28"/>
        </w:rPr>
        <w:t xml:space="preserve">м человеке, </w:t>
      </w:r>
      <w:r w:rsidRPr="002E17B3">
        <w:rPr>
          <w:sz w:val="28"/>
          <w:szCs w:val="28"/>
        </w:rPr>
        <w:t>что признается ценным в виде комбинации наших нейтральных и позитивных качеств.</w:t>
      </w:r>
    </w:p>
    <w:p w:rsidR="00EF4955" w:rsidRDefault="00EF4955" w:rsidP="00EF4955">
      <w:pPr>
        <w:widowControl w:val="0"/>
        <w:jc w:val="center"/>
        <w:rPr>
          <w:b/>
          <w:sz w:val="28"/>
          <w:szCs w:val="28"/>
        </w:rPr>
      </w:pPr>
      <w:r w:rsidRPr="00E97556">
        <w:rPr>
          <w:b/>
          <w:sz w:val="28"/>
          <w:szCs w:val="28"/>
        </w:rPr>
        <w:t>Д</w:t>
      </w:r>
    </w:p>
    <w:p w:rsidR="00EF4955" w:rsidRDefault="00EF4955" w:rsidP="00EF4955">
      <w:pPr>
        <w:shd w:val="clear" w:color="auto" w:fill="FFFFFF"/>
        <w:jc w:val="both"/>
        <w:rPr>
          <w:b/>
          <w:sz w:val="28"/>
          <w:szCs w:val="28"/>
        </w:rPr>
      </w:pPr>
    </w:p>
    <w:p w:rsidR="00EF4955" w:rsidRDefault="00EF4955" w:rsidP="00EF4955">
      <w:pPr>
        <w:shd w:val="clear" w:color="auto" w:fill="FFFFFF"/>
        <w:jc w:val="both"/>
        <w:rPr>
          <w:b/>
          <w:sz w:val="28"/>
          <w:szCs w:val="28"/>
        </w:rPr>
      </w:pPr>
      <w:r>
        <w:rPr>
          <w:b/>
          <w:sz w:val="28"/>
          <w:szCs w:val="28"/>
        </w:rPr>
        <w:t xml:space="preserve">ДВИЖЕНИЯ МОЛОДЕЖНЫЕ </w:t>
      </w:r>
      <w:r>
        <w:rPr>
          <w:sz w:val="28"/>
          <w:szCs w:val="28"/>
        </w:rPr>
        <w:t>(</w:t>
      </w:r>
      <w:r w:rsidRPr="00711A60">
        <w:rPr>
          <w:i/>
          <w:sz w:val="28"/>
          <w:szCs w:val="28"/>
        </w:rPr>
        <w:t>Motions young people</w:t>
      </w:r>
      <w:r>
        <w:rPr>
          <w:i/>
          <w:sz w:val="28"/>
          <w:szCs w:val="28"/>
        </w:rPr>
        <w:t>)</w:t>
      </w:r>
      <w:r>
        <w:rPr>
          <w:sz w:val="28"/>
          <w:szCs w:val="28"/>
        </w:rPr>
        <w:t>–одна из форм участия молодежи в общественной жизни со своими программами и формами их реализации (</w:t>
      </w:r>
      <w:r>
        <w:rPr>
          <w:i/>
          <w:sz w:val="28"/>
          <w:szCs w:val="28"/>
          <w:bdr w:val="none" w:sz="0" w:space="0" w:color="auto" w:frame="1"/>
        </w:rPr>
        <w:t>Мардахаев Л.В. Социальная педагогика: Словарь.-М.: УЦ Перспектива, 2011.-с.74).</w:t>
      </w:r>
    </w:p>
    <w:p w:rsidR="00EF4955" w:rsidRDefault="00EF4955" w:rsidP="00EF4955">
      <w:pPr>
        <w:widowControl w:val="0"/>
        <w:jc w:val="both"/>
        <w:rPr>
          <w:b/>
          <w:sz w:val="28"/>
          <w:szCs w:val="28"/>
        </w:rPr>
      </w:pPr>
    </w:p>
    <w:p w:rsidR="00EF4955" w:rsidRDefault="00EF4955" w:rsidP="00EF4955">
      <w:pPr>
        <w:widowControl w:val="0"/>
        <w:jc w:val="both"/>
        <w:rPr>
          <w:i/>
          <w:sz w:val="28"/>
          <w:szCs w:val="28"/>
        </w:rPr>
      </w:pPr>
      <w:r>
        <w:rPr>
          <w:b/>
          <w:sz w:val="28"/>
          <w:szCs w:val="28"/>
        </w:rPr>
        <w:t>ДВИЖЕНИЕ ФАНОВ</w:t>
      </w:r>
      <w:r>
        <w:rPr>
          <w:sz w:val="28"/>
          <w:szCs w:val="28"/>
        </w:rPr>
        <w:t xml:space="preserve"> (</w:t>
      </w:r>
      <w:r w:rsidRPr="00D97924">
        <w:rPr>
          <w:i/>
          <w:sz w:val="28"/>
          <w:szCs w:val="28"/>
        </w:rPr>
        <w:t>movement a fan of</w:t>
      </w:r>
      <w:r>
        <w:rPr>
          <w:i/>
          <w:sz w:val="28"/>
          <w:szCs w:val="28"/>
        </w:rPr>
        <w:t>)</w:t>
      </w:r>
      <w:r w:rsidRPr="00D97924">
        <w:rPr>
          <w:sz w:val="28"/>
          <w:szCs w:val="28"/>
        </w:rPr>
        <w:t xml:space="preserve"> </w:t>
      </w:r>
      <w:r>
        <w:rPr>
          <w:sz w:val="28"/>
          <w:szCs w:val="28"/>
        </w:rPr>
        <w:t>(или фанатов)-сообщество молодых людей, имеющих преувеличенное влечение к определенным предметам, которые могут представлять собой человека (или группу людей), спортивные клубы, предметы искусства, идеи и т.д. (</w:t>
      </w:r>
      <w:r>
        <w:rPr>
          <w:i/>
          <w:sz w:val="28"/>
          <w:szCs w:val="28"/>
        </w:rPr>
        <w:t>Организация работы с молодежью: введение в специальность: учебное пособие/под ред. Е.П.Агапова.-Ростов на Дону: Феникс, 2014.-с.408).</w:t>
      </w:r>
    </w:p>
    <w:p w:rsidR="00EF4955" w:rsidRDefault="00EF4955" w:rsidP="00EF4955">
      <w:pPr>
        <w:widowControl w:val="0"/>
        <w:jc w:val="both"/>
        <w:rPr>
          <w:b/>
          <w:sz w:val="28"/>
          <w:szCs w:val="28"/>
        </w:rPr>
      </w:pPr>
    </w:p>
    <w:p w:rsidR="00EF4955" w:rsidRPr="00E8254C" w:rsidRDefault="00EF4955" w:rsidP="00EF4955">
      <w:pPr>
        <w:widowControl w:val="0"/>
        <w:jc w:val="both"/>
        <w:rPr>
          <w:sz w:val="28"/>
          <w:szCs w:val="28"/>
        </w:rPr>
      </w:pPr>
      <w:r>
        <w:rPr>
          <w:b/>
          <w:sz w:val="28"/>
          <w:szCs w:val="28"/>
        </w:rPr>
        <w:lastRenderedPageBreak/>
        <w:t xml:space="preserve">ДЕВИАНТНОЕ ПОВЕДЕНИЕ </w:t>
      </w:r>
      <w:r>
        <w:rPr>
          <w:sz w:val="28"/>
          <w:szCs w:val="28"/>
        </w:rPr>
        <w:t>(</w:t>
      </w:r>
      <w:r w:rsidRPr="009A1BA8">
        <w:rPr>
          <w:i/>
          <w:sz w:val="28"/>
          <w:szCs w:val="28"/>
        </w:rPr>
        <w:t>Deviant behavior</w:t>
      </w:r>
      <w:r>
        <w:rPr>
          <w:i/>
          <w:sz w:val="28"/>
          <w:szCs w:val="28"/>
        </w:rPr>
        <w:t>)</w:t>
      </w:r>
      <w:r w:rsidRPr="009A1BA8">
        <w:rPr>
          <w:b/>
          <w:sz w:val="28"/>
          <w:szCs w:val="28"/>
        </w:rPr>
        <w:t xml:space="preserve"> </w:t>
      </w:r>
      <w:r>
        <w:rPr>
          <w:sz w:val="28"/>
          <w:szCs w:val="28"/>
        </w:rPr>
        <w:t xml:space="preserve">-это система поступков, отклоняющихся от общепринятой или подразумеваемой нормы, будь то нормы психического здоровья, права, культуры или морали </w:t>
      </w:r>
      <w:r>
        <w:rPr>
          <w:i/>
          <w:sz w:val="28"/>
          <w:szCs w:val="28"/>
          <w:bdr w:val="none" w:sz="0" w:space="0" w:color="auto" w:frame="1"/>
        </w:rPr>
        <w:t>(Мустаева Ф.А. Социальная педагогика: Учебник.-М.: РИОР: ИНФРА-Р, 2014.-с.175).</w:t>
      </w:r>
    </w:p>
    <w:p w:rsidR="00EF4955" w:rsidRDefault="00EF4955" w:rsidP="00EF4955">
      <w:pPr>
        <w:jc w:val="both"/>
        <w:rPr>
          <w:b/>
          <w:sz w:val="28"/>
          <w:szCs w:val="28"/>
        </w:rPr>
      </w:pPr>
    </w:p>
    <w:p w:rsidR="00EF4955" w:rsidRDefault="00EF4955" w:rsidP="00EF4955">
      <w:pPr>
        <w:jc w:val="both"/>
        <w:rPr>
          <w:b/>
          <w:sz w:val="28"/>
          <w:szCs w:val="28"/>
          <w:bdr w:val="none" w:sz="0" w:space="0" w:color="auto" w:frame="1"/>
        </w:rPr>
      </w:pPr>
      <w:r>
        <w:rPr>
          <w:b/>
          <w:sz w:val="28"/>
          <w:szCs w:val="28"/>
        </w:rPr>
        <w:t xml:space="preserve">ДЕВИЗ </w:t>
      </w:r>
      <w:r>
        <w:rPr>
          <w:sz w:val="28"/>
          <w:szCs w:val="28"/>
        </w:rPr>
        <w:t>(</w:t>
      </w:r>
      <w:r w:rsidRPr="000B6A1B">
        <w:rPr>
          <w:i/>
          <w:sz w:val="28"/>
          <w:szCs w:val="28"/>
        </w:rPr>
        <w:t>The Motto Of The</w:t>
      </w:r>
      <w:r>
        <w:rPr>
          <w:i/>
          <w:sz w:val="28"/>
          <w:szCs w:val="28"/>
        </w:rPr>
        <w:t>)</w:t>
      </w:r>
      <w:r w:rsidRPr="000B6A1B">
        <w:rPr>
          <w:b/>
          <w:sz w:val="28"/>
          <w:szCs w:val="28"/>
        </w:rPr>
        <w:t xml:space="preserve"> </w:t>
      </w:r>
      <w:r>
        <w:rPr>
          <w:sz w:val="28"/>
          <w:szCs w:val="28"/>
        </w:rPr>
        <w:t xml:space="preserve">–краткое (иногда афористическое) выражение, отражающее цели и ценности коллектива, объединения </w:t>
      </w:r>
      <w:r>
        <w:rPr>
          <w:i/>
          <w:sz w:val="28"/>
          <w:szCs w:val="28"/>
        </w:rPr>
        <w:t>(Руденко И.В. Введение в педагогику детского движения: Учебное пособие.-М.:Педагогическое общество России, 2004.-с.82).</w:t>
      </w:r>
    </w:p>
    <w:p w:rsidR="00EF4955" w:rsidRDefault="00EF4955" w:rsidP="00EF4955">
      <w:pPr>
        <w:widowControl w:val="0"/>
        <w:jc w:val="both"/>
        <w:rPr>
          <w:b/>
          <w:sz w:val="28"/>
          <w:szCs w:val="28"/>
        </w:rPr>
      </w:pPr>
    </w:p>
    <w:p w:rsidR="00EF4955" w:rsidRDefault="00EF4955" w:rsidP="00EF4955">
      <w:pPr>
        <w:widowControl w:val="0"/>
        <w:jc w:val="both"/>
        <w:rPr>
          <w:i/>
          <w:sz w:val="28"/>
          <w:szCs w:val="28"/>
        </w:rPr>
      </w:pPr>
      <w:r w:rsidRPr="00C565A4">
        <w:rPr>
          <w:b/>
          <w:sz w:val="28"/>
          <w:szCs w:val="28"/>
        </w:rPr>
        <w:t>ДЕТИ</w:t>
      </w:r>
      <w:r>
        <w:rPr>
          <w:b/>
          <w:sz w:val="28"/>
          <w:szCs w:val="28"/>
        </w:rPr>
        <w:t xml:space="preserve"> </w:t>
      </w:r>
      <w:r>
        <w:rPr>
          <w:i/>
          <w:sz w:val="28"/>
          <w:szCs w:val="28"/>
        </w:rPr>
        <w:t>(</w:t>
      </w:r>
      <w:r w:rsidRPr="00D77286">
        <w:rPr>
          <w:i/>
          <w:sz w:val="28"/>
          <w:szCs w:val="28"/>
        </w:rPr>
        <w:t>children</w:t>
      </w:r>
      <w:r>
        <w:rPr>
          <w:i/>
          <w:sz w:val="28"/>
          <w:szCs w:val="28"/>
        </w:rPr>
        <w:t>)</w:t>
      </w:r>
      <w:r>
        <w:rPr>
          <w:sz w:val="28"/>
          <w:szCs w:val="28"/>
        </w:rPr>
        <w:t xml:space="preserve">- социально- демографическая группа населения в возрасте до 18 лет, имеющая специфические потребности и интересы, социально-психологические особенности </w:t>
      </w:r>
      <w:r w:rsidRPr="008A4AA1">
        <w:rPr>
          <w:i/>
          <w:sz w:val="28"/>
          <w:szCs w:val="28"/>
        </w:rPr>
        <w:t>(Павленок П.Д. Методология и теория социальной работы: учебное пособие.-М.: ИНФРА-М, 2008.-с.177).</w:t>
      </w:r>
    </w:p>
    <w:p w:rsidR="00EF4955" w:rsidRDefault="00EF4955" w:rsidP="00EF4955">
      <w:pPr>
        <w:shd w:val="clear" w:color="auto" w:fill="FFFFFF"/>
        <w:jc w:val="both"/>
        <w:rPr>
          <w:b/>
          <w:sz w:val="28"/>
          <w:szCs w:val="28"/>
        </w:rPr>
      </w:pPr>
    </w:p>
    <w:p w:rsidR="00EF4955" w:rsidRPr="004A23BF" w:rsidRDefault="00EF4955" w:rsidP="00EF4955">
      <w:pPr>
        <w:shd w:val="clear" w:color="auto" w:fill="FFFFFF"/>
        <w:jc w:val="both"/>
        <w:rPr>
          <w:sz w:val="28"/>
          <w:szCs w:val="28"/>
        </w:rPr>
      </w:pPr>
      <w:r w:rsidRPr="00C565A4">
        <w:rPr>
          <w:b/>
          <w:sz w:val="28"/>
          <w:szCs w:val="28"/>
        </w:rPr>
        <w:t>ДЕТИ</w:t>
      </w:r>
      <w:r>
        <w:rPr>
          <w:b/>
          <w:sz w:val="28"/>
          <w:szCs w:val="28"/>
        </w:rPr>
        <w:t xml:space="preserve"> </w:t>
      </w:r>
      <w:r>
        <w:rPr>
          <w:i/>
          <w:sz w:val="28"/>
          <w:szCs w:val="28"/>
        </w:rPr>
        <w:t>(</w:t>
      </w:r>
      <w:r w:rsidRPr="00D77286">
        <w:rPr>
          <w:i/>
          <w:sz w:val="28"/>
          <w:szCs w:val="28"/>
        </w:rPr>
        <w:t>children</w:t>
      </w:r>
      <w:r>
        <w:rPr>
          <w:i/>
          <w:sz w:val="28"/>
          <w:szCs w:val="28"/>
        </w:rPr>
        <w:t>)</w:t>
      </w:r>
      <w:r>
        <w:rPr>
          <w:sz w:val="28"/>
          <w:szCs w:val="28"/>
        </w:rPr>
        <w:t xml:space="preserve">-участники различных детских объединений уже имеют устойчивую и сформированную мотивацию на совместную творческую деятельность как со сверстниками, так и со взрослыми. Общая цель деятельности детского объединения обогащает, дополняет эффективность процесса игрового взаимодействия. В то же время обогащение, развитие, усложнение целей, средств, содержания, методов взаимодействия способствует формированию мотивационного поля самореализации </w:t>
      </w:r>
      <w:r>
        <w:rPr>
          <w:i/>
          <w:sz w:val="28"/>
          <w:szCs w:val="28"/>
        </w:rPr>
        <w:t>(Фришман И.И. Методика работы педагога дополнительного образования: Учебное пособие.-М.: Академия, 2004.-с.61).</w:t>
      </w:r>
    </w:p>
    <w:p w:rsidR="00EF4955" w:rsidRPr="005B6452" w:rsidRDefault="00EF4955" w:rsidP="00EF4955">
      <w:pPr>
        <w:jc w:val="both"/>
        <w:rPr>
          <w:sz w:val="28"/>
          <w:szCs w:val="28"/>
        </w:rPr>
      </w:pPr>
    </w:p>
    <w:p w:rsidR="00EF4955" w:rsidRDefault="00EF4955" w:rsidP="00EF4955">
      <w:pPr>
        <w:widowControl w:val="0"/>
        <w:jc w:val="both"/>
        <w:rPr>
          <w:i/>
          <w:sz w:val="28"/>
          <w:szCs w:val="28"/>
        </w:rPr>
      </w:pPr>
      <w:r w:rsidRPr="00457933">
        <w:rPr>
          <w:b/>
          <w:sz w:val="28"/>
          <w:szCs w:val="28"/>
          <w:bdr w:val="none" w:sz="0" w:space="0" w:color="auto" w:frame="1"/>
        </w:rPr>
        <w:t>«ДЕТИ УЛИЦЫ»</w:t>
      </w:r>
      <w:r>
        <w:rPr>
          <w:sz w:val="28"/>
          <w:szCs w:val="28"/>
          <w:bdr w:val="none" w:sz="0" w:space="0" w:color="auto" w:frame="1"/>
        </w:rPr>
        <w:t xml:space="preserve"> (</w:t>
      </w:r>
      <w:r w:rsidRPr="002D4BB7">
        <w:rPr>
          <w:i/>
          <w:sz w:val="28"/>
          <w:szCs w:val="28"/>
          <w:bdr w:val="none" w:sz="0" w:space="0" w:color="auto" w:frame="1"/>
        </w:rPr>
        <w:t>Street children</w:t>
      </w:r>
      <w:r>
        <w:rPr>
          <w:i/>
          <w:sz w:val="28"/>
          <w:szCs w:val="28"/>
          <w:bdr w:val="none" w:sz="0" w:space="0" w:color="auto" w:frame="1"/>
        </w:rPr>
        <w:t>)</w:t>
      </w:r>
      <w:r>
        <w:rPr>
          <w:sz w:val="28"/>
          <w:szCs w:val="28"/>
          <w:bdr w:val="none" w:sz="0" w:space="0" w:color="auto" w:frame="1"/>
        </w:rPr>
        <w:t>-это дети, не достигшие 18 лет, результат воспитания которых определен улицей, а также дети, живущие на улице, для которых она является родным домом (</w:t>
      </w:r>
      <w:r>
        <w:rPr>
          <w:i/>
          <w:sz w:val="28"/>
          <w:szCs w:val="28"/>
          <w:bdr w:val="none" w:sz="0" w:space="0" w:color="auto" w:frame="1"/>
        </w:rPr>
        <w:t>Мардахаев Л.В. Социальная педагогика: учебник.-М.: Издательство РГСУ: Издательство Омега-Л, 2013.-с.406).</w:t>
      </w:r>
    </w:p>
    <w:p w:rsidR="00EF4955" w:rsidRDefault="00EF4955" w:rsidP="00EF4955">
      <w:pPr>
        <w:widowControl w:val="0"/>
        <w:jc w:val="both"/>
        <w:rPr>
          <w:b/>
          <w:sz w:val="28"/>
          <w:szCs w:val="28"/>
        </w:rPr>
      </w:pPr>
    </w:p>
    <w:p w:rsidR="00EF4955" w:rsidRDefault="00EF4955" w:rsidP="00EF4955">
      <w:pPr>
        <w:widowControl w:val="0"/>
        <w:jc w:val="both"/>
        <w:rPr>
          <w:i/>
          <w:sz w:val="28"/>
          <w:szCs w:val="28"/>
        </w:rPr>
      </w:pPr>
      <w:r>
        <w:rPr>
          <w:b/>
          <w:sz w:val="28"/>
          <w:szCs w:val="28"/>
        </w:rPr>
        <w:t xml:space="preserve">ДЕТСТВО </w:t>
      </w:r>
      <w:r>
        <w:rPr>
          <w:i/>
          <w:sz w:val="28"/>
          <w:szCs w:val="28"/>
        </w:rPr>
        <w:t>(</w:t>
      </w:r>
      <w:r w:rsidRPr="00D77286">
        <w:rPr>
          <w:i/>
          <w:sz w:val="28"/>
          <w:szCs w:val="28"/>
        </w:rPr>
        <w:t>childhood</w:t>
      </w:r>
      <w:r>
        <w:rPr>
          <w:i/>
          <w:sz w:val="28"/>
          <w:szCs w:val="28"/>
        </w:rPr>
        <w:t>)</w:t>
      </w:r>
      <w:r>
        <w:rPr>
          <w:b/>
          <w:sz w:val="28"/>
          <w:szCs w:val="28"/>
        </w:rPr>
        <w:t>-</w:t>
      </w:r>
      <w:r w:rsidRPr="00FE5099">
        <w:rPr>
          <w:sz w:val="28"/>
          <w:szCs w:val="28"/>
        </w:rPr>
        <w:t>стадия</w:t>
      </w:r>
      <w:r>
        <w:rPr>
          <w:sz w:val="28"/>
          <w:szCs w:val="28"/>
        </w:rPr>
        <w:t xml:space="preserve"> жизненного цикла человека, на которой происходит становление организма, развитие его важнейших функций, активная социализация индивида (т.е. усваивается определенная система знаний, норм, ценностей, осваиваются социальные роли, способствующие формированию полноценного и полноправного члена общества) </w:t>
      </w:r>
      <w:r w:rsidRPr="008A4AA1">
        <w:rPr>
          <w:i/>
          <w:sz w:val="28"/>
          <w:szCs w:val="28"/>
        </w:rPr>
        <w:t>(Павленок П.Д. Методология и теория социальной работы: учебное пособие.-М.: ИНФРА-М, 2008.-с.177).</w:t>
      </w:r>
    </w:p>
    <w:p w:rsidR="00EF4955" w:rsidRDefault="00EF4955" w:rsidP="00EF4955">
      <w:pPr>
        <w:pStyle w:val="a5"/>
        <w:spacing w:before="0" w:beforeAutospacing="0" w:after="0" w:afterAutospacing="0"/>
        <w:jc w:val="both"/>
        <w:rPr>
          <w:rFonts w:ascii="Times New Roman" w:hAnsi="Times New Roman" w:cs="Times New Roman"/>
          <w:b/>
          <w:sz w:val="28"/>
          <w:szCs w:val="28"/>
        </w:rPr>
      </w:pPr>
    </w:p>
    <w:p w:rsidR="00EF4955" w:rsidRPr="00194D91" w:rsidRDefault="00EF4955" w:rsidP="00EF4955">
      <w:pPr>
        <w:pStyle w:val="a5"/>
        <w:spacing w:before="0" w:beforeAutospacing="0" w:after="0" w:afterAutospacing="0"/>
        <w:jc w:val="both"/>
        <w:rPr>
          <w:rFonts w:ascii="Times New Roman" w:hAnsi="Times New Roman" w:cs="Times New Roman"/>
          <w:color w:val="auto"/>
          <w:sz w:val="28"/>
          <w:szCs w:val="28"/>
        </w:rPr>
      </w:pPr>
      <w:r w:rsidRPr="004A7DE5">
        <w:rPr>
          <w:rFonts w:ascii="Times New Roman" w:hAnsi="Times New Roman" w:cs="Times New Roman"/>
          <w:b/>
          <w:sz w:val="28"/>
          <w:szCs w:val="28"/>
        </w:rPr>
        <w:t xml:space="preserve">ДЕТСТВО </w:t>
      </w:r>
      <w:r w:rsidRPr="004A7DE5">
        <w:rPr>
          <w:rFonts w:ascii="Times New Roman" w:hAnsi="Times New Roman" w:cs="Times New Roman"/>
          <w:i/>
          <w:sz w:val="28"/>
          <w:szCs w:val="28"/>
        </w:rPr>
        <w:t>(childhood)</w:t>
      </w:r>
      <w:r>
        <w:rPr>
          <w:rFonts w:ascii="Times New Roman" w:hAnsi="Times New Roman" w:cs="Times New Roman"/>
          <w:sz w:val="28"/>
          <w:szCs w:val="28"/>
        </w:rPr>
        <w:t xml:space="preserve"> –это социально-биологический феномен, начальный период жизни человека от рождения до 18 лет, период формирования и развития важнейших функций организма ребенка, его социализации, становления как личности (происходит активное усвоение знаний, навыков, умений, норм и ценностей, социального опыта и ролей), а поэтому он нуждается в особой заботе </w:t>
      </w:r>
      <w:r>
        <w:rPr>
          <w:rFonts w:ascii="Times New Roman" w:hAnsi="Times New Roman" w:cs="Times New Roman"/>
          <w:sz w:val="28"/>
          <w:szCs w:val="28"/>
        </w:rPr>
        <w:lastRenderedPageBreak/>
        <w:t>и помощи государства (</w:t>
      </w:r>
      <w:r w:rsidRPr="00194D91">
        <w:rPr>
          <w:rFonts w:ascii="Times New Roman" w:hAnsi="Times New Roman" w:cs="Times New Roman"/>
          <w:i/>
          <w:sz w:val="28"/>
          <w:szCs w:val="28"/>
        </w:rPr>
        <w:t>Поддубная Т.Н. Социальная защита детства в России и за рубежом: учебное пособие.-М.: Издательский центр «Академия»</w:t>
      </w:r>
      <w:r>
        <w:rPr>
          <w:rFonts w:ascii="Times New Roman" w:hAnsi="Times New Roman" w:cs="Times New Roman"/>
          <w:i/>
          <w:sz w:val="28"/>
          <w:szCs w:val="28"/>
        </w:rPr>
        <w:t>, 2008.-с.19)</w:t>
      </w:r>
      <w:r w:rsidRPr="00194D91">
        <w:rPr>
          <w:rFonts w:ascii="Times New Roman" w:hAnsi="Times New Roman" w:cs="Times New Roman"/>
          <w:i/>
          <w:sz w:val="28"/>
          <w:szCs w:val="28"/>
        </w:rPr>
        <w:t>.</w:t>
      </w:r>
    </w:p>
    <w:p w:rsidR="00EF4955" w:rsidRDefault="00EF4955" w:rsidP="00EF4955">
      <w:pPr>
        <w:widowControl w:val="0"/>
        <w:jc w:val="both"/>
        <w:rPr>
          <w:b/>
          <w:sz w:val="28"/>
          <w:szCs w:val="28"/>
          <w:bdr w:val="none" w:sz="0" w:space="0" w:color="auto" w:frame="1"/>
        </w:rPr>
      </w:pPr>
    </w:p>
    <w:p w:rsidR="00EF4955" w:rsidRDefault="00EF4955" w:rsidP="00EF4955">
      <w:pPr>
        <w:widowControl w:val="0"/>
        <w:jc w:val="both"/>
        <w:rPr>
          <w:i/>
          <w:sz w:val="28"/>
          <w:szCs w:val="28"/>
        </w:rPr>
      </w:pPr>
      <w:r>
        <w:rPr>
          <w:b/>
          <w:sz w:val="28"/>
          <w:szCs w:val="28"/>
          <w:bdr w:val="none" w:sz="0" w:space="0" w:color="auto" w:frame="1"/>
        </w:rPr>
        <w:t xml:space="preserve">ДЕТСКИЙ ВОСПИТАТЕЛЬНЫЙ КОЛЛЕКТИВ </w:t>
      </w:r>
      <w:r>
        <w:rPr>
          <w:sz w:val="28"/>
          <w:szCs w:val="28"/>
          <w:bdr w:val="none" w:sz="0" w:space="0" w:color="auto" w:frame="1"/>
        </w:rPr>
        <w:t>(</w:t>
      </w:r>
      <w:r w:rsidRPr="00FD071D">
        <w:rPr>
          <w:i/>
          <w:sz w:val="28"/>
          <w:szCs w:val="28"/>
          <w:bdr w:val="none" w:sz="0" w:space="0" w:color="auto" w:frame="1"/>
        </w:rPr>
        <w:t>Children's educational team</w:t>
      </w:r>
      <w:r>
        <w:rPr>
          <w:i/>
          <w:sz w:val="28"/>
          <w:szCs w:val="28"/>
          <w:bdr w:val="none" w:sz="0" w:space="0" w:color="auto" w:frame="1"/>
        </w:rPr>
        <w:t>)</w:t>
      </w:r>
      <w:r w:rsidRPr="00FD071D">
        <w:rPr>
          <w:b/>
          <w:sz w:val="28"/>
          <w:szCs w:val="28"/>
          <w:bdr w:val="none" w:sz="0" w:space="0" w:color="auto" w:frame="1"/>
        </w:rPr>
        <w:t xml:space="preserve"> </w:t>
      </w:r>
      <w:r>
        <w:rPr>
          <w:sz w:val="28"/>
          <w:szCs w:val="28"/>
          <w:bdr w:val="none" w:sz="0" w:space="0" w:color="auto" w:frame="1"/>
        </w:rPr>
        <w:t>–это объединение воспитанников, имеющих общие социально значимые цели, организующих разнообразную совместную деятельность, имеющих органы управления и связанных коллективистскими отношениями (сочувствием, помощи, поддержки) и ответственностью (</w:t>
      </w:r>
      <w:r>
        <w:rPr>
          <w:i/>
          <w:sz w:val="28"/>
          <w:szCs w:val="28"/>
          <w:bdr w:val="none" w:sz="0" w:space="0" w:color="auto" w:frame="1"/>
        </w:rPr>
        <w:t>Мардахаев Л.В. Социальная педагогика: учебник.-М.: Издательство РГСУ: Издательство Омега-Л, 2013.-228с.).</w:t>
      </w:r>
    </w:p>
    <w:p w:rsidR="00EF4955" w:rsidRDefault="00EF4955" w:rsidP="00EF4955">
      <w:pPr>
        <w:jc w:val="both"/>
        <w:rPr>
          <w:b/>
          <w:sz w:val="28"/>
          <w:szCs w:val="28"/>
        </w:rPr>
      </w:pPr>
    </w:p>
    <w:p w:rsidR="00EF4955" w:rsidRDefault="00EF4955" w:rsidP="00EF4955">
      <w:pPr>
        <w:jc w:val="both"/>
        <w:rPr>
          <w:i/>
          <w:sz w:val="28"/>
          <w:szCs w:val="28"/>
        </w:rPr>
      </w:pPr>
      <w:r>
        <w:rPr>
          <w:b/>
          <w:sz w:val="28"/>
          <w:szCs w:val="28"/>
        </w:rPr>
        <w:t xml:space="preserve">ДЕТСКОЕ ДВИЖЕНИЕ </w:t>
      </w:r>
      <w:r>
        <w:rPr>
          <w:sz w:val="28"/>
          <w:szCs w:val="28"/>
        </w:rPr>
        <w:t>(</w:t>
      </w:r>
      <w:r w:rsidRPr="00A1372C">
        <w:rPr>
          <w:i/>
          <w:sz w:val="28"/>
          <w:szCs w:val="28"/>
        </w:rPr>
        <w:t>The</w:t>
      </w:r>
      <w:r w:rsidRPr="00A1372C">
        <w:rPr>
          <w:b/>
          <w:sz w:val="28"/>
          <w:szCs w:val="28"/>
        </w:rPr>
        <w:t xml:space="preserve"> </w:t>
      </w:r>
      <w:r w:rsidRPr="00A1372C">
        <w:rPr>
          <w:i/>
          <w:sz w:val="28"/>
          <w:szCs w:val="28"/>
        </w:rPr>
        <w:t>children's movement</w:t>
      </w:r>
      <w:r>
        <w:rPr>
          <w:i/>
          <w:sz w:val="28"/>
          <w:szCs w:val="28"/>
        </w:rPr>
        <w:t>)</w:t>
      </w:r>
      <w:r>
        <w:rPr>
          <w:sz w:val="28"/>
          <w:szCs w:val="28"/>
        </w:rPr>
        <w:t>- (</w:t>
      </w:r>
      <w:r w:rsidRPr="0048518F">
        <w:rPr>
          <w:i/>
          <w:sz w:val="28"/>
          <w:szCs w:val="28"/>
        </w:rPr>
        <w:t>в широком смысле</w:t>
      </w:r>
      <w:r>
        <w:rPr>
          <w:sz w:val="28"/>
          <w:szCs w:val="28"/>
        </w:rPr>
        <w:t>)-совокупность детских и юношеских объединений, организаций, движений, существующих на определенной территории. (</w:t>
      </w:r>
      <w:r w:rsidRPr="0048518F">
        <w:rPr>
          <w:i/>
          <w:sz w:val="28"/>
          <w:szCs w:val="28"/>
        </w:rPr>
        <w:t>в узком смысле</w:t>
      </w:r>
      <w:r>
        <w:rPr>
          <w:sz w:val="28"/>
          <w:szCs w:val="28"/>
        </w:rPr>
        <w:t xml:space="preserve">)-форма социально активной деятельности детей и взрослых, объединенных общими целевыми установками и программами определенной содержательной направленности (например: экологическое, юнармейское, юнкоровское, туристко-краеведческое, движение милосердия, спортивной, коммунарской и т.д.). </w:t>
      </w:r>
      <w:r>
        <w:rPr>
          <w:i/>
          <w:sz w:val="28"/>
          <w:szCs w:val="28"/>
        </w:rPr>
        <w:t>(Руденко И.В. Введение в педагогику детского движения: Учебное пособие.-М.:Педагогическое общество России, 2004.-с.82).</w:t>
      </w:r>
    </w:p>
    <w:p w:rsidR="00EF4955" w:rsidRDefault="00EF4955" w:rsidP="00EF4955">
      <w:pPr>
        <w:jc w:val="both"/>
        <w:rPr>
          <w:b/>
          <w:sz w:val="28"/>
          <w:szCs w:val="28"/>
        </w:rPr>
      </w:pPr>
    </w:p>
    <w:p w:rsidR="00EF4955" w:rsidRDefault="00EF4955" w:rsidP="00EF4955">
      <w:pPr>
        <w:jc w:val="both"/>
        <w:rPr>
          <w:i/>
          <w:sz w:val="28"/>
          <w:szCs w:val="28"/>
        </w:rPr>
      </w:pPr>
      <w:r>
        <w:rPr>
          <w:b/>
          <w:sz w:val="28"/>
          <w:szCs w:val="28"/>
        </w:rPr>
        <w:t>ДЕТСКОЕ</w:t>
      </w:r>
      <w:r w:rsidRPr="00C13DF1">
        <w:rPr>
          <w:b/>
          <w:sz w:val="28"/>
          <w:szCs w:val="28"/>
        </w:rPr>
        <w:t xml:space="preserve"> </w:t>
      </w:r>
      <w:r>
        <w:rPr>
          <w:b/>
          <w:sz w:val="28"/>
          <w:szCs w:val="28"/>
        </w:rPr>
        <w:t>ДВИЖЕНИЕ</w:t>
      </w:r>
      <w:r w:rsidRPr="00C13DF1">
        <w:rPr>
          <w:b/>
          <w:sz w:val="28"/>
          <w:szCs w:val="28"/>
        </w:rPr>
        <w:t xml:space="preserve"> </w:t>
      </w:r>
      <w:r w:rsidRPr="00C13DF1">
        <w:rPr>
          <w:sz w:val="28"/>
          <w:szCs w:val="28"/>
        </w:rPr>
        <w:t>(</w:t>
      </w:r>
      <w:r w:rsidRPr="00EE7B8E">
        <w:rPr>
          <w:i/>
          <w:sz w:val="28"/>
          <w:szCs w:val="28"/>
          <w:lang w:val="en-US"/>
        </w:rPr>
        <w:t>The</w:t>
      </w:r>
      <w:r w:rsidRPr="00C13DF1">
        <w:rPr>
          <w:b/>
          <w:sz w:val="28"/>
          <w:szCs w:val="28"/>
        </w:rPr>
        <w:t xml:space="preserve"> </w:t>
      </w:r>
      <w:r w:rsidRPr="00EE7B8E">
        <w:rPr>
          <w:i/>
          <w:sz w:val="28"/>
          <w:szCs w:val="28"/>
          <w:lang w:val="en-US"/>
        </w:rPr>
        <w:t>children</w:t>
      </w:r>
      <w:r w:rsidRPr="00C13DF1">
        <w:rPr>
          <w:i/>
          <w:sz w:val="28"/>
          <w:szCs w:val="28"/>
        </w:rPr>
        <w:t>'</w:t>
      </w:r>
      <w:r w:rsidRPr="00EE7B8E">
        <w:rPr>
          <w:i/>
          <w:sz w:val="28"/>
          <w:szCs w:val="28"/>
          <w:lang w:val="en-US"/>
        </w:rPr>
        <w:t>s</w:t>
      </w:r>
      <w:r w:rsidRPr="00C13DF1">
        <w:rPr>
          <w:i/>
          <w:sz w:val="28"/>
          <w:szCs w:val="28"/>
        </w:rPr>
        <w:t xml:space="preserve"> </w:t>
      </w:r>
      <w:r w:rsidRPr="00EE7B8E">
        <w:rPr>
          <w:i/>
          <w:sz w:val="28"/>
          <w:szCs w:val="28"/>
          <w:lang w:val="en-US"/>
        </w:rPr>
        <w:t>movement</w:t>
      </w:r>
      <w:r w:rsidRPr="00C13DF1">
        <w:rPr>
          <w:i/>
          <w:sz w:val="28"/>
          <w:szCs w:val="28"/>
        </w:rPr>
        <w:t>)</w:t>
      </w:r>
      <w:r>
        <w:rPr>
          <w:sz w:val="28"/>
          <w:szCs w:val="28"/>
        </w:rPr>
        <w:t xml:space="preserve"> обладает значительными возможностями для развития социальной активности детей, поскольку здесь дети наравне со взрослыми выступают полноправными субъектами жизнедеятельности общественного объединения. Поэтому справедливо рассматривать детское движение как важнейший социальный ресурс, начальную ступень демократии, исток гражданственности, творческого самодеятельного потенциала общества </w:t>
      </w:r>
      <w:r w:rsidRPr="000454CB">
        <w:rPr>
          <w:i/>
          <w:sz w:val="28"/>
          <w:szCs w:val="28"/>
        </w:rPr>
        <w:t>(К истокам гражданственности: Социально-педагогические основы юных граждан «Наследники/Составитель В.А.Дергунов.-Якутск: Сахаполиграфиздат, 2003.-с.11).</w:t>
      </w:r>
    </w:p>
    <w:p w:rsidR="00EF4955" w:rsidRDefault="00EF4955" w:rsidP="00EF4955">
      <w:pPr>
        <w:jc w:val="both"/>
        <w:rPr>
          <w:b/>
          <w:sz w:val="28"/>
          <w:szCs w:val="28"/>
        </w:rPr>
      </w:pPr>
    </w:p>
    <w:p w:rsidR="00EF4955" w:rsidRDefault="00EF4955" w:rsidP="00EF4955">
      <w:pPr>
        <w:jc w:val="both"/>
        <w:rPr>
          <w:b/>
          <w:sz w:val="28"/>
          <w:szCs w:val="28"/>
        </w:rPr>
      </w:pPr>
      <w:r>
        <w:rPr>
          <w:b/>
          <w:sz w:val="28"/>
          <w:szCs w:val="28"/>
        </w:rPr>
        <w:t>ДЕТСКОЕ</w:t>
      </w:r>
      <w:r w:rsidRPr="00C13DF1">
        <w:rPr>
          <w:b/>
          <w:sz w:val="28"/>
          <w:szCs w:val="28"/>
        </w:rPr>
        <w:t xml:space="preserve"> </w:t>
      </w:r>
      <w:r>
        <w:rPr>
          <w:b/>
          <w:sz w:val="28"/>
          <w:szCs w:val="28"/>
        </w:rPr>
        <w:t>ДВИЖЕНИЕ</w:t>
      </w:r>
      <w:r w:rsidRPr="00C13DF1">
        <w:rPr>
          <w:b/>
          <w:sz w:val="28"/>
          <w:szCs w:val="28"/>
        </w:rPr>
        <w:t xml:space="preserve"> </w:t>
      </w:r>
      <w:r w:rsidRPr="00C13DF1">
        <w:rPr>
          <w:sz w:val="28"/>
          <w:szCs w:val="28"/>
        </w:rPr>
        <w:t>(</w:t>
      </w:r>
      <w:r w:rsidRPr="00EE7B8E">
        <w:rPr>
          <w:i/>
          <w:sz w:val="28"/>
          <w:szCs w:val="28"/>
          <w:lang w:val="en-US"/>
        </w:rPr>
        <w:t>The</w:t>
      </w:r>
      <w:r w:rsidRPr="00C13DF1">
        <w:rPr>
          <w:b/>
          <w:sz w:val="28"/>
          <w:szCs w:val="28"/>
        </w:rPr>
        <w:t xml:space="preserve"> </w:t>
      </w:r>
      <w:r w:rsidRPr="00EE7B8E">
        <w:rPr>
          <w:i/>
          <w:sz w:val="28"/>
          <w:szCs w:val="28"/>
          <w:lang w:val="en-US"/>
        </w:rPr>
        <w:t>children</w:t>
      </w:r>
      <w:r w:rsidRPr="00C13DF1">
        <w:rPr>
          <w:i/>
          <w:sz w:val="28"/>
          <w:szCs w:val="28"/>
        </w:rPr>
        <w:t>'</w:t>
      </w:r>
      <w:r w:rsidRPr="00EE7B8E">
        <w:rPr>
          <w:i/>
          <w:sz w:val="28"/>
          <w:szCs w:val="28"/>
          <w:lang w:val="en-US"/>
        </w:rPr>
        <w:t>s</w:t>
      </w:r>
      <w:r w:rsidRPr="00C13DF1">
        <w:rPr>
          <w:i/>
          <w:sz w:val="28"/>
          <w:szCs w:val="28"/>
        </w:rPr>
        <w:t xml:space="preserve"> </w:t>
      </w:r>
      <w:r w:rsidRPr="00EE7B8E">
        <w:rPr>
          <w:i/>
          <w:sz w:val="28"/>
          <w:szCs w:val="28"/>
          <w:lang w:val="en-US"/>
        </w:rPr>
        <w:t>movement</w:t>
      </w:r>
      <w:r w:rsidRPr="00C13DF1">
        <w:rPr>
          <w:i/>
          <w:sz w:val="28"/>
          <w:szCs w:val="28"/>
        </w:rPr>
        <w:t>)</w:t>
      </w:r>
      <w:r>
        <w:rPr>
          <w:i/>
          <w:sz w:val="28"/>
          <w:szCs w:val="28"/>
        </w:rPr>
        <w:t>-</w:t>
      </w:r>
      <w:r w:rsidRPr="00BF31C2">
        <w:rPr>
          <w:sz w:val="28"/>
          <w:szCs w:val="28"/>
        </w:rPr>
        <w:t xml:space="preserve">социально-педагогическое явление </w:t>
      </w:r>
      <w:r>
        <w:rPr>
          <w:sz w:val="28"/>
          <w:szCs w:val="28"/>
        </w:rPr>
        <w:t>в системе государства и общества: совокупность всех детских объединений и организаций, существующих в регионе, стране; деятельность разнообразных групп, объединений, в которых консолидируются дети (или дети и взрослые)  по принципу общности их личных и общественных интересов; координационные действия несовершеннолетних, направленные на реализацию какой-либо идеи (например, движение тимуровцев) (</w:t>
      </w:r>
      <w:r>
        <w:rPr>
          <w:i/>
          <w:sz w:val="28"/>
          <w:szCs w:val="28"/>
          <w:bdr w:val="none" w:sz="0" w:space="0" w:color="auto" w:frame="1"/>
        </w:rPr>
        <w:t>Мардахаев Л.В. Социальная педагогика: Словарь.-М.: УЦ Перспектива, 2011.-с.88).</w:t>
      </w:r>
    </w:p>
    <w:p w:rsidR="00EF4955" w:rsidRDefault="00EF4955" w:rsidP="00EF4955">
      <w:pPr>
        <w:jc w:val="both"/>
        <w:rPr>
          <w:b/>
          <w:sz w:val="28"/>
          <w:szCs w:val="28"/>
        </w:rPr>
      </w:pPr>
    </w:p>
    <w:p w:rsidR="00EF4955" w:rsidRDefault="00EF4955" w:rsidP="00EF4955">
      <w:pPr>
        <w:jc w:val="both"/>
        <w:rPr>
          <w:i/>
          <w:sz w:val="28"/>
          <w:szCs w:val="28"/>
        </w:rPr>
      </w:pPr>
      <w:r>
        <w:rPr>
          <w:b/>
          <w:sz w:val="28"/>
          <w:szCs w:val="28"/>
        </w:rPr>
        <w:t>ДЕТСКОЕ</w:t>
      </w:r>
      <w:r w:rsidRPr="00C13DF1">
        <w:rPr>
          <w:b/>
          <w:sz w:val="28"/>
          <w:szCs w:val="28"/>
        </w:rPr>
        <w:t xml:space="preserve"> </w:t>
      </w:r>
      <w:r>
        <w:rPr>
          <w:b/>
          <w:sz w:val="28"/>
          <w:szCs w:val="28"/>
        </w:rPr>
        <w:t>ДВИЖЕНИЕ</w:t>
      </w:r>
      <w:r w:rsidRPr="00C13DF1">
        <w:rPr>
          <w:b/>
          <w:sz w:val="28"/>
          <w:szCs w:val="28"/>
        </w:rPr>
        <w:t xml:space="preserve"> </w:t>
      </w:r>
      <w:r w:rsidRPr="00C13DF1">
        <w:rPr>
          <w:sz w:val="28"/>
          <w:szCs w:val="28"/>
        </w:rPr>
        <w:t>(</w:t>
      </w:r>
      <w:r w:rsidRPr="00EE7B8E">
        <w:rPr>
          <w:i/>
          <w:sz w:val="28"/>
          <w:szCs w:val="28"/>
          <w:lang w:val="en-US"/>
        </w:rPr>
        <w:t>The</w:t>
      </w:r>
      <w:r w:rsidRPr="00C13DF1">
        <w:rPr>
          <w:b/>
          <w:sz w:val="28"/>
          <w:szCs w:val="28"/>
        </w:rPr>
        <w:t xml:space="preserve"> </w:t>
      </w:r>
      <w:r w:rsidRPr="00EE7B8E">
        <w:rPr>
          <w:i/>
          <w:sz w:val="28"/>
          <w:szCs w:val="28"/>
          <w:lang w:val="en-US"/>
        </w:rPr>
        <w:t>children</w:t>
      </w:r>
      <w:r w:rsidRPr="00C13DF1">
        <w:rPr>
          <w:i/>
          <w:sz w:val="28"/>
          <w:szCs w:val="28"/>
        </w:rPr>
        <w:t>'</w:t>
      </w:r>
      <w:r w:rsidRPr="00EE7B8E">
        <w:rPr>
          <w:i/>
          <w:sz w:val="28"/>
          <w:szCs w:val="28"/>
          <w:lang w:val="en-US"/>
        </w:rPr>
        <w:t>s</w:t>
      </w:r>
      <w:r w:rsidRPr="00C13DF1">
        <w:rPr>
          <w:i/>
          <w:sz w:val="28"/>
          <w:szCs w:val="28"/>
        </w:rPr>
        <w:t xml:space="preserve"> </w:t>
      </w:r>
      <w:r w:rsidRPr="00EE7B8E">
        <w:rPr>
          <w:i/>
          <w:sz w:val="28"/>
          <w:szCs w:val="28"/>
          <w:lang w:val="en-US"/>
        </w:rPr>
        <w:t>movement</w:t>
      </w:r>
      <w:r w:rsidRPr="00C13DF1">
        <w:rPr>
          <w:i/>
          <w:sz w:val="28"/>
          <w:szCs w:val="28"/>
        </w:rPr>
        <w:t>)</w:t>
      </w:r>
      <w:r>
        <w:rPr>
          <w:sz w:val="28"/>
          <w:szCs w:val="28"/>
        </w:rPr>
        <w:t xml:space="preserve"> -явление  </w:t>
      </w:r>
      <w:r w:rsidRPr="00C353B4">
        <w:rPr>
          <w:sz w:val="28"/>
          <w:szCs w:val="28"/>
        </w:rPr>
        <w:t>широкое. В него входит вся совокупность форм а</w:t>
      </w:r>
      <w:r>
        <w:rPr>
          <w:sz w:val="28"/>
          <w:szCs w:val="28"/>
        </w:rPr>
        <w:t xml:space="preserve">ктивности детей, в том числе и </w:t>
      </w:r>
      <w:r w:rsidRPr="00C353B4">
        <w:rPr>
          <w:sz w:val="28"/>
          <w:szCs w:val="28"/>
        </w:rPr>
        <w:t>антисоциальной направленности (тоже с «де</w:t>
      </w:r>
      <w:r>
        <w:rPr>
          <w:sz w:val="28"/>
          <w:szCs w:val="28"/>
        </w:rPr>
        <w:t xml:space="preserve">тской организацией» и «детским </w:t>
      </w:r>
      <w:r w:rsidRPr="00C353B4">
        <w:rPr>
          <w:sz w:val="28"/>
          <w:szCs w:val="28"/>
        </w:rPr>
        <w:t>объединением»)</w:t>
      </w:r>
      <w:r>
        <w:rPr>
          <w:sz w:val="28"/>
          <w:szCs w:val="28"/>
        </w:rPr>
        <w:t xml:space="preserve"> </w:t>
      </w:r>
      <w:r>
        <w:rPr>
          <w:sz w:val="28"/>
          <w:szCs w:val="28"/>
        </w:rPr>
        <w:lastRenderedPageBreak/>
        <w:t>(</w:t>
      </w:r>
      <w:r w:rsidRPr="00467ABA">
        <w:rPr>
          <w:i/>
          <w:sz w:val="28"/>
          <w:szCs w:val="28"/>
        </w:rPr>
        <w:t xml:space="preserve">Методические рекомендации по подготовке и проведению муниципального этапа </w:t>
      </w:r>
      <w:r w:rsidRPr="00467ABA">
        <w:rPr>
          <w:i/>
          <w:sz w:val="28"/>
          <w:szCs w:val="28"/>
          <w:lang w:val="en-US"/>
        </w:rPr>
        <w:t>VI</w:t>
      </w:r>
      <w:r w:rsidRPr="00467ABA">
        <w:rPr>
          <w:i/>
          <w:sz w:val="28"/>
          <w:szCs w:val="28"/>
        </w:rPr>
        <w:t xml:space="preserve"> Республиканского детского гражданского форума «Развитие единого детского движения в Республике Саха (Якутия)»</w:t>
      </w:r>
      <w:r>
        <w:rPr>
          <w:i/>
          <w:sz w:val="28"/>
          <w:szCs w:val="28"/>
        </w:rPr>
        <w:t>.-Якутск, 2013.-</w:t>
      </w:r>
      <w:hyperlink r:id="rId8" w:history="1">
        <w:r w:rsidRPr="00467ABA">
          <w:rPr>
            <w:rStyle w:val="a6"/>
            <w:i/>
            <w:sz w:val="28"/>
            <w:szCs w:val="28"/>
          </w:rPr>
          <w:t>http://www.sakhaedu.ru/civicforum/documents/3098/</w:t>
        </w:r>
      </w:hyperlink>
      <w:r>
        <w:rPr>
          <w:i/>
          <w:sz w:val="28"/>
          <w:szCs w:val="28"/>
        </w:rPr>
        <w:t>. Дата обращения 10.08.2014).</w:t>
      </w:r>
    </w:p>
    <w:p w:rsidR="00EF4955" w:rsidRDefault="00EF4955" w:rsidP="00EF4955">
      <w:pPr>
        <w:jc w:val="both"/>
        <w:rPr>
          <w:b/>
          <w:sz w:val="28"/>
          <w:szCs w:val="28"/>
        </w:rPr>
      </w:pPr>
    </w:p>
    <w:p w:rsidR="00EF4955" w:rsidRPr="000C1A22" w:rsidRDefault="00EF4955" w:rsidP="00EF4955">
      <w:pPr>
        <w:jc w:val="both"/>
        <w:rPr>
          <w:sz w:val="28"/>
          <w:szCs w:val="28"/>
        </w:rPr>
      </w:pPr>
      <w:r w:rsidRPr="006331AF">
        <w:rPr>
          <w:b/>
          <w:sz w:val="28"/>
          <w:szCs w:val="28"/>
        </w:rPr>
        <w:t>ДЕТСКО-МОЛОДЕЖНОЕ ОБЪЕДИНЕНИЕ</w:t>
      </w:r>
      <w:r>
        <w:rPr>
          <w:b/>
          <w:sz w:val="28"/>
          <w:szCs w:val="28"/>
        </w:rPr>
        <w:t xml:space="preserve"> </w:t>
      </w:r>
      <w:r>
        <w:rPr>
          <w:i/>
          <w:sz w:val="28"/>
          <w:szCs w:val="28"/>
        </w:rPr>
        <w:t>(</w:t>
      </w:r>
      <w:r w:rsidRPr="00DD215E">
        <w:rPr>
          <w:i/>
          <w:sz w:val="28"/>
          <w:szCs w:val="28"/>
        </w:rPr>
        <w:t>Child-youth associations</w:t>
      </w:r>
      <w:r>
        <w:rPr>
          <w:i/>
          <w:sz w:val="28"/>
          <w:szCs w:val="28"/>
        </w:rPr>
        <w:t>)</w:t>
      </w:r>
      <w:r w:rsidRPr="00DD215E">
        <w:rPr>
          <w:b/>
          <w:sz w:val="28"/>
          <w:szCs w:val="28"/>
        </w:rPr>
        <w:t xml:space="preserve"> </w:t>
      </w:r>
      <w:r>
        <w:rPr>
          <w:sz w:val="28"/>
          <w:szCs w:val="28"/>
        </w:rPr>
        <w:t>-</w:t>
      </w:r>
      <w:r w:rsidRPr="006331AF">
        <w:rPr>
          <w:sz w:val="28"/>
          <w:szCs w:val="28"/>
        </w:rPr>
        <w:t xml:space="preserve">это </w:t>
      </w:r>
      <w:r>
        <w:rPr>
          <w:sz w:val="28"/>
          <w:szCs w:val="28"/>
        </w:rPr>
        <w:t xml:space="preserve">общность </w:t>
      </w:r>
      <w:r w:rsidRPr="006331AF">
        <w:rPr>
          <w:sz w:val="28"/>
          <w:szCs w:val="28"/>
        </w:rPr>
        <w:t>субъектов(детей  и</w:t>
      </w:r>
      <w:r>
        <w:rPr>
          <w:sz w:val="28"/>
          <w:szCs w:val="28"/>
        </w:rPr>
        <w:t xml:space="preserve"> </w:t>
      </w:r>
      <w:r w:rsidRPr="006331AF">
        <w:rPr>
          <w:sz w:val="28"/>
          <w:szCs w:val="28"/>
        </w:rPr>
        <w:t>молодежи  разного  возраста)  на  основе  общих  ценностей,  ценностных</w:t>
      </w:r>
      <w:r>
        <w:rPr>
          <w:sz w:val="28"/>
          <w:szCs w:val="28"/>
        </w:rPr>
        <w:t xml:space="preserve"> </w:t>
      </w:r>
      <w:r w:rsidRPr="006331AF">
        <w:rPr>
          <w:sz w:val="28"/>
          <w:szCs w:val="28"/>
        </w:rPr>
        <w:t>ориентиров,  норм,  смыслов  общения  и  взаимодействия,  характеризующееся</w:t>
      </w:r>
      <w:r>
        <w:rPr>
          <w:sz w:val="28"/>
          <w:szCs w:val="28"/>
        </w:rPr>
        <w:t xml:space="preserve"> </w:t>
      </w:r>
      <w:r w:rsidRPr="006331AF">
        <w:rPr>
          <w:sz w:val="28"/>
          <w:szCs w:val="28"/>
        </w:rPr>
        <w:t>наличием  общих  традиций,  инноваций,  помощью  и  поддержкой  друг  друга  с</w:t>
      </w:r>
      <w:r>
        <w:rPr>
          <w:sz w:val="28"/>
          <w:szCs w:val="28"/>
        </w:rPr>
        <w:t xml:space="preserve"> </w:t>
      </w:r>
      <w:r w:rsidRPr="006331AF">
        <w:rPr>
          <w:sz w:val="28"/>
          <w:szCs w:val="28"/>
        </w:rPr>
        <w:t>целью развития, успешной социализации и самореализации ребенка</w:t>
      </w:r>
      <w:r>
        <w:rPr>
          <w:sz w:val="28"/>
          <w:szCs w:val="28"/>
        </w:rPr>
        <w:t xml:space="preserve"> (</w:t>
      </w:r>
      <w:r w:rsidRPr="00C400D2">
        <w:rPr>
          <w:i/>
          <w:sz w:val="28"/>
          <w:szCs w:val="28"/>
        </w:rPr>
        <w:t>Иванов А.В.</w:t>
      </w:r>
      <w:r>
        <w:rPr>
          <w:i/>
          <w:sz w:val="28"/>
          <w:szCs w:val="28"/>
        </w:rPr>
        <w:t xml:space="preserve"> </w:t>
      </w:r>
      <w:r w:rsidRPr="00C400D2">
        <w:rPr>
          <w:i/>
          <w:sz w:val="28"/>
          <w:szCs w:val="28"/>
        </w:rPr>
        <w:t xml:space="preserve">Cоциально-педагогическая работа в детских  и молодежных объединениях, движениях:  Учебное  пособие  для  студ.  высш.  </w:t>
      </w:r>
      <w:r>
        <w:rPr>
          <w:i/>
          <w:sz w:val="28"/>
          <w:szCs w:val="28"/>
        </w:rPr>
        <w:t>пед.  учеб.  заведений.  –  М.</w:t>
      </w:r>
      <w:r w:rsidRPr="00C400D2">
        <w:rPr>
          <w:i/>
          <w:sz w:val="28"/>
          <w:szCs w:val="28"/>
        </w:rPr>
        <w:t xml:space="preserve">, 2012. – </w:t>
      </w:r>
      <w:r>
        <w:rPr>
          <w:i/>
          <w:sz w:val="28"/>
          <w:szCs w:val="28"/>
        </w:rPr>
        <w:t>с.13)</w:t>
      </w:r>
      <w:r w:rsidRPr="000C1A22">
        <w:rPr>
          <w:sz w:val="28"/>
          <w:szCs w:val="28"/>
        </w:rPr>
        <w:t>.</w:t>
      </w:r>
    </w:p>
    <w:p w:rsidR="00EF4955" w:rsidRDefault="00EF4955" w:rsidP="00EF4955">
      <w:pPr>
        <w:jc w:val="both"/>
        <w:rPr>
          <w:b/>
          <w:sz w:val="28"/>
          <w:szCs w:val="28"/>
        </w:rPr>
      </w:pPr>
    </w:p>
    <w:p w:rsidR="00EF4955" w:rsidRDefault="00EF4955" w:rsidP="00EF4955">
      <w:pPr>
        <w:jc w:val="both"/>
        <w:rPr>
          <w:i/>
          <w:sz w:val="28"/>
          <w:szCs w:val="28"/>
        </w:rPr>
      </w:pPr>
      <w:r>
        <w:rPr>
          <w:b/>
          <w:sz w:val="28"/>
          <w:szCs w:val="28"/>
        </w:rPr>
        <w:t>ДЕТСКОЕ</w:t>
      </w:r>
      <w:r w:rsidRPr="00C13DF1">
        <w:rPr>
          <w:b/>
          <w:sz w:val="28"/>
          <w:szCs w:val="28"/>
        </w:rPr>
        <w:t xml:space="preserve"> </w:t>
      </w:r>
      <w:r>
        <w:rPr>
          <w:b/>
          <w:sz w:val="28"/>
          <w:szCs w:val="28"/>
        </w:rPr>
        <w:t>ОБЩЕСТВЕННОЕ ДВИЖЕНИЕ</w:t>
      </w:r>
      <w:r w:rsidRPr="00C13DF1">
        <w:rPr>
          <w:b/>
          <w:sz w:val="28"/>
          <w:szCs w:val="28"/>
        </w:rPr>
        <w:t xml:space="preserve"> </w:t>
      </w:r>
      <w:r w:rsidRPr="00C353B4">
        <w:rPr>
          <w:b/>
          <w:sz w:val="28"/>
          <w:szCs w:val="28"/>
        </w:rPr>
        <w:t>(организация, объединение)</w:t>
      </w:r>
      <w:r>
        <w:rPr>
          <w:sz w:val="28"/>
          <w:szCs w:val="28"/>
        </w:rPr>
        <w:t xml:space="preserve"> (</w:t>
      </w:r>
      <w:r w:rsidRPr="007A5B16">
        <w:rPr>
          <w:i/>
          <w:sz w:val="28"/>
          <w:szCs w:val="28"/>
        </w:rPr>
        <w:t>Child's public motion</w:t>
      </w:r>
      <w:r>
        <w:rPr>
          <w:i/>
          <w:sz w:val="28"/>
          <w:szCs w:val="28"/>
        </w:rPr>
        <w:t>)</w:t>
      </w:r>
      <w:r>
        <w:rPr>
          <w:sz w:val="28"/>
          <w:szCs w:val="28"/>
        </w:rPr>
        <w:t xml:space="preserve">- это движение, </w:t>
      </w:r>
      <w:r w:rsidRPr="00C353B4">
        <w:rPr>
          <w:sz w:val="28"/>
          <w:szCs w:val="28"/>
        </w:rPr>
        <w:t>где</w:t>
      </w:r>
      <w:r>
        <w:rPr>
          <w:sz w:val="28"/>
          <w:szCs w:val="28"/>
        </w:rPr>
        <w:t xml:space="preserve"> сделан акцент на общественную </w:t>
      </w:r>
      <w:r w:rsidRPr="00C353B4">
        <w:rPr>
          <w:sz w:val="28"/>
          <w:szCs w:val="28"/>
        </w:rPr>
        <w:t>деятельность. Так что слово «обществен</w:t>
      </w:r>
      <w:r>
        <w:rPr>
          <w:sz w:val="28"/>
          <w:szCs w:val="28"/>
        </w:rPr>
        <w:t>ное» является в данном случае, так сказать, водоразделом</w:t>
      </w:r>
      <w:r w:rsidRPr="00C353B4">
        <w:rPr>
          <w:sz w:val="28"/>
          <w:szCs w:val="28"/>
        </w:rPr>
        <w:t xml:space="preserve"> </w:t>
      </w:r>
      <w:r>
        <w:rPr>
          <w:sz w:val="28"/>
          <w:szCs w:val="28"/>
        </w:rPr>
        <w:t>(</w:t>
      </w:r>
      <w:r w:rsidRPr="00467ABA">
        <w:rPr>
          <w:i/>
          <w:sz w:val="28"/>
          <w:szCs w:val="28"/>
        </w:rPr>
        <w:t xml:space="preserve">Методические рекомендации по подготовке и проведению муниципального этапа </w:t>
      </w:r>
      <w:r w:rsidRPr="00467ABA">
        <w:rPr>
          <w:i/>
          <w:sz w:val="28"/>
          <w:szCs w:val="28"/>
          <w:lang w:val="en-US"/>
        </w:rPr>
        <w:t>VI</w:t>
      </w:r>
      <w:r w:rsidRPr="00467ABA">
        <w:rPr>
          <w:i/>
          <w:sz w:val="28"/>
          <w:szCs w:val="28"/>
        </w:rPr>
        <w:t xml:space="preserve"> Республиканского детского гражданского форума «Развитие единого детского движения в Республике Саха (Якутия)»</w:t>
      </w:r>
      <w:r>
        <w:rPr>
          <w:i/>
          <w:sz w:val="28"/>
          <w:szCs w:val="28"/>
        </w:rPr>
        <w:t>.-Якутск, 2013.-</w:t>
      </w:r>
      <w:hyperlink r:id="rId9" w:history="1">
        <w:r w:rsidRPr="00467ABA">
          <w:rPr>
            <w:rStyle w:val="a6"/>
            <w:i/>
            <w:sz w:val="28"/>
            <w:szCs w:val="28"/>
          </w:rPr>
          <w:t>http://www.sakhaedu.ru/civicforum/documents/3098/</w:t>
        </w:r>
      </w:hyperlink>
      <w:r>
        <w:rPr>
          <w:i/>
          <w:sz w:val="28"/>
          <w:szCs w:val="28"/>
        </w:rPr>
        <w:t>. Дата обращения 10.08.2014).</w:t>
      </w:r>
    </w:p>
    <w:p w:rsidR="00EF4955" w:rsidRPr="004357DA" w:rsidRDefault="00EF4955" w:rsidP="00EF4955">
      <w:pPr>
        <w:ind w:firstLine="709"/>
        <w:jc w:val="center"/>
        <w:rPr>
          <w:b/>
        </w:rPr>
      </w:pPr>
    </w:p>
    <w:p w:rsidR="00EF4955" w:rsidRDefault="00EF4955" w:rsidP="00EF4955">
      <w:pPr>
        <w:widowControl w:val="0"/>
        <w:jc w:val="both"/>
        <w:rPr>
          <w:i/>
          <w:sz w:val="28"/>
          <w:szCs w:val="28"/>
        </w:rPr>
      </w:pPr>
      <w:r w:rsidRPr="005D1E4F">
        <w:rPr>
          <w:b/>
          <w:bCs/>
          <w:sz w:val="28"/>
          <w:szCs w:val="28"/>
        </w:rPr>
        <w:t>Д</w:t>
      </w:r>
      <w:r>
        <w:rPr>
          <w:b/>
          <w:bCs/>
          <w:sz w:val="28"/>
          <w:szCs w:val="28"/>
        </w:rPr>
        <w:t>ЕТСКИЕ</w:t>
      </w:r>
      <w:r w:rsidRPr="005D1E4F">
        <w:rPr>
          <w:b/>
          <w:bCs/>
          <w:sz w:val="28"/>
          <w:szCs w:val="28"/>
        </w:rPr>
        <w:t xml:space="preserve"> </w:t>
      </w:r>
      <w:r>
        <w:rPr>
          <w:b/>
          <w:bCs/>
          <w:sz w:val="28"/>
          <w:szCs w:val="28"/>
        </w:rPr>
        <w:t>ОБЩЕСТВЕННЫЕ ОБЪЕДИНЕНИЯ</w:t>
      </w:r>
      <w:r>
        <w:rPr>
          <w:bCs/>
          <w:sz w:val="28"/>
          <w:szCs w:val="28"/>
        </w:rPr>
        <w:t xml:space="preserve"> (</w:t>
      </w:r>
      <w:r w:rsidRPr="002A5266">
        <w:rPr>
          <w:bCs/>
          <w:i/>
          <w:sz w:val="28"/>
          <w:szCs w:val="28"/>
        </w:rPr>
        <w:t>children's public associations</w:t>
      </w:r>
      <w:r>
        <w:rPr>
          <w:bCs/>
          <w:i/>
          <w:sz w:val="28"/>
          <w:szCs w:val="28"/>
        </w:rPr>
        <w:t>)</w:t>
      </w:r>
      <w:r w:rsidRPr="002A5266">
        <w:rPr>
          <w:bCs/>
          <w:i/>
          <w:sz w:val="28"/>
          <w:szCs w:val="28"/>
        </w:rPr>
        <w:t xml:space="preserve"> </w:t>
      </w:r>
      <w:r>
        <w:rPr>
          <w:bCs/>
          <w:sz w:val="28"/>
          <w:szCs w:val="28"/>
        </w:rPr>
        <w:t xml:space="preserve">(детские объединения)-добровольные самоуправляемые некоммерческие формирования, созданные по инициативе совершеннолетних граждан, куда входят дети в возрасте от 8 до 18 лет и совершеннолетние граждане, объединившиеся на основе общности интересов для осуществления совместной деятельности, направленной на удовлетворение интересов, развитие творческих способностей и социальное становление членов объединения, а также для защиты своих прав и свобод и реализации других общих целей, указанных в уставе объединения </w:t>
      </w:r>
      <w:r>
        <w:rPr>
          <w:sz w:val="28"/>
          <w:szCs w:val="28"/>
        </w:rPr>
        <w:t>(</w:t>
      </w:r>
      <w:r>
        <w:rPr>
          <w:i/>
          <w:sz w:val="28"/>
          <w:szCs w:val="28"/>
        </w:rPr>
        <w:t>Организация работы с молодежью: введение в специальность: учебное пособие/под ред. Е.П.Агапова.-Ростов на Дону: Феникс, 2014.-с.408).</w:t>
      </w:r>
    </w:p>
    <w:p w:rsidR="00EF4955" w:rsidRDefault="00EF4955" w:rsidP="00EF4955">
      <w:pPr>
        <w:jc w:val="both"/>
        <w:rPr>
          <w:b/>
          <w:bCs/>
          <w:sz w:val="28"/>
          <w:szCs w:val="28"/>
        </w:rPr>
      </w:pPr>
    </w:p>
    <w:p w:rsidR="00EF4955" w:rsidRDefault="00EF4955" w:rsidP="00EF4955">
      <w:pPr>
        <w:jc w:val="both"/>
        <w:rPr>
          <w:i/>
          <w:sz w:val="28"/>
          <w:szCs w:val="28"/>
        </w:rPr>
      </w:pPr>
      <w:r w:rsidRPr="005D1E4F">
        <w:rPr>
          <w:b/>
          <w:bCs/>
          <w:sz w:val="28"/>
          <w:szCs w:val="28"/>
        </w:rPr>
        <w:t>Д</w:t>
      </w:r>
      <w:r>
        <w:rPr>
          <w:b/>
          <w:bCs/>
          <w:sz w:val="28"/>
          <w:szCs w:val="28"/>
        </w:rPr>
        <w:t>ЕТСКИЕ</w:t>
      </w:r>
      <w:r w:rsidRPr="005D1E4F">
        <w:rPr>
          <w:b/>
          <w:bCs/>
          <w:sz w:val="28"/>
          <w:szCs w:val="28"/>
        </w:rPr>
        <w:t xml:space="preserve"> </w:t>
      </w:r>
      <w:r>
        <w:rPr>
          <w:b/>
          <w:bCs/>
          <w:sz w:val="28"/>
          <w:szCs w:val="28"/>
        </w:rPr>
        <w:t>ОБЩЕСТВЕННЫЕ ОБЪЕДИНЕНИЯ</w:t>
      </w:r>
      <w:r>
        <w:rPr>
          <w:bCs/>
          <w:sz w:val="28"/>
          <w:szCs w:val="28"/>
        </w:rPr>
        <w:t xml:space="preserve"> (</w:t>
      </w:r>
      <w:r w:rsidRPr="002A5266">
        <w:rPr>
          <w:bCs/>
          <w:i/>
          <w:sz w:val="28"/>
          <w:szCs w:val="28"/>
        </w:rPr>
        <w:t>children's public associations</w:t>
      </w:r>
      <w:r>
        <w:rPr>
          <w:bCs/>
          <w:i/>
          <w:sz w:val="28"/>
          <w:szCs w:val="28"/>
        </w:rPr>
        <w:t>)</w:t>
      </w:r>
      <w:r w:rsidRPr="00976837">
        <w:rPr>
          <w:spacing w:val="1"/>
          <w:sz w:val="28"/>
          <w:szCs w:val="28"/>
          <w:shd w:val="clear" w:color="auto" w:fill="FFFFFF"/>
        </w:rPr>
        <w:t>- добровольные, самоуправляемые, некоммерческие формирования, созданные по инициативе граждан в возрасте от 8 до 14 лет, объединившихся на основе общности интересов для реализации общих целей, указанных в уставе общественного объединения</w:t>
      </w:r>
      <w:r w:rsidRPr="00ED5B35">
        <w:rPr>
          <w:i/>
          <w:spacing w:val="1"/>
          <w:sz w:val="28"/>
          <w:szCs w:val="28"/>
          <w:shd w:val="clear" w:color="auto" w:fill="FFFFFF"/>
        </w:rPr>
        <w:t xml:space="preserve"> </w:t>
      </w:r>
      <w:r>
        <w:rPr>
          <w:i/>
          <w:spacing w:val="1"/>
          <w:sz w:val="28"/>
          <w:szCs w:val="28"/>
          <w:shd w:val="clear" w:color="auto" w:fill="FFFFFF"/>
        </w:rPr>
        <w:t>(</w:t>
      </w:r>
      <w:r w:rsidRPr="00103F8B">
        <w:rPr>
          <w:i/>
          <w:spacing w:val="1"/>
          <w:sz w:val="28"/>
          <w:szCs w:val="28"/>
          <w:shd w:val="clear" w:color="auto" w:fill="FFFFFF"/>
        </w:rPr>
        <w:t>Закон Республики Саха (Якутия)</w:t>
      </w:r>
      <w:r w:rsidRPr="00103F8B">
        <w:rPr>
          <w:rStyle w:val="apple-converted-space"/>
          <w:rFonts w:ascii="Arial" w:hAnsi="Arial" w:cs="Arial"/>
          <w:spacing w:val="1"/>
          <w:sz w:val="41"/>
          <w:szCs w:val="41"/>
        </w:rPr>
        <w:t> </w:t>
      </w:r>
      <w:r w:rsidRPr="00103F8B">
        <w:rPr>
          <w:i/>
          <w:spacing w:val="1"/>
          <w:sz w:val="28"/>
          <w:szCs w:val="28"/>
        </w:rPr>
        <w:t>от 03 декабря 1998 года N З N 49-II</w:t>
      </w:r>
      <w:r w:rsidRPr="00103F8B">
        <w:rPr>
          <w:rStyle w:val="apple-converted-space"/>
          <w:spacing w:val="1"/>
          <w:sz w:val="28"/>
          <w:szCs w:val="28"/>
        </w:rPr>
        <w:t> </w:t>
      </w:r>
      <w:r w:rsidRPr="00103F8B">
        <w:rPr>
          <w:i/>
          <w:spacing w:val="1"/>
          <w:sz w:val="28"/>
          <w:szCs w:val="28"/>
        </w:rPr>
        <w:t>О Государственной молодежной политике в Республике Саха (Якутия)</w:t>
      </w:r>
      <w:r w:rsidRPr="00103F8B">
        <w:rPr>
          <w:rStyle w:val="apple-converted-space"/>
          <w:spacing w:val="1"/>
          <w:sz w:val="28"/>
          <w:szCs w:val="28"/>
        </w:rPr>
        <w:t> </w:t>
      </w:r>
      <w:r w:rsidRPr="00103F8B">
        <w:rPr>
          <w:i/>
          <w:spacing w:val="1"/>
          <w:sz w:val="28"/>
          <w:szCs w:val="28"/>
        </w:rPr>
        <w:t>(Изменения и дополнения: Закон РС(Я) от 16.06.2004 N 149-З N 305-III)</w:t>
      </w:r>
      <w:r>
        <w:rPr>
          <w:i/>
          <w:spacing w:val="1"/>
          <w:sz w:val="28"/>
          <w:szCs w:val="28"/>
        </w:rPr>
        <w:t>.</w:t>
      </w:r>
    </w:p>
    <w:p w:rsidR="00EF4955" w:rsidRDefault="00EF4955" w:rsidP="00EF4955">
      <w:pPr>
        <w:jc w:val="both"/>
        <w:rPr>
          <w:b/>
          <w:bCs/>
          <w:sz w:val="28"/>
          <w:szCs w:val="28"/>
        </w:rPr>
      </w:pPr>
    </w:p>
    <w:p w:rsidR="00EF4955" w:rsidRDefault="00EF4955" w:rsidP="00EF4955">
      <w:pPr>
        <w:jc w:val="both"/>
        <w:rPr>
          <w:i/>
          <w:sz w:val="28"/>
          <w:szCs w:val="28"/>
        </w:rPr>
      </w:pPr>
      <w:r w:rsidRPr="005D1E4F">
        <w:rPr>
          <w:b/>
          <w:bCs/>
          <w:sz w:val="28"/>
          <w:szCs w:val="28"/>
        </w:rPr>
        <w:t>Д</w:t>
      </w:r>
      <w:r>
        <w:rPr>
          <w:b/>
          <w:bCs/>
          <w:sz w:val="28"/>
          <w:szCs w:val="28"/>
        </w:rPr>
        <w:t>ЕТСКОЕ</w:t>
      </w:r>
      <w:r w:rsidRPr="005D1E4F">
        <w:rPr>
          <w:b/>
          <w:bCs/>
          <w:sz w:val="28"/>
          <w:szCs w:val="28"/>
        </w:rPr>
        <w:t xml:space="preserve"> </w:t>
      </w:r>
      <w:r>
        <w:rPr>
          <w:b/>
          <w:bCs/>
          <w:sz w:val="28"/>
          <w:szCs w:val="28"/>
        </w:rPr>
        <w:t xml:space="preserve">ОБЩЕСТВЕННОЕ ОБЪЕДИНЕНИЕ </w:t>
      </w:r>
      <w:r>
        <w:rPr>
          <w:bCs/>
          <w:sz w:val="28"/>
          <w:szCs w:val="28"/>
        </w:rPr>
        <w:t>(</w:t>
      </w:r>
      <w:r w:rsidRPr="00163AC9">
        <w:rPr>
          <w:bCs/>
          <w:i/>
          <w:sz w:val="28"/>
          <w:szCs w:val="28"/>
        </w:rPr>
        <w:t>children's associations</w:t>
      </w:r>
      <w:r>
        <w:rPr>
          <w:bCs/>
          <w:i/>
          <w:sz w:val="28"/>
          <w:szCs w:val="28"/>
        </w:rPr>
        <w:t>)</w:t>
      </w:r>
      <w:r w:rsidRPr="005D1E4F">
        <w:rPr>
          <w:sz w:val="28"/>
          <w:szCs w:val="28"/>
        </w:rPr>
        <w:t xml:space="preserve"> — объединение граждан, в которые входят граждане в возрасте до 18 лет и совершеннолетние граждане, объединившиеся для совместной деятельности. Следует различать по своей природе и предназначению </w:t>
      </w:r>
      <w:r w:rsidRPr="00AB43DD">
        <w:rPr>
          <w:bCs/>
          <w:sz w:val="28"/>
          <w:szCs w:val="28"/>
        </w:rPr>
        <w:t>детское общественное объединение</w:t>
      </w:r>
      <w:r w:rsidRPr="00AB43DD">
        <w:rPr>
          <w:sz w:val="28"/>
          <w:szCs w:val="28"/>
        </w:rPr>
        <w:t xml:space="preserve"> с одной стороны и </w:t>
      </w:r>
      <w:r w:rsidRPr="00AB43DD">
        <w:rPr>
          <w:bCs/>
          <w:sz w:val="28"/>
          <w:szCs w:val="28"/>
        </w:rPr>
        <w:t>объединение детей (учащихся) по интересам в системе дополнительного образовании детей</w:t>
      </w:r>
      <w:r w:rsidRPr="00AB43DD">
        <w:rPr>
          <w:sz w:val="28"/>
          <w:szCs w:val="28"/>
        </w:rPr>
        <w:t xml:space="preserve">, равно как и </w:t>
      </w:r>
      <w:r w:rsidRPr="00AB43DD">
        <w:rPr>
          <w:bCs/>
          <w:sz w:val="28"/>
          <w:szCs w:val="28"/>
        </w:rPr>
        <w:t>детское общественное объединение</w:t>
      </w:r>
      <w:r w:rsidRPr="00AB43DD">
        <w:rPr>
          <w:sz w:val="28"/>
          <w:szCs w:val="28"/>
        </w:rPr>
        <w:t xml:space="preserve"> и </w:t>
      </w:r>
      <w:r w:rsidRPr="00AB43DD">
        <w:rPr>
          <w:bCs/>
          <w:sz w:val="28"/>
          <w:szCs w:val="28"/>
        </w:rPr>
        <w:t xml:space="preserve">орган ученического самоуправления </w:t>
      </w:r>
      <w:r w:rsidRPr="00163AC9">
        <w:rPr>
          <w:bCs/>
          <w:i/>
          <w:sz w:val="28"/>
          <w:szCs w:val="28"/>
        </w:rPr>
        <w:t>(Википедия</w:t>
      </w:r>
      <w:r>
        <w:rPr>
          <w:bCs/>
          <w:i/>
          <w:sz w:val="28"/>
          <w:szCs w:val="28"/>
        </w:rPr>
        <w:t xml:space="preserve"> </w:t>
      </w:r>
      <w:hyperlink r:id="rId10" w:history="1">
        <w:r w:rsidRPr="0026467A">
          <w:rPr>
            <w:rStyle w:val="a6"/>
            <w:bCs/>
            <w:i/>
            <w:sz w:val="28"/>
            <w:szCs w:val="28"/>
          </w:rPr>
          <w:t>http://ru.wikipedia.org/wiki/Дата</w:t>
        </w:r>
      </w:hyperlink>
      <w:r w:rsidRPr="0026467A">
        <w:rPr>
          <w:bCs/>
          <w:i/>
          <w:sz w:val="28"/>
          <w:szCs w:val="28"/>
        </w:rPr>
        <w:t xml:space="preserve"> </w:t>
      </w:r>
      <w:r w:rsidRPr="00445BE5">
        <w:rPr>
          <w:bCs/>
          <w:i/>
          <w:sz w:val="28"/>
          <w:szCs w:val="28"/>
        </w:rPr>
        <w:t>д</w:t>
      </w:r>
      <w:r>
        <w:rPr>
          <w:bCs/>
          <w:i/>
          <w:sz w:val="28"/>
          <w:szCs w:val="28"/>
        </w:rPr>
        <w:t>оступа: 14.04.2014</w:t>
      </w:r>
      <w:r w:rsidRPr="00163AC9">
        <w:rPr>
          <w:bCs/>
          <w:i/>
          <w:sz w:val="28"/>
          <w:szCs w:val="28"/>
        </w:rPr>
        <w:t>)</w:t>
      </w:r>
      <w:r w:rsidRPr="00163AC9">
        <w:rPr>
          <w:i/>
          <w:sz w:val="28"/>
          <w:szCs w:val="28"/>
        </w:rPr>
        <w:t>.</w:t>
      </w:r>
    </w:p>
    <w:p w:rsidR="00EF4955" w:rsidRDefault="00EF4955" w:rsidP="00EF4955">
      <w:pPr>
        <w:jc w:val="both"/>
        <w:rPr>
          <w:b/>
          <w:bCs/>
          <w:sz w:val="28"/>
          <w:szCs w:val="28"/>
        </w:rPr>
      </w:pPr>
    </w:p>
    <w:p w:rsidR="00EF4955" w:rsidRDefault="00EF4955" w:rsidP="00EF4955">
      <w:pPr>
        <w:shd w:val="clear" w:color="auto" w:fill="FFFFFF"/>
        <w:jc w:val="both"/>
        <w:rPr>
          <w:i/>
          <w:sz w:val="28"/>
          <w:szCs w:val="28"/>
        </w:rPr>
      </w:pPr>
      <w:r w:rsidRPr="005D1E4F">
        <w:rPr>
          <w:b/>
          <w:bCs/>
          <w:sz w:val="28"/>
          <w:szCs w:val="28"/>
        </w:rPr>
        <w:t>Д</w:t>
      </w:r>
      <w:r>
        <w:rPr>
          <w:b/>
          <w:bCs/>
          <w:sz w:val="28"/>
          <w:szCs w:val="28"/>
        </w:rPr>
        <w:t>ЕТСКИЕ</w:t>
      </w:r>
      <w:r w:rsidRPr="005D1E4F">
        <w:rPr>
          <w:b/>
          <w:bCs/>
          <w:sz w:val="28"/>
          <w:szCs w:val="28"/>
        </w:rPr>
        <w:t xml:space="preserve"> </w:t>
      </w:r>
      <w:r>
        <w:rPr>
          <w:b/>
          <w:bCs/>
          <w:sz w:val="28"/>
          <w:szCs w:val="28"/>
        </w:rPr>
        <w:t>ОБЩЕСТВЕННЫЕ ОБЪЕДИНЕНИЯ И ОРГАНИЗАЦИИ</w:t>
      </w:r>
      <w:r>
        <w:rPr>
          <w:bCs/>
          <w:sz w:val="28"/>
          <w:szCs w:val="28"/>
        </w:rPr>
        <w:t xml:space="preserve"> (</w:t>
      </w:r>
      <w:r w:rsidRPr="00F67838">
        <w:rPr>
          <w:bCs/>
          <w:i/>
          <w:sz w:val="28"/>
          <w:szCs w:val="28"/>
        </w:rPr>
        <w:t>Child's public associations and organizations</w:t>
      </w:r>
      <w:r>
        <w:rPr>
          <w:bCs/>
          <w:i/>
          <w:sz w:val="28"/>
          <w:szCs w:val="28"/>
        </w:rPr>
        <w:t xml:space="preserve">) </w:t>
      </w:r>
      <w:r>
        <w:rPr>
          <w:bCs/>
          <w:sz w:val="28"/>
          <w:szCs w:val="28"/>
        </w:rPr>
        <w:t>создают дополнительные возможности для регулируемой социализации детей, более, чем другие институты воспитания, акцентируют внимание на развитии самостоятельности, инициативности, стимулируют проявление организаторских способностей и лидерских качеств (</w:t>
      </w:r>
      <w:r>
        <w:rPr>
          <w:i/>
          <w:sz w:val="28"/>
          <w:szCs w:val="28"/>
        </w:rPr>
        <w:t>Фришман И.И. Методика работы педагога дополнительного образования: Учебное пособие.-М.: Академия, 2004.-с.101).</w:t>
      </w:r>
    </w:p>
    <w:p w:rsidR="00EF4955" w:rsidRDefault="00EF4955" w:rsidP="00EF4955">
      <w:pPr>
        <w:jc w:val="both"/>
        <w:rPr>
          <w:b/>
          <w:bCs/>
          <w:sz w:val="28"/>
          <w:szCs w:val="28"/>
        </w:rPr>
      </w:pPr>
    </w:p>
    <w:p w:rsidR="00EF4955" w:rsidRDefault="00EF4955" w:rsidP="00EF4955">
      <w:pPr>
        <w:jc w:val="both"/>
        <w:rPr>
          <w:i/>
          <w:sz w:val="28"/>
          <w:szCs w:val="28"/>
        </w:rPr>
      </w:pPr>
      <w:r w:rsidRPr="00314033">
        <w:rPr>
          <w:b/>
          <w:bCs/>
          <w:sz w:val="28"/>
          <w:szCs w:val="28"/>
        </w:rPr>
        <w:t>Д</w:t>
      </w:r>
      <w:r>
        <w:rPr>
          <w:b/>
          <w:bCs/>
          <w:sz w:val="28"/>
          <w:szCs w:val="28"/>
        </w:rPr>
        <w:t>ЕТСКАЯ ОБЩЕСТВЕННАЯ ОРГАНИЗАЦИЯ</w:t>
      </w:r>
      <w:r w:rsidRPr="00314033">
        <w:rPr>
          <w:i/>
          <w:iCs/>
          <w:sz w:val="28"/>
          <w:szCs w:val="28"/>
        </w:rPr>
        <w:t xml:space="preserve"> </w:t>
      </w:r>
      <w:r w:rsidRPr="00C353B4">
        <w:rPr>
          <w:b/>
          <w:sz w:val="28"/>
          <w:szCs w:val="28"/>
        </w:rPr>
        <w:t>(объединение)</w:t>
      </w:r>
      <w:r w:rsidRPr="00C353B4">
        <w:rPr>
          <w:sz w:val="28"/>
          <w:szCs w:val="28"/>
        </w:rPr>
        <w:t xml:space="preserve"> </w:t>
      </w:r>
      <w:r>
        <w:rPr>
          <w:sz w:val="28"/>
          <w:szCs w:val="28"/>
        </w:rPr>
        <w:t>(</w:t>
      </w:r>
      <w:r w:rsidRPr="00BA0F2F">
        <w:rPr>
          <w:i/>
          <w:sz w:val="28"/>
          <w:szCs w:val="28"/>
        </w:rPr>
        <w:t>Child's public organization (association)</w:t>
      </w:r>
      <w:r>
        <w:rPr>
          <w:i/>
          <w:sz w:val="28"/>
          <w:szCs w:val="28"/>
        </w:rPr>
        <w:t>)-</w:t>
      </w:r>
      <w:r w:rsidRPr="00C353B4">
        <w:rPr>
          <w:sz w:val="28"/>
          <w:szCs w:val="28"/>
        </w:rPr>
        <w:t>добровольное, самодеятельно</w:t>
      </w:r>
      <w:r>
        <w:rPr>
          <w:sz w:val="28"/>
          <w:szCs w:val="28"/>
        </w:rPr>
        <w:t xml:space="preserve">е, самоуправляемое </w:t>
      </w:r>
      <w:r w:rsidRPr="00C353B4">
        <w:rPr>
          <w:sz w:val="28"/>
          <w:szCs w:val="28"/>
        </w:rPr>
        <w:t>объединение детей и взрослых, созданное для сов</w:t>
      </w:r>
      <w:r>
        <w:rPr>
          <w:sz w:val="28"/>
          <w:szCs w:val="28"/>
        </w:rPr>
        <w:t xml:space="preserve">местной деятельности на основе </w:t>
      </w:r>
      <w:r w:rsidRPr="00C353B4">
        <w:rPr>
          <w:sz w:val="28"/>
          <w:szCs w:val="28"/>
        </w:rPr>
        <w:t>общих целей и интересов</w:t>
      </w:r>
      <w:r>
        <w:rPr>
          <w:sz w:val="28"/>
          <w:szCs w:val="28"/>
        </w:rPr>
        <w:t xml:space="preserve"> (</w:t>
      </w:r>
      <w:r w:rsidRPr="00467ABA">
        <w:rPr>
          <w:i/>
          <w:sz w:val="28"/>
          <w:szCs w:val="28"/>
        </w:rPr>
        <w:t xml:space="preserve">Методические рекомендации по подготовке и проведению муниципального этапа </w:t>
      </w:r>
      <w:r w:rsidRPr="00467ABA">
        <w:rPr>
          <w:i/>
          <w:sz w:val="28"/>
          <w:szCs w:val="28"/>
          <w:lang w:val="en-US"/>
        </w:rPr>
        <w:t>VI</w:t>
      </w:r>
      <w:r w:rsidRPr="00467ABA">
        <w:rPr>
          <w:i/>
          <w:sz w:val="28"/>
          <w:szCs w:val="28"/>
        </w:rPr>
        <w:t xml:space="preserve"> Республиканского детского гражданского форума «Развитие единого детского движения в Республике Саха (Якутия)»</w:t>
      </w:r>
      <w:r>
        <w:rPr>
          <w:i/>
          <w:sz w:val="28"/>
          <w:szCs w:val="28"/>
        </w:rPr>
        <w:t>.-Якутск, 2013.-</w:t>
      </w:r>
      <w:hyperlink r:id="rId11" w:history="1">
        <w:r w:rsidRPr="00467ABA">
          <w:rPr>
            <w:rStyle w:val="a6"/>
            <w:i/>
            <w:sz w:val="28"/>
            <w:szCs w:val="28"/>
          </w:rPr>
          <w:t>http://www.sakhaedu.ru/civicforum/documents/3098/</w:t>
        </w:r>
      </w:hyperlink>
      <w:r>
        <w:rPr>
          <w:i/>
          <w:sz w:val="28"/>
          <w:szCs w:val="28"/>
        </w:rPr>
        <w:t>. Дата обращения 10.08.2014).</w:t>
      </w:r>
    </w:p>
    <w:p w:rsidR="00EF4955" w:rsidRDefault="00EF4955" w:rsidP="00EF4955">
      <w:pPr>
        <w:jc w:val="both"/>
        <w:rPr>
          <w:b/>
          <w:bCs/>
          <w:sz w:val="28"/>
          <w:szCs w:val="28"/>
        </w:rPr>
      </w:pPr>
    </w:p>
    <w:p w:rsidR="00EF4955" w:rsidRDefault="00EF4955" w:rsidP="00EF4955">
      <w:pPr>
        <w:jc w:val="both"/>
        <w:rPr>
          <w:b/>
          <w:bCs/>
          <w:sz w:val="28"/>
          <w:szCs w:val="28"/>
        </w:rPr>
      </w:pPr>
      <w:r w:rsidRPr="00314033">
        <w:rPr>
          <w:b/>
          <w:bCs/>
          <w:sz w:val="28"/>
          <w:szCs w:val="28"/>
        </w:rPr>
        <w:t>Д</w:t>
      </w:r>
      <w:r>
        <w:rPr>
          <w:b/>
          <w:bCs/>
          <w:sz w:val="28"/>
          <w:szCs w:val="28"/>
        </w:rPr>
        <w:t>ЕТСКАЯ ОРГАНИЗАЦИЯ</w:t>
      </w:r>
      <w:r w:rsidRPr="00314033">
        <w:rPr>
          <w:i/>
          <w:iCs/>
          <w:sz w:val="28"/>
          <w:szCs w:val="28"/>
        </w:rPr>
        <w:t xml:space="preserve"> </w:t>
      </w:r>
      <w:r>
        <w:rPr>
          <w:i/>
          <w:iCs/>
          <w:sz w:val="28"/>
          <w:szCs w:val="28"/>
        </w:rPr>
        <w:t>(</w:t>
      </w:r>
      <w:r w:rsidRPr="00163AC9">
        <w:rPr>
          <w:i/>
          <w:iCs/>
          <w:sz w:val="28"/>
          <w:szCs w:val="28"/>
        </w:rPr>
        <w:t>children organization</w:t>
      </w:r>
      <w:r>
        <w:rPr>
          <w:i/>
          <w:iCs/>
          <w:sz w:val="28"/>
          <w:szCs w:val="28"/>
        </w:rPr>
        <w:t>)</w:t>
      </w:r>
      <w:r w:rsidRPr="00314033">
        <w:rPr>
          <w:sz w:val="28"/>
          <w:szCs w:val="28"/>
        </w:rPr>
        <w:t xml:space="preserve">— самодеятельное, самоуправляемое детское общественное объединение, создаваемое для реализации какой-либо социально ценной идеи (цели), имеющее регулирующие его деятельность нормы и правила, зафиксированные в уставе или ином учредительном документе, выраженную структуру и фиксированное членство. При наличии указанных признаков независимо от численного состава (но не менее 10 человек) детское общественное объединение признается организацией. </w:t>
      </w:r>
      <w:r w:rsidRPr="00314033">
        <w:rPr>
          <w:sz w:val="28"/>
          <w:szCs w:val="28"/>
        </w:rPr>
        <w:br/>
      </w:r>
    </w:p>
    <w:p w:rsidR="00EF4955" w:rsidRPr="0048518F" w:rsidRDefault="00EF4955" w:rsidP="00EF4955">
      <w:pPr>
        <w:jc w:val="both"/>
        <w:rPr>
          <w:sz w:val="28"/>
          <w:szCs w:val="28"/>
        </w:rPr>
      </w:pPr>
      <w:r w:rsidRPr="00314033">
        <w:rPr>
          <w:b/>
          <w:bCs/>
          <w:sz w:val="28"/>
          <w:szCs w:val="28"/>
        </w:rPr>
        <w:t>Д</w:t>
      </w:r>
      <w:r>
        <w:rPr>
          <w:b/>
          <w:bCs/>
          <w:sz w:val="28"/>
          <w:szCs w:val="28"/>
        </w:rPr>
        <w:t>ЕТСКАЯ ОРГАНИЗАЦИЯ</w:t>
      </w:r>
      <w:r w:rsidRPr="00314033">
        <w:rPr>
          <w:i/>
          <w:iCs/>
          <w:sz w:val="28"/>
          <w:szCs w:val="28"/>
        </w:rPr>
        <w:t xml:space="preserve"> </w:t>
      </w:r>
      <w:r>
        <w:rPr>
          <w:i/>
          <w:iCs/>
          <w:sz w:val="28"/>
          <w:szCs w:val="28"/>
        </w:rPr>
        <w:t>(</w:t>
      </w:r>
      <w:r w:rsidRPr="00163AC9">
        <w:rPr>
          <w:i/>
          <w:iCs/>
          <w:sz w:val="28"/>
          <w:szCs w:val="28"/>
        </w:rPr>
        <w:t>children organization</w:t>
      </w:r>
      <w:r>
        <w:rPr>
          <w:i/>
          <w:iCs/>
          <w:sz w:val="28"/>
          <w:szCs w:val="28"/>
        </w:rPr>
        <w:t>)</w:t>
      </w:r>
      <w:r w:rsidRPr="00314033">
        <w:rPr>
          <w:sz w:val="28"/>
          <w:szCs w:val="28"/>
        </w:rPr>
        <w:t xml:space="preserve">— </w:t>
      </w:r>
      <w:r>
        <w:rPr>
          <w:sz w:val="28"/>
          <w:szCs w:val="28"/>
        </w:rPr>
        <w:t xml:space="preserve">тип общественного объединения, имеющее: регулирующие его деятельность нормы и правила, закрепленные в уставе или учредительном документе; четко выраженную структуру; фиксированное членство </w:t>
      </w:r>
      <w:r w:rsidRPr="00AC67D5">
        <w:rPr>
          <w:iCs/>
          <w:sz w:val="28"/>
          <w:szCs w:val="28"/>
        </w:rPr>
        <w:t>(</w:t>
      </w:r>
      <w:r>
        <w:rPr>
          <w:i/>
          <w:sz w:val="28"/>
          <w:szCs w:val="28"/>
        </w:rPr>
        <w:t>Руденко И.В. Введение в педагогику детского движения: Учебное пособие.-М.:Педагогическое общество России, 2004.-с.83).</w:t>
      </w:r>
    </w:p>
    <w:p w:rsidR="00EF4955" w:rsidRDefault="00EF4955" w:rsidP="00EF4955">
      <w:pPr>
        <w:shd w:val="clear" w:color="auto" w:fill="FFFFFF"/>
        <w:jc w:val="both"/>
        <w:rPr>
          <w:rStyle w:val="submenu-table"/>
          <w:b/>
          <w:bCs/>
          <w:sz w:val="28"/>
          <w:szCs w:val="28"/>
        </w:rPr>
      </w:pPr>
    </w:p>
    <w:p w:rsidR="00EF4955" w:rsidRDefault="00EF4955" w:rsidP="00EF4955">
      <w:pPr>
        <w:shd w:val="clear" w:color="auto" w:fill="FFFFFF"/>
        <w:jc w:val="both"/>
        <w:rPr>
          <w:sz w:val="28"/>
          <w:szCs w:val="28"/>
        </w:rPr>
      </w:pPr>
      <w:r w:rsidRPr="00314033">
        <w:rPr>
          <w:rStyle w:val="submenu-table"/>
          <w:sz w:val="28"/>
          <w:szCs w:val="28"/>
        </w:rPr>
        <w:lastRenderedPageBreak/>
        <w:t>Д</w:t>
      </w:r>
      <w:r>
        <w:rPr>
          <w:rStyle w:val="submenu-table"/>
          <w:sz w:val="28"/>
          <w:szCs w:val="28"/>
        </w:rPr>
        <w:t>ЕТСКОЕ ОБЪЕДИНЕНИЕ</w:t>
      </w:r>
      <w:r w:rsidRPr="00314033">
        <w:rPr>
          <w:i/>
          <w:iCs/>
          <w:sz w:val="28"/>
          <w:szCs w:val="28"/>
        </w:rPr>
        <w:t xml:space="preserve"> </w:t>
      </w:r>
      <w:r>
        <w:rPr>
          <w:i/>
          <w:iCs/>
          <w:sz w:val="28"/>
          <w:szCs w:val="28"/>
        </w:rPr>
        <w:t>(</w:t>
      </w:r>
      <w:r w:rsidRPr="00163AC9">
        <w:rPr>
          <w:i/>
          <w:iCs/>
          <w:sz w:val="28"/>
          <w:szCs w:val="28"/>
        </w:rPr>
        <w:t>children organization</w:t>
      </w:r>
      <w:r>
        <w:rPr>
          <w:i/>
          <w:iCs/>
          <w:sz w:val="28"/>
          <w:szCs w:val="28"/>
        </w:rPr>
        <w:t>)</w:t>
      </w:r>
      <w:r w:rsidRPr="00314033">
        <w:rPr>
          <w:sz w:val="28"/>
          <w:szCs w:val="28"/>
        </w:rPr>
        <w:t>— это реальное формирование, в которое самостоятельно или вместе со взрослыми добровольно объединяются несовершеннолетние граждане для совместной деятельности, удовлетворяющей их социальные потребности. Детскими признаются объединения, насчитывающие в своем составе не менее 2/3 (70%) граждан до 18 лет от общего числа участников.</w:t>
      </w:r>
    </w:p>
    <w:p w:rsidR="00EF4955" w:rsidRDefault="00EF4955" w:rsidP="00EF4955">
      <w:pPr>
        <w:jc w:val="both"/>
        <w:rPr>
          <w:rStyle w:val="submenu-table"/>
          <w:b/>
          <w:bCs/>
          <w:sz w:val="28"/>
          <w:szCs w:val="28"/>
        </w:rPr>
      </w:pPr>
    </w:p>
    <w:p w:rsidR="00EF4955" w:rsidRDefault="00EF4955" w:rsidP="00EF4955">
      <w:pPr>
        <w:jc w:val="both"/>
        <w:rPr>
          <w:i/>
          <w:sz w:val="28"/>
          <w:szCs w:val="28"/>
        </w:rPr>
      </w:pPr>
      <w:r w:rsidRPr="009922B8">
        <w:rPr>
          <w:rStyle w:val="submenu-table"/>
          <w:sz w:val="28"/>
          <w:szCs w:val="28"/>
        </w:rPr>
        <w:t>ДЕТСКОЕ ОБЪЕДИНЕНИЕ</w:t>
      </w:r>
      <w:r w:rsidRPr="009922B8">
        <w:rPr>
          <w:i/>
          <w:iCs/>
          <w:sz w:val="28"/>
          <w:szCs w:val="28"/>
        </w:rPr>
        <w:t xml:space="preserve"> </w:t>
      </w:r>
      <w:r w:rsidRPr="00AC67D5">
        <w:rPr>
          <w:i/>
          <w:iCs/>
          <w:sz w:val="28"/>
          <w:szCs w:val="28"/>
        </w:rPr>
        <w:t>(children organization)-</w:t>
      </w:r>
      <w:r w:rsidRPr="00AC67D5">
        <w:rPr>
          <w:iCs/>
          <w:sz w:val="28"/>
          <w:szCs w:val="28"/>
        </w:rPr>
        <w:t>форма детского движения; сообщества, содружества детей, созданные по инициативе детей на основе их интересов, направленные на раскрытие индивидуальных способностей и склонностей (</w:t>
      </w:r>
      <w:r>
        <w:rPr>
          <w:i/>
          <w:sz w:val="28"/>
          <w:szCs w:val="28"/>
        </w:rPr>
        <w:t>Руденко И.В. Введение в педагогику детского движения: Учебное пособие.-М.:Педагогическое общество России, 2004.-с.82).</w:t>
      </w:r>
    </w:p>
    <w:p w:rsidR="00EF4955" w:rsidRDefault="00EF4955" w:rsidP="00EF4955">
      <w:pPr>
        <w:jc w:val="both"/>
        <w:rPr>
          <w:sz w:val="28"/>
          <w:szCs w:val="28"/>
        </w:rPr>
      </w:pPr>
    </w:p>
    <w:p w:rsidR="00EF4955" w:rsidRPr="000C1A22" w:rsidRDefault="00EF4955" w:rsidP="00EF4955">
      <w:pPr>
        <w:jc w:val="both"/>
        <w:rPr>
          <w:sz w:val="28"/>
          <w:szCs w:val="28"/>
        </w:rPr>
      </w:pPr>
      <w:r w:rsidRPr="00350BB8">
        <w:rPr>
          <w:b/>
          <w:sz w:val="28"/>
          <w:szCs w:val="28"/>
        </w:rPr>
        <w:t>ДЕТСКИЕ ОБЪЕДИНЕНИЯ (АССОЦИАЦИИ)</w:t>
      </w:r>
      <w:r>
        <w:rPr>
          <w:b/>
          <w:sz w:val="28"/>
          <w:szCs w:val="28"/>
        </w:rPr>
        <w:t xml:space="preserve"> </w:t>
      </w:r>
      <w:r>
        <w:rPr>
          <w:i/>
          <w:sz w:val="28"/>
          <w:szCs w:val="28"/>
        </w:rPr>
        <w:t>(</w:t>
      </w:r>
      <w:r w:rsidRPr="00E17473">
        <w:rPr>
          <w:i/>
          <w:sz w:val="28"/>
          <w:szCs w:val="28"/>
        </w:rPr>
        <w:t>Child's associations</w:t>
      </w:r>
      <w:r>
        <w:rPr>
          <w:i/>
          <w:sz w:val="28"/>
          <w:szCs w:val="28"/>
        </w:rPr>
        <w:t>)</w:t>
      </w:r>
      <w:r w:rsidRPr="00350BB8">
        <w:rPr>
          <w:sz w:val="28"/>
          <w:szCs w:val="28"/>
        </w:rPr>
        <w:t>- группа  детей,  объединенная  общими</w:t>
      </w:r>
      <w:r>
        <w:rPr>
          <w:sz w:val="28"/>
          <w:szCs w:val="28"/>
        </w:rPr>
        <w:t xml:space="preserve"> </w:t>
      </w:r>
      <w:r w:rsidRPr="00350BB8">
        <w:rPr>
          <w:sz w:val="28"/>
          <w:szCs w:val="28"/>
        </w:rPr>
        <w:t>идеями  и  нормами,  под  руководством  взрослого,  обеспечивающего</w:t>
      </w:r>
      <w:r>
        <w:rPr>
          <w:sz w:val="28"/>
          <w:szCs w:val="28"/>
        </w:rPr>
        <w:t xml:space="preserve"> </w:t>
      </w:r>
      <w:r w:rsidRPr="00350BB8">
        <w:rPr>
          <w:sz w:val="28"/>
          <w:szCs w:val="28"/>
        </w:rPr>
        <w:t>целенаправленный процесс развития личностей  коллективе</w:t>
      </w:r>
      <w:r>
        <w:rPr>
          <w:sz w:val="28"/>
          <w:szCs w:val="28"/>
        </w:rPr>
        <w:t xml:space="preserve"> (</w:t>
      </w:r>
      <w:r w:rsidRPr="00C400D2">
        <w:rPr>
          <w:i/>
          <w:sz w:val="28"/>
          <w:szCs w:val="28"/>
        </w:rPr>
        <w:t>Иванов А.В.</w:t>
      </w:r>
      <w:r>
        <w:rPr>
          <w:i/>
          <w:sz w:val="28"/>
          <w:szCs w:val="28"/>
        </w:rPr>
        <w:t xml:space="preserve"> </w:t>
      </w:r>
      <w:r w:rsidRPr="00C400D2">
        <w:rPr>
          <w:i/>
          <w:sz w:val="28"/>
          <w:szCs w:val="28"/>
        </w:rPr>
        <w:t xml:space="preserve">Cоциально-педагогическая работа в детских  и молодежных объединениях, движениях:  Учебное  пособие  для  студ.  высш.  </w:t>
      </w:r>
      <w:r>
        <w:rPr>
          <w:i/>
          <w:sz w:val="28"/>
          <w:szCs w:val="28"/>
        </w:rPr>
        <w:t>пед.  учеб.  заведений.  –  М.</w:t>
      </w:r>
      <w:r w:rsidRPr="00C400D2">
        <w:rPr>
          <w:i/>
          <w:sz w:val="28"/>
          <w:szCs w:val="28"/>
        </w:rPr>
        <w:t xml:space="preserve">, 2012. – </w:t>
      </w:r>
      <w:r>
        <w:rPr>
          <w:i/>
          <w:sz w:val="28"/>
          <w:szCs w:val="28"/>
        </w:rPr>
        <w:t>с.194)</w:t>
      </w:r>
      <w:r w:rsidRPr="000C1A22">
        <w:rPr>
          <w:sz w:val="28"/>
          <w:szCs w:val="28"/>
        </w:rPr>
        <w:t>.</w:t>
      </w:r>
    </w:p>
    <w:p w:rsidR="00EF4955" w:rsidRPr="00B6058A" w:rsidRDefault="00EF4955" w:rsidP="00EF4955">
      <w:pPr>
        <w:pStyle w:val="2"/>
        <w:shd w:val="clear" w:color="auto" w:fill="FFFFFF"/>
        <w:spacing w:before="248" w:after="99"/>
        <w:jc w:val="both"/>
        <w:rPr>
          <w:rFonts w:ascii="Times New Roman" w:hAnsi="Times New Roman" w:cs="Times New Roman"/>
          <w:b w:val="0"/>
          <w:i/>
          <w:color w:val="auto"/>
          <w:sz w:val="28"/>
          <w:szCs w:val="28"/>
        </w:rPr>
      </w:pPr>
      <w:r w:rsidRPr="00726AB6">
        <w:rPr>
          <w:rFonts w:ascii="Times New Roman" w:hAnsi="Times New Roman" w:cs="Times New Roman"/>
          <w:color w:val="auto"/>
          <w:sz w:val="28"/>
          <w:szCs w:val="28"/>
        </w:rPr>
        <w:t>ДЕТСКАЯ ОБЩЕСТВЕННАЯ ОРГАНИЗАЦИЯ КЛУБ «ЛАРИОНОВЦЫ» МЕГИНО-КАНГАЛАССКОГО РАЙОНА РЕСПУБЛИКИ САХА (ЯКУТИЯ)</w:t>
      </w:r>
      <w:r w:rsidRPr="00726AB6">
        <w:rPr>
          <w:rFonts w:ascii="Times New Roman" w:hAnsi="Times New Roman" w:cs="Times New Roman"/>
          <w:color w:val="auto"/>
          <w:spacing w:val="-10"/>
          <w:sz w:val="28"/>
          <w:szCs w:val="28"/>
        </w:rPr>
        <w:t xml:space="preserve"> </w:t>
      </w:r>
      <w:r>
        <w:rPr>
          <w:rFonts w:ascii="Times New Roman" w:hAnsi="Times New Roman" w:cs="Times New Roman"/>
          <w:b w:val="0"/>
          <w:color w:val="auto"/>
          <w:spacing w:val="-10"/>
          <w:sz w:val="28"/>
          <w:szCs w:val="28"/>
        </w:rPr>
        <w:t>(</w:t>
      </w:r>
      <w:r w:rsidRPr="00090916">
        <w:rPr>
          <w:rFonts w:ascii="Times New Roman" w:hAnsi="Times New Roman" w:cs="Times New Roman"/>
          <w:b w:val="0"/>
          <w:i/>
          <w:color w:val="auto"/>
          <w:spacing w:val="-10"/>
          <w:sz w:val="28"/>
          <w:szCs w:val="28"/>
        </w:rPr>
        <w:t>Children's public organization Club "Larionovcy" megino-kangalassky district of the Republic of Sakha (Yakutia)</w:t>
      </w:r>
      <w:r>
        <w:rPr>
          <w:rFonts w:ascii="Times New Roman" w:hAnsi="Times New Roman" w:cs="Times New Roman"/>
          <w:b w:val="0"/>
          <w:i/>
          <w:color w:val="auto"/>
          <w:spacing w:val="-10"/>
          <w:sz w:val="28"/>
          <w:szCs w:val="28"/>
        </w:rPr>
        <w:t>)</w:t>
      </w:r>
      <w:r w:rsidRPr="00090916">
        <w:rPr>
          <w:rFonts w:ascii="Times New Roman" w:hAnsi="Times New Roman" w:cs="Times New Roman"/>
          <w:color w:val="auto"/>
          <w:spacing w:val="-10"/>
          <w:sz w:val="28"/>
          <w:szCs w:val="28"/>
        </w:rPr>
        <w:t xml:space="preserve"> </w:t>
      </w:r>
      <w:r w:rsidRPr="003F4952">
        <w:rPr>
          <w:rFonts w:ascii="Times New Roman" w:hAnsi="Times New Roman" w:cs="Times New Roman"/>
          <w:b w:val="0"/>
          <w:color w:val="auto"/>
          <w:sz w:val="28"/>
          <w:szCs w:val="28"/>
        </w:rPr>
        <w:t>осуществляет следующие виды деятельности (в соответствии с кодами ОКВЭД, указанными при регистрации): Деятельность общественных объединений; Деятельность прочих общественных объединений. Находится по адресу: 678070, Республика Саха (Якутия), Мегино-Кангаласский улус, с</w:t>
      </w:r>
      <w:r>
        <w:rPr>
          <w:rFonts w:ascii="Times New Roman" w:hAnsi="Times New Roman" w:cs="Times New Roman"/>
          <w:b w:val="0"/>
          <w:color w:val="auto"/>
          <w:sz w:val="28"/>
          <w:szCs w:val="28"/>
        </w:rPr>
        <w:t>ело</w:t>
      </w:r>
      <w:r w:rsidRPr="003F4952">
        <w:rPr>
          <w:rFonts w:ascii="Times New Roman" w:hAnsi="Times New Roman" w:cs="Times New Roman"/>
          <w:b w:val="0"/>
          <w:color w:val="auto"/>
          <w:sz w:val="28"/>
          <w:szCs w:val="28"/>
        </w:rPr>
        <w:t xml:space="preserve"> Майя, пер Байкалова, д 14. </w:t>
      </w:r>
      <w:r w:rsidRPr="00765F55">
        <w:rPr>
          <w:rFonts w:ascii="Times New Roman" w:hAnsi="Times New Roman" w:cs="Times New Roman"/>
          <w:b w:val="0"/>
          <w:color w:val="auto"/>
          <w:sz w:val="28"/>
          <w:szCs w:val="28"/>
        </w:rPr>
        <w:t xml:space="preserve">Дата регистрации </w:t>
      </w:r>
      <w:r>
        <w:rPr>
          <w:rFonts w:ascii="Times New Roman" w:hAnsi="Times New Roman" w:cs="Times New Roman"/>
          <w:b w:val="0"/>
          <w:color w:val="auto"/>
          <w:sz w:val="28"/>
          <w:szCs w:val="28"/>
        </w:rPr>
        <w:t>организации</w:t>
      </w:r>
      <w:r w:rsidRPr="00765F55">
        <w:rPr>
          <w:rFonts w:ascii="Times New Roman" w:hAnsi="Times New Roman" w:cs="Times New Roman"/>
          <w:b w:val="0"/>
          <w:color w:val="auto"/>
          <w:sz w:val="28"/>
          <w:szCs w:val="28"/>
        </w:rPr>
        <w:t>13 апреля 2009 года</w:t>
      </w:r>
      <w:r>
        <w:rPr>
          <w:rFonts w:ascii="Times New Roman" w:hAnsi="Times New Roman" w:cs="Times New Roman"/>
          <w:b w:val="0"/>
          <w:color w:val="auto"/>
          <w:sz w:val="28"/>
          <w:szCs w:val="28"/>
        </w:rPr>
        <w:t xml:space="preserve">. </w:t>
      </w:r>
      <w:r w:rsidRPr="003F4952">
        <w:rPr>
          <w:rFonts w:ascii="Times New Roman" w:hAnsi="Times New Roman" w:cs="Times New Roman"/>
          <w:b w:val="0"/>
          <w:color w:val="auto"/>
          <w:sz w:val="28"/>
          <w:szCs w:val="28"/>
        </w:rPr>
        <w:t>Председатель компании Гаврильева Любовь Ивановна</w:t>
      </w:r>
      <w:r>
        <w:rPr>
          <w:rFonts w:ascii="Times New Roman" w:hAnsi="Times New Roman" w:cs="Times New Roman"/>
          <w:b w:val="0"/>
          <w:color w:val="auto"/>
          <w:sz w:val="28"/>
          <w:szCs w:val="28"/>
        </w:rPr>
        <w:t xml:space="preserve"> </w:t>
      </w:r>
      <w:r w:rsidRPr="00B6058A">
        <w:rPr>
          <w:rFonts w:ascii="Times New Roman" w:hAnsi="Times New Roman" w:cs="Times New Roman"/>
          <w:b w:val="0"/>
          <w:i/>
          <w:color w:val="auto"/>
          <w:sz w:val="28"/>
          <w:szCs w:val="28"/>
        </w:rPr>
        <w:t>(Материал взят из сайта http://www.rusprofile.ru/id/1143989 дата доступа 05.07.2014).</w:t>
      </w:r>
    </w:p>
    <w:p w:rsidR="00EF4955" w:rsidRDefault="00EF4955" w:rsidP="00EF4955">
      <w:pPr>
        <w:jc w:val="both"/>
        <w:rPr>
          <w:b/>
          <w:sz w:val="28"/>
          <w:szCs w:val="28"/>
          <w:bdr w:val="none" w:sz="0" w:space="0" w:color="auto" w:frame="1"/>
        </w:rPr>
      </w:pPr>
    </w:p>
    <w:p w:rsidR="00EF4955" w:rsidRPr="007A39E9" w:rsidRDefault="00EF4955" w:rsidP="00EF4955">
      <w:pPr>
        <w:jc w:val="both"/>
        <w:rPr>
          <w:i/>
          <w:sz w:val="28"/>
          <w:szCs w:val="28"/>
        </w:rPr>
      </w:pPr>
      <w:r w:rsidRPr="00124492">
        <w:rPr>
          <w:b/>
          <w:sz w:val="28"/>
          <w:szCs w:val="28"/>
          <w:bdr w:val="none" w:sz="0" w:space="0" w:color="auto" w:frame="1"/>
        </w:rPr>
        <w:t>ДЕТСКИЙ ОРДЕН МИЛОСЕРДИЯ</w:t>
      </w:r>
      <w:r w:rsidRPr="00124492">
        <w:rPr>
          <w:sz w:val="28"/>
          <w:szCs w:val="28"/>
          <w:bdr w:val="none" w:sz="0" w:space="0" w:color="auto" w:frame="1"/>
        </w:rPr>
        <w:t xml:space="preserve"> </w:t>
      </w:r>
      <w:r>
        <w:rPr>
          <w:i/>
          <w:sz w:val="28"/>
          <w:szCs w:val="28"/>
          <w:bdr w:val="none" w:sz="0" w:space="0" w:color="auto" w:frame="1"/>
        </w:rPr>
        <w:t>(</w:t>
      </w:r>
      <w:r w:rsidRPr="00545695">
        <w:rPr>
          <w:i/>
          <w:sz w:val="28"/>
          <w:szCs w:val="28"/>
          <w:bdr w:val="none" w:sz="0" w:space="0" w:color="auto" w:frame="1"/>
        </w:rPr>
        <w:t>Children's of Mercy the Order of</w:t>
      </w:r>
      <w:r>
        <w:rPr>
          <w:i/>
          <w:sz w:val="28"/>
          <w:szCs w:val="28"/>
          <w:bdr w:val="none" w:sz="0" w:space="0" w:color="auto" w:frame="1"/>
        </w:rPr>
        <w:t>)</w:t>
      </w:r>
      <w:r w:rsidRPr="00124492">
        <w:rPr>
          <w:sz w:val="28"/>
          <w:szCs w:val="28"/>
          <w:bdr w:val="none" w:sz="0" w:space="0" w:color="auto" w:frame="1"/>
        </w:rPr>
        <w:t xml:space="preserve">- программа СПО-ФДО и единомышленников - ребят и взрослых. Движение это связано с существованием в обществе тех, кто был еще недавно просто исключен из социальной жизни. С 1996 года Детский орден милосердия зарегистрирован как самостоятельная региональная общественная организация инвалидов. Суть Детского ордена милосердия в формировании атмосферы, способствующей нормальной адаптации интеграции тех, чьи возможности здоровья ограничены, кто не защищен социально. В Детском ордене милосердия работают дети, молодежь, взрослые. Они нравственно выделили проблему, о которой идет речь, как свою личную. Детский орден милосердия - реальная модель общества, где нуждающиеся в помощи начинают верить в свои возможности и реализовывать их, а те, кто способен помочь, понимают, что важны не слова жалости, а </w:t>
      </w:r>
      <w:r w:rsidRPr="00124492">
        <w:rPr>
          <w:sz w:val="28"/>
          <w:szCs w:val="28"/>
          <w:bdr w:val="none" w:sz="0" w:space="0" w:color="auto" w:frame="1"/>
        </w:rPr>
        <w:lastRenderedPageBreak/>
        <w:t xml:space="preserve">отношения на равных и реальная помощь, </w:t>
      </w:r>
      <w:r w:rsidRPr="006C3FAD">
        <w:rPr>
          <w:sz w:val="28"/>
          <w:szCs w:val="28"/>
          <w:bdr w:val="none" w:sz="0" w:space="0" w:color="auto" w:frame="1"/>
        </w:rPr>
        <w:t xml:space="preserve">основанная на уважении к человеку </w:t>
      </w:r>
      <w:r w:rsidRPr="007A39E9">
        <w:rPr>
          <w:i/>
          <w:sz w:val="28"/>
          <w:szCs w:val="28"/>
          <w:bdr w:val="none" w:sz="0" w:space="0" w:color="auto" w:frame="1"/>
        </w:rPr>
        <w:t xml:space="preserve">(Сайт Международного союза детских общественных объединений «Союз пионерских организаций -Федерация детских организаций» </w:t>
      </w:r>
      <w:hyperlink r:id="rId12" w:history="1">
        <w:r w:rsidRPr="007A39E9">
          <w:rPr>
            <w:rStyle w:val="a6"/>
            <w:i/>
            <w:sz w:val="28"/>
            <w:szCs w:val="28"/>
            <w:bdr w:val="none" w:sz="0" w:space="0" w:color="auto" w:frame="1"/>
          </w:rPr>
          <w:t>http://upo-fco.ru/programms/orden-miloserdia</w:t>
        </w:r>
      </w:hyperlink>
      <w:r w:rsidRPr="007A39E9">
        <w:rPr>
          <w:i/>
          <w:sz w:val="28"/>
          <w:szCs w:val="28"/>
          <w:bdr w:val="none" w:sz="0" w:space="0" w:color="auto" w:frame="1"/>
        </w:rPr>
        <w:t>. Дата доступа: 14.04.2014).</w:t>
      </w:r>
    </w:p>
    <w:p w:rsidR="00EF4955" w:rsidRDefault="00EF4955" w:rsidP="00EF4955">
      <w:pPr>
        <w:shd w:val="clear" w:color="auto" w:fill="FFFFFF"/>
        <w:jc w:val="both"/>
        <w:rPr>
          <w:sz w:val="28"/>
          <w:szCs w:val="28"/>
        </w:rPr>
      </w:pPr>
    </w:p>
    <w:p w:rsidR="00EF4955" w:rsidRDefault="00EF4955" w:rsidP="00EF4955">
      <w:pPr>
        <w:shd w:val="clear" w:color="auto" w:fill="FFFFFF"/>
        <w:jc w:val="both"/>
        <w:rPr>
          <w:b/>
          <w:sz w:val="28"/>
          <w:szCs w:val="28"/>
        </w:rPr>
      </w:pPr>
      <w:r w:rsidRPr="006632DF">
        <w:rPr>
          <w:b/>
          <w:sz w:val="28"/>
          <w:szCs w:val="28"/>
        </w:rPr>
        <w:t>ДЕТСКАЯ СРЕДА</w:t>
      </w:r>
      <w:r>
        <w:rPr>
          <w:sz w:val="28"/>
          <w:szCs w:val="28"/>
        </w:rPr>
        <w:t xml:space="preserve"> (</w:t>
      </w:r>
      <w:r w:rsidRPr="00EA7398">
        <w:rPr>
          <w:i/>
          <w:sz w:val="28"/>
          <w:szCs w:val="28"/>
        </w:rPr>
        <w:t>Child's environment</w:t>
      </w:r>
      <w:r>
        <w:rPr>
          <w:i/>
          <w:sz w:val="28"/>
          <w:szCs w:val="28"/>
        </w:rPr>
        <w:t>)</w:t>
      </w:r>
      <w:r>
        <w:rPr>
          <w:sz w:val="28"/>
          <w:szCs w:val="28"/>
        </w:rPr>
        <w:t>–окружающая ребенка обстановка, общественные, социально-бытовые, материальные и духовные условия его жизнедеятельности и взаимодействия с ровесниками, младшими и старшими детьми (</w:t>
      </w:r>
      <w:r>
        <w:rPr>
          <w:i/>
          <w:sz w:val="28"/>
          <w:szCs w:val="28"/>
          <w:bdr w:val="none" w:sz="0" w:space="0" w:color="auto" w:frame="1"/>
        </w:rPr>
        <w:t>Мардахаев Л.В. Социальная педагогика: Словарь.-М.: УЦ Перспектива, 2011.-с.87).</w:t>
      </w:r>
    </w:p>
    <w:p w:rsidR="00EF4955" w:rsidRDefault="00EF4955" w:rsidP="00EF4955">
      <w:pPr>
        <w:spacing w:before="75" w:after="75"/>
        <w:jc w:val="both"/>
        <w:rPr>
          <w:b/>
          <w:sz w:val="28"/>
          <w:szCs w:val="28"/>
        </w:rPr>
      </w:pPr>
    </w:p>
    <w:p w:rsidR="00EF4955" w:rsidRDefault="00EF4955" w:rsidP="00EF4955">
      <w:pPr>
        <w:spacing w:before="75" w:after="75"/>
        <w:jc w:val="both"/>
        <w:rPr>
          <w:i/>
          <w:sz w:val="28"/>
          <w:szCs w:val="28"/>
        </w:rPr>
      </w:pPr>
      <w:r>
        <w:rPr>
          <w:b/>
          <w:sz w:val="28"/>
          <w:szCs w:val="28"/>
        </w:rPr>
        <w:t xml:space="preserve">ДЕТСКИЙ ФОНД ООН (ЮНИСЕФ) </w:t>
      </w:r>
      <w:r>
        <w:rPr>
          <w:sz w:val="28"/>
          <w:szCs w:val="28"/>
        </w:rPr>
        <w:t>(</w:t>
      </w:r>
      <w:r w:rsidRPr="00F83C6D">
        <w:rPr>
          <w:i/>
          <w:sz w:val="28"/>
          <w:szCs w:val="28"/>
        </w:rPr>
        <w:t>The UN children's Fund</w:t>
      </w:r>
      <w:r w:rsidRPr="00F83C6D">
        <w:rPr>
          <w:b/>
          <w:sz w:val="28"/>
          <w:szCs w:val="28"/>
        </w:rPr>
        <w:t xml:space="preserve"> </w:t>
      </w:r>
      <w:r w:rsidRPr="00F83C6D">
        <w:rPr>
          <w:i/>
          <w:sz w:val="28"/>
          <w:szCs w:val="28"/>
        </w:rPr>
        <w:t>(UNICEF)</w:t>
      </w:r>
      <w:r>
        <w:rPr>
          <w:i/>
          <w:sz w:val="28"/>
          <w:szCs w:val="28"/>
        </w:rPr>
        <w:t>)</w:t>
      </w:r>
      <w:r>
        <w:rPr>
          <w:b/>
          <w:sz w:val="28"/>
          <w:szCs w:val="28"/>
        </w:rPr>
        <w:t xml:space="preserve"> </w:t>
      </w:r>
      <w:r>
        <w:rPr>
          <w:sz w:val="28"/>
          <w:szCs w:val="28"/>
        </w:rPr>
        <w:t>представляет помощь и социальное обеспечение детям во всем мире. Фонд осуществляет поддержку специальных проектов в области здравоохранения, питания, семейного и детского благополучия, образования и профессионального обучения; предоставляет необходимое оборудование для центров матери и ребенка; оплачивает обучение и платит жалованье служебному персоналу, проводит кампании против эпидемий; содействует производству и употреблению качественных продуктов; предоставляет помощь основным социальным службам для детей в развивающих странах, чрезвычайную помощь детям, которые стали жертвой наводнений, землетрясений, засухи и прочих бедствий (</w:t>
      </w:r>
      <w:r>
        <w:rPr>
          <w:i/>
          <w:sz w:val="28"/>
          <w:szCs w:val="28"/>
        </w:rPr>
        <w:t>Пестерев В.И., Саввинов Т.Т. Международные организации: Учебное пособие.-Якутск: Издательство ЯГУ, 2008.-79с.).</w:t>
      </w:r>
    </w:p>
    <w:p w:rsidR="00EF4955" w:rsidRDefault="00EF4955" w:rsidP="00EF4955">
      <w:pPr>
        <w:widowControl w:val="0"/>
        <w:jc w:val="both"/>
        <w:rPr>
          <w:b/>
          <w:sz w:val="28"/>
          <w:szCs w:val="28"/>
        </w:rPr>
      </w:pPr>
    </w:p>
    <w:p w:rsidR="00EF4955" w:rsidRPr="00097E52" w:rsidRDefault="00EF4955" w:rsidP="00EF4955">
      <w:pPr>
        <w:widowControl w:val="0"/>
        <w:jc w:val="both"/>
        <w:rPr>
          <w:sz w:val="28"/>
          <w:szCs w:val="28"/>
        </w:rPr>
      </w:pPr>
      <w:r>
        <w:rPr>
          <w:b/>
          <w:sz w:val="28"/>
          <w:szCs w:val="28"/>
        </w:rPr>
        <w:t xml:space="preserve">ДОСУГ </w:t>
      </w:r>
      <w:r>
        <w:rPr>
          <w:sz w:val="28"/>
          <w:szCs w:val="28"/>
        </w:rPr>
        <w:t>(</w:t>
      </w:r>
      <w:r w:rsidRPr="000B3723">
        <w:rPr>
          <w:i/>
          <w:sz w:val="28"/>
          <w:szCs w:val="28"/>
        </w:rPr>
        <w:t>Leisure</w:t>
      </w:r>
      <w:r>
        <w:rPr>
          <w:i/>
          <w:sz w:val="28"/>
          <w:szCs w:val="28"/>
        </w:rPr>
        <w:t>)</w:t>
      </w:r>
      <w:r>
        <w:rPr>
          <w:sz w:val="28"/>
          <w:szCs w:val="28"/>
        </w:rPr>
        <w:t xml:space="preserve">-совокупность видов досуговой деятельности, осуществляемой человеком в целях познавательного развития, отдыха, восстановления душевных и физических сил в свободно избираемых человеком в формах, в соответствии с собственными вкусами, интересами и пристрастиями </w:t>
      </w:r>
      <w:r w:rsidRPr="000C6DD4">
        <w:rPr>
          <w:i/>
          <w:sz w:val="28"/>
          <w:szCs w:val="28"/>
        </w:rPr>
        <w:t>(Юзефавичус Т.А. Технология социальной</w:t>
      </w:r>
      <w:r>
        <w:rPr>
          <w:i/>
          <w:sz w:val="28"/>
          <w:szCs w:val="28"/>
        </w:rPr>
        <w:t xml:space="preserve"> работы с молодежью: учебное пособие.-М.: Академия, 2012.-с.213</w:t>
      </w:r>
      <w:r w:rsidRPr="000C6DD4">
        <w:rPr>
          <w:i/>
          <w:sz w:val="28"/>
          <w:szCs w:val="28"/>
        </w:rPr>
        <w:t>)</w:t>
      </w:r>
      <w:r>
        <w:rPr>
          <w:i/>
          <w:sz w:val="28"/>
          <w:szCs w:val="28"/>
        </w:rPr>
        <w:t>.</w:t>
      </w:r>
    </w:p>
    <w:p w:rsidR="00EF4955" w:rsidRDefault="00EF4955" w:rsidP="00EF4955">
      <w:pPr>
        <w:widowControl w:val="0"/>
        <w:jc w:val="both"/>
        <w:rPr>
          <w:b/>
          <w:sz w:val="28"/>
          <w:szCs w:val="28"/>
        </w:rPr>
      </w:pPr>
    </w:p>
    <w:p w:rsidR="00EF4955" w:rsidRDefault="00EF4955" w:rsidP="00EF4955">
      <w:pPr>
        <w:widowControl w:val="0"/>
        <w:jc w:val="both"/>
        <w:rPr>
          <w:b/>
          <w:sz w:val="28"/>
          <w:szCs w:val="28"/>
        </w:rPr>
      </w:pPr>
      <w:r w:rsidRPr="004A23BF">
        <w:rPr>
          <w:b/>
          <w:sz w:val="28"/>
          <w:szCs w:val="28"/>
        </w:rPr>
        <w:t>ДРУЖБА</w:t>
      </w:r>
      <w:r>
        <w:rPr>
          <w:b/>
          <w:sz w:val="28"/>
          <w:szCs w:val="28"/>
        </w:rPr>
        <w:t xml:space="preserve"> </w:t>
      </w:r>
      <w:r>
        <w:rPr>
          <w:i/>
          <w:sz w:val="28"/>
          <w:szCs w:val="28"/>
        </w:rPr>
        <w:t>(</w:t>
      </w:r>
      <w:r w:rsidRPr="00411E7A">
        <w:rPr>
          <w:i/>
          <w:sz w:val="28"/>
          <w:szCs w:val="28"/>
        </w:rPr>
        <w:t>friendship</w:t>
      </w:r>
      <w:r>
        <w:rPr>
          <w:i/>
          <w:sz w:val="28"/>
          <w:szCs w:val="28"/>
        </w:rPr>
        <w:t>)</w:t>
      </w:r>
      <w:r>
        <w:rPr>
          <w:b/>
          <w:sz w:val="28"/>
          <w:szCs w:val="28"/>
        </w:rPr>
        <w:t xml:space="preserve">- </w:t>
      </w:r>
      <w:r>
        <w:rPr>
          <w:sz w:val="28"/>
          <w:szCs w:val="28"/>
        </w:rPr>
        <w:t xml:space="preserve">одна из разновидностей взаимоотношений людей, возникающих из личных потребностей взаимного понимания, сопереживания, содействия </w:t>
      </w:r>
      <w:r w:rsidRPr="001E3F6F">
        <w:rPr>
          <w:i/>
          <w:sz w:val="28"/>
          <w:szCs w:val="28"/>
        </w:rPr>
        <w:t>(Волков Б.С. Психология юности и молодости: учебное пособие.-М.: Академический проект: Трикста, 2006.-с.</w:t>
      </w:r>
      <w:r>
        <w:rPr>
          <w:i/>
          <w:sz w:val="28"/>
          <w:szCs w:val="28"/>
        </w:rPr>
        <w:t>236</w:t>
      </w:r>
      <w:r w:rsidRPr="001E3F6F">
        <w:rPr>
          <w:i/>
          <w:sz w:val="28"/>
          <w:szCs w:val="28"/>
        </w:rPr>
        <w:t>).</w:t>
      </w:r>
    </w:p>
    <w:p w:rsidR="00EF4955" w:rsidRDefault="00EF4955" w:rsidP="00EF4955">
      <w:pPr>
        <w:shd w:val="clear" w:color="auto" w:fill="FFFFFF"/>
        <w:jc w:val="center"/>
        <w:rPr>
          <w:b/>
          <w:sz w:val="28"/>
          <w:szCs w:val="28"/>
        </w:rPr>
      </w:pPr>
    </w:p>
    <w:p w:rsidR="00EF4955" w:rsidRDefault="00EF4955" w:rsidP="00EF4955">
      <w:pPr>
        <w:shd w:val="clear" w:color="auto" w:fill="FFFFFF"/>
        <w:jc w:val="center"/>
        <w:rPr>
          <w:b/>
          <w:sz w:val="28"/>
          <w:szCs w:val="28"/>
        </w:rPr>
      </w:pPr>
      <w:r w:rsidRPr="0049653B">
        <w:rPr>
          <w:b/>
          <w:sz w:val="28"/>
          <w:szCs w:val="28"/>
        </w:rPr>
        <w:t>Ж</w:t>
      </w:r>
    </w:p>
    <w:p w:rsidR="00EF4955" w:rsidRDefault="00EF4955" w:rsidP="00EF4955">
      <w:pPr>
        <w:shd w:val="clear" w:color="auto" w:fill="FFFFFF"/>
        <w:jc w:val="both"/>
        <w:rPr>
          <w:b/>
          <w:sz w:val="28"/>
          <w:szCs w:val="28"/>
        </w:rPr>
      </w:pPr>
    </w:p>
    <w:p w:rsidR="00EF4955" w:rsidRDefault="00EF4955" w:rsidP="00EF4955">
      <w:pPr>
        <w:shd w:val="clear" w:color="auto" w:fill="FFFFFF"/>
        <w:jc w:val="both"/>
        <w:rPr>
          <w:i/>
          <w:sz w:val="28"/>
          <w:szCs w:val="28"/>
        </w:rPr>
      </w:pPr>
      <w:r>
        <w:rPr>
          <w:b/>
          <w:sz w:val="28"/>
          <w:szCs w:val="28"/>
        </w:rPr>
        <w:t>ЖИЗНЕДЕЯТЕЛЬНОСТЬ ДЕТСКОГО ОБЪЕДИНЕНИЯ</w:t>
      </w:r>
      <w:r>
        <w:rPr>
          <w:sz w:val="28"/>
          <w:szCs w:val="28"/>
        </w:rPr>
        <w:t xml:space="preserve"> (</w:t>
      </w:r>
      <w:r w:rsidRPr="00EA7398">
        <w:rPr>
          <w:i/>
          <w:sz w:val="28"/>
          <w:szCs w:val="28"/>
        </w:rPr>
        <w:t>Vital functions of child's association</w:t>
      </w:r>
      <w:r>
        <w:rPr>
          <w:i/>
          <w:sz w:val="28"/>
          <w:szCs w:val="28"/>
        </w:rPr>
        <w:t xml:space="preserve">) </w:t>
      </w:r>
      <w:r>
        <w:rPr>
          <w:sz w:val="28"/>
          <w:szCs w:val="28"/>
        </w:rPr>
        <w:t xml:space="preserve">представляет собой пространство для освоения социальной роли члена общественного формирования. Интенсивность освоения ребенком опыта общения, отношений и деятельности возрастает, если в процессе игрового </w:t>
      </w:r>
      <w:r>
        <w:rPr>
          <w:sz w:val="28"/>
          <w:szCs w:val="28"/>
        </w:rPr>
        <w:lastRenderedPageBreak/>
        <w:t xml:space="preserve">взаимодействия создаются условия для демонстрации личностных достижений, проявления собственной уникальности </w:t>
      </w:r>
      <w:r>
        <w:rPr>
          <w:i/>
          <w:sz w:val="28"/>
          <w:szCs w:val="28"/>
        </w:rPr>
        <w:t>(Фришман И.И. Методика работы педагога дополнительного образования: Учебное пособие.-М.: Академия, 2004.-с.61).</w:t>
      </w:r>
    </w:p>
    <w:p w:rsidR="00EF4955" w:rsidRDefault="00EF4955" w:rsidP="00EF4955">
      <w:pPr>
        <w:jc w:val="center"/>
        <w:rPr>
          <w:b/>
          <w:sz w:val="28"/>
          <w:szCs w:val="28"/>
        </w:rPr>
      </w:pPr>
    </w:p>
    <w:p w:rsidR="00EF4955" w:rsidRPr="00A75259" w:rsidRDefault="00EF4955" w:rsidP="00EF4955">
      <w:pPr>
        <w:jc w:val="center"/>
        <w:rPr>
          <w:b/>
          <w:sz w:val="28"/>
          <w:szCs w:val="28"/>
        </w:rPr>
      </w:pPr>
      <w:r w:rsidRPr="00A75259">
        <w:rPr>
          <w:b/>
          <w:sz w:val="28"/>
          <w:szCs w:val="28"/>
        </w:rPr>
        <w:t>З</w:t>
      </w:r>
    </w:p>
    <w:p w:rsidR="00EF4955" w:rsidRDefault="00EF4955" w:rsidP="00EF4955">
      <w:pPr>
        <w:jc w:val="both"/>
        <w:rPr>
          <w:b/>
          <w:sz w:val="28"/>
          <w:szCs w:val="28"/>
        </w:rPr>
      </w:pPr>
      <w:r w:rsidRPr="00A75259">
        <w:rPr>
          <w:b/>
          <w:sz w:val="28"/>
          <w:szCs w:val="28"/>
        </w:rPr>
        <w:t>ЗРЕЛОСТЬ</w:t>
      </w:r>
      <w:r>
        <w:rPr>
          <w:sz w:val="28"/>
          <w:szCs w:val="28"/>
        </w:rPr>
        <w:t xml:space="preserve"> </w:t>
      </w:r>
      <w:r w:rsidRPr="00A75259">
        <w:rPr>
          <w:b/>
          <w:sz w:val="28"/>
          <w:szCs w:val="28"/>
        </w:rPr>
        <w:t>СОЦИАЛЬНАЯ МОЛОДЕЖИ</w:t>
      </w:r>
      <w:r>
        <w:rPr>
          <w:sz w:val="28"/>
          <w:szCs w:val="28"/>
        </w:rPr>
        <w:t xml:space="preserve"> (</w:t>
      </w:r>
      <w:r w:rsidRPr="00D63D89">
        <w:rPr>
          <w:i/>
          <w:sz w:val="28"/>
          <w:szCs w:val="28"/>
        </w:rPr>
        <w:t>Maturity is social young people</w:t>
      </w:r>
      <w:r>
        <w:rPr>
          <w:i/>
          <w:sz w:val="28"/>
          <w:szCs w:val="28"/>
        </w:rPr>
        <w:t>)</w:t>
      </w:r>
      <w:r>
        <w:rPr>
          <w:sz w:val="28"/>
          <w:szCs w:val="28"/>
        </w:rPr>
        <w:t>–понятие, означающее  тенденцию к достижению наивысшего развития сущностных сил молодежи, как группы или личности молодого человека (</w:t>
      </w:r>
      <w:r>
        <w:rPr>
          <w:i/>
          <w:sz w:val="28"/>
          <w:szCs w:val="28"/>
          <w:bdr w:val="none" w:sz="0" w:space="0" w:color="auto" w:frame="1"/>
        </w:rPr>
        <w:t>Мардахаев Л.В. Социальная педагогика: Словарь.-М.: УЦ Перспектива, 2011.-с.119).</w:t>
      </w:r>
    </w:p>
    <w:p w:rsidR="00EF4955" w:rsidRPr="004A23BF" w:rsidRDefault="00EF4955" w:rsidP="00EF4955">
      <w:pPr>
        <w:shd w:val="clear" w:color="auto" w:fill="FFFFFF"/>
        <w:jc w:val="both"/>
        <w:rPr>
          <w:sz w:val="28"/>
          <w:szCs w:val="28"/>
        </w:rPr>
      </w:pPr>
    </w:p>
    <w:p w:rsidR="00EF4955" w:rsidRDefault="00EF4955" w:rsidP="00EF4955">
      <w:pPr>
        <w:shd w:val="clear" w:color="auto" w:fill="FFFFFF"/>
        <w:jc w:val="center"/>
        <w:rPr>
          <w:b/>
          <w:sz w:val="28"/>
          <w:szCs w:val="28"/>
        </w:rPr>
      </w:pPr>
      <w:r w:rsidRPr="00623E3F">
        <w:rPr>
          <w:b/>
          <w:sz w:val="28"/>
          <w:szCs w:val="28"/>
        </w:rPr>
        <w:t>И</w:t>
      </w:r>
    </w:p>
    <w:p w:rsidR="00EF4955" w:rsidRDefault="00EF4955" w:rsidP="00EF4955">
      <w:pPr>
        <w:widowControl w:val="0"/>
        <w:jc w:val="both"/>
        <w:rPr>
          <w:rStyle w:val="a3"/>
          <w:rFonts w:eastAsiaTheme="majorEastAsia"/>
        </w:rPr>
      </w:pPr>
    </w:p>
    <w:p w:rsidR="00EF4955" w:rsidRDefault="00EF4955" w:rsidP="00EF4955">
      <w:pPr>
        <w:jc w:val="both"/>
        <w:rPr>
          <w:b/>
          <w:sz w:val="28"/>
          <w:szCs w:val="28"/>
        </w:rPr>
      </w:pPr>
      <w:r>
        <w:rPr>
          <w:b/>
          <w:sz w:val="28"/>
          <w:szCs w:val="28"/>
        </w:rPr>
        <w:t xml:space="preserve">ИГРА ДЕТСКАЯ </w:t>
      </w:r>
      <w:r>
        <w:rPr>
          <w:i/>
          <w:sz w:val="28"/>
          <w:szCs w:val="28"/>
        </w:rPr>
        <w:t>(</w:t>
      </w:r>
      <w:r w:rsidRPr="007762C5">
        <w:rPr>
          <w:i/>
          <w:sz w:val="28"/>
          <w:szCs w:val="28"/>
        </w:rPr>
        <w:t>Game a child</w:t>
      </w:r>
      <w:r>
        <w:rPr>
          <w:i/>
          <w:sz w:val="28"/>
          <w:szCs w:val="28"/>
        </w:rPr>
        <w:t>)-</w:t>
      </w:r>
      <w:r>
        <w:rPr>
          <w:sz w:val="28"/>
          <w:szCs w:val="28"/>
        </w:rPr>
        <w:t>один из основных видов деятельности  и важнейшее средство социального развития и воспитания детей, особенно младших возрастов. Виды детской игры-манипулятивная (первоначальная форма игры с предметом); предметная (овладение различными способами употребления окружающих предметов); ролевая (выполнение роли взрослого в специально создаваемых самим ребенком игровых условиях); подвижная или спортивная (соревнования участников; характеризуется большим разнообразием движений, выполняемых в различных сочетаниях); умственная (содержание, методика и правила разрабатываются учителем или воспитателем для развития познавательной активности ребенка) (</w:t>
      </w:r>
      <w:r>
        <w:rPr>
          <w:i/>
          <w:sz w:val="28"/>
          <w:szCs w:val="28"/>
          <w:bdr w:val="none" w:sz="0" w:space="0" w:color="auto" w:frame="1"/>
        </w:rPr>
        <w:t>Мардахаев Л.В. Социальная педагогика: Словарь.-М.: УЦ Перспектива, 2011.-с.120).</w:t>
      </w:r>
    </w:p>
    <w:p w:rsidR="00EF4955" w:rsidRDefault="00EF4955" w:rsidP="00EF4955">
      <w:pPr>
        <w:shd w:val="clear" w:color="auto" w:fill="FFFFFF"/>
        <w:jc w:val="both"/>
        <w:rPr>
          <w:b/>
          <w:sz w:val="28"/>
          <w:szCs w:val="28"/>
        </w:rPr>
      </w:pPr>
    </w:p>
    <w:p w:rsidR="00EF4955" w:rsidRPr="004A23BF" w:rsidRDefault="00EF4955" w:rsidP="00EF4955">
      <w:pPr>
        <w:shd w:val="clear" w:color="auto" w:fill="FFFFFF"/>
        <w:jc w:val="both"/>
        <w:rPr>
          <w:sz w:val="28"/>
          <w:szCs w:val="28"/>
        </w:rPr>
      </w:pPr>
      <w:r w:rsidRPr="009374F4">
        <w:rPr>
          <w:b/>
          <w:sz w:val="28"/>
          <w:szCs w:val="28"/>
        </w:rPr>
        <w:t>ИГРОВОЕ ВЗАИМОДЕЙСТВИЕ В ДЕТСКОМ ОБЪЕДИ</w:t>
      </w:r>
      <w:r>
        <w:rPr>
          <w:b/>
          <w:sz w:val="28"/>
          <w:szCs w:val="28"/>
        </w:rPr>
        <w:t>Н</w:t>
      </w:r>
      <w:r w:rsidRPr="009374F4">
        <w:rPr>
          <w:b/>
          <w:sz w:val="28"/>
          <w:szCs w:val="28"/>
        </w:rPr>
        <w:t>ЕНИИ</w:t>
      </w:r>
      <w:r>
        <w:rPr>
          <w:b/>
          <w:i/>
          <w:sz w:val="28"/>
          <w:szCs w:val="28"/>
        </w:rPr>
        <w:t xml:space="preserve"> </w:t>
      </w:r>
      <w:r>
        <w:rPr>
          <w:i/>
          <w:sz w:val="28"/>
          <w:szCs w:val="28"/>
        </w:rPr>
        <w:t>(</w:t>
      </w:r>
      <w:r w:rsidRPr="005378D1">
        <w:rPr>
          <w:i/>
          <w:sz w:val="28"/>
          <w:szCs w:val="28"/>
        </w:rPr>
        <w:t>Playing co-operation is in child's association</w:t>
      </w:r>
      <w:r>
        <w:rPr>
          <w:i/>
          <w:sz w:val="28"/>
          <w:szCs w:val="28"/>
        </w:rPr>
        <w:t>)</w:t>
      </w:r>
      <w:r w:rsidRPr="005378D1">
        <w:rPr>
          <w:b/>
          <w:i/>
          <w:sz w:val="28"/>
          <w:szCs w:val="28"/>
        </w:rPr>
        <w:t xml:space="preserve"> </w:t>
      </w:r>
      <w:r>
        <w:rPr>
          <w:sz w:val="28"/>
          <w:szCs w:val="28"/>
        </w:rPr>
        <w:t xml:space="preserve">выполняет ряд функций, которые и определяют содержание его деятельности. Функция социально-психологического регулирования отношений участников игрового взаимодействия. Компенсаторная функция. Функция предупреждения или коррекции детских комплексов. Функция стимулирования инициативы, творчества, самодеятельности детей. Динамизм функции игрового взаимодействия в процессе социального становления личности, влекущий за собой системно-структурную интеграцию детских объединений, так же является общей закономерностью игрового взаимодействия. Детские общественные объединения- единственные виды социального института общества, в которых их участники обретают статус субъектности и возможность действовать от имени детей и в их интересах </w:t>
      </w:r>
      <w:r>
        <w:rPr>
          <w:i/>
          <w:sz w:val="28"/>
          <w:szCs w:val="28"/>
        </w:rPr>
        <w:t>(Фришман И.И. Методика работы педагога дополнительного образования: Учебное пособие.-М.: Академия, 2004.-с.63).</w:t>
      </w:r>
    </w:p>
    <w:p w:rsidR="00EF4955" w:rsidRDefault="00EF4955" w:rsidP="00EF4955">
      <w:pPr>
        <w:widowControl w:val="0"/>
        <w:jc w:val="both"/>
        <w:rPr>
          <w:rStyle w:val="a3"/>
          <w:rFonts w:eastAsiaTheme="majorEastAsia"/>
        </w:rPr>
      </w:pPr>
    </w:p>
    <w:p w:rsidR="00EF4955" w:rsidRDefault="00EF4955" w:rsidP="00EF4955">
      <w:pPr>
        <w:widowControl w:val="0"/>
        <w:jc w:val="both"/>
        <w:rPr>
          <w:b/>
          <w:sz w:val="28"/>
          <w:szCs w:val="28"/>
        </w:rPr>
      </w:pPr>
      <w:r w:rsidRPr="006E03A8">
        <w:rPr>
          <w:rStyle w:val="a3"/>
          <w:rFonts w:eastAsiaTheme="majorEastAsia"/>
        </w:rPr>
        <w:t>ИДЕНТИФИКАЦИЯ</w:t>
      </w:r>
      <w:r w:rsidRPr="006E03A8">
        <w:rPr>
          <w:rStyle w:val="a3"/>
          <w:rFonts w:eastAsiaTheme="majorEastAsia"/>
          <w:b w:val="0"/>
        </w:rPr>
        <w:t xml:space="preserve"> </w:t>
      </w:r>
      <w:r w:rsidRPr="006E03A8">
        <w:rPr>
          <w:rStyle w:val="a3"/>
          <w:rFonts w:eastAsiaTheme="majorEastAsia"/>
        </w:rPr>
        <w:t>СОЦИАЛЬНАЯ</w:t>
      </w:r>
      <w:r>
        <w:rPr>
          <w:rStyle w:val="a3"/>
          <w:rFonts w:eastAsiaTheme="majorEastAsia"/>
        </w:rPr>
        <w:t xml:space="preserve"> </w:t>
      </w:r>
      <w:r>
        <w:rPr>
          <w:rStyle w:val="a3"/>
          <w:rFonts w:eastAsiaTheme="majorEastAsia"/>
          <w:b w:val="0"/>
          <w:i/>
        </w:rPr>
        <w:t>(</w:t>
      </w:r>
      <w:r w:rsidRPr="00411E7A">
        <w:rPr>
          <w:i/>
          <w:color w:val="000000"/>
          <w:sz w:val="28"/>
          <w:szCs w:val="28"/>
        </w:rPr>
        <w:t>identification of the social</w:t>
      </w:r>
      <w:r>
        <w:rPr>
          <w:i/>
          <w:color w:val="000000"/>
          <w:sz w:val="28"/>
          <w:szCs w:val="28"/>
        </w:rPr>
        <w:t>)</w:t>
      </w:r>
      <w:r>
        <w:rPr>
          <w:rStyle w:val="a3"/>
          <w:rFonts w:eastAsiaTheme="majorEastAsia"/>
          <w:b w:val="0"/>
        </w:rPr>
        <w:t xml:space="preserve">- механизм социализации, отождествления индивида с реальным или воображаемым человеком, группой, общностью; процесс усвоения социальных ролей (в т.ч. половых), стандартов поведения, </w:t>
      </w:r>
      <w:r>
        <w:rPr>
          <w:rStyle w:val="a3"/>
          <w:rFonts w:eastAsiaTheme="majorEastAsia"/>
          <w:b w:val="0"/>
        </w:rPr>
        <w:lastRenderedPageBreak/>
        <w:t xml:space="preserve">основанный на воспроизведении, копировании их </w:t>
      </w:r>
      <w:r w:rsidRPr="001E3F6F">
        <w:rPr>
          <w:i/>
          <w:sz w:val="28"/>
          <w:szCs w:val="28"/>
        </w:rPr>
        <w:t>(Волков Б.С. Психология юности и молодости: учебное пособие.-М.: Академический проект: Трикста, 2006.-с.</w:t>
      </w:r>
      <w:r>
        <w:rPr>
          <w:i/>
          <w:sz w:val="28"/>
          <w:szCs w:val="28"/>
        </w:rPr>
        <w:t>237</w:t>
      </w:r>
      <w:r w:rsidRPr="001E3F6F">
        <w:rPr>
          <w:i/>
          <w:sz w:val="28"/>
          <w:szCs w:val="28"/>
        </w:rPr>
        <w:t>).</w:t>
      </w:r>
    </w:p>
    <w:p w:rsidR="00EF4955" w:rsidRDefault="00EF4955" w:rsidP="00EF4955">
      <w:pPr>
        <w:jc w:val="both"/>
        <w:rPr>
          <w:b/>
          <w:sz w:val="28"/>
          <w:szCs w:val="28"/>
        </w:rPr>
      </w:pPr>
    </w:p>
    <w:p w:rsidR="00EF4955" w:rsidRDefault="00EF4955" w:rsidP="00EF4955">
      <w:pPr>
        <w:jc w:val="both"/>
        <w:rPr>
          <w:sz w:val="28"/>
          <w:szCs w:val="28"/>
        </w:rPr>
      </w:pPr>
      <w:r w:rsidRPr="002E17B3">
        <w:rPr>
          <w:b/>
          <w:sz w:val="28"/>
          <w:szCs w:val="28"/>
        </w:rPr>
        <w:t>И</w:t>
      </w:r>
      <w:r>
        <w:rPr>
          <w:b/>
          <w:sz w:val="28"/>
          <w:szCs w:val="28"/>
        </w:rPr>
        <w:t>НИЦИАТИВНОСТЬ</w:t>
      </w:r>
      <w:r w:rsidRPr="002E17B3">
        <w:rPr>
          <w:b/>
          <w:sz w:val="28"/>
          <w:szCs w:val="28"/>
        </w:rPr>
        <w:t xml:space="preserve"> </w:t>
      </w:r>
      <w:r>
        <w:rPr>
          <w:i/>
          <w:sz w:val="28"/>
          <w:szCs w:val="28"/>
        </w:rPr>
        <w:t>(</w:t>
      </w:r>
      <w:r w:rsidRPr="00411E7A">
        <w:rPr>
          <w:i/>
          <w:sz w:val="28"/>
          <w:szCs w:val="28"/>
        </w:rPr>
        <w:t>initiative</w:t>
      </w:r>
      <w:r>
        <w:rPr>
          <w:i/>
          <w:sz w:val="28"/>
          <w:szCs w:val="28"/>
        </w:rPr>
        <w:t>)</w:t>
      </w:r>
      <w:r w:rsidRPr="002E17B3">
        <w:rPr>
          <w:b/>
          <w:sz w:val="28"/>
          <w:szCs w:val="28"/>
        </w:rPr>
        <w:t xml:space="preserve">- </w:t>
      </w:r>
      <w:r w:rsidRPr="00DE1CBF">
        <w:rPr>
          <w:sz w:val="28"/>
          <w:szCs w:val="28"/>
        </w:rPr>
        <w:t>сп</w:t>
      </w:r>
      <w:r w:rsidRPr="002E17B3">
        <w:rPr>
          <w:sz w:val="28"/>
          <w:szCs w:val="28"/>
        </w:rPr>
        <w:t xml:space="preserve">особность личности к инициативе, самостоятельным общественным начинаниям, активности, предприимчивости образует личностное качество - </w:t>
      </w:r>
      <w:r w:rsidRPr="00DE1CBF">
        <w:rPr>
          <w:sz w:val="28"/>
          <w:szCs w:val="28"/>
        </w:rPr>
        <w:t>инициативность.</w:t>
      </w:r>
      <w:r w:rsidRPr="002E17B3">
        <w:rPr>
          <w:sz w:val="28"/>
          <w:szCs w:val="28"/>
        </w:rPr>
        <w:t xml:space="preserve"> От умения проявлять и реализовывать социальные инициативы, от личного вклада человека в общее дело зависит духовное, моральное, материальное благосостояние молодого человека. </w:t>
      </w:r>
    </w:p>
    <w:p w:rsidR="00EF4955" w:rsidRDefault="00EF4955" w:rsidP="00EF4955">
      <w:pPr>
        <w:widowControl w:val="0"/>
        <w:jc w:val="both"/>
        <w:rPr>
          <w:b/>
          <w:sz w:val="28"/>
          <w:szCs w:val="28"/>
        </w:rPr>
      </w:pPr>
    </w:p>
    <w:p w:rsidR="00EF4955" w:rsidRDefault="00EF4955" w:rsidP="00EF4955">
      <w:pPr>
        <w:widowControl w:val="0"/>
        <w:jc w:val="both"/>
        <w:rPr>
          <w:i/>
          <w:sz w:val="28"/>
          <w:szCs w:val="28"/>
        </w:rPr>
      </w:pPr>
      <w:r w:rsidRPr="00A14A05">
        <w:rPr>
          <w:b/>
          <w:sz w:val="28"/>
          <w:szCs w:val="28"/>
        </w:rPr>
        <w:t>ИНТЕГРАТИВНАЯ МОДЕЛЬ СОЦИАЛЬНОЙ РАБОТЫ С МОЛОДЕЖЬЮ</w:t>
      </w:r>
      <w:r>
        <w:rPr>
          <w:sz w:val="28"/>
          <w:szCs w:val="28"/>
        </w:rPr>
        <w:t xml:space="preserve"> </w:t>
      </w:r>
      <w:r>
        <w:rPr>
          <w:i/>
          <w:sz w:val="28"/>
          <w:szCs w:val="28"/>
        </w:rPr>
        <w:t>(</w:t>
      </w:r>
      <w:r w:rsidRPr="00B13EC2">
        <w:rPr>
          <w:i/>
          <w:sz w:val="28"/>
          <w:szCs w:val="28"/>
        </w:rPr>
        <w:t>integrative model of social work with young people</w:t>
      </w:r>
      <w:r>
        <w:rPr>
          <w:i/>
          <w:sz w:val="28"/>
          <w:szCs w:val="28"/>
        </w:rPr>
        <w:t>)</w:t>
      </w:r>
      <w:r>
        <w:rPr>
          <w:sz w:val="28"/>
          <w:szCs w:val="28"/>
        </w:rPr>
        <w:t>–социальная работа в широком смысле, которая должна способствовать социализации молодежи (</w:t>
      </w:r>
      <w:r>
        <w:rPr>
          <w:i/>
          <w:sz w:val="28"/>
          <w:szCs w:val="28"/>
        </w:rPr>
        <w:t>Организация работы с молодежью: введение в специальность: учебное пособие/под ред. Е.П.Агапова.-Ростов на Дону: Феникс, 2014.-с.410).</w:t>
      </w:r>
    </w:p>
    <w:p w:rsidR="00EF4955" w:rsidRDefault="00EF4955" w:rsidP="00EF4955">
      <w:pPr>
        <w:jc w:val="both"/>
        <w:rPr>
          <w:b/>
          <w:sz w:val="28"/>
          <w:szCs w:val="28"/>
        </w:rPr>
      </w:pPr>
    </w:p>
    <w:p w:rsidR="00EF4955" w:rsidRPr="00587E72" w:rsidRDefault="00EF4955" w:rsidP="00EF4955">
      <w:pPr>
        <w:jc w:val="both"/>
      </w:pPr>
      <w:r w:rsidRPr="00106950">
        <w:rPr>
          <w:b/>
          <w:sz w:val="28"/>
          <w:szCs w:val="28"/>
        </w:rPr>
        <w:t>ИНФАНТИЛИЗМ СОЦИАЛЬНЫЙ</w:t>
      </w:r>
      <w:r w:rsidRPr="00106950">
        <w:rPr>
          <w:sz w:val="28"/>
          <w:szCs w:val="28"/>
        </w:rPr>
        <w:t xml:space="preserve"> </w:t>
      </w:r>
      <w:r>
        <w:rPr>
          <w:sz w:val="28"/>
          <w:szCs w:val="28"/>
        </w:rPr>
        <w:t>(</w:t>
      </w:r>
      <w:r w:rsidRPr="00411E7A">
        <w:rPr>
          <w:i/>
          <w:color w:val="000000"/>
          <w:sz w:val="28"/>
          <w:szCs w:val="28"/>
        </w:rPr>
        <w:t>social infantilism</w:t>
      </w:r>
      <w:r>
        <w:rPr>
          <w:i/>
          <w:color w:val="000000"/>
          <w:sz w:val="28"/>
          <w:szCs w:val="28"/>
        </w:rPr>
        <w:t>)</w:t>
      </w:r>
      <w:r w:rsidRPr="00106950">
        <w:rPr>
          <w:sz w:val="28"/>
          <w:szCs w:val="28"/>
        </w:rPr>
        <w:t>–отставание социального взросления</w:t>
      </w:r>
      <w:r>
        <w:rPr>
          <w:i/>
          <w:sz w:val="28"/>
          <w:szCs w:val="28"/>
        </w:rPr>
        <w:t xml:space="preserve"> </w:t>
      </w:r>
      <w:r>
        <w:rPr>
          <w:sz w:val="28"/>
          <w:szCs w:val="28"/>
        </w:rPr>
        <w:t xml:space="preserve">от биологического, свидетельствующее о нарушении механизма социализированного включения молодого поколения во взрослую жизнь </w:t>
      </w:r>
      <w:r w:rsidRPr="000C6DD4">
        <w:rPr>
          <w:i/>
          <w:sz w:val="28"/>
          <w:szCs w:val="28"/>
        </w:rPr>
        <w:t>(Юзефавичус Т.А. Технология социальной</w:t>
      </w:r>
      <w:r>
        <w:rPr>
          <w:i/>
          <w:sz w:val="28"/>
          <w:szCs w:val="28"/>
        </w:rPr>
        <w:t xml:space="preserve"> работы с молодежью: учебное пособие.-М.: Академия, 2012.-с.213</w:t>
      </w:r>
      <w:r w:rsidRPr="000C6DD4">
        <w:rPr>
          <w:i/>
          <w:sz w:val="28"/>
          <w:szCs w:val="28"/>
        </w:rPr>
        <w:t>)</w:t>
      </w:r>
      <w:r>
        <w:rPr>
          <w:i/>
          <w:sz w:val="28"/>
          <w:szCs w:val="28"/>
        </w:rPr>
        <w:t>.</w:t>
      </w:r>
    </w:p>
    <w:p w:rsidR="00EF4955" w:rsidRDefault="00EF4955" w:rsidP="00EF4955">
      <w:pPr>
        <w:jc w:val="both"/>
        <w:rPr>
          <w:sz w:val="28"/>
          <w:szCs w:val="28"/>
        </w:rPr>
      </w:pPr>
    </w:p>
    <w:p w:rsidR="00EF4955" w:rsidRDefault="00EF4955" w:rsidP="00EF4955">
      <w:pPr>
        <w:jc w:val="center"/>
        <w:rPr>
          <w:b/>
          <w:sz w:val="28"/>
          <w:szCs w:val="28"/>
        </w:rPr>
      </w:pPr>
      <w:r w:rsidRPr="00395614">
        <w:rPr>
          <w:b/>
          <w:sz w:val="28"/>
          <w:szCs w:val="28"/>
        </w:rPr>
        <w:t>К</w:t>
      </w:r>
    </w:p>
    <w:p w:rsidR="00EF4955" w:rsidRDefault="00EF4955" w:rsidP="00EF4955">
      <w:pPr>
        <w:widowControl w:val="0"/>
        <w:autoSpaceDE w:val="0"/>
        <w:autoSpaceDN w:val="0"/>
        <w:adjustRightInd w:val="0"/>
        <w:jc w:val="both"/>
        <w:rPr>
          <w:b/>
          <w:sz w:val="28"/>
          <w:szCs w:val="28"/>
        </w:rPr>
      </w:pPr>
    </w:p>
    <w:p w:rsidR="00EF4955" w:rsidRDefault="00EF4955" w:rsidP="00EF4955">
      <w:pPr>
        <w:widowControl w:val="0"/>
        <w:autoSpaceDE w:val="0"/>
        <w:autoSpaceDN w:val="0"/>
        <w:adjustRightInd w:val="0"/>
        <w:jc w:val="both"/>
        <w:rPr>
          <w:i/>
          <w:sz w:val="28"/>
          <w:szCs w:val="28"/>
        </w:rPr>
      </w:pPr>
      <w:r w:rsidRPr="00850B36">
        <w:rPr>
          <w:b/>
          <w:sz w:val="28"/>
          <w:szCs w:val="28"/>
        </w:rPr>
        <w:t>КАРЬЕРНЫЙ ПОТЕНЦИАЛ ЛИЧНОСТИ НОСИТЕЛЯ КАРЬЕРЫ</w:t>
      </w:r>
      <w:r w:rsidRPr="00850B36">
        <w:rPr>
          <w:sz w:val="28"/>
          <w:szCs w:val="28"/>
        </w:rPr>
        <w:t xml:space="preserve"> (</w:t>
      </w:r>
      <w:r w:rsidRPr="00850B36">
        <w:rPr>
          <w:rStyle w:val="hps"/>
          <w:i/>
          <w:sz w:val="28"/>
          <w:szCs w:val="28"/>
        </w:rPr>
        <w:t>career</w:t>
      </w:r>
      <w:r w:rsidRPr="00850B36">
        <w:rPr>
          <w:rStyle w:val="shorttext"/>
          <w:i/>
          <w:sz w:val="28"/>
          <w:szCs w:val="28"/>
        </w:rPr>
        <w:t xml:space="preserve"> </w:t>
      </w:r>
      <w:r w:rsidRPr="00850B36">
        <w:rPr>
          <w:rStyle w:val="hpsalt-edited"/>
          <w:i/>
          <w:sz w:val="28"/>
          <w:szCs w:val="28"/>
        </w:rPr>
        <w:t>potential of the person</w:t>
      </w:r>
      <w:r w:rsidRPr="00850B36">
        <w:rPr>
          <w:rStyle w:val="shorttext"/>
          <w:i/>
          <w:sz w:val="28"/>
          <w:szCs w:val="28"/>
        </w:rPr>
        <w:t xml:space="preserve"> </w:t>
      </w:r>
      <w:r w:rsidRPr="00850B36">
        <w:rPr>
          <w:rStyle w:val="hpsalt-edited"/>
          <w:i/>
          <w:sz w:val="28"/>
          <w:szCs w:val="28"/>
        </w:rPr>
        <w:t>the carrier</w:t>
      </w:r>
      <w:r w:rsidRPr="00850B36">
        <w:rPr>
          <w:rStyle w:val="shorttext"/>
          <w:i/>
          <w:sz w:val="28"/>
          <w:szCs w:val="28"/>
        </w:rPr>
        <w:t xml:space="preserve"> </w:t>
      </w:r>
      <w:r w:rsidRPr="00850B36">
        <w:rPr>
          <w:rStyle w:val="hps"/>
          <w:i/>
          <w:sz w:val="28"/>
          <w:szCs w:val="28"/>
        </w:rPr>
        <w:t>career)</w:t>
      </w:r>
      <w:r w:rsidRPr="00850B36">
        <w:rPr>
          <w:i/>
          <w:sz w:val="28"/>
          <w:szCs w:val="28"/>
        </w:rPr>
        <w:t xml:space="preserve"> </w:t>
      </w:r>
      <w:r w:rsidRPr="00850B36">
        <w:rPr>
          <w:sz w:val="28"/>
          <w:szCs w:val="28"/>
        </w:rPr>
        <w:t>— совокупность четырех субъективных факторов, детерминирующих карьерный процесс; 1-психофизические характеристики индивида (склонности и способности, здоровье, работоспо</w:t>
      </w:r>
      <w:r w:rsidRPr="00850B36">
        <w:rPr>
          <w:sz w:val="28"/>
          <w:szCs w:val="28"/>
        </w:rPr>
        <w:softHyphen/>
        <w:t>собность);-личностные характеристики (потребности, интересы, мотивы, личностные качества); 3 -компетентности (квалификации, объем и ка</w:t>
      </w:r>
      <w:r w:rsidRPr="00850B36">
        <w:rPr>
          <w:sz w:val="28"/>
          <w:szCs w:val="28"/>
        </w:rPr>
        <w:softHyphen/>
        <w:t>чество знаний, умений и навыков); 4 -  жизненные и карьерные ориентации (социальные и профессиональные ценности, уровень притязаний)</w:t>
      </w:r>
      <w:r>
        <w:rPr>
          <w:i/>
          <w:sz w:val="28"/>
          <w:szCs w:val="28"/>
        </w:rPr>
        <w:t xml:space="preserve"> (</w:t>
      </w:r>
      <w:r w:rsidRPr="00F94F0A">
        <w:rPr>
          <w:i/>
          <w:sz w:val="28"/>
          <w:szCs w:val="28"/>
        </w:rPr>
        <w:t>Антонова В.Н. Самоопределение и профориентация учащихся: словарь-справочник.-М.: Издательский дом Ака</w:t>
      </w:r>
      <w:r>
        <w:rPr>
          <w:i/>
          <w:sz w:val="28"/>
          <w:szCs w:val="28"/>
        </w:rPr>
        <w:t>демии Естествознания, 2014.-с.14)</w:t>
      </w:r>
      <w:r w:rsidRPr="00F94F0A">
        <w:rPr>
          <w:i/>
          <w:sz w:val="28"/>
          <w:szCs w:val="28"/>
        </w:rPr>
        <w:t>.</w:t>
      </w:r>
    </w:p>
    <w:p w:rsidR="00EF4955" w:rsidRPr="000A7142" w:rsidRDefault="00EF4955" w:rsidP="00EF4955">
      <w:pPr>
        <w:widowControl w:val="0"/>
        <w:autoSpaceDE w:val="0"/>
        <w:autoSpaceDN w:val="0"/>
        <w:adjustRightInd w:val="0"/>
        <w:jc w:val="both"/>
        <w:rPr>
          <w:sz w:val="28"/>
          <w:szCs w:val="28"/>
        </w:rPr>
      </w:pPr>
    </w:p>
    <w:p w:rsidR="00EF4955" w:rsidRDefault="00EF4955" w:rsidP="00EF4955">
      <w:pPr>
        <w:jc w:val="both"/>
        <w:rPr>
          <w:b/>
          <w:sz w:val="28"/>
          <w:szCs w:val="28"/>
        </w:rPr>
      </w:pPr>
      <w:r>
        <w:rPr>
          <w:b/>
          <w:sz w:val="28"/>
          <w:szCs w:val="28"/>
        </w:rPr>
        <w:t xml:space="preserve">КЛУБ </w:t>
      </w:r>
      <w:r w:rsidRPr="008A4698">
        <w:rPr>
          <w:i/>
          <w:sz w:val="28"/>
          <w:szCs w:val="28"/>
        </w:rPr>
        <w:t>(</w:t>
      </w:r>
      <w:r w:rsidRPr="008A4698">
        <w:rPr>
          <w:i/>
          <w:sz w:val="28"/>
          <w:szCs w:val="28"/>
          <w:lang w:val="en-US"/>
        </w:rPr>
        <w:t>club</w:t>
      </w:r>
      <w:r w:rsidRPr="008A4698">
        <w:rPr>
          <w:i/>
          <w:sz w:val="28"/>
          <w:szCs w:val="28"/>
        </w:rPr>
        <w:t>)-</w:t>
      </w:r>
      <w:r>
        <w:rPr>
          <w:sz w:val="28"/>
          <w:szCs w:val="28"/>
        </w:rPr>
        <w:t>общественная организация, добровольно объединяющая  группы людей в целях общения, связанного с различными интересами, а также для совместного отдыха и развлечений; учреждение при органах местной власти, профсоюзах или крупных предприятиях, соединяющее культурно-просветительские и образовательные функции</w:t>
      </w:r>
      <w:r w:rsidRPr="002F300D">
        <w:rPr>
          <w:sz w:val="28"/>
          <w:szCs w:val="28"/>
        </w:rPr>
        <w:t xml:space="preserve"> </w:t>
      </w:r>
      <w:r>
        <w:rPr>
          <w:sz w:val="28"/>
          <w:szCs w:val="28"/>
        </w:rPr>
        <w:t>(</w:t>
      </w:r>
      <w:r>
        <w:rPr>
          <w:i/>
          <w:sz w:val="28"/>
          <w:szCs w:val="28"/>
          <w:bdr w:val="none" w:sz="0" w:space="0" w:color="auto" w:frame="1"/>
        </w:rPr>
        <w:t>Мардахаев Л.В. Социальная педагогика: Словарь.-М.: УЦ Перспектива, 2011.-с.146).</w:t>
      </w:r>
    </w:p>
    <w:p w:rsidR="00EF4955" w:rsidRDefault="00EF4955" w:rsidP="00EF4955">
      <w:pPr>
        <w:jc w:val="both"/>
        <w:rPr>
          <w:b/>
          <w:sz w:val="28"/>
          <w:szCs w:val="28"/>
        </w:rPr>
      </w:pPr>
    </w:p>
    <w:p w:rsidR="00EF4955" w:rsidRDefault="00EF4955" w:rsidP="00EF4955">
      <w:pPr>
        <w:jc w:val="both"/>
        <w:rPr>
          <w:b/>
          <w:sz w:val="28"/>
          <w:szCs w:val="28"/>
        </w:rPr>
      </w:pPr>
      <w:r>
        <w:rPr>
          <w:b/>
          <w:sz w:val="28"/>
          <w:szCs w:val="28"/>
        </w:rPr>
        <w:lastRenderedPageBreak/>
        <w:t xml:space="preserve">КЛУБ ДЕТСКИЙ </w:t>
      </w:r>
      <w:r>
        <w:rPr>
          <w:sz w:val="28"/>
          <w:szCs w:val="28"/>
        </w:rPr>
        <w:t>(</w:t>
      </w:r>
      <w:r w:rsidRPr="007C05B1">
        <w:rPr>
          <w:i/>
          <w:sz w:val="28"/>
          <w:szCs w:val="28"/>
        </w:rPr>
        <w:t>Club a child</w:t>
      </w:r>
      <w:r>
        <w:rPr>
          <w:i/>
          <w:sz w:val="28"/>
          <w:szCs w:val="28"/>
        </w:rPr>
        <w:t>)</w:t>
      </w:r>
      <w:r>
        <w:rPr>
          <w:b/>
          <w:sz w:val="28"/>
          <w:szCs w:val="28"/>
        </w:rPr>
        <w:t>–</w:t>
      </w:r>
      <w:r w:rsidRPr="00695DD0">
        <w:rPr>
          <w:sz w:val="28"/>
          <w:szCs w:val="28"/>
        </w:rPr>
        <w:t>общественная организация</w:t>
      </w:r>
      <w:r>
        <w:rPr>
          <w:sz w:val="28"/>
          <w:szCs w:val="28"/>
        </w:rPr>
        <w:t>, добровольно объединяющая группы детей в целях их общения по интересам, а также для отдыха и развлечения</w:t>
      </w:r>
      <w:r>
        <w:rPr>
          <w:b/>
          <w:sz w:val="28"/>
          <w:szCs w:val="28"/>
        </w:rPr>
        <w:t xml:space="preserve"> </w:t>
      </w:r>
      <w:r>
        <w:rPr>
          <w:sz w:val="28"/>
          <w:szCs w:val="28"/>
        </w:rPr>
        <w:t>(</w:t>
      </w:r>
      <w:r>
        <w:rPr>
          <w:i/>
          <w:sz w:val="28"/>
          <w:szCs w:val="28"/>
          <w:bdr w:val="none" w:sz="0" w:space="0" w:color="auto" w:frame="1"/>
        </w:rPr>
        <w:t>Мардахаев Л.В. Социальная педагогика: Словарь.-М.: УЦ Перспектива, 2011.-с.146).</w:t>
      </w:r>
    </w:p>
    <w:p w:rsidR="00EF4955" w:rsidRDefault="00EF4955" w:rsidP="00EF4955">
      <w:pPr>
        <w:jc w:val="both"/>
        <w:rPr>
          <w:b/>
          <w:sz w:val="28"/>
          <w:szCs w:val="28"/>
        </w:rPr>
      </w:pPr>
    </w:p>
    <w:p w:rsidR="00EF4955" w:rsidRDefault="00EF4955" w:rsidP="00EF4955">
      <w:pPr>
        <w:jc w:val="both"/>
        <w:rPr>
          <w:b/>
          <w:sz w:val="28"/>
          <w:szCs w:val="28"/>
        </w:rPr>
      </w:pPr>
      <w:r>
        <w:rPr>
          <w:b/>
          <w:sz w:val="28"/>
          <w:szCs w:val="28"/>
        </w:rPr>
        <w:t xml:space="preserve">КЛУБ МОЛОДЕЖНЫЙ </w:t>
      </w:r>
      <w:r w:rsidRPr="0008495E">
        <w:rPr>
          <w:i/>
          <w:sz w:val="28"/>
          <w:szCs w:val="28"/>
        </w:rPr>
        <w:t>(Club young people</w:t>
      </w:r>
      <w:r>
        <w:rPr>
          <w:i/>
          <w:sz w:val="28"/>
          <w:szCs w:val="28"/>
        </w:rPr>
        <w:t>)</w:t>
      </w:r>
      <w:r w:rsidRPr="0008495E">
        <w:rPr>
          <w:b/>
          <w:sz w:val="28"/>
          <w:szCs w:val="28"/>
        </w:rPr>
        <w:t xml:space="preserve"> </w:t>
      </w:r>
      <w:r>
        <w:rPr>
          <w:sz w:val="28"/>
          <w:szCs w:val="28"/>
        </w:rPr>
        <w:t>- молодежная организация, объединенная общностью интересов, а также для организации совместного отдыха и развлечений (</w:t>
      </w:r>
      <w:r>
        <w:rPr>
          <w:i/>
          <w:sz w:val="28"/>
          <w:szCs w:val="28"/>
          <w:bdr w:val="none" w:sz="0" w:space="0" w:color="auto" w:frame="1"/>
        </w:rPr>
        <w:t>Мардахаев Л.В. Социальная педагогика: Словарь.-М.: УЦ Перспектива, 2011.-с.146).</w:t>
      </w:r>
    </w:p>
    <w:p w:rsidR="00EF4955" w:rsidRPr="000D67C9" w:rsidRDefault="00EF4955" w:rsidP="00EF4955">
      <w:pPr>
        <w:jc w:val="both"/>
        <w:rPr>
          <w:sz w:val="28"/>
          <w:szCs w:val="28"/>
        </w:rPr>
      </w:pPr>
    </w:p>
    <w:p w:rsidR="00EF4955" w:rsidRPr="00DD77CA" w:rsidRDefault="00EF4955" w:rsidP="00EF4955">
      <w:pPr>
        <w:jc w:val="both"/>
        <w:rPr>
          <w:b/>
          <w:bCs/>
          <w:i/>
          <w:sz w:val="28"/>
          <w:szCs w:val="28"/>
        </w:rPr>
      </w:pPr>
      <w:r>
        <w:rPr>
          <w:b/>
          <w:sz w:val="28"/>
          <w:szCs w:val="28"/>
        </w:rPr>
        <w:t xml:space="preserve">КЛУБНАЯ ОБЩНОСТЬ </w:t>
      </w:r>
      <w:r>
        <w:rPr>
          <w:i/>
          <w:sz w:val="28"/>
          <w:szCs w:val="28"/>
        </w:rPr>
        <w:t>(</w:t>
      </w:r>
      <w:r w:rsidRPr="00064658">
        <w:rPr>
          <w:i/>
          <w:sz w:val="28"/>
          <w:szCs w:val="28"/>
        </w:rPr>
        <w:t>Dance music commonality</w:t>
      </w:r>
      <w:r>
        <w:rPr>
          <w:i/>
          <w:sz w:val="28"/>
          <w:szCs w:val="28"/>
        </w:rPr>
        <w:t>)</w:t>
      </w:r>
      <w:r>
        <w:rPr>
          <w:b/>
          <w:sz w:val="28"/>
          <w:szCs w:val="28"/>
        </w:rPr>
        <w:t xml:space="preserve"> </w:t>
      </w:r>
      <w:r>
        <w:rPr>
          <w:sz w:val="28"/>
          <w:szCs w:val="28"/>
        </w:rPr>
        <w:t>яв</w:t>
      </w:r>
      <w:r w:rsidRPr="00DD77CA">
        <w:rPr>
          <w:sz w:val="28"/>
          <w:szCs w:val="28"/>
        </w:rPr>
        <w:t>ля</w:t>
      </w:r>
      <w:r>
        <w:rPr>
          <w:sz w:val="28"/>
          <w:szCs w:val="28"/>
        </w:rPr>
        <w:t>я</w:t>
      </w:r>
      <w:r w:rsidRPr="00DD77CA">
        <w:rPr>
          <w:sz w:val="28"/>
          <w:szCs w:val="28"/>
        </w:rPr>
        <w:t>сь</w:t>
      </w:r>
      <w:r>
        <w:rPr>
          <w:sz w:val="28"/>
          <w:szCs w:val="28"/>
        </w:rPr>
        <w:t xml:space="preserve"> массовой общностью, в то же время имеет черты различных социальных формирований, может рассматриваться как малая, демографическая, возрастная, территориальная, формальная или неформальная группа или общность. Она обладает широким диапазоном трудовой и досуговой деятельности, где ведущей и общей для всех видов и типов клубов является деятельность общения. Ей присуще большое разнообразие действующих форм </w:t>
      </w:r>
      <w:r w:rsidRPr="00DD77CA">
        <w:rPr>
          <w:i/>
          <w:sz w:val="28"/>
          <w:szCs w:val="28"/>
        </w:rPr>
        <w:t xml:space="preserve">(Беспятова Н.К. Становление и развитие клубной общности (историко-педагогические проблемы): монография.-М.: УЦ Перспектива, 2013.-с.10). </w:t>
      </w:r>
      <w:r w:rsidRPr="00DD77CA">
        <w:rPr>
          <w:b/>
          <w:bCs/>
          <w:i/>
          <w:sz w:val="28"/>
          <w:szCs w:val="28"/>
        </w:rPr>
        <w:t xml:space="preserve"> </w:t>
      </w:r>
    </w:p>
    <w:p w:rsidR="00EF4955" w:rsidRDefault="00EF4955" w:rsidP="00EF4955">
      <w:pPr>
        <w:jc w:val="both"/>
        <w:rPr>
          <w:b/>
          <w:bCs/>
          <w:sz w:val="28"/>
          <w:szCs w:val="28"/>
        </w:rPr>
      </w:pPr>
    </w:p>
    <w:p w:rsidR="00EF4955" w:rsidRDefault="00EF4955" w:rsidP="00EF4955">
      <w:pPr>
        <w:spacing w:before="75" w:after="75"/>
        <w:jc w:val="both"/>
        <w:rPr>
          <w:i/>
          <w:sz w:val="28"/>
          <w:szCs w:val="28"/>
        </w:rPr>
      </w:pPr>
      <w:r>
        <w:rPr>
          <w:b/>
          <w:sz w:val="28"/>
          <w:szCs w:val="28"/>
        </w:rPr>
        <w:t xml:space="preserve">КОЛЛЕКТИВ </w:t>
      </w:r>
      <w:r>
        <w:rPr>
          <w:sz w:val="28"/>
          <w:szCs w:val="28"/>
        </w:rPr>
        <w:t>(</w:t>
      </w:r>
      <w:r w:rsidRPr="003A7850">
        <w:rPr>
          <w:i/>
          <w:sz w:val="28"/>
          <w:szCs w:val="28"/>
        </w:rPr>
        <w:t>team</w:t>
      </w:r>
      <w:r>
        <w:rPr>
          <w:i/>
          <w:sz w:val="28"/>
          <w:szCs w:val="28"/>
        </w:rPr>
        <w:t>)</w:t>
      </w:r>
      <w:r w:rsidRPr="00D02A6F">
        <w:rPr>
          <w:sz w:val="28"/>
          <w:szCs w:val="28"/>
        </w:rPr>
        <w:t>–группа людей,</w:t>
      </w:r>
      <w:r>
        <w:rPr>
          <w:b/>
          <w:sz w:val="28"/>
          <w:szCs w:val="28"/>
        </w:rPr>
        <w:t xml:space="preserve"> </w:t>
      </w:r>
      <w:r w:rsidRPr="00D02A6F">
        <w:rPr>
          <w:sz w:val="28"/>
          <w:szCs w:val="28"/>
        </w:rPr>
        <w:t>которая характеризуется</w:t>
      </w:r>
      <w:r>
        <w:rPr>
          <w:b/>
          <w:sz w:val="28"/>
          <w:szCs w:val="28"/>
        </w:rPr>
        <w:t xml:space="preserve"> </w:t>
      </w:r>
      <w:r w:rsidRPr="00D02A6F">
        <w:rPr>
          <w:sz w:val="28"/>
          <w:szCs w:val="28"/>
        </w:rPr>
        <w:t>следующими основными признаками: равноправием, единством общественно ценной и личностно значимой цели, единством действий по достижению этой цели, наличием органов самоуправления</w:t>
      </w:r>
      <w:r>
        <w:rPr>
          <w:b/>
          <w:sz w:val="28"/>
          <w:szCs w:val="28"/>
        </w:rPr>
        <w:t xml:space="preserve"> </w:t>
      </w:r>
      <w:r>
        <w:rPr>
          <w:i/>
          <w:sz w:val="28"/>
          <w:szCs w:val="28"/>
        </w:rPr>
        <w:t>(Стефановская Т.А. Классный руководитель: функции и основные направления деятельности: учебное пособие.-М.:</w:t>
      </w:r>
      <w:r w:rsidRPr="00F3573E">
        <w:rPr>
          <w:i/>
          <w:sz w:val="28"/>
          <w:szCs w:val="28"/>
        </w:rPr>
        <w:t xml:space="preserve"> </w:t>
      </w:r>
      <w:r w:rsidRPr="00663ABC">
        <w:rPr>
          <w:i/>
          <w:sz w:val="28"/>
          <w:szCs w:val="28"/>
        </w:rPr>
        <w:t xml:space="preserve">Издательский центр </w:t>
      </w:r>
      <w:r>
        <w:rPr>
          <w:i/>
          <w:sz w:val="28"/>
          <w:szCs w:val="28"/>
        </w:rPr>
        <w:t>«</w:t>
      </w:r>
      <w:r w:rsidRPr="00663ABC">
        <w:rPr>
          <w:i/>
          <w:sz w:val="28"/>
          <w:szCs w:val="28"/>
        </w:rPr>
        <w:t>Академи</w:t>
      </w:r>
      <w:r>
        <w:rPr>
          <w:i/>
          <w:sz w:val="28"/>
          <w:szCs w:val="28"/>
        </w:rPr>
        <w:t>я»</w:t>
      </w:r>
      <w:r w:rsidRPr="00663ABC">
        <w:rPr>
          <w:i/>
          <w:sz w:val="28"/>
          <w:szCs w:val="28"/>
        </w:rPr>
        <w:t>,</w:t>
      </w:r>
      <w:r>
        <w:rPr>
          <w:i/>
          <w:sz w:val="28"/>
          <w:szCs w:val="28"/>
        </w:rPr>
        <w:t>2006.-114с.).</w:t>
      </w:r>
    </w:p>
    <w:p w:rsidR="00EF4955" w:rsidRDefault="00EF4955" w:rsidP="00EF4955">
      <w:pPr>
        <w:jc w:val="both"/>
        <w:rPr>
          <w:b/>
          <w:sz w:val="28"/>
          <w:szCs w:val="28"/>
        </w:rPr>
      </w:pPr>
    </w:p>
    <w:p w:rsidR="00EF4955" w:rsidRPr="000C1A22" w:rsidRDefault="00EF4955" w:rsidP="00EF4955">
      <w:pPr>
        <w:jc w:val="both"/>
        <w:rPr>
          <w:sz w:val="28"/>
          <w:szCs w:val="28"/>
        </w:rPr>
      </w:pPr>
      <w:r>
        <w:rPr>
          <w:b/>
          <w:sz w:val="28"/>
          <w:szCs w:val="28"/>
        </w:rPr>
        <w:t xml:space="preserve">КОЛЛЕКТИВ </w:t>
      </w:r>
      <w:r>
        <w:rPr>
          <w:sz w:val="28"/>
          <w:szCs w:val="28"/>
        </w:rPr>
        <w:t>(</w:t>
      </w:r>
      <w:r w:rsidRPr="003A7850">
        <w:rPr>
          <w:i/>
          <w:sz w:val="28"/>
          <w:szCs w:val="28"/>
        </w:rPr>
        <w:t>team</w:t>
      </w:r>
      <w:r>
        <w:rPr>
          <w:i/>
          <w:sz w:val="28"/>
          <w:szCs w:val="28"/>
        </w:rPr>
        <w:t>)-</w:t>
      </w:r>
      <w:r w:rsidRPr="004550E5">
        <w:rPr>
          <w:b/>
          <w:bCs/>
          <w:sz w:val="28"/>
          <w:szCs w:val="28"/>
        </w:rPr>
        <w:t xml:space="preserve"> </w:t>
      </w:r>
      <w:r w:rsidRPr="004550E5">
        <w:rPr>
          <w:bCs/>
          <w:sz w:val="28"/>
          <w:szCs w:val="28"/>
        </w:rPr>
        <w:t>собрание людей, объединенных общей целью</w:t>
      </w:r>
      <w:r>
        <w:rPr>
          <w:bCs/>
          <w:sz w:val="28"/>
          <w:szCs w:val="28"/>
        </w:rPr>
        <w:t xml:space="preserve"> </w:t>
      </w:r>
      <w:r>
        <w:rPr>
          <w:sz w:val="28"/>
          <w:szCs w:val="28"/>
        </w:rPr>
        <w:t>(</w:t>
      </w:r>
      <w:r w:rsidRPr="00C400D2">
        <w:rPr>
          <w:i/>
          <w:sz w:val="28"/>
          <w:szCs w:val="28"/>
        </w:rPr>
        <w:t>Иванов А.В.</w:t>
      </w:r>
      <w:r>
        <w:rPr>
          <w:i/>
          <w:sz w:val="28"/>
          <w:szCs w:val="28"/>
        </w:rPr>
        <w:t xml:space="preserve"> </w:t>
      </w:r>
      <w:r w:rsidRPr="00C400D2">
        <w:rPr>
          <w:i/>
          <w:sz w:val="28"/>
          <w:szCs w:val="28"/>
        </w:rPr>
        <w:t xml:space="preserve">Cоциально-педагогическая работа в детских  и молодежных объединениях, движениях:  Учебное  пособие  для  студ.  высш.  </w:t>
      </w:r>
      <w:r>
        <w:rPr>
          <w:i/>
          <w:sz w:val="28"/>
          <w:szCs w:val="28"/>
        </w:rPr>
        <w:t>пед.  учеб.  заведений.  –  М.</w:t>
      </w:r>
      <w:r w:rsidRPr="00C400D2">
        <w:rPr>
          <w:i/>
          <w:sz w:val="28"/>
          <w:szCs w:val="28"/>
        </w:rPr>
        <w:t xml:space="preserve">, 2012. – </w:t>
      </w:r>
      <w:r>
        <w:rPr>
          <w:i/>
          <w:sz w:val="28"/>
          <w:szCs w:val="28"/>
        </w:rPr>
        <w:t>с.196)</w:t>
      </w:r>
      <w:r w:rsidRPr="000C1A22">
        <w:rPr>
          <w:sz w:val="28"/>
          <w:szCs w:val="28"/>
        </w:rPr>
        <w:t>.</w:t>
      </w:r>
    </w:p>
    <w:p w:rsidR="00EF4955" w:rsidRDefault="00EF4955" w:rsidP="00EF4955">
      <w:pPr>
        <w:jc w:val="both"/>
        <w:rPr>
          <w:b/>
          <w:bCs/>
          <w:sz w:val="28"/>
          <w:szCs w:val="28"/>
        </w:rPr>
      </w:pPr>
    </w:p>
    <w:p w:rsidR="00EF4955" w:rsidRDefault="00EF4955" w:rsidP="00EF4955">
      <w:pPr>
        <w:jc w:val="both"/>
        <w:rPr>
          <w:sz w:val="28"/>
          <w:szCs w:val="28"/>
        </w:rPr>
      </w:pPr>
      <w:r w:rsidRPr="002E17B3">
        <w:rPr>
          <w:b/>
          <w:bCs/>
          <w:sz w:val="28"/>
          <w:szCs w:val="28"/>
        </w:rPr>
        <w:t>К</w:t>
      </w:r>
      <w:r>
        <w:rPr>
          <w:b/>
          <w:bCs/>
          <w:sz w:val="28"/>
          <w:szCs w:val="28"/>
        </w:rPr>
        <w:t>ОМПЕТЕНЦИЯ</w:t>
      </w:r>
      <w:r w:rsidRPr="002E17B3">
        <w:rPr>
          <w:sz w:val="28"/>
          <w:szCs w:val="28"/>
        </w:rPr>
        <w:t xml:space="preserve"> </w:t>
      </w:r>
      <w:r>
        <w:rPr>
          <w:sz w:val="28"/>
          <w:szCs w:val="28"/>
        </w:rPr>
        <w:t>(</w:t>
      </w:r>
      <w:r w:rsidRPr="00411E7A">
        <w:rPr>
          <w:i/>
          <w:sz w:val="28"/>
          <w:szCs w:val="28"/>
        </w:rPr>
        <w:t>competency</w:t>
      </w:r>
      <w:r>
        <w:rPr>
          <w:i/>
          <w:sz w:val="28"/>
          <w:szCs w:val="28"/>
        </w:rPr>
        <w:t>)</w:t>
      </w:r>
      <w:r w:rsidRPr="002E17B3">
        <w:rPr>
          <w:sz w:val="28"/>
          <w:szCs w:val="28"/>
        </w:rPr>
        <w:t xml:space="preserve">– общая способность человека, основанная на знаниях, опыте деятельности в определенной области, ценностях, склонностях, которыми он овладел в процессе образования; круг полномочий какого-либо органа или должностного лица. Следует различать компетентность как показатель, обязательный уровень образования человека, общие виды компетентности (метапрофессиональные) и виды профессиональной компетентности. </w:t>
      </w:r>
    </w:p>
    <w:p w:rsidR="00EF4955" w:rsidRDefault="00EF4955" w:rsidP="00EF4955">
      <w:pPr>
        <w:widowControl w:val="0"/>
        <w:jc w:val="both"/>
        <w:rPr>
          <w:b/>
          <w:sz w:val="28"/>
          <w:szCs w:val="28"/>
        </w:rPr>
      </w:pPr>
    </w:p>
    <w:p w:rsidR="00EF4955" w:rsidRDefault="00EF4955" w:rsidP="00EF4955">
      <w:pPr>
        <w:widowControl w:val="0"/>
        <w:jc w:val="both"/>
        <w:rPr>
          <w:i/>
          <w:sz w:val="28"/>
          <w:szCs w:val="28"/>
        </w:rPr>
      </w:pPr>
      <w:r w:rsidRPr="007C435F">
        <w:rPr>
          <w:b/>
          <w:sz w:val="28"/>
          <w:szCs w:val="28"/>
        </w:rPr>
        <w:t>КОМПЬЮТЕРНЫЙ СЛЕНГ</w:t>
      </w:r>
      <w:r>
        <w:rPr>
          <w:b/>
          <w:sz w:val="28"/>
          <w:szCs w:val="28"/>
        </w:rPr>
        <w:t xml:space="preserve"> </w:t>
      </w:r>
      <w:r>
        <w:rPr>
          <w:i/>
          <w:sz w:val="28"/>
          <w:szCs w:val="28"/>
        </w:rPr>
        <w:t>(</w:t>
      </w:r>
      <w:r w:rsidRPr="00EF428D">
        <w:rPr>
          <w:i/>
          <w:sz w:val="28"/>
          <w:szCs w:val="28"/>
        </w:rPr>
        <w:t>Computerized Slang</w:t>
      </w:r>
      <w:r>
        <w:rPr>
          <w:i/>
          <w:sz w:val="28"/>
          <w:szCs w:val="28"/>
        </w:rPr>
        <w:t>)</w:t>
      </w:r>
      <w:r>
        <w:rPr>
          <w:sz w:val="28"/>
          <w:szCs w:val="28"/>
        </w:rPr>
        <w:t>-жаргон, используемый специалистами в области информационных технологий, а также другими пользователями компьютеров (</w:t>
      </w:r>
      <w:r>
        <w:rPr>
          <w:i/>
          <w:sz w:val="28"/>
          <w:szCs w:val="28"/>
        </w:rPr>
        <w:t xml:space="preserve">Организация работы с молодежью: введение в </w:t>
      </w:r>
      <w:r>
        <w:rPr>
          <w:i/>
          <w:sz w:val="28"/>
          <w:szCs w:val="28"/>
        </w:rPr>
        <w:lastRenderedPageBreak/>
        <w:t>специальность: учебное пособие/под ред. Е.П.Агапова.-Ростов на Дону: Феникс, 2014.-с.410).</w:t>
      </w:r>
    </w:p>
    <w:p w:rsidR="00EF4955" w:rsidRPr="002E17B3" w:rsidRDefault="00EF4955" w:rsidP="00EF4955">
      <w:pPr>
        <w:jc w:val="both"/>
        <w:rPr>
          <w:sz w:val="28"/>
          <w:szCs w:val="28"/>
        </w:rPr>
      </w:pPr>
      <w:r w:rsidRPr="00C4699D">
        <w:rPr>
          <w:b/>
          <w:sz w:val="28"/>
          <w:szCs w:val="28"/>
        </w:rPr>
        <w:t>КОНФОРМНОСТЬ</w:t>
      </w:r>
      <w:r>
        <w:rPr>
          <w:b/>
          <w:sz w:val="28"/>
          <w:szCs w:val="28"/>
        </w:rPr>
        <w:t xml:space="preserve"> </w:t>
      </w:r>
      <w:r>
        <w:rPr>
          <w:i/>
          <w:sz w:val="28"/>
          <w:szCs w:val="28"/>
        </w:rPr>
        <w:t>(</w:t>
      </w:r>
      <w:r w:rsidRPr="00411E7A">
        <w:rPr>
          <w:i/>
          <w:sz w:val="28"/>
          <w:szCs w:val="28"/>
        </w:rPr>
        <w:t>conformality</w:t>
      </w:r>
      <w:r>
        <w:rPr>
          <w:i/>
          <w:sz w:val="28"/>
          <w:szCs w:val="28"/>
        </w:rPr>
        <w:t>)</w:t>
      </w:r>
      <w:r>
        <w:rPr>
          <w:sz w:val="28"/>
          <w:szCs w:val="28"/>
        </w:rPr>
        <w:t xml:space="preserve">- психологическая позиция индивида относительно позиции группы, мера подчинения индивида групповому давлению </w:t>
      </w:r>
      <w:r w:rsidRPr="001E3F6F">
        <w:rPr>
          <w:i/>
          <w:sz w:val="28"/>
          <w:szCs w:val="28"/>
        </w:rPr>
        <w:t>(Волков Б.С. Психология юности и молодости: учебное пособие.-М.: Академический проект: Трикста, 2006.-с.</w:t>
      </w:r>
      <w:r>
        <w:rPr>
          <w:i/>
          <w:sz w:val="28"/>
          <w:szCs w:val="28"/>
        </w:rPr>
        <w:t>237</w:t>
      </w:r>
      <w:r w:rsidRPr="001E3F6F">
        <w:rPr>
          <w:i/>
          <w:sz w:val="28"/>
          <w:szCs w:val="28"/>
        </w:rPr>
        <w:t>).</w:t>
      </w:r>
    </w:p>
    <w:p w:rsidR="00EF4955" w:rsidRDefault="00EF4955" w:rsidP="00EF4955">
      <w:pPr>
        <w:jc w:val="both"/>
        <w:rPr>
          <w:b/>
          <w:bCs/>
          <w:sz w:val="28"/>
          <w:szCs w:val="28"/>
        </w:rPr>
      </w:pPr>
    </w:p>
    <w:p w:rsidR="00EF4955" w:rsidRDefault="00EF4955" w:rsidP="00EF4955">
      <w:pPr>
        <w:jc w:val="both"/>
        <w:rPr>
          <w:sz w:val="28"/>
          <w:szCs w:val="28"/>
        </w:rPr>
      </w:pPr>
      <w:r w:rsidRPr="002E17B3">
        <w:rPr>
          <w:b/>
          <w:bCs/>
          <w:sz w:val="28"/>
          <w:szCs w:val="28"/>
        </w:rPr>
        <w:t>К</w:t>
      </w:r>
      <w:r>
        <w:rPr>
          <w:b/>
          <w:bCs/>
          <w:sz w:val="28"/>
          <w:szCs w:val="28"/>
        </w:rPr>
        <w:t>ОНЦЕПЦИЯ</w:t>
      </w:r>
      <w:r w:rsidRPr="002E17B3">
        <w:rPr>
          <w:sz w:val="28"/>
          <w:szCs w:val="28"/>
        </w:rPr>
        <w:t xml:space="preserve"> </w:t>
      </w:r>
      <w:r>
        <w:rPr>
          <w:sz w:val="28"/>
          <w:szCs w:val="28"/>
        </w:rPr>
        <w:t>(</w:t>
      </w:r>
      <w:r w:rsidRPr="00411E7A">
        <w:rPr>
          <w:i/>
          <w:sz w:val="28"/>
          <w:szCs w:val="28"/>
        </w:rPr>
        <w:t>concept</w:t>
      </w:r>
      <w:r>
        <w:rPr>
          <w:i/>
          <w:sz w:val="28"/>
          <w:szCs w:val="28"/>
        </w:rPr>
        <w:t>)</w:t>
      </w:r>
      <w:r w:rsidRPr="002E17B3">
        <w:rPr>
          <w:sz w:val="28"/>
          <w:szCs w:val="28"/>
        </w:rPr>
        <w:t xml:space="preserve">– определенный способ понимания, трактования какого-либо положения, явления, процесса; основная точка зрения на предмет или явление; руководящая идея. </w:t>
      </w:r>
    </w:p>
    <w:p w:rsidR="00EF4955" w:rsidRDefault="00EF4955" w:rsidP="00EF4955">
      <w:pPr>
        <w:jc w:val="both"/>
        <w:rPr>
          <w:b/>
          <w:sz w:val="28"/>
          <w:szCs w:val="28"/>
        </w:rPr>
      </w:pPr>
    </w:p>
    <w:p w:rsidR="00EF4955" w:rsidRDefault="00EF4955" w:rsidP="00EF4955">
      <w:pPr>
        <w:jc w:val="both"/>
        <w:rPr>
          <w:i/>
          <w:sz w:val="28"/>
          <w:szCs w:val="28"/>
        </w:rPr>
      </w:pPr>
      <w:r w:rsidRPr="007766D9">
        <w:rPr>
          <w:b/>
          <w:sz w:val="28"/>
          <w:szCs w:val="28"/>
        </w:rPr>
        <w:t>КОНЦЕПЦИЯ ГОСУДАРСТВЕННОЙ МОЛОДЕЖНОЙ ПОЛИТИКИ В РОССИЙСКОЙ ФЕДЕРАЦИИ</w:t>
      </w:r>
      <w:r>
        <w:rPr>
          <w:b/>
          <w:sz w:val="28"/>
          <w:szCs w:val="28"/>
        </w:rPr>
        <w:t xml:space="preserve"> </w:t>
      </w:r>
      <w:r>
        <w:rPr>
          <w:sz w:val="28"/>
          <w:szCs w:val="28"/>
        </w:rPr>
        <w:t>(</w:t>
      </w:r>
      <w:r w:rsidRPr="00411E7A">
        <w:rPr>
          <w:i/>
          <w:color w:val="000000"/>
          <w:sz w:val="28"/>
          <w:szCs w:val="28"/>
        </w:rPr>
        <w:t>concept of state youth policy in the Russian Federation</w:t>
      </w:r>
      <w:r>
        <w:rPr>
          <w:i/>
          <w:color w:val="000000"/>
          <w:sz w:val="28"/>
          <w:szCs w:val="28"/>
        </w:rPr>
        <w:t>)</w:t>
      </w:r>
      <w:r>
        <w:rPr>
          <w:sz w:val="28"/>
          <w:szCs w:val="28"/>
        </w:rPr>
        <w:t xml:space="preserve">-система научных положений, принципов, приоритетных направлений и основных механизмов ее реализации </w:t>
      </w:r>
      <w:r w:rsidRPr="000C6DD4">
        <w:rPr>
          <w:i/>
          <w:sz w:val="28"/>
          <w:szCs w:val="28"/>
        </w:rPr>
        <w:t>(Юзефавичус Т.А. Технология социальной</w:t>
      </w:r>
      <w:r>
        <w:rPr>
          <w:i/>
          <w:sz w:val="28"/>
          <w:szCs w:val="28"/>
        </w:rPr>
        <w:t xml:space="preserve"> работы с молодежью: учебное пособие.-М.: Академия, 2012.-с.213</w:t>
      </w:r>
      <w:r w:rsidRPr="000C6DD4">
        <w:rPr>
          <w:i/>
          <w:sz w:val="28"/>
          <w:szCs w:val="28"/>
        </w:rPr>
        <w:t>)</w:t>
      </w:r>
      <w:r>
        <w:rPr>
          <w:i/>
          <w:sz w:val="28"/>
          <w:szCs w:val="28"/>
        </w:rPr>
        <w:t>.</w:t>
      </w:r>
    </w:p>
    <w:p w:rsidR="00EF4955" w:rsidRDefault="00EF4955" w:rsidP="00EF4955">
      <w:pPr>
        <w:jc w:val="both"/>
        <w:rPr>
          <w:b/>
          <w:sz w:val="28"/>
          <w:szCs w:val="28"/>
        </w:rPr>
      </w:pPr>
    </w:p>
    <w:p w:rsidR="00EF4955" w:rsidRPr="0048518F" w:rsidRDefault="00EF4955" w:rsidP="00EF4955">
      <w:pPr>
        <w:jc w:val="both"/>
        <w:rPr>
          <w:sz w:val="28"/>
          <w:szCs w:val="28"/>
        </w:rPr>
      </w:pPr>
      <w:r w:rsidRPr="007766D9">
        <w:rPr>
          <w:b/>
          <w:sz w:val="28"/>
          <w:szCs w:val="28"/>
        </w:rPr>
        <w:t>КОНЦЕПЦИЯ</w:t>
      </w:r>
      <w:r w:rsidRPr="00AC67D5">
        <w:rPr>
          <w:iCs/>
          <w:sz w:val="28"/>
          <w:szCs w:val="28"/>
        </w:rPr>
        <w:t xml:space="preserve"> </w:t>
      </w:r>
      <w:r w:rsidRPr="00C166C5">
        <w:rPr>
          <w:b/>
          <w:iCs/>
          <w:sz w:val="28"/>
          <w:szCs w:val="28"/>
        </w:rPr>
        <w:t>ДЕТСКОГО ДВИЖЕНИЯ</w:t>
      </w:r>
      <w:r>
        <w:rPr>
          <w:iCs/>
          <w:sz w:val="28"/>
          <w:szCs w:val="28"/>
        </w:rPr>
        <w:t xml:space="preserve"> (</w:t>
      </w:r>
      <w:r w:rsidRPr="003A7850">
        <w:rPr>
          <w:i/>
          <w:iCs/>
          <w:sz w:val="28"/>
          <w:szCs w:val="28"/>
        </w:rPr>
        <w:t>The</w:t>
      </w:r>
      <w:r w:rsidRPr="003A7850">
        <w:rPr>
          <w:iCs/>
          <w:sz w:val="28"/>
          <w:szCs w:val="28"/>
        </w:rPr>
        <w:t xml:space="preserve"> </w:t>
      </w:r>
      <w:r w:rsidRPr="003A7850">
        <w:rPr>
          <w:i/>
          <w:iCs/>
          <w:sz w:val="28"/>
          <w:szCs w:val="28"/>
        </w:rPr>
        <w:t>concept of the children's</w:t>
      </w:r>
      <w:r w:rsidRPr="003A7850">
        <w:rPr>
          <w:iCs/>
          <w:sz w:val="28"/>
          <w:szCs w:val="28"/>
        </w:rPr>
        <w:t xml:space="preserve"> </w:t>
      </w:r>
      <w:r w:rsidRPr="003A7850">
        <w:rPr>
          <w:i/>
          <w:iCs/>
          <w:sz w:val="28"/>
          <w:szCs w:val="28"/>
        </w:rPr>
        <w:t>movement</w:t>
      </w:r>
      <w:r>
        <w:rPr>
          <w:i/>
          <w:iCs/>
          <w:sz w:val="28"/>
          <w:szCs w:val="28"/>
        </w:rPr>
        <w:t>)</w:t>
      </w:r>
      <w:r>
        <w:rPr>
          <w:iCs/>
          <w:sz w:val="28"/>
          <w:szCs w:val="28"/>
        </w:rPr>
        <w:t xml:space="preserve">–система научных взглядов на происхождение, становление, развитие и сущностные характеристики детского движения </w:t>
      </w:r>
      <w:r w:rsidRPr="00AC67D5">
        <w:rPr>
          <w:iCs/>
          <w:sz w:val="28"/>
          <w:szCs w:val="28"/>
        </w:rPr>
        <w:t>(</w:t>
      </w:r>
      <w:r>
        <w:rPr>
          <w:i/>
          <w:sz w:val="28"/>
          <w:szCs w:val="28"/>
        </w:rPr>
        <w:t>Руденко И.В. Введение в педагогику детского движения: Учебное пособие.-М.:Педагогическое общество России, 2004.-с.83).</w:t>
      </w:r>
    </w:p>
    <w:p w:rsidR="00EF4955" w:rsidRDefault="00EF4955" w:rsidP="00EF4955">
      <w:pPr>
        <w:jc w:val="center"/>
        <w:rPr>
          <w:b/>
          <w:sz w:val="28"/>
          <w:szCs w:val="28"/>
        </w:rPr>
      </w:pPr>
    </w:p>
    <w:p w:rsidR="00EF4955" w:rsidRPr="00F8044B" w:rsidRDefault="00EF4955" w:rsidP="00EF4955">
      <w:pPr>
        <w:jc w:val="center"/>
        <w:rPr>
          <w:b/>
          <w:sz w:val="28"/>
          <w:szCs w:val="28"/>
        </w:rPr>
      </w:pPr>
      <w:r w:rsidRPr="00F8044B">
        <w:rPr>
          <w:b/>
          <w:sz w:val="28"/>
          <w:szCs w:val="28"/>
        </w:rPr>
        <w:t>Л</w:t>
      </w:r>
    </w:p>
    <w:p w:rsidR="00EF4955" w:rsidRDefault="00EF4955" w:rsidP="00EF4955">
      <w:pPr>
        <w:widowControl w:val="0"/>
        <w:autoSpaceDE w:val="0"/>
        <w:autoSpaceDN w:val="0"/>
        <w:adjustRightInd w:val="0"/>
        <w:jc w:val="both"/>
        <w:rPr>
          <w:rStyle w:val="a3"/>
          <w:rFonts w:eastAsiaTheme="majorEastAsia"/>
        </w:rPr>
      </w:pPr>
    </w:p>
    <w:p w:rsidR="00EF4955" w:rsidRPr="000C1A22" w:rsidRDefault="00EF4955" w:rsidP="00EF4955">
      <w:pPr>
        <w:jc w:val="both"/>
        <w:rPr>
          <w:sz w:val="28"/>
          <w:szCs w:val="28"/>
        </w:rPr>
      </w:pPr>
      <w:r w:rsidRPr="009C47B7">
        <w:rPr>
          <w:rStyle w:val="a3"/>
          <w:rFonts w:eastAsiaTheme="majorEastAsia"/>
        </w:rPr>
        <w:t>Л</w:t>
      </w:r>
      <w:r>
        <w:rPr>
          <w:rStyle w:val="a3"/>
          <w:rFonts w:eastAsiaTheme="majorEastAsia"/>
        </w:rPr>
        <w:t xml:space="preserve">ИДЕРСТВО </w:t>
      </w:r>
      <w:r>
        <w:rPr>
          <w:rStyle w:val="a3"/>
          <w:rFonts w:eastAsiaTheme="majorEastAsia"/>
          <w:b w:val="0"/>
          <w:i/>
        </w:rPr>
        <w:t>(</w:t>
      </w:r>
      <w:r w:rsidRPr="0008495E">
        <w:rPr>
          <w:rStyle w:val="a3"/>
          <w:rFonts w:eastAsiaTheme="majorEastAsia"/>
          <w:b w:val="0"/>
          <w:i/>
        </w:rPr>
        <w:t>leadership</w:t>
      </w:r>
      <w:r>
        <w:rPr>
          <w:rStyle w:val="a3"/>
          <w:rFonts w:eastAsiaTheme="majorEastAsia"/>
          <w:b w:val="0"/>
          <w:i/>
        </w:rPr>
        <w:t>)</w:t>
      </w:r>
      <w:r w:rsidRPr="001110CA">
        <w:rPr>
          <w:rStyle w:val="a3"/>
          <w:rFonts w:eastAsiaTheme="majorEastAsia"/>
          <w:b w:val="0"/>
        </w:rPr>
        <w:t>-это  совокупность  лидерских  качеств(волевые,  нравственные качества,  усердие,  оптимизм,  уравновешенность  и  др.),  социокультурных способностей(организационных,  коммуникативных,  интеллектуальных, эстетических,  экономических,  гендерных  и  др.),  а  также  владение  способами применять их в жизнедеятельности общества</w:t>
      </w:r>
      <w:r>
        <w:rPr>
          <w:rStyle w:val="a3"/>
          <w:rFonts w:eastAsiaTheme="majorEastAsia"/>
          <w:b w:val="0"/>
        </w:rPr>
        <w:t xml:space="preserve"> </w:t>
      </w:r>
      <w:r>
        <w:rPr>
          <w:sz w:val="28"/>
          <w:szCs w:val="28"/>
        </w:rPr>
        <w:t>(</w:t>
      </w:r>
      <w:r w:rsidRPr="00C400D2">
        <w:rPr>
          <w:i/>
          <w:sz w:val="28"/>
          <w:szCs w:val="28"/>
        </w:rPr>
        <w:t>Иванов А.В.</w:t>
      </w:r>
      <w:r>
        <w:rPr>
          <w:i/>
          <w:sz w:val="28"/>
          <w:szCs w:val="28"/>
        </w:rPr>
        <w:t xml:space="preserve"> </w:t>
      </w:r>
      <w:r w:rsidRPr="00C400D2">
        <w:rPr>
          <w:i/>
          <w:sz w:val="28"/>
          <w:szCs w:val="28"/>
        </w:rPr>
        <w:t xml:space="preserve">Cоциально-педагогическая работа в детских  и молодежных объединениях, движениях:  Учебное  пособие  для  студ.  высш.  </w:t>
      </w:r>
      <w:r>
        <w:rPr>
          <w:i/>
          <w:sz w:val="28"/>
          <w:szCs w:val="28"/>
        </w:rPr>
        <w:t>пед.  учеб.  заведений.  –  М.</w:t>
      </w:r>
      <w:r w:rsidRPr="00C400D2">
        <w:rPr>
          <w:i/>
          <w:sz w:val="28"/>
          <w:szCs w:val="28"/>
        </w:rPr>
        <w:t xml:space="preserve">, 2012. – </w:t>
      </w:r>
      <w:r>
        <w:rPr>
          <w:i/>
          <w:sz w:val="28"/>
          <w:szCs w:val="28"/>
        </w:rPr>
        <w:t>с.197)</w:t>
      </w:r>
      <w:r w:rsidRPr="000C1A22">
        <w:rPr>
          <w:sz w:val="28"/>
          <w:szCs w:val="28"/>
        </w:rPr>
        <w:t>.</w:t>
      </w:r>
    </w:p>
    <w:p w:rsidR="00EF4955" w:rsidRDefault="00EF4955" w:rsidP="00EF4955">
      <w:pPr>
        <w:widowControl w:val="0"/>
        <w:autoSpaceDE w:val="0"/>
        <w:autoSpaceDN w:val="0"/>
        <w:adjustRightInd w:val="0"/>
        <w:jc w:val="both"/>
        <w:rPr>
          <w:rStyle w:val="a3"/>
          <w:rFonts w:eastAsiaTheme="majorEastAsia"/>
        </w:rPr>
      </w:pPr>
    </w:p>
    <w:p w:rsidR="00EF4955" w:rsidRPr="00F94F0A" w:rsidRDefault="00EF4955" w:rsidP="00EF4955">
      <w:pPr>
        <w:widowControl w:val="0"/>
        <w:autoSpaceDE w:val="0"/>
        <w:autoSpaceDN w:val="0"/>
        <w:adjustRightInd w:val="0"/>
        <w:jc w:val="both"/>
        <w:rPr>
          <w:i/>
          <w:sz w:val="28"/>
          <w:szCs w:val="28"/>
        </w:rPr>
      </w:pPr>
      <w:r w:rsidRPr="00AE6C5E">
        <w:rPr>
          <w:rStyle w:val="a3"/>
          <w:rFonts w:eastAsiaTheme="majorEastAsia"/>
        </w:rPr>
        <w:t xml:space="preserve">ЛИЧНОСТНОЕ САМООПРЕДЕЛЕНИЕ </w:t>
      </w:r>
      <w:r w:rsidRPr="00AE6C5E">
        <w:rPr>
          <w:rStyle w:val="a3"/>
          <w:rFonts w:eastAsiaTheme="majorEastAsia"/>
          <w:b w:val="0"/>
        </w:rPr>
        <w:t>(</w:t>
      </w:r>
      <w:r w:rsidRPr="00AE6C5E">
        <w:rPr>
          <w:rStyle w:val="hpsatn"/>
          <w:i/>
          <w:sz w:val="28"/>
          <w:szCs w:val="28"/>
        </w:rPr>
        <w:t xml:space="preserve">personal self) </w:t>
      </w:r>
      <w:r w:rsidRPr="00AE6C5E">
        <w:rPr>
          <w:i/>
          <w:sz w:val="28"/>
          <w:szCs w:val="28"/>
        </w:rPr>
        <w:t>-</w:t>
      </w:r>
      <w:r w:rsidRPr="00AE6C5E">
        <w:rPr>
          <w:sz w:val="28"/>
          <w:szCs w:val="28"/>
        </w:rPr>
        <w:t xml:space="preserve"> это определение себя относительно выработанных в обществе (и принятых данным человеком) критериев становления личности и дальнейшая действенная реализация себя на основе этих критериев. Личностное самоопределение формируется раньше профессионального, на основе личностного самоопределения складываются требования к профессии</w:t>
      </w:r>
      <w:r>
        <w:rPr>
          <w:sz w:val="28"/>
          <w:szCs w:val="28"/>
        </w:rPr>
        <w:t xml:space="preserve"> </w:t>
      </w:r>
      <w:r>
        <w:rPr>
          <w:i/>
          <w:sz w:val="28"/>
          <w:szCs w:val="28"/>
        </w:rPr>
        <w:t>(</w:t>
      </w:r>
      <w:r w:rsidRPr="00F94F0A">
        <w:rPr>
          <w:i/>
          <w:sz w:val="28"/>
          <w:szCs w:val="28"/>
        </w:rPr>
        <w:t>Антонова В.Н. Самоопределение и профориентация учащихся: словарь-справочник.-М.: Издательский дом Ака</w:t>
      </w:r>
      <w:r>
        <w:rPr>
          <w:i/>
          <w:sz w:val="28"/>
          <w:szCs w:val="28"/>
        </w:rPr>
        <w:t>демии Естествознания, 2014.-с.17).</w:t>
      </w:r>
    </w:p>
    <w:p w:rsidR="00EF4955" w:rsidRDefault="00EF4955" w:rsidP="00EF4955">
      <w:pPr>
        <w:jc w:val="both"/>
        <w:rPr>
          <w:sz w:val="28"/>
          <w:szCs w:val="28"/>
        </w:rPr>
      </w:pPr>
    </w:p>
    <w:p w:rsidR="00EF4955" w:rsidRDefault="00EF4955" w:rsidP="00EF4955">
      <w:pPr>
        <w:jc w:val="center"/>
        <w:rPr>
          <w:b/>
          <w:sz w:val="28"/>
          <w:szCs w:val="28"/>
        </w:rPr>
      </w:pPr>
      <w:r w:rsidRPr="00853546">
        <w:rPr>
          <w:b/>
          <w:sz w:val="28"/>
          <w:szCs w:val="28"/>
        </w:rPr>
        <w:t>М</w:t>
      </w:r>
    </w:p>
    <w:p w:rsidR="00EF4955" w:rsidRDefault="00EF4955" w:rsidP="00EF4955">
      <w:pPr>
        <w:jc w:val="both"/>
        <w:rPr>
          <w:b/>
          <w:sz w:val="28"/>
          <w:szCs w:val="28"/>
        </w:rPr>
      </w:pPr>
    </w:p>
    <w:p w:rsidR="00EF4955" w:rsidRDefault="00EF4955" w:rsidP="00EF4955">
      <w:pPr>
        <w:jc w:val="both"/>
        <w:rPr>
          <w:b/>
          <w:sz w:val="28"/>
          <w:szCs w:val="28"/>
        </w:rPr>
      </w:pPr>
      <w:r w:rsidRPr="000F73DE">
        <w:rPr>
          <w:b/>
          <w:sz w:val="28"/>
          <w:szCs w:val="28"/>
        </w:rPr>
        <w:t>МАТЕРИАЛЬНОЕ РАССЛОЕНИЕ МОЛОДЕЖИ</w:t>
      </w:r>
      <w:r>
        <w:rPr>
          <w:i/>
          <w:sz w:val="28"/>
          <w:szCs w:val="28"/>
        </w:rPr>
        <w:t xml:space="preserve"> (</w:t>
      </w:r>
      <w:r w:rsidRPr="003B7F39">
        <w:rPr>
          <w:i/>
          <w:sz w:val="28"/>
          <w:szCs w:val="28"/>
        </w:rPr>
        <w:t>Material stratification of youth</w:t>
      </w:r>
      <w:r>
        <w:rPr>
          <w:i/>
          <w:sz w:val="28"/>
          <w:szCs w:val="28"/>
        </w:rPr>
        <w:t xml:space="preserve">) </w:t>
      </w:r>
      <w:r>
        <w:rPr>
          <w:sz w:val="28"/>
          <w:szCs w:val="28"/>
        </w:rPr>
        <w:t xml:space="preserve">является следствием уязвимого положения молодых людей на рынке труда и занятости. В качестве оснований расслоения выделяются формы собственности и иные имущественные признаки, различия в доступности источников жизнеобеспечения (работы, заработной платы), неравенство распределительных отношений в различных сферах социально-профессиональной деятельности, неодинаковые возможности реализации своих прав. Эти основания непосредственно определяют уровень благосостояния различных групп молодых людей и выступают значимыми факторами их социальной самореализации </w:t>
      </w:r>
      <w:r>
        <w:rPr>
          <w:i/>
          <w:sz w:val="28"/>
          <w:szCs w:val="28"/>
        </w:rPr>
        <w:t>(Основы работы с молодежью: учебное пособие/П.И.Бабочкин и др.; под ред. Т.Э.Петровой.-М.: Альфа-М, 2013.-22с.).</w:t>
      </w:r>
    </w:p>
    <w:p w:rsidR="00EF4955" w:rsidRDefault="00EF4955" w:rsidP="00EF4955">
      <w:pPr>
        <w:shd w:val="clear" w:color="auto" w:fill="FFFFFF"/>
        <w:jc w:val="both"/>
        <w:rPr>
          <w:b/>
          <w:color w:val="333333"/>
          <w:sz w:val="28"/>
          <w:szCs w:val="28"/>
          <w:bdr w:val="none" w:sz="0" w:space="0" w:color="auto" w:frame="1"/>
        </w:rPr>
      </w:pPr>
    </w:p>
    <w:p w:rsidR="00EF4955" w:rsidRPr="006404FE" w:rsidRDefault="00EF4955" w:rsidP="00EF4955">
      <w:pPr>
        <w:shd w:val="clear" w:color="auto" w:fill="FFFFFF"/>
        <w:jc w:val="both"/>
        <w:rPr>
          <w:sz w:val="28"/>
          <w:szCs w:val="28"/>
        </w:rPr>
      </w:pPr>
      <w:r w:rsidRPr="00625472">
        <w:rPr>
          <w:b/>
          <w:color w:val="333333"/>
          <w:sz w:val="28"/>
          <w:szCs w:val="28"/>
          <w:bdr w:val="none" w:sz="0" w:space="0" w:color="auto" w:frame="1"/>
        </w:rPr>
        <w:t>М</w:t>
      </w:r>
      <w:r>
        <w:rPr>
          <w:b/>
          <w:color w:val="333333"/>
          <w:sz w:val="28"/>
          <w:szCs w:val="28"/>
          <w:bdr w:val="none" w:sz="0" w:space="0" w:color="auto" w:frame="1"/>
        </w:rPr>
        <w:t>ЕЖДУНАРОДНЫЙ СОЮЗ ДЕТСКИХ ОБЩЕСТВЕННЫХ ОБЪЕДИНЕНИЙ</w:t>
      </w:r>
      <w:r w:rsidRPr="006023C2">
        <w:rPr>
          <w:color w:val="333333"/>
          <w:sz w:val="28"/>
          <w:szCs w:val="28"/>
          <w:bdr w:val="none" w:sz="0" w:space="0" w:color="auto" w:frame="1"/>
        </w:rPr>
        <w:t xml:space="preserve"> </w:t>
      </w:r>
      <w:r w:rsidRPr="00625472">
        <w:rPr>
          <w:b/>
          <w:color w:val="333333"/>
          <w:sz w:val="28"/>
          <w:szCs w:val="28"/>
          <w:bdr w:val="none" w:sz="0" w:space="0" w:color="auto" w:frame="1"/>
        </w:rPr>
        <w:t>«С</w:t>
      </w:r>
      <w:r>
        <w:rPr>
          <w:b/>
          <w:color w:val="333333"/>
          <w:sz w:val="28"/>
          <w:szCs w:val="28"/>
          <w:bdr w:val="none" w:sz="0" w:space="0" w:color="auto" w:frame="1"/>
        </w:rPr>
        <w:t>ОЮЗ ПИОНЕРСКИХ ОРГАНИЗАЦИЙ</w:t>
      </w:r>
      <w:r w:rsidRPr="00625472">
        <w:rPr>
          <w:b/>
          <w:color w:val="333333"/>
          <w:sz w:val="28"/>
          <w:szCs w:val="28"/>
          <w:bdr w:val="none" w:sz="0" w:space="0" w:color="auto" w:frame="1"/>
        </w:rPr>
        <w:t>-Ф</w:t>
      </w:r>
      <w:r>
        <w:rPr>
          <w:b/>
          <w:color w:val="333333"/>
          <w:sz w:val="28"/>
          <w:szCs w:val="28"/>
          <w:bdr w:val="none" w:sz="0" w:space="0" w:color="auto" w:frame="1"/>
        </w:rPr>
        <w:t>ЕДЕРАЦИЯ ДЕТСКИХ ОРГАНИЗАЦИЙ</w:t>
      </w:r>
      <w:r w:rsidRPr="00625472">
        <w:rPr>
          <w:b/>
          <w:color w:val="333333"/>
          <w:sz w:val="28"/>
          <w:szCs w:val="28"/>
          <w:bdr w:val="none" w:sz="0" w:space="0" w:color="auto" w:frame="1"/>
        </w:rPr>
        <w:t>»</w:t>
      </w:r>
      <w:r>
        <w:rPr>
          <w:b/>
          <w:color w:val="333333"/>
          <w:sz w:val="28"/>
          <w:szCs w:val="28"/>
          <w:bdr w:val="none" w:sz="0" w:space="0" w:color="auto" w:frame="1"/>
        </w:rPr>
        <w:t xml:space="preserve"> </w:t>
      </w:r>
      <w:r>
        <w:rPr>
          <w:i/>
          <w:color w:val="333333"/>
          <w:sz w:val="28"/>
          <w:szCs w:val="28"/>
          <w:bdr w:val="none" w:sz="0" w:space="0" w:color="auto" w:frame="1"/>
        </w:rPr>
        <w:t>(</w:t>
      </w:r>
      <w:r w:rsidRPr="00397ECC">
        <w:rPr>
          <w:i/>
          <w:color w:val="333333"/>
          <w:sz w:val="28"/>
          <w:szCs w:val="28"/>
          <w:bdr w:val="none" w:sz="0" w:space="0" w:color="auto" w:frame="1"/>
        </w:rPr>
        <w:t xml:space="preserve">International Union of </w:t>
      </w:r>
      <w:r w:rsidRPr="004F5C4F">
        <w:rPr>
          <w:i/>
          <w:sz w:val="28"/>
          <w:szCs w:val="28"/>
          <w:bdr w:val="none" w:sz="0" w:space="0" w:color="auto" w:frame="1"/>
        </w:rPr>
        <w:t>children's public associations "union Young Pioneer organizations Federation of Children's Organizations),</w:t>
      </w:r>
      <w:r w:rsidRPr="004F5C4F">
        <w:rPr>
          <w:sz w:val="28"/>
          <w:szCs w:val="28"/>
          <w:bdr w:val="none" w:sz="0" w:space="0" w:color="auto" w:frame="1"/>
        </w:rPr>
        <w:t xml:space="preserve"> который объединяет юридические лица — детские общественные организации, союзы, ассоциации и другие общественные объединения, созданные с участием детей или в их интересах. СПО-ФДО является некоммерческим, негосударственным общественным объединением, независимым от каких-либо партий и политических движений. СПО-ФДО действует на основе законодательства Российской Федерации, а также в соответствии с Конвенцией о правах ребенка, нормами международного права, международными договорами Российской Федерации, законодательствами иностранных государств, где имеются члены СПО-ФДО, и Уставом СПО-ФДО. Являясь частью международного детского движения, СПО-ФДО участвует в работе различных международных и общероссийских</w:t>
      </w:r>
      <w:r w:rsidRPr="006023C2">
        <w:rPr>
          <w:color w:val="333333"/>
          <w:sz w:val="28"/>
          <w:szCs w:val="28"/>
          <w:bdr w:val="none" w:sz="0" w:space="0" w:color="auto" w:frame="1"/>
        </w:rPr>
        <w:t xml:space="preserve"> </w:t>
      </w:r>
      <w:r w:rsidRPr="006404FE">
        <w:rPr>
          <w:sz w:val="28"/>
          <w:szCs w:val="28"/>
          <w:bdr w:val="none" w:sz="0" w:space="0" w:color="auto" w:frame="1"/>
        </w:rPr>
        <w:t xml:space="preserve">общественных объединений и некоммерческих организаций. СПО-ФДО стремится создать благоприятные условия для реализации интересов, потребностей детей и детских проектов, познания детьми окружающего мира, воспитания гражданина своей страны и мирового демократического сообщества, защиты прав и интересов детей и детских организаций, укрепления межнациональных и международных связей. СПО-ФДО помогает детям ориентироваться в современных условиях, трудиться так, чтобы было не только интересно, но и выгодно каждому человеку и обществу; жить в обществе на демократических основах; сочетать добро и справедливость, милосердие и гуманность с уважением к каждому члену организации </w:t>
      </w:r>
      <w:r w:rsidRPr="006404FE">
        <w:rPr>
          <w:i/>
          <w:sz w:val="28"/>
          <w:szCs w:val="28"/>
          <w:bdr w:val="none" w:sz="0" w:space="0" w:color="auto" w:frame="1"/>
        </w:rPr>
        <w:t xml:space="preserve">(Сайт Международного союза детских общественных объединений «Союз пионерских организаций-Федерация детских организаций» </w:t>
      </w:r>
      <w:hyperlink r:id="rId13" w:history="1">
        <w:r w:rsidRPr="006404FE">
          <w:rPr>
            <w:rStyle w:val="a6"/>
            <w:i/>
            <w:sz w:val="28"/>
            <w:szCs w:val="28"/>
            <w:bdr w:val="none" w:sz="0" w:space="0" w:color="auto" w:frame="1"/>
          </w:rPr>
          <w:t>http://upo-fco.ru/what/about</w:t>
        </w:r>
      </w:hyperlink>
      <w:r w:rsidRPr="006404FE">
        <w:rPr>
          <w:i/>
          <w:sz w:val="28"/>
          <w:szCs w:val="28"/>
          <w:bdr w:val="none" w:sz="0" w:space="0" w:color="auto" w:frame="1"/>
        </w:rPr>
        <w:t>. Дата доступа 14.04.2014).</w:t>
      </w:r>
    </w:p>
    <w:p w:rsidR="00EF4955" w:rsidRDefault="00EF4955" w:rsidP="00EF4955">
      <w:pPr>
        <w:jc w:val="both"/>
        <w:rPr>
          <w:b/>
          <w:sz w:val="28"/>
          <w:szCs w:val="28"/>
          <w:bdr w:val="none" w:sz="0" w:space="0" w:color="auto" w:frame="1"/>
        </w:rPr>
      </w:pPr>
    </w:p>
    <w:p w:rsidR="00EF4955" w:rsidRPr="006023C2" w:rsidRDefault="00EF4955" w:rsidP="00EF4955">
      <w:pPr>
        <w:jc w:val="both"/>
        <w:rPr>
          <w:b/>
          <w:sz w:val="28"/>
          <w:szCs w:val="28"/>
        </w:rPr>
      </w:pPr>
      <w:r>
        <w:rPr>
          <w:b/>
          <w:sz w:val="28"/>
          <w:szCs w:val="28"/>
          <w:bdr w:val="none" w:sz="0" w:space="0" w:color="auto" w:frame="1"/>
        </w:rPr>
        <w:t>МЕТОДЫ ВОСПИТАНИЯ</w:t>
      </w:r>
      <w:r w:rsidRPr="00CF76D4">
        <w:t xml:space="preserve"> </w:t>
      </w:r>
      <w:r>
        <w:t>(</w:t>
      </w:r>
      <w:r w:rsidRPr="00CF76D4">
        <w:rPr>
          <w:i/>
          <w:sz w:val="28"/>
          <w:szCs w:val="28"/>
          <w:bdr w:val="none" w:sz="0" w:space="0" w:color="auto" w:frame="1"/>
        </w:rPr>
        <w:t>Parenting methods</w:t>
      </w:r>
      <w:r>
        <w:rPr>
          <w:i/>
          <w:sz w:val="28"/>
          <w:szCs w:val="28"/>
          <w:bdr w:val="none" w:sz="0" w:space="0" w:color="auto" w:frame="1"/>
        </w:rPr>
        <w:t>)</w:t>
      </w:r>
      <w:r>
        <w:rPr>
          <w:b/>
          <w:sz w:val="28"/>
          <w:szCs w:val="28"/>
          <w:bdr w:val="none" w:sz="0" w:space="0" w:color="auto" w:frame="1"/>
        </w:rPr>
        <w:t xml:space="preserve"> –</w:t>
      </w:r>
      <w:r w:rsidRPr="008B15F6">
        <w:rPr>
          <w:sz w:val="28"/>
          <w:szCs w:val="28"/>
          <w:bdr w:val="none" w:sz="0" w:space="0" w:color="auto" w:frame="1"/>
        </w:rPr>
        <w:t>пути и способы</w:t>
      </w:r>
      <w:r>
        <w:rPr>
          <w:b/>
          <w:sz w:val="28"/>
          <w:szCs w:val="28"/>
          <w:bdr w:val="none" w:sz="0" w:space="0" w:color="auto" w:frame="1"/>
        </w:rPr>
        <w:t xml:space="preserve"> </w:t>
      </w:r>
      <w:r>
        <w:rPr>
          <w:sz w:val="28"/>
          <w:szCs w:val="28"/>
          <w:bdr w:val="none" w:sz="0" w:space="0" w:color="auto" w:frame="1"/>
        </w:rPr>
        <w:t xml:space="preserve">совместной взаимосвязанной деятельности социального педагога и клиента (воспитуемого), </w:t>
      </w:r>
      <w:r>
        <w:rPr>
          <w:sz w:val="28"/>
          <w:szCs w:val="28"/>
          <w:bdr w:val="none" w:sz="0" w:space="0" w:color="auto" w:frame="1"/>
        </w:rPr>
        <w:lastRenderedPageBreak/>
        <w:t xml:space="preserve">направленные  на достижение воспитательной цели и решение поставленных задач </w:t>
      </w:r>
      <w:r>
        <w:rPr>
          <w:i/>
          <w:sz w:val="28"/>
          <w:szCs w:val="28"/>
          <w:bdr w:val="none" w:sz="0" w:space="0" w:color="auto" w:frame="1"/>
        </w:rPr>
        <w:t>(Мустаева Ф.А. Социальная педагогика: Учебник.-М.: РИОР: ИНФРА-Р, 2014.-с.39).</w:t>
      </w:r>
    </w:p>
    <w:p w:rsidR="00EF4955" w:rsidRDefault="00EF4955" w:rsidP="00EF4955">
      <w:pPr>
        <w:shd w:val="clear" w:color="auto" w:fill="FFFFFF"/>
        <w:jc w:val="both"/>
        <w:rPr>
          <w:rStyle w:val="submenu-table"/>
          <w:b/>
          <w:bCs/>
          <w:sz w:val="28"/>
          <w:szCs w:val="28"/>
        </w:rPr>
      </w:pPr>
    </w:p>
    <w:p w:rsidR="00EF4955" w:rsidRDefault="00EF4955" w:rsidP="00EF4955">
      <w:pPr>
        <w:shd w:val="clear" w:color="auto" w:fill="FFFFFF"/>
        <w:jc w:val="both"/>
        <w:rPr>
          <w:rStyle w:val="submenu-table"/>
          <w:b/>
          <w:bCs/>
          <w:sz w:val="28"/>
          <w:szCs w:val="28"/>
        </w:rPr>
      </w:pPr>
      <w:r w:rsidRPr="008D2CDC">
        <w:rPr>
          <w:rStyle w:val="submenu-table"/>
          <w:sz w:val="28"/>
          <w:szCs w:val="28"/>
        </w:rPr>
        <w:t>М</w:t>
      </w:r>
      <w:r>
        <w:rPr>
          <w:rStyle w:val="submenu-table"/>
          <w:sz w:val="28"/>
          <w:szCs w:val="28"/>
        </w:rPr>
        <w:t>ЕТОДИКА РАБОТЫ СОЦИАЛЬНОГО ПЕДАГОГА</w:t>
      </w:r>
      <w:r w:rsidRPr="008D2CDC">
        <w:rPr>
          <w:i/>
          <w:iCs/>
          <w:sz w:val="28"/>
          <w:szCs w:val="28"/>
        </w:rPr>
        <w:t xml:space="preserve"> </w:t>
      </w:r>
      <w:r>
        <w:rPr>
          <w:i/>
          <w:iCs/>
          <w:sz w:val="28"/>
          <w:szCs w:val="28"/>
        </w:rPr>
        <w:t>(</w:t>
      </w:r>
      <w:r w:rsidRPr="00411E7A">
        <w:rPr>
          <w:i/>
          <w:color w:val="000000"/>
          <w:sz w:val="28"/>
          <w:szCs w:val="28"/>
        </w:rPr>
        <w:t>technique work of social educator</w:t>
      </w:r>
      <w:r>
        <w:rPr>
          <w:i/>
          <w:color w:val="000000"/>
          <w:sz w:val="28"/>
          <w:szCs w:val="28"/>
        </w:rPr>
        <w:t>)-</w:t>
      </w:r>
      <w:r w:rsidRPr="008D2CDC">
        <w:rPr>
          <w:sz w:val="28"/>
          <w:szCs w:val="28"/>
        </w:rPr>
        <w:t xml:space="preserve"> 1) отрасль социально-педагогических знаний, изучающая адекватные способы решения социальных проблем индивида, социально-педагогических и воспитательных задач, стоящих перед личностью, семьей, социумом, обществом; 2) совокупность форм, средств, методов, приемов социально-педагогической помощи, поддержки индивида в трудной жизненной ситуации.</w:t>
      </w:r>
      <w:r w:rsidRPr="008D2CDC">
        <w:rPr>
          <w:sz w:val="28"/>
          <w:szCs w:val="28"/>
        </w:rPr>
        <w:br/>
      </w:r>
    </w:p>
    <w:p w:rsidR="00EF4955" w:rsidRDefault="00EF4955" w:rsidP="00EF4955">
      <w:pPr>
        <w:shd w:val="clear" w:color="auto" w:fill="FFFFFF"/>
        <w:jc w:val="both"/>
        <w:rPr>
          <w:sz w:val="28"/>
          <w:szCs w:val="28"/>
        </w:rPr>
      </w:pPr>
      <w:r w:rsidRPr="008D2CDC">
        <w:rPr>
          <w:rStyle w:val="submenu-table"/>
          <w:sz w:val="28"/>
          <w:szCs w:val="28"/>
        </w:rPr>
        <w:t>М</w:t>
      </w:r>
      <w:r>
        <w:rPr>
          <w:rStyle w:val="submenu-table"/>
          <w:sz w:val="28"/>
          <w:szCs w:val="28"/>
        </w:rPr>
        <w:t>ЕТОДЫ РАБОТЫ СОЦИАЛЬНОГО ПЕДАГОГА</w:t>
      </w:r>
      <w:r w:rsidRPr="008D2CDC">
        <w:rPr>
          <w:i/>
          <w:iCs/>
          <w:sz w:val="28"/>
          <w:szCs w:val="28"/>
        </w:rPr>
        <w:t xml:space="preserve"> </w:t>
      </w:r>
      <w:r>
        <w:rPr>
          <w:i/>
          <w:iCs/>
          <w:sz w:val="28"/>
          <w:szCs w:val="28"/>
        </w:rPr>
        <w:t>(</w:t>
      </w:r>
      <w:r w:rsidRPr="00440817">
        <w:rPr>
          <w:i/>
          <w:color w:val="000000"/>
          <w:sz w:val="28"/>
          <w:szCs w:val="28"/>
        </w:rPr>
        <w:t>the methods of work of social educator</w:t>
      </w:r>
      <w:r>
        <w:rPr>
          <w:i/>
          <w:color w:val="000000"/>
          <w:sz w:val="28"/>
          <w:szCs w:val="28"/>
        </w:rPr>
        <w:t>)-</w:t>
      </w:r>
      <w:r w:rsidRPr="008D2CDC">
        <w:rPr>
          <w:sz w:val="28"/>
          <w:szCs w:val="28"/>
        </w:rPr>
        <w:t xml:space="preserve"> способы взаимодействия специалиста и подопечного с целью решения конкретной социально-педагогической проблемы.</w:t>
      </w:r>
    </w:p>
    <w:p w:rsidR="00EF4955" w:rsidRDefault="00EF4955" w:rsidP="00EF4955">
      <w:pPr>
        <w:shd w:val="clear" w:color="auto" w:fill="FFFFFF"/>
        <w:jc w:val="both"/>
        <w:rPr>
          <w:b/>
          <w:sz w:val="28"/>
          <w:szCs w:val="28"/>
        </w:rPr>
      </w:pPr>
    </w:p>
    <w:p w:rsidR="00EF4955" w:rsidRDefault="00EF4955" w:rsidP="00EF4955">
      <w:pPr>
        <w:shd w:val="clear" w:color="auto" w:fill="FFFFFF"/>
        <w:jc w:val="both"/>
        <w:rPr>
          <w:b/>
          <w:sz w:val="28"/>
          <w:szCs w:val="28"/>
        </w:rPr>
      </w:pPr>
      <w:r>
        <w:rPr>
          <w:b/>
          <w:sz w:val="28"/>
          <w:szCs w:val="28"/>
        </w:rPr>
        <w:t xml:space="preserve">МИССИЯ МОЛОДЕЖНОЙ ОРГАНИЗАЦИИ </w:t>
      </w:r>
      <w:r>
        <w:rPr>
          <w:sz w:val="28"/>
          <w:szCs w:val="28"/>
        </w:rPr>
        <w:t>(</w:t>
      </w:r>
      <w:r w:rsidRPr="007C6D55">
        <w:rPr>
          <w:i/>
          <w:sz w:val="28"/>
          <w:szCs w:val="28"/>
        </w:rPr>
        <w:t>The Mission of the youth</w:t>
      </w:r>
      <w:r w:rsidRPr="007C6D55">
        <w:rPr>
          <w:b/>
          <w:sz w:val="28"/>
          <w:szCs w:val="28"/>
        </w:rPr>
        <w:t xml:space="preserve"> </w:t>
      </w:r>
      <w:r w:rsidRPr="007C6D55">
        <w:rPr>
          <w:i/>
          <w:sz w:val="28"/>
          <w:szCs w:val="28"/>
        </w:rPr>
        <w:t>organization</w:t>
      </w:r>
      <w:r>
        <w:rPr>
          <w:i/>
          <w:sz w:val="28"/>
          <w:szCs w:val="28"/>
        </w:rPr>
        <w:t>)</w:t>
      </w:r>
      <w:r w:rsidRPr="00AE4B9E">
        <w:rPr>
          <w:sz w:val="28"/>
          <w:szCs w:val="28"/>
        </w:rPr>
        <w:t>–это главная</w:t>
      </w:r>
      <w:r>
        <w:rPr>
          <w:b/>
          <w:sz w:val="28"/>
          <w:szCs w:val="28"/>
        </w:rPr>
        <w:t xml:space="preserve"> </w:t>
      </w:r>
      <w:r w:rsidRPr="00AE4B9E">
        <w:rPr>
          <w:sz w:val="28"/>
          <w:szCs w:val="28"/>
        </w:rPr>
        <w:t>цель орга</w:t>
      </w:r>
      <w:r>
        <w:rPr>
          <w:sz w:val="28"/>
          <w:szCs w:val="28"/>
        </w:rPr>
        <w:t>низации, ради которой она создана</w:t>
      </w:r>
      <w:r w:rsidRPr="00AE4B9E">
        <w:rPr>
          <w:sz w:val="28"/>
          <w:szCs w:val="28"/>
        </w:rPr>
        <w:t xml:space="preserve"> и которая характеризует</w:t>
      </w:r>
      <w:r>
        <w:rPr>
          <w:b/>
          <w:sz w:val="28"/>
          <w:szCs w:val="28"/>
        </w:rPr>
        <w:t xml:space="preserve"> </w:t>
      </w:r>
      <w:r>
        <w:rPr>
          <w:sz w:val="28"/>
          <w:szCs w:val="28"/>
        </w:rPr>
        <w:t>определенный(е) вид(ы) ее деятельности. Миссия детализирует статус организации и направления деятельности для определения главной цели и стратегии организации. Формулировка миссии обычно включает главную цель организации (траекторную или точечную) по выбранному виду деятельности, сферу деятельности</w:t>
      </w:r>
      <w:r w:rsidRPr="00AE4B9E">
        <w:rPr>
          <w:sz w:val="28"/>
          <w:szCs w:val="28"/>
        </w:rPr>
        <w:t xml:space="preserve"> </w:t>
      </w:r>
      <w:r>
        <w:rPr>
          <w:sz w:val="28"/>
          <w:szCs w:val="28"/>
        </w:rPr>
        <w:t xml:space="preserve">во внешней среде, характеристику культуры организации, качество ресурсов, которые она предполагает иметь </w:t>
      </w:r>
      <w:r w:rsidRPr="00AE4B9E">
        <w:rPr>
          <w:sz w:val="28"/>
          <w:szCs w:val="28"/>
        </w:rPr>
        <w:t>(</w:t>
      </w:r>
      <w:r>
        <w:rPr>
          <w:i/>
          <w:sz w:val="28"/>
          <w:szCs w:val="28"/>
        </w:rPr>
        <w:t>Переверзев М.П., Калинина З.Н. Менеджмент в молодежной политике: Учебное пособие.-М.: ИНФРА-М, 2007.-с.59).</w:t>
      </w:r>
    </w:p>
    <w:p w:rsidR="00EF4955" w:rsidRDefault="00EF4955" w:rsidP="00EF4955">
      <w:pPr>
        <w:shd w:val="clear" w:color="auto" w:fill="FFFFFF"/>
        <w:jc w:val="both"/>
        <w:rPr>
          <w:b/>
          <w:sz w:val="28"/>
          <w:szCs w:val="28"/>
        </w:rPr>
      </w:pPr>
    </w:p>
    <w:p w:rsidR="00EF4955" w:rsidRDefault="00EF4955" w:rsidP="00EF4955">
      <w:pPr>
        <w:shd w:val="clear" w:color="auto" w:fill="FFFFFF"/>
        <w:jc w:val="both"/>
        <w:rPr>
          <w:i/>
          <w:sz w:val="28"/>
          <w:szCs w:val="28"/>
        </w:rPr>
      </w:pPr>
      <w:r w:rsidRPr="00526FA5">
        <w:rPr>
          <w:b/>
          <w:sz w:val="28"/>
          <w:szCs w:val="28"/>
        </w:rPr>
        <w:t>МОЛОДЕЖЬ</w:t>
      </w:r>
      <w:r>
        <w:rPr>
          <w:b/>
          <w:sz w:val="28"/>
          <w:szCs w:val="28"/>
        </w:rPr>
        <w:t xml:space="preserve"> </w:t>
      </w:r>
      <w:r>
        <w:rPr>
          <w:i/>
          <w:sz w:val="28"/>
          <w:szCs w:val="28"/>
        </w:rPr>
        <w:t>(</w:t>
      </w:r>
      <w:r w:rsidRPr="00B05B53">
        <w:rPr>
          <w:i/>
          <w:color w:val="000000"/>
          <w:sz w:val="28"/>
          <w:szCs w:val="28"/>
        </w:rPr>
        <w:t>youthfulness</w:t>
      </w:r>
      <w:r>
        <w:rPr>
          <w:i/>
          <w:color w:val="000000"/>
          <w:sz w:val="28"/>
          <w:szCs w:val="28"/>
        </w:rPr>
        <w:t>)</w:t>
      </w:r>
      <w:r>
        <w:rPr>
          <w:sz w:val="28"/>
          <w:szCs w:val="28"/>
        </w:rPr>
        <w:t xml:space="preserve"> -это социально-возрастная группа населения, которая находится в стадии своего социального становления, освоения социальных ролей, имеющая ограничения в дееспособности в различных сферах социальной жизни общества и пользующаяся определенными льготами на период своего становления (</w:t>
      </w:r>
      <w:r>
        <w:rPr>
          <w:i/>
          <w:sz w:val="28"/>
          <w:szCs w:val="28"/>
        </w:rPr>
        <w:t>Основы работы с молодежью: учебное пособие/П.И.Бабочкин и др.; под ред. Т.Э.Петровой.-М.: Альфа-М, 2013.-</w:t>
      </w:r>
      <w:r w:rsidRPr="00F167FF">
        <w:rPr>
          <w:i/>
          <w:sz w:val="28"/>
          <w:szCs w:val="28"/>
        </w:rPr>
        <w:t>с.16</w:t>
      </w:r>
      <w:r>
        <w:rPr>
          <w:i/>
          <w:sz w:val="28"/>
          <w:szCs w:val="28"/>
        </w:rPr>
        <w:t>).</w:t>
      </w:r>
    </w:p>
    <w:p w:rsidR="00EF4955" w:rsidRDefault="00EF4955" w:rsidP="00EF4955">
      <w:pPr>
        <w:shd w:val="clear" w:color="auto" w:fill="FFFFFF"/>
        <w:jc w:val="both"/>
        <w:rPr>
          <w:b/>
          <w:sz w:val="28"/>
          <w:szCs w:val="28"/>
        </w:rPr>
      </w:pPr>
    </w:p>
    <w:p w:rsidR="00EF4955" w:rsidRDefault="00EF4955" w:rsidP="00EF4955">
      <w:pPr>
        <w:shd w:val="clear" w:color="auto" w:fill="FFFFFF"/>
        <w:jc w:val="both"/>
        <w:rPr>
          <w:i/>
          <w:sz w:val="28"/>
          <w:szCs w:val="28"/>
        </w:rPr>
      </w:pPr>
      <w:r>
        <w:rPr>
          <w:b/>
          <w:sz w:val="28"/>
          <w:szCs w:val="28"/>
        </w:rPr>
        <w:t xml:space="preserve">МОЛОДЕЖЬ </w:t>
      </w:r>
      <w:r>
        <w:rPr>
          <w:i/>
          <w:sz w:val="28"/>
          <w:szCs w:val="28"/>
        </w:rPr>
        <w:t>(</w:t>
      </w:r>
      <w:r w:rsidRPr="000A23F3">
        <w:rPr>
          <w:i/>
          <w:sz w:val="28"/>
          <w:szCs w:val="28"/>
        </w:rPr>
        <w:t>youth</w:t>
      </w:r>
      <w:r>
        <w:rPr>
          <w:i/>
          <w:sz w:val="28"/>
          <w:szCs w:val="28"/>
        </w:rPr>
        <w:t>)</w:t>
      </w:r>
      <w:r>
        <w:rPr>
          <w:sz w:val="28"/>
          <w:szCs w:val="28"/>
        </w:rPr>
        <w:t>-это социально-демографическая группа, выделяемая на основе совокупности возрастных характеристик, особенностей социального положения, обусловленных различными социально-психическими свойствами, определяющимися общественным строем, культурой, закономерностями социализации и воспитания. Современные ее возрастные границы от 14-16 до 25-30 лет. Эта группа составляет до 20 % населения, и социально она неоднородна (</w:t>
      </w:r>
      <w:r>
        <w:rPr>
          <w:i/>
          <w:sz w:val="28"/>
          <w:szCs w:val="28"/>
        </w:rPr>
        <w:t>Психология. Словарь/Под общ.ред.А.В.Петровского, М.Г.Ярошевского.-2-е изд., испр. и доп.-М.: Политиздат, 1990).</w:t>
      </w:r>
    </w:p>
    <w:p w:rsidR="00EF4955" w:rsidRDefault="00EF4955" w:rsidP="00EF4955">
      <w:pPr>
        <w:jc w:val="both"/>
        <w:rPr>
          <w:b/>
          <w:sz w:val="28"/>
          <w:szCs w:val="28"/>
        </w:rPr>
      </w:pPr>
    </w:p>
    <w:p w:rsidR="00EF4955" w:rsidRDefault="00EF4955" w:rsidP="00EF4955">
      <w:pPr>
        <w:jc w:val="both"/>
        <w:rPr>
          <w:i/>
          <w:sz w:val="28"/>
          <w:szCs w:val="28"/>
        </w:rPr>
      </w:pPr>
      <w:r>
        <w:rPr>
          <w:b/>
          <w:sz w:val="28"/>
          <w:szCs w:val="28"/>
        </w:rPr>
        <w:lastRenderedPageBreak/>
        <w:t xml:space="preserve">МОЛОДЕЖЬ </w:t>
      </w:r>
      <w:r>
        <w:rPr>
          <w:i/>
          <w:sz w:val="28"/>
          <w:szCs w:val="28"/>
        </w:rPr>
        <w:t>(</w:t>
      </w:r>
      <w:r w:rsidRPr="000A23F3">
        <w:rPr>
          <w:i/>
          <w:sz w:val="28"/>
          <w:szCs w:val="28"/>
        </w:rPr>
        <w:t>youth</w:t>
      </w:r>
      <w:r>
        <w:rPr>
          <w:i/>
          <w:sz w:val="28"/>
          <w:szCs w:val="28"/>
        </w:rPr>
        <w:t>)</w:t>
      </w:r>
      <w:r w:rsidRPr="00D17ED3">
        <w:rPr>
          <w:spacing w:val="1"/>
          <w:sz w:val="28"/>
          <w:szCs w:val="28"/>
          <w:shd w:val="clear" w:color="auto" w:fill="FFFFFF"/>
        </w:rPr>
        <w:t xml:space="preserve"> (молодые граждане) - граждане Российской Федерации, иностранные граждане, лица без гражданства в возрасте от 14 до 30 лет, проживающие на территории Республики Саха (Якутия)</w:t>
      </w:r>
      <w:r w:rsidRPr="00AD18ED">
        <w:rPr>
          <w:i/>
          <w:spacing w:val="1"/>
          <w:sz w:val="28"/>
          <w:szCs w:val="28"/>
          <w:shd w:val="clear" w:color="auto" w:fill="FFFFFF"/>
        </w:rPr>
        <w:t xml:space="preserve"> </w:t>
      </w:r>
      <w:r>
        <w:rPr>
          <w:i/>
          <w:spacing w:val="1"/>
          <w:sz w:val="28"/>
          <w:szCs w:val="28"/>
          <w:shd w:val="clear" w:color="auto" w:fill="FFFFFF"/>
        </w:rPr>
        <w:t>(</w:t>
      </w:r>
      <w:r w:rsidRPr="00103F8B">
        <w:rPr>
          <w:i/>
          <w:spacing w:val="1"/>
          <w:sz w:val="28"/>
          <w:szCs w:val="28"/>
          <w:shd w:val="clear" w:color="auto" w:fill="FFFFFF"/>
        </w:rPr>
        <w:t>Закон Республики Саха (Якутия)</w:t>
      </w:r>
      <w:r w:rsidRPr="00103F8B">
        <w:rPr>
          <w:rStyle w:val="apple-converted-space"/>
          <w:rFonts w:ascii="Arial" w:hAnsi="Arial" w:cs="Arial"/>
          <w:spacing w:val="1"/>
          <w:sz w:val="41"/>
          <w:szCs w:val="41"/>
        </w:rPr>
        <w:t> </w:t>
      </w:r>
      <w:r w:rsidRPr="00103F8B">
        <w:rPr>
          <w:i/>
          <w:spacing w:val="1"/>
          <w:sz w:val="28"/>
          <w:szCs w:val="28"/>
        </w:rPr>
        <w:t>от 03 декабря 1998 года N З N 49-II</w:t>
      </w:r>
      <w:r w:rsidRPr="00103F8B">
        <w:rPr>
          <w:rStyle w:val="apple-converted-space"/>
          <w:spacing w:val="1"/>
          <w:sz w:val="28"/>
          <w:szCs w:val="28"/>
        </w:rPr>
        <w:t> </w:t>
      </w:r>
      <w:r w:rsidRPr="00103F8B">
        <w:rPr>
          <w:i/>
          <w:spacing w:val="1"/>
          <w:sz w:val="28"/>
          <w:szCs w:val="28"/>
        </w:rPr>
        <w:t>О Государственной молодежной политике в Республике Саха (Якутия)</w:t>
      </w:r>
      <w:r w:rsidRPr="00103F8B">
        <w:rPr>
          <w:rStyle w:val="apple-converted-space"/>
          <w:spacing w:val="1"/>
          <w:sz w:val="28"/>
          <w:szCs w:val="28"/>
        </w:rPr>
        <w:t> </w:t>
      </w:r>
      <w:r w:rsidRPr="00103F8B">
        <w:rPr>
          <w:i/>
          <w:spacing w:val="1"/>
          <w:sz w:val="28"/>
          <w:szCs w:val="28"/>
        </w:rPr>
        <w:t>(Изменения и дополнения: Закон РС(Я) от 16.06.2004 N 149-З N 305-III)</w:t>
      </w:r>
      <w:r>
        <w:rPr>
          <w:i/>
          <w:spacing w:val="1"/>
          <w:sz w:val="28"/>
          <w:szCs w:val="28"/>
        </w:rPr>
        <w:t>.</w:t>
      </w:r>
    </w:p>
    <w:p w:rsidR="00EF4955" w:rsidRDefault="00EF4955" w:rsidP="00EF4955">
      <w:pPr>
        <w:jc w:val="both"/>
        <w:rPr>
          <w:b/>
          <w:sz w:val="28"/>
          <w:szCs w:val="28"/>
        </w:rPr>
      </w:pPr>
    </w:p>
    <w:p w:rsidR="00EF4955" w:rsidRDefault="00EF4955" w:rsidP="00EF4955">
      <w:pPr>
        <w:jc w:val="both"/>
        <w:rPr>
          <w:i/>
          <w:sz w:val="28"/>
          <w:szCs w:val="28"/>
        </w:rPr>
      </w:pPr>
      <w:r w:rsidRPr="0048450D">
        <w:rPr>
          <w:b/>
          <w:sz w:val="28"/>
          <w:szCs w:val="28"/>
        </w:rPr>
        <w:t>МОЛОДОСТЬ</w:t>
      </w:r>
      <w:r>
        <w:rPr>
          <w:b/>
          <w:sz w:val="28"/>
          <w:szCs w:val="28"/>
        </w:rPr>
        <w:t xml:space="preserve"> </w:t>
      </w:r>
      <w:r>
        <w:rPr>
          <w:i/>
          <w:sz w:val="28"/>
          <w:szCs w:val="28"/>
        </w:rPr>
        <w:t>(</w:t>
      </w:r>
      <w:r w:rsidRPr="006D7B16">
        <w:rPr>
          <w:i/>
          <w:color w:val="000000"/>
          <w:sz w:val="28"/>
          <w:szCs w:val="28"/>
        </w:rPr>
        <w:t>youthfulness</w:t>
      </w:r>
      <w:r>
        <w:rPr>
          <w:i/>
          <w:color w:val="000000"/>
          <w:sz w:val="28"/>
          <w:szCs w:val="28"/>
        </w:rPr>
        <w:t>)</w:t>
      </w:r>
      <w:r>
        <w:rPr>
          <w:sz w:val="28"/>
          <w:szCs w:val="28"/>
        </w:rPr>
        <w:t xml:space="preserve"> -период социального развития человека в возрастном интервале 24-30 лет, характеризующийся процессами выработки индивидуальности, осознания нереальности юношеских мечтаний, конкретизацией представлений о будущей жизни, как правило, созданием собственной семьи, совершенствованием в выбранной профессии </w:t>
      </w:r>
      <w:r w:rsidRPr="000C6DD4">
        <w:rPr>
          <w:i/>
          <w:sz w:val="28"/>
          <w:szCs w:val="28"/>
        </w:rPr>
        <w:t>(Юзефавичус Т.А. Технология социальной</w:t>
      </w:r>
      <w:r>
        <w:rPr>
          <w:i/>
          <w:sz w:val="28"/>
          <w:szCs w:val="28"/>
        </w:rPr>
        <w:t xml:space="preserve"> работы с молодежью: учебное пособие.-М.: Академия, 2012.-с.214</w:t>
      </w:r>
      <w:r w:rsidRPr="000C6DD4">
        <w:rPr>
          <w:i/>
          <w:sz w:val="28"/>
          <w:szCs w:val="28"/>
        </w:rPr>
        <w:t>)</w:t>
      </w:r>
      <w:r>
        <w:rPr>
          <w:i/>
          <w:sz w:val="28"/>
          <w:szCs w:val="28"/>
        </w:rPr>
        <w:t>.</w:t>
      </w:r>
    </w:p>
    <w:p w:rsidR="00EF4955" w:rsidRPr="00285269" w:rsidRDefault="00EF4955" w:rsidP="00EF4955">
      <w:pPr>
        <w:pStyle w:val="4"/>
        <w:pBdr>
          <w:bottom w:val="single" w:sz="4" w:space="2" w:color="E8EBEE"/>
        </w:pBdr>
        <w:shd w:val="clear" w:color="auto" w:fill="FFFFFF"/>
        <w:spacing w:before="0"/>
        <w:jc w:val="both"/>
        <w:rPr>
          <w:rFonts w:ascii="Times New Roman" w:hAnsi="Times New Roman" w:cs="Times New Roman"/>
          <w:b w:val="0"/>
          <w:color w:val="auto"/>
          <w:sz w:val="28"/>
          <w:szCs w:val="28"/>
        </w:rPr>
      </w:pPr>
      <w:r w:rsidRPr="00CD525B">
        <w:rPr>
          <w:rFonts w:ascii="Times New Roman" w:hAnsi="Times New Roman" w:cs="Times New Roman"/>
          <w:i w:val="0"/>
          <w:color w:val="auto"/>
          <w:sz w:val="28"/>
          <w:szCs w:val="28"/>
        </w:rPr>
        <w:t>МОЛОДЕЖНАЯ АССАМБЛЕЯ НАРОДОВ ЯКУТИИ</w:t>
      </w:r>
      <w:r>
        <w:rPr>
          <w:rFonts w:ascii="Times New Roman" w:hAnsi="Times New Roman" w:cs="Times New Roman"/>
          <w:i w:val="0"/>
          <w:color w:val="auto"/>
          <w:sz w:val="28"/>
          <w:szCs w:val="28"/>
        </w:rPr>
        <w:t xml:space="preserve"> </w:t>
      </w:r>
      <w:r w:rsidRPr="00DB089A">
        <w:rPr>
          <w:rFonts w:ascii="Times New Roman" w:hAnsi="Times New Roman" w:cs="Times New Roman"/>
          <w:b w:val="0"/>
          <w:color w:val="auto"/>
          <w:sz w:val="28"/>
          <w:szCs w:val="28"/>
        </w:rPr>
        <w:t>(The Youth</w:t>
      </w:r>
      <w:r w:rsidRPr="00DB089A">
        <w:rPr>
          <w:rFonts w:ascii="Times New Roman" w:hAnsi="Times New Roman" w:cs="Times New Roman"/>
          <w:i w:val="0"/>
          <w:color w:val="auto"/>
          <w:sz w:val="28"/>
          <w:szCs w:val="28"/>
        </w:rPr>
        <w:t xml:space="preserve"> </w:t>
      </w:r>
      <w:r w:rsidRPr="00DB089A">
        <w:rPr>
          <w:rFonts w:ascii="Times New Roman" w:hAnsi="Times New Roman" w:cs="Times New Roman"/>
          <w:b w:val="0"/>
          <w:color w:val="auto"/>
          <w:sz w:val="28"/>
          <w:szCs w:val="28"/>
        </w:rPr>
        <w:t>Assembly</w:t>
      </w:r>
      <w:r w:rsidRPr="00DB089A">
        <w:rPr>
          <w:rFonts w:ascii="Times New Roman" w:hAnsi="Times New Roman" w:cs="Times New Roman"/>
          <w:color w:val="auto"/>
          <w:sz w:val="28"/>
          <w:szCs w:val="28"/>
        </w:rPr>
        <w:t xml:space="preserve"> </w:t>
      </w:r>
      <w:r w:rsidRPr="00DB089A">
        <w:rPr>
          <w:rFonts w:ascii="Times New Roman" w:hAnsi="Times New Roman" w:cs="Times New Roman"/>
          <w:b w:val="0"/>
          <w:color w:val="auto"/>
          <w:sz w:val="28"/>
          <w:szCs w:val="28"/>
        </w:rPr>
        <w:t>of peoples of Yakutia)</w:t>
      </w:r>
      <w:r w:rsidRPr="00DB089A">
        <w:rPr>
          <w:rFonts w:ascii="Times New Roman" w:hAnsi="Times New Roman" w:cs="Times New Roman"/>
          <w:color w:val="auto"/>
          <w:sz w:val="28"/>
          <w:szCs w:val="28"/>
        </w:rPr>
        <w:t>-</w:t>
      </w:r>
      <w:r>
        <w:rPr>
          <w:rFonts w:ascii="Times New Roman" w:hAnsi="Times New Roman" w:cs="Times New Roman"/>
          <w:i w:val="0"/>
          <w:color w:val="auto"/>
          <w:sz w:val="28"/>
          <w:szCs w:val="28"/>
        </w:rPr>
        <w:t xml:space="preserve"> </w:t>
      </w:r>
      <w:r w:rsidRPr="00CD525B">
        <w:rPr>
          <w:rFonts w:ascii="Times New Roman" w:hAnsi="Times New Roman" w:cs="Times New Roman"/>
          <w:b w:val="0"/>
          <w:i w:val="0"/>
          <w:color w:val="auto"/>
          <w:sz w:val="28"/>
          <w:szCs w:val="28"/>
        </w:rPr>
        <w:t>Республика</w:t>
      </w:r>
      <w:r>
        <w:rPr>
          <w:rFonts w:ascii="Times New Roman" w:hAnsi="Times New Roman" w:cs="Times New Roman"/>
          <w:b w:val="0"/>
          <w:i w:val="0"/>
          <w:color w:val="auto"/>
          <w:sz w:val="28"/>
          <w:szCs w:val="28"/>
        </w:rPr>
        <w:t xml:space="preserve">нская общественная организация. Цели: </w:t>
      </w:r>
      <w:r w:rsidRPr="00CD525B">
        <w:rPr>
          <w:rFonts w:ascii="Times New Roman" w:hAnsi="Times New Roman" w:cs="Times New Roman"/>
          <w:b w:val="0"/>
          <w:i w:val="0"/>
          <w:color w:val="auto"/>
          <w:sz w:val="28"/>
          <w:szCs w:val="28"/>
        </w:rPr>
        <w:t>Формирование идеи духовного единства, дружбы народов, межнационального согласия с учетом различных традиций и обычаев; поддержка межконфессионального и межнационального диалога; взаимодействие молодых людей различных национальностей;</w:t>
      </w:r>
      <w:r w:rsidRPr="00CD525B">
        <w:rPr>
          <w:rFonts w:ascii="Times New Roman" w:hAnsi="Times New Roman" w:cs="Times New Roman"/>
          <w:b w:val="0"/>
          <w:i w:val="0"/>
          <w:color w:val="auto"/>
          <w:sz w:val="28"/>
          <w:szCs w:val="28"/>
        </w:rPr>
        <w:br/>
        <w:t>сплочение молодежи всех народов Республики Саха (Якутия).</w:t>
      </w:r>
      <w:r w:rsidRPr="00CD525B">
        <w:rPr>
          <w:rFonts w:ascii="Times New Roman" w:hAnsi="Times New Roman" w:cs="Times New Roman"/>
          <w:b w:val="0"/>
          <w:i w:val="0"/>
          <w:color w:val="auto"/>
          <w:sz w:val="28"/>
          <w:szCs w:val="28"/>
        </w:rPr>
        <w:br/>
        <w:t xml:space="preserve">В группе категорически запрещены политические призывы, призывы голосовать за ту или иную партию, того или иного кандидата, а также запрещена любая информация призывающая к межнациональной розни. </w:t>
      </w:r>
      <w:r>
        <w:rPr>
          <w:rFonts w:ascii="Times New Roman" w:hAnsi="Times New Roman" w:cs="Times New Roman"/>
          <w:b w:val="0"/>
          <w:i w:val="0"/>
          <w:color w:val="auto"/>
          <w:sz w:val="28"/>
          <w:szCs w:val="28"/>
        </w:rPr>
        <w:t xml:space="preserve">Находится по адресу: </w:t>
      </w:r>
      <w:r w:rsidRPr="00CD525B">
        <w:rPr>
          <w:rFonts w:ascii="Times New Roman" w:hAnsi="Times New Roman" w:cs="Times New Roman"/>
          <w:b w:val="0"/>
          <w:i w:val="0"/>
          <w:color w:val="auto"/>
          <w:sz w:val="28"/>
          <w:szCs w:val="28"/>
        </w:rPr>
        <w:t>Республика Саха (Якутия), г.Якутск, 677000, ул. Чернышевского, 14, каб. 103, Департамент по делам народов Республики Саха (Якутия).</w:t>
      </w:r>
      <w:r>
        <w:rPr>
          <w:rFonts w:ascii="Times New Roman" w:hAnsi="Times New Roman" w:cs="Times New Roman"/>
          <w:b w:val="0"/>
          <w:i w:val="0"/>
          <w:color w:val="auto"/>
          <w:sz w:val="28"/>
          <w:szCs w:val="28"/>
        </w:rPr>
        <w:t xml:space="preserve"> </w:t>
      </w:r>
      <w:r w:rsidRPr="00CD525B">
        <w:rPr>
          <w:rFonts w:ascii="Times New Roman" w:hAnsi="Times New Roman" w:cs="Times New Roman"/>
          <w:b w:val="0"/>
          <w:i w:val="0"/>
          <w:color w:val="auto"/>
          <w:sz w:val="28"/>
          <w:szCs w:val="28"/>
        </w:rPr>
        <w:t>Веб-сайт:</w:t>
      </w:r>
      <w:r>
        <w:rPr>
          <w:rFonts w:ascii="Times New Roman" w:hAnsi="Times New Roman" w:cs="Times New Roman"/>
          <w:b w:val="0"/>
          <w:i w:val="0"/>
          <w:color w:val="auto"/>
          <w:sz w:val="28"/>
          <w:szCs w:val="28"/>
        </w:rPr>
        <w:t xml:space="preserve"> </w:t>
      </w:r>
      <w:hyperlink r:id="rId14" w:history="1">
        <w:r w:rsidRPr="00276D73">
          <w:rPr>
            <w:rStyle w:val="a6"/>
            <w:rFonts w:ascii="Times New Roman" w:hAnsi="Times New Roman" w:cs="Times New Roman"/>
            <w:b w:val="0"/>
            <w:i w:val="0"/>
            <w:color w:val="auto"/>
            <w:sz w:val="28"/>
            <w:szCs w:val="28"/>
          </w:rPr>
          <w:t>http://vk.com/assembly_yakutia</w:t>
        </w:r>
      </w:hyperlink>
      <w:r w:rsidRPr="00276D73">
        <w:rPr>
          <w:rFonts w:ascii="Times New Roman" w:hAnsi="Times New Roman" w:cs="Times New Roman"/>
          <w:b w:val="0"/>
          <w:i w:val="0"/>
          <w:color w:val="auto"/>
          <w:sz w:val="28"/>
          <w:szCs w:val="28"/>
        </w:rPr>
        <w:t xml:space="preserve"> </w:t>
      </w:r>
      <w:r w:rsidRPr="00842C94">
        <w:rPr>
          <w:rFonts w:ascii="Times New Roman" w:hAnsi="Times New Roman" w:cs="Times New Roman"/>
          <w:b w:val="0"/>
          <w:color w:val="auto"/>
          <w:sz w:val="28"/>
          <w:szCs w:val="28"/>
        </w:rPr>
        <w:t>(материал взят из сайта</w:t>
      </w:r>
      <w:r>
        <w:rPr>
          <w:rFonts w:ascii="Times New Roman" w:hAnsi="Times New Roman" w:cs="Times New Roman"/>
          <w:b w:val="0"/>
          <w:color w:val="auto"/>
          <w:sz w:val="28"/>
          <w:szCs w:val="28"/>
        </w:rPr>
        <w:t xml:space="preserve"> </w:t>
      </w:r>
      <w:hyperlink r:id="rId15" w:history="1">
        <w:r w:rsidRPr="00276D73">
          <w:rPr>
            <w:rStyle w:val="a6"/>
            <w:rFonts w:ascii="Times New Roman" w:hAnsi="Times New Roman" w:cs="Times New Roman"/>
            <w:b w:val="0"/>
            <w:color w:val="auto"/>
            <w:sz w:val="28"/>
            <w:szCs w:val="28"/>
          </w:rPr>
          <w:t>http://vk.com/assembly_yakutia</w:t>
        </w:r>
      </w:hyperlink>
      <w:r w:rsidRPr="00276D73">
        <w:rPr>
          <w:rFonts w:ascii="Times New Roman" w:hAnsi="Times New Roman" w:cs="Times New Roman"/>
          <w:b w:val="0"/>
          <w:color w:val="auto"/>
          <w:sz w:val="28"/>
          <w:szCs w:val="28"/>
        </w:rPr>
        <w:t>.</w:t>
      </w:r>
      <w:r w:rsidRPr="00285269">
        <w:rPr>
          <w:rFonts w:ascii="Times New Roman" w:hAnsi="Times New Roman" w:cs="Times New Roman"/>
          <w:b w:val="0"/>
          <w:color w:val="auto"/>
          <w:sz w:val="28"/>
          <w:szCs w:val="28"/>
        </w:rPr>
        <w:t xml:space="preserve"> Дата доступа 05.07.2014).</w:t>
      </w:r>
    </w:p>
    <w:p w:rsidR="00EF4955" w:rsidRDefault="00EF4955" w:rsidP="00EF4955">
      <w:pPr>
        <w:shd w:val="clear" w:color="auto" w:fill="FFFFFF"/>
        <w:jc w:val="both"/>
        <w:rPr>
          <w:b/>
          <w:sz w:val="28"/>
          <w:szCs w:val="28"/>
        </w:rPr>
      </w:pPr>
    </w:p>
    <w:p w:rsidR="00EF4955" w:rsidRDefault="00EF4955" w:rsidP="00EF4955">
      <w:pPr>
        <w:shd w:val="clear" w:color="auto" w:fill="FFFFFF"/>
        <w:jc w:val="both"/>
        <w:rPr>
          <w:i/>
          <w:sz w:val="28"/>
          <w:szCs w:val="28"/>
        </w:rPr>
      </w:pPr>
      <w:r w:rsidRPr="002148C0">
        <w:rPr>
          <w:b/>
          <w:sz w:val="28"/>
          <w:szCs w:val="28"/>
        </w:rPr>
        <w:t>МОЛОДЕЖНОЕ ДВИЖЕНИЕ</w:t>
      </w:r>
      <w:r>
        <w:rPr>
          <w:b/>
          <w:sz w:val="28"/>
          <w:szCs w:val="28"/>
        </w:rPr>
        <w:t xml:space="preserve"> </w:t>
      </w:r>
      <w:r>
        <w:rPr>
          <w:sz w:val="28"/>
          <w:szCs w:val="28"/>
        </w:rPr>
        <w:t>(</w:t>
      </w:r>
      <w:r w:rsidRPr="006D7B16">
        <w:rPr>
          <w:i/>
          <w:color w:val="000000"/>
          <w:sz w:val="27"/>
          <w:szCs w:val="27"/>
        </w:rPr>
        <w:t>the youth movement</w:t>
      </w:r>
      <w:r>
        <w:rPr>
          <w:i/>
          <w:color w:val="000000"/>
          <w:sz w:val="27"/>
          <w:szCs w:val="27"/>
        </w:rPr>
        <w:t>)</w:t>
      </w:r>
      <w:r>
        <w:rPr>
          <w:sz w:val="28"/>
          <w:szCs w:val="28"/>
        </w:rPr>
        <w:t xml:space="preserve"> -это совокупность молодежных организаций. Здесь союзы молодежи выступают как «концентрация» молодежного движения и его наиболее развития форма. Но деятельность молодежных организаций не исчерпывает всего разнообразия молодежного движения. Так, в зарегистрированных молодежных организациях в настоящее время состоят всего около 2% молодых россиян (</w:t>
      </w:r>
      <w:r>
        <w:rPr>
          <w:i/>
          <w:sz w:val="28"/>
          <w:szCs w:val="28"/>
        </w:rPr>
        <w:t>Основы работы с молодежью: учебное пособие/П.И.Бабочкин и др.; под ред. Т.Э.Петровой.-М.: Альфа-М, 2013.-</w:t>
      </w:r>
      <w:r w:rsidRPr="00F167FF">
        <w:rPr>
          <w:i/>
          <w:sz w:val="28"/>
          <w:szCs w:val="28"/>
        </w:rPr>
        <w:t>с.1</w:t>
      </w:r>
      <w:r>
        <w:rPr>
          <w:i/>
          <w:sz w:val="28"/>
          <w:szCs w:val="28"/>
        </w:rPr>
        <w:t>23).</w:t>
      </w:r>
    </w:p>
    <w:p w:rsidR="00EF4955" w:rsidRDefault="00EF4955" w:rsidP="00EF4955">
      <w:pPr>
        <w:shd w:val="clear" w:color="auto" w:fill="FFFFFF"/>
        <w:jc w:val="both"/>
        <w:rPr>
          <w:b/>
          <w:sz w:val="28"/>
          <w:szCs w:val="28"/>
        </w:rPr>
      </w:pPr>
    </w:p>
    <w:p w:rsidR="00EF4955" w:rsidRDefault="00EF4955" w:rsidP="00EF4955">
      <w:pPr>
        <w:shd w:val="clear" w:color="auto" w:fill="FFFFFF"/>
        <w:jc w:val="both"/>
        <w:rPr>
          <w:i/>
          <w:sz w:val="28"/>
          <w:szCs w:val="28"/>
        </w:rPr>
      </w:pPr>
      <w:r w:rsidRPr="00155B3B">
        <w:rPr>
          <w:b/>
          <w:sz w:val="28"/>
          <w:szCs w:val="28"/>
        </w:rPr>
        <w:t>МОЛОДЕЖНАЯ КУЛЬТУРА</w:t>
      </w:r>
      <w:r>
        <w:rPr>
          <w:b/>
          <w:sz w:val="28"/>
          <w:szCs w:val="28"/>
        </w:rPr>
        <w:t xml:space="preserve"> </w:t>
      </w:r>
      <w:r>
        <w:rPr>
          <w:i/>
          <w:sz w:val="28"/>
          <w:szCs w:val="28"/>
        </w:rPr>
        <w:t>(</w:t>
      </w:r>
      <w:r w:rsidRPr="00F9050F">
        <w:rPr>
          <w:i/>
          <w:sz w:val="28"/>
          <w:szCs w:val="28"/>
        </w:rPr>
        <w:t>youth culture</w:t>
      </w:r>
      <w:r>
        <w:rPr>
          <w:i/>
          <w:sz w:val="28"/>
          <w:szCs w:val="28"/>
        </w:rPr>
        <w:t>)</w:t>
      </w:r>
      <w:r>
        <w:rPr>
          <w:sz w:val="28"/>
          <w:szCs w:val="28"/>
        </w:rPr>
        <w:t>- специфический культурный феномен, закрепляющий в особых чертах поведение молодежи, ее сознание и речь (</w:t>
      </w:r>
      <w:r>
        <w:rPr>
          <w:i/>
          <w:sz w:val="28"/>
          <w:szCs w:val="28"/>
        </w:rPr>
        <w:t>Организация работы с молодежью: введение в специальность: учебное пособие/под ред. Е.П.Агапова.-Ростов на Дону: Феникс, 2014.-с.412).</w:t>
      </w:r>
    </w:p>
    <w:p w:rsidR="00EF4955" w:rsidRDefault="00EF4955" w:rsidP="00EF4955">
      <w:pPr>
        <w:shd w:val="clear" w:color="auto" w:fill="FFFFFF"/>
        <w:jc w:val="both"/>
        <w:rPr>
          <w:b/>
          <w:bCs/>
          <w:sz w:val="28"/>
          <w:szCs w:val="28"/>
        </w:rPr>
      </w:pPr>
    </w:p>
    <w:p w:rsidR="00EF4955" w:rsidRDefault="00EF4955" w:rsidP="00EF4955">
      <w:pPr>
        <w:jc w:val="both"/>
        <w:rPr>
          <w:b/>
          <w:sz w:val="28"/>
          <w:szCs w:val="28"/>
        </w:rPr>
      </w:pPr>
      <w:r w:rsidRPr="00F0364D">
        <w:rPr>
          <w:b/>
          <w:sz w:val="28"/>
          <w:szCs w:val="28"/>
        </w:rPr>
        <w:t xml:space="preserve">МОЛОДЕЖНЫЕ И ДЕТСКИЕ ОБЩЕСТВЕННЫЕ ОБЪЕДИНЕНИЯ </w:t>
      </w:r>
      <w:r>
        <w:rPr>
          <w:i/>
          <w:sz w:val="28"/>
          <w:szCs w:val="28"/>
        </w:rPr>
        <w:t>(</w:t>
      </w:r>
      <w:r w:rsidRPr="00A33AAF">
        <w:rPr>
          <w:i/>
          <w:sz w:val="28"/>
          <w:szCs w:val="28"/>
        </w:rPr>
        <w:t>Youth and child's public associations</w:t>
      </w:r>
      <w:r>
        <w:rPr>
          <w:i/>
          <w:sz w:val="28"/>
          <w:szCs w:val="28"/>
        </w:rPr>
        <w:t>)-</w:t>
      </w:r>
      <w:r>
        <w:rPr>
          <w:sz w:val="28"/>
          <w:szCs w:val="28"/>
        </w:rPr>
        <w:t>разновидность общественных объединений, определяемых в российском законодательстве как добровольные, самоуправляемые, некоммерческие формирования, созданные по инициативе граждан, объединившихся на основе общности интересов для реализации общих целей, указанных в уставе общественного объединения (</w:t>
      </w:r>
      <w:r>
        <w:rPr>
          <w:i/>
          <w:sz w:val="28"/>
          <w:szCs w:val="28"/>
          <w:bdr w:val="none" w:sz="0" w:space="0" w:color="auto" w:frame="1"/>
        </w:rPr>
        <w:t>Мардахаев Л.В. Социальная педагогика: Словарь.-М.: УЦ Перспектива, 2011.-с.199).</w:t>
      </w:r>
    </w:p>
    <w:p w:rsidR="00EF4955" w:rsidRDefault="00EF4955" w:rsidP="00EF4955">
      <w:pPr>
        <w:shd w:val="clear" w:color="auto" w:fill="FFFFFF"/>
        <w:jc w:val="both"/>
        <w:rPr>
          <w:b/>
          <w:bCs/>
          <w:sz w:val="28"/>
          <w:szCs w:val="28"/>
        </w:rPr>
      </w:pPr>
    </w:p>
    <w:p w:rsidR="00EF4955" w:rsidRDefault="00EF4955" w:rsidP="00EF4955">
      <w:pPr>
        <w:shd w:val="clear" w:color="auto" w:fill="FFFFFF"/>
        <w:jc w:val="both"/>
        <w:rPr>
          <w:bCs/>
          <w:i/>
          <w:sz w:val="28"/>
          <w:szCs w:val="28"/>
        </w:rPr>
      </w:pPr>
      <w:r>
        <w:rPr>
          <w:b/>
          <w:bCs/>
          <w:sz w:val="28"/>
          <w:szCs w:val="28"/>
        </w:rPr>
        <w:t xml:space="preserve">МОЛОДЕЖНОЕ ОБЩЕСТВЕННОЕ ОБЪЕДИНЕНИЕ </w:t>
      </w:r>
      <w:r>
        <w:rPr>
          <w:bCs/>
          <w:sz w:val="28"/>
          <w:szCs w:val="28"/>
        </w:rPr>
        <w:t>(</w:t>
      </w:r>
      <w:r w:rsidRPr="00746959">
        <w:rPr>
          <w:bCs/>
          <w:i/>
          <w:sz w:val="28"/>
          <w:szCs w:val="28"/>
        </w:rPr>
        <w:t>Youth public</w:t>
      </w:r>
      <w:r w:rsidRPr="00746959">
        <w:rPr>
          <w:b/>
          <w:bCs/>
          <w:sz w:val="28"/>
          <w:szCs w:val="28"/>
        </w:rPr>
        <w:t xml:space="preserve"> </w:t>
      </w:r>
      <w:r w:rsidRPr="00746959">
        <w:rPr>
          <w:bCs/>
          <w:i/>
          <w:sz w:val="28"/>
          <w:szCs w:val="28"/>
        </w:rPr>
        <w:t>association</w:t>
      </w:r>
      <w:r>
        <w:rPr>
          <w:bCs/>
          <w:i/>
          <w:sz w:val="28"/>
          <w:szCs w:val="28"/>
        </w:rPr>
        <w:t>)</w:t>
      </w:r>
      <w:r>
        <w:rPr>
          <w:b/>
          <w:bCs/>
          <w:sz w:val="28"/>
          <w:szCs w:val="28"/>
        </w:rPr>
        <w:t xml:space="preserve"> </w:t>
      </w:r>
      <w:r w:rsidRPr="00C412A4">
        <w:rPr>
          <w:bCs/>
          <w:sz w:val="28"/>
          <w:szCs w:val="28"/>
        </w:rPr>
        <w:t>в Законе не определено</w:t>
      </w:r>
      <w:r>
        <w:rPr>
          <w:bCs/>
          <w:sz w:val="28"/>
          <w:szCs w:val="28"/>
        </w:rPr>
        <w:t xml:space="preserve">, оговариваются лишь некоторые требования, предъявляемые к членами и участникам молодежных общественных объединений. Согласно статьи 19 Федерального закона «Об общественных объединениях», «членами и участниками  молодежных общественных объединений могут быть граждане, достигшие 14 лет». Как правило, молодежными считаются общественные объединения, насчитывающие в своем составе не менее 2/3 членов  в возрасте 14-30 лет от общего числа членов </w:t>
      </w:r>
      <w:r w:rsidRPr="00117DA6">
        <w:rPr>
          <w:bCs/>
          <w:i/>
          <w:sz w:val="28"/>
          <w:szCs w:val="28"/>
        </w:rPr>
        <w:t>(Создание общественных объединений в образовательных учреждениях начального профессионального образования (Из опыта работы Российского союза молодежи).-М., 2003).</w:t>
      </w:r>
    </w:p>
    <w:p w:rsidR="00EF4955" w:rsidRDefault="00EF4955" w:rsidP="00EF4955">
      <w:pPr>
        <w:widowControl w:val="0"/>
        <w:jc w:val="both"/>
        <w:rPr>
          <w:b/>
          <w:bCs/>
          <w:sz w:val="28"/>
          <w:szCs w:val="28"/>
        </w:rPr>
      </w:pPr>
    </w:p>
    <w:p w:rsidR="00EF4955" w:rsidRDefault="00EF4955" w:rsidP="00EF4955">
      <w:pPr>
        <w:widowControl w:val="0"/>
        <w:jc w:val="both"/>
        <w:rPr>
          <w:i/>
          <w:sz w:val="28"/>
          <w:szCs w:val="28"/>
        </w:rPr>
      </w:pPr>
      <w:r>
        <w:rPr>
          <w:b/>
          <w:bCs/>
          <w:sz w:val="28"/>
          <w:szCs w:val="28"/>
        </w:rPr>
        <w:t xml:space="preserve">МОЛОДЕЖНЫЕ ОБЩЕСТВЕННЫЕ ОБЪЕДИНЕНИЯ </w:t>
      </w:r>
      <w:r>
        <w:rPr>
          <w:bCs/>
          <w:i/>
          <w:sz w:val="28"/>
          <w:szCs w:val="28"/>
        </w:rPr>
        <w:t>(</w:t>
      </w:r>
      <w:r w:rsidRPr="00F9050F">
        <w:rPr>
          <w:bCs/>
          <w:i/>
          <w:sz w:val="28"/>
          <w:szCs w:val="28"/>
        </w:rPr>
        <w:t>youth</w:t>
      </w:r>
      <w:r w:rsidRPr="00F9050F">
        <w:rPr>
          <w:b/>
          <w:bCs/>
          <w:sz w:val="28"/>
          <w:szCs w:val="28"/>
        </w:rPr>
        <w:t xml:space="preserve"> </w:t>
      </w:r>
      <w:r w:rsidRPr="00F9050F">
        <w:rPr>
          <w:bCs/>
          <w:i/>
          <w:sz w:val="28"/>
          <w:szCs w:val="28"/>
        </w:rPr>
        <w:t>associations</w:t>
      </w:r>
      <w:r>
        <w:rPr>
          <w:bCs/>
          <w:i/>
          <w:sz w:val="28"/>
          <w:szCs w:val="28"/>
        </w:rPr>
        <w:t>)</w:t>
      </w:r>
      <w:r w:rsidRPr="00F9050F">
        <w:rPr>
          <w:b/>
          <w:bCs/>
          <w:sz w:val="28"/>
          <w:szCs w:val="28"/>
        </w:rPr>
        <w:t xml:space="preserve"> </w:t>
      </w:r>
      <w:r>
        <w:rPr>
          <w:bCs/>
          <w:sz w:val="28"/>
          <w:szCs w:val="28"/>
        </w:rPr>
        <w:t xml:space="preserve">(молодежные объединения)-добровольные, самоуправляемые, некоммерческие формирования, созданные по инициативе молодых граждан, объединившихся на основе общности интересов для осуществления совместной деятельности, направленной на удовлетворение духовных и иных нематериальных потребностей, социальное становление и развитие членов объединения, а также защиты своих прав и свобод и реализации других общих целей, указанных в уставе объединения </w:t>
      </w:r>
      <w:r>
        <w:rPr>
          <w:sz w:val="28"/>
          <w:szCs w:val="28"/>
        </w:rPr>
        <w:t>(</w:t>
      </w:r>
      <w:r>
        <w:rPr>
          <w:i/>
          <w:sz w:val="28"/>
          <w:szCs w:val="28"/>
        </w:rPr>
        <w:t>Организация работы с молодежью: введение в специальность: учебное пособие/под ред. Е.П.Агапова.-Ростов на Дону: Феникс, 2014.-с.412).</w:t>
      </w:r>
    </w:p>
    <w:p w:rsidR="00EF4955" w:rsidRDefault="00EF4955" w:rsidP="00EF4955">
      <w:pPr>
        <w:pStyle w:val="headertext"/>
        <w:shd w:val="clear" w:color="auto" w:fill="FFFFFF"/>
        <w:spacing w:before="0" w:beforeAutospacing="0" w:after="0" w:afterAutospacing="0"/>
        <w:jc w:val="both"/>
        <w:textAlignment w:val="baseline"/>
        <w:rPr>
          <w:b/>
          <w:bCs/>
          <w:sz w:val="28"/>
          <w:szCs w:val="28"/>
        </w:rPr>
      </w:pPr>
    </w:p>
    <w:p w:rsidR="00EF4955" w:rsidRPr="00103F8B" w:rsidRDefault="00EF4955" w:rsidP="00EF4955">
      <w:pPr>
        <w:pStyle w:val="headertext"/>
        <w:shd w:val="clear" w:color="auto" w:fill="FFFFFF"/>
        <w:spacing w:before="0" w:beforeAutospacing="0" w:after="0" w:afterAutospacing="0"/>
        <w:jc w:val="both"/>
        <w:textAlignment w:val="baseline"/>
        <w:rPr>
          <w:i/>
          <w:spacing w:val="1"/>
          <w:sz w:val="28"/>
          <w:szCs w:val="28"/>
        </w:rPr>
      </w:pPr>
      <w:r w:rsidRPr="00103F8B">
        <w:rPr>
          <w:b/>
          <w:bCs/>
          <w:sz w:val="28"/>
          <w:szCs w:val="28"/>
        </w:rPr>
        <w:t xml:space="preserve">МОЛОДЕЖНЫЕ ОБЩЕСТВЕННЫЕ ОБЪЕДИНЕНИЯ </w:t>
      </w:r>
      <w:r w:rsidRPr="00103F8B">
        <w:rPr>
          <w:bCs/>
          <w:i/>
          <w:sz w:val="28"/>
          <w:szCs w:val="28"/>
        </w:rPr>
        <w:t>(youth</w:t>
      </w:r>
      <w:r w:rsidRPr="00103F8B">
        <w:rPr>
          <w:b/>
          <w:bCs/>
          <w:sz w:val="28"/>
          <w:szCs w:val="28"/>
        </w:rPr>
        <w:t xml:space="preserve"> </w:t>
      </w:r>
      <w:r w:rsidRPr="00103F8B">
        <w:rPr>
          <w:bCs/>
          <w:i/>
          <w:sz w:val="28"/>
          <w:szCs w:val="28"/>
        </w:rPr>
        <w:t>associations)</w:t>
      </w:r>
      <w:r w:rsidRPr="00103F8B">
        <w:rPr>
          <w:spacing w:val="1"/>
          <w:sz w:val="28"/>
          <w:szCs w:val="28"/>
          <w:shd w:val="clear" w:color="auto" w:fill="FFFFFF"/>
        </w:rPr>
        <w:t xml:space="preserve">- добровольные, самоуправляемые, некоммерческие формирования, созданные по инициативе граждан в возрасте от 14 до 30 лет, объединившихся на основе общности интересов для реализации общих целей, указанных в уставе общественного объединения </w:t>
      </w:r>
      <w:r w:rsidRPr="00103F8B">
        <w:rPr>
          <w:i/>
          <w:spacing w:val="1"/>
          <w:sz w:val="28"/>
          <w:szCs w:val="28"/>
          <w:shd w:val="clear" w:color="auto" w:fill="FFFFFF"/>
        </w:rPr>
        <w:t>(Закон Республики Саха (Якутия)</w:t>
      </w:r>
      <w:r w:rsidRPr="00103F8B">
        <w:rPr>
          <w:rStyle w:val="apple-converted-space"/>
          <w:rFonts w:ascii="Arial" w:hAnsi="Arial" w:cs="Arial"/>
          <w:spacing w:val="1"/>
          <w:sz w:val="41"/>
          <w:szCs w:val="41"/>
        </w:rPr>
        <w:t> </w:t>
      </w:r>
      <w:r w:rsidRPr="00103F8B">
        <w:rPr>
          <w:i/>
          <w:spacing w:val="1"/>
          <w:sz w:val="28"/>
          <w:szCs w:val="28"/>
        </w:rPr>
        <w:t>от 03 декабря 1998 года N З N 49-II</w:t>
      </w:r>
      <w:r w:rsidRPr="00103F8B">
        <w:rPr>
          <w:rStyle w:val="apple-converted-space"/>
          <w:spacing w:val="1"/>
          <w:sz w:val="28"/>
          <w:szCs w:val="28"/>
        </w:rPr>
        <w:t> </w:t>
      </w:r>
      <w:r w:rsidRPr="00103F8B">
        <w:rPr>
          <w:i/>
          <w:spacing w:val="1"/>
          <w:sz w:val="28"/>
          <w:szCs w:val="28"/>
        </w:rPr>
        <w:t>О Государственной молодежной политике в Республике Саха (Якутия)</w:t>
      </w:r>
      <w:r w:rsidRPr="00103F8B">
        <w:rPr>
          <w:rStyle w:val="apple-converted-space"/>
          <w:spacing w:val="1"/>
          <w:sz w:val="28"/>
          <w:szCs w:val="28"/>
        </w:rPr>
        <w:t> </w:t>
      </w:r>
      <w:r w:rsidRPr="00103F8B">
        <w:rPr>
          <w:i/>
          <w:spacing w:val="1"/>
          <w:sz w:val="28"/>
          <w:szCs w:val="28"/>
        </w:rPr>
        <w:t>(Изменения и дополнения: Закон РС(Я) от 16.06.2004 N 149-З N 305-III)</w:t>
      </w:r>
      <w:r>
        <w:rPr>
          <w:i/>
          <w:spacing w:val="1"/>
          <w:sz w:val="28"/>
          <w:szCs w:val="28"/>
        </w:rPr>
        <w:t>.</w:t>
      </w:r>
    </w:p>
    <w:p w:rsidR="00EF4955" w:rsidRDefault="00EF4955" w:rsidP="00EF4955">
      <w:pPr>
        <w:widowControl w:val="0"/>
        <w:jc w:val="both"/>
        <w:rPr>
          <w:b/>
          <w:bCs/>
          <w:sz w:val="28"/>
          <w:szCs w:val="28"/>
        </w:rPr>
      </w:pPr>
    </w:p>
    <w:p w:rsidR="00EF4955" w:rsidRDefault="00EF4955" w:rsidP="00EF4955">
      <w:pPr>
        <w:widowControl w:val="0"/>
        <w:jc w:val="both"/>
        <w:rPr>
          <w:i/>
          <w:sz w:val="28"/>
          <w:szCs w:val="28"/>
        </w:rPr>
      </w:pPr>
      <w:r>
        <w:rPr>
          <w:b/>
          <w:bCs/>
          <w:sz w:val="28"/>
          <w:szCs w:val="28"/>
        </w:rPr>
        <w:t xml:space="preserve">МОЛОДЕЖНОЕ ОБЩЕРОССИЙСКОЕ ОБЩЕСТВЕННОЕ ДВИЖЕНИЕ «РОССИЙСКИЕ СТУДЕНЧЕСКИЕ ОТРЯДЫ» </w:t>
      </w:r>
      <w:r>
        <w:rPr>
          <w:bCs/>
          <w:sz w:val="28"/>
          <w:szCs w:val="28"/>
        </w:rPr>
        <w:t>(</w:t>
      </w:r>
      <w:r w:rsidRPr="00FE0C06">
        <w:rPr>
          <w:bCs/>
          <w:i/>
          <w:sz w:val="28"/>
          <w:szCs w:val="28"/>
        </w:rPr>
        <w:t xml:space="preserve">Youth social movement </w:t>
      </w:r>
      <w:r w:rsidRPr="00FE0C06">
        <w:rPr>
          <w:bCs/>
          <w:i/>
          <w:sz w:val="28"/>
          <w:szCs w:val="28"/>
        </w:rPr>
        <w:lastRenderedPageBreak/>
        <w:t>"Russian student brigades "</w:t>
      </w:r>
      <w:r>
        <w:rPr>
          <w:bCs/>
          <w:i/>
          <w:sz w:val="28"/>
          <w:szCs w:val="28"/>
        </w:rPr>
        <w:t>)</w:t>
      </w:r>
      <w:r w:rsidRPr="00FE0C06">
        <w:rPr>
          <w:b/>
          <w:bCs/>
          <w:sz w:val="28"/>
          <w:szCs w:val="28"/>
        </w:rPr>
        <w:t xml:space="preserve"> </w:t>
      </w:r>
      <w:r>
        <w:rPr>
          <w:bCs/>
          <w:sz w:val="28"/>
          <w:szCs w:val="28"/>
        </w:rPr>
        <w:t xml:space="preserve">зарегистрировано Федеральной регистрационной службой в 2005 г. Уставными целями объединения являются: воспитание молодежи, решение материальных и социальных проблем студенчества, решение проблемы трудоустройства молодежи, содействие социально-экономическому развитию страны, содействие организации безопасных условий труда студенческих отрядов. Имеет 52 структурных подразделения в субъектах Российской Федерации. Численный состав членов объединения-210 тыс. человек </w:t>
      </w:r>
      <w:r w:rsidRPr="00AB1953">
        <w:rPr>
          <w:i/>
          <w:sz w:val="28"/>
          <w:szCs w:val="28"/>
        </w:rPr>
        <w:t>(Юзефавичус Т.А. Технология социальной работы с молодежью: учебное пособие.-М.: Академия, 2012.</w:t>
      </w:r>
      <w:r>
        <w:rPr>
          <w:i/>
          <w:sz w:val="28"/>
          <w:szCs w:val="28"/>
        </w:rPr>
        <w:t>-с.28</w:t>
      </w:r>
      <w:r w:rsidRPr="00AB1953">
        <w:rPr>
          <w:i/>
          <w:sz w:val="28"/>
          <w:szCs w:val="28"/>
        </w:rPr>
        <w:t>).</w:t>
      </w:r>
    </w:p>
    <w:p w:rsidR="00EF4955" w:rsidRDefault="00EF4955" w:rsidP="00EF4955">
      <w:pPr>
        <w:shd w:val="clear" w:color="auto" w:fill="FFFFFF"/>
        <w:jc w:val="both"/>
        <w:rPr>
          <w:b/>
          <w:sz w:val="28"/>
          <w:szCs w:val="28"/>
        </w:rPr>
      </w:pPr>
    </w:p>
    <w:p w:rsidR="00EF4955" w:rsidRDefault="00EF4955" w:rsidP="00EF4955">
      <w:pPr>
        <w:shd w:val="clear" w:color="auto" w:fill="FFFFFF"/>
        <w:jc w:val="both"/>
        <w:rPr>
          <w:b/>
          <w:sz w:val="28"/>
          <w:szCs w:val="28"/>
        </w:rPr>
      </w:pPr>
      <w:r w:rsidRPr="00DF50EC">
        <w:rPr>
          <w:b/>
          <w:sz w:val="28"/>
          <w:szCs w:val="28"/>
        </w:rPr>
        <w:t>МОЛОДЕЖНЫЕ ОРГАНИЗАЦИИ</w:t>
      </w:r>
      <w:r>
        <w:rPr>
          <w:sz w:val="28"/>
          <w:szCs w:val="28"/>
        </w:rPr>
        <w:t xml:space="preserve"> (</w:t>
      </w:r>
      <w:r w:rsidRPr="00E86935">
        <w:rPr>
          <w:i/>
          <w:sz w:val="28"/>
          <w:szCs w:val="28"/>
        </w:rPr>
        <w:t>Youth</w:t>
      </w:r>
      <w:r w:rsidRPr="00E86935">
        <w:rPr>
          <w:sz w:val="28"/>
          <w:szCs w:val="28"/>
        </w:rPr>
        <w:t xml:space="preserve"> </w:t>
      </w:r>
      <w:r w:rsidRPr="00E86935">
        <w:rPr>
          <w:i/>
          <w:sz w:val="28"/>
          <w:szCs w:val="28"/>
        </w:rPr>
        <w:t>organizations</w:t>
      </w:r>
      <w:r>
        <w:rPr>
          <w:i/>
          <w:sz w:val="28"/>
          <w:szCs w:val="28"/>
        </w:rPr>
        <w:t>)</w:t>
      </w:r>
      <w:r>
        <w:rPr>
          <w:sz w:val="28"/>
          <w:szCs w:val="28"/>
        </w:rPr>
        <w:t xml:space="preserve"> функционируют как в общественной и трудовой области, так и в области совершенствования вкуса и интереса молодежи и удовлетворения их спроса на интеллектуальную собственность, духовные запросы, в области развития общественно-политических взглядов и устремлений. В молодежной сфере как ни в какой другой по мере удовлетворения потребностей молодых людей проявляется закон роста и взаимосвязи их интересов, спроса и потребления </w:t>
      </w:r>
      <w:r w:rsidRPr="00AE4B9E">
        <w:rPr>
          <w:sz w:val="28"/>
          <w:szCs w:val="28"/>
        </w:rPr>
        <w:t>(</w:t>
      </w:r>
      <w:r>
        <w:rPr>
          <w:i/>
          <w:sz w:val="28"/>
          <w:szCs w:val="28"/>
        </w:rPr>
        <w:t>Переверзев М.П., Калинина З.Н. Менеджмент в молодежной политике: Учебное пособие.-М.: ИНФРА-М, 2007.-с.49).</w:t>
      </w:r>
    </w:p>
    <w:p w:rsidR="00EF4955" w:rsidRDefault="00EF4955" w:rsidP="00EF4955">
      <w:pPr>
        <w:jc w:val="both"/>
        <w:rPr>
          <w:sz w:val="28"/>
          <w:szCs w:val="28"/>
        </w:rPr>
      </w:pPr>
    </w:p>
    <w:p w:rsidR="00EF4955" w:rsidRDefault="00EF4955" w:rsidP="00EF4955">
      <w:pPr>
        <w:jc w:val="both"/>
        <w:rPr>
          <w:b/>
          <w:sz w:val="28"/>
          <w:szCs w:val="28"/>
        </w:rPr>
      </w:pPr>
      <w:r w:rsidRPr="00530D9B">
        <w:rPr>
          <w:b/>
          <w:sz w:val="28"/>
          <w:szCs w:val="28"/>
        </w:rPr>
        <w:t>МОЛОДЕЖНЫЙ ПАРЛАМЕНТ</w:t>
      </w:r>
      <w:r>
        <w:rPr>
          <w:sz w:val="28"/>
          <w:szCs w:val="28"/>
        </w:rPr>
        <w:t xml:space="preserve"> (</w:t>
      </w:r>
      <w:r w:rsidRPr="00457759">
        <w:rPr>
          <w:i/>
          <w:sz w:val="28"/>
          <w:szCs w:val="28"/>
        </w:rPr>
        <w:t>Youth parliament</w:t>
      </w:r>
      <w:r>
        <w:rPr>
          <w:i/>
          <w:sz w:val="28"/>
          <w:szCs w:val="28"/>
        </w:rPr>
        <w:t>)</w:t>
      </w:r>
      <w:r>
        <w:rPr>
          <w:sz w:val="28"/>
          <w:szCs w:val="28"/>
        </w:rPr>
        <w:t>–форма участия молодежи в управлении делами общества и государства и общественного контроля за исполнением законодательства о молодежи (</w:t>
      </w:r>
      <w:r>
        <w:rPr>
          <w:i/>
          <w:sz w:val="28"/>
          <w:szCs w:val="28"/>
          <w:bdr w:val="none" w:sz="0" w:space="0" w:color="auto" w:frame="1"/>
        </w:rPr>
        <w:t>Мардахаев Л.В. Социальная педагогика: Словарь.-М.: УЦ Перспектива, 2011.-с.199).</w:t>
      </w:r>
    </w:p>
    <w:p w:rsidR="00EF4955" w:rsidRDefault="00EF4955" w:rsidP="00EF4955">
      <w:pPr>
        <w:widowControl w:val="0"/>
        <w:jc w:val="both"/>
        <w:rPr>
          <w:b/>
          <w:bCs/>
          <w:sz w:val="28"/>
          <w:szCs w:val="28"/>
        </w:rPr>
      </w:pPr>
    </w:p>
    <w:p w:rsidR="00EF4955" w:rsidRDefault="00EF4955" w:rsidP="00EF4955">
      <w:pPr>
        <w:widowControl w:val="0"/>
        <w:jc w:val="both"/>
        <w:rPr>
          <w:sz w:val="28"/>
          <w:szCs w:val="28"/>
        </w:rPr>
      </w:pPr>
      <w:r w:rsidRPr="002E17B3">
        <w:rPr>
          <w:b/>
          <w:bCs/>
          <w:sz w:val="28"/>
          <w:szCs w:val="28"/>
        </w:rPr>
        <w:t>М</w:t>
      </w:r>
      <w:r>
        <w:rPr>
          <w:b/>
          <w:bCs/>
          <w:sz w:val="28"/>
          <w:szCs w:val="28"/>
        </w:rPr>
        <w:t>ОНИТОРИНГ</w:t>
      </w:r>
      <w:r w:rsidRPr="002E17B3">
        <w:rPr>
          <w:sz w:val="28"/>
          <w:szCs w:val="28"/>
        </w:rPr>
        <w:t xml:space="preserve"> </w:t>
      </w:r>
      <w:r>
        <w:rPr>
          <w:sz w:val="28"/>
          <w:szCs w:val="28"/>
        </w:rPr>
        <w:t>(</w:t>
      </w:r>
      <w:r w:rsidRPr="000846E6">
        <w:rPr>
          <w:i/>
          <w:color w:val="000000"/>
          <w:sz w:val="27"/>
          <w:szCs w:val="27"/>
        </w:rPr>
        <w:t>monitoring</w:t>
      </w:r>
      <w:r>
        <w:rPr>
          <w:i/>
          <w:color w:val="000000"/>
          <w:sz w:val="27"/>
          <w:szCs w:val="27"/>
        </w:rPr>
        <w:t>)</w:t>
      </w:r>
      <w:r w:rsidRPr="002E17B3">
        <w:rPr>
          <w:sz w:val="28"/>
          <w:szCs w:val="28"/>
        </w:rPr>
        <w:t xml:space="preserve"> — систематический сбор и обработка информации, которая может быть использована для улучшения процесса принятия решения, а также, косвенно, для информирования общественности или прямо как инструмент обратной связи в целях осуществления проектов, оценки программ или выработки политики. </w:t>
      </w:r>
    </w:p>
    <w:p w:rsidR="00EF4955" w:rsidRDefault="00EF4955" w:rsidP="00EF4955">
      <w:pPr>
        <w:jc w:val="both"/>
        <w:rPr>
          <w:b/>
          <w:sz w:val="28"/>
          <w:szCs w:val="28"/>
        </w:rPr>
      </w:pPr>
    </w:p>
    <w:p w:rsidR="00EF4955" w:rsidRPr="002E17B3" w:rsidRDefault="00EF4955" w:rsidP="00EF4955">
      <w:pPr>
        <w:jc w:val="both"/>
        <w:rPr>
          <w:sz w:val="28"/>
          <w:szCs w:val="28"/>
        </w:rPr>
      </w:pPr>
      <w:r w:rsidRPr="00BE6158">
        <w:rPr>
          <w:b/>
          <w:sz w:val="28"/>
          <w:szCs w:val="28"/>
        </w:rPr>
        <w:t>МОТИВ</w:t>
      </w:r>
      <w:r>
        <w:rPr>
          <w:b/>
          <w:sz w:val="28"/>
          <w:szCs w:val="28"/>
        </w:rPr>
        <w:t xml:space="preserve"> </w:t>
      </w:r>
      <w:r>
        <w:rPr>
          <w:sz w:val="28"/>
          <w:szCs w:val="28"/>
        </w:rPr>
        <w:t>(</w:t>
      </w:r>
      <w:r w:rsidRPr="000846E6">
        <w:rPr>
          <w:i/>
          <w:color w:val="000000"/>
          <w:sz w:val="27"/>
          <w:szCs w:val="27"/>
        </w:rPr>
        <w:t>motive</w:t>
      </w:r>
      <w:r>
        <w:rPr>
          <w:i/>
          <w:color w:val="000000"/>
          <w:sz w:val="27"/>
          <w:szCs w:val="27"/>
        </w:rPr>
        <w:t>)</w:t>
      </w:r>
      <w:r w:rsidRPr="000846E6">
        <w:rPr>
          <w:i/>
          <w:sz w:val="28"/>
          <w:szCs w:val="28"/>
        </w:rPr>
        <w:t xml:space="preserve"> </w:t>
      </w:r>
      <w:r>
        <w:rPr>
          <w:sz w:val="28"/>
          <w:szCs w:val="28"/>
        </w:rPr>
        <w:t xml:space="preserve">-побуждение к деятельности, связанное с удовлетворением определенной потребности </w:t>
      </w:r>
      <w:r w:rsidRPr="001E3F6F">
        <w:rPr>
          <w:i/>
          <w:sz w:val="28"/>
          <w:szCs w:val="28"/>
        </w:rPr>
        <w:t>(Волков Б.С. Психология юности и молодости: учебное пособие.-М.: Академический проект: Трикста, 2006.-с.</w:t>
      </w:r>
      <w:r>
        <w:rPr>
          <w:i/>
          <w:sz w:val="28"/>
          <w:szCs w:val="28"/>
        </w:rPr>
        <w:t>237</w:t>
      </w:r>
      <w:r w:rsidRPr="001E3F6F">
        <w:rPr>
          <w:i/>
          <w:sz w:val="28"/>
          <w:szCs w:val="28"/>
        </w:rPr>
        <w:t>).</w:t>
      </w:r>
    </w:p>
    <w:p w:rsidR="00EF4955" w:rsidRDefault="00EF4955" w:rsidP="00EF4955">
      <w:pPr>
        <w:widowControl w:val="0"/>
        <w:jc w:val="both"/>
        <w:rPr>
          <w:sz w:val="28"/>
          <w:szCs w:val="28"/>
        </w:rPr>
      </w:pPr>
    </w:p>
    <w:p w:rsidR="00EF4955" w:rsidRDefault="00EF4955" w:rsidP="00EF4955">
      <w:pPr>
        <w:widowControl w:val="0"/>
        <w:jc w:val="center"/>
        <w:rPr>
          <w:b/>
          <w:sz w:val="28"/>
          <w:szCs w:val="28"/>
        </w:rPr>
      </w:pPr>
      <w:r w:rsidRPr="00CB56D0">
        <w:rPr>
          <w:b/>
          <w:sz w:val="28"/>
          <w:szCs w:val="28"/>
        </w:rPr>
        <w:t>Н</w:t>
      </w:r>
    </w:p>
    <w:p w:rsidR="00EF4955" w:rsidRDefault="00EF4955" w:rsidP="00EF4955">
      <w:pPr>
        <w:shd w:val="clear" w:color="auto" w:fill="FFFFFF"/>
        <w:jc w:val="both"/>
        <w:rPr>
          <w:b/>
          <w:sz w:val="28"/>
          <w:szCs w:val="28"/>
          <w:bdr w:val="none" w:sz="0" w:space="0" w:color="auto" w:frame="1"/>
        </w:rPr>
      </w:pPr>
    </w:p>
    <w:p w:rsidR="00EF4955" w:rsidRDefault="00EF4955" w:rsidP="00EF4955">
      <w:pPr>
        <w:shd w:val="clear" w:color="auto" w:fill="FFFFFF"/>
        <w:jc w:val="both"/>
        <w:rPr>
          <w:b/>
          <w:sz w:val="28"/>
          <w:szCs w:val="28"/>
        </w:rPr>
      </w:pPr>
      <w:r>
        <w:rPr>
          <w:b/>
          <w:sz w:val="28"/>
          <w:szCs w:val="28"/>
          <w:bdr w:val="none" w:sz="0" w:space="0" w:color="auto" w:frame="1"/>
        </w:rPr>
        <w:t xml:space="preserve">НАПРАВЛЕНИЯ РАЗВИТИЯ МОЛОДЕЖНЫХ ОРГАНИЗАЦИЙ </w:t>
      </w:r>
      <w:r>
        <w:rPr>
          <w:sz w:val="28"/>
          <w:szCs w:val="28"/>
          <w:bdr w:val="none" w:sz="0" w:space="0" w:color="auto" w:frame="1"/>
        </w:rPr>
        <w:t>(</w:t>
      </w:r>
      <w:r w:rsidRPr="00E86935">
        <w:rPr>
          <w:i/>
          <w:sz w:val="28"/>
          <w:szCs w:val="28"/>
          <w:bdr w:val="none" w:sz="0" w:space="0" w:color="auto" w:frame="1"/>
        </w:rPr>
        <w:t>Directions of development of youth organizations</w:t>
      </w:r>
      <w:r>
        <w:rPr>
          <w:i/>
          <w:sz w:val="28"/>
          <w:szCs w:val="28"/>
          <w:bdr w:val="none" w:sz="0" w:space="0" w:color="auto" w:frame="1"/>
        </w:rPr>
        <w:t>)</w:t>
      </w:r>
      <w:r w:rsidRPr="00E86935">
        <w:rPr>
          <w:i/>
          <w:sz w:val="28"/>
          <w:szCs w:val="28"/>
          <w:bdr w:val="none" w:sz="0" w:space="0" w:color="auto" w:frame="1"/>
        </w:rPr>
        <w:t>:</w:t>
      </w:r>
      <w:r w:rsidRPr="006A60B6">
        <w:rPr>
          <w:sz w:val="28"/>
          <w:szCs w:val="28"/>
        </w:rPr>
        <w:t xml:space="preserve"> </w:t>
      </w:r>
      <w:r>
        <w:rPr>
          <w:sz w:val="28"/>
          <w:szCs w:val="28"/>
        </w:rPr>
        <w:t xml:space="preserve">политические, студенческие, правозащитные, познавательные, экологические, благотворительные, поисковые, краеведческие, религиозные, спортивные организации; творческие (по профессиям) союзы; детские организации (скауты, пионеры); радикальные организации («скинхеды», националисты и др.); молодежные клубы; </w:t>
      </w:r>
      <w:r>
        <w:rPr>
          <w:sz w:val="28"/>
          <w:szCs w:val="28"/>
        </w:rPr>
        <w:lastRenderedPageBreak/>
        <w:t xml:space="preserve">землячества; молодежные жилищные кооперативы (МЖК); организации по интересам (отрасли культуры, автомобилизм, болельщики спортивных клубов); </w:t>
      </w:r>
      <w:r w:rsidRPr="00AE4B9E">
        <w:rPr>
          <w:sz w:val="28"/>
          <w:szCs w:val="28"/>
        </w:rPr>
        <w:t>(</w:t>
      </w:r>
      <w:r>
        <w:rPr>
          <w:i/>
          <w:sz w:val="28"/>
          <w:szCs w:val="28"/>
        </w:rPr>
        <w:t>Переверзев М.П., Калинина З.Н. Менеджмент в молодежной политике: Учебное пособие.-М.: ИНФРА-М, 2007.-с.49).</w:t>
      </w:r>
    </w:p>
    <w:p w:rsidR="00EF4955" w:rsidRDefault="00EF4955" w:rsidP="00EF4955">
      <w:pPr>
        <w:widowControl w:val="0"/>
        <w:jc w:val="both"/>
        <w:rPr>
          <w:b/>
          <w:sz w:val="28"/>
          <w:szCs w:val="28"/>
          <w:bdr w:val="none" w:sz="0" w:space="0" w:color="auto" w:frame="1"/>
        </w:rPr>
      </w:pPr>
    </w:p>
    <w:p w:rsidR="00EF4955" w:rsidRPr="00CB56D0" w:rsidRDefault="00EF4955" w:rsidP="00EF4955">
      <w:pPr>
        <w:widowControl w:val="0"/>
        <w:jc w:val="both"/>
        <w:rPr>
          <w:b/>
          <w:sz w:val="28"/>
          <w:szCs w:val="28"/>
        </w:rPr>
      </w:pPr>
      <w:r>
        <w:rPr>
          <w:b/>
          <w:sz w:val="28"/>
          <w:szCs w:val="28"/>
          <w:bdr w:val="none" w:sz="0" w:space="0" w:color="auto" w:frame="1"/>
        </w:rPr>
        <w:t xml:space="preserve">НАРКОМАНИЯ </w:t>
      </w:r>
      <w:r>
        <w:rPr>
          <w:i/>
          <w:sz w:val="28"/>
          <w:szCs w:val="28"/>
          <w:bdr w:val="none" w:sz="0" w:space="0" w:color="auto" w:frame="1"/>
        </w:rPr>
        <w:t>(</w:t>
      </w:r>
      <w:r w:rsidRPr="009573C8">
        <w:rPr>
          <w:i/>
          <w:sz w:val="28"/>
          <w:szCs w:val="28"/>
          <w:bdr w:val="none" w:sz="0" w:space="0" w:color="auto" w:frame="1"/>
        </w:rPr>
        <w:t>addiction</w:t>
      </w:r>
      <w:r>
        <w:rPr>
          <w:i/>
          <w:sz w:val="28"/>
          <w:szCs w:val="28"/>
          <w:bdr w:val="none" w:sz="0" w:space="0" w:color="auto" w:frame="1"/>
        </w:rPr>
        <w:t>)</w:t>
      </w:r>
      <w:r w:rsidRPr="00014E53">
        <w:rPr>
          <w:sz w:val="28"/>
          <w:szCs w:val="28"/>
          <w:bdr w:val="none" w:sz="0" w:space="0" w:color="auto" w:frame="1"/>
        </w:rPr>
        <w:t>–заболевание, выражающееся</w:t>
      </w:r>
      <w:r>
        <w:rPr>
          <w:b/>
          <w:sz w:val="28"/>
          <w:szCs w:val="28"/>
          <w:bdr w:val="none" w:sz="0" w:space="0" w:color="auto" w:frame="1"/>
        </w:rPr>
        <w:t xml:space="preserve"> </w:t>
      </w:r>
      <w:r>
        <w:rPr>
          <w:sz w:val="28"/>
          <w:szCs w:val="28"/>
          <w:bdr w:val="none" w:sz="0" w:space="0" w:color="auto" w:frame="1"/>
        </w:rPr>
        <w:t xml:space="preserve">в физической или психической зависимости от наркотических средств, непреодолимом влечении к ним, постепенно приводящим к глубокому истощению физических и психических функций организма </w:t>
      </w:r>
      <w:r>
        <w:rPr>
          <w:i/>
          <w:sz w:val="28"/>
          <w:szCs w:val="28"/>
          <w:bdr w:val="none" w:sz="0" w:space="0" w:color="auto" w:frame="1"/>
        </w:rPr>
        <w:t>(Мустаева Ф.А. Социальная педагогика: Учебник.-М.: РИОР: ИНФРА-Р, 2014.-с.39).</w:t>
      </w:r>
    </w:p>
    <w:p w:rsidR="00EF4955" w:rsidRDefault="00EF4955" w:rsidP="00EF4955">
      <w:pPr>
        <w:pStyle w:val="3"/>
        <w:spacing w:before="0" w:after="0"/>
        <w:jc w:val="both"/>
        <w:rPr>
          <w:rFonts w:ascii="Times New Roman" w:hAnsi="Times New Roman" w:cs="Times New Roman"/>
          <w:sz w:val="28"/>
          <w:szCs w:val="28"/>
        </w:rPr>
      </w:pPr>
    </w:p>
    <w:p w:rsidR="00EF4955" w:rsidRDefault="00EF4955" w:rsidP="00EF4955">
      <w:pPr>
        <w:pStyle w:val="3"/>
        <w:spacing w:before="0" w:after="0"/>
        <w:jc w:val="both"/>
        <w:rPr>
          <w:rFonts w:ascii="Times New Roman" w:hAnsi="Times New Roman" w:cs="Times New Roman"/>
          <w:b w:val="0"/>
          <w:sz w:val="28"/>
          <w:szCs w:val="28"/>
        </w:rPr>
      </w:pPr>
      <w:r w:rsidRPr="00E50864">
        <w:rPr>
          <w:rFonts w:ascii="Times New Roman" w:hAnsi="Times New Roman" w:cs="Times New Roman"/>
          <w:sz w:val="28"/>
          <w:szCs w:val="28"/>
        </w:rPr>
        <w:t>«Н</w:t>
      </w:r>
      <w:r>
        <w:rPr>
          <w:rFonts w:ascii="Times New Roman" w:hAnsi="Times New Roman" w:cs="Times New Roman"/>
          <w:sz w:val="28"/>
          <w:szCs w:val="28"/>
        </w:rPr>
        <w:t>АЦИОНАЛЬНЫЙ СОВЕТ МОЛОДЕЖНЫХ И ДЕТСКИХ ОБЪЕДИНЕНИЙ</w:t>
      </w:r>
      <w:r w:rsidRPr="00E50864">
        <w:rPr>
          <w:rFonts w:ascii="Times New Roman" w:hAnsi="Times New Roman" w:cs="Times New Roman"/>
          <w:sz w:val="28"/>
          <w:szCs w:val="28"/>
        </w:rPr>
        <w:t xml:space="preserve"> Р</w:t>
      </w:r>
      <w:r>
        <w:rPr>
          <w:rFonts w:ascii="Times New Roman" w:hAnsi="Times New Roman" w:cs="Times New Roman"/>
          <w:sz w:val="28"/>
          <w:szCs w:val="28"/>
        </w:rPr>
        <w:t>ОССИИ</w:t>
      </w:r>
      <w:r w:rsidRPr="00E50864">
        <w:rPr>
          <w:rFonts w:ascii="Times New Roman" w:hAnsi="Times New Roman" w:cs="Times New Roman"/>
          <w:sz w:val="28"/>
          <w:szCs w:val="28"/>
        </w:rPr>
        <w:t>»</w:t>
      </w:r>
      <w:r>
        <w:rPr>
          <w:rFonts w:ascii="Times New Roman" w:hAnsi="Times New Roman" w:cs="Times New Roman"/>
          <w:sz w:val="28"/>
          <w:szCs w:val="28"/>
        </w:rPr>
        <w:t xml:space="preserve"> </w:t>
      </w:r>
      <w:r>
        <w:rPr>
          <w:rFonts w:ascii="Times New Roman" w:hAnsi="Times New Roman" w:cs="Times New Roman"/>
          <w:b w:val="0"/>
          <w:sz w:val="28"/>
          <w:szCs w:val="28"/>
        </w:rPr>
        <w:t>(</w:t>
      </w:r>
      <w:r w:rsidRPr="00AC324D">
        <w:rPr>
          <w:rFonts w:ascii="Times New Roman" w:hAnsi="Times New Roman" w:cs="Times New Roman"/>
          <w:b w:val="0"/>
          <w:i/>
          <w:color w:val="000000"/>
          <w:sz w:val="28"/>
          <w:szCs w:val="28"/>
        </w:rPr>
        <w:t>"National Youth Council associations in Russia"</w:t>
      </w:r>
      <w:r>
        <w:rPr>
          <w:rFonts w:ascii="Times New Roman" w:hAnsi="Times New Roman" w:cs="Times New Roman"/>
          <w:b w:val="0"/>
          <w:i/>
          <w:color w:val="000000"/>
          <w:sz w:val="28"/>
          <w:szCs w:val="28"/>
        </w:rPr>
        <w:t xml:space="preserve">) </w:t>
      </w:r>
      <w:r w:rsidRPr="00E50864">
        <w:rPr>
          <w:rFonts w:ascii="Times New Roman" w:hAnsi="Times New Roman" w:cs="Times New Roman"/>
          <w:b w:val="0"/>
          <w:sz w:val="28"/>
          <w:szCs w:val="28"/>
        </w:rPr>
        <w:t>оказывает активное</w:t>
      </w:r>
      <w:r w:rsidRPr="00AD6573">
        <w:rPr>
          <w:rFonts w:ascii="Times New Roman" w:hAnsi="Times New Roman" w:cs="Times New Roman"/>
          <w:b w:val="0"/>
          <w:sz w:val="28"/>
          <w:szCs w:val="28"/>
        </w:rPr>
        <w:t xml:space="preserve"> содействие общественным молодежным и детским объе</w:t>
      </w:r>
      <w:r>
        <w:rPr>
          <w:rFonts w:ascii="Times New Roman" w:hAnsi="Times New Roman" w:cs="Times New Roman"/>
          <w:b w:val="0"/>
          <w:sz w:val="28"/>
          <w:szCs w:val="28"/>
        </w:rPr>
        <w:t xml:space="preserve">динениям нашей страны, </w:t>
      </w:r>
      <w:r w:rsidRPr="00AD6573">
        <w:rPr>
          <w:rFonts w:ascii="Times New Roman" w:hAnsi="Times New Roman" w:cs="Times New Roman"/>
          <w:b w:val="0"/>
          <w:sz w:val="28"/>
          <w:szCs w:val="28"/>
        </w:rPr>
        <w:t xml:space="preserve">созданный в 1992 году, основной целью которого является координация деятельности и реализация интересов, прав детских и молодежных общественных объединений. В его состав входят 72 коллективных члена. </w:t>
      </w:r>
    </w:p>
    <w:p w:rsidR="00EF4955" w:rsidRDefault="00EF4955" w:rsidP="00EF4955">
      <w:pPr>
        <w:pStyle w:val="a5"/>
        <w:spacing w:before="0" w:beforeAutospacing="0" w:after="0" w:afterAutospacing="0"/>
        <w:jc w:val="both"/>
        <w:rPr>
          <w:rStyle w:val="submenu-table"/>
          <w:rFonts w:ascii="Times New Roman" w:hAnsi="Times New Roman" w:cs="Times New Roman"/>
          <w:b/>
          <w:bCs/>
          <w:sz w:val="28"/>
          <w:szCs w:val="28"/>
        </w:rPr>
      </w:pPr>
    </w:p>
    <w:p w:rsidR="00EF4955" w:rsidRPr="00A97645" w:rsidRDefault="00EF4955" w:rsidP="00EF4955">
      <w:pPr>
        <w:pStyle w:val="a5"/>
        <w:spacing w:before="0" w:beforeAutospacing="0" w:after="0" w:afterAutospacing="0"/>
        <w:jc w:val="both"/>
        <w:rPr>
          <w:rStyle w:val="submenu-table"/>
          <w:rFonts w:ascii="Times New Roman" w:hAnsi="Times New Roman" w:cs="Times New Roman"/>
          <w:b/>
          <w:bCs/>
          <w:sz w:val="28"/>
          <w:szCs w:val="28"/>
        </w:rPr>
      </w:pPr>
      <w:r w:rsidRPr="00A97645">
        <w:rPr>
          <w:rStyle w:val="submenu-table"/>
          <w:rFonts w:ascii="Times New Roman" w:hAnsi="Times New Roman" w:cs="Times New Roman"/>
          <w:sz w:val="28"/>
          <w:szCs w:val="28"/>
        </w:rPr>
        <w:t>Н</w:t>
      </w:r>
      <w:r>
        <w:rPr>
          <w:rStyle w:val="submenu-table"/>
          <w:rFonts w:ascii="Times New Roman" w:hAnsi="Times New Roman" w:cs="Times New Roman"/>
          <w:sz w:val="28"/>
          <w:szCs w:val="28"/>
        </w:rPr>
        <w:t>ЕФОРМАЛЬНАЯ ГРУППА</w:t>
      </w:r>
      <w:r w:rsidRPr="00A97645">
        <w:rPr>
          <w:rFonts w:ascii="Times New Roman" w:hAnsi="Times New Roman" w:cs="Times New Roman"/>
          <w:i/>
          <w:iCs/>
          <w:sz w:val="28"/>
          <w:szCs w:val="28"/>
        </w:rPr>
        <w:t xml:space="preserve"> </w:t>
      </w:r>
      <w:r>
        <w:rPr>
          <w:rFonts w:ascii="Times New Roman" w:hAnsi="Times New Roman" w:cs="Times New Roman"/>
          <w:i/>
          <w:iCs/>
          <w:sz w:val="28"/>
          <w:szCs w:val="28"/>
        </w:rPr>
        <w:t>(</w:t>
      </w:r>
      <w:r w:rsidRPr="00D54E8B">
        <w:rPr>
          <w:rFonts w:ascii="Times New Roman" w:hAnsi="Times New Roman" w:cs="Times New Roman"/>
          <w:i/>
          <w:sz w:val="28"/>
          <w:szCs w:val="28"/>
        </w:rPr>
        <w:t>informal grouping</w:t>
      </w:r>
      <w:r>
        <w:rPr>
          <w:rFonts w:ascii="Times New Roman" w:hAnsi="Times New Roman" w:cs="Times New Roman"/>
          <w:i/>
          <w:sz w:val="28"/>
          <w:szCs w:val="28"/>
        </w:rPr>
        <w:t>)-</w:t>
      </w:r>
      <w:r w:rsidRPr="00A97645">
        <w:rPr>
          <w:rFonts w:ascii="Times New Roman" w:hAnsi="Times New Roman" w:cs="Times New Roman"/>
          <w:sz w:val="28"/>
          <w:szCs w:val="28"/>
        </w:rPr>
        <w:t xml:space="preserve"> объединение небольшого числа подростков на основе близости возраста и территориальной общности (например, дворовая компания или друзья-одноклассники).</w:t>
      </w:r>
    </w:p>
    <w:p w:rsidR="00EF4955" w:rsidRDefault="00EF4955" w:rsidP="00EF4955">
      <w:pPr>
        <w:pStyle w:val="a5"/>
        <w:spacing w:before="0" w:beforeAutospacing="0" w:after="0" w:afterAutospacing="0"/>
        <w:jc w:val="both"/>
        <w:rPr>
          <w:rStyle w:val="submenu-table"/>
          <w:rFonts w:ascii="Times New Roman" w:hAnsi="Times New Roman" w:cs="Times New Roman"/>
          <w:b/>
          <w:bCs/>
          <w:sz w:val="28"/>
          <w:szCs w:val="28"/>
        </w:rPr>
      </w:pPr>
    </w:p>
    <w:p w:rsidR="00EF4955" w:rsidRDefault="00EF4955" w:rsidP="00EF4955">
      <w:pPr>
        <w:pStyle w:val="a5"/>
        <w:spacing w:before="0" w:beforeAutospacing="0" w:after="0" w:afterAutospacing="0"/>
        <w:jc w:val="both"/>
        <w:rPr>
          <w:rFonts w:ascii="Times New Roman" w:hAnsi="Times New Roman" w:cs="Times New Roman"/>
          <w:sz w:val="28"/>
          <w:szCs w:val="28"/>
        </w:rPr>
      </w:pPr>
      <w:r w:rsidRPr="00A24F5C">
        <w:rPr>
          <w:rStyle w:val="submenu-table"/>
          <w:rFonts w:ascii="Times New Roman" w:hAnsi="Times New Roman" w:cs="Times New Roman"/>
          <w:sz w:val="28"/>
          <w:szCs w:val="28"/>
        </w:rPr>
        <w:t>Н</w:t>
      </w:r>
      <w:r>
        <w:rPr>
          <w:rStyle w:val="submenu-table"/>
          <w:rFonts w:ascii="Times New Roman" w:hAnsi="Times New Roman" w:cs="Times New Roman"/>
          <w:sz w:val="28"/>
          <w:szCs w:val="28"/>
        </w:rPr>
        <w:t>ЕФОРМАЛЬНАЯ ГРУППИРОВКА</w:t>
      </w:r>
      <w:r w:rsidRPr="00A24F5C">
        <w:rPr>
          <w:rFonts w:ascii="Times New Roman" w:hAnsi="Times New Roman" w:cs="Times New Roman"/>
          <w:i/>
          <w:iCs/>
          <w:sz w:val="28"/>
          <w:szCs w:val="28"/>
        </w:rPr>
        <w:t xml:space="preserve"> </w:t>
      </w:r>
      <w:r>
        <w:rPr>
          <w:rFonts w:ascii="Times New Roman" w:hAnsi="Times New Roman" w:cs="Times New Roman"/>
          <w:i/>
          <w:iCs/>
          <w:sz w:val="28"/>
          <w:szCs w:val="28"/>
        </w:rPr>
        <w:t>(</w:t>
      </w:r>
      <w:r w:rsidRPr="00024E06">
        <w:rPr>
          <w:rFonts w:ascii="Times New Roman" w:hAnsi="Times New Roman" w:cs="Times New Roman"/>
          <w:i/>
          <w:sz w:val="28"/>
          <w:szCs w:val="28"/>
        </w:rPr>
        <w:t>an informal grouping</w:t>
      </w:r>
      <w:r>
        <w:rPr>
          <w:rFonts w:ascii="Times New Roman" w:hAnsi="Times New Roman" w:cs="Times New Roman"/>
          <w:i/>
          <w:sz w:val="28"/>
          <w:szCs w:val="28"/>
        </w:rPr>
        <w:t>)-</w:t>
      </w:r>
      <w:r w:rsidRPr="00A24F5C">
        <w:rPr>
          <w:rFonts w:ascii="Times New Roman" w:hAnsi="Times New Roman" w:cs="Times New Roman"/>
          <w:sz w:val="28"/>
          <w:szCs w:val="28"/>
        </w:rPr>
        <w:t xml:space="preserve"> понятие, которое используется для обозначения неформальных групп асоциальной направленности; характеризуется наличием более или менее четко выраженного мотива совместной антисоциальной деятельности.</w:t>
      </w:r>
    </w:p>
    <w:p w:rsidR="00EF4955" w:rsidRDefault="00EF4955" w:rsidP="00EF4955">
      <w:pPr>
        <w:jc w:val="both"/>
        <w:rPr>
          <w:b/>
          <w:sz w:val="28"/>
          <w:szCs w:val="28"/>
        </w:rPr>
      </w:pPr>
    </w:p>
    <w:p w:rsidR="00EF4955" w:rsidRPr="000C1A22" w:rsidRDefault="00EF4955" w:rsidP="00EF4955">
      <w:pPr>
        <w:jc w:val="both"/>
        <w:rPr>
          <w:sz w:val="28"/>
          <w:szCs w:val="28"/>
        </w:rPr>
      </w:pPr>
      <w:r w:rsidRPr="00FA5269">
        <w:rPr>
          <w:b/>
          <w:sz w:val="28"/>
          <w:szCs w:val="28"/>
        </w:rPr>
        <w:t>Н</w:t>
      </w:r>
      <w:r>
        <w:rPr>
          <w:b/>
          <w:sz w:val="28"/>
          <w:szCs w:val="28"/>
        </w:rPr>
        <w:t xml:space="preserve">ЕФОРМАЛЬНЫЕ МОЛОДЕЖНЫЕ ОБЪЕДИНЕНИЯ </w:t>
      </w:r>
      <w:r>
        <w:rPr>
          <w:i/>
          <w:sz w:val="28"/>
          <w:szCs w:val="28"/>
        </w:rPr>
        <w:t>(</w:t>
      </w:r>
      <w:r w:rsidRPr="00AE0464">
        <w:rPr>
          <w:i/>
          <w:sz w:val="28"/>
          <w:szCs w:val="28"/>
        </w:rPr>
        <w:t>Informal youth</w:t>
      </w:r>
      <w:r w:rsidRPr="00AE0464">
        <w:rPr>
          <w:b/>
          <w:sz w:val="28"/>
          <w:szCs w:val="28"/>
        </w:rPr>
        <w:t xml:space="preserve"> </w:t>
      </w:r>
      <w:r w:rsidRPr="00AE0464">
        <w:rPr>
          <w:i/>
          <w:sz w:val="28"/>
          <w:szCs w:val="28"/>
        </w:rPr>
        <w:t>associations</w:t>
      </w:r>
      <w:r>
        <w:rPr>
          <w:i/>
          <w:sz w:val="28"/>
          <w:szCs w:val="28"/>
        </w:rPr>
        <w:t>)</w:t>
      </w:r>
      <w:r>
        <w:rPr>
          <w:b/>
          <w:sz w:val="28"/>
          <w:szCs w:val="28"/>
        </w:rPr>
        <w:t>-</w:t>
      </w:r>
      <w:r w:rsidRPr="006416B7">
        <w:rPr>
          <w:sz w:val="28"/>
          <w:szCs w:val="28"/>
        </w:rPr>
        <w:t>это  добровольные  объединения  с выраженным  особым  стилем  жизни,  возникающие  в  результате  свободной инициативы  молодых  людей,  объединяющихся  по  интересам  для  совместного времяпрепровождения,  достижения  конкретных  общих  целей  через определенную  групповую  активность,  выполняющие  ряд  социальных  функций: предложение  системы  ориентиров  и  отношений;  помощь  в  процессах формирования  независимости,  уверенности  в  поведении  и  статусе, самоидентификации  и  становлении</w:t>
      </w:r>
      <w:r>
        <w:rPr>
          <w:sz w:val="28"/>
          <w:szCs w:val="28"/>
        </w:rPr>
        <w:t xml:space="preserve"> </w:t>
      </w:r>
      <w:r w:rsidRPr="006416B7">
        <w:rPr>
          <w:sz w:val="28"/>
          <w:szCs w:val="28"/>
        </w:rPr>
        <w:t xml:space="preserve">«своего  Я».  Характерными  особенностями неформальных молодежных объединений является то, что они организуются на время,  порой  спонтанно,  и  распадаются,  изменяются  при  смене  интересов, состава  или  возрастной  специфики  участников. Объединения  социально-ценностной  направленности  предоставляют  молодым людям  возможность  совместного  существования  и  деятельности,  что  очень важно  для  самостановления  и  развития  молодых  людей. В  неформальных  молодежных  объединениях  асоциальной,  </w:t>
      </w:r>
      <w:r w:rsidRPr="006416B7">
        <w:rPr>
          <w:sz w:val="28"/>
          <w:szCs w:val="28"/>
        </w:rPr>
        <w:lastRenderedPageBreak/>
        <w:t>экстремистской направленности,  формируются  установки,  отрицающие  многие  ценности существующего  общества,  участие  в  данных  объединениях  для  молодежи крайне опасно</w:t>
      </w:r>
      <w:r>
        <w:rPr>
          <w:sz w:val="28"/>
          <w:szCs w:val="28"/>
        </w:rPr>
        <w:t xml:space="preserve"> (</w:t>
      </w:r>
      <w:r w:rsidRPr="00C400D2">
        <w:rPr>
          <w:i/>
          <w:sz w:val="28"/>
          <w:szCs w:val="28"/>
        </w:rPr>
        <w:t>Иванов А.В.</w:t>
      </w:r>
      <w:r>
        <w:rPr>
          <w:i/>
          <w:sz w:val="28"/>
          <w:szCs w:val="28"/>
        </w:rPr>
        <w:t xml:space="preserve"> </w:t>
      </w:r>
      <w:r w:rsidRPr="00C400D2">
        <w:rPr>
          <w:i/>
          <w:sz w:val="28"/>
          <w:szCs w:val="28"/>
        </w:rPr>
        <w:t xml:space="preserve">Cоциально-педагогическая работа в детских  и молодежных объединениях, движениях:  Учебное  пособие  для  студ.  высш.  </w:t>
      </w:r>
      <w:r>
        <w:rPr>
          <w:i/>
          <w:sz w:val="28"/>
          <w:szCs w:val="28"/>
        </w:rPr>
        <w:t>пед.  учеб.  заведений.  –  М.</w:t>
      </w:r>
      <w:r w:rsidRPr="00C400D2">
        <w:rPr>
          <w:i/>
          <w:sz w:val="28"/>
          <w:szCs w:val="28"/>
        </w:rPr>
        <w:t xml:space="preserve">, 2012. – </w:t>
      </w:r>
      <w:r>
        <w:rPr>
          <w:i/>
          <w:sz w:val="28"/>
          <w:szCs w:val="28"/>
        </w:rPr>
        <w:t>с.90)</w:t>
      </w:r>
      <w:r w:rsidRPr="000C1A22">
        <w:rPr>
          <w:sz w:val="28"/>
          <w:szCs w:val="28"/>
        </w:rPr>
        <w:t>.</w:t>
      </w:r>
    </w:p>
    <w:p w:rsidR="00EF4955" w:rsidRDefault="00EF4955" w:rsidP="00EF4955">
      <w:pPr>
        <w:jc w:val="both"/>
        <w:rPr>
          <w:b/>
          <w:sz w:val="28"/>
          <w:szCs w:val="28"/>
        </w:rPr>
      </w:pPr>
    </w:p>
    <w:p w:rsidR="00EF4955" w:rsidRDefault="00EF4955" w:rsidP="00EF4955">
      <w:pPr>
        <w:jc w:val="both"/>
        <w:rPr>
          <w:b/>
          <w:sz w:val="28"/>
          <w:szCs w:val="28"/>
        </w:rPr>
      </w:pPr>
      <w:r>
        <w:rPr>
          <w:b/>
          <w:sz w:val="28"/>
          <w:szCs w:val="28"/>
        </w:rPr>
        <w:t xml:space="preserve">НЕФОРМАЛЬНЫЕ ОБЪЕДИНЕНИЯ </w:t>
      </w:r>
      <w:r>
        <w:rPr>
          <w:i/>
          <w:sz w:val="28"/>
          <w:szCs w:val="28"/>
        </w:rPr>
        <w:t>(</w:t>
      </w:r>
      <w:r w:rsidRPr="00600A3E">
        <w:rPr>
          <w:i/>
          <w:sz w:val="28"/>
          <w:szCs w:val="28"/>
        </w:rPr>
        <w:t>Informal associations</w:t>
      </w:r>
      <w:r>
        <w:rPr>
          <w:i/>
          <w:sz w:val="28"/>
          <w:szCs w:val="28"/>
        </w:rPr>
        <w:t>)</w:t>
      </w:r>
      <w:r>
        <w:rPr>
          <w:sz w:val="28"/>
          <w:szCs w:val="28"/>
        </w:rPr>
        <w:t>–общественные формирования на основе широкого круга целей и интересов, не имеющие и избегающие официального статуса (</w:t>
      </w:r>
      <w:r>
        <w:rPr>
          <w:i/>
          <w:sz w:val="28"/>
          <w:szCs w:val="28"/>
          <w:bdr w:val="none" w:sz="0" w:space="0" w:color="auto" w:frame="1"/>
        </w:rPr>
        <w:t>Мардахаев Л.В. Социальная педагогика: Словарь.-М.: УЦ Перспектива, 2011.-с.211).</w:t>
      </w:r>
    </w:p>
    <w:p w:rsidR="00EF4955" w:rsidRDefault="00EF4955" w:rsidP="00EF4955">
      <w:pPr>
        <w:jc w:val="both"/>
        <w:rPr>
          <w:b/>
          <w:sz w:val="28"/>
          <w:szCs w:val="28"/>
        </w:rPr>
      </w:pPr>
    </w:p>
    <w:p w:rsidR="00EF4955" w:rsidRPr="002E17B3" w:rsidRDefault="00EF4955" w:rsidP="00EF4955">
      <w:pPr>
        <w:jc w:val="both"/>
        <w:rPr>
          <w:sz w:val="28"/>
          <w:szCs w:val="28"/>
        </w:rPr>
      </w:pPr>
      <w:r w:rsidRPr="00146D10">
        <w:rPr>
          <w:b/>
          <w:sz w:val="28"/>
          <w:szCs w:val="28"/>
        </w:rPr>
        <w:t>НОНКОНФОРМИЗМ</w:t>
      </w:r>
      <w:r>
        <w:rPr>
          <w:b/>
          <w:sz w:val="28"/>
          <w:szCs w:val="28"/>
        </w:rPr>
        <w:t xml:space="preserve"> </w:t>
      </w:r>
      <w:r>
        <w:rPr>
          <w:sz w:val="28"/>
          <w:szCs w:val="28"/>
        </w:rPr>
        <w:t>(</w:t>
      </w:r>
      <w:r w:rsidRPr="00024E06">
        <w:rPr>
          <w:i/>
          <w:sz w:val="28"/>
          <w:szCs w:val="28"/>
        </w:rPr>
        <w:t>recusancy</w:t>
      </w:r>
      <w:r>
        <w:rPr>
          <w:i/>
          <w:sz w:val="28"/>
          <w:szCs w:val="28"/>
        </w:rPr>
        <w:t>)</w:t>
      </w:r>
      <w:r>
        <w:rPr>
          <w:sz w:val="28"/>
          <w:szCs w:val="28"/>
        </w:rPr>
        <w:t xml:space="preserve">-стремление во чтобы ни стало перечить мнению большинства и поступить противоположным образом, не считаясь ни с чем (синоним понятию негативизм) </w:t>
      </w:r>
      <w:r w:rsidRPr="001E3F6F">
        <w:rPr>
          <w:i/>
          <w:sz w:val="28"/>
          <w:szCs w:val="28"/>
        </w:rPr>
        <w:t>(Волков Б.С. Психология юности и молодости: учебное пособие.-М.: Академический проект: Трикста, 2006.-с.</w:t>
      </w:r>
      <w:r>
        <w:rPr>
          <w:i/>
          <w:sz w:val="28"/>
          <w:szCs w:val="28"/>
        </w:rPr>
        <w:t>240</w:t>
      </w:r>
      <w:r w:rsidRPr="001E3F6F">
        <w:rPr>
          <w:i/>
          <w:sz w:val="28"/>
          <w:szCs w:val="28"/>
        </w:rPr>
        <w:t>).</w:t>
      </w:r>
    </w:p>
    <w:p w:rsidR="00EF4955" w:rsidRDefault="00EF4955" w:rsidP="00EF4955">
      <w:pPr>
        <w:pStyle w:val="a5"/>
        <w:spacing w:before="0" w:beforeAutospacing="0" w:after="0" w:afterAutospacing="0"/>
        <w:jc w:val="both"/>
        <w:rPr>
          <w:rFonts w:ascii="Times New Roman" w:hAnsi="Times New Roman" w:cs="Times New Roman"/>
          <w:sz w:val="28"/>
          <w:szCs w:val="28"/>
        </w:rPr>
      </w:pPr>
    </w:p>
    <w:p w:rsidR="00EF4955" w:rsidRPr="00C17327" w:rsidRDefault="00EF4955" w:rsidP="00EF4955">
      <w:pPr>
        <w:shd w:val="clear" w:color="auto" w:fill="FFFFFF"/>
        <w:jc w:val="center"/>
        <w:rPr>
          <w:b/>
          <w:sz w:val="28"/>
          <w:szCs w:val="28"/>
        </w:rPr>
      </w:pPr>
      <w:r w:rsidRPr="00C17327">
        <w:rPr>
          <w:b/>
          <w:sz w:val="28"/>
          <w:szCs w:val="28"/>
        </w:rPr>
        <w:t>О</w:t>
      </w:r>
    </w:p>
    <w:p w:rsidR="00EF4955" w:rsidRDefault="00EF4955" w:rsidP="00EF4955">
      <w:pPr>
        <w:pStyle w:val="a5"/>
        <w:spacing w:before="0" w:beforeAutospacing="0" w:after="0" w:afterAutospacing="0"/>
        <w:jc w:val="both"/>
        <w:rPr>
          <w:rStyle w:val="a3"/>
          <w:rFonts w:ascii="Times New Roman" w:eastAsiaTheme="majorEastAsia" w:hAnsi="Times New Roman" w:cs="Times New Roman"/>
        </w:rPr>
      </w:pPr>
    </w:p>
    <w:p w:rsidR="00EF4955" w:rsidRPr="00194D91" w:rsidRDefault="00EF4955" w:rsidP="00EF4955">
      <w:pPr>
        <w:pStyle w:val="a5"/>
        <w:spacing w:before="0" w:beforeAutospacing="0" w:after="0" w:afterAutospacing="0"/>
        <w:jc w:val="both"/>
        <w:rPr>
          <w:rFonts w:ascii="Times New Roman" w:hAnsi="Times New Roman" w:cs="Times New Roman"/>
          <w:color w:val="auto"/>
          <w:sz w:val="28"/>
          <w:szCs w:val="28"/>
        </w:rPr>
      </w:pPr>
      <w:r w:rsidRPr="003723C0">
        <w:rPr>
          <w:rStyle w:val="a3"/>
          <w:rFonts w:ascii="Times New Roman" w:eastAsiaTheme="majorEastAsia" w:hAnsi="Times New Roman" w:cs="Times New Roman"/>
        </w:rPr>
        <w:t>ОБЩЕСТВЕННОЕ</w:t>
      </w:r>
      <w:r w:rsidRPr="003723C0">
        <w:rPr>
          <w:rFonts w:ascii="Times New Roman" w:hAnsi="Times New Roman" w:cs="Times New Roman"/>
          <w:sz w:val="28"/>
          <w:szCs w:val="28"/>
        </w:rPr>
        <w:t xml:space="preserve"> </w:t>
      </w:r>
      <w:r w:rsidRPr="003723C0">
        <w:rPr>
          <w:rFonts w:ascii="Times New Roman" w:hAnsi="Times New Roman" w:cs="Times New Roman"/>
          <w:b/>
          <w:sz w:val="28"/>
          <w:szCs w:val="28"/>
        </w:rPr>
        <w:t>ДВИЖЕНИЕ</w:t>
      </w:r>
      <w:r>
        <w:rPr>
          <w:rFonts w:ascii="Times New Roman" w:hAnsi="Times New Roman" w:cs="Times New Roman"/>
          <w:sz w:val="28"/>
          <w:szCs w:val="28"/>
        </w:rPr>
        <w:t xml:space="preserve"> (</w:t>
      </w:r>
      <w:r w:rsidRPr="001B59CF">
        <w:rPr>
          <w:rFonts w:ascii="Times New Roman" w:hAnsi="Times New Roman" w:cs="Times New Roman"/>
          <w:i/>
          <w:sz w:val="28"/>
          <w:szCs w:val="28"/>
        </w:rPr>
        <w:t>Social movement</w:t>
      </w:r>
      <w:r>
        <w:rPr>
          <w:rFonts w:ascii="Times New Roman" w:hAnsi="Times New Roman" w:cs="Times New Roman"/>
          <w:i/>
          <w:sz w:val="28"/>
          <w:szCs w:val="28"/>
        </w:rPr>
        <w:t>)</w:t>
      </w:r>
      <w:r>
        <w:rPr>
          <w:rFonts w:ascii="Times New Roman" w:hAnsi="Times New Roman" w:cs="Times New Roman"/>
          <w:sz w:val="28"/>
          <w:szCs w:val="28"/>
        </w:rPr>
        <w:t>–это состоящее из участников  и не имеющее членства массовое общественное объединение, преследующее социальные, политические и иные общественно полезные цели, поддерживаемые участниками общественного движения (</w:t>
      </w:r>
      <w:r w:rsidRPr="00194D91">
        <w:rPr>
          <w:rFonts w:ascii="Times New Roman" w:hAnsi="Times New Roman" w:cs="Times New Roman"/>
          <w:i/>
          <w:sz w:val="28"/>
          <w:szCs w:val="28"/>
        </w:rPr>
        <w:t>Поддубная Т.Н. Социальная защита детства в России и за рубежом: учебное пособие.-М.: Издательский центр «Академия»</w:t>
      </w:r>
      <w:r>
        <w:rPr>
          <w:rFonts w:ascii="Times New Roman" w:hAnsi="Times New Roman" w:cs="Times New Roman"/>
          <w:i/>
          <w:sz w:val="28"/>
          <w:szCs w:val="28"/>
        </w:rPr>
        <w:t>, 2008.-с.190)</w:t>
      </w:r>
      <w:r w:rsidRPr="00194D91">
        <w:rPr>
          <w:rFonts w:ascii="Times New Roman" w:hAnsi="Times New Roman" w:cs="Times New Roman"/>
          <w:i/>
          <w:sz w:val="28"/>
          <w:szCs w:val="28"/>
        </w:rPr>
        <w:t>.</w:t>
      </w:r>
    </w:p>
    <w:p w:rsidR="00EF4955" w:rsidRDefault="00EF4955" w:rsidP="00EF4955">
      <w:pPr>
        <w:shd w:val="clear" w:color="auto" w:fill="FFFFFF"/>
        <w:jc w:val="both"/>
        <w:rPr>
          <w:rStyle w:val="a3"/>
          <w:rFonts w:eastAsiaTheme="majorEastAsia"/>
        </w:rPr>
      </w:pPr>
    </w:p>
    <w:p w:rsidR="00EF4955" w:rsidRDefault="00EF4955" w:rsidP="00EF4955">
      <w:pPr>
        <w:shd w:val="clear" w:color="auto" w:fill="FFFFFF"/>
        <w:jc w:val="both"/>
        <w:rPr>
          <w:i/>
          <w:sz w:val="28"/>
          <w:szCs w:val="28"/>
        </w:rPr>
      </w:pPr>
      <w:r w:rsidRPr="009F5226">
        <w:rPr>
          <w:rStyle w:val="a3"/>
          <w:rFonts w:eastAsiaTheme="majorEastAsia"/>
        </w:rPr>
        <w:t xml:space="preserve">ОБЩЕСТВЕННЫЕ ДЕТСКИЕ (МОЛОДЕЖНЫЕ) ОБЪЕДИНЕНИЯ </w:t>
      </w:r>
      <w:r>
        <w:rPr>
          <w:rStyle w:val="a3"/>
          <w:rFonts w:eastAsiaTheme="majorEastAsia"/>
          <w:b w:val="0"/>
        </w:rPr>
        <w:t>(</w:t>
      </w:r>
      <w:r w:rsidRPr="005B0C62">
        <w:rPr>
          <w:rStyle w:val="a3"/>
          <w:rFonts w:eastAsiaTheme="majorEastAsia"/>
          <w:b w:val="0"/>
          <w:i/>
        </w:rPr>
        <w:t>for</w:t>
      </w:r>
      <w:r w:rsidRPr="005B0C62">
        <w:rPr>
          <w:rStyle w:val="a3"/>
          <w:rFonts w:eastAsiaTheme="majorEastAsia"/>
        </w:rPr>
        <w:t xml:space="preserve"> </w:t>
      </w:r>
      <w:r w:rsidRPr="005B0C62">
        <w:rPr>
          <w:rStyle w:val="a3"/>
          <w:rFonts w:eastAsiaTheme="majorEastAsia"/>
          <w:b w:val="0"/>
          <w:i/>
        </w:rPr>
        <w:t>children public union</w:t>
      </w:r>
      <w:r>
        <w:rPr>
          <w:rStyle w:val="a3"/>
          <w:rFonts w:eastAsiaTheme="majorEastAsia"/>
          <w:b w:val="0"/>
          <w:i/>
        </w:rPr>
        <w:t>)</w:t>
      </w:r>
      <w:r>
        <w:rPr>
          <w:rStyle w:val="a3"/>
          <w:rFonts w:eastAsiaTheme="majorEastAsia"/>
        </w:rPr>
        <w:t xml:space="preserve"> </w:t>
      </w:r>
      <w:r>
        <w:rPr>
          <w:sz w:val="28"/>
          <w:szCs w:val="28"/>
        </w:rPr>
        <w:t>общественные формирования, в кото</w:t>
      </w:r>
      <w:r w:rsidRPr="00AE1514">
        <w:rPr>
          <w:sz w:val="28"/>
          <w:szCs w:val="28"/>
        </w:rPr>
        <w:t>рых самостоятельно или совместно со взрослыми добровольно объединяются несовершеннолетние граждане для совместной деятельности, удовлетворяющей их соц. потребности. Такими объединениями признаются детские, подростковые и юношеские группы, команды, клубы, союзы, общества, иные сообщества юных граждан, а также ассоциации этих объединений</w:t>
      </w:r>
      <w:r>
        <w:rPr>
          <w:sz w:val="28"/>
          <w:szCs w:val="28"/>
        </w:rPr>
        <w:t xml:space="preserve"> </w:t>
      </w:r>
      <w:r w:rsidRPr="00427A5C">
        <w:rPr>
          <w:i/>
          <w:sz w:val="28"/>
          <w:szCs w:val="28"/>
        </w:rPr>
        <w:t>(Коджаспирова Г. М., Коджаспиров А. Ю.</w:t>
      </w:r>
      <w:r>
        <w:rPr>
          <w:i/>
          <w:sz w:val="28"/>
          <w:szCs w:val="28"/>
        </w:rPr>
        <w:t xml:space="preserve"> Педагогический словарь, 2003</w:t>
      </w:r>
      <w:r w:rsidRPr="00427A5C">
        <w:rPr>
          <w:i/>
          <w:sz w:val="28"/>
          <w:szCs w:val="28"/>
        </w:rPr>
        <w:t>)</w:t>
      </w:r>
      <w:r>
        <w:rPr>
          <w:i/>
          <w:sz w:val="28"/>
          <w:szCs w:val="28"/>
        </w:rPr>
        <w:t>.</w:t>
      </w:r>
    </w:p>
    <w:p w:rsidR="00EF4955" w:rsidRDefault="00EF4955" w:rsidP="00EF4955">
      <w:pPr>
        <w:shd w:val="clear" w:color="auto" w:fill="FFFFFF"/>
        <w:jc w:val="both"/>
        <w:rPr>
          <w:b/>
          <w:sz w:val="28"/>
          <w:szCs w:val="28"/>
        </w:rPr>
      </w:pPr>
    </w:p>
    <w:p w:rsidR="00EF4955" w:rsidRDefault="00EF4955" w:rsidP="00EF4955">
      <w:pPr>
        <w:shd w:val="clear" w:color="auto" w:fill="FFFFFF"/>
        <w:jc w:val="both"/>
        <w:rPr>
          <w:i/>
          <w:sz w:val="28"/>
          <w:szCs w:val="28"/>
        </w:rPr>
      </w:pPr>
      <w:r w:rsidRPr="00335F20">
        <w:rPr>
          <w:b/>
          <w:sz w:val="28"/>
          <w:szCs w:val="28"/>
        </w:rPr>
        <w:t>ОБЪЕКТАМИ МОЛОДЕЖНОЙ ПОЛИТИКИ</w:t>
      </w:r>
      <w:r>
        <w:rPr>
          <w:sz w:val="28"/>
          <w:szCs w:val="28"/>
        </w:rPr>
        <w:t xml:space="preserve"> </w:t>
      </w:r>
      <w:r>
        <w:rPr>
          <w:i/>
          <w:sz w:val="28"/>
          <w:szCs w:val="28"/>
        </w:rPr>
        <w:t>(</w:t>
      </w:r>
      <w:r w:rsidRPr="00284B39">
        <w:rPr>
          <w:i/>
          <w:sz w:val="28"/>
          <w:szCs w:val="28"/>
        </w:rPr>
        <w:t>objects of of youth policy</w:t>
      </w:r>
      <w:r>
        <w:rPr>
          <w:i/>
          <w:sz w:val="28"/>
          <w:szCs w:val="28"/>
        </w:rPr>
        <w:t>)</w:t>
      </w:r>
      <w:r>
        <w:rPr>
          <w:sz w:val="28"/>
          <w:szCs w:val="28"/>
        </w:rPr>
        <w:t xml:space="preserve"> являются различные группы молодежи, молодежные организации и движения, отдельные молодые люди, социальные потребности которых удовлетворяют мероприятия и программы в рамках государственной молодежной политки (</w:t>
      </w:r>
      <w:r>
        <w:rPr>
          <w:i/>
          <w:sz w:val="28"/>
          <w:szCs w:val="28"/>
        </w:rPr>
        <w:t>Основы работы с молодежью: учебное пособие/П.И.Бабочкин и др.; под ред. Т.Э.Петровой.-М.: Альфа-М, 2013.-</w:t>
      </w:r>
      <w:r w:rsidRPr="00F167FF">
        <w:rPr>
          <w:i/>
          <w:sz w:val="28"/>
          <w:szCs w:val="28"/>
        </w:rPr>
        <w:t>с.1</w:t>
      </w:r>
      <w:r>
        <w:rPr>
          <w:i/>
          <w:sz w:val="28"/>
          <w:szCs w:val="28"/>
        </w:rPr>
        <w:t>70).</w:t>
      </w:r>
    </w:p>
    <w:p w:rsidR="00EF4955" w:rsidRDefault="00EF4955" w:rsidP="00EF4955">
      <w:pPr>
        <w:jc w:val="both"/>
        <w:rPr>
          <w:b/>
          <w:bCs/>
          <w:sz w:val="28"/>
          <w:szCs w:val="28"/>
        </w:rPr>
      </w:pPr>
    </w:p>
    <w:p w:rsidR="00EF4955" w:rsidRDefault="00EF4955" w:rsidP="00EF4955">
      <w:pPr>
        <w:jc w:val="both"/>
        <w:rPr>
          <w:b/>
          <w:sz w:val="28"/>
          <w:szCs w:val="28"/>
        </w:rPr>
      </w:pPr>
      <w:r w:rsidRPr="00905242">
        <w:rPr>
          <w:b/>
          <w:bCs/>
          <w:sz w:val="28"/>
          <w:szCs w:val="28"/>
        </w:rPr>
        <w:t>О</w:t>
      </w:r>
      <w:r>
        <w:rPr>
          <w:b/>
          <w:bCs/>
          <w:sz w:val="28"/>
          <w:szCs w:val="28"/>
        </w:rPr>
        <w:t>БЩЕСТВЕННОЕ МОЛОДЕЖНОЕ ОБЪЕДИНЕНИЕ</w:t>
      </w:r>
      <w:r>
        <w:rPr>
          <w:bCs/>
          <w:sz w:val="28"/>
          <w:szCs w:val="28"/>
        </w:rPr>
        <w:t xml:space="preserve"> (</w:t>
      </w:r>
      <w:r w:rsidRPr="001B59CF">
        <w:rPr>
          <w:bCs/>
          <w:i/>
          <w:sz w:val="28"/>
          <w:szCs w:val="28"/>
        </w:rPr>
        <w:t>Public youth</w:t>
      </w:r>
      <w:r w:rsidRPr="001B59CF">
        <w:rPr>
          <w:bCs/>
          <w:sz w:val="28"/>
          <w:szCs w:val="28"/>
        </w:rPr>
        <w:t xml:space="preserve"> </w:t>
      </w:r>
      <w:r w:rsidRPr="001B59CF">
        <w:rPr>
          <w:bCs/>
          <w:i/>
          <w:sz w:val="28"/>
          <w:szCs w:val="28"/>
        </w:rPr>
        <w:t>association</w:t>
      </w:r>
      <w:r>
        <w:rPr>
          <w:bCs/>
          <w:i/>
          <w:sz w:val="28"/>
          <w:szCs w:val="28"/>
        </w:rPr>
        <w:t>)</w:t>
      </w:r>
      <w:r>
        <w:rPr>
          <w:bCs/>
          <w:sz w:val="28"/>
          <w:szCs w:val="28"/>
        </w:rPr>
        <w:t xml:space="preserve"> выполняет следующие условия: создается по инициативе и на основе свободного волеизъявления молодежи и не является непосредственным </w:t>
      </w:r>
      <w:r>
        <w:rPr>
          <w:bCs/>
          <w:sz w:val="28"/>
          <w:szCs w:val="28"/>
        </w:rPr>
        <w:lastRenderedPageBreak/>
        <w:t xml:space="preserve">структурным подразделением государственного или иного по форме собственности учреждения, однако может функционировать на его базе и при и его материально-финансовой поддержке; осуществляет социально-творческую (политическую или иную деятельность); не ставит своей уставной целью получение прибыли и распределение ее между членами объединения  </w:t>
      </w:r>
      <w:r>
        <w:rPr>
          <w:sz w:val="28"/>
          <w:szCs w:val="28"/>
        </w:rPr>
        <w:t>(</w:t>
      </w:r>
      <w:r>
        <w:rPr>
          <w:i/>
          <w:sz w:val="28"/>
          <w:szCs w:val="28"/>
        </w:rPr>
        <w:t>Переверзев М.П., Калинина З.Н. Экономические основы с молодежью: Учебное пособие.-М.: ИНФРА-М, 2008.-с.54).</w:t>
      </w:r>
    </w:p>
    <w:p w:rsidR="00EF4955" w:rsidRDefault="00EF4955" w:rsidP="00EF4955">
      <w:pPr>
        <w:shd w:val="clear" w:color="auto" w:fill="FFFFFF"/>
        <w:jc w:val="both"/>
        <w:rPr>
          <w:b/>
          <w:bCs/>
          <w:sz w:val="28"/>
          <w:szCs w:val="28"/>
        </w:rPr>
      </w:pPr>
    </w:p>
    <w:p w:rsidR="00EF4955" w:rsidRDefault="00EF4955" w:rsidP="00EF4955">
      <w:pPr>
        <w:shd w:val="clear" w:color="auto" w:fill="FFFFFF"/>
        <w:jc w:val="both"/>
        <w:rPr>
          <w:b/>
          <w:bCs/>
          <w:sz w:val="28"/>
          <w:szCs w:val="28"/>
        </w:rPr>
      </w:pPr>
      <w:r w:rsidRPr="00905242">
        <w:rPr>
          <w:b/>
          <w:bCs/>
          <w:sz w:val="28"/>
          <w:szCs w:val="28"/>
        </w:rPr>
        <w:t>О</w:t>
      </w:r>
      <w:r>
        <w:rPr>
          <w:b/>
          <w:bCs/>
          <w:sz w:val="28"/>
          <w:szCs w:val="28"/>
        </w:rPr>
        <w:t>БЩЕСТВЕННОЕ МОЛОДЕЖНОЕ ОБЪЕДИНЕНИЕ</w:t>
      </w:r>
      <w:r>
        <w:rPr>
          <w:sz w:val="28"/>
          <w:szCs w:val="28"/>
        </w:rPr>
        <w:t xml:space="preserve"> </w:t>
      </w:r>
      <w:r>
        <w:rPr>
          <w:bCs/>
          <w:sz w:val="28"/>
          <w:szCs w:val="28"/>
        </w:rPr>
        <w:t>(</w:t>
      </w:r>
      <w:r w:rsidRPr="001B59CF">
        <w:rPr>
          <w:bCs/>
          <w:i/>
          <w:sz w:val="28"/>
          <w:szCs w:val="28"/>
        </w:rPr>
        <w:t>Public youth</w:t>
      </w:r>
      <w:r w:rsidRPr="001B59CF">
        <w:rPr>
          <w:bCs/>
          <w:sz w:val="28"/>
          <w:szCs w:val="28"/>
        </w:rPr>
        <w:t xml:space="preserve"> </w:t>
      </w:r>
      <w:r w:rsidRPr="001B59CF">
        <w:rPr>
          <w:bCs/>
          <w:i/>
          <w:sz w:val="28"/>
          <w:szCs w:val="28"/>
        </w:rPr>
        <w:t>association</w:t>
      </w:r>
      <w:r>
        <w:rPr>
          <w:bCs/>
          <w:i/>
          <w:sz w:val="28"/>
          <w:szCs w:val="28"/>
        </w:rPr>
        <w:t xml:space="preserve">) </w:t>
      </w:r>
      <w:r>
        <w:rPr>
          <w:sz w:val="28"/>
          <w:szCs w:val="28"/>
        </w:rPr>
        <w:t>считается созданным с момента проведения учредительного собрания, которое принимает решение о создании объединения, утверждает его устав, избирает руководящие и контрольно-ревизионные органы (</w:t>
      </w:r>
      <w:r>
        <w:rPr>
          <w:i/>
          <w:sz w:val="28"/>
          <w:szCs w:val="28"/>
        </w:rPr>
        <w:t>Переверзев М.П., Калинина З.Н. Экономические основы с молодежью: Учебное пособие.-М.: ИНФРА-М, 2008.-с.129).</w:t>
      </w:r>
    </w:p>
    <w:p w:rsidR="00EF4955" w:rsidRDefault="00EF4955" w:rsidP="00EF4955">
      <w:pPr>
        <w:shd w:val="clear" w:color="auto" w:fill="FFFFFF"/>
        <w:jc w:val="both"/>
        <w:rPr>
          <w:b/>
          <w:bCs/>
          <w:sz w:val="28"/>
          <w:szCs w:val="28"/>
        </w:rPr>
      </w:pPr>
    </w:p>
    <w:p w:rsidR="00EF4955" w:rsidRDefault="00EF4955" w:rsidP="00EF4955">
      <w:pPr>
        <w:shd w:val="clear" w:color="auto" w:fill="FFFFFF"/>
        <w:jc w:val="both"/>
        <w:rPr>
          <w:bCs/>
          <w:i/>
          <w:sz w:val="28"/>
          <w:szCs w:val="28"/>
        </w:rPr>
      </w:pPr>
      <w:r w:rsidRPr="00905242">
        <w:rPr>
          <w:b/>
          <w:bCs/>
          <w:sz w:val="28"/>
          <w:szCs w:val="28"/>
        </w:rPr>
        <w:t>О</w:t>
      </w:r>
      <w:r>
        <w:rPr>
          <w:b/>
          <w:bCs/>
          <w:sz w:val="28"/>
          <w:szCs w:val="28"/>
        </w:rPr>
        <w:t>БЩЕСТВЕННОЕ ОБЪЕДИНЕНИЕ</w:t>
      </w:r>
      <w:r>
        <w:rPr>
          <w:bCs/>
          <w:sz w:val="28"/>
          <w:szCs w:val="28"/>
        </w:rPr>
        <w:t xml:space="preserve"> (</w:t>
      </w:r>
      <w:r w:rsidRPr="001F3B24">
        <w:rPr>
          <w:bCs/>
          <w:i/>
          <w:sz w:val="28"/>
          <w:szCs w:val="28"/>
        </w:rPr>
        <w:t>Public association</w:t>
      </w:r>
      <w:r>
        <w:rPr>
          <w:bCs/>
          <w:i/>
          <w:sz w:val="28"/>
          <w:szCs w:val="28"/>
        </w:rPr>
        <w:t>)</w:t>
      </w:r>
      <w:r>
        <w:rPr>
          <w:bCs/>
          <w:sz w:val="28"/>
          <w:szCs w:val="28"/>
        </w:rPr>
        <w:t xml:space="preserve"> определено в ст. 5 Федерального закона №83-ФЗ «Об общественных объединениях» от 19.05.95. Под общественным объединением понимается «добровольное, самоуправляемое, некоммерческое формирование, созданное по инициативе граждан, объединившихся на основе общности интересов для реализации общих целей, указанных в уставе общественного объединения» </w:t>
      </w:r>
      <w:r w:rsidRPr="00117DA6">
        <w:rPr>
          <w:bCs/>
          <w:i/>
          <w:sz w:val="28"/>
          <w:szCs w:val="28"/>
        </w:rPr>
        <w:t>(Создание общественных объединений в образовательных учреждениях начального профессионального образования (Из опыта работы Российского союза молодежи).-М., 2003).</w:t>
      </w:r>
    </w:p>
    <w:p w:rsidR="00EF4955" w:rsidRDefault="00EF4955" w:rsidP="00EF4955">
      <w:pPr>
        <w:shd w:val="clear" w:color="auto" w:fill="FFFFFF"/>
        <w:jc w:val="both"/>
        <w:rPr>
          <w:b/>
          <w:bCs/>
          <w:sz w:val="28"/>
          <w:szCs w:val="28"/>
        </w:rPr>
      </w:pPr>
    </w:p>
    <w:p w:rsidR="00EF4955" w:rsidRDefault="00EF4955" w:rsidP="00EF4955">
      <w:pPr>
        <w:shd w:val="clear" w:color="auto" w:fill="FFFFFF"/>
        <w:jc w:val="both"/>
        <w:rPr>
          <w:i/>
          <w:sz w:val="28"/>
          <w:szCs w:val="28"/>
        </w:rPr>
      </w:pPr>
      <w:r w:rsidRPr="00905242">
        <w:rPr>
          <w:b/>
          <w:bCs/>
          <w:sz w:val="28"/>
          <w:szCs w:val="28"/>
        </w:rPr>
        <w:t>О</w:t>
      </w:r>
      <w:r>
        <w:rPr>
          <w:b/>
          <w:bCs/>
          <w:sz w:val="28"/>
          <w:szCs w:val="28"/>
        </w:rPr>
        <w:t>БЩЕСТВЕННЫМ ОБЪЕДИНЕНИЕМ</w:t>
      </w:r>
      <w:r>
        <w:rPr>
          <w:bCs/>
          <w:sz w:val="28"/>
          <w:szCs w:val="28"/>
        </w:rPr>
        <w:t xml:space="preserve"> (</w:t>
      </w:r>
      <w:r w:rsidRPr="002812DF">
        <w:rPr>
          <w:bCs/>
          <w:i/>
          <w:sz w:val="28"/>
          <w:szCs w:val="28"/>
        </w:rPr>
        <w:t>Public association</w:t>
      </w:r>
      <w:r>
        <w:rPr>
          <w:bCs/>
          <w:i/>
          <w:sz w:val="28"/>
          <w:szCs w:val="28"/>
        </w:rPr>
        <w:t>)</w:t>
      </w:r>
      <w:r>
        <w:rPr>
          <w:bCs/>
          <w:sz w:val="28"/>
          <w:szCs w:val="28"/>
        </w:rPr>
        <w:t xml:space="preserve"> считается объединение, которое создается по инициативе и на основе свободного волеизъявления детей и взрослых и не является непосредственным структурным подразделением государственного учреждения, но может функционировать на его базе и при его поддержке, в том числе материально-финансовой; осуществляет социально направленную деятельность; не ставит своей (уставной) целью получение прибыли и распределение ее между членами объединения </w:t>
      </w:r>
      <w:r>
        <w:rPr>
          <w:sz w:val="28"/>
          <w:szCs w:val="28"/>
        </w:rPr>
        <w:t>(</w:t>
      </w:r>
      <w:r>
        <w:rPr>
          <w:i/>
          <w:sz w:val="28"/>
          <w:szCs w:val="28"/>
        </w:rPr>
        <w:t>Основы работы с молодежью: учебное пособие/П.И.Бабочкин и др.; под ред. Т.Э.Петровой.-М.: Альфа-М, 2013.-</w:t>
      </w:r>
      <w:r w:rsidRPr="00F167FF">
        <w:rPr>
          <w:i/>
          <w:sz w:val="28"/>
          <w:szCs w:val="28"/>
        </w:rPr>
        <w:t>с.1</w:t>
      </w:r>
      <w:r>
        <w:rPr>
          <w:i/>
          <w:sz w:val="28"/>
          <w:szCs w:val="28"/>
        </w:rPr>
        <w:t>4).</w:t>
      </w:r>
    </w:p>
    <w:p w:rsidR="00EF4955" w:rsidRDefault="00EF4955" w:rsidP="00EF4955">
      <w:pPr>
        <w:pStyle w:val="a5"/>
        <w:spacing w:before="0" w:beforeAutospacing="0" w:after="0" w:afterAutospacing="0"/>
        <w:jc w:val="both"/>
        <w:rPr>
          <w:rFonts w:ascii="Times New Roman" w:hAnsi="Times New Roman" w:cs="Times New Roman"/>
          <w:b/>
          <w:bCs/>
          <w:color w:val="auto"/>
          <w:sz w:val="28"/>
          <w:szCs w:val="28"/>
        </w:rPr>
      </w:pPr>
    </w:p>
    <w:p w:rsidR="00EF4955" w:rsidRDefault="00EF4955" w:rsidP="00EF4955">
      <w:pPr>
        <w:pStyle w:val="a5"/>
        <w:spacing w:before="0" w:beforeAutospacing="0" w:after="0" w:afterAutospacing="0"/>
        <w:jc w:val="both"/>
        <w:rPr>
          <w:rFonts w:ascii="Times New Roman" w:hAnsi="Times New Roman" w:cs="Times New Roman"/>
          <w:color w:val="auto"/>
          <w:sz w:val="28"/>
          <w:szCs w:val="28"/>
        </w:rPr>
      </w:pPr>
      <w:r w:rsidRPr="00905242">
        <w:rPr>
          <w:rFonts w:ascii="Times New Roman" w:hAnsi="Times New Roman" w:cs="Times New Roman"/>
          <w:b/>
          <w:bCs/>
          <w:color w:val="auto"/>
          <w:sz w:val="28"/>
          <w:szCs w:val="28"/>
        </w:rPr>
        <w:t>О</w:t>
      </w:r>
      <w:r>
        <w:rPr>
          <w:rFonts w:ascii="Times New Roman" w:hAnsi="Times New Roman" w:cs="Times New Roman"/>
          <w:b/>
          <w:bCs/>
          <w:color w:val="auto"/>
          <w:sz w:val="28"/>
          <w:szCs w:val="28"/>
        </w:rPr>
        <w:t xml:space="preserve">БЩЕСТВЕННЫЕ ОБЪЕДИНЕНИЯ </w:t>
      </w:r>
      <w:r>
        <w:rPr>
          <w:rFonts w:ascii="Times New Roman" w:hAnsi="Times New Roman" w:cs="Times New Roman"/>
          <w:bCs/>
          <w:color w:val="auto"/>
          <w:sz w:val="28"/>
          <w:szCs w:val="28"/>
        </w:rPr>
        <w:t>(</w:t>
      </w:r>
      <w:r w:rsidRPr="000D2312">
        <w:rPr>
          <w:rFonts w:ascii="Times New Roman" w:hAnsi="Times New Roman" w:cs="Times New Roman"/>
          <w:bCs/>
          <w:i/>
          <w:color w:val="auto"/>
          <w:sz w:val="28"/>
          <w:szCs w:val="28"/>
        </w:rPr>
        <w:t>public associations</w:t>
      </w:r>
      <w:r>
        <w:rPr>
          <w:rFonts w:ascii="Times New Roman" w:hAnsi="Times New Roman" w:cs="Times New Roman"/>
          <w:bCs/>
          <w:i/>
          <w:color w:val="auto"/>
          <w:sz w:val="28"/>
          <w:szCs w:val="28"/>
        </w:rPr>
        <w:t>)</w:t>
      </w:r>
      <w:r>
        <w:rPr>
          <w:rFonts w:ascii="Times New Roman" w:hAnsi="Times New Roman" w:cs="Times New Roman"/>
          <w:b/>
          <w:bCs/>
          <w:color w:val="auto"/>
          <w:sz w:val="28"/>
          <w:szCs w:val="28"/>
        </w:rPr>
        <w:t>.</w:t>
      </w:r>
      <w:r w:rsidRPr="00905242">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Общественным объединением </w:t>
      </w:r>
      <w:r w:rsidRPr="00905242">
        <w:rPr>
          <w:rFonts w:ascii="Times New Roman" w:hAnsi="Times New Roman" w:cs="Times New Roman"/>
          <w:color w:val="auto"/>
          <w:sz w:val="28"/>
          <w:szCs w:val="28"/>
        </w:rPr>
        <w:t xml:space="preserve">называют некоммерческое образование, созданное на добровольной основе по инициативе граждан, имеющих общие интересы и цели, которые обязаны быть четко сформулированы и прописаны в уставе общественного объединения. </w:t>
      </w:r>
      <w:r w:rsidRPr="00536C5A">
        <w:rPr>
          <w:rFonts w:ascii="Times New Roman" w:hAnsi="Times New Roman" w:cs="Times New Roman"/>
          <w:color w:val="auto"/>
          <w:sz w:val="28"/>
          <w:szCs w:val="28"/>
        </w:rPr>
        <w:t xml:space="preserve">Основой правового статуса общественных объединений является фундамент нашего законодательства – Конституция Российской Федерации. По ней общественным объединениям гарантируется свобода деятельности. При этом запрещено какое-либо принуждение к </w:t>
      </w:r>
      <w:r w:rsidRPr="00536C5A">
        <w:rPr>
          <w:rFonts w:ascii="Times New Roman" w:hAnsi="Times New Roman" w:cs="Times New Roman"/>
          <w:color w:val="auto"/>
          <w:sz w:val="28"/>
          <w:szCs w:val="28"/>
        </w:rPr>
        <w:lastRenderedPageBreak/>
        <w:t xml:space="preserve">вступлению или пребыванию в том или ином общественном объединении граждан. Принуждением считаются не только какие-либо физические действия, побуждающие к вступлению в подобную организацию, но и моральное воздействие, введение в заблуждение, угрозы. В нашей стране имеют право создаваться и действовать общероссийские, национальные, межрегиональные, региональные и местные общественные объединения. Также это право предоставляется и международным общественным объединениям. </w:t>
      </w:r>
    </w:p>
    <w:p w:rsidR="00EF4955" w:rsidRDefault="00EF4955" w:rsidP="00EF4955">
      <w:pPr>
        <w:pStyle w:val="a5"/>
        <w:spacing w:before="0" w:beforeAutospacing="0" w:after="0" w:afterAutospacing="0"/>
        <w:jc w:val="both"/>
        <w:rPr>
          <w:rFonts w:ascii="Times New Roman" w:hAnsi="Times New Roman" w:cs="Times New Roman"/>
          <w:b/>
          <w:sz w:val="28"/>
          <w:szCs w:val="28"/>
        </w:rPr>
      </w:pPr>
    </w:p>
    <w:p w:rsidR="00EF4955" w:rsidRDefault="00EF4955" w:rsidP="00EF4955">
      <w:pPr>
        <w:pStyle w:val="a5"/>
        <w:spacing w:before="0" w:beforeAutospacing="0" w:after="0" w:afterAutospacing="0"/>
        <w:jc w:val="both"/>
        <w:rPr>
          <w:rFonts w:ascii="Times New Roman" w:hAnsi="Times New Roman" w:cs="Times New Roman"/>
          <w:i/>
          <w:sz w:val="28"/>
          <w:szCs w:val="28"/>
        </w:rPr>
      </w:pPr>
      <w:r>
        <w:rPr>
          <w:rFonts w:ascii="Times New Roman" w:hAnsi="Times New Roman" w:cs="Times New Roman"/>
          <w:b/>
          <w:sz w:val="28"/>
          <w:szCs w:val="28"/>
        </w:rPr>
        <w:t xml:space="preserve">ОБЩЕРОССИЙСКАЯ ОБЩЕСТВЕННАЯ ОРГАНИЗАЦИЯ «РОССИЙСКИЙ СОЮЗ МОЛОДЕЖИ» (РСМ) </w:t>
      </w:r>
      <w:r>
        <w:rPr>
          <w:rFonts w:ascii="Times New Roman" w:hAnsi="Times New Roman" w:cs="Times New Roman"/>
          <w:sz w:val="28"/>
          <w:szCs w:val="28"/>
        </w:rPr>
        <w:t>(</w:t>
      </w:r>
      <w:r w:rsidRPr="004C277B">
        <w:rPr>
          <w:rFonts w:ascii="Times New Roman" w:hAnsi="Times New Roman" w:cs="Times New Roman"/>
          <w:i/>
          <w:sz w:val="28"/>
          <w:szCs w:val="28"/>
        </w:rPr>
        <w:t>All-Russian public organization "Russian Union of youth"</w:t>
      </w:r>
      <w:r>
        <w:rPr>
          <w:rFonts w:ascii="Times New Roman" w:hAnsi="Times New Roman" w:cs="Times New Roman"/>
          <w:i/>
          <w:sz w:val="28"/>
          <w:szCs w:val="28"/>
        </w:rPr>
        <w:t>)</w:t>
      </w:r>
      <w:r>
        <w:rPr>
          <w:rFonts w:ascii="Times New Roman" w:hAnsi="Times New Roman" w:cs="Times New Roman"/>
          <w:b/>
          <w:sz w:val="28"/>
          <w:szCs w:val="28"/>
        </w:rPr>
        <w:t xml:space="preserve"> </w:t>
      </w:r>
      <w:r>
        <w:rPr>
          <w:rFonts w:ascii="Times New Roman" w:hAnsi="Times New Roman" w:cs="Times New Roman"/>
          <w:sz w:val="28"/>
          <w:szCs w:val="28"/>
        </w:rPr>
        <w:t xml:space="preserve">создана 1 июня 1990 г.для решения уставной цели-создание условий для всестороннего развития молодого человека в различных сферах общественной жизни, раскрытия и реализации его потенциала, защиты интересов и прав членов РСМ. Страгеия развития союза ориентирована на становление РСМ как организации, помогающей формированию в России гражданского общества и правового государств, способной определять основные приоритеты молодежной политики и общества, отстаивать интересы молодежи и молодежного движения, пользующейся авторитетом в обществе и среди молодежи. На сегодняшний день эта организация является самой крупной молодежной организацией в России </w:t>
      </w:r>
      <w:r w:rsidRPr="00AB1953">
        <w:rPr>
          <w:rFonts w:ascii="Times New Roman" w:hAnsi="Times New Roman" w:cs="Times New Roman"/>
          <w:i/>
          <w:sz w:val="28"/>
          <w:szCs w:val="28"/>
        </w:rPr>
        <w:t>(Юзефавичус Т.А. Технология социальной работы с молодежью: учебное пособие.-М.: Академия, 2012.-с.27).</w:t>
      </w:r>
    </w:p>
    <w:p w:rsidR="00EF4955" w:rsidRDefault="00EF4955" w:rsidP="00EF4955">
      <w:pPr>
        <w:pStyle w:val="a5"/>
        <w:spacing w:before="0" w:beforeAutospacing="0" w:after="0" w:afterAutospacing="0"/>
        <w:jc w:val="both"/>
        <w:rPr>
          <w:rFonts w:ascii="Times New Roman" w:hAnsi="Times New Roman" w:cs="Times New Roman"/>
          <w:b/>
          <w:sz w:val="28"/>
          <w:szCs w:val="28"/>
        </w:rPr>
      </w:pPr>
    </w:p>
    <w:p w:rsidR="00EF4955" w:rsidRPr="00194D91" w:rsidRDefault="00EF4955" w:rsidP="00EF4955">
      <w:pPr>
        <w:pStyle w:val="a5"/>
        <w:spacing w:before="0" w:beforeAutospacing="0" w:after="0" w:afterAutospacing="0"/>
        <w:jc w:val="both"/>
        <w:rPr>
          <w:rFonts w:ascii="Times New Roman" w:hAnsi="Times New Roman" w:cs="Times New Roman"/>
          <w:color w:val="auto"/>
          <w:sz w:val="28"/>
          <w:szCs w:val="28"/>
        </w:rPr>
      </w:pPr>
      <w:r>
        <w:rPr>
          <w:rFonts w:ascii="Times New Roman" w:hAnsi="Times New Roman" w:cs="Times New Roman"/>
          <w:b/>
          <w:sz w:val="28"/>
          <w:szCs w:val="28"/>
        </w:rPr>
        <w:t xml:space="preserve">ОБЩЕСТВЕННАЯ ОРГАНИЗАЦИЯ </w:t>
      </w:r>
      <w:r>
        <w:rPr>
          <w:rFonts w:ascii="Times New Roman" w:hAnsi="Times New Roman" w:cs="Times New Roman"/>
          <w:sz w:val="28"/>
          <w:szCs w:val="28"/>
        </w:rPr>
        <w:t>(</w:t>
      </w:r>
      <w:r w:rsidRPr="00146792">
        <w:rPr>
          <w:rFonts w:ascii="Times New Roman" w:hAnsi="Times New Roman" w:cs="Times New Roman"/>
          <w:i/>
          <w:sz w:val="28"/>
          <w:szCs w:val="28"/>
        </w:rPr>
        <w:t>Public organization</w:t>
      </w:r>
      <w:r>
        <w:rPr>
          <w:rFonts w:ascii="Times New Roman" w:hAnsi="Times New Roman" w:cs="Times New Roman"/>
          <w:i/>
          <w:sz w:val="28"/>
          <w:szCs w:val="28"/>
        </w:rPr>
        <w:t>)</w:t>
      </w:r>
      <w:r w:rsidRPr="00146792">
        <w:rPr>
          <w:rFonts w:ascii="Times New Roman" w:hAnsi="Times New Roman" w:cs="Times New Roman"/>
          <w:b/>
          <w:sz w:val="28"/>
          <w:szCs w:val="28"/>
        </w:rPr>
        <w:t xml:space="preserve"> </w:t>
      </w:r>
      <w:r>
        <w:rPr>
          <w:rFonts w:ascii="Times New Roman" w:hAnsi="Times New Roman" w:cs="Times New Roman"/>
          <w:b/>
          <w:sz w:val="28"/>
          <w:szCs w:val="28"/>
        </w:rPr>
        <w:t>-</w:t>
      </w:r>
      <w:r>
        <w:rPr>
          <w:rFonts w:ascii="Times New Roman" w:hAnsi="Times New Roman" w:cs="Times New Roman"/>
          <w:sz w:val="28"/>
          <w:szCs w:val="28"/>
        </w:rPr>
        <w:t>это основанное на членстве общественное объединение, созданное на основе совместной деятельности для защиты общих интересов и достижения уставных целей объединившихся граждан (</w:t>
      </w:r>
      <w:r w:rsidRPr="00194D91">
        <w:rPr>
          <w:rFonts w:ascii="Times New Roman" w:hAnsi="Times New Roman" w:cs="Times New Roman"/>
          <w:i/>
          <w:sz w:val="28"/>
          <w:szCs w:val="28"/>
        </w:rPr>
        <w:t>Поддубная Т.Н. Социальная защита детства в России и за рубежом: учебное пособие.-М.: Издательский центр «Академия»</w:t>
      </w:r>
      <w:r>
        <w:rPr>
          <w:rFonts w:ascii="Times New Roman" w:hAnsi="Times New Roman" w:cs="Times New Roman"/>
          <w:i/>
          <w:sz w:val="28"/>
          <w:szCs w:val="28"/>
        </w:rPr>
        <w:t>, 2008.-с.190)</w:t>
      </w:r>
      <w:r w:rsidRPr="00194D91">
        <w:rPr>
          <w:rFonts w:ascii="Times New Roman" w:hAnsi="Times New Roman" w:cs="Times New Roman"/>
          <w:i/>
          <w:sz w:val="28"/>
          <w:szCs w:val="28"/>
        </w:rPr>
        <w:t>.</w:t>
      </w:r>
    </w:p>
    <w:p w:rsidR="00EF4955" w:rsidRDefault="00EF4955" w:rsidP="00EF4955">
      <w:pPr>
        <w:jc w:val="both"/>
        <w:rPr>
          <w:b/>
          <w:sz w:val="28"/>
          <w:szCs w:val="28"/>
        </w:rPr>
      </w:pPr>
    </w:p>
    <w:p w:rsidR="00EF4955" w:rsidRDefault="00EF4955" w:rsidP="00EF4955">
      <w:pPr>
        <w:jc w:val="both"/>
        <w:rPr>
          <w:b/>
          <w:color w:val="000000"/>
          <w:sz w:val="28"/>
          <w:szCs w:val="28"/>
        </w:rPr>
      </w:pPr>
      <w:r w:rsidRPr="003851CE">
        <w:rPr>
          <w:b/>
          <w:sz w:val="28"/>
          <w:szCs w:val="28"/>
        </w:rPr>
        <w:t>ОНТОГЕНЕЗ</w:t>
      </w:r>
      <w:r>
        <w:rPr>
          <w:i/>
          <w:sz w:val="28"/>
          <w:szCs w:val="28"/>
        </w:rPr>
        <w:t xml:space="preserve"> (</w:t>
      </w:r>
      <w:r w:rsidRPr="00146792">
        <w:rPr>
          <w:i/>
          <w:sz w:val="28"/>
          <w:szCs w:val="28"/>
        </w:rPr>
        <w:t>Ontogeny</w:t>
      </w:r>
      <w:r>
        <w:rPr>
          <w:i/>
          <w:sz w:val="28"/>
          <w:szCs w:val="28"/>
        </w:rPr>
        <w:t>)</w:t>
      </w:r>
      <w:r>
        <w:rPr>
          <w:sz w:val="28"/>
          <w:szCs w:val="28"/>
        </w:rPr>
        <w:t xml:space="preserve">–процесс развития индивидуального развития </w:t>
      </w:r>
      <w:r>
        <w:rPr>
          <w:i/>
          <w:sz w:val="28"/>
          <w:szCs w:val="28"/>
        </w:rPr>
        <w:t>(</w:t>
      </w:r>
      <w:r w:rsidRPr="00DF13B4">
        <w:rPr>
          <w:i/>
          <w:sz w:val="28"/>
          <w:szCs w:val="28"/>
        </w:rPr>
        <w:t>Кон И.С. Ребенок и общество: учебное пособие.-М.: Издательский центр «Академия», 2003.-</w:t>
      </w:r>
      <w:r>
        <w:rPr>
          <w:i/>
          <w:sz w:val="28"/>
          <w:szCs w:val="28"/>
        </w:rPr>
        <w:t>с.330).</w:t>
      </w:r>
    </w:p>
    <w:p w:rsidR="00EF4955" w:rsidRDefault="00EF4955" w:rsidP="00EF4955">
      <w:pPr>
        <w:jc w:val="both"/>
        <w:rPr>
          <w:b/>
          <w:sz w:val="28"/>
          <w:szCs w:val="28"/>
        </w:rPr>
      </w:pPr>
    </w:p>
    <w:p w:rsidR="00EF4955" w:rsidRDefault="00EF4955" w:rsidP="00EF4955">
      <w:pPr>
        <w:jc w:val="both"/>
        <w:rPr>
          <w:i/>
          <w:sz w:val="28"/>
          <w:szCs w:val="28"/>
        </w:rPr>
      </w:pPr>
      <w:r>
        <w:rPr>
          <w:b/>
          <w:sz w:val="28"/>
          <w:szCs w:val="28"/>
        </w:rPr>
        <w:t xml:space="preserve">ОРГАН ДЛЯ РЕАЛИЗАЦИИ ОБЩЕСТВЕННОЙ САМОДЕЯТЕЛЬНОСТИ МОЛОДЕЖИ </w:t>
      </w:r>
      <w:r>
        <w:rPr>
          <w:sz w:val="28"/>
          <w:szCs w:val="28"/>
        </w:rPr>
        <w:t>(</w:t>
      </w:r>
      <w:r w:rsidRPr="00146792">
        <w:rPr>
          <w:i/>
          <w:sz w:val="28"/>
          <w:szCs w:val="28"/>
        </w:rPr>
        <w:t>Body of public initiative for youth</w:t>
      </w:r>
      <w:r>
        <w:rPr>
          <w:i/>
          <w:sz w:val="28"/>
          <w:szCs w:val="28"/>
        </w:rPr>
        <w:t>)</w:t>
      </w:r>
      <w:r w:rsidRPr="00146792">
        <w:rPr>
          <w:b/>
          <w:sz w:val="28"/>
          <w:szCs w:val="28"/>
        </w:rPr>
        <w:t xml:space="preserve"> </w:t>
      </w:r>
      <w:r>
        <w:rPr>
          <w:sz w:val="28"/>
          <w:szCs w:val="28"/>
        </w:rPr>
        <w:t>создается для совместного решения различных социальных проблем, возникающих у детей и молодежи по месту жительства, работы или учебы (</w:t>
      </w:r>
      <w:r>
        <w:rPr>
          <w:i/>
          <w:sz w:val="28"/>
          <w:szCs w:val="28"/>
        </w:rPr>
        <w:t>Переверзев М.П., Калинина З.Н. Экономические основы с молодежью: Учебное пособие.-М.: ИНФРА-М, 2008.-с.54).</w:t>
      </w:r>
    </w:p>
    <w:p w:rsidR="00EF4955" w:rsidRDefault="00EF4955" w:rsidP="00EF4955">
      <w:pPr>
        <w:pStyle w:val="a5"/>
        <w:spacing w:before="0" w:beforeAutospacing="0" w:after="0" w:afterAutospacing="0"/>
        <w:jc w:val="both"/>
        <w:rPr>
          <w:rFonts w:ascii="Times New Roman" w:hAnsi="Times New Roman" w:cs="Times New Roman"/>
          <w:b/>
          <w:sz w:val="28"/>
          <w:szCs w:val="28"/>
        </w:rPr>
      </w:pPr>
    </w:p>
    <w:p w:rsidR="00EF4955" w:rsidRPr="00194D91" w:rsidRDefault="00EF4955" w:rsidP="00EF4955">
      <w:pPr>
        <w:pStyle w:val="a5"/>
        <w:spacing w:before="0" w:beforeAutospacing="0" w:after="0" w:afterAutospacing="0"/>
        <w:jc w:val="both"/>
        <w:rPr>
          <w:rFonts w:ascii="Times New Roman" w:hAnsi="Times New Roman" w:cs="Times New Roman"/>
          <w:color w:val="auto"/>
          <w:sz w:val="28"/>
          <w:szCs w:val="28"/>
        </w:rPr>
      </w:pPr>
      <w:r w:rsidRPr="00A03748">
        <w:rPr>
          <w:rFonts w:ascii="Times New Roman" w:hAnsi="Times New Roman" w:cs="Times New Roman"/>
          <w:b/>
          <w:sz w:val="28"/>
          <w:szCs w:val="28"/>
        </w:rPr>
        <w:t>ОРГАН ОБЩЕСТВЕННОЙ САМОДЕЯТЕЛЬНОСТИ</w:t>
      </w:r>
      <w:r>
        <w:rPr>
          <w:b/>
          <w:sz w:val="28"/>
          <w:szCs w:val="28"/>
        </w:rPr>
        <w:t xml:space="preserve"> </w:t>
      </w:r>
      <w:r>
        <w:rPr>
          <w:sz w:val="28"/>
          <w:szCs w:val="28"/>
        </w:rPr>
        <w:t>(</w:t>
      </w:r>
      <w:r w:rsidRPr="00041153">
        <w:rPr>
          <w:rFonts w:ascii="Times New Roman" w:hAnsi="Times New Roman" w:cs="Times New Roman"/>
          <w:i/>
          <w:sz w:val="28"/>
          <w:szCs w:val="28"/>
        </w:rPr>
        <w:t>Body</w:t>
      </w:r>
      <w:r w:rsidRPr="00041153">
        <w:rPr>
          <w:b/>
          <w:sz w:val="28"/>
          <w:szCs w:val="28"/>
        </w:rPr>
        <w:t xml:space="preserve"> </w:t>
      </w:r>
      <w:r w:rsidRPr="00041153">
        <w:rPr>
          <w:rFonts w:ascii="Times New Roman" w:hAnsi="Times New Roman" w:cs="Times New Roman"/>
          <w:i/>
          <w:sz w:val="28"/>
          <w:szCs w:val="28"/>
        </w:rPr>
        <w:t>of public</w:t>
      </w:r>
      <w:r w:rsidRPr="00041153">
        <w:rPr>
          <w:b/>
          <w:sz w:val="28"/>
          <w:szCs w:val="28"/>
        </w:rPr>
        <w:t xml:space="preserve"> </w:t>
      </w:r>
      <w:r w:rsidRPr="00041153">
        <w:rPr>
          <w:rFonts w:ascii="Times New Roman" w:hAnsi="Times New Roman" w:cs="Times New Roman"/>
          <w:i/>
          <w:sz w:val="28"/>
          <w:szCs w:val="28"/>
        </w:rPr>
        <w:t>initiative</w:t>
      </w:r>
      <w:r>
        <w:rPr>
          <w:rFonts w:ascii="Times New Roman" w:hAnsi="Times New Roman" w:cs="Times New Roman"/>
          <w:i/>
          <w:sz w:val="28"/>
          <w:szCs w:val="28"/>
        </w:rPr>
        <w:t>)</w:t>
      </w:r>
      <w:r w:rsidRPr="00041153">
        <w:rPr>
          <w:b/>
          <w:sz w:val="28"/>
          <w:szCs w:val="28"/>
        </w:rPr>
        <w:t xml:space="preserve"> </w:t>
      </w:r>
      <w:r w:rsidRPr="000F75FA">
        <w:rPr>
          <w:rFonts w:ascii="Times New Roman" w:hAnsi="Times New Roman" w:cs="Times New Roman"/>
          <w:sz w:val="28"/>
          <w:szCs w:val="28"/>
        </w:rPr>
        <w:t xml:space="preserve">-не имеющее членства общественное объединение, целью которого </w:t>
      </w:r>
      <w:r w:rsidRPr="000F75FA">
        <w:rPr>
          <w:rFonts w:ascii="Times New Roman" w:hAnsi="Times New Roman" w:cs="Times New Roman"/>
          <w:sz w:val="28"/>
          <w:szCs w:val="28"/>
        </w:rPr>
        <w:lastRenderedPageBreak/>
        <w:t>является</w:t>
      </w:r>
      <w:r>
        <w:rPr>
          <w:rFonts w:ascii="Times New Roman" w:hAnsi="Times New Roman" w:cs="Times New Roman"/>
          <w:i/>
          <w:sz w:val="28"/>
          <w:szCs w:val="28"/>
        </w:rPr>
        <w:t xml:space="preserve"> </w:t>
      </w:r>
      <w:r>
        <w:rPr>
          <w:rFonts w:ascii="Times New Roman" w:hAnsi="Times New Roman" w:cs="Times New Roman"/>
          <w:sz w:val="28"/>
          <w:szCs w:val="28"/>
        </w:rPr>
        <w:t>совместное решение различных социальных проблем, возникающих у граждан по месту жительства, работы или учебы, направленное на удовлетворение потребностей неограниченного круга лиц, чьи интересы связаны с достижением уставных целей и реализацией программ органа общественной самодеятельности по месту его создания (</w:t>
      </w:r>
      <w:r w:rsidRPr="00194D91">
        <w:rPr>
          <w:rFonts w:ascii="Times New Roman" w:hAnsi="Times New Roman" w:cs="Times New Roman"/>
          <w:i/>
          <w:sz w:val="28"/>
          <w:szCs w:val="28"/>
        </w:rPr>
        <w:t>Поддубная Т.Н. Социальная защита детства в России и за рубежом: учебное пособие.-М.: Издательский центр «Академия»</w:t>
      </w:r>
      <w:r>
        <w:rPr>
          <w:rFonts w:ascii="Times New Roman" w:hAnsi="Times New Roman" w:cs="Times New Roman"/>
          <w:i/>
          <w:sz w:val="28"/>
          <w:szCs w:val="28"/>
        </w:rPr>
        <w:t>, 2008.-с.191)</w:t>
      </w:r>
      <w:r w:rsidRPr="00194D91">
        <w:rPr>
          <w:rFonts w:ascii="Times New Roman" w:hAnsi="Times New Roman" w:cs="Times New Roman"/>
          <w:i/>
          <w:sz w:val="28"/>
          <w:szCs w:val="28"/>
        </w:rPr>
        <w:t>.</w:t>
      </w:r>
    </w:p>
    <w:p w:rsidR="00EF4955" w:rsidRDefault="00EF4955" w:rsidP="00EF4955">
      <w:pPr>
        <w:jc w:val="both"/>
        <w:rPr>
          <w:b/>
          <w:sz w:val="28"/>
          <w:szCs w:val="28"/>
        </w:rPr>
      </w:pPr>
    </w:p>
    <w:p w:rsidR="00EF4955" w:rsidRPr="000C1A22" w:rsidRDefault="00EF4955" w:rsidP="00EF4955">
      <w:pPr>
        <w:jc w:val="both"/>
        <w:rPr>
          <w:sz w:val="28"/>
          <w:szCs w:val="28"/>
        </w:rPr>
      </w:pPr>
      <w:r w:rsidRPr="00461F50">
        <w:rPr>
          <w:b/>
          <w:sz w:val="28"/>
          <w:szCs w:val="28"/>
        </w:rPr>
        <w:t>О</w:t>
      </w:r>
      <w:r>
        <w:rPr>
          <w:b/>
          <w:sz w:val="28"/>
          <w:szCs w:val="28"/>
        </w:rPr>
        <w:t xml:space="preserve">РГАНИЗАТОР </w:t>
      </w:r>
      <w:r>
        <w:rPr>
          <w:i/>
          <w:sz w:val="28"/>
          <w:szCs w:val="28"/>
        </w:rPr>
        <w:t>(</w:t>
      </w:r>
      <w:r w:rsidRPr="001E123C">
        <w:rPr>
          <w:i/>
          <w:sz w:val="28"/>
          <w:szCs w:val="28"/>
        </w:rPr>
        <w:t>Organizer</w:t>
      </w:r>
      <w:r>
        <w:rPr>
          <w:i/>
          <w:sz w:val="28"/>
          <w:szCs w:val="28"/>
        </w:rPr>
        <w:t>)</w:t>
      </w:r>
      <w:r w:rsidRPr="00461F50">
        <w:rPr>
          <w:sz w:val="28"/>
          <w:szCs w:val="28"/>
        </w:rPr>
        <w:t>-человек,  осуществляющий  организацию  какого-то  проекта, мероприятия</w:t>
      </w:r>
      <w:r>
        <w:rPr>
          <w:sz w:val="28"/>
          <w:szCs w:val="28"/>
        </w:rPr>
        <w:t xml:space="preserve"> (</w:t>
      </w:r>
      <w:r w:rsidRPr="00C400D2">
        <w:rPr>
          <w:i/>
          <w:sz w:val="28"/>
          <w:szCs w:val="28"/>
        </w:rPr>
        <w:t>Иванов А.В.</w:t>
      </w:r>
      <w:r>
        <w:rPr>
          <w:i/>
          <w:sz w:val="28"/>
          <w:szCs w:val="28"/>
        </w:rPr>
        <w:t xml:space="preserve"> </w:t>
      </w:r>
      <w:r w:rsidRPr="00C400D2">
        <w:rPr>
          <w:i/>
          <w:sz w:val="28"/>
          <w:szCs w:val="28"/>
        </w:rPr>
        <w:t xml:space="preserve">Cоциально-педагогическая работа в детских  и молодежных объединениях, движениях:  Учебное  пособие  для  студ.  высш.  </w:t>
      </w:r>
      <w:r>
        <w:rPr>
          <w:i/>
          <w:sz w:val="28"/>
          <w:szCs w:val="28"/>
        </w:rPr>
        <w:t>пед.  учеб.  заведений.  –  М.</w:t>
      </w:r>
      <w:r w:rsidRPr="00C400D2">
        <w:rPr>
          <w:i/>
          <w:sz w:val="28"/>
          <w:szCs w:val="28"/>
        </w:rPr>
        <w:t xml:space="preserve">, 2012. – </w:t>
      </w:r>
      <w:r>
        <w:rPr>
          <w:i/>
          <w:sz w:val="28"/>
          <w:szCs w:val="28"/>
        </w:rPr>
        <w:t>с.200)</w:t>
      </w:r>
      <w:r w:rsidRPr="000C1A22">
        <w:rPr>
          <w:sz w:val="28"/>
          <w:szCs w:val="28"/>
        </w:rPr>
        <w:t>.</w:t>
      </w:r>
    </w:p>
    <w:p w:rsidR="00EF4955" w:rsidRDefault="00EF4955" w:rsidP="00EF4955">
      <w:pPr>
        <w:jc w:val="both"/>
        <w:rPr>
          <w:b/>
          <w:sz w:val="28"/>
          <w:szCs w:val="28"/>
        </w:rPr>
      </w:pPr>
    </w:p>
    <w:p w:rsidR="00EF4955" w:rsidRDefault="00EF4955" w:rsidP="00EF4955">
      <w:pPr>
        <w:jc w:val="both"/>
        <w:rPr>
          <w:i/>
          <w:sz w:val="28"/>
          <w:szCs w:val="28"/>
        </w:rPr>
      </w:pPr>
      <w:r w:rsidRPr="00683B6F">
        <w:rPr>
          <w:b/>
          <w:sz w:val="28"/>
          <w:szCs w:val="28"/>
        </w:rPr>
        <w:t>ОТКЛОНЯЮЩЕЕСЯ ПОВЕДЕНИЕ</w:t>
      </w:r>
      <w:r>
        <w:rPr>
          <w:b/>
          <w:sz w:val="28"/>
          <w:szCs w:val="28"/>
        </w:rPr>
        <w:t xml:space="preserve"> </w:t>
      </w:r>
      <w:r>
        <w:rPr>
          <w:sz w:val="28"/>
          <w:szCs w:val="28"/>
        </w:rPr>
        <w:t>(</w:t>
      </w:r>
      <w:r w:rsidRPr="00062036">
        <w:rPr>
          <w:i/>
          <w:sz w:val="28"/>
          <w:szCs w:val="28"/>
        </w:rPr>
        <w:t>deviant behavior</w:t>
      </w:r>
      <w:r>
        <w:rPr>
          <w:i/>
          <w:sz w:val="28"/>
          <w:szCs w:val="28"/>
        </w:rPr>
        <w:t>)</w:t>
      </w:r>
      <w:r>
        <w:rPr>
          <w:sz w:val="28"/>
          <w:szCs w:val="28"/>
        </w:rPr>
        <w:t xml:space="preserve">-поведение человека, нарушающее социальные законы и нормы права, вступающее в противоречие с правилами общежития </w:t>
      </w:r>
      <w:r w:rsidRPr="001E3F6F">
        <w:rPr>
          <w:i/>
          <w:sz w:val="28"/>
          <w:szCs w:val="28"/>
        </w:rPr>
        <w:t>(Волков Б.С. Психология юности и молодости: учебное пособие.-М.: Академический проект: Трикста, 2006.-с.</w:t>
      </w:r>
      <w:r>
        <w:rPr>
          <w:i/>
          <w:sz w:val="28"/>
          <w:szCs w:val="28"/>
        </w:rPr>
        <w:t>241</w:t>
      </w:r>
      <w:r w:rsidRPr="001E3F6F">
        <w:rPr>
          <w:i/>
          <w:sz w:val="28"/>
          <w:szCs w:val="28"/>
        </w:rPr>
        <w:t>).</w:t>
      </w:r>
    </w:p>
    <w:p w:rsidR="00EF4955" w:rsidRDefault="00EF4955" w:rsidP="00EF4955">
      <w:pPr>
        <w:jc w:val="both"/>
        <w:rPr>
          <w:b/>
          <w:sz w:val="28"/>
          <w:szCs w:val="28"/>
        </w:rPr>
      </w:pPr>
    </w:p>
    <w:p w:rsidR="00EF4955" w:rsidRPr="0048518F" w:rsidRDefault="00EF4955" w:rsidP="00EF4955">
      <w:pPr>
        <w:jc w:val="both"/>
        <w:rPr>
          <w:sz w:val="28"/>
          <w:szCs w:val="28"/>
        </w:rPr>
      </w:pPr>
      <w:r>
        <w:rPr>
          <w:b/>
          <w:sz w:val="28"/>
          <w:szCs w:val="28"/>
        </w:rPr>
        <w:t xml:space="preserve">ОТРЯД </w:t>
      </w:r>
      <w:r>
        <w:rPr>
          <w:sz w:val="28"/>
          <w:szCs w:val="28"/>
        </w:rPr>
        <w:t>(</w:t>
      </w:r>
      <w:r w:rsidRPr="00FE657E">
        <w:rPr>
          <w:i/>
          <w:sz w:val="28"/>
          <w:szCs w:val="28"/>
        </w:rPr>
        <w:t>Squad</w:t>
      </w:r>
      <w:r>
        <w:rPr>
          <w:i/>
          <w:sz w:val="28"/>
          <w:szCs w:val="28"/>
        </w:rPr>
        <w:t>)</w:t>
      </w:r>
      <w:r w:rsidRPr="00FE657E">
        <w:rPr>
          <w:b/>
          <w:sz w:val="28"/>
          <w:szCs w:val="28"/>
        </w:rPr>
        <w:t xml:space="preserve"> </w:t>
      </w:r>
      <w:r>
        <w:rPr>
          <w:sz w:val="28"/>
          <w:szCs w:val="28"/>
        </w:rPr>
        <w:t xml:space="preserve">–структурная единица детской организации </w:t>
      </w:r>
      <w:r w:rsidRPr="00AC67D5">
        <w:rPr>
          <w:iCs/>
          <w:sz w:val="28"/>
          <w:szCs w:val="28"/>
        </w:rPr>
        <w:t>(</w:t>
      </w:r>
      <w:r>
        <w:rPr>
          <w:i/>
          <w:sz w:val="28"/>
          <w:szCs w:val="28"/>
        </w:rPr>
        <w:t>Руденко И.В. Введение в педагогику детского движения: Учебное пособие.-М.:Педагогическое общество России, 2004.-с.83).</w:t>
      </w:r>
    </w:p>
    <w:p w:rsidR="00EF4955" w:rsidRPr="00587E72" w:rsidRDefault="00EF4955" w:rsidP="00EF4955">
      <w:pPr>
        <w:jc w:val="both"/>
      </w:pPr>
    </w:p>
    <w:p w:rsidR="00EF4955" w:rsidRDefault="00EF4955" w:rsidP="00EF4955">
      <w:pPr>
        <w:pStyle w:val="a5"/>
        <w:spacing w:before="0" w:beforeAutospacing="0" w:after="0" w:afterAutospacing="0"/>
        <w:jc w:val="both"/>
        <w:rPr>
          <w:rFonts w:ascii="Times New Roman" w:hAnsi="Times New Roman" w:cs="Times New Roman"/>
          <w:color w:val="auto"/>
          <w:sz w:val="28"/>
          <w:szCs w:val="28"/>
        </w:rPr>
      </w:pPr>
    </w:p>
    <w:p w:rsidR="00EF4955" w:rsidRDefault="00EF4955" w:rsidP="00EF4955">
      <w:pPr>
        <w:pStyle w:val="a5"/>
        <w:spacing w:before="0" w:beforeAutospacing="0" w:after="0" w:afterAutospacing="0"/>
        <w:jc w:val="center"/>
        <w:rPr>
          <w:rFonts w:ascii="Times New Roman" w:hAnsi="Times New Roman" w:cs="Times New Roman"/>
          <w:b/>
          <w:color w:val="auto"/>
          <w:sz w:val="28"/>
          <w:szCs w:val="28"/>
        </w:rPr>
      </w:pPr>
      <w:r w:rsidRPr="00C17327">
        <w:rPr>
          <w:rFonts w:ascii="Times New Roman" w:hAnsi="Times New Roman" w:cs="Times New Roman"/>
          <w:b/>
          <w:color w:val="auto"/>
          <w:sz w:val="28"/>
          <w:szCs w:val="28"/>
        </w:rPr>
        <w:t>П</w:t>
      </w:r>
    </w:p>
    <w:p w:rsidR="00EF4955" w:rsidRDefault="00EF4955" w:rsidP="00EF4955">
      <w:pPr>
        <w:jc w:val="both"/>
        <w:rPr>
          <w:b/>
          <w:sz w:val="28"/>
          <w:szCs w:val="28"/>
        </w:rPr>
      </w:pPr>
    </w:p>
    <w:p w:rsidR="00EF4955" w:rsidRDefault="00EF4955" w:rsidP="00EF4955">
      <w:pPr>
        <w:jc w:val="both"/>
        <w:rPr>
          <w:i/>
          <w:sz w:val="28"/>
          <w:szCs w:val="28"/>
        </w:rPr>
      </w:pPr>
      <w:r>
        <w:rPr>
          <w:b/>
          <w:sz w:val="28"/>
          <w:szCs w:val="28"/>
        </w:rPr>
        <w:t xml:space="preserve">ПАТРИОТИЗМ </w:t>
      </w:r>
      <w:r>
        <w:rPr>
          <w:sz w:val="28"/>
          <w:szCs w:val="28"/>
        </w:rPr>
        <w:t>(</w:t>
      </w:r>
      <w:r w:rsidRPr="00FE657E">
        <w:rPr>
          <w:i/>
          <w:sz w:val="28"/>
          <w:szCs w:val="28"/>
        </w:rPr>
        <w:t>Patriotism</w:t>
      </w:r>
      <w:r>
        <w:rPr>
          <w:i/>
          <w:sz w:val="28"/>
          <w:szCs w:val="28"/>
        </w:rPr>
        <w:t>)</w:t>
      </w:r>
      <w:r w:rsidRPr="00FE657E">
        <w:rPr>
          <w:b/>
          <w:sz w:val="28"/>
          <w:szCs w:val="28"/>
        </w:rPr>
        <w:t xml:space="preserve"> </w:t>
      </w:r>
      <w:r>
        <w:rPr>
          <w:sz w:val="28"/>
          <w:szCs w:val="28"/>
        </w:rPr>
        <w:t>(от греч. р</w:t>
      </w:r>
      <w:r>
        <w:rPr>
          <w:sz w:val="28"/>
          <w:szCs w:val="28"/>
          <w:lang w:val="en-US"/>
        </w:rPr>
        <w:t>atris</w:t>
      </w:r>
      <w:r w:rsidRPr="007F63CA">
        <w:rPr>
          <w:sz w:val="28"/>
          <w:szCs w:val="28"/>
        </w:rPr>
        <w:t xml:space="preserve"> </w:t>
      </w:r>
      <w:r>
        <w:rPr>
          <w:sz w:val="28"/>
          <w:szCs w:val="28"/>
        </w:rPr>
        <w:t>–отечество) – преимущественно эмоционально- нравственная связь человека (групп людей) с территорией, культурой, историей своей страны, народа, складывавшаяся в этно- и социогенезе, поэтому имеющая как социальные, так и генетические корни, выраженная в соответствующих образах и понятиях (Родина, Отечество), проявляющаяся как организующая жизнедеятельность людей ценность и отраженная в стремлении эту ценность отстаивать, защищать. Выступая как социальная характеристика личности и одновременно как категория духовной жизни, патриотизм является интегральным понятием, отражающим качество процесса развития личности (</w:t>
      </w:r>
      <w:r>
        <w:rPr>
          <w:i/>
          <w:sz w:val="28"/>
          <w:szCs w:val="28"/>
        </w:rPr>
        <w:t>Основы работы с молодежью: учебное пособие/П.И.Бабочкин и др.; под ред. Т.Э.Петровой.-М.: Альфа-М, 2013.-109с.).</w:t>
      </w:r>
    </w:p>
    <w:p w:rsidR="00EF4955" w:rsidRDefault="00EF4955" w:rsidP="00EF4955">
      <w:pPr>
        <w:jc w:val="both"/>
        <w:rPr>
          <w:b/>
          <w:iCs/>
          <w:sz w:val="28"/>
          <w:szCs w:val="28"/>
        </w:rPr>
      </w:pPr>
    </w:p>
    <w:p w:rsidR="00EF4955" w:rsidRPr="0048518F" w:rsidRDefault="00EF4955" w:rsidP="00EF4955">
      <w:pPr>
        <w:jc w:val="both"/>
        <w:rPr>
          <w:sz w:val="28"/>
          <w:szCs w:val="28"/>
        </w:rPr>
      </w:pPr>
      <w:r>
        <w:rPr>
          <w:b/>
          <w:iCs/>
          <w:sz w:val="28"/>
          <w:szCs w:val="28"/>
        </w:rPr>
        <w:t xml:space="preserve">ПЕДАГОГИКА ДЕТСКОГО ДВИЖЕНИЯ </w:t>
      </w:r>
      <w:r>
        <w:rPr>
          <w:iCs/>
          <w:sz w:val="28"/>
          <w:szCs w:val="28"/>
        </w:rPr>
        <w:t>(</w:t>
      </w:r>
      <w:r w:rsidRPr="00A704E9">
        <w:rPr>
          <w:i/>
          <w:iCs/>
          <w:sz w:val="28"/>
          <w:szCs w:val="28"/>
        </w:rPr>
        <w:t>Pedagogy of the children's</w:t>
      </w:r>
      <w:r w:rsidRPr="00A704E9">
        <w:rPr>
          <w:b/>
          <w:iCs/>
          <w:sz w:val="28"/>
          <w:szCs w:val="28"/>
        </w:rPr>
        <w:t xml:space="preserve"> </w:t>
      </w:r>
      <w:r w:rsidRPr="00A704E9">
        <w:rPr>
          <w:i/>
          <w:iCs/>
          <w:sz w:val="28"/>
          <w:szCs w:val="28"/>
        </w:rPr>
        <w:t>movement</w:t>
      </w:r>
      <w:r>
        <w:rPr>
          <w:i/>
          <w:iCs/>
          <w:sz w:val="28"/>
          <w:szCs w:val="28"/>
        </w:rPr>
        <w:t>)</w:t>
      </w:r>
      <w:r w:rsidRPr="00A704E9">
        <w:rPr>
          <w:b/>
          <w:iCs/>
          <w:sz w:val="28"/>
          <w:szCs w:val="28"/>
        </w:rPr>
        <w:t xml:space="preserve"> </w:t>
      </w:r>
      <w:r>
        <w:rPr>
          <w:b/>
          <w:iCs/>
          <w:sz w:val="28"/>
          <w:szCs w:val="28"/>
        </w:rPr>
        <w:t xml:space="preserve">- </w:t>
      </w:r>
      <w:r w:rsidRPr="00E6198E">
        <w:rPr>
          <w:iCs/>
          <w:sz w:val="28"/>
          <w:szCs w:val="28"/>
        </w:rPr>
        <w:t>самостоятельная отрасль</w:t>
      </w:r>
      <w:r>
        <w:rPr>
          <w:b/>
          <w:iCs/>
          <w:sz w:val="28"/>
          <w:szCs w:val="28"/>
        </w:rPr>
        <w:t xml:space="preserve"> </w:t>
      </w:r>
      <w:r>
        <w:rPr>
          <w:iCs/>
          <w:sz w:val="28"/>
          <w:szCs w:val="28"/>
        </w:rPr>
        <w:t xml:space="preserve">педагогики, изучающая цели, задачи, принципы, содержание, формы, методы работы и специфические черты процесса воспитания и развития личности в детской организации </w:t>
      </w:r>
      <w:r w:rsidRPr="00AC67D5">
        <w:rPr>
          <w:iCs/>
          <w:sz w:val="28"/>
          <w:szCs w:val="28"/>
        </w:rPr>
        <w:t>(</w:t>
      </w:r>
      <w:r>
        <w:rPr>
          <w:i/>
          <w:sz w:val="28"/>
          <w:szCs w:val="28"/>
        </w:rPr>
        <w:t>Руденко И.В. Введение в педагогику детского движения: Учебное пособие.-М.:Педагогическое общество России, 2004.-с.83).</w:t>
      </w:r>
    </w:p>
    <w:p w:rsidR="00EF4955" w:rsidRDefault="00EF4955" w:rsidP="00EF4955">
      <w:pPr>
        <w:jc w:val="both"/>
        <w:rPr>
          <w:b/>
          <w:sz w:val="28"/>
          <w:szCs w:val="28"/>
        </w:rPr>
      </w:pPr>
    </w:p>
    <w:p w:rsidR="00EF4955" w:rsidRDefault="00EF4955" w:rsidP="00EF4955">
      <w:pPr>
        <w:jc w:val="both"/>
        <w:rPr>
          <w:sz w:val="28"/>
          <w:szCs w:val="28"/>
        </w:rPr>
      </w:pPr>
      <w:r w:rsidRPr="002E17B3">
        <w:rPr>
          <w:b/>
          <w:sz w:val="28"/>
          <w:szCs w:val="28"/>
        </w:rPr>
        <w:t>П</w:t>
      </w:r>
      <w:r>
        <w:rPr>
          <w:b/>
          <w:sz w:val="28"/>
          <w:szCs w:val="28"/>
        </w:rPr>
        <w:t>ЕДАГОГИЧЕСКОЕ СОПРОВОЖДЕНИЕ</w:t>
      </w:r>
      <w:r w:rsidRPr="002E17B3">
        <w:rPr>
          <w:sz w:val="28"/>
          <w:szCs w:val="28"/>
        </w:rPr>
        <w:t xml:space="preserve">  </w:t>
      </w:r>
      <w:r>
        <w:rPr>
          <w:sz w:val="28"/>
          <w:szCs w:val="28"/>
        </w:rPr>
        <w:t>(</w:t>
      </w:r>
      <w:r w:rsidRPr="00062036">
        <w:rPr>
          <w:i/>
          <w:sz w:val="28"/>
          <w:szCs w:val="28"/>
        </w:rPr>
        <w:t>pedagogical support</w:t>
      </w:r>
      <w:r>
        <w:rPr>
          <w:i/>
          <w:sz w:val="28"/>
          <w:szCs w:val="28"/>
        </w:rPr>
        <w:t>)</w:t>
      </w:r>
      <w:r>
        <w:rPr>
          <w:sz w:val="28"/>
          <w:szCs w:val="28"/>
        </w:rPr>
        <w:t xml:space="preserve"> </w:t>
      </w:r>
      <w:r w:rsidRPr="002E17B3">
        <w:rPr>
          <w:sz w:val="28"/>
          <w:szCs w:val="28"/>
        </w:rPr>
        <w:t xml:space="preserve">рассматривается как сфера </w:t>
      </w:r>
      <w:r w:rsidRPr="0042235D">
        <w:rPr>
          <w:sz w:val="28"/>
          <w:szCs w:val="28"/>
        </w:rPr>
        <w:t>деятельности, основанная на содействии, сотрудничестве и направленной на проявление</w:t>
      </w:r>
      <w:r>
        <w:rPr>
          <w:sz w:val="28"/>
          <w:szCs w:val="28"/>
        </w:rPr>
        <w:t xml:space="preserve"> учащимися </w:t>
      </w:r>
      <w:r w:rsidRPr="002E17B3">
        <w:rPr>
          <w:sz w:val="28"/>
          <w:szCs w:val="28"/>
        </w:rPr>
        <w:t>самостоятельности, самооценки, самоактуализации, самоопре</w:t>
      </w:r>
      <w:r>
        <w:rPr>
          <w:sz w:val="28"/>
          <w:szCs w:val="28"/>
        </w:rPr>
        <w:t xml:space="preserve">деления </w:t>
      </w:r>
      <w:r w:rsidRPr="002E17B3">
        <w:rPr>
          <w:sz w:val="28"/>
          <w:szCs w:val="28"/>
        </w:rPr>
        <w:t xml:space="preserve">в духовно-нравственном развитии и воспитании.  </w:t>
      </w:r>
    </w:p>
    <w:p w:rsidR="00EF4955" w:rsidRDefault="00EF4955" w:rsidP="00EF4955">
      <w:pPr>
        <w:jc w:val="both"/>
        <w:rPr>
          <w:b/>
          <w:sz w:val="28"/>
          <w:szCs w:val="28"/>
        </w:rPr>
      </w:pPr>
    </w:p>
    <w:p w:rsidR="00EF4955" w:rsidRPr="002E17B3" w:rsidRDefault="00EF4955" w:rsidP="00EF4955">
      <w:pPr>
        <w:jc w:val="both"/>
        <w:rPr>
          <w:sz w:val="28"/>
          <w:szCs w:val="28"/>
        </w:rPr>
      </w:pPr>
      <w:r w:rsidRPr="002E17B3">
        <w:rPr>
          <w:b/>
          <w:sz w:val="28"/>
          <w:szCs w:val="28"/>
        </w:rPr>
        <w:t>П</w:t>
      </w:r>
      <w:r>
        <w:rPr>
          <w:b/>
          <w:sz w:val="28"/>
          <w:szCs w:val="28"/>
        </w:rPr>
        <w:t>ЕДАГОГИЧЕСКАЯ ПОДДЕРЖКА</w:t>
      </w:r>
      <w:r w:rsidRPr="002E17B3">
        <w:rPr>
          <w:sz w:val="28"/>
          <w:szCs w:val="28"/>
        </w:rPr>
        <w:t xml:space="preserve"> </w:t>
      </w:r>
      <w:r>
        <w:rPr>
          <w:sz w:val="28"/>
          <w:szCs w:val="28"/>
        </w:rPr>
        <w:t>(</w:t>
      </w:r>
      <w:r w:rsidRPr="00062036">
        <w:rPr>
          <w:i/>
          <w:sz w:val="28"/>
          <w:szCs w:val="28"/>
        </w:rPr>
        <w:t>pedagogical support of</w:t>
      </w:r>
      <w:r>
        <w:rPr>
          <w:i/>
          <w:sz w:val="28"/>
          <w:szCs w:val="28"/>
        </w:rPr>
        <w:t>)</w:t>
      </w:r>
      <w:r w:rsidRPr="002E17B3">
        <w:rPr>
          <w:sz w:val="28"/>
          <w:szCs w:val="28"/>
        </w:rPr>
        <w:t>–  это создание педагогом условий для</w:t>
      </w:r>
      <w:r>
        <w:rPr>
          <w:sz w:val="28"/>
          <w:szCs w:val="28"/>
        </w:rPr>
        <w:t xml:space="preserve"> раскрытия потенциала ребёнка, </w:t>
      </w:r>
      <w:r w:rsidRPr="002E17B3">
        <w:rPr>
          <w:sz w:val="28"/>
          <w:szCs w:val="28"/>
        </w:rPr>
        <w:t>педагогическая деятельность, осуществляемая по запросу ученика или в том случае, если учитель видит, что учащийся не может справиться со своей проблемой.</w:t>
      </w:r>
    </w:p>
    <w:p w:rsidR="00EF4955" w:rsidRDefault="00EF4955" w:rsidP="00EF4955">
      <w:pPr>
        <w:jc w:val="both"/>
        <w:rPr>
          <w:b/>
          <w:sz w:val="28"/>
          <w:szCs w:val="28"/>
        </w:rPr>
      </w:pPr>
    </w:p>
    <w:p w:rsidR="00EF4955" w:rsidRDefault="00EF4955" w:rsidP="00EF4955">
      <w:pPr>
        <w:jc w:val="both"/>
        <w:rPr>
          <w:sz w:val="28"/>
          <w:szCs w:val="28"/>
        </w:rPr>
      </w:pPr>
      <w:r w:rsidRPr="002E17B3">
        <w:rPr>
          <w:b/>
          <w:sz w:val="28"/>
          <w:szCs w:val="28"/>
        </w:rPr>
        <w:t>П</w:t>
      </w:r>
      <w:r>
        <w:rPr>
          <w:b/>
          <w:sz w:val="28"/>
          <w:szCs w:val="28"/>
        </w:rPr>
        <w:t>ЕДАГОГИЧЕСКОЕ ПРОЕКТИРОВАНИЕ</w:t>
      </w:r>
      <w:r w:rsidRPr="002E17B3">
        <w:rPr>
          <w:b/>
          <w:i/>
          <w:sz w:val="28"/>
          <w:szCs w:val="28"/>
        </w:rPr>
        <w:t xml:space="preserve"> </w:t>
      </w:r>
      <w:r>
        <w:rPr>
          <w:i/>
          <w:sz w:val="28"/>
          <w:szCs w:val="28"/>
        </w:rPr>
        <w:t>(</w:t>
      </w:r>
      <w:r w:rsidRPr="00B60513">
        <w:rPr>
          <w:i/>
          <w:sz w:val="28"/>
          <w:szCs w:val="28"/>
        </w:rPr>
        <w:t>pedagogical design</w:t>
      </w:r>
      <w:r>
        <w:rPr>
          <w:i/>
          <w:sz w:val="28"/>
          <w:szCs w:val="28"/>
        </w:rPr>
        <w:t>)</w:t>
      </w:r>
      <w:r w:rsidRPr="002E17B3">
        <w:rPr>
          <w:b/>
          <w:i/>
          <w:sz w:val="28"/>
          <w:szCs w:val="28"/>
        </w:rPr>
        <w:t>–</w:t>
      </w:r>
      <w:r w:rsidRPr="002E17B3">
        <w:rPr>
          <w:b/>
          <w:sz w:val="28"/>
          <w:szCs w:val="28"/>
        </w:rPr>
        <w:t xml:space="preserve"> </w:t>
      </w:r>
      <w:r w:rsidRPr="002E17B3">
        <w:rPr>
          <w:sz w:val="28"/>
          <w:szCs w:val="28"/>
        </w:rPr>
        <w:t>в отечественной педагогической науке В.П. Беспалько рассматривает как самостоятельную  полифункциональную педагогическую  деятельность, предопределяющую создание новых или преобразование имеющихся условий процесса воспитания и  обучения.</w:t>
      </w:r>
      <w:r>
        <w:rPr>
          <w:sz w:val="28"/>
          <w:szCs w:val="28"/>
        </w:rPr>
        <w:t xml:space="preserve"> </w:t>
      </w:r>
    </w:p>
    <w:p w:rsidR="00EF4955" w:rsidRPr="00EC37BA" w:rsidRDefault="00EF4955" w:rsidP="00EF4955">
      <w:pPr>
        <w:shd w:val="clear" w:color="auto" w:fill="FFFFFF" w:themeFill="background1"/>
        <w:spacing w:before="149"/>
        <w:jc w:val="both"/>
        <w:rPr>
          <w:i/>
          <w:color w:val="343844"/>
          <w:sz w:val="28"/>
          <w:szCs w:val="28"/>
        </w:rPr>
      </w:pPr>
      <w:r w:rsidRPr="00CA4348">
        <w:rPr>
          <w:b/>
          <w:sz w:val="28"/>
          <w:szCs w:val="28"/>
        </w:rPr>
        <w:t>П</w:t>
      </w:r>
      <w:r w:rsidRPr="000C60C7">
        <w:rPr>
          <w:b/>
          <w:sz w:val="28"/>
          <w:szCs w:val="28"/>
        </w:rPr>
        <w:t>ЕРВИЧНАЯ ПРОФСОЮЗНАЯ ОРГАНИЗАЦИЯ СТУДЕНТОВ</w:t>
      </w:r>
      <w:r w:rsidRPr="00CA4348">
        <w:rPr>
          <w:b/>
          <w:sz w:val="28"/>
          <w:szCs w:val="28"/>
        </w:rPr>
        <w:t xml:space="preserve"> Северо-Восточного федерального университета</w:t>
      </w:r>
      <w:r w:rsidRPr="00CA4348">
        <w:rPr>
          <w:sz w:val="28"/>
          <w:szCs w:val="28"/>
        </w:rPr>
        <w:t xml:space="preserve"> </w:t>
      </w:r>
      <w:r>
        <w:rPr>
          <w:sz w:val="28"/>
          <w:szCs w:val="28"/>
        </w:rPr>
        <w:t>(</w:t>
      </w:r>
      <w:r w:rsidRPr="00EB530B">
        <w:rPr>
          <w:i/>
          <w:sz w:val="28"/>
          <w:szCs w:val="28"/>
          <w:shd w:val="clear" w:color="auto" w:fill="FFFFFF"/>
        </w:rPr>
        <w:t>Primary</w:t>
      </w:r>
      <w:r w:rsidRPr="00EB530B">
        <w:rPr>
          <w:rStyle w:val="apple-converted-space"/>
          <w:sz w:val="28"/>
          <w:szCs w:val="28"/>
          <w:shd w:val="clear" w:color="auto" w:fill="FFFFFF"/>
        </w:rPr>
        <w:t> </w:t>
      </w:r>
      <w:r w:rsidRPr="00EB530B">
        <w:rPr>
          <w:i/>
          <w:sz w:val="28"/>
          <w:szCs w:val="28"/>
          <w:shd w:val="clear" w:color="auto" w:fill="FFFFFF"/>
        </w:rPr>
        <w:t>trade-union</w:t>
      </w:r>
      <w:r w:rsidRPr="00EB530B">
        <w:rPr>
          <w:rStyle w:val="apple-converted-space"/>
          <w:sz w:val="28"/>
          <w:szCs w:val="28"/>
          <w:shd w:val="clear" w:color="auto" w:fill="FFFFFF"/>
        </w:rPr>
        <w:t> </w:t>
      </w:r>
      <w:r w:rsidRPr="00EB530B">
        <w:rPr>
          <w:i/>
          <w:sz w:val="28"/>
          <w:szCs w:val="28"/>
          <w:shd w:val="clear" w:color="auto" w:fill="FFFFFF"/>
        </w:rPr>
        <w:t>organization</w:t>
      </w:r>
      <w:r w:rsidRPr="00EB530B">
        <w:rPr>
          <w:rStyle w:val="apple-converted-space"/>
          <w:sz w:val="28"/>
          <w:szCs w:val="28"/>
          <w:shd w:val="clear" w:color="auto" w:fill="FFFFFF"/>
        </w:rPr>
        <w:t> </w:t>
      </w:r>
      <w:r w:rsidRPr="00EB530B">
        <w:rPr>
          <w:i/>
          <w:sz w:val="28"/>
          <w:szCs w:val="28"/>
          <w:shd w:val="clear" w:color="auto" w:fill="FFFFFF"/>
        </w:rPr>
        <w:t>of</w:t>
      </w:r>
      <w:r w:rsidRPr="00EB530B">
        <w:rPr>
          <w:rStyle w:val="apple-converted-space"/>
          <w:sz w:val="28"/>
          <w:szCs w:val="28"/>
          <w:shd w:val="clear" w:color="auto" w:fill="FFFFFF"/>
        </w:rPr>
        <w:t> </w:t>
      </w:r>
      <w:r w:rsidRPr="00EB530B">
        <w:rPr>
          <w:i/>
          <w:sz w:val="28"/>
          <w:szCs w:val="28"/>
          <w:shd w:val="clear" w:color="auto" w:fill="FFFFFF"/>
        </w:rPr>
        <w:t>students</w:t>
      </w:r>
      <w:r w:rsidRPr="00EB530B">
        <w:rPr>
          <w:rStyle w:val="apple-converted-space"/>
          <w:sz w:val="28"/>
          <w:szCs w:val="28"/>
          <w:shd w:val="clear" w:color="auto" w:fill="FFFFFF"/>
        </w:rPr>
        <w:t> </w:t>
      </w:r>
      <w:r w:rsidRPr="00EB530B">
        <w:rPr>
          <w:i/>
          <w:sz w:val="28"/>
          <w:szCs w:val="28"/>
          <w:shd w:val="clear" w:color="auto" w:fill="FFFFFF"/>
        </w:rPr>
        <w:t>of</w:t>
      </w:r>
      <w:r w:rsidRPr="00EB530B">
        <w:rPr>
          <w:rStyle w:val="apple-converted-space"/>
          <w:sz w:val="28"/>
          <w:szCs w:val="28"/>
          <w:shd w:val="clear" w:color="auto" w:fill="FFFFFF"/>
        </w:rPr>
        <w:t> </w:t>
      </w:r>
      <w:r w:rsidRPr="00EB530B">
        <w:rPr>
          <w:i/>
          <w:sz w:val="28"/>
          <w:szCs w:val="28"/>
          <w:shd w:val="clear" w:color="auto" w:fill="FFFFFF"/>
        </w:rPr>
        <w:t>the</w:t>
      </w:r>
      <w:r w:rsidRPr="00EB530B">
        <w:rPr>
          <w:rStyle w:val="apple-converted-space"/>
          <w:sz w:val="28"/>
          <w:szCs w:val="28"/>
          <w:shd w:val="clear" w:color="auto" w:fill="FFFFFF"/>
        </w:rPr>
        <w:t> </w:t>
      </w:r>
      <w:r w:rsidRPr="00EB530B">
        <w:rPr>
          <w:i/>
          <w:sz w:val="28"/>
          <w:szCs w:val="28"/>
          <w:shd w:val="clear" w:color="auto" w:fill="FFFFFF"/>
        </w:rPr>
        <w:t>North-eastern</w:t>
      </w:r>
      <w:r w:rsidRPr="00EB530B">
        <w:rPr>
          <w:rStyle w:val="apple-converted-space"/>
          <w:sz w:val="28"/>
          <w:szCs w:val="28"/>
          <w:shd w:val="clear" w:color="auto" w:fill="FFFFFF"/>
        </w:rPr>
        <w:t> </w:t>
      </w:r>
      <w:r w:rsidRPr="00EB530B">
        <w:rPr>
          <w:i/>
          <w:sz w:val="28"/>
          <w:szCs w:val="28"/>
          <w:shd w:val="clear" w:color="auto" w:fill="FFFFFF"/>
        </w:rPr>
        <w:t>federal</w:t>
      </w:r>
      <w:r w:rsidRPr="00EB530B">
        <w:rPr>
          <w:rStyle w:val="apple-converted-space"/>
          <w:sz w:val="28"/>
          <w:szCs w:val="28"/>
          <w:shd w:val="clear" w:color="auto" w:fill="FFFFFF"/>
        </w:rPr>
        <w:t> </w:t>
      </w:r>
      <w:r w:rsidRPr="00EB530B">
        <w:rPr>
          <w:i/>
          <w:sz w:val="28"/>
          <w:szCs w:val="28"/>
          <w:shd w:val="clear" w:color="auto" w:fill="FFFFFF"/>
        </w:rPr>
        <w:t>university</w:t>
      </w:r>
      <w:r>
        <w:rPr>
          <w:i/>
          <w:sz w:val="28"/>
          <w:szCs w:val="28"/>
          <w:shd w:val="clear" w:color="auto" w:fill="FFFFFF"/>
        </w:rPr>
        <w:t xml:space="preserve">) </w:t>
      </w:r>
      <w:r w:rsidRPr="00CA4348">
        <w:rPr>
          <w:sz w:val="28"/>
          <w:szCs w:val="28"/>
        </w:rPr>
        <w:t xml:space="preserve">создана </w:t>
      </w:r>
      <w:r>
        <w:rPr>
          <w:sz w:val="28"/>
          <w:szCs w:val="28"/>
        </w:rPr>
        <w:t>р</w:t>
      </w:r>
      <w:r w:rsidRPr="00CA4348">
        <w:rPr>
          <w:sz w:val="28"/>
          <w:szCs w:val="28"/>
        </w:rPr>
        <w:t>ешением очередной профсоюзной конференции студентов на основании постановления и президиума рескома профсоюза работников народного образования и науки РС (Я).</w:t>
      </w:r>
      <w:r w:rsidRPr="000C60C7">
        <w:rPr>
          <w:sz w:val="28"/>
          <w:szCs w:val="28"/>
        </w:rPr>
        <w:t xml:space="preserve"> </w:t>
      </w:r>
      <w:r w:rsidRPr="00CA4348">
        <w:rPr>
          <w:sz w:val="28"/>
          <w:szCs w:val="28"/>
        </w:rPr>
        <w:t>Первичная профсоюзная организация студентов СВФУ наделена правами территориальной организации.</w:t>
      </w:r>
      <w:r w:rsidRPr="000C60C7">
        <w:rPr>
          <w:sz w:val="28"/>
          <w:szCs w:val="28"/>
        </w:rPr>
        <w:t xml:space="preserve"> </w:t>
      </w:r>
      <w:r w:rsidRPr="00CA4348">
        <w:rPr>
          <w:sz w:val="28"/>
          <w:szCs w:val="28"/>
        </w:rPr>
        <w:t>Профсоюзная организация студентов является составной частью Профсоюза работников народного образования и науки Российской Федерации и структурным звеном рескома профсоюза работников народного образования и науки РС (Я), объединяя студентов вуза. Профсоюзная организация студентов является некоммерческой организацией и не ставит извлечение прибыли в качестве основной цели своей деятельности.</w:t>
      </w:r>
      <w:r w:rsidRPr="000C60C7">
        <w:rPr>
          <w:sz w:val="28"/>
          <w:szCs w:val="28"/>
        </w:rPr>
        <w:t xml:space="preserve"> Реализация Уставных задач Профсоюза по представительству и защите прав студентов.</w:t>
      </w:r>
      <w:r>
        <w:rPr>
          <w:sz w:val="28"/>
          <w:szCs w:val="28"/>
        </w:rPr>
        <w:t xml:space="preserve"> Ц</w:t>
      </w:r>
      <w:r w:rsidRPr="000C60C7">
        <w:rPr>
          <w:sz w:val="28"/>
          <w:szCs w:val="28"/>
        </w:rPr>
        <w:t>ел</w:t>
      </w:r>
      <w:r>
        <w:rPr>
          <w:sz w:val="28"/>
          <w:szCs w:val="28"/>
        </w:rPr>
        <w:t>и профсоюзной организации: з</w:t>
      </w:r>
      <w:r w:rsidRPr="000C60C7">
        <w:rPr>
          <w:sz w:val="28"/>
          <w:szCs w:val="28"/>
        </w:rPr>
        <w:t>ащита социально-экономических и иных прав студентов, определенных Уставом вуза, а также представительство интересов студентов пе</w:t>
      </w:r>
      <w:r>
        <w:rPr>
          <w:sz w:val="28"/>
          <w:szCs w:val="28"/>
        </w:rPr>
        <w:t>ред администрацией университета; у</w:t>
      </w:r>
      <w:r w:rsidRPr="000C60C7">
        <w:rPr>
          <w:sz w:val="28"/>
          <w:szCs w:val="28"/>
        </w:rPr>
        <w:t>лучшение материального положения студентов, укрепление здоровья и повышение их жизненного уровня</w:t>
      </w:r>
      <w:r>
        <w:rPr>
          <w:sz w:val="28"/>
          <w:szCs w:val="28"/>
        </w:rPr>
        <w:t>; и</w:t>
      </w:r>
      <w:r w:rsidRPr="000C60C7">
        <w:rPr>
          <w:sz w:val="28"/>
          <w:szCs w:val="28"/>
        </w:rPr>
        <w:t>нформационное обеспечение студентов – членов Профсоюза разъяснение мер, принимаемых Профсоюзом по реализации уставных целей и задач</w:t>
      </w:r>
      <w:r>
        <w:rPr>
          <w:sz w:val="28"/>
          <w:szCs w:val="28"/>
        </w:rPr>
        <w:t>; о</w:t>
      </w:r>
      <w:r w:rsidRPr="000C60C7">
        <w:rPr>
          <w:sz w:val="28"/>
          <w:szCs w:val="28"/>
        </w:rPr>
        <w:t>рганизация приема в Профсоюз и учет членов Профсоюза, осуществление организационных мероприятий по повышению мотивации профсоюзного членства</w:t>
      </w:r>
      <w:r>
        <w:rPr>
          <w:sz w:val="28"/>
          <w:szCs w:val="28"/>
        </w:rPr>
        <w:t>; с</w:t>
      </w:r>
      <w:r w:rsidRPr="000C60C7">
        <w:rPr>
          <w:sz w:val="28"/>
          <w:szCs w:val="28"/>
        </w:rPr>
        <w:t>оздание условий, обеспечивающих вовлечение членов Профсоюза в профсоюзную работу</w:t>
      </w:r>
      <w:r>
        <w:rPr>
          <w:sz w:val="28"/>
          <w:szCs w:val="28"/>
        </w:rPr>
        <w:t xml:space="preserve"> (</w:t>
      </w:r>
      <w:r w:rsidRPr="00287F9F">
        <w:rPr>
          <w:i/>
          <w:sz w:val="28"/>
          <w:szCs w:val="28"/>
        </w:rPr>
        <w:t>сайт СВФУ</w:t>
      </w:r>
      <w:r>
        <w:rPr>
          <w:i/>
          <w:sz w:val="28"/>
          <w:szCs w:val="28"/>
        </w:rPr>
        <w:t>.</w:t>
      </w:r>
      <w:r w:rsidRPr="00D91100">
        <w:t xml:space="preserve"> </w:t>
      </w:r>
      <w:r w:rsidRPr="00D91100">
        <w:rPr>
          <w:i/>
          <w:sz w:val="28"/>
          <w:szCs w:val="28"/>
        </w:rPr>
        <w:t>http://www.s-vfu.ru/vypuskniku/association-of-graduates/</w:t>
      </w:r>
      <w:r>
        <w:rPr>
          <w:sz w:val="28"/>
          <w:szCs w:val="28"/>
        </w:rPr>
        <w:t xml:space="preserve"> </w:t>
      </w:r>
      <w:r>
        <w:rPr>
          <w:i/>
          <w:sz w:val="28"/>
          <w:szCs w:val="28"/>
        </w:rPr>
        <w:t>Дата доступа:04.07.2014</w:t>
      </w:r>
      <w:r>
        <w:rPr>
          <w:sz w:val="28"/>
          <w:szCs w:val="28"/>
        </w:rPr>
        <w:t>)</w:t>
      </w:r>
      <w:r w:rsidRPr="00EC37BA">
        <w:rPr>
          <w:sz w:val="28"/>
          <w:szCs w:val="28"/>
        </w:rPr>
        <w:t>.</w:t>
      </w:r>
    </w:p>
    <w:p w:rsidR="00EF4955" w:rsidRDefault="00EF4955" w:rsidP="00EF4955">
      <w:pPr>
        <w:pStyle w:val="a5"/>
        <w:spacing w:before="0" w:beforeAutospacing="0" w:after="0" w:afterAutospacing="0"/>
        <w:jc w:val="both"/>
        <w:rPr>
          <w:rFonts w:ascii="Times New Roman" w:hAnsi="Times New Roman" w:cs="Times New Roman"/>
          <w:i/>
          <w:color w:val="auto"/>
          <w:sz w:val="28"/>
          <w:szCs w:val="28"/>
        </w:rPr>
      </w:pPr>
    </w:p>
    <w:p w:rsidR="00EF4955" w:rsidRPr="008D3446" w:rsidRDefault="00EF4955" w:rsidP="00EF4955">
      <w:pPr>
        <w:pStyle w:val="a5"/>
        <w:spacing w:before="0" w:beforeAutospacing="0" w:after="0" w:afterAutospacing="0"/>
        <w:jc w:val="both"/>
        <w:rPr>
          <w:rFonts w:ascii="Times New Roman" w:hAnsi="Times New Roman" w:cs="Times New Roman"/>
          <w:i/>
          <w:sz w:val="28"/>
          <w:szCs w:val="28"/>
        </w:rPr>
      </w:pPr>
      <w:r w:rsidRPr="008D3446">
        <w:rPr>
          <w:rFonts w:ascii="Times New Roman" w:hAnsi="Times New Roman" w:cs="Times New Roman"/>
          <w:i/>
          <w:color w:val="auto"/>
          <w:sz w:val="28"/>
          <w:szCs w:val="28"/>
        </w:rPr>
        <w:lastRenderedPageBreak/>
        <w:t xml:space="preserve"> </w:t>
      </w:r>
      <w:r w:rsidRPr="008D3446">
        <w:rPr>
          <w:rFonts w:ascii="Times New Roman" w:hAnsi="Times New Roman" w:cs="Times New Roman"/>
          <w:b/>
          <w:sz w:val="28"/>
          <w:szCs w:val="28"/>
        </w:rPr>
        <w:t xml:space="preserve">ПОДРОСТКИ </w:t>
      </w:r>
      <w:r w:rsidRPr="008D3446">
        <w:rPr>
          <w:rFonts w:ascii="Times New Roman" w:hAnsi="Times New Roman" w:cs="Times New Roman"/>
          <w:i/>
          <w:sz w:val="28"/>
          <w:szCs w:val="28"/>
        </w:rPr>
        <w:t>(teenagers)</w:t>
      </w:r>
      <w:r w:rsidRPr="008D3446">
        <w:rPr>
          <w:rFonts w:ascii="Times New Roman" w:hAnsi="Times New Roman" w:cs="Times New Roman"/>
          <w:b/>
          <w:sz w:val="28"/>
          <w:szCs w:val="28"/>
        </w:rPr>
        <w:t>-</w:t>
      </w:r>
      <w:r w:rsidRPr="008D3446">
        <w:rPr>
          <w:rFonts w:ascii="Times New Roman" w:hAnsi="Times New Roman" w:cs="Times New Roman"/>
          <w:sz w:val="28"/>
          <w:szCs w:val="28"/>
        </w:rPr>
        <w:t xml:space="preserve">мальчики и девочки в переходном возрасте от детства к юношеству (обычно от 12 до 16 лет). Основные специфические особенности этой категории обуславливаются физическим, психологическим и социальным становлением личности, которое происходит в этот период. Социальная работа должна осуществляться с учетом особенностей подростков </w:t>
      </w:r>
      <w:r w:rsidRPr="008D3446">
        <w:rPr>
          <w:rFonts w:ascii="Times New Roman" w:hAnsi="Times New Roman" w:cs="Times New Roman"/>
          <w:i/>
          <w:sz w:val="28"/>
          <w:szCs w:val="28"/>
        </w:rPr>
        <w:t>(Павленок П.Д. Методология и теория социальной работы: учебное пособие.-М.: ИНФРА-М, 2008.-с.210).</w:t>
      </w:r>
    </w:p>
    <w:p w:rsidR="00EF4955" w:rsidRDefault="00EF4955" w:rsidP="00EF4955">
      <w:pPr>
        <w:jc w:val="both"/>
        <w:rPr>
          <w:b/>
          <w:sz w:val="28"/>
          <w:szCs w:val="28"/>
          <w:bdr w:val="none" w:sz="0" w:space="0" w:color="auto" w:frame="1"/>
        </w:rPr>
      </w:pPr>
    </w:p>
    <w:p w:rsidR="00EF4955" w:rsidRDefault="00EF4955" w:rsidP="00EF4955">
      <w:pPr>
        <w:jc w:val="both"/>
        <w:rPr>
          <w:i/>
          <w:sz w:val="28"/>
          <w:szCs w:val="28"/>
          <w:bdr w:val="none" w:sz="0" w:space="0" w:color="auto" w:frame="1"/>
        </w:rPr>
      </w:pPr>
      <w:r>
        <w:rPr>
          <w:b/>
          <w:sz w:val="28"/>
          <w:szCs w:val="28"/>
          <w:bdr w:val="none" w:sz="0" w:space="0" w:color="auto" w:frame="1"/>
        </w:rPr>
        <w:t xml:space="preserve">ПОДРОСТКОВЫЕ КЛУБЫ </w:t>
      </w:r>
      <w:r w:rsidRPr="00DF2C0F">
        <w:rPr>
          <w:sz w:val="28"/>
          <w:szCs w:val="28"/>
          <w:bdr w:val="none" w:sz="0" w:space="0" w:color="auto" w:frame="1"/>
        </w:rPr>
        <w:t xml:space="preserve">или </w:t>
      </w:r>
      <w:r>
        <w:rPr>
          <w:b/>
          <w:sz w:val="28"/>
          <w:szCs w:val="28"/>
          <w:bdr w:val="none" w:sz="0" w:space="0" w:color="auto" w:frame="1"/>
        </w:rPr>
        <w:t xml:space="preserve">ОБЪЕДИНЕНИЯ </w:t>
      </w:r>
      <w:r>
        <w:rPr>
          <w:sz w:val="28"/>
          <w:szCs w:val="28"/>
          <w:bdr w:val="none" w:sz="0" w:space="0" w:color="auto" w:frame="1"/>
        </w:rPr>
        <w:t>(</w:t>
      </w:r>
      <w:r w:rsidRPr="00910466">
        <w:rPr>
          <w:i/>
          <w:sz w:val="28"/>
          <w:szCs w:val="28"/>
          <w:shd w:val="clear" w:color="auto" w:fill="FFFFFF"/>
        </w:rPr>
        <w:t>Juvenile</w:t>
      </w:r>
      <w:r w:rsidRPr="00910466">
        <w:rPr>
          <w:rStyle w:val="apple-converted-space"/>
          <w:sz w:val="28"/>
          <w:szCs w:val="28"/>
          <w:shd w:val="clear" w:color="auto" w:fill="FFFFFF"/>
        </w:rPr>
        <w:t> </w:t>
      </w:r>
      <w:r w:rsidRPr="00910466">
        <w:rPr>
          <w:i/>
          <w:sz w:val="28"/>
          <w:szCs w:val="28"/>
          <w:shd w:val="clear" w:color="auto" w:fill="FFFFFF"/>
        </w:rPr>
        <w:t>clubs</w:t>
      </w:r>
      <w:r w:rsidRPr="00910466">
        <w:rPr>
          <w:rStyle w:val="apple-converted-space"/>
          <w:sz w:val="28"/>
          <w:szCs w:val="28"/>
          <w:shd w:val="clear" w:color="auto" w:fill="FFFFFF"/>
        </w:rPr>
        <w:t> </w:t>
      </w:r>
      <w:r w:rsidRPr="00910466">
        <w:rPr>
          <w:i/>
          <w:sz w:val="28"/>
          <w:szCs w:val="28"/>
          <w:shd w:val="clear" w:color="auto" w:fill="FFFFFF"/>
        </w:rPr>
        <w:t>or</w:t>
      </w:r>
      <w:r w:rsidRPr="00910466">
        <w:rPr>
          <w:rStyle w:val="apple-converted-space"/>
          <w:sz w:val="28"/>
          <w:szCs w:val="28"/>
          <w:shd w:val="clear" w:color="auto" w:fill="FFFFFF"/>
        </w:rPr>
        <w:t> </w:t>
      </w:r>
      <w:r w:rsidRPr="00910466">
        <w:rPr>
          <w:i/>
          <w:sz w:val="28"/>
          <w:szCs w:val="28"/>
          <w:shd w:val="clear" w:color="auto" w:fill="FFFFFF"/>
        </w:rPr>
        <w:t>associations</w:t>
      </w:r>
      <w:r>
        <w:rPr>
          <w:i/>
          <w:sz w:val="28"/>
          <w:szCs w:val="28"/>
          <w:shd w:val="clear" w:color="auto" w:fill="FFFFFF"/>
        </w:rPr>
        <w:t>)</w:t>
      </w:r>
      <w:r w:rsidRPr="00356CFB">
        <w:rPr>
          <w:sz w:val="28"/>
          <w:szCs w:val="28"/>
          <w:bdr w:val="none" w:sz="0" w:space="0" w:color="auto" w:frame="1"/>
        </w:rPr>
        <w:t xml:space="preserve"> также</w:t>
      </w:r>
      <w:r>
        <w:rPr>
          <w:b/>
          <w:sz w:val="28"/>
          <w:szCs w:val="28"/>
          <w:bdr w:val="none" w:sz="0" w:space="0" w:color="auto" w:frame="1"/>
        </w:rPr>
        <w:t xml:space="preserve"> </w:t>
      </w:r>
      <w:r w:rsidRPr="00356CFB">
        <w:rPr>
          <w:sz w:val="28"/>
          <w:szCs w:val="28"/>
          <w:bdr w:val="none" w:sz="0" w:space="0" w:color="auto" w:frame="1"/>
        </w:rPr>
        <w:t>можно отнести</w:t>
      </w:r>
      <w:r>
        <w:rPr>
          <w:b/>
          <w:sz w:val="28"/>
          <w:szCs w:val="28"/>
          <w:bdr w:val="none" w:sz="0" w:space="0" w:color="auto" w:frame="1"/>
        </w:rPr>
        <w:t xml:space="preserve"> </w:t>
      </w:r>
      <w:r w:rsidRPr="00356CFB">
        <w:rPr>
          <w:sz w:val="28"/>
          <w:szCs w:val="28"/>
          <w:bdr w:val="none" w:sz="0" w:space="0" w:color="auto" w:frame="1"/>
        </w:rPr>
        <w:t>к формализованным группам</w:t>
      </w:r>
      <w:r>
        <w:rPr>
          <w:sz w:val="28"/>
          <w:szCs w:val="28"/>
          <w:bdr w:val="none" w:sz="0" w:space="0" w:color="auto" w:frame="1"/>
        </w:rPr>
        <w:t>. Они могут быть спортивными, научными, художественными и т.д.</w:t>
      </w:r>
      <w:r>
        <w:rPr>
          <w:b/>
          <w:sz w:val="28"/>
          <w:szCs w:val="28"/>
          <w:bdr w:val="none" w:sz="0" w:space="0" w:color="auto" w:frame="1"/>
        </w:rPr>
        <w:t xml:space="preserve"> </w:t>
      </w:r>
      <w:r>
        <w:rPr>
          <w:sz w:val="28"/>
          <w:szCs w:val="28"/>
          <w:bdr w:val="none" w:sz="0" w:space="0" w:color="auto" w:frame="1"/>
        </w:rPr>
        <w:t xml:space="preserve">Их преимущество в том, что они, во-первых, добровольные, во-вторых, разновозрастные, в-третьих, руководимые, как правило, интересными взрослыми, энтузиастами. Какова бы ни была их официальная цель, главное для ребят-общение друг с другом, личность руководителя и теплая, человеческая атмосфера, которой им не хватает в школе </w:t>
      </w:r>
      <w:r>
        <w:rPr>
          <w:i/>
          <w:sz w:val="28"/>
          <w:szCs w:val="28"/>
          <w:bdr w:val="none" w:sz="0" w:space="0" w:color="auto" w:frame="1"/>
        </w:rPr>
        <w:t>(Мустаева Ф.А. Социальная педагогика: Учебник.-М.: РИОР: ИНФРА-Р, 2014.-с.164).</w:t>
      </w:r>
    </w:p>
    <w:p w:rsidR="00EF4955" w:rsidRDefault="00EF4955" w:rsidP="00EF4955">
      <w:pPr>
        <w:pStyle w:val="1"/>
        <w:spacing w:before="0"/>
        <w:jc w:val="both"/>
        <w:rPr>
          <w:rFonts w:ascii="Times New Roman" w:hAnsi="Times New Roman" w:cs="Times New Roman"/>
          <w:b w:val="0"/>
          <w:i/>
          <w:color w:val="000000"/>
        </w:rPr>
      </w:pPr>
      <w:r w:rsidRPr="009346FA">
        <w:rPr>
          <w:rFonts w:ascii="Times New Roman" w:hAnsi="Times New Roman" w:cs="Times New Roman"/>
          <w:color w:val="000000"/>
        </w:rPr>
        <w:t>ПОДРОСТКОВО-МОЛОДЕЖНЫЙ КЛУБ ПО МЕСТУ ЖИТЕЛЬСТВА</w:t>
      </w:r>
      <w:r w:rsidRPr="00F76D17">
        <w:rPr>
          <w:rFonts w:ascii="Times New Roman" w:hAnsi="Times New Roman" w:cs="Times New Roman"/>
          <w:b w:val="0"/>
          <w:color w:val="000000"/>
        </w:rPr>
        <w:t xml:space="preserve"> </w:t>
      </w:r>
      <w:r>
        <w:rPr>
          <w:rFonts w:ascii="Times New Roman" w:hAnsi="Times New Roman" w:cs="Times New Roman"/>
          <w:b w:val="0"/>
          <w:color w:val="000000"/>
        </w:rPr>
        <w:t>(</w:t>
      </w:r>
      <w:r w:rsidRPr="00002366">
        <w:rPr>
          <w:rFonts w:ascii="Times New Roman" w:hAnsi="Times New Roman" w:cs="Times New Roman"/>
          <w:b w:val="0"/>
          <w:i/>
          <w:color w:val="auto"/>
          <w:shd w:val="clear" w:color="auto" w:fill="FFFFFF"/>
        </w:rPr>
        <w:t>Juvenile-youth</w:t>
      </w:r>
      <w:r w:rsidRPr="00002366">
        <w:rPr>
          <w:rStyle w:val="apple-converted-space"/>
          <w:rFonts w:ascii="Times New Roman" w:hAnsi="Times New Roman" w:cs="Times New Roman"/>
          <w:b w:val="0"/>
          <w:color w:val="auto"/>
          <w:shd w:val="clear" w:color="auto" w:fill="FFFFFF"/>
        </w:rPr>
        <w:t> </w:t>
      </w:r>
      <w:r w:rsidRPr="00002366">
        <w:rPr>
          <w:rFonts w:ascii="Times New Roman" w:hAnsi="Times New Roman" w:cs="Times New Roman"/>
          <w:b w:val="0"/>
          <w:i/>
          <w:color w:val="auto"/>
          <w:shd w:val="clear" w:color="auto" w:fill="FFFFFF"/>
        </w:rPr>
        <w:t>club</w:t>
      </w:r>
      <w:r w:rsidRPr="00002366">
        <w:rPr>
          <w:rStyle w:val="apple-converted-space"/>
          <w:rFonts w:ascii="Times New Roman" w:hAnsi="Times New Roman" w:cs="Times New Roman"/>
          <w:b w:val="0"/>
          <w:color w:val="auto"/>
          <w:shd w:val="clear" w:color="auto" w:fill="FFFFFF"/>
        </w:rPr>
        <w:t> </w:t>
      </w:r>
      <w:r w:rsidRPr="00002366">
        <w:rPr>
          <w:rFonts w:ascii="Times New Roman" w:hAnsi="Times New Roman" w:cs="Times New Roman"/>
          <w:b w:val="0"/>
          <w:i/>
          <w:color w:val="auto"/>
          <w:shd w:val="clear" w:color="auto" w:fill="FFFFFF"/>
        </w:rPr>
        <w:t>domiciliary</w:t>
      </w:r>
      <w:r>
        <w:rPr>
          <w:rFonts w:ascii="Times New Roman" w:hAnsi="Times New Roman" w:cs="Times New Roman"/>
          <w:b w:val="0"/>
          <w:i/>
          <w:color w:val="auto"/>
          <w:shd w:val="clear" w:color="auto" w:fill="FFFFFF"/>
        </w:rPr>
        <w:t>)</w:t>
      </w:r>
      <w:r w:rsidRPr="00F76D17">
        <w:rPr>
          <w:rFonts w:ascii="Times New Roman" w:hAnsi="Times New Roman" w:cs="Times New Roman"/>
          <w:b w:val="0"/>
          <w:color w:val="000000"/>
        </w:rPr>
        <w:t>-современный социальный институт, функционирующий в поле со-индивидуализации, целью которого является интериоризация деятельности, ее ориентация на саморазвитие и самоактуализацию субъектов клубного сообщества и самого клубного сообщества - особой формы</w:t>
      </w:r>
      <w:r w:rsidRPr="00F76D17">
        <w:rPr>
          <w:rStyle w:val="apple-converted-space"/>
          <w:rFonts w:ascii="Times New Roman" w:hAnsi="Times New Roman" w:cs="Times New Roman"/>
          <w:b w:val="0"/>
          <w:bCs w:val="0"/>
          <w:color w:val="000000"/>
        </w:rPr>
        <w:t> </w:t>
      </w:r>
      <w:r w:rsidRPr="00F76D17">
        <w:rPr>
          <w:rFonts w:ascii="Times New Roman" w:hAnsi="Times New Roman" w:cs="Times New Roman"/>
          <w:b w:val="0"/>
          <w:color w:val="000000"/>
        </w:rPr>
        <w:t xml:space="preserve">общественной самоорганизации населения - сообщества равноправных субъектов - подростков, молодежи и взрослых, создаваемого с целью позитивной реализации досуговых потребностей молодежи, самоидентификации и развития молодого человека как носителя устойчивого интереса, члена референтной группы, носителя ценностей, норм и традиций локального социума, приверженца определенного стиля в межличностном и межгрупповом взаимодействии, общении, поведении, имидже </w:t>
      </w:r>
      <w:r w:rsidRPr="00796F29">
        <w:rPr>
          <w:rFonts w:ascii="Times New Roman" w:hAnsi="Times New Roman" w:cs="Times New Roman"/>
          <w:b w:val="0"/>
          <w:i/>
          <w:color w:val="000000"/>
        </w:rPr>
        <w:t>(</w:t>
      </w:r>
      <w:r>
        <w:rPr>
          <w:rFonts w:ascii="Times New Roman" w:hAnsi="Times New Roman" w:cs="Times New Roman"/>
          <w:b w:val="0"/>
          <w:i/>
          <w:color w:val="000000"/>
        </w:rPr>
        <w:t>Мирошкина М. Р.</w:t>
      </w:r>
      <w:r w:rsidRPr="00796F29">
        <w:rPr>
          <w:rFonts w:ascii="Times New Roman" w:hAnsi="Times New Roman" w:cs="Times New Roman"/>
          <w:b w:val="0"/>
          <w:i/>
          <w:color w:val="000000"/>
        </w:rPr>
        <w:t xml:space="preserve"> Социальное становление молодежи в клубе по месту жительства</w:t>
      </w:r>
      <w:r>
        <w:rPr>
          <w:rFonts w:ascii="Times New Roman" w:hAnsi="Times New Roman" w:cs="Times New Roman"/>
          <w:b w:val="0"/>
          <w:i/>
          <w:color w:val="000000"/>
        </w:rPr>
        <w:t>: Автореферат диссертации на соискание степени доктора педагогических наук, 13.00.01общая педагогика, история педагогики и образования.- Москва 2007.-с.9</w:t>
      </w:r>
      <w:r w:rsidRPr="00796F29">
        <w:rPr>
          <w:rFonts w:ascii="Times New Roman" w:hAnsi="Times New Roman" w:cs="Times New Roman"/>
          <w:b w:val="0"/>
          <w:i/>
          <w:color w:val="000000"/>
        </w:rPr>
        <w:t>).</w:t>
      </w:r>
    </w:p>
    <w:p w:rsidR="00EF4955" w:rsidRDefault="00EF4955" w:rsidP="00EF4955">
      <w:pPr>
        <w:spacing w:before="75" w:after="75"/>
        <w:jc w:val="both"/>
        <w:rPr>
          <w:b/>
          <w:sz w:val="28"/>
          <w:szCs w:val="28"/>
        </w:rPr>
      </w:pPr>
    </w:p>
    <w:p w:rsidR="00EF4955" w:rsidRPr="00F04909" w:rsidRDefault="00EF4955" w:rsidP="00EF4955">
      <w:pPr>
        <w:spacing w:before="75" w:after="75"/>
        <w:jc w:val="both"/>
        <w:rPr>
          <w:sz w:val="28"/>
          <w:szCs w:val="28"/>
        </w:rPr>
      </w:pPr>
      <w:r>
        <w:rPr>
          <w:b/>
          <w:sz w:val="28"/>
          <w:szCs w:val="28"/>
        </w:rPr>
        <w:t xml:space="preserve">ПОЗИЦИЯ ЛИЧНОСТИ </w:t>
      </w:r>
      <w:r>
        <w:rPr>
          <w:sz w:val="28"/>
          <w:szCs w:val="28"/>
        </w:rPr>
        <w:t>(</w:t>
      </w:r>
      <w:r w:rsidRPr="00A53E49">
        <w:rPr>
          <w:i/>
          <w:color w:val="333333"/>
          <w:sz w:val="28"/>
          <w:szCs w:val="28"/>
          <w:shd w:val="clear" w:color="auto" w:fill="FFFFFF"/>
        </w:rPr>
        <w:t>Position</w:t>
      </w:r>
      <w:r w:rsidRPr="00A53E49">
        <w:rPr>
          <w:rStyle w:val="apple-converted-space"/>
          <w:color w:val="333333"/>
          <w:sz w:val="28"/>
          <w:szCs w:val="28"/>
          <w:shd w:val="clear" w:color="auto" w:fill="FFFFFF"/>
        </w:rPr>
        <w:t> </w:t>
      </w:r>
      <w:r w:rsidRPr="00A53E49">
        <w:rPr>
          <w:i/>
          <w:color w:val="333333"/>
          <w:sz w:val="28"/>
          <w:szCs w:val="28"/>
          <w:shd w:val="clear" w:color="auto" w:fill="FFFFFF"/>
        </w:rPr>
        <w:t>of</w:t>
      </w:r>
      <w:r w:rsidRPr="00A53E49">
        <w:rPr>
          <w:rStyle w:val="apple-converted-space"/>
          <w:color w:val="333333"/>
          <w:sz w:val="28"/>
          <w:szCs w:val="28"/>
          <w:shd w:val="clear" w:color="auto" w:fill="FFFFFF"/>
        </w:rPr>
        <w:t> </w:t>
      </w:r>
      <w:r w:rsidRPr="00A53E49">
        <w:rPr>
          <w:i/>
          <w:color w:val="333333"/>
          <w:sz w:val="28"/>
          <w:szCs w:val="28"/>
          <w:shd w:val="clear" w:color="auto" w:fill="FFFFFF"/>
        </w:rPr>
        <w:t>personality</w:t>
      </w:r>
      <w:r>
        <w:rPr>
          <w:i/>
          <w:color w:val="333333"/>
          <w:sz w:val="28"/>
          <w:szCs w:val="28"/>
          <w:shd w:val="clear" w:color="auto" w:fill="FFFFFF"/>
        </w:rPr>
        <w:t>)</w:t>
      </w:r>
      <w:r>
        <w:rPr>
          <w:sz w:val="28"/>
          <w:szCs w:val="28"/>
        </w:rPr>
        <w:t xml:space="preserve"> –определенное положение, которое личность занимает в системе доступных ей социальных отношений </w:t>
      </w:r>
      <w:r w:rsidRPr="00D61089">
        <w:rPr>
          <w:i/>
          <w:sz w:val="28"/>
          <w:szCs w:val="28"/>
        </w:rPr>
        <w:t>(Ларченко Н.А. Учебный словарь по пси</w:t>
      </w:r>
      <w:r>
        <w:rPr>
          <w:i/>
          <w:sz w:val="28"/>
          <w:szCs w:val="28"/>
        </w:rPr>
        <w:t>хологии.-Ростов на Дону, 2012.-с.</w:t>
      </w:r>
      <w:r w:rsidRPr="00D61089">
        <w:rPr>
          <w:i/>
          <w:sz w:val="28"/>
          <w:szCs w:val="28"/>
        </w:rPr>
        <w:t>1</w:t>
      </w:r>
      <w:r>
        <w:rPr>
          <w:i/>
          <w:sz w:val="28"/>
          <w:szCs w:val="28"/>
        </w:rPr>
        <w:t>20</w:t>
      </w:r>
      <w:r w:rsidRPr="00D61089">
        <w:rPr>
          <w:i/>
          <w:sz w:val="28"/>
          <w:szCs w:val="28"/>
        </w:rPr>
        <w:t>).</w:t>
      </w:r>
    </w:p>
    <w:p w:rsidR="00EF4955" w:rsidRDefault="00EF4955" w:rsidP="00EF4955">
      <w:pPr>
        <w:jc w:val="both"/>
        <w:rPr>
          <w:b/>
          <w:sz w:val="28"/>
          <w:szCs w:val="28"/>
          <w:bdr w:val="none" w:sz="0" w:space="0" w:color="auto" w:frame="1"/>
        </w:rPr>
      </w:pPr>
    </w:p>
    <w:p w:rsidR="00EF4955" w:rsidRDefault="00EF4955" w:rsidP="00EF4955">
      <w:pPr>
        <w:jc w:val="both"/>
        <w:rPr>
          <w:i/>
          <w:sz w:val="28"/>
          <w:szCs w:val="28"/>
          <w:bdr w:val="none" w:sz="0" w:space="0" w:color="auto" w:frame="1"/>
        </w:rPr>
      </w:pPr>
      <w:r>
        <w:rPr>
          <w:b/>
          <w:sz w:val="28"/>
          <w:szCs w:val="28"/>
          <w:bdr w:val="none" w:sz="0" w:space="0" w:color="auto" w:frame="1"/>
        </w:rPr>
        <w:t xml:space="preserve">ПРАВА РЕБЕНКА </w:t>
      </w:r>
      <w:r>
        <w:rPr>
          <w:sz w:val="28"/>
          <w:szCs w:val="28"/>
          <w:bdr w:val="none" w:sz="0" w:space="0" w:color="auto" w:frame="1"/>
        </w:rPr>
        <w:t>(</w:t>
      </w:r>
      <w:r w:rsidRPr="001819E0">
        <w:rPr>
          <w:i/>
          <w:sz w:val="28"/>
          <w:szCs w:val="28"/>
          <w:shd w:val="clear" w:color="auto" w:fill="FFFFFF"/>
        </w:rPr>
        <w:t>Rights</w:t>
      </w:r>
      <w:r w:rsidRPr="001819E0">
        <w:rPr>
          <w:rStyle w:val="apple-converted-space"/>
          <w:sz w:val="28"/>
          <w:szCs w:val="28"/>
          <w:shd w:val="clear" w:color="auto" w:fill="FFFFFF"/>
        </w:rPr>
        <w:t> </w:t>
      </w:r>
      <w:r w:rsidRPr="001819E0">
        <w:rPr>
          <w:i/>
          <w:sz w:val="28"/>
          <w:szCs w:val="28"/>
          <w:shd w:val="clear" w:color="auto" w:fill="FFFFFF"/>
        </w:rPr>
        <w:t>for</w:t>
      </w:r>
      <w:r w:rsidRPr="001819E0">
        <w:rPr>
          <w:rStyle w:val="apple-converted-space"/>
          <w:sz w:val="28"/>
          <w:szCs w:val="28"/>
          <w:shd w:val="clear" w:color="auto" w:fill="FFFFFF"/>
        </w:rPr>
        <w:t> </w:t>
      </w:r>
      <w:r w:rsidRPr="001819E0">
        <w:rPr>
          <w:i/>
          <w:sz w:val="28"/>
          <w:szCs w:val="28"/>
          <w:shd w:val="clear" w:color="auto" w:fill="FFFFFF"/>
        </w:rPr>
        <w:t>a</w:t>
      </w:r>
      <w:r w:rsidRPr="001819E0">
        <w:rPr>
          <w:rStyle w:val="apple-converted-space"/>
          <w:sz w:val="28"/>
          <w:szCs w:val="28"/>
          <w:shd w:val="clear" w:color="auto" w:fill="FFFFFF"/>
        </w:rPr>
        <w:t> </w:t>
      </w:r>
      <w:r w:rsidRPr="001819E0">
        <w:rPr>
          <w:i/>
          <w:sz w:val="28"/>
          <w:szCs w:val="28"/>
          <w:shd w:val="clear" w:color="auto" w:fill="FFFFFF"/>
        </w:rPr>
        <w:t>child</w:t>
      </w:r>
      <w:r>
        <w:rPr>
          <w:i/>
          <w:sz w:val="28"/>
          <w:szCs w:val="28"/>
          <w:shd w:val="clear" w:color="auto" w:fill="FFFFFF"/>
        </w:rPr>
        <w:t>)-</w:t>
      </w:r>
      <w:r w:rsidRPr="00FE6BA7">
        <w:rPr>
          <w:sz w:val="28"/>
          <w:szCs w:val="28"/>
          <w:bdr w:val="none" w:sz="0" w:space="0" w:color="auto" w:frame="1"/>
        </w:rPr>
        <w:t>совокупность особых</w:t>
      </w:r>
      <w:r>
        <w:rPr>
          <w:b/>
          <w:sz w:val="28"/>
          <w:szCs w:val="28"/>
          <w:bdr w:val="none" w:sz="0" w:space="0" w:color="auto" w:frame="1"/>
        </w:rPr>
        <w:t xml:space="preserve"> </w:t>
      </w:r>
      <w:r>
        <w:rPr>
          <w:sz w:val="28"/>
          <w:szCs w:val="28"/>
          <w:bdr w:val="none" w:sz="0" w:space="0" w:color="auto" w:frame="1"/>
        </w:rPr>
        <w:t xml:space="preserve"> законодательных норм и правил, направленных на защиту интересов детей и подростков во всех сферах их жизнедеятельности </w:t>
      </w:r>
      <w:r>
        <w:rPr>
          <w:i/>
          <w:sz w:val="28"/>
          <w:szCs w:val="28"/>
          <w:bdr w:val="none" w:sz="0" w:space="0" w:color="auto" w:frame="1"/>
        </w:rPr>
        <w:t>(Мустаева Ф.А. Социальная педагогика: Учебник.-М.: РИОР: ИНФРА-Р, 2014.-с.40).</w:t>
      </w:r>
    </w:p>
    <w:p w:rsidR="00EF4955" w:rsidRDefault="00EF4955" w:rsidP="00EF4955">
      <w:pPr>
        <w:jc w:val="both"/>
        <w:rPr>
          <w:b/>
          <w:sz w:val="28"/>
          <w:szCs w:val="28"/>
        </w:rPr>
      </w:pPr>
    </w:p>
    <w:p w:rsidR="00EF4955" w:rsidRDefault="00EF4955" w:rsidP="00EF4955">
      <w:pPr>
        <w:jc w:val="both"/>
        <w:rPr>
          <w:b/>
          <w:sz w:val="28"/>
          <w:szCs w:val="28"/>
        </w:rPr>
      </w:pPr>
      <w:r>
        <w:rPr>
          <w:b/>
          <w:sz w:val="28"/>
          <w:szCs w:val="28"/>
        </w:rPr>
        <w:t xml:space="preserve">ПРАВОСПОСНОСТЬ ДЕЯТЕЛЬНОСТИ ОБЩЕСТВЕННЫХ ОБЪЕДИНЕНИЙ </w:t>
      </w:r>
      <w:r>
        <w:rPr>
          <w:sz w:val="28"/>
          <w:szCs w:val="28"/>
        </w:rPr>
        <w:t>(</w:t>
      </w:r>
      <w:r w:rsidRPr="00807962">
        <w:rPr>
          <w:i/>
          <w:sz w:val="28"/>
          <w:szCs w:val="28"/>
          <w:shd w:val="clear" w:color="auto" w:fill="FFFFFF"/>
        </w:rPr>
        <w:t>A</w:t>
      </w:r>
      <w:r w:rsidRPr="00807962">
        <w:rPr>
          <w:rStyle w:val="apple-converted-space"/>
          <w:sz w:val="28"/>
          <w:szCs w:val="28"/>
          <w:shd w:val="clear" w:color="auto" w:fill="FFFFFF"/>
        </w:rPr>
        <w:t> </w:t>
      </w:r>
      <w:r w:rsidRPr="00807962">
        <w:rPr>
          <w:i/>
          <w:sz w:val="28"/>
          <w:szCs w:val="28"/>
          <w:shd w:val="clear" w:color="auto" w:fill="FFFFFF"/>
        </w:rPr>
        <w:t>right</w:t>
      </w:r>
      <w:r w:rsidRPr="00807962">
        <w:rPr>
          <w:rStyle w:val="apple-converted-space"/>
          <w:sz w:val="28"/>
          <w:szCs w:val="28"/>
          <w:shd w:val="clear" w:color="auto" w:fill="FFFFFF"/>
        </w:rPr>
        <w:t> </w:t>
      </w:r>
      <w:r w:rsidRPr="00807962">
        <w:rPr>
          <w:i/>
          <w:sz w:val="28"/>
          <w:szCs w:val="28"/>
          <w:shd w:val="clear" w:color="auto" w:fill="FFFFFF"/>
        </w:rPr>
        <w:t>is</w:t>
      </w:r>
      <w:r w:rsidRPr="00807962">
        <w:rPr>
          <w:rStyle w:val="apple-converted-space"/>
          <w:sz w:val="28"/>
          <w:szCs w:val="28"/>
          <w:shd w:val="clear" w:color="auto" w:fill="FFFFFF"/>
        </w:rPr>
        <w:t> </w:t>
      </w:r>
      <w:r w:rsidRPr="00807962">
        <w:rPr>
          <w:i/>
          <w:sz w:val="28"/>
          <w:szCs w:val="28"/>
          <w:shd w:val="clear" w:color="auto" w:fill="FFFFFF"/>
        </w:rPr>
        <w:t>ability</w:t>
      </w:r>
      <w:r w:rsidRPr="00807962">
        <w:rPr>
          <w:rStyle w:val="apple-converted-space"/>
          <w:sz w:val="28"/>
          <w:szCs w:val="28"/>
          <w:shd w:val="clear" w:color="auto" w:fill="FFFFFF"/>
        </w:rPr>
        <w:t> </w:t>
      </w:r>
      <w:r w:rsidRPr="00807962">
        <w:rPr>
          <w:i/>
          <w:sz w:val="28"/>
          <w:szCs w:val="28"/>
          <w:shd w:val="clear" w:color="auto" w:fill="FFFFFF"/>
        </w:rPr>
        <w:t>of</w:t>
      </w:r>
      <w:r w:rsidRPr="00807962">
        <w:rPr>
          <w:rStyle w:val="apple-converted-space"/>
          <w:sz w:val="28"/>
          <w:szCs w:val="28"/>
          <w:shd w:val="clear" w:color="auto" w:fill="FFFFFF"/>
        </w:rPr>
        <w:t> </w:t>
      </w:r>
      <w:r w:rsidRPr="00807962">
        <w:rPr>
          <w:i/>
          <w:sz w:val="28"/>
          <w:szCs w:val="28"/>
          <w:shd w:val="clear" w:color="auto" w:fill="FFFFFF"/>
        </w:rPr>
        <w:t>activity</w:t>
      </w:r>
      <w:r w:rsidRPr="00807962">
        <w:rPr>
          <w:rStyle w:val="apple-converted-space"/>
          <w:sz w:val="28"/>
          <w:szCs w:val="28"/>
          <w:shd w:val="clear" w:color="auto" w:fill="FFFFFF"/>
        </w:rPr>
        <w:t> </w:t>
      </w:r>
      <w:r w:rsidRPr="00807962">
        <w:rPr>
          <w:i/>
          <w:sz w:val="28"/>
          <w:szCs w:val="28"/>
          <w:shd w:val="clear" w:color="auto" w:fill="FFFFFF"/>
        </w:rPr>
        <w:t>of</w:t>
      </w:r>
      <w:r w:rsidRPr="00807962">
        <w:rPr>
          <w:rStyle w:val="apple-converted-space"/>
          <w:sz w:val="28"/>
          <w:szCs w:val="28"/>
          <w:shd w:val="clear" w:color="auto" w:fill="FFFFFF"/>
        </w:rPr>
        <w:t> </w:t>
      </w:r>
      <w:r w:rsidRPr="00807962">
        <w:rPr>
          <w:i/>
          <w:sz w:val="28"/>
          <w:szCs w:val="28"/>
          <w:shd w:val="clear" w:color="auto" w:fill="FFFFFF"/>
        </w:rPr>
        <w:t>public</w:t>
      </w:r>
      <w:r w:rsidRPr="00807962">
        <w:rPr>
          <w:rStyle w:val="apple-converted-space"/>
          <w:sz w:val="28"/>
          <w:szCs w:val="28"/>
          <w:shd w:val="clear" w:color="auto" w:fill="FFFFFF"/>
        </w:rPr>
        <w:t> </w:t>
      </w:r>
      <w:r w:rsidRPr="00807962">
        <w:rPr>
          <w:i/>
          <w:sz w:val="28"/>
          <w:szCs w:val="28"/>
          <w:shd w:val="clear" w:color="auto" w:fill="FFFFFF"/>
        </w:rPr>
        <w:t>associations</w:t>
      </w:r>
      <w:r>
        <w:rPr>
          <w:i/>
          <w:sz w:val="28"/>
          <w:szCs w:val="28"/>
          <w:shd w:val="clear" w:color="auto" w:fill="FFFFFF"/>
        </w:rPr>
        <w:t xml:space="preserve">) </w:t>
      </w:r>
      <w:r>
        <w:rPr>
          <w:sz w:val="28"/>
          <w:szCs w:val="28"/>
        </w:rPr>
        <w:t>как юридических лиц начинается с момента их государственной регистрации, основные принципы создания и деятельности которых изложены в Федеральном законе «Об общественных объединениях». В этом законе особо подчеркивается, что деятельность общественных объединений основывается на принципах добровольности, равноправия, самоуправления и законности. Члены общественного объединения сами определяют его структуру, цели, формы и методы деятельности (</w:t>
      </w:r>
      <w:r>
        <w:rPr>
          <w:i/>
          <w:sz w:val="28"/>
          <w:szCs w:val="28"/>
        </w:rPr>
        <w:t>Переверзев М.П., Калинина З.Н. Экономические основы с молодежью: Учебное пособие.-М.: ИНФРА-М, 2008.-с.54).</w:t>
      </w:r>
    </w:p>
    <w:p w:rsidR="00EF4955" w:rsidRDefault="00EF4955" w:rsidP="00EF4955">
      <w:pPr>
        <w:jc w:val="both"/>
        <w:rPr>
          <w:b/>
          <w:color w:val="000000"/>
          <w:sz w:val="28"/>
          <w:szCs w:val="28"/>
        </w:rPr>
      </w:pPr>
    </w:p>
    <w:p w:rsidR="00EF4955" w:rsidRDefault="00EF4955" w:rsidP="00EF4955">
      <w:pPr>
        <w:jc w:val="both"/>
        <w:rPr>
          <w:sz w:val="28"/>
          <w:szCs w:val="28"/>
        </w:rPr>
      </w:pPr>
      <w:r w:rsidRPr="00F06300">
        <w:rPr>
          <w:b/>
          <w:color w:val="000000"/>
          <w:sz w:val="28"/>
          <w:szCs w:val="28"/>
        </w:rPr>
        <w:t>П</w:t>
      </w:r>
      <w:r>
        <w:rPr>
          <w:b/>
          <w:color w:val="000000"/>
          <w:sz w:val="28"/>
          <w:szCs w:val="28"/>
        </w:rPr>
        <w:t xml:space="preserve">РЕЕМСТВЕННОСТЬ </w:t>
      </w:r>
      <w:r>
        <w:rPr>
          <w:color w:val="000000"/>
          <w:sz w:val="28"/>
          <w:szCs w:val="28"/>
        </w:rPr>
        <w:t>(</w:t>
      </w:r>
      <w:r w:rsidRPr="00B91F81">
        <w:rPr>
          <w:i/>
          <w:color w:val="000000"/>
          <w:sz w:val="28"/>
          <w:szCs w:val="28"/>
        </w:rPr>
        <w:t>succession</w:t>
      </w:r>
      <w:r>
        <w:rPr>
          <w:i/>
          <w:color w:val="000000"/>
          <w:sz w:val="28"/>
          <w:szCs w:val="28"/>
        </w:rPr>
        <w:t>)</w:t>
      </w:r>
      <w:r w:rsidRPr="00B91F81">
        <w:rPr>
          <w:i/>
          <w:color w:val="000000"/>
          <w:sz w:val="28"/>
          <w:szCs w:val="28"/>
        </w:rPr>
        <w:t>,</w:t>
      </w:r>
      <w:r w:rsidRPr="007F1656">
        <w:rPr>
          <w:color w:val="000000"/>
          <w:sz w:val="28"/>
          <w:szCs w:val="28"/>
        </w:rPr>
        <w:t xml:space="preserve"> связь между явлениями в процессе развит</w:t>
      </w:r>
      <w:r>
        <w:rPr>
          <w:color w:val="000000"/>
          <w:sz w:val="28"/>
          <w:szCs w:val="28"/>
        </w:rPr>
        <w:t xml:space="preserve">ия, когда новое, заменяя старое, </w:t>
      </w:r>
      <w:r w:rsidRPr="007F1656">
        <w:rPr>
          <w:color w:val="000000"/>
          <w:sz w:val="28"/>
          <w:szCs w:val="28"/>
        </w:rPr>
        <w:t xml:space="preserve">сохраняет в себе </w:t>
      </w:r>
      <w:r>
        <w:rPr>
          <w:color w:val="000000"/>
          <w:sz w:val="28"/>
          <w:szCs w:val="28"/>
        </w:rPr>
        <w:t xml:space="preserve">некоторые его элементы. Преемственность </w:t>
      </w:r>
      <w:r w:rsidRPr="007F1656">
        <w:rPr>
          <w:color w:val="000000"/>
          <w:sz w:val="28"/>
          <w:szCs w:val="28"/>
        </w:rPr>
        <w:t xml:space="preserve">одно из проявлений диалектики </w:t>
      </w:r>
      <w:hyperlink r:id="rId16" w:history="1">
        <w:r w:rsidRPr="007F1656">
          <w:rPr>
            <w:sz w:val="28"/>
            <w:szCs w:val="28"/>
          </w:rPr>
          <w:t>отрицания отрицания закона</w:t>
        </w:r>
      </w:hyperlink>
      <w:r w:rsidRPr="007F1656">
        <w:rPr>
          <w:sz w:val="28"/>
          <w:szCs w:val="28"/>
        </w:rPr>
        <w:t xml:space="preserve"> и </w:t>
      </w:r>
      <w:hyperlink r:id="rId17" w:history="1">
        <w:r w:rsidRPr="007F1656">
          <w:rPr>
            <w:sz w:val="28"/>
            <w:szCs w:val="28"/>
          </w:rPr>
          <w:t>перехода количественных изменений в качественные</w:t>
        </w:r>
      </w:hyperlink>
      <w:r>
        <w:rPr>
          <w:sz w:val="28"/>
          <w:szCs w:val="28"/>
        </w:rPr>
        <w:t xml:space="preserve"> и</w:t>
      </w:r>
      <w:r w:rsidRPr="007F1656">
        <w:rPr>
          <w:color w:val="000000"/>
          <w:sz w:val="28"/>
          <w:szCs w:val="28"/>
        </w:rPr>
        <w:t xml:space="preserve"> носит объективный и всеобщий характер, проявляясь в природе, обществе и познании. Применительно к обществу </w:t>
      </w:r>
      <w:r>
        <w:rPr>
          <w:color w:val="000000"/>
          <w:sz w:val="28"/>
          <w:szCs w:val="28"/>
        </w:rPr>
        <w:t>различают две стороны преемственности</w:t>
      </w:r>
      <w:r w:rsidRPr="007F1656">
        <w:rPr>
          <w:color w:val="000000"/>
          <w:sz w:val="28"/>
          <w:szCs w:val="28"/>
        </w:rPr>
        <w:t>: передачу социальных и культурных ценностей от поколения к поколению, от формации к формации и усвоение этих ценностей каждым новым поколением, кажд</w:t>
      </w:r>
      <w:r>
        <w:rPr>
          <w:color w:val="000000"/>
          <w:sz w:val="28"/>
          <w:szCs w:val="28"/>
        </w:rPr>
        <w:t>ой новой социальной системой. Преемственность -</w:t>
      </w:r>
      <w:r w:rsidRPr="007F1656">
        <w:rPr>
          <w:color w:val="000000"/>
          <w:sz w:val="28"/>
          <w:szCs w:val="28"/>
        </w:rPr>
        <w:t xml:space="preserve"> особый механизм "памяти общества", который осуществляет накопление и хранение культурной информации прошлого, на основе кото</w:t>
      </w:r>
      <w:r>
        <w:rPr>
          <w:color w:val="000000"/>
          <w:sz w:val="28"/>
          <w:szCs w:val="28"/>
        </w:rPr>
        <w:t>рой создаются новые ценности. Преемственность</w:t>
      </w:r>
      <w:r w:rsidRPr="007F1656">
        <w:rPr>
          <w:color w:val="000000"/>
          <w:sz w:val="28"/>
          <w:szCs w:val="28"/>
        </w:rPr>
        <w:t xml:space="preserve"> может быть непрерывной, когда культурные ценности прошлого постоянно функционируют в жизни общества, и прерывной, когда какие-либо ценности на время исч</w:t>
      </w:r>
      <w:r>
        <w:rPr>
          <w:color w:val="000000"/>
          <w:sz w:val="28"/>
          <w:szCs w:val="28"/>
        </w:rPr>
        <w:t>езают из культурного обихода. Преемственность</w:t>
      </w:r>
      <w:r w:rsidRPr="007F1656">
        <w:rPr>
          <w:color w:val="000000"/>
          <w:sz w:val="28"/>
          <w:szCs w:val="28"/>
        </w:rPr>
        <w:t xml:space="preserve"> обозначает </w:t>
      </w:r>
      <w:r w:rsidRPr="007F1656">
        <w:rPr>
          <w:sz w:val="28"/>
          <w:szCs w:val="28"/>
        </w:rPr>
        <w:t xml:space="preserve">совокупность действия </w:t>
      </w:r>
      <w:hyperlink r:id="rId18" w:history="1">
        <w:r w:rsidRPr="001C4387">
          <w:rPr>
            <w:sz w:val="28"/>
            <w:szCs w:val="28"/>
          </w:rPr>
          <w:t>традиций</w:t>
        </w:r>
      </w:hyperlink>
      <w:r w:rsidRPr="001C4387">
        <w:rPr>
          <w:sz w:val="28"/>
          <w:szCs w:val="28"/>
        </w:rPr>
        <w:t>,</w:t>
      </w:r>
      <w:r w:rsidRPr="007F1656">
        <w:rPr>
          <w:sz w:val="28"/>
          <w:szCs w:val="28"/>
        </w:rPr>
        <w:t xml:space="preserve"> воспроизводящих нормы социального поведения, характерные для исторически прошедшей общественной реальности. При этом следует различать наследование подлинных ценностей культуры и сохранение </w:t>
      </w:r>
      <w:hyperlink r:id="rId19" w:history="1">
        <w:r w:rsidRPr="001C4387">
          <w:rPr>
            <w:sz w:val="28"/>
            <w:szCs w:val="28"/>
          </w:rPr>
          <w:t>пережитков</w:t>
        </w:r>
      </w:hyperlink>
      <w:r w:rsidRPr="001C4387">
        <w:rPr>
          <w:sz w:val="28"/>
          <w:szCs w:val="28"/>
        </w:rPr>
        <w:t xml:space="preserve"> </w:t>
      </w:r>
      <w:r>
        <w:rPr>
          <w:sz w:val="28"/>
          <w:szCs w:val="28"/>
        </w:rPr>
        <w:t>прошлого. На принципе преемственности</w:t>
      </w:r>
      <w:r w:rsidRPr="007F1656">
        <w:rPr>
          <w:sz w:val="28"/>
          <w:szCs w:val="28"/>
        </w:rPr>
        <w:t xml:space="preserve"> основаны все социальные институты обучения и воспитания. </w:t>
      </w:r>
    </w:p>
    <w:p w:rsidR="00EF4955" w:rsidRDefault="00EF4955" w:rsidP="00EF4955">
      <w:pPr>
        <w:jc w:val="both"/>
        <w:rPr>
          <w:b/>
          <w:sz w:val="28"/>
          <w:szCs w:val="28"/>
        </w:rPr>
      </w:pPr>
    </w:p>
    <w:p w:rsidR="00EF4955" w:rsidRPr="000C1A22" w:rsidRDefault="00EF4955" w:rsidP="00EF4955">
      <w:pPr>
        <w:jc w:val="both"/>
        <w:rPr>
          <w:sz w:val="28"/>
          <w:szCs w:val="28"/>
        </w:rPr>
      </w:pPr>
      <w:r w:rsidRPr="008B05CE">
        <w:rPr>
          <w:b/>
          <w:sz w:val="28"/>
          <w:szCs w:val="28"/>
        </w:rPr>
        <w:t>П</w:t>
      </w:r>
      <w:r>
        <w:rPr>
          <w:b/>
          <w:sz w:val="28"/>
          <w:szCs w:val="28"/>
        </w:rPr>
        <w:t xml:space="preserve">РИЧИНЫ ВОЗНИКНОВЕНИЯ НЕФОРМАЛЬНЫХ МОЛОДЕЖНЫХ ОБЪЕДИНЕНИЙ </w:t>
      </w:r>
      <w:r>
        <w:rPr>
          <w:i/>
          <w:sz w:val="28"/>
          <w:szCs w:val="28"/>
        </w:rPr>
        <w:t>(</w:t>
      </w:r>
      <w:r w:rsidRPr="008C33CB">
        <w:rPr>
          <w:i/>
          <w:sz w:val="28"/>
          <w:szCs w:val="28"/>
        </w:rPr>
        <w:t>Reasons of origin of informal youth associations</w:t>
      </w:r>
      <w:r>
        <w:rPr>
          <w:i/>
          <w:sz w:val="28"/>
          <w:szCs w:val="28"/>
        </w:rPr>
        <w:t>)</w:t>
      </w:r>
      <w:r w:rsidRPr="008C33CB">
        <w:rPr>
          <w:sz w:val="28"/>
          <w:szCs w:val="28"/>
        </w:rPr>
        <w:t>:</w:t>
      </w:r>
      <w:r w:rsidRPr="008B05CE">
        <w:rPr>
          <w:b/>
          <w:sz w:val="28"/>
          <w:szCs w:val="28"/>
        </w:rPr>
        <w:t xml:space="preserve"> </w:t>
      </w:r>
      <w:r w:rsidRPr="00935E0C">
        <w:rPr>
          <w:sz w:val="28"/>
          <w:szCs w:val="28"/>
        </w:rPr>
        <w:t>в</w:t>
      </w:r>
      <w:r>
        <w:rPr>
          <w:sz w:val="28"/>
          <w:szCs w:val="28"/>
        </w:rPr>
        <w:t>ызов обществу, протест; вызов семье, непонимание в семье; н</w:t>
      </w:r>
      <w:r w:rsidRPr="005A62CE">
        <w:rPr>
          <w:sz w:val="28"/>
          <w:szCs w:val="28"/>
        </w:rPr>
        <w:t>ежелание быть как все</w:t>
      </w:r>
      <w:r>
        <w:rPr>
          <w:sz w:val="28"/>
          <w:szCs w:val="28"/>
        </w:rPr>
        <w:t>; желание утвердится в новой среде; п</w:t>
      </w:r>
      <w:r w:rsidRPr="005A62CE">
        <w:rPr>
          <w:sz w:val="28"/>
          <w:szCs w:val="28"/>
        </w:rPr>
        <w:t>ривлечь к себе внимание</w:t>
      </w:r>
      <w:r>
        <w:rPr>
          <w:sz w:val="28"/>
          <w:szCs w:val="28"/>
        </w:rPr>
        <w:t>; н</w:t>
      </w:r>
      <w:r w:rsidRPr="005A62CE">
        <w:rPr>
          <w:sz w:val="28"/>
          <w:szCs w:val="28"/>
        </w:rPr>
        <w:t>еразвитая сфера организации досу</w:t>
      </w:r>
      <w:r>
        <w:rPr>
          <w:sz w:val="28"/>
          <w:szCs w:val="28"/>
        </w:rPr>
        <w:t>га для молодежи в стране; к</w:t>
      </w:r>
      <w:r w:rsidRPr="005A62CE">
        <w:rPr>
          <w:sz w:val="28"/>
          <w:szCs w:val="28"/>
        </w:rPr>
        <w:t>опирование западных структур, течений, культуры</w:t>
      </w:r>
      <w:r>
        <w:rPr>
          <w:sz w:val="28"/>
          <w:szCs w:val="28"/>
        </w:rPr>
        <w:t>; р</w:t>
      </w:r>
      <w:r w:rsidRPr="005A62CE">
        <w:rPr>
          <w:sz w:val="28"/>
          <w:szCs w:val="28"/>
        </w:rPr>
        <w:t>елигиозные идейные убеждения</w:t>
      </w:r>
      <w:r>
        <w:rPr>
          <w:sz w:val="28"/>
          <w:szCs w:val="28"/>
        </w:rPr>
        <w:t>; д</w:t>
      </w:r>
      <w:r w:rsidRPr="005A62CE">
        <w:rPr>
          <w:sz w:val="28"/>
          <w:szCs w:val="28"/>
        </w:rPr>
        <w:t>ань моде</w:t>
      </w:r>
      <w:r>
        <w:rPr>
          <w:sz w:val="28"/>
          <w:szCs w:val="28"/>
        </w:rPr>
        <w:t>; о</w:t>
      </w:r>
      <w:r w:rsidRPr="005A62CE">
        <w:rPr>
          <w:sz w:val="28"/>
          <w:szCs w:val="28"/>
        </w:rPr>
        <w:t>тсутствие цели в жизни</w:t>
      </w:r>
      <w:r>
        <w:rPr>
          <w:sz w:val="28"/>
          <w:szCs w:val="28"/>
        </w:rPr>
        <w:t>; в</w:t>
      </w:r>
      <w:r w:rsidRPr="005A62CE">
        <w:rPr>
          <w:sz w:val="28"/>
          <w:szCs w:val="28"/>
        </w:rPr>
        <w:t>лияние криминальных структур, хулиганство</w:t>
      </w:r>
      <w:r>
        <w:rPr>
          <w:sz w:val="28"/>
          <w:szCs w:val="28"/>
        </w:rPr>
        <w:t xml:space="preserve"> (</w:t>
      </w:r>
      <w:r w:rsidRPr="00C400D2">
        <w:rPr>
          <w:i/>
          <w:sz w:val="28"/>
          <w:szCs w:val="28"/>
        </w:rPr>
        <w:t>Иванов А.В.</w:t>
      </w:r>
      <w:r>
        <w:rPr>
          <w:i/>
          <w:sz w:val="28"/>
          <w:szCs w:val="28"/>
        </w:rPr>
        <w:t xml:space="preserve"> </w:t>
      </w:r>
      <w:r w:rsidRPr="00C400D2">
        <w:rPr>
          <w:i/>
          <w:sz w:val="28"/>
          <w:szCs w:val="28"/>
        </w:rPr>
        <w:t xml:space="preserve">Cоциально-педагогическая работа в детских  и молодежных объединениях, движениях:  Учебное  пособие  для  студ.  высш.  </w:t>
      </w:r>
      <w:r>
        <w:rPr>
          <w:i/>
          <w:sz w:val="28"/>
          <w:szCs w:val="28"/>
        </w:rPr>
        <w:t>пед.  учеб.  заведений.  –  М.</w:t>
      </w:r>
      <w:r w:rsidRPr="00C400D2">
        <w:rPr>
          <w:i/>
          <w:sz w:val="28"/>
          <w:szCs w:val="28"/>
        </w:rPr>
        <w:t xml:space="preserve">, 2012. – </w:t>
      </w:r>
      <w:r>
        <w:rPr>
          <w:i/>
          <w:sz w:val="28"/>
          <w:szCs w:val="28"/>
        </w:rPr>
        <w:t>с.104)</w:t>
      </w:r>
      <w:r w:rsidRPr="000C1A22">
        <w:rPr>
          <w:sz w:val="28"/>
          <w:szCs w:val="28"/>
        </w:rPr>
        <w:t>.</w:t>
      </w:r>
    </w:p>
    <w:p w:rsidR="00EF4955" w:rsidRPr="005A62CE" w:rsidRDefault="00EF4955" w:rsidP="00EF4955">
      <w:pPr>
        <w:jc w:val="both"/>
        <w:rPr>
          <w:sz w:val="28"/>
          <w:szCs w:val="28"/>
        </w:rPr>
      </w:pPr>
    </w:p>
    <w:p w:rsidR="00EF4955" w:rsidRPr="00587E72" w:rsidRDefault="00EF4955" w:rsidP="00EF4955">
      <w:pPr>
        <w:jc w:val="both"/>
      </w:pPr>
      <w:r w:rsidRPr="00D31811">
        <w:rPr>
          <w:b/>
          <w:sz w:val="28"/>
          <w:szCs w:val="28"/>
        </w:rPr>
        <w:lastRenderedPageBreak/>
        <w:t>ПРОБЛЕМЫ СОЦИАЛЬНОЙ РАБОТЫ С МОЛОДЕЖЬЮ</w:t>
      </w:r>
      <w:r>
        <w:rPr>
          <w:sz w:val="28"/>
          <w:szCs w:val="28"/>
        </w:rPr>
        <w:t xml:space="preserve"> (</w:t>
      </w:r>
      <w:r w:rsidRPr="009A538D">
        <w:rPr>
          <w:i/>
          <w:sz w:val="28"/>
          <w:szCs w:val="28"/>
        </w:rPr>
        <w:t>problems of</w:t>
      </w:r>
      <w:r w:rsidRPr="009A538D">
        <w:rPr>
          <w:sz w:val="28"/>
          <w:szCs w:val="28"/>
        </w:rPr>
        <w:t xml:space="preserve"> </w:t>
      </w:r>
      <w:r w:rsidRPr="009A538D">
        <w:rPr>
          <w:i/>
          <w:sz w:val="28"/>
          <w:szCs w:val="28"/>
        </w:rPr>
        <w:t>social work with young people</w:t>
      </w:r>
      <w:r>
        <w:rPr>
          <w:i/>
          <w:sz w:val="28"/>
          <w:szCs w:val="28"/>
        </w:rPr>
        <w:t>)</w:t>
      </w:r>
      <w:r>
        <w:rPr>
          <w:sz w:val="28"/>
          <w:szCs w:val="28"/>
        </w:rPr>
        <w:t xml:space="preserve">–круг сложных социальных задач, которые решают общество и государство, социальные службы и социальные работники по отношению к молодежи и во взаимодействии с ней в целях создания наиболее благоприятных условий для социального развития молодых людей </w:t>
      </w:r>
      <w:r w:rsidRPr="000C6DD4">
        <w:rPr>
          <w:i/>
          <w:sz w:val="28"/>
          <w:szCs w:val="28"/>
        </w:rPr>
        <w:t>(Юзефавичус Т.А. Технология социальной</w:t>
      </w:r>
      <w:r>
        <w:rPr>
          <w:i/>
          <w:sz w:val="28"/>
          <w:szCs w:val="28"/>
        </w:rPr>
        <w:t xml:space="preserve"> работы с молодежью: учебное пособие.-М.: Академия, 2012.-с.215</w:t>
      </w:r>
      <w:r w:rsidRPr="000C6DD4">
        <w:rPr>
          <w:i/>
          <w:sz w:val="28"/>
          <w:szCs w:val="28"/>
        </w:rPr>
        <w:t>)</w:t>
      </w:r>
      <w:r>
        <w:rPr>
          <w:i/>
          <w:sz w:val="28"/>
          <w:szCs w:val="28"/>
        </w:rPr>
        <w:t>.</w:t>
      </w:r>
    </w:p>
    <w:p w:rsidR="00EF4955" w:rsidRDefault="00EF4955" w:rsidP="00EF4955">
      <w:pPr>
        <w:widowControl w:val="0"/>
        <w:jc w:val="both"/>
        <w:rPr>
          <w:b/>
          <w:sz w:val="28"/>
          <w:szCs w:val="28"/>
        </w:rPr>
      </w:pPr>
    </w:p>
    <w:p w:rsidR="00EF4955" w:rsidRPr="002E17B3" w:rsidRDefault="00EF4955" w:rsidP="00EF4955">
      <w:pPr>
        <w:widowControl w:val="0"/>
        <w:jc w:val="both"/>
        <w:rPr>
          <w:sz w:val="28"/>
          <w:szCs w:val="28"/>
        </w:rPr>
      </w:pPr>
      <w:r w:rsidRPr="002E17B3">
        <w:rPr>
          <w:b/>
          <w:sz w:val="28"/>
          <w:szCs w:val="28"/>
        </w:rPr>
        <w:t>П</w:t>
      </w:r>
      <w:r>
        <w:rPr>
          <w:b/>
          <w:sz w:val="28"/>
          <w:szCs w:val="28"/>
        </w:rPr>
        <w:t>РОГНОЗ</w:t>
      </w:r>
      <w:r w:rsidRPr="002E17B3">
        <w:rPr>
          <w:b/>
          <w:sz w:val="28"/>
          <w:szCs w:val="28"/>
        </w:rPr>
        <w:t xml:space="preserve"> </w:t>
      </w:r>
      <w:r>
        <w:rPr>
          <w:sz w:val="28"/>
          <w:szCs w:val="28"/>
        </w:rPr>
        <w:t>(</w:t>
      </w:r>
      <w:r w:rsidRPr="001A59FC">
        <w:rPr>
          <w:i/>
          <w:sz w:val="28"/>
          <w:szCs w:val="28"/>
        </w:rPr>
        <w:t>forecast</w:t>
      </w:r>
      <w:r>
        <w:rPr>
          <w:i/>
          <w:sz w:val="28"/>
          <w:szCs w:val="28"/>
        </w:rPr>
        <w:t>)</w:t>
      </w:r>
      <w:r w:rsidRPr="002E17B3">
        <w:rPr>
          <w:b/>
          <w:sz w:val="28"/>
          <w:szCs w:val="28"/>
        </w:rPr>
        <w:t xml:space="preserve">– </w:t>
      </w:r>
      <w:r w:rsidRPr="002E17B3">
        <w:rPr>
          <w:sz w:val="28"/>
          <w:szCs w:val="28"/>
        </w:rPr>
        <w:t>многовариантная гипотеза о возможных вариантах и путях будущего развития исследуемого объекта, явления, процесса, исследование, ставящее своей целью на основе анализа исходной информации способствовать повышению научной обоснованности управления, деятельности. Прогноз – это обоснованное суждение (заключение) о возможности и др.</w:t>
      </w:r>
    </w:p>
    <w:p w:rsidR="00EF4955" w:rsidRDefault="00EF4955" w:rsidP="00EF4955">
      <w:pPr>
        <w:widowControl w:val="0"/>
        <w:jc w:val="both"/>
        <w:rPr>
          <w:b/>
          <w:sz w:val="28"/>
          <w:szCs w:val="28"/>
        </w:rPr>
      </w:pPr>
    </w:p>
    <w:p w:rsidR="00EF4955" w:rsidRPr="002E17B3" w:rsidRDefault="00EF4955" w:rsidP="00EF4955">
      <w:pPr>
        <w:widowControl w:val="0"/>
        <w:jc w:val="both"/>
        <w:rPr>
          <w:sz w:val="28"/>
          <w:szCs w:val="28"/>
        </w:rPr>
      </w:pPr>
      <w:r w:rsidRPr="002E17B3">
        <w:rPr>
          <w:b/>
          <w:sz w:val="28"/>
          <w:szCs w:val="28"/>
        </w:rPr>
        <w:t>П</w:t>
      </w:r>
      <w:r>
        <w:rPr>
          <w:b/>
          <w:sz w:val="28"/>
          <w:szCs w:val="28"/>
        </w:rPr>
        <w:t xml:space="preserve">РОЕКТ </w:t>
      </w:r>
      <w:r>
        <w:rPr>
          <w:sz w:val="28"/>
          <w:szCs w:val="28"/>
        </w:rPr>
        <w:t>(</w:t>
      </w:r>
      <w:r w:rsidRPr="001A59FC">
        <w:rPr>
          <w:i/>
          <w:sz w:val="28"/>
          <w:szCs w:val="28"/>
        </w:rPr>
        <w:t>project</w:t>
      </w:r>
      <w:r>
        <w:rPr>
          <w:i/>
          <w:sz w:val="28"/>
          <w:szCs w:val="28"/>
        </w:rPr>
        <w:t>)</w:t>
      </w:r>
      <w:r>
        <w:rPr>
          <w:b/>
          <w:sz w:val="28"/>
          <w:szCs w:val="28"/>
        </w:rPr>
        <w:t xml:space="preserve">- </w:t>
      </w:r>
      <w:r w:rsidRPr="002E17B3">
        <w:rPr>
          <w:sz w:val="28"/>
          <w:szCs w:val="28"/>
        </w:rPr>
        <w:t>самостоятельная п</w:t>
      </w:r>
      <w:r>
        <w:rPr>
          <w:sz w:val="28"/>
          <w:szCs w:val="28"/>
        </w:rPr>
        <w:t xml:space="preserve">роектно-организаторская работа, </w:t>
      </w:r>
      <w:r w:rsidRPr="002E17B3">
        <w:rPr>
          <w:sz w:val="28"/>
          <w:szCs w:val="28"/>
        </w:rPr>
        <w:t>интегрированного характера, в которой решается ни только учебные, но и социальные, культурные, воспитательные и исследовательские задачи. Создание проектного продукта дает обучающимся ценный опыт самоорганизации и развития профессионализма.</w:t>
      </w:r>
      <w:r w:rsidRPr="002E17B3">
        <w:rPr>
          <w:b/>
          <w:sz w:val="28"/>
          <w:szCs w:val="28"/>
        </w:rPr>
        <w:t xml:space="preserve"> </w:t>
      </w:r>
      <w:r w:rsidRPr="00FE3EDF">
        <w:rPr>
          <w:sz w:val="28"/>
          <w:szCs w:val="28"/>
        </w:rPr>
        <w:t>Проект</w:t>
      </w:r>
      <w:r w:rsidRPr="002E17B3">
        <w:rPr>
          <w:i/>
          <w:sz w:val="28"/>
          <w:szCs w:val="28"/>
        </w:rPr>
        <w:t xml:space="preserve"> </w:t>
      </w:r>
      <w:r w:rsidRPr="002E17B3">
        <w:rPr>
          <w:sz w:val="28"/>
          <w:szCs w:val="28"/>
        </w:rPr>
        <w:t>– рассматривается  на философском уровне  как духовно</w:t>
      </w:r>
      <w:r>
        <w:rPr>
          <w:sz w:val="28"/>
          <w:szCs w:val="28"/>
        </w:rPr>
        <w:t xml:space="preserve"> </w:t>
      </w:r>
      <w:r w:rsidRPr="002E17B3">
        <w:rPr>
          <w:sz w:val="28"/>
          <w:szCs w:val="28"/>
        </w:rPr>
        <w:t>- преобразовательная деятельность (М.С.Каган), на деятельностном –  как цель и результат проектирования</w:t>
      </w:r>
    </w:p>
    <w:p w:rsidR="00EF4955" w:rsidRDefault="00EF4955" w:rsidP="00EF4955">
      <w:pPr>
        <w:jc w:val="both"/>
        <w:rPr>
          <w:b/>
          <w:sz w:val="28"/>
          <w:szCs w:val="28"/>
        </w:rPr>
      </w:pPr>
    </w:p>
    <w:p w:rsidR="00EF4955" w:rsidRDefault="00EF4955" w:rsidP="00EF4955">
      <w:pPr>
        <w:jc w:val="both"/>
        <w:rPr>
          <w:sz w:val="28"/>
          <w:szCs w:val="28"/>
        </w:rPr>
      </w:pPr>
      <w:r w:rsidRPr="002E17B3">
        <w:rPr>
          <w:b/>
          <w:sz w:val="28"/>
          <w:szCs w:val="28"/>
        </w:rPr>
        <w:t>П</w:t>
      </w:r>
      <w:r>
        <w:rPr>
          <w:b/>
          <w:sz w:val="28"/>
          <w:szCs w:val="28"/>
        </w:rPr>
        <w:t>РОЕКТИРОВАНИЕ</w:t>
      </w:r>
      <w:r w:rsidRPr="002E17B3">
        <w:rPr>
          <w:b/>
          <w:sz w:val="28"/>
          <w:szCs w:val="28"/>
        </w:rPr>
        <w:t xml:space="preserve"> </w:t>
      </w:r>
      <w:r>
        <w:rPr>
          <w:b/>
          <w:sz w:val="28"/>
          <w:szCs w:val="28"/>
        </w:rPr>
        <w:t xml:space="preserve"> </w:t>
      </w:r>
      <w:r>
        <w:rPr>
          <w:sz w:val="28"/>
          <w:szCs w:val="28"/>
        </w:rPr>
        <w:t>(</w:t>
      </w:r>
      <w:r w:rsidRPr="001A59FC">
        <w:rPr>
          <w:i/>
          <w:sz w:val="28"/>
          <w:szCs w:val="28"/>
        </w:rPr>
        <w:t>designing</w:t>
      </w:r>
      <w:r>
        <w:rPr>
          <w:i/>
          <w:sz w:val="28"/>
          <w:szCs w:val="28"/>
        </w:rPr>
        <w:t>)</w:t>
      </w:r>
      <w:r w:rsidRPr="001A59FC">
        <w:rPr>
          <w:i/>
          <w:sz w:val="28"/>
          <w:szCs w:val="28"/>
        </w:rPr>
        <w:t>-</w:t>
      </w:r>
      <w:r w:rsidRPr="002E17B3">
        <w:rPr>
          <w:sz w:val="28"/>
          <w:szCs w:val="28"/>
        </w:rPr>
        <w:t xml:space="preserve"> (от лат. сл. – брошенный вперед), тесно связано с наукой  и инженерной деятельностью по созданию проекта, созданию образа будущего предполаг</w:t>
      </w:r>
      <w:r>
        <w:rPr>
          <w:sz w:val="28"/>
          <w:szCs w:val="28"/>
        </w:rPr>
        <w:t>аемого явления. П</w:t>
      </w:r>
      <w:r w:rsidRPr="002E17B3">
        <w:rPr>
          <w:sz w:val="28"/>
          <w:szCs w:val="28"/>
        </w:rPr>
        <w:t>роектирование – это</w:t>
      </w:r>
      <w:r>
        <w:rPr>
          <w:sz w:val="28"/>
          <w:szCs w:val="28"/>
        </w:rPr>
        <w:t xml:space="preserve"> процесс создания проекта, </w:t>
      </w:r>
      <w:r w:rsidRPr="002E17B3">
        <w:rPr>
          <w:sz w:val="28"/>
          <w:szCs w:val="28"/>
        </w:rPr>
        <w:t xml:space="preserve">прототипа, прообраза предполагаемого объекта, состояния, предшествующих воплощению задуманного в реальном продукте, или проектирование  - это продумывание того, что должно быть. </w:t>
      </w:r>
    </w:p>
    <w:p w:rsidR="00EF4955" w:rsidRDefault="00EF4955" w:rsidP="00EF4955">
      <w:pPr>
        <w:jc w:val="both"/>
        <w:rPr>
          <w:b/>
          <w:sz w:val="28"/>
          <w:szCs w:val="28"/>
        </w:rPr>
      </w:pPr>
    </w:p>
    <w:p w:rsidR="00EF4955" w:rsidRPr="002E17B3" w:rsidRDefault="00EF4955" w:rsidP="00EF4955">
      <w:pPr>
        <w:jc w:val="both"/>
        <w:rPr>
          <w:sz w:val="28"/>
          <w:szCs w:val="28"/>
        </w:rPr>
      </w:pPr>
      <w:r w:rsidRPr="00660AF0">
        <w:rPr>
          <w:b/>
          <w:sz w:val="28"/>
          <w:szCs w:val="28"/>
        </w:rPr>
        <w:t>ПРОСОЦИАЛЬНОЕ ПОВЕДЕНИЕ</w:t>
      </w:r>
      <w:r>
        <w:rPr>
          <w:b/>
          <w:sz w:val="28"/>
          <w:szCs w:val="28"/>
        </w:rPr>
        <w:t xml:space="preserve"> </w:t>
      </w:r>
      <w:r>
        <w:rPr>
          <w:sz w:val="28"/>
          <w:szCs w:val="28"/>
        </w:rPr>
        <w:t>(</w:t>
      </w:r>
      <w:r w:rsidRPr="003C5326">
        <w:rPr>
          <w:i/>
          <w:sz w:val="28"/>
          <w:szCs w:val="28"/>
        </w:rPr>
        <w:t>prosocial behavior</w:t>
      </w:r>
      <w:r>
        <w:rPr>
          <w:i/>
          <w:sz w:val="28"/>
          <w:szCs w:val="28"/>
        </w:rPr>
        <w:t>)</w:t>
      </w:r>
      <w:r>
        <w:rPr>
          <w:sz w:val="28"/>
          <w:szCs w:val="28"/>
        </w:rPr>
        <w:t xml:space="preserve">-поведение человека среди людей, бескорыстно направленное на их благо </w:t>
      </w:r>
      <w:r w:rsidRPr="001E3F6F">
        <w:rPr>
          <w:i/>
          <w:sz w:val="28"/>
          <w:szCs w:val="28"/>
        </w:rPr>
        <w:t>(Волков Б.С. Психология юности и молодости: учебное пособие.-М.: Академический проект: Трикста, 2006.-с.</w:t>
      </w:r>
      <w:r>
        <w:rPr>
          <w:i/>
          <w:sz w:val="28"/>
          <w:szCs w:val="28"/>
        </w:rPr>
        <w:t>243</w:t>
      </w:r>
      <w:r w:rsidRPr="001E3F6F">
        <w:rPr>
          <w:i/>
          <w:sz w:val="28"/>
          <w:szCs w:val="28"/>
        </w:rPr>
        <w:t>).</w:t>
      </w:r>
    </w:p>
    <w:p w:rsidR="00EF4955" w:rsidRDefault="00EF4955" w:rsidP="00EF4955">
      <w:pPr>
        <w:widowControl w:val="0"/>
        <w:jc w:val="both"/>
        <w:rPr>
          <w:b/>
          <w:sz w:val="28"/>
          <w:szCs w:val="28"/>
        </w:rPr>
      </w:pPr>
    </w:p>
    <w:p w:rsidR="00EF4955" w:rsidRDefault="00EF4955" w:rsidP="00EF4955">
      <w:pPr>
        <w:widowControl w:val="0"/>
        <w:jc w:val="both"/>
        <w:rPr>
          <w:sz w:val="28"/>
          <w:szCs w:val="28"/>
        </w:rPr>
      </w:pPr>
      <w:r w:rsidRPr="002E17B3">
        <w:rPr>
          <w:b/>
          <w:sz w:val="28"/>
          <w:szCs w:val="28"/>
        </w:rPr>
        <w:t>П</w:t>
      </w:r>
      <w:r>
        <w:rPr>
          <w:b/>
          <w:sz w:val="28"/>
          <w:szCs w:val="28"/>
        </w:rPr>
        <w:t>РОФЕССИОНАЛЬНАЯ КОМПЕТЕНТНОСТЬ</w:t>
      </w:r>
      <w:r w:rsidRPr="002E17B3">
        <w:rPr>
          <w:b/>
          <w:sz w:val="28"/>
          <w:szCs w:val="28"/>
        </w:rPr>
        <w:t xml:space="preserve"> </w:t>
      </w:r>
      <w:r>
        <w:rPr>
          <w:sz w:val="28"/>
          <w:szCs w:val="28"/>
        </w:rPr>
        <w:t>(</w:t>
      </w:r>
      <w:r w:rsidRPr="003C5326">
        <w:rPr>
          <w:i/>
          <w:sz w:val="28"/>
          <w:szCs w:val="28"/>
        </w:rPr>
        <w:t>professional competence</w:t>
      </w:r>
      <w:r>
        <w:rPr>
          <w:i/>
          <w:sz w:val="28"/>
          <w:szCs w:val="28"/>
        </w:rPr>
        <w:t>)</w:t>
      </w:r>
      <w:r w:rsidRPr="002E17B3">
        <w:rPr>
          <w:b/>
          <w:sz w:val="28"/>
          <w:szCs w:val="28"/>
        </w:rPr>
        <w:t xml:space="preserve">– </w:t>
      </w:r>
      <w:r w:rsidRPr="002E17B3">
        <w:rPr>
          <w:sz w:val="28"/>
          <w:szCs w:val="28"/>
        </w:rPr>
        <w:t>рассматривается как способность педагога к выполнению задач и обязанностей по занимаемой должности, для профессиональной компетентности недостаточно только психолого-педагогических и специальных знаний. Профессион</w:t>
      </w:r>
      <w:r>
        <w:rPr>
          <w:sz w:val="28"/>
          <w:szCs w:val="28"/>
        </w:rPr>
        <w:t xml:space="preserve">альная компетентность – это </w:t>
      </w:r>
      <w:r w:rsidRPr="002E17B3">
        <w:rPr>
          <w:sz w:val="28"/>
          <w:szCs w:val="28"/>
        </w:rPr>
        <w:t>способность к целостному и системному анализу сложных проблем современной жизни общества и окружающей среды, ориентированной на деятельность как теоретического, так и практического характера, т.е. владеющего различными компетенциями в различных областях жизнедеятельности.</w:t>
      </w:r>
    </w:p>
    <w:p w:rsidR="00EF4955" w:rsidRDefault="00EF4955" w:rsidP="00EF4955">
      <w:pPr>
        <w:autoSpaceDE w:val="0"/>
        <w:autoSpaceDN w:val="0"/>
        <w:adjustRightInd w:val="0"/>
        <w:jc w:val="both"/>
        <w:rPr>
          <w:rStyle w:val="a3"/>
          <w:rFonts w:eastAsiaTheme="majorEastAsia"/>
        </w:rPr>
      </w:pPr>
    </w:p>
    <w:p w:rsidR="00EF4955" w:rsidRPr="00663ABC" w:rsidRDefault="00EF4955" w:rsidP="00EF4955">
      <w:pPr>
        <w:spacing w:before="75" w:after="75"/>
        <w:jc w:val="both"/>
        <w:rPr>
          <w:i/>
          <w:sz w:val="28"/>
          <w:szCs w:val="28"/>
        </w:rPr>
      </w:pPr>
      <w:r w:rsidRPr="00350736">
        <w:rPr>
          <w:b/>
          <w:sz w:val="28"/>
          <w:szCs w:val="28"/>
        </w:rPr>
        <w:t>ПРОФИЛАКТИКА ДЕВИАНТНОГО ПОВЕДЕНИЯ</w:t>
      </w:r>
      <w:r w:rsidRPr="00663ABC">
        <w:rPr>
          <w:i/>
          <w:sz w:val="28"/>
          <w:szCs w:val="28"/>
        </w:rPr>
        <w:t xml:space="preserve"> </w:t>
      </w:r>
      <w:r>
        <w:rPr>
          <w:i/>
          <w:sz w:val="28"/>
          <w:szCs w:val="28"/>
        </w:rPr>
        <w:t>(</w:t>
      </w:r>
      <w:r w:rsidRPr="00C428E0">
        <w:rPr>
          <w:i/>
          <w:sz w:val="28"/>
          <w:szCs w:val="28"/>
          <w:shd w:val="clear" w:color="auto" w:fill="FFFFFF"/>
        </w:rPr>
        <w:t>Prophylaxis</w:t>
      </w:r>
      <w:r w:rsidRPr="00C428E0">
        <w:rPr>
          <w:rStyle w:val="apple-converted-space"/>
          <w:sz w:val="28"/>
          <w:szCs w:val="28"/>
          <w:shd w:val="clear" w:color="auto" w:fill="FFFFFF"/>
        </w:rPr>
        <w:t> </w:t>
      </w:r>
      <w:r w:rsidRPr="00C428E0">
        <w:rPr>
          <w:i/>
          <w:sz w:val="28"/>
          <w:szCs w:val="28"/>
          <w:shd w:val="clear" w:color="auto" w:fill="FFFFFF"/>
        </w:rPr>
        <w:t>of</w:t>
      </w:r>
      <w:r w:rsidRPr="00C428E0">
        <w:rPr>
          <w:rStyle w:val="apple-converted-space"/>
          <w:sz w:val="28"/>
          <w:szCs w:val="28"/>
          <w:shd w:val="clear" w:color="auto" w:fill="FFFFFF"/>
        </w:rPr>
        <w:t> </w:t>
      </w:r>
      <w:r w:rsidRPr="00C428E0">
        <w:rPr>
          <w:i/>
          <w:sz w:val="28"/>
          <w:szCs w:val="28"/>
          <w:shd w:val="clear" w:color="auto" w:fill="FFFFFF"/>
        </w:rPr>
        <w:t>abludent</w:t>
      </w:r>
      <w:r w:rsidRPr="00C428E0">
        <w:rPr>
          <w:rStyle w:val="apple-converted-space"/>
          <w:sz w:val="28"/>
          <w:szCs w:val="28"/>
          <w:shd w:val="clear" w:color="auto" w:fill="FFFFFF"/>
        </w:rPr>
        <w:t> </w:t>
      </w:r>
      <w:r w:rsidRPr="00C428E0">
        <w:rPr>
          <w:i/>
          <w:sz w:val="28"/>
          <w:szCs w:val="28"/>
          <w:shd w:val="clear" w:color="auto" w:fill="FFFFFF"/>
        </w:rPr>
        <w:t>behavior</w:t>
      </w:r>
      <w:r>
        <w:rPr>
          <w:i/>
          <w:sz w:val="28"/>
          <w:szCs w:val="28"/>
          <w:shd w:val="clear" w:color="auto" w:fill="FFFFFF"/>
        </w:rPr>
        <w:t>)</w:t>
      </w:r>
      <w:r>
        <w:rPr>
          <w:sz w:val="28"/>
          <w:szCs w:val="28"/>
        </w:rPr>
        <w:t xml:space="preserve"> –комплекс мероприятий, направленных на предотвращение возникновения у людей отклонений в поведении, их активизации и перехода в устойчивые формы, влекущие за собой социально-психологическую и личностную дезадаптацию </w:t>
      </w:r>
      <w:r>
        <w:rPr>
          <w:i/>
          <w:sz w:val="28"/>
          <w:szCs w:val="28"/>
        </w:rPr>
        <w:t>(</w:t>
      </w:r>
      <w:r w:rsidRPr="00663ABC">
        <w:rPr>
          <w:i/>
          <w:sz w:val="28"/>
          <w:szCs w:val="28"/>
        </w:rPr>
        <w:t>Тюрина Э.И., Кучукова Н.Ю., Пенцова Е.А. Социальная работа с семьей и детьми</w:t>
      </w:r>
      <w:r>
        <w:rPr>
          <w:i/>
          <w:sz w:val="28"/>
          <w:szCs w:val="28"/>
        </w:rPr>
        <w:t xml:space="preserve"> :учебник</w:t>
      </w:r>
      <w:r w:rsidRPr="00663ABC">
        <w:rPr>
          <w:i/>
          <w:sz w:val="28"/>
          <w:szCs w:val="28"/>
        </w:rPr>
        <w:t xml:space="preserve">.-М.: Издательский центр </w:t>
      </w:r>
      <w:r>
        <w:rPr>
          <w:i/>
          <w:sz w:val="28"/>
          <w:szCs w:val="28"/>
        </w:rPr>
        <w:t>«</w:t>
      </w:r>
      <w:r w:rsidRPr="00663ABC">
        <w:rPr>
          <w:i/>
          <w:sz w:val="28"/>
          <w:szCs w:val="28"/>
        </w:rPr>
        <w:t>Академи</w:t>
      </w:r>
      <w:r>
        <w:rPr>
          <w:i/>
          <w:sz w:val="28"/>
          <w:szCs w:val="28"/>
        </w:rPr>
        <w:t>я»</w:t>
      </w:r>
      <w:r w:rsidRPr="00663ABC">
        <w:rPr>
          <w:i/>
          <w:sz w:val="28"/>
          <w:szCs w:val="28"/>
        </w:rPr>
        <w:t>, 2009.-28</w:t>
      </w:r>
      <w:r>
        <w:rPr>
          <w:i/>
          <w:sz w:val="28"/>
          <w:szCs w:val="28"/>
        </w:rPr>
        <w:t>1</w:t>
      </w:r>
      <w:r w:rsidRPr="00663ABC">
        <w:rPr>
          <w:i/>
          <w:sz w:val="28"/>
          <w:szCs w:val="28"/>
        </w:rPr>
        <w:t>с.</w:t>
      </w:r>
      <w:r>
        <w:rPr>
          <w:i/>
          <w:sz w:val="28"/>
          <w:szCs w:val="28"/>
        </w:rPr>
        <w:t>).</w:t>
      </w:r>
    </w:p>
    <w:p w:rsidR="00EF4955" w:rsidRDefault="00EF4955" w:rsidP="00EF4955">
      <w:pPr>
        <w:autoSpaceDE w:val="0"/>
        <w:autoSpaceDN w:val="0"/>
        <w:adjustRightInd w:val="0"/>
        <w:jc w:val="both"/>
        <w:rPr>
          <w:rStyle w:val="a3"/>
          <w:rFonts w:eastAsiaTheme="majorEastAsia"/>
        </w:rPr>
      </w:pPr>
    </w:p>
    <w:p w:rsidR="00EF4955" w:rsidRPr="008D43AB" w:rsidRDefault="00EF4955" w:rsidP="00EF4955">
      <w:pPr>
        <w:autoSpaceDE w:val="0"/>
        <w:autoSpaceDN w:val="0"/>
        <w:adjustRightInd w:val="0"/>
        <w:jc w:val="both"/>
        <w:rPr>
          <w:i/>
          <w:sz w:val="28"/>
          <w:szCs w:val="28"/>
        </w:rPr>
      </w:pPr>
      <w:r w:rsidRPr="00160F29">
        <w:rPr>
          <w:rStyle w:val="a3"/>
          <w:rFonts w:eastAsiaTheme="majorEastAsia"/>
        </w:rPr>
        <w:t>П</w:t>
      </w:r>
      <w:r>
        <w:rPr>
          <w:rStyle w:val="a3"/>
          <w:rFonts w:eastAsiaTheme="majorEastAsia"/>
        </w:rPr>
        <w:t>СИХОЛОГИЧЕСКИЙ ПОРТРЕТ ЛИЧНОСТИ</w:t>
      </w:r>
      <w:r w:rsidRPr="00160F29">
        <w:rPr>
          <w:sz w:val="28"/>
          <w:szCs w:val="28"/>
        </w:rPr>
        <w:t xml:space="preserve"> (</w:t>
      </w:r>
      <w:r w:rsidRPr="00160F29">
        <w:rPr>
          <w:rStyle w:val="hps"/>
          <w:i/>
          <w:sz w:val="28"/>
          <w:szCs w:val="28"/>
        </w:rPr>
        <w:t>Psychological portrait of personality)</w:t>
      </w:r>
      <w:r w:rsidRPr="00160F29">
        <w:rPr>
          <w:sz w:val="28"/>
          <w:szCs w:val="28"/>
        </w:rPr>
        <w:t xml:space="preserve"> - включает темперамент, характер, способности, направленность (деловая, личностная, коммуникативная), интеллектуальность, эмоциональность, волевые качества, общительность, самооценку, уровень самоконтроля, способность к групповому взаимодействию</w:t>
      </w:r>
      <w:r>
        <w:rPr>
          <w:sz w:val="28"/>
          <w:szCs w:val="28"/>
        </w:rPr>
        <w:t xml:space="preserve"> </w:t>
      </w:r>
      <w:r w:rsidRPr="008D43AB">
        <w:rPr>
          <w:i/>
          <w:sz w:val="28"/>
          <w:szCs w:val="28"/>
        </w:rPr>
        <w:t>(Антонова В.Н. Качество образования: Словарь.-М.: Издательский дом Академии Естествознания, 2013.- с.25).</w:t>
      </w:r>
    </w:p>
    <w:p w:rsidR="00EF4955" w:rsidRDefault="00EF4955" w:rsidP="00EF4955">
      <w:pPr>
        <w:widowControl w:val="0"/>
        <w:jc w:val="both"/>
        <w:rPr>
          <w:sz w:val="28"/>
          <w:szCs w:val="28"/>
        </w:rPr>
      </w:pPr>
    </w:p>
    <w:p w:rsidR="00EF4955" w:rsidRPr="009C0EBB" w:rsidRDefault="00EF4955" w:rsidP="00EF4955">
      <w:pPr>
        <w:widowControl w:val="0"/>
        <w:jc w:val="center"/>
        <w:rPr>
          <w:b/>
          <w:sz w:val="28"/>
          <w:szCs w:val="28"/>
        </w:rPr>
      </w:pPr>
      <w:r w:rsidRPr="009C0EBB">
        <w:rPr>
          <w:b/>
          <w:sz w:val="28"/>
          <w:szCs w:val="28"/>
        </w:rPr>
        <w:t>Р</w:t>
      </w:r>
    </w:p>
    <w:p w:rsidR="00EF4955" w:rsidRDefault="00EF4955" w:rsidP="00EF4955">
      <w:pPr>
        <w:pStyle w:val="3"/>
        <w:spacing w:before="0" w:after="0"/>
        <w:jc w:val="both"/>
        <w:rPr>
          <w:rFonts w:ascii="Times New Roman" w:hAnsi="Times New Roman" w:cs="Times New Roman"/>
          <w:sz w:val="28"/>
          <w:szCs w:val="28"/>
        </w:rPr>
      </w:pPr>
    </w:p>
    <w:p w:rsidR="00EF4955" w:rsidRDefault="00EF4955" w:rsidP="00EF4955">
      <w:pPr>
        <w:pStyle w:val="3"/>
        <w:spacing w:before="0" w:after="0"/>
        <w:jc w:val="both"/>
        <w:rPr>
          <w:rFonts w:ascii="Times New Roman" w:hAnsi="Times New Roman" w:cs="Times New Roman"/>
          <w:b w:val="0"/>
          <w:sz w:val="28"/>
          <w:szCs w:val="28"/>
        </w:rPr>
      </w:pPr>
      <w:r w:rsidRPr="00E50864">
        <w:rPr>
          <w:rFonts w:ascii="Times New Roman" w:hAnsi="Times New Roman" w:cs="Times New Roman"/>
          <w:sz w:val="28"/>
          <w:szCs w:val="28"/>
        </w:rPr>
        <w:t>РАПОС</w:t>
      </w:r>
      <w:r w:rsidRPr="00AD6573">
        <w:rPr>
          <w:rFonts w:ascii="Times New Roman" w:hAnsi="Times New Roman" w:cs="Times New Roman"/>
          <w:b w:val="0"/>
          <w:sz w:val="28"/>
          <w:szCs w:val="28"/>
        </w:rPr>
        <w:t xml:space="preserve"> </w:t>
      </w:r>
      <w:r w:rsidRPr="00DC5FF1">
        <w:rPr>
          <w:rFonts w:ascii="Times New Roman" w:hAnsi="Times New Roman" w:cs="Times New Roman"/>
          <w:b w:val="0"/>
          <w:sz w:val="28"/>
          <w:szCs w:val="28"/>
        </w:rPr>
        <w:t>(</w:t>
      </w:r>
      <w:r w:rsidRPr="00DC5FF1">
        <w:rPr>
          <w:rFonts w:ascii="Times New Roman" w:hAnsi="Times New Roman" w:cs="Times New Roman"/>
          <w:b w:val="0"/>
          <w:i/>
          <w:sz w:val="28"/>
          <w:szCs w:val="28"/>
          <w:lang w:val="en-US"/>
        </w:rPr>
        <w:t>RAPOS</w:t>
      </w:r>
      <w:r w:rsidRPr="00DC5FF1">
        <w:rPr>
          <w:rFonts w:ascii="Times New Roman" w:hAnsi="Times New Roman" w:cs="Times New Roman"/>
          <w:b w:val="0"/>
          <w:i/>
          <w:sz w:val="28"/>
          <w:szCs w:val="28"/>
        </w:rPr>
        <w:t>)</w:t>
      </w:r>
      <w:r>
        <w:rPr>
          <w:rFonts w:ascii="Times New Roman" w:hAnsi="Times New Roman" w:cs="Times New Roman"/>
          <w:b w:val="0"/>
          <w:sz w:val="28"/>
          <w:szCs w:val="28"/>
        </w:rPr>
        <w:t>- в</w:t>
      </w:r>
      <w:r w:rsidRPr="00AD6573">
        <w:rPr>
          <w:rFonts w:ascii="Times New Roman" w:hAnsi="Times New Roman" w:cs="Times New Roman"/>
          <w:b w:val="0"/>
          <w:sz w:val="28"/>
          <w:szCs w:val="28"/>
        </w:rPr>
        <w:t xml:space="preserve"> помощь студенческому профсоюзному движению в 1991 году </w:t>
      </w:r>
      <w:r>
        <w:rPr>
          <w:rFonts w:ascii="Times New Roman" w:hAnsi="Times New Roman" w:cs="Times New Roman"/>
          <w:b w:val="0"/>
          <w:sz w:val="28"/>
          <w:szCs w:val="28"/>
        </w:rPr>
        <w:t xml:space="preserve">было создано </w:t>
      </w:r>
      <w:r w:rsidRPr="00AD6573">
        <w:rPr>
          <w:rFonts w:ascii="Times New Roman" w:hAnsi="Times New Roman" w:cs="Times New Roman"/>
          <w:b w:val="0"/>
          <w:sz w:val="28"/>
          <w:szCs w:val="28"/>
        </w:rPr>
        <w:t xml:space="preserve">общероссийское общественное объединение «Российская ассоциация студенческих профсоюзных организаций высших учебных заведений» и Студенческий координационный Совет ЦК профсоюза работников народного образования и науки Российской Федерации. Программы данных организаций заключаются в консолидации профсоюзных движений студентов России. </w:t>
      </w:r>
    </w:p>
    <w:p w:rsidR="00EF4955" w:rsidRDefault="00EF4955" w:rsidP="00EF4955">
      <w:pPr>
        <w:jc w:val="both"/>
        <w:rPr>
          <w:b/>
          <w:sz w:val="28"/>
          <w:szCs w:val="28"/>
        </w:rPr>
      </w:pPr>
    </w:p>
    <w:p w:rsidR="00EF4955" w:rsidRDefault="00EF4955" w:rsidP="00EF4955">
      <w:pPr>
        <w:jc w:val="both"/>
        <w:rPr>
          <w:i/>
          <w:sz w:val="28"/>
          <w:szCs w:val="28"/>
        </w:rPr>
      </w:pPr>
      <w:r w:rsidRPr="0042703B">
        <w:rPr>
          <w:b/>
          <w:sz w:val="28"/>
          <w:szCs w:val="28"/>
        </w:rPr>
        <w:t xml:space="preserve">РЕФЕРЕНТНАЯ ГРУППА </w:t>
      </w:r>
      <w:r w:rsidRPr="00123281">
        <w:rPr>
          <w:sz w:val="28"/>
          <w:szCs w:val="28"/>
        </w:rPr>
        <w:t>(</w:t>
      </w:r>
      <w:r w:rsidRPr="00123281">
        <w:rPr>
          <w:i/>
          <w:sz w:val="28"/>
          <w:szCs w:val="28"/>
        </w:rPr>
        <w:t>the reference group)</w:t>
      </w:r>
      <w:r w:rsidRPr="00123281">
        <w:rPr>
          <w:b/>
          <w:sz w:val="28"/>
          <w:szCs w:val="28"/>
        </w:rPr>
        <w:t xml:space="preserve"> </w:t>
      </w:r>
      <w:r>
        <w:rPr>
          <w:sz w:val="28"/>
          <w:szCs w:val="28"/>
        </w:rPr>
        <w:t xml:space="preserve">–круг лиц, на который ориентируется индивид в своих ценностях и поведенческих установках </w:t>
      </w:r>
      <w:r w:rsidRPr="001E3F6F">
        <w:rPr>
          <w:i/>
          <w:sz w:val="28"/>
          <w:szCs w:val="28"/>
        </w:rPr>
        <w:t>(Волков Б.С. Психология юности и молодости: учебное пособие.-М.: Академический проект: Трикста, 2006.-с.</w:t>
      </w:r>
      <w:r>
        <w:rPr>
          <w:i/>
          <w:sz w:val="28"/>
          <w:szCs w:val="28"/>
        </w:rPr>
        <w:t>244</w:t>
      </w:r>
      <w:r w:rsidRPr="001E3F6F">
        <w:rPr>
          <w:i/>
          <w:sz w:val="28"/>
          <w:szCs w:val="28"/>
        </w:rPr>
        <w:t>).</w:t>
      </w:r>
    </w:p>
    <w:p w:rsidR="00EF4955" w:rsidRPr="00CA00EB" w:rsidRDefault="00EF4955" w:rsidP="00EF4955">
      <w:pPr>
        <w:pStyle w:val="3"/>
        <w:spacing w:before="0" w:after="0"/>
        <w:jc w:val="both"/>
        <w:rPr>
          <w:rFonts w:ascii="Times New Roman" w:hAnsi="Times New Roman" w:cs="Times New Roman"/>
          <w:b w:val="0"/>
          <w:sz w:val="28"/>
          <w:szCs w:val="28"/>
        </w:rPr>
      </w:pPr>
      <w:r>
        <w:rPr>
          <w:rFonts w:ascii="Times New Roman" w:hAnsi="Times New Roman" w:cs="Times New Roman"/>
          <w:sz w:val="28"/>
          <w:szCs w:val="28"/>
        </w:rPr>
        <w:t xml:space="preserve">РИТУАЛ ДЕТСКОГО ОБЪЕДИНЕНИЯ </w:t>
      </w:r>
      <w:r>
        <w:rPr>
          <w:rFonts w:ascii="Times New Roman" w:hAnsi="Times New Roman" w:cs="Times New Roman"/>
          <w:b w:val="0"/>
          <w:sz w:val="28"/>
          <w:szCs w:val="28"/>
        </w:rPr>
        <w:t>(</w:t>
      </w:r>
      <w:r w:rsidRPr="00842ACD">
        <w:rPr>
          <w:rFonts w:ascii="Times New Roman" w:hAnsi="Times New Roman" w:cs="Times New Roman"/>
          <w:b w:val="0"/>
          <w:i/>
          <w:sz w:val="28"/>
          <w:szCs w:val="28"/>
          <w:shd w:val="clear" w:color="auto" w:fill="FFFFFF"/>
        </w:rPr>
        <w:t>Ritual</w:t>
      </w:r>
      <w:r w:rsidRPr="00842ACD">
        <w:rPr>
          <w:rStyle w:val="apple-converted-space"/>
          <w:rFonts w:ascii="Times New Roman" w:hAnsi="Times New Roman" w:cs="Times New Roman"/>
          <w:b w:val="0"/>
          <w:sz w:val="28"/>
          <w:szCs w:val="28"/>
          <w:shd w:val="clear" w:color="auto" w:fill="FFFFFF"/>
        </w:rPr>
        <w:t> </w:t>
      </w:r>
      <w:r w:rsidRPr="00842ACD">
        <w:rPr>
          <w:rFonts w:ascii="Times New Roman" w:hAnsi="Times New Roman" w:cs="Times New Roman"/>
          <w:b w:val="0"/>
          <w:i/>
          <w:sz w:val="28"/>
          <w:szCs w:val="28"/>
          <w:shd w:val="clear" w:color="auto" w:fill="FFFFFF"/>
        </w:rPr>
        <w:t>of</w:t>
      </w:r>
      <w:r w:rsidRPr="00842ACD">
        <w:rPr>
          <w:rStyle w:val="apple-converted-space"/>
          <w:rFonts w:ascii="Times New Roman" w:hAnsi="Times New Roman" w:cs="Times New Roman"/>
          <w:b w:val="0"/>
          <w:sz w:val="28"/>
          <w:szCs w:val="28"/>
          <w:shd w:val="clear" w:color="auto" w:fill="FFFFFF"/>
        </w:rPr>
        <w:t> </w:t>
      </w:r>
      <w:r w:rsidRPr="00842ACD">
        <w:rPr>
          <w:rFonts w:ascii="Times New Roman" w:hAnsi="Times New Roman" w:cs="Times New Roman"/>
          <w:b w:val="0"/>
          <w:i/>
          <w:sz w:val="28"/>
          <w:szCs w:val="28"/>
          <w:shd w:val="clear" w:color="auto" w:fill="FFFFFF"/>
        </w:rPr>
        <w:t>child's</w:t>
      </w:r>
      <w:r w:rsidRPr="00842ACD">
        <w:rPr>
          <w:rStyle w:val="apple-converted-space"/>
          <w:rFonts w:ascii="Times New Roman" w:hAnsi="Times New Roman" w:cs="Times New Roman"/>
          <w:b w:val="0"/>
          <w:sz w:val="28"/>
          <w:szCs w:val="28"/>
          <w:shd w:val="clear" w:color="auto" w:fill="FFFFFF"/>
        </w:rPr>
        <w:t> </w:t>
      </w:r>
      <w:r w:rsidRPr="00842ACD">
        <w:rPr>
          <w:rFonts w:ascii="Times New Roman" w:hAnsi="Times New Roman" w:cs="Times New Roman"/>
          <w:b w:val="0"/>
          <w:i/>
          <w:sz w:val="28"/>
          <w:szCs w:val="28"/>
          <w:shd w:val="clear" w:color="auto" w:fill="FFFFFF"/>
        </w:rPr>
        <w:t>association</w:t>
      </w:r>
      <w:r>
        <w:rPr>
          <w:rFonts w:ascii="Times New Roman" w:hAnsi="Times New Roman" w:cs="Times New Roman"/>
          <w:b w:val="0"/>
          <w:i/>
          <w:sz w:val="28"/>
          <w:szCs w:val="28"/>
          <w:shd w:val="clear" w:color="auto" w:fill="FFFFFF"/>
        </w:rPr>
        <w:t>)</w:t>
      </w:r>
      <w:r w:rsidRPr="003720DC">
        <w:rPr>
          <w:rFonts w:ascii="Times New Roman" w:hAnsi="Times New Roman" w:cs="Times New Roman"/>
          <w:b w:val="0"/>
          <w:sz w:val="28"/>
          <w:szCs w:val="28"/>
        </w:rPr>
        <w:t>–сложившаяся форма символ</w:t>
      </w:r>
      <w:r>
        <w:rPr>
          <w:rFonts w:ascii="Times New Roman" w:hAnsi="Times New Roman" w:cs="Times New Roman"/>
          <w:b w:val="0"/>
          <w:sz w:val="28"/>
          <w:szCs w:val="28"/>
        </w:rPr>
        <w:t>и</w:t>
      </w:r>
      <w:r w:rsidRPr="003720DC">
        <w:rPr>
          <w:rFonts w:ascii="Times New Roman" w:hAnsi="Times New Roman" w:cs="Times New Roman"/>
          <w:b w:val="0"/>
          <w:sz w:val="28"/>
          <w:szCs w:val="28"/>
        </w:rPr>
        <w:t xml:space="preserve">ческого поведения, выражающая определенные ценности коллектива (например: ритуал вступления в организацию; ритуал торжественных линеек и т.д.) </w:t>
      </w:r>
      <w:r w:rsidRPr="00CA00EB">
        <w:rPr>
          <w:rFonts w:ascii="Times New Roman" w:hAnsi="Times New Roman" w:cs="Times New Roman"/>
          <w:b w:val="0"/>
          <w:iCs/>
          <w:sz w:val="28"/>
          <w:szCs w:val="28"/>
        </w:rPr>
        <w:t>(</w:t>
      </w:r>
      <w:r w:rsidRPr="00CA00EB">
        <w:rPr>
          <w:rFonts w:ascii="Times New Roman" w:hAnsi="Times New Roman" w:cs="Times New Roman"/>
          <w:b w:val="0"/>
          <w:i/>
          <w:sz w:val="28"/>
          <w:szCs w:val="28"/>
        </w:rPr>
        <w:t>Руденко И.В. Введение в педагогику детского движения: Учебное пособие.-М.:Педагогическое общество России, 2004.-с.84).</w:t>
      </w:r>
    </w:p>
    <w:p w:rsidR="00EF4955" w:rsidRDefault="00EF4955" w:rsidP="00EF4955">
      <w:pPr>
        <w:pStyle w:val="3"/>
        <w:spacing w:before="0" w:after="0"/>
        <w:jc w:val="both"/>
        <w:rPr>
          <w:rFonts w:ascii="Times New Roman" w:hAnsi="Times New Roman" w:cs="Times New Roman"/>
          <w:sz w:val="28"/>
          <w:szCs w:val="28"/>
        </w:rPr>
      </w:pPr>
    </w:p>
    <w:p w:rsidR="00EF4955" w:rsidRPr="00C734DC" w:rsidRDefault="00EF4955" w:rsidP="00EF4955">
      <w:pPr>
        <w:pStyle w:val="3"/>
        <w:spacing w:before="0" w:after="0"/>
        <w:jc w:val="both"/>
        <w:rPr>
          <w:rFonts w:ascii="Times New Roman" w:hAnsi="Times New Roman" w:cs="Times New Roman"/>
          <w:b w:val="0"/>
          <w:sz w:val="28"/>
          <w:szCs w:val="28"/>
        </w:rPr>
      </w:pPr>
      <w:r w:rsidRPr="004C739F">
        <w:rPr>
          <w:rFonts w:ascii="Times New Roman" w:hAnsi="Times New Roman" w:cs="Times New Roman"/>
          <w:sz w:val="28"/>
          <w:szCs w:val="28"/>
        </w:rPr>
        <w:t>Р</w:t>
      </w:r>
      <w:r>
        <w:rPr>
          <w:rFonts w:ascii="Times New Roman" w:hAnsi="Times New Roman" w:cs="Times New Roman"/>
          <w:sz w:val="28"/>
          <w:szCs w:val="28"/>
        </w:rPr>
        <w:t>ОЛЬ ОБЩЕСТВЕННЫХ ОБЪЕДИНЕНИЙ</w:t>
      </w:r>
      <w:r w:rsidRPr="00C734DC">
        <w:rPr>
          <w:rFonts w:ascii="Times New Roman" w:hAnsi="Times New Roman" w:cs="Times New Roman"/>
          <w:b w:val="0"/>
          <w:sz w:val="28"/>
          <w:szCs w:val="28"/>
        </w:rPr>
        <w:t xml:space="preserve"> </w:t>
      </w:r>
      <w:r w:rsidRPr="00123281">
        <w:rPr>
          <w:rFonts w:ascii="Times New Roman" w:hAnsi="Times New Roman" w:cs="Times New Roman"/>
          <w:b w:val="0"/>
          <w:sz w:val="28"/>
          <w:szCs w:val="28"/>
        </w:rPr>
        <w:t>(</w:t>
      </w:r>
      <w:r w:rsidRPr="00123281">
        <w:rPr>
          <w:rFonts w:ascii="Times New Roman" w:hAnsi="Times New Roman" w:cs="Times New Roman"/>
          <w:b w:val="0"/>
          <w:i/>
          <w:sz w:val="28"/>
          <w:szCs w:val="28"/>
        </w:rPr>
        <w:t>the role of of public</w:t>
      </w:r>
      <w:r w:rsidRPr="00123281">
        <w:rPr>
          <w:rFonts w:ascii="Times New Roman" w:hAnsi="Times New Roman" w:cs="Times New Roman"/>
          <w:b w:val="0"/>
          <w:sz w:val="28"/>
          <w:szCs w:val="28"/>
        </w:rPr>
        <w:t xml:space="preserve"> </w:t>
      </w:r>
      <w:r w:rsidRPr="00123281">
        <w:rPr>
          <w:rFonts w:ascii="Times New Roman" w:hAnsi="Times New Roman" w:cs="Times New Roman"/>
          <w:b w:val="0"/>
          <w:i/>
          <w:sz w:val="28"/>
          <w:szCs w:val="28"/>
        </w:rPr>
        <w:t>associations)</w:t>
      </w:r>
      <w:r w:rsidRPr="00123281">
        <w:rPr>
          <w:rFonts w:ascii="Times New Roman" w:hAnsi="Times New Roman" w:cs="Times New Roman"/>
          <w:b w:val="0"/>
          <w:sz w:val="28"/>
          <w:szCs w:val="28"/>
        </w:rPr>
        <w:t xml:space="preserve"> </w:t>
      </w:r>
      <w:r w:rsidRPr="00C734DC">
        <w:rPr>
          <w:rFonts w:ascii="Times New Roman" w:hAnsi="Times New Roman" w:cs="Times New Roman"/>
          <w:b w:val="0"/>
          <w:sz w:val="28"/>
          <w:szCs w:val="28"/>
        </w:rPr>
        <w:t xml:space="preserve">в современной России заключается в выражении позиции той или иной группы лиц по социальным или политическим вопросам. Например, общественные молодежные объединения отражают интересы подрастающего поколения граждан. В последнее время такие движения получили серьезную поддержку государственных органов власти, что подтолкнуло их развитие. Многие из </w:t>
      </w:r>
      <w:r w:rsidRPr="00C734DC">
        <w:rPr>
          <w:rFonts w:ascii="Times New Roman" w:hAnsi="Times New Roman" w:cs="Times New Roman"/>
          <w:b w:val="0"/>
          <w:sz w:val="28"/>
          <w:szCs w:val="28"/>
        </w:rPr>
        <w:lastRenderedPageBreak/>
        <w:t xml:space="preserve">существующих общественных молодежных объединений реализуют программы по созданию социальных молодежных групп, бирж труда, развитию спорта, выявлению и поддержке молодых талантов, летнему отдыху и других. Одновременно с этим широкое распространение получают и детские общественные организации и объединения. Проводится огромное количество различных конференций и собраний, направленных на выработку возможных решений различных проблем, связанных с подрастающим поколением. Деятельность детских общественных объединений не заканчивается проведением съездов – создаются общественные фонды помощи, собираются средства для осуществления реальной поддержки, оказывается влияние на развитие детской социальной базы. Работа, проводимая детскими общественными объединениями, становится заметнее год от года. </w:t>
      </w:r>
    </w:p>
    <w:p w:rsidR="00EF4955" w:rsidRDefault="00EF4955" w:rsidP="00EF4955">
      <w:pPr>
        <w:jc w:val="center"/>
        <w:rPr>
          <w:b/>
          <w:sz w:val="28"/>
          <w:szCs w:val="28"/>
        </w:rPr>
      </w:pPr>
      <w:r>
        <w:rPr>
          <w:b/>
          <w:sz w:val="28"/>
          <w:szCs w:val="28"/>
        </w:rPr>
        <w:t>С</w:t>
      </w:r>
    </w:p>
    <w:p w:rsidR="00EF4955" w:rsidRPr="00CA00EB" w:rsidRDefault="00EF4955" w:rsidP="00EF4955">
      <w:pPr>
        <w:pStyle w:val="3"/>
        <w:spacing w:before="0" w:after="0"/>
        <w:jc w:val="both"/>
        <w:rPr>
          <w:rFonts w:ascii="Times New Roman" w:hAnsi="Times New Roman" w:cs="Times New Roman"/>
          <w:b w:val="0"/>
          <w:sz w:val="28"/>
          <w:szCs w:val="28"/>
        </w:rPr>
      </w:pPr>
      <w:r w:rsidRPr="00731EE2">
        <w:rPr>
          <w:rFonts w:ascii="Times New Roman" w:hAnsi="Times New Roman" w:cs="Times New Roman"/>
          <w:sz w:val="28"/>
          <w:szCs w:val="28"/>
        </w:rPr>
        <w:t>САМОДЕЯТЕЛЬНОЕ ДЕТСКОЕ ОБЪЕДИНЕНИЕ</w:t>
      </w:r>
      <w:r w:rsidRPr="0078743F">
        <w:rPr>
          <w:sz w:val="28"/>
          <w:szCs w:val="28"/>
        </w:rPr>
        <w:t xml:space="preserve"> </w:t>
      </w:r>
      <w:r>
        <w:rPr>
          <w:b w:val="0"/>
          <w:sz w:val="28"/>
          <w:szCs w:val="28"/>
        </w:rPr>
        <w:t>(</w:t>
      </w:r>
      <w:r w:rsidRPr="00DE4F59">
        <w:rPr>
          <w:rFonts w:ascii="Times New Roman" w:hAnsi="Times New Roman" w:cs="Times New Roman"/>
          <w:b w:val="0"/>
          <w:i/>
          <w:sz w:val="28"/>
          <w:szCs w:val="28"/>
          <w:shd w:val="clear" w:color="auto" w:fill="FFFFFF"/>
        </w:rPr>
        <w:t>Amateur</w:t>
      </w:r>
      <w:r w:rsidRPr="00DE4F59">
        <w:rPr>
          <w:rStyle w:val="apple-converted-space"/>
          <w:rFonts w:ascii="Times New Roman" w:hAnsi="Times New Roman" w:cs="Times New Roman"/>
          <w:b w:val="0"/>
          <w:sz w:val="28"/>
          <w:szCs w:val="28"/>
          <w:shd w:val="clear" w:color="auto" w:fill="FFFFFF"/>
        </w:rPr>
        <w:t> </w:t>
      </w:r>
      <w:r w:rsidRPr="00DE4F59">
        <w:rPr>
          <w:rFonts w:ascii="Times New Roman" w:hAnsi="Times New Roman" w:cs="Times New Roman"/>
          <w:b w:val="0"/>
          <w:i/>
          <w:sz w:val="28"/>
          <w:szCs w:val="28"/>
          <w:shd w:val="clear" w:color="auto" w:fill="FFFFFF"/>
        </w:rPr>
        <w:t>child's</w:t>
      </w:r>
      <w:r w:rsidRPr="00DE4F59">
        <w:rPr>
          <w:rStyle w:val="apple-converted-space"/>
          <w:rFonts w:ascii="Times New Roman" w:hAnsi="Times New Roman" w:cs="Times New Roman"/>
          <w:b w:val="0"/>
          <w:sz w:val="28"/>
          <w:szCs w:val="28"/>
          <w:shd w:val="clear" w:color="auto" w:fill="FFFFFF"/>
        </w:rPr>
        <w:t> </w:t>
      </w:r>
      <w:r w:rsidRPr="00DE4F59">
        <w:rPr>
          <w:rFonts w:ascii="Times New Roman" w:hAnsi="Times New Roman" w:cs="Times New Roman"/>
          <w:b w:val="0"/>
          <w:i/>
          <w:sz w:val="28"/>
          <w:szCs w:val="28"/>
          <w:shd w:val="clear" w:color="auto" w:fill="FFFFFF"/>
        </w:rPr>
        <w:t>association</w:t>
      </w:r>
      <w:r>
        <w:rPr>
          <w:rFonts w:ascii="Times New Roman" w:hAnsi="Times New Roman" w:cs="Times New Roman"/>
          <w:b w:val="0"/>
          <w:i/>
          <w:sz w:val="28"/>
          <w:szCs w:val="28"/>
          <w:shd w:val="clear" w:color="auto" w:fill="FFFFFF"/>
        </w:rPr>
        <w:t>)-</w:t>
      </w:r>
      <w:r>
        <w:rPr>
          <w:rFonts w:ascii="Times New Roman" w:hAnsi="Times New Roman" w:cs="Times New Roman"/>
          <w:b w:val="0"/>
          <w:iCs/>
          <w:sz w:val="28"/>
          <w:szCs w:val="28"/>
        </w:rPr>
        <w:t xml:space="preserve">объединение, основанное на активных самостоятельных действиях, личном творчестве </w:t>
      </w:r>
      <w:r w:rsidRPr="00CA00EB">
        <w:rPr>
          <w:rFonts w:ascii="Times New Roman" w:hAnsi="Times New Roman" w:cs="Times New Roman"/>
          <w:b w:val="0"/>
          <w:iCs/>
          <w:sz w:val="28"/>
          <w:szCs w:val="28"/>
        </w:rPr>
        <w:t>(</w:t>
      </w:r>
      <w:r w:rsidRPr="00CA00EB">
        <w:rPr>
          <w:rFonts w:ascii="Times New Roman" w:hAnsi="Times New Roman" w:cs="Times New Roman"/>
          <w:b w:val="0"/>
          <w:i/>
          <w:sz w:val="28"/>
          <w:szCs w:val="28"/>
        </w:rPr>
        <w:t>Руденко И.В. Введение в педагогику детского движения: Учебное пособие.-М.:Педагогическое общество России, 2004.-с.84).</w:t>
      </w:r>
    </w:p>
    <w:p w:rsidR="00EF4955" w:rsidRDefault="00EF4955" w:rsidP="00EF4955">
      <w:pPr>
        <w:jc w:val="both"/>
        <w:rPr>
          <w:b/>
          <w:sz w:val="28"/>
          <w:szCs w:val="28"/>
        </w:rPr>
      </w:pPr>
    </w:p>
    <w:p w:rsidR="00EF4955" w:rsidRDefault="00EF4955" w:rsidP="00EF4955">
      <w:pPr>
        <w:jc w:val="both"/>
        <w:rPr>
          <w:sz w:val="28"/>
          <w:szCs w:val="28"/>
        </w:rPr>
      </w:pPr>
      <w:r w:rsidRPr="009F6002">
        <w:rPr>
          <w:b/>
          <w:sz w:val="28"/>
          <w:szCs w:val="28"/>
        </w:rPr>
        <w:t>САМОДЕЯТЕЛЬНЫЕ ОБЪЕДИНЕНИЯ</w:t>
      </w:r>
      <w:r w:rsidRPr="0078743F">
        <w:rPr>
          <w:sz w:val="28"/>
          <w:szCs w:val="28"/>
        </w:rPr>
        <w:t xml:space="preserve"> </w:t>
      </w:r>
      <w:r w:rsidRPr="00F07477">
        <w:rPr>
          <w:sz w:val="28"/>
          <w:szCs w:val="28"/>
        </w:rPr>
        <w:t>(</w:t>
      </w:r>
      <w:r w:rsidRPr="00F07477">
        <w:rPr>
          <w:i/>
          <w:sz w:val="28"/>
          <w:szCs w:val="28"/>
        </w:rPr>
        <w:t>of amateur combining)</w:t>
      </w:r>
      <w:r w:rsidRPr="00F07477">
        <w:rPr>
          <w:sz w:val="28"/>
          <w:szCs w:val="28"/>
        </w:rPr>
        <w:t xml:space="preserve"> </w:t>
      </w:r>
      <w:r w:rsidRPr="0078743F">
        <w:rPr>
          <w:sz w:val="28"/>
          <w:szCs w:val="28"/>
        </w:rPr>
        <w:t xml:space="preserve">- детей и молодёжи, сообщества и группы, создающиеся по инициативе детей и молодых людей на основе общих целей, интересов и стремлений. Их возникновение обусловлено тем, что в процессе социализации дети и молодые люди испытывают потребность в переживании и осознании своей общности со сверстниками, в групповой солидарности. Каждый ребёнок неизбежно становится членом формального или неформального коллектива. Достаточно трудно провести различие между самодеятельными и неформальными объединениями (нетрадиционными объединениями, объединениями субкультуры, контркультуры и пр.). Среди специалистов наиболее распространена точка зрения, что в самодеятельном объединении связующим звеном выступают осознанные цели и мотивы участников, а неформальные группы детей и молодёжи основываются на психологических взаимозависимостях участников при почти полном отсутствии институционально организованных отношений внутри группы; цели членов неформалов нельзя сформулировать, а мотивация их деятельности носит стихийный характер. Поэтому к самодеятельным объединениям часто относят организационно оформленные детские и юношеские организации позитивной направленности, а к неформальным группам - асоциальные и социально опасные общности. Однако такой подход неправомерен, т.к. строгого организационного оформления не имеют многие любительские объединения по интересам и др.; в то же время чётко организованы некоторые неформальные группы милитаристской, шовинистской и даже криминальной направленности. Варианты социально-структурной организации самодеятельных объединений </w:t>
      </w:r>
      <w:r w:rsidRPr="0078743F">
        <w:rPr>
          <w:sz w:val="28"/>
          <w:szCs w:val="28"/>
        </w:rPr>
        <w:lastRenderedPageBreak/>
        <w:t xml:space="preserve">многообразны. Среди них выделяются официально оформленные детские, юношеские и молодёжные организации с упорядоченным разделением социальных ролей. В России самодеятельные объединения, претендующие на участие в общественной жизни, должны быть официально зарегистрированы в Министерстве юстиции РФ. Объединения могут быть различными по времени существования: от спонтанно появляющихся и кратковременно существующих компаний до стабильных коллективов, в которых участвует не одно поколение молодёжи. Иногда самодеятельные объединения разделяют по возрастному принципу на детские и молодёжные, но такой подход достаточно условен, т.к. многие организации имеют смешанный возрастной состав. В отечественном детском и юношеском движении до конца 80-х гг. среди самодеятельных объединений доминировали ВЛКСМ и пионерская организация. К концу 80-х гг. проявилось противоречие между декларируемой самодеятельностью детских и юношеских организаций и их реальной зависимостью от вышестоящих общественных организаций и педагогических коллективов учебных заведений. Попытки реформировать ВЛКСМ и пионерскую организацию не имели успеха. В 90-е гг. возникло большое число разнообразных партий, клубов, движений, представляющих интересы учащихся, студентов, молодых специалистов, предпринимателей численностью от нескольких десятков до нескольких тысяч человек. Однако этот процесс не привёл к появлению влиятельной самодеятельной организации. Союз пионерских организаций - Федерация детских организаций (преемник пионерской организации) и молодёжные фракции политических партий и движений (КПРФ, ЛДПР, "Яблоко", "Единство" и др.) не приобрели массового характера. Актуальной проблемой является организация самодеятельных объединений детей школьного возраста. Законом РФ об образовании (1992) запрещено создавать общественно-политические организации в школе. Опыт показал, что детям и подросткам трудно сориентироваться в многочисленных объединениях, существующих вне школ и часто удалённых от места их жительства. Доступными для школьников являются объединения учащихся и самодеятельных объединений, создаваемые в системе дополнительного образования детей. </w:t>
      </w:r>
    </w:p>
    <w:p w:rsidR="00EF4955" w:rsidRDefault="00EF4955" w:rsidP="00EF4955">
      <w:pPr>
        <w:jc w:val="both"/>
        <w:rPr>
          <w:b/>
          <w:sz w:val="28"/>
          <w:szCs w:val="28"/>
        </w:rPr>
      </w:pPr>
    </w:p>
    <w:p w:rsidR="00EF4955" w:rsidRPr="004A23BF" w:rsidRDefault="00EF4955" w:rsidP="00EF4955">
      <w:pPr>
        <w:shd w:val="clear" w:color="auto" w:fill="FFFFFF"/>
        <w:jc w:val="both"/>
        <w:rPr>
          <w:sz w:val="28"/>
          <w:szCs w:val="28"/>
        </w:rPr>
      </w:pPr>
      <w:r>
        <w:rPr>
          <w:b/>
          <w:sz w:val="28"/>
          <w:szCs w:val="28"/>
        </w:rPr>
        <w:t>САМОДЕЯТЕЛЬНЫЙ ХАРАКТЕР ДЕТСКИХ ОБЪЕДИНЕНИЙ</w:t>
      </w:r>
      <w:r>
        <w:rPr>
          <w:sz w:val="28"/>
          <w:szCs w:val="28"/>
        </w:rPr>
        <w:t xml:space="preserve"> (</w:t>
      </w:r>
      <w:r w:rsidRPr="001159C2">
        <w:rPr>
          <w:i/>
          <w:sz w:val="28"/>
          <w:szCs w:val="28"/>
        </w:rPr>
        <w:t>The amateur nature of children's associations</w:t>
      </w:r>
      <w:r>
        <w:rPr>
          <w:i/>
          <w:sz w:val="28"/>
          <w:szCs w:val="28"/>
        </w:rPr>
        <w:t xml:space="preserve">) </w:t>
      </w:r>
      <w:r>
        <w:rPr>
          <w:sz w:val="28"/>
          <w:szCs w:val="28"/>
        </w:rPr>
        <w:t xml:space="preserve">определяет особый стиль взаимодействия между ребятами и взрослыми, ведет к созданию атмосферы общей заинтересованности, поиска, раскрепощенности, установлению взаимодеверия, взаимопонимания и взаимной ответственности </w:t>
      </w:r>
      <w:r>
        <w:rPr>
          <w:i/>
          <w:sz w:val="28"/>
          <w:szCs w:val="28"/>
        </w:rPr>
        <w:t>(Фришман И.И. Методика работы педагога дополнительного образования: Учебное пособие.-М.: Академия, 2004.-с.61).</w:t>
      </w:r>
    </w:p>
    <w:p w:rsidR="00EF4955" w:rsidRPr="005B6452" w:rsidRDefault="00EF4955" w:rsidP="00EF4955">
      <w:pPr>
        <w:jc w:val="both"/>
        <w:rPr>
          <w:sz w:val="28"/>
          <w:szCs w:val="28"/>
        </w:rPr>
      </w:pPr>
    </w:p>
    <w:p w:rsidR="00EF4955" w:rsidRPr="000C00BF" w:rsidRDefault="00EF4955" w:rsidP="00EF4955">
      <w:pPr>
        <w:jc w:val="both"/>
        <w:rPr>
          <w:i/>
          <w:sz w:val="28"/>
          <w:szCs w:val="28"/>
        </w:rPr>
      </w:pPr>
      <w:r w:rsidRPr="00C353B4">
        <w:rPr>
          <w:b/>
          <w:sz w:val="28"/>
          <w:szCs w:val="28"/>
        </w:rPr>
        <w:t>С</w:t>
      </w:r>
      <w:r>
        <w:rPr>
          <w:b/>
          <w:sz w:val="28"/>
          <w:szCs w:val="28"/>
        </w:rPr>
        <w:t>АМОУПРАВЛЕНИЕ</w:t>
      </w:r>
      <w:r w:rsidRPr="00C353B4">
        <w:rPr>
          <w:b/>
          <w:sz w:val="28"/>
          <w:szCs w:val="28"/>
        </w:rPr>
        <w:t xml:space="preserve"> </w:t>
      </w:r>
      <w:r>
        <w:rPr>
          <w:i/>
          <w:sz w:val="28"/>
          <w:szCs w:val="28"/>
        </w:rPr>
        <w:t>(</w:t>
      </w:r>
      <w:r w:rsidRPr="00B32A5B">
        <w:rPr>
          <w:i/>
          <w:sz w:val="28"/>
          <w:szCs w:val="28"/>
        </w:rPr>
        <w:t>Self-government</w:t>
      </w:r>
      <w:r>
        <w:rPr>
          <w:i/>
          <w:sz w:val="28"/>
          <w:szCs w:val="28"/>
        </w:rPr>
        <w:t>)</w:t>
      </w:r>
      <w:r w:rsidRPr="00B32A5B">
        <w:rPr>
          <w:b/>
          <w:sz w:val="28"/>
          <w:szCs w:val="28"/>
        </w:rPr>
        <w:t xml:space="preserve"> </w:t>
      </w:r>
      <w:r>
        <w:rPr>
          <w:sz w:val="28"/>
          <w:szCs w:val="28"/>
        </w:rPr>
        <w:t xml:space="preserve">– принцип автономного управления малыми сообществами, общественными </w:t>
      </w:r>
      <w:r w:rsidRPr="00C353B4">
        <w:rPr>
          <w:sz w:val="28"/>
          <w:szCs w:val="28"/>
        </w:rPr>
        <w:t>о</w:t>
      </w:r>
      <w:r>
        <w:rPr>
          <w:sz w:val="28"/>
          <w:szCs w:val="28"/>
        </w:rPr>
        <w:t xml:space="preserve">рганизациями и объединениями в </w:t>
      </w:r>
      <w:r w:rsidRPr="00C353B4">
        <w:rPr>
          <w:sz w:val="28"/>
          <w:szCs w:val="28"/>
        </w:rPr>
        <w:t>гражданском обществе</w:t>
      </w:r>
      <w:r>
        <w:rPr>
          <w:sz w:val="28"/>
          <w:szCs w:val="28"/>
        </w:rPr>
        <w:t xml:space="preserve"> (</w:t>
      </w:r>
      <w:r w:rsidRPr="00467ABA">
        <w:rPr>
          <w:i/>
          <w:sz w:val="28"/>
          <w:szCs w:val="28"/>
        </w:rPr>
        <w:t xml:space="preserve">Методические рекомендации по подготовке и </w:t>
      </w:r>
      <w:r w:rsidRPr="00467ABA">
        <w:rPr>
          <w:i/>
          <w:sz w:val="28"/>
          <w:szCs w:val="28"/>
        </w:rPr>
        <w:lastRenderedPageBreak/>
        <w:t xml:space="preserve">проведению муниципального этапа </w:t>
      </w:r>
      <w:r w:rsidRPr="00467ABA">
        <w:rPr>
          <w:i/>
          <w:sz w:val="28"/>
          <w:szCs w:val="28"/>
          <w:lang w:val="en-US"/>
        </w:rPr>
        <w:t>VI</w:t>
      </w:r>
      <w:r w:rsidRPr="00467ABA">
        <w:rPr>
          <w:i/>
          <w:sz w:val="28"/>
          <w:szCs w:val="28"/>
        </w:rPr>
        <w:t xml:space="preserve"> Республиканского детского гражданского форума «Развитие единого детского движения в Р</w:t>
      </w:r>
      <w:r>
        <w:rPr>
          <w:i/>
          <w:sz w:val="28"/>
          <w:szCs w:val="28"/>
        </w:rPr>
        <w:t>еспублике Саха</w:t>
      </w:r>
      <w:r w:rsidRPr="00467ABA">
        <w:rPr>
          <w:i/>
          <w:sz w:val="28"/>
          <w:szCs w:val="28"/>
        </w:rPr>
        <w:t>(Якутия)»</w:t>
      </w:r>
      <w:r>
        <w:rPr>
          <w:i/>
          <w:sz w:val="28"/>
          <w:szCs w:val="28"/>
        </w:rPr>
        <w:t>.-Якутск,2013.</w:t>
      </w:r>
      <w:hyperlink r:id="rId20" w:history="1">
        <w:r w:rsidRPr="000C00BF">
          <w:rPr>
            <w:rStyle w:val="a6"/>
            <w:i/>
            <w:sz w:val="28"/>
            <w:szCs w:val="28"/>
          </w:rPr>
          <w:t>http://www.sakhaedu.ru/civicforum/documents/3098/</w:t>
        </w:r>
      </w:hyperlink>
      <w:r w:rsidRPr="000C00BF">
        <w:rPr>
          <w:i/>
          <w:sz w:val="28"/>
          <w:szCs w:val="28"/>
        </w:rPr>
        <w:t>.Дата обращения 10.08.2014).</w:t>
      </w:r>
    </w:p>
    <w:p w:rsidR="00EF4955" w:rsidRDefault="00EF4955" w:rsidP="00EF4955">
      <w:pPr>
        <w:jc w:val="both"/>
        <w:rPr>
          <w:b/>
          <w:sz w:val="28"/>
          <w:szCs w:val="28"/>
        </w:rPr>
      </w:pPr>
    </w:p>
    <w:p w:rsidR="00EF4955" w:rsidRPr="002E17B3" w:rsidRDefault="00EF4955" w:rsidP="00EF4955">
      <w:pPr>
        <w:jc w:val="both"/>
        <w:rPr>
          <w:sz w:val="28"/>
          <w:szCs w:val="28"/>
        </w:rPr>
      </w:pPr>
      <w:r>
        <w:rPr>
          <w:b/>
          <w:sz w:val="28"/>
          <w:szCs w:val="28"/>
        </w:rPr>
        <w:t>САМОУТВЕРЖДЕНИЕ</w:t>
      </w:r>
      <w:r w:rsidRPr="00F07477">
        <w:rPr>
          <w:b/>
          <w:sz w:val="28"/>
          <w:szCs w:val="28"/>
        </w:rPr>
        <w:t xml:space="preserve"> </w:t>
      </w:r>
      <w:r w:rsidRPr="00F07477">
        <w:rPr>
          <w:sz w:val="28"/>
          <w:szCs w:val="28"/>
        </w:rPr>
        <w:t>(</w:t>
      </w:r>
      <w:r w:rsidRPr="00F07477">
        <w:rPr>
          <w:i/>
          <w:sz w:val="28"/>
          <w:szCs w:val="28"/>
        </w:rPr>
        <w:t>self-affirmation)</w:t>
      </w:r>
      <w:r w:rsidRPr="00F07477">
        <w:rPr>
          <w:b/>
          <w:sz w:val="28"/>
          <w:szCs w:val="28"/>
        </w:rPr>
        <w:t xml:space="preserve"> </w:t>
      </w:r>
      <w:r>
        <w:rPr>
          <w:b/>
          <w:sz w:val="28"/>
          <w:szCs w:val="28"/>
        </w:rPr>
        <w:t>-</w:t>
      </w:r>
      <w:r>
        <w:rPr>
          <w:sz w:val="28"/>
          <w:szCs w:val="28"/>
        </w:rPr>
        <w:t xml:space="preserve">1) стремление человека к сохранению высокой самооценки и подтверждению ее справедливости в оценках других людей, а также вызванное этим стремлением поведение; 2) стремление к реализации собственных притязаний на признание и вызванное этим стремлением поведение </w:t>
      </w:r>
      <w:r w:rsidRPr="001E3F6F">
        <w:rPr>
          <w:i/>
          <w:sz w:val="28"/>
          <w:szCs w:val="28"/>
        </w:rPr>
        <w:t>(Волков Б.С. Психология юности и молодости: учебное пособие.-М.: Академический проект: Трикста, 2006.-с.</w:t>
      </w:r>
      <w:r>
        <w:rPr>
          <w:i/>
          <w:sz w:val="28"/>
          <w:szCs w:val="28"/>
        </w:rPr>
        <w:t>245</w:t>
      </w:r>
      <w:r w:rsidRPr="001E3F6F">
        <w:rPr>
          <w:i/>
          <w:sz w:val="28"/>
          <w:szCs w:val="28"/>
        </w:rPr>
        <w:t>).</w:t>
      </w:r>
    </w:p>
    <w:p w:rsidR="00EF4955" w:rsidRDefault="00EF4955" w:rsidP="00EF4955">
      <w:pPr>
        <w:pStyle w:val="3"/>
        <w:spacing w:before="0" w:after="0"/>
        <w:jc w:val="both"/>
        <w:rPr>
          <w:rFonts w:ascii="Times New Roman" w:hAnsi="Times New Roman" w:cs="Times New Roman"/>
          <w:iCs/>
          <w:sz w:val="28"/>
          <w:szCs w:val="28"/>
        </w:rPr>
      </w:pPr>
    </w:p>
    <w:p w:rsidR="00EF4955" w:rsidRPr="00CA00EB" w:rsidRDefault="00EF4955" w:rsidP="00EF4955">
      <w:pPr>
        <w:pStyle w:val="3"/>
        <w:spacing w:before="0" w:after="0"/>
        <w:jc w:val="both"/>
        <w:rPr>
          <w:rFonts w:ascii="Times New Roman" w:hAnsi="Times New Roman" w:cs="Times New Roman"/>
          <w:b w:val="0"/>
          <w:sz w:val="28"/>
          <w:szCs w:val="28"/>
        </w:rPr>
      </w:pPr>
      <w:r w:rsidRPr="00B760E0">
        <w:rPr>
          <w:rFonts w:ascii="Times New Roman" w:hAnsi="Times New Roman" w:cs="Times New Roman"/>
          <w:iCs/>
          <w:sz w:val="28"/>
          <w:szCs w:val="28"/>
        </w:rPr>
        <w:t>СИМВОЛЫ ДЕТСКОГО ОБЪЕДИНЕНИЯ</w:t>
      </w:r>
      <w:r>
        <w:rPr>
          <w:rFonts w:ascii="Times New Roman" w:hAnsi="Times New Roman" w:cs="Times New Roman"/>
          <w:b w:val="0"/>
          <w:iCs/>
          <w:sz w:val="28"/>
          <w:szCs w:val="28"/>
        </w:rPr>
        <w:t xml:space="preserve"> (</w:t>
      </w:r>
      <w:r w:rsidRPr="00B32A5B">
        <w:rPr>
          <w:rFonts w:ascii="Times New Roman" w:hAnsi="Times New Roman" w:cs="Times New Roman"/>
          <w:b w:val="0"/>
          <w:i/>
          <w:iCs/>
          <w:sz w:val="28"/>
          <w:szCs w:val="28"/>
        </w:rPr>
        <w:t>The characters of children's</w:t>
      </w:r>
      <w:r w:rsidRPr="00B32A5B">
        <w:rPr>
          <w:rFonts w:ascii="Times New Roman" w:hAnsi="Times New Roman" w:cs="Times New Roman"/>
          <w:b w:val="0"/>
          <w:iCs/>
          <w:sz w:val="28"/>
          <w:szCs w:val="28"/>
        </w:rPr>
        <w:t xml:space="preserve"> </w:t>
      </w:r>
      <w:r w:rsidRPr="00B32A5B">
        <w:rPr>
          <w:rFonts w:ascii="Times New Roman" w:hAnsi="Times New Roman" w:cs="Times New Roman"/>
          <w:b w:val="0"/>
          <w:i/>
          <w:iCs/>
          <w:sz w:val="28"/>
          <w:szCs w:val="28"/>
        </w:rPr>
        <w:t>associations</w:t>
      </w:r>
      <w:r>
        <w:rPr>
          <w:rFonts w:ascii="Times New Roman" w:hAnsi="Times New Roman" w:cs="Times New Roman"/>
          <w:b w:val="0"/>
          <w:i/>
          <w:iCs/>
          <w:sz w:val="28"/>
          <w:szCs w:val="28"/>
        </w:rPr>
        <w:t>)-</w:t>
      </w:r>
      <w:r>
        <w:rPr>
          <w:rFonts w:ascii="Times New Roman" w:hAnsi="Times New Roman" w:cs="Times New Roman"/>
          <w:b w:val="0"/>
          <w:iCs/>
          <w:sz w:val="28"/>
          <w:szCs w:val="28"/>
        </w:rPr>
        <w:t xml:space="preserve">предметы, действия, служащие условным обозначением какого-то понятия или идеи, рожденной в детском объединении </w:t>
      </w:r>
      <w:r w:rsidRPr="00CA00EB">
        <w:rPr>
          <w:rFonts w:ascii="Times New Roman" w:hAnsi="Times New Roman" w:cs="Times New Roman"/>
          <w:b w:val="0"/>
          <w:iCs/>
          <w:sz w:val="28"/>
          <w:szCs w:val="28"/>
        </w:rPr>
        <w:t>(</w:t>
      </w:r>
      <w:r w:rsidRPr="00CA00EB">
        <w:rPr>
          <w:rFonts w:ascii="Times New Roman" w:hAnsi="Times New Roman" w:cs="Times New Roman"/>
          <w:b w:val="0"/>
          <w:i/>
          <w:sz w:val="28"/>
          <w:szCs w:val="28"/>
        </w:rPr>
        <w:t>Руденко И.В. Введение в педагогику детского движения: Учебное пособие.-М.:Педагогическое общество России, 2004.-с.84).</w:t>
      </w:r>
    </w:p>
    <w:p w:rsidR="00EF4955" w:rsidRDefault="00EF4955" w:rsidP="00EF4955">
      <w:pPr>
        <w:pStyle w:val="a5"/>
        <w:spacing w:before="0" w:beforeAutospacing="0" w:after="0" w:afterAutospacing="0"/>
        <w:jc w:val="both"/>
        <w:rPr>
          <w:rFonts w:ascii="Times New Roman" w:hAnsi="Times New Roman" w:cs="Times New Roman"/>
          <w:b/>
          <w:color w:val="auto"/>
          <w:sz w:val="28"/>
          <w:szCs w:val="28"/>
        </w:rPr>
      </w:pPr>
    </w:p>
    <w:p w:rsidR="00EF4955" w:rsidRPr="00194D91" w:rsidRDefault="00EF4955" w:rsidP="00EF4955">
      <w:pPr>
        <w:pStyle w:val="a5"/>
        <w:spacing w:before="0" w:beforeAutospacing="0" w:after="0" w:afterAutospacing="0"/>
        <w:jc w:val="both"/>
        <w:rPr>
          <w:rFonts w:ascii="Times New Roman" w:hAnsi="Times New Roman" w:cs="Times New Roman"/>
          <w:color w:val="auto"/>
          <w:sz w:val="28"/>
          <w:szCs w:val="28"/>
        </w:rPr>
      </w:pPr>
      <w:r>
        <w:rPr>
          <w:rFonts w:ascii="Times New Roman" w:hAnsi="Times New Roman" w:cs="Times New Roman"/>
          <w:b/>
          <w:color w:val="auto"/>
          <w:sz w:val="28"/>
          <w:szCs w:val="28"/>
        </w:rPr>
        <w:t>СИСТЕМА</w:t>
      </w:r>
      <w:r w:rsidRPr="00F936B5">
        <w:rPr>
          <w:rFonts w:ascii="Times New Roman" w:hAnsi="Times New Roman" w:cs="Times New Roman"/>
          <w:b/>
          <w:color w:val="auto"/>
          <w:sz w:val="28"/>
          <w:szCs w:val="28"/>
          <w:lang w:val="en-US"/>
        </w:rPr>
        <w:t xml:space="preserve"> </w:t>
      </w:r>
      <w:r>
        <w:rPr>
          <w:rFonts w:ascii="Times New Roman" w:hAnsi="Times New Roman" w:cs="Times New Roman"/>
          <w:b/>
          <w:color w:val="auto"/>
          <w:sz w:val="28"/>
          <w:szCs w:val="28"/>
        </w:rPr>
        <w:t>СОЦИАЛЬНОЙ</w:t>
      </w:r>
      <w:r w:rsidRPr="00F936B5">
        <w:rPr>
          <w:rFonts w:ascii="Times New Roman" w:hAnsi="Times New Roman" w:cs="Times New Roman"/>
          <w:b/>
          <w:color w:val="auto"/>
          <w:sz w:val="28"/>
          <w:szCs w:val="28"/>
          <w:lang w:val="en-US"/>
        </w:rPr>
        <w:t xml:space="preserve"> </w:t>
      </w:r>
      <w:r>
        <w:rPr>
          <w:rFonts w:ascii="Times New Roman" w:hAnsi="Times New Roman" w:cs="Times New Roman"/>
          <w:b/>
          <w:color w:val="auto"/>
          <w:sz w:val="28"/>
          <w:szCs w:val="28"/>
        </w:rPr>
        <w:t>ЗАЩИТЫ</w:t>
      </w:r>
      <w:r w:rsidRPr="00F936B5">
        <w:rPr>
          <w:rFonts w:ascii="Times New Roman" w:hAnsi="Times New Roman" w:cs="Times New Roman"/>
          <w:b/>
          <w:color w:val="auto"/>
          <w:sz w:val="28"/>
          <w:szCs w:val="28"/>
          <w:lang w:val="en-US"/>
        </w:rPr>
        <w:t xml:space="preserve"> </w:t>
      </w:r>
      <w:r>
        <w:rPr>
          <w:rFonts w:ascii="Times New Roman" w:hAnsi="Times New Roman" w:cs="Times New Roman"/>
          <w:b/>
          <w:color w:val="auto"/>
          <w:sz w:val="28"/>
          <w:szCs w:val="28"/>
        </w:rPr>
        <w:t>ДЕТСТВА</w:t>
      </w:r>
      <w:r w:rsidRPr="00F936B5">
        <w:rPr>
          <w:rFonts w:ascii="Times New Roman" w:hAnsi="Times New Roman" w:cs="Times New Roman"/>
          <w:b/>
          <w:color w:val="auto"/>
          <w:sz w:val="28"/>
          <w:szCs w:val="28"/>
          <w:lang w:val="en-US"/>
        </w:rPr>
        <w:t xml:space="preserve"> </w:t>
      </w:r>
      <w:r w:rsidRPr="00F936B5">
        <w:rPr>
          <w:rFonts w:ascii="Times New Roman" w:hAnsi="Times New Roman" w:cs="Times New Roman"/>
          <w:color w:val="auto"/>
          <w:sz w:val="28"/>
          <w:szCs w:val="28"/>
          <w:lang w:val="en-US"/>
        </w:rPr>
        <w:t>(</w:t>
      </w:r>
      <w:r w:rsidRPr="00F936B5">
        <w:rPr>
          <w:rFonts w:ascii="Times New Roman" w:hAnsi="Times New Roman" w:cs="Times New Roman"/>
          <w:i/>
          <w:color w:val="auto"/>
          <w:sz w:val="28"/>
          <w:szCs w:val="28"/>
          <w:shd w:val="clear" w:color="auto" w:fill="FFFFFF"/>
          <w:lang w:val="en-US"/>
        </w:rPr>
        <w:t>System</w:t>
      </w:r>
      <w:r w:rsidRPr="00F936B5">
        <w:rPr>
          <w:rStyle w:val="apple-converted-space"/>
          <w:rFonts w:ascii="Times New Roman" w:hAnsi="Times New Roman" w:cs="Times New Roman"/>
          <w:color w:val="auto"/>
          <w:sz w:val="28"/>
          <w:szCs w:val="28"/>
          <w:shd w:val="clear" w:color="auto" w:fill="FFFFFF"/>
          <w:lang w:val="en-US"/>
        </w:rPr>
        <w:t> </w:t>
      </w:r>
      <w:r w:rsidRPr="00F936B5">
        <w:rPr>
          <w:rFonts w:ascii="Times New Roman" w:hAnsi="Times New Roman" w:cs="Times New Roman"/>
          <w:i/>
          <w:color w:val="auto"/>
          <w:sz w:val="28"/>
          <w:szCs w:val="28"/>
          <w:shd w:val="clear" w:color="auto" w:fill="FFFFFF"/>
          <w:lang w:val="en-US"/>
        </w:rPr>
        <w:t>of</w:t>
      </w:r>
      <w:r w:rsidRPr="00F936B5">
        <w:rPr>
          <w:rStyle w:val="apple-converted-space"/>
          <w:rFonts w:ascii="Times New Roman" w:hAnsi="Times New Roman" w:cs="Times New Roman"/>
          <w:color w:val="auto"/>
          <w:sz w:val="28"/>
          <w:szCs w:val="28"/>
          <w:shd w:val="clear" w:color="auto" w:fill="FFFFFF"/>
          <w:lang w:val="en-US"/>
        </w:rPr>
        <w:t> </w:t>
      </w:r>
      <w:r w:rsidRPr="00F936B5">
        <w:rPr>
          <w:rFonts w:ascii="Times New Roman" w:hAnsi="Times New Roman" w:cs="Times New Roman"/>
          <w:i/>
          <w:color w:val="auto"/>
          <w:sz w:val="28"/>
          <w:szCs w:val="28"/>
          <w:shd w:val="clear" w:color="auto" w:fill="FFFFFF"/>
          <w:lang w:val="en-US"/>
        </w:rPr>
        <w:t>social</w:t>
      </w:r>
      <w:r w:rsidRPr="00F936B5">
        <w:rPr>
          <w:rStyle w:val="apple-converted-space"/>
          <w:rFonts w:ascii="Times New Roman" w:hAnsi="Times New Roman" w:cs="Times New Roman"/>
          <w:color w:val="auto"/>
          <w:sz w:val="28"/>
          <w:szCs w:val="28"/>
          <w:shd w:val="clear" w:color="auto" w:fill="FFFFFF"/>
          <w:lang w:val="en-US"/>
        </w:rPr>
        <w:t> </w:t>
      </w:r>
      <w:r w:rsidRPr="00F936B5">
        <w:rPr>
          <w:rFonts w:ascii="Times New Roman" w:hAnsi="Times New Roman" w:cs="Times New Roman"/>
          <w:i/>
          <w:color w:val="auto"/>
          <w:sz w:val="28"/>
          <w:szCs w:val="28"/>
          <w:shd w:val="clear" w:color="auto" w:fill="FFFFFF"/>
          <w:lang w:val="en-US"/>
        </w:rPr>
        <w:t>defence</w:t>
      </w:r>
      <w:r w:rsidRPr="00F936B5">
        <w:rPr>
          <w:rStyle w:val="apple-converted-space"/>
          <w:rFonts w:ascii="Times New Roman" w:hAnsi="Times New Roman" w:cs="Times New Roman"/>
          <w:color w:val="auto"/>
          <w:sz w:val="28"/>
          <w:szCs w:val="28"/>
          <w:shd w:val="clear" w:color="auto" w:fill="FFFFFF"/>
          <w:lang w:val="en-US"/>
        </w:rPr>
        <w:t> </w:t>
      </w:r>
      <w:r w:rsidRPr="00F936B5">
        <w:rPr>
          <w:rFonts w:ascii="Times New Roman" w:hAnsi="Times New Roman" w:cs="Times New Roman"/>
          <w:i/>
          <w:color w:val="auto"/>
          <w:sz w:val="28"/>
          <w:szCs w:val="28"/>
          <w:shd w:val="clear" w:color="auto" w:fill="FFFFFF"/>
          <w:lang w:val="en-US"/>
        </w:rPr>
        <w:t>of</w:t>
      </w:r>
      <w:r w:rsidRPr="00F936B5">
        <w:rPr>
          <w:rStyle w:val="apple-converted-space"/>
          <w:rFonts w:ascii="Times New Roman" w:hAnsi="Times New Roman" w:cs="Times New Roman"/>
          <w:color w:val="auto"/>
          <w:sz w:val="28"/>
          <w:szCs w:val="28"/>
          <w:shd w:val="clear" w:color="auto" w:fill="FFFFFF"/>
          <w:lang w:val="en-US"/>
        </w:rPr>
        <w:t> </w:t>
      </w:r>
      <w:r w:rsidRPr="00F936B5">
        <w:rPr>
          <w:rFonts w:ascii="Times New Roman" w:hAnsi="Times New Roman" w:cs="Times New Roman"/>
          <w:i/>
          <w:color w:val="auto"/>
          <w:sz w:val="28"/>
          <w:szCs w:val="28"/>
          <w:shd w:val="clear" w:color="auto" w:fill="FFFFFF"/>
          <w:lang w:val="en-US"/>
        </w:rPr>
        <w:t>childhood).</w:t>
      </w:r>
      <w:r w:rsidRPr="00F936B5">
        <w:rPr>
          <w:rFonts w:ascii="Times New Roman" w:hAnsi="Times New Roman" w:cs="Times New Roman"/>
          <w:b/>
          <w:color w:val="auto"/>
          <w:sz w:val="28"/>
          <w:szCs w:val="28"/>
          <w:lang w:val="en-US"/>
        </w:rPr>
        <w:t xml:space="preserve"> </w:t>
      </w:r>
      <w:r w:rsidRPr="00E70F47">
        <w:rPr>
          <w:rFonts w:ascii="Times New Roman" w:hAnsi="Times New Roman" w:cs="Times New Roman"/>
          <w:color w:val="auto"/>
          <w:sz w:val="28"/>
          <w:szCs w:val="28"/>
        </w:rPr>
        <w:t xml:space="preserve">Под системой социальной защиты детства следует понимать </w:t>
      </w:r>
      <w:r>
        <w:rPr>
          <w:rFonts w:ascii="Times New Roman" w:hAnsi="Times New Roman" w:cs="Times New Roman"/>
          <w:color w:val="auto"/>
          <w:sz w:val="28"/>
          <w:szCs w:val="28"/>
        </w:rPr>
        <w:t xml:space="preserve">осуществляемые обществом и его официальными структурами организационные, правовые, финансово-экономические, медицинские, социально-психолого-педагогические мероприятия по обеспечению гарантированных условий жизни, поддержанию жизнеобеспечения и гармоничного развития ребенка с целью удовлетворения его потребностей и интересов </w:t>
      </w:r>
      <w:r w:rsidRPr="00E70F47">
        <w:rPr>
          <w:rFonts w:ascii="Times New Roman" w:hAnsi="Times New Roman" w:cs="Times New Roman"/>
          <w:sz w:val="28"/>
          <w:szCs w:val="28"/>
        </w:rPr>
        <w:t>(</w:t>
      </w:r>
      <w:r w:rsidRPr="00194D91">
        <w:rPr>
          <w:rFonts w:ascii="Times New Roman" w:hAnsi="Times New Roman" w:cs="Times New Roman"/>
          <w:i/>
          <w:sz w:val="28"/>
          <w:szCs w:val="28"/>
        </w:rPr>
        <w:t>Поддубная Т.Н. Социальная защита детства в России и за рубежом: учебное пособие.-М.: Издательский центр «Академия»</w:t>
      </w:r>
      <w:r>
        <w:rPr>
          <w:rFonts w:ascii="Times New Roman" w:hAnsi="Times New Roman" w:cs="Times New Roman"/>
          <w:i/>
          <w:sz w:val="28"/>
          <w:szCs w:val="28"/>
        </w:rPr>
        <w:t>, 2008.-с.25)</w:t>
      </w:r>
      <w:r w:rsidRPr="00194D91">
        <w:rPr>
          <w:rFonts w:ascii="Times New Roman" w:hAnsi="Times New Roman" w:cs="Times New Roman"/>
          <w:i/>
          <w:sz w:val="28"/>
          <w:szCs w:val="28"/>
        </w:rPr>
        <w:t>.</w:t>
      </w:r>
    </w:p>
    <w:p w:rsidR="00EF4955" w:rsidRDefault="00EF4955" w:rsidP="00EF4955">
      <w:pPr>
        <w:pStyle w:val="3"/>
        <w:spacing w:before="0" w:after="0"/>
        <w:jc w:val="both"/>
        <w:rPr>
          <w:rFonts w:ascii="Times New Roman" w:hAnsi="Times New Roman" w:cs="Times New Roman"/>
          <w:iCs/>
          <w:sz w:val="28"/>
          <w:szCs w:val="28"/>
        </w:rPr>
      </w:pPr>
    </w:p>
    <w:p w:rsidR="00EF4955" w:rsidRPr="00CA00EB" w:rsidRDefault="00EF4955" w:rsidP="00EF4955">
      <w:pPr>
        <w:pStyle w:val="3"/>
        <w:spacing w:before="0" w:after="0"/>
        <w:jc w:val="both"/>
        <w:rPr>
          <w:rFonts w:ascii="Times New Roman" w:hAnsi="Times New Roman" w:cs="Times New Roman"/>
          <w:b w:val="0"/>
          <w:sz w:val="28"/>
          <w:szCs w:val="28"/>
        </w:rPr>
      </w:pPr>
      <w:r w:rsidRPr="006F3107">
        <w:rPr>
          <w:rFonts w:ascii="Times New Roman" w:hAnsi="Times New Roman" w:cs="Times New Roman"/>
          <w:iCs/>
          <w:sz w:val="28"/>
          <w:szCs w:val="28"/>
        </w:rPr>
        <w:t>СКАУТИЗМ</w:t>
      </w:r>
      <w:r>
        <w:rPr>
          <w:rFonts w:ascii="Times New Roman" w:hAnsi="Times New Roman" w:cs="Times New Roman"/>
          <w:b w:val="0"/>
          <w:iCs/>
          <w:sz w:val="28"/>
          <w:szCs w:val="28"/>
        </w:rPr>
        <w:t xml:space="preserve"> (</w:t>
      </w:r>
      <w:r w:rsidRPr="00B32A5B">
        <w:rPr>
          <w:rFonts w:ascii="Times New Roman" w:hAnsi="Times New Roman" w:cs="Times New Roman"/>
          <w:b w:val="0"/>
          <w:i/>
          <w:iCs/>
          <w:sz w:val="28"/>
          <w:szCs w:val="28"/>
        </w:rPr>
        <w:t>Skautizm</w:t>
      </w:r>
      <w:r>
        <w:rPr>
          <w:rFonts w:ascii="Times New Roman" w:hAnsi="Times New Roman" w:cs="Times New Roman"/>
          <w:b w:val="0"/>
          <w:i/>
          <w:iCs/>
          <w:sz w:val="28"/>
          <w:szCs w:val="28"/>
        </w:rPr>
        <w:t>)</w:t>
      </w:r>
      <w:r>
        <w:rPr>
          <w:rFonts w:ascii="Times New Roman" w:hAnsi="Times New Roman" w:cs="Times New Roman"/>
          <w:b w:val="0"/>
          <w:iCs/>
          <w:sz w:val="28"/>
          <w:szCs w:val="28"/>
        </w:rPr>
        <w:t xml:space="preserve">–система внешкольного воспитания молодежи, основанная на идеях всемирного движения скаутов </w:t>
      </w:r>
      <w:r w:rsidRPr="00CA00EB">
        <w:rPr>
          <w:rFonts w:ascii="Times New Roman" w:hAnsi="Times New Roman" w:cs="Times New Roman"/>
          <w:b w:val="0"/>
          <w:iCs/>
          <w:sz w:val="28"/>
          <w:szCs w:val="28"/>
        </w:rPr>
        <w:t>(</w:t>
      </w:r>
      <w:r w:rsidRPr="00CA00EB">
        <w:rPr>
          <w:rFonts w:ascii="Times New Roman" w:hAnsi="Times New Roman" w:cs="Times New Roman"/>
          <w:b w:val="0"/>
          <w:i/>
          <w:sz w:val="28"/>
          <w:szCs w:val="28"/>
        </w:rPr>
        <w:t>Руденко И.В. Введение в педагогику детского движения: Учебное пособие.-М.:Педагогическое общество России, 2004.-с.84).</w:t>
      </w:r>
    </w:p>
    <w:p w:rsidR="00EF4955" w:rsidRDefault="00EF4955" w:rsidP="00EF4955">
      <w:pPr>
        <w:jc w:val="both"/>
        <w:rPr>
          <w:b/>
          <w:sz w:val="28"/>
          <w:szCs w:val="28"/>
        </w:rPr>
      </w:pPr>
    </w:p>
    <w:p w:rsidR="00EF4955" w:rsidRPr="000C1A22" w:rsidRDefault="00EF4955" w:rsidP="00EF4955">
      <w:pPr>
        <w:jc w:val="both"/>
        <w:rPr>
          <w:sz w:val="28"/>
          <w:szCs w:val="28"/>
        </w:rPr>
      </w:pPr>
      <w:r w:rsidRPr="00853458">
        <w:rPr>
          <w:b/>
          <w:sz w:val="28"/>
          <w:szCs w:val="28"/>
        </w:rPr>
        <w:t>СКАУТСКИЕ ОРГАНИЗАЦИИ</w:t>
      </w:r>
      <w:r>
        <w:rPr>
          <w:b/>
          <w:sz w:val="28"/>
          <w:szCs w:val="28"/>
        </w:rPr>
        <w:t xml:space="preserve"> </w:t>
      </w:r>
      <w:r>
        <w:rPr>
          <w:sz w:val="28"/>
          <w:szCs w:val="28"/>
        </w:rPr>
        <w:t>(</w:t>
      </w:r>
      <w:r w:rsidRPr="00B32A5B">
        <w:rPr>
          <w:i/>
          <w:sz w:val="28"/>
          <w:szCs w:val="28"/>
        </w:rPr>
        <w:t>Scouting organizations</w:t>
      </w:r>
      <w:r>
        <w:rPr>
          <w:i/>
          <w:sz w:val="28"/>
          <w:szCs w:val="28"/>
        </w:rPr>
        <w:t>)</w:t>
      </w:r>
      <w:r>
        <w:rPr>
          <w:sz w:val="28"/>
          <w:szCs w:val="28"/>
        </w:rPr>
        <w:t xml:space="preserve">. </w:t>
      </w:r>
      <w:r w:rsidRPr="000F5440">
        <w:rPr>
          <w:sz w:val="28"/>
          <w:szCs w:val="28"/>
        </w:rPr>
        <w:t>История  скаутинга  начинается  в  первом  десятилетии</w:t>
      </w:r>
      <w:r>
        <w:rPr>
          <w:sz w:val="28"/>
          <w:szCs w:val="28"/>
        </w:rPr>
        <w:t xml:space="preserve"> </w:t>
      </w:r>
      <w:r w:rsidRPr="000F5440">
        <w:rPr>
          <w:sz w:val="28"/>
          <w:szCs w:val="28"/>
        </w:rPr>
        <w:t>ХХ  века  в  Великобритании.  Основателем  скаутского  движения  является</w:t>
      </w:r>
      <w:r>
        <w:rPr>
          <w:sz w:val="28"/>
          <w:szCs w:val="28"/>
        </w:rPr>
        <w:t xml:space="preserve"> </w:t>
      </w:r>
      <w:r w:rsidRPr="000F5440">
        <w:rPr>
          <w:sz w:val="28"/>
          <w:szCs w:val="28"/>
        </w:rPr>
        <w:t>английский  офицер  Роберт  Баден  Пауэл,  который  в  1907  году  издал  книгу</w:t>
      </w:r>
      <w:r>
        <w:rPr>
          <w:sz w:val="28"/>
          <w:szCs w:val="28"/>
        </w:rPr>
        <w:t xml:space="preserve"> </w:t>
      </w:r>
      <w:r w:rsidRPr="000F5440">
        <w:rPr>
          <w:sz w:val="28"/>
          <w:szCs w:val="28"/>
        </w:rPr>
        <w:t>«Скаутинг  для  мальчиков»,  где  изложил  основные  принципы  нового  метода</w:t>
      </w:r>
      <w:r>
        <w:rPr>
          <w:sz w:val="28"/>
          <w:szCs w:val="28"/>
        </w:rPr>
        <w:t xml:space="preserve"> </w:t>
      </w:r>
      <w:r w:rsidRPr="000F5440">
        <w:rPr>
          <w:sz w:val="28"/>
          <w:szCs w:val="28"/>
        </w:rPr>
        <w:t>внешкольного воспитания детей. Скаутские  организации  действуют  более  чем  в  150  странах  и  территориях</w:t>
      </w:r>
      <w:r>
        <w:rPr>
          <w:sz w:val="28"/>
          <w:szCs w:val="28"/>
        </w:rPr>
        <w:t xml:space="preserve"> </w:t>
      </w:r>
      <w:r w:rsidRPr="000F5440">
        <w:rPr>
          <w:sz w:val="28"/>
          <w:szCs w:val="28"/>
        </w:rPr>
        <w:t>земного  шара.  Около  16  миллионов  детей  и  молодежи  насчитывают  сейчас</w:t>
      </w:r>
      <w:r>
        <w:rPr>
          <w:sz w:val="28"/>
          <w:szCs w:val="28"/>
        </w:rPr>
        <w:t xml:space="preserve"> </w:t>
      </w:r>
      <w:r w:rsidRPr="000F5440">
        <w:rPr>
          <w:sz w:val="28"/>
          <w:szCs w:val="28"/>
        </w:rPr>
        <w:t>Скаутские  ассоциации.  Их  целью  является  воспитание  ответственных, социально  активных  и  достойных  граждан  своей  страны,  развитие  их</w:t>
      </w:r>
      <w:r>
        <w:rPr>
          <w:sz w:val="28"/>
          <w:szCs w:val="28"/>
        </w:rPr>
        <w:t xml:space="preserve"> </w:t>
      </w:r>
      <w:r w:rsidRPr="000F5440">
        <w:rPr>
          <w:sz w:val="28"/>
          <w:szCs w:val="28"/>
        </w:rPr>
        <w:t>физического,  интеллектуального,  общественного  и  духовного  потенциала,  то</w:t>
      </w:r>
      <w:r>
        <w:rPr>
          <w:sz w:val="28"/>
          <w:szCs w:val="28"/>
        </w:rPr>
        <w:t xml:space="preserve"> </w:t>
      </w:r>
      <w:r w:rsidRPr="000F5440">
        <w:rPr>
          <w:sz w:val="28"/>
          <w:szCs w:val="28"/>
        </w:rPr>
        <w:t xml:space="preserve">есть  для  </w:t>
      </w:r>
      <w:r w:rsidRPr="000F5440">
        <w:rPr>
          <w:sz w:val="28"/>
          <w:szCs w:val="28"/>
        </w:rPr>
        <w:lastRenderedPageBreak/>
        <w:t>скаутов  главное  -  вера  в  Бога  и  достижение  личностью  больших  высот</w:t>
      </w:r>
      <w:r>
        <w:rPr>
          <w:sz w:val="28"/>
          <w:szCs w:val="28"/>
        </w:rPr>
        <w:t xml:space="preserve"> </w:t>
      </w:r>
      <w:r w:rsidRPr="000F5440">
        <w:rPr>
          <w:sz w:val="28"/>
          <w:szCs w:val="28"/>
        </w:rPr>
        <w:t>(карьерный рост). Детально разработанная система роста и система символьных</w:t>
      </w:r>
      <w:r>
        <w:rPr>
          <w:sz w:val="28"/>
          <w:szCs w:val="28"/>
        </w:rPr>
        <w:t xml:space="preserve"> </w:t>
      </w:r>
      <w:r w:rsidRPr="000F5440">
        <w:rPr>
          <w:sz w:val="28"/>
          <w:szCs w:val="28"/>
        </w:rPr>
        <w:t>поощрений повышали личную заинтересованность ребят</w:t>
      </w:r>
      <w:r>
        <w:rPr>
          <w:sz w:val="28"/>
          <w:szCs w:val="28"/>
        </w:rPr>
        <w:t xml:space="preserve"> (</w:t>
      </w:r>
      <w:r w:rsidRPr="00C400D2">
        <w:rPr>
          <w:i/>
          <w:sz w:val="28"/>
          <w:szCs w:val="28"/>
        </w:rPr>
        <w:t>Иванов А.В.</w:t>
      </w:r>
      <w:r>
        <w:rPr>
          <w:i/>
          <w:sz w:val="28"/>
          <w:szCs w:val="28"/>
        </w:rPr>
        <w:t xml:space="preserve"> </w:t>
      </w:r>
      <w:r w:rsidRPr="00C400D2">
        <w:rPr>
          <w:i/>
          <w:sz w:val="28"/>
          <w:szCs w:val="28"/>
        </w:rPr>
        <w:t xml:space="preserve">Cоциально-педагогическая работа в детских  и молодежных объединениях, движениях:  Учебное  пособие  для  студ.  высш.  </w:t>
      </w:r>
      <w:r>
        <w:rPr>
          <w:i/>
          <w:sz w:val="28"/>
          <w:szCs w:val="28"/>
        </w:rPr>
        <w:t>пед.  учеб.  заведений.  –  М.</w:t>
      </w:r>
      <w:r w:rsidRPr="00C400D2">
        <w:rPr>
          <w:i/>
          <w:sz w:val="28"/>
          <w:szCs w:val="28"/>
        </w:rPr>
        <w:t xml:space="preserve">, 2012. – </w:t>
      </w:r>
      <w:r>
        <w:rPr>
          <w:i/>
          <w:sz w:val="28"/>
          <w:szCs w:val="28"/>
        </w:rPr>
        <w:t>с.6)</w:t>
      </w:r>
      <w:r w:rsidRPr="000C1A22">
        <w:rPr>
          <w:sz w:val="28"/>
          <w:szCs w:val="28"/>
        </w:rPr>
        <w:t>.</w:t>
      </w:r>
    </w:p>
    <w:p w:rsidR="00EF4955" w:rsidRDefault="00EF4955" w:rsidP="00EF4955">
      <w:pPr>
        <w:jc w:val="both"/>
        <w:rPr>
          <w:b/>
          <w:sz w:val="28"/>
          <w:szCs w:val="28"/>
        </w:rPr>
      </w:pPr>
    </w:p>
    <w:p w:rsidR="00EF4955" w:rsidRPr="0078743F" w:rsidRDefault="00EF4955" w:rsidP="00EF4955">
      <w:pPr>
        <w:jc w:val="both"/>
        <w:rPr>
          <w:color w:val="000000"/>
          <w:sz w:val="28"/>
          <w:szCs w:val="28"/>
        </w:rPr>
      </w:pPr>
      <w:r w:rsidRPr="009F6002">
        <w:rPr>
          <w:b/>
          <w:sz w:val="28"/>
          <w:szCs w:val="28"/>
        </w:rPr>
        <w:t>СОДЕЙСТВИЕ ДЕТСКИМ И МОЛОДЕЖНЫМ ОБЩЕСТВЕННЫМ ОБЪЕДИНЕНИЯМ РОССИИ</w:t>
      </w:r>
      <w:r w:rsidRPr="00F07477">
        <w:rPr>
          <w:b/>
          <w:sz w:val="28"/>
          <w:szCs w:val="28"/>
        </w:rPr>
        <w:t xml:space="preserve"> </w:t>
      </w:r>
      <w:r w:rsidRPr="00362F01">
        <w:rPr>
          <w:sz w:val="28"/>
          <w:szCs w:val="28"/>
        </w:rPr>
        <w:t>(</w:t>
      </w:r>
      <w:r w:rsidRPr="008E2F78">
        <w:rPr>
          <w:i/>
          <w:sz w:val="28"/>
          <w:szCs w:val="28"/>
        </w:rPr>
        <w:t>promoting children's and youth organizations of youth</w:t>
      </w:r>
      <w:r w:rsidRPr="00362F01">
        <w:rPr>
          <w:i/>
          <w:sz w:val="28"/>
          <w:szCs w:val="28"/>
        </w:rPr>
        <w:t>)</w:t>
      </w:r>
      <w:r w:rsidRPr="0078743F">
        <w:rPr>
          <w:sz w:val="28"/>
          <w:szCs w:val="28"/>
        </w:rPr>
        <w:t xml:space="preserve">. Приоритетным направлением государственной молодежной политики на всех уровнях (федеральном, региональном, муниципальном) является развитие социальной активности молодежи, ее гражданского самосознания. Одним из методов для реализации данной цели выбрано привлечение юного поколения к участию в деятельности детских и молодежных общественных объединений. Благодаря существующим детским и молодежным общественным объединениям каждому юному гражданину нашей страны предоставляется возможность стать активным участником социальной или правовой деятельности, что разительно отличает подобные группы от неформальных сообществ (компаний, банд и т.п.). Воспитание гражданской позиции должно начинаться с юного возраста. Поэтому проблемам общественных объединений на данный момент уделяется особое внимание. </w:t>
      </w:r>
    </w:p>
    <w:p w:rsidR="00EF4955" w:rsidRDefault="00EF4955" w:rsidP="00EF4955">
      <w:pPr>
        <w:pStyle w:val="3"/>
        <w:spacing w:before="0" w:after="0"/>
        <w:jc w:val="both"/>
        <w:rPr>
          <w:rFonts w:ascii="Times New Roman" w:hAnsi="Times New Roman" w:cs="Times New Roman"/>
          <w:sz w:val="28"/>
          <w:szCs w:val="28"/>
        </w:rPr>
      </w:pPr>
    </w:p>
    <w:p w:rsidR="00EF4955" w:rsidRPr="00DF7334" w:rsidRDefault="00EF4955" w:rsidP="00EF4955">
      <w:pPr>
        <w:pStyle w:val="3"/>
        <w:spacing w:before="0" w:after="0"/>
        <w:jc w:val="both"/>
        <w:rPr>
          <w:rFonts w:ascii="Times New Roman" w:hAnsi="Times New Roman" w:cs="Times New Roman"/>
          <w:b w:val="0"/>
          <w:sz w:val="28"/>
          <w:szCs w:val="28"/>
        </w:rPr>
      </w:pPr>
      <w:r w:rsidRPr="00DF7334">
        <w:rPr>
          <w:rFonts w:ascii="Times New Roman" w:hAnsi="Times New Roman" w:cs="Times New Roman"/>
          <w:sz w:val="28"/>
          <w:szCs w:val="28"/>
        </w:rPr>
        <w:t>СОЗДАНИЕ ОБЩЕСТВЕННЫХ ОБЪЕДИНЕНИЙ</w:t>
      </w:r>
      <w:r w:rsidRPr="00DF7334">
        <w:rPr>
          <w:rFonts w:ascii="Times New Roman" w:hAnsi="Times New Roman" w:cs="Times New Roman"/>
          <w:b w:val="0"/>
          <w:sz w:val="28"/>
          <w:szCs w:val="28"/>
        </w:rPr>
        <w:t xml:space="preserve"> </w:t>
      </w:r>
      <w:r w:rsidRPr="000B3B11">
        <w:rPr>
          <w:rFonts w:ascii="Times New Roman" w:hAnsi="Times New Roman" w:cs="Times New Roman"/>
          <w:b w:val="0"/>
          <w:sz w:val="28"/>
          <w:szCs w:val="28"/>
        </w:rPr>
        <w:t>(</w:t>
      </w:r>
      <w:r w:rsidRPr="000B3B11">
        <w:rPr>
          <w:rFonts w:ascii="Times New Roman" w:hAnsi="Times New Roman" w:cs="Times New Roman"/>
          <w:b w:val="0"/>
          <w:i/>
          <w:sz w:val="28"/>
          <w:szCs w:val="28"/>
        </w:rPr>
        <w:t>establishment of public</w:t>
      </w:r>
      <w:r w:rsidRPr="000B3B11">
        <w:rPr>
          <w:rFonts w:ascii="Times New Roman" w:hAnsi="Times New Roman" w:cs="Times New Roman"/>
          <w:b w:val="0"/>
          <w:sz w:val="28"/>
          <w:szCs w:val="28"/>
        </w:rPr>
        <w:t xml:space="preserve"> </w:t>
      </w:r>
      <w:r w:rsidRPr="000B3B11">
        <w:rPr>
          <w:rFonts w:ascii="Times New Roman" w:hAnsi="Times New Roman" w:cs="Times New Roman"/>
          <w:b w:val="0"/>
          <w:i/>
          <w:sz w:val="28"/>
          <w:szCs w:val="28"/>
        </w:rPr>
        <w:t>associations</w:t>
      </w:r>
      <w:r w:rsidRPr="000B3B11">
        <w:rPr>
          <w:rFonts w:ascii="Times New Roman" w:hAnsi="Times New Roman" w:cs="Times New Roman"/>
          <w:b w:val="0"/>
          <w:sz w:val="28"/>
          <w:szCs w:val="28"/>
        </w:rPr>
        <w:t xml:space="preserve">) </w:t>
      </w:r>
      <w:r w:rsidRPr="00DF7334">
        <w:rPr>
          <w:rFonts w:ascii="Times New Roman" w:hAnsi="Times New Roman" w:cs="Times New Roman"/>
          <w:b w:val="0"/>
          <w:sz w:val="28"/>
          <w:szCs w:val="28"/>
        </w:rPr>
        <w:t xml:space="preserve">происходит по решению учредителей, минимальное число которых составляет три. Среди них могут быть физические и юридические лица, которые имеют равные права и обязанности. Если все учредители являются юридическими лицами, т.е. действующими общественными организациями и объединениями, то такой союз носит название «ассоциация». В создании и дальнейшей деятельности общественных объединений не могут принимать участия органы государственной власти и местного самоуправления. На общем собрании всех членов объединения (физические или юридические лица) принимаются следующие решения: о создании общественного объединения в РФ; об утверждении его устава; о формировании руководящих и контрольно-ревизионных органов. Как только вышеизложенные решения принимаются, данное образование начинает свою деятельность в соответствии с утвержденным уставом, приобретает права общественных объединений, предусмотренные Конституцией РФ, и берет на себя обязанности, прописанные в действующем законодательстве. Права и обязанности общественных объединений прописаны в следующих федеральных законах: «Об общественных объединениях»; «О свободе совести и о религиозных объединениях»; «О благотворительной деятельности и благотворительных организациях»; «О профессиональных </w:t>
      </w:r>
      <w:r w:rsidRPr="00DF7334">
        <w:rPr>
          <w:rFonts w:ascii="Times New Roman" w:hAnsi="Times New Roman" w:cs="Times New Roman"/>
          <w:b w:val="0"/>
          <w:sz w:val="28"/>
          <w:szCs w:val="28"/>
        </w:rPr>
        <w:lastRenderedPageBreak/>
        <w:t>союзах, их правах и гарантиях деятельности»; «О негосударственных пенсионных фондах».</w:t>
      </w:r>
    </w:p>
    <w:p w:rsidR="00EF4955" w:rsidRDefault="00EF4955" w:rsidP="00EF4955">
      <w:pPr>
        <w:widowControl w:val="0"/>
        <w:jc w:val="both"/>
        <w:rPr>
          <w:b/>
          <w:sz w:val="28"/>
          <w:szCs w:val="28"/>
        </w:rPr>
      </w:pPr>
    </w:p>
    <w:p w:rsidR="00EF4955" w:rsidRPr="000C1A22" w:rsidRDefault="00EF4955" w:rsidP="00EF4955">
      <w:pPr>
        <w:widowControl w:val="0"/>
        <w:jc w:val="both"/>
        <w:rPr>
          <w:sz w:val="28"/>
          <w:szCs w:val="28"/>
        </w:rPr>
      </w:pPr>
      <w:r w:rsidRPr="001E6C1C">
        <w:rPr>
          <w:b/>
          <w:sz w:val="28"/>
          <w:szCs w:val="28"/>
        </w:rPr>
        <w:t>С</w:t>
      </w:r>
      <w:r>
        <w:rPr>
          <w:b/>
          <w:sz w:val="28"/>
          <w:szCs w:val="28"/>
        </w:rPr>
        <w:t>ОТВОРЧЕСТВО</w:t>
      </w:r>
      <w:r w:rsidRPr="001E6C1C">
        <w:rPr>
          <w:b/>
          <w:sz w:val="28"/>
          <w:szCs w:val="28"/>
        </w:rPr>
        <w:t xml:space="preserve">  </w:t>
      </w:r>
      <w:r>
        <w:rPr>
          <w:sz w:val="28"/>
          <w:szCs w:val="28"/>
        </w:rPr>
        <w:t>(</w:t>
      </w:r>
      <w:r w:rsidRPr="00605F24">
        <w:rPr>
          <w:i/>
          <w:sz w:val="28"/>
          <w:szCs w:val="28"/>
        </w:rPr>
        <w:t>Co-creation</w:t>
      </w:r>
      <w:r>
        <w:rPr>
          <w:i/>
          <w:sz w:val="28"/>
          <w:szCs w:val="28"/>
        </w:rPr>
        <w:t xml:space="preserve">) </w:t>
      </w:r>
      <w:r w:rsidRPr="00AD0754">
        <w:rPr>
          <w:sz w:val="28"/>
          <w:szCs w:val="28"/>
        </w:rPr>
        <w:t>педагога  и  воспитанника,  в  основе  которого  лежит  сотрудничество  в  разнообразной  деятельности</w:t>
      </w:r>
      <w:r>
        <w:rPr>
          <w:sz w:val="28"/>
          <w:szCs w:val="28"/>
        </w:rPr>
        <w:t xml:space="preserve"> </w:t>
      </w:r>
      <w:r w:rsidRPr="00AD0754">
        <w:rPr>
          <w:sz w:val="28"/>
          <w:szCs w:val="28"/>
        </w:rPr>
        <w:t>(труд,  познание,  общение), составляет  перспективную  тактику  обучения  творчеству  творчеством  в</w:t>
      </w:r>
      <w:r>
        <w:rPr>
          <w:sz w:val="28"/>
          <w:szCs w:val="28"/>
        </w:rPr>
        <w:t xml:space="preserve"> </w:t>
      </w:r>
      <w:r w:rsidRPr="00AD0754">
        <w:rPr>
          <w:sz w:val="28"/>
          <w:szCs w:val="28"/>
        </w:rPr>
        <w:t>современном образовательном процессе.</w:t>
      </w:r>
      <w:r>
        <w:rPr>
          <w:sz w:val="28"/>
          <w:szCs w:val="28"/>
        </w:rPr>
        <w:t xml:space="preserve"> </w:t>
      </w:r>
      <w:r w:rsidRPr="00AD0754">
        <w:rPr>
          <w:sz w:val="28"/>
          <w:szCs w:val="28"/>
        </w:rPr>
        <w:t>Содержание  термина</w:t>
      </w:r>
      <w:r>
        <w:rPr>
          <w:sz w:val="28"/>
          <w:szCs w:val="28"/>
        </w:rPr>
        <w:t xml:space="preserve"> </w:t>
      </w:r>
      <w:r w:rsidRPr="00AD0754">
        <w:rPr>
          <w:sz w:val="28"/>
          <w:szCs w:val="28"/>
        </w:rPr>
        <w:t xml:space="preserve">«сотворчество»  имеет  две  смысловые  части </w:t>
      </w:r>
      <w:r>
        <w:rPr>
          <w:sz w:val="28"/>
          <w:szCs w:val="28"/>
        </w:rPr>
        <w:t>-</w:t>
      </w:r>
      <w:r w:rsidRPr="00AD0754">
        <w:rPr>
          <w:sz w:val="28"/>
          <w:szCs w:val="28"/>
        </w:rPr>
        <w:t xml:space="preserve"> приставку</w:t>
      </w:r>
      <w:r>
        <w:rPr>
          <w:sz w:val="28"/>
          <w:szCs w:val="28"/>
        </w:rPr>
        <w:t xml:space="preserve"> </w:t>
      </w:r>
      <w:r w:rsidRPr="00AD0754">
        <w:rPr>
          <w:sz w:val="28"/>
          <w:szCs w:val="28"/>
        </w:rPr>
        <w:t>«со»,  означающую  общее  совместное  участие  в  чем-нибудь,  и</w:t>
      </w:r>
      <w:r>
        <w:rPr>
          <w:sz w:val="28"/>
          <w:szCs w:val="28"/>
        </w:rPr>
        <w:t xml:space="preserve"> </w:t>
      </w:r>
      <w:r w:rsidRPr="00AD0754">
        <w:rPr>
          <w:sz w:val="28"/>
          <w:szCs w:val="28"/>
        </w:rPr>
        <w:t>самостоятельное  понятие</w:t>
      </w:r>
      <w:r>
        <w:rPr>
          <w:sz w:val="28"/>
          <w:szCs w:val="28"/>
        </w:rPr>
        <w:t xml:space="preserve"> </w:t>
      </w:r>
      <w:r w:rsidRPr="00AD0754">
        <w:rPr>
          <w:sz w:val="28"/>
          <w:szCs w:val="28"/>
        </w:rPr>
        <w:t>«творчество».  Сотворчество,  как  и  творчество, направлено  на  создание  новых  ценностей,  познание,  совершенствование  и</w:t>
      </w:r>
      <w:r>
        <w:rPr>
          <w:sz w:val="28"/>
          <w:szCs w:val="28"/>
        </w:rPr>
        <w:t xml:space="preserve"> </w:t>
      </w:r>
      <w:r w:rsidRPr="00AD0754">
        <w:rPr>
          <w:sz w:val="28"/>
          <w:szCs w:val="28"/>
        </w:rPr>
        <w:t>преобразование  действительности  в  диалоге.  В  теоретической  педагогике</w:t>
      </w:r>
      <w:r>
        <w:rPr>
          <w:sz w:val="28"/>
          <w:szCs w:val="28"/>
        </w:rPr>
        <w:t xml:space="preserve"> </w:t>
      </w:r>
      <w:r w:rsidRPr="00E846B0">
        <w:rPr>
          <w:sz w:val="28"/>
          <w:szCs w:val="28"/>
        </w:rPr>
        <w:t>сотворчество  рассматривается  как  модель,  принцип,  закон,  тип  педагогики, область  деятельности,  особенность  педагогического  творчества.  Педагоги</w:t>
      </w:r>
      <w:r>
        <w:rPr>
          <w:sz w:val="28"/>
          <w:szCs w:val="28"/>
        </w:rPr>
        <w:t xml:space="preserve"> </w:t>
      </w:r>
      <w:r w:rsidRPr="00E846B0">
        <w:rPr>
          <w:sz w:val="28"/>
          <w:szCs w:val="28"/>
        </w:rPr>
        <w:t>говорят  о  сотворчестве  как  о  чувстве,  необходимом  для  осуществления</w:t>
      </w:r>
      <w:r>
        <w:rPr>
          <w:sz w:val="28"/>
          <w:szCs w:val="28"/>
        </w:rPr>
        <w:t xml:space="preserve"> </w:t>
      </w:r>
      <w:r w:rsidRPr="00E846B0">
        <w:rPr>
          <w:sz w:val="28"/>
          <w:szCs w:val="28"/>
        </w:rPr>
        <w:t>совместной  творческой  деятельности,  как  об  особой  ситуации  и  атмосфере, используют  этот  термин  как  синоним  коллективной  творческой  деятельности. Такое многообразие подчеркивает универсальность термина</w:t>
      </w:r>
      <w:r>
        <w:rPr>
          <w:sz w:val="28"/>
          <w:szCs w:val="28"/>
        </w:rPr>
        <w:t xml:space="preserve"> </w:t>
      </w:r>
      <w:r w:rsidRPr="00E846B0">
        <w:rPr>
          <w:sz w:val="28"/>
          <w:szCs w:val="28"/>
        </w:rPr>
        <w:t>«сотворчество»</w:t>
      </w:r>
      <w:r>
        <w:rPr>
          <w:sz w:val="28"/>
          <w:szCs w:val="28"/>
        </w:rPr>
        <w:t xml:space="preserve"> (</w:t>
      </w:r>
      <w:r w:rsidRPr="00C400D2">
        <w:rPr>
          <w:i/>
          <w:sz w:val="28"/>
          <w:szCs w:val="28"/>
        </w:rPr>
        <w:t>Иванов А.В.</w:t>
      </w:r>
      <w:r>
        <w:rPr>
          <w:i/>
          <w:sz w:val="28"/>
          <w:szCs w:val="28"/>
        </w:rPr>
        <w:t xml:space="preserve"> </w:t>
      </w:r>
      <w:r w:rsidRPr="00C400D2">
        <w:rPr>
          <w:i/>
          <w:sz w:val="28"/>
          <w:szCs w:val="28"/>
        </w:rPr>
        <w:t xml:space="preserve">Cоциально-педагогическая работа в детских  и молодежных объединениях, движениях:  Учебное  пособие  для  студ.  высш.  </w:t>
      </w:r>
      <w:r>
        <w:rPr>
          <w:i/>
          <w:sz w:val="28"/>
          <w:szCs w:val="28"/>
        </w:rPr>
        <w:t>пед.  учеб.  заведений.  –  М.</w:t>
      </w:r>
      <w:r w:rsidRPr="00C400D2">
        <w:rPr>
          <w:i/>
          <w:sz w:val="28"/>
          <w:szCs w:val="28"/>
        </w:rPr>
        <w:t xml:space="preserve">, 2012. – </w:t>
      </w:r>
      <w:r>
        <w:rPr>
          <w:i/>
          <w:sz w:val="28"/>
          <w:szCs w:val="28"/>
        </w:rPr>
        <w:t>с.124)</w:t>
      </w:r>
      <w:r w:rsidRPr="000C1A22">
        <w:rPr>
          <w:sz w:val="28"/>
          <w:szCs w:val="28"/>
        </w:rPr>
        <w:t>.</w:t>
      </w:r>
    </w:p>
    <w:p w:rsidR="00EF4955" w:rsidRPr="00E846B0" w:rsidRDefault="00EF4955" w:rsidP="00EF4955">
      <w:pPr>
        <w:widowControl w:val="0"/>
        <w:jc w:val="both"/>
        <w:rPr>
          <w:sz w:val="28"/>
          <w:szCs w:val="28"/>
        </w:rPr>
      </w:pPr>
    </w:p>
    <w:p w:rsidR="00EF4955" w:rsidRDefault="00EF4955" w:rsidP="00EF4955">
      <w:pPr>
        <w:widowControl w:val="0"/>
        <w:jc w:val="both"/>
        <w:rPr>
          <w:sz w:val="28"/>
          <w:szCs w:val="28"/>
        </w:rPr>
      </w:pPr>
      <w:r>
        <w:rPr>
          <w:b/>
          <w:sz w:val="28"/>
          <w:szCs w:val="28"/>
        </w:rPr>
        <w:t xml:space="preserve"> </w:t>
      </w:r>
      <w:r w:rsidRPr="002E17B3">
        <w:rPr>
          <w:b/>
          <w:sz w:val="28"/>
          <w:szCs w:val="28"/>
        </w:rPr>
        <w:t>С</w:t>
      </w:r>
      <w:r>
        <w:rPr>
          <w:b/>
          <w:sz w:val="28"/>
          <w:szCs w:val="28"/>
        </w:rPr>
        <w:t>ОЦИАЛИЗАЦИЯ</w:t>
      </w:r>
      <w:r w:rsidRPr="000B3B11">
        <w:rPr>
          <w:b/>
          <w:sz w:val="28"/>
          <w:szCs w:val="28"/>
        </w:rPr>
        <w:t xml:space="preserve"> </w:t>
      </w:r>
      <w:r w:rsidRPr="000B3B11">
        <w:rPr>
          <w:sz w:val="28"/>
          <w:szCs w:val="28"/>
        </w:rPr>
        <w:t>(</w:t>
      </w:r>
      <w:r w:rsidRPr="000B3B11">
        <w:rPr>
          <w:i/>
          <w:sz w:val="28"/>
          <w:szCs w:val="28"/>
        </w:rPr>
        <w:t>socialization)</w:t>
      </w:r>
      <w:r w:rsidRPr="000B3B11">
        <w:rPr>
          <w:b/>
          <w:sz w:val="28"/>
          <w:szCs w:val="28"/>
        </w:rPr>
        <w:t xml:space="preserve"> </w:t>
      </w:r>
      <w:r>
        <w:rPr>
          <w:b/>
          <w:sz w:val="28"/>
          <w:szCs w:val="28"/>
        </w:rPr>
        <w:t>-</w:t>
      </w:r>
      <w:r w:rsidRPr="002E17B3">
        <w:rPr>
          <w:sz w:val="28"/>
          <w:szCs w:val="28"/>
        </w:rPr>
        <w:t xml:space="preserve"> процесс становления личности, постепенное усвоение ею требований общества, приобретение социально значимых характеристик сознания и поведения, которые регулируют её взаимоотношения с обществом.</w:t>
      </w:r>
    </w:p>
    <w:p w:rsidR="00EF4955" w:rsidRDefault="00EF4955" w:rsidP="00EF4955">
      <w:pPr>
        <w:widowControl w:val="0"/>
        <w:jc w:val="both"/>
        <w:rPr>
          <w:b/>
          <w:sz w:val="28"/>
          <w:szCs w:val="28"/>
        </w:rPr>
      </w:pPr>
    </w:p>
    <w:p w:rsidR="00EF4955" w:rsidRPr="002E17B3" w:rsidRDefault="00EF4955" w:rsidP="00EF4955">
      <w:pPr>
        <w:widowControl w:val="0"/>
        <w:jc w:val="both"/>
        <w:rPr>
          <w:sz w:val="28"/>
          <w:szCs w:val="28"/>
        </w:rPr>
      </w:pPr>
      <w:r w:rsidRPr="002E17B3">
        <w:rPr>
          <w:b/>
          <w:sz w:val="28"/>
          <w:szCs w:val="28"/>
        </w:rPr>
        <w:t>С</w:t>
      </w:r>
      <w:r>
        <w:rPr>
          <w:b/>
          <w:sz w:val="28"/>
          <w:szCs w:val="28"/>
        </w:rPr>
        <w:t>ОЦИАЛИЗАЦИЯ</w:t>
      </w:r>
      <w:r w:rsidRPr="00956CF7">
        <w:rPr>
          <w:i/>
          <w:sz w:val="28"/>
          <w:szCs w:val="28"/>
        </w:rPr>
        <w:t xml:space="preserve"> </w:t>
      </w:r>
      <w:r>
        <w:rPr>
          <w:i/>
          <w:sz w:val="28"/>
          <w:szCs w:val="28"/>
        </w:rPr>
        <w:t>(</w:t>
      </w:r>
      <w:r w:rsidRPr="000B3B11">
        <w:rPr>
          <w:i/>
          <w:sz w:val="28"/>
          <w:szCs w:val="28"/>
        </w:rPr>
        <w:t>socialization)</w:t>
      </w:r>
      <w:r>
        <w:rPr>
          <w:i/>
          <w:sz w:val="28"/>
          <w:szCs w:val="28"/>
          <w:bdr w:val="none" w:sz="0" w:space="0" w:color="auto" w:frame="1"/>
        </w:rPr>
        <w:t xml:space="preserve"> –</w:t>
      </w:r>
      <w:r>
        <w:rPr>
          <w:sz w:val="28"/>
          <w:szCs w:val="28"/>
          <w:bdr w:val="none" w:sz="0" w:space="0" w:color="auto" w:frame="1"/>
        </w:rPr>
        <w:t xml:space="preserve">развитие человека на протяжении всей его жизни во взаимодействии с окружающей средой в процессе усвоения и воспроизводства социальных норм и культурных ценностей, а также саморазвития и самореализации в том обществе, к которому он принадлежит </w:t>
      </w:r>
      <w:r>
        <w:rPr>
          <w:i/>
          <w:sz w:val="28"/>
          <w:szCs w:val="28"/>
          <w:bdr w:val="none" w:sz="0" w:space="0" w:color="auto" w:frame="1"/>
        </w:rPr>
        <w:t>(Мустаева Ф.А. Социальная педагогика: Учебник.-М.: РИОР: ИНФРА-Р, 2014.-с.40).</w:t>
      </w:r>
    </w:p>
    <w:p w:rsidR="00EF4955" w:rsidRDefault="00EF4955" w:rsidP="00EF4955">
      <w:pPr>
        <w:jc w:val="both"/>
        <w:rPr>
          <w:b/>
          <w:sz w:val="28"/>
          <w:szCs w:val="28"/>
        </w:rPr>
      </w:pPr>
    </w:p>
    <w:p w:rsidR="00EF4955" w:rsidRDefault="00EF4955" w:rsidP="00EF4955">
      <w:pPr>
        <w:jc w:val="both"/>
        <w:rPr>
          <w:sz w:val="28"/>
          <w:szCs w:val="28"/>
        </w:rPr>
      </w:pPr>
      <w:r w:rsidRPr="002E17B3">
        <w:rPr>
          <w:b/>
          <w:sz w:val="28"/>
          <w:szCs w:val="28"/>
        </w:rPr>
        <w:t>С</w:t>
      </w:r>
      <w:r>
        <w:rPr>
          <w:b/>
          <w:sz w:val="28"/>
          <w:szCs w:val="28"/>
        </w:rPr>
        <w:t>ОЦИАЛЬНАЯ АКТИВНОСТЬ</w:t>
      </w:r>
      <w:r>
        <w:rPr>
          <w:sz w:val="28"/>
          <w:szCs w:val="28"/>
        </w:rPr>
        <w:t xml:space="preserve"> </w:t>
      </w:r>
      <w:r w:rsidRPr="000B3B11">
        <w:rPr>
          <w:sz w:val="28"/>
          <w:szCs w:val="28"/>
        </w:rPr>
        <w:t>(</w:t>
      </w:r>
      <w:r w:rsidRPr="000B3B11">
        <w:rPr>
          <w:i/>
          <w:sz w:val="28"/>
          <w:szCs w:val="28"/>
        </w:rPr>
        <w:t>social activity)</w:t>
      </w:r>
      <w:r w:rsidRPr="000B3B11">
        <w:rPr>
          <w:sz w:val="28"/>
          <w:szCs w:val="28"/>
        </w:rPr>
        <w:t xml:space="preserve"> </w:t>
      </w:r>
      <w:r>
        <w:rPr>
          <w:sz w:val="28"/>
          <w:szCs w:val="28"/>
        </w:rPr>
        <w:t xml:space="preserve">рассматривается в контексте </w:t>
      </w:r>
      <w:r w:rsidRPr="002E17B3">
        <w:rPr>
          <w:sz w:val="28"/>
          <w:szCs w:val="28"/>
        </w:rPr>
        <w:t xml:space="preserve">социального поведения как свойство личности, которое проявляется в деятельности и показывает отношение человека к различным ее сферам. Структура  </w:t>
      </w:r>
      <w:r w:rsidRPr="000E66F6">
        <w:rPr>
          <w:sz w:val="28"/>
          <w:szCs w:val="28"/>
        </w:rPr>
        <w:t>мотивов социальной активности представлена мотивационными ком</w:t>
      </w:r>
      <w:r w:rsidRPr="002E17B3">
        <w:rPr>
          <w:sz w:val="28"/>
          <w:szCs w:val="28"/>
        </w:rPr>
        <w:t>понентами, которые образуют три подструктуры: потребностную, целевую и внутреннего контроля, имеющих внутри иерархи</w:t>
      </w:r>
      <w:r>
        <w:rPr>
          <w:sz w:val="28"/>
          <w:szCs w:val="28"/>
        </w:rPr>
        <w:t>ческое строение.</w:t>
      </w:r>
    </w:p>
    <w:p w:rsidR="00EF4955" w:rsidRDefault="00EF4955" w:rsidP="00EF4955">
      <w:pPr>
        <w:jc w:val="both"/>
        <w:rPr>
          <w:sz w:val="28"/>
          <w:szCs w:val="28"/>
        </w:rPr>
      </w:pPr>
      <w:r w:rsidRPr="002E17B3">
        <w:rPr>
          <w:b/>
          <w:sz w:val="28"/>
          <w:szCs w:val="28"/>
        </w:rPr>
        <w:t>С</w:t>
      </w:r>
      <w:r>
        <w:rPr>
          <w:b/>
          <w:sz w:val="28"/>
          <w:szCs w:val="28"/>
        </w:rPr>
        <w:t xml:space="preserve">ОЦИАЛЬНОЕ ПРОЕКТИРОВАНИЕ </w:t>
      </w:r>
      <w:r>
        <w:rPr>
          <w:sz w:val="28"/>
          <w:szCs w:val="28"/>
        </w:rPr>
        <w:t>(</w:t>
      </w:r>
      <w:r w:rsidRPr="00380B59">
        <w:rPr>
          <w:i/>
          <w:color w:val="000000"/>
          <w:sz w:val="27"/>
          <w:szCs w:val="27"/>
        </w:rPr>
        <w:t>social designing</w:t>
      </w:r>
      <w:r>
        <w:rPr>
          <w:i/>
          <w:color w:val="000000"/>
          <w:sz w:val="27"/>
          <w:szCs w:val="27"/>
        </w:rPr>
        <w:t>)</w:t>
      </w:r>
      <w:r>
        <w:rPr>
          <w:sz w:val="28"/>
          <w:szCs w:val="28"/>
        </w:rPr>
        <w:t>- это</w:t>
      </w:r>
      <w:r w:rsidRPr="002E17B3">
        <w:rPr>
          <w:sz w:val="28"/>
          <w:szCs w:val="28"/>
        </w:rPr>
        <w:t xml:space="preserve"> конструирование локализованного по месту, времени и ре</w:t>
      </w:r>
      <w:r w:rsidRPr="002E17B3">
        <w:rPr>
          <w:sz w:val="28"/>
          <w:szCs w:val="28"/>
        </w:rPr>
        <w:softHyphen/>
        <w:t>сурсам действия, направленного на достижение социально значи</w:t>
      </w:r>
      <w:r w:rsidRPr="002E17B3">
        <w:rPr>
          <w:sz w:val="28"/>
          <w:szCs w:val="28"/>
        </w:rPr>
        <w:softHyphen/>
        <w:t>мой цели.</w:t>
      </w:r>
    </w:p>
    <w:p w:rsidR="00EF4955" w:rsidRDefault="00EF4955" w:rsidP="00EF4955">
      <w:pPr>
        <w:jc w:val="both"/>
        <w:rPr>
          <w:b/>
          <w:sz w:val="28"/>
          <w:szCs w:val="28"/>
        </w:rPr>
      </w:pPr>
    </w:p>
    <w:p w:rsidR="00EF4955" w:rsidRPr="000C1A22" w:rsidRDefault="00EF4955" w:rsidP="00EF4955">
      <w:pPr>
        <w:jc w:val="both"/>
        <w:rPr>
          <w:sz w:val="28"/>
          <w:szCs w:val="28"/>
        </w:rPr>
      </w:pPr>
      <w:r w:rsidRPr="00360183">
        <w:rPr>
          <w:b/>
          <w:sz w:val="28"/>
          <w:szCs w:val="28"/>
        </w:rPr>
        <w:lastRenderedPageBreak/>
        <w:t>СОЦИАЛЬНО-ПЕДАГ</w:t>
      </w:r>
      <w:r>
        <w:rPr>
          <w:b/>
          <w:sz w:val="28"/>
          <w:szCs w:val="28"/>
        </w:rPr>
        <w:t xml:space="preserve">ОГИЧЕСКАЯ </w:t>
      </w:r>
      <w:r w:rsidRPr="00360183">
        <w:rPr>
          <w:b/>
          <w:sz w:val="28"/>
          <w:szCs w:val="28"/>
        </w:rPr>
        <w:t>ДЕЯТЕЛЬНОСТЬ</w:t>
      </w:r>
      <w:r>
        <w:rPr>
          <w:b/>
          <w:sz w:val="28"/>
          <w:szCs w:val="28"/>
        </w:rPr>
        <w:t xml:space="preserve"> </w:t>
      </w:r>
      <w:r>
        <w:rPr>
          <w:i/>
          <w:sz w:val="28"/>
          <w:szCs w:val="28"/>
        </w:rPr>
        <w:t>(</w:t>
      </w:r>
      <w:r w:rsidRPr="00605F24">
        <w:rPr>
          <w:i/>
          <w:sz w:val="28"/>
          <w:szCs w:val="28"/>
        </w:rPr>
        <w:t>Socio-pedagogic activities</w:t>
      </w:r>
      <w:r>
        <w:rPr>
          <w:i/>
          <w:sz w:val="28"/>
          <w:szCs w:val="28"/>
        </w:rPr>
        <w:t>)</w:t>
      </w:r>
      <w:r>
        <w:rPr>
          <w:b/>
          <w:sz w:val="28"/>
          <w:szCs w:val="28"/>
        </w:rPr>
        <w:t>-</w:t>
      </w:r>
      <w:r w:rsidRPr="000C1A22">
        <w:rPr>
          <w:sz w:val="28"/>
          <w:szCs w:val="28"/>
        </w:rPr>
        <w:t>это  разновидность</w:t>
      </w:r>
      <w:r>
        <w:rPr>
          <w:sz w:val="28"/>
          <w:szCs w:val="28"/>
        </w:rPr>
        <w:t xml:space="preserve"> п</w:t>
      </w:r>
      <w:r w:rsidRPr="000C1A22">
        <w:rPr>
          <w:sz w:val="28"/>
          <w:szCs w:val="28"/>
        </w:rPr>
        <w:t>рофессиональной  деятельности,  направленная  на  оказание  помощи  детям  и</w:t>
      </w:r>
      <w:r>
        <w:rPr>
          <w:sz w:val="28"/>
          <w:szCs w:val="28"/>
        </w:rPr>
        <w:t xml:space="preserve"> </w:t>
      </w:r>
      <w:r w:rsidRPr="000C1A22">
        <w:rPr>
          <w:sz w:val="28"/>
          <w:szCs w:val="28"/>
        </w:rPr>
        <w:t>молодежи  в  процессе  и  их  социализации,  социального  воспитания,  освоения</w:t>
      </w:r>
      <w:r>
        <w:rPr>
          <w:sz w:val="28"/>
          <w:szCs w:val="28"/>
        </w:rPr>
        <w:t xml:space="preserve"> </w:t>
      </w:r>
      <w:r w:rsidRPr="000C1A22">
        <w:rPr>
          <w:sz w:val="28"/>
          <w:szCs w:val="28"/>
        </w:rPr>
        <w:t>ими социальных норм и ценностей, на создание условий для их самореализации</w:t>
      </w:r>
      <w:r>
        <w:rPr>
          <w:sz w:val="28"/>
          <w:szCs w:val="28"/>
        </w:rPr>
        <w:t xml:space="preserve"> </w:t>
      </w:r>
      <w:r w:rsidRPr="000C1A22">
        <w:rPr>
          <w:sz w:val="28"/>
          <w:szCs w:val="28"/>
        </w:rPr>
        <w:t>в обществе</w:t>
      </w:r>
      <w:r>
        <w:rPr>
          <w:sz w:val="28"/>
          <w:szCs w:val="28"/>
        </w:rPr>
        <w:t xml:space="preserve"> (</w:t>
      </w:r>
      <w:r w:rsidRPr="00C400D2">
        <w:rPr>
          <w:i/>
          <w:sz w:val="28"/>
          <w:szCs w:val="28"/>
        </w:rPr>
        <w:t>Иванов А.В.</w:t>
      </w:r>
      <w:r>
        <w:rPr>
          <w:i/>
          <w:sz w:val="28"/>
          <w:szCs w:val="28"/>
        </w:rPr>
        <w:t xml:space="preserve"> </w:t>
      </w:r>
      <w:r w:rsidRPr="00C400D2">
        <w:rPr>
          <w:i/>
          <w:sz w:val="28"/>
          <w:szCs w:val="28"/>
        </w:rPr>
        <w:t xml:space="preserve">Cоциально-педагогическая работа в детских  и молодежных объединениях, движениях:  Учебное  пособие  для  студ.  высш.  </w:t>
      </w:r>
      <w:r>
        <w:rPr>
          <w:i/>
          <w:sz w:val="28"/>
          <w:szCs w:val="28"/>
        </w:rPr>
        <w:t>пед.  учеб.  заведений.  –  М.</w:t>
      </w:r>
      <w:r w:rsidRPr="00C400D2">
        <w:rPr>
          <w:i/>
          <w:sz w:val="28"/>
          <w:szCs w:val="28"/>
        </w:rPr>
        <w:t xml:space="preserve">, 2012. – </w:t>
      </w:r>
      <w:r>
        <w:rPr>
          <w:i/>
          <w:sz w:val="28"/>
          <w:szCs w:val="28"/>
        </w:rPr>
        <w:t>с.16)</w:t>
      </w:r>
      <w:r w:rsidRPr="000C1A22">
        <w:rPr>
          <w:sz w:val="28"/>
          <w:szCs w:val="28"/>
        </w:rPr>
        <w:t>.</w:t>
      </w:r>
    </w:p>
    <w:p w:rsidR="00EF4955" w:rsidRDefault="00EF4955" w:rsidP="00EF4955">
      <w:pPr>
        <w:jc w:val="both"/>
        <w:rPr>
          <w:b/>
          <w:sz w:val="28"/>
          <w:szCs w:val="28"/>
        </w:rPr>
      </w:pPr>
    </w:p>
    <w:p w:rsidR="00EF4955" w:rsidRDefault="00EF4955" w:rsidP="00EF4955">
      <w:pPr>
        <w:jc w:val="both"/>
        <w:rPr>
          <w:i/>
          <w:sz w:val="28"/>
          <w:szCs w:val="28"/>
        </w:rPr>
      </w:pPr>
      <w:r w:rsidRPr="00A11055">
        <w:rPr>
          <w:b/>
          <w:sz w:val="28"/>
          <w:szCs w:val="28"/>
        </w:rPr>
        <w:t>СОЦИАЛЬНЫЙ РАБОТНИК МОЛОДЕЖНОЙ СФЕРЫ</w:t>
      </w:r>
      <w:r>
        <w:rPr>
          <w:b/>
          <w:sz w:val="28"/>
          <w:szCs w:val="28"/>
        </w:rPr>
        <w:t xml:space="preserve"> </w:t>
      </w:r>
      <w:r>
        <w:rPr>
          <w:sz w:val="28"/>
          <w:szCs w:val="28"/>
        </w:rPr>
        <w:t>(</w:t>
      </w:r>
      <w:r w:rsidRPr="004A6DF0">
        <w:rPr>
          <w:i/>
          <w:color w:val="000000"/>
          <w:sz w:val="27"/>
          <w:szCs w:val="27"/>
        </w:rPr>
        <w:t>social worker youth field</w:t>
      </w:r>
      <w:r>
        <w:rPr>
          <w:i/>
          <w:color w:val="000000"/>
          <w:sz w:val="27"/>
          <w:szCs w:val="27"/>
        </w:rPr>
        <w:t>)</w:t>
      </w:r>
      <w:r>
        <w:rPr>
          <w:color w:val="000000"/>
          <w:sz w:val="27"/>
          <w:szCs w:val="27"/>
        </w:rPr>
        <w:t xml:space="preserve"> </w:t>
      </w:r>
      <w:r>
        <w:rPr>
          <w:sz w:val="28"/>
          <w:szCs w:val="28"/>
        </w:rPr>
        <w:t xml:space="preserve">-человек, который в силу своих должностных и профессиональных обязанностей оказывает все (или отдельные) виды социальной помощи в преодолении молодыми людьми, молодежными группами возникших у них молодежных и прочих проблем </w:t>
      </w:r>
      <w:r w:rsidRPr="000C6DD4">
        <w:rPr>
          <w:i/>
          <w:sz w:val="28"/>
          <w:szCs w:val="28"/>
        </w:rPr>
        <w:t>(Юзефавичус Т.А. Технология социальной</w:t>
      </w:r>
      <w:r>
        <w:rPr>
          <w:i/>
          <w:sz w:val="28"/>
          <w:szCs w:val="28"/>
        </w:rPr>
        <w:t xml:space="preserve"> работы с молодежью: учебное пособие.-М.: </w:t>
      </w:r>
      <w:r w:rsidRPr="00C50982">
        <w:rPr>
          <w:i/>
          <w:sz w:val="28"/>
          <w:szCs w:val="28"/>
        </w:rPr>
        <w:t>Академия, 2012.-с.216).</w:t>
      </w:r>
    </w:p>
    <w:p w:rsidR="00EF4955" w:rsidRDefault="00EF4955" w:rsidP="00EF4955">
      <w:pPr>
        <w:jc w:val="both"/>
        <w:rPr>
          <w:b/>
          <w:sz w:val="28"/>
          <w:szCs w:val="28"/>
        </w:rPr>
      </w:pPr>
    </w:p>
    <w:p w:rsidR="00EF4955" w:rsidRDefault="00EF4955" w:rsidP="00EF4955">
      <w:pPr>
        <w:jc w:val="both"/>
        <w:rPr>
          <w:b/>
          <w:sz w:val="28"/>
          <w:szCs w:val="28"/>
        </w:rPr>
      </w:pPr>
      <w:r>
        <w:rPr>
          <w:b/>
          <w:sz w:val="28"/>
          <w:szCs w:val="28"/>
        </w:rPr>
        <w:t xml:space="preserve">СОЦИАЛЬНЫЕ ФУНКЦИИ  ОБЩЕСТВЕННОГО ОБЪЕДИНЕНИЯ </w:t>
      </w:r>
      <w:r>
        <w:rPr>
          <w:sz w:val="28"/>
          <w:szCs w:val="28"/>
        </w:rPr>
        <w:t xml:space="preserve"> (</w:t>
      </w:r>
      <w:r w:rsidRPr="004B3A03">
        <w:rPr>
          <w:i/>
          <w:sz w:val="28"/>
          <w:szCs w:val="28"/>
          <w:shd w:val="clear" w:color="auto" w:fill="FFFFFF"/>
        </w:rPr>
        <w:t>Social</w:t>
      </w:r>
      <w:r w:rsidRPr="004B3A03">
        <w:rPr>
          <w:rStyle w:val="apple-converted-space"/>
          <w:sz w:val="28"/>
          <w:szCs w:val="28"/>
          <w:shd w:val="clear" w:color="auto" w:fill="FFFFFF"/>
        </w:rPr>
        <w:t> </w:t>
      </w:r>
      <w:r w:rsidRPr="004B3A03">
        <w:rPr>
          <w:i/>
          <w:sz w:val="28"/>
          <w:szCs w:val="28"/>
          <w:shd w:val="clear" w:color="auto" w:fill="FFFFFF"/>
        </w:rPr>
        <w:t>functions</w:t>
      </w:r>
      <w:r w:rsidRPr="004B3A03">
        <w:rPr>
          <w:rStyle w:val="apple-converted-space"/>
          <w:sz w:val="28"/>
          <w:szCs w:val="28"/>
          <w:shd w:val="clear" w:color="auto" w:fill="FFFFFF"/>
        </w:rPr>
        <w:t> </w:t>
      </w:r>
      <w:r w:rsidRPr="004B3A03">
        <w:rPr>
          <w:i/>
          <w:sz w:val="28"/>
          <w:szCs w:val="28"/>
          <w:shd w:val="clear" w:color="auto" w:fill="FFFFFF"/>
        </w:rPr>
        <w:t>of</w:t>
      </w:r>
      <w:r w:rsidRPr="004B3A03">
        <w:rPr>
          <w:rStyle w:val="apple-converted-space"/>
          <w:sz w:val="28"/>
          <w:szCs w:val="28"/>
          <w:shd w:val="clear" w:color="auto" w:fill="FFFFFF"/>
        </w:rPr>
        <w:t> </w:t>
      </w:r>
      <w:r w:rsidRPr="004B3A03">
        <w:rPr>
          <w:i/>
          <w:sz w:val="28"/>
          <w:szCs w:val="28"/>
          <w:shd w:val="clear" w:color="auto" w:fill="FFFFFF"/>
        </w:rPr>
        <w:t>public</w:t>
      </w:r>
      <w:r w:rsidRPr="004B3A03">
        <w:rPr>
          <w:rStyle w:val="apple-converted-space"/>
          <w:sz w:val="28"/>
          <w:szCs w:val="28"/>
          <w:shd w:val="clear" w:color="auto" w:fill="FFFFFF"/>
        </w:rPr>
        <w:t> </w:t>
      </w:r>
      <w:r w:rsidRPr="004B3A03">
        <w:rPr>
          <w:i/>
          <w:sz w:val="28"/>
          <w:szCs w:val="28"/>
          <w:shd w:val="clear" w:color="auto" w:fill="FFFFFF"/>
        </w:rPr>
        <w:t>association</w:t>
      </w:r>
      <w:r>
        <w:rPr>
          <w:i/>
          <w:sz w:val="28"/>
          <w:szCs w:val="28"/>
          <w:shd w:val="clear" w:color="auto" w:fill="FFFFFF"/>
        </w:rPr>
        <w:t xml:space="preserve">) </w:t>
      </w:r>
      <w:r>
        <w:rPr>
          <w:sz w:val="28"/>
          <w:szCs w:val="28"/>
        </w:rPr>
        <w:t>сводятся к следующим аспектам решения проблемы развития молодежной политики: молодежное общественное объединение вступает во взаимоотношения с государственными и другими общественными организациями, формирует банк передовых идей и обладает передовым опытом, выступает координатором совместных усилий, направленных на социальную защиту детей и молодежи, является инициатором различных акций, фестивалей, встреч, принятия соответствующих государственных решений с целью развития молодежного движения (</w:t>
      </w:r>
      <w:r>
        <w:rPr>
          <w:i/>
          <w:sz w:val="28"/>
          <w:szCs w:val="28"/>
        </w:rPr>
        <w:t>Переверзев М.П., Калинина З.Н. Экономические основы с молодежью: Учебное пособие.-М.: ИНФРА-М, 2008.-с.56).</w:t>
      </w:r>
    </w:p>
    <w:p w:rsidR="00EF4955" w:rsidRDefault="00EF4955" w:rsidP="00EF4955">
      <w:pPr>
        <w:jc w:val="both"/>
        <w:rPr>
          <w:b/>
          <w:sz w:val="28"/>
          <w:szCs w:val="28"/>
        </w:rPr>
      </w:pPr>
    </w:p>
    <w:p w:rsidR="00EF4955" w:rsidRPr="00C50982" w:rsidRDefault="00EF4955" w:rsidP="00EF4955">
      <w:pPr>
        <w:jc w:val="both"/>
        <w:rPr>
          <w:i/>
          <w:sz w:val="28"/>
          <w:szCs w:val="28"/>
        </w:rPr>
      </w:pPr>
      <w:r>
        <w:rPr>
          <w:b/>
          <w:sz w:val="28"/>
          <w:szCs w:val="28"/>
        </w:rPr>
        <w:t xml:space="preserve">СТРАТЕГИЯ ГОСУДАРСТВЕННОЙ МОЛОДЕЖНОЙ ПОЛИТИКИ </w:t>
      </w:r>
      <w:r w:rsidRPr="00956CF7">
        <w:rPr>
          <w:sz w:val="28"/>
          <w:szCs w:val="28"/>
        </w:rPr>
        <w:t>(</w:t>
      </w:r>
      <w:r w:rsidRPr="00956CF7">
        <w:rPr>
          <w:i/>
          <w:sz w:val="28"/>
          <w:szCs w:val="28"/>
        </w:rPr>
        <w:t>State</w:t>
      </w:r>
      <w:r w:rsidRPr="00956CF7">
        <w:rPr>
          <w:b/>
          <w:sz w:val="28"/>
          <w:szCs w:val="28"/>
        </w:rPr>
        <w:t xml:space="preserve"> </w:t>
      </w:r>
      <w:r w:rsidRPr="00956CF7">
        <w:rPr>
          <w:i/>
          <w:sz w:val="28"/>
          <w:szCs w:val="28"/>
        </w:rPr>
        <w:t>Youth Policy Strategy</w:t>
      </w:r>
      <w:r>
        <w:rPr>
          <w:i/>
          <w:sz w:val="28"/>
          <w:szCs w:val="28"/>
        </w:rPr>
        <w:t>)</w:t>
      </w:r>
      <w:r w:rsidRPr="00956CF7">
        <w:rPr>
          <w:b/>
          <w:sz w:val="28"/>
          <w:szCs w:val="28"/>
        </w:rPr>
        <w:t xml:space="preserve"> </w:t>
      </w:r>
      <w:r w:rsidRPr="00871A33">
        <w:rPr>
          <w:sz w:val="28"/>
          <w:szCs w:val="28"/>
        </w:rPr>
        <w:t>(далее - Стратегия)</w:t>
      </w:r>
      <w:r>
        <w:rPr>
          <w:b/>
          <w:sz w:val="28"/>
          <w:szCs w:val="28"/>
        </w:rPr>
        <w:t xml:space="preserve"> </w:t>
      </w:r>
      <w:r>
        <w:rPr>
          <w:sz w:val="28"/>
          <w:szCs w:val="28"/>
        </w:rPr>
        <w:t>на период до 2016 года утверждена Распоряжением Правительства Российской Федерации от 18 декабря 2006 г. №1760-р. В числе приоритетных направлений реализации Стратегии-вовлечение молодежи  в социальную практику и ее информирование о потенциальных возможностях развития. На реализацию этого направления Стратегии ориентирован проект «Российская молодежная информационная сеть «Новый взгляд» (</w:t>
      </w:r>
      <w:r>
        <w:rPr>
          <w:i/>
          <w:sz w:val="28"/>
          <w:szCs w:val="28"/>
        </w:rPr>
        <w:t>Основы работы с молодежью: учебное пособие/П.И.Бабочкин и др.; под ред. Т.Э.Петровой.-М.: Альфа-М, 2013.-220с.).</w:t>
      </w:r>
    </w:p>
    <w:p w:rsidR="00EF4955" w:rsidRPr="00EC37BA" w:rsidRDefault="00EF4955" w:rsidP="00EF4955">
      <w:pPr>
        <w:shd w:val="clear" w:color="auto" w:fill="FFFFFF" w:themeFill="background1"/>
        <w:spacing w:before="149"/>
        <w:jc w:val="both"/>
        <w:rPr>
          <w:i/>
          <w:color w:val="343844"/>
          <w:sz w:val="28"/>
          <w:szCs w:val="28"/>
        </w:rPr>
      </w:pPr>
      <w:r w:rsidRPr="00BF2785">
        <w:rPr>
          <w:b/>
          <w:sz w:val="28"/>
          <w:szCs w:val="28"/>
        </w:rPr>
        <w:t>СТУДЕНЧЕСКИЙ КООРДИНАЦИОННЫЙ СОВЕТ СВФУ</w:t>
      </w:r>
      <w:r>
        <w:rPr>
          <w:b/>
          <w:sz w:val="28"/>
          <w:szCs w:val="28"/>
        </w:rPr>
        <w:t xml:space="preserve"> </w:t>
      </w:r>
      <w:r w:rsidRPr="00852750">
        <w:rPr>
          <w:sz w:val="28"/>
          <w:szCs w:val="28"/>
        </w:rPr>
        <w:t>(</w:t>
      </w:r>
      <w:r w:rsidRPr="00852750">
        <w:rPr>
          <w:i/>
          <w:sz w:val="28"/>
          <w:szCs w:val="28"/>
          <w:lang w:val="en-US"/>
        </w:rPr>
        <w:t>S</w:t>
      </w:r>
      <w:r w:rsidRPr="00547378">
        <w:rPr>
          <w:i/>
          <w:sz w:val="28"/>
          <w:szCs w:val="28"/>
        </w:rPr>
        <w:t>tudent's</w:t>
      </w:r>
      <w:r>
        <w:rPr>
          <w:i/>
          <w:sz w:val="28"/>
          <w:szCs w:val="28"/>
        </w:rPr>
        <w:t xml:space="preserve"> </w:t>
      </w:r>
      <w:r w:rsidRPr="007A6144">
        <w:rPr>
          <w:i/>
          <w:sz w:val="28"/>
          <w:szCs w:val="28"/>
        </w:rPr>
        <w:t>Coordinating Board NEFU</w:t>
      </w:r>
      <w:r w:rsidRPr="00852750">
        <w:rPr>
          <w:i/>
          <w:sz w:val="28"/>
          <w:szCs w:val="28"/>
        </w:rPr>
        <w:t>)</w:t>
      </w:r>
      <w:r w:rsidRPr="00C50982">
        <w:rPr>
          <w:sz w:val="28"/>
          <w:szCs w:val="28"/>
        </w:rPr>
        <w:t>- представительный координирующий орган, объединяющий действующие органы студенческого самоуправления университета. Совет создан для решения вопросов, касающихся жизнедеятельности обучающихся СВФУ.</w:t>
      </w:r>
      <w:r>
        <w:rPr>
          <w:sz w:val="28"/>
          <w:szCs w:val="28"/>
        </w:rPr>
        <w:t xml:space="preserve"> </w:t>
      </w:r>
      <w:r w:rsidRPr="007C267C">
        <w:rPr>
          <w:sz w:val="28"/>
          <w:szCs w:val="28"/>
        </w:rPr>
        <w:t>Органы студенческого самоуправления СВФУ</w:t>
      </w:r>
      <w:r>
        <w:rPr>
          <w:sz w:val="28"/>
          <w:szCs w:val="28"/>
        </w:rPr>
        <w:t>:</w:t>
      </w:r>
      <w:r w:rsidRPr="00BE665C">
        <w:t xml:space="preserve"> </w:t>
      </w:r>
      <w:r w:rsidRPr="00EB57C1">
        <w:t>Студенческий интеллектуальный совет при Ученом Совете  СВФУ</w:t>
      </w:r>
      <w:r>
        <w:t xml:space="preserve">, </w:t>
      </w:r>
      <w:r w:rsidRPr="00480C29">
        <w:t xml:space="preserve">Совет по творческому развитию студентов при ректоре СВФУ, Студенческий </w:t>
      </w:r>
      <w:r w:rsidRPr="00480C29">
        <w:lastRenderedPageBreak/>
        <w:t>добровольческий центр "Полюс добра", Школа демократической культуры при Совете по гуманитарным знаниям, Центр оздоровления студентов VITA, Братство студентов, выпускников СВФУ, Молодежная общественная организация землячеств, Физкультурно-спортивный клуб студентов, Совет аспирантов</w:t>
      </w:r>
      <w:r>
        <w:t xml:space="preserve">, </w:t>
      </w:r>
      <w:r w:rsidRPr="00B758E6">
        <w:t>Объединенный старостат, Международное общество NEFU International, Студенческие информационные ресурсы, Студенческое научное общество, Студенческая лига КВН, Совет студентов-предпринимателей, Клуб дебатов «Макиавелли», Объединенный студенческий совет общежитий, Штаб студенческих отрядов, Отряд правопорядка, Гражданско-патриотический клуб "Отчизна"</w:t>
      </w:r>
      <w:r>
        <w:t xml:space="preserve"> </w:t>
      </w:r>
      <w:r>
        <w:rPr>
          <w:sz w:val="28"/>
          <w:szCs w:val="28"/>
        </w:rPr>
        <w:t>(</w:t>
      </w:r>
      <w:r w:rsidRPr="00287F9F">
        <w:rPr>
          <w:i/>
          <w:sz w:val="28"/>
          <w:szCs w:val="28"/>
        </w:rPr>
        <w:t>сайт СВФУ</w:t>
      </w:r>
      <w:r>
        <w:rPr>
          <w:i/>
          <w:sz w:val="28"/>
          <w:szCs w:val="28"/>
        </w:rPr>
        <w:t>.</w:t>
      </w:r>
      <w:r w:rsidRPr="00D91100">
        <w:t xml:space="preserve"> </w:t>
      </w:r>
      <w:r w:rsidRPr="00D91100">
        <w:rPr>
          <w:i/>
          <w:sz w:val="28"/>
          <w:szCs w:val="28"/>
        </w:rPr>
        <w:t>http://www.s-vfu.ru/vypuskniku/association-of-graduates/</w:t>
      </w:r>
      <w:r>
        <w:rPr>
          <w:sz w:val="28"/>
          <w:szCs w:val="28"/>
        </w:rPr>
        <w:t xml:space="preserve"> </w:t>
      </w:r>
      <w:r>
        <w:rPr>
          <w:i/>
          <w:sz w:val="28"/>
          <w:szCs w:val="28"/>
        </w:rPr>
        <w:t>Дата доступа:14.04.2014</w:t>
      </w:r>
      <w:r>
        <w:rPr>
          <w:sz w:val="28"/>
          <w:szCs w:val="28"/>
        </w:rPr>
        <w:t>)</w:t>
      </w:r>
      <w:r w:rsidRPr="00EC37BA">
        <w:rPr>
          <w:sz w:val="28"/>
          <w:szCs w:val="28"/>
        </w:rPr>
        <w:t>.</w:t>
      </w:r>
    </w:p>
    <w:p w:rsidR="00EF4955" w:rsidRDefault="00EF4955" w:rsidP="00EF4955">
      <w:pPr>
        <w:shd w:val="clear" w:color="auto" w:fill="FFFFFF"/>
        <w:jc w:val="both"/>
        <w:rPr>
          <w:b/>
          <w:sz w:val="28"/>
          <w:szCs w:val="28"/>
        </w:rPr>
      </w:pPr>
    </w:p>
    <w:p w:rsidR="00EF4955" w:rsidRDefault="00EF4955" w:rsidP="00EF4955">
      <w:pPr>
        <w:shd w:val="clear" w:color="auto" w:fill="FFFFFF"/>
        <w:jc w:val="both"/>
        <w:rPr>
          <w:i/>
          <w:sz w:val="28"/>
          <w:szCs w:val="28"/>
        </w:rPr>
      </w:pPr>
      <w:r w:rsidRPr="00E7759D">
        <w:rPr>
          <w:b/>
          <w:sz w:val="28"/>
          <w:szCs w:val="28"/>
        </w:rPr>
        <w:t>СУБЪЕКТАМИ ГОСУДАРСТВЕННОЙ</w:t>
      </w:r>
      <w:r>
        <w:rPr>
          <w:sz w:val="28"/>
          <w:szCs w:val="28"/>
        </w:rPr>
        <w:t xml:space="preserve"> </w:t>
      </w:r>
      <w:r w:rsidRPr="00E7759D">
        <w:rPr>
          <w:b/>
          <w:sz w:val="28"/>
          <w:szCs w:val="28"/>
        </w:rPr>
        <w:t>МОЛОДЕЖНОЙ ПОЛИТИКИ</w:t>
      </w:r>
      <w:r>
        <w:rPr>
          <w:sz w:val="28"/>
          <w:szCs w:val="28"/>
        </w:rPr>
        <w:t xml:space="preserve"> (</w:t>
      </w:r>
      <w:r w:rsidRPr="00756FC5">
        <w:rPr>
          <w:i/>
          <w:color w:val="000000"/>
          <w:sz w:val="27"/>
          <w:szCs w:val="27"/>
        </w:rPr>
        <w:t>subjects of the of youth policy</w:t>
      </w:r>
      <w:r>
        <w:rPr>
          <w:i/>
          <w:color w:val="000000"/>
          <w:sz w:val="27"/>
          <w:szCs w:val="27"/>
        </w:rPr>
        <w:t>)</w:t>
      </w:r>
      <w:r>
        <w:rPr>
          <w:color w:val="000000"/>
          <w:sz w:val="27"/>
          <w:szCs w:val="27"/>
        </w:rPr>
        <w:t xml:space="preserve"> </w:t>
      </w:r>
      <w:r>
        <w:rPr>
          <w:sz w:val="28"/>
          <w:szCs w:val="28"/>
        </w:rPr>
        <w:t>являются молодые граждане, молодежные и детские общественные объединения, органы государственной власти и местного самоуправления (</w:t>
      </w:r>
      <w:r>
        <w:rPr>
          <w:i/>
          <w:sz w:val="28"/>
          <w:szCs w:val="28"/>
        </w:rPr>
        <w:t>Основы работы с молодежью: учебное пособие/П.И.Бабочкин и др.; под ред. Т.Э.Петровой.-М.: Альфа-М, 2013.-</w:t>
      </w:r>
      <w:r w:rsidRPr="00F167FF">
        <w:rPr>
          <w:i/>
          <w:sz w:val="28"/>
          <w:szCs w:val="28"/>
        </w:rPr>
        <w:t>с.1</w:t>
      </w:r>
      <w:r>
        <w:rPr>
          <w:i/>
          <w:sz w:val="28"/>
          <w:szCs w:val="28"/>
        </w:rPr>
        <w:t>60).</w:t>
      </w:r>
    </w:p>
    <w:p w:rsidR="00EF4955" w:rsidRDefault="00EF4955" w:rsidP="00EF4955">
      <w:pPr>
        <w:pStyle w:val="3"/>
        <w:spacing w:before="0" w:after="0"/>
        <w:jc w:val="both"/>
        <w:rPr>
          <w:rFonts w:ascii="Times New Roman" w:hAnsi="Times New Roman" w:cs="Times New Roman"/>
          <w:bCs w:val="0"/>
          <w:sz w:val="28"/>
          <w:szCs w:val="28"/>
        </w:rPr>
      </w:pPr>
    </w:p>
    <w:p w:rsidR="00EF4955" w:rsidRDefault="00EF4955" w:rsidP="00EF4955">
      <w:pPr>
        <w:pStyle w:val="3"/>
        <w:spacing w:before="0" w:after="0"/>
        <w:jc w:val="both"/>
        <w:rPr>
          <w:rFonts w:ascii="Times New Roman" w:hAnsi="Times New Roman" w:cs="Times New Roman"/>
          <w:b w:val="0"/>
          <w:sz w:val="28"/>
          <w:szCs w:val="28"/>
        </w:rPr>
      </w:pPr>
      <w:r w:rsidRPr="008902D6">
        <w:rPr>
          <w:rFonts w:ascii="Times New Roman" w:hAnsi="Times New Roman" w:cs="Times New Roman"/>
          <w:bCs w:val="0"/>
          <w:sz w:val="28"/>
          <w:szCs w:val="28"/>
        </w:rPr>
        <w:t>С</w:t>
      </w:r>
      <w:r>
        <w:rPr>
          <w:rFonts w:ascii="Times New Roman" w:hAnsi="Times New Roman" w:cs="Times New Roman"/>
          <w:bCs w:val="0"/>
          <w:sz w:val="28"/>
          <w:szCs w:val="28"/>
        </w:rPr>
        <w:t>УБКУЛЬТУРА</w:t>
      </w:r>
      <w:r w:rsidRPr="00790FE6">
        <w:rPr>
          <w:rFonts w:ascii="Times New Roman" w:hAnsi="Times New Roman" w:cs="Times New Roman"/>
          <w:b w:val="0"/>
          <w:i/>
          <w:iCs/>
          <w:sz w:val="28"/>
          <w:szCs w:val="28"/>
        </w:rPr>
        <w:t xml:space="preserve"> </w:t>
      </w:r>
      <w:r w:rsidRPr="000B3B11">
        <w:rPr>
          <w:rFonts w:ascii="Times New Roman" w:hAnsi="Times New Roman" w:cs="Times New Roman"/>
          <w:b w:val="0"/>
          <w:i/>
          <w:iCs/>
          <w:sz w:val="28"/>
          <w:szCs w:val="28"/>
        </w:rPr>
        <w:t>(subculture)</w:t>
      </w:r>
      <w:r w:rsidRPr="00B9333B">
        <w:rPr>
          <w:rFonts w:ascii="Times New Roman" w:hAnsi="Times New Roman" w:cs="Times New Roman"/>
          <w:b w:val="0"/>
          <w:i/>
          <w:iCs/>
          <w:sz w:val="28"/>
          <w:szCs w:val="28"/>
        </w:rPr>
        <w:t xml:space="preserve"> </w:t>
      </w:r>
      <w:r w:rsidRPr="00790FE6">
        <w:rPr>
          <w:rFonts w:ascii="Times New Roman" w:hAnsi="Times New Roman" w:cs="Times New Roman"/>
          <w:b w:val="0"/>
          <w:sz w:val="28"/>
          <w:szCs w:val="28"/>
        </w:rPr>
        <w:t xml:space="preserve">(от латинского </w:t>
      </w:r>
      <w:r w:rsidRPr="00790FE6">
        <w:rPr>
          <w:rFonts w:ascii="Times New Roman" w:hAnsi="Times New Roman" w:cs="Times New Roman"/>
          <w:b w:val="0"/>
          <w:i/>
          <w:iCs/>
          <w:sz w:val="28"/>
          <w:szCs w:val="28"/>
        </w:rPr>
        <w:t xml:space="preserve">sub </w:t>
      </w:r>
      <w:r w:rsidRPr="00790FE6">
        <w:rPr>
          <w:rFonts w:ascii="Times New Roman" w:hAnsi="Times New Roman" w:cs="Times New Roman"/>
          <w:b w:val="0"/>
          <w:sz w:val="28"/>
          <w:szCs w:val="28"/>
        </w:rPr>
        <w:t xml:space="preserve">— под и </w:t>
      </w:r>
      <w:r w:rsidRPr="00790FE6">
        <w:rPr>
          <w:rFonts w:ascii="Times New Roman" w:hAnsi="Times New Roman" w:cs="Times New Roman"/>
          <w:b w:val="0"/>
          <w:i/>
          <w:iCs/>
          <w:sz w:val="28"/>
          <w:szCs w:val="28"/>
        </w:rPr>
        <w:t xml:space="preserve">cultura — </w:t>
      </w:r>
      <w:r w:rsidRPr="00790FE6">
        <w:rPr>
          <w:rFonts w:ascii="Times New Roman" w:hAnsi="Times New Roman" w:cs="Times New Roman"/>
          <w:b w:val="0"/>
          <w:sz w:val="28"/>
          <w:szCs w:val="28"/>
        </w:rPr>
        <w:t>воздел</w:t>
      </w:r>
      <w:r>
        <w:rPr>
          <w:rFonts w:ascii="Times New Roman" w:hAnsi="Times New Roman" w:cs="Times New Roman"/>
          <w:b w:val="0"/>
          <w:sz w:val="28"/>
          <w:szCs w:val="28"/>
        </w:rPr>
        <w:t>ывание, воспитание, развитие) -</w:t>
      </w:r>
      <w:r w:rsidRPr="00790FE6">
        <w:rPr>
          <w:rFonts w:ascii="Times New Roman" w:hAnsi="Times New Roman" w:cs="Times New Roman"/>
          <w:b w:val="0"/>
          <w:sz w:val="28"/>
          <w:szCs w:val="28"/>
        </w:rPr>
        <w:t>совокупность специфических социально-психологических признаков (норм, ценностей, стереотипов, вкусов и т. п.), влияющих на стиль жизни и мышление определенных номинальных и реальных групп людей и позволяющих им осознать и утвердить себя в качестве «мы», отличном от «они» (остальных пред</w:t>
      </w:r>
      <w:r>
        <w:rPr>
          <w:rFonts w:ascii="Times New Roman" w:hAnsi="Times New Roman" w:cs="Times New Roman"/>
          <w:b w:val="0"/>
          <w:sz w:val="28"/>
          <w:szCs w:val="28"/>
        </w:rPr>
        <w:t>ставлений социума). По мнению</w:t>
      </w:r>
      <w:r w:rsidRPr="00790FE6">
        <w:rPr>
          <w:rFonts w:ascii="Times New Roman" w:hAnsi="Times New Roman" w:cs="Times New Roman"/>
          <w:b w:val="0"/>
          <w:sz w:val="28"/>
          <w:szCs w:val="28"/>
        </w:rPr>
        <w:t xml:space="preserve"> М. Брейка, субкультура — это нормы, отделившиеся от общепринятой системы ценностей и традиционного стиля поведения и способствующие сохранению и развитию определенного стиля жизни в обществе.</w:t>
      </w:r>
    </w:p>
    <w:p w:rsidR="00EF4955" w:rsidRDefault="00EF4955" w:rsidP="00EF4955">
      <w:pPr>
        <w:jc w:val="both"/>
        <w:rPr>
          <w:b/>
          <w:sz w:val="28"/>
          <w:szCs w:val="28"/>
        </w:rPr>
      </w:pPr>
    </w:p>
    <w:p w:rsidR="00EF4955" w:rsidRPr="000C1A22" w:rsidRDefault="00EF4955" w:rsidP="00EF4955">
      <w:pPr>
        <w:jc w:val="both"/>
        <w:rPr>
          <w:sz w:val="28"/>
          <w:szCs w:val="28"/>
        </w:rPr>
      </w:pPr>
      <w:r w:rsidRPr="00D030A4">
        <w:rPr>
          <w:b/>
          <w:sz w:val="28"/>
          <w:szCs w:val="28"/>
        </w:rPr>
        <w:t>С</w:t>
      </w:r>
      <w:r>
        <w:rPr>
          <w:b/>
          <w:sz w:val="28"/>
          <w:szCs w:val="28"/>
        </w:rPr>
        <w:t xml:space="preserve">УБКУЛЬТУРА ДЕТСКАЯ </w:t>
      </w:r>
      <w:r>
        <w:rPr>
          <w:i/>
          <w:sz w:val="28"/>
          <w:szCs w:val="28"/>
        </w:rPr>
        <w:t>(</w:t>
      </w:r>
      <w:r w:rsidRPr="00A24E80">
        <w:rPr>
          <w:i/>
          <w:sz w:val="28"/>
          <w:szCs w:val="28"/>
        </w:rPr>
        <w:t>The subculture of children's</w:t>
      </w:r>
      <w:r>
        <w:rPr>
          <w:i/>
          <w:sz w:val="28"/>
          <w:szCs w:val="28"/>
        </w:rPr>
        <w:t>)</w:t>
      </w:r>
      <w:r>
        <w:rPr>
          <w:b/>
          <w:sz w:val="28"/>
          <w:szCs w:val="28"/>
        </w:rPr>
        <w:t>-</w:t>
      </w:r>
      <w:r w:rsidRPr="00D030A4">
        <w:rPr>
          <w:sz w:val="28"/>
          <w:szCs w:val="28"/>
        </w:rPr>
        <w:t>культурное  пространство  детского  сообщества,  куда, как  в  данность,  включен  каждый  ребенок.  Она  складывается  как  наследуемое</w:t>
      </w:r>
      <w:r>
        <w:rPr>
          <w:sz w:val="28"/>
          <w:szCs w:val="28"/>
        </w:rPr>
        <w:t xml:space="preserve"> </w:t>
      </w:r>
      <w:r w:rsidRPr="00D030A4">
        <w:rPr>
          <w:sz w:val="28"/>
          <w:szCs w:val="28"/>
        </w:rPr>
        <w:t>каждым  поколением  детей,  совокупность  языковых  форм,  смыслов,  установок, способов  общения,  манеры  поведения,  характерных  в  для  детских  сообществ  в</w:t>
      </w:r>
      <w:r>
        <w:rPr>
          <w:sz w:val="28"/>
          <w:szCs w:val="28"/>
        </w:rPr>
        <w:t xml:space="preserve"> </w:t>
      </w:r>
      <w:r w:rsidRPr="00D030A4">
        <w:rPr>
          <w:sz w:val="28"/>
          <w:szCs w:val="28"/>
        </w:rPr>
        <w:t>той или иной конкретно-исторической ситуации</w:t>
      </w:r>
      <w:r>
        <w:rPr>
          <w:sz w:val="28"/>
          <w:szCs w:val="28"/>
        </w:rPr>
        <w:t xml:space="preserve"> (</w:t>
      </w:r>
      <w:r w:rsidRPr="00C400D2">
        <w:rPr>
          <w:i/>
          <w:sz w:val="28"/>
          <w:szCs w:val="28"/>
        </w:rPr>
        <w:t>Иванов А.В.</w:t>
      </w:r>
      <w:r>
        <w:rPr>
          <w:i/>
          <w:sz w:val="28"/>
          <w:szCs w:val="28"/>
        </w:rPr>
        <w:t xml:space="preserve"> </w:t>
      </w:r>
      <w:r w:rsidRPr="00C400D2">
        <w:rPr>
          <w:i/>
          <w:sz w:val="28"/>
          <w:szCs w:val="28"/>
        </w:rPr>
        <w:t xml:space="preserve">Cоциально-педагогическая работа в детских  и молодежных объединениях, движениях:  Учебное  пособие  для  студ.  высш.  </w:t>
      </w:r>
      <w:r>
        <w:rPr>
          <w:i/>
          <w:sz w:val="28"/>
          <w:szCs w:val="28"/>
        </w:rPr>
        <w:t>пед.  учеб.  заведений.  –  М.</w:t>
      </w:r>
      <w:r w:rsidRPr="00C400D2">
        <w:rPr>
          <w:i/>
          <w:sz w:val="28"/>
          <w:szCs w:val="28"/>
        </w:rPr>
        <w:t xml:space="preserve">, 2012. – </w:t>
      </w:r>
      <w:r>
        <w:rPr>
          <w:i/>
          <w:sz w:val="28"/>
          <w:szCs w:val="28"/>
        </w:rPr>
        <w:t>с.207)</w:t>
      </w:r>
      <w:r w:rsidRPr="000C1A22">
        <w:rPr>
          <w:sz w:val="28"/>
          <w:szCs w:val="28"/>
        </w:rPr>
        <w:t>.</w:t>
      </w:r>
    </w:p>
    <w:p w:rsidR="00EF4955" w:rsidRPr="00D030A4" w:rsidRDefault="00EF4955" w:rsidP="00EF4955">
      <w:pPr>
        <w:jc w:val="both"/>
        <w:rPr>
          <w:sz w:val="28"/>
          <w:szCs w:val="28"/>
        </w:rPr>
      </w:pPr>
    </w:p>
    <w:p w:rsidR="00EF4955" w:rsidRPr="000C1A22" w:rsidRDefault="00EF4955" w:rsidP="00EF4955">
      <w:pPr>
        <w:jc w:val="both"/>
        <w:rPr>
          <w:sz w:val="28"/>
          <w:szCs w:val="28"/>
        </w:rPr>
      </w:pPr>
      <w:r w:rsidRPr="00FC1686">
        <w:rPr>
          <w:b/>
          <w:sz w:val="28"/>
          <w:szCs w:val="28"/>
        </w:rPr>
        <w:t>С</w:t>
      </w:r>
      <w:r>
        <w:rPr>
          <w:b/>
          <w:sz w:val="28"/>
          <w:szCs w:val="28"/>
        </w:rPr>
        <w:t>УБКУЛЬТУРА МОЛОДЕЖИ</w:t>
      </w:r>
      <w:r w:rsidRPr="00FC1686">
        <w:rPr>
          <w:b/>
          <w:sz w:val="28"/>
          <w:szCs w:val="28"/>
        </w:rPr>
        <w:t xml:space="preserve"> </w:t>
      </w:r>
      <w:r>
        <w:rPr>
          <w:i/>
          <w:sz w:val="28"/>
          <w:szCs w:val="28"/>
        </w:rPr>
        <w:t>(</w:t>
      </w:r>
      <w:r w:rsidRPr="007C1098">
        <w:rPr>
          <w:i/>
          <w:sz w:val="28"/>
          <w:szCs w:val="28"/>
        </w:rPr>
        <w:t>The subculture of youth</w:t>
      </w:r>
      <w:r>
        <w:rPr>
          <w:i/>
          <w:sz w:val="28"/>
          <w:szCs w:val="28"/>
        </w:rPr>
        <w:t>)</w:t>
      </w:r>
      <w:r w:rsidRPr="00FC1686">
        <w:rPr>
          <w:b/>
          <w:sz w:val="28"/>
          <w:szCs w:val="28"/>
        </w:rPr>
        <w:t xml:space="preserve"> </w:t>
      </w:r>
      <w:r w:rsidRPr="00FC1686">
        <w:rPr>
          <w:sz w:val="28"/>
          <w:szCs w:val="28"/>
        </w:rPr>
        <w:t>формируется  под  непосредственным  воздействием</w:t>
      </w:r>
      <w:r>
        <w:rPr>
          <w:sz w:val="28"/>
          <w:szCs w:val="28"/>
        </w:rPr>
        <w:t xml:space="preserve"> </w:t>
      </w:r>
      <w:r w:rsidRPr="00FC1686">
        <w:rPr>
          <w:sz w:val="28"/>
          <w:szCs w:val="28"/>
        </w:rPr>
        <w:t>культуры</w:t>
      </w:r>
      <w:r>
        <w:rPr>
          <w:sz w:val="28"/>
          <w:szCs w:val="28"/>
        </w:rPr>
        <w:t xml:space="preserve"> </w:t>
      </w:r>
      <w:r w:rsidRPr="00FC1686">
        <w:rPr>
          <w:sz w:val="28"/>
          <w:szCs w:val="28"/>
        </w:rPr>
        <w:t>«взрослых»  и  обусловлена  ею  даже  в  своих  контркультурных</w:t>
      </w:r>
      <w:r>
        <w:rPr>
          <w:sz w:val="28"/>
          <w:szCs w:val="28"/>
        </w:rPr>
        <w:t xml:space="preserve"> </w:t>
      </w:r>
      <w:r w:rsidRPr="00FC1686">
        <w:rPr>
          <w:sz w:val="28"/>
          <w:szCs w:val="28"/>
        </w:rPr>
        <w:t>проявлениях.  Формальная  молодёжная  культура</w:t>
      </w:r>
      <w:r>
        <w:rPr>
          <w:sz w:val="28"/>
          <w:szCs w:val="28"/>
        </w:rPr>
        <w:t xml:space="preserve"> </w:t>
      </w:r>
      <w:r w:rsidRPr="00FC1686">
        <w:rPr>
          <w:sz w:val="28"/>
          <w:szCs w:val="28"/>
        </w:rPr>
        <w:t>(по  определению)  базируется</w:t>
      </w:r>
      <w:r>
        <w:rPr>
          <w:sz w:val="28"/>
          <w:szCs w:val="28"/>
        </w:rPr>
        <w:t xml:space="preserve"> </w:t>
      </w:r>
      <w:r w:rsidRPr="00FC1686">
        <w:rPr>
          <w:sz w:val="28"/>
          <w:szCs w:val="28"/>
        </w:rPr>
        <w:t>на  ценностях  массовой  культуры,  целях  государственной  социальной  политики</w:t>
      </w:r>
      <w:r>
        <w:rPr>
          <w:sz w:val="28"/>
          <w:szCs w:val="28"/>
        </w:rPr>
        <w:t xml:space="preserve"> и официальной идеологии</w:t>
      </w:r>
      <w:r w:rsidRPr="00FC1686">
        <w:rPr>
          <w:sz w:val="28"/>
          <w:szCs w:val="28"/>
        </w:rPr>
        <w:t xml:space="preserve"> </w:t>
      </w:r>
      <w:r>
        <w:rPr>
          <w:sz w:val="28"/>
          <w:szCs w:val="28"/>
        </w:rPr>
        <w:t>(</w:t>
      </w:r>
      <w:r w:rsidRPr="00C400D2">
        <w:rPr>
          <w:i/>
          <w:sz w:val="28"/>
          <w:szCs w:val="28"/>
        </w:rPr>
        <w:t>Иванов А.В.</w:t>
      </w:r>
      <w:r>
        <w:rPr>
          <w:i/>
          <w:sz w:val="28"/>
          <w:szCs w:val="28"/>
        </w:rPr>
        <w:t xml:space="preserve"> </w:t>
      </w:r>
      <w:r w:rsidRPr="00C400D2">
        <w:rPr>
          <w:i/>
          <w:sz w:val="28"/>
          <w:szCs w:val="28"/>
        </w:rPr>
        <w:t xml:space="preserve">Cоциально-педагогическая работа в детских  и молодежных объединениях, движениях:  Учебное  пособие  для  студ.  высш.  </w:t>
      </w:r>
      <w:r>
        <w:rPr>
          <w:i/>
          <w:sz w:val="28"/>
          <w:szCs w:val="28"/>
        </w:rPr>
        <w:t>пед.  учеб.  заведений.  –  М.</w:t>
      </w:r>
      <w:r w:rsidRPr="00C400D2">
        <w:rPr>
          <w:i/>
          <w:sz w:val="28"/>
          <w:szCs w:val="28"/>
        </w:rPr>
        <w:t xml:space="preserve">, 2012. – </w:t>
      </w:r>
      <w:r>
        <w:rPr>
          <w:i/>
          <w:sz w:val="28"/>
          <w:szCs w:val="28"/>
        </w:rPr>
        <w:t>с.84)</w:t>
      </w:r>
      <w:r w:rsidRPr="000C1A22">
        <w:rPr>
          <w:sz w:val="28"/>
          <w:szCs w:val="28"/>
        </w:rPr>
        <w:t>.</w:t>
      </w:r>
    </w:p>
    <w:p w:rsidR="00EF4955" w:rsidRPr="00FC1686" w:rsidRDefault="00EF4955" w:rsidP="00EF4955">
      <w:pPr>
        <w:jc w:val="both"/>
        <w:rPr>
          <w:sz w:val="28"/>
          <w:szCs w:val="28"/>
        </w:rPr>
      </w:pPr>
    </w:p>
    <w:p w:rsidR="00EF4955" w:rsidRPr="00587E72" w:rsidRDefault="00EF4955" w:rsidP="00EF4955">
      <w:pPr>
        <w:jc w:val="both"/>
      </w:pPr>
      <w:r w:rsidRPr="00587E72">
        <w:rPr>
          <w:b/>
          <w:sz w:val="28"/>
          <w:szCs w:val="28"/>
        </w:rPr>
        <w:t>СУБКУЛЬТРА МОЛОДЕЖНАЯ</w:t>
      </w:r>
      <w:r>
        <w:rPr>
          <w:sz w:val="28"/>
          <w:szCs w:val="28"/>
        </w:rPr>
        <w:t xml:space="preserve"> </w:t>
      </w:r>
      <w:r w:rsidRPr="00560859">
        <w:rPr>
          <w:i/>
          <w:sz w:val="28"/>
          <w:szCs w:val="28"/>
        </w:rPr>
        <w:t>(</w:t>
      </w:r>
      <w:r w:rsidRPr="00560859">
        <w:rPr>
          <w:i/>
          <w:color w:val="000000"/>
          <w:sz w:val="27"/>
          <w:szCs w:val="27"/>
        </w:rPr>
        <w:t>the youth subculture)</w:t>
      </w:r>
      <w:r>
        <w:rPr>
          <w:sz w:val="28"/>
          <w:szCs w:val="28"/>
        </w:rPr>
        <w:t xml:space="preserve"> – эскапистская, урбанистическая культура, созданная молодыми людьми для себя; «элитарная» («не для всех») культура, нацеленная на включение молодых людей в общество; частичная культурная подсистема внутри «официальной» базовой культуры общества, определяющая стиль жизни, ценностную иерархию и менталитет ее носителей </w:t>
      </w:r>
      <w:r w:rsidRPr="000C6DD4">
        <w:rPr>
          <w:i/>
          <w:sz w:val="28"/>
          <w:szCs w:val="28"/>
        </w:rPr>
        <w:t>(Юзефавичус Т.А. Технология социальной</w:t>
      </w:r>
      <w:r>
        <w:rPr>
          <w:i/>
          <w:sz w:val="28"/>
          <w:szCs w:val="28"/>
        </w:rPr>
        <w:t xml:space="preserve"> работы с молодежью: учебное пособие.-М.: Академия, 2012.-с.216</w:t>
      </w:r>
      <w:r w:rsidRPr="000C6DD4">
        <w:rPr>
          <w:i/>
          <w:sz w:val="28"/>
          <w:szCs w:val="28"/>
        </w:rPr>
        <w:t>)</w:t>
      </w:r>
      <w:r>
        <w:rPr>
          <w:i/>
          <w:sz w:val="28"/>
          <w:szCs w:val="28"/>
        </w:rPr>
        <w:t>.</w:t>
      </w:r>
    </w:p>
    <w:p w:rsidR="00EF4955" w:rsidRDefault="00EF4955" w:rsidP="00EF4955">
      <w:pPr>
        <w:pStyle w:val="3"/>
        <w:spacing w:before="0" w:after="0"/>
        <w:jc w:val="both"/>
        <w:rPr>
          <w:rFonts w:ascii="Times New Roman" w:hAnsi="Times New Roman" w:cs="Times New Roman"/>
          <w:sz w:val="28"/>
          <w:szCs w:val="28"/>
        </w:rPr>
      </w:pPr>
    </w:p>
    <w:p w:rsidR="00EF4955" w:rsidRDefault="00EF4955" w:rsidP="00EF4955">
      <w:pPr>
        <w:pStyle w:val="3"/>
        <w:spacing w:before="0" w:after="0"/>
        <w:jc w:val="both"/>
        <w:rPr>
          <w:rFonts w:ascii="Times New Roman" w:hAnsi="Times New Roman" w:cs="Times New Roman"/>
          <w:b w:val="0"/>
          <w:sz w:val="28"/>
          <w:szCs w:val="28"/>
        </w:rPr>
      </w:pPr>
      <w:r w:rsidRPr="004B0CB6">
        <w:rPr>
          <w:rFonts w:ascii="Times New Roman" w:hAnsi="Times New Roman" w:cs="Times New Roman"/>
          <w:sz w:val="28"/>
          <w:szCs w:val="28"/>
        </w:rPr>
        <w:t>«СОЮЗ МОЛОДЕЖНЫХ ОРГАНИЗАЦИЙ РОССИЙСКОЙ ФЕДЕРАЦИИ»</w:t>
      </w:r>
      <w:r>
        <w:rPr>
          <w:rFonts w:ascii="Times New Roman" w:hAnsi="Times New Roman" w:cs="Times New Roman"/>
          <w:b w:val="0"/>
          <w:sz w:val="28"/>
          <w:szCs w:val="28"/>
        </w:rPr>
        <w:t xml:space="preserve"> (</w:t>
      </w:r>
      <w:r w:rsidRPr="005C26AF">
        <w:rPr>
          <w:rFonts w:ascii="Times New Roman" w:hAnsi="Times New Roman" w:cs="Times New Roman"/>
          <w:b w:val="0"/>
          <w:i/>
          <w:color w:val="000000"/>
          <w:sz w:val="28"/>
          <w:szCs w:val="28"/>
        </w:rPr>
        <w:t>Union of Youth Organizations of the Russian Federation</w:t>
      </w:r>
      <w:r>
        <w:rPr>
          <w:rFonts w:ascii="Times New Roman" w:hAnsi="Times New Roman" w:cs="Times New Roman"/>
          <w:b w:val="0"/>
          <w:i/>
          <w:color w:val="000000"/>
          <w:sz w:val="28"/>
          <w:szCs w:val="28"/>
        </w:rPr>
        <w:t>)</w:t>
      </w:r>
      <w:r>
        <w:rPr>
          <w:rFonts w:ascii="Times New Roman" w:hAnsi="Times New Roman" w:cs="Times New Roman"/>
          <w:b w:val="0"/>
          <w:sz w:val="28"/>
          <w:szCs w:val="28"/>
        </w:rPr>
        <w:t xml:space="preserve"> создан в 2001году и</w:t>
      </w:r>
      <w:r w:rsidRPr="00AD6573">
        <w:rPr>
          <w:rFonts w:ascii="Times New Roman" w:hAnsi="Times New Roman" w:cs="Times New Roman"/>
          <w:b w:val="0"/>
          <w:sz w:val="28"/>
          <w:szCs w:val="28"/>
        </w:rPr>
        <w:t xml:space="preserve"> действует</w:t>
      </w:r>
      <w:r>
        <w:rPr>
          <w:rFonts w:ascii="Times New Roman" w:hAnsi="Times New Roman" w:cs="Times New Roman"/>
          <w:b w:val="0"/>
          <w:sz w:val="28"/>
          <w:szCs w:val="28"/>
        </w:rPr>
        <w:t>,</w:t>
      </w:r>
      <w:r w:rsidRPr="00AD6573">
        <w:rPr>
          <w:rFonts w:ascii="Times New Roman" w:hAnsi="Times New Roman" w:cs="Times New Roman"/>
          <w:b w:val="0"/>
          <w:sz w:val="28"/>
          <w:szCs w:val="28"/>
        </w:rPr>
        <w:t xml:space="preserve"> </w:t>
      </w:r>
      <w:r>
        <w:rPr>
          <w:rFonts w:ascii="Times New Roman" w:hAnsi="Times New Roman" w:cs="Times New Roman"/>
          <w:b w:val="0"/>
          <w:sz w:val="28"/>
          <w:szCs w:val="28"/>
        </w:rPr>
        <w:t xml:space="preserve">как </w:t>
      </w:r>
      <w:r w:rsidRPr="00AD6573">
        <w:rPr>
          <w:rFonts w:ascii="Times New Roman" w:hAnsi="Times New Roman" w:cs="Times New Roman"/>
          <w:b w:val="0"/>
          <w:sz w:val="28"/>
          <w:szCs w:val="28"/>
        </w:rPr>
        <w:t xml:space="preserve">общероссийская ассоциация общественных объединений призванный оказывать всевозможную поддержку на всех уровнях существующим в нашей стране общественным молодежным объединениям. </w:t>
      </w:r>
    </w:p>
    <w:p w:rsidR="00EF4955" w:rsidRDefault="00EF4955" w:rsidP="00EF4955">
      <w:pPr>
        <w:jc w:val="center"/>
        <w:rPr>
          <w:b/>
          <w:sz w:val="28"/>
          <w:szCs w:val="28"/>
        </w:rPr>
      </w:pPr>
    </w:p>
    <w:p w:rsidR="00EF4955" w:rsidRDefault="00EF4955" w:rsidP="00EF4955">
      <w:pPr>
        <w:jc w:val="center"/>
        <w:rPr>
          <w:b/>
          <w:sz w:val="28"/>
          <w:szCs w:val="28"/>
        </w:rPr>
      </w:pPr>
      <w:r w:rsidRPr="009830AC">
        <w:rPr>
          <w:b/>
          <w:sz w:val="28"/>
          <w:szCs w:val="28"/>
        </w:rPr>
        <w:t>Т</w:t>
      </w:r>
    </w:p>
    <w:p w:rsidR="00EF4955" w:rsidRPr="009830AC" w:rsidRDefault="00EF4955" w:rsidP="00EF4955">
      <w:pPr>
        <w:jc w:val="both"/>
        <w:rPr>
          <w:b/>
          <w:sz w:val="28"/>
          <w:szCs w:val="28"/>
        </w:rPr>
      </w:pPr>
      <w:r>
        <w:rPr>
          <w:b/>
          <w:sz w:val="28"/>
          <w:szCs w:val="28"/>
        </w:rPr>
        <w:t xml:space="preserve">ТЕЛЕФОН ДОВЕРИЯ </w:t>
      </w:r>
      <w:r>
        <w:rPr>
          <w:sz w:val="28"/>
          <w:szCs w:val="28"/>
        </w:rPr>
        <w:t>(</w:t>
      </w:r>
      <w:r w:rsidRPr="006715B9">
        <w:rPr>
          <w:i/>
          <w:color w:val="000000"/>
          <w:sz w:val="27"/>
          <w:szCs w:val="27"/>
        </w:rPr>
        <w:t>helpline</w:t>
      </w:r>
      <w:r>
        <w:rPr>
          <w:i/>
          <w:color w:val="000000"/>
          <w:sz w:val="27"/>
          <w:szCs w:val="27"/>
        </w:rPr>
        <w:t>)</w:t>
      </w:r>
      <w:r>
        <w:rPr>
          <w:sz w:val="28"/>
          <w:szCs w:val="28"/>
        </w:rPr>
        <w:t xml:space="preserve"> – служба экстренной социально-психологической помощи и эмоциональной поддержки по телефону </w:t>
      </w:r>
      <w:r w:rsidRPr="000C6DD4">
        <w:rPr>
          <w:i/>
          <w:sz w:val="28"/>
          <w:szCs w:val="28"/>
        </w:rPr>
        <w:t>(Юзефавичус Т.А. Технология социальной</w:t>
      </w:r>
      <w:r>
        <w:rPr>
          <w:i/>
          <w:sz w:val="28"/>
          <w:szCs w:val="28"/>
        </w:rPr>
        <w:t xml:space="preserve"> работы с молодежью: учебное пособие.-М.: Академия, 2012.-с.216</w:t>
      </w:r>
      <w:r w:rsidRPr="000C6DD4">
        <w:rPr>
          <w:i/>
          <w:sz w:val="28"/>
          <w:szCs w:val="28"/>
        </w:rPr>
        <w:t>)</w:t>
      </w:r>
      <w:r>
        <w:rPr>
          <w:i/>
          <w:sz w:val="28"/>
          <w:szCs w:val="28"/>
        </w:rPr>
        <w:t>.</w:t>
      </w:r>
    </w:p>
    <w:p w:rsidR="00EF4955" w:rsidRDefault="00EF4955" w:rsidP="00EF4955">
      <w:pPr>
        <w:ind w:left="-360"/>
        <w:jc w:val="both"/>
        <w:rPr>
          <w:rStyle w:val="submenu-table"/>
          <w:b/>
          <w:bCs/>
          <w:sz w:val="28"/>
          <w:szCs w:val="28"/>
        </w:rPr>
      </w:pPr>
      <w:r>
        <w:rPr>
          <w:rStyle w:val="submenu-table"/>
          <w:sz w:val="28"/>
          <w:szCs w:val="28"/>
        </w:rPr>
        <w:t xml:space="preserve">     </w:t>
      </w:r>
    </w:p>
    <w:p w:rsidR="00EF4955" w:rsidRDefault="00EF4955" w:rsidP="00EF4955">
      <w:pPr>
        <w:ind w:left="-360"/>
        <w:jc w:val="both"/>
        <w:rPr>
          <w:sz w:val="28"/>
          <w:szCs w:val="28"/>
        </w:rPr>
      </w:pPr>
      <w:r w:rsidRPr="00DD14F0">
        <w:rPr>
          <w:rStyle w:val="submenu-table"/>
          <w:sz w:val="28"/>
          <w:szCs w:val="28"/>
        </w:rPr>
        <w:t>Т</w:t>
      </w:r>
      <w:r>
        <w:rPr>
          <w:rStyle w:val="submenu-table"/>
          <w:sz w:val="28"/>
          <w:szCs w:val="28"/>
        </w:rPr>
        <w:t>ЕХНОЛОГИЯ СОЦИАЛЬНО-ПЕДАГОГИЧЕСКОЙ РАБОТЫ</w:t>
      </w:r>
      <w:r w:rsidRPr="00DD14F0">
        <w:rPr>
          <w:i/>
          <w:iCs/>
          <w:sz w:val="28"/>
          <w:szCs w:val="28"/>
        </w:rPr>
        <w:t xml:space="preserve"> </w:t>
      </w:r>
      <w:r>
        <w:rPr>
          <w:i/>
          <w:iCs/>
          <w:sz w:val="28"/>
          <w:szCs w:val="28"/>
        </w:rPr>
        <w:t>(</w:t>
      </w:r>
      <w:r w:rsidRPr="006715B9">
        <w:rPr>
          <w:i/>
          <w:color w:val="000000"/>
          <w:sz w:val="28"/>
          <w:szCs w:val="28"/>
        </w:rPr>
        <w:t>technology social and pedagogical of activity</w:t>
      </w:r>
      <w:r>
        <w:rPr>
          <w:i/>
          <w:color w:val="000000"/>
          <w:sz w:val="28"/>
          <w:szCs w:val="28"/>
        </w:rPr>
        <w:t>)</w:t>
      </w:r>
      <w:r w:rsidRPr="00DD14F0">
        <w:rPr>
          <w:sz w:val="28"/>
          <w:szCs w:val="28"/>
        </w:rPr>
        <w:t xml:space="preserve"> </w:t>
      </w:r>
      <w:r>
        <w:rPr>
          <w:sz w:val="28"/>
          <w:szCs w:val="28"/>
        </w:rPr>
        <w:t>-</w:t>
      </w:r>
      <w:r w:rsidRPr="00DD14F0">
        <w:rPr>
          <w:sz w:val="28"/>
          <w:szCs w:val="28"/>
        </w:rPr>
        <w:t>система строго последовательных действий профессионала, нацеленных на решение определенной социально-педагогической задачи, проблемы.</w:t>
      </w:r>
    </w:p>
    <w:p w:rsidR="00EF4955" w:rsidRDefault="00EF4955" w:rsidP="00EF4955">
      <w:pPr>
        <w:jc w:val="both"/>
        <w:rPr>
          <w:b/>
          <w:sz w:val="28"/>
          <w:szCs w:val="28"/>
        </w:rPr>
      </w:pPr>
    </w:p>
    <w:p w:rsidR="00EF4955" w:rsidRDefault="00EF4955" w:rsidP="00EF4955">
      <w:pPr>
        <w:jc w:val="both"/>
        <w:rPr>
          <w:i/>
          <w:sz w:val="28"/>
          <w:szCs w:val="28"/>
        </w:rPr>
      </w:pPr>
      <w:r>
        <w:rPr>
          <w:b/>
          <w:sz w:val="28"/>
          <w:szCs w:val="28"/>
        </w:rPr>
        <w:t xml:space="preserve">ТИПОЛОГИЯ МОДЕЛЕЙ МОЛОДЕЖНЫХ И ДЕТСКИХ ОБЩЕСТВЕННЫХ ОБЪЕДИНЕНИЙ </w:t>
      </w:r>
      <w:r>
        <w:rPr>
          <w:sz w:val="28"/>
          <w:szCs w:val="28"/>
        </w:rPr>
        <w:t>(</w:t>
      </w:r>
      <w:r w:rsidRPr="00D6289F">
        <w:rPr>
          <w:i/>
          <w:sz w:val="28"/>
          <w:szCs w:val="28"/>
          <w:shd w:val="clear" w:color="auto" w:fill="FFFFFF"/>
        </w:rPr>
        <w:t>Typology</w:t>
      </w:r>
      <w:r w:rsidRPr="00D6289F">
        <w:rPr>
          <w:rStyle w:val="apple-converted-space"/>
          <w:sz w:val="28"/>
          <w:szCs w:val="28"/>
          <w:shd w:val="clear" w:color="auto" w:fill="FFFFFF"/>
        </w:rPr>
        <w:t> </w:t>
      </w:r>
      <w:r w:rsidRPr="00D6289F">
        <w:rPr>
          <w:i/>
          <w:sz w:val="28"/>
          <w:szCs w:val="28"/>
          <w:shd w:val="clear" w:color="auto" w:fill="FFFFFF"/>
        </w:rPr>
        <w:t>of</w:t>
      </w:r>
      <w:r w:rsidRPr="00D6289F">
        <w:rPr>
          <w:rStyle w:val="apple-converted-space"/>
          <w:sz w:val="28"/>
          <w:szCs w:val="28"/>
          <w:shd w:val="clear" w:color="auto" w:fill="FFFFFF"/>
        </w:rPr>
        <w:t> </w:t>
      </w:r>
      <w:r w:rsidRPr="00D6289F">
        <w:rPr>
          <w:i/>
          <w:sz w:val="28"/>
          <w:szCs w:val="28"/>
          <w:shd w:val="clear" w:color="auto" w:fill="FFFFFF"/>
        </w:rPr>
        <w:t>models</w:t>
      </w:r>
      <w:r w:rsidRPr="00D6289F">
        <w:rPr>
          <w:rStyle w:val="apple-converted-space"/>
          <w:sz w:val="28"/>
          <w:szCs w:val="28"/>
          <w:shd w:val="clear" w:color="auto" w:fill="FFFFFF"/>
        </w:rPr>
        <w:t> </w:t>
      </w:r>
      <w:r w:rsidRPr="00D6289F">
        <w:rPr>
          <w:i/>
          <w:sz w:val="28"/>
          <w:szCs w:val="28"/>
          <w:shd w:val="clear" w:color="auto" w:fill="FFFFFF"/>
        </w:rPr>
        <w:t>of</w:t>
      </w:r>
      <w:r w:rsidRPr="00D6289F">
        <w:rPr>
          <w:rStyle w:val="apple-converted-space"/>
          <w:sz w:val="28"/>
          <w:szCs w:val="28"/>
          <w:shd w:val="clear" w:color="auto" w:fill="FFFFFF"/>
        </w:rPr>
        <w:t> </w:t>
      </w:r>
      <w:r w:rsidRPr="00D6289F">
        <w:rPr>
          <w:i/>
          <w:sz w:val="28"/>
          <w:szCs w:val="28"/>
          <w:shd w:val="clear" w:color="auto" w:fill="FFFFFF"/>
        </w:rPr>
        <w:t>youth</w:t>
      </w:r>
      <w:r w:rsidRPr="00D6289F">
        <w:rPr>
          <w:rStyle w:val="apple-converted-space"/>
          <w:sz w:val="28"/>
          <w:szCs w:val="28"/>
          <w:shd w:val="clear" w:color="auto" w:fill="FFFFFF"/>
        </w:rPr>
        <w:t> </w:t>
      </w:r>
      <w:r w:rsidRPr="00D6289F">
        <w:rPr>
          <w:i/>
          <w:sz w:val="28"/>
          <w:szCs w:val="28"/>
          <w:shd w:val="clear" w:color="auto" w:fill="FFFFFF"/>
        </w:rPr>
        <w:t>and</w:t>
      </w:r>
      <w:r w:rsidRPr="00D6289F">
        <w:rPr>
          <w:rStyle w:val="apple-converted-space"/>
          <w:sz w:val="28"/>
          <w:szCs w:val="28"/>
          <w:shd w:val="clear" w:color="auto" w:fill="FFFFFF"/>
        </w:rPr>
        <w:t> </w:t>
      </w:r>
      <w:r w:rsidRPr="00D6289F">
        <w:rPr>
          <w:i/>
          <w:sz w:val="28"/>
          <w:szCs w:val="28"/>
          <w:shd w:val="clear" w:color="auto" w:fill="FFFFFF"/>
        </w:rPr>
        <w:t>child's</w:t>
      </w:r>
      <w:r w:rsidRPr="00D6289F">
        <w:rPr>
          <w:rStyle w:val="apple-converted-space"/>
          <w:sz w:val="28"/>
          <w:szCs w:val="28"/>
          <w:shd w:val="clear" w:color="auto" w:fill="FFFFFF"/>
        </w:rPr>
        <w:t> </w:t>
      </w:r>
      <w:r w:rsidRPr="00D6289F">
        <w:rPr>
          <w:i/>
          <w:sz w:val="28"/>
          <w:szCs w:val="28"/>
          <w:shd w:val="clear" w:color="auto" w:fill="FFFFFF"/>
        </w:rPr>
        <w:t>public</w:t>
      </w:r>
      <w:r w:rsidRPr="00D6289F">
        <w:rPr>
          <w:rStyle w:val="apple-converted-space"/>
          <w:sz w:val="28"/>
          <w:szCs w:val="28"/>
          <w:shd w:val="clear" w:color="auto" w:fill="FFFFFF"/>
        </w:rPr>
        <w:t> </w:t>
      </w:r>
      <w:r w:rsidRPr="00D6289F">
        <w:rPr>
          <w:i/>
          <w:sz w:val="28"/>
          <w:szCs w:val="28"/>
          <w:shd w:val="clear" w:color="auto" w:fill="FFFFFF"/>
        </w:rPr>
        <w:t>associations</w:t>
      </w:r>
      <w:r>
        <w:rPr>
          <w:i/>
          <w:sz w:val="28"/>
          <w:szCs w:val="28"/>
          <w:shd w:val="clear" w:color="auto" w:fill="FFFFFF"/>
        </w:rPr>
        <w:t xml:space="preserve">) </w:t>
      </w:r>
      <w:r w:rsidRPr="00A5154C">
        <w:rPr>
          <w:sz w:val="28"/>
          <w:szCs w:val="28"/>
        </w:rPr>
        <w:t>различна и формируется по направлениям деятельности, целевым группам</w:t>
      </w:r>
      <w:r>
        <w:rPr>
          <w:b/>
          <w:sz w:val="28"/>
          <w:szCs w:val="28"/>
        </w:rPr>
        <w:t xml:space="preserve"> </w:t>
      </w:r>
      <w:r w:rsidRPr="00E87E11">
        <w:rPr>
          <w:sz w:val="28"/>
          <w:szCs w:val="28"/>
        </w:rPr>
        <w:t>объединившейся молодежи</w:t>
      </w:r>
      <w:r>
        <w:rPr>
          <w:b/>
          <w:sz w:val="28"/>
          <w:szCs w:val="28"/>
        </w:rPr>
        <w:t xml:space="preserve"> </w:t>
      </w:r>
      <w:r w:rsidRPr="00E87E11">
        <w:rPr>
          <w:sz w:val="28"/>
          <w:szCs w:val="28"/>
        </w:rPr>
        <w:t>и</w:t>
      </w:r>
      <w:r>
        <w:rPr>
          <w:b/>
          <w:sz w:val="28"/>
          <w:szCs w:val="28"/>
        </w:rPr>
        <w:t xml:space="preserve"> </w:t>
      </w:r>
      <w:r w:rsidRPr="00E87E11">
        <w:rPr>
          <w:sz w:val="28"/>
          <w:szCs w:val="28"/>
        </w:rPr>
        <w:t>миссии</w:t>
      </w:r>
      <w:r>
        <w:rPr>
          <w:b/>
          <w:sz w:val="28"/>
          <w:szCs w:val="28"/>
        </w:rPr>
        <w:t xml:space="preserve"> </w:t>
      </w:r>
      <w:r w:rsidRPr="00A5154C">
        <w:rPr>
          <w:sz w:val="28"/>
          <w:szCs w:val="28"/>
        </w:rPr>
        <w:t>объединени</w:t>
      </w:r>
      <w:r>
        <w:rPr>
          <w:sz w:val="28"/>
          <w:szCs w:val="28"/>
        </w:rPr>
        <w:t>я. Можно выделить три типа общественных объединений детей и молодежи.</w:t>
      </w:r>
      <w:r w:rsidRPr="00AD6573">
        <w:rPr>
          <w:b/>
          <w:sz w:val="28"/>
          <w:szCs w:val="28"/>
        </w:rPr>
        <w:t xml:space="preserve"> </w:t>
      </w:r>
      <w:r w:rsidRPr="00E87E11">
        <w:rPr>
          <w:sz w:val="28"/>
          <w:szCs w:val="28"/>
        </w:rPr>
        <w:t>Объединения первого типа</w:t>
      </w:r>
      <w:r>
        <w:rPr>
          <w:b/>
          <w:sz w:val="28"/>
          <w:szCs w:val="28"/>
        </w:rPr>
        <w:t xml:space="preserve"> </w:t>
      </w:r>
      <w:r w:rsidRPr="00E87E11">
        <w:rPr>
          <w:sz w:val="28"/>
          <w:szCs w:val="28"/>
        </w:rPr>
        <w:t>считают своей главней задачей удовлетворение интересов и потребностей подростков и молодежи, передачу им знаний</w:t>
      </w:r>
      <w:r>
        <w:rPr>
          <w:sz w:val="28"/>
          <w:szCs w:val="28"/>
        </w:rPr>
        <w:t>, умений и навыков и включение их в социальную практику, что отличает их от кружков, секций и иных подобных образований в школах, учреждениях дополнительного образования и по месту жительства.</w:t>
      </w:r>
      <w:r>
        <w:rPr>
          <w:b/>
          <w:sz w:val="28"/>
          <w:szCs w:val="28"/>
        </w:rPr>
        <w:t xml:space="preserve"> </w:t>
      </w:r>
      <w:r w:rsidRPr="00204D27">
        <w:rPr>
          <w:sz w:val="28"/>
          <w:szCs w:val="28"/>
        </w:rPr>
        <w:t>К</w:t>
      </w:r>
      <w:r>
        <w:rPr>
          <w:b/>
          <w:sz w:val="28"/>
          <w:szCs w:val="28"/>
        </w:rPr>
        <w:t xml:space="preserve"> </w:t>
      </w:r>
      <w:r>
        <w:rPr>
          <w:sz w:val="28"/>
          <w:szCs w:val="28"/>
        </w:rPr>
        <w:t>о</w:t>
      </w:r>
      <w:r w:rsidRPr="00E87E11">
        <w:rPr>
          <w:sz w:val="28"/>
          <w:szCs w:val="28"/>
        </w:rPr>
        <w:t>бъединения</w:t>
      </w:r>
      <w:r>
        <w:rPr>
          <w:sz w:val="28"/>
          <w:szCs w:val="28"/>
        </w:rPr>
        <w:t>м</w:t>
      </w:r>
      <w:r w:rsidRPr="00E87E11">
        <w:rPr>
          <w:sz w:val="28"/>
          <w:szCs w:val="28"/>
        </w:rPr>
        <w:t xml:space="preserve"> </w:t>
      </w:r>
      <w:r>
        <w:rPr>
          <w:sz w:val="28"/>
          <w:szCs w:val="28"/>
        </w:rPr>
        <w:t xml:space="preserve">этой группы относятся клубы общения, клубы, вводящие подростков в современные экономические отношения, творческие коллективы. Объединения </w:t>
      </w:r>
      <w:r w:rsidRPr="00E87E11">
        <w:rPr>
          <w:sz w:val="28"/>
          <w:szCs w:val="28"/>
        </w:rPr>
        <w:t>в</w:t>
      </w:r>
      <w:r>
        <w:rPr>
          <w:sz w:val="28"/>
          <w:szCs w:val="28"/>
        </w:rPr>
        <w:t>тор</w:t>
      </w:r>
      <w:r w:rsidRPr="00E87E11">
        <w:rPr>
          <w:sz w:val="28"/>
          <w:szCs w:val="28"/>
        </w:rPr>
        <w:t>ого типа</w:t>
      </w:r>
      <w:r>
        <w:rPr>
          <w:b/>
          <w:sz w:val="28"/>
          <w:szCs w:val="28"/>
        </w:rPr>
        <w:t xml:space="preserve"> </w:t>
      </w:r>
      <w:r w:rsidRPr="00204D27">
        <w:rPr>
          <w:sz w:val="28"/>
          <w:szCs w:val="28"/>
        </w:rPr>
        <w:t>предлагают подросткам и молодежи различные виды деятельности, включая</w:t>
      </w:r>
      <w:r>
        <w:rPr>
          <w:b/>
          <w:sz w:val="28"/>
          <w:szCs w:val="28"/>
        </w:rPr>
        <w:t xml:space="preserve"> </w:t>
      </w:r>
      <w:r>
        <w:rPr>
          <w:sz w:val="28"/>
          <w:szCs w:val="28"/>
        </w:rPr>
        <w:t xml:space="preserve">ребят в социальную практику. Наиболее типичными среди них являются профильные детские организации военно-патриотической и военно-спортивной, туристической и краеведческой, юнкоровской, экономической, миротворческой направленности, объединения милосердия. </w:t>
      </w:r>
      <w:r>
        <w:rPr>
          <w:sz w:val="28"/>
          <w:szCs w:val="28"/>
        </w:rPr>
        <w:lastRenderedPageBreak/>
        <w:t>Объединения третьего</w:t>
      </w:r>
      <w:r w:rsidRPr="00E87E11">
        <w:rPr>
          <w:sz w:val="28"/>
          <w:szCs w:val="28"/>
        </w:rPr>
        <w:t xml:space="preserve"> типа</w:t>
      </w:r>
      <w:r>
        <w:rPr>
          <w:b/>
          <w:sz w:val="28"/>
          <w:szCs w:val="28"/>
        </w:rPr>
        <w:t xml:space="preserve"> </w:t>
      </w:r>
      <w:r w:rsidRPr="00204D27">
        <w:rPr>
          <w:sz w:val="28"/>
          <w:szCs w:val="28"/>
        </w:rPr>
        <w:t xml:space="preserve">предлагают </w:t>
      </w:r>
      <w:r>
        <w:rPr>
          <w:sz w:val="28"/>
          <w:szCs w:val="28"/>
        </w:rPr>
        <w:t>детям систему ценностей, на основе которой строится их деятельность. К ним относятся религиозные объединения, национальные организации, скаутские, пионерские организации и объединения, коммунарские группы (</w:t>
      </w:r>
      <w:r>
        <w:rPr>
          <w:i/>
          <w:sz w:val="28"/>
          <w:szCs w:val="28"/>
        </w:rPr>
        <w:t>Переверзев М.П., Калинина З.Н. Экономические основы с молодежью: Учебное пособие.-М.: ИНФРА-М, 2008.-с.81).</w:t>
      </w:r>
    </w:p>
    <w:p w:rsidR="00EF4955" w:rsidRDefault="00EF4955" w:rsidP="00EF4955">
      <w:pPr>
        <w:jc w:val="both"/>
        <w:rPr>
          <w:iCs/>
          <w:sz w:val="28"/>
          <w:szCs w:val="28"/>
        </w:rPr>
      </w:pPr>
    </w:p>
    <w:p w:rsidR="00EF4955" w:rsidRPr="000C1A22" w:rsidRDefault="00EF4955" w:rsidP="00EF4955">
      <w:pPr>
        <w:jc w:val="both"/>
        <w:rPr>
          <w:sz w:val="28"/>
          <w:szCs w:val="28"/>
        </w:rPr>
      </w:pPr>
      <w:r w:rsidRPr="004B6BC6">
        <w:rPr>
          <w:b/>
          <w:iCs/>
          <w:sz w:val="28"/>
          <w:szCs w:val="28"/>
        </w:rPr>
        <w:t>ТОВАРИЩЕСТВО</w:t>
      </w:r>
      <w:r>
        <w:rPr>
          <w:b/>
          <w:iCs/>
          <w:sz w:val="28"/>
          <w:szCs w:val="28"/>
        </w:rPr>
        <w:t xml:space="preserve"> </w:t>
      </w:r>
      <w:r>
        <w:rPr>
          <w:i/>
          <w:iCs/>
          <w:sz w:val="28"/>
          <w:szCs w:val="28"/>
        </w:rPr>
        <w:t>(</w:t>
      </w:r>
      <w:r w:rsidRPr="007C1098">
        <w:rPr>
          <w:i/>
          <w:iCs/>
          <w:sz w:val="28"/>
          <w:szCs w:val="28"/>
        </w:rPr>
        <w:t>Partnership</w:t>
      </w:r>
      <w:r>
        <w:rPr>
          <w:i/>
          <w:iCs/>
          <w:sz w:val="28"/>
          <w:szCs w:val="28"/>
        </w:rPr>
        <w:t>)</w:t>
      </w:r>
      <w:r>
        <w:rPr>
          <w:b/>
          <w:iCs/>
          <w:sz w:val="28"/>
          <w:szCs w:val="28"/>
        </w:rPr>
        <w:t>-</w:t>
      </w:r>
      <w:r w:rsidRPr="00DD0526">
        <w:rPr>
          <w:iCs/>
          <w:sz w:val="28"/>
          <w:szCs w:val="28"/>
        </w:rPr>
        <w:t>потребность  человека  совместно  выполнять  общее  дело  в условиях совместного интереса, радости и общей заботы друг о друге</w:t>
      </w:r>
      <w:r>
        <w:rPr>
          <w:b/>
          <w:iCs/>
          <w:sz w:val="28"/>
          <w:szCs w:val="28"/>
        </w:rPr>
        <w:t xml:space="preserve"> </w:t>
      </w:r>
      <w:r>
        <w:rPr>
          <w:sz w:val="28"/>
          <w:szCs w:val="28"/>
        </w:rPr>
        <w:t>(</w:t>
      </w:r>
      <w:r w:rsidRPr="00C400D2">
        <w:rPr>
          <w:i/>
          <w:sz w:val="28"/>
          <w:szCs w:val="28"/>
        </w:rPr>
        <w:t>Иванов А.В.</w:t>
      </w:r>
      <w:r>
        <w:rPr>
          <w:i/>
          <w:sz w:val="28"/>
          <w:szCs w:val="28"/>
        </w:rPr>
        <w:t xml:space="preserve"> </w:t>
      </w:r>
      <w:r w:rsidRPr="00C400D2">
        <w:rPr>
          <w:i/>
          <w:sz w:val="28"/>
          <w:szCs w:val="28"/>
        </w:rPr>
        <w:t xml:space="preserve">Cоциально-педагогическая работа в детских  и молодежных объединениях, движениях:  Учебное  пособие  для  студ.  высш.  </w:t>
      </w:r>
      <w:r>
        <w:rPr>
          <w:i/>
          <w:sz w:val="28"/>
          <w:szCs w:val="28"/>
        </w:rPr>
        <w:t>пед.  учеб.  заведений.  –  М.</w:t>
      </w:r>
      <w:r w:rsidRPr="00C400D2">
        <w:rPr>
          <w:i/>
          <w:sz w:val="28"/>
          <w:szCs w:val="28"/>
        </w:rPr>
        <w:t xml:space="preserve">, 2012. – </w:t>
      </w:r>
      <w:r>
        <w:rPr>
          <w:i/>
          <w:sz w:val="28"/>
          <w:szCs w:val="28"/>
        </w:rPr>
        <w:t>с.208)</w:t>
      </w:r>
      <w:r w:rsidRPr="000C1A22">
        <w:rPr>
          <w:sz w:val="28"/>
          <w:szCs w:val="28"/>
        </w:rPr>
        <w:t>.</w:t>
      </w:r>
    </w:p>
    <w:p w:rsidR="00EF4955" w:rsidRDefault="00EF4955" w:rsidP="00EF4955">
      <w:pPr>
        <w:pStyle w:val="3"/>
        <w:spacing w:before="0" w:after="0"/>
        <w:jc w:val="both"/>
        <w:rPr>
          <w:rFonts w:ascii="Times New Roman" w:hAnsi="Times New Roman" w:cs="Times New Roman"/>
          <w:iCs/>
          <w:sz w:val="28"/>
          <w:szCs w:val="28"/>
        </w:rPr>
      </w:pPr>
    </w:p>
    <w:p w:rsidR="00EF4955" w:rsidRPr="00CA00EB" w:rsidRDefault="00EF4955" w:rsidP="00EF4955">
      <w:pPr>
        <w:pStyle w:val="3"/>
        <w:spacing w:before="0" w:after="0"/>
        <w:jc w:val="both"/>
        <w:rPr>
          <w:rFonts w:ascii="Times New Roman" w:hAnsi="Times New Roman" w:cs="Times New Roman"/>
          <w:b w:val="0"/>
          <w:sz w:val="28"/>
          <w:szCs w:val="28"/>
        </w:rPr>
      </w:pPr>
      <w:r w:rsidRPr="00701E26">
        <w:rPr>
          <w:rFonts w:ascii="Times New Roman" w:hAnsi="Times New Roman" w:cs="Times New Roman"/>
          <w:iCs/>
          <w:sz w:val="28"/>
          <w:szCs w:val="28"/>
        </w:rPr>
        <w:t>ТРАДИЦИИ ДЕТСКОГО ОБЪЕДИНЕНИЯ</w:t>
      </w:r>
      <w:r>
        <w:rPr>
          <w:rFonts w:ascii="Times New Roman" w:hAnsi="Times New Roman" w:cs="Times New Roman"/>
          <w:b w:val="0"/>
          <w:iCs/>
          <w:sz w:val="28"/>
          <w:szCs w:val="28"/>
        </w:rPr>
        <w:t xml:space="preserve"> (</w:t>
      </w:r>
      <w:r w:rsidRPr="009F6B09">
        <w:rPr>
          <w:rFonts w:ascii="Times New Roman" w:hAnsi="Times New Roman" w:cs="Times New Roman"/>
          <w:b w:val="0"/>
          <w:i/>
          <w:sz w:val="28"/>
          <w:szCs w:val="28"/>
          <w:shd w:val="clear" w:color="auto" w:fill="FFFFFF"/>
        </w:rPr>
        <w:t>Traditions</w:t>
      </w:r>
      <w:r w:rsidRPr="009F6B09">
        <w:rPr>
          <w:rStyle w:val="apple-converted-space"/>
          <w:rFonts w:ascii="Times New Roman" w:hAnsi="Times New Roman" w:cs="Times New Roman"/>
          <w:b w:val="0"/>
          <w:sz w:val="28"/>
          <w:szCs w:val="28"/>
          <w:shd w:val="clear" w:color="auto" w:fill="FFFFFF"/>
        </w:rPr>
        <w:t> </w:t>
      </w:r>
      <w:r w:rsidRPr="009F6B09">
        <w:rPr>
          <w:rFonts w:ascii="Times New Roman" w:hAnsi="Times New Roman" w:cs="Times New Roman"/>
          <w:b w:val="0"/>
          <w:i/>
          <w:sz w:val="28"/>
          <w:szCs w:val="28"/>
          <w:shd w:val="clear" w:color="auto" w:fill="FFFFFF"/>
        </w:rPr>
        <w:t>of</w:t>
      </w:r>
      <w:r w:rsidRPr="009F6B09">
        <w:rPr>
          <w:rStyle w:val="apple-converted-space"/>
          <w:rFonts w:ascii="Times New Roman" w:hAnsi="Times New Roman" w:cs="Times New Roman"/>
          <w:b w:val="0"/>
          <w:sz w:val="28"/>
          <w:szCs w:val="28"/>
          <w:shd w:val="clear" w:color="auto" w:fill="FFFFFF"/>
        </w:rPr>
        <w:t> </w:t>
      </w:r>
      <w:r w:rsidRPr="009F6B09">
        <w:rPr>
          <w:rFonts w:ascii="Times New Roman" w:hAnsi="Times New Roman" w:cs="Times New Roman"/>
          <w:b w:val="0"/>
          <w:i/>
          <w:sz w:val="28"/>
          <w:szCs w:val="28"/>
          <w:shd w:val="clear" w:color="auto" w:fill="FFFFFF"/>
        </w:rPr>
        <w:t>child's</w:t>
      </w:r>
      <w:r w:rsidRPr="009F6B09">
        <w:rPr>
          <w:rStyle w:val="apple-converted-space"/>
          <w:rFonts w:ascii="Times New Roman" w:hAnsi="Times New Roman" w:cs="Times New Roman"/>
          <w:b w:val="0"/>
          <w:sz w:val="28"/>
          <w:szCs w:val="28"/>
          <w:shd w:val="clear" w:color="auto" w:fill="FFFFFF"/>
        </w:rPr>
        <w:t> </w:t>
      </w:r>
      <w:r w:rsidRPr="009F6B09">
        <w:rPr>
          <w:rFonts w:ascii="Times New Roman" w:hAnsi="Times New Roman" w:cs="Times New Roman"/>
          <w:b w:val="0"/>
          <w:i/>
          <w:sz w:val="28"/>
          <w:szCs w:val="28"/>
          <w:shd w:val="clear" w:color="auto" w:fill="FFFFFF"/>
        </w:rPr>
        <w:t>association</w:t>
      </w:r>
      <w:r>
        <w:rPr>
          <w:rFonts w:ascii="Times New Roman" w:hAnsi="Times New Roman" w:cs="Times New Roman"/>
          <w:b w:val="0"/>
          <w:i/>
          <w:sz w:val="28"/>
          <w:szCs w:val="28"/>
          <w:shd w:val="clear" w:color="auto" w:fill="FFFFFF"/>
        </w:rPr>
        <w:t>)</w:t>
      </w:r>
      <w:r>
        <w:rPr>
          <w:rFonts w:ascii="Times New Roman" w:hAnsi="Times New Roman" w:cs="Times New Roman"/>
          <w:b w:val="0"/>
          <w:iCs/>
          <w:sz w:val="28"/>
          <w:szCs w:val="28"/>
        </w:rPr>
        <w:t xml:space="preserve"> –правила, нормы, обычаи, передающиеся в детском объединении от поколения к поколению (например: день рождения детского объединения «Орлятский круг» </w:t>
      </w:r>
      <w:r w:rsidRPr="00CA00EB">
        <w:rPr>
          <w:rFonts w:ascii="Times New Roman" w:hAnsi="Times New Roman" w:cs="Times New Roman"/>
          <w:b w:val="0"/>
          <w:iCs/>
          <w:sz w:val="28"/>
          <w:szCs w:val="28"/>
        </w:rPr>
        <w:t>(</w:t>
      </w:r>
      <w:r w:rsidRPr="00CA00EB">
        <w:rPr>
          <w:rFonts w:ascii="Times New Roman" w:hAnsi="Times New Roman" w:cs="Times New Roman"/>
          <w:b w:val="0"/>
          <w:i/>
          <w:sz w:val="28"/>
          <w:szCs w:val="28"/>
        </w:rPr>
        <w:t>Руденко И.В. Введение в педагогику детского движения: Учебное пособие.-М.:Педагогическое общество России, 2004.-с.84).</w:t>
      </w:r>
    </w:p>
    <w:p w:rsidR="00EF4955" w:rsidRDefault="00EF4955" w:rsidP="00EF4955">
      <w:pPr>
        <w:jc w:val="both"/>
        <w:rPr>
          <w:rStyle w:val="submenu-table"/>
          <w:b/>
          <w:bCs/>
          <w:sz w:val="28"/>
          <w:szCs w:val="28"/>
        </w:rPr>
      </w:pPr>
    </w:p>
    <w:p w:rsidR="00EF4955" w:rsidRPr="002E17B3" w:rsidRDefault="00EF4955" w:rsidP="00EF4955">
      <w:pPr>
        <w:jc w:val="both"/>
        <w:rPr>
          <w:sz w:val="28"/>
          <w:szCs w:val="28"/>
        </w:rPr>
      </w:pPr>
      <w:r>
        <w:rPr>
          <w:rStyle w:val="submenu-table"/>
          <w:sz w:val="28"/>
          <w:szCs w:val="28"/>
        </w:rPr>
        <w:t>ТРЕВОЖНОСТЬ</w:t>
      </w:r>
      <w:r w:rsidRPr="007624ED">
        <w:rPr>
          <w:color w:val="000000"/>
          <w:sz w:val="27"/>
          <w:szCs w:val="27"/>
        </w:rPr>
        <w:t xml:space="preserve"> </w:t>
      </w:r>
      <w:r>
        <w:rPr>
          <w:color w:val="000000"/>
          <w:sz w:val="27"/>
          <w:szCs w:val="27"/>
        </w:rPr>
        <w:t>(</w:t>
      </w:r>
      <w:r w:rsidRPr="007624ED">
        <w:rPr>
          <w:i/>
          <w:color w:val="000000"/>
          <w:sz w:val="27"/>
          <w:szCs w:val="27"/>
        </w:rPr>
        <w:t>uneasiness</w:t>
      </w:r>
      <w:r>
        <w:rPr>
          <w:i/>
          <w:color w:val="000000"/>
          <w:sz w:val="27"/>
          <w:szCs w:val="27"/>
        </w:rPr>
        <w:t>)</w:t>
      </w:r>
      <w:r>
        <w:rPr>
          <w:rStyle w:val="submenu-table"/>
          <w:sz w:val="28"/>
          <w:szCs w:val="28"/>
        </w:rPr>
        <w:t xml:space="preserve"> -склонность индивида к переживанию тревоги, характеризующаяся низким порогом возникновения реакции тревоги </w:t>
      </w:r>
      <w:r w:rsidRPr="001E3F6F">
        <w:rPr>
          <w:i/>
          <w:sz w:val="28"/>
          <w:szCs w:val="28"/>
        </w:rPr>
        <w:t>(Волков Б.С. Психология юности и молодости: учебное пособие.-М.: Академический проект: Трикста, 2006.-с.</w:t>
      </w:r>
      <w:r>
        <w:rPr>
          <w:i/>
          <w:sz w:val="28"/>
          <w:szCs w:val="28"/>
        </w:rPr>
        <w:t>245</w:t>
      </w:r>
      <w:r w:rsidRPr="001E3F6F">
        <w:rPr>
          <w:i/>
          <w:sz w:val="28"/>
          <w:szCs w:val="28"/>
        </w:rPr>
        <w:t>).</w:t>
      </w:r>
    </w:p>
    <w:p w:rsidR="00EF4955" w:rsidRPr="009830AC" w:rsidRDefault="00EF4955" w:rsidP="00EF4955">
      <w:pPr>
        <w:ind w:left="-360"/>
        <w:jc w:val="both"/>
        <w:rPr>
          <w:sz w:val="28"/>
          <w:szCs w:val="28"/>
        </w:rPr>
      </w:pPr>
    </w:p>
    <w:p w:rsidR="00EF4955" w:rsidRPr="00DD14F0" w:rsidRDefault="00EF4955" w:rsidP="00EF4955">
      <w:pPr>
        <w:ind w:left="-360"/>
        <w:jc w:val="center"/>
        <w:rPr>
          <w:rFonts w:ascii="Tahoma" w:hAnsi="Tahoma" w:cs="Tahoma"/>
          <w:color w:val="303030"/>
          <w:sz w:val="28"/>
          <w:szCs w:val="28"/>
        </w:rPr>
      </w:pPr>
      <w:r>
        <w:rPr>
          <w:rStyle w:val="submenu-table"/>
          <w:sz w:val="28"/>
          <w:szCs w:val="28"/>
        </w:rPr>
        <w:t>У</w:t>
      </w:r>
    </w:p>
    <w:p w:rsidR="00EF4955" w:rsidRPr="00F45C86" w:rsidRDefault="00EF4955" w:rsidP="00EF4955">
      <w:pPr>
        <w:pStyle w:val="3"/>
        <w:spacing w:before="0" w:after="0"/>
        <w:jc w:val="both"/>
        <w:rPr>
          <w:rFonts w:ascii="Times New Roman" w:hAnsi="Times New Roman" w:cs="Times New Roman"/>
          <w:sz w:val="28"/>
          <w:szCs w:val="28"/>
        </w:rPr>
      </w:pPr>
      <w:r w:rsidRPr="00F45C86">
        <w:rPr>
          <w:rFonts w:ascii="Times New Roman" w:hAnsi="Times New Roman" w:cs="Times New Roman"/>
          <w:sz w:val="28"/>
          <w:szCs w:val="28"/>
        </w:rPr>
        <w:t>У</w:t>
      </w:r>
      <w:r>
        <w:rPr>
          <w:rFonts w:ascii="Times New Roman" w:hAnsi="Times New Roman" w:cs="Times New Roman"/>
          <w:sz w:val="28"/>
          <w:szCs w:val="28"/>
        </w:rPr>
        <w:t xml:space="preserve">СТАВ ОБЩЕСТВЕННЫХ ОБЪЕДИНЕНИЙ </w:t>
      </w:r>
      <w:r>
        <w:rPr>
          <w:rFonts w:ascii="Times New Roman" w:hAnsi="Times New Roman" w:cs="Times New Roman"/>
          <w:b w:val="0"/>
          <w:sz w:val="28"/>
          <w:szCs w:val="28"/>
        </w:rPr>
        <w:t>(</w:t>
      </w:r>
      <w:r w:rsidRPr="00D66231">
        <w:rPr>
          <w:rFonts w:ascii="Times New Roman" w:hAnsi="Times New Roman" w:cs="Times New Roman"/>
          <w:b w:val="0"/>
          <w:i/>
          <w:color w:val="000000"/>
          <w:sz w:val="28"/>
          <w:szCs w:val="28"/>
        </w:rPr>
        <w:t>statute public associations</w:t>
      </w:r>
      <w:r>
        <w:rPr>
          <w:rFonts w:ascii="Times New Roman" w:hAnsi="Times New Roman" w:cs="Times New Roman"/>
          <w:b w:val="0"/>
          <w:i/>
          <w:color w:val="000000"/>
          <w:sz w:val="28"/>
          <w:szCs w:val="28"/>
        </w:rPr>
        <w:t>)</w:t>
      </w:r>
      <w:r w:rsidRPr="00D66231">
        <w:rPr>
          <w:rFonts w:ascii="Times New Roman" w:hAnsi="Times New Roman" w:cs="Times New Roman"/>
          <w:b w:val="0"/>
          <w:i/>
          <w:sz w:val="28"/>
          <w:szCs w:val="28"/>
        </w:rPr>
        <w:t xml:space="preserve"> </w:t>
      </w:r>
      <w:r w:rsidRPr="00CD3752">
        <w:rPr>
          <w:rFonts w:ascii="Times New Roman" w:hAnsi="Times New Roman" w:cs="Times New Roman"/>
          <w:b w:val="0"/>
          <w:sz w:val="28"/>
          <w:szCs w:val="28"/>
        </w:rPr>
        <w:t>содержит:</w:t>
      </w:r>
    </w:p>
    <w:p w:rsidR="00EF4955" w:rsidRPr="009D4D29" w:rsidRDefault="00EF4955" w:rsidP="00EF4955">
      <w:pPr>
        <w:ind w:left="-360"/>
        <w:jc w:val="both"/>
        <w:rPr>
          <w:sz w:val="28"/>
          <w:szCs w:val="28"/>
        </w:rPr>
      </w:pPr>
      <w:r>
        <w:rPr>
          <w:sz w:val="28"/>
          <w:szCs w:val="28"/>
        </w:rPr>
        <w:t xml:space="preserve">     1.</w:t>
      </w:r>
      <w:r w:rsidRPr="009D4D29">
        <w:rPr>
          <w:sz w:val="28"/>
          <w:szCs w:val="28"/>
        </w:rPr>
        <w:t>Структуру общественного объединения граждан;</w:t>
      </w:r>
    </w:p>
    <w:p w:rsidR="00EF4955" w:rsidRPr="009D4D29" w:rsidRDefault="00EF4955" w:rsidP="00EF4955">
      <w:pPr>
        <w:ind w:left="-360"/>
        <w:jc w:val="both"/>
        <w:rPr>
          <w:sz w:val="28"/>
          <w:szCs w:val="28"/>
        </w:rPr>
      </w:pPr>
      <w:r>
        <w:rPr>
          <w:sz w:val="28"/>
          <w:szCs w:val="28"/>
        </w:rPr>
        <w:t xml:space="preserve">     2.</w:t>
      </w:r>
      <w:r w:rsidRPr="009D4D29">
        <w:rPr>
          <w:sz w:val="28"/>
          <w:szCs w:val="28"/>
        </w:rPr>
        <w:t xml:space="preserve">Его руководящие и контрольно-ревизионные органы, их компетенцию и </w:t>
      </w:r>
      <w:r>
        <w:rPr>
          <w:sz w:val="28"/>
          <w:szCs w:val="28"/>
        </w:rPr>
        <w:t xml:space="preserve">   </w:t>
      </w:r>
      <w:r w:rsidRPr="009D4D29">
        <w:rPr>
          <w:sz w:val="28"/>
          <w:szCs w:val="28"/>
        </w:rPr>
        <w:t>порядок формирования, сроки полномочий и место постоянного нахождения;</w:t>
      </w:r>
    </w:p>
    <w:p w:rsidR="00EF4955" w:rsidRPr="009D4D29" w:rsidRDefault="00EF4955" w:rsidP="00EF4955">
      <w:pPr>
        <w:ind w:left="-360"/>
        <w:jc w:val="both"/>
        <w:rPr>
          <w:sz w:val="28"/>
          <w:szCs w:val="28"/>
        </w:rPr>
      </w:pPr>
      <w:r>
        <w:rPr>
          <w:sz w:val="28"/>
          <w:szCs w:val="28"/>
        </w:rPr>
        <w:t xml:space="preserve">     3.</w:t>
      </w:r>
      <w:r w:rsidRPr="009D4D29">
        <w:rPr>
          <w:sz w:val="28"/>
          <w:szCs w:val="28"/>
        </w:rPr>
        <w:t>Территорию, где проводится деятельность данного общественного объединения;</w:t>
      </w:r>
    </w:p>
    <w:p w:rsidR="00EF4955" w:rsidRPr="009D4D29" w:rsidRDefault="00EF4955" w:rsidP="00EF4955">
      <w:pPr>
        <w:ind w:left="-360"/>
        <w:jc w:val="both"/>
        <w:rPr>
          <w:sz w:val="28"/>
          <w:szCs w:val="28"/>
        </w:rPr>
      </w:pPr>
      <w:r>
        <w:rPr>
          <w:sz w:val="28"/>
          <w:szCs w:val="28"/>
        </w:rPr>
        <w:t xml:space="preserve">     4.</w:t>
      </w:r>
      <w:r w:rsidRPr="009D4D29">
        <w:rPr>
          <w:sz w:val="28"/>
          <w:szCs w:val="28"/>
        </w:rPr>
        <w:t>Порядок вступления и отказа от членства;</w:t>
      </w:r>
    </w:p>
    <w:p w:rsidR="00EF4955" w:rsidRDefault="00EF4955" w:rsidP="00EF4955">
      <w:pPr>
        <w:jc w:val="both"/>
        <w:rPr>
          <w:rFonts w:ascii="Tahoma" w:hAnsi="Tahoma" w:cs="Tahoma"/>
          <w:color w:val="303030"/>
          <w:sz w:val="17"/>
          <w:szCs w:val="17"/>
        </w:rPr>
      </w:pPr>
      <w:r>
        <w:rPr>
          <w:sz w:val="28"/>
          <w:szCs w:val="28"/>
        </w:rPr>
        <w:t>5.</w:t>
      </w:r>
      <w:r w:rsidRPr="009D4D29">
        <w:rPr>
          <w:sz w:val="28"/>
          <w:szCs w:val="28"/>
        </w:rPr>
        <w:t xml:space="preserve">Права и обязанности всех участников, входящих в состав общественного </w:t>
      </w:r>
      <w:r>
        <w:rPr>
          <w:sz w:val="28"/>
          <w:szCs w:val="28"/>
        </w:rPr>
        <w:t xml:space="preserve"> </w:t>
      </w:r>
      <w:r w:rsidRPr="009D4D29">
        <w:rPr>
          <w:sz w:val="28"/>
          <w:szCs w:val="28"/>
        </w:rPr>
        <w:t>объединения</w:t>
      </w:r>
      <w:r>
        <w:rPr>
          <w:rFonts w:ascii="Tahoma" w:hAnsi="Tahoma" w:cs="Tahoma"/>
          <w:color w:val="303030"/>
          <w:sz w:val="17"/>
          <w:szCs w:val="17"/>
        </w:rPr>
        <w:t>.</w:t>
      </w:r>
    </w:p>
    <w:p w:rsidR="00EF4955" w:rsidRDefault="00EF4955" w:rsidP="00EF4955">
      <w:pPr>
        <w:jc w:val="both"/>
        <w:rPr>
          <w:b/>
          <w:sz w:val="28"/>
          <w:szCs w:val="28"/>
        </w:rPr>
      </w:pPr>
    </w:p>
    <w:p w:rsidR="00EF4955" w:rsidRPr="002E17B3" w:rsidRDefault="00EF4955" w:rsidP="00EF4955">
      <w:pPr>
        <w:jc w:val="both"/>
        <w:rPr>
          <w:sz w:val="28"/>
          <w:szCs w:val="28"/>
        </w:rPr>
      </w:pPr>
      <w:r w:rsidRPr="009830AC">
        <w:rPr>
          <w:b/>
          <w:sz w:val="28"/>
          <w:szCs w:val="28"/>
        </w:rPr>
        <w:t>УСТАНОВКА СОЦИАЛЬНАЯ</w:t>
      </w:r>
      <w:r>
        <w:rPr>
          <w:sz w:val="28"/>
          <w:szCs w:val="28"/>
        </w:rPr>
        <w:t xml:space="preserve"> (</w:t>
      </w:r>
      <w:r w:rsidRPr="001C66FC">
        <w:rPr>
          <w:i/>
          <w:color w:val="000000"/>
          <w:sz w:val="27"/>
          <w:szCs w:val="27"/>
        </w:rPr>
        <w:t>the social installation</w:t>
      </w:r>
      <w:r>
        <w:rPr>
          <w:i/>
          <w:color w:val="000000"/>
          <w:sz w:val="27"/>
          <w:szCs w:val="27"/>
        </w:rPr>
        <w:t>)</w:t>
      </w:r>
      <w:r>
        <w:rPr>
          <w:sz w:val="28"/>
          <w:szCs w:val="28"/>
        </w:rPr>
        <w:t xml:space="preserve">–предрасположенность, готовность действовать определенным образом в определенных ситуациях </w:t>
      </w:r>
      <w:r w:rsidRPr="001E3F6F">
        <w:rPr>
          <w:i/>
          <w:sz w:val="28"/>
          <w:szCs w:val="28"/>
        </w:rPr>
        <w:t>(Волков Б.С. Психология юности и молодости: учебное пособие.-М.: Академический проект: Трикста, 2006.-с.</w:t>
      </w:r>
      <w:r>
        <w:rPr>
          <w:i/>
          <w:sz w:val="28"/>
          <w:szCs w:val="28"/>
        </w:rPr>
        <w:t>247</w:t>
      </w:r>
      <w:r w:rsidRPr="001E3F6F">
        <w:rPr>
          <w:i/>
          <w:sz w:val="28"/>
          <w:szCs w:val="28"/>
        </w:rPr>
        <w:t>).</w:t>
      </w:r>
    </w:p>
    <w:p w:rsidR="00EF4955" w:rsidRDefault="00EF4955" w:rsidP="00EF4955">
      <w:pPr>
        <w:jc w:val="both"/>
        <w:rPr>
          <w:rFonts w:ascii="Tahoma" w:hAnsi="Tahoma" w:cs="Tahoma"/>
          <w:color w:val="303030"/>
          <w:sz w:val="17"/>
          <w:szCs w:val="17"/>
        </w:rPr>
      </w:pPr>
    </w:p>
    <w:p w:rsidR="00EF4955" w:rsidRDefault="00EF4955" w:rsidP="00EF4955">
      <w:pPr>
        <w:jc w:val="center"/>
        <w:rPr>
          <w:b/>
          <w:color w:val="303030"/>
          <w:sz w:val="28"/>
          <w:szCs w:val="28"/>
        </w:rPr>
      </w:pPr>
    </w:p>
    <w:p w:rsidR="00EF4955" w:rsidRPr="009C0EBB" w:rsidRDefault="00EF4955" w:rsidP="00EF4955">
      <w:pPr>
        <w:jc w:val="center"/>
        <w:rPr>
          <w:b/>
          <w:color w:val="303030"/>
          <w:sz w:val="28"/>
          <w:szCs w:val="28"/>
        </w:rPr>
      </w:pPr>
      <w:r w:rsidRPr="009C0EBB">
        <w:rPr>
          <w:b/>
          <w:color w:val="303030"/>
          <w:sz w:val="28"/>
          <w:szCs w:val="28"/>
        </w:rPr>
        <w:t>Ф</w:t>
      </w:r>
    </w:p>
    <w:p w:rsidR="00EF4955" w:rsidRDefault="00EF4955" w:rsidP="00EF4955">
      <w:pPr>
        <w:jc w:val="both"/>
        <w:rPr>
          <w:sz w:val="28"/>
          <w:szCs w:val="28"/>
        </w:rPr>
      </w:pPr>
      <w:r w:rsidRPr="00E50864">
        <w:rPr>
          <w:sz w:val="28"/>
          <w:szCs w:val="28"/>
        </w:rPr>
        <w:t xml:space="preserve"> </w:t>
      </w:r>
    </w:p>
    <w:p w:rsidR="00EF4955" w:rsidRDefault="00EF4955" w:rsidP="00EF4955">
      <w:pPr>
        <w:jc w:val="both"/>
        <w:rPr>
          <w:b/>
          <w:sz w:val="28"/>
          <w:szCs w:val="28"/>
        </w:rPr>
      </w:pPr>
      <w:r w:rsidRPr="00172D3C">
        <w:rPr>
          <w:b/>
          <w:sz w:val="28"/>
          <w:szCs w:val="28"/>
        </w:rPr>
        <w:lastRenderedPageBreak/>
        <w:t>ФЕДЕРАЛЬНЫЙ ЗАКОН</w:t>
      </w:r>
      <w:r>
        <w:rPr>
          <w:sz w:val="28"/>
          <w:szCs w:val="28"/>
        </w:rPr>
        <w:t xml:space="preserve"> </w:t>
      </w:r>
      <w:r w:rsidRPr="00C9328E">
        <w:rPr>
          <w:b/>
          <w:sz w:val="28"/>
          <w:szCs w:val="28"/>
        </w:rPr>
        <w:t>«ОБ ОБЩЕСТВЕННЫХ ОБЪЕДИНЕНИЯХ»</w:t>
      </w:r>
      <w:r>
        <w:rPr>
          <w:sz w:val="28"/>
          <w:szCs w:val="28"/>
        </w:rPr>
        <w:t xml:space="preserve"> (</w:t>
      </w:r>
      <w:r w:rsidRPr="002319C5">
        <w:rPr>
          <w:i/>
          <w:sz w:val="28"/>
          <w:szCs w:val="28"/>
          <w:shd w:val="clear" w:color="auto" w:fill="FFFFFF"/>
        </w:rPr>
        <w:t>Federal</w:t>
      </w:r>
      <w:r w:rsidRPr="002319C5">
        <w:rPr>
          <w:rStyle w:val="apple-converted-space"/>
          <w:sz w:val="28"/>
          <w:szCs w:val="28"/>
          <w:shd w:val="clear" w:color="auto" w:fill="FFFFFF"/>
        </w:rPr>
        <w:t> </w:t>
      </w:r>
      <w:r w:rsidRPr="002319C5">
        <w:rPr>
          <w:i/>
          <w:sz w:val="28"/>
          <w:szCs w:val="28"/>
          <w:shd w:val="clear" w:color="auto" w:fill="FFFFFF"/>
        </w:rPr>
        <w:t>law</w:t>
      </w:r>
      <w:r w:rsidRPr="002319C5">
        <w:rPr>
          <w:rStyle w:val="apple-converted-space"/>
          <w:sz w:val="28"/>
          <w:szCs w:val="28"/>
          <w:shd w:val="clear" w:color="auto" w:fill="FFFFFF"/>
        </w:rPr>
        <w:t> </w:t>
      </w:r>
      <w:r w:rsidRPr="002319C5">
        <w:rPr>
          <w:i/>
          <w:sz w:val="28"/>
          <w:szCs w:val="28"/>
          <w:shd w:val="clear" w:color="auto" w:fill="FFFFFF"/>
        </w:rPr>
        <w:t>"On</w:t>
      </w:r>
      <w:r w:rsidRPr="002319C5">
        <w:rPr>
          <w:rStyle w:val="apple-converted-space"/>
          <w:sz w:val="28"/>
          <w:szCs w:val="28"/>
          <w:shd w:val="clear" w:color="auto" w:fill="FFFFFF"/>
        </w:rPr>
        <w:t> </w:t>
      </w:r>
      <w:r w:rsidRPr="002319C5">
        <w:rPr>
          <w:i/>
          <w:sz w:val="28"/>
          <w:szCs w:val="28"/>
          <w:shd w:val="clear" w:color="auto" w:fill="FFFFFF"/>
        </w:rPr>
        <w:t>public</w:t>
      </w:r>
      <w:r w:rsidRPr="002319C5">
        <w:rPr>
          <w:rStyle w:val="apple-converted-space"/>
          <w:sz w:val="28"/>
          <w:szCs w:val="28"/>
          <w:shd w:val="clear" w:color="auto" w:fill="FFFFFF"/>
        </w:rPr>
        <w:t> </w:t>
      </w:r>
      <w:r w:rsidRPr="002319C5">
        <w:rPr>
          <w:i/>
          <w:sz w:val="28"/>
          <w:szCs w:val="28"/>
          <w:shd w:val="clear" w:color="auto" w:fill="FFFFFF"/>
        </w:rPr>
        <w:t>associations"</w:t>
      </w:r>
      <w:r>
        <w:rPr>
          <w:i/>
          <w:sz w:val="28"/>
          <w:szCs w:val="28"/>
          <w:shd w:val="clear" w:color="auto" w:fill="FFFFFF"/>
        </w:rPr>
        <w:t>)</w:t>
      </w:r>
      <w:r w:rsidRPr="002319C5">
        <w:rPr>
          <w:i/>
          <w:sz w:val="28"/>
          <w:szCs w:val="28"/>
        </w:rPr>
        <w:t xml:space="preserve"> </w:t>
      </w:r>
      <w:r>
        <w:rPr>
          <w:sz w:val="28"/>
          <w:szCs w:val="28"/>
        </w:rPr>
        <w:t>(ст.15) устанавливает следующие принципы их создания и деятельности: добровольность, равноправие, самоуправление, законность, гласность, социализация, гуманизм, демократизм, индивидуализм, сотрудничество, гармонизация, интеграция (</w:t>
      </w:r>
      <w:r>
        <w:rPr>
          <w:i/>
          <w:sz w:val="28"/>
          <w:szCs w:val="28"/>
        </w:rPr>
        <w:t>Переверзев М.П., Калинина З.Н. Экономические основы с молодежью: Учебное пособие.-М.: ИНФРА-М, 2008.-с.55).</w:t>
      </w:r>
    </w:p>
    <w:p w:rsidR="00EF4955" w:rsidRDefault="00EF4955" w:rsidP="00EF4955">
      <w:pPr>
        <w:pStyle w:val="3"/>
        <w:spacing w:before="0" w:after="0"/>
        <w:jc w:val="both"/>
        <w:rPr>
          <w:rFonts w:ascii="Times New Roman" w:hAnsi="Times New Roman" w:cs="Times New Roman"/>
          <w:sz w:val="28"/>
          <w:szCs w:val="28"/>
        </w:rPr>
      </w:pPr>
    </w:p>
    <w:p w:rsidR="00EF4955" w:rsidRPr="00CA00EB" w:rsidRDefault="00EF4955" w:rsidP="00EF4955">
      <w:pPr>
        <w:pStyle w:val="3"/>
        <w:spacing w:before="0" w:after="0"/>
        <w:jc w:val="both"/>
        <w:rPr>
          <w:rFonts w:ascii="Times New Roman" w:hAnsi="Times New Roman" w:cs="Times New Roman"/>
          <w:b w:val="0"/>
          <w:sz w:val="28"/>
          <w:szCs w:val="28"/>
        </w:rPr>
      </w:pPr>
      <w:r w:rsidRPr="006D11F7">
        <w:rPr>
          <w:rFonts w:ascii="Times New Roman" w:hAnsi="Times New Roman" w:cs="Times New Roman"/>
          <w:sz w:val="28"/>
          <w:szCs w:val="28"/>
        </w:rPr>
        <w:t>Ф</w:t>
      </w:r>
      <w:r>
        <w:rPr>
          <w:rFonts w:ascii="Times New Roman" w:hAnsi="Times New Roman" w:cs="Times New Roman"/>
          <w:sz w:val="28"/>
          <w:szCs w:val="28"/>
        </w:rPr>
        <w:t>УНКЦИИ</w:t>
      </w:r>
      <w:r w:rsidRPr="00CA00EB">
        <w:rPr>
          <w:rFonts w:ascii="Times New Roman" w:hAnsi="Times New Roman" w:cs="Times New Roman"/>
          <w:b w:val="0"/>
          <w:iCs/>
          <w:sz w:val="28"/>
          <w:szCs w:val="28"/>
        </w:rPr>
        <w:t xml:space="preserve"> </w:t>
      </w:r>
      <w:r w:rsidRPr="0062247A">
        <w:rPr>
          <w:rFonts w:ascii="Times New Roman" w:hAnsi="Times New Roman" w:cs="Times New Roman"/>
          <w:iCs/>
          <w:sz w:val="28"/>
          <w:szCs w:val="28"/>
        </w:rPr>
        <w:t>ДЕТСКОГО ОБЪЕДИНЕНИЯ</w:t>
      </w:r>
      <w:r>
        <w:rPr>
          <w:rFonts w:ascii="Times New Roman" w:hAnsi="Times New Roman" w:cs="Times New Roman"/>
          <w:b w:val="0"/>
          <w:iCs/>
          <w:sz w:val="28"/>
          <w:szCs w:val="28"/>
        </w:rPr>
        <w:t xml:space="preserve"> (</w:t>
      </w:r>
      <w:r w:rsidRPr="004378EC">
        <w:rPr>
          <w:rFonts w:ascii="Times New Roman" w:hAnsi="Times New Roman" w:cs="Times New Roman"/>
          <w:b w:val="0"/>
          <w:i/>
          <w:sz w:val="28"/>
          <w:szCs w:val="28"/>
          <w:shd w:val="clear" w:color="auto" w:fill="FFFFFF"/>
        </w:rPr>
        <w:t>Functions</w:t>
      </w:r>
      <w:r w:rsidRPr="004378EC">
        <w:rPr>
          <w:rStyle w:val="apple-converted-space"/>
          <w:rFonts w:ascii="Times New Roman" w:hAnsi="Times New Roman" w:cs="Times New Roman"/>
          <w:b w:val="0"/>
          <w:sz w:val="28"/>
          <w:szCs w:val="28"/>
          <w:shd w:val="clear" w:color="auto" w:fill="FFFFFF"/>
        </w:rPr>
        <w:t> </w:t>
      </w:r>
      <w:r w:rsidRPr="004378EC">
        <w:rPr>
          <w:rFonts w:ascii="Times New Roman" w:hAnsi="Times New Roman" w:cs="Times New Roman"/>
          <w:b w:val="0"/>
          <w:i/>
          <w:sz w:val="28"/>
          <w:szCs w:val="28"/>
          <w:shd w:val="clear" w:color="auto" w:fill="FFFFFF"/>
        </w:rPr>
        <w:t>of</w:t>
      </w:r>
      <w:r w:rsidRPr="004378EC">
        <w:rPr>
          <w:rStyle w:val="apple-converted-space"/>
          <w:rFonts w:ascii="Times New Roman" w:hAnsi="Times New Roman" w:cs="Times New Roman"/>
          <w:b w:val="0"/>
          <w:sz w:val="28"/>
          <w:szCs w:val="28"/>
          <w:shd w:val="clear" w:color="auto" w:fill="FFFFFF"/>
        </w:rPr>
        <w:t> </w:t>
      </w:r>
      <w:r w:rsidRPr="004378EC">
        <w:rPr>
          <w:rFonts w:ascii="Times New Roman" w:hAnsi="Times New Roman" w:cs="Times New Roman"/>
          <w:b w:val="0"/>
          <w:i/>
          <w:sz w:val="28"/>
          <w:szCs w:val="28"/>
          <w:shd w:val="clear" w:color="auto" w:fill="FFFFFF"/>
        </w:rPr>
        <w:t>child's</w:t>
      </w:r>
      <w:r w:rsidRPr="004378EC">
        <w:rPr>
          <w:rStyle w:val="apple-converted-space"/>
          <w:rFonts w:ascii="Times New Roman" w:hAnsi="Times New Roman" w:cs="Times New Roman"/>
          <w:b w:val="0"/>
          <w:sz w:val="28"/>
          <w:szCs w:val="28"/>
          <w:shd w:val="clear" w:color="auto" w:fill="FFFFFF"/>
        </w:rPr>
        <w:t> </w:t>
      </w:r>
      <w:r w:rsidRPr="004378EC">
        <w:rPr>
          <w:rFonts w:ascii="Times New Roman" w:hAnsi="Times New Roman" w:cs="Times New Roman"/>
          <w:b w:val="0"/>
          <w:i/>
          <w:sz w:val="28"/>
          <w:szCs w:val="28"/>
          <w:shd w:val="clear" w:color="auto" w:fill="FFFFFF"/>
        </w:rPr>
        <w:t>association</w:t>
      </w:r>
      <w:r>
        <w:rPr>
          <w:rFonts w:ascii="Times New Roman" w:hAnsi="Times New Roman" w:cs="Times New Roman"/>
          <w:b w:val="0"/>
          <w:i/>
          <w:sz w:val="28"/>
          <w:szCs w:val="28"/>
          <w:shd w:val="clear" w:color="auto" w:fill="FFFFFF"/>
        </w:rPr>
        <w:t>)</w:t>
      </w:r>
      <w:r>
        <w:rPr>
          <w:rFonts w:ascii="Times New Roman" w:hAnsi="Times New Roman" w:cs="Times New Roman"/>
          <w:b w:val="0"/>
          <w:iCs/>
          <w:sz w:val="28"/>
          <w:szCs w:val="28"/>
        </w:rPr>
        <w:t xml:space="preserve"> –назначение, роль определенного объединения в социуме (например: функция социальной защиты, функция социальной реабилитации и т.д.) </w:t>
      </w:r>
      <w:r w:rsidRPr="00CA00EB">
        <w:rPr>
          <w:rFonts w:ascii="Times New Roman" w:hAnsi="Times New Roman" w:cs="Times New Roman"/>
          <w:b w:val="0"/>
          <w:iCs/>
          <w:sz w:val="28"/>
          <w:szCs w:val="28"/>
        </w:rPr>
        <w:t>(</w:t>
      </w:r>
      <w:r w:rsidRPr="00CA00EB">
        <w:rPr>
          <w:rFonts w:ascii="Times New Roman" w:hAnsi="Times New Roman" w:cs="Times New Roman"/>
          <w:b w:val="0"/>
          <w:i/>
          <w:sz w:val="28"/>
          <w:szCs w:val="28"/>
        </w:rPr>
        <w:t>Руденко И.В. Введение в педагогику детского движения: Учебное пособие.-М.:Педагогическое общество России, 2004.-с.84).</w:t>
      </w:r>
    </w:p>
    <w:p w:rsidR="00EF4955" w:rsidRDefault="00EF4955" w:rsidP="00EF4955">
      <w:pPr>
        <w:pStyle w:val="3"/>
        <w:spacing w:before="0" w:after="0"/>
        <w:jc w:val="both"/>
        <w:rPr>
          <w:rFonts w:ascii="Times New Roman" w:hAnsi="Times New Roman" w:cs="Times New Roman"/>
          <w:sz w:val="28"/>
          <w:szCs w:val="28"/>
        </w:rPr>
      </w:pPr>
    </w:p>
    <w:p w:rsidR="00EF4955" w:rsidRPr="00A961DA" w:rsidRDefault="00EF4955" w:rsidP="00EF4955">
      <w:pPr>
        <w:pStyle w:val="3"/>
        <w:spacing w:before="0" w:after="0"/>
        <w:jc w:val="both"/>
        <w:rPr>
          <w:rFonts w:ascii="Times New Roman" w:hAnsi="Times New Roman" w:cs="Times New Roman"/>
          <w:b w:val="0"/>
          <w:i/>
          <w:sz w:val="28"/>
          <w:szCs w:val="28"/>
        </w:rPr>
      </w:pPr>
      <w:r w:rsidRPr="006D11F7">
        <w:rPr>
          <w:rFonts w:ascii="Times New Roman" w:hAnsi="Times New Roman" w:cs="Times New Roman"/>
          <w:sz w:val="28"/>
          <w:szCs w:val="28"/>
        </w:rPr>
        <w:t>Ф</w:t>
      </w:r>
      <w:r>
        <w:rPr>
          <w:rFonts w:ascii="Times New Roman" w:hAnsi="Times New Roman" w:cs="Times New Roman"/>
          <w:sz w:val="28"/>
          <w:szCs w:val="28"/>
        </w:rPr>
        <w:t>УНКЦИИ ОБЩЕСТВЕННЫХ ОБЪЕДИНЕНИЙ</w:t>
      </w:r>
      <w:r>
        <w:rPr>
          <w:rFonts w:ascii="Times New Roman" w:hAnsi="Times New Roman" w:cs="Times New Roman"/>
          <w:sz w:val="28"/>
          <w:szCs w:val="28"/>
          <w:lang w:val="en-US"/>
        </w:rPr>
        <w:t xml:space="preserve"> </w:t>
      </w:r>
      <w:r>
        <w:rPr>
          <w:rFonts w:ascii="Times New Roman" w:hAnsi="Times New Roman" w:cs="Times New Roman"/>
          <w:b w:val="0"/>
          <w:sz w:val="28"/>
          <w:szCs w:val="28"/>
          <w:lang w:val="en-US"/>
        </w:rPr>
        <w:t>(</w:t>
      </w:r>
      <w:r w:rsidRPr="00A961DA">
        <w:rPr>
          <w:rFonts w:ascii="Times New Roman" w:hAnsi="Times New Roman" w:cs="Times New Roman"/>
          <w:b w:val="0"/>
          <w:i/>
          <w:sz w:val="28"/>
          <w:szCs w:val="28"/>
          <w:lang w:val="en-US"/>
        </w:rPr>
        <w:t>functions of public associations</w:t>
      </w:r>
      <w:r>
        <w:rPr>
          <w:rFonts w:ascii="Times New Roman" w:hAnsi="Times New Roman" w:cs="Times New Roman"/>
          <w:b w:val="0"/>
          <w:i/>
          <w:sz w:val="28"/>
          <w:szCs w:val="28"/>
          <w:lang w:val="en-US"/>
        </w:rPr>
        <w:t>)</w:t>
      </w:r>
      <w:r w:rsidRPr="00A961DA">
        <w:rPr>
          <w:rFonts w:ascii="Times New Roman" w:hAnsi="Times New Roman" w:cs="Times New Roman"/>
          <w:b w:val="0"/>
          <w:i/>
          <w:sz w:val="28"/>
          <w:szCs w:val="28"/>
        </w:rPr>
        <w:t>:</w:t>
      </w:r>
    </w:p>
    <w:p w:rsidR="00EF4955" w:rsidRPr="006D11F7" w:rsidRDefault="00EF4955" w:rsidP="00EF4955">
      <w:pPr>
        <w:numPr>
          <w:ilvl w:val="0"/>
          <w:numId w:val="2"/>
        </w:numPr>
        <w:spacing w:before="75" w:after="75"/>
        <w:jc w:val="both"/>
        <w:rPr>
          <w:sz w:val="28"/>
          <w:szCs w:val="28"/>
        </w:rPr>
      </w:pPr>
      <w:r w:rsidRPr="006D11F7">
        <w:rPr>
          <w:sz w:val="28"/>
          <w:szCs w:val="28"/>
        </w:rPr>
        <w:t>Выявление интересов и потребностей участников группы с дальнейшим их удовлетворением. Принципы деятельности общественных объединений и основаны как раз на выполнении данной функции;</w:t>
      </w:r>
    </w:p>
    <w:p w:rsidR="00EF4955" w:rsidRPr="006D11F7" w:rsidRDefault="00EF4955" w:rsidP="00EF4955">
      <w:pPr>
        <w:numPr>
          <w:ilvl w:val="0"/>
          <w:numId w:val="2"/>
        </w:numPr>
        <w:spacing w:before="75" w:after="75"/>
        <w:jc w:val="both"/>
        <w:rPr>
          <w:sz w:val="28"/>
          <w:szCs w:val="28"/>
        </w:rPr>
      </w:pPr>
      <w:r w:rsidRPr="006D11F7">
        <w:rPr>
          <w:sz w:val="28"/>
          <w:szCs w:val="28"/>
        </w:rPr>
        <w:t>Социальная интеграция и мобилизация. Например, когда некоммерческое общественное объединение, занимающееся отражением интересов инвалидов, подняло вопрос о неподготовленности наших улиц к передвижению людей на инвалидных колясках и перенесло этот вопрос на общероссийский уровень;</w:t>
      </w:r>
    </w:p>
    <w:p w:rsidR="00EF4955" w:rsidRPr="006D11F7" w:rsidRDefault="00EF4955" w:rsidP="00EF4955">
      <w:pPr>
        <w:numPr>
          <w:ilvl w:val="0"/>
          <w:numId w:val="2"/>
        </w:numPr>
        <w:spacing w:before="75" w:after="75"/>
        <w:jc w:val="both"/>
        <w:rPr>
          <w:sz w:val="28"/>
          <w:szCs w:val="28"/>
        </w:rPr>
      </w:pPr>
      <w:r w:rsidRPr="006D11F7">
        <w:rPr>
          <w:sz w:val="28"/>
          <w:szCs w:val="28"/>
        </w:rPr>
        <w:t>Социализация. Эта функция общественных объединений подразумевает выявление гражданской позиции участнико</w:t>
      </w:r>
      <w:r>
        <w:rPr>
          <w:sz w:val="28"/>
          <w:szCs w:val="28"/>
        </w:rPr>
        <w:t xml:space="preserve">в </w:t>
      </w:r>
      <w:r w:rsidRPr="006D11F7">
        <w:rPr>
          <w:sz w:val="28"/>
          <w:szCs w:val="28"/>
        </w:rPr>
        <w:t>объединения;</w:t>
      </w:r>
    </w:p>
    <w:p w:rsidR="00EF4955" w:rsidRPr="006D11F7" w:rsidRDefault="00EF4955" w:rsidP="00EF4955">
      <w:pPr>
        <w:numPr>
          <w:ilvl w:val="0"/>
          <w:numId w:val="2"/>
        </w:numPr>
        <w:spacing w:before="75" w:after="75"/>
        <w:jc w:val="both"/>
        <w:rPr>
          <w:sz w:val="28"/>
          <w:szCs w:val="28"/>
        </w:rPr>
      </w:pPr>
      <w:r w:rsidRPr="006D11F7">
        <w:rPr>
          <w:sz w:val="28"/>
          <w:szCs w:val="28"/>
        </w:rPr>
        <w:t xml:space="preserve">Лоббирование интересов своих участников при общении с различными политическими и социальными институтами; </w:t>
      </w:r>
    </w:p>
    <w:p w:rsidR="00EF4955" w:rsidRDefault="00EF4955" w:rsidP="00EF4955">
      <w:pPr>
        <w:numPr>
          <w:ilvl w:val="0"/>
          <w:numId w:val="2"/>
        </w:numPr>
        <w:spacing w:before="75" w:after="75"/>
        <w:jc w:val="both"/>
        <w:rPr>
          <w:sz w:val="28"/>
          <w:szCs w:val="28"/>
        </w:rPr>
      </w:pPr>
      <w:r w:rsidRPr="006D11F7">
        <w:rPr>
          <w:sz w:val="28"/>
          <w:szCs w:val="28"/>
        </w:rPr>
        <w:t>Новый взгляд на социально-политическую структуру.</w:t>
      </w:r>
    </w:p>
    <w:p w:rsidR="00EF4955" w:rsidRDefault="00EF4955" w:rsidP="00EF4955">
      <w:pPr>
        <w:widowControl w:val="0"/>
        <w:jc w:val="both"/>
        <w:rPr>
          <w:b/>
          <w:sz w:val="28"/>
          <w:szCs w:val="28"/>
        </w:rPr>
      </w:pPr>
    </w:p>
    <w:p w:rsidR="00EF4955" w:rsidRDefault="00EF4955" w:rsidP="00EF4955">
      <w:pPr>
        <w:widowControl w:val="0"/>
        <w:jc w:val="both"/>
        <w:rPr>
          <w:i/>
          <w:sz w:val="28"/>
          <w:szCs w:val="28"/>
        </w:rPr>
      </w:pPr>
      <w:r w:rsidRPr="00223597">
        <w:rPr>
          <w:b/>
          <w:sz w:val="28"/>
          <w:szCs w:val="28"/>
        </w:rPr>
        <w:t>ФЭНДОМ</w:t>
      </w:r>
      <w:r>
        <w:rPr>
          <w:sz w:val="28"/>
          <w:szCs w:val="28"/>
        </w:rPr>
        <w:t xml:space="preserve"> </w:t>
      </w:r>
      <w:r w:rsidRPr="0053332B">
        <w:rPr>
          <w:sz w:val="28"/>
          <w:szCs w:val="28"/>
        </w:rPr>
        <w:t>(</w:t>
      </w:r>
      <w:r w:rsidRPr="0053332B">
        <w:rPr>
          <w:i/>
          <w:sz w:val="28"/>
          <w:szCs w:val="28"/>
        </w:rPr>
        <w:t>fandom)</w:t>
      </w:r>
      <w:r w:rsidRPr="005B70C4">
        <w:rPr>
          <w:sz w:val="28"/>
          <w:szCs w:val="28"/>
        </w:rPr>
        <w:t xml:space="preserve"> </w:t>
      </w:r>
      <w:r>
        <w:rPr>
          <w:sz w:val="28"/>
          <w:szCs w:val="28"/>
        </w:rPr>
        <w:t>(англ.</w:t>
      </w:r>
      <w:r w:rsidRPr="003C208D">
        <w:rPr>
          <w:i/>
          <w:sz w:val="28"/>
          <w:szCs w:val="28"/>
          <w:lang w:val="en-US"/>
        </w:rPr>
        <w:t>fandom</w:t>
      </w:r>
      <w:r w:rsidRPr="003C208D">
        <w:rPr>
          <w:sz w:val="28"/>
          <w:szCs w:val="28"/>
        </w:rPr>
        <w:t xml:space="preserve"> </w:t>
      </w:r>
      <w:r>
        <w:rPr>
          <w:sz w:val="28"/>
          <w:szCs w:val="28"/>
        </w:rPr>
        <w:t>– фанатство</w:t>
      </w:r>
      <w:r w:rsidRPr="003C208D">
        <w:rPr>
          <w:sz w:val="28"/>
          <w:szCs w:val="28"/>
        </w:rPr>
        <w:t>)-</w:t>
      </w:r>
      <w:r>
        <w:rPr>
          <w:sz w:val="28"/>
          <w:szCs w:val="28"/>
        </w:rPr>
        <w:t xml:space="preserve"> сообщество групп, поклоняющихся какому-то определенному кумиру, стилю или автору (</w:t>
      </w:r>
      <w:r>
        <w:rPr>
          <w:i/>
          <w:sz w:val="28"/>
          <w:szCs w:val="28"/>
        </w:rPr>
        <w:t>Организация работы с молодежью: введение в специальность: учебное пособие/под ред. Е.П.Агапова.-Ростов на Дону: Феникс, 2014.-с.426).</w:t>
      </w:r>
    </w:p>
    <w:p w:rsidR="00EF4955" w:rsidRPr="0053332B" w:rsidRDefault="00EF4955" w:rsidP="00EF4955">
      <w:pPr>
        <w:spacing w:before="75" w:after="75"/>
        <w:ind w:left="360"/>
        <w:jc w:val="both"/>
        <w:rPr>
          <w:sz w:val="28"/>
          <w:szCs w:val="28"/>
        </w:rPr>
      </w:pPr>
    </w:p>
    <w:p w:rsidR="00EF4955" w:rsidRDefault="00EF4955" w:rsidP="00EF4955">
      <w:pPr>
        <w:spacing w:before="75" w:after="75"/>
        <w:ind w:left="720"/>
        <w:jc w:val="center"/>
        <w:rPr>
          <w:b/>
          <w:sz w:val="28"/>
          <w:szCs w:val="28"/>
        </w:rPr>
      </w:pPr>
      <w:r w:rsidRPr="003C35F4">
        <w:rPr>
          <w:b/>
          <w:sz w:val="28"/>
          <w:szCs w:val="28"/>
        </w:rPr>
        <w:t>Х</w:t>
      </w:r>
    </w:p>
    <w:p w:rsidR="00EF4955" w:rsidRDefault="00EF4955" w:rsidP="00EF4955">
      <w:pPr>
        <w:jc w:val="both"/>
        <w:rPr>
          <w:b/>
          <w:sz w:val="28"/>
          <w:szCs w:val="28"/>
        </w:rPr>
      </w:pPr>
    </w:p>
    <w:p w:rsidR="00EF4955" w:rsidRDefault="00EF4955" w:rsidP="00EF4955">
      <w:pPr>
        <w:jc w:val="both"/>
        <w:rPr>
          <w:i/>
          <w:sz w:val="28"/>
          <w:szCs w:val="28"/>
        </w:rPr>
      </w:pPr>
      <w:r>
        <w:rPr>
          <w:b/>
          <w:sz w:val="28"/>
          <w:szCs w:val="28"/>
        </w:rPr>
        <w:t>ХАРАКТЕР</w:t>
      </w:r>
      <w:r w:rsidRPr="0053332B">
        <w:rPr>
          <w:b/>
          <w:sz w:val="28"/>
          <w:szCs w:val="28"/>
        </w:rPr>
        <w:t xml:space="preserve"> </w:t>
      </w:r>
      <w:r w:rsidRPr="0053332B">
        <w:rPr>
          <w:sz w:val="28"/>
          <w:szCs w:val="28"/>
        </w:rPr>
        <w:t>(</w:t>
      </w:r>
      <w:r w:rsidRPr="0053332B">
        <w:rPr>
          <w:i/>
          <w:sz w:val="28"/>
          <w:szCs w:val="28"/>
        </w:rPr>
        <w:t>character)</w:t>
      </w:r>
      <w:r w:rsidRPr="0053332B">
        <w:rPr>
          <w:b/>
          <w:sz w:val="28"/>
          <w:szCs w:val="28"/>
        </w:rPr>
        <w:t xml:space="preserve"> </w:t>
      </w:r>
      <w:r>
        <w:rPr>
          <w:sz w:val="28"/>
          <w:szCs w:val="28"/>
        </w:rPr>
        <w:t xml:space="preserve">- индивидуально-своеобразное сочетание существенных свойств личности, проявляющихся в поступках и выражающих отношение человека к действительности </w:t>
      </w:r>
      <w:r w:rsidRPr="001E3F6F">
        <w:rPr>
          <w:i/>
          <w:sz w:val="28"/>
          <w:szCs w:val="28"/>
        </w:rPr>
        <w:t>(Волков Б.С. Психология юности и молодости: учебное пособие.-М.: Академический проект: Трикста, 2006.-с.</w:t>
      </w:r>
      <w:r>
        <w:rPr>
          <w:i/>
          <w:sz w:val="28"/>
          <w:szCs w:val="28"/>
        </w:rPr>
        <w:t>247</w:t>
      </w:r>
      <w:r w:rsidRPr="001E3F6F">
        <w:rPr>
          <w:i/>
          <w:sz w:val="28"/>
          <w:szCs w:val="28"/>
        </w:rPr>
        <w:t>).</w:t>
      </w:r>
    </w:p>
    <w:p w:rsidR="00EF4955" w:rsidRDefault="00EF4955" w:rsidP="00EF4955">
      <w:pPr>
        <w:widowControl w:val="0"/>
        <w:jc w:val="both"/>
        <w:rPr>
          <w:b/>
          <w:sz w:val="28"/>
          <w:szCs w:val="28"/>
        </w:rPr>
      </w:pPr>
    </w:p>
    <w:p w:rsidR="00EF4955" w:rsidRPr="000C1A22" w:rsidRDefault="00EF4955" w:rsidP="00EF4955">
      <w:pPr>
        <w:jc w:val="both"/>
        <w:rPr>
          <w:sz w:val="28"/>
          <w:szCs w:val="28"/>
        </w:rPr>
      </w:pPr>
      <w:r w:rsidRPr="00082D12">
        <w:rPr>
          <w:b/>
          <w:sz w:val="28"/>
          <w:szCs w:val="28"/>
        </w:rPr>
        <w:t>Х</w:t>
      </w:r>
      <w:r>
        <w:rPr>
          <w:b/>
          <w:sz w:val="28"/>
          <w:szCs w:val="28"/>
        </w:rPr>
        <w:t>АРАКТЕРНЫЕ ЧЕРТЫ МОЛОДЕЖИ</w:t>
      </w:r>
      <w:r w:rsidRPr="00082D12">
        <w:rPr>
          <w:b/>
          <w:sz w:val="28"/>
          <w:szCs w:val="28"/>
        </w:rPr>
        <w:t xml:space="preserve"> </w:t>
      </w:r>
      <w:r>
        <w:rPr>
          <w:i/>
          <w:sz w:val="28"/>
          <w:szCs w:val="28"/>
        </w:rPr>
        <w:t>(</w:t>
      </w:r>
      <w:r w:rsidRPr="007C1098">
        <w:rPr>
          <w:i/>
          <w:sz w:val="28"/>
          <w:szCs w:val="28"/>
        </w:rPr>
        <w:t>The characteristics of youth</w:t>
      </w:r>
      <w:r>
        <w:rPr>
          <w:i/>
          <w:sz w:val="28"/>
          <w:szCs w:val="28"/>
        </w:rPr>
        <w:t>)</w:t>
      </w:r>
      <w:r w:rsidRPr="00082D12">
        <w:rPr>
          <w:sz w:val="28"/>
          <w:szCs w:val="28"/>
        </w:rPr>
        <w:t>–  стремление  ко  всему  новому, необычному,  интерес  к  технике,  желание  быть</w:t>
      </w:r>
      <w:r>
        <w:rPr>
          <w:sz w:val="28"/>
          <w:szCs w:val="28"/>
        </w:rPr>
        <w:t xml:space="preserve"> </w:t>
      </w:r>
      <w:r w:rsidRPr="00082D12">
        <w:rPr>
          <w:sz w:val="28"/>
          <w:szCs w:val="28"/>
        </w:rPr>
        <w:t>«на  ровной  ноге»  со  взрослыми, стремление  к  активной  деятельности.  Именно  в  подростковом  возрасте происходит  ломка  многого  из  того,  что  являлось  привычным,  уже сложившимся  у  подростка.  Это  касается  почти  всех  сторон  его  жизни  и деятельности.  Особенно  заметные  изменения  претерпевает  характер  учебной деятельности,  – в  подростковом  возрасте  начинается  систематическое  усвоение основ  наук.  Это  требует  изменения  привычных  форм  работы  и  перестройки мышления,  новой  организации  внимания,  приёмов  запоминания.  Изменяется  и отношение  к  окружающему:  подросток  уже  не  ребёнок  и  требует  иного  к  себе отношения</w:t>
      </w:r>
      <w:r>
        <w:rPr>
          <w:sz w:val="28"/>
          <w:szCs w:val="28"/>
        </w:rPr>
        <w:t xml:space="preserve"> (</w:t>
      </w:r>
      <w:r w:rsidRPr="00C400D2">
        <w:rPr>
          <w:i/>
          <w:sz w:val="28"/>
          <w:szCs w:val="28"/>
        </w:rPr>
        <w:t>Иванов А.В.</w:t>
      </w:r>
      <w:r>
        <w:rPr>
          <w:i/>
          <w:sz w:val="28"/>
          <w:szCs w:val="28"/>
        </w:rPr>
        <w:t xml:space="preserve"> </w:t>
      </w:r>
      <w:r w:rsidRPr="00C400D2">
        <w:rPr>
          <w:i/>
          <w:sz w:val="28"/>
          <w:szCs w:val="28"/>
        </w:rPr>
        <w:t xml:space="preserve">Cоциально-педагогическая работа в детских  и молодежных объединениях, движениях:  Учебное  пособие  для  студ.  высш.  </w:t>
      </w:r>
      <w:r>
        <w:rPr>
          <w:i/>
          <w:sz w:val="28"/>
          <w:szCs w:val="28"/>
        </w:rPr>
        <w:t>пед.  учеб.  заведений.  –  М.</w:t>
      </w:r>
      <w:r w:rsidRPr="00C400D2">
        <w:rPr>
          <w:i/>
          <w:sz w:val="28"/>
          <w:szCs w:val="28"/>
        </w:rPr>
        <w:t xml:space="preserve">, 2012. – </w:t>
      </w:r>
      <w:r>
        <w:rPr>
          <w:i/>
          <w:sz w:val="28"/>
          <w:szCs w:val="28"/>
        </w:rPr>
        <w:t>с.100-101)</w:t>
      </w:r>
      <w:r w:rsidRPr="000C1A22">
        <w:rPr>
          <w:sz w:val="28"/>
          <w:szCs w:val="28"/>
        </w:rPr>
        <w:t>.</w:t>
      </w:r>
    </w:p>
    <w:p w:rsidR="00EF4955" w:rsidRDefault="00EF4955" w:rsidP="00EF4955">
      <w:pPr>
        <w:widowControl w:val="0"/>
        <w:jc w:val="both"/>
        <w:rPr>
          <w:b/>
          <w:sz w:val="28"/>
          <w:szCs w:val="28"/>
        </w:rPr>
      </w:pPr>
    </w:p>
    <w:p w:rsidR="00EF4955" w:rsidRDefault="00EF4955" w:rsidP="00EF4955">
      <w:pPr>
        <w:widowControl w:val="0"/>
        <w:jc w:val="both"/>
        <w:rPr>
          <w:i/>
          <w:sz w:val="28"/>
          <w:szCs w:val="28"/>
        </w:rPr>
      </w:pPr>
      <w:r w:rsidRPr="00701950">
        <w:rPr>
          <w:b/>
          <w:sz w:val="28"/>
          <w:szCs w:val="28"/>
        </w:rPr>
        <w:t>ХИППИ</w:t>
      </w:r>
      <w:r w:rsidRPr="0053332B">
        <w:rPr>
          <w:b/>
          <w:sz w:val="28"/>
          <w:szCs w:val="28"/>
        </w:rPr>
        <w:t xml:space="preserve"> </w:t>
      </w:r>
      <w:r w:rsidRPr="00980F50">
        <w:rPr>
          <w:sz w:val="28"/>
          <w:szCs w:val="28"/>
        </w:rPr>
        <w:t>(</w:t>
      </w:r>
      <w:r w:rsidRPr="0053332B">
        <w:rPr>
          <w:i/>
          <w:sz w:val="28"/>
          <w:szCs w:val="28"/>
        </w:rPr>
        <w:t>hippie</w:t>
      </w:r>
      <w:r w:rsidRPr="00980F50">
        <w:rPr>
          <w:i/>
          <w:sz w:val="28"/>
          <w:szCs w:val="28"/>
        </w:rPr>
        <w:t>)</w:t>
      </w:r>
      <w:r w:rsidRPr="0053332B">
        <w:rPr>
          <w:b/>
          <w:sz w:val="28"/>
          <w:szCs w:val="28"/>
        </w:rPr>
        <w:t xml:space="preserve"> </w:t>
      </w:r>
      <w:r>
        <w:rPr>
          <w:sz w:val="28"/>
          <w:szCs w:val="28"/>
        </w:rPr>
        <w:t>- неформальное движение бунтарски настроенной молодежи, возникшее на Западе в 60-е гг. ХХ в., отличавшееся нарочитым пренебрежением к общепринятым нормам жизни и выражавшее свой протест обществу и его морали утверждением собственной свободы путем ухода от общества., семьи и цивилизации (</w:t>
      </w:r>
      <w:r>
        <w:rPr>
          <w:i/>
          <w:sz w:val="28"/>
          <w:szCs w:val="28"/>
        </w:rPr>
        <w:t>Организация работы с молодежью: введение в специальность: учебное пособие/под ред. Е.П.Агапова.-Ростов на Дону: Феникс, 2014.-с.426).</w:t>
      </w:r>
    </w:p>
    <w:p w:rsidR="00EF4955" w:rsidRDefault="00EF4955" w:rsidP="00EF4955">
      <w:pPr>
        <w:widowControl w:val="0"/>
        <w:jc w:val="both"/>
        <w:rPr>
          <w:b/>
          <w:sz w:val="28"/>
          <w:szCs w:val="28"/>
          <w:bdr w:val="none" w:sz="0" w:space="0" w:color="auto" w:frame="1"/>
        </w:rPr>
      </w:pPr>
    </w:p>
    <w:p w:rsidR="00EF4955" w:rsidRDefault="00EF4955" w:rsidP="00EF4955">
      <w:pPr>
        <w:widowControl w:val="0"/>
        <w:jc w:val="both"/>
        <w:rPr>
          <w:i/>
          <w:sz w:val="28"/>
          <w:szCs w:val="28"/>
        </w:rPr>
      </w:pPr>
      <w:r>
        <w:rPr>
          <w:b/>
          <w:sz w:val="28"/>
          <w:szCs w:val="28"/>
          <w:bdr w:val="none" w:sz="0" w:space="0" w:color="auto" w:frame="1"/>
        </w:rPr>
        <w:t xml:space="preserve">ХРОНОТОПОГРАФИЯ </w:t>
      </w:r>
      <w:r>
        <w:rPr>
          <w:sz w:val="28"/>
          <w:szCs w:val="28"/>
          <w:bdr w:val="none" w:sz="0" w:space="0" w:color="auto" w:frame="1"/>
        </w:rPr>
        <w:t>(</w:t>
      </w:r>
      <w:r w:rsidRPr="00122BAC">
        <w:rPr>
          <w:i/>
          <w:sz w:val="28"/>
          <w:szCs w:val="28"/>
          <w:bdr w:val="none" w:sz="0" w:space="0" w:color="auto" w:frame="1"/>
        </w:rPr>
        <w:t>hronotopografiya</w:t>
      </w:r>
      <w:r>
        <w:rPr>
          <w:i/>
          <w:sz w:val="28"/>
          <w:szCs w:val="28"/>
          <w:bdr w:val="none" w:sz="0" w:space="0" w:color="auto" w:frame="1"/>
        </w:rPr>
        <w:t>)</w:t>
      </w:r>
      <w:r w:rsidRPr="00122BAC">
        <w:rPr>
          <w:b/>
          <w:sz w:val="28"/>
          <w:szCs w:val="28"/>
          <w:bdr w:val="none" w:sz="0" w:space="0" w:color="auto" w:frame="1"/>
        </w:rPr>
        <w:t xml:space="preserve"> </w:t>
      </w:r>
      <w:r w:rsidRPr="00AF339A">
        <w:rPr>
          <w:sz w:val="28"/>
          <w:szCs w:val="28"/>
          <w:bdr w:val="none" w:sz="0" w:space="0" w:color="auto" w:frame="1"/>
        </w:rPr>
        <w:t>(греч.</w:t>
      </w:r>
      <w:r>
        <w:rPr>
          <w:b/>
          <w:sz w:val="28"/>
          <w:szCs w:val="28"/>
          <w:bdr w:val="none" w:sz="0" w:space="0" w:color="auto" w:frame="1"/>
        </w:rPr>
        <w:t xml:space="preserve"> </w:t>
      </w:r>
      <w:r>
        <w:rPr>
          <w:i/>
          <w:sz w:val="28"/>
          <w:szCs w:val="28"/>
          <w:bdr w:val="none" w:sz="0" w:space="0" w:color="auto" w:frame="1"/>
          <w:lang w:val="en-US"/>
        </w:rPr>
        <w:t>chromos</w:t>
      </w:r>
      <w:r w:rsidRPr="00AF339A">
        <w:rPr>
          <w:i/>
          <w:sz w:val="28"/>
          <w:szCs w:val="28"/>
          <w:bdr w:val="none" w:sz="0" w:space="0" w:color="auto" w:frame="1"/>
        </w:rPr>
        <w:t>-</w:t>
      </w:r>
      <w:r w:rsidRPr="00AF339A">
        <w:rPr>
          <w:sz w:val="28"/>
          <w:szCs w:val="28"/>
          <w:bdr w:val="none" w:sz="0" w:space="0" w:color="auto" w:frame="1"/>
        </w:rPr>
        <w:t>время</w:t>
      </w:r>
      <w:r>
        <w:rPr>
          <w:i/>
          <w:sz w:val="28"/>
          <w:szCs w:val="28"/>
          <w:bdr w:val="none" w:sz="0" w:space="0" w:color="auto" w:frame="1"/>
        </w:rPr>
        <w:t>+</w:t>
      </w:r>
      <w:r>
        <w:rPr>
          <w:i/>
          <w:sz w:val="28"/>
          <w:szCs w:val="28"/>
          <w:bdr w:val="none" w:sz="0" w:space="0" w:color="auto" w:frame="1"/>
          <w:lang w:val="en-US"/>
        </w:rPr>
        <w:t>topos</w:t>
      </w:r>
      <w:r w:rsidRPr="00AF339A">
        <w:rPr>
          <w:i/>
          <w:sz w:val="28"/>
          <w:szCs w:val="28"/>
          <w:bdr w:val="none" w:sz="0" w:space="0" w:color="auto" w:frame="1"/>
        </w:rPr>
        <w:t>-</w:t>
      </w:r>
      <w:r w:rsidRPr="00AF339A">
        <w:rPr>
          <w:sz w:val="28"/>
          <w:szCs w:val="28"/>
          <w:bdr w:val="none" w:sz="0" w:space="0" w:color="auto" w:frame="1"/>
        </w:rPr>
        <w:t>место</w:t>
      </w:r>
      <w:r>
        <w:rPr>
          <w:i/>
          <w:sz w:val="28"/>
          <w:szCs w:val="28"/>
          <w:bdr w:val="none" w:sz="0" w:space="0" w:color="auto" w:frame="1"/>
        </w:rPr>
        <w:t xml:space="preserve">, </w:t>
      </w:r>
      <w:r w:rsidRPr="00AF339A">
        <w:rPr>
          <w:sz w:val="28"/>
          <w:szCs w:val="28"/>
          <w:bdr w:val="none" w:sz="0" w:space="0" w:color="auto" w:frame="1"/>
        </w:rPr>
        <w:t>местность</w:t>
      </w:r>
      <w:r>
        <w:rPr>
          <w:i/>
          <w:sz w:val="28"/>
          <w:szCs w:val="28"/>
          <w:bdr w:val="none" w:sz="0" w:space="0" w:color="auto" w:frame="1"/>
        </w:rPr>
        <w:t xml:space="preserve">+ </w:t>
      </w:r>
      <w:r>
        <w:rPr>
          <w:i/>
          <w:sz w:val="28"/>
          <w:szCs w:val="28"/>
          <w:bdr w:val="none" w:sz="0" w:space="0" w:color="auto" w:frame="1"/>
          <w:lang w:val="en-US"/>
        </w:rPr>
        <w:t>grafo</w:t>
      </w:r>
      <w:r>
        <w:rPr>
          <w:i/>
          <w:sz w:val="28"/>
          <w:szCs w:val="28"/>
          <w:bdr w:val="none" w:sz="0" w:space="0" w:color="auto" w:frame="1"/>
        </w:rPr>
        <w:t>-</w:t>
      </w:r>
      <w:r w:rsidRPr="00E0273C">
        <w:rPr>
          <w:sz w:val="28"/>
          <w:szCs w:val="28"/>
          <w:bdr w:val="none" w:sz="0" w:space="0" w:color="auto" w:frame="1"/>
        </w:rPr>
        <w:t>пишу</w:t>
      </w:r>
      <w:r>
        <w:rPr>
          <w:i/>
          <w:sz w:val="28"/>
          <w:szCs w:val="28"/>
          <w:bdr w:val="none" w:sz="0" w:space="0" w:color="auto" w:frame="1"/>
        </w:rPr>
        <w:t>)</w:t>
      </w:r>
      <w:r>
        <w:rPr>
          <w:sz w:val="28"/>
          <w:szCs w:val="28"/>
          <w:bdr w:val="none" w:sz="0" w:space="0" w:color="auto" w:frame="1"/>
        </w:rPr>
        <w:t>-расписанные по времени и месту действия ребенка в течение всего дня; временной график обязательных действий, расписанных по месту их выполнения (</w:t>
      </w:r>
      <w:r>
        <w:rPr>
          <w:i/>
          <w:sz w:val="28"/>
          <w:szCs w:val="28"/>
          <w:bdr w:val="none" w:sz="0" w:space="0" w:color="auto" w:frame="1"/>
        </w:rPr>
        <w:t>Мардахаев Л.В. Социальная педагогика: учебник.-М.: Издательство РГСУ: Издательство Омега-Л, 2013.-415с.).</w:t>
      </w:r>
    </w:p>
    <w:p w:rsidR="00EF4955" w:rsidRDefault="00EF4955" w:rsidP="00EF4955">
      <w:pPr>
        <w:spacing w:before="75" w:after="75"/>
        <w:ind w:left="720"/>
        <w:jc w:val="center"/>
        <w:rPr>
          <w:b/>
          <w:sz w:val="28"/>
          <w:szCs w:val="28"/>
        </w:rPr>
      </w:pPr>
      <w:r w:rsidRPr="00F04909">
        <w:rPr>
          <w:b/>
          <w:sz w:val="28"/>
          <w:szCs w:val="28"/>
        </w:rPr>
        <w:t>Ц</w:t>
      </w:r>
    </w:p>
    <w:p w:rsidR="00EF4955" w:rsidRDefault="00EF4955" w:rsidP="00EF4955">
      <w:pPr>
        <w:spacing w:before="75" w:after="75"/>
        <w:jc w:val="both"/>
        <w:rPr>
          <w:b/>
          <w:sz w:val="28"/>
          <w:szCs w:val="28"/>
        </w:rPr>
      </w:pPr>
      <w:r>
        <w:rPr>
          <w:b/>
          <w:sz w:val="28"/>
          <w:szCs w:val="28"/>
        </w:rPr>
        <w:t>ЦЕЛЬ ДЕЯТЕЛЬНОСТИ ДЕТСКОЙ ОРГАНИЗАЦИИ</w:t>
      </w:r>
    </w:p>
    <w:p w:rsidR="00EF4955" w:rsidRDefault="00EF4955" w:rsidP="00EF4955">
      <w:pPr>
        <w:spacing w:before="75" w:after="75"/>
        <w:jc w:val="both"/>
        <w:rPr>
          <w:b/>
          <w:sz w:val="28"/>
          <w:szCs w:val="28"/>
        </w:rPr>
      </w:pPr>
      <w:r w:rsidRPr="003A37C3">
        <w:rPr>
          <w:b/>
          <w:sz w:val="28"/>
          <w:szCs w:val="28"/>
        </w:rPr>
        <w:t>ЦЕННОСТИ МОЛОДЕЖНЫЕ</w:t>
      </w:r>
      <w:r>
        <w:rPr>
          <w:i/>
          <w:sz w:val="28"/>
          <w:szCs w:val="28"/>
        </w:rPr>
        <w:t xml:space="preserve"> </w:t>
      </w:r>
      <w:r w:rsidRPr="00980F50">
        <w:rPr>
          <w:i/>
          <w:sz w:val="28"/>
          <w:szCs w:val="28"/>
        </w:rPr>
        <w:t xml:space="preserve">(the value </w:t>
      </w:r>
      <w:r w:rsidRPr="00980F50">
        <w:rPr>
          <w:rFonts w:ascii="Cambria Math" w:hAnsi="Cambria Math" w:cs="Cambria Math"/>
          <w:i/>
          <w:sz w:val="28"/>
          <w:szCs w:val="28"/>
        </w:rPr>
        <w:t>​​</w:t>
      </w:r>
      <w:r w:rsidRPr="00980F50">
        <w:rPr>
          <w:i/>
          <w:sz w:val="28"/>
          <w:szCs w:val="28"/>
        </w:rPr>
        <w:t xml:space="preserve">youth) </w:t>
      </w:r>
      <w:r>
        <w:rPr>
          <w:i/>
          <w:sz w:val="28"/>
          <w:szCs w:val="28"/>
        </w:rPr>
        <w:t xml:space="preserve">– </w:t>
      </w:r>
      <w:r w:rsidRPr="001870B2">
        <w:rPr>
          <w:sz w:val="28"/>
          <w:szCs w:val="28"/>
        </w:rPr>
        <w:t>интегрированные в сознании молодежи общечеловеческие ценности, а также нормы, правила, формы отношений и поведения, вырабатываемые молодежью в рамках молодежной субкультуры</w:t>
      </w:r>
      <w:r>
        <w:rPr>
          <w:i/>
          <w:sz w:val="28"/>
          <w:szCs w:val="28"/>
        </w:rPr>
        <w:t xml:space="preserve"> </w:t>
      </w:r>
      <w:r w:rsidRPr="000C6DD4">
        <w:rPr>
          <w:i/>
          <w:sz w:val="28"/>
          <w:szCs w:val="28"/>
        </w:rPr>
        <w:t>(Юзефавичус Т.А. Технология социальной</w:t>
      </w:r>
      <w:r>
        <w:rPr>
          <w:i/>
          <w:sz w:val="28"/>
          <w:szCs w:val="28"/>
        </w:rPr>
        <w:t xml:space="preserve"> работы с молодежью: учебное пособие.-М.: Академия, 2012.-с.216</w:t>
      </w:r>
      <w:r w:rsidRPr="000C6DD4">
        <w:rPr>
          <w:i/>
          <w:sz w:val="28"/>
          <w:szCs w:val="28"/>
        </w:rPr>
        <w:t>)</w:t>
      </w:r>
      <w:r>
        <w:rPr>
          <w:i/>
          <w:sz w:val="28"/>
          <w:szCs w:val="28"/>
        </w:rPr>
        <w:t>.</w:t>
      </w:r>
    </w:p>
    <w:p w:rsidR="00EF4955" w:rsidRDefault="00EF4955" w:rsidP="00EF4955">
      <w:pPr>
        <w:jc w:val="both"/>
        <w:rPr>
          <w:b/>
          <w:sz w:val="28"/>
          <w:szCs w:val="28"/>
        </w:rPr>
      </w:pPr>
    </w:p>
    <w:p w:rsidR="00EF4955" w:rsidRPr="002E17B3" w:rsidRDefault="00EF4955" w:rsidP="00EF4955">
      <w:pPr>
        <w:jc w:val="both"/>
        <w:rPr>
          <w:sz w:val="28"/>
          <w:szCs w:val="28"/>
        </w:rPr>
      </w:pPr>
      <w:r>
        <w:rPr>
          <w:b/>
          <w:sz w:val="28"/>
          <w:szCs w:val="28"/>
        </w:rPr>
        <w:t>ЦЕННОСТНЫЕ ОРИЕНТАЦИИ</w:t>
      </w:r>
      <w:r w:rsidRPr="00980F50">
        <w:rPr>
          <w:b/>
          <w:sz w:val="28"/>
          <w:szCs w:val="28"/>
        </w:rPr>
        <w:t xml:space="preserve"> </w:t>
      </w:r>
      <w:r w:rsidRPr="00E154FA">
        <w:rPr>
          <w:sz w:val="28"/>
          <w:szCs w:val="28"/>
        </w:rPr>
        <w:t>(</w:t>
      </w:r>
      <w:r w:rsidRPr="00E154FA">
        <w:rPr>
          <w:i/>
          <w:sz w:val="28"/>
          <w:szCs w:val="28"/>
        </w:rPr>
        <w:t>value orientations)</w:t>
      </w:r>
      <w:r w:rsidRPr="00E154FA">
        <w:rPr>
          <w:b/>
          <w:sz w:val="28"/>
          <w:szCs w:val="28"/>
        </w:rPr>
        <w:t xml:space="preserve"> </w:t>
      </w:r>
      <w:r>
        <w:rPr>
          <w:sz w:val="28"/>
          <w:szCs w:val="28"/>
        </w:rPr>
        <w:t xml:space="preserve">- субъективное, индивидуальное отражение сознания человека, социальных ценностей общества и природы на данном историческом этапе </w:t>
      </w:r>
      <w:r w:rsidRPr="001E3F6F">
        <w:rPr>
          <w:i/>
          <w:sz w:val="28"/>
          <w:szCs w:val="28"/>
        </w:rPr>
        <w:t>(Волков Б.С. Психология юности и молодости: учебное пособие.-М.: Академический проект: Трикста, 2006.-с.</w:t>
      </w:r>
      <w:r>
        <w:rPr>
          <w:i/>
          <w:sz w:val="28"/>
          <w:szCs w:val="28"/>
        </w:rPr>
        <w:t>247</w:t>
      </w:r>
      <w:r w:rsidRPr="001E3F6F">
        <w:rPr>
          <w:i/>
          <w:sz w:val="28"/>
          <w:szCs w:val="28"/>
        </w:rPr>
        <w:t>).</w:t>
      </w:r>
    </w:p>
    <w:p w:rsidR="00EF4955" w:rsidRPr="00506CA9" w:rsidRDefault="00EF4955" w:rsidP="00EF4955">
      <w:pPr>
        <w:spacing w:before="75" w:after="75"/>
        <w:jc w:val="center"/>
        <w:rPr>
          <w:b/>
          <w:sz w:val="28"/>
          <w:szCs w:val="28"/>
        </w:rPr>
      </w:pPr>
      <w:r w:rsidRPr="00506CA9">
        <w:rPr>
          <w:b/>
          <w:sz w:val="28"/>
          <w:szCs w:val="28"/>
        </w:rPr>
        <w:t>Ч</w:t>
      </w:r>
    </w:p>
    <w:p w:rsidR="00EF4955" w:rsidRDefault="00EF4955" w:rsidP="00EF4955">
      <w:pPr>
        <w:spacing w:before="75" w:after="75"/>
        <w:jc w:val="both"/>
        <w:rPr>
          <w:i/>
          <w:sz w:val="28"/>
          <w:szCs w:val="28"/>
        </w:rPr>
      </w:pPr>
      <w:r w:rsidRPr="00293C08">
        <w:rPr>
          <w:b/>
          <w:sz w:val="28"/>
          <w:szCs w:val="28"/>
        </w:rPr>
        <w:lastRenderedPageBreak/>
        <w:t>ЧЕРТА ЛИЧНОСТИ</w:t>
      </w:r>
      <w:r>
        <w:rPr>
          <w:sz w:val="28"/>
          <w:szCs w:val="28"/>
        </w:rPr>
        <w:t xml:space="preserve"> (</w:t>
      </w:r>
      <w:r w:rsidRPr="002520E0">
        <w:rPr>
          <w:i/>
          <w:color w:val="333333"/>
          <w:sz w:val="28"/>
          <w:szCs w:val="28"/>
          <w:shd w:val="clear" w:color="auto" w:fill="FFFFFF"/>
        </w:rPr>
        <w:t>Line</w:t>
      </w:r>
      <w:r w:rsidRPr="002520E0">
        <w:rPr>
          <w:rStyle w:val="apple-converted-space"/>
          <w:color w:val="333333"/>
          <w:sz w:val="28"/>
          <w:szCs w:val="28"/>
          <w:shd w:val="clear" w:color="auto" w:fill="FFFFFF"/>
        </w:rPr>
        <w:t> </w:t>
      </w:r>
      <w:r w:rsidRPr="002520E0">
        <w:rPr>
          <w:i/>
          <w:color w:val="333333"/>
          <w:sz w:val="28"/>
          <w:szCs w:val="28"/>
          <w:shd w:val="clear" w:color="auto" w:fill="FFFFFF"/>
        </w:rPr>
        <w:t>of</w:t>
      </w:r>
      <w:r w:rsidRPr="002520E0">
        <w:rPr>
          <w:rStyle w:val="apple-converted-space"/>
          <w:color w:val="333333"/>
          <w:sz w:val="28"/>
          <w:szCs w:val="28"/>
          <w:shd w:val="clear" w:color="auto" w:fill="FFFFFF"/>
        </w:rPr>
        <w:t> </w:t>
      </w:r>
      <w:r w:rsidRPr="002520E0">
        <w:rPr>
          <w:i/>
          <w:color w:val="333333"/>
          <w:sz w:val="28"/>
          <w:szCs w:val="28"/>
          <w:shd w:val="clear" w:color="auto" w:fill="FFFFFF"/>
        </w:rPr>
        <w:t>personality</w:t>
      </w:r>
      <w:r>
        <w:rPr>
          <w:i/>
          <w:color w:val="333333"/>
          <w:sz w:val="28"/>
          <w:szCs w:val="28"/>
          <w:shd w:val="clear" w:color="auto" w:fill="FFFFFF"/>
        </w:rPr>
        <w:t>)</w:t>
      </w:r>
      <w:r>
        <w:rPr>
          <w:sz w:val="28"/>
          <w:szCs w:val="28"/>
        </w:rPr>
        <w:t xml:space="preserve"> -устойчивое свойство личности, определяющее характерные для нее поведение и мышление </w:t>
      </w:r>
      <w:r w:rsidRPr="00D61089">
        <w:rPr>
          <w:i/>
          <w:sz w:val="28"/>
          <w:szCs w:val="28"/>
        </w:rPr>
        <w:t>(Ларченко Н.А. Учебный словарь по пси</w:t>
      </w:r>
      <w:r>
        <w:rPr>
          <w:i/>
          <w:sz w:val="28"/>
          <w:szCs w:val="28"/>
        </w:rPr>
        <w:t>хологии.-Ростов на Дону, 2012.-</w:t>
      </w:r>
      <w:r w:rsidRPr="00D61089">
        <w:rPr>
          <w:i/>
          <w:sz w:val="28"/>
          <w:szCs w:val="28"/>
        </w:rPr>
        <w:t>1</w:t>
      </w:r>
      <w:r>
        <w:rPr>
          <w:i/>
          <w:sz w:val="28"/>
          <w:szCs w:val="28"/>
        </w:rPr>
        <w:t>97</w:t>
      </w:r>
      <w:r w:rsidRPr="00D61089">
        <w:rPr>
          <w:i/>
          <w:sz w:val="28"/>
          <w:szCs w:val="28"/>
        </w:rPr>
        <w:t>с.).</w:t>
      </w:r>
    </w:p>
    <w:p w:rsidR="00EF4955" w:rsidRDefault="00EF4955" w:rsidP="00EF4955">
      <w:pPr>
        <w:jc w:val="both"/>
        <w:rPr>
          <w:b/>
          <w:sz w:val="28"/>
          <w:szCs w:val="28"/>
        </w:rPr>
      </w:pPr>
    </w:p>
    <w:p w:rsidR="00EF4955" w:rsidRPr="000454CB" w:rsidRDefault="00EF4955" w:rsidP="00EF4955">
      <w:pPr>
        <w:jc w:val="both"/>
        <w:rPr>
          <w:i/>
          <w:sz w:val="28"/>
          <w:szCs w:val="28"/>
        </w:rPr>
      </w:pPr>
      <w:r>
        <w:rPr>
          <w:b/>
          <w:sz w:val="28"/>
          <w:szCs w:val="28"/>
        </w:rPr>
        <w:t xml:space="preserve">ЧЛЕНЫ ДЕТСКОГО ОБЪЕДИНЕНИЯ </w:t>
      </w:r>
      <w:r>
        <w:rPr>
          <w:i/>
          <w:sz w:val="28"/>
          <w:szCs w:val="28"/>
        </w:rPr>
        <w:t>(</w:t>
      </w:r>
      <w:r w:rsidRPr="00B53641">
        <w:rPr>
          <w:i/>
          <w:sz w:val="28"/>
          <w:szCs w:val="28"/>
        </w:rPr>
        <w:t>Members of the children's</w:t>
      </w:r>
      <w:r w:rsidRPr="00B53641">
        <w:rPr>
          <w:b/>
          <w:sz w:val="28"/>
          <w:szCs w:val="28"/>
        </w:rPr>
        <w:t xml:space="preserve"> </w:t>
      </w:r>
      <w:r w:rsidRPr="00B53641">
        <w:rPr>
          <w:i/>
          <w:sz w:val="28"/>
          <w:szCs w:val="28"/>
        </w:rPr>
        <w:t>Association</w:t>
      </w:r>
      <w:r>
        <w:rPr>
          <w:i/>
          <w:sz w:val="28"/>
          <w:szCs w:val="28"/>
        </w:rPr>
        <w:t>)</w:t>
      </w:r>
      <w:r>
        <w:rPr>
          <w:b/>
          <w:sz w:val="28"/>
          <w:szCs w:val="28"/>
        </w:rPr>
        <w:t>-</w:t>
      </w:r>
      <w:r w:rsidRPr="00506CA9">
        <w:rPr>
          <w:sz w:val="28"/>
          <w:szCs w:val="28"/>
        </w:rPr>
        <w:t>членами детского объединения</w:t>
      </w:r>
      <w:r>
        <w:rPr>
          <w:b/>
          <w:sz w:val="28"/>
          <w:szCs w:val="28"/>
        </w:rPr>
        <w:t xml:space="preserve"> </w:t>
      </w:r>
      <w:r>
        <w:rPr>
          <w:sz w:val="28"/>
          <w:szCs w:val="28"/>
        </w:rPr>
        <w:t xml:space="preserve">становятся добровольно, а не под принуждением. Никто не имеет право «записать» ребенка в отряд против его воли. Это важное условие, основополагающий принцип нашей деятельности и основа воспитательных условий. Ребенок должен добровольно взять на себя новые обязанности. Став участником движения, он ставит перед собой новые задачи, по новому начинает относиться к себе и к своему участию в окружающей жизни. </w:t>
      </w:r>
      <w:r>
        <w:rPr>
          <w:i/>
          <w:sz w:val="28"/>
          <w:szCs w:val="28"/>
        </w:rPr>
        <w:t>(</w:t>
      </w:r>
      <w:r w:rsidRPr="000454CB">
        <w:rPr>
          <w:i/>
          <w:sz w:val="28"/>
          <w:szCs w:val="28"/>
        </w:rPr>
        <w:t>К истокам гражданственности: Социально-педагогические основы юных граждан «Наследники/Составитель В.А.Дергунов.-Якутск</w:t>
      </w:r>
      <w:r>
        <w:rPr>
          <w:i/>
          <w:sz w:val="28"/>
          <w:szCs w:val="28"/>
        </w:rPr>
        <w:t>: Сахаполиграфиздат, 2003.-с.25).</w:t>
      </w:r>
    </w:p>
    <w:p w:rsidR="00EF4955" w:rsidRDefault="00EF4955" w:rsidP="00EF4955">
      <w:pPr>
        <w:jc w:val="both"/>
        <w:rPr>
          <w:i/>
          <w:sz w:val="28"/>
          <w:szCs w:val="28"/>
        </w:rPr>
      </w:pPr>
    </w:p>
    <w:p w:rsidR="00EF4955" w:rsidRDefault="00EF4955" w:rsidP="00EF4955">
      <w:pPr>
        <w:spacing w:before="75" w:after="75"/>
        <w:ind w:left="720"/>
        <w:jc w:val="center"/>
        <w:rPr>
          <w:b/>
          <w:sz w:val="28"/>
          <w:szCs w:val="28"/>
        </w:rPr>
      </w:pPr>
      <w:r>
        <w:rPr>
          <w:b/>
          <w:sz w:val="28"/>
          <w:szCs w:val="28"/>
        </w:rPr>
        <w:t>Э</w:t>
      </w:r>
    </w:p>
    <w:p w:rsidR="00EF4955" w:rsidRDefault="00EF4955" w:rsidP="00EF4955">
      <w:pPr>
        <w:spacing w:before="75" w:after="75"/>
        <w:jc w:val="both"/>
        <w:rPr>
          <w:i/>
          <w:sz w:val="28"/>
          <w:szCs w:val="28"/>
        </w:rPr>
      </w:pPr>
      <w:r>
        <w:rPr>
          <w:b/>
          <w:sz w:val="28"/>
          <w:szCs w:val="28"/>
        </w:rPr>
        <w:t>ЭГОЦЕНТРИЗМ</w:t>
      </w:r>
      <w:r w:rsidRPr="00E154FA">
        <w:rPr>
          <w:b/>
          <w:sz w:val="28"/>
          <w:szCs w:val="28"/>
        </w:rPr>
        <w:t xml:space="preserve"> </w:t>
      </w:r>
      <w:r w:rsidRPr="00E154FA">
        <w:rPr>
          <w:sz w:val="28"/>
          <w:szCs w:val="28"/>
        </w:rPr>
        <w:t>(</w:t>
      </w:r>
      <w:r w:rsidRPr="00E154FA">
        <w:rPr>
          <w:i/>
          <w:sz w:val="28"/>
          <w:szCs w:val="28"/>
          <w:lang w:val="en-US"/>
        </w:rPr>
        <w:t>egocentrism</w:t>
      </w:r>
      <w:r w:rsidRPr="00E154FA">
        <w:rPr>
          <w:i/>
          <w:sz w:val="28"/>
          <w:szCs w:val="28"/>
        </w:rPr>
        <w:t>)</w:t>
      </w:r>
      <w:r w:rsidRPr="00E154FA">
        <w:rPr>
          <w:b/>
          <w:sz w:val="28"/>
          <w:szCs w:val="28"/>
        </w:rPr>
        <w:t xml:space="preserve"> </w:t>
      </w:r>
      <w:r>
        <w:rPr>
          <w:b/>
          <w:sz w:val="28"/>
          <w:szCs w:val="28"/>
        </w:rPr>
        <w:t>-</w:t>
      </w:r>
      <w:r w:rsidRPr="00A20EC1">
        <w:rPr>
          <w:sz w:val="28"/>
          <w:szCs w:val="28"/>
        </w:rPr>
        <w:t>это «Я» в центре.</w:t>
      </w:r>
      <w:r>
        <w:rPr>
          <w:sz w:val="28"/>
          <w:szCs w:val="28"/>
        </w:rPr>
        <w:t xml:space="preserve"> Отношение к себе самому как центру Вселенной </w:t>
      </w:r>
      <w:r>
        <w:rPr>
          <w:i/>
          <w:sz w:val="28"/>
          <w:szCs w:val="28"/>
        </w:rPr>
        <w:t>(</w:t>
      </w:r>
      <w:r w:rsidRPr="001E3F6F">
        <w:rPr>
          <w:i/>
          <w:sz w:val="28"/>
          <w:szCs w:val="28"/>
        </w:rPr>
        <w:t>Волков Б.С. Психология юности и молодости: учебное пособие.-М.: Академический проект: Трикста, 2006.-с.</w:t>
      </w:r>
      <w:r>
        <w:rPr>
          <w:i/>
          <w:sz w:val="28"/>
          <w:szCs w:val="28"/>
        </w:rPr>
        <w:t>247)</w:t>
      </w:r>
      <w:r w:rsidRPr="001E3F6F">
        <w:rPr>
          <w:i/>
          <w:sz w:val="28"/>
          <w:szCs w:val="28"/>
        </w:rPr>
        <w:t>.</w:t>
      </w:r>
    </w:p>
    <w:p w:rsidR="00EF4955" w:rsidRDefault="00EF4955" w:rsidP="00EF4955">
      <w:pPr>
        <w:spacing w:before="75" w:after="75"/>
        <w:jc w:val="both"/>
        <w:rPr>
          <w:b/>
          <w:sz w:val="28"/>
          <w:szCs w:val="28"/>
        </w:rPr>
      </w:pPr>
    </w:p>
    <w:p w:rsidR="00EF4955" w:rsidRDefault="00EF4955" w:rsidP="00EF4955">
      <w:pPr>
        <w:spacing w:before="75" w:after="75"/>
        <w:jc w:val="both"/>
        <w:rPr>
          <w:i/>
          <w:sz w:val="28"/>
          <w:szCs w:val="28"/>
        </w:rPr>
      </w:pPr>
      <w:r w:rsidRPr="007C7C30">
        <w:rPr>
          <w:b/>
          <w:sz w:val="28"/>
          <w:szCs w:val="28"/>
        </w:rPr>
        <w:t>ЭКСТРЕМИЗМ МОЛОДЕЖНЫЙ</w:t>
      </w:r>
      <w:r w:rsidRPr="00E154FA">
        <w:rPr>
          <w:b/>
          <w:sz w:val="28"/>
          <w:szCs w:val="28"/>
        </w:rPr>
        <w:t xml:space="preserve"> </w:t>
      </w:r>
      <w:r w:rsidRPr="00E154FA">
        <w:rPr>
          <w:i/>
          <w:sz w:val="28"/>
          <w:szCs w:val="28"/>
        </w:rPr>
        <w:t>(youth extremism)</w:t>
      </w:r>
      <w:r w:rsidRPr="00E154FA">
        <w:rPr>
          <w:b/>
          <w:sz w:val="28"/>
          <w:szCs w:val="28"/>
        </w:rPr>
        <w:t xml:space="preserve"> </w:t>
      </w:r>
      <w:r>
        <w:rPr>
          <w:b/>
          <w:sz w:val="28"/>
          <w:szCs w:val="28"/>
        </w:rPr>
        <w:t xml:space="preserve">- </w:t>
      </w:r>
      <w:r>
        <w:rPr>
          <w:sz w:val="28"/>
          <w:szCs w:val="28"/>
        </w:rPr>
        <w:t xml:space="preserve">социально обусловленные формы отклонения от развития экстремального типа сознания молодежи и нарушения меры в выборе адекватных моделей поведения, что выражается в приверженности к крайним взглядам и действиям в процессе ее самореализации </w:t>
      </w:r>
      <w:r w:rsidRPr="000C6DD4">
        <w:rPr>
          <w:i/>
          <w:sz w:val="28"/>
          <w:szCs w:val="28"/>
        </w:rPr>
        <w:t>(Юзефавичус Т.А. Технология социальной</w:t>
      </w:r>
      <w:r>
        <w:rPr>
          <w:i/>
          <w:sz w:val="28"/>
          <w:szCs w:val="28"/>
        </w:rPr>
        <w:t xml:space="preserve"> работы с молодежью: учебное пособие.-М.: Академия, 2012.-с.216</w:t>
      </w:r>
      <w:r w:rsidRPr="000C6DD4">
        <w:rPr>
          <w:i/>
          <w:sz w:val="28"/>
          <w:szCs w:val="28"/>
        </w:rPr>
        <w:t>)</w:t>
      </w:r>
      <w:r>
        <w:rPr>
          <w:i/>
          <w:sz w:val="28"/>
          <w:szCs w:val="28"/>
        </w:rPr>
        <w:t>.</w:t>
      </w:r>
    </w:p>
    <w:p w:rsidR="00EF4955" w:rsidRDefault="00EF4955" w:rsidP="00EF4955">
      <w:pPr>
        <w:jc w:val="both"/>
        <w:rPr>
          <w:b/>
          <w:iCs/>
          <w:sz w:val="28"/>
          <w:szCs w:val="28"/>
        </w:rPr>
      </w:pPr>
    </w:p>
    <w:p w:rsidR="00EF4955" w:rsidRPr="0048518F" w:rsidRDefault="00EF4955" w:rsidP="00EF4955">
      <w:pPr>
        <w:jc w:val="both"/>
        <w:rPr>
          <w:sz w:val="28"/>
          <w:szCs w:val="28"/>
        </w:rPr>
      </w:pPr>
      <w:r>
        <w:rPr>
          <w:b/>
          <w:iCs/>
          <w:sz w:val="28"/>
          <w:szCs w:val="28"/>
        </w:rPr>
        <w:t xml:space="preserve">ЭМБЛЕМА ДЕТСКОГО ОБЪЕДИНЕНИЯ </w:t>
      </w:r>
      <w:r>
        <w:rPr>
          <w:iCs/>
          <w:sz w:val="28"/>
          <w:szCs w:val="28"/>
        </w:rPr>
        <w:t>(</w:t>
      </w:r>
      <w:r w:rsidRPr="002520E0">
        <w:rPr>
          <w:i/>
          <w:color w:val="333333"/>
          <w:sz w:val="28"/>
          <w:szCs w:val="28"/>
          <w:shd w:val="clear" w:color="auto" w:fill="FFFFFF"/>
        </w:rPr>
        <w:t>Emblem</w:t>
      </w:r>
      <w:r w:rsidRPr="002520E0">
        <w:rPr>
          <w:rStyle w:val="apple-converted-space"/>
          <w:color w:val="333333"/>
          <w:sz w:val="28"/>
          <w:szCs w:val="28"/>
          <w:shd w:val="clear" w:color="auto" w:fill="FFFFFF"/>
        </w:rPr>
        <w:t> </w:t>
      </w:r>
      <w:r w:rsidRPr="002520E0">
        <w:rPr>
          <w:i/>
          <w:color w:val="333333"/>
          <w:sz w:val="28"/>
          <w:szCs w:val="28"/>
          <w:shd w:val="clear" w:color="auto" w:fill="FFFFFF"/>
        </w:rPr>
        <w:t>of</w:t>
      </w:r>
      <w:r w:rsidRPr="002520E0">
        <w:rPr>
          <w:rStyle w:val="apple-converted-space"/>
          <w:color w:val="333333"/>
          <w:sz w:val="28"/>
          <w:szCs w:val="28"/>
          <w:shd w:val="clear" w:color="auto" w:fill="FFFFFF"/>
        </w:rPr>
        <w:t> </w:t>
      </w:r>
      <w:r w:rsidRPr="002520E0">
        <w:rPr>
          <w:i/>
          <w:color w:val="333333"/>
          <w:sz w:val="28"/>
          <w:szCs w:val="28"/>
          <w:shd w:val="clear" w:color="auto" w:fill="FFFFFF"/>
        </w:rPr>
        <w:t>child's</w:t>
      </w:r>
      <w:r w:rsidRPr="002520E0">
        <w:rPr>
          <w:rStyle w:val="apple-converted-space"/>
          <w:color w:val="333333"/>
          <w:sz w:val="28"/>
          <w:szCs w:val="28"/>
          <w:shd w:val="clear" w:color="auto" w:fill="FFFFFF"/>
        </w:rPr>
        <w:t> </w:t>
      </w:r>
      <w:r w:rsidRPr="002520E0">
        <w:rPr>
          <w:i/>
          <w:color w:val="333333"/>
          <w:sz w:val="28"/>
          <w:szCs w:val="28"/>
          <w:shd w:val="clear" w:color="auto" w:fill="FFFFFF"/>
        </w:rPr>
        <w:t>association</w:t>
      </w:r>
      <w:r>
        <w:rPr>
          <w:i/>
          <w:color w:val="333333"/>
          <w:sz w:val="28"/>
          <w:szCs w:val="28"/>
          <w:shd w:val="clear" w:color="auto" w:fill="FFFFFF"/>
        </w:rPr>
        <w:t>)</w:t>
      </w:r>
      <w:r w:rsidRPr="004F5F50">
        <w:rPr>
          <w:iCs/>
          <w:sz w:val="28"/>
          <w:szCs w:val="28"/>
        </w:rPr>
        <w:t xml:space="preserve"> –символический предмет или изображение, отражающее сущность содержания деятельности детского объединения</w:t>
      </w:r>
      <w:r>
        <w:rPr>
          <w:b/>
          <w:iCs/>
          <w:sz w:val="28"/>
          <w:szCs w:val="28"/>
        </w:rPr>
        <w:t xml:space="preserve"> </w:t>
      </w:r>
      <w:r w:rsidRPr="00AC67D5">
        <w:rPr>
          <w:iCs/>
          <w:sz w:val="28"/>
          <w:szCs w:val="28"/>
        </w:rPr>
        <w:t>(</w:t>
      </w:r>
      <w:r>
        <w:rPr>
          <w:i/>
          <w:sz w:val="28"/>
          <w:szCs w:val="28"/>
        </w:rPr>
        <w:t>Руденко И.В. Введение в педагогику детского движения: Учебное пособие.-М.:Педагогическое общество России, 2004.-с.84).</w:t>
      </w:r>
    </w:p>
    <w:p w:rsidR="00EF4955" w:rsidRDefault="00EF4955" w:rsidP="00EF4955">
      <w:pPr>
        <w:spacing w:before="75" w:after="75"/>
        <w:jc w:val="both"/>
        <w:rPr>
          <w:b/>
          <w:sz w:val="28"/>
          <w:szCs w:val="28"/>
        </w:rPr>
      </w:pPr>
    </w:p>
    <w:p w:rsidR="00EF4955" w:rsidRDefault="00EF4955" w:rsidP="00EF4955">
      <w:pPr>
        <w:spacing w:before="75" w:after="75"/>
        <w:jc w:val="both"/>
        <w:rPr>
          <w:i/>
          <w:sz w:val="28"/>
          <w:szCs w:val="28"/>
        </w:rPr>
      </w:pPr>
      <w:r>
        <w:rPr>
          <w:b/>
          <w:sz w:val="28"/>
          <w:szCs w:val="28"/>
        </w:rPr>
        <w:t>ЭМПАТИЯ</w:t>
      </w:r>
      <w:r w:rsidRPr="00852750">
        <w:rPr>
          <w:b/>
          <w:sz w:val="28"/>
          <w:szCs w:val="28"/>
        </w:rPr>
        <w:t xml:space="preserve"> </w:t>
      </w:r>
      <w:r w:rsidRPr="00852750">
        <w:rPr>
          <w:sz w:val="28"/>
          <w:szCs w:val="28"/>
        </w:rPr>
        <w:t>(</w:t>
      </w:r>
      <w:r w:rsidRPr="00852750">
        <w:rPr>
          <w:i/>
          <w:sz w:val="28"/>
          <w:szCs w:val="28"/>
        </w:rPr>
        <w:t>the empathy)</w:t>
      </w:r>
      <w:r w:rsidRPr="00852750">
        <w:rPr>
          <w:b/>
          <w:sz w:val="28"/>
          <w:szCs w:val="28"/>
        </w:rPr>
        <w:t xml:space="preserve"> </w:t>
      </w:r>
      <w:r>
        <w:rPr>
          <w:sz w:val="28"/>
          <w:szCs w:val="28"/>
        </w:rPr>
        <w:t xml:space="preserve">- постижение эмоционального состояния, сочувствия, сопереживания, сострадания </w:t>
      </w:r>
      <w:r w:rsidRPr="00DE1D8E">
        <w:rPr>
          <w:i/>
          <w:sz w:val="28"/>
          <w:szCs w:val="28"/>
        </w:rPr>
        <w:t>(Сергеева В.П., Никитина Э.К. и др. Основы семейного воспитания: учебник.-М.: Академия, 2011.-с.159).</w:t>
      </w:r>
    </w:p>
    <w:p w:rsidR="00EF4955" w:rsidRDefault="00EF4955" w:rsidP="00EF4955">
      <w:pPr>
        <w:jc w:val="both"/>
        <w:rPr>
          <w:b/>
          <w:sz w:val="28"/>
          <w:szCs w:val="28"/>
        </w:rPr>
      </w:pPr>
    </w:p>
    <w:p w:rsidR="00EF4955" w:rsidRPr="005303AD" w:rsidRDefault="00EF4955" w:rsidP="00EF4955">
      <w:pPr>
        <w:jc w:val="both"/>
        <w:rPr>
          <w:i/>
          <w:sz w:val="28"/>
          <w:szCs w:val="28"/>
        </w:rPr>
      </w:pPr>
      <w:r>
        <w:rPr>
          <w:b/>
          <w:sz w:val="28"/>
          <w:szCs w:val="28"/>
        </w:rPr>
        <w:t>ЭМПАТИЯ</w:t>
      </w:r>
      <w:r w:rsidRPr="00852750">
        <w:rPr>
          <w:b/>
          <w:sz w:val="28"/>
          <w:szCs w:val="28"/>
        </w:rPr>
        <w:t xml:space="preserve"> </w:t>
      </w:r>
      <w:r w:rsidRPr="00852750">
        <w:rPr>
          <w:sz w:val="28"/>
          <w:szCs w:val="28"/>
        </w:rPr>
        <w:t>(</w:t>
      </w:r>
      <w:r w:rsidRPr="00852750">
        <w:rPr>
          <w:i/>
          <w:sz w:val="28"/>
          <w:szCs w:val="28"/>
        </w:rPr>
        <w:t>the empathy)</w:t>
      </w:r>
      <w:r w:rsidRPr="00852750">
        <w:rPr>
          <w:b/>
          <w:sz w:val="28"/>
          <w:szCs w:val="28"/>
        </w:rPr>
        <w:t xml:space="preserve"> </w:t>
      </w:r>
      <w:r w:rsidRPr="00207D7B">
        <w:rPr>
          <w:sz w:val="28"/>
          <w:szCs w:val="28"/>
        </w:rPr>
        <w:t>(</w:t>
      </w:r>
      <w:hyperlink r:id="rId21" w:tooltip="Греческий язык" w:history="1">
        <w:r w:rsidRPr="00FC6099">
          <w:rPr>
            <w:rStyle w:val="a6"/>
            <w:sz w:val="28"/>
            <w:szCs w:val="28"/>
          </w:rPr>
          <w:t>греч.</w:t>
        </w:r>
      </w:hyperlink>
      <w:r w:rsidRPr="00207D7B">
        <w:rPr>
          <w:sz w:val="28"/>
          <w:szCs w:val="28"/>
        </w:rPr>
        <w:t xml:space="preserve"> </w:t>
      </w:r>
      <w:r w:rsidRPr="00207D7B">
        <w:rPr>
          <w:sz w:val="28"/>
          <w:szCs w:val="28"/>
          <w:lang w:val="el-GR"/>
        </w:rPr>
        <w:t>ν</w:t>
      </w:r>
      <w:r w:rsidRPr="00207D7B">
        <w:rPr>
          <w:sz w:val="28"/>
          <w:szCs w:val="28"/>
        </w:rPr>
        <w:t xml:space="preserve"> — «в» + </w:t>
      </w:r>
      <w:hyperlink r:id="rId22" w:tooltip="Греческий язык" w:history="1">
        <w:r w:rsidRPr="00FC6099">
          <w:rPr>
            <w:rStyle w:val="a6"/>
            <w:sz w:val="28"/>
            <w:szCs w:val="28"/>
          </w:rPr>
          <w:t>греч.</w:t>
        </w:r>
      </w:hyperlink>
      <w:r w:rsidRPr="00FC6099">
        <w:rPr>
          <w:sz w:val="28"/>
          <w:szCs w:val="28"/>
          <w:u w:val="single"/>
        </w:rPr>
        <w:t xml:space="preserve"> </w:t>
      </w:r>
      <w:r w:rsidRPr="00207D7B">
        <w:rPr>
          <w:sz w:val="28"/>
          <w:szCs w:val="28"/>
          <w:lang w:val="el-GR"/>
        </w:rPr>
        <w:t>πάθος</w:t>
      </w:r>
      <w:r w:rsidRPr="00207D7B">
        <w:rPr>
          <w:sz w:val="28"/>
          <w:szCs w:val="28"/>
        </w:rPr>
        <w:t xml:space="preserve"> — «страсть», «страдание») — осознанное сопереживание текущему </w:t>
      </w:r>
      <w:hyperlink r:id="rId23" w:tooltip="Эмоциональный процесс" w:history="1">
        <w:r w:rsidRPr="00FC6099">
          <w:rPr>
            <w:rStyle w:val="a6"/>
            <w:sz w:val="28"/>
            <w:szCs w:val="28"/>
          </w:rPr>
          <w:t>эмоциональному состоянию</w:t>
        </w:r>
      </w:hyperlink>
      <w:r w:rsidRPr="00207D7B">
        <w:rPr>
          <w:sz w:val="28"/>
          <w:szCs w:val="28"/>
        </w:rPr>
        <w:t xml:space="preserve"> другого человека, без потери ощущения внешнего происхождения этого переживания. Соответственно </w:t>
      </w:r>
      <w:r w:rsidRPr="000110BB">
        <w:rPr>
          <w:bCs/>
          <w:sz w:val="28"/>
          <w:szCs w:val="28"/>
        </w:rPr>
        <w:t>эмпа́т</w:t>
      </w:r>
      <w:r w:rsidRPr="00207D7B">
        <w:rPr>
          <w:sz w:val="28"/>
          <w:szCs w:val="28"/>
        </w:rPr>
        <w:t xml:space="preserve"> — это человек с развитой способностью к эмпатии.</w:t>
      </w:r>
      <w:r w:rsidRPr="00F21D45">
        <w:rPr>
          <w:color w:val="111111"/>
          <w:sz w:val="28"/>
          <w:szCs w:val="28"/>
        </w:rPr>
        <w:t xml:space="preserve"> </w:t>
      </w:r>
      <w:r w:rsidRPr="002D7816">
        <w:rPr>
          <w:color w:val="111111"/>
          <w:sz w:val="28"/>
          <w:szCs w:val="28"/>
        </w:rPr>
        <w:lastRenderedPageBreak/>
        <w:t>Полное отсутствие эмпатии – эмоциональная тупость – одна из предпосылок жестоких насильственных преступлений</w:t>
      </w:r>
      <w:r>
        <w:rPr>
          <w:color w:val="111111"/>
          <w:sz w:val="28"/>
          <w:szCs w:val="28"/>
        </w:rPr>
        <w:t xml:space="preserve"> (</w:t>
      </w:r>
      <w:r w:rsidRPr="005303AD">
        <w:rPr>
          <w:i/>
          <w:sz w:val="28"/>
          <w:szCs w:val="28"/>
        </w:rPr>
        <w:t>Антонова В.Н. Социально-педагогическая профилактика подросткового суицида в образовательной среде Республики Саха (Якутия): учебное пособие.-</w:t>
      </w:r>
      <w:r>
        <w:rPr>
          <w:i/>
          <w:sz w:val="28"/>
          <w:szCs w:val="28"/>
        </w:rPr>
        <w:t>Якутск: Якутский край, 2012.-92</w:t>
      </w:r>
      <w:r w:rsidRPr="005303AD">
        <w:rPr>
          <w:i/>
          <w:sz w:val="28"/>
          <w:szCs w:val="28"/>
        </w:rPr>
        <w:t>с.</w:t>
      </w:r>
      <w:r>
        <w:rPr>
          <w:i/>
          <w:sz w:val="28"/>
          <w:szCs w:val="28"/>
        </w:rPr>
        <w:t>).</w:t>
      </w:r>
    </w:p>
    <w:p w:rsidR="00EF4955" w:rsidRDefault="00EF4955" w:rsidP="00EF4955">
      <w:pPr>
        <w:spacing w:before="75" w:after="75"/>
        <w:jc w:val="center"/>
        <w:rPr>
          <w:b/>
          <w:sz w:val="28"/>
          <w:szCs w:val="28"/>
        </w:rPr>
      </w:pPr>
      <w:r w:rsidRPr="00177B67">
        <w:rPr>
          <w:b/>
          <w:sz w:val="28"/>
          <w:szCs w:val="28"/>
        </w:rPr>
        <w:t>Ю</w:t>
      </w:r>
    </w:p>
    <w:p w:rsidR="00EF4955" w:rsidRDefault="00EF4955" w:rsidP="00EF4955">
      <w:pPr>
        <w:spacing w:before="75" w:after="75"/>
        <w:jc w:val="both"/>
        <w:rPr>
          <w:b/>
          <w:sz w:val="28"/>
          <w:szCs w:val="28"/>
          <w:bdr w:val="none" w:sz="0" w:space="0" w:color="auto" w:frame="1"/>
        </w:rPr>
      </w:pPr>
    </w:p>
    <w:p w:rsidR="00EF4955" w:rsidRDefault="00EF4955" w:rsidP="00EF4955">
      <w:pPr>
        <w:spacing w:before="75" w:after="75"/>
        <w:jc w:val="both"/>
        <w:rPr>
          <w:b/>
          <w:sz w:val="28"/>
          <w:szCs w:val="28"/>
        </w:rPr>
      </w:pPr>
      <w:r w:rsidRPr="00305B46">
        <w:rPr>
          <w:b/>
          <w:sz w:val="28"/>
          <w:szCs w:val="28"/>
          <w:bdr w:val="none" w:sz="0" w:space="0" w:color="auto" w:frame="1"/>
        </w:rPr>
        <w:t>ЮВЕНОГОГИКА</w:t>
      </w:r>
      <w:r>
        <w:rPr>
          <w:sz w:val="28"/>
          <w:szCs w:val="28"/>
          <w:bdr w:val="none" w:sz="0" w:space="0" w:color="auto" w:frame="1"/>
        </w:rPr>
        <w:t xml:space="preserve"> (</w:t>
      </w:r>
      <w:r w:rsidRPr="00C9686C">
        <w:rPr>
          <w:i/>
          <w:sz w:val="28"/>
          <w:szCs w:val="28"/>
          <w:bdr w:val="none" w:sz="0" w:space="0" w:color="auto" w:frame="1"/>
        </w:rPr>
        <w:t>Ûvenogogika</w:t>
      </w:r>
      <w:r>
        <w:rPr>
          <w:i/>
          <w:sz w:val="28"/>
          <w:szCs w:val="28"/>
          <w:bdr w:val="none" w:sz="0" w:space="0" w:color="auto" w:frame="1"/>
        </w:rPr>
        <w:t xml:space="preserve">) </w:t>
      </w:r>
      <w:r>
        <w:rPr>
          <w:sz w:val="28"/>
          <w:szCs w:val="28"/>
          <w:bdr w:val="none" w:sz="0" w:space="0" w:color="auto" w:frame="1"/>
        </w:rPr>
        <w:t>(лат.</w:t>
      </w:r>
      <w:r w:rsidRPr="00D77D3B">
        <w:rPr>
          <w:i/>
          <w:sz w:val="28"/>
          <w:szCs w:val="28"/>
          <w:bdr w:val="none" w:sz="0" w:space="0" w:color="auto" w:frame="1"/>
          <w:lang w:val="en-US"/>
        </w:rPr>
        <w:t>junior</w:t>
      </w:r>
      <w:r w:rsidRPr="00D77D3B">
        <w:rPr>
          <w:sz w:val="28"/>
          <w:szCs w:val="28"/>
          <w:bdr w:val="none" w:sz="0" w:space="0" w:color="auto" w:frame="1"/>
        </w:rPr>
        <w:t xml:space="preserve"> </w:t>
      </w:r>
      <w:r>
        <w:rPr>
          <w:sz w:val="28"/>
          <w:szCs w:val="28"/>
          <w:bdr w:val="none" w:sz="0" w:space="0" w:color="auto" w:frame="1"/>
        </w:rPr>
        <w:t xml:space="preserve">–младший, и </w:t>
      </w:r>
      <w:r w:rsidRPr="00D77D3B">
        <w:rPr>
          <w:i/>
          <w:sz w:val="28"/>
          <w:szCs w:val="28"/>
          <w:bdr w:val="none" w:sz="0" w:space="0" w:color="auto" w:frame="1"/>
          <w:lang w:val="en-US"/>
        </w:rPr>
        <w:t>agoge</w:t>
      </w:r>
      <w:r>
        <w:rPr>
          <w:sz w:val="28"/>
          <w:szCs w:val="28"/>
          <w:bdr w:val="none" w:sz="0" w:space="0" w:color="auto" w:frame="1"/>
        </w:rPr>
        <w:t>-руководство, воспитание)-отрасль педагогической науки, изучающая особенности социально-педагогической работы по стимулированию социализации человека на первом и втором возрастном этапе (</w:t>
      </w:r>
      <w:r>
        <w:rPr>
          <w:i/>
          <w:sz w:val="28"/>
          <w:szCs w:val="28"/>
          <w:bdr w:val="none" w:sz="0" w:space="0" w:color="auto" w:frame="1"/>
        </w:rPr>
        <w:t>Мардахаев Л.В. Социальная педагогика: учебник.-М.: Издательство РГСУ: Издательство Омега-Л, 2013.-415с.).</w:t>
      </w:r>
    </w:p>
    <w:p w:rsidR="00EF4955" w:rsidRDefault="00EF4955" w:rsidP="00EF4955">
      <w:pPr>
        <w:widowControl w:val="0"/>
        <w:jc w:val="both"/>
        <w:rPr>
          <w:b/>
          <w:sz w:val="28"/>
          <w:szCs w:val="28"/>
        </w:rPr>
      </w:pPr>
    </w:p>
    <w:p w:rsidR="00EF4955" w:rsidRDefault="00EF4955" w:rsidP="00EF4955">
      <w:pPr>
        <w:widowControl w:val="0"/>
        <w:jc w:val="both"/>
        <w:rPr>
          <w:i/>
          <w:sz w:val="28"/>
          <w:szCs w:val="28"/>
        </w:rPr>
      </w:pPr>
      <w:r>
        <w:rPr>
          <w:b/>
          <w:sz w:val="28"/>
          <w:szCs w:val="28"/>
        </w:rPr>
        <w:t xml:space="preserve">ЮВЕНОЛОГИЯ </w:t>
      </w:r>
      <w:r w:rsidRPr="00E154FA">
        <w:rPr>
          <w:sz w:val="28"/>
          <w:szCs w:val="28"/>
        </w:rPr>
        <w:t>(</w:t>
      </w:r>
      <w:r w:rsidRPr="00E154FA">
        <w:rPr>
          <w:i/>
          <w:sz w:val="28"/>
          <w:szCs w:val="28"/>
        </w:rPr>
        <w:t>juvenology)</w:t>
      </w:r>
      <w:r w:rsidRPr="00E154FA">
        <w:rPr>
          <w:b/>
          <w:sz w:val="28"/>
          <w:szCs w:val="28"/>
        </w:rPr>
        <w:t xml:space="preserve"> </w:t>
      </w:r>
      <w:r w:rsidRPr="00E1733E">
        <w:rPr>
          <w:sz w:val="28"/>
          <w:szCs w:val="28"/>
        </w:rPr>
        <w:t>(ювентология)</w:t>
      </w:r>
      <w:r w:rsidRPr="00E154FA">
        <w:rPr>
          <w:sz w:val="28"/>
          <w:szCs w:val="28"/>
        </w:rPr>
        <w:t xml:space="preserve"> (</w:t>
      </w:r>
      <w:r w:rsidRPr="00E154FA">
        <w:rPr>
          <w:i/>
          <w:sz w:val="28"/>
          <w:szCs w:val="28"/>
        </w:rPr>
        <w:t>yuventologiya)</w:t>
      </w:r>
      <w:r w:rsidRPr="00E154FA">
        <w:rPr>
          <w:sz w:val="28"/>
          <w:szCs w:val="28"/>
        </w:rPr>
        <w:t xml:space="preserve"> </w:t>
      </w:r>
      <w:r>
        <w:rPr>
          <w:sz w:val="28"/>
          <w:szCs w:val="28"/>
        </w:rPr>
        <w:t>-междисциплинарная область знания о молодежи, дающая самые общие представления о проблемах подрастающего поколения на основе знаний ряда таких наук, как социология, психология, политология и др.</w:t>
      </w:r>
      <w:r w:rsidRPr="00FE4E84">
        <w:rPr>
          <w:sz w:val="28"/>
          <w:szCs w:val="28"/>
        </w:rPr>
        <w:t xml:space="preserve"> </w:t>
      </w:r>
      <w:r>
        <w:rPr>
          <w:sz w:val="28"/>
          <w:szCs w:val="28"/>
        </w:rPr>
        <w:t>(</w:t>
      </w:r>
      <w:r>
        <w:rPr>
          <w:i/>
          <w:sz w:val="28"/>
          <w:szCs w:val="28"/>
        </w:rPr>
        <w:t>Организация работы с молодежью: введение в специальность: учебное пособие/под ред. Е.П.Агапова.-Ростов на Дону: Феникс, 2014.-с.427).</w:t>
      </w:r>
    </w:p>
    <w:p w:rsidR="00EF4955" w:rsidRDefault="00EF4955" w:rsidP="00EF4955">
      <w:pPr>
        <w:spacing w:before="75" w:after="75"/>
        <w:jc w:val="both"/>
        <w:rPr>
          <w:b/>
          <w:sz w:val="28"/>
          <w:szCs w:val="28"/>
        </w:rPr>
      </w:pPr>
    </w:p>
    <w:p w:rsidR="00EF4955" w:rsidRDefault="00EF4955" w:rsidP="00EF4955">
      <w:pPr>
        <w:spacing w:before="75" w:after="75"/>
        <w:jc w:val="both"/>
        <w:rPr>
          <w:i/>
          <w:sz w:val="28"/>
          <w:szCs w:val="28"/>
        </w:rPr>
      </w:pPr>
      <w:r>
        <w:rPr>
          <w:b/>
          <w:sz w:val="28"/>
          <w:szCs w:val="28"/>
        </w:rPr>
        <w:t>ЮНОСТЬ</w:t>
      </w:r>
      <w:r w:rsidRPr="00A455CC">
        <w:rPr>
          <w:b/>
          <w:sz w:val="28"/>
          <w:szCs w:val="28"/>
        </w:rPr>
        <w:t xml:space="preserve"> </w:t>
      </w:r>
      <w:r w:rsidRPr="00A455CC">
        <w:rPr>
          <w:sz w:val="28"/>
          <w:szCs w:val="28"/>
        </w:rPr>
        <w:t>(</w:t>
      </w:r>
      <w:r w:rsidRPr="00A455CC">
        <w:rPr>
          <w:i/>
          <w:sz w:val="28"/>
          <w:szCs w:val="28"/>
        </w:rPr>
        <w:t>adolescence)</w:t>
      </w:r>
      <w:r w:rsidRPr="00A455CC">
        <w:rPr>
          <w:b/>
          <w:sz w:val="28"/>
          <w:szCs w:val="28"/>
        </w:rPr>
        <w:t xml:space="preserve"> </w:t>
      </w:r>
      <w:r>
        <w:rPr>
          <w:sz w:val="28"/>
          <w:szCs w:val="28"/>
        </w:rPr>
        <w:t xml:space="preserve">-период социального развития молодых людей в возрастном интервале от 18 до 23 лет, характеризуемое активными поисками своего места в обществе, личностным и профессиональным самоопределением </w:t>
      </w:r>
      <w:r w:rsidRPr="000C6DD4">
        <w:rPr>
          <w:i/>
          <w:sz w:val="28"/>
          <w:szCs w:val="28"/>
        </w:rPr>
        <w:t>(Юзефавичус Т.А. Технология социальной</w:t>
      </w:r>
      <w:r>
        <w:rPr>
          <w:i/>
          <w:sz w:val="28"/>
          <w:szCs w:val="28"/>
        </w:rPr>
        <w:t xml:space="preserve"> работы с молодежью: учебное посо</w:t>
      </w:r>
      <w:r w:rsidRPr="000C6DD4">
        <w:rPr>
          <w:i/>
          <w:sz w:val="28"/>
          <w:szCs w:val="28"/>
        </w:rPr>
        <w:t>бие.-М.: Академия, 2012.-с.217)</w:t>
      </w:r>
      <w:r>
        <w:rPr>
          <w:i/>
          <w:sz w:val="28"/>
          <w:szCs w:val="28"/>
        </w:rPr>
        <w:t>.</w:t>
      </w:r>
    </w:p>
    <w:p w:rsidR="00EF4955" w:rsidRDefault="00EF4955" w:rsidP="00EF4955">
      <w:pPr>
        <w:spacing w:before="75" w:after="75"/>
        <w:jc w:val="both"/>
        <w:rPr>
          <w:b/>
          <w:sz w:val="28"/>
          <w:szCs w:val="28"/>
        </w:rPr>
      </w:pPr>
    </w:p>
    <w:p w:rsidR="00EF4955" w:rsidRPr="007E0888" w:rsidRDefault="00EF4955" w:rsidP="00EF4955">
      <w:pPr>
        <w:spacing w:before="75" w:after="75"/>
        <w:jc w:val="both"/>
        <w:rPr>
          <w:i/>
          <w:sz w:val="28"/>
          <w:szCs w:val="28"/>
        </w:rPr>
      </w:pPr>
      <w:r>
        <w:rPr>
          <w:b/>
          <w:sz w:val="28"/>
          <w:szCs w:val="28"/>
        </w:rPr>
        <w:t xml:space="preserve">ЮНОШЕСКИЙ ВОЗРАСТ </w:t>
      </w:r>
      <w:r w:rsidRPr="00676D50">
        <w:rPr>
          <w:i/>
          <w:sz w:val="28"/>
          <w:szCs w:val="28"/>
        </w:rPr>
        <w:t>(Youth age)</w:t>
      </w:r>
      <w:r w:rsidRPr="00676D50">
        <w:rPr>
          <w:b/>
          <w:sz w:val="28"/>
          <w:szCs w:val="28"/>
        </w:rPr>
        <w:t xml:space="preserve"> </w:t>
      </w:r>
      <w:r>
        <w:rPr>
          <w:sz w:val="28"/>
          <w:szCs w:val="28"/>
        </w:rPr>
        <w:t xml:space="preserve">–период жизни и развития человека от 15 до 21 года; как правило, в этом возрасте полностью заканчивается половое созревание, приходит в гармоническое соответствие сердечно-сосудистая система, замедляется темп роста тела, заметно нарастает мышечная сила и работоспособность, заканчивается формирование  и функциональное развитие тканей и органов </w:t>
      </w:r>
      <w:r w:rsidRPr="007E0888">
        <w:rPr>
          <w:i/>
          <w:sz w:val="28"/>
          <w:szCs w:val="28"/>
        </w:rPr>
        <w:t>(Понятийно-терминологический словарь логопеда/Под ред. В.И. Селиверстова.-М.: Гуманитарный издательский центр ВЛАДОС, 1997)</w:t>
      </w:r>
      <w:r>
        <w:rPr>
          <w:i/>
          <w:sz w:val="28"/>
          <w:szCs w:val="28"/>
        </w:rPr>
        <w:t>.</w:t>
      </w:r>
    </w:p>
    <w:p w:rsidR="00EF4955" w:rsidRDefault="00EF4955" w:rsidP="00EF4955">
      <w:pPr>
        <w:spacing w:before="75" w:after="75"/>
        <w:ind w:left="720"/>
        <w:jc w:val="center"/>
        <w:rPr>
          <w:b/>
          <w:sz w:val="28"/>
          <w:szCs w:val="28"/>
        </w:rPr>
      </w:pPr>
      <w:r w:rsidRPr="00775BE5">
        <w:rPr>
          <w:b/>
          <w:sz w:val="28"/>
          <w:szCs w:val="28"/>
        </w:rPr>
        <w:t>Я</w:t>
      </w:r>
    </w:p>
    <w:p w:rsidR="00EF4955" w:rsidRDefault="00EF4955" w:rsidP="00EF4955">
      <w:pPr>
        <w:spacing w:before="75" w:after="75"/>
        <w:jc w:val="both"/>
        <w:rPr>
          <w:b/>
          <w:sz w:val="28"/>
          <w:szCs w:val="28"/>
        </w:rPr>
      </w:pPr>
    </w:p>
    <w:p w:rsidR="00EF4955" w:rsidRPr="004728F9" w:rsidRDefault="00EF4955" w:rsidP="00EF4955">
      <w:pPr>
        <w:spacing w:before="75" w:after="75"/>
        <w:jc w:val="both"/>
        <w:rPr>
          <w:i/>
          <w:sz w:val="28"/>
          <w:szCs w:val="28"/>
        </w:rPr>
      </w:pPr>
      <w:r>
        <w:rPr>
          <w:b/>
          <w:sz w:val="28"/>
          <w:szCs w:val="28"/>
        </w:rPr>
        <w:t>Я</w:t>
      </w:r>
      <w:r w:rsidRPr="00A455CC">
        <w:rPr>
          <w:b/>
          <w:sz w:val="28"/>
          <w:szCs w:val="28"/>
        </w:rPr>
        <w:t xml:space="preserve"> </w:t>
      </w:r>
      <w:r w:rsidRPr="00C9686C">
        <w:rPr>
          <w:i/>
          <w:sz w:val="28"/>
          <w:szCs w:val="28"/>
        </w:rPr>
        <w:t>(I)</w:t>
      </w:r>
      <w:r w:rsidRPr="00C9686C">
        <w:rPr>
          <w:b/>
          <w:sz w:val="28"/>
          <w:szCs w:val="28"/>
        </w:rPr>
        <w:t xml:space="preserve"> </w:t>
      </w:r>
      <w:r>
        <w:rPr>
          <w:sz w:val="28"/>
          <w:szCs w:val="28"/>
        </w:rPr>
        <w:t xml:space="preserve">- умственное построение человека человеком, но неизбежно сформированное из социального опыта </w:t>
      </w:r>
      <w:r w:rsidRPr="004728F9">
        <w:rPr>
          <w:i/>
          <w:sz w:val="28"/>
          <w:szCs w:val="28"/>
        </w:rPr>
        <w:t>(Богданович О.Н.Формирование гендерной культуры учащихся .-Мозырь: Белый ветер, 2013.-с.98).</w:t>
      </w:r>
    </w:p>
    <w:p w:rsidR="00EF4955" w:rsidRDefault="00EF4955" w:rsidP="00EF4955">
      <w:pPr>
        <w:jc w:val="both"/>
        <w:rPr>
          <w:b/>
          <w:sz w:val="28"/>
          <w:szCs w:val="28"/>
        </w:rPr>
      </w:pPr>
    </w:p>
    <w:p w:rsidR="00EF4955" w:rsidRDefault="00EF4955" w:rsidP="00EF4955">
      <w:pPr>
        <w:jc w:val="both"/>
        <w:rPr>
          <w:b/>
          <w:sz w:val="28"/>
          <w:szCs w:val="28"/>
        </w:rPr>
      </w:pPr>
      <w:r w:rsidRPr="00775BE5">
        <w:rPr>
          <w:b/>
          <w:sz w:val="28"/>
          <w:szCs w:val="28"/>
        </w:rPr>
        <w:lastRenderedPageBreak/>
        <w:t>«Я»-КОНЦЕПЦИЯ</w:t>
      </w:r>
      <w:r w:rsidRPr="00A455CC">
        <w:rPr>
          <w:b/>
          <w:sz w:val="28"/>
          <w:szCs w:val="28"/>
        </w:rPr>
        <w:t xml:space="preserve"> </w:t>
      </w:r>
      <w:r w:rsidRPr="00A455CC">
        <w:rPr>
          <w:sz w:val="28"/>
          <w:szCs w:val="28"/>
        </w:rPr>
        <w:t>(</w:t>
      </w:r>
      <w:r w:rsidRPr="00A455CC">
        <w:rPr>
          <w:i/>
          <w:sz w:val="28"/>
          <w:szCs w:val="28"/>
        </w:rPr>
        <w:t>self-concept)</w:t>
      </w:r>
      <w:r w:rsidRPr="00A455CC">
        <w:rPr>
          <w:b/>
          <w:sz w:val="28"/>
          <w:szCs w:val="28"/>
        </w:rPr>
        <w:t xml:space="preserve"> </w:t>
      </w:r>
      <w:r>
        <w:rPr>
          <w:sz w:val="28"/>
          <w:szCs w:val="28"/>
        </w:rPr>
        <w:t>-совокупность всех представлений индивида о себе, полученных в результате взгляда на себя, свои поступки, образ жизни и т.п.</w:t>
      </w:r>
      <w:r w:rsidRPr="00721FB9">
        <w:rPr>
          <w:i/>
          <w:sz w:val="28"/>
          <w:szCs w:val="28"/>
        </w:rPr>
        <w:t xml:space="preserve"> </w:t>
      </w:r>
      <w:r>
        <w:rPr>
          <w:i/>
          <w:sz w:val="28"/>
          <w:szCs w:val="28"/>
        </w:rPr>
        <w:t>(</w:t>
      </w:r>
      <w:r w:rsidRPr="001E3F6F">
        <w:rPr>
          <w:i/>
          <w:sz w:val="28"/>
          <w:szCs w:val="28"/>
        </w:rPr>
        <w:t>Волков Б.С. Психология юности и молодости: учебное пособие.-М.: Академический проект: Трикста, 2006.-с.</w:t>
      </w:r>
      <w:r>
        <w:rPr>
          <w:i/>
          <w:sz w:val="28"/>
          <w:szCs w:val="28"/>
        </w:rPr>
        <w:t>247)</w:t>
      </w:r>
      <w:r w:rsidRPr="001E3F6F">
        <w:rPr>
          <w:i/>
          <w:sz w:val="28"/>
          <w:szCs w:val="28"/>
        </w:rPr>
        <w:t>.</w:t>
      </w:r>
    </w:p>
    <w:p w:rsidR="00EF4955" w:rsidRDefault="00EF4955" w:rsidP="00EF4955">
      <w:pPr>
        <w:jc w:val="center"/>
        <w:rPr>
          <w:b/>
          <w:sz w:val="28"/>
          <w:szCs w:val="28"/>
        </w:rPr>
      </w:pPr>
      <w:r>
        <w:rPr>
          <w:b/>
          <w:sz w:val="28"/>
          <w:szCs w:val="28"/>
        </w:rPr>
        <w:t>Использованная литература при составлении словаря</w:t>
      </w:r>
    </w:p>
    <w:p w:rsidR="00EF4955" w:rsidRPr="00BD64DD" w:rsidRDefault="00EF4955" w:rsidP="00EF4955">
      <w:pPr>
        <w:jc w:val="center"/>
        <w:rPr>
          <w:i/>
          <w:sz w:val="28"/>
          <w:szCs w:val="28"/>
        </w:rPr>
      </w:pPr>
      <w:r w:rsidRPr="00BD64DD">
        <w:rPr>
          <w:i/>
          <w:sz w:val="28"/>
          <w:szCs w:val="28"/>
        </w:rPr>
        <w:t>(</w:t>
      </w:r>
      <w:r w:rsidRPr="001B70C0">
        <w:rPr>
          <w:i/>
          <w:sz w:val="28"/>
          <w:szCs w:val="28"/>
          <w:lang w:val="en-US"/>
        </w:rPr>
        <w:t>Literature</w:t>
      </w:r>
      <w:r w:rsidRPr="00BD64DD">
        <w:rPr>
          <w:i/>
          <w:sz w:val="28"/>
          <w:szCs w:val="28"/>
        </w:rPr>
        <w:t xml:space="preserve"> </w:t>
      </w:r>
      <w:r w:rsidRPr="001B70C0">
        <w:rPr>
          <w:i/>
          <w:sz w:val="28"/>
          <w:szCs w:val="28"/>
          <w:lang w:val="en-US"/>
        </w:rPr>
        <w:t>used</w:t>
      </w:r>
      <w:r w:rsidRPr="00BD64DD">
        <w:rPr>
          <w:i/>
          <w:sz w:val="28"/>
          <w:szCs w:val="28"/>
        </w:rPr>
        <w:t xml:space="preserve"> </w:t>
      </w:r>
      <w:r w:rsidRPr="001B70C0">
        <w:rPr>
          <w:i/>
          <w:sz w:val="28"/>
          <w:szCs w:val="28"/>
          <w:lang w:val="en-US"/>
        </w:rPr>
        <w:t>in</w:t>
      </w:r>
      <w:r w:rsidRPr="00BD64DD">
        <w:rPr>
          <w:i/>
          <w:sz w:val="28"/>
          <w:szCs w:val="28"/>
        </w:rPr>
        <w:t xml:space="preserve"> </w:t>
      </w:r>
      <w:r w:rsidRPr="001B70C0">
        <w:rPr>
          <w:i/>
          <w:sz w:val="28"/>
          <w:szCs w:val="28"/>
          <w:lang w:val="en-US"/>
        </w:rPr>
        <w:t>compiling</w:t>
      </w:r>
      <w:r w:rsidRPr="00BD64DD">
        <w:rPr>
          <w:i/>
          <w:sz w:val="28"/>
          <w:szCs w:val="28"/>
        </w:rPr>
        <w:t xml:space="preserve"> </w:t>
      </w:r>
      <w:r w:rsidRPr="001B70C0">
        <w:rPr>
          <w:i/>
          <w:sz w:val="28"/>
          <w:szCs w:val="28"/>
          <w:lang w:val="en-US"/>
        </w:rPr>
        <w:t>of</w:t>
      </w:r>
      <w:r w:rsidRPr="00BD64DD">
        <w:rPr>
          <w:i/>
          <w:sz w:val="28"/>
          <w:szCs w:val="28"/>
        </w:rPr>
        <w:t xml:space="preserve"> </w:t>
      </w:r>
      <w:r w:rsidRPr="001B70C0">
        <w:rPr>
          <w:i/>
          <w:sz w:val="28"/>
          <w:szCs w:val="28"/>
          <w:lang w:val="en-US"/>
        </w:rPr>
        <w:t>the</w:t>
      </w:r>
      <w:r w:rsidRPr="00BD64DD">
        <w:rPr>
          <w:i/>
          <w:sz w:val="28"/>
          <w:szCs w:val="28"/>
        </w:rPr>
        <w:t xml:space="preserve"> </w:t>
      </w:r>
      <w:r w:rsidRPr="001B70C0">
        <w:rPr>
          <w:i/>
          <w:sz w:val="28"/>
          <w:szCs w:val="28"/>
          <w:lang w:val="en-US"/>
        </w:rPr>
        <w:t>dictionary</w:t>
      </w:r>
      <w:r w:rsidRPr="00BD64DD">
        <w:rPr>
          <w:i/>
          <w:sz w:val="28"/>
          <w:szCs w:val="28"/>
        </w:rPr>
        <w:t>)</w:t>
      </w:r>
    </w:p>
    <w:p w:rsidR="00EF4955" w:rsidRPr="00BD64DD" w:rsidRDefault="00EF4955" w:rsidP="00EF4955">
      <w:pPr>
        <w:jc w:val="center"/>
        <w:rPr>
          <w:i/>
          <w:sz w:val="28"/>
          <w:szCs w:val="28"/>
        </w:rPr>
      </w:pPr>
    </w:p>
    <w:p w:rsidR="00EF4955" w:rsidRPr="005303AD" w:rsidRDefault="00EF4955" w:rsidP="00EF4955">
      <w:pPr>
        <w:jc w:val="both"/>
        <w:rPr>
          <w:i/>
          <w:sz w:val="28"/>
          <w:szCs w:val="28"/>
        </w:rPr>
      </w:pPr>
      <w:r>
        <w:rPr>
          <w:i/>
          <w:sz w:val="28"/>
          <w:szCs w:val="28"/>
        </w:rPr>
        <w:t>1.</w:t>
      </w:r>
      <w:r w:rsidRPr="005303AD">
        <w:rPr>
          <w:i/>
          <w:sz w:val="28"/>
          <w:szCs w:val="28"/>
        </w:rPr>
        <w:t>Антонова В.Н. Самоопределение и профориентация учащихся: словарь-справочник.-М.: Издательский дом Академии Естествознания, 2014.-160с.</w:t>
      </w:r>
    </w:p>
    <w:p w:rsidR="00EF4955" w:rsidRPr="005303AD" w:rsidRDefault="00EF4955" w:rsidP="00EF4955">
      <w:pPr>
        <w:autoSpaceDE w:val="0"/>
        <w:autoSpaceDN w:val="0"/>
        <w:adjustRightInd w:val="0"/>
        <w:jc w:val="both"/>
        <w:rPr>
          <w:i/>
          <w:sz w:val="28"/>
          <w:szCs w:val="28"/>
        </w:rPr>
      </w:pPr>
      <w:r>
        <w:rPr>
          <w:i/>
          <w:sz w:val="28"/>
          <w:szCs w:val="28"/>
        </w:rPr>
        <w:t>2.</w:t>
      </w:r>
      <w:r w:rsidRPr="005303AD">
        <w:rPr>
          <w:i/>
          <w:sz w:val="28"/>
          <w:szCs w:val="28"/>
        </w:rPr>
        <w:t>Антонова В.Н. Качество образования: Словарь.-М.: Издательский дом Академии Естествознания, 2013.- 81с.</w:t>
      </w:r>
    </w:p>
    <w:p w:rsidR="00EF4955" w:rsidRPr="005303AD" w:rsidRDefault="00EF4955" w:rsidP="00EF4955">
      <w:pPr>
        <w:jc w:val="both"/>
        <w:rPr>
          <w:i/>
          <w:sz w:val="28"/>
          <w:szCs w:val="28"/>
        </w:rPr>
      </w:pPr>
      <w:r>
        <w:rPr>
          <w:i/>
          <w:sz w:val="28"/>
          <w:szCs w:val="28"/>
        </w:rPr>
        <w:t>3.</w:t>
      </w:r>
      <w:r w:rsidRPr="005303AD">
        <w:rPr>
          <w:i/>
          <w:sz w:val="28"/>
          <w:szCs w:val="28"/>
        </w:rPr>
        <w:t>Антонова В.Н. Социально-педагогическая профилактика подросткового суицида в образовательной среде Республики Саха (Якутия): учебное пособие.-Якутск: Якутский край, 2012.-168с.</w:t>
      </w:r>
    </w:p>
    <w:p w:rsidR="00EF4955" w:rsidRPr="005303AD" w:rsidRDefault="00EF4955" w:rsidP="00EF4955">
      <w:pPr>
        <w:jc w:val="both"/>
        <w:rPr>
          <w:i/>
          <w:sz w:val="28"/>
          <w:szCs w:val="28"/>
        </w:rPr>
      </w:pPr>
      <w:r>
        <w:rPr>
          <w:i/>
          <w:sz w:val="28"/>
          <w:szCs w:val="28"/>
        </w:rPr>
        <w:t>4.</w:t>
      </w:r>
      <w:r w:rsidRPr="005303AD">
        <w:rPr>
          <w:i/>
          <w:sz w:val="28"/>
          <w:szCs w:val="28"/>
        </w:rPr>
        <w:t>Беспятова Н.К. Становление и развитие клубной общности (историко-педагогические проблемы): монография.-М.: УЦ Перспектива, 2013.-108с.</w:t>
      </w:r>
    </w:p>
    <w:p w:rsidR="00EF4955" w:rsidRPr="004728F9" w:rsidRDefault="00EF4955" w:rsidP="00EF4955">
      <w:pPr>
        <w:spacing w:before="75" w:after="75"/>
        <w:jc w:val="both"/>
        <w:rPr>
          <w:i/>
          <w:sz w:val="28"/>
          <w:szCs w:val="28"/>
        </w:rPr>
      </w:pPr>
      <w:r>
        <w:rPr>
          <w:i/>
          <w:sz w:val="28"/>
          <w:szCs w:val="28"/>
        </w:rPr>
        <w:t>5.</w:t>
      </w:r>
      <w:r w:rsidRPr="004728F9">
        <w:rPr>
          <w:i/>
          <w:sz w:val="28"/>
          <w:szCs w:val="28"/>
        </w:rPr>
        <w:t>Богданович О.Н.Формирование гендерной культуры учащихся .-Мозырь: Белый ветер, 2013.-</w:t>
      </w:r>
      <w:r>
        <w:rPr>
          <w:i/>
          <w:sz w:val="28"/>
          <w:szCs w:val="28"/>
        </w:rPr>
        <w:t>97с.</w:t>
      </w:r>
    </w:p>
    <w:p w:rsidR="00EF4955" w:rsidRDefault="00EF4955" w:rsidP="00EF4955">
      <w:pPr>
        <w:jc w:val="both"/>
        <w:rPr>
          <w:b/>
          <w:sz w:val="28"/>
          <w:szCs w:val="28"/>
        </w:rPr>
      </w:pPr>
      <w:r>
        <w:rPr>
          <w:i/>
          <w:sz w:val="28"/>
          <w:szCs w:val="28"/>
        </w:rPr>
        <w:t>6.</w:t>
      </w:r>
      <w:r w:rsidRPr="001E3F6F">
        <w:rPr>
          <w:i/>
          <w:sz w:val="28"/>
          <w:szCs w:val="28"/>
        </w:rPr>
        <w:t>Волков Б.С. Психология юности и молодости: учебное пособие.-М.: Академический проект: Трикста, 2006.-</w:t>
      </w:r>
      <w:r>
        <w:rPr>
          <w:i/>
          <w:sz w:val="28"/>
          <w:szCs w:val="28"/>
        </w:rPr>
        <w:t>255с</w:t>
      </w:r>
      <w:r w:rsidRPr="001E3F6F">
        <w:rPr>
          <w:i/>
          <w:sz w:val="28"/>
          <w:szCs w:val="28"/>
        </w:rPr>
        <w:t>.</w:t>
      </w:r>
    </w:p>
    <w:p w:rsidR="00EF4955" w:rsidRDefault="00EF4955" w:rsidP="00EF4955">
      <w:pPr>
        <w:jc w:val="both"/>
        <w:rPr>
          <w:i/>
          <w:sz w:val="28"/>
          <w:szCs w:val="28"/>
        </w:rPr>
      </w:pPr>
      <w:r>
        <w:rPr>
          <w:i/>
          <w:sz w:val="28"/>
          <w:szCs w:val="28"/>
        </w:rPr>
        <w:t>7.</w:t>
      </w:r>
      <w:r w:rsidRPr="009E51D9">
        <w:rPr>
          <w:i/>
          <w:spacing w:val="1"/>
          <w:sz w:val="28"/>
          <w:szCs w:val="28"/>
          <w:shd w:val="clear" w:color="auto" w:fill="FFFFFF"/>
        </w:rPr>
        <w:t xml:space="preserve"> </w:t>
      </w:r>
      <w:r w:rsidRPr="00103F8B">
        <w:rPr>
          <w:i/>
          <w:spacing w:val="1"/>
          <w:sz w:val="28"/>
          <w:szCs w:val="28"/>
          <w:shd w:val="clear" w:color="auto" w:fill="FFFFFF"/>
        </w:rPr>
        <w:t>Закон Республики Саха (Якутия)</w:t>
      </w:r>
      <w:r w:rsidRPr="00103F8B">
        <w:rPr>
          <w:rStyle w:val="apple-converted-space"/>
          <w:rFonts w:ascii="Arial" w:hAnsi="Arial" w:cs="Arial"/>
          <w:spacing w:val="1"/>
          <w:sz w:val="41"/>
          <w:szCs w:val="41"/>
        </w:rPr>
        <w:t> </w:t>
      </w:r>
      <w:r w:rsidRPr="00103F8B">
        <w:rPr>
          <w:i/>
          <w:spacing w:val="1"/>
          <w:sz w:val="28"/>
          <w:szCs w:val="28"/>
        </w:rPr>
        <w:t>от 03 декабря 1998 года N З N 49-II</w:t>
      </w:r>
      <w:r w:rsidRPr="00103F8B">
        <w:rPr>
          <w:rStyle w:val="apple-converted-space"/>
          <w:spacing w:val="1"/>
          <w:sz w:val="28"/>
          <w:szCs w:val="28"/>
        </w:rPr>
        <w:t> </w:t>
      </w:r>
      <w:r w:rsidRPr="00103F8B">
        <w:rPr>
          <w:i/>
          <w:spacing w:val="1"/>
          <w:sz w:val="28"/>
          <w:szCs w:val="28"/>
        </w:rPr>
        <w:t>О Государственной молодежной политике в Республике Саха (Якутия)</w:t>
      </w:r>
      <w:r w:rsidRPr="00103F8B">
        <w:rPr>
          <w:rStyle w:val="apple-converted-space"/>
          <w:spacing w:val="1"/>
          <w:sz w:val="28"/>
          <w:szCs w:val="28"/>
        </w:rPr>
        <w:t> </w:t>
      </w:r>
      <w:r w:rsidRPr="00103F8B">
        <w:rPr>
          <w:i/>
          <w:spacing w:val="1"/>
          <w:sz w:val="28"/>
          <w:szCs w:val="28"/>
        </w:rPr>
        <w:t>(Изменения и дополнения: Закон РС(Я) от 16.06.2004 N 149-З N 305-III)</w:t>
      </w:r>
    </w:p>
    <w:p w:rsidR="00EF4955" w:rsidRPr="00C400D2" w:rsidRDefault="00EF4955" w:rsidP="00EF4955">
      <w:pPr>
        <w:jc w:val="both"/>
        <w:rPr>
          <w:i/>
          <w:sz w:val="28"/>
          <w:szCs w:val="28"/>
        </w:rPr>
      </w:pPr>
      <w:r>
        <w:rPr>
          <w:i/>
          <w:sz w:val="28"/>
          <w:szCs w:val="28"/>
        </w:rPr>
        <w:t>8.</w:t>
      </w:r>
      <w:r w:rsidRPr="00C400D2">
        <w:t xml:space="preserve"> </w:t>
      </w:r>
      <w:r w:rsidRPr="00C400D2">
        <w:rPr>
          <w:i/>
          <w:sz w:val="28"/>
          <w:szCs w:val="28"/>
        </w:rPr>
        <w:t>Иванов А.В.</w:t>
      </w:r>
      <w:r>
        <w:rPr>
          <w:i/>
          <w:sz w:val="28"/>
          <w:szCs w:val="28"/>
        </w:rPr>
        <w:t xml:space="preserve"> </w:t>
      </w:r>
      <w:r w:rsidRPr="00C400D2">
        <w:rPr>
          <w:i/>
          <w:sz w:val="28"/>
          <w:szCs w:val="28"/>
        </w:rPr>
        <w:t xml:space="preserve">Cоциально-педагогическая работа в детских  и молодежных объединениях, движениях:  Учебное  пособие  для  студ.  высш.  </w:t>
      </w:r>
      <w:r>
        <w:rPr>
          <w:i/>
          <w:sz w:val="28"/>
          <w:szCs w:val="28"/>
        </w:rPr>
        <w:t>пед.  учеб.  заведений.  –  М.</w:t>
      </w:r>
      <w:r w:rsidRPr="00C400D2">
        <w:rPr>
          <w:i/>
          <w:sz w:val="28"/>
          <w:szCs w:val="28"/>
        </w:rPr>
        <w:t xml:space="preserve">, 2012. – 329 с. </w:t>
      </w:r>
    </w:p>
    <w:p w:rsidR="00EF4955" w:rsidRPr="00475137" w:rsidRDefault="00EF4955" w:rsidP="00EF4955">
      <w:pPr>
        <w:jc w:val="both"/>
        <w:rPr>
          <w:i/>
          <w:sz w:val="28"/>
          <w:szCs w:val="28"/>
        </w:rPr>
      </w:pPr>
      <w:r>
        <w:rPr>
          <w:i/>
          <w:sz w:val="28"/>
          <w:szCs w:val="28"/>
        </w:rPr>
        <w:t>9.Инклюзия.Проект Центра «Взаимодействие». Сайт ОРЦ ЮОУО.</w:t>
      </w:r>
      <w:r>
        <w:rPr>
          <w:i/>
          <w:sz w:val="28"/>
          <w:szCs w:val="28"/>
          <w:lang w:val="en-US"/>
        </w:rPr>
        <w:t>URL</w:t>
      </w:r>
      <w:r>
        <w:rPr>
          <w:i/>
          <w:sz w:val="28"/>
          <w:szCs w:val="28"/>
        </w:rPr>
        <w:t>:</w:t>
      </w:r>
      <w:r>
        <w:rPr>
          <w:i/>
          <w:sz w:val="28"/>
          <w:szCs w:val="28"/>
          <w:lang w:val="en-US"/>
        </w:rPr>
        <w:t>http</w:t>
      </w:r>
      <w:r>
        <w:rPr>
          <w:i/>
          <w:sz w:val="28"/>
          <w:szCs w:val="28"/>
        </w:rPr>
        <w:t>://</w:t>
      </w:r>
      <w:r>
        <w:rPr>
          <w:i/>
          <w:sz w:val="28"/>
          <w:szCs w:val="28"/>
          <w:lang w:val="en-US"/>
        </w:rPr>
        <w:t>inclusion</w:t>
      </w:r>
      <w:r w:rsidRPr="00475137">
        <w:rPr>
          <w:i/>
          <w:sz w:val="28"/>
          <w:szCs w:val="28"/>
        </w:rPr>
        <w:t xml:space="preserve">. </w:t>
      </w:r>
      <w:r>
        <w:rPr>
          <w:i/>
          <w:sz w:val="28"/>
          <w:szCs w:val="28"/>
          <w:lang w:val="en-US"/>
        </w:rPr>
        <w:t>Vzaimodeystvie</w:t>
      </w:r>
      <w:r w:rsidRPr="00EC37BA">
        <w:rPr>
          <w:i/>
          <w:sz w:val="28"/>
          <w:szCs w:val="28"/>
        </w:rPr>
        <w:t>.</w:t>
      </w:r>
      <w:r>
        <w:rPr>
          <w:i/>
          <w:sz w:val="28"/>
          <w:szCs w:val="28"/>
          <w:lang w:val="en-US"/>
        </w:rPr>
        <w:t>ru</w:t>
      </w:r>
      <w:r w:rsidRPr="00EC37BA">
        <w:rPr>
          <w:i/>
          <w:sz w:val="28"/>
          <w:szCs w:val="28"/>
        </w:rPr>
        <w:t>/(</w:t>
      </w:r>
      <w:r>
        <w:rPr>
          <w:i/>
          <w:sz w:val="28"/>
          <w:szCs w:val="28"/>
        </w:rPr>
        <w:t>Дата доступа: 04.02.2012).</w:t>
      </w:r>
    </w:p>
    <w:p w:rsidR="00EF4955" w:rsidRPr="000454CB" w:rsidRDefault="00EF4955" w:rsidP="00EF4955">
      <w:pPr>
        <w:jc w:val="both"/>
        <w:rPr>
          <w:i/>
          <w:sz w:val="28"/>
          <w:szCs w:val="28"/>
        </w:rPr>
      </w:pPr>
      <w:r>
        <w:rPr>
          <w:i/>
          <w:sz w:val="28"/>
          <w:szCs w:val="28"/>
        </w:rPr>
        <w:t>10.</w:t>
      </w:r>
      <w:r w:rsidRPr="001665DB">
        <w:rPr>
          <w:i/>
          <w:sz w:val="28"/>
          <w:szCs w:val="28"/>
        </w:rPr>
        <w:t xml:space="preserve"> </w:t>
      </w:r>
      <w:r w:rsidRPr="000454CB">
        <w:rPr>
          <w:i/>
          <w:sz w:val="28"/>
          <w:szCs w:val="28"/>
        </w:rPr>
        <w:t>К истокам гражданственности: Социально-педагогические основы юных граждан «Наследники/Составитель В.А.Дергунов.-Якутск</w:t>
      </w:r>
      <w:r>
        <w:rPr>
          <w:i/>
          <w:sz w:val="28"/>
          <w:szCs w:val="28"/>
        </w:rPr>
        <w:t>: Сахаполиграфиздат, 2003.-80с.</w:t>
      </w:r>
    </w:p>
    <w:p w:rsidR="00EF4955" w:rsidRDefault="00EF4955" w:rsidP="00EF4955">
      <w:pPr>
        <w:jc w:val="both"/>
        <w:rPr>
          <w:i/>
          <w:sz w:val="28"/>
          <w:szCs w:val="28"/>
        </w:rPr>
      </w:pPr>
      <w:r>
        <w:rPr>
          <w:i/>
          <w:sz w:val="28"/>
          <w:szCs w:val="28"/>
        </w:rPr>
        <w:t>11.Коджаспирова Г.М.,</w:t>
      </w:r>
      <w:r w:rsidRPr="00823FED">
        <w:rPr>
          <w:i/>
          <w:sz w:val="28"/>
          <w:szCs w:val="28"/>
        </w:rPr>
        <w:t xml:space="preserve"> </w:t>
      </w:r>
      <w:r>
        <w:rPr>
          <w:i/>
          <w:sz w:val="28"/>
          <w:szCs w:val="28"/>
        </w:rPr>
        <w:t>Коджаспиров А.Ю. Словарь по педагогике.-М.: ИКЦ «МарТ»; Ростов н/Д: Изд. Центр «МарТ», 2005</w:t>
      </w:r>
    </w:p>
    <w:p w:rsidR="00EF4955" w:rsidRDefault="00EF4955" w:rsidP="00EF4955">
      <w:pPr>
        <w:jc w:val="both"/>
        <w:rPr>
          <w:i/>
          <w:sz w:val="28"/>
          <w:szCs w:val="28"/>
        </w:rPr>
      </w:pPr>
      <w:r>
        <w:rPr>
          <w:i/>
          <w:sz w:val="28"/>
          <w:szCs w:val="28"/>
        </w:rPr>
        <w:t>12.Кожекина Т.В., Степанова О.А., Рогачева М.В. Инклюзивное образование: учебно-методическое пособие.-М.: УЦ «Перспектива», 2013.-220с.</w:t>
      </w:r>
    </w:p>
    <w:p w:rsidR="00EF4955" w:rsidRPr="00DF13B4" w:rsidRDefault="00EF4955" w:rsidP="00EF4955">
      <w:pPr>
        <w:jc w:val="both"/>
        <w:rPr>
          <w:i/>
          <w:sz w:val="28"/>
          <w:szCs w:val="28"/>
        </w:rPr>
      </w:pPr>
      <w:r>
        <w:rPr>
          <w:i/>
          <w:sz w:val="28"/>
          <w:szCs w:val="28"/>
        </w:rPr>
        <w:t>13</w:t>
      </w:r>
      <w:r w:rsidRPr="00DF13B4">
        <w:rPr>
          <w:i/>
          <w:sz w:val="28"/>
          <w:szCs w:val="28"/>
        </w:rPr>
        <w:t>.</w:t>
      </w:r>
      <w:r w:rsidRPr="00DF13B4">
        <w:rPr>
          <w:i/>
          <w:sz w:val="28"/>
          <w:szCs w:val="28"/>
          <w:bdr w:val="none" w:sz="0" w:space="0" w:color="auto" w:frame="1"/>
        </w:rPr>
        <w:t xml:space="preserve"> </w:t>
      </w:r>
      <w:r w:rsidRPr="00DF13B4">
        <w:rPr>
          <w:i/>
          <w:sz w:val="28"/>
          <w:szCs w:val="28"/>
        </w:rPr>
        <w:t>Кон И.С. Ребенок и общество: учебное пособие.-М.: Издательский центр «Академия», 2003.-336с.</w:t>
      </w:r>
    </w:p>
    <w:p w:rsidR="00EF4955" w:rsidRDefault="00EF4955" w:rsidP="00EF4955">
      <w:pPr>
        <w:jc w:val="both"/>
        <w:rPr>
          <w:i/>
          <w:sz w:val="28"/>
          <w:szCs w:val="28"/>
          <w:bdr w:val="none" w:sz="0" w:space="0" w:color="auto" w:frame="1"/>
        </w:rPr>
      </w:pPr>
      <w:r>
        <w:rPr>
          <w:i/>
          <w:sz w:val="28"/>
          <w:szCs w:val="28"/>
          <w:bdr w:val="none" w:sz="0" w:space="0" w:color="auto" w:frame="1"/>
        </w:rPr>
        <w:t>14.</w:t>
      </w:r>
      <w:r w:rsidRPr="00D61089">
        <w:rPr>
          <w:i/>
          <w:sz w:val="28"/>
          <w:szCs w:val="28"/>
        </w:rPr>
        <w:t>Ларченко Н.А. Учебный словарь по психологии.-Ростов на Дону, 2012.-213с.</w:t>
      </w:r>
    </w:p>
    <w:p w:rsidR="00EF4955" w:rsidRDefault="00EF4955" w:rsidP="00EF4955">
      <w:pPr>
        <w:jc w:val="both"/>
        <w:rPr>
          <w:i/>
          <w:sz w:val="28"/>
          <w:szCs w:val="28"/>
          <w:bdr w:val="none" w:sz="0" w:space="0" w:color="auto" w:frame="1"/>
        </w:rPr>
      </w:pPr>
      <w:r>
        <w:rPr>
          <w:i/>
          <w:sz w:val="28"/>
          <w:szCs w:val="28"/>
          <w:bdr w:val="none" w:sz="0" w:space="0" w:color="auto" w:frame="1"/>
        </w:rPr>
        <w:t>15.</w:t>
      </w:r>
      <w:r w:rsidRPr="008A4B26">
        <w:rPr>
          <w:i/>
          <w:sz w:val="28"/>
          <w:szCs w:val="28"/>
          <w:bdr w:val="none" w:sz="0" w:space="0" w:color="auto" w:frame="1"/>
        </w:rPr>
        <w:t xml:space="preserve"> </w:t>
      </w:r>
      <w:r>
        <w:rPr>
          <w:i/>
          <w:sz w:val="28"/>
          <w:szCs w:val="28"/>
          <w:bdr w:val="none" w:sz="0" w:space="0" w:color="auto" w:frame="1"/>
        </w:rPr>
        <w:t>Мардахаев Л.В. Социальная педагогика: Словарь.-М.: УЦ Перспектива, 2011.-244с.</w:t>
      </w:r>
    </w:p>
    <w:p w:rsidR="00EF4955" w:rsidRDefault="00EF4955" w:rsidP="00EF4955">
      <w:pPr>
        <w:jc w:val="both"/>
        <w:rPr>
          <w:i/>
          <w:sz w:val="28"/>
          <w:szCs w:val="28"/>
          <w:bdr w:val="none" w:sz="0" w:space="0" w:color="auto" w:frame="1"/>
        </w:rPr>
      </w:pPr>
      <w:r>
        <w:rPr>
          <w:i/>
          <w:sz w:val="28"/>
          <w:szCs w:val="28"/>
          <w:bdr w:val="none" w:sz="0" w:space="0" w:color="auto" w:frame="1"/>
        </w:rPr>
        <w:lastRenderedPageBreak/>
        <w:t>16.Мардахаев Л.В. Социальная педагогика: учебник.-М.: Издательство РГСУ: Издательство Омега-Л, 2013.-416с.</w:t>
      </w:r>
    </w:p>
    <w:p w:rsidR="00EF4955" w:rsidRDefault="00EF4955" w:rsidP="00EF4955">
      <w:pPr>
        <w:jc w:val="both"/>
        <w:rPr>
          <w:i/>
          <w:sz w:val="28"/>
          <w:szCs w:val="28"/>
        </w:rPr>
      </w:pPr>
      <w:r>
        <w:rPr>
          <w:i/>
          <w:sz w:val="28"/>
          <w:szCs w:val="28"/>
          <w:bdr w:val="none" w:sz="0" w:space="0" w:color="auto" w:frame="1"/>
        </w:rPr>
        <w:t>17</w:t>
      </w:r>
      <w:r w:rsidRPr="00313C93">
        <w:rPr>
          <w:i/>
          <w:sz w:val="28"/>
          <w:szCs w:val="28"/>
          <w:bdr w:val="none" w:sz="0" w:space="0" w:color="auto" w:frame="1"/>
        </w:rPr>
        <w:t>.</w:t>
      </w:r>
      <w:r w:rsidRPr="00DF3184">
        <w:rPr>
          <w:sz w:val="28"/>
          <w:szCs w:val="28"/>
        </w:rPr>
        <w:t xml:space="preserve"> </w:t>
      </w:r>
      <w:r w:rsidRPr="00467ABA">
        <w:rPr>
          <w:i/>
          <w:sz w:val="28"/>
          <w:szCs w:val="28"/>
        </w:rPr>
        <w:t xml:space="preserve">Методические рекомендации по подготовке и проведению муниципального этапа </w:t>
      </w:r>
      <w:r w:rsidRPr="00467ABA">
        <w:rPr>
          <w:i/>
          <w:sz w:val="28"/>
          <w:szCs w:val="28"/>
          <w:lang w:val="en-US"/>
        </w:rPr>
        <w:t>VI</w:t>
      </w:r>
      <w:r w:rsidRPr="00467ABA">
        <w:rPr>
          <w:i/>
          <w:sz w:val="28"/>
          <w:szCs w:val="28"/>
        </w:rPr>
        <w:t xml:space="preserve"> Республиканского детского гражданского форума «Развитие единого детского движения в Республике Саха (Якутия)»</w:t>
      </w:r>
      <w:r>
        <w:rPr>
          <w:i/>
          <w:sz w:val="28"/>
          <w:szCs w:val="28"/>
        </w:rPr>
        <w:t>.-Якутск, 2013.-</w:t>
      </w:r>
      <w:hyperlink r:id="rId24" w:history="1">
        <w:r w:rsidRPr="00467ABA">
          <w:rPr>
            <w:rStyle w:val="a6"/>
            <w:i/>
            <w:sz w:val="28"/>
            <w:szCs w:val="28"/>
          </w:rPr>
          <w:t>http://www.sakhaedu.ru/civicforum/documents/3098/</w:t>
        </w:r>
      </w:hyperlink>
      <w:r>
        <w:rPr>
          <w:i/>
          <w:sz w:val="28"/>
          <w:szCs w:val="28"/>
        </w:rPr>
        <w:t>. Дата обращения 10.08.2014.</w:t>
      </w:r>
    </w:p>
    <w:p w:rsidR="00EF4955" w:rsidRPr="00313C93" w:rsidRDefault="00EF4955" w:rsidP="00EF4955">
      <w:pPr>
        <w:jc w:val="both"/>
        <w:rPr>
          <w:i/>
          <w:sz w:val="28"/>
          <w:szCs w:val="28"/>
          <w:bdr w:val="none" w:sz="0" w:space="0" w:color="auto" w:frame="1"/>
        </w:rPr>
      </w:pPr>
      <w:r>
        <w:rPr>
          <w:i/>
          <w:sz w:val="28"/>
          <w:szCs w:val="28"/>
          <w:bdr w:val="none" w:sz="0" w:space="0" w:color="auto" w:frame="1"/>
        </w:rPr>
        <w:t>18.</w:t>
      </w:r>
      <w:r w:rsidRPr="00313C93">
        <w:rPr>
          <w:i/>
          <w:sz w:val="28"/>
          <w:szCs w:val="28"/>
          <w:bdr w:val="none" w:sz="0" w:space="0" w:color="auto" w:frame="1"/>
        </w:rPr>
        <w:t xml:space="preserve">Мирошкина </w:t>
      </w:r>
      <w:r w:rsidRPr="00313C93">
        <w:rPr>
          <w:i/>
          <w:color w:val="000000"/>
          <w:sz w:val="28"/>
          <w:szCs w:val="28"/>
        </w:rPr>
        <w:t>М. Р. Социальное становление молодежи в клубе по месту жительства: Автореферат диссертации на соискание степени доктора педагогических наук, 13.00.01общая педагогика, история педагогики и образования, Москва, 2007</w:t>
      </w:r>
    </w:p>
    <w:p w:rsidR="00EF4955" w:rsidRPr="00C459D9" w:rsidRDefault="00EF4955" w:rsidP="00EF4955">
      <w:pPr>
        <w:jc w:val="both"/>
        <w:rPr>
          <w:i/>
          <w:sz w:val="28"/>
          <w:szCs w:val="28"/>
          <w:bdr w:val="none" w:sz="0" w:space="0" w:color="auto" w:frame="1"/>
        </w:rPr>
      </w:pPr>
      <w:r>
        <w:rPr>
          <w:i/>
          <w:sz w:val="28"/>
          <w:szCs w:val="28"/>
          <w:bdr w:val="none" w:sz="0" w:space="0" w:color="auto" w:frame="1"/>
        </w:rPr>
        <w:t>19.Мустаева Ф.А. Социальная педагогика: Учебник.-М.: РИОР: ИНФРА-Р, 2014.-272с.</w:t>
      </w:r>
    </w:p>
    <w:p w:rsidR="00EF4955" w:rsidRDefault="00EF4955" w:rsidP="00EF4955">
      <w:pPr>
        <w:jc w:val="both"/>
        <w:rPr>
          <w:i/>
          <w:sz w:val="28"/>
          <w:szCs w:val="28"/>
        </w:rPr>
      </w:pPr>
      <w:r>
        <w:rPr>
          <w:i/>
          <w:sz w:val="28"/>
          <w:szCs w:val="28"/>
        </w:rPr>
        <w:t>20.Организация работы с молодежью: введение в специальность: учебное пособие/под ред. Е.П.Агапова.-Ростов на Дону: Феникс, 2014.-446с.</w:t>
      </w:r>
    </w:p>
    <w:p w:rsidR="00EF4955" w:rsidRDefault="00EF4955" w:rsidP="00EF4955">
      <w:pPr>
        <w:jc w:val="both"/>
        <w:rPr>
          <w:i/>
          <w:sz w:val="28"/>
          <w:szCs w:val="28"/>
        </w:rPr>
      </w:pPr>
      <w:r>
        <w:rPr>
          <w:i/>
          <w:sz w:val="28"/>
          <w:szCs w:val="28"/>
        </w:rPr>
        <w:t>21.Основы работы с молодежью: учебное пособие/П.И.Бабочкин и др.; под ред. Т.Э.Петровой.-М.: Альфа-М, 2013.-220с.</w:t>
      </w:r>
    </w:p>
    <w:p w:rsidR="00EF4955" w:rsidRPr="000703DF" w:rsidRDefault="00EF4955" w:rsidP="00EF4955">
      <w:pPr>
        <w:widowControl w:val="0"/>
        <w:jc w:val="both"/>
        <w:rPr>
          <w:i/>
          <w:sz w:val="28"/>
          <w:szCs w:val="28"/>
        </w:rPr>
      </w:pPr>
      <w:r>
        <w:rPr>
          <w:i/>
          <w:sz w:val="28"/>
          <w:szCs w:val="28"/>
        </w:rPr>
        <w:t>22.</w:t>
      </w:r>
      <w:r w:rsidRPr="000703DF">
        <w:rPr>
          <w:sz w:val="28"/>
          <w:szCs w:val="28"/>
        </w:rPr>
        <w:t xml:space="preserve"> </w:t>
      </w:r>
      <w:r w:rsidRPr="000703DF">
        <w:rPr>
          <w:i/>
          <w:sz w:val="28"/>
          <w:szCs w:val="28"/>
        </w:rPr>
        <w:t>Павленок П.Д. Методология и теория социальной работы: учебное пособие.-М.: ИНФРА-М, 2008.-</w:t>
      </w:r>
      <w:r>
        <w:rPr>
          <w:i/>
          <w:sz w:val="28"/>
          <w:szCs w:val="28"/>
        </w:rPr>
        <w:t>267с</w:t>
      </w:r>
      <w:r w:rsidRPr="000703DF">
        <w:rPr>
          <w:i/>
          <w:sz w:val="28"/>
          <w:szCs w:val="28"/>
        </w:rPr>
        <w:t>.</w:t>
      </w:r>
    </w:p>
    <w:p w:rsidR="00EF4955" w:rsidRDefault="00EF4955" w:rsidP="00EF4955">
      <w:pPr>
        <w:spacing w:before="75" w:after="75"/>
        <w:jc w:val="both"/>
        <w:rPr>
          <w:i/>
          <w:sz w:val="28"/>
          <w:szCs w:val="28"/>
        </w:rPr>
      </w:pPr>
      <w:r>
        <w:rPr>
          <w:i/>
          <w:sz w:val="28"/>
          <w:szCs w:val="28"/>
        </w:rPr>
        <w:t>23.Переверзев М.П., Калинина З.Н. Экономические основы с молодежью: Учебное пособие.-М.: ИНФРА-М, 2008.-208с.</w:t>
      </w:r>
    </w:p>
    <w:p w:rsidR="00EF4955" w:rsidRDefault="00EF4955" w:rsidP="00EF4955">
      <w:pPr>
        <w:spacing w:before="75" w:after="75"/>
        <w:jc w:val="both"/>
        <w:rPr>
          <w:i/>
          <w:sz w:val="28"/>
          <w:szCs w:val="28"/>
        </w:rPr>
      </w:pPr>
      <w:r>
        <w:rPr>
          <w:i/>
          <w:sz w:val="28"/>
          <w:szCs w:val="28"/>
        </w:rPr>
        <w:t>24.</w:t>
      </w:r>
      <w:r w:rsidRPr="0017607D">
        <w:rPr>
          <w:i/>
          <w:sz w:val="28"/>
          <w:szCs w:val="28"/>
        </w:rPr>
        <w:t xml:space="preserve"> </w:t>
      </w:r>
      <w:r>
        <w:rPr>
          <w:i/>
          <w:sz w:val="28"/>
          <w:szCs w:val="28"/>
        </w:rPr>
        <w:t>Переверзев М.П., Калинина З.Н. Менеджмент в молодежной политике: Учебное пособие.-М.: ИНФРА-М, 2007.-238с.</w:t>
      </w:r>
    </w:p>
    <w:p w:rsidR="00EF4955" w:rsidRDefault="00EF4955" w:rsidP="00EF4955">
      <w:pPr>
        <w:spacing w:before="75" w:after="75"/>
        <w:jc w:val="both"/>
        <w:rPr>
          <w:i/>
          <w:sz w:val="28"/>
          <w:szCs w:val="28"/>
        </w:rPr>
      </w:pPr>
      <w:r>
        <w:rPr>
          <w:i/>
          <w:sz w:val="28"/>
          <w:szCs w:val="28"/>
        </w:rPr>
        <w:t>25.Пестерев В.И., Саввинов Т.Т. Международные организации: Учебное пособие.-Якутск: Издательство ЯГУ, 2008.-140с.</w:t>
      </w:r>
    </w:p>
    <w:p w:rsidR="00EF4955" w:rsidRDefault="00EF4955" w:rsidP="00EF4955">
      <w:pPr>
        <w:spacing w:before="75" w:after="75"/>
        <w:jc w:val="both"/>
        <w:rPr>
          <w:i/>
          <w:sz w:val="28"/>
          <w:szCs w:val="28"/>
        </w:rPr>
      </w:pPr>
      <w:r>
        <w:rPr>
          <w:i/>
          <w:sz w:val="28"/>
          <w:szCs w:val="28"/>
        </w:rPr>
        <w:t>26.Поддубная Т.Н. Социальная защита детства в России и за рубежом: учебное пособие.-М.: Издательский центр «Академия», 2008.-320с.</w:t>
      </w:r>
    </w:p>
    <w:p w:rsidR="00EF4955" w:rsidRPr="007E0888" w:rsidRDefault="00EF4955" w:rsidP="00EF4955">
      <w:pPr>
        <w:spacing w:before="75" w:after="75"/>
        <w:jc w:val="both"/>
        <w:rPr>
          <w:i/>
          <w:sz w:val="28"/>
          <w:szCs w:val="28"/>
        </w:rPr>
      </w:pPr>
      <w:r>
        <w:rPr>
          <w:i/>
          <w:sz w:val="28"/>
          <w:szCs w:val="28"/>
        </w:rPr>
        <w:t>27.</w:t>
      </w:r>
      <w:r w:rsidRPr="007E0888">
        <w:rPr>
          <w:i/>
          <w:sz w:val="28"/>
          <w:szCs w:val="28"/>
        </w:rPr>
        <w:t xml:space="preserve">Понятийно-терминологический словарь логопеда/Под ред. В.И. Селиверстова.-М.: Гуманитарный </w:t>
      </w:r>
      <w:r>
        <w:rPr>
          <w:i/>
          <w:sz w:val="28"/>
          <w:szCs w:val="28"/>
        </w:rPr>
        <w:t>издательский центр ВЛАДОС, 1997.</w:t>
      </w:r>
    </w:p>
    <w:p w:rsidR="00EF4955" w:rsidRPr="00676E82" w:rsidRDefault="00EF4955" w:rsidP="00EF4955">
      <w:pPr>
        <w:shd w:val="clear" w:color="auto" w:fill="FFFFFF"/>
        <w:jc w:val="both"/>
        <w:rPr>
          <w:i/>
          <w:sz w:val="28"/>
          <w:szCs w:val="28"/>
        </w:rPr>
      </w:pPr>
      <w:r>
        <w:rPr>
          <w:i/>
          <w:sz w:val="28"/>
          <w:szCs w:val="28"/>
        </w:rPr>
        <w:t>28.</w:t>
      </w:r>
      <w:r w:rsidRPr="00511431">
        <w:rPr>
          <w:i/>
          <w:sz w:val="28"/>
          <w:szCs w:val="28"/>
        </w:rPr>
        <w:t xml:space="preserve"> </w:t>
      </w:r>
      <w:r>
        <w:rPr>
          <w:i/>
          <w:sz w:val="28"/>
          <w:szCs w:val="28"/>
        </w:rPr>
        <w:t>Психология. Словарь/Под общ.ред. А.В.Петровского, М.Г.Ярошевского.-2-е изд., испр. и доп.-М.: Политиздат, 1990.-494с.</w:t>
      </w:r>
    </w:p>
    <w:p w:rsidR="00EF4955" w:rsidRDefault="00EF4955" w:rsidP="00EF4955">
      <w:pPr>
        <w:spacing w:before="75" w:after="75"/>
        <w:jc w:val="both"/>
        <w:rPr>
          <w:i/>
          <w:sz w:val="28"/>
          <w:szCs w:val="28"/>
        </w:rPr>
      </w:pPr>
      <w:r>
        <w:rPr>
          <w:i/>
          <w:sz w:val="28"/>
          <w:szCs w:val="28"/>
        </w:rPr>
        <w:t>29.</w:t>
      </w:r>
      <w:r w:rsidRPr="00DE1D8E">
        <w:rPr>
          <w:i/>
          <w:sz w:val="28"/>
          <w:szCs w:val="28"/>
        </w:rPr>
        <w:t xml:space="preserve"> </w:t>
      </w:r>
      <w:r>
        <w:rPr>
          <w:i/>
          <w:sz w:val="28"/>
          <w:szCs w:val="28"/>
        </w:rPr>
        <w:t>Руденко И.В. Введение в педагогику детского движения: Учебное пособие.-М.:Педагогическое общество России, 2004.-128с.</w:t>
      </w:r>
    </w:p>
    <w:p w:rsidR="00EF4955" w:rsidRPr="00DE1D8E" w:rsidRDefault="00EF4955" w:rsidP="00EF4955">
      <w:pPr>
        <w:spacing w:before="75" w:after="75"/>
        <w:jc w:val="both"/>
        <w:rPr>
          <w:i/>
          <w:sz w:val="28"/>
          <w:szCs w:val="28"/>
        </w:rPr>
      </w:pPr>
      <w:r>
        <w:rPr>
          <w:i/>
          <w:sz w:val="28"/>
          <w:szCs w:val="28"/>
        </w:rPr>
        <w:t>30.</w:t>
      </w:r>
      <w:r w:rsidRPr="00DE1D8E">
        <w:rPr>
          <w:i/>
          <w:sz w:val="28"/>
          <w:szCs w:val="28"/>
        </w:rPr>
        <w:t>Сергеева В.П., Никитина Э.К. и др. Основы семейного воспитания: учебник.-М.: Академия, 2011.-</w:t>
      </w:r>
      <w:r>
        <w:rPr>
          <w:i/>
          <w:sz w:val="28"/>
          <w:szCs w:val="28"/>
        </w:rPr>
        <w:t>192с</w:t>
      </w:r>
      <w:r w:rsidRPr="00DE1D8E">
        <w:rPr>
          <w:i/>
          <w:sz w:val="28"/>
          <w:szCs w:val="28"/>
        </w:rPr>
        <w:t>.</w:t>
      </w:r>
    </w:p>
    <w:p w:rsidR="00EF4955" w:rsidRPr="00117DA6" w:rsidRDefault="00EF4955" w:rsidP="00EF4955">
      <w:pPr>
        <w:shd w:val="clear" w:color="auto" w:fill="FFFFFF"/>
        <w:jc w:val="both"/>
        <w:rPr>
          <w:i/>
          <w:sz w:val="28"/>
          <w:szCs w:val="28"/>
        </w:rPr>
      </w:pPr>
      <w:r>
        <w:rPr>
          <w:i/>
          <w:sz w:val="28"/>
          <w:szCs w:val="28"/>
        </w:rPr>
        <w:t>31.</w:t>
      </w:r>
      <w:r w:rsidRPr="00876308">
        <w:rPr>
          <w:bCs/>
          <w:i/>
          <w:sz w:val="28"/>
          <w:szCs w:val="28"/>
        </w:rPr>
        <w:t xml:space="preserve"> </w:t>
      </w:r>
      <w:r w:rsidRPr="00117DA6">
        <w:rPr>
          <w:bCs/>
          <w:i/>
          <w:sz w:val="28"/>
          <w:szCs w:val="28"/>
        </w:rPr>
        <w:t>Создание общественных объединений в образовательных учреждениях начального профессионального образования (Из опыта работы Россий</w:t>
      </w:r>
      <w:r>
        <w:rPr>
          <w:bCs/>
          <w:i/>
          <w:sz w:val="28"/>
          <w:szCs w:val="28"/>
        </w:rPr>
        <w:t>ского союза молодежи).-М., 2003</w:t>
      </w:r>
      <w:r w:rsidRPr="00117DA6">
        <w:rPr>
          <w:bCs/>
          <w:i/>
          <w:sz w:val="28"/>
          <w:szCs w:val="28"/>
        </w:rPr>
        <w:t>.</w:t>
      </w:r>
    </w:p>
    <w:p w:rsidR="00EF4955" w:rsidRDefault="00EF4955" w:rsidP="00EF4955">
      <w:pPr>
        <w:spacing w:before="75" w:after="75"/>
        <w:jc w:val="both"/>
        <w:rPr>
          <w:i/>
          <w:sz w:val="28"/>
          <w:szCs w:val="28"/>
        </w:rPr>
      </w:pPr>
      <w:r>
        <w:rPr>
          <w:i/>
          <w:sz w:val="28"/>
          <w:szCs w:val="28"/>
        </w:rPr>
        <w:t>32.Социальная работа с молодежью: учебное пособие/Под ред. Н.Ф.Басова.-М.: Дашков и К., 2009.-328с.</w:t>
      </w:r>
    </w:p>
    <w:p w:rsidR="00EF4955" w:rsidRDefault="00EF4955" w:rsidP="00EF4955">
      <w:pPr>
        <w:spacing w:before="75" w:after="75"/>
        <w:jc w:val="both"/>
        <w:rPr>
          <w:i/>
          <w:sz w:val="28"/>
          <w:szCs w:val="28"/>
        </w:rPr>
      </w:pPr>
      <w:r>
        <w:rPr>
          <w:i/>
          <w:sz w:val="28"/>
          <w:szCs w:val="28"/>
        </w:rPr>
        <w:lastRenderedPageBreak/>
        <w:t>33</w:t>
      </w:r>
      <w:r w:rsidRPr="00663ABC">
        <w:rPr>
          <w:i/>
          <w:sz w:val="28"/>
          <w:szCs w:val="28"/>
        </w:rPr>
        <w:t xml:space="preserve">. </w:t>
      </w:r>
      <w:r>
        <w:rPr>
          <w:i/>
          <w:sz w:val="28"/>
          <w:szCs w:val="28"/>
        </w:rPr>
        <w:t>Стефановская Т.А. Классный руководитель: функции и основные направления деятельности: учебное пособие.-М.:</w:t>
      </w:r>
      <w:r w:rsidRPr="00F3573E">
        <w:rPr>
          <w:i/>
          <w:sz w:val="28"/>
          <w:szCs w:val="28"/>
        </w:rPr>
        <w:t xml:space="preserve"> </w:t>
      </w:r>
      <w:r w:rsidRPr="00663ABC">
        <w:rPr>
          <w:i/>
          <w:sz w:val="28"/>
          <w:szCs w:val="28"/>
        </w:rPr>
        <w:t xml:space="preserve">Издательский центр </w:t>
      </w:r>
      <w:r>
        <w:rPr>
          <w:i/>
          <w:sz w:val="28"/>
          <w:szCs w:val="28"/>
        </w:rPr>
        <w:t>«</w:t>
      </w:r>
      <w:r w:rsidRPr="00663ABC">
        <w:rPr>
          <w:i/>
          <w:sz w:val="28"/>
          <w:szCs w:val="28"/>
        </w:rPr>
        <w:t>Академи</w:t>
      </w:r>
      <w:r>
        <w:rPr>
          <w:i/>
          <w:sz w:val="28"/>
          <w:szCs w:val="28"/>
        </w:rPr>
        <w:t>я»</w:t>
      </w:r>
      <w:r w:rsidRPr="00663ABC">
        <w:rPr>
          <w:i/>
          <w:sz w:val="28"/>
          <w:szCs w:val="28"/>
        </w:rPr>
        <w:t>,</w:t>
      </w:r>
      <w:r>
        <w:rPr>
          <w:i/>
          <w:sz w:val="28"/>
          <w:szCs w:val="28"/>
        </w:rPr>
        <w:t>2006.-192с.</w:t>
      </w:r>
    </w:p>
    <w:p w:rsidR="00EF4955" w:rsidRPr="00663ABC" w:rsidRDefault="00EF4955" w:rsidP="00EF4955">
      <w:pPr>
        <w:spacing w:before="75" w:after="75"/>
        <w:jc w:val="both"/>
        <w:rPr>
          <w:i/>
          <w:sz w:val="28"/>
          <w:szCs w:val="28"/>
        </w:rPr>
      </w:pPr>
      <w:r>
        <w:rPr>
          <w:i/>
          <w:sz w:val="28"/>
          <w:szCs w:val="28"/>
        </w:rPr>
        <w:t>34.</w:t>
      </w:r>
      <w:r w:rsidRPr="00663ABC">
        <w:rPr>
          <w:i/>
          <w:sz w:val="28"/>
          <w:szCs w:val="28"/>
        </w:rPr>
        <w:t xml:space="preserve">Тюрина Э.И., Кучукова Н.Ю., Пенцова Е.А. Социальная работа с семьей и детьми.-М.: Издательский центр </w:t>
      </w:r>
      <w:r>
        <w:rPr>
          <w:i/>
          <w:sz w:val="28"/>
          <w:szCs w:val="28"/>
        </w:rPr>
        <w:t>«</w:t>
      </w:r>
      <w:r w:rsidRPr="00663ABC">
        <w:rPr>
          <w:i/>
          <w:sz w:val="28"/>
          <w:szCs w:val="28"/>
        </w:rPr>
        <w:t>Академи</w:t>
      </w:r>
      <w:r>
        <w:rPr>
          <w:i/>
          <w:sz w:val="28"/>
          <w:szCs w:val="28"/>
        </w:rPr>
        <w:t>я»</w:t>
      </w:r>
      <w:r w:rsidRPr="00663ABC">
        <w:rPr>
          <w:i/>
          <w:sz w:val="28"/>
          <w:szCs w:val="28"/>
        </w:rPr>
        <w:t>, 2009.-288с.</w:t>
      </w:r>
    </w:p>
    <w:p w:rsidR="00EF4955" w:rsidRDefault="00EF4955" w:rsidP="00EF4955">
      <w:pPr>
        <w:spacing w:before="75" w:after="75"/>
        <w:jc w:val="both"/>
        <w:rPr>
          <w:i/>
          <w:sz w:val="28"/>
          <w:szCs w:val="28"/>
        </w:rPr>
      </w:pPr>
      <w:r w:rsidRPr="000627B5">
        <w:rPr>
          <w:i/>
        </w:rPr>
        <w:t>3</w:t>
      </w:r>
      <w:r>
        <w:rPr>
          <w:i/>
        </w:rPr>
        <w:t>5</w:t>
      </w:r>
      <w:r w:rsidRPr="000627B5">
        <w:rPr>
          <w:i/>
        </w:rPr>
        <w:t>.</w:t>
      </w:r>
      <w:r w:rsidRPr="000627B5">
        <w:rPr>
          <w:i/>
          <w:sz w:val="28"/>
          <w:szCs w:val="28"/>
        </w:rPr>
        <w:t>Федеральный</w:t>
      </w:r>
      <w:r w:rsidRPr="00C2366E">
        <w:rPr>
          <w:i/>
          <w:sz w:val="28"/>
          <w:szCs w:val="28"/>
        </w:rPr>
        <w:t xml:space="preserve"> закон от 29 декабря 2012 г. № 273-ФЗ "Об образовании в Российской Федерации"</w:t>
      </w:r>
    </w:p>
    <w:p w:rsidR="00EF4955" w:rsidRDefault="00EF4955" w:rsidP="00EF4955">
      <w:pPr>
        <w:spacing w:before="75" w:after="75"/>
        <w:jc w:val="both"/>
        <w:rPr>
          <w:i/>
          <w:sz w:val="28"/>
          <w:szCs w:val="28"/>
        </w:rPr>
      </w:pPr>
      <w:r>
        <w:rPr>
          <w:i/>
          <w:sz w:val="28"/>
          <w:szCs w:val="28"/>
        </w:rPr>
        <w:t>36.Фришман И.И. Методика работы педагога дополнительного образования: Учебное пособие.-М.: Академия, 2004.-160с.</w:t>
      </w:r>
    </w:p>
    <w:p w:rsidR="00EF4955" w:rsidRPr="003205B1" w:rsidRDefault="00EF4955" w:rsidP="00EF4955">
      <w:pPr>
        <w:jc w:val="both"/>
        <w:rPr>
          <w:i/>
          <w:sz w:val="28"/>
          <w:szCs w:val="28"/>
        </w:rPr>
      </w:pPr>
      <w:r>
        <w:rPr>
          <w:i/>
          <w:sz w:val="28"/>
          <w:szCs w:val="28"/>
        </w:rPr>
        <w:t>37.</w:t>
      </w:r>
      <w:r w:rsidRPr="00BF767F">
        <w:rPr>
          <w:i/>
          <w:sz w:val="28"/>
          <w:szCs w:val="28"/>
        </w:rPr>
        <w:t xml:space="preserve"> </w:t>
      </w:r>
      <w:r w:rsidRPr="003205B1">
        <w:rPr>
          <w:i/>
          <w:sz w:val="28"/>
          <w:szCs w:val="28"/>
        </w:rPr>
        <w:t>Фришман И.И., Байбородова Л.В., Волохов А.В., Рожков М.И. и др. Разноцветный мир детства: Детские общественные организации: учебное пособие. -М.: Академия, 1999.-224с.</w:t>
      </w:r>
    </w:p>
    <w:p w:rsidR="00EF4955" w:rsidRPr="000C6DD4" w:rsidRDefault="00EF4955" w:rsidP="00EF4955">
      <w:pPr>
        <w:spacing w:before="75" w:after="75"/>
        <w:jc w:val="both"/>
        <w:rPr>
          <w:i/>
          <w:sz w:val="28"/>
          <w:szCs w:val="28"/>
        </w:rPr>
      </w:pPr>
      <w:r>
        <w:rPr>
          <w:i/>
          <w:sz w:val="28"/>
          <w:szCs w:val="28"/>
        </w:rPr>
        <w:t>38.</w:t>
      </w:r>
      <w:r w:rsidRPr="000C6DD4">
        <w:rPr>
          <w:i/>
          <w:sz w:val="28"/>
          <w:szCs w:val="28"/>
        </w:rPr>
        <w:t>Юзефавичус Т.А. Технология социальной</w:t>
      </w:r>
      <w:r>
        <w:rPr>
          <w:i/>
          <w:sz w:val="28"/>
          <w:szCs w:val="28"/>
        </w:rPr>
        <w:t xml:space="preserve"> работы с молодежью: учебное пособие.-М.: Академия, 2012.-222с.</w:t>
      </w:r>
    </w:p>
    <w:p w:rsidR="00EF4955" w:rsidRDefault="00EF4955" w:rsidP="00EF4955">
      <w:pPr>
        <w:rPr>
          <w:b/>
          <w:sz w:val="28"/>
          <w:szCs w:val="28"/>
        </w:rPr>
      </w:pPr>
    </w:p>
    <w:p w:rsidR="00EF4955" w:rsidRDefault="00EF4955" w:rsidP="00EF4955">
      <w:pPr>
        <w:jc w:val="center"/>
        <w:rPr>
          <w:b/>
          <w:sz w:val="28"/>
          <w:szCs w:val="28"/>
        </w:rPr>
      </w:pPr>
      <w:r>
        <w:rPr>
          <w:b/>
          <w:sz w:val="28"/>
          <w:szCs w:val="28"/>
        </w:rPr>
        <w:t>РЕКОМЕНДУЕМАЯ ЛИТЕРАТУРА</w:t>
      </w:r>
    </w:p>
    <w:p w:rsidR="00EF4955" w:rsidRDefault="00EF4955" w:rsidP="00EF4955">
      <w:pPr>
        <w:jc w:val="center"/>
        <w:rPr>
          <w:b/>
          <w:sz w:val="28"/>
          <w:szCs w:val="28"/>
        </w:rPr>
      </w:pPr>
    </w:p>
    <w:p w:rsidR="00EF4955" w:rsidRDefault="00EF4955" w:rsidP="00EF4955">
      <w:pPr>
        <w:jc w:val="both"/>
        <w:rPr>
          <w:sz w:val="28"/>
          <w:szCs w:val="28"/>
        </w:rPr>
      </w:pPr>
      <w:r w:rsidRPr="00951A04">
        <w:rPr>
          <w:sz w:val="28"/>
          <w:szCs w:val="28"/>
        </w:rPr>
        <w:t xml:space="preserve">1. </w:t>
      </w:r>
      <w:r w:rsidRPr="00D85051">
        <w:rPr>
          <w:sz w:val="28"/>
          <w:szCs w:val="28"/>
        </w:rPr>
        <w:t xml:space="preserve">Алиева  Л.В.  Детское  движение  –  субъект  воспитания:  Монография.  –  М.: </w:t>
      </w:r>
      <w:r>
        <w:rPr>
          <w:sz w:val="28"/>
          <w:szCs w:val="28"/>
        </w:rPr>
        <w:t>М</w:t>
      </w:r>
      <w:r w:rsidRPr="00D85051">
        <w:rPr>
          <w:sz w:val="28"/>
          <w:szCs w:val="28"/>
        </w:rPr>
        <w:t>акс-Пресс, 2002. – 224 с.</w:t>
      </w:r>
    </w:p>
    <w:p w:rsidR="00EF4955" w:rsidRDefault="00EF4955" w:rsidP="00EF4955">
      <w:pPr>
        <w:jc w:val="both"/>
        <w:rPr>
          <w:sz w:val="28"/>
          <w:szCs w:val="28"/>
        </w:rPr>
      </w:pPr>
      <w:r>
        <w:rPr>
          <w:sz w:val="28"/>
          <w:szCs w:val="28"/>
        </w:rPr>
        <w:t>2.Алещенок С.В. Молодежь Российской федерации: положение, выбор пути.-М., 2000</w:t>
      </w:r>
    </w:p>
    <w:p w:rsidR="00EF4955" w:rsidRPr="00951A04" w:rsidRDefault="00EF4955" w:rsidP="00EF4955">
      <w:pPr>
        <w:jc w:val="both"/>
        <w:rPr>
          <w:sz w:val="28"/>
          <w:szCs w:val="28"/>
        </w:rPr>
      </w:pPr>
      <w:r>
        <w:rPr>
          <w:sz w:val="28"/>
          <w:szCs w:val="28"/>
        </w:rPr>
        <w:t>3.</w:t>
      </w:r>
      <w:r w:rsidRPr="00951A04">
        <w:rPr>
          <w:sz w:val="28"/>
          <w:szCs w:val="28"/>
        </w:rPr>
        <w:t xml:space="preserve">Бабинцев В.П., Морозова Т.И., Реутов Е.В. Самоорганизация российской молодежи: препятствия и механизмы. Монография. Белгород, 2009. </w:t>
      </w:r>
    </w:p>
    <w:p w:rsidR="00EF4955" w:rsidRDefault="00EF4955" w:rsidP="00EF4955">
      <w:pPr>
        <w:jc w:val="both"/>
        <w:rPr>
          <w:sz w:val="28"/>
          <w:szCs w:val="28"/>
        </w:rPr>
      </w:pPr>
      <w:r>
        <w:rPr>
          <w:sz w:val="28"/>
          <w:szCs w:val="28"/>
        </w:rPr>
        <w:t>4.Бабочкин П.И. Становление жизнеспособной молодежи в динамично изменяющемся обществе.-М., 2000</w:t>
      </w:r>
    </w:p>
    <w:p w:rsidR="00EF4955" w:rsidRDefault="00EF4955" w:rsidP="00EF4955">
      <w:pPr>
        <w:jc w:val="both"/>
        <w:rPr>
          <w:sz w:val="28"/>
          <w:szCs w:val="28"/>
        </w:rPr>
      </w:pPr>
      <w:r>
        <w:rPr>
          <w:sz w:val="28"/>
          <w:szCs w:val="28"/>
        </w:rPr>
        <w:t>5</w:t>
      </w:r>
      <w:r w:rsidRPr="00FF5FBB">
        <w:rPr>
          <w:sz w:val="28"/>
          <w:szCs w:val="28"/>
        </w:rPr>
        <w:t xml:space="preserve">. </w:t>
      </w:r>
      <w:r>
        <w:rPr>
          <w:sz w:val="28"/>
          <w:szCs w:val="28"/>
        </w:rPr>
        <w:t>Басов Н.Ф. Социальная работа с молодежью.-М., 2010</w:t>
      </w:r>
    </w:p>
    <w:p w:rsidR="00EF4955" w:rsidRDefault="00EF4955" w:rsidP="00EF4955">
      <w:pPr>
        <w:jc w:val="both"/>
        <w:rPr>
          <w:sz w:val="28"/>
          <w:szCs w:val="28"/>
        </w:rPr>
      </w:pPr>
      <w:r>
        <w:rPr>
          <w:sz w:val="28"/>
          <w:szCs w:val="28"/>
        </w:rPr>
        <w:t>6.Гиль С.С. Педагогика поддержки инициатив молодежи.-М., 2003</w:t>
      </w:r>
    </w:p>
    <w:p w:rsidR="00EF4955" w:rsidRPr="00FF5FBB" w:rsidRDefault="00EF4955" w:rsidP="00EF4955">
      <w:pPr>
        <w:jc w:val="both"/>
        <w:rPr>
          <w:sz w:val="28"/>
          <w:szCs w:val="28"/>
        </w:rPr>
      </w:pPr>
      <w:r>
        <w:rPr>
          <w:sz w:val="28"/>
          <w:szCs w:val="28"/>
        </w:rPr>
        <w:t>7.</w:t>
      </w:r>
      <w:r w:rsidRPr="00FF5FBB">
        <w:rPr>
          <w:sz w:val="28"/>
          <w:szCs w:val="28"/>
        </w:rPr>
        <w:t xml:space="preserve">Горшков М.К., Шереги Ф.Э. Молодежь России: социологический портрет. М., 2010. </w:t>
      </w:r>
    </w:p>
    <w:p w:rsidR="00EF4955" w:rsidRDefault="00EF4955" w:rsidP="00EF4955">
      <w:pPr>
        <w:jc w:val="both"/>
        <w:rPr>
          <w:sz w:val="28"/>
          <w:szCs w:val="28"/>
        </w:rPr>
      </w:pPr>
      <w:r>
        <w:rPr>
          <w:sz w:val="28"/>
          <w:szCs w:val="28"/>
        </w:rPr>
        <w:t>8</w:t>
      </w:r>
      <w:r w:rsidRPr="00FF5FBB">
        <w:rPr>
          <w:sz w:val="28"/>
          <w:szCs w:val="28"/>
        </w:rPr>
        <w:t xml:space="preserve">. </w:t>
      </w:r>
      <w:r>
        <w:rPr>
          <w:sz w:val="28"/>
          <w:szCs w:val="28"/>
        </w:rPr>
        <w:t>Безрукова О.Н. Социология молодежи.-СПб., 2004</w:t>
      </w:r>
    </w:p>
    <w:p w:rsidR="00EF4955" w:rsidRDefault="00EF4955" w:rsidP="00EF4955">
      <w:pPr>
        <w:jc w:val="both"/>
        <w:rPr>
          <w:sz w:val="28"/>
          <w:szCs w:val="28"/>
        </w:rPr>
      </w:pPr>
      <w:r>
        <w:rPr>
          <w:sz w:val="28"/>
          <w:szCs w:val="28"/>
        </w:rPr>
        <w:t>9.Белов О.А.Современные молодежные движения: методическое пособие.-М., 2010</w:t>
      </w:r>
    </w:p>
    <w:p w:rsidR="00EF4955" w:rsidRDefault="00EF4955" w:rsidP="00EF4955">
      <w:pPr>
        <w:jc w:val="both"/>
        <w:rPr>
          <w:sz w:val="28"/>
          <w:szCs w:val="28"/>
        </w:rPr>
      </w:pPr>
      <w:r>
        <w:rPr>
          <w:sz w:val="28"/>
          <w:szCs w:val="28"/>
        </w:rPr>
        <w:t>10. Бримсон Д. Фанаты. Триумфальное шествие футбольных хулиганов по Европе.-М., 2007</w:t>
      </w:r>
    </w:p>
    <w:p w:rsidR="00EF4955" w:rsidRDefault="00EF4955" w:rsidP="00EF4955">
      <w:pPr>
        <w:jc w:val="both"/>
        <w:rPr>
          <w:sz w:val="28"/>
          <w:szCs w:val="28"/>
        </w:rPr>
      </w:pPr>
      <w:r>
        <w:rPr>
          <w:sz w:val="28"/>
          <w:szCs w:val="28"/>
        </w:rPr>
        <w:t>11. Волков Ю.Г. Социология молодежи.-Ростов на Дону, 2001</w:t>
      </w:r>
    </w:p>
    <w:p w:rsidR="00EF4955" w:rsidRDefault="00EF4955" w:rsidP="00EF4955">
      <w:pPr>
        <w:jc w:val="both"/>
        <w:rPr>
          <w:sz w:val="28"/>
          <w:szCs w:val="28"/>
        </w:rPr>
      </w:pPr>
      <w:r>
        <w:rPr>
          <w:sz w:val="28"/>
          <w:szCs w:val="28"/>
        </w:rPr>
        <w:t>12. Волохов А.В., Рожков М.И. и др. Концепция социализации личности ребенка в условиях деятельности детской организации.-М., 1991</w:t>
      </w:r>
    </w:p>
    <w:p w:rsidR="00EF4955" w:rsidRDefault="00EF4955" w:rsidP="00EF4955">
      <w:pPr>
        <w:jc w:val="both"/>
        <w:rPr>
          <w:sz w:val="28"/>
          <w:szCs w:val="28"/>
        </w:rPr>
      </w:pPr>
      <w:r>
        <w:rPr>
          <w:sz w:val="28"/>
          <w:szCs w:val="28"/>
        </w:rPr>
        <w:t>13. Гернле Э. Красные скауты или юные пионеры: Хрестоматия по детскому движению/Н.Миронов.-М., 1925</w:t>
      </w:r>
    </w:p>
    <w:p w:rsidR="00EF4955" w:rsidRPr="00FF5FBB" w:rsidRDefault="00EF4955" w:rsidP="00EF4955">
      <w:pPr>
        <w:jc w:val="both"/>
        <w:rPr>
          <w:sz w:val="28"/>
          <w:szCs w:val="28"/>
        </w:rPr>
      </w:pPr>
      <w:r>
        <w:rPr>
          <w:sz w:val="28"/>
          <w:szCs w:val="28"/>
        </w:rPr>
        <w:t>14.</w:t>
      </w:r>
      <w:r w:rsidRPr="00FF5FBB">
        <w:rPr>
          <w:sz w:val="28"/>
          <w:szCs w:val="28"/>
        </w:rPr>
        <w:t xml:space="preserve">Голубев С.В., Шалаев В.П. Молодежные организации как фактор гражданского общества в современной России: синергетический аспект (по материалам Республики Марий Эл) // [Электронный ресурс]: </w:t>
      </w:r>
      <w:r w:rsidRPr="00FF5FBB">
        <w:rPr>
          <w:sz w:val="28"/>
          <w:szCs w:val="28"/>
        </w:rPr>
        <w:lastRenderedPageBreak/>
        <w:t xml:space="preserve">http://www.regioncentre.ru/generation/publications/publication7. Центр изучения молодежи «Поколение NET» при поддержке Фонда Джона Д. и Кэтрин Т. Макартуров. </w:t>
      </w:r>
    </w:p>
    <w:p w:rsidR="00EF4955" w:rsidRDefault="00EF4955" w:rsidP="00EF4955">
      <w:pPr>
        <w:jc w:val="both"/>
        <w:rPr>
          <w:sz w:val="28"/>
          <w:szCs w:val="28"/>
        </w:rPr>
      </w:pPr>
      <w:r>
        <w:rPr>
          <w:sz w:val="28"/>
          <w:szCs w:val="28"/>
        </w:rPr>
        <w:t>15. Горшков М.К. Молодежь новой России: образ жизни и ценностные приоритеты.-М., 2007</w:t>
      </w:r>
    </w:p>
    <w:p w:rsidR="00EF4955" w:rsidRDefault="00EF4955" w:rsidP="00EF4955">
      <w:pPr>
        <w:jc w:val="both"/>
        <w:rPr>
          <w:sz w:val="28"/>
          <w:szCs w:val="28"/>
        </w:rPr>
      </w:pPr>
      <w:r>
        <w:rPr>
          <w:sz w:val="28"/>
          <w:szCs w:val="28"/>
        </w:rPr>
        <w:t>16.ГригорьевС. И., Гуслякова Л., Гусова С. Социальная работа с молодежью: учебник.-М., 2008</w:t>
      </w:r>
    </w:p>
    <w:p w:rsidR="00EF4955" w:rsidRDefault="00EF4955" w:rsidP="00EF4955">
      <w:pPr>
        <w:jc w:val="both"/>
        <w:rPr>
          <w:sz w:val="28"/>
          <w:szCs w:val="28"/>
        </w:rPr>
      </w:pPr>
      <w:r>
        <w:rPr>
          <w:sz w:val="28"/>
          <w:szCs w:val="28"/>
        </w:rPr>
        <w:t>17.Гусев Б.Б. Стратегия государственной молодежной политики.-М., 2007</w:t>
      </w:r>
    </w:p>
    <w:p w:rsidR="00EF4955" w:rsidRDefault="00EF4955" w:rsidP="00EF4955">
      <w:pPr>
        <w:jc w:val="both"/>
        <w:rPr>
          <w:sz w:val="28"/>
          <w:szCs w:val="28"/>
        </w:rPr>
      </w:pPr>
      <w:r>
        <w:rPr>
          <w:sz w:val="28"/>
          <w:szCs w:val="28"/>
        </w:rPr>
        <w:t>18. Данилин П.В. Новая молодежная политика: 2003-2005.-М., 2006</w:t>
      </w:r>
    </w:p>
    <w:p w:rsidR="00EF4955" w:rsidRDefault="00EF4955" w:rsidP="00EF4955">
      <w:pPr>
        <w:jc w:val="both"/>
        <w:rPr>
          <w:sz w:val="28"/>
          <w:szCs w:val="28"/>
        </w:rPr>
      </w:pPr>
      <w:r>
        <w:rPr>
          <w:sz w:val="28"/>
          <w:szCs w:val="28"/>
        </w:rPr>
        <w:t>19.Дети ради детей: Программа социальной защиты детей в деятельности детских организаций/Рук.кол. М.И.Рожков.-М., 1996</w:t>
      </w:r>
    </w:p>
    <w:p w:rsidR="00EF4955" w:rsidRDefault="00EF4955" w:rsidP="00EF4955">
      <w:pPr>
        <w:jc w:val="both"/>
        <w:rPr>
          <w:sz w:val="28"/>
          <w:szCs w:val="28"/>
        </w:rPr>
      </w:pPr>
      <w:r>
        <w:rPr>
          <w:sz w:val="28"/>
          <w:szCs w:val="28"/>
        </w:rPr>
        <w:t xml:space="preserve">20. </w:t>
      </w:r>
      <w:r w:rsidRPr="005425AB">
        <w:rPr>
          <w:sz w:val="28"/>
          <w:szCs w:val="28"/>
        </w:rPr>
        <w:t>Детские общественные организации: Учебн. пособие для студ. ср. и высш. пед. учеб. заведений / И.И. Фришман, Л.В. Байбородова, А.В. Волхов, М.И.  Рожкова</w:t>
      </w:r>
      <w:r>
        <w:rPr>
          <w:sz w:val="28"/>
          <w:szCs w:val="28"/>
        </w:rPr>
        <w:t xml:space="preserve"> </w:t>
      </w:r>
      <w:r w:rsidRPr="005425AB">
        <w:rPr>
          <w:sz w:val="28"/>
          <w:szCs w:val="28"/>
        </w:rPr>
        <w:t>и др. – М.: Издательский центр«Академия», 1999.</w:t>
      </w:r>
    </w:p>
    <w:p w:rsidR="00EF4955" w:rsidRDefault="00EF4955" w:rsidP="00EF4955">
      <w:pPr>
        <w:jc w:val="both"/>
        <w:rPr>
          <w:sz w:val="28"/>
          <w:szCs w:val="28"/>
        </w:rPr>
      </w:pPr>
      <w:r>
        <w:rPr>
          <w:sz w:val="28"/>
          <w:szCs w:val="28"/>
        </w:rPr>
        <w:t>21.Запесоцкий А.С. Эта непонятная молодежь. Проблемы неформальных молодежных объединений.-М., 1990</w:t>
      </w:r>
    </w:p>
    <w:p w:rsidR="00EF4955" w:rsidRPr="00511614" w:rsidRDefault="00EF4955" w:rsidP="00EF4955">
      <w:pPr>
        <w:jc w:val="both"/>
        <w:rPr>
          <w:sz w:val="28"/>
          <w:szCs w:val="28"/>
        </w:rPr>
      </w:pPr>
      <w:r>
        <w:rPr>
          <w:sz w:val="28"/>
          <w:szCs w:val="28"/>
        </w:rPr>
        <w:t>22</w:t>
      </w:r>
      <w:r w:rsidRPr="009B6AD2">
        <w:rPr>
          <w:sz w:val="28"/>
          <w:szCs w:val="28"/>
        </w:rPr>
        <w:t xml:space="preserve">. </w:t>
      </w:r>
      <w:r w:rsidRPr="00511614">
        <w:rPr>
          <w:sz w:val="28"/>
          <w:szCs w:val="28"/>
        </w:rPr>
        <w:t>Иванов  А.В.  Детско-взрослое  сообщество  культурной  среды</w:t>
      </w:r>
      <w:r>
        <w:rPr>
          <w:sz w:val="28"/>
          <w:szCs w:val="28"/>
        </w:rPr>
        <w:t xml:space="preserve"> о</w:t>
      </w:r>
      <w:r w:rsidRPr="00511614">
        <w:rPr>
          <w:sz w:val="28"/>
          <w:szCs w:val="28"/>
        </w:rPr>
        <w:t xml:space="preserve">бщеобразовательной  школы:  Монография.  –  М.:  АПК  и  ППРО,  2005.  – </w:t>
      </w:r>
    </w:p>
    <w:p w:rsidR="00EF4955" w:rsidRDefault="00EF4955" w:rsidP="00EF4955">
      <w:pPr>
        <w:jc w:val="both"/>
        <w:rPr>
          <w:sz w:val="28"/>
          <w:szCs w:val="28"/>
        </w:rPr>
      </w:pPr>
      <w:r w:rsidRPr="00511614">
        <w:rPr>
          <w:sz w:val="28"/>
          <w:szCs w:val="28"/>
        </w:rPr>
        <w:t>240 с.</w:t>
      </w:r>
    </w:p>
    <w:p w:rsidR="00EF4955" w:rsidRDefault="00EF4955" w:rsidP="00EF4955">
      <w:pPr>
        <w:jc w:val="both"/>
        <w:rPr>
          <w:sz w:val="28"/>
          <w:szCs w:val="28"/>
        </w:rPr>
      </w:pPr>
      <w:r>
        <w:rPr>
          <w:sz w:val="28"/>
          <w:szCs w:val="28"/>
        </w:rPr>
        <w:t>23.Иванов И.П. Энциклопедия коллективных творческих дел.-М., 1989</w:t>
      </w:r>
    </w:p>
    <w:p w:rsidR="00EF4955" w:rsidRDefault="00EF4955" w:rsidP="00EF4955">
      <w:pPr>
        <w:jc w:val="both"/>
        <w:rPr>
          <w:sz w:val="28"/>
          <w:szCs w:val="28"/>
        </w:rPr>
      </w:pPr>
      <w:r>
        <w:rPr>
          <w:sz w:val="28"/>
          <w:szCs w:val="28"/>
        </w:rPr>
        <w:t>24.Ильин В.И. Быт и бытие молодежи российского мегаполиса: социальная структура общества потребления. -СПб., 2007</w:t>
      </w:r>
    </w:p>
    <w:p w:rsidR="00EF4955" w:rsidRDefault="00EF4955" w:rsidP="00EF4955">
      <w:pPr>
        <w:jc w:val="both"/>
        <w:rPr>
          <w:sz w:val="28"/>
          <w:szCs w:val="28"/>
        </w:rPr>
      </w:pPr>
      <w:r>
        <w:rPr>
          <w:sz w:val="28"/>
          <w:szCs w:val="28"/>
        </w:rPr>
        <w:t>25. Ильинский И.М. Молодежь и молодежная политика. Философия. История. Теория.-М., 2001</w:t>
      </w:r>
    </w:p>
    <w:p w:rsidR="00EF4955" w:rsidRDefault="00EF4955" w:rsidP="00EF4955">
      <w:pPr>
        <w:jc w:val="both"/>
        <w:rPr>
          <w:sz w:val="28"/>
          <w:szCs w:val="28"/>
        </w:rPr>
      </w:pPr>
      <w:r>
        <w:rPr>
          <w:sz w:val="28"/>
          <w:szCs w:val="28"/>
        </w:rPr>
        <w:t>26.Инструктивное письмо Министерства образования Российской Федерации от 1 ноября 2002 г. №5 «О подростково -молодежных клубах органов по делам молодежи»</w:t>
      </w:r>
    </w:p>
    <w:p w:rsidR="00EF4955" w:rsidRDefault="00EF4955" w:rsidP="00EF4955">
      <w:pPr>
        <w:jc w:val="both"/>
        <w:rPr>
          <w:sz w:val="28"/>
          <w:szCs w:val="28"/>
        </w:rPr>
      </w:pPr>
      <w:r>
        <w:rPr>
          <w:sz w:val="28"/>
          <w:szCs w:val="28"/>
        </w:rPr>
        <w:t>27.Ковалева А.И., Луков В.А. Социология молодежи: теоретические вопросы.-М., 1999</w:t>
      </w:r>
    </w:p>
    <w:p w:rsidR="00EF4955" w:rsidRDefault="00EF4955" w:rsidP="00EF4955">
      <w:pPr>
        <w:jc w:val="both"/>
        <w:rPr>
          <w:sz w:val="28"/>
          <w:szCs w:val="28"/>
        </w:rPr>
      </w:pPr>
      <w:r>
        <w:rPr>
          <w:sz w:val="28"/>
          <w:szCs w:val="28"/>
        </w:rPr>
        <w:t xml:space="preserve"> 28.Концепция Федеральной целевой программы «Молодежь России (2011-2015 годы)»</w:t>
      </w:r>
    </w:p>
    <w:p w:rsidR="00EF4955" w:rsidRDefault="00EF4955" w:rsidP="00EF4955">
      <w:pPr>
        <w:jc w:val="both"/>
        <w:rPr>
          <w:sz w:val="28"/>
          <w:szCs w:val="28"/>
        </w:rPr>
      </w:pPr>
      <w:r>
        <w:rPr>
          <w:sz w:val="28"/>
          <w:szCs w:val="28"/>
        </w:rPr>
        <w:t>29.Колков В.В., Шохина Н.А. Государственная молодежная политика и социальная работа с молодежью.-М., 2000</w:t>
      </w:r>
    </w:p>
    <w:p w:rsidR="00EF4955" w:rsidRPr="009B6AD2" w:rsidRDefault="00EF4955" w:rsidP="00EF4955">
      <w:pPr>
        <w:jc w:val="both"/>
        <w:rPr>
          <w:sz w:val="28"/>
          <w:szCs w:val="28"/>
        </w:rPr>
      </w:pPr>
      <w:r>
        <w:rPr>
          <w:sz w:val="28"/>
          <w:szCs w:val="28"/>
        </w:rPr>
        <w:t>30.</w:t>
      </w:r>
      <w:r w:rsidRPr="009B6AD2">
        <w:rPr>
          <w:sz w:val="28"/>
          <w:szCs w:val="28"/>
        </w:rPr>
        <w:t>Кострова А.А. Публичная молодежная политика: процесс становления и реализации в современной России: автореферат на соиск. учен. ст.</w:t>
      </w:r>
      <w:r>
        <w:rPr>
          <w:sz w:val="28"/>
          <w:szCs w:val="28"/>
        </w:rPr>
        <w:t xml:space="preserve"> </w:t>
      </w:r>
      <w:r w:rsidRPr="009B6AD2">
        <w:rPr>
          <w:sz w:val="28"/>
          <w:szCs w:val="28"/>
        </w:rPr>
        <w:t xml:space="preserve">канд. полит. наук. М., 2008. </w:t>
      </w:r>
    </w:p>
    <w:p w:rsidR="00EF4955" w:rsidRDefault="00EF4955" w:rsidP="00EF4955">
      <w:pPr>
        <w:jc w:val="both"/>
        <w:rPr>
          <w:sz w:val="28"/>
          <w:szCs w:val="28"/>
        </w:rPr>
      </w:pPr>
      <w:r>
        <w:rPr>
          <w:sz w:val="28"/>
          <w:szCs w:val="28"/>
        </w:rPr>
        <w:t>31</w:t>
      </w:r>
      <w:r w:rsidRPr="009B6AD2">
        <w:rPr>
          <w:sz w:val="28"/>
          <w:szCs w:val="28"/>
        </w:rPr>
        <w:t xml:space="preserve">. </w:t>
      </w:r>
      <w:r>
        <w:rPr>
          <w:sz w:val="28"/>
          <w:szCs w:val="28"/>
        </w:rPr>
        <w:t>Кравчек Д.И. Кто такие эмо и готы: Как родителям понять, куда вляпался их ребенок.-М.: АСТ, 2010.-222с.</w:t>
      </w:r>
    </w:p>
    <w:p w:rsidR="00EF4955" w:rsidRDefault="00EF4955" w:rsidP="00EF4955">
      <w:pPr>
        <w:jc w:val="both"/>
        <w:rPr>
          <w:sz w:val="28"/>
          <w:szCs w:val="28"/>
        </w:rPr>
      </w:pPr>
      <w:r>
        <w:rPr>
          <w:sz w:val="28"/>
          <w:szCs w:val="28"/>
        </w:rPr>
        <w:t>32.Левикова С.И. Молодежная субкультура: учебное пособие.-М., 2004</w:t>
      </w:r>
    </w:p>
    <w:p w:rsidR="00EF4955" w:rsidRDefault="00EF4955" w:rsidP="00EF4955">
      <w:pPr>
        <w:jc w:val="both"/>
        <w:rPr>
          <w:sz w:val="28"/>
          <w:szCs w:val="28"/>
        </w:rPr>
      </w:pPr>
      <w:r>
        <w:rPr>
          <w:sz w:val="28"/>
          <w:szCs w:val="28"/>
        </w:rPr>
        <w:t>33.Лисовский В.Т. Духовный мир и ценностные ориентации молодежи России.-СПб, 2000</w:t>
      </w:r>
    </w:p>
    <w:p w:rsidR="00EF4955" w:rsidRPr="00AE21BD" w:rsidRDefault="00EF4955" w:rsidP="00EF4955">
      <w:pPr>
        <w:jc w:val="both"/>
        <w:rPr>
          <w:sz w:val="28"/>
          <w:szCs w:val="28"/>
        </w:rPr>
      </w:pPr>
      <w:r>
        <w:rPr>
          <w:sz w:val="28"/>
          <w:szCs w:val="28"/>
        </w:rPr>
        <w:t>34.</w:t>
      </w:r>
      <w:r w:rsidRPr="00AE21BD">
        <w:rPr>
          <w:sz w:val="28"/>
          <w:szCs w:val="28"/>
        </w:rPr>
        <w:t xml:space="preserve">Межрегиональная молодежная общественная организация «Новые </w:t>
      </w:r>
    </w:p>
    <w:p w:rsidR="00EF4955" w:rsidRPr="00FF3864" w:rsidRDefault="00EF4955" w:rsidP="00EF4955">
      <w:pPr>
        <w:jc w:val="both"/>
        <w:rPr>
          <w:sz w:val="28"/>
          <w:szCs w:val="28"/>
        </w:rPr>
      </w:pPr>
      <w:r w:rsidRPr="00AE21BD">
        <w:rPr>
          <w:sz w:val="28"/>
          <w:szCs w:val="28"/>
        </w:rPr>
        <w:lastRenderedPageBreak/>
        <w:t xml:space="preserve">люди» // [Электр. ресурс]: www.newpeople.ru. Сайт межрегиональной </w:t>
      </w:r>
      <w:r w:rsidRPr="00FF3864">
        <w:rPr>
          <w:sz w:val="28"/>
          <w:szCs w:val="28"/>
        </w:rPr>
        <w:t xml:space="preserve">общественной организации «Новые люди». </w:t>
      </w:r>
    </w:p>
    <w:p w:rsidR="00EF4955" w:rsidRDefault="00EF4955" w:rsidP="00EF4955">
      <w:pPr>
        <w:jc w:val="both"/>
        <w:rPr>
          <w:sz w:val="28"/>
          <w:szCs w:val="28"/>
        </w:rPr>
      </w:pPr>
      <w:r>
        <w:rPr>
          <w:sz w:val="28"/>
          <w:szCs w:val="28"/>
        </w:rPr>
        <w:t>35.Мировоззренческие и поведенческие стратегии социализации молодежи в глобальном мире: сборник трудов международной научно- практической конференции/под ред. В.Н.Белова.-Саратов, 2010</w:t>
      </w:r>
    </w:p>
    <w:p w:rsidR="00EF4955" w:rsidRDefault="00EF4955" w:rsidP="00EF4955">
      <w:pPr>
        <w:jc w:val="both"/>
        <w:rPr>
          <w:color w:val="000000"/>
          <w:sz w:val="28"/>
          <w:szCs w:val="28"/>
        </w:rPr>
      </w:pPr>
      <w:r>
        <w:rPr>
          <w:sz w:val="28"/>
          <w:szCs w:val="28"/>
        </w:rPr>
        <w:t>36.</w:t>
      </w:r>
      <w:r w:rsidRPr="004970B1">
        <w:rPr>
          <w:rFonts w:ascii="Verdana" w:hAnsi="Verdana"/>
          <w:color w:val="000000"/>
          <w:sz w:val="12"/>
          <w:szCs w:val="12"/>
          <w:shd w:val="clear" w:color="auto" w:fill="FFFFFF"/>
        </w:rPr>
        <w:t xml:space="preserve"> </w:t>
      </w:r>
      <w:r>
        <w:rPr>
          <w:color w:val="000000"/>
          <w:sz w:val="28"/>
          <w:szCs w:val="28"/>
          <w:shd w:val="clear" w:color="auto" w:fill="FFFFFF"/>
        </w:rPr>
        <w:t>Мирошкина</w:t>
      </w:r>
      <w:r w:rsidRPr="004970B1">
        <w:rPr>
          <w:color w:val="000000"/>
          <w:sz w:val="28"/>
          <w:szCs w:val="28"/>
          <w:shd w:val="clear" w:color="auto" w:fill="FFFFFF"/>
        </w:rPr>
        <w:t xml:space="preserve"> М.Р. Теория и практика социализации подростков и молодежи в подростково-молодежных клубах по месту жительства</w:t>
      </w:r>
      <w:r>
        <w:rPr>
          <w:color w:val="000000"/>
          <w:sz w:val="28"/>
          <w:szCs w:val="28"/>
          <w:shd w:val="clear" w:color="auto" w:fill="FFFFFF"/>
        </w:rPr>
        <w:t>: монография.-</w:t>
      </w:r>
      <w:r w:rsidRPr="004970B1">
        <w:rPr>
          <w:color w:val="000000"/>
          <w:sz w:val="28"/>
          <w:szCs w:val="28"/>
          <w:shd w:val="clear" w:color="auto" w:fill="FFFFFF"/>
        </w:rPr>
        <w:t>М., 2005. - 340 с.</w:t>
      </w:r>
      <w:r w:rsidRPr="004970B1">
        <w:rPr>
          <w:color w:val="000000"/>
          <w:sz w:val="28"/>
          <w:szCs w:val="28"/>
        </w:rPr>
        <w:br/>
      </w:r>
      <w:r>
        <w:rPr>
          <w:color w:val="000000"/>
          <w:sz w:val="28"/>
          <w:szCs w:val="28"/>
        </w:rPr>
        <w:t xml:space="preserve">37. </w:t>
      </w:r>
      <w:r>
        <w:rPr>
          <w:color w:val="000000"/>
          <w:sz w:val="28"/>
          <w:szCs w:val="28"/>
          <w:shd w:val="clear" w:color="auto" w:fill="FFFFFF"/>
        </w:rPr>
        <w:t>Мирошкина</w:t>
      </w:r>
      <w:r w:rsidRPr="004970B1">
        <w:rPr>
          <w:color w:val="000000"/>
          <w:sz w:val="28"/>
          <w:szCs w:val="28"/>
          <w:shd w:val="clear" w:color="auto" w:fill="FFFFFF"/>
        </w:rPr>
        <w:t xml:space="preserve"> М.Р.</w:t>
      </w:r>
      <w:r>
        <w:rPr>
          <w:color w:val="000000"/>
          <w:sz w:val="28"/>
          <w:szCs w:val="28"/>
          <w:shd w:val="clear" w:color="auto" w:fill="FFFFFF"/>
        </w:rPr>
        <w:t xml:space="preserve"> Как составить программу работы клуба по месту жительства: Методические материалы для клубных работников.-М., 2002</w:t>
      </w:r>
    </w:p>
    <w:p w:rsidR="00EF4955" w:rsidRDefault="00EF4955" w:rsidP="00EF4955">
      <w:pPr>
        <w:jc w:val="both"/>
        <w:rPr>
          <w:sz w:val="28"/>
          <w:szCs w:val="28"/>
        </w:rPr>
      </w:pPr>
      <w:r>
        <w:rPr>
          <w:color w:val="000000"/>
          <w:sz w:val="28"/>
          <w:szCs w:val="28"/>
        </w:rPr>
        <w:t>38.</w:t>
      </w:r>
      <w:r>
        <w:rPr>
          <w:sz w:val="28"/>
          <w:szCs w:val="28"/>
        </w:rPr>
        <w:t>Молодежь в России.2010: статистический сборник/ЮНИСЕФ, Росстат.-М., 2010</w:t>
      </w:r>
    </w:p>
    <w:p w:rsidR="00EF4955" w:rsidRDefault="00EF4955" w:rsidP="00EF4955">
      <w:pPr>
        <w:jc w:val="both"/>
        <w:rPr>
          <w:sz w:val="28"/>
          <w:szCs w:val="28"/>
        </w:rPr>
      </w:pPr>
      <w:r>
        <w:rPr>
          <w:sz w:val="28"/>
          <w:szCs w:val="28"/>
        </w:rPr>
        <w:t>39.Молодежные и детские общественные объединения: проблемы преемственности деятельности и исследований/Сост.Э.Ж.Камалдинова.-М., 2002</w:t>
      </w:r>
    </w:p>
    <w:p w:rsidR="00EF4955" w:rsidRDefault="00EF4955" w:rsidP="00EF4955">
      <w:pPr>
        <w:jc w:val="both"/>
        <w:rPr>
          <w:sz w:val="28"/>
          <w:szCs w:val="28"/>
        </w:rPr>
      </w:pPr>
      <w:r>
        <w:rPr>
          <w:sz w:val="28"/>
          <w:szCs w:val="28"/>
        </w:rPr>
        <w:t>40.Молодежь России и вызовы ХХ1 века: социально- нравственные проблемы адаптации в новых исторических условиях/ под общ.ред. А.А.Шулуса.-М., 2000</w:t>
      </w:r>
    </w:p>
    <w:p w:rsidR="00EF4955" w:rsidRPr="009B6AD2" w:rsidRDefault="00EF4955" w:rsidP="00EF4955">
      <w:pPr>
        <w:jc w:val="both"/>
        <w:rPr>
          <w:sz w:val="28"/>
          <w:szCs w:val="28"/>
        </w:rPr>
      </w:pPr>
      <w:r>
        <w:rPr>
          <w:sz w:val="28"/>
          <w:szCs w:val="28"/>
        </w:rPr>
        <w:t>41.</w:t>
      </w:r>
      <w:r w:rsidRPr="009B6AD2">
        <w:rPr>
          <w:sz w:val="28"/>
          <w:szCs w:val="28"/>
        </w:rPr>
        <w:t xml:space="preserve">Морозова Т.И. Самоорганизация современной молодежи: региональный аспект // Вестник Тамбовского университета. Сер. Гуманитарные науки. 2010. № 4 (84). </w:t>
      </w:r>
    </w:p>
    <w:p w:rsidR="00EF4955" w:rsidRPr="00CC12D0" w:rsidRDefault="00EF4955" w:rsidP="00EF4955">
      <w:pPr>
        <w:jc w:val="both"/>
        <w:rPr>
          <w:sz w:val="28"/>
          <w:szCs w:val="28"/>
        </w:rPr>
      </w:pPr>
      <w:r>
        <w:rPr>
          <w:sz w:val="28"/>
          <w:szCs w:val="28"/>
        </w:rPr>
        <w:t>42</w:t>
      </w:r>
      <w:r w:rsidRPr="00CC12D0">
        <w:rPr>
          <w:sz w:val="28"/>
          <w:szCs w:val="28"/>
        </w:rPr>
        <w:t xml:space="preserve">. О проекте. // [Электр. ресурс]: http://nashi.su/projects. Сайт молодежного </w:t>
      </w:r>
    </w:p>
    <w:p w:rsidR="00EF4955" w:rsidRPr="00CC12D0" w:rsidRDefault="00EF4955" w:rsidP="00EF4955">
      <w:pPr>
        <w:jc w:val="both"/>
        <w:rPr>
          <w:sz w:val="28"/>
          <w:szCs w:val="28"/>
        </w:rPr>
      </w:pPr>
      <w:r w:rsidRPr="00CC12D0">
        <w:rPr>
          <w:sz w:val="28"/>
          <w:szCs w:val="28"/>
        </w:rPr>
        <w:t xml:space="preserve">движения «Наши». </w:t>
      </w:r>
    </w:p>
    <w:p w:rsidR="00EF4955" w:rsidRPr="00AE21BD" w:rsidRDefault="00EF4955" w:rsidP="00EF4955">
      <w:pPr>
        <w:jc w:val="both"/>
        <w:rPr>
          <w:sz w:val="28"/>
          <w:szCs w:val="28"/>
        </w:rPr>
      </w:pPr>
      <w:r>
        <w:rPr>
          <w:sz w:val="28"/>
          <w:szCs w:val="28"/>
        </w:rPr>
        <w:t>43</w:t>
      </w:r>
      <w:r w:rsidRPr="00AE21BD">
        <w:rPr>
          <w:sz w:val="28"/>
          <w:szCs w:val="28"/>
        </w:rPr>
        <w:t xml:space="preserve">. Общие вопросы о движении. Российское молодежное движение «Оборона» // [Электр. ресурс]: http://www.oborona.org/about. Сайт движения </w:t>
      </w:r>
    </w:p>
    <w:p w:rsidR="00EF4955" w:rsidRPr="00AE21BD" w:rsidRDefault="00EF4955" w:rsidP="00EF4955">
      <w:pPr>
        <w:jc w:val="both"/>
        <w:rPr>
          <w:sz w:val="28"/>
          <w:szCs w:val="28"/>
        </w:rPr>
      </w:pPr>
      <w:r w:rsidRPr="00AE21BD">
        <w:rPr>
          <w:sz w:val="28"/>
          <w:szCs w:val="28"/>
        </w:rPr>
        <w:t xml:space="preserve">«Оборона». </w:t>
      </w:r>
    </w:p>
    <w:p w:rsidR="00EF4955" w:rsidRDefault="00EF4955" w:rsidP="00EF4955">
      <w:pPr>
        <w:jc w:val="both"/>
        <w:rPr>
          <w:sz w:val="28"/>
          <w:szCs w:val="28"/>
        </w:rPr>
      </w:pPr>
      <w:r>
        <w:rPr>
          <w:sz w:val="28"/>
          <w:szCs w:val="28"/>
        </w:rPr>
        <w:t>44</w:t>
      </w:r>
      <w:r w:rsidRPr="00AE21BD">
        <w:rPr>
          <w:sz w:val="28"/>
          <w:szCs w:val="28"/>
        </w:rPr>
        <w:t xml:space="preserve">. </w:t>
      </w:r>
      <w:r>
        <w:rPr>
          <w:sz w:val="28"/>
          <w:szCs w:val="28"/>
        </w:rPr>
        <w:t>Омельченко Е.Л. Молодежь: открытый вопрос.-Ульяновск, 2004</w:t>
      </w:r>
    </w:p>
    <w:p w:rsidR="00EF4955" w:rsidRDefault="00EF4955" w:rsidP="00EF4955">
      <w:pPr>
        <w:jc w:val="both"/>
        <w:rPr>
          <w:sz w:val="28"/>
          <w:szCs w:val="28"/>
        </w:rPr>
      </w:pPr>
      <w:r>
        <w:rPr>
          <w:sz w:val="28"/>
          <w:szCs w:val="28"/>
        </w:rPr>
        <w:t>45. Основы ювенологии: опыт комплексного междисциплинарного исследования/науч.ред Е.Г.Слуцкий; отв. ред. И.В. Скомарцева.-СПб., 2002</w:t>
      </w:r>
    </w:p>
    <w:p w:rsidR="00EF4955" w:rsidRDefault="00EF4955" w:rsidP="00EF4955">
      <w:pPr>
        <w:jc w:val="both"/>
        <w:rPr>
          <w:sz w:val="28"/>
          <w:szCs w:val="28"/>
        </w:rPr>
      </w:pPr>
      <w:r>
        <w:rPr>
          <w:sz w:val="28"/>
          <w:szCs w:val="28"/>
        </w:rPr>
        <w:t>46.</w:t>
      </w:r>
      <w:r w:rsidRPr="00291034">
        <w:rPr>
          <w:sz w:val="28"/>
          <w:szCs w:val="28"/>
        </w:rPr>
        <w:t xml:space="preserve">  Разноцветный  мир  детства.  Детские  общественные  организации:  Учебное</w:t>
      </w:r>
      <w:r>
        <w:rPr>
          <w:sz w:val="28"/>
          <w:szCs w:val="28"/>
        </w:rPr>
        <w:t xml:space="preserve"> </w:t>
      </w:r>
      <w:r w:rsidRPr="00291034">
        <w:rPr>
          <w:sz w:val="28"/>
          <w:szCs w:val="28"/>
        </w:rPr>
        <w:t>пособие / И.И. Фришман, Л.В. Байбородова и др. – М.: Академия, 1999. – 224 с.</w:t>
      </w:r>
    </w:p>
    <w:p w:rsidR="00EF4955" w:rsidRDefault="00EF4955" w:rsidP="00EF4955">
      <w:pPr>
        <w:jc w:val="both"/>
        <w:rPr>
          <w:sz w:val="28"/>
          <w:szCs w:val="28"/>
        </w:rPr>
      </w:pPr>
      <w:r>
        <w:rPr>
          <w:sz w:val="28"/>
          <w:szCs w:val="28"/>
        </w:rPr>
        <w:t>47.Рожков М.И., Волохов А.В. Детские организации: Возможности выбора//Вариативно-программный подход к социализации ребенка в деятельности детских организаций: Методическое пособие для организаторов детского движения.-М., 1996</w:t>
      </w:r>
    </w:p>
    <w:p w:rsidR="00EF4955" w:rsidRPr="00F94401" w:rsidRDefault="00EF4955" w:rsidP="00EF4955">
      <w:pPr>
        <w:jc w:val="both"/>
        <w:rPr>
          <w:sz w:val="28"/>
          <w:szCs w:val="28"/>
        </w:rPr>
      </w:pPr>
      <w:r>
        <w:rPr>
          <w:sz w:val="28"/>
          <w:szCs w:val="28"/>
        </w:rPr>
        <w:t>48.</w:t>
      </w:r>
      <w:r w:rsidRPr="00F94401">
        <w:rPr>
          <w:sz w:val="28"/>
          <w:szCs w:val="28"/>
        </w:rPr>
        <w:t xml:space="preserve">ФЗ «Об общественных объединениях» от 19.05.1995 № 82-ФЗ. [Электр. ресурс]: http://www.consultant.ru/popular/obob/76_1.html. Консультант плюс. </w:t>
      </w:r>
    </w:p>
    <w:p w:rsidR="00EF4955" w:rsidRDefault="00EF4955" w:rsidP="00EF4955">
      <w:pPr>
        <w:jc w:val="both"/>
        <w:rPr>
          <w:sz w:val="28"/>
          <w:szCs w:val="28"/>
        </w:rPr>
      </w:pPr>
      <w:r>
        <w:rPr>
          <w:sz w:val="28"/>
          <w:szCs w:val="28"/>
        </w:rPr>
        <w:t>49</w:t>
      </w:r>
      <w:r w:rsidRPr="009B6AD2">
        <w:rPr>
          <w:sz w:val="28"/>
          <w:szCs w:val="28"/>
        </w:rPr>
        <w:t xml:space="preserve">. </w:t>
      </w:r>
      <w:r w:rsidRPr="00816F03">
        <w:rPr>
          <w:sz w:val="28"/>
          <w:szCs w:val="28"/>
        </w:rPr>
        <w:t>Тетерский С.В. Поддержка социальных инициатив детей и молодежи: опыт и</w:t>
      </w:r>
      <w:r>
        <w:rPr>
          <w:sz w:val="28"/>
          <w:szCs w:val="28"/>
        </w:rPr>
        <w:t xml:space="preserve"> </w:t>
      </w:r>
      <w:r w:rsidRPr="00816F03">
        <w:rPr>
          <w:sz w:val="28"/>
          <w:szCs w:val="28"/>
        </w:rPr>
        <w:t>эксперимент. Монография. – М.: Изд-во</w:t>
      </w:r>
      <w:r>
        <w:rPr>
          <w:sz w:val="28"/>
          <w:szCs w:val="28"/>
        </w:rPr>
        <w:t xml:space="preserve"> </w:t>
      </w:r>
      <w:r w:rsidRPr="00816F03">
        <w:rPr>
          <w:sz w:val="28"/>
          <w:szCs w:val="28"/>
        </w:rPr>
        <w:t>«</w:t>
      </w:r>
      <w:r>
        <w:rPr>
          <w:sz w:val="28"/>
          <w:szCs w:val="28"/>
        </w:rPr>
        <w:t>М</w:t>
      </w:r>
      <w:r w:rsidRPr="00816F03">
        <w:rPr>
          <w:sz w:val="28"/>
          <w:szCs w:val="28"/>
        </w:rPr>
        <w:t>аска», 2003. – 176 с.</w:t>
      </w:r>
    </w:p>
    <w:p w:rsidR="00EF4955" w:rsidRDefault="00EF4955" w:rsidP="00EF4955">
      <w:pPr>
        <w:jc w:val="both"/>
        <w:rPr>
          <w:sz w:val="28"/>
          <w:szCs w:val="28"/>
        </w:rPr>
      </w:pPr>
      <w:r>
        <w:rPr>
          <w:sz w:val="28"/>
          <w:szCs w:val="28"/>
        </w:rPr>
        <w:t>50.ТИМ-теория, история, методика детского движения//Информационный бюллетень.-М., 1998.-Вып.4</w:t>
      </w:r>
    </w:p>
    <w:p w:rsidR="00EF4955" w:rsidRDefault="00EF4955" w:rsidP="00EF4955">
      <w:pPr>
        <w:jc w:val="both"/>
        <w:rPr>
          <w:sz w:val="28"/>
          <w:szCs w:val="28"/>
        </w:rPr>
      </w:pPr>
      <w:r>
        <w:rPr>
          <w:sz w:val="28"/>
          <w:szCs w:val="28"/>
        </w:rPr>
        <w:t>51.Титова Е.В., Трухачева Т.В. Они и мы: О концептуальных основах взаимодействия образовательных учреждений и детских общественных организаций.-М., 1993</w:t>
      </w:r>
    </w:p>
    <w:p w:rsidR="00EF4955" w:rsidRPr="009B6AD2" w:rsidRDefault="00EF4955" w:rsidP="00EF4955">
      <w:pPr>
        <w:jc w:val="both"/>
        <w:rPr>
          <w:sz w:val="28"/>
          <w:szCs w:val="28"/>
        </w:rPr>
      </w:pPr>
      <w:r>
        <w:rPr>
          <w:sz w:val="28"/>
          <w:szCs w:val="28"/>
        </w:rPr>
        <w:lastRenderedPageBreak/>
        <w:t>52.</w:t>
      </w:r>
      <w:r w:rsidRPr="009B6AD2">
        <w:rPr>
          <w:sz w:val="28"/>
          <w:szCs w:val="28"/>
        </w:rPr>
        <w:t xml:space="preserve">Тихонов А.А. Идеологические ориентации современных российских молодежных организаций // Ярославский педагогический вестник. 2005. № 3. </w:t>
      </w:r>
    </w:p>
    <w:p w:rsidR="00EF4955" w:rsidRDefault="00EF4955" w:rsidP="00EF4955">
      <w:pPr>
        <w:jc w:val="both"/>
        <w:rPr>
          <w:sz w:val="28"/>
          <w:szCs w:val="28"/>
        </w:rPr>
      </w:pPr>
      <w:r>
        <w:rPr>
          <w:sz w:val="28"/>
          <w:szCs w:val="28"/>
        </w:rPr>
        <w:t>53</w:t>
      </w:r>
      <w:r w:rsidRPr="00CC12D0">
        <w:rPr>
          <w:sz w:val="28"/>
          <w:szCs w:val="28"/>
        </w:rPr>
        <w:t xml:space="preserve">. </w:t>
      </w:r>
      <w:r>
        <w:rPr>
          <w:sz w:val="28"/>
          <w:szCs w:val="28"/>
        </w:rPr>
        <w:t>Толернатность как условие защиты прав ребенка в деятельности детских общественных объединений в школе/Под ред.В.А.Фокина.-Тула, 2002</w:t>
      </w:r>
    </w:p>
    <w:p w:rsidR="00EF4955" w:rsidRPr="00290F78" w:rsidRDefault="00EF4955" w:rsidP="00EF4955">
      <w:pPr>
        <w:jc w:val="both"/>
        <w:rPr>
          <w:sz w:val="28"/>
          <w:szCs w:val="28"/>
        </w:rPr>
      </w:pPr>
      <w:r>
        <w:rPr>
          <w:sz w:val="28"/>
          <w:szCs w:val="28"/>
        </w:rPr>
        <w:t>54.</w:t>
      </w:r>
      <w:r w:rsidRPr="00290F78">
        <w:t xml:space="preserve"> </w:t>
      </w:r>
      <w:r w:rsidRPr="00290F78">
        <w:rPr>
          <w:sz w:val="28"/>
          <w:szCs w:val="28"/>
        </w:rPr>
        <w:t xml:space="preserve">Трухачева  Т.В.,  Кирпичник  А.Г.  Детское  движение,  словарь  - </w:t>
      </w:r>
    </w:p>
    <w:p w:rsidR="00EF4955" w:rsidRPr="00290F78" w:rsidRDefault="00EF4955" w:rsidP="00EF4955">
      <w:pPr>
        <w:jc w:val="both"/>
        <w:rPr>
          <w:sz w:val="28"/>
          <w:szCs w:val="28"/>
        </w:rPr>
      </w:pPr>
      <w:r w:rsidRPr="00290F78">
        <w:rPr>
          <w:sz w:val="28"/>
          <w:szCs w:val="28"/>
        </w:rPr>
        <w:t xml:space="preserve">справочник. - М., 2005. </w:t>
      </w:r>
    </w:p>
    <w:p w:rsidR="00EF4955" w:rsidRPr="00290F78" w:rsidRDefault="00EF4955" w:rsidP="00EF4955">
      <w:pPr>
        <w:jc w:val="both"/>
        <w:rPr>
          <w:sz w:val="28"/>
          <w:szCs w:val="28"/>
        </w:rPr>
      </w:pPr>
      <w:r>
        <w:rPr>
          <w:sz w:val="28"/>
          <w:szCs w:val="28"/>
        </w:rPr>
        <w:t>55</w:t>
      </w:r>
      <w:r w:rsidRPr="00290F78">
        <w:rPr>
          <w:sz w:val="28"/>
          <w:szCs w:val="28"/>
        </w:rPr>
        <w:t>.  Трухачева  Т.В.,  Кирпичник  А.Г.  Социокинетика.  Стратегия  и</w:t>
      </w:r>
    </w:p>
    <w:p w:rsidR="00EF4955" w:rsidRDefault="00EF4955" w:rsidP="00EF4955">
      <w:pPr>
        <w:jc w:val="both"/>
        <w:rPr>
          <w:sz w:val="28"/>
          <w:szCs w:val="28"/>
        </w:rPr>
      </w:pPr>
      <w:r w:rsidRPr="00290F78">
        <w:rPr>
          <w:sz w:val="28"/>
          <w:szCs w:val="28"/>
        </w:rPr>
        <w:t>тактика детского движения нового века. - М., 2003.</w:t>
      </w:r>
    </w:p>
    <w:p w:rsidR="00EF4955" w:rsidRDefault="00EF4955" w:rsidP="00EF4955">
      <w:pPr>
        <w:jc w:val="both"/>
        <w:rPr>
          <w:sz w:val="28"/>
          <w:szCs w:val="28"/>
        </w:rPr>
      </w:pPr>
      <w:r>
        <w:rPr>
          <w:sz w:val="28"/>
          <w:szCs w:val="28"/>
        </w:rPr>
        <w:t>56.Павловский В.В. Ювентология: проект интегративной науки и молодежи.-М., 2001</w:t>
      </w:r>
    </w:p>
    <w:p w:rsidR="00EF4955" w:rsidRPr="00CC12D0" w:rsidRDefault="00EF4955" w:rsidP="00EF4955">
      <w:pPr>
        <w:jc w:val="both"/>
        <w:rPr>
          <w:sz w:val="28"/>
          <w:szCs w:val="28"/>
        </w:rPr>
      </w:pPr>
      <w:r>
        <w:rPr>
          <w:sz w:val="28"/>
          <w:szCs w:val="28"/>
        </w:rPr>
        <w:t>57.</w:t>
      </w:r>
      <w:r w:rsidRPr="00CC12D0">
        <w:rPr>
          <w:sz w:val="28"/>
          <w:szCs w:val="28"/>
        </w:rPr>
        <w:t xml:space="preserve">Пономарев И.В. Молодежный левый фронт: история и уроки. Росмолодежь // [Электр. ресурс]: http://www.rosmolodezh.ru. Сайт Федерального агентства по дела молодежи. </w:t>
      </w:r>
    </w:p>
    <w:p w:rsidR="00EF4955" w:rsidRDefault="00EF4955" w:rsidP="00EF4955">
      <w:pPr>
        <w:jc w:val="both"/>
        <w:rPr>
          <w:sz w:val="28"/>
          <w:szCs w:val="28"/>
        </w:rPr>
      </w:pPr>
      <w:r>
        <w:rPr>
          <w:sz w:val="28"/>
          <w:szCs w:val="28"/>
        </w:rPr>
        <w:t>58</w:t>
      </w:r>
      <w:r w:rsidRPr="00AE21BD">
        <w:rPr>
          <w:sz w:val="28"/>
          <w:szCs w:val="28"/>
        </w:rPr>
        <w:t>.</w:t>
      </w:r>
      <w:r>
        <w:rPr>
          <w:sz w:val="28"/>
          <w:szCs w:val="28"/>
        </w:rPr>
        <w:t>Положение молодежи в России: Аналитический доклад.-М., 2005</w:t>
      </w:r>
    </w:p>
    <w:p w:rsidR="00EF4955" w:rsidRDefault="00EF4955" w:rsidP="00EF4955">
      <w:pPr>
        <w:jc w:val="both"/>
        <w:rPr>
          <w:sz w:val="28"/>
          <w:szCs w:val="28"/>
        </w:rPr>
      </w:pPr>
      <w:r>
        <w:rPr>
          <w:sz w:val="28"/>
          <w:szCs w:val="28"/>
        </w:rPr>
        <w:t>59.</w:t>
      </w:r>
      <w:r w:rsidRPr="00D504C5">
        <w:rPr>
          <w:sz w:val="28"/>
          <w:szCs w:val="28"/>
        </w:rPr>
        <w:t xml:space="preserve"> </w:t>
      </w:r>
      <w:r>
        <w:rPr>
          <w:sz w:val="28"/>
          <w:szCs w:val="28"/>
        </w:rPr>
        <w:t>Положение молодежи и реализация государственной молодежной политики в Российской Федерации (2002-2006 годы).-Ч.1.-М., 2008.</w:t>
      </w:r>
    </w:p>
    <w:p w:rsidR="00EF4955" w:rsidRPr="00964733" w:rsidRDefault="00EF4955" w:rsidP="00EF4955">
      <w:pPr>
        <w:jc w:val="both"/>
        <w:rPr>
          <w:sz w:val="28"/>
          <w:szCs w:val="28"/>
        </w:rPr>
      </w:pPr>
      <w:r>
        <w:rPr>
          <w:sz w:val="28"/>
          <w:szCs w:val="28"/>
        </w:rPr>
        <w:t>60.</w:t>
      </w:r>
      <w:r w:rsidRPr="00964733">
        <w:rPr>
          <w:sz w:val="28"/>
          <w:szCs w:val="28"/>
        </w:rPr>
        <w:t xml:space="preserve">Пономарев И.В. Молодежный левый фронт: история и уроки. Росмолодежь // [Электронный ресурс]: http://www.rosmolodezh.ru. Сайт Федерального агентства по делам молодежи. </w:t>
      </w:r>
    </w:p>
    <w:p w:rsidR="00EF4955" w:rsidRDefault="00EF4955" w:rsidP="00EF4955">
      <w:pPr>
        <w:jc w:val="both"/>
        <w:rPr>
          <w:sz w:val="28"/>
          <w:szCs w:val="28"/>
        </w:rPr>
      </w:pPr>
      <w:r>
        <w:rPr>
          <w:sz w:val="28"/>
          <w:szCs w:val="28"/>
        </w:rPr>
        <w:t>61</w:t>
      </w:r>
      <w:r w:rsidRPr="00964733">
        <w:rPr>
          <w:sz w:val="28"/>
          <w:szCs w:val="28"/>
        </w:rPr>
        <w:t xml:space="preserve">. </w:t>
      </w:r>
      <w:r>
        <w:rPr>
          <w:sz w:val="28"/>
          <w:szCs w:val="28"/>
        </w:rPr>
        <w:t>Раис Ф. Психология подросткового и юношеского возраста.-СПб., 2000</w:t>
      </w:r>
    </w:p>
    <w:p w:rsidR="00EF4955" w:rsidRDefault="00EF4955" w:rsidP="00EF4955">
      <w:pPr>
        <w:jc w:val="both"/>
        <w:rPr>
          <w:sz w:val="28"/>
          <w:szCs w:val="28"/>
        </w:rPr>
      </w:pPr>
      <w:r>
        <w:rPr>
          <w:sz w:val="28"/>
          <w:szCs w:val="28"/>
        </w:rPr>
        <w:t>62.Состояние и перспективы развития детского и молодежного общественного движения в Российской Федерации.-М., 2005</w:t>
      </w:r>
    </w:p>
    <w:p w:rsidR="00EF4955" w:rsidRDefault="00EF4955" w:rsidP="00EF4955">
      <w:pPr>
        <w:jc w:val="both"/>
        <w:rPr>
          <w:sz w:val="28"/>
          <w:szCs w:val="28"/>
        </w:rPr>
      </w:pPr>
      <w:r>
        <w:rPr>
          <w:sz w:val="28"/>
          <w:szCs w:val="28"/>
        </w:rPr>
        <w:t>63.</w:t>
      </w:r>
      <w:r w:rsidRPr="00BA0FE9">
        <w:rPr>
          <w:sz w:val="28"/>
          <w:szCs w:val="28"/>
        </w:rPr>
        <w:t xml:space="preserve">  Социокенетика:  Лидерство  в  детском  движении:  время  и  ценности  /  Сост.  И</w:t>
      </w:r>
      <w:r>
        <w:rPr>
          <w:sz w:val="28"/>
          <w:szCs w:val="28"/>
        </w:rPr>
        <w:t xml:space="preserve"> </w:t>
      </w:r>
      <w:r w:rsidRPr="00BA0FE9">
        <w:rPr>
          <w:sz w:val="28"/>
          <w:szCs w:val="28"/>
        </w:rPr>
        <w:t>ред.  Т.В.  Трухачева,  А.Г.  Кирпичник.  –  М.,  2004.  –  464  с.(Детское  движение: Библиотека исследователя и организатора).</w:t>
      </w:r>
    </w:p>
    <w:p w:rsidR="00EF4955" w:rsidRDefault="00EF4955" w:rsidP="00EF4955">
      <w:pPr>
        <w:jc w:val="both"/>
        <w:rPr>
          <w:sz w:val="28"/>
          <w:szCs w:val="28"/>
        </w:rPr>
      </w:pPr>
      <w:r>
        <w:rPr>
          <w:sz w:val="28"/>
          <w:szCs w:val="28"/>
        </w:rPr>
        <w:t>64.Социология молодежи: учебное пособие/под ред. Ю.Г.Волкова.-Ростов на Дону, 2001</w:t>
      </w:r>
    </w:p>
    <w:p w:rsidR="00EF4955" w:rsidRPr="00964733" w:rsidRDefault="00EF4955" w:rsidP="00EF4955">
      <w:pPr>
        <w:jc w:val="both"/>
        <w:rPr>
          <w:sz w:val="28"/>
          <w:szCs w:val="28"/>
        </w:rPr>
      </w:pPr>
      <w:r>
        <w:rPr>
          <w:sz w:val="28"/>
          <w:szCs w:val="28"/>
        </w:rPr>
        <w:t>65.</w:t>
      </w:r>
      <w:r w:rsidRPr="00964733">
        <w:rPr>
          <w:sz w:val="28"/>
          <w:szCs w:val="28"/>
        </w:rPr>
        <w:t xml:space="preserve">Становая Т. Молодежные организации в современной России // [Электр. ресурс]: http://www.politcom.ru/320.html. Центр политических технологий Политком.RU. Информационный сайт политических комментариев. </w:t>
      </w:r>
    </w:p>
    <w:p w:rsidR="00EF4955" w:rsidRPr="00AE21BD" w:rsidRDefault="00EF4955" w:rsidP="00EF4955">
      <w:pPr>
        <w:jc w:val="both"/>
        <w:rPr>
          <w:sz w:val="28"/>
          <w:szCs w:val="28"/>
        </w:rPr>
      </w:pPr>
      <w:r>
        <w:rPr>
          <w:sz w:val="28"/>
          <w:szCs w:val="28"/>
        </w:rPr>
        <w:t>66</w:t>
      </w:r>
      <w:r w:rsidRPr="00964733">
        <w:rPr>
          <w:sz w:val="28"/>
          <w:szCs w:val="28"/>
        </w:rPr>
        <w:t xml:space="preserve">. </w:t>
      </w:r>
      <w:r w:rsidRPr="00AE21BD">
        <w:rPr>
          <w:sz w:val="28"/>
          <w:szCs w:val="28"/>
        </w:rPr>
        <w:t xml:space="preserve">Устав «Молодежное Яблоко – молодые демократы» // [Электр. ресурс]: </w:t>
      </w:r>
    </w:p>
    <w:p w:rsidR="00EF4955" w:rsidRPr="00AE21BD" w:rsidRDefault="00EF4955" w:rsidP="00EF4955">
      <w:pPr>
        <w:jc w:val="both"/>
        <w:rPr>
          <w:sz w:val="28"/>
          <w:szCs w:val="28"/>
        </w:rPr>
      </w:pPr>
      <w:r w:rsidRPr="00AE21BD">
        <w:rPr>
          <w:sz w:val="28"/>
          <w:szCs w:val="28"/>
        </w:rPr>
        <w:t xml:space="preserve">http://www.youthyabloko.ru/about.php?p=1. Сайт Молодежного Яблока. </w:t>
      </w:r>
    </w:p>
    <w:p w:rsidR="00EF4955" w:rsidRDefault="00EF4955" w:rsidP="00EF4955">
      <w:pPr>
        <w:jc w:val="both"/>
        <w:rPr>
          <w:sz w:val="28"/>
          <w:szCs w:val="28"/>
        </w:rPr>
      </w:pPr>
      <w:r>
        <w:rPr>
          <w:sz w:val="28"/>
          <w:szCs w:val="28"/>
        </w:rPr>
        <w:t>67.Федеральный закон Российской Федерации от 28 июня 1995 г. №98-ФЗ «О государственной поддержке молодежных  и детских объединений»</w:t>
      </w:r>
    </w:p>
    <w:p w:rsidR="00EF4955" w:rsidRDefault="00EF4955" w:rsidP="00EF4955">
      <w:pPr>
        <w:jc w:val="both"/>
        <w:rPr>
          <w:sz w:val="28"/>
          <w:szCs w:val="28"/>
        </w:rPr>
      </w:pPr>
      <w:r>
        <w:rPr>
          <w:sz w:val="28"/>
          <w:szCs w:val="28"/>
        </w:rPr>
        <w:t>68.Чупров В.И., Зубок Ю.А. Молодежный экстремизм: сущность, формы проявления, тенденции: монографическое исследование.-М., 2009</w:t>
      </w:r>
    </w:p>
    <w:p w:rsidR="00EF4955" w:rsidRDefault="00EF4955" w:rsidP="00EF4955">
      <w:pPr>
        <w:jc w:val="both"/>
        <w:rPr>
          <w:sz w:val="28"/>
          <w:szCs w:val="28"/>
        </w:rPr>
      </w:pPr>
      <w:r>
        <w:rPr>
          <w:sz w:val="28"/>
          <w:szCs w:val="28"/>
        </w:rPr>
        <w:t>69. Чупров В.И., Зубок Ю.А, Уильямс К. Молодежь в обществе риска.-М., 2001</w:t>
      </w:r>
    </w:p>
    <w:p w:rsidR="00EF4955" w:rsidRPr="00964733" w:rsidRDefault="00EF4955" w:rsidP="00EF4955">
      <w:pPr>
        <w:jc w:val="both"/>
        <w:rPr>
          <w:sz w:val="28"/>
          <w:szCs w:val="28"/>
        </w:rPr>
      </w:pPr>
      <w:r>
        <w:rPr>
          <w:sz w:val="28"/>
          <w:szCs w:val="28"/>
        </w:rPr>
        <w:t>70.Ювенология и ювенальная политика в ХХ1 веке: опыт комплексного междисциплинарного исследования.-СПб., 2004</w:t>
      </w:r>
    </w:p>
    <w:p w:rsidR="00EF4955" w:rsidRDefault="00EF4955" w:rsidP="00EF4955">
      <w:pPr>
        <w:jc w:val="both"/>
        <w:rPr>
          <w:sz w:val="28"/>
          <w:szCs w:val="28"/>
        </w:rPr>
      </w:pPr>
      <w:r>
        <w:rPr>
          <w:sz w:val="28"/>
          <w:szCs w:val="28"/>
        </w:rPr>
        <w:t>71. Яковлев В.Г. Возникновение и развитие пионердвижения в РСФСР.-М.,  1993</w:t>
      </w:r>
    </w:p>
    <w:p w:rsidR="00EF4955" w:rsidRPr="00D604F6" w:rsidRDefault="00EF4955" w:rsidP="00EF4955">
      <w:pPr>
        <w:jc w:val="both"/>
        <w:rPr>
          <w:sz w:val="28"/>
          <w:szCs w:val="28"/>
        </w:rPr>
      </w:pPr>
      <w:r>
        <w:rPr>
          <w:sz w:val="28"/>
          <w:szCs w:val="28"/>
        </w:rPr>
        <w:t>72. Ярская В.Н. Социология молодежи в контексте социальной работы/В.Н.Ярская, Л.С. Яковлев, Д.В. Петров, К.Ю.Добрин.-Саратов, 2004</w:t>
      </w:r>
    </w:p>
    <w:p w:rsidR="00EF4955" w:rsidRDefault="00EF4955" w:rsidP="00EF4955">
      <w:pPr>
        <w:jc w:val="center"/>
        <w:rPr>
          <w:b/>
          <w:sz w:val="28"/>
          <w:szCs w:val="28"/>
        </w:rPr>
      </w:pPr>
    </w:p>
    <w:p w:rsidR="00EF4955" w:rsidRPr="00B02351" w:rsidRDefault="00EF4955" w:rsidP="00EF4955">
      <w:pPr>
        <w:pStyle w:val="1"/>
        <w:jc w:val="center"/>
        <w:rPr>
          <w:rFonts w:eastAsia="Arial Unicode MS"/>
          <w:color w:val="auto"/>
        </w:rPr>
      </w:pPr>
      <w:bookmarkStart w:id="1" w:name="_Toc372557832"/>
      <w:r>
        <w:rPr>
          <w:rFonts w:eastAsia="Arial Unicode MS"/>
          <w:color w:val="auto"/>
        </w:rPr>
        <w:lastRenderedPageBreak/>
        <w:t>Рекомендуемые нормативно-</w:t>
      </w:r>
      <w:r w:rsidRPr="00B02351">
        <w:rPr>
          <w:rFonts w:eastAsia="Arial Unicode MS"/>
          <w:color w:val="auto"/>
        </w:rPr>
        <w:t xml:space="preserve"> правовые акты</w:t>
      </w:r>
      <w:bookmarkEnd w:id="1"/>
    </w:p>
    <w:p w:rsidR="00EF4955" w:rsidRPr="004357DA" w:rsidRDefault="00EF4955" w:rsidP="00EF4955">
      <w:pPr>
        <w:ind w:firstLine="567"/>
        <w:jc w:val="both"/>
        <w:rPr>
          <w:rFonts w:eastAsia="Arial Unicode MS"/>
          <w:color w:val="000000"/>
        </w:rPr>
      </w:pPr>
      <w:r>
        <w:rPr>
          <w:spacing w:val="-8"/>
        </w:rPr>
        <w:t>Необходимо с</w:t>
      </w:r>
      <w:r w:rsidRPr="004357DA">
        <w:rPr>
          <w:spacing w:val="-8"/>
        </w:rPr>
        <w:t>троить отношения органов управления образованием и образовательных учреждений с детскими и молодежными общественными объединениями на базе таких законодательных актов, как:</w:t>
      </w:r>
    </w:p>
    <w:p w:rsidR="00EF4955" w:rsidRPr="004357DA" w:rsidRDefault="00EF4955" w:rsidP="00EF4955">
      <w:pPr>
        <w:ind w:left="360"/>
        <w:jc w:val="both"/>
        <w:rPr>
          <w:spacing w:val="-8"/>
        </w:rPr>
      </w:pPr>
      <w:r>
        <w:rPr>
          <w:spacing w:val="-8"/>
        </w:rPr>
        <w:t>1.</w:t>
      </w:r>
      <w:r w:rsidRPr="004357DA">
        <w:rPr>
          <w:spacing w:val="-8"/>
        </w:rPr>
        <w:t>Закон Российской Федерации от 19 мая 1995 года №82-ФЗ «Об общественных объединениях»;</w:t>
      </w:r>
    </w:p>
    <w:p w:rsidR="00EF4955" w:rsidRPr="004357DA" w:rsidRDefault="00EF4955" w:rsidP="00EF4955">
      <w:pPr>
        <w:ind w:left="360"/>
        <w:jc w:val="both"/>
        <w:rPr>
          <w:spacing w:val="-8"/>
        </w:rPr>
      </w:pPr>
      <w:r>
        <w:rPr>
          <w:spacing w:val="-8"/>
        </w:rPr>
        <w:t>2.</w:t>
      </w:r>
      <w:r w:rsidRPr="004357DA">
        <w:rPr>
          <w:spacing w:val="-8"/>
        </w:rPr>
        <w:t>Закон Российской Федерации от 28 июня 1995 года №98-ФЗ «О государственной поддержке молодежных и детских общественных объединений»;</w:t>
      </w:r>
    </w:p>
    <w:p w:rsidR="00EF4955" w:rsidRPr="004357DA" w:rsidRDefault="00EF4955" w:rsidP="00EF4955">
      <w:pPr>
        <w:ind w:left="360"/>
        <w:jc w:val="both"/>
        <w:rPr>
          <w:spacing w:val="-8"/>
        </w:rPr>
      </w:pPr>
      <w:r>
        <w:rPr>
          <w:spacing w:val="-8"/>
        </w:rPr>
        <w:t>3.</w:t>
      </w:r>
      <w:r w:rsidRPr="004357DA">
        <w:rPr>
          <w:spacing w:val="-8"/>
        </w:rPr>
        <w:t>Закон  «Об образовании в Российской Федерации»;</w:t>
      </w:r>
    </w:p>
    <w:p w:rsidR="00EF4955" w:rsidRPr="004357DA" w:rsidRDefault="00EF4955" w:rsidP="00EF4955">
      <w:pPr>
        <w:ind w:left="360"/>
        <w:jc w:val="both"/>
        <w:rPr>
          <w:spacing w:val="-8"/>
        </w:rPr>
      </w:pPr>
      <w:r>
        <w:rPr>
          <w:spacing w:val="-8"/>
        </w:rPr>
        <w:t>4.</w:t>
      </w:r>
      <w:r w:rsidRPr="004357DA">
        <w:rPr>
          <w:spacing w:val="-8"/>
        </w:rPr>
        <w:t>Указ Президента Российской Федерации от 01 июня 2012 года №761 «О национальной стратегии действий в интересах детей на 2012-2017 годы»;</w:t>
      </w:r>
    </w:p>
    <w:p w:rsidR="00EF4955" w:rsidRPr="004357DA" w:rsidRDefault="00EF4955" w:rsidP="00EF4955">
      <w:pPr>
        <w:ind w:left="360"/>
        <w:jc w:val="both"/>
        <w:rPr>
          <w:spacing w:val="-8"/>
        </w:rPr>
      </w:pPr>
      <w:r>
        <w:t>5.</w:t>
      </w:r>
      <w:r w:rsidRPr="004357DA">
        <w:t>Закон Республики Саха (Якутия) «О правах ребенка»</w:t>
      </w:r>
    </w:p>
    <w:p w:rsidR="00EF4955" w:rsidRPr="004357DA" w:rsidRDefault="00EF4955" w:rsidP="00EF4955">
      <w:pPr>
        <w:ind w:left="360"/>
        <w:jc w:val="both"/>
        <w:rPr>
          <w:spacing w:val="-8"/>
        </w:rPr>
      </w:pPr>
      <w:r>
        <w:t>6.</w:t>
      </w:r>
      <w:r w:rsidRPr="004357DA">
        <w:t>Закон Республики Саха (Якутия) от 03 декабря 1998 года З №49-</w:t>
      </w:r>
      <w:r w:rsidRPr="004357DA">
        <w:rPr>
          <w:lang w:val="en-US"/>
        </w:rPr>
        <w:t>II</w:t>
      </w:r>
      <w:r w:rsidRPr="004357DA">
        <w:t xml:space="preserve"> «О государственной молодежной политике в Республике Саха (Якутия)»;</w:t>
      </w:r>
    </w:p>
    <w:p w:rsidR="00EF4955" w:rsidRPr="004357DA" w:rsidRDefault="00EF4955" w:rsidP="00EF4955">
      <w:pPr>
        <w:ind w:left="360"/>
        <w:jc w:val="both"/>
        <w:rPr>
          <w:spacing w:val="-8"/>
        </w:rPr>
      </w:pPr>
      <w:r>
        <w:t>7.</w:t>
      </w:r>
      <w:r w:rsidRPr="004357DA">
        <w:t>Указ Президента Республики Саха (Якутия) от 30 июня 2008 года №1000 «Об учреждении грантов Президента Республики Саха (Якутия) детским общественным объединениям»;</w:t>
      </w:r>
    </w:p>
    <w:p w:rsidR="00EF4955" w:rsidRPr="004357DA" w:rsidRDefault="00EF4955" w:rsidP="00EF4955">
      <w:pPr>
        <w:ind w:left="360"/>
        <w:jc w:val="both"/>
        <w:rPr>
          <w:spacing w:val="-8"/>
        </w:rPr>
      </w:pPr>
      <w:r>
        <w:t>8.</w:t>
      </w:r>
      <w:r w:rsidRPr="004357DA">
        <w:t>Указ Президента Республики Саха (Якутия) от 14 декабря 2012 года «Об утверждении Стратегии действий в интересах детей Республики Саха (Якутия) на 2012-2017 годы»;</w:t>
      </w:r>
    </w:p>
    <w:p w:rsidR="00EF4955" w:rsidRPr="004357DA" w:rsidRDefault="00EF4955" w:rsidP="00EF4955">
      <w:pPr>
        <w:ind w:left="360"/>
        <w:jc w:val="both"/>
        <w:rPr>
          <w:spacing w:val="-8"/>
        </w:rPr>
      </w:pPr>
      <w:r>
        <w:t>9.</w:t>
      </w:r>
      <w:r w:rsidRPr="004357DA">
        <w:t>Указ Президента Республики Саха (Якутия) от 20 марта 2013 года №1945 «О Плане мероприятий по реализации Послания Президента Республики Саха (Якутия) Государственному Собранию (Ил Тумэн) Республики Саха (Якутия) на 2013 год».</w:t>
      </w:r>
    </w:p>
    <w:p w:rsidR="00EF4955" w:rsidRPr="004357DA" w:rsidRDefault="00EF4955" w:rsidP="00EF4955">
      <w:pPr>
        <w:ind w:left="360"/>
        <w:jc w:val="both"/>
        <w:rPr>
          <w:spacing w:val="-8"/>
        </w:rPr>
      </w:pPr>
      <w:r>
        <w:t>10.</w:t>
      </w:r>
      <w:r w:rsidRPr="004357DA">
        <w:t>Указ Президента Республики Саха (Якутия) от 14 июня 2013 года №2106 «О совете по развитию единого детского движения при Президенте Республики Саха (Якутия)»;</w:t>
      </w:r>
    </w:p>
    <w:p w:rsidR="00EF4955" w:rsidRPr="002510B3" w:rsidRDefault="00EF4955" w:rsidP="00EF4955">
      <w:pPr>
        <w:ind w:left="360"/>
        <w:jc w:val="both"/>
        <w:rPr>
          <w:spacing w:val="-8"/>
        </w:rPr>
      </w:pPr>
      <w:r>
        <w:t>11.</w:t>
      </w:r>
      <w:r w:rsidRPr="004357DA">
        <w:t>Постановление Правительства Республики Саха (Якутия) от 21 марта 2002 года № 132 «О мерах по государственной поддержке деятельности молодежных и детских общественных объединений в Республике Саха (Якутия)».</w:t>
      </w:r>
    </w:p>
    <w:p w:rsidR="00EF4955" w:rsidRDefault="00EF4955" w:rsidP="00EF4955">
      <w:pPr>
        <w:ind w:left="360"/>
        <w:jc w:val="both"/>
      </w:pPr>
      <w:r>
        <w:rPr>
          <w:spacing w:val="-8"/>
        </w:rPr>
        <w:t>12.</w:t>
      </w:r>
      <w:r w:rsidRPr="004357DA">
        <w:t xml:space="preserve">ФЗ </w:t>
      </w:r>
      <w:r>
        <w:t xml:space="preserve">РФ </w:t>
      </w:r>
      <w:r w:rsidRPr="004357DA">
        <w:t>436 «О защите детей от информации, причиняющ</w:t>
      </w:r>
      <w:r>
        <w:t>ей вред их здоровью и развитию».</w:t>
      </w:r>
    </w:p>
    <w:p w:rsidR="00EF4955" w:rsidRDefault="00EF4955" w:rsidP="00EF4955">
      <w:pPr>
        <w:ind w:left="360"/>
        <w:jc w:val="both"/>
        <w:rPr>
          <w:b/>
        </w:rPr>
      </w:pPr>
      <w:r>
        <w:t>13.Указ П</w:t>
      </w:r>
      <w:r w:rsidRPr="004357DA">
        <w:t xml:space="preserve">резидента  </w:t>
      </w:r>
      <w:r>
        <w:t xml:space="preserve">РС (Я) </w:t>
      </w:r>
      <w:r w:rsidRPr="004357DA">
        <w:t>№ 1769 от 14 декабря 2012 года «</w:t>
      </w:r>
      <w:r w:rsidRPr="001A0BC2">
        <w:rPr>
          <w:rStyle w:val="a3"/>
          <w:rFonts w:eastAsiaTheme="majorEastAsia"/>
          <w:b w:val="0"/>
          <w:sz w:val="21"/>
          <w:szCs w:val="21"/>
          <w:shd w:val="clear" w:color="auto" w:fill="FFFFFF"/>
        </w:rPr>
        <w:t>Об утверждении Стратегии действий</w:t>
      </w:r>
      <w:r>
        <w:rPr>
          <w:rStyle w:val="a3"/>
          <w:rFonts w:eastAsiaTheme="majorEastAsia"/>
          <w:b w:val="0"/>
          <w:sz w:val="21"/>
          <w:szCs w:val="21"/>
          <w:shd w:val="clear" w:color="auto" w:fill="FFFFFF"/>
        </w:rPr>
        <w:t xml:space="preserve"> </w:t>
      </w:r>
      <w:r w:rsidRPr="001A0BC2">
        <w:rPr>
          <w:rStyle w:val="a3"/>
          <w:rFonts w:eastAsiaTheme="majorEastAsia"/>
          <w:b w:val="0"/>
          <w:sz w:val="21"/>
          <w:szCs w:val="21"/>
          <w:shd w:val="clear" w:color="auto" w:fill="FFFFFF"/>
        </w:rPr>
        <w:t>в интересах детей Республики Саха (Якутия) на 2012-2017 годы</w:t>
      </w:r>
      <w:r w:rsidRPr="001A0BC2">
        <w:rPr>
          <w:b/>
        </w:rPr>
        <w:t>»</w:t>
      </w:r>
      <w:r>
        <w:rPr>
          <w:b/>
        </w:rPr>
        <w:t>.</w:t>
      </w:r>
    </w:p>
    <w:p w:rsidR="00EF4955" w:rsidRPr="004357DA" w:rsidRDefault="00EF4955" w:rsidP="00EF4955">
      <w:pPr>
        <w:jc w:val="both"/>
      </w:pPr>
      <w:r>
        <w:t xml:space="preserve">     14.</w:t>
      </w:r>
      <w:r w:rsidRPr="004357DA">
        <w:t xml:space="preserve">Приказ министерства образования Республики Саха (Якутия) № 01-16/ 2823 от </w:t>
      </w:r>
      <w:r>
        <w:t xml:space="preserve">  </w:t>
      </w:r>
      <w:r w:rsidRPr="004357DA">
        <w:t>22.10.13 года «О плане действий по профилактике насилия и жестокости с детьми и подростками в 2013-2014 учебном году»</w:t>
      </w:r>
      <w:r>
        <w:t>.</w:t>
      </w:r>
      <w:r w:rsidRPr="004357DA">
        <w:t xml:space="preserve"> </w:t>
      </w:r>
    </w:p>
    <w:p w:rsidR="00EF4955" w:rsidRDefault="00EF4955" w:rsidP="00EF4955">
      <w:pPr>
        <w:jc w:val="both"/>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p>
    <w:p w:rsidR="00EF4955" w:rsidRDefault="00EF4955" w:rsidP="00EF4955">
      <w:pPr>
        <w:jc w:val="center"/>
        <w:rPr>
          <w:b/>
          <w:sz w:val="28"/>
          <w:szCs w:val="28"/>
        </w:rPr>
      </w:pPr>
    </w:p>
    <w:p w:rsidR="00EF4955" w:rsidRPr="00EA2C40" w:rsidRDefault="00EF4955" w:rsidP="00EF4955">
      <w:pPr>
        <w:jc w:val="center"/>
        <w:rPr>
          <w:b/>
          <w:sz w:val="28"/>
          <w:szCs w:val="28"/>
        </w:rPr>
      </w:pPr>
      <w:r w:rsidRPr="00EA2C40">
        <w:rPr>
          <w:b/>
          <w:sz w:val="28"/>
          <w:szCs w:val="28"/>
        </w:rPr>
        <w:t>Цитаты и афоризмы о детях и молодежи</w:t>
      </w:r>
    </w:p>
    <w:p w:rsidR="00EF4955" w:rsidRPr="00EA2C40" w:rsidRDefault="00EF4955" w:rsidP="00EF4955">
      <w:pPr>
        <w:jc w:val="center"/>
        <w:rPr>
          <w:b/>
          <w:sz w:val="28"/>
          <w:szCs w:val="28"/>
        </w:rPr>
      </w:pPr>
    </w:p>
    <w:p w:rsidR="00EF4955" w:rsidRDefault="00EF4955" w:rsidP="00EF4955">
      <w:pPr>
        <w:rPr>
          <w:color w:val="2B2721"/>
          <w:sz w:val="28"/>
          <w:szCs w:val="28"/>
          <w:shd w:val="clear" w:color="auto" w:fill="FFFFFF"/>
        </w:rPr>
      </w:pPr>
      <w:r w:rsidRPr="009968C6">
        <w:rPr>
          <w:color w:val="2B2721"/>
          <w:sz w:val="28"/>
          <w:szCs w:val="28"/>
          <w:shd w:val="clear" w:color="auto" w:fill="FFFFFF"/>
        </w:rPr>
        <w:t>Дайте детству созреть в детях.</w:t>
      </w:r>
    </w:p>
    <w:p w:rsidR="00EF4955" w:rsidRPr="00551351" w:rsidRDefault="00EF4955" w:rsidP="00EF4955">
      <w:pPr>
        <w:jc w:val="both"/>
        <w:rPr>
          <w:i/>
          <w:sz w:val="28"/>
          <w:szCs w:val="28"/>
          <w:shd w:val="clear" w:color="auto" w:fill="FFFFFF"/>
        </w:rPr>
      </w:pPr>
      <w:r w:rsidRPr="00551351">
        <w:rPr>
          <w:bCs/>
          <w:i/>
          <w:sz w:val="28"/>
          <w:szCs w:val="28"/>
          <w:shd w:val="clear" w:color="auto" w:fill="FFFFFF"/>
        </w:rPr>
        <w:t>Жан-Жак Руссо</w:t>
      </w:r>
      <w:r w:rsidRPr="00551351">
        <w:rPr>
          <w:rStyle w:val="apple-converted-space"/>
          <w:sz w:val="28"/>
          <w:szCs w:val="28"/>
          <w:shd w:val="clear" w:color="auto" w:fill="FFFFFF"/>
        </w:rPr>
        <w:t> </w:t>
      </w:r>
      <w:r w:rsidRPr="00551351">
        <w:rPr>
          <w:i/>
          <w:sz w:val="28"/>
          <w:szCs w:val="28"/>
          <w:shd w:val="clear" w:color="auto" w:fill="FFFFFF"/>
        </w:rPr>
        <w:t>(</w:t>
      </w:r>
      <w:hyperlink r:id="rId25" w:tooltip="Французский язык" w:history="1">
        <w:r w:rsidRPr="00551351">
          <w:rPr>
            <w:rStyle w:val="a6"/>
            <w:i/>
            <w:sz w:val="28"/>
            <w:szCs w:val="28"/>
            <w:shd w:val="clear" w:color="auto" w:fill="FFFFFF"/>
          </w:rPr>
          <w:t>фр.</w:t>
        </w:r>
      </w:hyperlink>
      <w:r w:rsidRPr="00551351">
        <w:rPr>
          <w:i/>
          <w:sz w:val="28"/>
          <w:szCs w:val="28"/>
          <w:shd w:val="clear" w:color="auto" w:fill="FFFFFF"/>
        </w:rPr>
        <w:t> </w:t>
      </w:r>
      <w:r w:rsidRPr="00551351">
        <w:rPr>
          <w:i/>
          <w:iCs/>
          <w:sz w:val="28"/>
          <w:szCs w:val="28"/>
          <w:shd w:val="clear" w:color="auto" w:fill="FFFFFF"/>
          <w:lang w:val="fr-FR"/>
        </w:rPr>
        <w:t>Jean-Jacques Rousseau</w:t>
      </w:r>
      <w:r>
        <w:rPr>
          <w:i/>
          <w:iCs/>
          <w:sz w:val="28"/>
          <w:szCs w:val="28"/>
          <w:shd w:val="clear" w:color="auto" w:fill="FFFFFF"/>
        </w:rPr>
        <w:t>)</w:t>
      </w:r>
      <w:r w:rsidRPr="00551351">
        <w:rPr>
          <w:rStyle w:val="apple-converted-space"/>
          <w:sz w:val="28"/>
          <w:szCs w:val="28"/>
          <w:shd w:val="clear" w:color="auto" w:fill="FFFFFF"/>
        </w:rPr>
        <w:t> </w:t>
      </w:r>
      <w:r>
        <w:rPr>
          <w:rStyle w:val="apple-converted-space"/>
          <w:sz w:val="28"/>
          <w:szCs w:val="28"/>
          <w:shd w:val="clear" w:color="auto" w:fill="FFFFFF"/>
        </w:rPr>
        <w:t>(</w:t>
      </w:r>
      <w:hyperlink r:id="rId26" w:tooltip="1712" w:history="1">
        <w:r w:rsidRPr="00551351">
          <w:rPr>
            <w:rStyle w:val="a6"/>
            <w:i/>
            <w:sz w:val="28"/>
            <w:szCs w:val="28"/>
            <w:shd w:val="clear" w:color="auto" w:fill="FFFFFF"/>
          </w:rPr>
          <w:t>1712</w:t>
        </w:r>
      </w:hyperlink>
      <w:r w:rsidRPr="00551351">
        <w:rPr>
          <w:i/>
          <w:sz w:val="28"/>
          <w:szCs w:val="28"/>
          <w:shd w:val="clear" w:color="auto" w:fill="FFFFFF"/>
        </w:rPr>
        <w:t>-</w:t>
      </w:r>
      <w:r w:rsidRPr="00551351">
        <w:rPr>
          <w:rStyle w:val="apple-converted-space"/>
          <w:sz w:val="28"/>
          <w:szCs w:val="28"/>
          <w:shd w:val="clear" w:color="auto" w:fill="FFFFFF"/>
        </w:rPr>
        <w:t> </w:t>
      </w:r>
      <w:hyperlink r:id="rId27" w:tooltip="1778" w:history="1">
        <w:r w:rsidRPr="00551351">
          <w:rPr>
            <w:rStyle w:val="a6"/>
            <w:i/>
            <w:sz w:val="28"/>
            <w:szCs w:val="28"/>
            <w:shd w:val="clear" w:color="auto" w:fill="FFFFFF"/>
          </w:rPr>
          <w:t>1778</w:t>
        </w:r>
      </w:hyperlink>
      <w:r w:rsidRPr="00551351">
        <w:rPr>
          <w:i/>
          <w:sz w:val="28"/>
          <w:szCs w:val="28"/>
          <w:shd w:val="clear" w:color="auto" w:fill="FFFFFF"/>
        </w:rPr>
        <w:t>) </w:t>
      </w:r>
      <w:hyperlink r:id="rId28" w:tooltip="Франция" w:history="1">
        <w:r w:rsidRPr="00551351">
          <w:rPr>
            <w:rStyle w:val="a6"/>
            <w:i/>
            <w:sz w:val="28"/>
            <w:szCs w:val="28"/>
            <w:shd w:val="clear" w:color="auto" w:fill="FFFFFF"/>
          </w:rPr>
          <w:t>французский</w:t>
        </w:r>
      </w:hyperlink>
      <w:r w:rsidRPr="00551351">
        <w:rPr>
          <w:rStyle w:val="apple-converted-space"/>
          <w:sz w:val="28"/>
          <w:szCs w:val="28"/>
          <w:shd w:val="clear" w:color="auto" w:fill="FFFFFF"/>
        </w:rPr>
        <w:t> </w:t>
      </w:r>
      <w:r w:rsidRPr="00551351">
        <w:rPr>
          <w:i/>
          <w:sz w:val="28"/>
          <w:szCs w:val="28"/>
          <w:shd w:val="clear" w:color="auto" w:fill="FFFFFF"/>
        </w:rPr>
        <w:t>философ, писатель, мыслитель</w:t>
      </w:r>
    </w:p>
    <w:p w:rsidR="00EF4955" w:rsidRPr="00E34B64" w:rsidRDefault="00EF4955" w:rsidP="00EF4955">
      <w:pPr>
        <w:rPr>
          <w:i/>
          <w:color w:val="2B2721"/>
          <w:sz w:val="28"/>
          <w:szCs w:val="28"/>
          <w:shd w:val="clear" w:color="auto" w:fill="FFFFFF"/>
        </w:rPr>
      </w:pPr>
    </w:p>
    <w:p w:rsidR="00EF4955" w:rsidRDefault="00EF4955" w:rsidP="00EF4955">
      <w:pPr>
        <w:jc w:val="both"/>
        <w:rPr>
          <w:sz w:val="28"/>
          <w:szCs w:val="28"/>
          <w:shd w:val="clear" w:color="auto" w:fill="FFFFFF"/>
        </w:rPr>
      </w:pPr>
      <w:r w:rsidRPr="00225F18">
        <w:rPr>
          <w:sz w:val="28"/>
          <w:szCs w:val="28"/>
          <w:shd w:val="clear" w:color="auto" w:fill="FFFFFF"/>
        </w:rPr>
        <w:t>..наши дети - это наша старость. Правильное воспитание - это наша счастливая старость, плохое воспитание - Это наше будущее горе, это наши слезы, это наша вина перед другими людьми, перед всей страной.</w:t>
      </w:r>
    </w:p>
    <w:p w:rsidR="00EF4955" w:rsidRPr="00E34B64" w:rsidRDefault="00EF4955" w:rsidP="00EF4955">
      <w:pPr>
        <w:jc w:val="both"/>
        <w:rPr>
          <w:i/>
          <w:sz w:val="28"/>
          <w:szCs w:val="28"/>
          <w:shd w:val="clear" w:color="auto" w:fill="FFFFFF"/>
        </w:rPr>
      </w:pPr>
      <w:r w:rsidRPr="00551351">
        <w:rPr>
          <w:bCs/>
          <w:i/>
          <w:sz w:val="28"/>
          <w:szCs w:val="28"/>
          <w:shd w:val="clear" w:color="auto" w:fill="FFFFFF"/>
        </w:rPr>
        <w:t>Антон Семёнович Макаренко</w:t>
      </w:r>
      <w:r w:rsidRPr="00551351">
        <w:rPr>
          <w:rStyle w:val="apple-converted-space"/>
          <w:sz w:val="28"/>
          <w:szCs w:val="28"/>
          <w:shd w:val="clear" w:color="auto" w:fill="FFFFFF"/>
        </w:rPr>
        <w:t> </w:t>
      </w:r>
      <w:r w:rsidRPr="00551351">
        <w:rPr>
          <w:i/>
          <w:sz w:val="28"/>
          <w:szCs w:val="28"/>
          <w:shd w:val="clear" w:color="auto" w:fill="FFFFFF"/>
        </w:rPr>
        <w:t>(</w:t>
      </w:r>
      <w:hyperlink r:id="rId29" w:tooltip="1888" w:history="1">
        <w:r w:rsidRPr="00551351">
          <w:rPr>
            <w:rStyle w:val="a6"/>
            <w:i/>
            <w:sz w:val="28"/>
            <w:szCs w:val="28"/>
            <w:shd w:val="clear" w:color="auto" w:fill="FFFFFF"/>
          </w:rPr>
          <w:t>1888</w:t>
        </w:r>
      </w:hyperlink>
      <w:r>
        <w:rPr>
          <w:i/>
          <w:sz w:val="28"/>
          <w:szCs w:val="28"/>
        </w:rPr>
        <w:t>-</w:t>
      </w:r>
      <w:r w:rsidRPr="00551351">
        <w:rPr>
          <w:rStyle w:val="apple-converted-space"/>
          <w:sz w:val="28"/>
          <w:szCs w:val="28"/>
          <w:shd w:val="clear" w:color="auto" w:fill="FFFFFF"/>
        </w:rPr>
        <w:t> </w:t>
      </w:r>
      <w:hyperlink r:id="rId30" w:tooltip="1939" w:history="1">
        <w:r w:rsidRPr="00551351">
          <w:rPr>
            <w:rStyle w:val="a6"/>
            <w:i/>
            <w:sz w:val="28"/>
            <w:szCs w:val="28"/>
            <w:shd w:val="clear" w:color="auto" w:fill="FFFFFF"/>
          </w:rPr>
          <w:t>1939</w:t>
        </w:r>
      </w:hyperlink>
      <w:r>
        <w:rPr>
          <w:i/>
          <w:sz w:val="28"/>
          <w:szCs w:val="28"/>
        </w:rPr>
        <w:t>)</w:t>
      </w:r>
      <w:r w:rsidRPr="00551351">
        <w:rPr>
          <w:rStyle w:val="apple-converted-space"/>
          <w:sz w:val="28"/>
          <w:szCs w:val="28"/>
          <w:shd w:val="clear" w:color="auto" w:fill="FFFFFF"/>
        </w:rPr>
        <w:t> </w:t>
      </w:r>
      <w:hyperlink r:id="rId31" w:tooltip="СССР" w:history="1">
        <w:r w:rsidRPr="00551351">
          <w:rPr>
            <w:rStyle w:val="a6"/>
            <w:i/>
            <w:sz w:val="28"/>
            <w:szCs w:val="28"/>
            <w:shd w:val="clear" w:color="auto" w:fill="FFFFFF"/>
          </w:rPr>
          <w:t>советский</w:t>
        </w:r>
      </w:hyperlink>
      <w:r w:rsidRPr="00551351">
        <w:rPr>
          <w:rStyle w:val="apple-converted-space"/>
          <w:sz w:val="28"/>
          <w:szCs w:val="28"/>
          <w:shd w:val="clear" w:color="auto" w:fill="FFFFFF"/>
        </w:rPr>
        <w:t> </w:t>
      </w:r>
      <w:hyperlink r:id="rId32" w:tooltip="Педагогика" w:history="1">
        <w:r w:rsidRPr="00551351">
          <w:rPr>
            <w:rStyle w:val="a6"/>
            <w:i/>
            <w:sz w:val="28"/>
            <w:szCs w:val="28"/>
            <w:shd w:val="clear" w:color="auto" w:fill="FFFFFF"/>
          </w:rPr>
          <w:t>педагог</w:t>
        </w:r>
      </w:hyperlink>
      <w:r>
        <w:rPr>
          <w:i/>
          <w:sz w:val="28"/>
          <w:szCs w:val="28"/>
        </w:rPr>
        <w:t>,</w:t>
      </w:r>
      <w:r w:rsidRPr="00551351">
        <w:rPr>
          <w:i/>
          <w:sz w:val="28"/>
          <w:szCs w:val="28"/>
          <w:shd w:val="clear" w:color="auto" w:fill="FFFFFF"/>
        </w:rPr>
        <w:t xml:space="preserve"> писатель</w:t>
      </w:r>
    </w:p>
    <w:p w:rsidR="00EF4955" w:rsidRDefault="00EF4955" w:rsidP="00EF4955">
      <w:pPr>
        <w:jc w:val="both"/>
        <w:rPr>
          <w:sz w:val="28"/>
          <w:szCs w:val="28"/>
          <w:shd w:val="clear" w:color="auto" w:fill="FFFFFF"/>
        </w:rPr>
      </w:pPr>
    </w:p>
    <w:p w:rsidR="00EF4955" w:rsidRDefault="00EF4955" w:rsidP="00EF4955">
      <w:pPr>
        <w:jc w:val="both"/>
        <w:rPr>
          <w:sz w:val="28"/>
          <w:szCs w:val="28"/>
          <w:shd w:val="clear" w:color="auto" w:fill="FFFFFF"/>
        </w:rPr>
      </w:pPr>
      <w:r w:rsidRPr="00E34B64">
        <w:rPr>
          <w:sz w:val="28"/>
          <w:szCs w:val="28"/>
          <w:shd w:val="clear" w:color="auto" w:fill="FFFFFF"/>
        </w:rPr>
        <w:t>Ребенок, который переносит меньше оскорблений, вырастает человеком, более сознающим свое достоинство.</w:t>
      </w:r>
    </w:p>
    <w:p w:rsidR="00EF4955" w:rsidRPr="005E0542" w:rsidRDefault="00EF4955" w:rsidP="00EF4955">
      <w:pPr>
        <w:jc w:val="both"/>
        <w:rPr>
          <w:i/>
          <w:sz w:val="28"/>
          <w:szCs w:val="28"/>
          <w:shd w:val="clear" w:color="auto" w:fill="FFFFFF"/>
        </w:rPr>
      </w:pPr>
      <w:r w:rsidRPr="005E0542">
        <w:rPr>
          <w:bCs/>
          <w:i/>
          <w:sz w:val="28"/>
          <w:szCs w:val="28"/>
          <w:shd w:val="clear" w:color="auto" w:fill="FFFFFF"/>
        </w:rPr>
        <w:t>Николай Гаврилович Чернышевский</w:t>
      </w:r>
      <w:r w:rsidRPr="005E0542">
        <w:rPr>
          <w:rStyle w:val="apple-converted-space"/>
          <w:sz w:val="28"/>
          <w:szCs w:val="28"/>
          <w:shd w:val="clear" w:color="auto" w:fill="FFFFFF"/>
        </w:rPr>
        <w:t> </w:t>
      </w:r>
      <w:r w:rsidRPr="005E0542">
        <w:rPr>
          <w:i/>
          <w:sz w:val="28"/>
          <w:szCs w:val="28"/>
          <w:shd w:val="clear" w:color="auto" w:fill="FFFFFF"/>
        </w:rPr>
        <w:t>(</w:t>
      </w:r>
      <w:hyperlink r:id="rId33" w:tooltip="1828 год" w:history="1">
        <w:r w:rsidRPr="005E0542">
          <w:rPr>
            <w:rStyle w:val="a6"/>
            <w:i/>
            <w:sz w:val="28"/>
            <w:szCs w:val="28"/>
            <w:shd w:val="clear" w:color="auto" w:fill="FFFFFF"/>
          </w:rPr>
          <w:t>1828</w:t>
        </w:r>
      </w:hyperlink>
      <w:r w:rsidRPr="005E0542">
        <w:rPr>
          <w:i/>
          <w:sz w:val="28"/>
          <w:szCs w:val="28"/>
        </w:rPr>
        <w:t>-</w:t>
      </w:r>
      <w:hyperlink r:id="rId34" w:tooltip="1889 год" w:history="1">
        <w:r w:rsidRPr="005E0542">
          <w:rPr>
            <w:rStyle w:val="a6"/>
            <w:i/>
            <w:sz w:val="28"/>
            <w:szCs w:val="28"/>
            <w:shd w:val="clear" w:color="auto" w:fill="FFFFFF"/>
          </w:rPr>
          <w:t>1889</w:t>
        </w:r>
      </w:hyperlink>
      <w:r w:rsidRPr="005E0542">
        <w:rPr>
          <w:i/>
          <w:sz w:val="28"/>
          <w:szCs w:val="28"/>
        </w:rPr>
        <w:t xml:space="preserve">) </w:t>
      </w:r>
      <w:r w:rsidRPr="005E0542">
        <w:rPr>
          <w:i/>
          <w:sz w:val="28"/>
          <w:szCs w:val="28"/>
          <w:shd w:val="clear" w:color="auto" w:fill="FFFFFF"/>
        </w:rPr>
        <w:t>русский</w:t>
      </w:r>
      <w:r w:rsidRPr="005E0542">
        <w:rPr>
          <w:rStyle w:val="apple-converted-space"/>
          <w:sz w:val="28"/>
          <w:szCs w:val="28"/>
          <w:shd w:val="clear" w:color="auto" w:fill="FFFFFF"/>
        </w:rPr>
        <w:t> </w:t>
      </w:r>
      <w:hyperlink r:id="rId35" w:tooltip="Философ" w:history="1">
        <w:r w:rsidRPr="005E0542">
          <w:rPr>
            <w:rStyle w:val="a6"/>
            <w:i/>
            <w:sz w:val="28"/>
            <w:szCs w:val="28"/>
            <w:shd w:val="clear" w:color="auto" w:fill="FFFFFF"/>
          </w:rPr>
          <w:t>философ</w:t>
        </w:r>
      </w:hyperlink>
      <w:r w:rsidRPr="005E0542">
        <w:rPr>
          <w:i/>
          <w:sz w:val="28"/>
          <w:szCs w:val="28"/>
          <w:shd w:val="clear" w:color="auto" w:fill="FFFFFF"/>
        </w:rPr>
        <w:t>-утопист, революционер-демократ, писатель</w:t>
      </w:r>
    </w:p>
    <w:p w:rsidR="00EF4955" w:rsidRDefault="00EF4955" w:rsidP="00EF4955">
      <w:pPr>
        <w:jc w:val="both"/>
        <w:rPr>
          <w:color w:val="000000"/>
          <w:sz w:val="28"/>
          <w:szCs w:val="28"/>
          <w:shd w:val="clear" w:color="auto" w:fill="FFFFFF"/>
        </w:rPr>
      </w:pPr>
    </w:p>
    <w:p w:rsidR="00EF4955" w:rsidRPr="009E5E70" w:rsidRDefault="00EF4955" w:rsidP="00EF4955">
      <w:pPr>
        <w:jc w:val="both"/>
        <w:rPr>
          <w:i/>
          <w:sz w:val="28"/>
          <w:szCs w:val="28"/>
          <w:shd w:val="clear" w:color="auto" w:fill="FFFFFF"/>
        </w:rPr>
      </w:pPr>
      <w:r w:rsidRPr="009E5E70">
        <w:rPr>
          <w:color w:val="000000"/>
          <w:sz w:val="28"/>
          <w:szCs w:val="28"/>
          <w:shd w:val="clear" w:color="auto" w:fill="FFFFFF"/>
        </w:rPr>
        <w:t>Если бы дети росли в соответствии с нашими ожиданиями, у нас вырастали бы только гении.</w:t>
      </w:r>
    </w:p>
    <w:p w:rsidR="00EF4955" w:rsidRPr="00FB1E82" w:rsidRDefault="00EF4955" w:rsidP="00EF4955">
      <w:pPr>
        <w:jc w:val="both"/>
        <w:rPr>
          <w:i/>
          <w:sz w:val="28"/>
          <w:szCs w:val="28"/>
        </w:rPr>
      </w:pPr>
      <w:r w:rsidRPr="00FB1E82">
        <w:rPr>
          <w:bCs/>
          <w:i/>
          <w:sz w:val="28"/>
          <w:szCs w:val="28"/>
          <w:shd w:val="clear" w:color="auto" w:fill="FFFFFF"/>
        </w:rPr>
        <w:t>Иоганн Вольфганг фон Гёте</w:t>
      </w:r>
      <w:r w:rsidRPr="00FB1E82">
        <w:rPr>
          <w:rStyle w:val="apple-converted-space"/>
          <w:sz w:val="28"/>
          <w:szCs w:val="28"/>
          <w:shd w:val="clear" w:color="auto" w:fill="FFFFFF"/>
        </w:rPr>
        <w:t> </w:t>
      </w:r>
      <w:r w:rsidRPr="00FB1E82">
        <w:rPr>
          <w:i/>
          <w:sz w:val="28"/>
          <w:szCs w:val="28"/>
          <w:shd w:val="clear" w:color="auto" w:fill="FFFFFF"/>
        </w:rPr>
        <w:t>(</w:t>
      </w:r>
      <w:hyperlink r:id="rId36" w:tooltip="Немецкий язык" w:history="1">
        <w:r w:rsidRPr="00FB1E82">
          <w:rPr>
            <w:rStyle w:val="a6"/>
            <w:i/>
            <w:sz w:val="28"/>
            <w:szCs w:val="28"/>
            <w:shd w:val="clear" w:color="auto" w:fill="FFFFFF"/>
          </w:rPr>
          <w:t>нем.</w:t>
        </w:r>
      </w:hyperlink>
      <w:r w:rsidRPr="00FB1E82">
        <w:rPr>
          <w:i/>
          <w:sz w:val="28"/>
          <w:szCs w:val="28"/>
          <w:shd w:val="clear" w:color="auto" w:fill="FFFFFF"/>
        </w:rPr>
        <w:t> </w:t>
      </w:r>
      <w:r w:rsidRPr="00FB1E82">
        <w:rPr>
          <w:i/>
          <w:iCs/>
          <w:sz w:val="28"/>
          <w:szCs w:val="28"/>
          <w:shd w:val="clear" w:color="auto" w:fill="FFFFFF"/>
          <w:lang w:val="de-DE"/>
        </w:rPr>
        <w:t>Johann Wolfgang von Goethe</w:t>
      </w:r>
      <w:r>
        <w:rPr>
          <w:i/>
          <w:iCs/>
          <w:sz w:val="28"/>
          <w:szCs w:val="28"/>
          <w:shd w:val="clear" w:color="auto" w:fill="FFFFFF"/>
        </w:rPr>
        <w:t>)</w:t>
      </w:r>
      <w:r w:rsidRPr="00FB1E82">
        <w:rPr>
          <w:rStyle w:val="apple-converted-space"/>
          <w:sz w:val="28"/>
          <w:szCs w:val="28"/>
          <w:shd w:val="clear" w:color="auto" w:fill="FFFFFF"/>
        </w:rPr>
        <w:t> </w:t>
      </w:r>
      <w:r w:rsidRPr="00FB1E82">
        <w:rPr>
          <w:i/>
          <w:sz w:val="28"/>
          <w:szCs w:val="28"/>
          <w:shd w:val="clear" w:color="auto" w:fill="FFFFFF"/>
        </w:rPr>
        <w:t> </w:t>
      </w:r>
      <w:r w:rsidRPr="00FB1E82">
        <w:rPr>
          <w:rStyle w:val="metadata"/>
          <w:i/>
          <w:sz w:val="28"/>
          <w:szCs w:val="28"/>
          <w:shd w:val="clear" w:color="auto" w:fill="FFFFFF"/>
        </w:rPr>
        <w:t>(</w:t>
      </w:r>
      <w:hyperlink r:id="rId37" w:tooltip="1749" w:history="1">
        <w:r w:rsidRPr="00FB1E82">
          <w:rPr>
            <w:rStyle w:val="a6"/>
            <w:i/>
            <w:sz w:val="28"/>
            <w:szCs w:val="28"/>
            <w:shd w:val="clear" w:color="auto" w:fill="FFFFFF"/>
          </w:rPr>
          <w:t>1749</w:t>
        </w:r>
      </w:hyperlink>
      <w:r>
        <w:rPr>
          <w:i/>
          <w:sz w:val="28"/>
          <w:szCs w:val="28"/>
        </w:rPr>
        <w:t>-</w:t>
      </w:r>
      <w:r w:rsidRPr="00FB1E82">
        <w:rPr>
          <w:rStyle w:val="apple-converted-space"/>
          <w:sz w:val="28"/>
          <w:szCs w:val="28"/>
          <w:shd w:val="clear" w:color="auto" w:fill="FFFFFF"/>
        </w:rPr>
        <w:t> </w:t>
      </w:r>
      <w:hyperlink r:id="rId38" w:tooltip="1832" w:history="1">
        <w:r w:rsidRPr="00FB1E82">
          <w:rPr>
            <w:rStyle w:val="a6"/>
            <w:i/>
            <w:sz w:val="28"/>
            <w:szCs w:val="28"/>
            <w:shd w:val="clear" w:color="auto" w:fill="FFFFFF"/>
          </w:rPr>
          <w:t>1832</w:t>
        </w:r>
      </w:hyperlink>
      <w:r w:rsidRPr="00FB1E82">
        <w:rPr>
          <w:i/>
          <w:sz w:val="28"/>
          <w:szCs w:val="28"/>
          <w:shd w:val="clear" w:color="auto" w:fill="FFFFFF"/>
        </w:rPr>
        <w:t>) </w:t>
      </w:r>
      <w:hyperlink r:id="rId39" w:tooltip="Германия" w:history="1">
        <w:r w:rsidRPr="00FB1E82">
          <w:rPr>
            <w:rStyle w:val="a6"/>
            <w:i/>
            <w:sz w:val="28"/>
            <w:szCs w:val="28"/>
            <w:shd w:val="clear" w:color="auto" w:fill="FFFFFF"/>
          </w:rPr>
          <w:t>немецкий</w:t>
        </w:r>
      </w:hyperlink>
      <w:r w:rsidRPr="00FB1E82">
        <w:rPr>
          <w:rStyle w:val="apple-converted-space"/>
          <w:sz w:val="28"/>
          <w:szCs w:val="28"/>
          <w:shd w:val="clear" w:color="auto" w:fill="FFFFFF"/>
        </w:rPr>
        <w:t> </w:t>
      </w:r>
      <w:hyperlink r:id="rId40" w:tooltip="Поэт" w:history="1">
        <w:r w:rsidRPr="00FB1E82">
          <w:rPr>
            <w:rStyle w:val="a6"/>
            <w:i/>
            <w:sz w:val="28"/>
            <w:szCs w:val="28"/>
            <w:shd w:val="clear" w:color="auto" w:fill="FFFFFF"/>
          </w:rPr>
          <w:t>поэт</w:t>
        </w:r>
      </w:hyperlink>
      <w:r w:rsidRPr="00FB1E82">
        <w:rPr>
          <w:i/>
          <w:sz w:val="28"/>
          <w:szCs w:val="28"/>
          <w:shd w:val="clear" w:color="auto" w:fill="FFFFFF"/>
        </w:rPr>
        <w:t>,</w:t>
      </w:r>
      <w:r>
        <w:rPr>
          <w:i/>
          <w:sz w:val="28"/>
          <w:szCs w:val="28"/>
          <w:shd w:val="clear" w:color="auto" w:fill="FFFFFF"/>
        </w:rPr>
        <w:t xml:space="preserve"> </w:t>
      </w:r>
      <w:r w:rsidRPr="00FB1E82">
        <w:rPr>
          <w:i/>
          <w:sz w:val="28"/>
          <w:szCs w:val="28"/>
          <w:shd w:val="clear" w:color="auto" w:fill="FFFFFF"/>
        </w:rPr>
        <w:t>государственный деятель, мыслитель</w:t>
      </w:r>
      <w:r w:rsidRPr="00FB1E82">
        <w:rPr>
          <w:i/>
          <w:sz w:val="28"/>
          <w:szCs w:val="28"/>
        </w:rPr>
        <w:t xml:space="preserve"> </w:t>
      </w:r>
    </w:p>
    <w:p w:rsidR="00EF4955" w:rsidRPr="003F2535" w:rsidRDefault="00EF4955" w:rsidP="00EF4955">
      <w:pPr>
        <w:jc w:val="both"/>
        <w:rPr>
          <w:i/>
          <w:sz w:val="28"/>
          <w:szCs w:val="28"/>
        </w:rPr>
      </w:pPr>
    </w:p>
    <w:p w:rsidR="00EF4955" w:rsidRPr="00175ECE" w:rsidRDefault="00EF4955" w:rsidP="00EF4955">
      <w:pPr>
        <w:jc w:val="both"/>
        <w:rPr>
          <w:sz w:val="28"/>
          <w:szCs w:val="28"/>
        </w:rPr>
      </w:pPr>
      <w:r w:rsidRPr="00175ECE">
        <w:rPr>
          <w:sz w:val="28"/>
          <w:szCs w:val="28"/>
        </w:rPr>
        <w:t>С годами образуется</w:t>
      </w:r>
      <w:r w:rsidRPr="00175ECE">
        <w:rPr>
          <w:rStyle w:val="apple-converted-space"/>
          <w:sz w:val="28"/>
          <w:szCs w:val="28"/>
        </w:rPr>
        <w:t> </w:t>
      </w:r>
      <w:hyperlink r:id="rId41" w:history="1">
        <w:r w:rsidRPr="00175ECE">
          <w:rPr>
            <w:rStyle w:val="a6"/>
            <w:sz w:val="28"/>
            <w:szCs w:val="28"/>
          </w:rPr>
          <w:t>пустота</w:t>
        </w:r>
      </w:hyperlink>
      <w:r w:rsidRPr="00175ECE">
        <w:rPr>
          <w:rStyle w:val="apple-converted-space"/>
          <w:sz w:val="28"/>
          <w:szCs w:val="28"/>
        </w:rPr>
        <w:t> </w:t>
      </w:r>
      <w:r w:rsidRPr="00175ECE">
        <w:rPr>
          <w:sz w:val="28"/>
          <w:szCs w:val="28"/>
        </w:rPr>
        <w:t>и разочарование у тех молодых людей,</w:t>
      </w:r>
      <w:r w:rsidRPr="00175ECE">
        <w:rPr>
          <w:rStyle w:val="apple-converted-space"/>
          <w:sz w:val="28"/>
          <w:szCs w:val="28"/>
        </w:rPr>
        <w:t> </w:t>
      </w:r>
      <w:hyperlink r:id="rId42" w:history="1">
        <w:r w:rsidRPr="00175ECE">
          <w:rPr>
            <w:rStyle w:val="a6"/>
            <w:sz w:val="28"/>
            <w:szCs w:val="28"/>
          </w:rPr>
          <w:t>детство</w:t>
        </w:r>
      </w:hyperlink>
      <w:r w:rsidRPr="00175ECE">
        <w:rPr>
          <w:rStyle w:val="apple-converted-space"/>
          <w:sz w:val="28"/>
          <w:szCs w:val="28"/>
        </w:rPr>
        <w:t> </w:t>
      </w:r>
      <w:r w:rsidRPr="00175ECE">
        <w:rPr>
          <w:sz w:val="28"/>
          <w:szCs w:val="28"/>
        </w:rPr>
        <w:t>и отрочество которых было бездумным удовлетворением их потребностей.</w:t>
      </w:r>
    </w:p>
    <w:p w:rsidR="00EF4955" w:rsidRPr="003F742C" w:rsidRDefault="00EF4955" w:rsidP="00EF4955">
      <w:pPr>
        <w:jc w:val="both"/>
        <w:rPr>
          <w:i/>
          <w:iCs/>
          <w:sz w:val="28"/>
          <w:szCs w:val="28"/>
          <w:shd w:val="clear" w:color="auto" w:fill="FFFFFF"/>
        </w:rPr>
      </w:pPr>
      <w:r w:rsidRPr="00222914">
        <w:rPr>
          <w:i/>
          <w:iCs/>
          <w:color w:val="000000"/>
          <w:sz w:val="28"/>
          <w:szCs w:val="28"/>
          <w:shd w:val="clear" w:color="auto" w:fill="FFFFFF"/>
        </w:rPr>
        <w:t xml:space="preserve">Василий </w:t>
      </w:r>
      <w:r>
        <w:rPr>
          <w:i/>
          <w:iCs/>
          <w:color w:val="000000"/>
          <w:sz w:val="28"/>
          <w:szCs w:val="28"/>
          <w:shd w:val="clear" w:color="auto" w:fill="FFFFFF"/>
        </w:rPr>
        <w:t xml:space="preserve">Александрович </w:t>
      </w:r>
      <w:r w:rsidRPr="00222914">
        <w:rPr>
          <w:i/>
          <w:iCs/>
          <w:color w:val="000000"/>
          <w:sz w:val="28"/>
          <w:szCs w:val="28"/>
          <w:shd w:val="clear" w:color="auto" w:fill="FFFFFF"/>
        </w:rPr>
        <w:t>Сухомлинский</w:t>
      </w:r>
      <w:r w:rsidRPr="00E8467A">
        <w:rPr>
          <w:rFonts w:ascii="Arial" w:hAnsi="Arial" w:cs="Arial"/>
          <w:b/>
          <w:bCs/>
          <w:color w:val="252525"/>
          <w:sz w:val="14"/>
          <w:szCs w:val="14"/>
          <w:shd w:val="clear" w:color="auto" w:fill="FFFFFF"/>
        </w:rPr>
        <w:t xml:space="preserve"> </w:t>
      </w:r>
      <w:r w:rsidRPr="003F742C">
        <w:rPr>
          <w:i/>
          <w:sz w:val="28"/>
          <w:szCs w:val="28"/>
          <w:shd w:val="clear" w:color="auto" w:fill="FFFFFF"/>
        </w:rPr>
        <w:t>(</w:t>
      </w:r>
      <w:hyperlink r:id="rId43" w:tooltip="Украинский язык" w:history="1">
        <w:r w:rsidRPr="003F742C">
          <w:rPr>
            <w:rStyle w:val="a6"/>
            <w:i/>
            <w:sz w:val="28"/>
            <w:szCs w:val="28"/>
            <w:shd w:val="clear" w:color="auto" w:fill="FFFFFF"/>
          </w:rPr>
          <w:t>укр.</w:t>
        </w:r>
      </w:hyperlink>
      <w:r w:rsidRPr="003F742C">
        <w:rPr>
          <w:rStyle w:val="apple-converted-space"/>
          <w:sz w:val="28"/>
          <w:szCs w:val="28"/>
          <w:shd w:val="clear" w:color="auto" w:fill="FFFFFF"/>
        </w:rPr>
        <w:t> </w:t>
      </w:r>
      <w:r w:rsidRPr="003F742C">
        <w:rPr>
          <w:i/>
          <w:iCs/>
          <w:sz w:val="28"/>
          <w:szCs w:val="28"/>
          <w:shd w:val="clear" w:color="auto" w:fill="FFFFFF"/>
          <w:lang w:val="uk-UA"/>
        </w:rPr>
        <w:t>Василь Олександрович Сухомлинський</w:t>
      </w:r>
      <w:r w:rsidRPr="003F742C">
        <w:rPr>
          <w:i/>
          <w:sz w:val="28"/>
          <w:szCs w:val="28"/>
        </w:rPr>
        <w:t xml:space="preserve"> </w:t>
      </w:r>
      <w:hyperlink r:id="rId44" w:tooltip="1918" w:history="1">
        <w:r w:rsidRPr="003F742C">
          <w:rPr>
            <w:rStyle w:val="a6"/>
            <w:i/>
            <w:sz w:val="28"/>
            <w:szCs w:val="28"/>
            <w:shd w:val="clear" w:color="auto" w:fill="FFFFFF"/>
          </w:rPr>
          <w:t>1918</w:t>
        </w:r>
      </w:hyperlink>
      <w:r>
        <w:rPr>
          <w:i/>
          <w:sz w:val="28"/>
          <w:szCs w:val="28"/>
        </w:rPr>
        <w:t>-</w:t>
      </w:r>
      <w:r w:rsidRPr="003F742C">
        <w:rPr>
          <w:rStyle w:val="apple-converted-space"/>
          <w:sz w:val="28"/>
          <w:szCs w:val="28"/>
          <w:shd w:val="clear" w:color="auto" w:fill="FFFFFF"/>
        </w:rPr>
        <w:t> </w:t>
      </w:r>
      <w:hyperlink r:id="rId45" w:tooltip="1970" w:history="1">
        <w:r w:rsidRPr="003F742C">
          <w:rPr>
            <w:rStyle w:val="a6"/>
            <w:i/>
            <w:sz w:val="28"/>
            <w:szCs w:val="28"/>
            <w:shd w:val="clear" w:color="auto" w:fill="FFFFFF"/>
          </w:rPr>
          <w:t>1970</w:t>
        </w:r>
      </w:hyperlink>
      <w:r>
        <w:rPr>
          <w:i/>
          <w:sz w:val="28"/>
          <w:szCs w:val="28"/>
        </w:rPr>
        <w:t>)</w:t>
      </w:r>
      <w:r w:rsidRPr="003F742C">
        <w:rPr>
          <w:i/>
          <w:sz w:val="28"/>
          <w:szCs w:val="28"/>
          <w:shd w:val="clear" w:color="auto" w:fill="FFFFFF"/>
        </w:rPr>
        <w:t xml:space="preserve"> выдающийся советский</w:t>
      </w:r>
      <w:r w:rsidRPr="003F742C">
        <w:rPr>
          <w:rStyle w:val="apple-converted-space"/>
          <w:sz w:val="28"/>
          <w:szCs w:val="28"/>
          <w:shd w:val="clear" w:color="auto" w:fill="FFFFFF"/>
        </w:rPr>
        <w:t> </w:t>
      </w:r>
      <w:hyperlink r:id="rId46" w:tooltip="Педагог" w:history="1">
        <w:r w:rsidRPr="003F742C">
          <w:rPr>
            <w:rStyle w:val="a6"/>
            <w:i/>
            <w:sz w:val="28"/>
            <w:szCs w:val="28"/>
            <w:shd w:val="clear" w:color="auto" w:fill="FFFFFF"/>
          </w:rPr>
          <w:t>педагог</w:t>
        </w:r>
      </w:hyperlink>
      <w:r w:rsidRPr="003F742C">
        <w:rPr>
          <w:i/>
          <w:sz w:val="28"/>
          <w:szCs w:val="28"/>
          <w:shd w:val="clear" w:color="auto" w:fill="FFFFFF"/>
        </w:rPr>
        <w:t>-новатор</w:t>
      </w:r>
    </w:p>
    <w:p w:rsidR="00EF4955" w:rsidRDefault="00EF4955" w:rsidP="00EF4955">
      <w:pPr>
        <w:rPr>
          <w:sz w:val="28"/>
          <w:szCs w:val="28"/>
          <w:shd w:val="clear" w:color="auto" w:fill="FFFFFF"/>
        </w:rPr>
      </w:pPr>
    </w:p>
    <w:p w:rsidR="00EF4955" w:rsidRPr="00793099" w:rsidRDefault="00EF4955" w:rsidP="00EF4955">
      <w:pPr>
        <w:jc w:val="both"/>
        <w:rPr>
          <w:rStyle w:val="apple-converted-space"/>
          <w:sz w:val="28"/>
          <w:szCs w:val="28"/>
          <w:shd w:val="clear" w:color="auto" w:fill="FFFFFF"/>
        </w:rPr>
      </w:pPr>
      <w:r w:rsidRPr="00793099">
        <w:rPr>
          <w:sz w:val="28"/>
          <w:szCs w:val="28"/>
          <w:shd w:val="clear" w:color="auto" w:fill="FFFFFF"/>
        </w:rPr>
        <w:t>Мне кажется, что одна из самых больших удач в жизни человека — счастливое детство.</w:t>
      </w:r>
      <w:r w:rsidRPr="00793099">
        <w:rPr>
          <w:rStyle w:val="apple-converted-space"/>
          <w:sz w:val="28"/>
          <w:szCs w:val="28"/>
          <w:shd w:val="clear" w:color="auto" w:fill="FFFFFF"/>
        </w:rPr>
        <w:t> </w:t>
      </w:r>
    </w:p>
    <w:p w:rsidR="00EF4955" w:rsidRPr="005B6526" w:rsidRDefault="00EF4955" w:rsidP="00EF4955">
      <w:pPr>
        <w:jc w:val="both"/>
        <w:rPr>
          <w:i/>
          <w:sz w:val="28"/>
          <w:szCs w:val="28"/>
        </w:rPr>
      </w:pPr>
      <w:r w:rsidRPr="005B6526">
        <w:rPr>
          <w:bCs/>
          <w:i/>
          <w:color w:val="252525"/>
          <w:sz w:val="28"/>
          <w:szCs w:val="28"/>
          <w:shd w:val="clear" w:color="auto" w:fill="FFFFFF"/>
        </w:rPr>
        <w:t>Агата Мэри Кларисса Маллоуэн</w:t>
      </w:r>
      <w:r w:rsidRPr="005B6526">
        <w:rPr>
          <w:rStyle w:val="apple-converted-space"/>
          <w:color w:val="252525"/>
          <w:sz w:val="28"/>
          <w:szCs w:val="28"/>
          <w:shd w:val="clear" w:color="auto" w:fill="FFFFFF"/>
        </w:rPr>
        <w:t> </w:t>
      </w:r>
      <w:r w:rsidRPr="005B6526">
        <w:rPr>
          <w:i/>
          <w:sz w:val="28"/>
          <w:szCs w:val="28"/>
          <w:shd w:val="clear" w:color="auto" w:fill="FFFFFF"/>
        </w:rPr>
        <w:t>(</w:t>
      </w:r>
      <w:hyperlink r:id="rId47" w:tooltip="Английский язык" w:history="1">
        <w:r w:rsidRPr="005B6526">
          <w:rPr>
            <w:rStyle w:val="a6"/>
            <w:i/>
            <w:sz w:val="28"/>
            <w:szCs w:val="28"/>
            <w:shd w:val="clear" w:color="auto" w:fill="FFFFFF"/>
          </w:rPr>
          <w:t>англ.</w:t>
        </w:r>
      </w:hyperlink>
      <w:r w:rsidRPr="005B6526">
        <w:rPr>
          <w:i/>
          <w:sz w:val="28"/>
          <w:szCs w:val="28"/>
          <w:shd w:val="clear" w:color="auto" w:fill="FFFFFF"/>
        </w:rPr>
        <w:t> </w:t>
      </w:r>
      <w:r w:rsidRPr="005B6526">
        <w:rPr>
          <w:i/>
          <w:iCs/>
          <w:sz w:val="28"/>
          <w:szCs w:val="28"/>
          <w:shd w:val="clear" w:color="auto" w:fill="FFFFFF"/>
        </w:rPr>
        <w:t>Agatha Mary Clarissa, Lady Mallowan</w:t>
      </w:r>
      <w:r w:rsidRPr="005B6526">
        <w:rPr>
          <w:i/>
          <w:sz w:val="28"/>
          <w:szCs w:val="28"/>
          <w:shd w:val="clear" w:color="auto" w:fill="FFFFFF"/>
        </w:rPr>
        <w:t>), урождённая</w:t>
      </w:r>
      <w:r w:rsidRPr="005B6526">
        <w:rPr>
          <w:rStyle w:val="apple-converted-space"/>
          <w:sz w:val="28"/>
          <w:szCs w:val="28"/>
          <w:shd w:val="clear" w:color="auto" w:fill="FFFFFF"/>
        </w:rPr>
        <w:t> </w:t>
      </w:r>
      <w:r w:rsidRPr="005B6526">
        <w:rPr>
          <w:bCs/>
          <w:i/>
          <w:sz w:val="28"/>
          <w:szCs w:val="28"/>
          <w:shd w:val="clear" w:color="auto" w:fill="FFFFFF"/>
        </w:rPr>
        <w:t>Миллер</w:t>
      </w:r>
      <w:r>
        <w:rPr>
          <w:bCs/>
          <w:i/>
          <w:sz w:val="28"/>
          <w:szCs w:val="28"/>
          <w:shd w:val="clear" w:color="auto" w:fill="FFFFFF"/>
        </w:rPr>
        <w:t xml:space="preserve"> </w:t>
      </w:r>
      <w:r w:rsidRPr="005B6526">
        <w:rPr>
          <w:i/>
          <w:sz w:val="28"/>
          <w:szCs w:val="28"/>
          <w:shd w:val="clear" w:color="auto" w:fill="FFFFFF"/>
        </w:rPr>
        <w:t>(</w:t>
      </w:r>
      <w:hyperlink r:id="rId48" w:tooltip="Английский язык" w:history="1">
        <w:r w:rsidRPr="005B6526">
          <w:rPr>
            <w:rStyle w:val="a6"/>
            <w:i/>
            <w:sz w:val="28"/>
            <w:szCs w:val="28"/>
            <w:shd w:val="clear" w:color="auto" w:fill="FFFFFF"/>
          </w:rPr>
          <w:t>англ.</w:t>
        </w:r>
      </w:hyperlink>
      <w:r w:rsidRPr="005B6526">
        <w:rPr>
          <w:i/>
          <w:sz w:val="28"/>
          <w:szCs w:val="28"/>
          <w:shd w:val="clear" w:color="auto" w:fill="FFFFFF"/>
        </w:rPr>
        <w:t> </w:t>
      </w:r>
      <w:r w:rsidRPr="005B6526">
        <w:rPr>
          <w:i/>
          <w:iCs/>
          <w:sz w:val="28"/>
          <w:szCs w:val="28"/>
          <w:shd w:val="clear" w:color="auto" w:fill="FFFFFF"/>
        </w:rPr>
        <w:t>Miller</w:t>
      </w:r>
      <w:r w:rsidRPr="005B6526">
        <w:rPr>
          <w:i/>
          <w:sz w:val="28"/>
          <w:szCs w:val="28"/>
          <w:shd w:val="clear" w:color="auto" w:fill="FFFFFF"/>
        </w:rPr>
        <w:t>), более известная по фамилии первого мужа как</w:t>
      </w:r>
      <w:r w:rsidRPr="005B6526">
        <w:rPr>
          <w:rStyle w:val="apple-converted-space"/>
          <w:sz w:val="28"/>
          <w:szCs w:val="28"/>
          <w:shd w:val="clear" w:color="auto" w:fill="FFFFFF"/>
        </w:rPr>
        <w:t> </w:t>
      </w:r>
      <w:r w:rsidRPr="005B6526">
        <w:rPr>
          <w:bCs/>
          <w:i/>
          <w:sz w:val="28"/>
          <w:szCs w:val="28"/>
          <w:shd w:val="clear" w:color="auto" w:fill="FFFFFF"/>
        </w:rPr>
        <w:t>Агата Кристи</w:t>
      </w:r>
      <w:r w:rsidRPr="005B6526">
        <w:rPr>
          <w:rStyle w:val="apple-converted-space"/>
          <w:sz w:val="28"/>
          <w:szCs w:val="28"/>
          <w:shd w:val="clear" w:color="auto" w:fill="FFFFFF"/>
        </w:rPr>
        <w:t> </w:t>
      </w:r>
      <w:r w:rsidRPr="005B6526">
        <w:rPr>
          <w:i/>
          <w:sz w:val="28"/>
          <w:szCs w:val="28"/>
          <w:shd w:val="clear" w:color="auto" w:fill="FFFFFF"/>
        </w:rPr>
        <w:t>(</w:t>
      </w:r>
      <w:hyperlink r:id="rId49" w:tooltip="1890" w:history="1">
        <w:r w:rsidRPr="005B6526">
          <w:rPr>
            <w:rStyle w:val="a6"/>
            <w:i/>
            <w:sz w:val="28"/>
            <w:szCs w:val="28"/>
            <w:shd w:val="clear" w:color="auto" w:fill="FFFFFF"/>
          </w:rPr>
          <w:t>1890</w:t>
        </w:r>
      </w:hyperlink>
      <w:r w:rsidRPr="005B6526">
        <w:rPr>
          <w:i/>
          <w:sz w:val="28"/>
          <w:szCs w:val="28"/>
          <w:shd w:val="clear" w:color="auto" w:fill="FFFFFF"/>
        </w:rPr>
        <w:t> </w:t>
      </w:r>
      <w:r>
        <w:rPr>
          <w:i/>
          <w:sz w:val="28"/>
          <w:szCs w:val="28"/>
          <w:shd w:val="clear" w:color="auto" w:fill="FFFFFF"/>
        </w:rPr>
        <w:t>-</w:t>
      </w:r>
      <w:hyperlink r:id="rId50" w:tooltip="1976" w:history="1">
        <w:r w:rsidRPr="005B6526">
          <w:rPr>
            <w:rStyle w:val="a6"/>
            <w:i/>
            <w:sz w:val="28"/>
            <w:szCs w:val="28"/>
            <w:shd w:val="clear" w:color="auto" w:fill="FFFFFF"/>
          </w:rPr>
          <w:t>1976</w:t>
        </w:r>
      </w:hyperlink>
      <w:r>
        <w:rPr>
          <w:i/>
          <w:sz w:val="28"/>
          <w:szCs w:val="28"/>
          <w:shd w:val="clear" w:color="auto" w:fill="FFFFFF"/>
        </w:rPr>
        <w:t>) </w:t>
      </w:r>
      <w:r w:rsidRPr="005B6526">
        <w:rPr>
          <w:i/>
          <w:sz w:val="28"/>
          <w:szCs w:val="28"/>
          <w:shd w:val="clear" w:color="auto" w:fill="FFFFFF"/>
        </w:rPr>
        <w:t>английская писательница</w:t>
      </w:r>
    </w:p>
    <w:p w:rsidR="00EF4955" w:rsidRDefault="00EF4955" w:rsidP="00EF4955">
      <w:pPr>
        <w:rPr>
          <w:sz w:val="28"/>
          <w:szCs w:val="28"/>
          <w:shd w:val="clear" w:color="auto" w:fill="FFFFFF"/>
        </w:rPr>
      </w:pPr>
    </w:p>
    <w:p w:rsidR="00EF4955" w:rsidRDefault="00EF4955" w:rsidP="00EF4955">
      <w:pPr>
        <w:rPr>
          <w:rStyle w:val="apple-converted-space"/>
          <w:sz w:val="28"/>
          <w:szCs w:val="28"/>
          <w:shd w:val="clear" w:color="auto" w:fill="FFFFFF"/>
        </w:rPr>
      </w:pPr>
      <w:r w:rsidRPr="00A43694">
        <w:rPr>
          <w:sz w:val="28"/>
          <w:szCs w:val="28"/>
          <w:shd w:val="clear" w:color="auto" w:fill="FFFFFF"/>
        </w:rPr>
        <w:t>Детству следует оказывать величайшее уважение.</w:t>
      </w:r>
      <w:r w:rsidRPr="00A43694">
        <w:rPr>
          <w:rStyle w:val="apple-converted-space"/>
          <w:sz w:val="28"/>
          <w:szCs w:val="28"/>
          <w:shd w:val="clear" w:color="auto" w:fill="FFFFFF"/>
        </w:rPr>
        <w:t> </w:t>
      </w:r>
    </w:p>
    <w:p w:rsidR="00EF4955" w:rsidRPr="00BD0048" w:rsidRDefault="00EF4955" w:rsidP="00EF4955">
      <w:pPr>
        <w:jc w:val="both"/>
        <w:rPr>
          <w:i/>
          <w:sz w:val="28"/>
          <w:szCs w:val="28"/>
        </w:rPr>
      </w:pPr>
      <w:r w:rsidRPr="00BD0048">
        <w:rPr>
          <w:i/>
          <w:sz w:val="28"/>
          <w:szCs w:val="28"/>
          <w:shd w:val="clear" w:color="auto" w:fill="FFFFFF"/>
        </w:rPr>
        <w:t>Децим Юний Ювенал (</w:t>
      </w:r>
      <w:hyperlink r:id="rId51" w:tooltip="Латинский язык" w:history="1">
        <w:r w:rsidRPr="00BD0048">
          <w:rPr>
            <w:rStyle w:val="a6"/>
            <w:i/>
            <w:sz w:val="28"/>
            <w:szCs w:val="28"/>
            <w:shd w:val="clear" w:color="auto" w:fill="FFFFFF"/>
          </w:rPr>
          <w:t>лат.</w:t>
        </w:r>
      </w:hyperlink>
      <w:r w:rsidRPr="00BD0048">
        <w:rPr>
          <w:i/>
          <w:sz w:val="28"/>
          <w:szCs w:val="28"/>
          <w:shd w:val="clear" w:color="auto" w:fill="FFFFFF"/>
        </w:rPr>
        <w:t> </w:t>
      </w:r>
      <w:r w:rsidRPr="00BD0048">
        <w:rPr>
          <w:i/>
          <w:iCs/>
          <w:sz w:val="28"/>
          <w:szCs w:val="28"/>
          <w:shd w:val="clear" w:color="auto" w:fill="FFFFFF"/>
          <w:lang w:val="la-Latn"/>
        </w:rPr>
        <w:t>Decimus Junius Juvenalis</w:t>
      </w:r>
      <w:r w:rsidRPr="00BD0048">
        <w:rPr>
          <w:i/>
          <w:sz w:val="28"/>
          <w:szCs w:val="28"/>
          <w:shd w:val="clear" w:color="auto" w:fill="FFFFFF"/>
        </w:rPr>
        <w:t>) (ок.</w:t>
      </w:r>
      <w:r w:rsidRPr="00BD0048">
        <w:rPr>
          <w:rStyle w:val="apple-converted-space"/>
          <w:sz w:val="28"/>
          <w:szCs w:val="28"/>
          <w:shd w:val="clear" w:color="auto" w:fill="FFFFFF"/>
        </w:rPr>
        <w:t> </w:t>
      </w:r>
      <w:hyperlink r:id="rId52" w:tooltip="60" w:history="1">
        <w:r w:rsidRPr="00BD0048">
          <w:rPr>
            <w:rStyle w:val="a6"/>
            <w:i/>
            <w:sz w:val="28"/>
            <w:szCs w:val="28"/>
            <w:shd w:val="clear" w:color="auto" w:fill="FFFFFF"/>
          </w:rPr>
          <w:t>60</w:t>
        </w:r>
      </w:hyperlink>
      <w:r w:rsidRPr="00BD0048">
        <w:rPr>
          <w:i/>
          <w:sz w:val="28"/>
          <w:szCs w:val="28"/>
          <w:shd w:val="clear" w:color="auto" w:fill="FFFFFF"/>
        </w:rPr>
        <w:t> — ок.</w:t>
      </w:r>
      <w:hyperlink r:id="rId53" w:tooltip="127" w:history="1">
        <w:r w:rsidRPr="00BD0048">
          <w:rPr>
            <w:rStyle w:val="a6"/>
            <w:i/>
            <w:sz w:val="28"/>
            <w:szCs w:val="28"/>
            <w:shd w:val="clear" w:color="auto" w:fill="FFFFFF"/>
          </w:rPr>
          <w:t>127</w:t>
        </w:r>
      </w:hyperlink>
      <w:r w:rsidRPr="00BD0048">
        <w:rPr>
          <w:i/>
          <w:sz w:val="28"/>
          <w:szCs w:val="28"/>
          <w:shd w:val="clear" w:color="auto" w:fill="FFFFFF"/>
        </w:rPr>
        <w:t>)</w:t>
      </w:r>
      <w:r w:rsidRPr="00BD0048">
        <w:rPr>
          <w:rStyle w:val="apple-converted-space"/>
          <w:sz w:val="28"/>
          <w:szCs w:val="28"/>
          <w:shd w:val="clear" w:color="auto" w:fill="FFFFFF"/>
        </w:rPr>
        <w:t> </w:t>
      </w:r>
      <w:hyperlink r:id="rId54" w:tooltip="Древний Рим" w:history="1">
        <w:r w:rsidRPr="00BD0048">
          <w:rPr>
            <w:rStyle w:val="a6"/>
            <w:i/>
            <w:sz w:val="28"/>
            <w:szCs w:val="28"/>
            <w:shd w:val="clear" w:color="auto" w:fill="FFFFFF"/>
          </w:rPr>
          <w:t>римский</w:t>
        </w:r>
      </w:hyperlink>
      <w:r w:rsidRPr="00BD0048">
        <w:rPr>
          <w:rStyle w:val="apple-converted-space"/>
          <w:sz w:val="28"/>
          <w:szCs w:val="28"/>
          <w:shd w:val="clear" w:color="auto" w:fill="FFFFFF"/>
        </w:rPr>
        <w:t> </w:t>
      </w:r>
      <w:r w:rsidRPr="00BD0048">
        <w:rPr>
          <w:i/>
          <w:sz w:val="28"/>
          <w:szCs w:val="28"/>
          <w:shd w:val="clear" w:color="auto" w:fill="FFFFFF"/>
        </w:rPr>
        <w:t>поэт-сатирик</w:t>
      </w:r>
    </w:p>
    <w:p w:rsidR="00EF4955" w:rsidRPr="00BD0048" w:rsidRDefault="00EF4955" w:rsidP="00EF4955">
      <w:pPr>
        <w:jc w:val="both"/>
        <w:rPr>
          <w:i/>
          <w:sz w:val="28"/>
          <w:szCs w:val="28"/>
          <w:shd w:val="clear" w:color="auto" w:fill="FFFFFF"/>
        </w:rPr>
      </w:pPr>
    </w:p>
    <w:p w:rsidR="00EF4955" w:rsidRDefault="00EF4955" w:rsidP="00EF4955">
      <w:pPr>
        <w:jc w:val="both"/>
        <w:rPr>
          <w:rStyle w:val="apple-converted-space"/>
          <w:i/>
          <w:iCs/>
          <w:sz w:val="28"/>
          <w:szCs w:val="28"/>
          <w:shd w:val="clear" w:color="auto" w:fill="FFFFFF"/>
        </w:rPr>
      </w:pPr>
      <w:r w:rsidRPr="00A43694">
        <w:rPr>
          <w:sz w:val="28"/>
          <w:szCs w:val="28"/>
          <w:shd w:val="clear" w:color="auto" w:fill="FFFFFF"/>
        </w:rPr>
        <w:t>Все мы родом из детства.</w:t>
      </w:r>
      <w:r w:rsidRPr="00A43694">
        <w:rPr>
          <w:rStyle w:val="apple-converted-space"/>
          <w:sz w:val="28"/>
          <w:szCs w:val="28"/>
          <w:shd w:val="clear" w:color="auto" w:fill="FFFFFF"/>
        </w:rPr>
        <w:t> </w:t>
      </w:r>
    </w:p>
    <w:p w:rsidR="00EF4955" w:rsidRPr="00E5399B" w:rsidRDefault="00EF4955" w:rsidP="00EF4955">
      <w:pPr>
        <w:jc w:val="both"/>
        <w:rPr>
          <w:i/>
          <w:sz w:val="28"/>
          <w:szCs w:val="28"/>
          <w:shd w:val="clear" w:color="auto" w:fill="FFFFFF"/>
          <w:lang w:val="en-US"/>
        </w:rPr>
      </w:pPr>
      <w:r w:rsidRPr="003A0ECB">
        <w:rPr>
          <w:bCs/>
          <w:i/>
          <w:sz w:val="28"/>
          <w:szCs w:val="28"/>
          <w:shd w:val="clear" w:color="auto" w:fill="FFFFFF"/>
        </w:rPr>
        <w:t>Антуан Мари Жан-Батист Роже де Сент-Экзюпери</w:t>
      </w:r>
      <w:r w:rsidRPr="003A0ECB">
        <w:rPr>
          <w:rStyle w:val="apple-converted-space"/>
          <w:sz w:val="28"/>
          <w:szCs w:val="28"/>
          <w:shd w:val="clear" w:color="auto" w:fill="FFFFFF"/>
        </w:rPr>
        <w:t> </w:t>
      </w:r>
      <w:r w:rsidRPr="003A0ECB">
        <w:rPr>
          <w:i/>
          <w:sz w:val="28"/>
          <w:szCs w:val="28"/>
          <w:shd w:val="clear" w:color="auto" w:fill="FFFFFF"/>
        </w:rPr>
        <w:t>(</w:t>
      </w:r>
      <w:hyperlink r:id="rId55" w:tooltip="Французский язык" w:history="1">
        <w:r w:rsidRPr="003A0ECB">
          <w:rPr>
            <w:rStyle w:val="a6"/>
            <w:i/>
            <w:sz w:val="28"/>
            <w:szCs w:val="28"/>
            <w:shd w:val="clear" w:color="auto" w:fill="FFFFFF"/>
          </w:rPr>
          <w:t>фр.</w:t>
        </w:r>
      </w:hyperlink>
      <w:r w:rsidRPr="003A0ECB">
        <w:rPr>
          <w:i/>
          <w:sz w:val="28"/>
          <w:szCs w:val="28"/>
          <w:shd w:val="clear" w:color="auto" w:fill="FFFFFF"/>
        </w:rPr>
        <w:t> </w:t>
      </w:r>
      <w:r w:rsidRPr="003A0ECB">
        <w:rPr>
          <w:i/>
          <w:iCs/>
          <w:sz w:val="28"/>
          <w:szCs w:val="28"/>
          <w:shd w:val="clear" w:color="auto" w:fill="FFFFFF"/>
          <w:lang w:val="fr-FR"/>
        </w:rPr>
        <w:t>Antoine Marie Jean-Baptiste Roger de Saint-Exupéry</w:t>
      </w:r>
      <w:r w:rsidRPr="003A0ECB">
        <w:rPr>
          <w:i/>
          <w:sz w:val="28"/>
          <w:szCs w:val="28"/>
          <w:shd w:val="clear" w:color="auto" w:fill="FFFFFF"/>
          <w:lang w:val="en-US"/>
        </w:rPr>
        <w:t>)(</w:t>
      </w:r>
      <w:hyperlink r:id="rId56" w:tooltip="1900 год" w:history="1">
        <w:r w:rsidRPr="003A0ECB">
          <w:rPr>
            <w:rStyle w:val="a6"/>
            <w:i/>
            <w:sz w:val="28"/>
            <w:szCs w:val="28"/>
            <w:shd w:val="clear" w:color="auto" w:fill="FFFFFF"/>
            <w:lang w:val="en-US"/>
          </w:rPr>
          <w:t>1900</w:t>
        </w:r>
      </w:hyperlink>
      <w:r w:rsidRPr="003A0ECB">
        <w:rPr>
          <w:rStyle w:val="apple-converted-space"/>
          <w:sz w:val="28"/>
          <w:szCs w:val="28"/>
          <w:shd w:val="clear" w:color="auto" w:fill="FFFFFF"/>
          <w:lang w:val="en-US"/>
        </w:rPr>
        <w:t>-</w:t>
      </w:r>
      <w:hyperlink r:id="rId57" w:tooltip="1944 год" w:history="1">
        <w:r w:rsidRPr="003A0ECB">
          <w:rPr>
            <w:rStyle w:val="a6"/>
            <w:i/>
            <w:sz w:val="28"/>
            <w:szCs w:val="28"/>
            <w:shd w:val="clear" w:color="auto" w:fill="FFFFFF"/>
            <w:lang w:val="en-US"/>
          </w:rPr>
          <w:t>1944</w:t>
        </w:r>
      </w:hyperlink>
      <w:r w:rsidRPr="003A0ECB">
        <w:rPr>
          <w:i/>
          <w:sz w:val="28"/>
          <w:szCs w:val="28"/>
          <w:shd w:val="clear" w:color="auto" w:fill="FFFFFF"/>
          <w:lang w:val="en-US"/>
        </w:rPr>
        <w:t xml:space="preserve">) </w:t>
      </w:r>
      <w:r w:rsidRPr="003A0ECB">
        <w:rPr>
          <w:i/>
          <w:sz w:val="28"/>
          <w:szCs w:val="28"/>
          <w:shd w:val="clear" w:color="auto" w:fill="FFFFFF"/>
        </w:rPr>
        <w:t>французский</w:t>
      </w:r>
      <w:r w:rsidRPr="003A0ECB">
        <w:rPr>
          <w:rStyle w:val="apple-converted-space"/>
          <w:sz w:val="28"/>
          <w:szCs w:val="28"/>
          <w:shd w:val="clear" w:color="auto" w:fill="FFFFFF"/>
          <w:lang w:val="en-US"/>
        </w:rPr>
        <w:t> </w:t>
      </w:r>
      <w:hyperlink r:id="rId58" w:tooltip="Писатель" w:history="1">
        <w:r w:rsidRPr="003A0ECB">
          <w:rPr>
            <w:rStyle w:val="a6"/>
            <w:i/>
            <w:sz w:val="28"/>
            <w:szCs w:val="28"/>
            <w:shd w:val="clear" w:color="auto" w:fill="FFFFFF"/>
          </w:rPr>
          <w:t>писатель</w:t>
        </w:r>
      </w:hyperlink>
      <w:r w:rsidRPr="003A0ECB">
        <w:rPr>
          <w:i/>
          <w:sz w:val="28"/>
          <w:szCs w:val="28"/>
          <w:shd w:val="clear" w:color="auto" w:fill="FFFFFF"/>
          <w:lang w:val="en-US"/>
        </w:rPr>
        <w:t>,</w:t>
      </w:r>
      <w:r w:rsidRPr="003A0ECB">
        <w:rPr>
          <w:rStyle w:val="apple-converted-space"/>
          <w:sz w:val="28"/>
          <w:szCs w:val="28"/>
          <w:shd w:val="clear" w:color="auto" w:fill="FFFFFF"/>
          <w:lang w:val="en-US"/>
        </w:rPr>
        <w:t> </w:t>
      </w:r>
      <w:hyperlink r:id="rId59" w:tooltip="Поэт" w:history="1">
        <w:r w:rsidRPr="003A0ECB">
          <w:rPr>
            <w:rStyle w:val="a6"/>
            <w:i/>
            <w:sz w:val="28"/>
            <w:szCs w:val="28"/>
            <w:shd w:val="clear" w:color="auto" w:fill="FFFFFF"/>
          </w:rPr>
          <w:t>поэт</w:t>
        </w:r>
      </w:hyperlink>
    </w:p>
    <w:p w:rsidR="00EF4955" w:rsidRPr="003A0ECB" w:rsidRDefault="00EF4955" w:rsidP="00EF4955">
      <w:pPr>
        <w:jc w:val="both"/>
        <w:rPr>
          <w:color w:val="000000"/>
          <w:sz w:val="28"/>
          <w:szCs w:val="28"/>
          <w:shd w:val="clear" w:color="auto" w:fill="FFFFFF"/>
          <w:lang w:val="en-US"/>
        </w:rPr>
      </w:pPr>
    </w:p>
    <w:p w:rsidR="00EF4955" w:rsidRPr="00427FD5" w:rsidRDefault="00EF4955" w:rsidP="00EF4955">
      <w:pPr>
        <w:jc w:val="both"/>
        <w:rPr>
          <w:i/>
          <w:sz w:val="28"/>
          <w:szCs w:val="28"/>
          <w:shd w:val="clear" w:color="auto" w:fill="FFFFFF"/>
        </w:rPr>
      </w:pPr>
      <w:r w:rsidRPr="00427FD5">
        <w:rPr>
          <w:color w:val="000000"/>
          <w:sz w:val="28"/>
          <w:szCs w:val="28"/>
          <w:shd w:val="clear" w:color="auto" w:fill="FFFFFF"/>
        </w:rPr>
        <w:t>Каждый ребенок в какой-то мере гений, и каждый гений в какой-то мере ребенок.</w:t>
      </w:r>
    </w:p>
    <w:p w:rsidR="00EF4955" w:rsidRPr="00FE010B" w:rsidRDefault="00EF4955" w:rsidP="00EF4955">
      <w:pPr>
        <w:jc w:val="both"/>
        <w:rPr>
          <w:i/>
          <w:sz w:val="28"/>
          <w:szCs w:val="28"/>
        </w:rPr>
      </w:pPr>
      <w:r w:rsidRPr="00427FD5">
        <w:rPr>
          <w:i/>
          <w:sz w:val="28"/>
          <w:szCs w:val="28"/>
        </w:rPr>
        <w:t>Артур Шопенгауэр</w:t>
      </w:r>
      <w:r w:rsidRPr="00FE010B">
        <w:rPr>
          <w:rStyle w:val="apple-converted-space"/>
          <w:sz w:val="28"/>
          <w:szCs w:val="28"/>
          <w:shd w:val="clear" w:color="auto" w:fill="FFFFFF"/>
        </w:rPr>
        <w:t> </w:t>
      </w:r>
      <w:r w:rsidRPr="00FE010B">
        <w:rPr>
          <w:i/>
          <w:sz w:val="28"/>
          <w:szCs w:val="28"/>
          <w:shd w:val="clear" w:color="auto" w:fill="FFFFFF"/>
        </w:rPr>
        <w:t>(</w:t>
      </w:r>
      <w:hyperlink r:id="rId60" w:tooltip="Немецкий язык" w:history="1">
        <w:r w:rsidRPr="00FE010B">
          <w:rPr>
            <w:rStyle w:val="a6"/>
            <w:i/>
            <w:sz w:val="28"/>
            <w:szCs w:val="28"/>
            <w:shd w:val="clear" w:color="auto" w:fill="FFFFFF"/>
          </w:rPr>
          <w:t>нем.</w:t>
        </w:r>
      </w:hyperlink>
      <w:r w:rsidRPr="00FE010B">
        <w:rPr>
          <w:i/>
          <w:sz w:val="28"/>
          <w:szCs w:val="28"/>
          <w:shd w:val="clear" w:color="auto" w:fill="FFFFFF"/>
        </w:rPr>
        <w:t> </w:t>
      </w:r>
      <w:r w:rsidRPr="00FE010B">
        <w:rPr>
          <w:i/>
          <w:iCs/>
          <w:sz w:val="28"/>
          <w:szCs w:val="28"/>
          <w:shd w:val="clear" w:color="auto" w:fill="FFFFFF"/>
          <w:lang w:val="de-DE"/>
        </w:rPr>
        <w:t>Arthur Schopenhauer</w:t>
      </w:r>
      <w:r>
        <w:rPr>
          <w:i/>
          <w:iCs/>
          <w:sz w:val="28"/>
          <w:szCs w:val="28"/>
          <w:shd w:val="clear" w:color="auto" w:fill="FFFFFF"/>
        </w:rPr>
        <w:t>)(</w:t>
      </w:r>
      <w:hyperlink r:id="rId61" w:tooltip="1788" w:history="1">
        <w:r w:rsidRPr="00FE010B">
          <w:rPr>
            <w:rStyle w:val="a6"/>
            <w:i/>
            <w:sz w:val="28"/>
            <w:szCs w:val="28"/>
            <w:shd w:val="clear" w:color="auto" w:fill="FFFFFF"/>
          </w:rPr>
          <w:t>1788</w:t>
        </w:r>
      </w:hyperlink>
      <w:r>
        <w:rPr>
          <w:i/>
          <w:sz w:val="28"/>
          <w:szCs w:val="28"/>
          <w:shd w:val="clear" w:color="auto" w:fill="FFFFFF"/>
        </w:rPr>
        <w:t>-</w:t>
      </w:r>
      <w:hyperlink r:id="rId62" w:tooltip="1860" w:history="1">
        <w:r w:rsidRPr="00FE010B">
          <w:rPr>
            <w:rStyle w:val="a6"/>
            <w:i/>
            <w:sz w:val="28"/>
            <w:szCs w:val="28"/>
            <w:shd w:val="clear" w:color="auto" w:fill="FFFFFF"/>
          </w:rPr>
          <w:t>1860</w:t>
        </w:r>
      </w:hyperlink>
      <w:r>
        <w:t>)</w:t>
      </w:r>
      <w:r w:rsidRPr="00FE010B">
        <w:rPr>
          <w:rStyle w:val="apple-converted-space"/>
          <w:sz w:val="28"/>
          <w:szCs w:val="28"/>
          <w:shd w:val="clear" w:color="auto" w:fill="FFFFFF"/>
        </w:rPr>
        <w:t> </w:t>
      </w:r>
      <w:hyperlink r:id="rId63" w:tooltip="Германия" w:history="1">
        <w:r w:rsidRPr="00FE010B">
          <w:rPr>
            <w:rStyle w:val="a6"/>
            <w:i/>
            <w:sz w:val="28"/>
            <w:szCs w:val="28"/>
            <w:shd w:val="clear" w:color="auto" w:fill="FFFFFF"/>
          </w:rPr>
          <w:t>немецкий</w:t>
        </w:r>
      </w:hyperlink>
      <w:r w:rsidRPr="00FE010B">
        <w:rPr>
          <w:rStyle w:val="apple-converted-space"/>
          <w:sz w:val="28"/>
          <w:szCs w:val="28"/>
          <w:shd w:val="clear" w:color="auto" w:fill="FFFFFF"/>
        </w:rPr>
        <w:t> </w:t>
      </w:r>
      <w:hyperlink r:id="rId64" w:tooltip="Философ" w:history="1">
        <w:r w:rsidRPr="00FE010B">
          <w:rPr>
            <w:rStyle w:val="a6"/>
            <w:i/>
            <w:sz w:val="28"/>
            <w:szCs w:val="28"/>
            <w:shd w:val="clear" w:color="auto" w:fill="FFFFFF"/>
          </w:rPr>
          <w:t>философ</w:t>
        </w:r>
      </w:hyperlink>
    </w:p>
    <w:p w:rsidR="00EF4955" w:rsidRPr="00FE010B" w:rsidRDefault="00EF4955" w:rsidP="00EF4955">
      <w:pPr>
        <w:jc w:val="both"/>
        <w:rPr>
          <w:i/>
          <w:sz w:val="28"/>
          <w:szCs w:val="28"/>
        </w:rPr>
      </w:pPr>
    </w:p>
    <w:p w:rsidR="00EF4955" w:rsidRPr="007F305D" w:rsidRDefault="00EF4955" w:rsidP="00EF4955">
      <w:pPr>
        <w:jc w:val="both"/>
        <w:rPr>
          <w:sz w:val="28"/>
          <w:szCs w:val="28"/>
        </w:rPr>
      </w:pPr>
      <w:r w:rsidRPr="007F305D">
        <w:rPr>
          <w:sz w:val="28"/>
          <w:szCs w:val="28"/>
        </w:rPr>
        <w:t>Что не развилось в молодости, то останется неразвитым на всю</w:t>
      </w:r>
      <w:r w:rsidRPr="007F305D">
        <w:rPr>
          <w:rStyle w:val="apple-converted-space"/>
          <w:sz w:val="28"/>
          <w:szCs w:val="28"/>
        </w:rPr>
        <w:t> </w:t>
      </w:r>
      <w:hyperlink r:id="rId65" w:history="1">
        <w:r w:rsidRPr="007F305D">
          <w:rPr>
            <w:rStyle w:val="a6"/>
            <w:sz w:val="28"/>
            <w:szCs w:val="28"/>
          </w:rPr>
          <w:t>жизнь</w:t>
        </w:r>
      </w:hyperlink>
      <w:r w:rsidRPr="007F305D">
        <w:rPr>
          <w:sz w:val="28"/>
          <w:szCs w:val="28"/>
        </w:rPr>
        <w:t>.</w:t>
      </w:r>
    </w:p>
    <w:p w:rsidR="00EF4955" w:rsidRPr="00916DD3" w:rsidRDefault="00BD64DD" w:rsidP="00EF4955">
      <w:pPr>
        <w:jc w:val="both"/>
        <w:rPr>
          <w:i/>
          <w:sz w:val="28"/>
          <w:szCs w:val="28"/>
        </w:rPr>
      </w:pPr>
      <w:hyperlink r:id="rId66" w:history="1">
        <w:r w:rsidR="00EF4955" w:rsidRPr="00916DD3">
          <w:rPr>
            <w:rStyle w:val="a6"/>
            <w:i/>
            <w:sz w:val="28"/>
            <w:szCs w:val="28"/>
          </w:rPr>
          <w:t>Дмитрий Иванович Писарев</w:t>
        </w:r>
      </w:hyperlink>
      <w:r w:rsidR="00EF4955">
        <w:rPr>
          <w:i/>
          <w:sz w:val="28"/>
          <w:szCs w:val="28"/>
        </w:rPr>
        <w:t xml:space="preserve"> (</w:t>
      </w:r>
      <w:hyperlink r:id="rId67" w:tooltip="1840 год" w:history="1">
        <w:r w:rsidR="00EF4955" w:rsidRPr="00916DD3">
          <w:rPr>
            <w:rStyle w:val="a6"/>
            <w:i/>
            <w:sz w:val="28"/>
            <w:szCs w:val="28"/>
            <w:shd w:val="clear" w:color="auto" w:fill="FFFFFF"/>
          </w:rPr>
          <w:t>1840</w:t>
        </w:r>
      </w:hyperlink>
      <w:r w:rsidR="00EF4955">
        <w:rPr>
          <w:i/>
          <w:sz w:val="28"/>
          <w:szCs w:val="28"/>
          <w:shd w:val="clear" w:color="auto" w:fill="FFFFFF"/>
        </w:rPr>
        <w:t>-</w:t>
      </w:r>
      <w:hyperlink r:id="rId68" w:tooltip="1868 год" w:history="1">
        <w:r w:rsidR="00EF4955" w:rsidRPr="00916DD3">
          <w:rPr>
            <w:rStyle w:val="a6"/>
            <w:i/>
            <w:sz w:val="28"/>
            <w:szCs w:val="28"/>
            <w:shd w:val="clear" w:color="auto" w:fill="FFFFFF"/>
          </w:rPr>
          <w:t>1868</w:t>
        </w:r>
      </w:hyperlink>
      <w:r w:rsidR="00EF4955">
        <w:rPr>
          <w:i/>
          <w:sz w:val="28"/>
          <w:szCs w:val="28"/>
        </w:rPr>
        <w:t>)</w:t>
      </w:r>
      <w:r w:rsidR="00EF4955" w:rsidRPr="00916DD3">
        <w:rPr>
          <w:i/>
          <w:sz w:val="28"/>
          <w:szCs w:val="28"/>
          <w:shd w:val="clear" w:color="auto" w:fill="FFFFFF"/>
        </w:rPr>
        <w:t xml:space="preserve"> русский</w:t>
      </w:r>
      <w:r w:rsidR="00EF4955" w:rsidRPr="00916DD3">
        <w:rPr>
          <w:rStyle w:val="apple-converted-space"/>
          <w:sz w:val="28"/>
          <w:szCs w:val="28"/>
          <w:shd w:val="clear" w:color="auto" w:fill="FFFFFF"/>
        </w:rPr>
        <w:t> </w:t>
      </w:r>
      <w:hyperlink r:id="rId69" w:tooltip="Публицист" w:history="1">
        <w:r w:rsidR="00EF4955" w:rsidRPr="00916DD3">
          <w:rPr>
            <w:rStyle w:val="a6"/>
            <w:i/>
            <w:sz w:val="28"/>
            <w:szCs w:val="28"/>
            <w:shd w:val="clear" w:color="auto" w:fill="FFFFFF"/>
          </w:rPr>
          <w:t>публицист</w:t>
        </w:r>
      </w:hyperlink>
      <w:r w:rsidR="00EF4955" w:rsidRPr="00916DD3">
        <w:rPr>
          <w:rStyle w:val="apple-converted-space"/>
          <w:sz w:val="28"/>
          <w:szCs w:val="28"/>
          <w:shd w:val="clear" w:color="auto" w:fill="FFFFFF"/>
        </w:rPr>
        <w:t> </w:t>
      </w:r>
      <w:r w:rsidR="00EF4955" w:rsidRPr="00916DD3">
        <w:rPr>
          <w:i/>
          <w:sz w:val="28"/>
          <w:szCs w:val="28"/>
          <w:shd w:val="clear" w:color="auto" w:fill="FFFFFF"/>
        </w:rPr>
        <w:t>и</w:t>
      </w:r>
      <w:r w:rsidR="00EF4955" w:rsidRPr="00916DD3">
        <w:rPr>
          <w:rStyle w:val="apple-converted-space"/>
          <w:sz w:val="28"/>
          <w:szCs w:val="28"/>
          <w:shd w:val="clear" w:color="auto" w:fill="FFFFFF"/>
        </w:rPr>
        <w:t> </w:t>
      </w:r>
      <w:hyperlink r:id="rId70" w:tooltip="Литературный критик" w:history="1">
        <w:r w:rsidR="00EF4955" w:rsidRPr="00916DD3">
          <w:rPr>
            <w:rStyle w:val="a6"/>
            <w:i/>
            <w:sz w:val="28"/>
            <w:szCs w:val="28"/>
            <w:shd w:val="clear" w:color="auto" w:fill="FFFFFF"/>
          </w:rPr>
          <w:t>литературный критик</w:t>
        </w:r>
      </w:hyperlink>
      <w:r w:rsidR="00EF4955" w:rsidRPr="00916DD3">
        <w:rPr>
          <w:i/>
          <w:sz w:val="28"/>
          <w:szCs w:val="28"/>
          <w:shd w:val="clear" w:color="auto" w:fill="FFFFFF"/>
        </w:rPr>
        <w:t>,</w:t>
      </w:r>
      <w:r w:rsidR="00EF4955">
        <w:rPr>
          <w:i/>
          <w:sz w:val="28"/>
          <w:szCs w:val="28"/>
          <w:shd w:val="clear" w:color="auto" w:fill="FFFFFF"/>
        </w:rPr>
        <w:t xml:space="preserve"> </w:t>
      </w:r>
      <w:hyperlink r:id="rId71" w:tooltip="Революционный демократ (страница отсутствует)" w:history="1">
        <w:r w:rsidR="00EF4955" w:rsidRPr="00916DD3">
          <w:rPr>
            <w:rStyle w:val="a6"/>
            <w:i/>
            <w:sz w:val="28"/>
            <w:szCs w:val="28"/>
            <w:shd w:val="clear" w:color="auto" w:fill="FFFFFF"/>
          </w:rPr>
          <w:t>революционный демократ</w:t>
        </w:r>
      </w:hyperlink>
    </w:p>
    <w:p w:rsidR="00EF4955" w:rsidRDefault="00EF4955" w:rsidP="00EF4955">
      <w:pPr>
        <w:rPr>
          <w:iCs/>
          <w:sz w:val="28"/>
          <w:szCs w:val="28"/>
          <w:shd w:val="clear" w:color="auto" w:fill="FFFFFF"/>
        </w:rPr>
      </w:pPr>
    </w:p>
    <w:p w:rsidR="00EF4955" w:rsidRPr="00005E85" w:rsidRDefault="00EF4955" w:rsidP="00EF4955">
      <w:pPr>
        <w:rPr>
          <w:sz w:val="28"/>
          <w:szCs w:val="28"/>
        </w:rPr>
      </w:pPr>
      <w:r w:rsidRPr="00005E85">
        <w:rPr>
          <w:iCs/>
          <w:sz w:val="28"/>
          <w:szCs w:val="28"/>
          <w:shd w:val="clear" w:color="auto" w:fill="FFFFFF"/>
        </w:rPr>
        <w:t>Вернейший способ испортить молодое поколение — научить их выше ценить единомышленников, чем тех, кто думает иначе. </w:t>
      </w:r>
    </w:p>
    <w:p w:rsidR="00EF4955" w:rsidRPr="00581261" w:rsidRDefault="00BD64DD" w:rsidP="00EF4955">
      <w:pPr>
        <w:shd w:val="clear" w:color="auto" w:fill="FFFFFF"/>
        <w:jc w:val="both"/>
        <w:rPr>
          <w:i/>
          <w:iCs/>
          <w:sz w:val="28"/>
          <w:szCs w:val="28"/>
        </w:rPr>
      </w:pPr>
      <w:hyperlink r:id="rId72" w:history="1">
        <w:r w:rsidR="00EF4955" w:rsidRPr="00005E85">
          <w:rPr>
            <w:rStyle w:val="a6"/>
            <w:i/>
            <w:iCs/>
            <w:sz w:val="28"/>
            <w:szCs w:val="28"/>
          </w:rPr>
          <w:t>Фридрих Вильгельм Ницше</w:t>
        </w:r>
      </w:hyperlink>
      <w:r w:rsidR="00EF4955">
        <w:t xml:space="preserve"> </w:t>
      </w:r>
      <w:r w:rsidR="00EF4955" w:rsidRPr="00581261">
        <w:rPr>
          <w:color w:val="252525"/>
          <w:sz w:val="28"/>
          <w:szCs w:val="28"/>
          <w:shd w:val="clear" w:color="auto" w:fill="FFFFFF"/>
        </w:rPr>
        <w:t>(</w:t>
      </w:r>
      <w:hyperlink r:id="rId73" w:tooltip="Немецкий язык" w:history="1">
        <w:r w:rsidR="00EF4955" w:rsidRPr="00581261">
          <w:rPr>
            <w:rStyle w:val="a6"/>
            <w:i/>
            <w:sz w:val="28"/>
            <w:szCs w:val="28"/>
            <w:shd w:val="clear" w:color="auto" w:fill="FFFFFF"/>
          </w:rPr>
          <w:t>нем.</w:t>
        </w:r>
      </w:hyperlink>
      <w:r w:rsidR="00EF4955" w:rsidRPr="00581261">
        <w:rPr>
          <w:i/>
          <w:sz w:val="28"/>
          <w:szCs w:val="28"/>
          <w:shd w:val="clear" w:color="auto" w:fill="FFFFFF"/>
        </w:rPr>
        <w:t> </w:t>
      </w:r>
      <w:r w:rsidR="00EF4955" w:rsidRPr="00581261">
        <w:rPr>
          <w:i/>
          <w:iCs/>
          <w:sz w:val="28"/>
          <w:szCs w:val="28"/>
          <w:shd w:val="clear" w:color="auto" w:fill="FFFFFF"/>
          <w:lang w:val="de-DE"/>
        </w:rPr>
        <w:t>Friedrich Wilhelm Nietzsche</w:t>
      </w:r>
      <w:r w:rsidR="00EF4955">
        <w:rPr>
          <w:i/>
          <w:iCs/>
          <w:sz w:val="28"/>
          <w:szCs w:val="28"/>
          <w:shd w:val="clear" w:color="auto" w:fill="FFFFFF"/>
        </w:rPr>
        <w:t>)</w:t>
      </w:r>
      <w:r w:rsidR="00EF4955" w:rsidRPr="00581261">
        <w:rPr>
          <w:rStyle w:val="apple-converted-space"/>
          <w:sz w:val="28"/>
          <w:szCs w:val="28"/>
          <w:shd w:val="clear" w:color="auto" w:fill="FFFFFF"/>
        </w:rPr>
        <w:t> </w:t>
      </w:r>
      <w:r w:rsidR="00EF4955">
        <w:rPr>
          <w:rStyle w:val="apple-converted-space"/>
          <w:sz w:val="28"/>
          <w:szCs w:val="28"/>
          <w:shd w:val="clear" w:color="auto" w:fill="FFFFFF"/>
        </w:rPr>
        <w:t>(</w:t>
      </w:r>
      <w:hyperlink r:id="rId74" w:tooltip="1844 год" w:history="1">
        <w:r w:rsidR="00EF4955" w:rsidRPr="00581261">
          <w:rPr>
            <w:rStyle w:val="a6"/>
            <w:i/>
            <w:sz w:val="28"/>
            <w:szCs w:val="28"/>
            <w:shd w:val="clear" w:color="auto" w:fill="FFFFFF"/>
          </w:rPr>
          <w:t>1844</w:t>
        </w:r>
      </w:hyperlink>
      <w:r w:rsidR="00EF4955">
        <w:rPr>
          <w:i/>
          <w:sz w:val="28"/>
          <w:szCs w:val="28"/>
          <w:shd w:val="clear" w:color="auto" w:fill="FFFFFF"/>
        </w:rPr>
        <w:t>-</w:t>
      </w:r>
      <w:hyperlink r:id="rId75" w:tooltip="1900 год" w:history="1">
        <w:r w:rsidR="00EF4955" w:rsidRPr="00581261">
          <w:rPr>
            <w:rStyle w:val="a6"/>
            <w:i/>
            <w:sz w:val="28"/>
            <w:szCs w:val="28"/>
            <w:shd w:val="clear" w:color="auto" w:fill="FFFFFF"/>
          </w:rPr>
          <w:t>1900</w:t>
        </w:r>
      </w:hyperlink>
      <w:r w:rsidR="00EF4955" w:rsidRPr="00581261">
        <w:rPr>
          <w:i/>
          <w:sz w:val="28"/>
          <w:szCs w:val="28"/>
          <w:shd w:val="clear" w:color="auto" w:fill="FFFFFF"/>
        </w:rPr>
        <w:t>)</w:t>
      </w:r>
      <w:r w:rsidR="00EF4955" w:rsidRPr="00581261">
        <w:rPr>
          <w:rStyle w:val="apple-converted-space"/>
          <w:sz w:val="28"/>
          <w:szCs w:val="28"/>
          <w:shd w:val="clear" w:color="auto" w:fill="FFFFFF"/>
        </w:rPr>
        <w:t> </w:t>
      </w:r>
      <w:hyperlink r:id="rId76" w:tooltip="Немцы" w:history="1">
        <w:r w:rsidR="00EF4955" w:rsidRPr="00581261">
          <w:rPr>
            <w:rStyle w:val="a6"/>
            <w:i/>
            <w:sz w:val="28"/>
            <w:szCs w:val="28"/>
            <w:shd w:val="clear" w:color="auto" w:fill="FFFFFF"/>
          </w:rPr>
          <w:t>немецкий</w:t>
        </w:r>
      </w:hyperlink>
      <w:r w:rsidR="00EF4955" w:rsidRPr="00581261">
        <w:rPr>
          <w:rStyle w:val="apple-converted-space"/>
          <w:sz w:val="28"/>
          <w:szCs w:val="28"/>
          <w:shd w:val="clear" w:color="auto" w:fill="FFFFFF"/>
        </w:rPr>
        <w:t> </w:t>
      </w:r>
      <w:hyperlink r:id="rId77" w:tooltip="Философ" w:history="1">
        <w:r w:rsidR="00EF4955" w:rsidRPr="00581261">
          <w:rPr>
            <w:rStyle w:val="a6"/>
            <w:i/>
            <w:sz w:val="28"/>
            <w:szCs w:val="28"/>
            <w:shd w:val="clear" w:color="auto" w:fill="FFFFFF"/>
          </w:rPr>
          <w:t>мыслитель</w:t>
        </w:r>
      </w:hyperlink>
      <w:r w:rsidR="00EF4955" w:rsidRPr="00581261">
        <w:rPr>
          <w:i/>
          <w:sz w:val="28"/>
          <w:szCs w:val="28"/>
          <w:shd w:val="clear" w:color="auto" w:fill="FFFFFF"/>
        </w:rPr>
        <w:t>,</w:t>
      </w:r>
      <w:hyperlink r:id="rId78" w:tooltip="Классическая филология" w:history="1">
        <w:r w:rsidR="00EF4955" w:rsidRPr="00581261">
          <w:rPr>
            <w:rStyle w:val="a6"/>
            <w:i/>
            <w:sz w:val="28"/>
            <w:szCs w:val="28"/>
            <w:shd w:val="clear" w:color="auto" w:fill="FFFFFF"/>
          </w:rPr>
          <w:t>классический</w:t>
        </w:r>
      </w:hyperlink>
      <w:r w:rsidR="00EF4955" w:rsidRPr="00581261">
        <w:rPr>
          <w:rStyle w:val="apple-converted-space"/>
          <w:sz w:val="28"/>
          <w:szCs w:val="28"/>
          <w:shd w:val="clear" w:color="auto" w:fill="FFFFFF"/>
        </w:rPr>
        <w:t> </w:t>
      </w:r>
      <w:hyperlink r:id="rId79" w:tooltip="Филолог" w:history="1">
        <w:r w:rsidR="00EF4955" w:rsidRPr="00581261">
          <w:rPr>
            <w:rStyle w:val="a6"/>
            <w:i/>
            <w:sz w:val="28"/>
            <w:szCs w:val="28"/>
            <w:shd w:val="clear" w:color="auto" w:fill="FFFFFF"/>
          </w:rPr>
          <w:t>филолог</w:t>
        </w:r>
      </w:hyperlink>
      <w:r w:rsidR="00EF4955" w:rsidRPr="00581261">
        <w:rPr>
          <w:i/>
          <w:sz w:val="28"/>
          <w:szCs w:val="28"/>
          <w:shd w:val="clear" w:color="auto" w:fill="FFFFFF"/>
        </w:rPr>
        <w:t>,</w:t>
      </w:r>
      <w:r w:rsidR="00EF4955" w:rsidRPr="00581261">
        <w:rPr>
          <w:rStyle w:val="apple-converted-space"/>
          <w:sz w:val="28"/>
          <w:szCs w:val="28"/>
          <w:shd w:val="clear" w:color="auto" w:fill="FFFFFF"/>
        </w:rPr>
        <w:t> </w:t>
      </w:r>
      <w:hyperlink r:id="rId80" w:tooltip="Композитор" w:history="1">
        <w:r w:rsidR="00EF4955" w:rsidRPr="00581261">
          <w:rPr>
            <w:rStyle w:val="a6"/>
            <w:i/>
            <w:sz w:val="28"/>
            <w:szCs w:val="28"/>
            <w:shd w:val="clear" w:color="auto" w:fill="FFFFFF"/>
          </w:rPr>
          <w:t>композитор</w:t>
        </w:r>
      </w:hyperlink>
      <w:r w:rsidR="00EF4955" w:rsidRPr="00581261">
        <w:rPr>
          <w:i/>
          <w:sz w:val="28"/>
          <w:szCs w:val="28"/>
          <w:shd w:val="clear" w:color="auto" w:fill="FFFFFF"/>
        </w:rPr>
        <w:t>,</w:t>
      </w:r>
      <w:r w:rsidR="00EF4955" w:rsidRPr="00581261">
        <w:rPr>
          <w:rStyle w:val="apple-converted-space"/>
          <w:sz w:val="28"/>
          <w:szCs w:val="28"/>
          <w:shd w:val="clear" w:color="auto" w:fill="FFFFFF"/>
        </w:rPr>
        <w:t> </w:t>
      </w:r>
      <w:hyperlink r:id="rId81" w:tooltip="Поэт" w:history="1">
        <w:r w:rsidR="00EF4955" w:rsidRPr="00581261">
          <w:rPr>
            <w:rStyle w:val="a6"/>
            <w:i/>
            <w:sz w:val="28"/>
            <w:szCs w:val="28"/>
            <w:shd w:val="clear" w:color="auto" w:fill="FFFFFF"/>
          </w:rPr>
          <w:t>поэт</w:t>
        </w:r>
      </w:hyperlink>
    </w:p>
    <w:p w:rsidR="00EF4955" w:rsidRDefault="00EF4955" w:rsidP="00EF4955">
      <w:pPr>
        <w:rPr>
          <w:sz w:val="28"/>
          <w:szCs w:val="28"/>
        </w:rPr>
      </w:pPr>
    </w:p>
    <w:p w:rsidR="00EF4955" w:rsidRPr="00E717DD" w:rsidRDefault="00EF4955" w:rsidP="00EF4955">
      <w:pPr>
        <w:rPr>
          <w:sz w:val="28"/>
          <w:szCs w:val="28"/>
        </w:rPr>
      </w:pPr>
      <w:r w:rsidRPr="00E717DD">
        <w:rPr>
          <w:sz w:val="28"/>
          <w:szCs w:val="28"/>
        </w:rPr>
        <w:t>Человек молод, когда он ещё не боится делать глупости.</w:t>
      </w:r>
    </w:p>
    <w:p w:rsidR="00EF4955" w:rsidRPr="00FC096D" w:rsidRDefault="00BD64DD" w:rsidP="00EF4955">
      <w:pPr>
        <w:jc w:val="both"/>
        <w:rPr>
          <w:i/>
          <w:sz w:val="28"/>
          <w:szCs w:val="28"/>
        </w:rPr>
      </w:pPr>
      <w:hyperlink r:id="rId82" w:history="1">
        <w:r w:rsidR="00EF4955" w:rsidRPr="00E717DD">
          <w:rPr>
            <w:rStyle w:val="a6"/>
            <w:i/>
            <w:sz w:val="28"/>
            <w:szCs w:val="28"/>
          </w:rPr>
          <w:t>Петр Леонидович Капица</w:t>
        </w:r>
      </w:hyperlink>
      <w:r w:rsidR="00EF4955">
        <w:t xml:space="preserve"> </w:t>
      </w:r>
      <w:r w:rsidR="00EF4955" w:rsidRPr="00FC096D">
        <w:rPr>
          <w:i/>
          <w:sz w:val="28"/>
          <w:szCs w:val="28"/>
          <w:shd w:val="clear" w:color="auto" w:fill="FFFFFF"/>
        </w:rPr>
        <w:t>(</w:t>
      </w:r>
      <w:hyperlink r:id="rId83" w:tooltip="1894 год" w:history="1">
        <w:r w:rsidR="00EF4955" w:rsidRPr="00FC096D">
          <w:rPr>
            <w:rStyle w:val="a6"/>
            <w:i/>
            <w:sz w:val="28"/>
            <w:szCs w:val="28"/>
            <w:shd w:val="clear" w:color="auto" w:fill="FFFFFF"/>
          </w:rPr>
          <w:t>1894</w:t>
        </w:r>
      </w:hyperlink>
      <w:r w:rsidR="00EF4955">
        <w:rPr>
          <w:i/>
          <w:sz w:val="28"/>
          <w:szCs w:val="28"/>
          <w:shd w:val="clear" w:color="auto" w:fill="FFFFFF"/>
        </w:rPr>
        <w:t>-</w:t>
      </w:r>
      <w:r w:rsidR="00EF4955" w:rsidRPr="00FC096D">
        <w:rPr>
          <w:i/>
          <w:sz w:val="28"/>
          <w:szCs w:val="28"/>
        </w:rPr>
        <w:t xml:space="preserve"> </w:t>
      </w:r>
      <w:hyperlink r:id="rId84" w:tooltip="1984 год" w:history="1">
        <w:r w:rsidR="00EF4955" w:rsidRPr="00FC096D">
          <w:rPr>
            <w:rStyle w:val="a6"/>
            <w:i/>
            <w:sz w:val="28"/>
            <w:szCs w:val="28"/>
            <w:shd w:val="clear" w:color="auto" w:fill="FFFFFF"/>
          </w:rPr>
          <w:t>1984</w:t>
        </w:r>
      </w:hyperlink>
      <w:r w:rsidR="00EF4955" w:rsidRPr="00FC096D">
        <w:rPr>
          <w:i/>
          <w:sz w:val="28"/>
          <w:szCs w:val="28"/>
          <w:shd w:val="clear" w:color="auto" w:fill="FFFFFF"/>
        </w:rPr>
        <w:t>,</w:t>
      </w:r>
      <w:r w:rsidR="00EF4955" w:rsidRPr="00FC096D">
        <w:rPr>
          <w:rStyle w:val="apple-converted-space"/>
          <w:sz w:val="28"/>
          <w:szCs w:val="28"/>
          <w:shd w:val="clear" w:color="auto" w:fill="FFFFFF"/>
        </w:rPr>
        <w:t> </w:t>
      </w:r>
      <w:hyperlink r:id="rId85" w:tooltip="Москва" w:history="1">
        <w:r w:rsidR="00EF4955" w:rsidRPr="00FC096D">
          <w:rPr>
            <w:rStyle w:val="a6"/>
            <w:i/>
            <w:sz w:val="28"/>
            <w:szCs w:val="28"/>
            <w:shd w:val="clear" w:color="auto" w:fill="FFFFFF"/>
          </w:rPr>
          <w:t>Москва</w:t>
        </w:r>
      </w:hyperlink>
      <w:r w:rsidR="00EF4955" w:rsidRPr="00FC096D">
        <w:rPr>
          <w:i/>
          <w:sz w:val="28"/>
          <w:szCs w:val="28"/>
          <w:shd w:val="clear" w:color="auto" w:fill="FFFFFF"/>
        </w:rPr>
        <w:t>)</w:t>
      </w:r>
      <w:r w:rsidR="00EF4955">
        <w:rPr>
          <w:i/>
          <w:sz w:val="28"/>
          <w:szCs w:val="28"/>
          <w:shd w:val="clear" w:color="auto" w:fill="FFFFFF"/>
        </w:rPr>
        <w:t xml:space="preserve"> </w:t>
      </w:r>
      <w:r w:rsidR="00EF4955" w:rsidRPr="00FC096D">
        <w:rPr>
          <w:i/>
          <w:sz w:val="28"/>
          <w:szCs w:val="28"/>
          <w:shd w:val="clear" w:color="auto" w:fill="FFFFFF"/>
        </w:rPr>
        <w:t>советский</w:t>
      </w:r>
      <w:r w:rsidR="00EF4955" w:rsidRPr="00FC096D">
        <w:rPr>
          <w:rStyle w:val="apple-converted-space"/>
          <w:sz w:val="28"/>
          <w:szCs w:val="28"/>
          <w:shd w:val="clear" w:color="auto" w:fill="FFFFFF"/>
        </w:rPr>
        <w:t> </w:t>
      </w:r>
      <w:hyperlink r:id="rId86" w:tooltip="Физик" w:history="1">
        <w:r w:rsidR="00EF4955" w:rsidRPr="00FC096D">
          <w:rPr>
            <w:rStyle w:val="a6"/>
            <w:i/>
            <w:sz w:val="28"/>
            <w:szCs w:val="28"/>
            <w:shd w:val="clear" w:color="auto" w:fill="FFFFFF"/>
          </w:rPr>
          <w:t>физик</w:t>
        </w:r>
      </w:hyperlink>
      <w:r w:rsidR="00EF4955">
        <w:rPr>
          <w:i/>
          <w:sz w:val="28"/>
          <w:szCs w:val="28"/>
        </w:rPr>
        <w:t>,</w:t>
      </w:r>
      <w:r w:rsidR="00EF4955" w:rsidRPr="00FC096D">
        <w:rPr>
          <w:rStyle w:val="apple-converted-space"/>
          <w:sz w:val="28"/>
          <w:szCs w:val="28"/>
          <w:shd w:val="clear" w:color="auto" w:fill="FFFFFF"/>
        </w:rPr>
        <w:t> </w:t>
      </w:r>
      <w:hyperlink r:id="rId87" w:tooltip="Академик АН СССР" w:history="1">
        <w:r w:rsidR="00EF4955" w:rsidRPr="00FC096D">
          <w:rPr>
            <w:rStyle w:val="a6"/>
            <w:i/>
            <w:sz w:val="28"/>
            <w:szCs w:val="28"/>
            <w:shd w:val="clear" w:color="auto" w:fill="FFFFFF"/>
          </w:rPr>
          <w:t>Академик АН СССР</w:t>
        </w:r>
      </w:hyperlink>
      <w:r w:rsidR="00EF4955" w:rsidRPr="00FC096D">
        <w:rPr>
          <w:rStyle w:val="apple-converted-space"/>
          <w:sz w:val="28"/>
          <w:szCs w:val="28"/>
          <w:shd w:val="clear" w:color="auto" w:fill="FFFFFF"/>
        </w:rPr>
        <w:t> </w:t>
      </w:r>
    </w:p>
    <w:p w:rsidR="00EF4955" w:rsidRPr="00FC096D" w:rsidRDefault="00EF4955" w:rsidP="00EF4955">
      <w:pPr>
        <w:jc w:val="both"/>
        <w:rPr>
          <w:i/>
          <w:sz w:val="28"/>
          <w:szCs w:val="28"/>
        </w:rPr>
      </w:pPr>
    </w:p>
    <w:p w:rsidR="00EF4955" w:rsidRDefault="00EF4955" w:rsidP="00EF4955">
      <w:pPr>
        <w:rPr>
          <w:color w:val="000000"/>
          <w:sz w:val="28"/>
          <w:szCs w:val="28"/>
        </w:rPr>
      </w:pPr>
      <w:r w:rsidRPr="0034472C">
        <w:rPr>
          <w:color w:val="000000"/>
          <w:sz w:val="28"/>
          <w:szCs w:val="28"/>
        </w:rPr>
        <w:t>И общество, где не почитают стариков, и общество, где не любят молодежь, равно несовершенны.</w:t>
      </w:r>
    </w:p>
    <w:p w:rsidR="00EF4955" w:rsidRPr="00120722" w:rsidRDefault="00EF4955" w:rsidP="00EF4955">
      <w:pPr>
        <w:jc w:val="both"/>
        <w:rPr>
          <w:i/>
          <w:sz w:val="28"/>
          <w:szCs w:val="28"/>
        </w:rPr>
      </w:pPr>
      <w:r w:rsidRPr="00226529">
        <w:rPr>
          <w:i/>
          <w:color w:val="000000"/>
          <w:sz w:val="28"/>
          <w:szCs w:val="28"/>
        </w:rPr>
        <w:t>Андре Моруа</w:t>
      </w:r>
      <w:r w:rsidRPr="00120722">
        <w:rPr>
          <w:rFonts w:ascii="Arial" w:hAnsi="Arial" w:cs="Arial"/>
          <w:color w:val="252525"/>
          <w:sz w:val="14"/>
          <w:szCs w:val="14"/>
          <w:shd w:val="clear" w:color="auto" w:fill="FFFFFF"/>
        </w:rPr>
        <w:t xml:space="preserve"> </w:t>
      </w:r>
      <w:r w:rsidRPr="00120722">
        <w:rPr>
          <w:i/>
          <w:sz w:val="28"/>
          <w:szCs w:val="28"/>
          <w:shd w:val="clear" w:color="auto" w:fill="FFFFFF"/>
        </w:rPr>
        <w:t>(</w:t>
      </w:r>
      <w:hyperlink r:id="rId88" w:tooltip="Французский язык" w:history="1">
        <w:r w:rsidRPr="00120722">
          <w:rPr>
            <w:rStyle w:val="a6"/>
            <w:i/>
            <w:sz w:val="28"/>
            <w:szCs w:val="28"/>
            <w:shd w:val="clear" w:color="auto" w:fill="FFFFFF"/>
          </w:rPr>
          <w:t>фр.</w:t>
        </w:r>
      </w:hyperlink>
      <w:r w:rsidRPr="00120722">
        <w:rPr>
          <w:i/>
          <w:sz w:val="28"/>
          <w:szCs w:val="28"/>
          <w:shd w:val="clear" w:color="auto" w:fill="FFFFFF"/>
        </w:rPr>
        <w:t> </w:t>
      </w:r>
      <w:r w:rsidRPr="00120722">
        <w:rPr>
          <w:i/>
          <w:iCs/>
          <w:sz w:val="28"/>
          <w:szCs w:val="28"/>
          <w:shd w:val="clear" w:color="auto" w:fill="FFFFFF"/>
          <w:lang w:val="fr-FR"/>
        </w:rPr>
        <w:t>André Maurois</w:t>
      </w:r>
      <w:r w:rsidRPr="00120722">
        <w:rPr>
          <w:i/>
          <w:sz w:val="28"/>
          <w:szCs w:val="28"/>
          <w:shd w:val="clear" w:color="auto" w:fill="FFFFFF"/>
        </w:rPr>
        <w:t>, настоящее имя</w:t>
      </w:r>
      <w:r w:rsidRPr="00120722">
        <w:rPr>
          <w:rStyle w:val="apple-converted-space"/>
          <w:sz w:val="28"/>
          <w:szCs w:val="28"/>
          <w:shd w:val="clear" w:color="auto" w:fill="FFFFFF"/>
        </w:rPr>
        <w:t> </w:t>
      </w:r>
      <w:r w:rsidRPr="0083769F">
        <w:rPr>
          <w:bCs/>
          <w:i/>
          <w:sz w:val="28"/>
          <w:szCs w:val="28"/>
          <w:shd w:val="clear" w:color="auto" w:fill="FFFFFF"/>
        </w:rPr>
        <w:t>Эмиль Саломон</w:t>
      </w:r>
      <w:r w:rsidRPr="00120722">
        <w:rPr>
          <w:b/>
          <w:bCs/>
          <w:i/>
          <w:sz w:val="28"/>
          <w:szCs w:val="28"/>
          <w:shd w:val="clear" w:color="auto" w:fill="FFFFFF"/>
        </w:rPr>
        <w:t xml:space="preserve"> </w:t>
      </w:r>
      <w:r w:rsidRPr="0083769F">
        <w:rPr>
          <w:bCs/>
          <w:i/>
          <w:sz w:val="28"/>
          <w:szCs w:val="28"/>
          <w:shd w:val="clear" w:color="auto" w:fill="FFFFFF"/>
        </w:rPr>
        <w:t>Вильгельм Эрзог</w:t>
      </w:r>
      <w:r w:rsidRPr="0083769F">
        <w:rPr>
          <w:i/>
          <w:sz w:val="28"/>
          <w:szCs w:val="28"/>
          <w:shd w:val="clear" w:color="auto" w:fill="FFFFFF"/>
        </w:rPr>
        <w:t>,</w:t>
      </w:r>
      <w:r w:rsidRPr="00120722">
        <w:rPr>
          <w:i/>
          <w:sz w:val="28"/>
          <w:szCs w:val="28"/>
          <w:shd w:val="clear" w:color="auto" w:fill="FFFFFF"/>
        </w:rPr>
        <w:t xml:space="preserve"> Émile-Salomon-Wilhelm Herzog</w:t>
      </w:r>
      <w:r>
        <w:rPr>
          <w:i/>
          <w:sz w:val="28"/>
          <w:szCs w:val="28"/>
          <w:shd w:val="clear" w:color="auto" w:fill="FFFFFF"/>
        </w:rPr>
        <w:t>)(</w:t>
      </w:r>
      <w:r w:rsidRPr="00120722">
        <w:rPr>
          <w:i/>
          <w:sz w:val="28"/>
          <w:szCs w:val="28"/>
          <w:shd w:val="clear" w:color="auto" w:fill="FFFFFF"/>
        </w:rPr>
        <w:t>1885—1967), французский</w:t>
      </w:r>
      <w:r w:rsidRPr="00120722">
        <w:rPr>
          <w:rStyle w:val="apple-converted-space"/>
          <w:sz w:val="28"/>
          <w:szCs w:val="28"/>
          <w:shd w:val="clear" w:color="auto" w:fill="FFFFFF"/>
        </w:rPr>
        <w:t> </w:t>
      </w:r>
      <w:hyperlink r:id="rId89" w:tooltip="Писатель" w:history="1">
        <w:r w:rsidRPr="00120722">
          <w:rPr>
            <w:rStyle w:val="a6"/>
            <w:i/>
            <w:sz w:val="28"/>
            <w:szCs w:val="28"/>
            <w:shd w:val="clear" w:color="auto" w:fill="FFFFFF"/>
          </w:rPr>
          <w:t>писатель</w:t>
        </w:r>
      </w:hyperlink>
      <w:r w:rsidRPr="00120722">
        <w:rPr>
          <w:rStyle w:val="apple-converted-space"/>
          <w:sz w:val="28"/>
          <w:szCs w:val="28"/>
          <w:shd w:val="clear" w:color="auto" w:fill="FFFFFF"/>
        </w:rPr>
        <w:t> </w:t>
      </w:r>
      <w:r w:rsidRPr="00120722">
        <w:rPr>
          <w:i/>
          <w:sz w:val="28"/>
          <w:szCs w:val="28"/>
          <w:shd w:val="clear" w:color="auto" w:fill="FFFFFF"/>
        </w:rPr>
        <w:t>и член</w:t>
      </w:r>
      <w:r w:rsidRPr="00120722">
        <w:rPr>
          <w:rStyle w:val="apple-converted-space"/>
          <w:sz w:val="28"/>
          <w:szCs w:val="28"/>
          <w:shd w:val="clear" w:color="auto" w:fill="FFFFFF"/>
        </w:rPr>
        <w:t> </w:t>
      </w:r>
      <w:hyperlink r:id="rId90" w:tooltip="Французская академия" w:history="1">
        <w:r w:rsidRPr="00120722">
          <w:rPr>
            <w:rStyle w:val="a6"/>
            <w:i/>
            <w:sz w:val="28"/>
            <w:szCs w:val="28"/>
            <w:shd w:val="clear" w:color="auto" w:fill="FFFFFF"/>
          </w:rPr>
          <w:t>Французской академии</w:t>
        </w:r>
      </w:hyperlink>
      <w:r>
        <w:rPr>
          <w:i/>
          <w:sz w:val="28"/>
          <w:szCs w:val="28"/>
          <w:shd w:val="clear" w:color="auto" w:fill="FFFFFF"/>
        </w:rPr>
        <w:t>,</w:t>
      </w:r>
      <w:r w:rsidRPr="00120722">
        <w:rPr>
          <w:i/>
          <w:sz w:val="28"/>
          <w:szCs w:val="28"/>
          <w:shd w:val="clear" w:color="auto" w:fill="FFFFFF"/>
        </w:rPr>
        <w:t xml:space="preserve"> </w:t>
      </w:r>
      <w:r>
        <w:rPr>
          <w:i/>
          <w:sz w:val="28"/>
          <w:szCs w:val="28"/>
          <w:shd w:val="clear" w:color="auto" w:fill="FFFFFF"/>
        </w:rPr>
        <w:t>в</w:t>
      </w:r>
      <w:r w:rsidRPr="00120722">
        <w:rPr>
          <w:i/>
          <w:sz w:val="28"/>
          <w:szCs w:val="28"/>
          <w:shd w:val="clear" w:color="auto" w:fill="FFFFFF"/>
        </w:rPr>
        <w:t>последствии псевдоним стал его официальным именем</w:t>
      </w:r>
    </w:p>
    <w:p w:rsidR="00EF4955" w:rsidRDefault="00EF4955" w:rsidP="00EF4955">
      <w:pPr>
        <w:rPr>
          <w:color w:val="000000"/>
          <w:sz w:val="28"/>
          <w:szCs w:val="28"/>
        </w:rPr>
      </w:pPr>
    </w:p>
    <w:p w:rsidR="00EF4955" w:rsidRPr="003610EA" w:rsidRDefault="00EF4955" w:rsidP="00EF4955">
      <w:pPr>
        <w:jc w:val="both"/>
        <w:rPr>
          <w:rStyle w:val="apple-converted-space"/>
          <w:bCs/>
          <w:color w:val="000000"/>
          <w:sz w:val="27"/>
          <w:szCs w:val="27"/>
          <w:shd w:val="clear" w:color="auto" w:fill="FFFFFF"/>
        </w:rPr>
      </w:pPr>
      <w:r w:rsidRPr="003610EA">
        <w:rPr>
          <w:rStyle w:val="a3"/>
          <w:rFonts w:eastAsiaTheme="majorEastAsia"/>
          <w:b w:val="0"/>
          <w:color w:val="000000"/>
          <w:sz w:val="27"/>
          <w:szCs w:val="27"/>
          <w:shd w:val="clear" w:color="auto" w:fill="FFFFFF"/>
        </w:rPr>
        <w:t>Лучший способ сделать ребенка хорошим – это сделать его счастливым</w:t>
      </w:r>
      <w:r>
        <w:rPr>
          <w:rStyle w:val="a3"/>
          <w:rFonts w:eastAsiaTheme="majorEastAsia"/>
          <w:b w:val="0"/>
          <w:color w:val="000000"/>
          <w:sz w:val="27"/>
          <w:szCs w:val="27"/>
          <w:shd w:val="clear" w:color="auto" w:fill="FFFFFF"/>
        </w:rPr>
        <w:t>.</w:t>
      </w:r>
    </w:p>
    <w:p w:rsidR="00EF4955" w:rsidRPr="00E60F62" w:rsidRDefault="00EF4955" w:rsidP="00EF4955">
      <w:pPr>
        <w:jc w:val="both"/>
        <w:rPr>
          <w:i/>
          <w:sz w:val="28"/>
          <w:szCs w:val="28"/>
        </w:rPr>
      </w:pPr>
      <w:r w:rsidRPr="003610EA">
        <w:rPr>
          <w:rStyle w:val="a4"/>
          <w:rFonts w:eastAsiaTheme="majorEastAsia"/>
          <w:color w:val="000000"/>
          <w:sz w:val="27"/>
          <w:szCs w:val="27"/>
          <w:shd w:val="clear" w:color="auto" w:fill="FFFFFF"/>
        </w:rPr>
        <w:t>Оскар Уайльд</w:t>
      </w:r>
      <w:r>
        <w:rPr>
          <w:rStyle w:val="a4"/>
          <w:rFonts w:eastAsiaTheme="majorEastAsia"/>
          <w:color w:val="000000"/>
          <w:sz w:val="27"/>
          <w:szCs w:val="27"/>
          <w:shd w:val="clear" w:color="auto" w:fill="FFFFFF"/>
        </w:rPr>
        <w:t xml:space="preserve"> </w:t>
      </w:r>
      <w:r w:rsidRPr="00E60F62">
        <w:rPr>
          <w:i/>
          <w:sz w:val="28"/>
          <w:szCs w:val="28"/>
          <w:shd w:val="clear" w:color="auto" w:fill="FFFFFF"/>
        </w:rPr>
        <w:t>(</w:t>
      </w:r>
      <w:hyperlink r:id="rId91" w:tooltip="Английский язык" w:history="1">
        <w:r w:rsidRPr="00E60F62">
          <w:rPr>
            <w:rStyle w:val="a6"/>
            <w:i/>
            <w:sz w:val="28"/>
            <w:szCs w:val="28"/>
            <w:shd w:val="clear" w:color="auto" w:fill="FFFFFF"/>
          </w:rPr>
          <w:t>англ.</w:t>
        </w:r>
      </w:hyperlink>
      <w:r w:rsidRPr="00E60F62">
        <w:rPr>
          <w:i/>
          <w:sz w:val="28"/>
          <w:szCs w:val="28"/>
          <w:shd w:val="clear" w:color="auto" w:fill="FFFFFF"/>
        </w:rPr>
        <w:t> </w:t>
      </w:r>
      <w:r w:rsidRPr="00E60F62">
        <w:rPr>
          <w:i/>
          <w:iCs/>
          <w:sz w:val="28"/>
          <w:szCs w:val="28"/>
          <w:shd w:val="clear" w:color="auto" w:fill="FFFFFF"/>
        </w:rPr>
        <w:t>Oscar Wilde</w:t>
      </w:r>
      <w:r w:rsidRPr="00E60F62">
        <w:rPr>
          <w:i/>
          <w:sz w:val="28"/>
          <w:szCs w:val="28"/>
          <w:shd w:val="clear" w:color="auto" w:fill="FFFFFF"/>
        </w:rPr>
        <w:t>), полное имя</w:t>
      </w:r>
      <w:r w:rsidRPr="00E60F62">
        <w:rPr>
          <w:rStyle w:val="apple-converted-space"/>
          <w:sz w:val="28"/>
          <w:szCs w:val="28"/>
          <w:shd w:val="clear" w:color="auto" w:fill="FFFFFF"/>
        </w:rPr>
        <w:t> </w:t>
      </w:r>
      <w:r w:rsidRPr="00E60F62">
        <w:rPr>
          <w:bCs/>
          <w:i/>
          <w:sz w:val="28"/>
          <w:szCs w:val="28"/>
          <w:shd w:val="clear" w:color="auto" w:fill="FFFFFF"/>
        </w:rPr>
        <w:t>О́скар Фи́нгал О’Фла́эрти Уиллс Уайльд</w:t>
      </w:r>
      <w:r w:rsidRPr="00E60F62">
        <w:rPr>
          <w:rStyle w:val="apple-converted-space"/>
          <w:sz w:val="28"/>
          <w:szCs w:val="28"/>
          <w:shd w:val="clear" w:color="auto" w:fill="FFFFFF"/>
        </w:rPr>
        <w:t> </w:t>
      </w:r>
      <w:r w:rsidRPr="00E60F62">
        <w:rPr>
          <w:i/>
          <w:sz w:val="28"/>
          <w:szCs w:val="28"/>
          <w:shd w:val="clear" w:color="auto" w:fill="FFFFFF"/>
        </w:rPr>
        <w:t>(</w:t>
      </w:r>
      <w:hyperlink r:id="rId92" w:tooltip="Английский язык" w:history="1">
        <w:r w:rsidRPr="00E60F62">
          <w:rPr>
            <w:rStyle w:val="a6"/>
            <w:i/>
            <w:sz w:val="28"/>
            <w:szCs w:val="28"/>
            <w:shd w:val="clear" w:color="auto" w:fill="FFFFFF"/>
          </w:rPr>
          <w:t>англ.</w:t>
        </w:r>
      </w:hyperlink>
      <w:r w:rsidRPr="00E60F62">
        <w:rPr>
          <w:i/>
          <w:sz w:val="28"/>
          <w:szCs w:val="28"/>
          <w:shd w:val="clear" w:color="auto" w:fill="FFFFFF"/>
        </w:rPr>
        <w:t> </w:t>
      </w:r>
      <w:r w:rsidRPr="00E60F62">
        <w:rPr>
          <w:i/>
          <w:iCs/>
          <w:sz w:val="28"/>
          <w:szCs w:val="28"/>
          <w:shd w:val="clear" w:color="auto" w:fill="FFFFFF"/>
        </w:rPr>
        <w:t>Oscar Fingal O’Flahertie Wills Wilde</w:t>
      </w:r>
      <w:r>
        <w:rPr>
          <w:i/>
          <w:iCs/>
          <w:sz w:val="28"/>
          <w:szCs w:val="28"/>
          <w:shd w:val="clear" w:color="auto" w:fill="FFFFFF"/>
        </w:rPr>
        <w:t>)(</w:t>
      </w:r>
      <w:hyperlink r:id="rId93" w:tooltip="1854 год" w:history="1">
        <w:r w:rsidRPr="00E60F62">
          <w:rPr>
            <w:rStyle w:val="a6"/>
            <w:i/>
            <w:sz w:val="28"/>
            <w:szCs w:val="28"/>
            <w:shd w:val="clear" w:color="auto" w:fill="FFFFFF"/>
          </w:rPr>
          <w:t>1854</w:t>
        </w:r>
      </w:hyperlink>
      <w:r>
        <w:rPr>
          <w:i/>
          <w:sz w:val="28"/>
          <w:szCs w:val="28"/>
        </w:rPr>
        <w:t>-</w:t>
      </w:r>
      <w:hyperlink r:id="rId94" w:tooltip="1900 год" w:history="1">
        <w:r w:rsidRPr="00E60F62">
          <w:rPr>
            <w:rStyle w:val="a6"/>
            <w:i/>
            <w:sz w:val="28"/>
            <w:szCs w:val="28"/>
            <w:shd w:val="clear" w:color="auto" w:fill="FFFFFF"/>
          </w:rPr>
          <w:t>1900</w:t>
        </w:r>
        <w:r>
          <w:rPr>
            <w:rStyle w:val="a6"/>
            <w:i/>
            <w:sz w:val="28"/>
            <w:szCs w:val="28"/>
            <w:shd w:val="clear" w:color="auto" w:fill="FFFFFF"/>
          </w:rPr>
          <w:t>)</w:t>
        </w:r>
        <w:r w:rsidRPr="00E60F62">
          <w:rPr>
            <w:rStyle w:val="a6"/>
            <w:i/>
            <w:sz w:val="28"/>
            <w:szCs w:val="28"/>
            <w:shd w:val="clear" w:color="auto" w:fill="FFFFFF"/>
          </w:rPr>
          <w:t xml:space="preserve"> </w:t>
        </w:r>
      </w:hyperlink>
      <w:r w:rsidRPr="00E60F62">
        <w:rPr>
          <w:rStyle w:val="apple-converted-space"/>
          <w:sz w:val="28"/>
          <w:szCs w:val="28"/>
          <w:shd w:val="clear" w:color="auto" w:fill="FFFFFF"/>
        </w:rPr>
        <w:t> </w:t>
      </w:r>
      <w:hyperlink r:id="rId95" w:tooltip="Ирландская литература" w:history="1">
        <w:r w:rsidRPr="00E60F62">
          <w:rPr>
            <w:rStyle w:val="a6"/>
            <w:i/>
            <w:sz w:val="28"/>
            <w:szCs w:val="28"/>
            <w:shd w:val="clear" w:color="auto" w:fill="FFFFFF"/>
          </w:rPr>
          <w:t>ирландский</w:t>
        </w:r>
      </w:hyperlink>
      <w:r>
        <w:rPr>
          <w:i/>
          <w:sz w:val="28"/>
          <w:szCs w:val="28"/>
        </w:rPr>
        <w:t xml:space="preserve"> </w:t>
      </w:r>
      <w:hyperlink r:id="rId96" w:tooltip="Философ" w:history="1">
        <w:r w:rsidRPr="00E60F62">
          <w:rPr>
            <w:rStyle w:val="a6"/>
            <w:i/>
            <w:sz w:val="28"/>
            <w:szCs w:val="28"/>
            <w:shd w:val="clear" w:color="auto" w:fill="FFFFFF"/>
          </w:rPr>
          <w:t>философ</w:t>
        </w:r>
      </w:hyperlink>
      <w:r w:rsidRPr="00E60F62">
        <w:rPr>
          <w:i/>
          <w:sz w:val="28"/>
          <w:szCs w:val="28"/>
          <w:shd w:val="clear" w:color="auto" w:fill="FFFFFF"/>
        </w:rPr>
        <w:t>,</w:t>
      </w:r>
      <w:r w:rsidRPr="00E60F62">
        <w:rPr>
          <w:rStyle w:val="apple-converted-space"/>
          <w:sz w:val="28"/>
          <w:szCs w:val="28"/>
          <w:shd w:val="clear" w:color="auto" w:fill="FFFFFF"/>
        </w:rPr>
        <w:t> </w:t>
      </w:r>
      <w:r w:rsidRPr="00E60F62">
        <w:rPr>
          <w:i/>
          <w:sz w:val="28"/>
          <w:szCs w:val="28"/>
        </w:rPr>
        <w:t xml:space="preserve"> </w:t>
      </w:r>
      <w:hyperlink r:id="rId97" w:tooltip="Писатель" w:history="1">
        <w:r w:rsidRPr="00E60F62">
          <w:rPr>
            <w:rStyle w:val="a6"/>
            <w:i/>
            <w:sz w:val="28"/>
            <w:szCs w:val="28"/>
            <w:shd w:val="clear" w:color="auto" w:fill="FFFFFF"/>
          </w:rPr>
          <w:t>писатель</w:t>
        </w:r>
      </w:hyperlink>
      <w:r w:rsidRPr="00E60F62">
        <w:rPr>
          <w:i/>
          <w:sz w:val="28"/>
          <w:szCs w:val="28"/>
          <w:shd w:val="clear" w:color="auto" w:fill="FFFFFF"/>
        </w:rPr>
        <w:t>,</w:t>
      </w:r>
      <w:r w:rsidRPr="00E60F62">
        <w:rPr>
          <w:rStyle w:val="apple-converted-space"/>
          <w:sz w:val="28"/>
          <w:szCs w:val="28"/>
          <w:shd w:val="clear" w:color="auto" w:fill="FFFFFF"/>
        </w:rPr>
        <w:t> </w:t>
      </w:r>
      <w:hyperlink r:id="rId98" w:tooltip="Поэт" w:history="1">
        <w:r w:rsidRPr="00E60F62">
          <w:rPr>
            <w:rStyle w:val="a6"/>
            <w:i/>
            <w:sz w:val="28"/>
            <w:szCs w:val="28"/>
            <w:shd w:val="clear" w:color="auto" w:fill="FFFFFF"/>
          </w:rPr>
          <w:t>поэт</w:t>
        </w:r>
      </w:hyperlink>
    </w:p>
    <w:p w:rsidR="00EF4955" w:rsidRPr="00E60F62" w:rsidRDefault="00EF4955" w:rsidP="00EF4955">
      <w:pPr>
        <w:rPr>
          <w:i/>
          <w:sz w:val="28"/>
          <w:szCs w:val="28"/>
        </w:rPr>
      </w:pPr>
    </w:p>
    <w:p w:rsidR="00EF4955" w:rsidRDefault="00EF4955" w:rsidP="00EF4955">
      <w:pPr>
        <w:jc w:val="both"/>
        <w:rPr>
          <w:rStyle w:val="a3"/>
          <w:rFonts w:eastAsiaTheme="majorEastAsia"/>
          <w:b w:val="0"/>
          <w:color w:val="000000"/>
          <w:sz w:val="27"/>
          <w:szCs w:val="27"/>
          <w:shd w:val="clear" w:color="auto" w:fill="FFFFFF"/>
        </w:rPr>
      </w:pPr>
      <w:r w:rsidRPr="002D4E4B">
        <w:rPr>
          <w:rStyle w:val="a3"/>
          <w:rFonts w:eastAsiaTheme="majorEastAsia"/>
          <w:b w:val="0"/>
          <w:color w:val="000000"/>
          <w:sz w:val="27"/>
          <w:szCs w:val="27"/>
          <w:shd w:val="clear" w:color="auto" w:fill="FFFFFF"/>
        </w:rPr>
        <w:t>Ребенок – это не сосуд, который нужно заполнить, а огонь, который нужно зажечь</w:t>
      </w:r>
      <w:r>
        <w:rPr>
          <w:rStyle w:val="a3"/>
          <w:rFonts w:eastAsiaTheme="majorEastAsia"/>
          <w:b w:val="0"/>
          <w:color w:val="000000"/>
          <w:sz w:val="27"/>
          <w:szCs w:val="27"/>
          <w:shd w:val="clear" w:color="auto" w:fill="FFFFFF"/>
        </w:rPr>
        <w:t>.</w:t>
      </w:r>
    </w:p>
    <w:p w:rsidR="00EF4955" w:rsidRPr="002D4E4B" w:rsidRDefault="00EF4955" w:rsidP="00EF4955">
      <w:pPr>
        <w:jc w:val="both"/>
        <w:rPr>
          <w:b/>
          <w:i/>
          <w:sz w:val="28"/>
          <w:szCs w:val="28"/>
        </w:rPr>
      </w:pPr>
      <w:r>
        <w:rPr>
          <w:rStyle w:val="a3"/>
          <w:rFonts w:eastAsiaTheme="majorEastAsia"/>
          <w:b w:val="0"/>
          <w:i/>
          <w:color w:val="000000"/>
          <w:sz w:val="27"/>
          <w:szCs w:val="27"/>
          <w:shd w:val="clear" w:color="auto" w:fill="FFFFFF"/>
        </w:rPr>
        <w:t>В</w:t>
      </w:r>
      <w:r w:rsidRPr="002D4E4B">
        <w:rPr>
          <w:rStyle w:val="a3"/>
          <w:rFonts w:eastAsiaTheme="majorEastAsia"/>
          <w:b w:val="0"/>
          <w:i/>
          <w:color w:val="000000"/>
          <w:sz w:val="27"/>
          <w:szCs w:val="27"/>
          <w:shd w:val="clear" w:color="auto" w:fill="FFFFFF"/>
        </w:rPr>
        <w:t>осточная мудрость</w:t>
      </w:r>
    </w:p>
    <w:p w:rsidR="00EF4955" w:rsidRDefault="00EF4955" w:rsidP="00EF4955">
      <w:pPr>
        <w:jc w:val="both"/>
        <w:rPr>
          <w:rStyle w:val="a3"/>
          <w:rFonts w:eastAsiaTheme="majorEastAsia"/>
          <w:color w:val="000000"/>
          <w:sz w:val="27"/>
          <w:szCs w:val="27"/>
          <w:shd w:val="clear" w:color="auto" w:fill="FFFFFF"/>
        </w:rPr>
      </w:pPr>
    </w:p>
    <w:p w:rsidR="00EF4955" w:rsidRDefault="00EF4955" w:rsidP="00EF4955">
      <w:pPr>
        <w:jc w:val="both"/>
        <w:rPr>
          <w:rStyle w:val="apple-converted-space"/>
          <w:b/>
          <w:bCs/>
          <w:color w:val="000000"/>
          <w:sz w:val="27"/>
          <w:szCs w:val="27"/>
          <w:shd w:val="clear" w:color="auto" w:fill="FFFFFF"/>
        </w:rPr>
      </w:pPr>
      <w:r w:rsidRPr="004F3566">
        <w:rPr>
          <w:rStyle w:val="a3"/>
          <w:rFonts w:eastAsiaTheme="majorEastAsia"/>
          <w:b w:val="0"/>
          <w:color w:val="000000"/>
          <w:sz w:val="27"/>
          <w:szCs w:val="27"/>
          <w:shd w:val="clear" w:color="auto" w:fill="FFFFFF"/>
        </w:rPr>
        <w:t>Благодаря детям хочется жить.</w:t>
      </w:r>
      <w:r w:rsidRPr="004F3566">
        <w:rPr>
          <w:rStyle w:val="apple-converted-space"/>
          <w:b/>
          <w:bCs/>
          <w:color w:val="000000"/>
          <w:sz w:val="27"/>
          <w:szCs w:val="27"/>
          <w:shd w:val="clear" w:color="auto" w:fill="FFFFFF"/>
        </w:rPr>
        <w:t> </w:t>
      </w:r>
    </w:p>
    <w:p w:rsidR="00EF4955" w:rsidRPr="00FD34D5" w:rsidRDefault="00EF4955" w:rsidP="00EF4955">
      <w:pPr>
        <w:jc w:val="both"/>
        <w:rPr>
          <w:rStyle w:val="a4"/>
          <w:rFonts w:eastAsiaTheme="majorEastAsia"/>
          <w:bCs/>
          <w:i w:val="0"/>
          <w:sz w:val="28"/>
          <w:szCs w:val="28"/>
          <w:shd w:val="clear" w:color="auto" w:fill="FFFFFF"/>
        </w:rPr>
      </w:pPr>
      <w:r w:rsidRPr="004F3566">
        <w:rPr>
          <w:rStyle w:val="a4"/>
          <w:rFonts w:eastAsiaTheme="majorEastAsia"/>
          <w:color w:val="000000"/>
          <w:sz w:val="27"/>
          <w:szCs w:val="27"/>
          <w:shd w:val="clear" w:color="auto" w:fill="FFFFFF"/>
        </w:rPr>
        <w:t>Мухаммед Али</w:t>
      </w:r>
      <w:r>
        <w:rPr>
          <w:rStyle w:val="a4"/>
          <w:rFonts w:eastAsiaTheme="majorEastAsia"/>
          <w:color w:val="000000"/>
          <w:sz w:val="27"/>
          <w:szCs w:val="27"/>
          <w:shd w:val="clear" w:color="auto" w:fill="FFFFFF"/>
        </w:rPr>
        <w:t xml:space="preserve"> </w:t>
      </w:r>
      <w:r w:rsidRPr="00FD34D5">
        <w:rPr>
          <w:bCs/>
          <w:i/>
          <w:sz w:val="28"/>
          <w:szCs w:val="28"/>
          <w:shd w:val="clear" w:color="auto" w:fill="FFFFFF"/>
        </w:rPr>
        <w:t>Мохаммед Ал</w:t>
      </w:r>
      <w:r>
        <w:rPr>
          <w:bCs/>
          <w:i/>
          <w:sz w:val="28"/>
          <w:szCs w:val="28"/>
          <w:shd w:val="clear" w:color="auto" w:fill="FFFFFF"/>
        </w:rPr>
        <w:t>и</w:t>
      </w:r>
      <w:r w:rsidRPr="00FD34D5">
        <w:rPr>
          <w:rStyle w:val="apple-converted-space"/>
          <w:sz w:val="28"/>
          <w:szCs w:val="28"/>
          <w:shd w:val="clear" w:color="auto" w:fill="FFFFFF"/>
        </w:rPr>
        <w:t> </w:t>
      </w:r>
      <w:r w:rsidRPr="00FD34D5">
        <w:rPr>
          <w:i/>
          <w:sz w:val="28"/>
          <w:szCs w:val="28"/>
          <w:shd w:val="clear" w:color="auto" w:fill="FFFFFF"/>
        </w:rPr>
        <w:t>(</w:t>
      </w:r>
      <w:hyperlink r:id="rId99" w:tooltip="Английский язык" w:history="1">
        <w:r w:rsidRPr="00FD34D5">
          <w:rPr>
            <w:rStyle w:val="a6"/>
            <w:i/>
            <w:sz w:val="28"/>
            <w:szCs w:val="28"/>
            <w:shd w:val="clear" w:color="auto" w:fill="FFFFFF"/>
          </w:rPr>
          <w:t>англ.</w:t>
        </w:r>
      </w:hyperlink>
      <w:r w:rsidRPr="00FD34D5">
        <w:rPr>
          <w:i/>
          <w:sz w:val="28"/>
          <w:szCs w:val="28"/>
          <w:shd w:val="clear" w:color="auto" w:fill="FFFFFF"/>
        </w:rPr>
        <w:t> </w:t>
      </w:r>
      <w:r w:rsidRPr="00FD34D5">
        <w:rPr>
          <w:i/>
          <w:iCs/>
          <w:sz w:val="28"/>
          <w:szCs w:val="28"/>
          <w:shd w:val="clear" w:color="auto" w:fill="FFFFFF"/>
        </w:rPr>
        <w:t>Muhammad Ali</w:t>
      </w:r>
      <w:r w:rsidRPr="00FD34D5">
        <w:rPr>
          <w:i/>
          <w:sz w:val="28"/>
          <w:szCs w:val="28"/>
          <w:shd w:val="clear" w:color="auto" w:fill="FFFFFF"/>
        </w:rPr>
        <w:t>; урождённый</w:t>
      </w:r>
      <w:r w:rsidRPr="00FD34D5">
        <w:rPr>
          <w:rStyle w:val="apple-converted-space"/>
          <w:sz w:val="28"/>
          <w:szCs w:val="28"/>
          <w:shd w:val="clear" w:color="auto" w:fill="FFFFFF"/>
        </w:rPr>
        <w:t> </w:t>
      </w:r>
      <w:r w:rsidRPr="00FD34D5">
        <w:rPr>
          <w:bCs/>
          <w:i/>
          <w:sz w:val="28"/>
          <w:szCs w:val="28"/>
          <w:shd w:val="clear" w:color="auto" w:fill="FFFFFF"/>
        </w:rPr>
        <w:t>Ка́ссиус Марсе́ллус Клей</w:t>
      </w:r>
      <w:r w:rsidRPr="00FD34D5">
        <w:rPr>
          <w:i/>
          <w:sz w:val="28"/>
          <w:szCs w:val="28"/>
          <w:shd w:val="clear" w:color="auto" w:fill="FFFFFF"/>
        </w:rPr>
        <w:t>,</w:t>
      </w:r>
      <w:r w:rsidRPr="00FD34D5">
        <w:rPr>
          <w:rStyle w:val="apple-converted-space"/>
          <w:sz w:val="28"/>
          <w:szCs w:val="28"/>
          <w:shd w:val="clear" w:color="auto" w:fill="FFFFFF"/>
        </w:rPr>
        <w:t> </w:t>
      </w:r>
      <w:hyperlink r:id="rId100" w:tooltip="Английский язык" w:history="1">
        <w:r w:rsidRPr="00FD34D5">
          <w:rPr>
            <w:rStyle w:val="a6"/>
            <w:i/>
            <w:sz w:val="28"/>
            <w:szCs w:val="28"/>
            <w:shd w:val="clear" w:color="auto" w:fill="FFFFFF"/>
          </w:rPr>
          <w:t>англ.</w:t>
        </w:r>
      </w:hyperlink>
      <w:r w:rsidRPr="00FD34D5">
        <w:rPr>
          <w:i/>
          <w:sz w:val="28"/>
          <w:szCs w:val="28"/>
          <w:shd w:val="clear" w:color="auto" w:fill="FFFFFF"/>
        </w:rPr>
        <w:t> </w:t>
      </w:r>
      <w:r w:rsidRPr="00FD34D5">
        <w:rPr>
          <w:i/>
          <w:iCs/>
          <w:sz w:val="28"/>
          <w:szCs w:val="28"/>
          <w:shd w:val="clear" w:color="auto" w:fill="FFFFFF"/>
        </w:rPr>
        <w:t>Cassius Marcellus Clay</w:t>
      </w:r>
      <w:r>
        <w:rPr>
          <w:i/>
          <w:sz w:val="28"/>
          <w:szCs w:val="28"/>
          <w:shd w:val="clear" w:color="auto" w:fill="FFFFFF"/>
        </w:rPr>
        <w:t>)</w:t>
      </w:r>
      <w:r w:rsidRPr="00FD34D5">
        <w:rPr>
          <w:i/>
          <w:sz w:val="28"/>
          <w:szCs w:val="28"/>
        </w:rPr>
        <w:t xml:space="preserve"> </w:t>
      </w:r>
      <w:r>
        <w:rPr>
          <w:i/>
          <w:sz w:val="28"/>
          <w:szCs w:val="28"/>
        </w:rPr>
        <w:t>(</w:t>
      </w:r>
      <w:hyperlink r:id="rId101" w:tooltip="1942 год" w:history="1">
        <w:r w:rsidRPr="00FD34D5">
          <w:rPr>
            <w:rStyle w:val="a6"/>
            <w:i/>
            <w:sz w:val="28"/>
            <w:szCs w:val="28"/>
            <w:shd w:val="clear" w:color="auto" w:fill="FFFFFF"/>
          </w:rPr>
          <w:t>1942</w:t>
        </w:r>
      </w:hyperlink>
      <w:r w:rsidRPr="00FD34D5">
        <w:rPr>
          <w:i/>
          <w:sz w:val="28"/>
          <w:szCs w:val="28"/>
          <w:shd w:val="clear" w:color="auto" w:fill="FFFFFF"/>
        </w:rPr>
        <w:t>)</w:t>
      </w:r>
      <w:r w:rsidRPr="00FD34D5">
        <w:rPr>
          <w:rStyle w:val="apple-converted-space"/>
          <w:sz w:val="28"/>
          <w:szCs w:val="28"/>
          <w:shd w:val="clear" w:color="auto" w:fill="FFFFFF"/>
        </w:rPr>
        <w:t> </w:t>
      </w:r>
      <w:hyperlink r:id="rId102" w:tooltip="Соединённые Штаты Америки" w:history="1">
        <w:r w:rsidRPr="00FD34D5">
          <w:rPr>
            <w:rStyle w:val="a6"/>
            <w:i/>
            <w:sz w:val="28"/>
            <w:szCs w:val="28"/>
            <w:shd w:val="clear" w:color="auto" w:fill="FFFFFF"/>
          </w:rPr>
          <w:t>американский</w:t>
        </w:r>
      </w:hyperlink>
      <w:r w:rsidRPr="00FD34D5">
        <w:rPr>
          <w:rStyle w:val="apple-converted-space"/>
          <w:sz w:val="28"/>
          <w:szCs w:val="28"/>
          <w:shd w:val="clear" w:color="auto" w:fill="FFFFFF"/>
        </w:rPr>
        <w:t> </w:t>
      </w:r>
      <w:hyperlink r:id="rId103" w:tooltip="Профессиональный бокс" w:history="1">
        <w:r w:rsidRPr="00FD34D5">
          <w:rPr>
            <w:rStyle w:val="a6"/>
            <w:i/>
            <w:sz w:val="28"/>
            <w:szCs w:val="28"/>
            <w:shd w:val="clear" w:color="auto" w:fill="FFFFFF"/>
          </w:rPr>
          <w:t>боксёр-профессионал</w:t>
        </w:r>
      </w:hyperlink>
    </w:p>
    <w:p w:rsidR="00EF4955" w:rsidRDefault="00EF4955" w:rsidP="00EF4955">
      <w:pPr>
        <w:jc w:val="both"/>
        <w:rPr>
          <w:rStyle w:val="a4"/>
          <w:rFonts w:eastAsiaTheme="majorEastAsia"/>
          <w:bCs/>
          <w:color w:val="000000"/>
          <w:sz w:val="27"/>
          <w:szCs w:val="27"/>
          <w:shd w:val="clear" w:color="auto" w:fill="FFFFFF"/>
        </w:rPr>
      </w:pPr>
    </w:p>
    <w:p w:rsidR="00EF4955" w:rsidRDefault="00EF4955" w:rsidP="00EF4955">
      <w:pPr>
        <w:jc w:val="both"/>
        <w:rPr>
          <w:rStyle w:val="apple-converted-space"/>
          <w:b/>
          <w:bCs/>
          <w:color w:val="000000"/>
          <w:sz w:val="27"/>
          <w:szCs w:val="27"/>
          <w:shd w:val="clear" w:color="auto" w:fill="FFFFFF"/>
        </w:rPr>
      </w:pPr>
      <w:r w:rsidRPr="00F9095B">
        <w:rPr>
          <w:rStyle w:val="a3"/>
          <w:rFonts w:eastAsiaTheme="majorEastAsia"/>
          <w:b w:val="0"/>
          <w:color w:val="000000"/>
          <w:sz w:val="27"/>
          <w:szCs w:val="27"/>
          <w:shd w:val="clear" w:color="auto" w:fill="FFFFFF"/>
        </w:rPr>
        <w:t>Дети святы и чисты. Нельзя делать их игрушкою своего настроения.</w:t>
      </w:r>
      <w:r w:rsidRPr="00F9095B">
        <w:rPr>
          <w:rStyle w:val="apple-converted-space"/>
          <w:b/>
          <w:bCs/>
          <w:color w:val="000000"/>
          <w:sz w:val="27"/>
          <w:szCs w:val="27"/>
          <w:shd w:val="clear" w:color="auto" w:fill="FFFFFF"/>
        </w:rPr>
        <w:t> </w:t>
      </w:r>
    </w:p>
    <w:p w:rsidR="00EF4955" w:rsidRPr="00027791" w:rsidRDefault="00EF4955" w:rsidP="00EF4955">
      <w:pPr>
        <w:jc w:val="both"/>
        <w:rPr>
          <w:rStyle w:val="a4"/>
          <w:rFonts w:eastAsiaTheme="majorEastAsia"/>
          <w:bCs/>
          <w:i w:val="0"/>
          <w:sz w:val="28"/>
          <w:szCs w:val="28"/>
          <w:shd w:val="clear" w:color="auto" w:fill="FFFFFF"/>
        </w:rPr>
      </w:pPr>
      <w:r w:rsidRPr="00027791">
        <w:rPr>
          <w:bCs/>
          <w:i/>
          <w:sz w:val="28"/>
          <w:szCs w:val="28"/>
          <w:shd w:val="clear" w:color="auto" w:fill="FFFFFF"/>
        </w:rPr>
        <w:t>Антон Павлович Чехов</w:t>
      </w:r>
      <w:r w:rsidRPr="00027791">
        <w:rPr>
          <w:rStyle w:val="apple-converted-space"/>
          <w:sz w:val="28"/>
          <w:szCs w:val="28"/>
          <w:shd w:val="clear" w:color="auto" w:fill="FFFFFF"/>
        </w:rPr>
        <w:t> </w:t>
      </w:r>
      <w:r w:rsidRPr="00027791">
        <w:rPr>
          <w:i/>
          <w:sz w:val="28"/>
          <w:szCs w:val="28"/>
          <w:shd w:val="clear" w:color="auto" w:fill="FFFFFF"/>
        </w:rPr>
        <w:t>(</w:t>
      </w:r>
      <w:hyperlink r:id="rId104" w:tooltip="1860 год" w:history="1">
        <w:r w:rsidRPr="00027791">
          <w:rPr>
            <w:rStyle w:val="a6"/>
            <w:i/>
            <w:sz w:val="28"/>
            <w:szCs w:val="28"/>
            <w:shd w:val="clear" w:color="auto" w:fill="FFFFFF"/>
          </w:rPr>
          <w:t>1860</w:t>
        </w:r>
      </w:hyperlink>
      <w:r>
        <w:rPr>
          <w:i/>
          <w:sz w:val="28"/>
          <w:szCs w:val="28"/>
          <w:shd w:val="clear" w:color="auto" w:fill="FFFFFF"/>
        </w:rPr>
        <w:t>-</w:t>
      </w:r>
      <w:hyperlink r:id="rId105" w:tooltip="1904 год" w:history="1">
        <w:r w:rsidRPr="00027791">
          <w:rPr>
            <w:rStyle w:val="a6"/>
            <w:i/>
            <w:sz w:val="28"/>
            <w:szCs w:val="28"/>
            <w:shd w:val="clear" w:color="auto" w:fill="FFFFFF"/>
          </w:rPr>
          <w:t>1904</w:t>
        </w:r>
      </w:hyperlink>
      <w:r w:rsidRPr="00027791">
        <w:rPr>
          <w:i/>
          <w:sz w:val="28"/>
          <w:szCs w:val="28"/>
          <w:shd w:val="clear" w:color="auto" w:fill="FFFFFF"/>
        </w:rPr>
        <w:t>)</w:t>
      </w:r>
      <w:r>
        <w:rPr>
          <w:i/>
          <w:sz w:val="28"/>
          <w:szCs w:val="28"/>
          <w:shd w:val="clear" w:color="auto" w:fill="FFFFFF"/>
        </w:rPr>
        <w:t xml:space="preserve"> </w:t>
      </w:r>
      <w:hyperlink r:id="rId106" w:tooltip="Русская литература" w:history="1">
        <w:r w:rsidRPr="00027791">
          <w:rPr>
            <w:rStyle w:val="a6"/>
            <w:i/>
            <w:sz w:val="28"/>
            <w:szCs w:val="28"/>
            <w:shd w:val="clear" w:color="auto" w:fill="FFFFFF"/>
          </w:rPr>
          <w:t>русский</w:t>
        </w:r>
      </w:hyperlink>
      <w:r w:rsidRPr="00027791">
        <w:rPr>
          <w:rStyle w:val="apple-converted-space"/>
          <w:sz w:val="28"/>
          <w:szCs w:val="28"/>
          <w:shd w:val="clear" w:color="auto" w:fill="FFFFFF"/>
        </w:rPr>
        <w:t> </w:t>
      </w:r>
      <w:hyperlink r:id="rId107" w:tooltip="Писатель" w:history="1">
        <w:r w:rsidRPr="00027791">
          <w:rPr>
            <w:rStyle w:val="a6"/>
            <w:i/>
            <w:sz w:val="28"/>
            <w:szCs w:val="28"/>
            <w:shd w:val="clear" w:color="auto" w:fill="FFFFFF"/>
          </w:rPr>
          <w:t>писатель</w:t>
        </w:r>
      </w:hyperlink>
      <w:r w:rsidRPr="00027791">
        <w:rPr>
          <w:i/>
          <w:sz w:val="28"/>
          <w:szCs w:val="28"/>
          <w:shd w:val="clear" w:color="auto" w:fill="FFFFFF"/>
        </w:rPr>
        <w:t>, общепризнанный классик мировой литературы</w:t>
      </w:r>
      <w:r w:rsidRPr="00027791">
        <w:rPr>
          <w:rStyle w:val="apple-converted-space"/>
          <w:sz w:val="28"/>
          <w:szCs w:val="28"/>
          <w:shd w:val="clear" w:color="auto" w:fill="FFFFFF"/>
        </w:rPr>
        <w:t> </w:t>
      </w:r>
    </w:p>
    <w:p w:rsidR="00EF4955" w:rsidRDefault="00EF4955" w:rsidP="00EF4955">
      <w:pPr>
        <w:jc w:val="both"/>
        <w:rPr>
          <w:rStyle w:val="a4"/>
          <w:rFonts w:eastAsiaTheme="majorEastAsia"/>
          <w:color w:val="000000"/>
          <w:sz w:val="27"/>
          <w:szCs w:val="27"/>
          <w:shd w:val="clear" w:color="auto" w:fill="FFFFFF"/>
        </w:rPr>
      </w:pPr>
    </w:p>
    <w:p w:rsidR="00EF4955" w:rsidRDefault="00EF4955" w:rsidP="00EF4955">
      <w:pPr>
        <w:jc w:val="both"/>
        <w:rPr>
          <w:rStyle w:val="apple-converted-space"/>
          <w:color w:val="000000"/>
          <w:sz w:val="27"/>
          <w:szCs w:val="27"/>
          <w:shd w:val="clear" w:color="auto" w:fill="FFFFFF"/>
        </w:rPr>
      </w:pPr>
      <w:r>
        <w:rPr>
          <w:color w:val="000000"/>
          <w:sz w:val="27"/>
          <w:szCs w:val="27"/>
          <w:shd w:val="clear" w:color="auto" w:fill="FFFFFF"/>
        </w:rPr>
        <w:t>Если не знаешь, каковы твои дети, посмотри на их друзей.</w:t>
      </w:r>
      <w:r>
        <w:rPr>
          <w:rStyle w:val="apple-converted-space"/>
          <w:color w:val="000000"/>
          <w:sz w:val="27"/>
          <w:szCs w:val="27"/>
          <w:shd w:val="clear" w:color="auto" w:fill="FFFFFF"/>
        </w:rPr>
        <w:t> </w:t>
      </w:r>
    </w:p>
    <w:p w:rsidR="00EF4955" w:rsidRDefault="00EF4955" w:rsidP="00EF4955">
      <w:pPr>
        <w:jc w:val="both"/>
        <w:rPr>
          <w:rStyle w:val="a4"/>
          <w:rFonts w:eastAsiaTheme="majorEastAsia"/>
          <w:color w:val="000000"/>
          <w:sz w:val="27"/>
          <w:szCs w:val="27"/>
          <w:shd w:val="clear" w:color="auto" w:fill="FFFFFF"/>
        </w:rPr>
      </w:pPr>
      <w:r w:rsidRPr="0064473C">
        <w:rPr>
          <w:bCs/>
          <w:i/>
          <w:sz w:val="28"/>
          <w:szCs w:val="28"/>
          <w:shd w:val="clear" w:color="auto" w:fill="FFFFFF"/>
        </w:rPr>
        <w:t>Сюнь-цзы</w:t>
      </w:r>
      <w:r w:rsidRPr="0064473C">
        <w:rPr>
          <w:rStyle w:val="apple-converted-space"/>
          <w:sz w:val="28"/>
          <w:szCs w:val="28"/>
          <w:shd w:val="clear" w:color="auto" w:fill="FFFFFF"/>
        </w:rPr>
        <w:t> </w:t>
      </w:r>
      <w:r w:rsidRPr="0064473C">
        <w:rPr>
          <w:i/>
          <w:sz w:val="28"/>
          <w:szCs w:val="28"/>
          <w:shd w:val="clear" w:color="auto" w:fill="FFFFFF"/>
        </w:rPr>
        <w:t>(</w:t>
      </w:r>
      <w:hyperlink r:id="rId108" w:tooltip="Китайский язык" w:history="1">
        <w:r w:rsidRPr="0064473C">
          <w:rPr>
            <w:rStyle w:val="a6"/>
            <w:i/>
            <w:sz w:val="28"/>
            <w:szCs w:val="28"/>
            <w:shd w:val="clear" w:color="auto" w:fill="FFFFFF"/>
          </w:rPr>
          <w:t>кит.</w:t>
        </w:r>
      </w:hyperlink>
      <w:r w:rsidRPr="0064473C">
        <w:rPr>
          <w:rStyle w:val="apple-converted-space"/>
          <w:sz w:val="28"/>
          <w:szCs w:val="28"/>
          <w:shd w:val="clear" w:color="auto" w:fill="FFFFFF"/>
        </w:rPr>
        <w:t> </w:t>
      </w:r>
      <w:r w:rsidRPr="0064473C">
        <w:rPr>
          <w:rFonts w:eastAsia="MS Mincho" w:hAnsi="MS Mincho"/>
          <w:i/>
          <w:sz w:val="28"/>
          <w:szCs w:val="28"/>
          <w:shd w:val="clear" w:color="auto" w:fill="FFFFFF"/>
        </w:rPr>
        <w:t>荀子</w:t>
      </w:r>
      <w:r w:rsidRPr="0064473C">
        <w:rPr>
          <w:i/>
          <w:sz w:val="28"/>
          <w:szCs w:val="28"/>
          <w:shd w:val="clear" w:color="auto" w:fill="FFFFFF"/>
        </w:rPr>
        <w:t>)(прибл. 313-238г.г. до. н. э.)</w:t>
      </w:r>
      <w:r w:rsidRPr="0064473C">
        <w:rPr>
          <w:rStyle w:val="apple-converted-space"/>
          <w:sz w:val="28"/>
          <w:szCs w:val="28"/>
          <w:shd w:val="clear" w:color="auto" w:fill="FFFFFF"/>
        </w:rPr>
        <w:t> </w:t>
      </w:r>
      <w:hyperlink r:id="rId109" w:tooltip="Чжао (царство)" w:history="1">
        <w:r w:rsidRPr="0064473C">
          <w:rPr>
            <w:rStyle w:val="a6"/>
            <w:i/>
            <w:sz w:val="28"/>
            <w:szCs w:val="28"/>
            <w:shd w:val="clear" w:color="auto" w:fill="FFFFFF"/>
          </w:rPr>
          <w:t>царство Чжао</w:t>
        </w:r>
      </w:hyperlink>
      <w:r w:rsidRPr="0064473C">
        <w:rPr>
          <w:i/>
          <w:sz w:val="28"/>
          <w:szCs w:val="28"/>
          <w:shd w:val="clear" w:color="auto" w:fill="FFFFFF"/>
        </w:rPr>
        <w:t> </w:t>
      </w:r>
      <w:hyperlink r:id="rId110" w:tooltip="Чу (царство)" w:history="1">
        <w:r w:rsidRPr="0064473C">
          <w:rPr>
            <w:rStyle w:val="a6"/>
            <w:i/>
            <w:sz w:val="28"/>
            <w:szCs w:val="28"/>
            <w:shd w:val="clear" w:color="auto" w:fill="FFFFFF"/>
          </w:rPr>
          <w:t>царство Чу</w:t>
        </w:r>
      </w:hyperlink>
      <w:r w:rsidRPr="0064473C">
        <w:rPr>
          <w:i/>
          <w:sz w:val="28"/>
          <w:szCs w:val="28"/>
          <w:shd w:val="clear" w:color="auto" w:fill="FFFFFF"/>
        </w:rPr>
        <w:t>) — известный также под именами Сюнь Куан (</w:t>
      </w:r>
      <w:r w:rsidRPr="0064473C">
        <w:rPr>
          <w:rFonts w:eastAsia="MS Mincho" w:hAnsi="MS Mincho"/>
          <w:i/>
          <w:sz w:val="28"/>
          <w:szCs w:val="28"/>
          <w:shd w:val="clear" w:color="auto" w:fill="FFFFFF"/>
        </w:rPr>
        <w:t>荀况</w:t>
      </w:r>
      <w:r w:rsidRPr="0064473C">
        <w:rPr>
          <w:i/>
          <w:sz w:val="28"/>
          <w:szCs w:val="28"/>
          <w:shd w:val="clear" w:color="auto" w:fill="FFFFFF"/>
        </w:rPr>
        <w:t>) и Сюнь Цин (</w:t>
      </w:r>
      <w:r w:rsidRPr="0064473C">
        <w:rPr>
          <w:rFonts w:eastAsia="MS Mincho" w:hAnsi="MS Mincho"/>
          <w:i/>
          <w:sz w:val="28"/>
          <w:szCs w:val="28"/>
          <w:shd w:val="clear" w:color="auto" w:fill="FFFFFF"/>
        </w:rPr>
        <w:t>荀卿</w:t>
      </w:r>
      <w:r w:rsidRPr="0064473C">
        <w:rPr>
          <w:i/>
          <w:sz w:val="28"/>
          <w:szCs w:val="28"/>
          <w:shd w:val="clear" w:color="auto" w:fill="FFFFFF"/>
        </w:rPr>
        <w:t>), китайский мыслитель</w:t>
      </w:r>
      <w:r w:rsidRPr="0064473C">
        <w:rPr>
          <w:rStyle w:val="apple-converted-space"/>
          <w:sz w:val="28"/>
          <w:szCs w:val="28"/>
          <w:shd w:val="clear" w:color="auto" w:fill="FFFFFF"/>
        </w:rPr>
        <w:t> </w:t>
      </w:r>
      <w:hyperlink r:id="rId111" w:tooltip="Конфуцианство" w:history="1">
        <w:r w:rsidRPr="0064473C">
          <w:rPr>
            <w:rStyle w:val="a6"/>
            <w:i/>
            <w:sz w:val="28"/>
            <w:szCs w:val="28"/>
            <w:shd w:val="clear" w:color="auto" w:fill="FFFFFF"/>
          </w:rPr>
          <w:t>конфуцианской</w:t>
        </w:r>
      </w:hyperlink>
      <w:r w:rsidRPr="0064473C">
        <w:rPr>
          <w:rStyle w:val="apple-converted-space"/>
          <w:sz w:val="28"/>
          <w:szCs w:val="28"/>
          <w:shd w:val="clear" w:color="auto" w:fill="FFFFFF"/>
        </w:rPr>
        <w:t> </w:t>
      </w:r>
      <w:r w:rsidRPr="0064473C">
        <w:rPr>
          <w:i/>
          <w:sz w:val="28"/>
          <w:szCs w:val="28"/>
          <w:shd w:val="clear" w:color="auto" w:fill="FFFFFF"/>
        </w:rPr>
        <w:t>традиции</w:t>
      </w:r>
    </w:p>
    <w:p w:rsidR="00EF4955" w:rsidRDefault="00EF4955" w:rsidP="00EF4955">
      <w:pPr>
        <w:jc w:val="both"/>
        <w:rPr>
          <w:rStyle w:val="a4"/>
          <w:rFonts w:eastAsiaTheme="majorEastAsia"/>
          <w:color w:val="000000"/>
          <w:sz w:val="27"/>
          <w:szCs w:val="27"/>
          <w:shd w:val="clear" w:color="auto" w:fill="FFFFFF"/>
        </w:rPr>
      </w:pPr>
    </w:p>
    <w:p w:rsidR="00EF4955" w:rsidRDefault="00EF4955" w:rsidP="00EF4955">
      <w:pPr>
        <w:jc w:val="both"/>
        <w:rPr>
          <w:rStyle w:val="apple-converted-space"/>
          <w:color w:val="000000"/>
          <w:sz w:val="27"/>
          <w:szCs w:val="27"/>
          <w:shd w:val="clear" w:color="auto" w:fill="FFFFFF"/>
        </w:rPr>
      </w:pPr>
      <w:r>
        <w:rPr>
          <w:color w:val="000000"/>
          <w:sz w:val="27"/>
          <w:szCs w:val="27"/>
          <w:shd w:val="clear" w:color="auto" w:fill="FFFFFF"/>
        </w:rPr>
        <w:t>Ребенок рождает родителей.</w:t>
      </w:r>
      <w:r>
        <w:rPr>
          <w:rStyle w:val="apple-converted-space"/>
          <w:color w:val="000000"/>
          <w:sz w:val="27"/>
          <w:szCs w:val="27"/>
          <w:shd w:val="clear" w:color="auto" w:fill="FFFFFF"/>
        </w:rPr>
        <w:t> </w:t>
      </w:r>
    </w:p>
    <w:p w:rsidR="00EF4955" w:rsidRPr="00DF4C43" w:rsidRDefault="00EF4955" w:rsidP="00EF4955">
      <w:pPr>
        <w:jc w:val="both"/>
        <w:rPr>
          <w:rStyle w:val="a4"/>
          <w:rFonts w:eastAsiaTheme="majorEastAsia"/>
          <w:i w:val="0"/>
          <w:sz w:val="28"/>
          <w:szCs w:val="28"/>
          <w:shd w:val="clear" w:color="auto" w:fill="FFFFFF"/>
        </w:rPr>
      </w:pPr>
      <w:r>
        <w:rPr>
          <w:rStyle w:val="a4"/>
          <w:rFonts w:eastAsiaTheme="majorEastAsia"/>
          <w:color w:val="000000"/>
          <w:sz w:val="27"/>
          <w:szCs w:val="27"/>
          <w:shd w:val="clear" w:color="auto" w:fill="FFFFFF"/>
        </w:rPr>
        <w:t xml:space="preserve">Станислав Ежи Лец </w:t>
      </w:r>
      <w:r w:rsidRPr="00DF4C43">
        <w:rPr>
          <w:rStyle w:val="apple-converted-space"/>
          <w:sz w:val="28"/>
          <w:szCs w:val="28"/>
          <w:shd w:val="clear" w:color="auto" w:fill="FFFFFF"/>
        </w:rPr>
        <w:t> </w:t>
      </w:r>
      <w:r w:rsidRPr="00DF4C43">
        <w:rPr>
          <w:i/>
          <w:sz w:val="28"/>
          <w:szCs w:val="28"/>
          <w:shd w:val="clear" w:color="auto" w:fill="FFFFFF"/>
        </w:rPr>
        <w:t>(</w:t>
      </w:r>
      <w:hyperlink r:id="rId112" w:tooltip="Польский язык" w:history="1">
        <w:r w:rsidRPr="00DF4C43">
          <w:rPr>
            <w:rStyle w:val="a6"/>
            <w:i/>
            <w:sz w:val="28"/>
            <w:szCs w:val="28"/>
            <w:shd w:val="clear" w:color="auto" w:fill="FFFFFF"/>
          </w:rPr>
          <w:t>польск.</w:t>
        </w:r>
      </w:hyperlink>
      <w:r w:rsidRPr="00DF4C43">
        <w:rPr>
          <w:rStyle w:val="apple-converted-space"/>
          <w:sz w:val="28"/>
          <w:szCs w:val="28"/>
          <w:shd w:val="clear" w:color="auto" w:fill="FFFFFF"/>
        </w:rPr>
        <w:t> </w:t>
      </w:r>
      <w:r w:rsidRPr="00DF4C43">
        <w:rPr>
          <w:i/>
          <w:iCs/>
          <w:sz w:val="28"/>
          <w:szCs w:val="28"/>
          <w:shd w:val="clear" w:color="auto" w:fill="FFFFFF"/>
          <w:lang w:val="pl-PL"/>
        </w:rPr>
        <w:t>Stanisław Jerzy Lec</w:t>
      </w:r>
      <w:r>
        <w:rPr>
          <w:i/>
          <w:sz w:val="28"/>
          <w:szCs w:val="28"/>
          <w:shd w:val="clear" w:color="auto" w:fill="FFFFFF"/>
        </w:rPr>
        <w:t>)</w:t>
      </w:r>
      <w:r w:rsidRPr="00DF4C43">
        <w:rPr>
          <w:i/>
          <w:sz w:val="28"/>
          <w:szCs w:val="28"/>
        </w:rPr>
        <w:t xml:space="preserve"> </w:t>
      </w:r>
      <w:r>
        <w:rPr>
          <w:i/>
          <w:sz w:val="28"/>
          <w:szCs w:val="28"/>
        </w:rPr>
        <w:t>(</w:t>
      </w:r>
      <w:hyperlink r:id="rId113" w:tooltip="1909" w:history="1">
        <w:r w:rsidRPr="00DF4C43">
          <w:rPr>
            <w:rStyle w:val="a6"/>
            <w:i/>
            <w:sz w:val="28"/>
            <w:szCs w:val="28"/>
            <w:shd w:val="clear" w:color="auto" w:fill="FFFFFF"/>
          </w:rPr>
          <w:t>1909</w:t>
        </w:r>
      </w:hyperlink>
      <w:r>
        <w:rPr>
          <w:i/>
          <w:sz w:val="28"/>
          <w:szCs w:val="28"/>
        </w:rPr>
        <w:t>-</w:t>
      </w:r>
      <w:r w:rsidRPr="00DF4C43">
        <w:rPr>
          <w:rStyle w:val="apple-converted-space"/>
          <w:sz w:val="28"/>
          <w:szCs w:val="28"/>
          <w:shd w:val="clear" w:color="auto" w:fill="FFFFFF"/>
        </w:rPr>
        <w:t> </w:t>
      </w:r>
      <w:hyperlink r:id="rId114" w:tooltip="1966" w:history="1">
        <w:r w:rsidRPr="00DF4C43">
          <w:rPr>
            <w:rStyle w:val="a6"/>
            <w:i/>
            <w:sz w:val="28"/>
            <w:szCs w:val="28"/>
            <w:shd w:val="clear" w:color="auto" w:fill="FFFFFF"/>
          </w:rPr>
          <w:t>1966</w:t>
        </w:r>
      </w:hyperlink>
      <w:r>
        <w:rPr>
          <w:i/>
          <w:sz w:val="28"/>
          <w:szCs w:val="28"/>
          <w:shd w:val="clear" w:color="auto" w:fill="FFFFFF"/>
        </w:rPr>
        <w:t>)</w:t>
      </w:r>
      <w:r w:rsidRPr="00DF4C43">
        <w:rPr>
          <w:rStyle w:val="apple-converted-space"/>
          <w:sz w:val="28"/>
          <w:szCs w:val="28"/>
          <w:shd w:val="clear" w:color="auto" w:fill="FFFFFF"/>
        </w:rPr>
        <w:t> </w:t>
      </w:r>
      <w:hyperlink r:id="rId115" w:tooltip="Поляки" w:history="1">
        <w:r w:rsidRPr="00DF4C43">
          <w:rPr>
            <w:rStyle w:val="a6"/>
            <w:i/>
            <w:sz w:val="28"/>
            <w:szCs w:val="28"/>
            <w:shd w:val="clear" w:color="auto" w:fill="FFFFFF"/>
          </w:rPr>
          <w:t>польский</w:t>
        </w:r>
      </w:hyperlink>
      <w:r w:rsidRPr="00DF4C43">
        <w:rPr>
          <w:rStyle w:val="apple-converted-space"/>
          <w:sz w:val="28"/>
          <w:szCs w:val="28"/>
          <w:shd w:val="clear" w:color="auto" w:fill="FFFFFF"/>
        </w:rPr>
        <w:t> </w:t>
      </w:r>
      <w:hyperlink r:id="rId116" w:tooltip="Поэзия" w:history="1">
        <w:r w:rsidRPr="00DF4C43">
          <w:rPr>
            <w:rStyle w:val="a6"/>
            <w:i/>
            <w:sz w:val="28"/>
            <w:szCs w:val="28"/>
            <w:shd w:val="clear" w:color="auto" w:fill="FFFFFF"/>
          </w:rPr>
          <w:t>поэт</w:t>
        </w:r>
      </w:hyperlink>
      <w:r w:rsidRPr="00DF4C43">
        <w:rPr>
          <w:i/>
          <w:sz w:val="28"/>
          <w:szCs w:val="28"/>
          <w:shd w:val="clear" w:color="auto" w:fill="FFFFFF"/>
        </w:rPr>
        <w:t>,</w:t>
      </w:r>
      <w:r w:rsidRPr="00DF4C43">
        <w:rPr>
          <w:rStyle w:val="apple-converted-space"/>
          <w:sz w:val="28"/>
          <w:szCs w:val="28"/>
          <w:shd w:val="clear" w:color="auto" w:fill="FFFFFF"/>
        </w:rPr>
        <w:t> </w:t>
      </w:r>
      <w:hyperlink r:id="rId117" w:tooltip="Философия" w:history="1">
        <w:r w:rsidRPr="00DF4C43">
          <w:rPr>
            <w:rStyle w:val="a6"/>
            <w:i/>
            <w:sz w:val="28"/>
            <w:szCs w:val="28"/>
            <w:shd w:val="clear" w:color="auto" w:fill="FFFFFF"/>
          </w:rPr>
          <w:t>философ</w:t>
        </w:r>
      </w:hyperlink>
      <w:r w:rsidRPr="00DF4C43">
        <w:rPr>
          <w:i/>
          <w:sz w:val="28"/>
          <w:szCs w:val="28"/>
          <w:shd w:val="clear" w:color="auto" w:fill="FFFFFF"/>
        </w:rPr>
        <w:t>,</w:t>
      </w:r>
      <w:r w:rsidRPr="00DF4C43">
        <w:rPr>
          <w:rStyle w:val="apple-converted-space"/>
          <w:sz w:val="28"/>
          <w:szCs w:val="28"/>
          <w:shd w:val="clear" w:color="auto" w:fill="FFFFFF"/>
        </w:rPr>
        <w:t> </w:t>
      </w:r>
      <w:hyperlink r:id="rId118" w:tooltip="Писатель" w:history="1">
        <w:r w:rsidRPr="00DF4C43">
          <w:rPr>
            <w:rStyle w:val="a6"/>
            <w:i/>
            <w:sz w:val="28"/>
            <w:szCs w:val="28"/>
            <w:shd w:val="clear" w:color="auto" w:fill="FFFFFF"/>
          </w:rPr>
          <w:t>писатель</w:t>
        </w:r>
      </w:hyperlink>
      <w:r w:rsidRPr="00DF4C43">
        <w:rPr>
          <w:i/>
          <w:sz w:val="28"/>
          <w:szCs w:val="28"/>
          <w:shd w:val="clear" w:color="auto" w:fill="FFFFFF"/>
        </w:rPr>
        <w:t>-</w:t>
      </w:r>
      <w:hyperlink r:id="rId119" w:tooltip="Сатира" w:history="1">
        <w:r w:rsidRPr="00DF4C43">
          <w:rPr>
            <w:rStyle w:val="a6"/>
            <w:i/>
            <w:sz w:val="28"/>
            <w:szCs w:val="28"/>
            <w:shd w:val="clear" w:color="auto" w:fill="FFFFFF"/>
          </w:rPr>
          <w:t>сатирик</w:t>
        </w:r>
      </w:hyperlink>
    </w:p>
    <w:p w:rsidR="00EF4955" w:rsidRPr="00DF4C43" w:rsidRDefault="00EF4955" w:rsidP="00EF4955">
      <w:pPr>
        <w:jc w:val="both"/>
        <w:rPr>
          <w:i/>
          <w:sz w:val="28"/>
          <w:szCs w:val="28"/>
        </w:rPr>
      </w:pPr>
    </w:p>
    <w:p w:rsidR="00EF4955" w:rsidRDefault="00EF4955" w:rsidP="00EF4955">
      <w:pPr>
        <w:jc w:val="both"/>
        <w:rPr>
          <w:rStyle w:val="apple-converted-space"/>
          <w:color w:val="000000"/>
          <w:sz w:val="27"/>
          <w:szCs w:val="27"/>
          <w:shd w:val="clear" w:color="auto" w:fill="FFFFFF"/>
        </w:rPr>
      </w:pPr>
      <w:r>
        <w:rPr>
          <w:color w:val="000000"/>
          <w:sz w:val="27"/>
          <w:szCs w:val="27"/>
          <w:shd w:val="clear" w:color="auto" w:fill="FFFFFF"/>
        </w:rPr>
        <w:t>Дети – это завтрашние судьи наши.</w:t>
      </w:r>
      <w:r>
        <w:rPr>
          <w:rStyle w:val="apple-converted-space"/>
          <w:color w:val="000000"/>
          <w:sz w:val="27"/>
          <w:szCs w:val="27"/>
          <w:shd w:val="clear" w:color="auto" w:fill="FFFFFF"/>
        </w:rPr>
        <w:t> </w:t>
      </w:r>
    </w:p>
    <w:p w:rsidR="00EF4955" w:rsidRPr="00A04663" w:rsidRDefault="00EF4955" w:rsidP="00EF4955">
      <w:pPr>
        <w:jc w:val="both"/>
        <w:rPr>
          <w:rStyle w:val="a4"/>
          <w:rFonts w:eastAsiaTheme="majorEastAsia"/>
          <w:i w:val="0"/>
          <w:sz w:val="28"/>
          <w:szCs w:val="28"/>
          <w:shd w:val="clear" w:color="auto" w:fill="FFFFFF"/>
        </w:rPr>
      </w:pPr>
      <w:r>
        <w:rPr>
          <w:rStyle w:val="a4"/>
          <w:rFonts w:eastAsiaTheme="majorEastAsia"/>
          <w:color w:val="000000"/>
          <w:sz w:val="27"/>
          <w:szCs w:val="27"/>
          <w:shd w:val="clear" w:color="auto" w:fill="FFFFFF"/>
        </w:rPr>
        <w:t>Максим Горький</w:t>
      </w:r>
      <w:r w:rsidRPr="00A04663">
        <w:rPr>
          <w:rFonts w:ascii="Arial" w:hAnsi="Arial" w:cs="Arial"/>
          <w:b/>
          <w:bCs/>
          <w:color w:val="252525"/>
          <w:sz w:val="14"/>
          <w:szCs w:val="14"/>
          <w:shd w:val="clear" w:color="auto" w:fill="FFFFFF"/>
        </w:rPr>
        <w:t xml:space="preserve"> </w:t>
      </w:r>
      <w:r>
        <w:rPr>
          <w:bCs/>
          <w:i/>
          <w:sz w:val="28"/>
          <w:szCs w:val="28"/>
          <w:shd w:val="clear" w:color="auto" w:fill="FFFFFF"/>
        </w:rPr>
        <w:t>-</w:t>
      </w:r>
      <w:r w:rsidRPr="00A04663">
        <w:rPr>
          <w:i/>
          <w:sz w:val="28"/>
          <w:szCs w:val="28"/>
          <w:shd w:val="clear" w:color="auto" w:fill="FFFFFF"/>
        </w:rPr>
        <w:t>литературный псевдоним</w:t>
      </w:r>
      <w:r w:rsidRPr="00A04663">
        <w:rPr>
          <w:rStyle w:val="apple-converted-space"/>
          <w:sz w:val="28"/>
          <w:szCs w:val="28"/>
          <w:shd w:val="clear" w:color="auto" w:fill="FFFFFF"/>
        </w:rPr>
        <w:t> </w:t>
      </w:r>
      <w:r w:rsidRPr="00A04663">
        <w:rPr>
          <w:bCs/>
          <w:i/>
          <w:sz w:val="28"/>
          <w:szCs w:val="28"/>
          <w:shd w:val="clear" w:color="auto" w:fill="FFFFFF"/>
        </w:rPr>
        <w:t>Алексея Максимовича Пешкова</w:t>
      </w:r>
      <w:r w:rsidRPr="00A04663">
        <w:rPr>
          <w:i/>
          <w:sz w:val="28"/>
          <w:szCs w:val="28"/>
          <w:shd w:val="clear" w:color="auto" w:fill="FFFFFF"/>
        </w:rPr>
        <w:t xml:space="preserve"> (</w:t>
      </w:r>
      <w:hyperlink r:id="rId120" w:tooltip="1868" w:history="1">
        <w:r w:rsidRPr="00A04663">
          <w:rPr>
            <w:rStyle w:val="a6"/>
            <w:i/>
            <w:sz w:val="28"/>
            <w:szCs w:val="28"/>
            <w:shd w:val="clear" w:color="auto" w:fill="FFFFFF"/>
          </w:rPr>
          <w:t>1868</w:t>
        </w:r>
      </w:hyperlink>
      <w:r>
        <w:rPr>
          <w:i/>
          <w:sz w:val="28"/>
          <w:szCs w:val="28"/>
        </w:rPr>
        <w:t>-</w:t>
      </w:r>
      <w:r w:rsidRPr="00A04663">
        <w:rPr>
          <w:rStyle w:val="apple-converted-space"/>
          <w:sz w:val="28"/>
          <w:szCs w:val="28"/>
          <w:shd w:val="clear" w:color="auto" w:fill="FFFFFF"/>
        </w:rPr>
        <w:t> </w:t>
      </w:r>
      <w:hyperlink r:id="rId121" w:tooltip="1936" w:history="1">
        <w:r w:rsidRPr="00A04663">
          <w:rPr>
            <w:rStyle w:val="a6"/>
            <w:i/>
            <w:sz w:val="28"/>
            <w:szCs w:val="28"/>
            <w:shd w:val="clear" w:color="auto" w:fill="FFFFFF"/>
          </w:rPr>
          <w:t>1936</w:t>
        </w:r>
      </w:hyperlink>
      <w:r w:rsidRPr="00A04663">
        <w:rPr>
          <w:i/>
          <w:sz w:val="28"/>
          <w:szCs w:val="28"/>
          <w:shd w:val="clear" w:color="auto" w:fill="FFFFFF"/>
        </w:rPr>
        <w:t>) русский писатель, прозаик, драматург</w:t>
      </w:r>
    </w:p>
    <w:p w:rsidR="00EF4955" w:rsidRDefault="00EF4955" w:rsidP="00EF4955">
      <w:pPr>
        <w:jc w:val="both"/>
        <w:rPr>
          <w:i/>
          <w:iCs/>
          <w:color w:val="000000"/>
          <w:sz w:val="28"/>
          <w:szCs w:val="28"/>
          <w:shd w:val="clear" w:color="auto" w:fill="FFFFFF"/>
        </w:rPr>
      </w:pPr>
    </w:p>
    <w:p w:rsidR="00EF4955" w:rsidRPr="005F60A5" w:rsidRDefault="00EF4955" w:rsidP="00EF4955">
      <w:pPr>
        <w:jc w:val="both"/>
        <w:rPr>
          <w:i/>
          <w:iCs/>
          <w:sz w:val="28"/>
          <w:szCs w:val="28"/>
          <w:shd w:val="clear" w:color="auto" w:fill="FFFFFF"/>
        </w:rPr>
      </w:pPr>
      <w:r w:rsidRPr="00A04663">
        <w:rPr>
          <w:color w:val="000000"/>
          <w:sz w:val="28"/>
          <w:szCs w:val="28"/>
          <w:shd w:val="clear" w:color="auto" w:fill="FFFFFF"/>
        </w:rPr>
        <w:t>Ребенок может научить взрослого трем вещам: радоваться без всякой причины, всегда находить себе занятие и настаивать на своем.</w:t>
      </w:r>
      <w:r w:rsidRPr="00A04663">
        <w:rPr>
          <w:color w:val="000000"/>
          <w:sz w:val="28"/>
          <w:szCs w:val="28"/>
        </w:rPr>
        <w:br/>
      </w:r>
      <w:r w:rsidRPr="005F60A5">
        <w:rPr>
          <w:bCs/>
          <w:i/>
          <w:color w:val="252525"/>
          <w:sz w:val="28"/>
          <w:szCs w:val="28"/>
          <w:shd w:val="clear" w:color="auto" w:fill="FFFFFF"/>
        </w:rPr>
        <w:t>Пауло Коэльо</w:t>
      </w:r>
      <w:r w:rsidRPr="002247B6">
        <w:rPr>
          <w:rStyle w:val="apple-converted-space"/>
          <w:color w:val="252525"/>
          <w:sz w:val="28"/>
          <w:szCs w:val="28"/>
          <w:shd w:val="clear" w:color="auto" w:fill="FFFFFF"/>
        </w:rPr>
        <w:t> </w:t>
      </w:r>
      <w:r w:rsidRPr="005F60A5">
        <w:rPr>
          <w:i/>
          <w:sz w:val="28"/>
          <w:szCs w:val="28"/>
          <w:shd w:val="clear" w:color="auto" w:fill="FFFFFF"/>
        </w:rPr>
        <w:t>(</w:t>
      </w:r>
      <w:hyperlink r:id="rId122" w:tooltip="Португальский язык" w:history="1">
        <w:r w:rsidRPr="005F60A5">
          <w:rPr>
            <w:rStyle w:val="a6"/>
            <w:i/>
            <w:sz w:val="28"/>
            <w:szCs w:val="28"/>
            <w:shd w:val="clear" w:color="auto" w:fill="FFFFFF"/>
          </w:rPr>
          <w:t>порт.</w:t>
        </w:r>
      </w:hyperlink>
      <w:r w:rsidRPr="005F60A5">
        <w:rPr>
          <w:rStyle w:val="apple-converted-space"/>
          <w:sz w:val="28"/>
          <w:szCs w:val="28"/>
          <w:shd w:val="clear" w:color="auto" w:fill="FFFFFF"/>
        </w:rPr>
        <w:t> </w:t>
      </w:r>
      <w:r w:rsidRPr="005F60A5">
        <w:rPr>
          <w:i/>
          <w:iCs/>
          <w:sz w:val="28"/>
          <w:szCs w:val="28"/>
          <w:shd w:val="clear" w:color="auto" w:fill="FFFFFF"/>
          <w:lang w:val="pt-PT"/>
        </w:rPr>
        <w:t>Paulo Coelho</w:t>
      </w:r>
      <w:r w:rsidRPr="005F60A5">
        <w:rPr>
          <w:rStyle w:val="apple-converted-space"/>
          <w:sz w:val="28"/>
          <w:szCs w:val="28"/>
          <w:shd w:val="clear" w:color="auto" w:fill="FFFFFF"/>
        </w:rPr>
        <w:t>, </w:t>
      </w:r>
      <w:hyperlink r:id="rId123" w:tooltip="1947" w:history="1">
        <w:r w:rsidRPr="005F60A5">
          <w:rPr>
            <w:rStyle w:val="a6"/>
            <w:i/>
            <w:sz w:val="28"/>
            <w:szCs w:val="28"/>
            <w:shd w:val="clear" w:color="auto" w:fill="FFFFFF"/>
          </w:rPr>
          <w:t>1947</w:t>
        </w:r>
      </w:hyperlink>
      <w:r w:rsidRPr="005F60A5">
        <w:rPr>
          <w:i/>
          <w:sz w:val="28"/>
          <w:szCs w:val="28"/>
          <w:shd w:val="clear" w:color="auto" w:fill="FFFFFF"/>
        </w:rPr>
        <w:t>)</w:t>
      </w:r>
      <w:r w:rsidRPr="005F60A5">
        <w:rPr>
          <w:rStyle w:val="apple-converted-space"/>
          <w:sz w:val="28"/>
          <w:szCs w:val="28"/>
          <w:shd w:val="clear" w:color="auto" w:fill="FFFFFF"/>
        </w:rPr>
        <w:t> </w:t>
      </w:r>
      <w:hyperlink r:id="rId124" w:tooltip="Бразилия" w:history="1">
        <w:r w:rsidRPr="005F60A5">
          <w:rPr>
            <w:rStyle w:val="a6"/>
            <w:i/>
            <w:sz w:val="28"/>
            <w:szCs w:val="28"/>
            <w:shd w:val="clear" w:color="auto" w:fill="FFFFFF"/>
          </w:rPr>
          <w:t>бразильский</w:t>
        </w:r>
      </w:hyperlink>
      <w:r w:rsidRPr="005F60A5">
        <w:rPr>
          <w:i/>
          <w:sz w:val="28"/>
          <w:szCs w:val="28"/>
        </w:rPr>
        <w:t xml:space="preserve"> </w:t>
      </w:r>
      <w:r w:rsidRPr="005F60A5">
        <w:rPr>
          <w:i/>
          <w:sz w:val="28"/>
          <w:szCs w:val="28"/>
          <w:shd w:val="clear" w:color="auto" w:fill="FFFFFF"/>
        </w:rPr>
        <w:t>прозаик и поэт</w:t>
      </w:r>
    </w:p>
    <w:p w:rsidR="00EF4955" w:rsidRPr="002247B6" w:rsidRDefault="00EF4955" w:rsidP="00EF4955">
      <w:pPr>
        <w:jc w:val="both"/>
        <w:rPr>
          <w:i/>
          <w:iCs/>
          <w:color w:val="000000"/>
          <w:sz w:val="28"/>
          <w:szCs w:val="28"/>
          <w:shd w:val="clear" w:color="auto" w:fill="FFFFFF"/>
        </w:rPr>
      </w:pPr>
    </w:p>
    <w:p w:rsidR="00EF4955" w:rsidRPr="006D3D43" w:rsidRDefault="00EF4955" w:rsidP="00EF4955">
      <w:pPr>
        <w:jc w:val="both"/>
        <w:rPr>
          <w:i/>
          <w:iCs/>
          <w:sz w:val="28"/>
          <w:szCs w:val="28"/>
          <w:shd w:val="clear" w:color="auto" w:fill="FFFFFF"/>
        </w:rPr>
      </w:pPr>
      <w:r w:rsidRPr="00A04663">
        <w:rPr>
          <w:color w:val="000000"/>
          <w:sz w:val="28"/>
          <w:szCs w:val="28"/>
          <w:shd w:val="clear" w:color="auto" w:fill="FFFFFF"/>
        </w:rPr>
        <w:t>От правильного воспитания детей зависит благосостояние всего народа</w:t>
      </w:r>
      <w:r w:rsidRPr="002A1BD3">
        <w:rPr>
          <w:b/>
          <w:color w:val="000000"/>
          <w:sz w:val="28"/>
          <w:szCs w:val="28"/>
        </w:rPr>
        <w:br/>
      </w:r>
      <w:r w:rsidRPr="00F01545">
        <w:rPr>
          <w:i/>
          <w:iCs/>
          <w:color w:val="000000"/>
          <w:sz w:val="28"/>
          <w:szCs w:val="28"/>
          <w:shd w:val="clear" w:color="auto" w:fill="FFFFFF"/>
        </w:rPr>
        <w:t>Джон Локк</w:t>
      </w:r>
      <w:r w:rsidRPr="006D3D43">
        <w:rPr>
          <w:rFonts w:ascii="Arial" w:hAnsi="Arial" w:cs="Arial"/>
          <w:b/>
          <w:bCs/>
          <w:color w:val="252525"/>
          <w:sz w:val="14"/>
          <w:szCs w:val="14"/>
          <w:shd w:val="clear" w:color="auto" w:fill="FFFFFF"/>
        </w:rPr>
        <w:t xml:space="preserve"> </w:t>
      </w:r>
      <w:r w:rsidRPr="006D3D43">
        <w:rPr>
          <w:i/>
          <w:sz w:val="28"/>
          <w:szCs w:val="28"/>
          <w:shd w:val="clear" w:color="auto" w:fill="FFFFFF"/>
        </w:rPr>
        <w:t>(</w:t>
      </w:r>
      <w:hyperlink r:id="rId125" w:tooltip="Английский язык" w:history="1">
        <w:r w:rsidRPr="006D3D43">
          <w:rPr>
            <w:rStyle w:val="a6"/>
            <w:i/>
            <w:sz w:val="28"/>
            <w:szCs w:val="28"/>
            <w:shd w:val="clear" w:color="auto" w:fill="FFFFFF"/>
          </w:rPr>
          <w:t>англ.</w:t>
        </w:r>
      </w:hyperlink>
      <w:r w:rsidRPr="006D3D43">
        <w:rPr>
          <w:i/>
          <w:sz w:val="28"/>
          <w:szCs w:val="28"/>
          <w:shd w:val="clear" w:color="auto" w:fill="FFFFFF"/>
        </w:rPr>
        <w:t> </w:t>
      </w:r>
      <w:r w:rsidRPr="006D3D43">
        <w:rPr>
          <w:i/>
          <w:iCs/>
          <w:sz w:val="28"/>
          <w:szCs w:val="28"/>
          <w:shd w:val="clear" w:color="auto" w:fill="FFFFFF"/>
        </w:rPr>
        <w:t>John Locke</w:t>
      </w:r>
      <w:r>
        <w:rPr>
          <w:i/>
          <w:iCs/>
          <w:sz w:val="28"/>
          <w:szCs w:val="28"/>
          <w:shd w:val="clear" w:color="auto" w:fill="FFFFFF"/>
        </w:rPr>
        <w:t>)</w:t>
      </w:r>
      <w:r w:rsidRPr="006D3D43">
        <w:rPr>
          <w:rStyle w:val="apple-converted-space"/>
          <w:sz w:val="28"/>
          <w:szCs w:val="28"/>
          <w:shd w:val="clear" w:color="auto" w:fill="FFFFFF"/>
        </w:rPr>
        <w:t> </w:t>
      </w:r>
      <w:r>
        <w:rPr>
          <w:rStyle w:val="apple-converted-space"/>
          <w:sz w:val="28"/>
          <w:szCs w:val="28"/>
          <w:shd w:val="clear" w:color="auto" w:fill="FFFFFF"/>
        </w:rPr>
        <w:t>(</w:t>
      </w:r>
      <w:hyperlink r:id="rId126" w:tooltip="1632" w:history="1">
        <w:r w:rsidRPr="006D3D43">
          <w:rPr>
            <w:rStyle w:val="a6"/>
            <w:i/>
            <w:sz w:val="28"/>
            <w:szCs w:val="28"/>
            <w:shd w:val="clear" w:color="auto" w:fill="FFFFFF"/>
          </w:rPr>
          <w:t>1632</w:t>
        </w:r>
      </w:hyperlink>
      <w:r>
        <w:rPr>
          <w:i/>
          <w:sz w:val="28"/>
          <w:szCs w:val="28"/>
        </w:rPr>
        <w:t>-</w:t>
      </w:r>
      <w:r w:rsidRPr="006D3D43">
        <w:rPr>
          <w:rStyle w:val="apple-converted-space"/>
          <w:sz w:val="28"/>
          <w:szCs w:val="28"/>
          <w:shd w:val="clear" w:color="auto" w:fill="FFFFFF"/>
        </w:rPr>
        <w:t> </w:t>
      </w:r>
      <w:hyperlink r:id="rId127" w:tooltip="1704" w:history="1">
        <w:r w:rsidRPr="006D3D43">
          <w:rPr>
            <w:rStyle w:val="a6"/>
            <w:i/>
            <w:sz w:val="28"/>
            <w:szCs w:val="28"/>
            <w:shd w:val="clear" w:color="auto" w:fill="FFFFFF"/>
          </w:rPr>
          <w:t>1704</w:t>
        </w:r>
      </w:hyperlink>
      <w:r w:rsidRPr="006D3D43">
        <w:rPr>
          <w:i/>
          <w:sz w:val="28"/>
          <w:szCs w:val="28"/>
          <w:shd w:val="clear" w:color="auto" w:fill="FFFFFF"/>
        </w:rPr>
        <w:t>)британский</w:t>
      </w:r>
      <w:r w:rsidRPr="006D3D43">
        <w:rPr>
          <w:rStyle w:val="apple-converted-space"/>
          <w:sz w:val="28"/>
          <w:szCs w:val="28"/>
          <w:shd w:val="clear" w:color="auto" w:fill="FFFFFF"/>
        </w:rPr>
        <w:t> </w:t>
      </w:r>
      <w:hyperlink r:id="rId128" w:tooltip="Педагог" w:history="1">
        <w:r w:rsidRPr="006D3D43">
          <w:rPr>
            <w:rStyle w:val="a6"/>
            <w:i/>
            <w:sz w:val="28"/>
            <w:szCs w:val="28"/>
            <w:shd w:val="clear" w:color="auto" w:fill="FFFFFF"/>
          </w:rPr>
          <w:t>педагог</w:t>
        </w:r>
      </w:hyperlink>
      <w:r w:rsidRPr="006D3D43">
        <w:rPr>
          <w:rStyle w:val="apple-converted-space"/>
          <w:sz w:val="28"/>
          <w:szCs w:val="28"/>
          <w:shd w:val="clear" w:color="auto" w:fill="FFFFFF"/>
        </w:rPr>
        <w:t> </w:t>
      </w:r>
      <w:r w:rsidRPr="006D3D43">
        <w:rPr>
          <w:i/>
          <w:sz w:val="28"/>
          <w:szCs w:val="28"/>
          <w:shd w:val="clear" w:color="auto" w:fill="FFFFFF"/>
        </w:rPr>
        <w:t>и</w:t>
      </w:r>
      <w:r w:rsidRPr="006D3D43">
        <w:rPr>
          <w:rStyle w:val="apple-converted-space"/>
          <w:sz w:val="28"/>
          <w:szCs w:val="28"/>
          <w:shd w:val="clear" w:color="auto" w:fill="FFFFFF"/>
        </w:rPr>
        <w:t> </w:t>
      </w:r>
      <w:hyperlink r:id="rId129" w:tooltip="Философ" w:history="1">
        <w:r w:rsidRPr="006D3D43">
          <w:rPr>
            <w:rStyle w:val="a6"/>
            <w:i/>
            <w:sz w:val="28"/>
            <w:szCs w:val="28"/>
            <w:shd w:val="clear" w:color="auto" w:fill="FFFFFF"/>
          </w:rPr>
          <w:t>философ</w:t>
        </w:r>
      </w:hyperlink>
      <w:r w:rsidRPr="006D3D43">
        <w:rPr>
          <w:i/>
          <w:sz w:val="28"/>
          <w:szCs w:val="28"/>
          <w:shd w:val="clear" w:color="auto" w:fill="FFFFFF"/>
        </w:rPr>
        <w:t xml:space="preserve"> </w:t>
      </w:r>
    </w:p>
    <w:p w:rsidR="00EF4955" w:rsidRDefault="00EF4955" w:rsidP="00EF4955">
      <w:pPr>
        <w:rPr>
          <w:b/>
          <w:color w:val="000000"/>
          <w:sz w:val="28"/>
          <w:szCs w:val="28"/>
          <w:shd w:val="clear" w:color="auto" w:fill="FFFFFF"/>
        </w:rPr>
      </w:pPr>
    </w:p>
    <w:p w:rsidR="00EF4955" w:rsidRPr="005F25F4" w:rsidRDefault="00EF4955" w:rsidP="00EF4955">
      <w:pPr>
        <w:rPr>
          <w:i/>
          <w:iCs/>
          <w:color w:val="000000"/>
          <w:sz w:val="28"/>
          <w:szCs w:val="28"/>
          <w:shd w:val="clear" w:color="auto" w:fill="FFFFFF"/>
        </w:rPr>
      </w:pPr>
      <w:r w:rsidRPr="00A04663">
        <w:rPr>
          <w:color w:val="000000"/>
          <w:sz w:val="28"/>
          <w:szCs w:val="28"/>
          <w:shd w:val="clear" w:color="auto" w:fill="FFFFFF"/>
        </w:rPr>
        <w:t>Ребенок-это грядущее</w:t>
      </w:r>
      <w:r w:rsidRPr="00992942">
        <w:rPr>
          <w:color w:val="000000"/>
          <w:sz w:val="28"/>
          <w:szCs w:val="28"/>
        </w:rPr>
        <w:br/>
      </w:r>
      <w:r w:rsidRPr="005F25F4">
        <w:rPr>
          <w:i/>
          <w:iCs/>
          <w:color w:val="000000"/>
          <w:sz w:val="28"/>
          <w:szCs w:val="28"/>
          <w:shd w:val="clear" w:color="auto" w:fill="FFFFFF"/>
        </w:rPr>
        <w:t>Виктор Гюго</w:t>
      </w:r>
      <w:r w:rsidRPr="005F25F4">
        <w:rPr>
          <w:rFonts w:ascii="Arial" w:hAnsi="Arial" w:cs="Arial"/>
          <w:b/>
          <w:bCs/>
          <w:i/>
          <w:color w:val="252525"/>
          <w:sz w:val="14"/>
          <w:szCs w:val="14"/>
          <w:shd w:val="clear" w:color="auto" w:fill="FFFFFF"/>
        </w:rPr>
        <w:t xml:space="preserve"> </w:t>
      </w:r>
      <w:r w:rsidRPr="005F25F4">
        <w:rPr>
          <w:bCs/>
          <w:i/>
          <w:color w:val="252525"/>
          <w:sz w:val="28"/>
          <w:szCs w:val="28"/>
          <w:shd w:val="clear" w:color="auto" w:fill="FFFFFF"/>
        </w:rPr>
        <w:t>(</w:t>
      </w:r>
      <w:r w:rsidRPr="005F25F4">
        <w:rPr>
          <w:bCs/>
          <w:i/>
          <w:sz w:val="28"/>
          <w:szCs w:val="28"/>
          <w:shd w:val="clear" w:color="auto" w:fill="FFFFFF"/>
        </w:rPr>
        <w:t>Викт</w:t>
      </w:r>
      <w:r>
        <w:rPr>
          <w:bCs/>
          <w:i/>
          <w:sz w:val="28"/>
          <w:szCs w:val="28"/>
          <w:shd w:val="clear" w:color="auto" w:fill="FFFFFF"/>
        </w:rPr>
        <w:t>о</w:t>
      </w:r>
      <w:r w:rsidRPr="005F25F4">
        <w:rPr>
          <w:bCs/>
          <w:i/>
          <w:sz w:val="28"/>
          <w:szCs w:val="28"/>
          <w:shd w:val="clear" w:color="auto" w:fill="FFFFFF"/>
        </w:rPr>
        <w:t>р Мар</w:t>
      </w:r>
      <w:r>
        <w:rPr>
          <w:bCs/>
          <w:i/>
          <w:sz w:val="28"/>
          <w:szCs w:val="28"/>
          <w:shd w:val="clear" w:color="auto" w:fill="FFFFFF"/>
        </w:rPr>
        <w:t>и</w:t>
      </w:r>
      <w:r w:rsidRPr="005F25F4">
        <w:rPr>
          <w:bCs/>
          <w:i/>
          <w:sz w:val="28"/>
          <w:szCs w:val="28"/>
          <w:shd w:val="clear" w:color="auto" w:fill="FFFFFF"/>
        </w:rPr>
        <w:t xml:space="preserve"> Гюг</w:t>
      </w:r>
      <w:r>
        <w:rPr>
          <w:bCs/>
          <w:i/>
          <w:sz w:val="28"/>
          <w:szCs w:val="28"/>
          <w:shd w:val="clear" w:color="auto" w:fill="FFFFFF"/>
        </w:rPr>
        <w:t>о</w:t>
      </w:r>
      <w:r w:rsidRPr="005F25F4">
        <w:rPr>
          <w:i/>
          <w:sz w:val="28"/>
          <w:szCs w:val="28"/>
          <w:shd w:val="clear" w:color="auto" w:fill="FFFFFF"/>
        </w:rPr>
        <w:t>,</w:t>
      </w:r>
      <w:r w:rsidRPr="005F25F4">
        <w:rPr>
          <w:rStyle w:val="apple-converted-space"/>
          <w:sz w:val="28"/>
          <w:szCs w:val="28"/>
          <w:shd w:val="clear" w:color="auto" w:fill="FFFFFF"/>
        </w:rPr>
        <w:t> </w:t>
      </w:r>
      <w:hyperlink r:id="rId130" w:tooltip="Французский язык" w:history="1">
        <w:r w:rsidRPr="005F25F4">
          <w:rPr>
            <w:rStyle w:val="a6"/>
            <w:i/>
            <w:sz w:val="28"/>
            <w:szCs w:val="28"/>
            <w:shd w:val="clear" w:color="auto" w:fill="FFFFFF"/>
          </w:rPr>
          <w:t>фр.</w:t>
        </w:r>
      </w:hyperlink>
      <w:r w:rsidRPr="005F25F4">
        <w:rPr>
          <w:i/>
          <w:sz w:val="28"/>
          <w:szCs w:val="28"/>
          <w:shd w:val="clear" w:color="auto" w:fill="FFFFFF"/>
        </w:rPr>
        <w:t> </w:t>
      </w:r>
      <w:r w:rsidRPr="005F25F4">
        <w:rPr>
          <w:i/>
          <w:iCs/>
          <w:sz w:val="28"/>
          <w:szCs w:val="28"/>
          <w:shd w:val="clear" w:color="auto" w:fill="FFFFFF"/>
          <w:lang w:val="fr-FR"/>
        </w:rPr>
        <w:t>Victor Marie Hugo</w:t>
      </w:r>
      <w:r w:rsidRPr="005F25F4">
        <w:rPr>
          <w:rStyle w:val="apple-converted-space"/>
          <w:sz w:val="28"/>
          <w:szCs w:val="28"/>
          <w:shd w:val="clear" w:color="auto" w:fill="FFFFFF"/>
        </w:rPr>
        <w:t> </w:t>
      </w:r>
      <w:hyperlink r:id="rId131" w:tooltip="1802" w:history="1">
        <w:r w:rsidRPr="005F25F4">
          <w:rPr>
            <w:rStyle w:val="a6"/>
            <w:i/>
            <w:sz w:val="28"/>
            <w:szCs w:val="28"/>
            <w:shd w:val="clear" w:color="auto" w:fill="FFFFFF"/>
          </w:rPr>
          <w:t>1802</w:t>
        </w:r>
      </w:hyperlink>
      <w:r w:rsidRPr="005F25F4">
        <w:rPr>
          <w:i/>
          <w:sz w:val="28"/>
          <w:szCs w:val="28"/>
        </w:rPr>
        <w:t>-</w:t>
      </w:r>
      <w:r w:rsidRPr="005F25F4">
        <w:rPr>
          <w:rStyle w:val="apple-converted-space"/>
          <w:sz w:val="28"/>
          <w:szCs w:val="28"/>
          <w:shd w:val="clear" w:color="auto" w:fill="FFFFFF"/>
        </w:rPr>
        <w:t> </w:t>
      </w:r>
      <w:hyperlink r:id="rId132" w:tooltip="1885" w:history="1">
        <w:r w:rsidRPr="005F25F4">
          <w:rPr>
            <w:rStyle w:val="a6"/>
            <w:i/>
            <w:sz w:val="28"/>
            <w:szCs w:val="28"/>
            <w:shd w:val="clear" w:color="auto" w:fill="FFFFFF"/>
          </w:rPr>
          <w:t>1885</w:t>
        </w:r>
      </w:hyperlink>
      <w:r w:rsidRPr="005F25F4">
        <w:rPr>
          <w:i/>
          <w:sz w:val="28"/>
          <w:szCs w:val="28"/>
          <w:shd w:val="clear" w:color="auto" w:fill="FFFFFF"/>
        </w:rPr>
        <w:t>) </w:t>
      </w:r>
      <w:hyperlink r:id="rId133" w:tooltip="Франция" w:history="1">
        <w:r w:rsidRPr="005F25F4">
          <w:rPr>
            <w:rStyle w:val="a6"/>
            <w:i/>
            <w:sz w:val="28"/>
            <w:szCs w:val="28"/>
            <w:shd w:val="clear" w:color="auto" w:fill="FFFFFF"/>
          </w:rPr>
          <w:t>французский</w:t>
        </w:r>
      </w:hyperlink>
      <w:r w:rsidRPr="005F25F4">
        <w:rPr>
          <w:rStyle w:val="apple-converted-space"/>
          <w:sz w:val="28"/>
          <w:szCs w:val="28"/>
          <w:shd w:val="clear" w:color="auto" w:fill="FFFFFF"/>
        </w:rPr>
        <w:t> </w:t>
      </w:r>
      <w:hyperlink r:id="rId134" w:tooltip="Писатель" w:history="1">
        <w:r w:rsidRPr="005F25F4">
          <w:rPr>
            <w:rStyle w:val="a6"/>
            <w:i/>
            <w:sz w:val="28"/>
            <w:szCs w:val="28"/>
            <w:shd w:val="clear" w:color="auto" w:fill="FFFFFF"/>
          </w:rPr>
          <w:t>писатель</w:t>
        </w:r>
      </w:hyperlink>
      <w:r w:rsidRPr="005F25F4">
        <w:rPr>
          <w:rStyle w:val="apple-converted-space"/>
          <w:sz w:val="28"/>
          <w:szCs w:val="28"/>
          <w:shd w:val="clear" w:color="auto" w:fill="FFFFFF"/>
        </w:rPr>
        <w:t> </w:t>
      </w:r>
    </w:p>
    <w:p w:rsidR="00EF4955" w:rsidRDefault="00EF4955" w:rsidP="00EF4955">
      <w:pPr>
        <w:jc w:val="both"/>
        <w:rPr>
          <w:color w:val="000000"/>
          <w:sz w:val="28"/>
          <w:szCs w:val="28"/>
          <w:shd w:val="clear" w:color="auto" w:fill="FFFFFF"/>
        </w:rPr>
      </w:pPr>
    </w:p>
    <w:p w:rsidR="00EF4955" w:rsidRPr="005A32D2" w:rsidRDefault="00EF4955" w:rsidP="00EF4955">
      <w:pPr>
        <w:jc w:val="both"/>
        <w:rPr>
          <w:i/>
          <w:iCs/>
          <w:sz w:val="28"/>
          <w:szCs w:val="28"/>
          <w:shd w:val="clear" w:color="auto" w:fill="FFFFFF"/>
        </w:rPr>
      </w:pPr>
      <w:r w:rsidRPr="00A04663">
        <w:rPr>
          <w:color w:val="000000"/>
          <w:sz w:val="28"/>
          <w:szCs w:val="28"/>
          <w:shd w:val="clear" w:color="auto" w:fill="FFFFFF"/>
        </w:rPr>
        <w:t>Достаточно одного ребенка, чтобы заполнить весь дом и двор</w:t>
      </w:r>
      <w:r w:rsidRPr="003D72AD">
        <w:rPr>
          <w:b/>
          <w:color w:val="000000"/>
          <w:sz w:val="28"/>
          <w:szCs w:val="28"/>
        </w:rPr>
        <w:br/>
      </w:r>
      <w:r w:rsidRPr="005A32D2">
        <w:rPr>
          <w:i/>
          <w:iCs/>
          <w:color w:val="000000"/>
          <w:sz w:val="28"/>
          <w:szCs w:val="28"/>
          <w:shd w:val="clear" w:color="auto" w:fill="FFFFFF"/>
        </w:rPr>
        <w:t>Марк Твен</w:t>
      </w:r>
      <w:r w:rsidRPr="005A32D2">
        <w:rPr>
          <w:rFonts w:ascii="Arial" w:hAnsi="Arial" w:cs="Arial"/>
          <w:bCs/>
          <w:i/>
          <w:color w:val="252525"/>
          <w:sz w:val="14"/>
          <w:szCs w:val="14"/>
          <w:shd w:val="clear" w:color="auto" w:fill="FFFFFF"/>
        </w:rPr>
        <w:t xml:space="preserve"> </w:t>
      </w:r>
      <w:r w:rsidRPr="005A32D2">
        <w:rPr>
          <w:i/>
          <w:sz w:val="28"/>
          <w:szCs w:val="28"/>
          <w:shd w:val="clear" w:color="auto" w:fill="FFFFFF"/>
        </w:rPr>
        <w:t>(</w:t>
      </w:r>
      <w:hyperlink r:id="rId135" w:tooltip="Английский язык" w:history="1">
        <w:r w:rsidRPr="005A32D2">
          <w:rPr>
            <w:rStyle w:val="a6"/>
            <w:i/>
            <w:sz w:val="28"/>
            <w:szCs w:val="28"/>
            <w:shd w:val="clear" w:color="auto" w:fill="FFFFFF"/>
          </w:rPr>
          <w:t>англ.</w:t>
        </w:r>
      </w:hyperlink>
      <w:r w:rsidRPr="005A32D2">
        <w:rPr>
          <w:i/>
          <w:sz w:val="28"/>
          <w:szCs w:val="28"/>
          <w:shd w:val="clear" w:color="auto" w:fill="FFFFFF"/>
        </w:rPr>
        <w:t> </w:t>
      </w:r>
      <w:r w:rsidRPr="005A32D2">
        <w:rPr>
          <w:i/>
          <w:iCs/>
          <w:sz w:val="28"/>
          <w:szCs w:val="28"/>
          <w:shd w:val="clear" w:color="auto" w:fill="FFFFFF"/>
        </w:rPr>
        <w:t>Mark Twain</w:t>
      </w:r>
      <w:r w:rsidRPr="005A32D2">
        <w:rPr>
          <w:i/>
          <w:sz w:val="28"/>
          <w:szCs w:val="28"/>
          <w:shd w:val="clear" w:color="auto" w:fill="FFFFFF"/>
        </w:rPr>
        <w:t>, настоящее имя</w:t>
      </w:r>
      <w:r w:rsidRPr="005A32D2">
        <w:rPr>
          <w:rStyle w:val="apple-converted-space"/>
          <w:sz w:val="28"/>
          <w:szCs w:val="28"/>
          <w:shd w:val="clear" w:color="auto" w:fill="FFFFFF"/>
        </w:rPr>
        <w:t> </w:t>
      </w:r>
      <w:r w:rsidRPr="005A32D2">
        <w:rPr>
          <w:bCs/>
          <w:i/>
          <w:sz w:val="28"/>
          <w:szCs w:val="28"/>
          <w:shd w:val="clear" w:color="auto" w:fill="FFFFFF"/>
        </w:rPr>
        <w:t>Сэ́мюэл Лэ́нгхорн Кле́менс</w:t>
      </w:r>
      <w:r w:rsidRPr="005A32D2">
        <w:rPr>
          <w:rStyle w:val="apple-converted-space"/>
          <w:sz w:val="28"/>
          <w:szCs w:val="28"/>
          <w:shd w:val="clear" w:color="auto" w:fill="FFFFFF"/>
        </w:rPr>
        <w:t> </w:t>
      </w:r>
      <w:r w:rsidRPr="005A32D2">
        <w:rPr>
          <w:i/>
          <w:sz w:val="28"/>
          <w:szCs w:val="28"/>
          <w:shd w:val="clear" w:color="auto" w:fill="FFFFFF"/>
        </w:rPr>
        <w:t>(</w:t>
      </w:r>
      <w:r w:rsidRPr="005A32D2">
        <w:rPr>
          <w:i/>
          <w:iCs/>
          <w:sz w:val="28"/>
          <w:szCs w:val="28"/>
          <w:shd w:val="clear" w:color="auto" w:fill="FFFFFF"/>
        </w:rPr>
        <w:t>Samuel Langhorne Clemens</w:t>
      </w:r>
      <w:r w:rsidRPr="005A32D2">
        <w:rPr>
          <w:i/>
          <w:sz w:val="28"/>
          <w:szCs w:val="28"/>
          <w:shd w:val="clear" w:color="auto" w:fill="FFFFFF"/>
        </w:rPr>
        <w:t>)</w:t>
      </w:r>
      <w:r>
        <w:rPr>
          <w:i/>
          <w:sz w:val="28"/>
          <w:szCs w:val="28"/>
          <w:shd w:val="clear" w:color="auto" w:fill="FFFFFF"/>
        </w:rPr>
        <w:t>(</w:t>
      </w:r>
      <w:hyperlink r:id="rId136" w:tooltip="1835 год" w:history="1">
        <w:r w:rsidRPr="005A32D2">
          <w:rPr>
            <w:rStyle w:val="a6"/>
            <w:i/>
            <w:sz w:val="28"/>
            <w:szCs w:val="28"/>
            <w:shd w:val="clear" w:color="auto" w:fill="FFFFFF"/>
          </w:rPr>
          <w:t>1835</w:t>
        </w:r>
      </w:hyperlink>
      <w:r>
        <w:rPr>
          <w:i/>
          <w:sz w:val="28"/>
          <w:szCs w:val="28"/>
        </w:rPr>
        <w:t>-</w:t>
      </w:r>
      <w:hyperlink r:id="rId137" w:tooltip="1910 год" w:history="1">
        <w:r w:rsidRPr="005A32D2">
          <w:rPr>
            <w:rStyle w:val="a6"/>
            <w:i/>
            <w:sz w:val="28"/>
            <w:szCs w:val="28"/>
            <w:shd w:val="clear" w:color="auto" w:fill="FFFFFF"/>
          </w:rPr>
          <w:t>1910</w:t>
        </w:r>
        <w:r>
          <w:rPr>
            <w:rStyle w:val="a6"/>
            <w:i/>
            <w:sz w:val="28"/>
            <w:szCs w:val="28"/>
            <w:shd w:val="clear" w:color="auto" w:fill="FFFFFF"/>
          </w:rPr>
          <w:t>)</w:t>
        </w:r>
      </w:hyperlink>
      <w:r w:rsidRPr="005A32D2">
        <w:rPr>
          <w:rStyle w:val="apple-converted-space"/>
          <w:sz w:val="28"/>
          <w:szCs w:val="28"/>
          <w:shd w:val="clear" w:color="auto" w:fill="FFFFFF"/>
        </w:rPr>
        <w:t> </w:t>
      </w:r>
      <w:r w:rsidRPr="005A32D2">
        <w:rPr>
          <w:i/>
          <w:sz w:val="28"/>
          <w:szCs w:val="28"/>
          <w:shd w:val="clear" w:color="auto" w:fill="FFFFFF"/>
        </w:rPr>
        <w:t>американский</w:t>
      </w:r>
      <w:r w:rsidRPr="005A32D2">
        <w:rPr>
          <w:rStyle w:val="apple-converted-space"/>
          <w:sz w:val="28"/>
          <w:szCs w:val="28"/>
          <w:shd w:val="clear" w:color="auto" w:fill="FFFFFF"/>
        </w:rPr>
        <w:t> </w:t>
      </w:r>
      <w:hyperlink r:id="rId138" w:tooltip="Писатель" w:history="1">
        <w:r w:rsidRPr="005A32D2">
          <w:rPr>
            <w:rStyle w:val="a6"/>
            <w:i/>
            <w:sz w:val="28"/>
            <w:szCs w:val="28"/>
            <w:shd w:val="clear" w:color="auto" w:fill="FFFFFF"/>
          </w:rPr>
          <w:t>писатель</w:t>
        </w:r>
      </w:hyperlink>
      <w:r w:rsidRPr="005A32D2">
        <w:rPr>
          <w:i/>
          <w:sz w:val="28"/>
          <w:szCs w:val="28"/>
          <w:shd w:val="clear" w:color="auto" w:fill="FFFFFF"/>
        </w:rPr>
        <w:t>,</w:t>
      </w:r>
      <w:r w:rsidRPr="005A32D2">
        <w:rPr>
          <w:rStyle w:val="apple-converted-space"/>
          <w:sz w:val="28"/>
          <w:szCs w:val="28"/>
          <w:shd w:val="clear" w:color="auto" w:fill="FFFFFF"/>
        </w:rPr>
        <w:t> </w:t>
      </w:r>
      <w:hyperlink r:id="rId139" w:tooltip="Журналист" w:history="1">
        <w:r w:rsidRPr="005A32D2">
          <w:rPr>
            <w:rStyle w:val="a6"/>
            <w:i/>
            <w:sz w:val="28"/>
            <w:szCs w:val="28"/>
            <w:shd w:val="clear" w:color="auto" w:fill="FFFFFF"/>
          </w:rPr>
          <w:t>журналист</w:t>
        </w:r>
      </w:hyperlink>
      <w:r w:rsidRPr="005A32D2">
        <w:rPr>
          <w:rStyle w:val="apple-converted-space"/>
          <w:sz w:val="28"/>
          <w:szCs w:val="28"/>
          <w:shd w:val="clear" w:color="auto" w:fill="FFFFFF"/>
        </w:rPr>
        <w:t> </w:t>
      </w:r>
      <w:r>
        <w:rPr>
          <w:i/>
          <w:sz w:val="28"/>
          <w:szCs w:val="28"/>
          <w:shd w:val="clear" w:color="auto" w:fill="FFFFFF"/>
        </w:rPr>
        <w:t>и общественный деятель</w:t>
      </w:r>
    </w:p>
    <w:p w:rsidR="00EF4955" w:rsidRPr="005A32D2" w:rsidRDefault="00EF4955" w:rsidP="00EF4955">
      <w:pPr>
        <w:jc w:val="both"/>
        <w:rPr>
          <w:i/>
          <w:sz w:val="28"/>
          <w:szCs w:val="28"/>
        </w:rPr>
      </w:pPr>
    </w:p>
    <w:p w:rsidR="00EF4955" w:rsidRDefault="00EF4955" w:rsidP="00EF4955">
      <w:pPr>
        <w:tabs>
          <w:tab w:val="num" w:pos="0"/>
        </w:tabs>
        <w:jc w:val="both"/>
        <w:rPr>
          <w:color w:val="000000"/>
        </w:rPr>
      </w:pPr>
    </w:p>
    <w:p w:rsidR="00EF4955" w:rsidRDefault="00EF4955" w:rsidP="00EF4955">
      <w:pPr>
        <w:tabs>
          <w:tab w:val="num" w:pos="0"/>
        </w:tabs>
        <w:jc w:val="both"/>
        <w:rPr>
          <w:color w:val="000000"/>
        </w:rPr>
      </w:pPr>
    </w:p>
    <w:p w:rsidR="00EF4955" w:rsidRDefault="00EF4955" w:rsidP="00EF4955">
      <w:pPr>
        <w:tabs>
          <w:tab w:val="num" w:pos="0"/>
        </w:tabs>
        <w:jc w:val="both"/>
        <w:rPr>
          <w:color w:val="000000"/>
        </w:rPr>
      </w:pPr>
    </w:p>
    <w:p w:rsidR="00EF4955" w:rsidRDefault="00EF4955" w:rsidP="00EF4955">
      <w:pPr>
        <w:tabs>
          <w:tab w:val="num" w:pos="0"/>
        </w:tabs>
        <w:jc w:val="both"/>
        <w:rPr>
          <w:color w:val="000000"/>
        </w:rPr>
      </w:pPr>
    </w:p>
    <w:p w:rsidR="00EF4955" w:rsidRDefault="00EF4955" w:rsidP="00EF4955">
      <w:pPr>
        <w:tabs>
          <w:tab w:val="num" w:pos="0"/>
        </w:tabs>
        <w:jc w:val="both"/>
        <w:rPr>
          <w:color w:val="000000"/>
        </w:rPr>
      </w:pPr>
    </w:p>
    <w:p w:rsidR="00EF4955" w:rsidRDefault="00EF4955" w:rsidP="00EF4955">
      <w:pPr>
        <w:tabs>
          <w:tab w:val="num" w:pos="0"/>
        </w:tabs>
        <w:jc w:val="both"/>
        <w:rPr>
          <w:color w:val="000000"/>
        </w:rPr>
      </w:pPr>
    </w:p>
    <w:p w:rsidR="00EF4955" w:rsidRDefault="00EF4955" w:rsidP="00EF4955">
      <w:pPr>
        <w:tabs>
          <w:tab w:val="num" w:pos="0"/>
        </w:tabs>
        <w:jc w:val="both"/>
        <w:rPr>
          <w:color w:val="000000"/>
        </w:rPr>
      </w:pPr>
    </w:p>
    <w:p w:rsidR="00EF4955" w:rsidRDefault="00EF4955" w:rsidP="00EF4955">
      <w:pPr>
        <w:tabs>
          <w:tab w:val="num" w:pos="0"/>
        </w:tabs>
        <w:jc w:val="both"/>
        <w:rPr>
          <w:color w:val="000000"/>
        </w:rPr>
      </w:pPr>
    </w:p>
    <w:p w:rsidR="00EF4955" w:rsidRDefault="00EF4955" w:rsidP="00EF4955">
      <w:pPr>
        <w:tabs>
          <w:tab w:val="num" w:pos="0"/>
        </w:tabs>
        <w:jc w:val="both"/>
        <w:rPr>
          <w:color w:val="000000"/>
        </w:rPr>
      </w:pPr>
    </w:p>
    <w:p w:rsidR="00EF4955" w:rsidRDefault="00EF4955" w:rsidP="00EF4955">
      <w:pPr>
        <w:tabs>
          <w:tab w:val="num" w:pos="0"/>
        </w:tabs>
        <w:jc w:val="both"/>
        <w:rPr>
          <w:color w:val="000000"/>
        </w:rPr>
      </w:pPr>
    </w:p>
    <w:p w:rsidR="00EF4955" w:rsidRDefault="00EF4955" w:rsidP="00EF4955">
      <w:pPr>
        <w:tabs>
          <w:tab w:val="num" w:pos="0"/>
        </w:tabs>
        <w:jc w:val="both"/>
        <w:rPr>
          <w:color w:val="000000"/>
        </w:rPr>
      </w:pPr>
    </w:p>
    <w:p w:rsidR="00EF4955" w:rsidRDefault="00EF4955" w:rsidP="00EF4955">
      <w:pPr>
        <w:tabs>
          <w:tab w:val="num" w:pos="0"/>
        </w:tabs>
        <w:jc w:val="both"/>
        <w:rPr>
          <w:color w:val="000000"/>
        </w:rPr>
      </w:pPr>
    </w:p>
    <w:p w:rsidR="00EF4955" w:rsidRDefault="00EF4955" w:rsidP="00EF4955">
      <w:pPr>
        <w:tabs>
          <w:tab w:val="num" w:pos="0"/>
        </w:tabs>
        <w:jc w:val="both"/>
        <w:rPr>
          <w:color w:val="000000"/>
        </w:rPr>
      </w:pPr>
    </w:p>
    <w:p w:rsidR="00EF4955" w:rsidRDefault="00EF4955" w:rsidP="00EF4955">
      <w:pPr>
        <w:tabs>
          <w:tab w:val="num" w:pos="0"/>
        </w:tabs>
        <w:jc w:val="both"/>
        <w:rPr>
          <w:color w:val="000000"/>
        </w:rPr>
      </w:pPr>
    </w:p>
    <w:p w:rsidR="00EF4955" w:rsidRDefault="00EF4955" w:rsidP="00EF4955">
      <w:pPr>
        <w:tabs>
          <w:tab w:val="num" w:pos="0"/>
        </w:tabs>
        <w:jc w:val="both"/>
        <w:rPr>
          <w:color w:val="000000"/>
        </w:rPr>
      </w:pPr>
    </w:p>
    <w:p w:rsidR="00EF4955" w:rsidRDefault="00EF4955" w:rsidP="00EF4955">
      <w:pPr>
        <w:tabs>
          <w:tab w:val="num" w:pos="0"/>
        </w:tabs>
        <w:jc w:val="both"/>
        <w:rPr>
          <w:color w:val="000000"/>
        </w:rPr>
      </w:pPr>
    </w:p>
    <w:p w:rsidR="00EF4955" w:rsidRDefault="00EF4955" w:rsidP="00EF4955">
      <w:pPr>
        <w:tabs>
          <w:tab w:val="num" w:pos="0"/>
        </w:tabs>
        <w:jc w:val="both"/>
        <w:rPr>
          <w:color w:val="000000"/>
        </w:rPr>
      </w:pPr>
    </w:p>
    <w:p w:rsidR="00EF4955" w:rsidRDefault="00EF4955" w:rsidP="00EF4955">
      <w:pPr>
        <w:tabs>
          <w:tab w:val="num" w:pos="0"/>
        </w:tabs>
        <w:jc w:val="both"/>
        <w:rPr>
          <w:color w:val="000000"/>
        </w:rPr>
      </w:pPr>
    </w:p>
    <w:p w:rsidR="00EF4955" w:rsidRDefault="00EF4955" w:rsidP="00EF4955">
      <w:pPr>
        <w:tabs>
          <w:tab w:val="num" w:pos="0"/>
        </w:tabs>
        <w:jc w:val="right"/>
        <w:rPr>
          <w:color w:val="000000"/>
        </w:rPr>
      </w:pPr>
    </w:p>
    <w:p w:rsidR="00EF4955" w:rsidRDefault="00EF4955" w:rsidP="00EF4955">
      <w:pPr>
        <w:tabs>
          <w:tab w:val="num" w:pos="0"/>
        </w:tabs>
        <w:jc w:val="right"/>
        <w:rPr>
          <w:color w:val="000000"/>
        </w:rPr>
      </w:pPr>
    </w:p>
    <w:p w:rsidR="00EF4955" w:rsidRDefault="00EF4955" w:rsidP="00EF4955">
      <w:pPr>
        <w:tabs>
          <w:tab w:val="num" w:pos="0"/>
        </w:tabs>
        <w:jc w:val="right"/>
        <w:rPr>
          <w:color w:val="000000"/>
        </w:rPr>
      </w:pPr>
    </w:p>
    <w:p w:rsidR="00EF4955" w:rsidRDefault="00EF4955" w:rsidP="00EF4955">
      <w:pPr>
        <w:tabs>
          <w:tab w:val="num" w:pos="0"/>
        </w:tabs>
        <w:jc w:val="right"/>
        <w:rPr>
          <w:color w:val="000000"/>
        </w:rPr>
      </w:pPr>
    </w:p>
    <w:p w:rsidR="00EF4955" w:rsidRDefault="00EF4955" w:rsidP="00EF4955">
      <w:pPr>
        <w:tabs>
          <w:tab w:val="num" w:pos="0"/>
        </w:tabs>
        <w:jc w:val="right"/>
        <w:rPr>
          <w:color w:val="000000"/>
        </w:rPr>
      </w:pPr>
    </w:p>
    <w:p w:rsidR="00EF4955" w:rsidRDefault="00EF4955" w:rsidP="00EF4955">
      <w:pPr>
        <w:tabs>
          <w:tab w:val="num" w:pos="0"/>
        </w:tabs>
        <w:jc w:val="right"/>
        <w:rPr>
          <w:color w:val="000000"/>
        </w:rPr>
      </w:pPr>
    </w:p>
    <w:p w:rsidR="00EF4955" w:rsidRDefault="00EF4955" w:rsidP="00EF4955">
      <w:pPr>
        <w:tabs>
          <w:tab w:val="num" w:pos="0"/>
        </w:tabs>
        <w:jc w:val="right"/>
        <w:rPr>
          <w:color w:val="000000"/>
        </w:rPr>
      </w:pPr>
    </w:p>
    <w:p w:rsidR="00EF4955" w:rsidRDefault="00EF4955" w:rsidP="00EF4955">
      <w:pPr>
        <w:tabs>
          <w:tab w:val="num" w:pos="0"/>
        </w:tabs>
        <w:jc w:val="right"/>
        <w:rPr>
          <w:color w:val="000000"/>
        </w:rPr>
      </w:pPr>
    </w:p>
    <w:p w:rsidR="00EF4955" w:rsidRDefault="00EF4955" w:rsidP="00EF4955">
      <w:pPr>
        <w:tabs>
          <w:tab w:val="num" w:pos="0"/>
        </w:tabs>
        <w:jc w:val="right"/>
        <w:rPr>
          <w:color w:val="000000"/>
        </w:rPr>
      </w:pPr>
      <w:r>
        <w:rPr>
          <w:color w:val="000000"/>
        </w:rPr>
        <w:t>ПРИЛОЖЕНИЕ 1</w:t>
      </w:r>
    </w:p>
    <w:p w:rsidR="00EF4955" w:rsidRPr="00892A1B" w:rsidRDefault="00EF4955" w:rsidP="00EF4955">
      <w:pPr>
        <w:tabs>
          <w:tab w:val="num" w:pos="0"/>
        </w:tabs>
        <w:jc w:val="both"/>
        <w:rPr>
          <w:color w:val="000000"/>
        </w:rPr>
      </w:pPr>
      <w:r>
        <w:rPr>
          <w:color w:val="000000"/>
        </w:rPr>
        <w:t>«Д</w:t>
      </w:r>
      <w:r w:rsidRPr="00892A1B">
        <w:rPr>
          <w:color w:val="000000"/>
        </w:rPr>
        <w:t>етские и молодежные общественные организации (объединения)</w:t>
      </w:r>
      <w:r>
        <w:rPr>
          <w:color w:val="000000"/>
        </w:rPr>
        <w:t>» рассматриваются</w:t>
      </w:r>
      <w:r w:rsidRPr="00892A1B">
        <w:rPr>
          <w:color w:val="000000"/>
        </w:rPr>
        <w:t xml:space="preserve"> в качестве партнеров органов ученического самоуправления, а не их замены. На поддержку и развитие детского движения направленно решение коллегии Минобразования России от 25.05.2001 № 11/1 «Об опыте взаимодействия органов управления образованием и детских общественных объединений». </w:t>
      </w:r>
    </w:p>
    <w:p w:rsidR="00EF4955" w:rsidRPr="00892A1B" w:rsidRDefault="00EF4955" w:rsidP="00EF4955">
      <w:pPr>
        <w:tabs>
          <w:tab w:val="num" w:pos="0"/>
        </w:tabs>
        <w:rPr>
          <w:color w:val="000000"/>
        </w:rPr>
      </w:pPr>
    </w:p>
    <w:p w:rsidR="00EF4955" w:rsidRPr="00892A1B" w:rsidRDefault="00EF4955" w:rsidP="00EF4955">
      <w:pPr>
        <w:tabs>
          <w:tab w:val="num" w:pos="0"/>
        </w:tabs>
        <w:jc w:val="center"/>
        <w:rPr>
          <w:b/>
          <w:color w:val="000000"/>
        </w:rPr>
      </w:pPr>
      <w:r w:rsidRPr="00892A1B">
        <w:rPr>
          <w:b/>
          <w:color w:val="000000"/>
        </w:rPr>
        <w:t>Различия детских общественных объединений и органов ученического самоуправления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0"/>
        <w:gridCol w:w="35"/>
        <w:gridCol w:w="40"/>
        <w:gridCol w:w="19"/>
        <w:gridCol w:w="18"/>
        <w:gridCol w:w="4709"/>
      </w:tblGrid>
      <w:tr w:rsidR="00EF4955" w:rsidRPr="00D36CD2" w:rsidTr="00CB4060">
        <w:tc>
          <w:tcPr>
            <w:tcW w:w="4785" w:type="dxa"/>
            <w:gridSpan w:val="2"/>
          </w:tcPr>
          <w:p w:rsidR="00EF4955" w:rsidRPr="00D36CD2" w:rsidRDefault="00EF4955" w:rsidP="00CB4060">
            <w:pPr>
              <w:tabs>
                <w:tab w:val="num" w:pos="0"/>
              </w:tabs>
              <w:jc w:val="center"/>
              <w:rPr>
                <w:b/>
                <w:color w:val="000000"/>
              </w:rPr>
            </w:pPr>
            <w:r w:rsidRPr="00D36CD2">
              <w:rPr>
                <w:b/>
                <w:color w:val="000000"/>
              </w:rPr>
              <w:t>Детское общественное объединение (ДОО)</w:t>
            </w:r>
            <w:r w:rsidRPr="00D36CD2">
              <w:rPr>
                <w:b/>
                <w:color w:val="000000"/>
              </w:rPr>
              <w:tab/>
            </w:r>
          </w:p>
        </w:tc>
        <w:tc>
          <w:tcPr>
            <w:tcW w:w="4786" w:type="dxa"/>
            <w:gridSpan w:val="4"/>
          </w:tcPr>
          <w:p w:rsidR="00EF4955" w:rsidRPr="00D36CD2" w:rsidRDefault="00EF4955" w:rsidP="00CB4060">
            <w:pPr>
              <w:tabs>
                <w:tab w:val="num" w:pos="0"/>
              </w:tabs>
              <w:jc w:val="center"/>
              <w:rPr>
                <w:b/>
                <w:color w:val="000000"/>
              </w:rPr>
            </w:pPr>
            <w:r w:rsidRPr="00D36CD2">
              <w:rPr>
                <w:b/>
                <w:color w:val="000000"/>
              </w:rPr>
              <w:t>Ученическое самоуправление</w:t>
            </w:r>
          </w:p>
        </w:tc>
      </w:tr>
      <w:tr w:rsidR="00EF4955" w:rsidRPr="00D36CD2" w:rsidTr="00CB4060">
        <w:tc>
          <w:tcPr>
            <w:tcW w:w="9571" w:type="dxa"/>
            <w:gridSpan w:val="6"/>
          </w:tcPr>
          <w:p w:rsidR="00EF4955" w:rsidRPr="00D36CD2" w:rsidRDefault="00EF4955" w:rsidP="00CB4060">
            <w:pPr>
              <w:tabs>
                <w:tab w:val="num" w:pos="0"/>
              </w:tabs>
              <w:jc w:val="center"/>
              <w:rPr>
                <w:b/>
                <w:color w:val="000000"/>
              </w:rPr>
            </w:pPr>
            <w:r w:rsidRPr="00D36CD2">
              <w:rPr>
                <w:b/>
                <w:color w:val="000000"/>
              </w:rPr>
              <w:t>Значение:</w:t>
            </w:r>
          </w:p>
        </w:tc>
      </w:tr>
      <w:tr w:rsidR="00EF4955" w:rsidRPr="00D36CD2" w:rsidTr="00CB4060">
        <w:tc>
          <w:tcPr>
            <w:tcW w:w="9571" w:type="dxa"/>
            <w:gridSpan w:val="6"/>
          </w:tcPr>
          <w:p w:rsidR="00EF4955" w:rsidRPr="00D36CD2" w:rsidRDefault="00EF4955" w:rsidP="00CB4060">
            <w:pPr>
              <w:tabs>
                <w:tab w:val="num" w:pos="0"/>
              </w:tabs>
              <w:jc w:val="center"/>
              <w:rPr>
                <w:color w:val="000000"/>
              </w:rPr>
            </w:pPr>
            <w:r w:rsidRPr="00D36CD2">
              <w:rPr>
                <w:color w:val="000000"/>
              </w:rPr>
              <w:t xml:space="preserve">Воспитание свободной личности. Развитие социальной активности, становление и укрепление активной гражданской позиции. Демократизация общества. </w:t>
            </w:r>
          </w:p>
          <w:p w:rsidR="00EF4955" w:rsidRPr="00D36CD2" w:rsidRDefault="00EF4955" w:rsidP="00CB4060">
            <w:pPr>
              <w:tabs>
                <w:tab w:val="num" w:pos="0"/>
              </w:tabs>
              <w:jc w:val="center"/>
              <w:rPr>
                <w:b/>
                <w:color w:val="000000"/>
              </w:rPr>
            </w:pPr>
          </w:p>
        </w:tc>
      </w:tr>
      <w:tr w:rsidR="00EF4955" w:rsidRPr="00D36CD2" w:rsidTr="00CB4060">
        <w:tc>
          <w:tcPr>
            <w:tcW w:w="9571" w:type="dxa"/>
            <w:gridSpan w:val="6"/>
          </w:tcPr>
          <w:p w:rsidR="00EF4955" w:rsidRPr="00D36CD2" w:rsidRDefault="00EF4955" w:rsidP="00CB4060">
            <w:pPr>
              <w:tabs>
                <w:tab w:val="num" w:pos="0"/>
              </w:tabs>
              <w:jc w:val="center"/>
              <w:rPr>
                <w:b/>
                <w:color w:val="000000"/>
              </w:rPr>
            </w:pPr>
            <w:r w:rsidRPr="00D36CD2">
              <w:rPr>
                <w:b/>
                <w:color w:val="000000"/>
              </w:rPr>
              <w:t>Цель создания:</w:t>
            </w:r>
          </w:p>
        </w:tc>
      </w:tr>
      <w:tr w:rsidR="00EF4955" w:rsidRPr="00D36CD2" w:rsidTr="00CB4060">
        <w:tc>
          <w:tcPr>
            <w:tcW w:w="4750" w:type="dxa"/>
            <w:tcBorders>
              <w:right w:val="single" w:sz="4" w:space="0" w:color="auto"/>
            </w:tcBorders>
          </w:tcPr>
          <w:p w:rsidR="00EF4955" w:rsidRPr="00D36CD2" w:rsidRDefault="00EF4955" w:rsidP="00CB4060">
            <w:pPr>
              <w:tabs>
                <w:tab w:val="num" w:pos="0"/>
              </w:tabs>
              <w:jc w:val="both"/>
              <w:rPr>
                <w:color w:val="000000"/>
              </w:rPr>
            </w:pPr>
            <w:r w:rsidRPr="00D36CD2">
              <w:rPr>
                <w:color w:val="000000"/>
              </w:rPr>
              <w:t>Социально-активная деятельность, выходящая за рамки общеобразовательного учреждения.</w:t>
            </w:r>
            <w:r w:rsidRPr="00D36CD2">
              <w:rPr>
                <w:color w:val="000000"/>
              </w:rPr>
              <w:tab/>
            </w:r>
          </w:p>
        </w:tc>
        <w:tc>
          <w:tcPr>
            <w:tcW w:w="4821" w:type="dxa"/>
            <w:gridSpan w:val="5"/>
            <w:tcBorders>
              <w:left w:val="single" w:sz="4" w:space="0" w:color="auto"/>
            </w:tcBorders>
          </w:tcPr>
          <w:p w:rsidR="00EF4955" w:rsidRPr="00D36CD2" w:rsidRDefault="00EF4955" w:rsidP="00CB4060">
            <w:pPr>
              <w:tabs>
                <w:tab w:val="num" w:pos="0"/>
              </w:tabs>
              <w:jc w:val="both"/>
              <w:rPr>
                <w:color w:val="000000"/>
              </w:rPr>
            </w:pPr>
            <w:r w:rsidRPr="00D36CD2">
              <w:rPr>
                <w:color w:val="000000"/>
              </w:rPr>
              <w:t>Вовлечение обучающихся в управление образовательным учреждением; самостоятельное принятие решений и их реализация в интересах ученического коллектива.</w:t>
            </w:r>
          </w:p>
          <w:p w:rsidR="00EF4955" w:rsidRPr="00D36CD2" w:rsidRDefault="00EF4955" w:rsidP="00CB4060">
            <w:pPr>
              <w:tabs>
                <w:tab w:val="num" w:pos="0"/>
              </w:tabs>
              <w:jc w:val="both"/>
              <w:rPr>
                <w:color w:val="000000"/>
              </w:rPr>
            </w:pPr>
          </w:p>
        </w:tc>
      </w:tr>
      <w:tr w:rsidR="00EF4955" w:rsidRPr="00D36CD2" w:rsidTr="00CB4060">
        <w:tc>
          <w:tcPr>
            <w:tcW w:w="9571" w:type="dxa"/>
            <w:gridSpan w:val="6"/>
          </w:tcPr>
          <w:p w:rsidR="00EF4955" w:rsidRPr="00D36CD2" w:rsidRDefault="00EF4955" w:rsidP="00CB4060">
            <w:pPr>
              <w:tabs>
                <w:tab w:val="num" w:pos="0"/>
              </w:tabs>
              <w:jc w:val="center"/>
              <w:rPr>
                <w:b/>
                <w:color w:val="000000"/>
              </w:rPr>
            </w:pPr>
            <w:r w:rsidRPr="00D36CD2">
              <w:rPr>
                <w:b/>
                <w:color w:val="000000"/>
              </w:rPr>
              <w:t>Способ создания:</w:t>
            </w:r>
          </w:p>
        </w:tc>
      </w:tr>
      <w:tr w:rsidR="00EF4955" w:rsidRPr="00D36CD2" w:rsidTr="00CB4060">
        <w:tc>
          <w:tcPr>
            <w:tcW w:w="4750" w:type="dxa"/>
            <w:tcBorders>
              <w:right w:val="single" w:sz="4" w:space="0" w:color="auto"/>
            </w:tcBorders>
          </w:tcPr>
          <w:p w:rsidR="00EF4955" w:rsidRPr="00D36CD2" w:rsidRDefault="00EF4955" w:rsidP="00CB4060">
            <w:pPr>
              <w:tabs>
                <w:tab w:val="num" w:pos="0"/>
              </w:tabs>
              <w:rPr>
                <w:color w:val="000000"/>
              </w:rPr>
            </w:pPr>
            <w:r w:rsidRPr="00D36CD2">
              <w:rPr>
                <w:color w:val="000000"/>
              </w:rPr>
              <w:t>Социальный заказ:</w:t>
            </w:r>
          </w:p>
          <w:p w:rsidR="00EF4955" w:rsidRPr="00D36CD2" w:rsidRDefault="00EF4955" w:rsidP="00CB4060">
            <w:pPr>
              <w:pStyle w:val="a7"/>
              <w:numPr>
                <w:ilvl w:val="0"/>
                <w:numId w:val="24"/>
              </w:numPr>
              <w:tabs>
                <w:tab w:val="num" w:pos="0"/>
              </w:tabs>
              <w:ind w:left="284" w:firstLine="0"/>
              <w:rPr>
                <w:color w:val="000000"/>
                <w:sz w:val="24"/>
                <w:szCs w:val="24"/>
              </w:rPr>
            </w:pPr>
            <w:r w:rsidRPr="00D36CD2">
              <w:rPr>
                <w:color w:val="000000"/>
                <w:sz w:val="24"/>
                <w:szCs w:val="24"/>
              </w:rPr>
              <w:t>инициатива администрации образовательного учреждения;</w:t>
            </w:r>
          </w:p>
          <w:p w:rsidR="00EF4955" w:rsidRPr="00D36CD2" w:rsidRDefault="00EF4955" w:rsidP="00CB4060">
            <w:pPr>
              <w:pStyle w:val="a7"/>
              <w:numPr>
                <w:ilvl w:val="0"/>
                <w:numId w:val="24"/>
              </w:numPr>
              <w:tabs>
                <w:tab w:val="num" w:pos="0"/>
              </w:tabs>
              <w:ind w:left="284" w:firstLine="0"/>
              <w:rPr>
                <w:color w:val="000000"/>
                <w:sz w:val="24"/>
                <w:szCs w:val="24"/>
              </w:rPr>
            </w:pPr>
            <w:r w:rsidRPr="00D36CD2">
              <w:rPr>
                <w:color w:val="000000"/>
                <w:sz w:val="24"/>
                <w:szCs w:val="24"/>
              </w:rPr>
              <w:t>инициатива взрослого;</w:t>
            </w:r>
          </w:p>
          <w:p w:rsidR="00EF4955" w:rsidRPr="00D36CD2" w:rsidRDefault="00EF4955" w:rsidP="00CB4060">
            <w:pPr>
              <w:pStyle w:val="a7"/>
              <w:numPr>
                <w:ilvl w:val="0"/>
                <w:numId w:val="24"/>
              </w:numPr>
              <w:tabs>
                <w:tab w:val="num" w:pos="0"/>
              </w:tabs>
              <w:ind w:left="284" w:firstLine="0"/>
              <w:rPr>
                <w:color w:val="000000"/>
                <w:sz w:val="24"/>
                <w:szCs w:val="24"/>
              </w:rPr>
            </w:pPr>
            <w:r w:rsidRPr="00D36CD2">
              <w:rPr>
                <w:color w:val="000000"/>
                <w:sz w:val="24"/>
                <w:szCs w:val="24"/>
              </w:rPr>
              <w:t>инициатива детей.</w:t>
            </w:r>
          </w:p>
          <w:p w:rsidR="00EF4955" w:rsidRPr="00D36CD2" w:rsidRDefault="00EF4955" w:rsidP="00CB4060">
            <w:pPr>
              <w:tabs>
                <w:tab w:val="num" w:pos="0"/>
              </w:tabs>
              <w:ind w:left="284"/>
              <w:rPr>
                <w:b/>
                <w:color w:val="000000"/>
              </w:rPr>
            </w:pPr>
            <w:r w:rsidRPr="00D36CD2">
              <w:rPr>
                <w:color w:val="000000"/>
              </w:rPr>
              <w:t>Может создаваться на базе любых государственных образовательных учреждений.</w:t>
            </w:r>
            <w:r w:rsidRPr="00D36CD2">
              <w:rPr>
                <w:color w:val="000000"/>
              </w:rPr>
              <w:tab/>
            </w:r>
          </w:p>
        </w:tc>
        <w:tc>
          <w:tcPr>
            <w:tcW w:w="4821" w:type="dxa"/>
            <w:gridSpan w:val="5"/>
            <w:tcBorders>
              <w:left w:val="single" w:sz="4" w:space="0" w:color="auto"/>
            </w:tcBorders>
          </w:tcPr>
          <w:p w:rsidR="00EF4955" w:rsidRPr="00D36CD2" w:rsidRDefault="00EF4955" w:rsidP="00CB4060">
            <w:pPr>
              <w:tabs>
                <w:tab w:val="num" w:pos="0"/>
              </w:tabs>
              <w:jc w:val="both"/>
              <w:rPr>
                <w:color w:val="000000"/>
              </w:rPr>
            </w:pPr>
            <w:r w:rsidRPr="00D36CD2">
              <w:rPr>
                <w:color w:val="000000"/>
              </w:rPr>
              <w:t>Создается только в структуре общеобразовательного учреждения. Возможность создания закреплена в Законе РФ «Об образовании», где является одним из приоритетных направлений гос-ой политики в сфере воспитания. Данное положение должно быть предусмотрено в Уставе ОУ.</w:t>
            </w:r>
          </w:p>
          <w:p w:rsidR="00EF4955" w:rsidRPr="00D36CD2" w:rsidRDefault="00EF4955" w:rsidP="00CB4060">
            <w:pPr>
              <w:tabs>
                <w:tab w:val="num" w:pos="0"/>
              </w:tabs>
              <w:jc w:val="center"/>
              <w:rPr>
                <w:b/>
                <w:color w:val="000000"/>
              </w:rPr>
            </w:pPr>
          </w:p>
        </w:tc>
      </w:tr>
      <w:tr w:rsidR="00EF4955" w:rsidRPr="00D36CD2" w:rsidTr="00CB4060">
        <w:tc>
          <w:tcPr>
            <w:tcW w:w="9571" w:type="dxa"/>
            <w:gridSpan w:val="6"/>
          </w:tcPr>
          <w:p w:rsidR="00EF4955" w:rsidRPr="00D36CD2" w:rsidRDefault="00EF4955" w:rsidP="00CB4060">
            <w:pPr>
              <w:tabs>
                <w:tab w:val="num" w:pos="0"/>
              </w:tabs>
              <w:jc w:val="center"/>
              <w:rPr>
                <w:b/>
                <w:color w:val="000000"/>
              </w:rPr>
            </w:pPr>
            <w:r w:rsidRPr="00D36CD2">
              <w:rPr>
                <w:b/>
                <w:color w:val="000000"/>
              </w:rPr>
              <w:t>Направление деятельности:</w:t>
            </w:r>
          </w:p>
        </w:tc>
      </w:tr>
      <w:tr w:rsidR="00EF4955" w:rsidRPr="00D36CD2" w:rsidTr="00CB4060">
        <w:tc>
          <w:tcPr>
            <w:tcW w:w="4825" w:type="dxa"/>
            <w:gridSpan w:val="3"/>
            <w:tcBorders>
              <w:right w:val="single" w:sz="4" w:space="0" w:color="auto"/>
            </w:tcBorders>
          </w:tcPr>
          <w:p w:rsidR="00EF4955" w:rsidRPr="00D36CD2" w:rsidRDefault="00EF4955" w:rsidP="00CB4060">
            <w:pPr>
              <w:tabs>
                <w:tab w:val="num" w:pos="0"/>
              </w:tabs>
              <w:jc w:val="both"/>
              <w:rPr>
                <w:color w:val="000000"/>
              </w:rPr>
            </w:pPr>
            <w:r w:rsidRPr="00D36CD2">
              <w:rPr>
                <w:color w:val="000000"/>
              </w:rPr>
              <w:t>Организация деятельности социально-значимой для общества в таких направлениях как:</w:t>
            </w:r>
          </w:p>
          <w:p w:rsidR="00EF4955" w:rsidRPr="00D36CD2" w:rsidRDefault="00EF4955" w:rsidP="00CB4060">
            <w:pPr>
              <w:pStyle w:val="a7"/>
              <w:numPr>
                <w:ilvl w:val="0"/>
                <w:numId w:val="25"/>
              </w:numPr>
              <w:tabs>
                <w:tab w:val="num" w:pos="0"/>
              </w:tabs>
              <w:ind w:firstLine="0"/>
              <w:jc w:val="both"/>
              <w:rPr>
                <w:color w:val="000000"/>
                <w:sz w:val="24"/>
                <w:szCs w:val="24"/>
              </w:rPr>
            </w:pPr>
            <w:r w:rsidRPr="00D36CD2">
              <w:rPr>
                <w:color w:val="000000"/>
                <w:sz w:val="24"/>
                <w:szCs w:val="24"/>
              </w:rPr>
              <w:t>гражданско-патриотическое;</w:t>
            </w:r>
          </w:p>
          <w:p w:rsidR="00EF4955" w:rsidRPr="00D36CD2" w:rsidRDefault="00EF4955" w:rsidP="00CB4060">
            <w:pPr>
              <w:pStyle w:val="a7"/>
              <w:numPr>
                <w:ilvl w:val="0"/>
                <w:numId w:val="25"/>
              </w:numPr>
              <w:tabs>
                <w:tab w:val="num" w:pos="0"/>
              </w:tabs>
              <w:ind w:firstLine="0"/>
              <w:jc w:val="both"/>
              <w:rPr>
                <w:color w:val="000000"/>
                <w:sz w:val="24"/>
                <w:szCs w:val="24"/>
              </w:rPr>
            </w:pPr>
            <w:r w:rsidRPr="00D36CD2">
              <w:rPr>
                <w:color w:val="000000"/>
                <w:sz w:val="24"/>
                <w:szCs w:val="24"/>
              </w:rPr>
              <w:t>экология;</w:t>
            </w:r>
          </w:p>
          <w:p w:rsidR="00EF4955" w:rsidRPr="00D36CD2" w:rsidRDefault="00EF4955" w:rsidP="00CB4060">
            <w:pPr>
              <w:pStyle w:val="a7"/>
              <w:numPr>
                <w:ilvl w:val="0"/>
                <w:numId w:val="25"/>
              </w:numPr>
              <w:tabs>
                <w:tab w:val="num" w:pos="0"/>
              </w:tabs>
              <w:ind w:firstLine="0"/>
              <w:rPr>
                <w:color w:val="000000"/>
                <w:sz w:val="24"/>
                <w:szCs w:val="24"/>
              </w:rPr>
            </w:pPr>
            <w:r w:rsidRPr="00D36CD2">
              <w:rPr>
                <w:color w:val="000000"/>
                <w:sz w:val="24"/>
                <w:szCs w:val="24"/>
              </w:rPr>
              <w:t>краеведение;</w:t>
            </w:r>
          </w:p>
          <w:p w:rsidR="00EF4955" w:rsidRPr="00D36CD2" w:rsidRDefault="00EF4955" w:rsidP="00CB4060">
            <w:pPr>
              <w:pStyle w:val="a7"/>
              <w:numPr>
                <w:ilvl w:val="0"/>
                <w:numId w:val="25"/>
              </w:numPr>
              <w:tabs>
                <w:tab w:val="num" w:pos="0"/>
              </w:tabs>
              <w:ind w:firstLine="0"/>
              <w:rPr>
                <w:color w:val="000000"/>
                <w:sz w:val="24"/>
                <w:szCs w:val="24"/>
              </w:rPr>
            </w:pPr>
            <w:r w:rsidRPr="00D36CD2">
              <w:rPr>
                <w:color w:val="000000"/>
                <w:sz w:val="24"/>
                <w:szCs w:val="24"/>
              </w:rPr>
              <w:t>милосердие;</w:t>
            </w:r>
          </w:p>
          <w:p w:rsidR="00EF4955" w:rsidRPr="00D36CD2" w:rsidRDefault="00EF4955" w:rsidP="00CB4060">
            <w:pPr>
              <w:pStyle w:val="a7"/>
              <w:numPr>
                <w:ilvl w:val="0"/>
                <w:numId w:val="25"/>
              </w:numPr>
              <w:tabs>
                <w:tab w:val="num" w:pos="0"/>
              </w:tabs>
              <w:ind w:firstLine="0"/>
              <w:rPr>
                <w:color w:val="000000"/>
                <w:sz w:val="24"/>
                <w:szCs w:val="24"/>
              </w:rPr>
            </w:pPr>
            <w:r w:rsidRPr="00D36CD2">
              <w:rPr>
                <w:color w:val="000000"/>
                <w:sz w:val="24"/>
                <w:szCs w:val="24"/>
              </w:rPr>
              <w:t>здоровый образ жизни;</w:t>
            </w:r>
          </w:p>
          <w:p w:rsidR="00EF4955" w:rsidRPr="00D36CD2" w:rsidRDefault="00EF4955" w:rsidP="00CB4060">
            <w:pPr>
              <w:pStyle w:val="a7"/>
              <w:numPr>
                <w:ilvl w:val="0"/>
                <w:numId w:val="25"/>
              </w:numPr>
              <w:tabs>
                <w:tab w:val="num" w:pos="0"/>
              </w:tabs>
              <w:ind w:firstLine="0"/>
              <w:rPr>
                <w:color w:val="000000"/>
                <w:sz w:val="24"/>
                <w:szCs w:val="24"/>
              </w:rPr>
            </w:pPr>
            <w:r w:rsidRPr="00D36CD2">
              <w:rPr>
                <w:color w:val="000000"/>
                <w:sz w:val="24"/>
                <w:szCs w:val="24"/>
              </w:rPr>
              <w:t>спортивное.</w:t>
            </w:r>
          </w:p>
          <w:p w:rsidR="00EF4955" w:rsidRPr="00D36CD2" w:rsidRDefault="00EF4955" w:rsidP="00CB4060">
            <w:pPr>
              <w:tabs>
                <w:tab w:val="num" w:pos="0"/>
              </w:tabs>
              <w:jc w:val="center"/>
              <w:rPr>
                <w:b/>
                <w:color w:val="000000"/>
              </w:rPr>
            </w:pPr>
            <w:r w:rsidRPr="00D36CD2">
              <w:rPr>
                <w:color w:val="000000"/>
              </w:rPr>
              <w:t>Деятельность выходит за рамки ОУ.</w:t>
            </w:r>
            <w:r w:rsidRPr="00D36CD2">
              <w:rPr>
                <w:color w:val="000000"/>
              </w:rPr>
              <w:tab/>
            </w:r>
            <w:r w:rsidRPr="00D36CD2">
              <w:rPr>
                <w:b/>
                <w:color w:val="000000"/>
              </w:rPr>
              <w:t xml:space="preserve"> </w:t>
            </w:r>
            <w:r w:rsidRPr="00D36CD2">
              <w:rPr>
                <w:b/>
                <w:color w:val="000000"/>
              </w:rPr>
              <w:tab/>
            </w:r>
          </w:p>
        </w:tc>
        <w:tc>
          <w:tcPr>
            <w:tcW w:w="4746" w:type="dxa"/>
            <w:gridSpan w:val="3"/>
            <w:tcBorders>
              <w:left w:val="single" w:sz="4" w:space="0" w:color="auto"/>
            </w:tcBorders>
          </w:tcPr>
          <w:p w:rsidR="00EF4955" w:rsidRPr="00D36CD2" w:rsidRDefault="00EF4955" w:rsidP="00CB4060">
            <w:pPr>
              <w:tabs>
                <w:tab w:val="num" w:pos="0"/>
              </w:tabs>
              <w:jc w:val="both"/>
              <w:rPr>
                <w:color w:val="000000"/>
              </w:rPr>
            </w:pPr>
            <w:r w:rsidRPr="00D36CD2">
              <w:rPr>
                <w:color w:val="000000"/>
              </w:rPr>
              <w:t xml:space="preserve">Обязательное включение в общую систему самоуправления школы, удовлетворение индивидуальных  потребностей, направленных на защиту гражданских прав и интересов, участие в решении насущных проблем в ОУ. Деятельность организована в рамках конкретного ОУ. </w:t>
            </w:r>
          </w:p>
          <w:p w:rsidR="00EF4955" w:rsidRPr="00D36CD2" w:rsidRDefault="00EF4955" w:rsidP="00CB4060">
            <w:pPr>
              <w:tabs>
                <w:tab w:val="num" w:pos="0"/>
              </w:tabs>
              <w:jc w:val="center"/>
              <w:rPr>
                <w:b/>
                <w:color w:val="000000"/>
              </w:rPr>
            </w:pPr>
          </w:p>
        </w:tc>
      </w:tr>
      <w:tr w:rsidR="00EF4955" w:rsidRPr="00D36CD2" w:rsidTr="00CB4060">
        <w:tc>
          <w:tcPr>
            <w:tcW w:w="9571" w:type="dxa"/>
            <w:gridSpan w:val="6"/>
          </w:tcPr>
          <w:p w:rsidR="00EF4955" w:rsidRPr="00D36CD2" w:rsidRDefault="00EF4955" w:rsidP="00CB4060">
            <w:pPr>
              <w:tabs>
                <w:tab w:val="num" w:pos="0"/>
              </w:tabs>
              <w:jc w:val="center"/>
              <w:rPr>
                <w:b/>
                <w:color w:val="000000"/>
              </w:rPr>
            </w:pPr>
            <w:r w:rsidRPr="00D36CD2">
              <w:rPr>
                <w:b/>
                <w:color w:val="000000"/>
              </w:rPr>
              <w:t>Программа (деятельность), участие в разработке:</w:t>
            </w:r>
          </w:p>
        </w:tc>
      </w:tr>
      <w:tr w:rsidR="00EF4955" w:rsidRPr="00D36CD2" w:rsidTr="00CB4060">
        <w:tc>
          <w:tcPr>
            <w:tcW w:w="4862" w:type="dxa"/>
            <w:gridSpan w:val="5"/>
            <w:tcBorders>
              <w:right w:val="single" w:sz="4" w:space="0" w:color="auto"/>
            </w:tcBorders>
          </w:tcPr>
          <w:p w:rsidR="00EF4955" w:rsidRPr="00D36CD2" w:rsidRDefault="00EF4955" w:rsidP="00CB4060">
            <w:pPr>
              <w:tabs>
                <w:tab w:val="num" w:pos="0"/>
              </w:tabs>
              <w:jc w:val="both"/>
              <w:rPr>
                <w:color w:val="000000"/>
              </w:rPr>
            </w:pPr>
            <w:r w:rsidRPr="00D36CD2">
              <w:rPr>
                <w:color w:val="000000"/>
              </w:rPr>
              <w:lastRenderedPageBreak/>
              <w:t>Программа деятельности должна быть. Участниками в разработке программы деятельности являются сами члены. Программа принимается выборным руководящим органом или общим собранием членов объединения в соответствии с Уставом объединения.</w:t>
            </w:r>
            <w:r w:rsidRPr="00D36CD2">
              <w:rPr>
                <w:color w:val="000000"/>
              </w:rPr>
              <w:tab/>
            </w:r>
          </w:p>
        </w:tc>
        <w:tc>
          <w:tcPr>
            <w:tcW w:w="4709" w:type="dxa"/>
            <w:tcBorders>
              <w:left w:val="single" w:sz="4" w:space="0" w:color="auto"/>
            </w:tcBorders>
          </w:tcPr>
          <w:p w:rsidR="00EF4955" w:rsidRPr="00D36CD2" w:rsidRDefault="00EF4955" w:rsidP="00CB4060">
            <w:pPr>
              <w:tabs>
                <w:tab w:val="num" w:pos="0"/>
              </w:tabs>
              <w:jc w:val="both"/>
              <w:rPr>
                <w:color w:val="000000"/>
              </w:rPr>
            </w:pPr>
            <w:r w:rsidRPr="00D36CD2">
              <w:rPr>
                <w:color w:val="000000"/>
              </w:rPr>
              <w:t xml:space="preserve">Программа деятельности, как правило, не разрабатывается. Деятельность осуществляется на основании плана органа самоуправления, который составляется с учетом плана воспитательной работы ОУ. </w:t>
            </w:r>
          </w:p>
          <w:p w:rsidR="00EF4955" w:rsidRPr="00D36CD2" w:rsidRDefault="00EF4955" w:rsidP="00CB4060">
            <w:pPr>
              <w:tabs>
                <w:tab w:val="num" w:pos="0"/>
              </w:tabs>
              <w:jc w:val="both"/>
              <w:rPr>
                <w:color w:val="000000"/>
              </w:rPr>
            </w:pPr>
          </w:p>
        </w:tc>
      </w:tr>
      <w:tr w:rsidR="00EF4955" w:rsidRPr="00D36CD2" w:rsidTr="00CB4060">
        <w:tc>
          <w:tcPr>
            <w:tcW w:w="9571" w:type="dxa"/>
            <w:gridSpan w:val="6"/>
          </w:tcPr>
          <w:p w:rsidR="00EF4955" w:rsidRPr="00D36CD2" w:rsidRDefault="00EF4955" w:rsidP="00CB4060">
            <w:pPr>
              <w:tabs>
                <w:tab w:val="num" w:pos="0"/>
              </w:tabs>
              <w:jc w:val="center"/>
              <w:rPr>
                <w:b/>
                <w:color w:val="000000"/>
              </w:rPr>
            </w:pPr>
            <w:r w:rsidRPr="00D36CD2">
              <w:rPr>
                <w:b/>
                <w:color w:val="000000"/>
              </w:rPr>
              <w:t>Наименование участников:</w:t>
            </w:r>
          </w:p>
          <w:p w:rsidR="00EF4955" w:rsidRPr="00D36CD2" w:rsidRDefault="00EF4955" w:rsidP="00CB4060">
            <w:pPr>
              <w:tabs>
                <w:tab w:val="num" w:pos="0"/>
              </w:tabs>
              <w:jc w:val="center"/>
              <w:rPr>
                <w:color w:val="000000"/>
              </w:rPr>
            </w:pPr>
          </w:p>
        </w:tc>
      </w:tr>
      <w:tr w:rsidR="00EF4955" w:rsidRPr="00D36CD2" w:rsidTr="00CB4060">
        <w:tc>
          <w:tcPr>
            <w:tcW w:w="4844" w:type="dxa"/>
            <w:gridSpan w:val="4"/>
            <w:tcBorders>
              <w:right w:val="single" w:sz="4" w:space="0" w:color="auto"/>
            </w:tcBorders>
          </w:tcPr>
          <w:p w:rsidR="00EF4955" w:rsidRPr="00D36CD2" w:rsidRDefault="00EF4955" w:rsidP="00CB4060">
            <w:pPr>
              <w:tabs>
                <w:tab w:val="num" w:pos="0"/>
              </w:tabs>
              <w:jc w:val="both"/>
              <w:rPr>
                <w:color w:val="000000"/>
              </w:rPr>
            </w:pPr>
            <w:r w:rsidRPr="00D36CD2">
              <w:rPr>
                <w:color w:val="000000"/>
              </w:rPr>
              <w:t>Член объединения, участник объединения</w:t>
            </w:r>
            <w:r w:rsidRPr="00D36CD2">
              <w:rPr>
                <w:color w:val="000000"/>
              </w:rPr>
              <w:tab/>
              <w:t xml:space="preserve"> </w:t>
            </w:r>
            <w:r w:rsidRPr="00D36CD2">
              <w:rPr>
                <w:color w:val="000000"/>
              </w:rPr>
              <w:tab/>
            </w:r>
          </w:p>
        </w:tc>
        <w:tc>
          <w:tcPr>
            <w:tcW w:w="4727" w:type="dxa"/>
            <w:gridSpan w:val="2"/>
            <w:tcBorders>
              <w:left w:val="single" w:sz="4" w:space="0" w:color="auto"/>
            </w:tcBorders>
          </w:tcPr>
          <w:p w:rsidR="00EF4955" w:rsidRPr="00D36CD2" w:rsidRDefault="00EF4955" w:rsidP="00CB4060">
            <w:pPr>
              <w:tabs>
                <w:tab w:val="num" w:pos="0"/>
              </w:tabs>
              <w:jc w:val="both"/>
              <w:rPr>
                <w:color w:val="000000"/>
              </w:rPr>
            </w:pPr>
            <w:r w:rsidRPr="00D36CD2">
              <w:rPr>
                <w:color w:val="000000"/>
              </w:rPr>
              <w:t>Обучающийся; участник самоуправления; член органа самоуправления</w:t>
            </w:r>
          </w:p>
        </w:tc>
      </w:tr>
      <w:tr w:rsidR="00EF4955" w:rsidRPr="00D36CD2" w:rsidTr="00CB4060">
        <w:tc>
          <w:tcPr>
            <w:tcW w:w="9571" w:type="dxa"/>
            <w:gridSpan w:val="6"/>
          </w:tcPr>
          <w:p w:rsidR="00EF4955" w:rsidRPr="00D36CD2" w:rsidRDefault="00EF4955" w:rsidP="00CB4060">
            <w:pPr>
              <w:tabs>
                <w:tab w:val="num" w:pos="0"/>
              </w:tabs>
              <w:jc w:val="center"/>
              <w:rPr>
                <w:b/>
                <w:color w:val="000000"/>
              </w:rPr>
            </w:pPr>
            <w:r w:rsidRPr="00D36CD2">
              <w:rPr>
                <w:b/>
                <w:color w:val="000000"/>
              </w:rPr>
              <w:t>Состав:</w:t>
            </w:r>
          </w:p>
        </w:tc>
      </w:tr>
      <w:tr w:rsidR="00EF4955" w:rsidRPr="00D36CD2" w:rsidTr="00CB4060">
        <w:tc>
          <w:tcPr>
            <w:tcW w:w="4844" w:type="dxa"/>
            <w:gridSpan w:val="4"/>
            <w:tcBorders>
              <w:right w:val="single" w:sz="4" w:space="0" w:color="auto"/>
            </w:tcBorders>
          </w:tcPr>
          <w:p w:rsidR="00EF4955" w:rsidRPr="00D36CD2" w:rsidRDefault="00EF4955" w:rsidP="00CB4060">
            <w:pPr>
              <w:tabs>
                <w:tab w:val="num" w:pos="0"/>
              </w:tabs>
              <w:jc w:val="both"/>
              <w:rPr>
                <w:color w:val="000000"/>
              </w:rPr>
            </w:pPr>
            <w:r w:rsidRPr="00D36CD2">
              <w:rPr>
                <w:color w:val="000000"/>
              </w:rPr>
              <w:t>Объединение состоит из лидера, группы актива, плюс масса людей, привлекаемая на разовые мероприятия.</w:t>
            </w:r>
            <w:r w:rsidRPr="00D36CD2">
              <w:rPr>
                <w:color w:val="000000"/>
              </w:rPr>
              <w:tab/>
            </w:r>
          </w:p>
        </w:tc>
        <w:tc>
          <w:tcPr>
            <w:tcW w:w="4727" w:type="dxa"/>
            <w:gridSpan w:val="2"/>
            <w:tcBorders>
              <w:left w:val="single" w:sz="4" w:space="0" w:color="auto"/>
            </w:tcBorders>
          </w:tcPr>
          <w:p w:rsidR="00EF4955" w:rsidRPr="00D36CD2" w:rsidRDefault="00EF4955" w:rsidP="00CB4060">
            <w:pPr>
              <w:tabs>
                <w:tab w:val="num" w:pos="0"/>
              </w:tabs>
              <w:jc w:val="both"/>
              <w:rPr>
                <w:color w:val="000000"/>
              </w:rPr>
            </w:pPr>
            <w:r w:rsidRPr="00D36CD2">
              <w:rPr>
                <w:color w:val="000000"/>
              </w:rPr>
              <w:t>Участвуют все обучающиеся ОУ через представленные формы: референдумы, выборы членов Совета и др.</w:t>
            </w:r>
          </w:p>
          <w:p w:rsidR="00EF4955" w:rsidRPr="00D36CD2" w:rsidRDefault="00EF4955" w:rsidP="00CB4060">
            <w:pPr>
              <w:tabs>
                <w:tab w:val="num" w:pos="0"/>
              </w:tabs>
              <w:jc w:val="both"/>
              <w:rPr>
                <w:color w:val="000000"/>
              </w:rPr>
            </w:pPr>
          </w:p>
        </w:tc>
      </w:tr>
      <w:tr w:rsidR="00EF4955" w:rsidRPr="00D36CD2" w:rsidTr="00CB4060">
        <w:tc>
          <w:tcPr>
            <w:tcW w:w="9571" w:type="dxa"/>
            <w:gridSpan w:val="6"/>
          </w:tcPr>
          <w:p w:rsidR="00EF4955" w:rsidRPr="00D36CD2" w:rsidRDefault="00EF4955" w:rsidP="00CB4060">
            <w:pPr>
              <w:tabs>
                <w:tab w:val="num" w:pos="0"/>
              </w:tabs>
              <w:jc w:val="center"/>
              <w:rPr>
                <w:b/>
                <w:color w:val="000000"/>
              </w:rPr>
            </w:pPr>
            <w:r w:rsidRPr="00D36CD2">
              <w:rPr>
                <w:b/>
                <w:color w:val="000000"/>
              </w:rPr>
              <w:t>Возраст участников:</w:t>
            </w:r>
          </w:p>
        </w:tc>
      </w:tr>
      <w:tr w:rsidR="00EF4955" w:rsidRPr="00D36CD2" w:rsidTr="00CB4060">
        <w:tc>
          <w:tcPr>
            <w:tcW w:w="4825" w:type="dxa"/>
            <w:gridSpan w:val="3"/>
            <w:tcBorders>
              <w:right w:val="single" w:sz="4" w:space="0" w:color="auto"/>
            </w:tcBorders>
          </w:tcPr>
          <w:p w:rsidR="00EF4955" w:rsidRPr="00D36CD2" w:rsidRDefault="00EF4955" w:rsidP="00CB4060">
            <w:pPr>
              <w:tabs>
                <w:tab w:val="num" w:pos="0"/>
              </w:tabs>
              <w:jc w:val="both"/>
              <w:rPr>
                <w:color w:val="000000"/>
              </w:rPr>
            </w:pPr>
            <w:r w:rsidRPr="00D36CD2">
              <w:rPr>
                <w:color w:val="000000"/>
              </w:rPr>
              <w:t>Определяется Законом РФ «Об общественных объединениях»: детское общественное объединение – с 8лет; молодежное – с 14лет. Верхняя граница возраста участников не регламентирована.</w:t>
            </w:r>
          </w:p>
        </w:tc>
        <w:tc>
          <w:tcPr>
            <w:tcW w:w="4746" w:type="dxa"/>
            <w:gridSpan w:val="3"/>
            <w:tcBorders>
              <w:left w:val="single" w:sz="4" w:space="0" w:color="auto"/>
            </w:tcBorders>
          </w:tcPr>
          <w:p w:rsidR="00EF4955" w:rsidRPr="00D36CD2" w:rsidRDefault="00EF4955" w:rsidP="00CB4060">
            <w:pPr>
              <w:tabs>
                <w:tab w:val="num" w:pos="0"/>
              </w:tabs>
              <w:jc w:val="both"/>
              <w:rPr>
                <w:color w:val="000000"/>
              </w:rPr>
            </w:pPr>
            <w:r w:rsidRPr="00D36CD2">
              <w:rPr>
                <w:color w:val="000000"/>
              </w:rPr>
              <w:t>Определена спецификой образовательного учреждения.</w:t>
            </w:r>
          </w:p>
          <w:p w:rsidR="00EF4955" w:rsidRPr="00D36CD2" w:rsidRDefault="00EF4955" w:rsidP="00CB4060">
            <w:pPr>
              <w:tabs>
                <w:tab w:val="num" w:pos="0"/>
              </w:tabs>
              <w:jc w:val="both"/>
              <w:rPr>
                <w:color w:val="000000"/>
              </w:rPr>
            </w:pPr>
            <w:r w:rsidRPr="00D36CD2">
              <w:rPr>
                <w:color w:val="000000"/>
              </w:rPr>
              <w:t>По окончанию ОУ участие в ученическом самоуправлении заканчивается.</w:t>
            </w:r>
          </w:p>
          <w:p w:rsidR="00EF4955" w:rsidRPr="00D36CD2" w:rsidRDefault="00EF4955" w:rsidP="00CB4060">
            <w:pPr>
              <w:tabs>
                <w:tab w:val="num" w:pos="0"/>
              </w:tabs>
              <w:jc w:val="both"/>
              <w:rPr>
                <w:color w:val="000000"/>
              </w:rPr>
            </w:pPr>
          </w:p>
        </w:tc>
      </w:tr>
      <w:tr w:rsidR="00EF4955" w:rsidRPr="00D36CD2" w:rsidTr="00CB4060">
        <w:tc>
          <w:tcPr>
            <w:tcW w:w="9571" w:type="dxa"/>
            <w:gridSpan w:val="6"/>
          </w:tcPr>
          <w:p w:rsidR="00EF4955" w:rsidRPr="00D36CD2" w:rsidRDefault="00EF4955" w:rsidP="00CB4060">
            <w:pPr>
              <w:tabs>
                <w:tab w:val="num" w:pos="0"/>
              </w:tabs>
              <w:jc w:val="center"/>
              <w:rPr>
                <w:b/>
                <w:color w:val="000000"/>
              </w:rPr>
            </w:pPr>
            <w:r w:rsidRPr="00D36CD2">
              <w:rPr>
                <w:b/>
                <w:color w:val="000000"/>
              </w:rPr>
              <w:t>Руководство:</w:t>
            </w:r>
          </w:p>
          <w:p w:rsidR="00EF4955" w:rsidRPr="00D36CD2" w:rsidRDefault="00EF4955" w:rsidP="00CB4060">
            <w:pPr>
              <w:tabs>
                <w:tab w:val="num" w:pos="0"/>
              </w:tabs>
              <w:jc w:val="center"/>
              <w:rPr>
                <w:color w:val="000000"/>
              </w:rPr>
            </w:pPr>
          </w:p>
        </w:tc>
      </w:tr>
      <w:tr w:rsidR="00EF4955" w:rsidRPr="00D36CD2" w:rsidTr="00CB4060">
        <w:tc>
          <w:tcPr>
            <w:tcW w:w="4862" w:type="dxa"/>
            <w:gridSpan w:val="5"/>
            <w:tcBorders>
              <w:right w:val="single" w:sz="4" w:space="0" w:color="auto"/>
            </w:tcBorders>
          </w:tcPr>
          <w:p w:rsidR="00EF4955" w:rsidRPr="00D36CD2" w:rsidRDefault="00EF4955" w:rsidP="00CB4060">
            <w:pPr>
              <w:tabs>
                <w:tab w:val="num" w:pos="0"/>
              </w:tabs>
              <w:jc w:val="both"/>
              <w:rPr>
                <w:color w:val="000000"/>
              </w:rPr>
            </w:pPr>
            <w:r w:rsidRPr="00D36CD2">
              <w:rPr>
                <w:color w:val="000000"/>
              </w:rPr>
              <w:t xml:space="preserve">В общественных объединениях, прошедших юридическую регистрацию, в состав руководящих органов  могут входить только члены объединения, достигшие 18-летнего возраста. </w:t>
            </w:r>
            <w:r w:rsidRPr="00D36CD2">
              <w:rPr>
                <w:color w:val="000000"/>
              </w:rPr>
              <w:tab/>
            </w:r>
          </w:p>
        </w:tc>
        <w:tc>
          <w:tcPr>
            <w:tcW w:w="4709" w:type="dxa"/>
            <w:tcBorders>
              <w:left w:val="single" w:sz="4" w:space="0" w:color="auto"/>
            </w:tcBorders>
          </w:tcPr>
          <w:p w:rsidR="00EF4955" w:rsidRPr="00D36CD2" w:rsidRDefault="00EF4955" w:rsidP="00CB4060">
            <w:pPr>
              <w:tabs>
                <w:tab w:val="num" w:pos="0"/>
              </w:tabs>
              <w:jc w:val="both"/>
              <w:rPr>
                <w:color w:val="000000"/>
              </w:rPr>
            </w:pPr>
            <w:r w:rsidRPr="00D36CD2">
              <w:rPr>
                <w:color w:val="000000"/>
              </w:rPr>
              <w:t>Руководителем является обучающийся. Наличие взрослого востребовано в качестве куратора, координатора. Может входить в состав Совета самоуправления с правом голоса, но не может являться членом органа УС.</w:t>
            </w:r>
          </w:p>
        </w:tc>
      </w:tr>
    </w:tbl>
    <w:p w:rsidR="00EF4955" w:rsidRDefault="00EF4955" w:rsidP="00EF4955">
      <w:pPr>
        <w:pStyle w:val="1"/>
        <w:spacing w:before="99" w:after="99"/>
        <w:jc w:val="right"/>
        <w:rPr>
          <w:rFonts w:ascii="Times New Roman" w:hAnsi="Times New Roman" w:cs="Times New Roman"/>
          <w:b w:val="0"/>
          <w:color w:val="auto"/>
        </w:rPr>
      </w:pPr>
    </w:p>
    <w:p w:rsidR="00EF4955" w:rsidRDefault="00EF4955" w:rsidP="00EF4955">
      <w:pPr>
        <w:pStyle w:val="1"/>
        <w:spacing w:before="99" w:after="99"/>
        <w:jc w:val="right"/>
        <w:rPr>
          <w:rFonts w:ascii="Times New Roman" w:hAnsi="Times New Roman" w:cs="Times New Roman"/>
          <w:b w:val="0"/>
          <w:color w:val="auto"/>
        </w:rPr>
      </w:pPr>
    </w:p>
    <w:p w:rsidR="00EF4955" w:rsidRDefault="00EF4955" w:rsidP="00EF4955">
      <w:pPr>
        <w:pStyle w:val="1"/>
        <w:spacing w:before="99" w:after="99"/>
        <w:jc w:val="right"/>
        <w:rPr>
          <w:rFonts w:ascii="Times New Roman" w:hAnsi="Times New Roman" w:cs="Times New Roman"/>
          <w:b w:val="0"/>
          <w:color w:val="auto"/>
        </w:rPr>
      </w:pPr>
    </w:p>
    <w:p w:rsidR="00EF4955" w:rsidRDefault="00EF4955" w:rsidP="00EF4955">
      <w:pPr>
        <w:pStyle w:val="1"/>
        <w:spacing w:before="99" w:after="99"/>
        <w:jc w:val="right"/>
        <w:rPr>
          <w:rFonts w:ascii="Times New Roman" w:hAnsi="Times New Roman" w:cs="Times New Roman"/>
          <w:b w:val="0"/>
          <w:color w:val="auto"/>
        </w:rPr>
      </w:pPr>
    </w:p>
    <w:p w:rsidR="00EF4955" w:rsidRDefault="00EF4955" w:rsidP="00EF4955">
      <w:pPr>
        <w:pStyle w:val="1"/>
        <w:spacing w:before="99" w:after="99"/>
        <w:jc w:val="right"/>
        <w:rPr>
          <w:rFonts w:ascii="Times New Roman" w:hAnsi="Times New Roman" w:cs="Times New Roman"/>
          <w:b w:val="0"/>
          <w:color w:val="auto"/>
        </w:rPr>
      </w:pPr>
    </w:p>
    <w:p w:rsidR="00EF4955" w:rsidRDefault="00EF4955" w:rsidP="00EF4955">
      <w:pPr>
        <w:pStyle w:val="1"/>
        <w:spacing w:before="99" w:after="99"/>
        <w:jc w:val="right"/>
        <w:rPr>
          <w:rFonts w:ascii="Times New Roman" w:hAnsi="Times New Roman" w:cs="Times New Roman"/>
          <w:b w:val="0"/>
          <w:color w:val="auto"/>
        </w:rPr>
      </w:pPr>
    </w:p>
    <w:p w:rsidR="00EF4955" w:rsidRDefault="00EF4955" w:rsidP="00EF4955">
      <w:pPr>
        <w:pStyle w:val="1"/>
        <w:spacing w:before="99" w:after="99"/>
        <w:jc w:val="right"/>
        <w:rPr>
          <w:rFonts w:ascii="Times New Roman" w:hAnsi="Times New Roman" w:cs="Times New Roman"/>
          <w:b w:val="0"/>
          <w:color w:val="auto"/>
        </w:rPr>
      </w:pPr>
    </w:p>
    <w:p w:rsidR="00EF4955" w:rsidRDefault="00EF4955" w:rsidP="00EF4955">
      <w:pPr>
        <w:pStyle w:val="1"/>
        <w:spacing w:before="99" w:after="99"/>
        <w:jc w:val="right"/>
        <w:rPr>
          <w:rFonts w:ascii="Times New Roman" w:hAnsi="Times New Roman" w:cs="Times New Roman"/>
          <w:b w:val="0"/>
          <w:color w:val="auto"/>
        </w:rPr>
      </w:pPr>
    </w:p>
    <w:p w:rsidR="00EF4955" w:rsidRDefault="00EF4955" w:rsidP="00EF4955">
      <w:pPr>
        <w:pStyle w:val="1"/>
        <w:spacing w:before="99" w:after="99"/>
        <w:jc w:val="right"/>
        <w:rPr>
          <w:rFonts w:ascii="Times New Roman" w:hAnsi="Times New Roman" w:cs="Times New Roman"/>
          <w:b w:val="0"/>
          <w:color w:val="auto"/>
        </w:rPr>
      </w:pPr>
    </w:p>
    <w:p w:rsidR="00EF4955" w:rsidRDefault="00EF4955" w:rsidP="00EF4955">
      <w:pPr>
        <w:pStyle w:val="1"/>
        <w:spacing w:before="99" w:after="99"/>
        <w:jc w:val="right"/>
        <w:rPr>
          <w:rFonts w:ascii="Times New Roman" w:hAnsi="Times New Roman" w:cs="Times New Roman"/>
          <w:b w:val="0"/>
          <w:color w:val="auto"/>
        </w:rPr>
      </w:pPr>
    </w:p>
    <w:p w:rsidR="00EF4955" w:rsidRPr="00441F14" w:rsidRDefault="00EF4955" w:rsidP="00EF4955">
      <w:pPr>
        <w:pStyle w:val="1"/>
        <w:spacing w:before="99" w:after="99"/>
        <w:jc w:val="right"/>
        <w:rPr>
          <w:rFonts w:ascii="Times New Roman" w:hAnsi="Times New Roman" w:cs="Times New Roman"/>
          <w:b w:val="0"/>
          <w:color w:val="auto"/>
        </w:rPr>
      </w:pPr>
      <w:r w:rsidRPr="00441F14">
        <w:rPr>
          <w:rFonts w:ascii="Times New Roman" w:hAnsi="Times New Roman" w:cs="Times New Roman"/>
          <w:b w:val="0"/>
          <w:color w:val="auto"/>
        </w:rPr>
        <w:t>П</w:t>
      </w:r>
      <w:r>
        <w:rPr>
          <w:rFonts w:ascii="Times New Roman" w:hAnsi="Times New Roman" w:cs="Times New Roman"/>
          <w:b w:val="0"/>
          <w:color w:val="auto"/>
        </w:rPr>
        <w:t>РИЛОЖЕНИЕ</w:t>
      </w:r>
      <w:r w:rsidRPr="00441F14">
        <w:rPr>
          <w:rFonts w:ascii="Times New Roman" w:hAnsi="Times New Roman" w:cs="Times New Roman"/>
          <w:b w:val="0"/>
          <w:color w:val="auto"/>
        </w:rPr>
        <w:t xml:space="preserve"> </w:t>
      </w:r>
      <w:r>
        <w:rPr>
          <w:rFonts w:ascii="Times New Roman" w:hAnsi="Times New Roman" w:cs="Times New Roman"/>
          <w:b w:val="0"/>
          <w:color w:val="auto"/>
        </w:rPr>
        <w:t>2</w:t>
      </w:r>
    </w:p>
    <w:p w:rsidR="00EF4955" w:rsidRPr="00441F14" w:rsidRDefault="00EF4955" w:rsidP="00EF4955">
      <w:pPr>
        <w:pStyle w:val="1"/>
        <w:spacing w:before="99" w:after="99"/>
        <w:jc w:val="center"/>
        <w:rPr>
          <w:rFonts w:ascii="Times New Roman" w:hAnsi="Times New Roman" w:cs="Times New Roman"/>
          <w:b w:val="0"/>
          <w:color w:val="auto"/>
        </w:rPr>
      </w:pPr>
      <w:r w:rsidRPr="00441F14">
        <w:rPr>
          <w:rFonts w:ascii="Times New Roman" w:hAnsi="Times New Roman" w:cs="Times New Roman"/>
          <w:b w:val="0"/>
          <w:color w:val="auto"/>
        </w:rPr>
        <w:t>ПОСТАНОВЛЕНИЕ Правительства РС(Я) от 24.08.1995 N 384</w:t>
      </w:r>
      <w:r w:rsidRPr="00441F14">
        <w:rPr>
          <w:rFonts w:ascii="Times New Roman" w:hAnsi="Times New Roman" w:cs="Times New Roman"/>
          <w:b w:val="0"/>
          <w:color w:val="auto"/>
        </w:rPr>
        <w:br/>
        <w:t>"О ГОСУДАРСТВЕННОЙ ПОДДЕРЖКЕ ДЕТСКИХ ОБЩЕСТВЕННЫХ ОБЪЕДИНЕНИЙ РЕСПУБЛИКИ САХА (ЯКУТИЯ)"</w:t>
      </w:r>
      <w:r w:rsidRPr="00441F14">
        <w:rPr>
          <w:rFonts w:ascii="Times New Roman" w:hAnsi="Times New Roman" w:cs="Times New Roman"/>
          <w:b w:val="0"/>
          <w:color w:val="auto"/>
        </w:rPr>
        <w:br/>
        <w:t>(вместе с "ПОЛОЖЕНИЕМ О ГОСУДАРСТВЕННОЙ ПОДДЕРЖКЕ ДЕТСКИХ ОБЩЕСТВЕННЫХ ОБЪЕДИНЕНИЙ РЕСПУБЛИКИ САХА (ЯКУТИЯ)")</w:t>
      </w:r>
    </w:p>
    <w:p w:rsidR="00EF4955" w:rsidRPr="00441F14" w:rsidRDefault="00EF4955" w:rsidP="00EF4955">
      <w:pPr>
        <w:rPr>
          <w:b/>
          <w:sz w:val="28"/>
          <w:szCs w:val="28"/>
        </w:rPr>
      </w:pPr>
      <w:r w:rsidRPr="00441F14">
        <w:rPr>
          <w:rStyle w:val="a3"/>
          <w:rFonts w:eastAsiaTheme="majorEastAsia"/>
          <w:b w:val="0"/>
        </w:rPr>
        <w:t>ПРАВИТЕЛЬСТВО РЕСПУБЛИКИ САХА (ЯКУТИЯ)</w:t>
      </w:r>
    </w:p>
    <w:p w:rsidR="00EF4955" w:rsidRPr="00441F14" w:rsidRDefault="00EF4955" w:rsidP="00EF4955">
      <w:pPr>
        <w:pStyle w:val="cenpt"/>
        <w:spacing w:before="99" w:beforeAutospacing="0" w:after="99" w:afterAutospacing="0"/>
        <w:jc w:val="center"/>
        <w:rPr>
          <w:b/>
          <w:sz w:val="28"/>
          <w:szCs w:val="28"/>
        </w:rPr>
      </w:pPr>
      <w:r w:rsidRPr="00441F14">
        <w:rPr>
          <w:rStyle w:val="a3"/>
          <w:rFonts w:eastAsiaTheme="majorEastAsia"/>
          <w:b w:val="0"/>
        </w:rPr>
        <w:t>ПОСТАНОВЛЕНИЕ</w:t>
      </w:r>
      <w:r>
        <w:rPr>
          <w:rStyle w:val="a3"/>
          <w:rFonts w:eastAsiaTheme="majorEastAsia"/>
          <w:b w:val="0"/>
        </w:rPr>
        <w:t xml:space="preserve"> </w:t>
      </w:r>
      <w:r w:rsidRPr="00441F14">
        <w:rPr>
          <w:rStyle w:val="a3"/>
          <w:rFonts w:eastAsiaTheme="majorEastAsia"/>
          <w:b w:val="0"/>
        </w:rPr>
        <w:t>от 24 августа 1995 г. N 384</w:t>
      </w:r>
    </w:p>
    <w:p w:rsidR="00EF4955" w:rsidRPr="00441F14" w:rsidRDefault="00EF4955" w:rsidP="00EF4955">
      <w:pPr>
        <w:pStyle w:val="cenpt"/>
        <w:spacing w:before="99" w:beforeAutospacing="0" w:after="99" w:afterAutospacing="0"/>
        <w:jc w:val="center"/>
        <w:rPr>
          <w:b/>
          <w:sz w:val="28"/>
          <w:szCs w:val="28"/>
        </w:rPr>
      </w:pPr>
      <w:r w:rsidRPr="00441F14">
        <w:rPr>
          <w:rStyle w:val="a3"/>
          <w:rFonts w:eastAsiaTheme="majorEastAsia"/>
          <w:b w:val="0"/>
        </w:rPr>
        <w:t>О ГОСУДАРСТВЕННОЙ ПОДДЕРЖКЕ ДЕТСКИХ ОБЩЕСТВЕННЫХ ОБЪЕДИНЕНИЙ</w:t>
      </w:r>
      <w:r>
        <w:rPr>
          <w:rStyle w:val="a3"/>
          <w:rFonts w:eastAsiaTheme="majorEastAsia"/>
          <w:b w:val="0"/>
        </w:rPr>
        <w:t xml:space="preserve"> </w:t>
      </w:r>
      <w:r w:rsidRPr="00441F14">
        <w:rPr>
          <w:rStyle w:val="a3"/>
          <w:rFonts w:eastAsiaTheme="majorEastAsia"/>
          <w:b w:val="0"/>
        </w:rPr>
        <w:t>РЕСПУБЛИКИ САХА (ЯКУТИЯ)</w:t>
      </w:r>
    </w:p>
    <w:p w:rsidR="00EF4955" w:rsidRPr="00DF7F1A" w:rsidRDefault="00EF4955" w:rsidP="00EF4955">
      <w:pPr>
        <w:pStyle w:val="justppt"/>
        <w:spacing w:before="99" w:beforeAutospacing="0" w:after="99" w:afterAutospacing="0"/>
        <w:jc w:val="both"/>
        <w:rPr>
          <w:sz w:val="28"/>
          <w:szCs w:val="28"/>
        </w:rPr>
      </w:pPr>
      <w:r>
        <w:rPr>
          <w:sz w:val="28"/>
          <w:szCs w:val="28"/>
        </w:rPr>
        <w:t xml:space="preserve">        </w:t>
      </w:r>
      <w:r w:rsidRPr="00DF7F1A">
        <w:rPr>
          <w:sz w:val="28"/>
          <w:szCs w:val="28"/>
        </w:rPr>
        <w:t>На современном этапе в детской и молодежной политике произошли серьезные изменения, завершился переход от монополии двух организаций к множеству объединений, ассоциаций, групп различной направленности. В период обновления, становления детского движения в республике важное значение имела деятельность Союза детских организаций и объединений в интересах социального и гражданского становления и развития ребенка. Кроме пионерской появились новые детские организации: правозащитная, "Кэскил", "Чолбон", "Радуга", "Сарыал", "Северная звезда", "Скауты", расширилось движение юных политологов, бизнесменов, журналистов, экологов. В целях создания условий, гарантий и стимулов расширения деятельности детских объединений и организаций Правительство Республики Саха (Якутия) постановляет:</w:t>
      </w:r>
    </w:p>
    <w:p w:rsidR="00EF4955" w:rsidRPr="00DF7F1A" w:rsidRDefault="00EF4955" w:rsidP="00EF4955">
      <w:pPr>
        <w:pStyle w:val="justppt"/>
        <w:spacing w:before="99" w:beforeAutospacing="0" w:after="99" w:afterAutospacing="0"/>
        <w:jc w:val="both"/>
        <w:rPr>
          <w:sz w:val="28"/>
          <w:szCs w:val="28"/>
        </w:rPr>
      </w:pPr>
      <w:r w:rsidRPr="00DF7F1A">
        <w:rPr>
          <w:sz w:val="28"/>
          <w:szCs w:val="28"/>
        </w:rPr>
        <w:t>1. Одобрить Положение о государственной поддержке детских общественных объединений Республики Саха (Якутия) согласно приложению N 1.</w:t>
      </w:r>
    </w:p>
    <w:p w:rsidR="00EF4955" w:rsidRPr="00DF7F1A" w:rsidRDefault="00EF4955" w:rsidP="00EF4955">
      <w:pPr>
        <w:pStyle w:val="justppt"/>
        <w:spacing w:before="99" w:beforeAutospacing="0" w:after="99" w:afterAutospacing="0"/>
        <w:jc w:val="both"/>
        <w:rPr>
          <w:sz w:val="28"/>
          <w:szCs w:val="28"/>
        </w:rPr>
      </w:pPr>
      <w:r w:rsidRPr="00DF7F1A">
        <w:rPr>
          <w:sz w:val="28"/>
          <w:szCs w:val="28"/>
        </w:rPr>
        <w:t>2. Согласиться с предложенной структурой Союза детских общественных объединений согласно приложению N 2.</w:t>
      </w:r>
    </w:p>
    <w:p w:rsidR="00EF4955" w:rsidRPr="00DF7F1A" w:rsidRDefault="00EF4955" w:rsidP="00EF4955">
      <w:pPr>
        <w:pStyle w:val="justppt"/>
        <w:spacing w:before="99" w:beforeAutospacing="0" w:after="99" w:afterAutospacing="0"/>
        <w:jc w:val="both"/>
        <w:rPr>
          <w:sz w:val="28"/>
          <w:szCs w:val="28"/>
        </w:rPr>
      </w:pPr>
      <w:r w:rsidRPr="00DF7F1A">
        <w:rPr>
          <w:sz w:val="28"/>
          <w:szCs w:val="28"/>
        </w:rPr>
        <w:lastRenderedPageBreak/>
        <w:t>3. Министерству финансов (Птицын) предложить осуществлять прямое финансирование с 1996 года Союза детских общественных объединений.</w:t>
      </w:r>
    </w:p>
    <w:p w:rsidR="00EF4955" w:rsidRPr="00DF7F1A" w:rsidRDefault="00EF4955" w:rsidP="00EF4955">
      <w:pPr>
        <w:pStyle w:val="justppt"/>
        <w:spacing w:before="99" w:beforeAutospacing="0" w:after="99" w:afterAutospacing="0"/>
        <w:jc w:val="both"/>
        <w:rPr>
          <w:sz w:val="28"/>
          <w:szCs w:val="28"/>
        </w:rPr>
      </w:pPr>
      <w:r w:rsidRPr="00DF7F1A">
        <w:rPr>
          <w:sz w:val="28"/>
          <w:szCs w:val="28"/>
        </w:rPr>
        <w:t>4. Контроль за исполнением данного постановления оставляю за собой.</w:t>
      </w:r>
    </w:p>
    <w:p w:rsidR="00EF4955" w:rsidRPr="00DF7F1A" w:rsidRDefault="00EF4955" w:rsidP="00EF4955">
      <w:pPr>
        <w:pStyle w:val="righpt"/>
        <w:spacing w:before="99" w:beforeAutospacing="0" w:after="99" w:afterAutospacing="0"/>
        <w:jc w:val="right"/>
        <w:rPr>
          <w:sz w:val="28"/>
          <w:szCs w:val="28"/>
        </w:rPr>
      </w:pPr>
      <w:r w:rsidRPr="00DF7F1A">
        <w:rPr>
          <w:sz w:val="28"/>
          <w:szCs w:val="28"/>
        </w:rPr>
        <w:t>Первый заместитель</w:t>
      </w:r>
    </w:p>
    <w:p w:rsidR="00EF4955" w:rsidRPr="00DF7F1A" w:rsidRDefault="00EF4955" w:rsidP="00EF4955">
      <w:pPr>
        <w:pStyle w:val="righpt"/>
        <w:spacing w:before="99" w:beforeAutospacing="0" w:after="99" w:afterAutospacing="0"/>
        <w:jc w:val="right"/>
        <w:rPr>
          <w:sz w:val="28"/>
          <w:szCs w:val="28"/>
        </w:rPr>
      </w:pPr>
      <w:r w:rsidRPr="00DF7F1A">
        <w:rPr>
          <w:sz w:val="28"/>
          <w:szCs w:val="28"/>
        </w:rPr>
        <w:t>Председателя Правительства</w:t>
      </w:r>
    </w:p>
    <w:p w:rsidR="00EF4955" w:rsidRPr="00DF7F1A" w:rsidRDefault="00EF4955" w:rsidP="00EF4955">
      <w:pPr>
        <w:pStyle w:val="righpt"/>
        <w:spacing w:before="99" w:beforeAutospacing="0" w:after="99" w:afterAutospacing="0"/>
        <w:jc w:val="right"/>
        <w:rPr>
          <w:sz w:val="28"/>
          <w:szCs w:val="28"/>
        </w:rPr>
      </w:pPr>
      <w:r w:rsidRPr="00DF7F1A">
        <w:rPr>
          <w:sz w:val="28"/>
          <w:szCs w:val="28"/>
        </w:rPr>
        <w:t>Республики Саха (Якутия)</w:t>
      </w:r>
    </w:p>
    <w:p w:rsidR="00EF4955" w:rsidRPr="00DF7F1A" w:rsidRDefault="00EF4955" w:rsidP="00EF4955">
      <w:pPr>
        <w:pStyle w:val="righpt"/>
        <w:spacing w:before="99" w:beforeAutospacing="0" w:after="99" w:afterAutospacing="0"/>
        <w:jc w:val="right"/>
        <w:rPr>
          <w:sz w:val="28"/>
          <w:szCs w:val="28"/>
        </w:rPr>
      </w:pPr>
      <w:r w:rsidRPr="00DF7F1A">
        <w:rPr>
          <w:sz w:val="28"/>
          <w:szCs w:val="28"/>
        </w:rPr>
        <w:t>А.ТОМТОСОВ</w:t>
      </w:r>
    </w:p>
    <w:p w:rsidR="00EF4955" w:rsidRDefault="00EF4955" w:rsidP="00EF4955">
      <w:pPr>
        <w:pStyle w:val="righpt"/>
        <w:spacing w:before="99" w:beforeAutospacing="0" w:after="99" w:afterAutospacing="0"/>
        <w:jc w:val="right"/>
        <w:rPr>
          <w:sz w:val="28"/>
          <w:szCs w:val="28"/>
        </w:rPr>
      </w:pPr>
    </w:p>
    <w:p w:rsidR="00EF4955" w:rsidRDefault="00EF4955" w:rsidP="00EF4955">
      <w:pPr>
        <w:pStyle w:val="righpt"/>
        <w:spacing w:before="99" w:beforeAutospacing="0" w:after="99" w:afterAutospacing="0"/>
        <w:jc w:val="right"/>
        <w:rPr>
          <w:sz w:val="28"/>
          <w:szCs w:val="28"/>
        </w:rPr>
      </w:pPr>
    </w:p>
    <w:p w:rsidR="00EF4955" w:rsidRPr="00DF7F1A" w:rsidRDefault="00EF4955" w:rsidP="00EF4955">
      <w:pPr>
        <w:pStyle w:val="righpt"/>
        <w:spacing w:before="99" w:beforeAutospacing="0" w:after="99" w:afterAutospacing="0"/>
        <w:jc w:val="right"/>
        <w:rPr>
          <w:sz w:val="28"/>
          <w:szCs w:val="28"/>
        </w:rPr>
      </w:pPr>
      <w:r w:rsidRPr="00DF7F1A">
        <w:rPr>
          <w:sz w:val="28"/>
          <w:szCs w:val="28"/>
        </w:rPr>
        <w:t>Приложение N 1</w:t>
      </w:r>
    </w:p>
    <w:p w:rsidR="00EF4955" w:rsidRPr="00DF7F1A" w:rsidRDefault="00EF4955" w:rsidP="00EF4955">
      <w:pPr>
        <w:pStyle w:val="righpt"/>
        <w:spacing w:before="99" w:beforeAutospacing="0" w:after="99" w:afterAutospacing="0"/>
        <w:jc w:val="right"/>
        <w:rPr>
          <w:sz w:val="28"/>
          <w:szCs w:val="28"/>
        </w:rPr>
      </w:pPr>
      <w:r w:rsidRPr="00DF7F1A">
        <w:rPr>
          <w:sz w:val="28"/>
          <w:szCs w:val="28"/>
        </w:rPr>
        <w:t>к постановлению Правительства</w:t>
      </w:r>
    </w:p>
    <w:p w:rsidR="00EF4955" w:rsidRPr="00DF7F1A" w:rsidRDefault="00EF4955" w:rsidP="00EF4955">
      <w:pPr>
        <w:pStyle w:val="righpt"/>
        <w:spacing w:before="99" w:beforeAutospacing="0" w:after="99" w:afterAutospacing="0"/>
        <w:jc w:val="right"/>
        <w:rPr>
          <w:sz w:val="28"/>
          <w:szCs w:val="28"/>
        </w:rPr>
      </w:pPr>
      <w:r w:rsidRPr="00DF7F1A">
        <w:rPr>
          <w:sz w:val="28"/>
          <w:szCs w:val="28"/>
        </w:rPr>
        <w:t>Республики Саха (Якутия)</w:t>
      </w:r>
    </w:p>
    <w:p w:rsidR="00EF4955" w:rsidRPr="00DF7F1A" w:rsidRDefault="00EF4955" w:rsidP="00EF4955">
      <w:pPr>
        <w:pStyle w:val="righpt"/>
        <w:spacing w:before="99" w:beforeAutospacing="0" w:after="99" w:afterAutospacing="0"/>
        <w:jc w:val="right"/>
        <w:rPr>
          <w:sz w:val="28"/>
          <w:szCs w:val="28"/>
        </w:rPr>
      </w:pPr>
      <w:r w:rsidRPr="00DF7F1A">
        <w:rPr>
          <w:sz w:val="28"/>
          <w:szCs w:val="28"/>
        </w:rPr>
        <w:t>от 24 августа 1995 г. N 384</w:t>
      </w:r>
    </w:p>
    <w:p w:rsidR="00EF4955" w:rsidRPr="00DF7F1A" w:rsidRDefault="00EF4955" w:rsidP="00EF4955">
      <w:pPr>
        <w:pStyle w:val="cenpt"/>
        <w:spacing w:before="99" w:beforeAutospacing="0" w:after="99" w:afterAutospacing="0"/>
        <w:jc w:val="center"/>
        <w:rPr>
          <w:sz w:val="28"/>
          <w:szCs w:val="28"/>
        </w:rPr>
      </w:pPr>
      <w:r w:rsidRPr="00DF7F1A">
        <w:rPr>
          <w:rStyle w:val="a3"/>
          <w:rFonts w:eastAsiaTheme="majorEastAsia"/>
        </w:rPr>
        <w:t>ПОЛОЖЕНИЕ</w:t>
      </w:r>
    </w:p>
    <w:p w:rsidR="00EF4955" w:rsidRPr="00DF7F1A" w:rsidRDefault="00EF4955" w:rsidP="00EF4955">
      <w:pPr>
        <w:pStyle w:val="cenpt"/>
        <w:spacing w:before="99" w:beforeAutospacing="0" w:after="99" w:afterAutospacing="0"/>
        <w:jc w:val="center"/>
        <w:rPr>
          <w:sz w:val="28"/>
          <w:szCs w:val="28"/>
        </w:rPr>
      </w:pPr>
      <w:r w:rsidRPr="00DF7F1A">
        <w:rPr>
          <w:rStyle w:val="a3"/>
          <w:rFonts w:eastAsiaTheme="majorEastAsia"/>
        </w:rPr>
        <w:t>О ГОСУДАРСТВЕННОЙ ПОДДЕРЖКЕ ДЕТСКИХ ОБЩЕСТВЕННЫХ ОБЪЕДИНЕНИЙ</w:t>
      </w:r>
    </w:p>
    <w:p w:rsidR="00EF4955" w:rsidRPr="00DF7F1A" w:rsidRDefault="00EF4955" w:rsidP="00EF4955">
      <w:pPr>
        <w:pStyle w:val="cenpt"/>
        <w:spacing w:before="99" w:beforeAutospacing="0" w:after="99" w:afterAutospacing="0"/>
        <w:jc w:val="center"/>
        <w:rPr>
          <w:sz w:val="28"/>
          <w:szCs w:val="28"/>
        </w:rPr>
      </w:pPr>
      <w:r w:rsidRPr="00DF7F1A">
        <w:rPr>
          <w:rStyle w:val="a3"/>
          <w:rFonts w:eastAsiaTheme="majorEastAsia"/>
        </w:rPr>
        <w:t>РЕСПУБЛИКИ САХА (ЯКУТИЯ)</w:t>
      </w:r>
    </w:p>
    <w:p w:rsidR="00EF4955" w:rsidRPr="00DF7F1A" w:rsidRDefault="00EF4955" w:rsidP="00EF4955">
      <w:pPr>
        <w:pStyle w:val="justppt"/>
        <w:spacing w:before="99" w:beforeAutospacing="0" w:after="99" w:afterAutospacing="0"/>
        <w:jc w:val="both"/>
        <w:rPr>
          <w:sz w:val="28"/>
          <w:szCs w:val="28"/>
        </w:rPr>
      </w:pPr>
      <w:r w:rsidRPr="00DF7F1A">
        <w:rPr>
          <w:sz w:val="28"/>
          <w:szCs w:val="28"/>
        </w:rPr>
        <w:t>Целью государственной поддержки детских общественных объединений является создание условий, гарантий и стимулов для свободной и самостоятельной деятельности организаций и объединений в интересах развития ребенка, защиты их прав и основных свобод.</w:t>
      </w:r>
    </w:p>
    <w:p w:rsidR="00EF4955" w:rsidRPr="00DF7F1A" w:rsidRDefault="00EF4955" w:rsidP="00EF4955">
      <w:pPr>
        <w:pStyle w:val="cenpt"/>
        <w:spacing w:before="99" w:beforeAutospacing="0" w:after="99" w:afterAutospacing="0"/>
        <w:jc w:val="center"/>
        <w:rPr>
          <w:sz w:val="28"/>
          <w:szCs w:val="28"/>
        </w:rPr>
      </w:pPr>
      <w:r w:rsidRPr="00DF7F1A">
        <w:rPr>
          <w:rStyle w:val="a3"/>
          <w:rFonts w:eastAsiaTheme="majorEastAsia"/>
        </w:rPr>
        <w:t>1. Общие положения</w:t>
      </w:r>
    </w:p>
    <w:p w:rsidR="00EF4955" w:rsidRPr="00DF7F1A" w:rsidRDefault="00EF4955" w:rsidP="00EF4955">
      <w:pPr>
        <w:pStyle w:val="justppt"/>
        <w:spacing w:before="99" w:beforeAutospacing="0" w:after="99" w:afterAutospacing="0"/>
        <w:jc w:val="both"/>
        <w:rPr>
          <w:sz w:val="28"/>
          <w:szCs w:val="28"/>
        </w:rPr>
      </w:pPr>
      <w:r w:rsidRPr="00DF7F1A">
        <w:rPr>
          <w:sz w:val="28"/>
          <w:szCs w:val="28"/>
        </w:rPr>
        <w:t>1.1. Настоящее Положение базируется на ст. 5 Закона Республики Саха (Якутия) "Об общественных организациях" и ст. 11 и 16 Закона Республики Саха (Якутия) "О правах ребенка", а также Концепции развития детского движения в Республике Саха (Якутия), регулирует отношения, возникающие в связи с осуществлением органами государственной власти мер по поддержке детских организаций и объединений.</w:t>
      </w:r>
    </w:p>
    <w:p w:rsidR="00EF4955" w:rsidRPr="00DF7F1A" w:rsidRDefault="00EF4955" w:rsidP="00EF4955">
      <w:pPr>
        <w:pStyle w:val="justppt"/>
        <w:spacing w:before="99" w:beforeAutospacing="0" w:after="99" w:afterAutospacing="0"/>
        <w:jc w:val="both"/>
        <w:rPr>
          <w:sz w:val="28"/>
          <w:szCs w:val="28"/>
        </w:rPr>
      </w:pPr>
      <w:r w:rsidRPr="00DF7F1A">
        <w:rPr>
          <w:sz w:val="28"/>
          <w:szCs w:val="28"/>
        </w:rPr>
        <w:t>1.2. Детские общественные объединения - добровольные и самоуправляемые формирования детей, связанные совместной деятельностью взрослых, действующие на основе своих Уставов, объединившиеся для удовлетворения и развития интересов, творческих способностей детей, защиты их прав и основных свобод.</w:t>
      </w:r>
    </w:p>
    <w:p w:rsidR="00EF4955" w:rsidRPr="00DF7F1A" w:rsidRDefault="00EF4955" w:rsidP="00EF4955">
      <w:pPr>
        <w:pStyle w:val="justppt"/>
        <w:spacing w:before="99" w:beforeAutospacing="0" w:after="99" w:afterAutospacing="0"/>
        <w:jc w:val="both"/>
        <w:rPr>
          <w:sz w:val="28"/>
          <w:szCs w:val="28"/>
        </w:rPr>
      </w:pPr>
      <w:r w:rsidRPr="00DF7F1A">
        <w:rPr>
          <w:sz w:val="28"/>
          <w:szCs w:val="28"/>
        </w:rPr>
        <w:t>1.3. Государственная поддержка оказывается детским общественным объединениям, зарегистрированным в установленном законом порядке, обратившимся за такой поддержкой в уполномоченные органы исполнительной власти, органы местного самоуправления при соблюдении следующих условий:</w:t>
      </w:r>
    </w:p>
    <w:p w:rsidR="00EF4955" w:rsidRPr="00DF7F1A" w:rsidRDefault="00EF4955" w:rsidP="00EF4955">
      <w:pPr>
        <w:pStyle w:val="justppt"/>
        <w:spacing w:before="99" w:beforeAutospacing="0" w:after="99" w:afterAutospacing="0"/>
        <w:jc w:val="both"/>
        <w:rPr>
          <w:sz w:val="28"/>
          <w:szCs w:val="28"/>
        </w:rPr>
      </w:pPr>
      <w:r w:rsidRPr="00DF7F1A">
        <w:rPr>
          <w:sz w:val="28"/>
          <w:szCs w:val="28"/>
        </w:rPr>
        <w:t>организация (объединение) действует не менее одного года после регистрации;</w:t>
      </w:r>
    </w:p>
    <w:p w:rsidR="00EF4955" w:rsidRPr="00DF7F1A" w:rsidRDefault="00EF4955" w:rsidP="00EF4955">
      <w:pPr>
        <w:pStyle w:val="justppt"/>
        <w:spacing w:before="99" w:beforeAutospacing="0" w:after="99" w:afterAutospacing="0"/>
        <w:jc w:val="both"/>
        <w:rPr>
          <w:sz w:val="28"/>
          <w:szCs w:val="28"/>
        </w:rPr>
      </w:pPr>
      <w:r w:rsidRPr="00DF7F1A">
        <w:rPr>
          <w:sz w:val="28"/>
          <w:szCs w:val="28"/>
        </w:rPr>
        <w:lastRenderedPageBreak/>
        <w:t>фиксированное членство детей и взрослых, а также указание на возрастную границу пребывания в них детей;</w:t>
      </w:r>
    </w:p>
    <w:p w:rsidR="00EF4955" w:rsidRPr="00DF7F1A" w:rsidRDefault="00EF4955" w:rsidP="00EF4955">
      <w:pPr>
        <w:pStyle w:val="justppt"/>
        <w:spacing w:before="99" w:beforeAutospacing="0" w:after="99" w:afterAutospacing="0"/>
        <w:jc w:val="both"/>
        <w:rPr>
          <w:sz w:val="28"/>
          <w:szCs w:val="28"/>
        </w:rPr>
      </w:pPr>
      <w:r w:rsidRPr="00DF7F1A">
        <w:rPr>
          <w:sz w:val="28"/>
          <w:szCs w:val="28"/>
        </w:rPr>
        <w:t>участие детей в управлении делами объединений.</w:t>
      </w:r>
    </w:p>
    <w:p w:rsidR="00EF4955" w:rsidRPr="00DF7F1A" w:rsidRDefault="00EF4955" w:rsidP="00EF4955">
      <w:pPr>
        <w:pStyle w:val="justppt"/>
        <w:spacing w:before="99" w:beforeAutospacing="0" w:after="99" w:afterAutospacing="0"/>
        <w:jc w:val="both"/>
        <w:rPr>
          <w:sz w:val="28"/>
          <w:szCs w:val="28"/>
        </w:rPr>
      </w:pPr>
      <w:r w:rsidRPr="00DF7F1A">
        <w:rPr>
          <w:sz w:val="28"/>
          <w:szCs w:val="28"/>
        </w:rPr>
        <w:t>В объединении насчитывается не менее 500 членов.</w:t>
      </w:r>
    </w:p>
    <w:p w:rsidR="00EF4955" w:rsidRPr="00DF7F1A" w:rsidRDefault="00EF4955" w:rsidP="00EF4955">
      <w:pPr>
        <w:pStyle w:val="justppt"/>
        <w:spacing w:before="99" w:beforeAutospacing="0" w:after="99" w:afterAutospacing="0"/>
        <w:jc w:val="both"/>
        <w:rPr>
          <w:sz w:val="28"/>
          <w:szCs w:val="28"/>
        </w:rPr>
      </w:pPr>
      <w:r w:rsidRPr="00DF7F1A">
        <w:rPr>
          <w:sz w:val="28"/>
          <w:szCs w:val="28"/>
        </w:rPr>
        <w:t>1.4. Изменения и дополнения в настоящее Положение рассматриваются и утверждаются постановлением Правительства Республики Саха (Якутия).</w:t>
      </w:r>
    </w:p>
    <w:p w:rsidR="00EF4955" w:rsidRPr="00DF7F1A" w:rsidRDefault="00EF4955" w:rsidP="00EF4955">
      <w:pPr>
        <w:pStyle w:val="cenpt"/>
        <w:spacing w:before="99" w:beforeAutospacing="0" w:after="99" w:afterAutospacing="0"/>
        <w:jc w:val="center"/>
        <w:rPr>
          <w:sz w:val="28"/>
          <w:szCs w:val="28"/>
        </w:rPr>
      </w:pPr>
      <w:r w:rsidRPr="00DF7F1A">
        <w:rPr>
          <w:rStyle w:val="a3"/>
          <w:rFonts w:eastAsiaTheme="majorEastAsia"/>
        </w:rPr>
        <w:t>2. Основные принципы</w:t>
      </w:r>
    </w:p>
    <w:p w:rsidR="00EF4955" w:rsidRPr="00DF7F1A" w:rsidRDefault="00EF4955" w:rsidP="00EF4955">
      <w:pPr>
        <w:pStyle w:val="justppt"/>
        <w:spacing w:before="99" w:beforeAutospacing="0" w:after="99" w:afterAutospacing="0"/>
        <w:jc w:val="both"/>
        <w:rPr>
          <w:sz w:val="28"/>
          <w:szCs w:val="28"/>
        </w:rPr>
      </w:pPr>
      <w:r w:rsidRPr="00DF7F1A">
        <w:rPr>
          <w:sz w:val="28"/>
          <w:szCs w:val="28"/>
        </w:rPr>
        <w:t>Государственная поддержка детских общественных объединений в Республике Саха (Якутия) основывается на следующих принципах:</w:t>
      </w:r>
    </w:p>
    <w:p w:rsidR="00EF4955" w:rsidRPr="00DF7F1A" w:rsidRDefault="00EF4955" w:rsidP="00EF4955">
      <w:pPr>
        <w:pStyle w:val="justppt"/>
        <w:spacing w:before="99" w:beforeAutospacing="0" w:after="99" w:afterAutospacing="0"/>
        <w:jc w:val="both"/>
        <w:rPr>
          <w:sz w:val="28"/>
          <w:szCs w:val="28"/>
        </w:rPr>
      </w:pPr>
      <w:r w:rsidRPr="00DF7F1A">
        <w:rPr>
          <w:sz w:val="28"/>
          <w:szCs w:val="28"/>
        </w:rPr>
        <w:t>равенство возможностей: осуществляя правовую защиту, финансовую или иную материальную поддержку детским общественным объединениям, государство обеспечивает равные возможности;</w:t>
      </w:r>
    </w:p>
    <w:p w:rsidR="00EF4955" w:rsidRPr="00DF7F1A" w:rsidRDefault="00EF4955" w:rsidP="00EF4955">
      <w:pPr>
        <w:pStyle w:val="justppt"/>
        <w:spacing w:before="99" w:beforeAutospacing="0" w:after="99" w:afterAutospacing="0"/>
        <w:jc w:val="both"/>
        <w:rPr>
          <w:sz w:val="28"/>
          <w:szCs w:val="28"/>
        </w:rPr>
      </w:pPr>
      <w:r w:rsidRPr="00DF7F1A">
        <w:rPr>
          <w:sz w:val="28"/>
          <w:szCs w:val="28"/>
        </w:rPr>
        <w:t>приоритет общественной деятельности: деятельность, которую может осуществить детское объединение, не должен брать на себя орган исполнительной власти;</w:t>
      </w:r>
    </w:p>
    <w:p w:rsidR="00EF4955" w:rsidRPr="00DF7F1A" w:rsidRDefault="00EF4955" w:rsidP="00EF4955">
      <w:pPr>
        <w:pStyle w:val="justppt"/>
        <w:spacing w:before="99" w:beforeAutospacing="0" w:after="99" w:afterAutospacing="0"/>
        <w:jc w:val="both"/>
        <w:rPr>
          <w:sz w:val="28"/>
          <w:szCs w:val="28"/>
        </w:rPr>
      </w:pPr>
      <w:r w:rsidRPr="00DF7F1A">
        <w:rPr>
          <w:sz w:val="28"/>
          <w:szCs w:val="28"/>
        </w:rPr>
        <w:t>невмешательство: меры государственной поддержки детских общественных объединений не могут использоваться органами государственной власти, их должностными лицами против интересов этих объединений;</w:t>
      </w:r>
    </w:p>
    <w:p w:rsidR="00EF4955" w:rsidRPr="00DF7F1A" w:rsidRDefault="00EF4955" w:rsidP="00EF4955">
      <w:pPr>
        <w:pStyle w:val="justppt"/>
        <w:spacing w:before="99" w:beforeAutospacing="0" w:after="99" w:afterAutospacing="0"/>
        <w:jc w:val="both"/>
        <w:rPr>
          <w:sz w:val="28"/>
          <w:szCs w:val="28"/>
        </w:rPr>
      </w:pPr>
      <w:r w:rsidRPr="00DF7F1A">
        <w:rPr>
          <w:sz w:val="28"/>
          <w:szCs w:val="28"/>
        </w:rPr>
        <w:t>сохранение государственных функций: передача финансовых и материальных средств детским общественным объединениям в качестве государственной поддержки общественно-значимых действий этих объединений не освобождает уполномоченные органы исполнительной власти и их должностных лиц от выполнения своих обязанностей по вопросам, на решение которых направлены указанные действия детских объединений;</w:t>
      </w:r>
    </w:p>
    <w:p w:rsidR="00EF4955" w:rsidRPr="00DF7F1A" w:rsidRDefault="00EF4955" w:rsidP="00EF4955">
      <w:pPr>
        <w:pStyle w:val="justppt"/>
        <w:spacing w:before="99" w:beforeAutospacing="0" w:after="99" w:afterAutospacing="0"/>
        <w:jc w:val="both"/>
        <w:rPr>
          <w:sz w:val="28"/>
          <w:szCs w:val="28"/>
        </w:rPr>
      </w:pPr>
      <w:r w:rsidRPr="00DF7F1A">
        <w:rPr>
          <w:sz w:val="28"/>
          <w:szCs w:val="28"/>
        </w:rPr>
        <w:t>льготность: все виды прямой либо косвенной государственной поддержки детских общественных объединений, имеющие финансовое выражение, осуществляются на льготной основе либо безвозмездно;</w:t>
      </w:r>
    </w:p>
    <w:p w:rsidR="00EF4955" w:rsidRPr="00DF7F1A" w:rsidRDefault="00EF4955" w:rsidP="00EF4955">
      <w:pPr>
        <w:pStyle w:val="justppt"/>
        <w:spacing w:before="99" w:beforeAutospacing="0" w:after="99" w:afterAutospacing="0"/>
        <w:jc w:val="both"/>
        <w:rPr>
          <w:sz w:val="28"/>
          <w:szCs w:val="28"/>
        </w:rPr>
      </w:pPr>
      <w:r w:rsidRPr="00DF7F1A">
        <w:rPr>
          <w:sz w:val="28"/>
          <w:szCs w:val="28"/>
        </w:rPr>
        <w:t>содействие спонсорам: государство содействует деятельности предприятий, учреждений, организаций, общественных объединений, религиозных организаций, благотворительных и иных фондов, граждан, направленной на поддержку детских объединений, устанавливая налоговые и иные льготы и компенсации.</w:t>
      </w:r>
    </w:p>
    <w:p w:rsidR="00EF4955" w:rsidRPr="00DF7F1A" w:rsidRDefault="00EF4955" w:rsidP="00EF4955">
      <w:pPr>
        <w:pStyle w:val="cenpt"/>
        <w:spacing w:before="99" w:beforeAutospacing="0" w:after="99" w:afterAutospacing="0"/>
        <w:jc w:val="center"/>
        <w:rPr>
          <w:sz w:val="28"/>
          <w:szCs w:val="28"/>
        </w:rPr>
      </w:pPr>
      <w:r w:rsidRPr="00DF7F1A">
        <w:rPr>
          <w:rStyle w:val="a3"/>
          <w:rFonts w:eastAsiaTheme="majorEastAsia"/>
        </w:rPr>
        <w:t>3. Основные направления</w:t>
      </w:r>
    </w:p>
    <w:p w:rsidR="00EF4955" w:rsidRPr="00DF7F1A" w:rsidRDefault="00EF4955" w:rsidP="00EF4955">
      <w:pPr>
        <w:pStyle w:val="justppt"/>
        <w:spacing w:before="99" w:beforeAutospacing="0" w:after="99" w:afterAutospacing="0"/>
        <w:jc w:val="both"/>
        <w:rPr>
          <w:sz w:val="28"/>
          <w:szCs w:val="28"/>
        </w:rPr>
      </w:pPr>
      <w:r w:rsidRPr="00DF7F1A">
        <w:rPr>
          <w:sz w:val="28"/>
          <w:szCs w:val="28"/>
        </w:rPr>
        <w:t>3.1. Детские объединения вправе пользоваться помещениями школ и других учебных заведений, внешкольных учреждений, клубов, дворцов, спортивными и иными сооружениями, лагерями, иным имуществом, являющимися собственностью Республики Саха (Якутия), необходимыми для выполнения их уставной деятельности, бесплатно.</w:t>
      </w:r>
    </w:p>
    <w:p w:rsidR="00EF4955" w:rsidRPr="00DF7F1A" w:rsidRDefault="00EF4955" w:rsidP="00EF4955">
      <w:pPr>
        <w:pStyle w:val="justppt"/>
        <w:spacing w:before="99" w:beforeAutospacing="0" w:after="99" w:afterAutospacing="0"/>
        <w:jc w:val="both"/>
        <w:rPr>
          <w:sz w:val="28"/>
          <w:szCs w:val="28"/>
        </w:rPr>
      </w:pPr>
      <w:r w:rsidRPr="00DF7F1A">
        <w:rPr>
          <w:sz w:val="28"/>
          <w:szCs w:val="28"/>
        </w:rPr>
        <w:lastRenderedPageBreak/>
        <w:t>3.2. Помещения, сооружения, оборудование, земельные участки, иное имущество, которые необходимы для деятельности детских общественных объединений, используемые по государственному заказу, предоставляются бесплатно на период осуществления данного заказа.</w:t>
      </w:r>
    </w:p>
    <w:p w:rsidR="00EF4955" w:rsidRPr="00DF7F1A" w:rsidRDefault="00EF4955" w:rsidP="00EF4955">
      <w:pPr>
        <w:pStyle w:val="justppt"/>
        <w:spacing w:before="99" w:beforeAutospacing="0" w:after="99" w:afterAutospacing="0"/>
        <w:jc w:val="both"/>
        <w:rPr>
          <w:sz w:val="28"/>
          <w:szCs w:val="28"/>
        </w:rPr>
      </w:pPr>
      <w:r w:rsidRPr="00DF7F1A">
        <w:rPr>
          <w:sz w:val="28"/>
          <w:szCs w:val="28"/>
        </w:rPr>
        <w:t>Органы государственной власти осуществляют государственный заказ детским общественным объединениям на создание социальных служб для детей и молодежи, инновационных, информационных и досуговых центров, социальную работу и профилактические мероприятия по месту жительства, научные исследования и проектные разработки, а также иную деятельность по производству товаров и услуг в соответствии с целями государственной молодежной политики и с учетом установленных приоритетов.</w:t>
      </w:r>
    </w:p>
    <w:p w:rsidR="00EF4955" w:rsidRPr="00DF7F1A" w:rsidRDefault="00EF4955" w:rsidP="00EF4955">
      <w:pPr>
        <w:pStyle w:val="justppt"/>
        <w:spacing w:before="99" w:beforeAutospacing="0" w:after="99" w:afterAutospacing="0"/>
        <w:jc w:val="both"/>
        <w:rPr>
          <w:sz w:val="28"/>
          <w:szCs w:val="28"/>
        </w:rPr>
      </w:pPr>
      <w:r w:rsidRPr="00DF7F1A">
        <w:rPr>
          <w:sz w:val="28"/>
          <w:szCs w:val="28"/>
        </w:rPr>
        <w:t>Исполнение работ в порядке государственного заказа не может быть поручено детскому объединению без его ведома и согласия.</w:t>
      </w:r>
    </w:p>
    <w:p w:rsidR="00EF4955" w:rsidRPr="00DF7F1A" w:rsidRDefault="00EF4955" w:rsidP="00EF4955">
      <w:pPr>
        <w:pStyle w:val="justppt"/>
        <w:spacing w:before="99" w:beforeAutospacing="0" w:after="99" w:afterAutospacing="0"/>
        <w:jc w:val="both"/>
        <w:rPr>
          <w:sz w:val="28"/>
          <w:szCs w:val="28"/>
        </w:rPr>
      </w:pPr>
      <w:r w:rsidRPr="00DF7F1A">
        <w:rPr>
          <w:sz w:val="28"/>
          <w:szCs w:val="28"/>
        </w:rPr>
        <w:t>3.3. Органом государственной власти осуществляется поддержка программ детских общественных объединений, если они по своей направленности соответствуют принятым органом исполнительной власти программам.</w:t>
      </w:r>
    </w:p>
    <w:p w:rsidR="00EF4955" w:rsidRPr="00DF7F1A" w:rsidRDefault="00EF4955" w:rsidP="00EF4955">
      <w:pPr>
        <w:pStyle w:val="justppt"/>
        <w:spacing w:before="99" w:beforeAutospacing="0" w:after="99" w:afterAutospacing="0"/>
        <w:jc w:val="both"/>
        <w:rPr>
          <w:sz w:val="28"/>
          <w:szCs w:val="28"/>
        </w:rPr>
      </w:pPr>
      <w:r w:rsidRPr="00DF7F1A">
        <w:rPr>
          <w:sz w:val="28"/>
          <w:szCs w:val="28"/>
        </w:rPr>
        <w:t>Финансирование программ детских общественных объединений из государственных источников проводится в следующих формах:</w:t>
      </w:r>
      <w:r>
        <w:rPr>
          <w:sz w:val="28"/>
          <w:szCs w:val="28"/>
        </w:rPr>
        <w:t xml:space="preserve"> </w:t>
      </w:r>
      <w:r w:rsidRPr="00DF7F1A">
        <w:rPr>
          <w:sz w:val="28"/>
          <w:szCs w:val="28"/>
        </w:rPr>
        <w:t>бюджет;</w:t>
      </w:r>
      <w:r>
        <w:rPr>
          <w:sz w:val="28"/>
          <w:szCs w:val="28"/>
        </w:rPr>
        <w:t xml:space="preserve"> </w:t>
      </w:r>
      <w:r w:rsidRPr="00DF7F1A">
        <w:rPr>
          <w:sz w:val="28"/>
          <w:szCs w:val="28"/>
        </w:rPr>
        <w:t>гарант;</w:t>
      </w:r>
      <w:r>
        <w:rPr>
          <w:sz w:val="28"/>
          <w:szCs w:val="28"/>
        </w:rPr>
        <w:t xml:space="preserve"> </w:t>
      </w:r>
      <w:r w:rsidRPr="00DF7F1A">
        <w:rPr>
          <w:sz w:val="28"/>
          <w:szCs w:val="28"/>
        </w:rPr>
        <w:t>кредитование или инвестиция (для программ, имеющих своим результатом получение прибыли);</w:t>
      </w:r>
      <w:r>
        <w:rPr>
          <w:sz w:val="28"/>
          <w:szCs w:val="28"/>
        </w:rPr>
        <w:t xml:space="preserve"> </w:t>
      </w:r>
      <w:r w:rsidRPr="00DF7F1A">
        <w:rPr>
          <w:sz w:val="28"/>
          <w:szCs w:val="28"/>
        </w:rPr>
        <w:t>дотации.</w:t>
      </w:r>
    </w:p>
    <w:p w:rsidR="00EF4955" w:rsidRPr="00DF7F1A" w:rsidRDefault="00EF4955" w:rsidP="00EF4955">
      <w:pPr>
        <w:pStyle w:val="justppt"/>
        <w:spacing w:before="99" w:beforeAutospacing="0" w:after="99" w:afterAutospacing="0"/>
        <w:jc w:val="both"/>
        <w:rPr>
          <w:sz w:val="28"/>
          <w:szCs w:val="28"/>
        </w:rPr>
      </w:pPr>
      <w:r w:rsidRPr="00DF7F1A">
        <w:rPr>
          <w:sz w:val="28"/>
          <w:szCs w:val="28"/>
        </w:rPr>
        <w:t>Получившие одобрение республиканского органа исполнительной власти программы детских общественных объединений финансируются в полном объеме, если привлечение иных финансовых средств невозможно.</w:t>
      </w:r>
    </w:p>
    <w:p w:rsidR="00EF4955" w:rsidRPr="00DF7F1A" w:rsidRDefault="00EF4955" w:rsidP="00EF4955">
      <w:pPr>
        <w:pStyle w:val="justppt"/>
        <w:spacing w:before="99" w:beforeAutospacing="0" w:after="99" w:afterAutospacing="0"/>
        <w:jc w:val="both"/>
        <w:rPr>
          <w:sz w:val="28"/>
          <w:szCs w:val="28"/>
        </w:rPr>
      </w:pPr>
      <w:r w:rsidRPr="00DF7F1A">
        <w:rPr>
          <w:sz w:val="28"/>
          <w:szCs w:val="28"/>
        </w:rPr>
        <w:t>Ассигнования на цели финансовой поддержки программ детских общественных объединений выделяются в государственном и местных бюджетах отдельной строкой.</w:t>
      </w:r>
    </w:p>
    <w:p w:rsidR="00EF4955" w:rsidRPr="00DF7F1A" w:rsidRDefault="00EF4955" w:rsidP="00EF4955">
      <w:pPr>
        <w:pStyle w:val="justppt"/>
        <w:spacing w:before="99" w:beforeAutospacing="0" w:after="99" w:afterAutospacing="0"/>
        <w:jc w:val="both"/>
        <w:rPr>
          <w:sz w:val="28"/>
          <w:szCs w:val="28"/>
        </w:rPr>
      </w:pPr>
      <w:r w:rsidRPr="00DF7F1A">
        <w:rPr>
          <w:sz w:val="28"/>
          <w:szCs w:val="28"/>
        </w:rPr>
        <w:t>3.4. Детские общественные объединения имеют право на получение кредитов в целях реализации поддержанных уполномоченными органами исполнительной власти программ (проектов) на льготных условиях. Такие льготы могут предусматривать пониженную процентную ставку, увеличение сроков пользования кредитом и другие условия.</w:t>
      </w:r>
    </w:p>
    <w:p w:rsidR="00EF4955" w:rsidRPr="00DF7F1A" w:rsidRDefault="00EF4955" w:rsidP="00EF4955">
      <w:pPr>
        <w:pStyle w:val="justppt"/>
        <w:spacing w:before="99" w:beforeAutospacing="0" w:after="99" w:afterAutospacing="0"/>
        <w:jc w:val="both"/>
        <w:rPr>
          <w:sz w:val="28"/>
          <w:szCs w:val="28"/>
        </w:rPr>
      </w:pPr>
      <w:r w:rsidRPr="00DF7F1A">
        <w:rPr>
          <w:sz w:val="28"/>
          <w:szCs w:val="28"/>
        </w:rPr>
        <w:t>3.5. Общий объем средств республиканского бюджета, предназначенного на ежегодные субсидии детским общественным объединениям, устанавливается Президентом Республики Саха (Якутия) в пределах бюджетных ассигнований и производится один раз в год.</w:t>
      </w:r>
    </w:p>
    <w:p w:rsidR="00EF4955" w:rsidRPr="00DF7F1A" w:rsidRDefault="00EF4955" w:rsidP="00EF4955">
      <w:pPr>
        <w:pStyle w:val="justppt"/>
        <w:spacing w:before="99" w:beforeAutospacing="0" w:after="99" w:afterAutospacing="0"/>
        <w:jc w:val="both"/>
        <w:rPr>
          <w:sz w:val="28"/>
          <w:szCs w:val="28"/>
        </w:rPr>
      </w:pPr>
      <w:r w:rsidRPr="00DF7F1A">
        <w:rPr>
          <w:sz w:val="28"/>
          <w:szCs w:val="28"/>
        </w:rPr>
        <w:t>Органы местного самоуправления самостоятельно устанавливают объем и порядок предоставления субсидий детским общественным объединениям из местного бюджета.</w:t>
      </w:r>
    </w:p>
    <w:p w:rsidR="00EF4955" w:rsidRPr="00DF7F1A" w:rsidRDefault="00EF4955" w:rsidP="00EF4955">
      <w:pPr>
        <w:pStyle w:val="cenpt"/>
        <w:spacing w:before="99" w:beforeAutospacing="0" w:after="99" w:afterAutospacing="0"/>
        <w:jc w:val="center"/>
        <w:rPr>
          <w:sz w:val="28"/>
          <w:szCs w:val="28"/>
        </w:rPr>
      </w:pPr>
      <w:r w:rsidRPr="00DF7F1A">
        <w:rPr>
          <w:rStyle w:val="a3"/>
          <w:rFonts w:eastAsiaTheme="majorEastAsia"/>
        </w:rPr>
        <w:t>4. Организационные основы государственной поддержки</w:t>
      </w:r>
    </w:p>
    <w:p w:rsidR="00EF4955" w:rsidRPr="00DF7F1A" w:rsidRDefault="00EF4955" w:rsidP="00EF4955">
      <w:pPr>
        <w:pStyle w:val="justppt"/>
        <w:spacing w:before="99" w:beforeAutospacing="0" w:after="99" w:afterAutospacing="0"/>
        <w:jc w:val="both"/>
        <w:rPr>
          <w:sz w:val="28"/>
          <w:szCs w:val="28"/>
        </w:rPr>
      </w:pPr>
      <w:r w:rsidRPr="00DF7F1A">
        <w:rPr>
          <w:sz w:val="28"/>
          <w:szCs w:val="28"/>
        </w:rPr>
        <w:lastRenderedPageBreak/>
        <w:t>4.1. Республиканским органом исполнительной власти в части предмета настоящего Положения является Республиканский совет Союза детских общественных объединений. К ведению указанного органа относится непосредственно реализация мер в области государственной поддержки детских общественных объединений.</w:t>
      </w:r>
    </w:p>
    <w:p w:rsidR="00EF4955" w:rsidRPr="00DF7F1A" w:rsidRDefault="00EF4955" w:rsidP="00EF4955">
      <w:pPr>
        <w:pStyle w:val="justppt"/>
        <w:spacing w:before="99" w:beforeAutospacing="0" w:after="99" w:afterAutospacing="0"/>
        <w:jc w:val="both"/>
        <w:rPr>
          <w:sz w:val="28"/>
          <w:szCs w:val="28"/>
        </w:rPr>
      </w:pPr>
      <w:r w:rsidRPr="00DF7F1A">
        <w:rPr>
          <w:sz w:val="28"/>
          <w:szCs w:val="28"/>
        </w:rPr>
        <w:t>4.2. Республиканский совет Союза детских общественных объединений Республики Саха (Якутия) организуется из представителей улусных и городских детских общественных объединений, внесенных в Республиканский реестр. Руководители Республиканского совета назначаются Правительством Республики Саха (Якутия).</w:t>
      </w:r>
    </w:p>
    <w:p w:rsidR="00EF4955" w:rsidRPr="00DF7F1A" w:rsidRDefault="00EF4955" w:rsidP="00EF4955">
      <w:pPr>
        <w:pStyle w:val="justppt"/>
        <w:spacing w:before="99" w:beforeAutospacing="0" w:after="99" w:afterAutospacing="0"/>
        <w:jc w:val="both"/>
        <w:rPr>
          <w:sz w:val="28"/>
          <w:szCs w:val="28"/>
        </w:rPr>
      </w:pPr>
      <w:r w:rsidRPr="00DF7F1A">
        <w:rPr>
          <w:sz w:val="28"/>
          <w:szCs w:val="28"/>
        </w:rPr>
        <w:t>Республиканский совет Союза детских общественных объединений:</w:t>
      </w:r>
    </w:p>
    <w:p w:rsidR="00EF4955" w:rsidRPr="00DF7F1A" w:rsidRDefault="00EF4955" w:rsidP="00EF4955">
      <w:pPr>
        <w:pStyle w:val="justppt"/>
        <w:spacing w:before="99" w:beforeAutospacing="0" w:after="99" w:afterAutospacing="0"/>
        <w:jc w:val="both"/>
        <w:rPr>
          <w:sz w:val="28"/>
          <w:szCs w:val="28"/>
        </w:rPr>
      </w:pPr>
      <w:r w:rsidRPr="00DF7F1A">
        <w:rPr>
          <w:sz w:val="28"/>
          <w:szCs w:val="28"/>
        </w:rPr>
        <w:t>- координирует деятельность всех детских общественных объединений республики;</w:t>
      </w:r>
    </w:p>
    <w:p w:rsidR="00EF4955" w:rsidRPr="00DF7F1A" w:rsidRDefault="00EF4955" w:rsidP="00EF4955">
      <w:pPr>
        <w:pStyle w:val="justppt"/>
        <w:spacing w:before="99" w:beforeAutospacing="0" w:after="99" w:afterAutospacing="0"/>
        <w:jc w:val="both"/>
        <w:rPr>
          <w:sz w:val="28"/>
          <w:szCs w:val="28"/>
        </w:rPr>
      </w:pPr>
      <w:r w:rsidRPr="00DF7F1A">
        <w:rPr>
          <w:sz w:val="28"/>
          <w:szCs w:val="28"/>
        </w:rPr>
        <w:t>- вносит предложения и готовит доклады Президенту Республики Саха (Якутия) по вопросам положения детей и подростков, а также участвует в подготовке и обсуждении докладов органов государственной власти по указанным вопросам;</w:t>
      </w:r>
    </w:p>
    <w:p w:rsidR="00EF4955" w:rsidRPr="00DF7F1A" w:rsidRDefault="00EF4955" w:rsidP="00EF4955">
      <w:pPr>
        <w:pStyle w:val="justppt"/>
        <w:spacing w:before="99" w:beforeAutospacing="0" w:after="99" w:afterAutospacing="0"/>
        <w:jc w:val="both"/>
        <w:rPr>
          <w:sz w:val="28"/>
          <w:szCs w:val="28"/>
        </w:rPr>
      </w:pPr>
      <w:r w:rsidRPr="00DF7F1A">
        <w:rPr>
          <w:sz w:val="28"/>
          <w:szCs w:val="28"/>
        </w:rPr>
        <w:t>- участвует в подготовке и обсуждении законопроектов и проектов иных нормативных правовых актов, затрагивающих интересы детей;</w:t>
      </w:r>
    </w:p>
    <w:p w:rsidR="00EF4955" w:rsidRPr="00DF7F1A" w:rsidRDefault="00EF4955" w:rsidP="00EF4955">
      <w:pPr>
        <w:pStyle w:val="justppt"/>
        <w:spacing w:before="99" w:beforeAutospacing="0" w:after="99" w:afterAutospacing="0"/>
        <w:jc w:val="both"/>
        <w:rPr>
          <w:sz w:val="28"/>
          <w:szCs w:val="28"/>
        </w:rPr>
      </w:pPr>
      <w:r w:rsidRPr="00DF7F1A">
        <w:rPr>
          <w:sz w:val="28"/>
          <w:szCs w:val="28"/>
        </w:rPr>
        <w:t>- участвует в подготовке и обсуждении проектов республиканских программ и президентской программы "Дети Республики Саха (Якутия)".</w:t>
      </w:r>
    </w:p>
    <w:p w:rsidR="00EF4955" w:rsidRPr="00DF7F1A" w:rsidRDefault="00EF4955" w:rsidP="00EF4955">
      <w:pPr>
        <w:pStyle w:val="cenpt"/>
        <w:spacing w:before="99" w:beforeAutospacing="0" w:after="99" w:afterAutospacing="0"/>
        <w:jc w:val="center"/>
        <w:rPr>
          <w:sz w:val="28"/>
          <w:szCs w:val="28"/>
        </w:rPr>
      </w:pPr>
      <w:r w:rsidRPr="00DF7F1A">
        <w:rPr>
          <w:rStyle w:val="a3"/>
          <w:rFonts w:eastAsiaTheme="majorEastAsia"/>
        </w:rPr>
        <w:t>5. Защита прав детских общественных объединений</w:t>
      </w:r>
    </w:p>
    <w:p w:rsidR="00EF4955" w:rsidRPr="00DF7F1A" w:rsidRDefault="00EF4955" w:rsidP="00EF4955">
      <w:pPr>
        <w:pStyle w:val="justppt"/>
        <w:spacing w:before="99" w:beforeAutospacing="0" w:after="99" w:afterAutospacing="0"/>
        <w:jc w:val="both"/>
        <w:rPr>
          <w:sz w:val="28"/>
          <w:szCs w:val="28"/>
        </w:rPr>
      </w:pPr>
      <w:r w:rsidRPr="00DF7F1A">
        <w:rPr>
          <w:sz w:val="28"/>
          <w:szCs w:val="28"/>
        </w:rPr>
        <w:t>5.1. Права детей и детских организаций и объединений, закрепленные законами Республики Саха (Якутия) "О правах ребенка", "Об общественных организациях", и права, изложенные в настоящем Положении, осуществляются ими непосредственно или через уполномоченных и представителей в полном объеме.</w:t>
      </w:r>
    </w:p>
    <w:p w:rsidR="00EF4955" w:rsidRPr="00DF7F1A" w:rsidRDefault="00EF4955" w:rsidP="00EF4955">
      <w:pPr>
        <w:pStyle w:val="justppt"/>
        <w:spacing w:before="99" w:beforeAutospacing="0" w:after="99" w:afterAutospacing="0"/>
        <w:jc w:val="both"/>
        <w:rPr>
          <w:sz w:val="28"/>
          <w:szCs w:val="28"/>
        </w:rPr>
      </w:pPr>
      <w:r w:rsidRPr="00DF7F1A">
        <w:rPr>
          <w:sz w:val="28"/>
          <w:szCs w:val="28"/>
        </w:rPr>
        <w:t>Органы государственной власти Республики Саха (Якутия) обязаны принять необходимые нормативные и правовые акты, гарантирующие и регулирующие права детских общественных объединений. Отсутствие заранее установленного порядка не может служить основанием для отказа в осуществлении и защите прав.</w:t>
      </w:r>
    </w:p>
    <w:p w:rsidR="00EF4955" w:rsidRPr="00DF7F1A" w:rsidRDefault="00EF4955" w:rsidP="00EF4955">
      <w:pPr>
        <w:pStyle w:val="justppt"/>
        <w:spacing w:before="99" w:beforeAutospacing="0" w:after="99" w:afterAutospacing="0"/>
        <w:jc w:val="both"/>
        <w:rPr>
          <w:sz w:val="28"/>
          <w:szCs w:val="28"/>
        </w:rPr>
      </w:pPr>
      <w:r w:rsidRPr="00DF7F1A">
        <w:rPr>
          <w:sz w:val="28"/>
          <w:szCs w:val="28"/>
        </w:rPr>
        <w:t>5.2. Защита трудовых прав персонала детских общественных объединений, исполняющего педагогические функции, осуществляется трудовыми правами, предусмотренными действующим законодательством для педагогических работников государственных образовательных учреждений, и на них распространяются льготы, предусмотренные для педагогических работников.</w:t>
      </w:r>
    </w:p>
    <w:p w:rsidR="00EF4955" w:rsidRPr="00DF7F1A" w:rsidRDefault="00EF4955" w:rsidP="00EF4955">
      <w:pPr>
        <w:pStyle w:val="justppt"/>
        <w:spacing w:before="99" w:beforeAutospacing="0" w:after="99" w:afterAutospacing="0"/>
        <w:jc w:val="both"/>
        <w:rPr>
          <w:sz w:val="28"/>
          <w:szCs w:val="28"/>
        </w:rPr>
      </w:pPr>
      <w:r w:rsidRPr="00DF7F1A">
        <w:rPr>
          <w:sz w:val="28"/>
          <w:szCs w:val="28"/>
        </w:rPr>
        <w:t>5.3. Органы государственной власти несут ответственность за соблюдение настоящего Положения.</w:t>
      </w:r>
    </w:p>
    <w:p w:rsidR="00EF4955" w:rsidRPr="00DF7F1A" w:rsidRDefault="00EF4955" w:rsidP="00EF4955">
      <w:pPr>
        <w:pStyle w:val="justppt"/>
        <w:spacing w:before="99" w:beforeAutospacing="0" w:after="99" w:afterAutospacing="0"/>
        <w:jc w:val="both"/>
        <w:rPr>
          <w:sz w:val="28"/>
          <w:szCs w:val="28"/>
        </w:rPr>
      </w:pPr>
      <w:r w:rsidRPr="00DF7F1A">
        <w:rPr>
          <w:sz w:val="28"/>
          <w:szCs w:val="28"/>
        </w:rPr>
        <w:lastRenderedPageBreak/>
        <w:t>Если в результате неправомерных действий либо бездействия указанных органов детские общественные объединения и их предприятия понесли ущерб, то нарушитель возмещает им убытки, включая упущенную выгоду.</w:t>
      </w:r>
    </w:p>
    <w:p w:rsidR="00EF4955" w:rsidRPr="00DF7F1A" w:rsidRDefault="00EF4955" w:rsidP="00EF4955">
      <w:pPr>
        <w:pStyle w:val="justppt"/>
        <w:spacing w:before="99" w:beforeAutospacing="0" w:after="99" w:afterAutospacing="0"/>
        <w:jc w:val="both"/>
        <w:rPr>
          <w:sz w:val="28"/>
          <w:szCs w:val="28"/>
        </w:rPr>
      </w:pPr>
      <w:r w:rsidRPr="00DF7F1A">
        <w:rPr>
          <w:sz w:val="28"/>
          <w:szCs w:val="28"/>
        </w:rPr>
        <w:t>5.4. За защитой своих прав, связанных с предметом урегулирования настоящего Положения, детские общественные объединения вправе обратиться в установленном порядке в суд, Высший арбитражный суд или третейский суд в соответствии с их компетенцией.</w:t>
      </w:r>
    </w:p>
    <w:p w:rsidR="00EF4955" w:rsidRDefault="00EF4955" w:rsidP="00EF4955">
      <w:pPr>
        <w:pStyle w:val="righpt"/>
        <w:spacing w:before="99" w:beforeAutospacing="0" w:after="99" w:afterAutospacing="0"/>
        <w:jc w:val="right"/>
        <w:rPr>
          <w:sz w:val="28"/>
          <w:szCs w:val="28"/>
        </w:rPr>
      </w:pPr>
    </w:p>
    <w:p w:rsidR="00EF4955" w:rsidRDefault="00EF4955" w:rsidP="00EF4955">
      <w:pPr>
        <w:pStyle w:val="righpt"/>
        <w:spacing w:before="99" w:beforeAutospacing="0" w:after="99" w:afterAutospacing="0"/>
        <w:jc w:val="right"/>
        <w:rPr>
          <w:sz w:val="28"/>
          <w:szCs w:val="28"/>
        </w:rPr>
      </w:pPr>
    </w:p>
    <w:p w:rsidR="00EF4955" w:rsidRDefault="00EF4955" w:rsidP="00EF4955">
      <w:pPr>
        <w:pStyle w:val="righpt"/>
        <w:spacing w:before="99" w:beforeAutospacing="0" w:after="99" w:afterAutospacing="0"/>
        <w:jc w:val="right"/>
        <w:rPr>
          <w:sz w:val="28"/>
          <w:szCs w:val="28"/>
        </w:rPr>
      </w:pPr>
    </w:p>
    <w:p w:rsidR="00EF4955" w:rsidRDefault="00EF4955" w:rsidP="00EF4955">
      <w:pPr>
        <w:pStyle w:val="righpt"/>
        <w:spacing w:before="99" w:beforeAutospacing="0" w:after="99" w:afterAutospacing="0"/>
        <w:jc w:val="right"/>
        <w:rPr>
          <w:sz w:val="28"/>
          <w:szCs w:val="28"/>
        </w:rPr>
      </w:pPr>
    </w:p>
    <w:p w:rsidR="00EF4955" w:rsidRPr="00DF7F1A" w:rsidRDefault="00EF4955" w:rsidP="00EF4955">
      <w:pPr>
        <w:pStyle w:val="righpt"/>
        <w:spacing w:before="99" w:beforeAutospacing="0" w:after="99" w:afterAutospacing="0"/>
        <w:jc w:val="right"/>
        <w:rPr>
          <w:sz w:val="28"/>
          <w:szCs w:val="28"/>
        </w:rPr>
      </w:pPr>
      <w:r w:rsidRPr="00DF7F1A">
        <w:rPr>
          <w:sz w:val="28"/>
          <w:szCs w:val="28"/>
        </w:rPr>
        <w:t>Приложение N 2</w:t>
      </w:r>
    </w:p>
    <w:p w:rsidR="00EF4955" w:rsidRPr="00DF7F1A" w:rsidRDefault="00EF4955" w:rsidP="00EF4955">
      <w:pPr>
        <w:pStyle w:val="righpt"/>
        <w:spacing w:before="99" w:beforeAutospacing="0" w:after="99" w:afterAutospacing="0"/>
        <w:jc w:val="right"/>
        <w:rPr>
          <w:sz w:val="28"/>
          <w:szCs w:val="28"/>
        </w:rPr>
      </w:pPr>
      <w:r w:rsidRPr="00DF7F1A">
        <w:rPr>
          <w:sz w:val="28"/>
          <w:szCs w:val="28"/>
        </w:rPr>
        <w:t>к постановлению Правительства</w:t>
      </w:r>
    </w:p>
    <w:p w:rsidR="00EF4955" w:rsidRPr="00DF7F1A" w:rsidRDefault="00EF4955" w:rsidP="00EF4955">
      <w:pPr>
        <w:pStyle w:val="righpt"/>
        <w:spacing w:before="99" w:beforeAutospacing="0" w:after="99" w:afterAutospacing="0"/>
        <w:jc w:val="right"/>
        <w:rPr>
          <w:sz w:val="28"/>
          <w:szCs w:val="28"/>
        </w:rPr>
      </w:pPr>
      <w:r w:rsidRPr="00DF7F1A">
        <w:rPr>
          <w:sz w:val="28"/>
          <w:szCs w:val="28"/>
        </w:rPr>
        <w:t>Республики Саха (Якутия)</w:t>
      </w:r>
    </w:p>
    <w:p w:rsidR="00EF4955" w:rsidRPr="00DF7F1A" w:rsidRDefault="00EF4955" w:rsidP="00EF4955">
      <w:pPr>
        <w:pStyle w:val="righpt"/>
        <w:spacing w:before="99" w:beforeAutospacing="0" w:after="99" w:afterAutospacing="0"/>
        <w:jc w:val="right"/>
        <w:rPr>
          <w:sz w:val="28"/>
          <w:szCs w:val="28"/>
        </w:rPr>
      </w:pPr>
      <w:r w:rsidRPr="00DF7F1A">
        <w:rPr>
          <w:sz w:val="28"/>
          <w:szCs w:val="28"/>
        </w:rPr>
        <w:t>от 24 августа 1995 г. N 384</w:t>
      </w:r>
    </w:p>
    <w:p w:rsidR="00EF4955" w:rsidRPr="00DF7F1A" w:rsidRDefault="00EF4955" w:rsidP="00EF4955">
      <w:pPr>
        <w:pStyle w:val="cenpt"/>
        <w:spacing w:before="99" w:beforeAutospacing="0" w:after="99" w:afterAutospacing="0"/>
        <w:jc w:val="center"/>
        <w:rPr>
          <w:sz w:val="28"/>
          <w:szCs w:val="28"/>
        </w:rPr>
      </w:pPr>
      <w:r w:rsidRPr="00DF7F1A">
        <w:rPr>
          <w:rStyle w:val="a3"/>
          <w:rFonts w:eastAsiaTheme="majorEastAsia"/>
        </w:rPr>
        <w:t>СТРУКТУРА СОЮЗА ДЕТСКИХ ОБЩЕСТВЕННЫХ ОБЪЕДИНЕНИЙ</w:t>
      </w:r>
    </w:p>
    <w:p w:rsidR="00EF4955" w:rsidRPr="00DF7F1A" w:rsidRDefault="00EF4955" w:rsidP="00EF4955">
      <w:pPr>
        <w:pStyle w:val="HTML"/>
        <w:rPr>
          <w:rFonts w:ascii="Times New Roman" w:hAnsi="Times New Roman" w:cs="Times New Roman"/>
          <w:sz w:val="28"/>
          <w:szCs w:val="28"/>
        </w:rPr>
      </w:pPr>
      <w:r w:rsidRPr="00DF7F1A">
        <w:rPr>
          <w:rFonts w:ascii="Times New Roman" w:hAnsi="Times New Roman" w:cs="Times New Roman"/>
          <w:sz w:val="28"/>
          <w:szCs w:val="28"/>
        </w:rPr>
        <w:t xml:space="preserve">                         ---------------------------------¬</w:t>
      </w:r>
    </w:p>
    <w:p w:rsidR="00EF4955" w:rsidRPr="00441F14" w:rsidRDefault="00EF4955" w:rsidP="00EF4955">
      <w:pPr>
        <w:pStyle w:val="HTML"/>
        <w:rPr>
          <w:rFonts w:ascii="Times New Roman" w:hAnsi="Times New Roman" w:cs="Times New Roman"/>
          <w:sz w:val="24"/>
          <w:szCs w:val="24"/>
        </w:rPr>
      </w:pPr>
      <w:r w:rsidRPr="00DF7F1A">
        <w:rPr>
          <w:rFonts w:ascii="Times New Roman" w:hAnsi="Times New Roman" w:cs="Times New Roman"/>
          <w:sz w:val="28"/>
          <w:szCs w:val="28"/>
        </w:rPr>
        <w:t xml:space="preserve">                         ¦   </w:t>
      </w:r>
      <w:r w:rsidRPr="00441F14">
        <w:rPr>
          <w:rFonts w:ascii="Times New Roman" w:hAnsi="Times New Roman" w:cs="Times New Roman"/>
          <w:sz w:val="24"/>
          <w:szCs w:val="24"/>
        </w:rPr>
        <w:t>Республиканский совет СДОО   ¦</w:t>
      </w:r>
    </w:p>
    <w:p w:rsidR="00EF4955" w:rsidRPr="00441F14" w:rsidRDefault="00EF4955" w:rsidP="00EF4955">
      <w:pPr>
        <w:pStyle w:val="HTML"/>
        <w:rPr>
          <w:rFonts w:ascii="Times New Roman" w:hAnsi="Times New Roman" w:cs="Times New Roman"/>
          <w:sz w:val="24"/>
          <w:szCs w:val="24"/>
        </w:rPr>
      </w:pPr>
      <w:r w:rsidRPr="00441F14">
        <w:rPr>
          <w:rFonts w:ascii="Times New Roman" w:hAnsi="Times New Roman" w:cs="Times New Roman"/>
          <w:sz w:val="24"/>
          <w:szCs w:val="24"/>
        </w:rPr>
        <w:t xml:space="preserve">                         ¦          председатель          ¦</w:t>
      </w:r>
    </w:p>
    <w:p w:rsidR="00EF4955" w:rsidRPr="00441F14" w:rsidRDefault="00EF4955" w:rsidP="00EF4955">
      <w:pPr>
        <w:pStyle w:val="HTML"/>
        <w:rPr>
          <w:rFonts w:ascii="Times New Roman" w:hAnsi="Times New Roman" w:cs="Times New Roman"/>
          <w:sz w:val="24"/>
          <w:szCs w:val="24"/>
        </w:rPr>
      </w:pPr>
      <w:r w:rsidRPr="00441F14">
        <w:rPr>
          <w:rFonts w:ascii="Times New Roman" w:hAnsi="Times New Roman" w:cs="Times New Roman"/>
          <w:sz w:val="24"/>
          <w:szCs w:val="24"/>
        </w:rPr>
        <w:t xml:space="preserve">                         ¦----------------+----------------</w:t>
      </w:r>
    </w:p>
    <w:p w:rsidR="00EF4955" w:rsidRPr="00441F14" w:rsidRDefault="00EF4955" w:rsidP="00EF4955">
      <w:pPr>
        <w:pStyle w:val="HTML"/>
        <w:rPr>
          <w:rFonts w:ascii="Times New Roman" w:hAnsi="Times New Roman" w:cs="Times New Roman"/>
          <w:sz w:val="24"/>
          <w:szCs w:val="24"/>
        </w:rPr>
      </w:pPr>
      <w:r w:rsidRPr="00441F14">
        <w:rPr>
          <w:rFonts w:ascii="Times New Roman" w:hAnsi="Times New Roman" w:cs="Times New Roman"/>
          <w:sz w:val="24"/>
          <w:szCs w:val="24"/>
        </w:rPr>
        <w:t xml:space="preserve">          -------------------------+------+--------------+----------------¬</w:t>
      </w:r>
    </w:p>
    <w:p w:rsidR="00EF4955" w:rsidRPr="00441F14" w:rsidRDefault="00EF4955" w:rsidP="00EF4955">
      <w:pPr>
        <w:pStyle w:val="HTML"/>
        <w:rPr>
          <w:rFonts w:ascii="Times New Roman" w:hAnsi="Times New Roman" w:cs="Times New Roman"/>
          <w:sz w:val="24"/>
          <w:szCs w:val="24"/>
        </w:rPr>
      </w:pPr>
      <w:r w:rsidRPr="00441F14">
        <w:rPr>
          <w:rFonts w:ascii="Times New Roman" w:hAnsi="Times New Roman" w:cs="Times New Roman"/>
          <w:sz w:val="24"/>
          <w:szCs w:val="24"/>
        </w:rPr>
        <w:t xml:space="preserve">         \/                       \/                    \/               \/</w:t>
      </w:r>
    </w:p>
    <w:p w:rsidR="00EF4955" w:rsidRPr="00441F14" w:rsidRDefault="00EF4955" w:rsidP="00EF4955">
      <w:pPr>
        <w:pStyle w:val="HTML"/>
        <w:rPr>
          <w:rFonts w:ascii="Times New Roman" w:hAnsi="Times New Roman" w:cs="Times New Roman"/>
          <w:sz w:val="24"/>
          <w:szCs w:val="24"/>
        </w:rPr>
      </w:pPr>
      <w:r w:rsidRPr="00441F14">
        <w:rPr>
          <w:rFonts w:ascii="Times New Roman" w:hAnsi="Times New Roman" w:cs="Times New Roman"/>
          <w:sz w:val="24"/>
          <w:szCs w:val="24"/>
        </w:rPr>
        <w:t>---------------------¬  -----------------------¬  --------------¬  --------------¬</w:t>
      </w:r>
    </w:p>
    <w:p w:rsidR="00EF4955" w:rsidRPr="00441F14" w:rsidRDefault="00EF4955" w:rsidP="00EF4955">
      <w:pPr>
        <w:pStyle w:val="HTML"/>
        <w:rPr>
          <w:rFonts w:ascii="Times New Roman" w:hAnsi="Times New Roman" w:cs="Times New Roman"/>
          <w:sz w:val="24"/>
          <w:szCs w:val="24"/>
        </w:rPr>
      </w:pPr>
      <w:r w:rsidRPr="00441F14">
        <w:rPr>
          <w:rFonts w:ascii="Times New Roman" w:hAnsi="Times New Roman" w:cs="Times New Roman"/>
          <w:sz w:val="24"/>
          <w:szCs w:val="24"/>
        </w:rPr>
        <w:t>¦  Рабочий аппарат   ¦  ¦ Научно-практический  ¦  ¦  Финансово- ¦  ¦Хозяйственный¦</w:t>
      </w:r>
    </w:p>
    <w:p w:rsidR="00EF4955" w:rsidRPr="00441F14" w:rsidRDefault="00EF4955" w:rsidP="00EF4955">
      <w:pPr>
        <w:pStyle w:val="HTML"/>
        <w:rPr>
          <w:rFonts w:ascii="Times New Roman" w:hAnsi="Times New Roman" w:cs="Times New Roman"/>
          <w:sz w:val="24"/>
          <w:szCs w:val="24"/>
        </w:rPr>
      </w:pPr>
      <w:r w:rsidRPr="00441F14">
        <w:rPr>
          <w:rFonts w:ascii="Times New Roman" w:hAnsi="Times New Roman" w:cs="Times New Roman"/>
          <w:sz w:val="24"/>
          <w:szCs w:val="24"/>
        </w:rPr>
        <w:t>¦по организационному ¦  ¦        центр.        ¦  ¦экономический¦  ¦   сектор.   ¦</w:t>
      </w:r>
    </w:p>
    <w:p w:rsidR="00EF4955" w:rsidRPr="00441F14" w:rsidRDefault="00EF4955" w:rsidP="00EF4955">
      <w:pPr>
        <w:pStyle w:val="HTML"/>
        <w:rPr>
          <w:rFonts w:ascii="Times New Roman" w:hAnsi="Times New Roman" w:cs="Times New Roman"/>
          <w:sz w:val="24"/>
          <w:szCs w:val="24"/>
        </w:rPr>
      </w:pPr>
      <w:r w:rsidRPr="00441F14">
        <w:rPr>
          <w:rFonts w:ascii="Times New Roman" w:hAnsi="Times New Roman" w:cs="Times New Roman"/>
          <w:sz w:val="24"/>
          <w:szCs w:val="24"/>
        </w:rPr>
        <w:t>¦оформлению д.о. и.о.¦  ¦Программы сектора:    ¦  ¦    центр    ¦  ¦ Пионерские  ¦</w:t>
      </w:r>
    </w:p>
    <w:p w:rsidR="00EF4955" w:rsidRPr="00441F14" w:rsidRDefault="00EF4955" w:rsidP="00EF4955">
      <w:pPr>
        <w:pStyle w:val="HTML"/>
        <w:rPr>
          <w:rFonts w:ascii="Times New Roman" w:hAnsi="Times New Roman" w:cs="Times New Roman"/>
          <w:sz w:val="24"/>
          <w:szCs w:val="24"/>
        </w:rPr>
      </w:pPr>
      <w:r w:rsidRPr="00441F14">
        <w:rPr>
          <w:rFonts w:ascii="Times New Roman" w:hAnsi="Times New Roman" w:cs="Times New Roman"/>
          <w:sz w:val="24"/>
          <w:szCs w:val="24"/>
        </w:rPr>
        <w:t>¦  Улусные детские   ¦  ¦- экологический;      ¦  ¦             ¦  ¦   лагеря.   ¦</w:t>
      </w:r>
    </w:p>
    <w:p w:rsidR="00EF4955" w:rsidRPr="00441F14" w:rsidRDefault="00EF4955" w:rsidP="00EF4955">
      <w:pPr>
        <w:pStyle w:val="HTML"/>
        <w:rPr>
          <w:rFonts w:ascii="Times New Roman" w:hAnsi="Times New Roman" w:cs="Times New Roman"/>
          <w:sz w:val="24"/>
          <w:szCs w:val="24"/>
        </w:rPr>
      </w:pPr>
      <w:r w:rsidRPr="00441F14">
        <w:rPr>
          <w:rFonts w:ascii="Times New Roman" w:hAnsi="Times New Roman" w:cs="Times New Roman"/>
          <w:sz w:val="24"/>
          <w:szCs w:val="24"/>
        </w:rPr>
        <w:t>¦   организации и    ¦  ¦- школа дем. культуры;¦  ¦             ¦  ¦             ¦</w:t>
      </w:r>
    </w:p>
    <w:p w:rsidR="00EF4955" w:rsidRPr="00441F14" w:rsidRDefault="00EF4955" w:rsidP="00EF4955">
      <w:pPr>
        <w:pStyle w:val="HTML"/>
        <w:rPr>
          <w:rFonts w:ascii="Times New Roman" w:hAnsi="Times New Roman" w:cs="Times New Roman"/>
          <w:sz w:val="24"/>
          <w:szCs w:val="24"/>
        </w:rPr>
      </w:pPr>
      <w:r w:rsidRPr="00441F14">
        <w:rPr>
          <w:rFonts w:ascii="Times New Roman" w:hAnsi="Times New Roman" w:cs="Times New Roman"/>
          <w:sz w:val="24"/>
          <w:szCs w:val="24"/>
        </w:rPr>
        <w:t>¦    объединения     ¦  ¦- школа бизнеса;      ¦  ¦             ¦  ¦             ¦</w:t>
      </w:r>
    </w:p>
    <w:p w:rsidR="00EF4955" w:rsidRPr="00441F14" w:rsidRDefault="00EF4955" w:rsidP="00EF4955">
      <w:pPr>
        <w:pStyle w:val="HTML"/>
        <w:rPr>
          <w:rFonts w:ascii="Times New Roman" w:hAnsi="Times New Roman" w:cs="Times New Roman"/>
          <w:sz w:val="24"/>
          <w:szCs w:val="24"/>
        </w:rPr>
      </w:pPr>
      <w:r w:rsidRPr="00441F14">
        <w:rPr>
          <w:rFonts w:ascii="Times New Roman" w:hAnsi="Times New Roman" w:cs="Times New Roman"/>
          <w:sz w:val="24"/>
          <w:szCs w:val="24"/>
        </w:rPr>
        <w:t>¦   по направлениям  ¦  ¦- вожат. мастерства;  ¦  ¦             ¦  ¦             ¦</w:t>
      </w:r>
    </w:p>
    <w:p w:rsidR="00EF4955" w:rsidRPr="00441F14" w:rsidRDefault="00EF4955" w:rsidP="00EF4955">
      <w:pPr>
        <w:pStyle w:val="HTML"/>
        <w:rPr>
          <w:rFonts w:ascii="Times New Roman" w:hAnsi="Times New Roman" w:cs="Times New Roman"/>
          <w:sz w:val="24"/>
          <w:szCs w:val="24"/>
        </w:rPr>
      </w:pPr>
      <w:r w:rsidRPr="00441F14">
        <w:rPr>
          <w:rFonts w:ascii="Times New Roman" w:hAnsi="Times New Roman" w:cs="Times New Roman"/>
          <w:sz w:val="24"/>
          <w:szCs w:val="24"/>
        </w:rPr>
        <w:t>¦                    ¦  ¦- культуры и взаим.;  ¦  ¦             ¦  ¦             ¦</w:t>
      </w:r>
    </w:p>
    <w:p w:rsidR="00EF4955" w:rsidRPr="00441F14" w:rsidRDefault="00EF4955" w:rsidP="00EF4955">
      <w:pPr>
        <w:pStyle w:val="HTML"/>
        <w:rPr>
          <w:rFonts w:ascii="Times New Roman" w:hAnsi="Times New Roman" w:cs="Times New Roman"/>
          <w:sz w:val="24"/>
          <w:szCs w:val="24"/>
        </w:rPr>
      </w:pPr>
      <w:r w:rsidRPr="00441F14">
        <w:rPr>
          <w:rFonts w:ascii="Times New Roman" w:hAnsi="Times New Roman" w:cs="Times New Roman"/>
          <w:sz w:val="24"/>
          <w:szCs w:val="24"/>
        </w:rPr>
        <w:t>¦                    ¦  ¦- правовой защиты;    ¦  ¦             ¦  ¦             ¦</w:t>
      </w:r>
    </w:p>
    <w:p w:rsidR="00EF4955" w:rsidRPr="00441F14" w:rsidRDefault="00EF4955" w:rsidP="00EF4955">
      <w:pPr>
        <w:pStyle w:val="HTML"/>
        <w:rPr>
          <w:rFonts w:ascii="Times New Roman" w:hAnsi="Times New Roman" w:cs="Times New Roman"/>
          <w:sz w:val="24"/>
          <w:szCs w:val="24"/>
        </w:rPr>
      </w:pPr>
      <w:r w:rsidRPr="00441F14">
        <w:rPr>
          <w:rFonts w:ascii="Times New Roman" w:hAnsi="Times New Roman" w:cs="Times New Roman"/>
          <w:sz w:val="24"/>
          <w:szCs w:val="24"/>
        </w:rPr>
        <w:t>¦                    ¦  ¦- досугового          ¦  ¦             ¦  ¦             ¦</w:t>
      </w:r>
    </w:p>
    <w:p w:rsidR="00EF4955" w:rsidRPr="00441F14" w:rsidRDefault="00EF4955" w:rsidP="00EF4955">
      <w:pPr>
        <w:pStyle w:val="HTML"/>
        <w:rPr>
          <w:rFonts w:ascii="Times New Roman" w:hAnsi="Times New Roman" w:cs="Times New Roman"/>
          <w:sz w:val="24"/>
          <w:szCs w:val="24"/>
        </w:rPr>
      </w:pPr>
      <w:r w:rsidRPr="00441F14">
        <w:rPr>
          <w:rFonts w:ascii="Times New Roman" w:hAnsi="Times New Roman" w:cs="Times New Roman"/>
          <w:sz w:val="24"/>
          <w:szCs w:val="24"/>
        </w:rPr>
        <w:t>¦---------------------  ¦-----------------------  ¦--------------  ¦--------------</w:t>
      </w:r>
    </w:p>
    <w:p w:rsidR="00EF4955" w:rsidRPr="00441F14" w:rsidRDefault="00EF4955" w:rsidP="00EF4955">
      <w:pPr>
        <w:pStyle w:val="HTML"/>
        <w:rPr>
          <w:rFonts w:ascii="Times New Roman" w:hAnsi="Times New Roman" w:cs="Times New Roman"/>
          <w:sz w:val="24"/>
          <w:szCs w:val="24"/>
        </w:rPr>
      </w:pPr>
      <w:r w:rsidRPr="00441F14">
        <w:rPr>
          <w:rFonts w:ascii="Times New Roman" w:hAnsi="Times New Roman" w:cs="Times New Roman"/>
          <w:sz w:val="24"/>
          <w:szCs w:val="24"/>
        </w:rPr>
        <w:t xml:space="preserve">                             -------------------------¬</w:t>
      </w:r>
    </w:p>
    <w:p w:rsidR="00EF4955" w:rsidRPr="00441F14" w:rsidRDefault="00EF4955" w:rsidP="00EF4955">
      <w:pPr>
        <w:pStyle w:val="HTML"/>
        <w:rPr>
          <w:rFonts w:ascii="Times New Roman" w:hAnsi="Times New Roman" w:cs="Times New Roman"/>
          <w:sz w:val="24"/>
          <w:szCs w:val="24"/>
        </w:rPr>
      </w:pPr>
      <w:r w:rsidRPr="00441F14">
        <w:rPr>
          <w:rFonts w:ascii="Times New Roman" w:hAnsi="Times New Roman" w:cs="Times New Roman"/>
          <w:sz w:val="24"/>
          <w:szCs w:val="24"/>
        </w:rPr>
        <w:t xml:space="preserve">                             ¦   Улусный совет СДОО   ¦</w:t>
      </w:r>
    </w:p>
    <w:p w:rsidR="00EF4955" w:rsidRPr="00441F14" w:rsidRDefault="00EF4955" w:rsidP="00EF4955">
      <w:pPr>
        <w:pStyle w:val="HTML"/>
        <w:rPr>
          <w:rFonts w:ascii="Times New Roman" w:hAnsi="Times New Roman" w:cs="Times New Roman"/>
          <w:sz w:val="24"/>
          <w:szCs w:val="24"/>
        </w:rPr>
      </w:pPr>
      <w:r w:rsidRPr="00441F14">
        <w:rPr>
          <w:rFonts w:ascii="Times New Roman" w:hAnsi="Times New Roman" w:cs="Times New Roman"/>
          <w:sz w:val="24"/>
          <w:szCs w:val="24"/>
        </w:rPr>
        <w:t xml:space="preserve">                             ¦------------+------------</w:t>
      </w:r>
    </w:p>
    <w:p w:rsidR="00EF4955" w:rsidRPr="00441F14" w:rsidRDefault="00EF4955" w:rsidP="00EF4955">
      <w:pPr>
        <w:pStyle w:val="HTML"/>
        <w:rPr>
          <w:rFonts w:ascii="Times New Roman" w:hAnsi="Times New Roman" w:cs="Times New Roman"/>
          <w:sz w:val="24"/>
          <w:szCs w:val="24"/>
        </w:rPr>
      </w:pPr>
      <w:r w:rsidRPr="00441F14">
        <w:rPr>
          <w:rFonts w:ascii="Times New Roman" w:hAnsi="Times New Roman" w:cs="Times New Roman"/>
          <w:sz w:val="24"/>
          <w:szCs w:val="24"/>
        </w:rPr>
        <w:t xml:space="preserve">                                         \/</w:t>
      </w:r>
    </w:p>
    <w:p w:rsidR="00EF4955" w:rsidRPr="00441F14" w:rsidRDefault="00EF4955" w:rsidP="00EF4955">
      <w:pPr>
        <w:pStyle w:val="HTML"/>
        <w:rPr>
          <w:rFonts w:ascii="Times New Roman" w:hAnsi="Times New Roman" w:cs="Times New Roman"/>
          <w:sz w:val="24"/>
          <w:szCs w:val="24"/>
        </w:rPr>
      </w:pPr>
      <w:r w:rsidRPr="00441F14">
        <w:rPr>
          <w:rFonts w:ascii="Times New Roman" w:hAnsi="Times New Roman" w:cs="Times New Roman"/>
          <w:sz w:val="24"/>
          <w:szCs w:val="24"/>
        </w:rPr>
        <w:t xml:space="preserve">                             -------------------------¬</w:t>
      </w:r>
    </w:p>
    <w:p w:rsidR="00EF4955" w:rsidRPr="00441F14" w:rsidRDefault="00EF4955" w:rsidP="00EF4955">
      <w:pPr>
        <w:pStyle w:val="HTML"/>
        <w:rPr>
          <w:rFonts w:ascii="Times New Roman" w:hAnsi="Times New Roman" w:cs="Times New Roman"/>
          <w:sz w:val="24"/>
          <w:szCs w:val="24"/>
        </w:rPr>
      </w:pPr>
      <w:r w:rsidRPr="00441F14">
        <w:rPr>
          <w:rFonts w:ascii="Times New Roman" w:hAnsi="Times New Roman" w:cs="Times New Roman"/>
          <w:sz w:val="24"/>
          <w:szCs w:val="24"/>
        </w:rPr>
        <w:t xml:space="preserve">                             ¦    Низовые детские     ¦</w:t>
      </w:r>
    </w:p>
    <w:p w:rsidR="00EF4955" w:rsidRPr="00441F14" w:rsidRDefault="00EF4955" w:rsidP="00EF4955">
      <w:pPr>
        <w:pStyle w:val="HTML"/>
        <w:rPr>
          <w:rFonts w:ascii="Times New Roman" w:hAnsi="Times New Roman" w:cs="Times New Roman"/>
          <w:sz w:val="24"/>
          <w:szCs w:val="24"/>
        </w:rPr>
      </w:pPr>
      <w:r w:rsidRPr="00441F14">
        <w:rPr>
          <w:rFonts w:ascii="Times New Roman" w:hAnsi="Times New Roman" w:cs="Times New Roman"/>
          <w:sz w:val="24"/>
          <w:szCs w:val="24"/>
        </w:rPr>
        <w:t xml:space="preserve">                             ¦общественные объединения¦</w:t>
      </w:r>
    </w:p>
    <w:p w:rsidR="00EF4955" w:rsidRPr="00441F14" w:rsidRDefault="00EF4955" w:rsidP="00EF4955">
      <w:pPr>
        <w:pStyle w:val="HTML"/>
        <w:rPr>
          <w:rFonts w:ascii="Times New Roman" w:hAnsi="Times New Roman" w:cs="Times New Roman"/>
          <w:sz w:val="24"/>
          <w:szCs w:val="24"/>
        </w:rPr>
      </w:pPr>
      <w:r w:rsidRPr="00441F14">
        <w:rPr>
          <w:rFonts w:ascii="Times New Roman" w:hAnsi="Times New Roman" w:cs="Times New Roman"/>
          <w:sz w:val="24"/>
          <w:szCs w:val="24"/>
        </w:rPr>
        <w:t xml:space="preserve">                             ¦------------+------------</w:t>
      </w:r>
    </w:p>
    <w:p w:rsidR="00EF4955" w:rsidRPr="00441F14" w:rsidRDefault="00EF4955" w:rsidP="00EF4955">
      <w:pPr>
        <w:pStyle w:val="HTML"/>
        <w:rPr>
          <w:rFonts w:ascii="Times New Roman" w:hAnsi="Times New Roman" w:cs="Times New Roman"/>
          <w:sz w:val="24"/>
          <w:szCs w:val="24"/>
        </w:rPr>
      </w:pPr>
      <w:r w:rsidRPr="00441F14">
        <w:rPr>
          <w:rFonts w:ascii="Times New Roman" w:hAnsi="Times New Roman" w:cs="Times New Roman"/>
          <w:sz w:val="24"/>
          <w:szCs w:val="24"/>
        </w:rPr>
        <w:t xml:space="preserve">                                         \/</w:t>
      </w:r>
    </w:p>
    <w:p w:rsidR="00EF4955" w:rsidRPr="00441F14" w:rsidRDefault="00EF4955" w:rsidP="00EF4955">
      <w:pPr>
        <w:pStyle w:val="HTML"/>
        <w:rPr>
          <w:rFonts w:ascii="Times New Roman" w:hAnsi="Times New Roman" w:cs="Times New Roman"/>
          <w:sz w:val="24"/>
          <w:szCs w:val="24"/>
        </w:rPr>
      </w:pPr>
      <w:r w:rsidRPr="00441F14">
        <w:rPr>
          <w:rFonts w:ascii="Times New Roman" w:hAnsi="Times New Roman" w:cs="Times New Roman"/>
          <w:sz w:val="24"/>
          <w:szCs w:val="24"/>
        </w:rPr>
        <w:lastRenderedPageBreak/>
        <w:t xml:space="preserve">                             -------------------------¬</w:t>
      </w:r>
    </w:p>
    <w:p w:rsidR="00EF4955" w:rsidRPr="00441F14" w:rsidRDefault="00EF4955" w:rsidP="00EF4955">
      <w:pPr>
        <w:pStyle w:val="HTML"/>
        <w:rPr>
          <w:rFonts w:ascii="Times New Roman" w:hAnsi="Times New Roman" w:cs="Times New Roman"/>
          <w:sz w:val="24"/>
          <w:szCs w:val="24"/>
        </w:rPr>
      </w:pPr>
      <w:r w:rsidRPr="00441F14">
        <w:rPr>
          <w:rFonts w:ascii="Times New Roman" w:hAnsi="Times New Roman" w:cs="Times New Roman"/>
          <w:sz w:val="24"/>
          <w:szCs w:val="24"/>
        </w:rPr>
        <w:t xml:space="preserve">                             ¦   База деятельности    ¦</w:t>
      </w:r>
    </w:p>
    <w:p w:rsidR="00EF4955" w:rsidRPr="00441F14" w:rsidRDefault="00EF4955" w:rsidP="00EF4955">
      <w:pPr>
        <w:pStyle w:val="HTML"/>
        <w:rPr>
          <w:rFonts w:ascii="Times New Roman" w:hAnsi="Times New Roman" w:cs="Times New Roman"/>
          <w:sz w:val="24"/>
          <w:szCs w:val="24"/>
        </w:rPr>
      </w:pPr>
      <w:r w:rsidRPr="00441F14">
        <w:rPr>
          <w:rFonts w:ascii="Times New Roman" w:hAnsi="Times New Roman" w:cs="Times New Roman"/>
          <w:sz w:val="24"/>
          <w:szCs w:val="24"/>
        </w:rPr>
        <w:t xml:space="preserve">                             ¦    низовых структур    ¦</w:t>
      </w:r>
    </w:p>
    <w:p w:rsidR="00EF4955" w:rsidRPr="00441F14" w:rsidRDefault="00EF4955" w:rsidP="00EF4955">
      <w:pPr>
        <w:pStyle w:val="HTML"/>
        <w:rPr>
          <w:rFonts w:ascii="Times New Roman" w:hAnsi="Times New Roman" w:cs="Times New Roman"/>
          <w:sz w:val="24"/>
          <w:szCs w:val="24"/>
        </w:rPr>
      </w:pPr>
      <w:r w:rsidRPr="00441F14">
        <w:rPr>
          <w:rFonts w:ascii="Times New Roman" w:hAnsi="Times New Roman" w:cs="Times New Roman"/>
          <w:sz w:val="24"/>
          <w:szCs w:val="24"/>
        </w:rPr>
        <w:t xml:space="preserve">                             ¦------------+------------</w:t>
      </w:r>
    </w:p>
    <w:p w:rsidR="00EF4955" w:rsidRPr="00441F14" w:rsidRDefault="00EF4955" w:rsidP="00EF4955">
      <w:pPr>
        <w:pStyle w:val="HTML"/>
        <w:rPr>
          <w:rFonts w:ascii="Times New Roman" w:hAnsi="Times New Roman" w:cs="Times New Roman"/>
          <w:sz w:val="24"/>
          <w:szCs w:val="24"/>
        </w:rPr>
      </w:pPr>
      <w:r w:rsidRPr="00441F14">
        <w:rPr>
          <w:rFonts w:ascii="Times New Roman" w:hAnsi="Times New Roman" w:cs="Times New Roman"/>
          <w:sz w:val="24"/>
          <w:szCs w:val="24"/>
        </w:rPr>
        <w:t xml:space="preserve">        -------------------+--------------+----------------+---------------------¬</w:t>
      </w:r>
    </w:p>
    <w:p w:rsidR="00EF4955" w:rsidRPr="00441F14" w:rsidRDefault="00EF4955" w:rsidP="00EF4955">
      <w:pPr>
        <w:pStyle w:val="HTML"/>
        <w:rPr>
          <w:rFonts w:ascii="Times New Roman" w:hAnsi="Times New Roman" w:cs="Times New Roman"/>
          <w:sz w:val="24"/>
          <w:szCs w:val="24"/>
        </w:rPr>
      </w:pPr>
      <w:r w:rsidRPr="00441F14">
        <w:rPr>
          <w:rFonts w:ascii="Times New Roman" w:hAnsi="Times New Roman" w:cs="Times New Roman"/>
          <w:sz w:val="24"/>
          <w:szCs w:val="24"/>
        </w:rPr>
        <w:t xml:space="preserve">       \/                 \/             \/               \/                    \/</w:t>
      </w:r>
    </w:p>
    <w:p w:rsidR="00EF4955" w:rsidRPr="00441F14" w:rsidRDefault="00EF4955" w:rsidP="00EF4955">
      <w:pPr>
        <w:pStyle w:val="HTML"/>
        <w:rPr>
          <w:rFonts w:ascii="Times New Roman" w:hAnsi="Times New Roman" w:cs="Times New Roman"/>
          <w:sz w:val="24"/>
          <w:szCs w:val="24"/>
        </w:rPr>
      </w:pPr>
      <w:r w:rsidRPr="00441F14">
        <w:rPr>
          <w:rFonts w:ascii="Times New Roman" w:hAnsi="Times New Roman" w:cs="Times New Roman"/>
          <w:sz w:val="24"/>
          <w:szCs w:val="24"/>
        </w:rPr>
        <w:t>---------------¬ -----------------¬ -----------¬ --------------------¬ ------------------¬</w:t>
      </w:r>
    </w:p>
    <w:p w:rsidR="00EF4955" w:rsidRPr="00441F14" w:rsidRDefault="00EF4955" w:rsidP="00EF4955">
      <w:pPr>
        <w:pStyle w:val="HTML"/>
        <w:rPr>
          <w:rFonts w:ascii="Times New Roman" w:hAnsi="Times New Roman" w:cs="Times New Roman"/>
          <w:sz w:val="24"/>
          <w:szCs w:val="24"/>
        </w:rPr>
      </w:pPr>
      <w:r w:rsidRPr="00441F14">
        <w:rPr>
          <w:rFonts w:ascii="Times New Roman" w:hAnsi="Times New Roman" w:cs="Times New Roman"/>
          <w:sz w:val="24"/>
          <w:szCs w:val="24"/>
        </w:rPr>
        <w:t>¦Дома пионеров,¦ ¦Станций юннатов,¦ ¦  Школы,  ¦ ¦Центры технического¦ ¦  Эстетические   ¦</w:t>
      </w:r>
    </w:p>
    <w:p w:rsidR="00EF4955" w:rsidRPr="00441F14" w:rsidRDefault="00EF4955" w:rsidP="00EF4955">
      <w:pPr>
        <w:pStyle w:val="HTML"/>
        <w:rPr>
          <w:rFonts w:ascii="Times New Roman" w:hAnsi="Times New Roman" w:cs="Times New Roman"/>
          <w:sz w:val="24"/>
          <w:szCs w:val="24"/>
        </w:rPr>
      </w:pPr>
      <w:r w:rsidRPr="00441F14">
        <w:rPr>
          <w:rFonts w:ascii="Times New Roman" w:hAnsi="Times New Roman" w:cs="Times New Roman"/>
          <w:sz w:val="24"/>
          <w:szCs w:val="24"/>
        </w:rPr>
        <w:t>¦  творчества, ¦ ¦центры экологии ¦ ¦  лицеи,  ¦ ¦     творчества,   ¦ ¦     центры,     ¦</w:t>
      </w:r>
    </w:p>
    <w:p w:rsidR="00EF4955" w:rsidRPr="00441F14" w:rsidRDefault="00EF4955" w:rsidP="00EF4955">
      <w:pPr>
        <w:pStyle w:val="HTML"/>
        <w:rPr>
          <w:rFonts w:ascii="Times New Roman" w:hAnsi="Times New Roman" w:cs="Times New Roman"/>
          <w:sz w:val="24"/>
          <w:szCs w:val="24"/>
        </w:rPr>
      </w:pPr>
      <w:r w:rsidRPr="00441F14">
        <w:rPr>
          <w:rFonts w:ascii="Times New Roman" w:hAnsi="Times New Roman" w:cs="Times New Roman"/>
          <w:sz w:val="24"/>
          <w:szCs w:val="24"/>
        </w:rPr>
        <w:t>¦детства, школы¦ ¦                ¦ ¦ гимназии ¦ ¦  туризма, музеи   ¦ ¦музыкальные школы¦</w:t>
      </w:r>
    </w:p>
    <w:p w:rsidR="00EF4955" w:rsidRPr="00441F14" w:rsidRDefault="00EF4955" w:rsidP="00EF4955">
      <w:pPr>
        <w:pStyle w:val="HTML"/>
        <w:rPr>
          <w:rFonts w:ascii="Times New Roman" w:hAnsi="Times New Roman" w:cs="Times New Roman"/>
          <w:sz w:val="24"/>
          <w:szCs w:val="24"/>
        </w:rPr>
      </w:pPr>
      <w:r w:rsidRPr="00441F14">
        <w:rPr>
          <w:rFonts w:ascii="Times New Roman" w:hAnsi="Times New Roman" w:cs="Times New Roman"/>
          <w:sz w:val="24"/>
          <w:szCs w:val="24"/>
        </w:rPr>
        <w:t>¦--------------- ¦----------------- ¦----------- ¦-------------------- ¦------------------</w:t>
      </w:r>
    </w:p>
    <w:p w:rsidR="00EF4955" w:rsidRPr="00441F14" w:rsidRDefault="00EF4955" w:rsidP="00EF4955">
      <w:pPr>
        <w:jc w:val="both"/>
        <w:rPr>
          <w:i/>
        </w:rPr>
      </w:pPr>
      <w:r w:rsidRPr="00441F14">
        <w:br/>
      </w:r>
    </w:p>
    <w:p w:rsidR="00EF4955" w:rsidRPr="00441F14" w:rsidRDefault="00EF4955" w:rsidP="00EF4955">
      <w:pPr>
        <w:jc w:val="both"/>
        <w:rPr>
          <w:i/>
        </w:rPr>
      </w:pPr>
    </w:p>
    <w:p w:rsidR="00EF4955" w:rsidRDefault="00EF4955" w:rsidP="00EF4955">
      <w:pPr>
        <w:jc w:val="right"/>
        <w:rPr>
          <w:i/>
        </w:rPr>
      </w:pPr>
    </w:p>
    <w:p w:rsidR="00EF4955" w:rsidRDefault="00EF4955" w:rsidP="00EF4955">
      <w:pPr>
        <w:jc w:val="right"/>
        <w:rPr>
          <w:i/>
        </w:rPr>
      </w:pPr>
    </w:p>
    <w:p w:rsidR="00EF4955" w:rsidRDefault="00EF4955" w:rsidP="00EF4955">
      <w:pPr>
        <w:jc w:val="right"/>
        <w:rPr>
          <w:i/>
        </w:rPr>
      </w:pPr>
    </w:p>
    <w:p w:rsidR="00EF4955" w:rsidRDefault="00EF4955" w:rsidP="00EF4955">
      <w:pPr>
        <w:jc w:val="right"/>
      </w:pPr>
    </w:p>
    <w:p w:rsidR="00EF4955" w:rsidRDefault="00EF4955" w:rsidP="00EF4955">
      <w:pPr>
        <w:jc w:val="right"/>
      </w:pPr>
    </w:p>
    <w:p w:rsidR="00EF4955" w:rsidRDefault="00EF4955" w:rsidP="00EF4955">
      <w:pPr>
        <w:jc w:val="right"/>
      </w:pPr>
    </w:p>
    <w:p w:rsidR="00EF4955" w:rsidRDefault="00EF4955" w:rsidP="00EF4955">
      <w:pPr>
        <w:jc w:val="right"/>
      </w:pPr>
    </w:p>
    <w:p w:rsidR="00EF4955" w:rsidRDefault="00EF4955" w:rsidP="00EF4955">
      <w:pPr>
        <w:jc w:val="right"/>
      </w:pPr>
    </w:p>
    <w:p w:rsidR="00EF4955" w:rsidRDefault="00EF4955" w:rsidP="00EF4955">
      <w:pPr>
        <w:jc w:val="right"/>
      </w:pPr>
    </w:p>
    <w:p w:rsidR="00EF4955" w:rsidRDefault="00EF4955" w:rsidP="00EF4955">
      <w:pPr>
        <w:jc w:val="right"/>
      </w:pPr>
    </w:p>
    <w:p w:rsidR="00EF4955" w:rsidRDefault="00EF4955" w:rsidP="00EF4955">
      <w:pPr>
        <w:jc w:val="right"/>
      </w:pPr>
    </w:p>
    <w:p w:rsidR="00EF4955" w:rsidRDefault="00EF4955" w:rsidP="00EF4955">
      <w:pPr>
        <w:jc w:val="right"/>
      </w:pPr>
    </w:p>
    <w:p w:rsidR="00EF4955" w:rsidRDefault="00EF4955" w:rsidP="00EF4955">
      <w:pPr>
        <w:jc w:val="right"/>
      </w:pPr>
    </w:p>
    <w:p w:rsidR="00EF4955" w:rsidRDefault="00EF4955" w:rsidP="00EF4955">
      <w:pPr>
        <w:jc w:val="right"/>
      </w:pPr>
    </w:p>
    <w:p w:rsidR="00EF4955" w:rsidRDefault="00EF4955" w:rsidP="00EF4955">
      <w:pPr>
        <w:jc w:val="right"/>
      </w:pPr>
    </w:p>
    <w:p w:rsidR="00EF4955" w:rsidRDefault="00EF4955" w:rsidP="00EF4955">
      <w:pPr>
        <w:jc w:val="right"/>
      </w:pPr>
    </w:p>
    <w:p w:rsidR="00EF4955" w:rsidRDefault="00EF4955" w:rsidP="00EF4955">
      <w:pPr>
        <w:jc w:val="right"/>
      </w:pPr>
    </w:p>
    <w:p w:rsidR="00EF4955" w:rsidRDefault="00EF4955" w:rsidP="00EF4955">
      <w:pPr>
        <w:jc w:val="right"/>
      </w:pPr>
    </w:p>
    <w:p w:rsidR="00EF4955" w:rsidRPr="00DB04AD" w:rsidRDefault="00EF4955" w:rsidP="00EF4955">
      <w:pPr>
        <w:jc w:val="right"/>
      </w:pPr>
      <w:r>
        <w:t>ПРИЛОЖЕНИЕ 3</w:t>
      </w:r>
    </w:p>
    <w:tbl>
      <w:tblPr>
        <w:tblpPr w:leftFromText="180" w:rightFromText="180" w:vertAnchor="text" w:horzAnchor="margin" w:tblpXSpec="center" w:tblpY="337"/>
        <w:tblW w:w="9396" w:type="dxa"/>
        <w:tblLook w:val="01E0" w:firstRow="1" w:lastRow="1" w:firstColumn="1" w:lastColumn="1" w:noHBand="0" w:noVBand="0"/>
      </w:tblPr>
      <w:tblGrid>
        <w:gridCol w:w="9396"/>
      </w:tblGrid>
      <w:tr w:rsidR="00EF4955" w:rsidRPr="00C34C51" w:rsidTr="00CB4060">
        <w:trPr>
          <w:trHeight w:val="358"/>
        </w:trPr>
        <w:tc>
          <w:tcPr>
            <w:tcW w:w="9396" w:type="dxa"/>
          </w:tcPr>
          <w:p w:rsidR="00EF4955" w:rsidRPr="009B74D9" w:rsidRDefault="00EF4955" w:rsidP="00CB4060">
            <w:pPr>
              <w:jc w:val="right"/>
              <w:rPr>
                <w:color w:val="000000"/>
              </w:rPr>
            </w:pPr>
            <w:r w:rsidRPr="009B74D9">
              <w:rPr>
                <w:color w:val="000000"/>
              </w:rPr>
              <w:t>УТВЕРЖДЕНО</w:t>
            </w:r>
          </w:p>
          <w:p w:rsidR="00EF4955" w:rsidRPr="009B74D9" w:rsidRDefault="00EF4955" w:rsidP="00CB4060">
            <w:pPr>
              <w:jc w:val="right"/>
            </w:pPr>
            <w:r w:rsidRPr="009B74D9">
              <w:t xml:space="preserve"> </w:t>
            </w:r>
            <w:r>
              <w:t>п</w:t>
            </w:r>
            <w:r w:rsidRPr="009B74D9">
              <w:t xml:space="preserve">риказом </w:t>
            </w:r>
            <w:r>
              <w:t xml:space="preserve"> </w:t>
            </w:r>
            <w:r w:rsidRPr="009B74D9">
              <w:t>Министерства образования РС(Я)</w:t>
            </w:r>
          </w:p>
          <w:p w:rsidR="00EF4955" w:rsidRPr="009B74D9" w:rsidRDefault="00EF4955" w:rsidP="00CB4060">
            <w:pPr>
              <w:jc w:val="right"/>
            </w:pPr>
            <w:r w:rsidRPr="009B74D9">
              <w:t>№ ___________ от ____________2014 г.</w:t>
            </w:r>
          </w:p>
          <w:p w:rsidR="00EF4955" w:rsidRPr="009B74D9" w:rsidRDefault="00EF4955" w:rsidP="00CB4060">
            <w:pPr>
              <w:jc w:val="right"/>
              <w:rPr>
                <w:color w:val="000000"/>
              </w:rPr>
            </w:pPr>
            <w:r>
              <w:rPr>
                <w:color w:val="000000"/>
              </w:rPr>
              <w:t>(</w:t>
            </w:r>
            <w:r w:rsidRPr="009B74D9">
              <w:rPr>
                <w:color w:val="000000"/>
              </w:rPr>
              <w:t>Приложение №1</w:t>
            </w:r>
            <w:r>
              <w:rPr>
                <w:color w:val="000000"/>
              </w:rPr>
              <w:t>)</w:t>
            </w:r>
          </w:p>
          <w:p w:rsidR="00EF4955" w:rsidRPr="00C34C51" w:rsidRDefault="00EF4955" w:rsidP="00CB4060">
            <w:pPr>
              <w:jc w:val="right"/>
              <w:rPr>
                <w:color w:val="000000"/>
                <w:sz w:val="28"/>
                <w:szCs w:val="28"/>
              </w:rPr>
            </w:pPr>
          </w:p>
        </w:tc>
      </w:tr>
    </w:tbl>
    <w:p w:rsidR="00EF4955" w:rsidRPr="002C0AEC" w:rsidRDefault="00EF4955" w:rsidP="00EF4955">
      <w:pPr>
        <w:jc w:val="right"/>
        <w:rPr>
          <w:b/>
          <w:bCs/>
          <w:sz w:val="28"/>
          <w:szCs w:val="28"/>
        </w:rPr>
      </w:pPr>
    </w:p>
    <w:p w:rsidR="00EF4955" w:rsidRPr="00C34C51" w:rsidRDefault="00EF4955" w:rsidP="00EF4955">
      <w:pPr>
        <w:jc w:val="center"/>
        <w:rPr>
          <w:b/>
          <w:bCs/>
          <w:sz w:val="28"/>
          <w:szCs w:val="28"/>
        </w:rPr>
      </w:pPr>
      <w:r w:rsidRPr="00C34C51">
        <w:rPr>
          <w:b/>
          <w:bCs/>
          <w:sz w:val="28"/>
          <w:szCs w:val="28"/>
        </w:rPr>
        <w:t>ПОЛОЖЕНИЕ</w:t>
      </w:r>
    </w:p>
    <w:p w:rsidR="00EF4955" w:rsidRPr="00C34C51" w:rsidRDefault="00EF4955" w:rsidP="00EF4955">
      <w:pPr>
        <w:jc w:val="center"/>
        <w:rPr>
          <w:b/>
          <w:bCs/>
          <w:sz w:val="28"/>
          <w:szCs w:val="28"/>
          <w:lang w:val="sah-RU"/>
        </w:rPr>
      </w:pPr>
      <w:r w:rsidRPr="00C34C51">
        <w:rPr>
          <w:b/>
          <w:bCs/>
          <w:sz w:val="28"/>
          <w:szCs w:val="28"/>
        </w:rPr>
        <w:t>Ежегодного фестиваля Единого детского движения</w:t>
      </w:r>
      <w:r w:rsidRPr="00C34C51">
        <w:rPr>
          <w:b/>
          <w:bCs/>
          <w:sz w:val="28"/>
          <w:szCs w:val="28"/>
          <w:lang w:val="sah-RU"/>
        </w:rPr>
        <w:t xml:space="preserve"> </w:t>
      </w:r>
    </w:p>
    <w:p w:rsidR="00EF4955" w:rsidRPr="00C34C51" w:rsidRDefault="00EF4955" w:rsidP="00EF4955">
      <w:pPr>
        <w:pStyle w:val="a7"/>
        <w:numPr>
          <w:ilvl w:val="0"/>
          <w:numId w:val="4"/>
        </w:numPr>
        <w:tabs>
          <w:tab w:val="left" w:pos="851"/>
        </w:tabs>
        <w:ind w:left="0" w:firstLine="567"/>
        <w:jc w:val="both"/>
        <w:rPr>
          <w:color w:val="000000"/>
          <w:sz w:val="28"/>
          <w:szCs w:val="28"/>
        </w:rPr>
      </w:pPr>
      <w:r w:rsidRPr="00C34C51">
        <w:rPr>
          <w:b/>
          <w:sz w:val="28"/>
          <w:szCs w:val="28"/>
        </w:rPr>
        <w:t>Учредители</w:t>
      </w:r>
      <w:r w:rsidRPr="00C34C51">
        <w:rPr>
          <w:b/>
          <w:sz w:val="28"/>
          <w:szCs w:val="28"/>
          <w:lang w:val="sah-RU"/>
        </w:rPr>
        <w:t xml:space="preserve"> фестиваля</w:t>
      </w:r>
      <w:r w:rsidRPr="00C34C51">
        <w:rPr>
          <w:b/>
          <w:sz w:val="28"/>
          <w:szCs w:val="28"/>
        </w:rPr>
        <w:t xml:space="preserve">: </w:t>
      </w:r>
      <w:r w:rsidRPr="00C34C51">
        <w:rPr>
          <w:sz w:val="28"/>
          <w:szCs w:val="28"/>
        </w:rPr>
        <w:t>Министерство образования Республики Саха (Якутия)</w:t>
      </w:r>
      <w:r>
        <w:rPr>
          <w:sz w:val="28"/>
          <w:szCs w:val="28"/>
        </w:rPr>
        <w:t>.</w:t>
      </w:r>
    </w:p>
    <w:p w:rsidR="00EF4955" w:rsidRPr="00C34C51" w:rsidRDefault="00EF4955" w:rsidP="00EF4955">
      <w:pPr>
        <w:pStyle w:val="a7"/>
        <w:numPr>
          <w:ilvl w:val="0"/>
          <w:numId w:val="4"/>
        </w:numPr>
        <w:tabs>
          <w:tab w:val="left" w:pos="851"/>
        </w:tabs>
        <w:ind w:left="0" w:firstLine="567"/>
        <w:jc w:val="both"/>
        <w:rPr>
          <w:color w:val="000000"/>
          <w:sz w:val="28"/>
          <w:szCs w:val="28"/>
        </w:rPr>
      </w:pPr>
      <w:r w:rsidRPr="00C34C51">
        <w:rPr>
          <w:b/>
          <w:sz w:val="28"/>
          <w:szCs w:val="28"/>
        </w:rPr>
        <w:t>Организаторы</w:t>
      </w:r>
      <w:r w:rsidRPr="00C34C51">
        <w:rPr>
          <w:b/>
          <w:sz w:val="28"/>
          <w:szCs w:val="28"/>
          <w:lang w:val="sah-RU"/>
        </w:rPr>
        <w:t xml:space="preserve"> фестиваля</w:t>
      </w:r>
      <w:r w:rsidRPr="00C34C51">
        <w:rPr>
          <w:b/>
          <w:sz w:val="28"/>
          <w:szCs w:val="28"/>
        </w:rPr>
        <w:t xml:space="preserve">: </w:t>
      </w:r>
      <w:r w:rsidRPr="00C34C51">
        <w:rPr>
          <w:sz w:val="28"/>
          <w:szCs w:val="28"/>
        </w:rPr>
        <w:t>Министерство образования Республики Саха (Якутия)</w:t>
      </w:r>
      <w:r>
        <w:rPr>
          <w:sz w:val="28"/>
          <w:szCs w:val="28"/>
        </w:rPr>
        <w:t xml:space="preserve">, ГБУ ДО МО РС(Я) «Республиканский центр развития дополнительного образования и детского движения», ОО Союз детских общественных объединений Республики Саха (Якутия), </w:t>
      </w:r>
      <w:r w:rsidRPr="00C34C51">
        <w:rPr>
          <w:color w:val="000000"/>
          <w:sz w:val="28"/>
          <w:szCs w:val="28"/>
        </w:rPr>
        <w:t>Молодежное общественное движение «Педагогические отряды Республики Саха (Якутия)».</w:t>
      </w:r>
    </w:p>
    <w:p w:rsidR="00EF4955" w:rsidRPr="00C34C51" w:rsidRDefault="00EF4955" w:rsidP="00EF4955">
      <w:pPr>
        <w:pStyle w:val="a7"/>
        <w:numPr>
          <w:ilvl w:val="0"/>
          <w:numId w:val="4"/>
        </w:numPr>
        <w:tabs>
          <w:tab w:val="left" w:pos="851"/>
        </w:tabs>
        <w:ind w:left="0" w:firstLine="567"/>
        <w:jc w:val="both"/>
        <w:rPr>
          <w:color w:val="000000"/>
          <w:sz w:val="28"/>
          <w:szCs w:val="28"/>
        </w:rPr>
      </w:pPr>
      <w:r w:rsidRPr="00C34C51">
        <w:rPr>
          <w:b/>
          <w:sz w:val="28"/>
          <w:szCs w:val="28"/>
        </w:rPr>
        <w:lastRenderedPageBreak/>
        <w:t>Цели</w:t>
      </w:r>
      <w:r w:rsidRPr="00C34C51">
        <w:rPr>
          <w:b/>
          <w:sz w:val="28"/>
          <w:szCs w:val="28"/>
          <w:lang w:val="sah-RU"/>
        </w:rPr>
        <w:t xml:space="preserve"> фестиваля</w:t>
      </w:r>
      <w:r w:rsidRPr="00C34C51">
        <w:rPr>
          <w:b/>
          <w:sz w:val="28"/>
          <w:szCs w:val="28"/>
        </w:rPr>
        <w:t xml:space="preserve">: </w:t>
      </w:r>
      <w:r w:rsidRPr="00C34C51">
        <w:rPr>
          <w:sz w:val="28"/>
          <w:szCs w:val="28"/>
          <w:lang w:val="sah-RU"/>
        </w:rPr>
        <w:t xml:space="preserve">Пропаганда и развитие Единого </w:t>
      </w:r>
      <w:r w:rsidRPr="00C34C51">
        <w:rPr>
          <w:sz w:val="28"/>
          <w:szCs w:val="28"/>
        </w:rPr>
        <w:t>детского движения</w:t>
      </w:r>
      <w:r>
        <w:rPr>
          <w:sz w:val="28"/>
          <w:szCs w:val="28"/>
        </w:rPr>
        <w:t>.</w:t>
      </w:r>
    </w:p>
    <w:p w:rsidR="00EF4955" w:rsidRPr="00C34C51" w:rsidRDefault="00EF4955" w:rsidP="00EF4955">
      <w:pPr>
        <w:pStyle w:val="a7"/>
        <w:numPr>
          <w:ilvl w:val="0"/>
          <w:numId w:val="4"/>
        </w:numPr>
        <w:tabs>
          <w:tab w:val="left" w:pos="851"/>
        </w:tabs>
        <w:ind w:left="0" w:firstLine="567"/>
        <w:jc w:val="both"/>
        <w:rPr>
          <w:color w:val="000000"/>
          <w:sz w:val="28"/>
          <w:szCs w:val="28"/>
        </w:rPr>
      </w:pPr>
      <w:r w:rsidRPr="00C34C51">
        <w:rPr>
          <w:b/>
          <w:sz w:val="28"/>
          <w:szCs w:val="28"/>
        </w:rPr>
        <w:t>Задачи</w:t>
      </w:r>
      <w:r w:rsidRPr="00C34C51">
        <w:rPr>
          <w:b/>
          <w:sz w:val="28"/>
          <w:szCs w:val="28"/>
          <w:lang w:val="sah-RU"/>
        </w:rPr>
        <w:t xml:space="preserve"> фестиваля</w:t>
      </w:r>
      <w:r w:rsidRPr="00C34C51">
        <w:rPr>
          <w:b/>
          <w:sz w:val="28"/>
          <w:szCs w:val="28"/>
        </w:rPr>
        <w:t>:</w:t>
      </w:r>
    </w:p>
    <w:p w:rsidR="00EF4955" w:rsidRPr="00C34C51" w:rsidRDefault="00EF4955" w:rsidP="00EF4955">
      <w:pPr>
        <w:numPr>
          <w:ilvl w:val="0"/>
          <w:numId w:val="10"/>
        </w:numPr>
        <w:tabs>
          <w:tab w:val="clear" w:pos="720"/>
          <w:tab w:val="num" w:pos="360"/>
        </w:tabs>
        <w:ind w:left="360"/>
        <w:jc w:val="both"/>
        <w:rPr>
          <w:spacing w:val="-8"/>
          <w:sz w:val="28"/>
          <w:szCs w:val="28"/>
        </w:rPr>
      </w:pPr>
      <w:r w:rsidRPr="00C34C51">
        <w:rPr>
          <w:spacing w:val="-8"/>
          <w:sz w:val="28"/>
          <w:szCs w:val="28"/>
        </w:rPr>
        <w:t>развитие интеллектуальных, творческих способностей лидеров;</w:t>
      </w:r>
    </w:p>
    <w:p w:rsidR="00EF4955" w:rsidRPr="00C34C51" w:rsidRDefault="00EF4955" w:rsidP="00EF4955">
      <w:pPr>
        <w:numPr>
          <w:ilvl w:val="0"/>
          <w:numId w:val="10"/>
        </w:numPr>
        <w:tabs>
          <w:tab w:val="clear" w:pos="720"/>
          <w:tab w:val="num" w:pos="360"/>
        </w:tabs>
        <w:ind w:left="360"/>
        <w:jc w:val="both"/>
        <w:rPr>
          <w:spacing w:val="-8"/>
          <w:sz w:val="28"/>
          <w:szCs w:val="28"/>
        </w:rPr>
      </w:pPr>
      <w:r w:rsidRPr="00C34C51">
        <w:rPr>
          <w:spacing w:val="-8"/>
          <w:sz w:val="28"/>
          <w:szCs w:val="28"/>
        </w:rPr>
        <w:t>формирование гражданской, патриотической позиции возможностями детского коллектива;</w:t>
      </w:r>
    </w:p>
    <w:p w:rsidR="00EF4955" w:rsidRPr="00C34C51" w:rsidRDefault="00EF4955" w:rsidP="00EF4955">
      <w:pPr>
        <w:numPr>
          <w:ilvl w:val="0"/>
          <w:numId w:val="10"/>
        </w:numPr>
        <w:tabs>
          <w:tab w:val="clear" w:pos="720"/>
          <w:tab w:val="num" w:pos="360"/>
        </w:tabs>
        <w:ind w:left="360"/>
        <w:jc w:val="both"/>
        <w:rPr>
          <w:spacing w:val="-8"/>
          <w:sz w:val="28"/>
          <w:szCs w:val="28"/>
        </w:rPr>
      </w:pPr>
      <w:r w:rsidRPr="00C34C51">
        <w:rPr>
          <w:spacing w:val="-8"/>
          <w:sz w:val="28"/>
          <w:szCs w:val="28"/>
        </w:rPr>
        <w:t>обучение    выбору    стратегии    жизненного    пути,    успешной профессиональной деятельности;</w:t>
      </w:r>
    </w:p>
    <w:p w:rsidR="00EF4955" w:rsidRPr="00C34C51" w:rsidRDefault="00EF4955" w:rsidP="00EF4955">
      <w:pPr>
        <w:numPr>
          <w:ilvl w:val="0"/>
          <w:numId w:val="10"/>
        </w:numPr>
        <w:tabs>
          <w:tab w:val="clear" w:pos="720"/>
          <w:tab w:val="num" w:pos="360"/>
        </w:tabs>
        <w:ind w:left="360"/>
        <w:jc w:val="both"/>
        <w:rPr>
          <w:spacing w:val="-8"/>
          <w:sz w:val="28"/>
          <w:szCs w:val="28"/>
        </w:rPr>
      </w:pPr>
      <w:r w:rsidRPr="00C34C51">
        <w:rPr>
          <w:sz w:val="28"/>
          <w:szCs w:val="28"/>
        </w:rPr>
        <w:t>обобщение и распространение позитивного опыта организации игровой деятельности;</w:t>
      </w:r>
    </w:p>
    <w:p w:rsidR="00EF4955" w:rsidRPr="00C34C51" w:rsidRDefault="00EF4955" w:rsidP="00EF4955">
      <w:pPr>
        <w:numPr>
          <w:ilvl w:val="0"/>
          <w:numId w:val="10"/>
        </w:numPr>
        <w:tabs>
          <w:tab w:val="clear" w:pos="720"/>
          <w:tab w:val="num" w:pos="360"/>
        </w:tabs>
        <w:ind w:left="360"/>
        <w:jc w:val="both"/>
        <w:rPr>
          <w:spacing w:val="-8"/>
          <w:sz w:val="28"/>
          <w:szCs w:val="28"/>
        </w:rPr>
      </w:pPr>
      <w:r w:rsidRPr="00C34C51">
        <w:rPr>
          <w:sz w:val="28"/>
          <w:szCs w:val="28"/>
        </w:rPr>
        <w:t xml:space="preserve">разработка </w:t>
      </w:r>
      <w:r w:rsidRPr="00C34C51">
        <w:rPr>
          <w:sz w:val="28"/>
          <w:szCs w:val="28"/>
          <w:lang w:val="sah-RU"/>
        </w:rPr>
        <w:t>новых программ и проектов</w:t>
      </w:r>
      <w:r w:rsidRPr="00C34C51">
        <w:rPr>
          <w:sz w:val="28"/>
          <w:szCs w:val="28"/>
        </w:rPr>
        <w:t xml:space="preserve"> </w:t>
      </w:r>
      <w:r w:rsidRPr="00C34C51">
        <w:rPr>
          <w:sz w:val="28"/>
          <w:szCs w:val="28"/>
          <w:lang w:val="sah-RU"/>
        </w:rPr>
        <w:t xml:space="preserve">Единого </w:t>
      </w:r>
      <w:r w:rsidRPr="00C34C51">
        <w:rPr>
          <w:sz w:val="28"/>
          <w:szCs w:val="28"/>
        </w:rPr>
        <w:t>детского движения</w:t>
      </w:r>
      <w:r w:rsidRPr="00C34C51">
        <w:rPr>
          <w:sz w:val="28"/>
          <w:szCs w:val="28"/>
          <w:lang w:val="sah-RU"/>
        </w:rPr>
        <w:t>.</w:t>
      </w:r>
    </w:p>
    <w:p w:rsidR="00EF4955" w:rsidRPr="00C34C51" w:rsidRDefault="00EF4955" w:rsidP="00EF4955">
      <w:pPr>
        <w:numPr>
          <w:ilvl w:val="0"/>
          <w:numId w:val="10"/>
        </w:numPr>
        <w:tabs>
          <w:tab w:val="clear" w:pos="720"/>
          <w:tab w:val="num" w:pos="360"/>
        </w:tabs>
        <w:ind w:left="360"/>
        <w:jc w:val="both"/>
        <w:rPr>
          <w:spacing w:val="-8"/>
          <w:sz w:val="28"/>
          <w:szCs w:val="28"/>
        </w:rPr>
      </w:pPr>
      <w:r w:rsidRPr="00C34C51">
        <w:rPr>
          <w:sz w:val="28"/>
          <w:szCs w:val="28"/>
        </w:rPr>
        <w:t>популяризация здорового стиля жизни детей и подростков.</w:t>
      </w:r>
    </w:p>
    <w:p w:rsidR="00EF4955" w:rsidRPr="00C34C51" w:rsidRDefault="00EF4955" w:rsidP="00EF4955">
      <w:pPr>
        <w:pStyle w:val="a7"/>
        <w:numPr>
          <w:ilvl w:val="0"/>
          <w:numId w:val="4"/>
        </w:numPr>
        <w:tabs>
          <w:tab w:val="left" w:pos="851"/>
        </w:tabs>
        <w:ind w:left="0" w:firstLine="567"/>
        <w:jc w:val="both"/>
        <w:rPr>
          <w:b/>
          <w:color w:val="FF0000"/>
          <w:sz w:val="28"/>
          <w:szCs w:val="28"/>
        </w:rPr>
      </w:pPr>
      <w:r w:rsidRPr="00C34C51">
        <w:rPr>
          <w:rStyle w:val="a3"/>
          <w:rFonts w:eastAsiaTheme="majorEastAsia"/>
        </w:rPr>
        <w:t>Дата и место проведения фестиваля: 19-20 марта</w:t>
      </w:r>
      <w:r w:rsidRPr="00C34C51">
        <w:rPr>
          <w:rStyle w:val="a3"/>
          <w:rFonts w:eastAsiaTheme="majorEastAsia"/>
          <w:color w:val="FF0000"/>
        </w:rPr>
        <w:t xml:space="preserve"> </w:t>
      </w:r>
      <w:r w:rsidRPr="00C34C51">
        <w:rPr>
          <w:rStyle w:val="a3"/>
          <w:rFonts w:eastAsiaTheme="majorEastAsia"/>
        </w:rPr>
        <w:t xml:space="preserve"> 2014 года 9 часов, в</w:t>
      </w:r>
      <w:r w:rsidRPr="00C34C51">
        <w:rPr>
          <w:sz w:val="28"/>
          <w:szCs w:val="28"/>
        </w:rPr>
        <w:t>о Дворце детского творчества</w:t>
      </w:r>
      <w:r w:rsidRPr="00C34C51">
        <w:rPr>
          <w:b/>
          <w:color w:val="FF0000"/>
          <w:sz w:val="28"/>
          <w:szCs w:val="28"/>
        </w:rPr>
        <w:t xml:space="preserve"> </w:t>
      </w:r>
      <w:r w:rsidRPr="00C34C51">
        <w:rPr>
          <w:sz w:val="28"/>
          <w:szCs w:val="28"/>
        </w:rPr>
        <w:t>города Якутска</w:t>
      </w:r>
    </w:p>
    <w:p w:rsidR="00EF4955" w:rsidRPr="00C34C51" w:rsidRDefault="00EF4955" w:rsidP="00EF4955">
      <w:pPr>
        <w:pStyle w:val="a7"/>
        <w:numPr>
          <w:ilvl w:val="0"/>
          <w:numId w:val="4"/>
        </w:numPr>
        <w:tabs>
          <w:tab w:val="left" w:pos="851"/>
        </w:tabs>
        <w:ind w:left="0" w:firstLine="567"/>
        <w:jc w:val="both"/>
        <w:rPr>
          <w:sz w:val="28"/>
          <w:szCs w:val="28"/>
        </w:rPr>
      </w:pPr>
      <w:r w:rsidRPr="00C34C51">
        <w:rPr>
          <w:rStyle w:val="a3"/>
          <w:rFonts w:eastAsiaTheme="majorEastAsia"/>
        </w:rPr>
        <w:t xml:space="preserve">Участники фестиваля: </w:t>
      </w:r>
      <w:r w:rsidRPr="00C34C51">
        <w:rPr>
          <w:sz w:val="28"/>
          <w:szCs w:val="28"/>
        </w:rPr>
        <w:t>Члены детских общественных объединений (</w:t>
      </w:r>
      <w:r>
        <w:rPr>
          <w:sz w:val="28"/>
          <w:szCs w:val="28"/>
        </w:rPr>
        <w:t>по квоте:</w:t>
      </w:r>
      <w:r w:rsidRPr="00C34C51">
        <w:rPr>
          <w:sz w:val="28"/>
          <w:szCs w:val="28"/>
        </w:rPr>
        <w:t xml:space="preserve"> </w:t>
      </w:r>
      <w:r>
        <w:rPr>
          <w:sz w:val="28"/>
          <w:szCs w:val="28"/>
        </w:rPr>
        <w:t>1</w:t>
      </w:r>
      <w:r w:rsidRPr="00C34C51">
        <w:rPr>
          <w:sz w:val="28"/>
          <w:szCs w:val="28"/>
        </w:rPr>
        <w:t>5 лидеров и 1 руководител</w:t>
      </w:r>
      <w:r>
        <w:rPr>
          <w:sz w:val="28"/>
          <w:szCs w:val="28"/>
        </w:rPr>
        <w:t>ь с муниципального образования, 50 лидеров и 5 руководителей с города Якутска</w:t>
      </w:r>
      <w:r w:rsidRPr="00C34C51">
        <w:rPr>
          <w:sz w:val="28"/>
          <w:szCs w:val="28"/>
        </w:rPr>
        <w:t xml:space="preserve">). </w:t>
      </w:r>
    </w:p>
    <w:p w:rsidR="00EF4955" w:rsidRPr="00C34C51" w:rsidRDefault="00EF4955" w:rsidP="00EF4955">
      <w:pPr>
        <w:pStyle w:val="a7"/>
        <w:numPr>
          <w:ilvl w:val="0"/>
          <w:numId w:val="4"/>
        </w:numPr>
        <w:tabs>
          <w:tab w:val="left" w:pos="851"/>
        </w:tabs>
        <w:jc w:val="both"/>
        <w:rPr>
          <w:b/>
          <w:sz w:val="28"/>
          <w:szCs w:val="28"/>
        </w:rPr>
      </w:pPr>
      <w:r w:rsidRPr="00C34C51">
        <w:rPr>
          <w:b/>
          <w:sz w:val="28"/>
          <w:szCs w:val="28"/>
        </w:rPr>
        <w:t>Программа фестиваля:</w:t>
      </w:r>
    </w:p>
    <w:p w:rsidR="00EF4955" w:rsidRPr="00C34C51" w:rsidRDefault="00EF4955" w:rsidP="00EF4955">
      <w:pPr>
        <w:tabs>
          <w:tab w:val="left" w:pos="851"/>
        </w:tabs>
        <w:jc w:val="both"/>
        <w:rPr>
          <w:sz w:val="28"/>
          <w:szCs w:val="28"/>
        </w:rPr>
      </w:pPr>
      <w:r w:rsidRPr="00C34C51">
        <w:rPr>
          <w:sz w:val="28"/>
          <w:szCs w:val="28"/>
        </w:rPr>
        <w:t>1 день - Фестиваль Единого детского движения Республики Саха (Якутия).</w:t>
      </w:r>
    </w:p>
    <w:p w:rsidR="00EF4955" w:rsidRPr="00C34C51" w:rsidRDefault="00EF4955" w:rsidP="00EF4955">
      <w:pPr>
        <w:tabs>
          <w:tab w:val="left" w:pos="851"/>
        </w:tabs>
        <w:jc w:val="both"/>
        <w:rPr>
          <w:sz w:val="28"/>
          <w:szCs w:val="28"/>
        </w:rPr>
      </w:pPr>
      <w:r w:rsidRPr="00C34C51">
        <w:rPr>
          <w:sz w:val="28"/>
          <w:szCs w:val="28"/>
        </w:rPr>
        <w:t xml:space="preserve">2 день - Республиканский конкурс лидеров </w:t>
      </w:r>
      <w:r>
        <w:rPr>
          <w:sz w:val="28"/>
          <w:szCs w:val="28"/>
        </w:rPr>
        <w:t>молодежных</w:t>
      </w:r>
      <w:r w:rsidRPr="00C34C51">
        <w:rPr>
          <w:sz w:val="28"/>
          <w:szCs w:val="28"/>
        </w:rPr>
        <w:t xml:space="preserve"> общественных объединений «Лидер </w:t>
      </w:r>
      <w:r w:rsidRPr="00C34C51">
        <w:rPr>
          <w:sz w:val="28"/>
          <w:szCs w:val="28"/>
          <w:lang w:val="en-US"/>
        </w:rPr>
        <w:t>XXI</w:t>
      </w:r>
      <w:r w:rsidRPr="00C34C51">
        <w:rPr>
          <w:sz w:val="28"/>
          <w:szCs w:val="28"/>
        </w:rPr>
        <w:t xml:space="preserve"> века». </w:t>
      </w:r>
    </w:p>
    <w:p w:rsidR="00EF4955" w:rsidRPr="00C34C51" w:rsidRDefault="00EF4955" w:rsidP="00EF4955">
      <w:pPr>
        <w:pStyle w:val="a7"/>
        <w:numPr>
          <w:ilvl w:val="0"/>
          <w:numId w:val="4"/>
        </w:numPr>
        <w:tabs>
          <w:tab w:val="left" w:pos="851"/>
        </w:tabs>
        <w:jc w:val="both"/>
        <w:rPr>
          <w:b/>
          <w:sz w:val="28"/>
          <w:szCs w:val="28"/>
        </w:rPr>
      </w:pPr>
      <w:r w:rsidRPr="00C34C51">
        <w:rPr>
          <w:b/>
          <w:sz w:val="28"/>
          <w:szCs w:val="28"/>
        </w:rPr>
        <w:t xml:space="preserve">Условия участия и порядок проведения фестиваля. </w:t>
      </w:r>
    </w:p>
    <w:p w:rsidR="00EF4955" w:rsidRPr="00C34C51" w:rsidRDefault="00EF4955" w:rsidP="00EF4955">
      <w:pPr>
        <w:tabs>
          <w:tab w:val="left" w:pos="851"/>
        </w:tabs>
        <w:jc w:val="both"/>
        <w:rPr>
          <w:sz w:val="28"/>
          <w:szCs w:val="28"/>
        </w:rPr>
      </w:pPr>
      <w:r w:rsidRPr="00C34C51">
        <w:rPr>
          <w:sz w:val="28"/>
          <w:szCs w:val="28"/>
        </w:rPr>
        <w:t xml:space="preserve">В рамках фестиваля пройдут четыре смотра-конкурса: </w:t>
      </w:r>
    </w:p>
    <w:p w:rsidR="00EF4955" w:rsidRPr="00C34C51" w:rsidRDefault="00EF4955" w:rsidP="00EF4955">
      <w:pPr>
        <w:pStyle w:val="a7"/>
        <w:numPr>
          <w:ilvl w:val="0"/>
          <w:numId w:val="11"/>
        </w:numPr>
        <w:tabs>
          <w:tab w:val="left" w:pos="851"/>
        </w:tabs>
        <w:ind w:left="426"/>
        <w:jc w:val="both"/>
        <w:rPr>
          <w:sz w:val="28"/>
          <w:szCs w:val="28"/>
        </w:rPr>
      </w:pPr>
      <w:r w:rsidRPr="00C34C51">
        <w:rPr>
          <w:sz w:val="28"/>
          <w:szCs w:val="28"/>
        </w:rPr>
        <w:t>Выставка – ярмарка деятельности детских общественных объединений (каждой детской организации по ранее поданной заявке будет выделено место для организации выставки. Необходимо защитить выставочный материал на момент, когда подойдет экспертная комиссия);</w:t>
      </w:r>
    </w:p>
    <w:p w:rsidR="00EF4955" w:rsidRPr="00C34C51" w:rsidRDefault="00EF4955" w:rsidP="00EF4955">
      <w:pPr>
        <w:pStyle w:val="a7"/>
        <w:numPr>
          <w:ilvl w:val="0"/>
          <w:numId w:val="11"/>
        </w:numPr>
        <w:tabs>
          <w:tab w:val="left" w:pos="851"/>
        </w:tabs>
        <w:ind w:left="426"/>
        <w:jc w:val="both"/>
        <w:rPr>
          <w:sz w:val="28"/>
          <w:szCs w:val="28"/>
        </w:rPr>
      </w:pPr>
      <w:r w:rsidRPr="00C34C51">
        <w:rPr>
          <w:sz w:val="28"/>
          <w:szCs w:val="28"/>
        </w:rPr>
        <w:t xml:space="preserve">Организация игровой программы. Конкурсанты будут разделены по блокам. В каждом блоке будет своя судейская группа, каждый конкурсант  организует игровую программу продолжительностью не более 30 минут. Минимальное количество детей (подростков) по программе 25 человек, максимальное 50 человек. Количество блоков будет определяться по количеству поданных заявок. Игровая программа может быть представлена как одним ведущим, так и группой не более 5 человек. Для участия в конкурсе необходимо отправить в адрес оргкомитета конкурса сценарий игровой программы. </w:t>
      </w:r>
    </w:p>
    <w:p w:rsidR="00EF4955" w:rsidRPr="00C34C51" w:rsidRDefault="00EF4955" w:rsidP="00EF4955">
      <w:pPr>
        <w:pStyle w:val="a7"/>
        <w:numPr>
          <w:ilvl w:val="0"/>
          <w:numId w:val="12"/>
        </w:numPr>
        <w:tabs>
          <w:tab w:val="left" w:pos="426"/>
        </w:tabs>
        <w:ind w:left="426"/>
        <w:jc w:val="both"/>
        <w:rPr>
          <w:sz w:val="28"/>
          <w:szCs w:val="28"/>
        </w:rPr>
      </w:pPr>
      <w:r w:rsidRPr="00C34C51">
        <w:rPr>
          <w:sz w:val="28"/>
          <w:szCs w:val="28"/>
        </w:rPr>
        <w:t>Конкурс социальных проектов  (Приложение №3).</w:t>
      </w:r>
    </w:p>
    <w:p w:rsidR="00EF4955" w:rsidRPr="00C34C51" w:rsidRDefault="00EF4955" w:rsidP="00EF4955">
      <w:pPr>
        <w:pStyle w:val="a7"/>
        <w:numPr>
          <w:ilvl w:val="0"/>
          <w:numId w:val="12"/>
        </w:numPr>
        <w:tabs>
          <w:tab w:val="left" w:pos="426"/>
        </w:tabs>
        <w:ind w:left="426"/>
        <w:jc w:val="both"/>
        <w:rPr>
          <w:sz w:val="28"/>
          <w:szCs w:val="28"/>
        </w:rPr>
      </w:pPr>
      <w:r w:rsidRPr="00C34C51">
        <w:rPr>
          <w:sz w:val="28"/>
          <w:szCs w:val="28"/>
        </w:rPr>
        <w:t xml:space="preserve">Республиканский конкурс лидеров </w:t>
      </w:r>
      <w:r>
        <w:rPr>
          <w:sz w:val="28"/>
          <w:szCs w:val="28"/>
        </w:rPr>
        <w:t>молодежных</w:t>
      </w:r>
      <w:r w:rsidRPr="00C34C51">
        <w:rPr>
          <w:sz w:val="28"/>
          <w:szCs w:val="28"/>
        </w:rPr>
        <w:t xml:space="preserve"> общественных объединений «Лидер</w:t>
      </w:r>
      <w:r w:rsidRPr="00C34C51">
        <w:rPr>
          <w:sz w:val="28"/>
          <w:szCs w:val="28"/>
          <w:lang w:val="sah-RU"/>
        </w:rPr>
        <w:t xml:space="preserve"> </w:t>
      </w:r>
      <w:r w:rsidRPr="00C34C51">
        <w:rPr>
          <w:sz w:val="28"/>
          <w:szCs w:val="28"/>
          <w:lang w:val="en-US"/>
        </w:rPr>
        <w:t>XXI</w:t>
      </w:r>
      <w:r w:rsidRPr="00C34C51">
        <w:rPr>
          <w:sz w:val="28"/>
          <w:szCs w:val="28"/>
        </w:rPr>
        <w:t xml:space="preserve"> века» (Приложение №4). </w:t>
      </w:r>
    </w:p>
    <w:p w:rsidR="00EF4955" w:rsidRPr="00C34C51" w:rsidRDefault="00EF4955" w:rsidP="00EF4955">
      <w:pPr>
        <w:tabs>
          <w:tab w:val="left" w:pos="851"/>
        </w:tabs>
        <w:jc w:val="both"/>
        <w:rPr>
          <w:sz w:val="28"/>
          <w:szCs w:val="28"/>
        </w:rPr>
      </w:pPr>
      <w:r w:rsidRPr="00C34C51">
        <w:rPr>
          <w:sz w:val="28"/>
          <w:szCs w:val="28"/>
        </w:rPr>
        <w:t xml:space="preserve">От каждой детской общественной организации по желанию предоставляется </w:t>
      </w:r>
      <w:r w:rsidRPr="00C34C51">
        <w:rPr>
          <w:b/>
          <w:sz w:val="28"/>
          <w:szCs w:val="28"/>
        </w:rPr>
        <w:t>музыкальный номер</w:t>
      </w:r>
      <w:r w:rsidRPr="00C34C51">
        <w:rPr>
          <w:sz w:val="28"/>
          <w:szCs w:val="28"/>
        </w:rPr>
        <w:t xml:space="preserve"> на Торжественное открытие Фестиваля (необходимо соблюдение требований сценической культуры). </w:t>
      </w:r>
    </w:p>
    <w:p w:rsidR="00EF4955" w:rsidRPr="00C34C51" w:rsidRDefault="00EF4955" w:rsidP="00EF4955">
      <w:pPr>
        <w:tabs>
          <w:tab w:val="left" w:pos="851"/>
        </w:tabs>
        <w:jc w:val="both"/>
        <w:rPr>
          <w:b/>
          <w:sz w:val="28"/>
          <w:szCs w:val="28"/>
        </w:rPr>
      </w:pPr>
      <w:r w:rsidRPr="00C34C51">
        <w:rPr>
          <w:sz w:val="28"/>
          <w:szCs w:val="28"/>
        </w:rPr>
        <w:t xml:space="preserve"> </w:t>
      </w:r>
      <w:r w:rsidRPr="00C34C51">
        <w:rPr>
          <w:b/>
          <w:sz w:val="28"/>
          <w:szCs w:val="28"/>
        </w:rPr>
        <w:t xml:space="preserve">Критерии оценивания конкурсных работ: </w:t>
      </w:r>
    </w:p>
    <w:p w:rsidR="00EF4955" w:rsidRPr="00C34C51" w:rsidRDefault="00EF4955" w:rsidP="00EF4955">
      <w:pPr>
        <w:tabs>
          <w:tab w:val="left" w:pos="851"/>
        </w:tabs>
        <w:ind w:left="-76"/>
        <w:jc w:val="both"/>
        <w:rPr>
          <w:sz w:val="28"/>
          <w:szCs w:val="28"/>
        </w:rPr>
      </w:pPr>
      <w:r w:rsidRPr="00C34C51">
        <w:rPr>
          <w:sz w:val="28"/>
          <w:szCs w:val="28"/>
        </w:rPr>
        <w:t>9.1. Выставочный материал</w:t>
      </w:r>
    </w:p>
    <w:p w:rsidR="00EF4955" w:rsidRPr="00C34C51" w:rsidRDefault="00EF4955" w:rsidP="00EF4955">
      <w:pPr>
        <w:pStyle w:val="a7"/>
        <w:numPr>
          <w:ilvl w:val="0"/>
          <w:numId w:val="14"/>
        </w:numPr>
        <w:tabs>
          <w:tab w:val="left" w:pos="851"/>
        </w:tabs>
        <w:ind w:left="1134"/>
        <w:jc w:val="both"/>
        <w:rPr>
          <w:sz w:val="28"/>
          <w:szCs w:val="28"/>
        </w:rPr>
      </w:pPr>
      <w:r w:rsidRPr="00C34C51">
        <w:rPr>
          <w:sz w:val="28"/>
          <w:szCs w:val="28"/>
        </w:rPr>
        <w:t>Содержательность;</w:t>
      </w:r>
    </w:p>
    <w:p w:rsidR="00EF4955" w:rsidRPr="00C34C51" w:rsidRDefault="00EF4955" w:rsidP="00EF4955">
      <w:pPr>
        <w:pStyle w:val="a7"/>
        <w:numPr>
          <w:ilvl w:val="0"/>
          <w:numId w:val="14"/>
        </w:numPr>
        <w:tabs>
          <w:tab w:val="left" w:pos="851"/>
        </w:tabs>
        <w:ind w:left="1134"/>
        <w:jc w:val="both"/>
        <w:rPr>
          <w:sz w:val="28"/>
          <w:szCs w:val="28"/>
        </w:rPr>
      </w:pPr>
      <w:r w:rsidRPr="00C34C51">
        <w:rPr>
          <w:sz w:val="28"/>
          <w:szCs w:val="28"/>
        </w:rPr>
        <w:lastRenderedPageBreak/>
        <w:t>Креативность;</w:t>
      </w:r>
    </w:p>
    <w:p w:rsidR="00EF4955" w:rsidRPr="00C34C51" w:rsidRDefault="00EF4955" w:rsidP="00EF4955">
      <w:pPr>
        <w:pStyle w:val="a7"/>
        <w:numPr>
          <w:ilvl w:val="0"/>
          <w:numId w:val="14"/>
        </w:numPr>
        <w:tabs>
          <w:tab w:val="left" w:pos="851"/>
        </w:tabs>
        <w:ind w:left="1134"/>
        <w:jc w:val="both"/>
        <w:rPr>
          <w:sz w:val="28"/>
          <w:szCs w:val="28"/>
        </w:rPr>
      </w:pPr>
      <w:r w:rsidRPr="00C34C51">
        <w:rPr>
          <w:sz w:val="28"/>
          <w:szCs w:val="28"/>
        </w:rPr>
        <w:t xml:space="preserve">Эстетическая сторона. </w:t>
      </w:r>
    </w:p>
    <w:p w:rsidR="00EF4955" w:rsidRPr="00C34C51" w:rsidRDefault="00EF4955" w:rsidP="00EF4955">
      <w:pPr>
        <w:pStyle w:val="a7"/>
        <w:numPr>
          <w:ilvl w:val="1"/>
          <w:numId w:val="4"/>
        </w:numPr>
        <w:tabs>
          <w:tab w:val="left" w:pos="567"/>
        </w:tabs>
        <w:ind w:left="567" w:hanging="578"/>
        <w:jc w:val="both"/>
        <w:rPr>
          <w:b/>
          <w:sz w:val="28"/>
          <w:szCs w:val="28"/>
        </w:rPr>
      </w:pPr>
      <w:r w:rsidRPr="00C34C51">
        <w:rPr>
          <w:sz w:val="28"/>
          <w:szCs w:val="28"/>
        </w:rPr>
        <w:t xml:space="preserve">Основными критериями организации игровой программы являются  </w:t>
      </w:r>
    </w:p>
    <w:p w:rsidR="00EF4955" w:rsidRDefault="00EF4955" w:rsidP="00EF4955">
      <w:pPr>
        <w:pStyle w:val="a7"/>
        <w:numPr>
          <w:ilvl w:val="0"/>
          <w:numId w:val="15"/>
        </w:numPr>
        <w:tabs>
          <w:tab w:val="left" w:pos="851"/>
        </w:tabs>
        <w:ind w:left="1134"/>
        <w:jc w:val="both"/>
        <w:rPr>
          <w:sz w:val="28"/>
          <w:szCs w:val="28"/>
        </w:rPr>
      </w:pPr>
      <w:r w:rsidRPr="00C34C51">
        <w:rPr>
          <w:sz w:val="28"/>
          <w:szCs w:val="28"/>
        </w:rPr>
        <w:t>Разработка сценария</w:t>
      </w:r>
    </w:p>
    <w:p w:rsidR="00EF4955" w:rsidRDefault="00EF4955" w:rsidP="00EF4955">
      <w:pPr>
        <w:pStyle w:val="a7"/>
        <w:numPr>
          <w:ilvl w:val="0"/>
          <w:numId w:val="15"/>
        </w:numPr>
        <w:tabs>
          <w:tab w:val="left" w:pos="851"/>
        </w:tabs>
        <w:ind w:left="1134"/>
        <w:jc w:val="both"/>
        <w:rPr>
          <w:sz w:val="28"/>
          <w:szCs w:val="28"/>
        </w:rPr>
      </w:pPr>
      <w:r w:rsidRPr="008513A6">
        <w:rPr>
          <w:sz w:val="28"/>
          <w:szCs w:val="28"/>
        </w:rPr>
        <w:t>Организация дела</w:t>
      </w:r>
    </w:p>
    <w:p w:rsidR="00EF4955" w:rsidRPr="008513A6" w:rsidRDefault="00EF4955" w:rsidP="00EF4955">
      <w:pPr>
        <w:pStyle w:val="a7"/>
        <w:numPr>
          <w:ilvl w:val="0"/>
          <w:numId w:val="15"/>
        </w:numPr>
        <w:tabs>
          <w:tab w:val="left" w:pos="851"/>
        </w:tabs>
        <w:ind w:left="1134"/>
        <w:jc w:val="both"/>
        <w:rPr>
          <w:sz w:val="28"/>
          <w:szCs w:val="28"/>
        </w:rPr>
      </w:pPr>
      <w:r w:rsidRPr="008513A6">
        <w:rPr>
          <w:sz w:val="28"/>
          <w:szCs w:val="28"/>
        </w:rPr>
        <w:t xml:space="preserve">Работа ведущего </w:t>
      </w:r>
    </w:p>
    <w:p w:rsidR="00EF4955" w:rsidRPr="00C34C51" w:rsidRDefault="00EF4955" w:rsidP="00EF4955">
      <w:pPr>
        <w:tabs>
          <w:tab w:val="left" w:pos="851"/>
        </w:tabs>
        <w:jc w:val="both"/>
        <w:rPr>
          <w:sz w:val="28"/>
          <w:szCs w:val="28"/>
        </w:rPr>
      </w:pPr>
      <w:r w:rsidRPr="00C34C51">
        <w:rPr>
          <w:sz w:val="28"/>
          <w:szCs w:val="28"/>
        </w:rPr>
        <w:t xml:space="preserve">9.2.1. </w:t>
      </w:r>
      <w:r w:rsidRPr="00C34C51">
        <w:rPr>
          <w:sz w:val="28"/>
          <w:szCs w:val="28"/>
          <w:u w:val="single"/>
        </w:rPr>
        <w:t>«Сценарий»</w:t>
      </w:r>
    </w:p>
    <w:p w:rsidR="00EF4955" w:rsidRPr="00C34C51" w:rsidRDefault="00EF4955" w:rsidP="00EF4955">
      <w:pPr>
        <w:pStyle w:val="a7"/>
        <w:numPr>
          <w:ilvl w:val="0"/>
          <w:numId w:val="5"/>
        </w:numPr>
        <w:tabs>
          <w:tab w:val="left" w:pos="284"/>
        </w:tabs>
        <w:ind w:left="284" w:hanging="284"/>
        <w:jc w:val="both"/>
        <w:rPr>
          <w:sz w:val="28"/>
          <w:szCs w:val="28"/>
        </w:rPr>
      </w:pPr>
      <w:r w:rsidRPr="00C34C51">
        <w:rPr>
          <w:sz w:val="28"/>
          <w:szCs w:val="28"/>
        </w:rPr>
        <w:t>новизна формы;</w:t>
      </w:r>
    </w:p>
    <w:p w:rsidR="00EF4955" w:rsidRPr="00C34C51" w:rsidRDefault="00EF4955" w:rsidP="00EF4955">
      <w:pPr>
        <w:pStyle w:val="a7"/>
        <w:numPr>
          <w:ilvl w:val="0"/>
          <w:numId w:val="5"/>
        </w:numPr>
        <w:tabs>
          <w:tab w:val="left" w:pos="284"/>
        </w:tabs>
        <w:ind w:left="284" w:hanging="284"/>
        <w:jc w:val="both"/>
        <w:rPr>
          <w:sz w:val="28"/>
          <w:szCs w:val="28"/>
        </w:rPr>
      </w:pPr>
      <w:r w:rsidRPr="00C34C51">
        <w:rPr>
          <w:sz w:val="28"/>
          <w:szCs w:val="28"/>
        </w:rPr>
        <w:t>цели и задачи игры;</w:t>
      </w:r>
    </w:p>
    <w:p w:rsidR="00EF4955" w:rsidRPr="00C34C51" w:rsidRDefault="00EF4955" w:rsidP="00EF4955">
      <w:pPr>
        <w:pStyle w:val="a7"/>
        <w:numPr>
          <w:ilvl w:val="0"/>
          <w:numId w:val="5"/>
        </w:numPr>
        <w:tabs>
          <w:tab w:val="left" w:pos="284"/>
        </w:tabs>
        <w:ind w:left="284" w:hanging="284"/>
        <w:jc w:val="both"/>
        <w:rPr>
          <w:sz w:val="28"/>
          <w:szCs w:val="28"/>
        </w:rPr>
      </w:pPr>
      <w:r w:rsidRPr="00C34C51">
        <w:rPr>
          <w:sz w:val="28"/>
          <w:szCs w:val="28"/>
        </w:rPr>
        <w:t>оригинальность идеи и качество ее воплощения;</w:t>
      </w:r>
    </w:p>
    <w:p w:rsidR="00EF4955" w:rsidRPr="00C34C51" w:rsidRDefault="00EF4955" w:rsidP="00EF4955">
      <w:pPr>
        <w:pStyle w:val="a7"/>
        <w:numPr>
          <w:ilvl w:val="0"/>
          <w:numId w:val="5"/>
        </w:numPr>
        <w:tabs>
          <w:tab w:val="left" w:pos="284"/>
        </w:tabs>
        <w:ind w:left="284" w:hanging="284"/>
        <w:jc w:val="both"/>
        <w:rPr>
          <w:sz w:val="28"/>
          <w:szCs w:val="28"/>
        </w:rPr>
      </w:pPr>
      <w:r w:rsidRPr="00C34C51">
        <w:rPr>
          <w:sz w:val="28"/>
          <w:szCs w:val="28"/>
        </w:rPr>
        <w:t>логика построения этапов игры;</w:t>
      </w:r>
    </w:p>
    <w:p w:rsidR="00EF4955" w:rsidRPr="00C34C51" w:rsidRDefault="00EF4955" w:rsidP="00EF4955">
      <w:pPr>
        <w:pStyle w:val="a7"/>
        <w:numPr>
          <w:ilvl w:val="0"/>
          <w:numId w:val="5"/>
        </w:numPr>
        <w:tabs>
          <w:tab w:val="left" w:pos="284"/>
        </w:tabs>
        <w:ind w:left="284" w:hanging="284"/>
        <w:jc w:val="both"/>
        <w:rPr>
          <w:sz w:val="28"/>
          <w:szCs w:val="28"/>
        </w:rPr>
      </w:pPr>
      <w:r w:rsidRPr="00C34C51">
        <w:rPr>
          <w:sz w:val="28"/>
          <w:szCs w:val="28"/>
        </w:rPr>
        <w:t>трансляция опыта (полнота описания игровых, конкурсных заданий, доступность);</w:t>
      </w:r>
    </w:p>
    <w:p w:rsidR="00EF4955" w:rsidRPr="00C34C51" w:rsidRDefault="00EF4955" w:rsidP="00EF4955">
      <w:pPr>
        <w:pStyle w:val="a7"/>
        <w:numPr>
          <w:ilvl w:val="0"/>
          <w:numId w:val="5"/>
        </w:numPr>
        <w:tabs>
          <w:tab w:val="left" w:pos="284"/>
        </w:tabs>
        <w:ind w:left="284" w:hanging="284"/>
        <w:jc w:val="both"/>
        <w:rPr>
          <w:sz w:val="28"/>
          <w:szCs w:val="28"/>
        </w:rPr>
      </w:pPr>
      <w:r w:rsidRPr="00C34C51">
        <w:rPr>
          <w:sz w:val="28"/>
          <w:szCs w:val="28"/>
        </w:rPr>
        <w:t>результативность;</w:t>
      </w:r>
    </w:p>
    <w:p w:rsidR="00EF4955" w:rsidRPr="00C34C51" w:rsidRDefault="00EF4955" w:rsidP="00EF4955">
      <w:pPr>
        <w:pStyle w:val="a7"/>
        <w:numPr>
          <w:ilvl w:val="0"/>
          <w:numId w:val="5"/>
        </w:numPr>
        <w:tabs>
          <w:tab w:val="left" w:pos="284"/>
        </w:tabs>
        <w:ind w:left="284" w:hanging="284"/>
        <w:jc w:val="both"/>
        <w:rPr>
          <w:sz w:val="28"/>
          <w:szCs w:val="28"/>
        </w:rPr>
      </w:pPr>
      <w:r w:rsidRPr="00C34C51">
        <w:rPr>
          <w:sz w:val="28"/>
          <w:szCs w:val="28"/>
        </w:rPr>
        <w:t xml:space="preserve">позитивный настрой; </w:t>
      </w:r>
    </w:p>
    <w:p w:rsidR="00EF4955" w:rsidRPr="00C34C51" w:rsidRDefault="00EF4955" w:rsidP="00EF4955">
      <w:pPr>
        <w:pStyle w:val="a7"/>
        <w:numPr>
          <w:ilvl w:val="0"/>
          <w:numId w:val="5"/>
        </w:numPr>
        <w:tabs>
          <w:tab w:val="left" w:pos="284"/>
        </w:tabs>
        <w:ind w:left="284" w:hanging="284"/>
        <w:jc w:val="both"/>
        <w:rPr>
          <w:sz w:val="28"/>
          <w:szCs w:val="28"/>
        </w:rPr>
      </w:pPr>
      <w:r w:rsidRPr="00C34C51">
        <w:rPr>
          <w:sz w:val="28"/>
          <w:szCs w:val="28"/>
        </w:rPr>
        <w:t>качество оформления (эстетичность).</w:t>
      </w:r>
    </w:p>
    <w:p w:rsidR="00EF4955" w:rsidRPr="00C34C51" w:rsidRDefault="00EF4955" w:rsidP="00EF4955">
      <w:pPr>
        <w:pStyle w:val="a7"/>
        <w:numPr>
          <w:ilvl w:val="2"/>
          <w:numId w:val="13"/>
        </w:numPr>
        <w:tabs>
          <w:tab w:val="left" w:pos="284"/>
          <w:tab w:val="left" w:pos="567"/>
        </w:tabs>
        <w:jc w:val="both"/>
        <w:rPr>
          <w:sz w:val="28"/>
          <w:szCs w:val="28"/>
          <w:u w:val="single"/>
        </w:rPr>
      </w:pPr>
      <w:r w:rsidRPr="00C34C51">
        <w:rPr>
          <w:sz w:val="28"/>
          <w:szCs w:val="28"/>
          <w:u w:val="single"/>
        </w:rPr>
        <w:t>«Организация игры»</w:t>
      </w:r>
    </w:p>
    <w:p w:rsidR="00EF4955" w:rsidRPr="00C34C51" w:rsidRDefault="00EF4955" w:rsidP="00EF4955">
      <w:pPr>
        <w:pStyle w:val="a7"/>
        <w:numPr>
          <w:ilvl w:val="0"/>
          <w:numId w:val="6"/>
        </w:numPr>
        <w:tabs>
          <w:tab w:val="left" w:pos="284"/>
          <w:tab w:val="left" w:pos="567"/>
        </w:tabs>
        <w:ind w:left="426" w:hanging="426"/>
        <w:jc w:val="both"/>
        <w:rPr>
          <w:sz w:val="28"/>
          <w:szCs w:val="28"/>
        </w:rPr>
      </w:pPr>
      <w:r w:rsidRPr="00C34C51">
        <w:rPr>
          <w:sz w:val="28"/>
          <w:szCs w:val="28"/>
        </w:rPr>
        <w:t>занятость каждого в команде организаторов;</w:t>
      </w:r>
    </w:p>
    <w:p w:rsidR="00EF4955" w:rsidRPr="00C34C51" w:rsidRDefault="00EF4955" w:rsidP="00EF4955">
      <w:pPr>
        <w:pStyle w:val="a7"/>
        <w:numPr>
          <w:ilvl w:val="0"/>
          <w:numId w:val="6"/>
        </w:numPr>
        <w:tabs>
          <w:tab w:val="left" w:pos="284"/>
          <w:tab w:val="left" w:pos="567"/>
        </w:tabs>
        <w:ind w:left="426" w:hanging="426"/>
        <w:jc w:val="both"/>
        <w:rPr>
          <w:sz w:val="28"/>
          <w:szCs w:val="28"/>
        </w:rPr>
      </w:pPr>
      <w:r w:rsidRPr="00C34C51">
        <w:rPr>
          <w:sz w:val="28"/>
          <w:szCs w:val="28"/>
        </w:rPr>
        <w:t>реализация всех этапов игры (введение в игру; объяснение правил; деление на команды; представление ведущих, жюри, участников; ведение игры; выход из игры; подведение итогов игры);</w:t>
      </w:r>
    </w:p>
    <w:p w:rsidR="00EF4955" w:rsidRPr="00C34C51" w:rsidRDefault="00EF4955" w:rsidP="00EF4955">
      <w:pPr>
        <w:pStyle w:val="a7"/>
        <w:numPr>
          <w:ilvl w:val="0"/>
          <w:numId w:val="6"/>
        </w:numPr>
        <w:tabs>
          <w:tab w:val="left" w:pos="284"/>
          <w:tab w:val="left" w:pos="567"/>
        </w:tabs>
        <w:ind w:left="426" w:hanging="426"/>
        <w:jc w:val="both"/>
        <w:rPr>
          <w:sz w:val="28"/>
          <w:szCs w:val="28"/>
        </w:rPr>
      </w:pPr>
      <w:r w:rsidRPr="00C34C51">
        <w:rPr>
          <w:sz w:val="28"/>
          <w:szCs w:val="28"/>
        </w:rPr>
        <w:t>подготовка места (разумность расположения участников, зрителей, ведущих, необходимых предметов; наличие оформления; эстетичность среды);</w:t>
      </w:r>
    </w:p>
    <w:p w:rsidR="00EF4955" w:rsidRPr="00C34C51" w:rsidRDefault="00EF4955" w:rsidP="00EF4955">
      <w:pPr>
        <w:pStyle w:val="a7"/>
        <w:numPr>
          <w:ilvl w:val="0"/>
          <w:numId w:val="6"/>
        </w:numPr>
        <w:tabs>
          <w:tab w:val="left" w:pos="284"/>
          <w:tab w:val="left" w:pos="567"/>
        </w:tabs>
        <w:ind w:left="426" w:hanging="426"/>
        <w:jc w:val="both"/>
        <w:rPr>
          <w:sz w:val="28"/>
          <w:szCs w:val="28"/>
        </w:rPr>
      </w:pPr>
      <w:r w:rsidRPr="00C34C51">
        <w:rPr>
          <w:sz w:val="28"/>
          <w:szCs w:val="28"/>
        </w:rPr>
        <w:t>реквизит (наличие необходимого количества; безопасность; гигиеничность; красочность);</w:t>
      </w:r>
    </w:p>
    <w:p w:rsidR="00EF4955" w:rsidRPr="00C34C51" w:rsidRDefault="00EF4955" w:rsidP="00EF4955">
      <w:pPr>
        <w:pStyle w:val="a7"/>
        <w:numPr>
          <w:ilvl w:val="0"/>
          <w:numId w:val="6"/>
        </w:numPr>
        <w:tabs>
          <w:tab w:val="left" w:pos="284"/>
          <w:tab w:val="left" w:pos="567"/>
        </w:tabs>
        <w:ind w:left="426" w:hanging="426"/>
        <w:jc w:val="both"/>
        <w:rPr>
          <w:sz w:val="28"/>
          <w:szCs w:val="28"/>
        </w:rPr>
      </w:pPr>
      <w:r w:rsidRPr="00C34C51">
        <w:rPr>
          <w:sz w:val="28"/>
          <w:szCs w:val="28"/>
        </w:rPr>
        <w:t xml:space="preserve">реакция зала (охват, вовлечение в игровую программу). </w:t>
      </w:r>
    </w:p>
    <w:p w:rsidR="00EF4955" w:rsidRPr="00C34C51" w:rsidRDefault="00EF4955" w:rsidP="00EF4955">
      <w:pPr>
        <w:pStyle w:val="a7"/>
        <w:numPr>
          <w:ilvl w:val="2"/>
          <w:numId w:val="13"/>
        </w:numPr>
        <w:tabs>
          <w:tab w:val="left" w:pos="284"/>
          <w:tab w:val="left" w:pos="567"/>
        </w:tabs>
        <w:jc w:val="both"/>
        <w:rPr>
          <w:sz w:val="28"/>
          <w:szCs w:val="28"/>
          <w:u w:val="single"/>
        </w:rPr>
      </w:pPr>
      <w:r w:rsidRPr="00C34C51">
        <w:rPr>
          <w:sz w:val="28"/>
          <w:szCs w:val="28"/>
          <w:u w:val="single"/>
        </w:rPr>
        <w:t xml:space="preserve">«Работа ведущего/ведущих» </w:t>
      </w:r>
    </w:p>
    <w:p w:rsidR="00EF4955" w:rsidRPr="00C34C51" w:rsidRDefault="00EF4955" w:rsidP="00EF4955">
      <w:pPr>
        <w:tabs>
          <w:tab w:val="left" w:pos="284"/>
          <w:tab w:val="left" w:pos="567"/>
        </w:tabs>
        <w:ind w:left="-11"/>
        <w:jc w:val="both"/>
        <w:rPr>
          <w:sz w:val="28"/>
          <w:szCs w:val="28"/>
        </w:rPr>
      </w:pPr>
      <w:r w:rsidRPr="00C34C51">
        <w:rPr>
          <w:sz w:val="28"/>
          <w:szCs w:val="28"/>
        </w:rPr>
        <w:t xml:space="preserve">а) личные качества: </w:t>
      </w:r>
    </w:p>
    <w:p w:rsidR="00EF4955" w:rsidRPr="00C34C51" w:rsidRDefault="00EF4955" w:rsidP="00EF4955">
      <w:pPr>
        <w:pStyle w:val="a7"/>
        <w:numPr>
          <w:ilvl w:val="0"/>
          <w:numId w:val="7"/>
        </w:numPr>
        <w:tabs>
          <w:tab w:val="left" w:pos="284"/>
          <w:tab w:val="left" w:pos="567"/>
        </w:tabs>
        <w:jc w:val="both"/>
        <w:rPr>
          <w:sz w:val="28"/>
          <w:szCs w:val="28"/>
        </w:rPr>
      </w:pPr>
      <w:r w:rsidRPr="00C34C51">
        <w:rPr>
          <w:sz w:val="28"/>
          <w:szCs w:val="28"/>
        </w:rPr>
        <w:t xml:space="preserve"> уверенность;</w:t>
      </w:r>
    </w:p>
    <w:p w:rsidR="00EF4955" w:rsidRPr="00C34C51" w:rsidRDefault="00EF4955" w:rsidP="00EF4955">
      <w:pPr>
        <w:pStyle w:val="a7"/>
        <w:numPr>
          <w:ilvl w:val="0"/>
          <w:numId w:val="7"/>
        </w:numPr>
        <w:tabs>
          <w:tab w:val="left" w:pos="284"/>
          <w:tab w:val="left" w:pos="567"/>
        </w:tabs>
        <w:jc w:val="both"/>
        <w:rPr>
          <w:sz w:val="28"/>
          <w:szCs w:val="28"/>
        </w:rPr>
      </w:pPr>
      <w:r w:rsidRPr="00C34C51">
        <w:rPr>
          <w:sz w:val="28"/>
          <w:szCs w:val="28"/>
        </w:rPr>
        <w:t xml:space="preserve"> способность к импровизации, находчивость;</w:t>
      </w:r>
    </w:p>
    <w:p w:rsidR="00EF4955" w:rsidRPr="00C34C51" w:rsidRDefault="00EF4955" w:rsidP="00EF4955">
      <w:pPr>
        <w:pStyle w:val="a7"/>
        <w:numPr>
          <w:ilvl w:val="0"/>
          <w:numId w:val="7"/>
        </w:numPr>
        <w:tabs>
          <w:tab w:val="left" w:pos="284"/>
          <w:tab w:val="left" w:pos="567"/>
        </w:tabs>
        <w:jc w:val="both"/>
        <w:rPr>
          <w:sz w:val="28"/>
          <w:szCs w:val="28"/>
        </w:rPr>
      </w:pPr>
      <w:r w:rsidRPr="00C34C51">
        <w:rPr>
          <w:sz w:val="28"/>
          <w:szCs w:val="28"/>
        </w:rPr>
        <w:t xml:space="preserve"> соответствие стиля ведения тематике игры;</w:t>
      </w:r>
    </w:p>
    <w:p w:rsidR="00EF4955" w:rsidRPr="00C34C51" w:rsidRDefault="00EF4955" w:rsidP="00EF4955">
      <w:pPr>
        <w:pStyle w:val="a7"/>
        <w:numPr>
          <w:ilvl w:val="0"/>
          <w:numId w:val="7"/>
        </w:numPr>
        <w:tabs>
          <w:tab w:val="left" w:pos="284"/>
          <w:tab w:val="left" w:pos="567"/>
        </w:tabs>
        <w:jc w:val="both"/>
        <w:rPr>
          <w:sz w:val="28"/>
          <w:szCs w:val="28"/>
        </w:rPr>
      </w:pPr>
      <w:r w:rsidRPr="00C34C51">
        <w:rPr>
          <w:sz w:val="28"/>
          <w:szCs w:val="28"/>
        </w:rPr>
        <w:t xml:space="preserve"> культура речи (мимика, жесты, позы);</w:t>
      </w:r>
    </w:p>
    <w:p w:rsidR="00EF4955" w:rsidRPr="00C34C51" w:rsidRDefault="00EF4955" w:rsidP="00EF4955">
      <w:pPr>
        <w:pStyle w:val="a7"/>
        <w:numPr>
          <w:ilvl w:val="0"/>
          <w:numId w:val="7"/>
        </w:numPr>
        <w:tabs>
          <w:tab w:val="left" w:pos="284"/>
          <w:tab w:val="left" w:pos="567"/>
        </w:tabs>
        <w:jc w:val="both"/>
        <w:rPr>
          <w:sz w:val="28"/>
          <w:szCs w:val="28"/>
        </w:rPr>
      </w:pPr>
      <w:r w:rsidRPr="00C34C51">
        <w:rPr>
          <w:sz w:val="28"/>
          <w:szCs w:val="28"/>
        </w:rPr>
        <w:t xml:space="preserve"> корректность взаимоотношений с командой помощников; </w:t>
      </w:r>
    </w:p>
    <w:p w:rsidR="00EF4955" w:rsidRPr="00C34C51" w:rsidRDefault="00EF4955" w:rsidP="00EF4955">
      <w:pPr>
        <w:pStyle w:val="a7"/>
        <w:numPr>
          <w:ilvl w:val="0"/>
          <w:numId w:val="7"/>
        </w:numPr>
        <w:tabs>
          <w:tab w:val="left" w:pos="284"/>
          <w:tab w:val="left" w:pos="567"/>
        </w:tabs>
        <w:jc w:val="both"/>
        <w:rPr>
          <w:sz w:val="28"/>
          <w:szCs w:val="28"/>
        </w:rPr>
      </w:pPr>
      <w:r w:rsidRPr="00C34C51">
        <w:rPr>
          <w:sz w:val="28"/>
          <w:szCs w:val="28"/>
        </w:rPr>
        <w:t xml:space="preserve"> внешний вид.   </w:t>
      </w:r>
    </w:p>
    <w:p w:rsidR="00EF4955" w:rsidRPr="00C34C51" w:rsidRDefault="00EF4955" w:rsidP="00EF4955">
      <w:pPr>
        <w:tabs>
          <w:tab w:val="left" w:pos="284"/>
          <w:tab w:val="left" w:pos="567"/>
        </w:tabs>
        <w:jc w:val="both"/>
        <w:rPr>
          <w:sz w:val="28"/>
          <w:szCs w:val="28"/>
        </w:rPr>
      </w:pPr>
      <w:r w:rsidRPr="00C34C51">
        <w:rPr>
          <w:sz w:val="28"/>
          <w:szCs w:val="28"/>
        </w:rPr>
        <w:t>б) управленческие качества:</w:t>
      </w:r>
    </w:p>
    <w:p w:rsidR="00EF4955" w:rsidRPr="00C34C51" w:rsidRDefault="00EF4955" w:rsidP="00EF4955">
      <w:pPr>
        <w:pStyle w:val="a7"/>
        <w:numPr>
          <w:ilvl w:val="0"/>
          <w:numId w:val="8"/>
        </w:numPr>
        <w:tabs>
          <w:tab w:val="left" w:pos="284"/>
          <w:tab w:val="left" w:pos="567"/>
        </w:tabs>
        <w:jc w:val="both"/>
        <w:rPr>
          <w:sz w:val="28"/>
          <w:szCs w:val="28"/>
        </w:rPr>
      </w:pPr>
      <w:r w:rsidRPr="00C34C51">
        <w:rPr>
          <w:sz w:val="28"/>
          <w:szCs w:val="28"/>
        </w:rPr>
        <w:t xml:space="preserve"> умение работать со зрителями и участниками;</w:t>
      </w:r>
    </w:p>
    <w:p w:rsidR="00EF4955" w:rsidRPr="00C34C51" w:rsidRDefault="00EF4955" w:rsidP="00EF4955">
      <w:pPr>
        <w:pStyle w:val="a7"/>
        <w:numPr>
          <w:ilvl w:val="0"/>
          <w:numId w:val="8"/>
        </w:numPr>
        <w:tabs>
          <w:tab w:val="left" w:pos="284"/>
          <w:tab w:val="left" w:pos="567"/>
        </w:tabs>
        <w:jc w:val="both"/>
        <w:rPr>
          <w:sz w:val="28"/>
          <w:szCs w:val="28"/>
        </w:rPr>
      </w:pPr>
      <w:r w:rsidRPr="00C34C51">
        <w:rPr>
          <w:sz w:val="28"/>
          <w:szCs w:val="28"/>
        </w:rPr>
        <w:t xml:space="preserve"> доступность, полнота, последовательность объяснения правил; </w:t>
      </w:r>
    </w:p>
    <w:p w:rsidR="00EF4955" w:rsidRPr="00C34C51" w:rsidRDefault="00EF4955" w:rsidP="00EF4955">
      <w:pPr>
        <w:pStyle w:val="a7"/>
        <w:numPr>
          <w:ilvl w:val="0"/>
          <w:numId w:val="8"/>
        </w:numPr>
        <w:tabs>
          <w:tab w:val="left" w:pos="284"/>
          <w:tab w:val="left" w:pos="567"/>
        </w:tabs>
        <w:jc w:val="both"/>
        <w:rPr>
          <w:sz w:val="28"/>
          <w:szCs w:val="28"/>
        </w:rPr>
      </w:pPr>
      <w:r w:rsidRPr="00C34C51">
        <w:rPr>
          <w:sz w:val="28"/>
          <w:szCs w:val="28"/>
        </w:rPr>
        <w:t xml:space="preserve"> владение содержанием;</w:t>
      </w:r>
    </w:p>
    <w:p w:rsidR="00EF4955" w:rsidRPr="00C34C51" w:rsidRDefault="00EF4955" w:rsidP="00EF4955">
      <w:pPr>
        <w:tabs>
          <w:tab w:val="left" w:pos="284"/>
          <w:tab w:val="left" w:pos="567"/>
        </w:tabs>
        <w:jc w:val="both"/>
        <w:rPr>
          <w:sz w:val="28"/>
          <w:szCs w:val="28"/>
        </w:rPr>
      </w:pPr>
      <w:r w:rsidRPr="00C34C51">
        <w:rPr>
          <w:sz w:val="28"/>
          <w:szCs w:val="28"/>
        </w:rPr>
        <w:t xml:space="preserve">в) сценическая культура: </w:t>
      </w:r>
    </w:p>
    <w:p w:rsidR="00EF4955" w:rsidRPr="00C34C51" w:rsidRDefault="00EF4955" w:rsidP="00EF4955">
      <w:pPr>
        <w:pStyle w:val="a7"/>
        <w:numPr>
          <w:ilvl w:val="0"/>
          <w:numId w:val="9"/>
        </w:numPr>
        <w:tabs>
          <w:tab w:val="left" w:pos="284"/>
          <w:tab w:val="left" w:pos="567"/>
        </w:tabs>
        <w:jc w:val="both"/>
        <w:rPr>
          <w:sz w:val="28"/>
          <w:szCs w:val="28"/>
        </w:rPr>
      </w:pPr>
      <w:r w:rsidRPr="00C34C51">
        <w:rPr>
          <w:sz w:val="28"/>
          <w:szCs w:val="28"/>
        </w:rPr>
        <w:t xml:space="preserve"> умение работать с аудиторией.</w:t>
      </w:r>
    </w:p>
    <w:p w:rsidR="00EF4955" w:rsidRPr="00C34C51" w:rsidRDefault="00EF4955" w:rsidP="00EF4955">
      <w:pPr>
        <w:pStyle w:val="a7"/>
        <w:numPr>
          <w:ilvl w:val="1"/>
          <w:numId w:val="13"/>
        </w:numPr>
        <w:tabs>
          <w:tab w:val="left" w:pos="284"/>
          <w:tab w:val="left" w:pos="567"/>
        </w:tabs>
        <w:jc w:val="both"/>
        <w:rPr>
          <w:sz w:val="28"/>
          <w:szCs w:val="28"/>
        </w:rPr>
      </w:pPr>
      <w:r w:rsidRPr="00C34C51">
        <w:rPr>
          <w:sz w:val="28"/>
          <w:szCs w:val="28"/>
        </w:rPr>
        <w:t>Защита социальных проектов</w:t>
      </w:r>
    </w:p>
    <w:p w:rsidR="00EF4955" w:rsidRPr="00C34C51" w:rsidRDefault="00EF4955" w:rsidP="00EF4955">
      <w:pPr>
        <w:pStyle w:val="a7"/>
        <w:numPr>
          <w:ilvl w:val="0"/>
          <w:numId w:val="9"/>
        </w:numPr>
        <w:tabs>
          <w:tab w:val="left" w:pos="284"/>
          <w:tab w:val="left" w:pos="567"/>
        </w:tabs>
        <w:jc w:val="both"/>
        <w:rPr>
          <w:sz w:val="28"/>
          <w:szCs w:val="28"/>
        </w:rPr>
      </w:pPr>
      <w:r w:rsidRPr="00C34C51">
        <w:rPr>
          <w:sz w:val="28"/>
          <w:szCs w:val="28"/>
        </w:rPr>
        <w:lastRenderedPageBreak/>
        <w:t xml:space="preserve"> новизна, перспективность проекта;</w:t>
      </w:r>
    </w:p>
    <w:p w:rsidR="00EF4955" w:rsidRPr="00C34C51" w:rsidRDefault="00EF4955" w:rsidP="00EF4955">
      <w:pPr>
        <w:pStyle w:val="a7"/>
        <w:numPr>
          <w:ilvl w:val="0"/>
          <w:numId w:val="9"/>
        </w:numPr>
        <w:tabs>
          <w:tab w:val="left" w:pos="284"/>
          <w:tab w:val="left" w:pos="567"/>
        </w:tabs>
        <w:jc w:val="both"/>
        <w:rPr>
          <w:sz w:val="28"/>
          <w:szCs w:val="28"/>
        </w:rPr>
      </w:pPr>
      <w:r w:rsidRPr="00C34C51">
        <w:rPr>
          <w:sz w:val="28"/>
          <w:szCs w:val="28"/>
        </w:rPr>
        <w:t xml:space="preserve"> научность, практико-целесообразность;</w:t>
      </w:r>
    </w:p>
    <w:p w:rsidR="00EF4955" w:rsidRPr="00C34C51" w:rsidRDefault="00EF4955" w:rsidP="00EF4955">
      <w:pPr>
        <w:pStyle w:val="a7"/>
        <w:numPr>
          <w:ilvl w:val="0"/>
          <w:numId w:val="9"/>
        </w:numPr>
        <w:tabs>
          <w:tab w:val="left" w:pos="284"/>
          <w:tab w:val="left" w:pos="567"/>
        </w:tabs>
        <w:ind w:left="426" w:firstLine="7"/>
        <w:jc w:val="both"/>
        <w:rPr>
          <w:sz w:val="28"/>
          <w:szCs w:val="28"/>
        </w:rPr>
      </w:pPr>
      <w:r w:rsidRPr="00C34C51">
        <w:rPr>
          <w:sz w:val="28"/>
          <w:szCs w:val="28"/>
        </w:rPr>
        <w:t xml:space="preserve"> охват детей из КДН, ПДН, детей из «группы риска», детей с ограниченными возможностями и т.п. </w:t>
      </w:r>
    </w:p>
    <w:p w:rsidR="00EF4955" w:rsidRPr="00C34C51" w:rsidRDefault="00EF4955" w:rsidP="00EF4955">
      <w:pPr>
        <w:pStyle w:val="a7"/>
        <w:numPr>
          <w:ilvl w:val="0"/>
          <w:numId w:val="9"/>
        </w:numPr>
        <w:tabs>
          <w:tab w:val="left" w:pos="284"/>
          <w:tab w:val="left" w:pos="567"/>
        </w:tabs>
        <w:jc w:val="both"/>
        <w:rPr>
          <w:sz w:val="28"/>
          <w:szCs w:val="28"/>
        </w:rPr>
      </w:pPr>
      <w:r w:rsidRPr="00C34C51">
        <w:rPr>
          <w:sz w:val="28"/>
          <w:szCs w:val="28"/>
        </w:rPr>
        <w:t xml:space="preserve"> эффективность, воспитательная сторона;</w:t>
      </w:r>
    </w:p>
    <w:p w:rsidR="00EF4955" w:rsidRPr="00C34C51" w:rsidRDefault="00EF4955" w:rsidP="00EF4955">
      <w:pPr>
        <w:pStyle w:val="a7"/>
        <w:numPr>
          <w:ilvl w:val="0"/>
          <w:numId w:val="9"/>
        </w:numPr>
        <w:tabs>
          <w:tab w:val="left" w:pos="284"/>
          <w:tab w:val="left" w:pos="567"/>
        </w:tabs>
        <w:jc w:val="both"/>
        <w:rPr>
          <w:sz w:val="28"/>
          <w:szCs w:val="28"/>
        </w:rPr>
      </w:pPr>
      <w:r w:rsidRPr="00C34C51">
        <w:rPr>
          <w:sz w:val="28"/>
          <w:szCs w:val="28"/>
        </w:rPr>
        <w:t xml:space="preserve"> результативность.  </w:t>
      </w:r>
    </w:p>
    <w:p w:rsidR="00EF4955" w:rsidRPr="00C34C51" w:rsidRDefault="00EF4955" w:rsidP="00EF4955">
      <w:pPr>
        <w:pStyle w:val="a7"/>
        <w:numPr>
          <w:ilvl w:val="0"/>
          <w:numId w:val="13"/>
        </w:numPr>
        <w:tabs>
          <w:tab w:val="left" w:pos="284"/>
          <w:tab w:val="left" w:pos="567"/>
        </w:tabs>
        <w:jc w:val="both"/>
        <w:rPr>
          <w:b/>
          <w:sz w:val="28"/>
          <w:szCs w:val="28"/>
        </w:rPr>
      </w:pPr>
      <w:r w:rsidRPr="00C34C51">
        <w:rPr>
          <w:b/>
          <w:sz w:val="28"/>
          <w:szCs w:val="28"/>
        </w:rPr>
        <w:t xml:space="preserve">Дополнительные условия: </w:t>
      </w:r>
    </w:p>
    <w:p w:rsidR="00EF4955" w:rsidRPr="00C34C51" w:rsidRDefault="00EF4955" w:rsidP="00EF4955">
      <w:pPr>
        <w:tabs>
          <w:tab w:val="left" w:pos="284"/>
          <w:tab w:val="left" w:pos="567"/>
        </w:tabs>
        <w:jc w:val="both"/>
        <w:rPr>
          <w:sz w:val="28"/>
          <w:szCs w:val="28"/>
        </w:rPr>
      </w:pPr>
      <w:r w:rsidRPr="00C34C51">
        <w:rPr>
          <w:sz w:val="28"/>
          <w:szCs w:val="28"/>
        </w:rPr>
        <w:tab/>
        <w:t xml:space="preserve">Расходы, связанные с проездом от места проживания до г.Якутска и обратно, питанием и размещением участникам фестиваля несут направляющие организации, спонсоры, родители. Все расходы, связанные с организацией и проведением фестиваля несут организаторы. </w:t>
      </w:r>
    </w:p>
    <w:p w:rsidR="00EF4955" w:rsidRPr="00C34C51" w:rsidRDefault="00EF4955" w:rsidP="00EF4955">
      <w:pPr>
        <w:pStyle w:val="a7"/>
        <w:numPr>
          <w:ilvl w:val="0"/>
          <w:numId w:val="13"/>
        </w:numPr>
        <w:tabs>
          <w:tab w:val="left" w:pos="851"/>
        </w:tabs>
        <w:jc w:val="both"/>
        <w:rPr>
          <w:b/>
          <w:sz w:val="28"/>
          <w:szCs w:val="28"/>
        </w:rPr>
      </w:pPr>
      <w:r w:rsidRPr="00C34C51">
        <w:rPr>
          <w:b/>
          <w:sz w:val="28"/>
          <w:szCs w:val="28"/>
        </w:rPr>
        <w:t xml:space="preserve"> Награждение: </w:t>
      </w:r>
    </w:p>
    <w:p w:rsidR="00EF4955" w:rsidRPr="001975E0" w:rsidRDefault="00EF4955" w:rsidP="00EF4955">
      <w:pPr>
        <w:tabs>
          <w:tab w:val="left" w:pos="426"/>
        </w:tabs>
        <w:jc w:val="both"/>
        <w:rPr>
          <w:sz w:val="28"/>
          <w:szCs w:val="28"/>
        </w:rPr>
      </w:pPr>
      <w:r w:rsidRPr="00C34C51">
        <w:rPr>
          <w:sz w:val="28"/>
          <w:szCs w:val="28"/>
        </w:rPr>
        <w:tab/>
        <w:t xml:space="preserve">По итогам конкурсной программы Фестиваля </w:t>
      </w:r>
      <w:r>
        <w:rPr>
          <w:sz w:val="28"/>
          <w:szCs w:val="28"/>
        </w:rPr>
        <w:t xml:space="preserve">отличившиеся лидеры </w:t>
      </w:r>
      <w:r w:rsidRPr="00C34C51">
        <w:rPr>
          <w:sz w:val="28"/>
          <w:szCs w:val="28"/>
        </w:rPr>
        <w:t>награждаются дипломами, памятными призами, путевками во ВДЦ «Океан»</w:t>
      </w:r>
      <w:r>
        <w:rPr>
          <w:sz w:val="28"/>
          <w:szCs w:val="28"/>
        </w:rPr>
        <w:t xml:space="preserve"> на </w:t>
      </w:r>
      <w:r w:rsidRPr="00C40E8C">
        <w:rPr>
          <w:sz w:val="28"/>
          <w:szCs w:val="28"/>
        </w:rPr>
        <w:t xml:space="preserve">11 </w:t>
      </w:r>
      <w:r>
        <w:rPr>
          <w:sz w:val="28"/>
          <w:szCs w:val="28"/>
        </w:rPr>
        <w:t>смену «Молодые лидеры</w:t>
      </w:r>
      <w:r>
        <w:rPr>
          <w:sz w:val="28"/>
          <w:szCs w:val="28"/>
          <w:lang w:val="sah-RU"/>
        </w:rPr>
        <w:t xml:space="preserve"> России</w:t>
      </w:r>
      <w:r>
        <w:rPr>
          <w:sz w:val="28"/>
          <w:szCs w:val="28"/>
        </w:rPr>
        <w:t>», во ВДЦ «Орленок» на специализированную смену СПО-ФДО «Детский общественный форум «Созидатели достижений Отчизны»</w:t>
      </w:r>
      <w:r w:rsidRPr="00C34C51">
        <w:rPr>
          <w:sz w:val="28"/>
          <w:szCs w:val="28"/>
        </w:rPr>
        <w:t xml:space="preserve">.  </w:t>
      </w:r>
      <w:r>
        <w:rPr>
          <w:sz w:val="28"/>
          <w:szCs w:val="28"/>
        </w:rPr>
        <w:t xml:space="preserve">А так же из числа финалистов республиканского конкурса «Лидер </w:t>
      </w:r>
      <w:r>
        <w:rPr>
          <w:sz w:val="28"/>
          <w:szCs w:val="28"/>
          <w:lang w:val="en-US"/>
        </w:rPr>
        <w:t>XXI</w:t>
      </w:r>
      <w:r>
        <w:rPr>
          <w:sz w:val="28"/>
          <w:szCs w:val="28"/>
        </w:rPr>
        <w:t xml:space="preserve"> века» будут рекомендованы на участие в </w:t>
      </w:r>
      <w:r>
        <w:rPr>
          <w:sz w:val="28"/>
          <w:szCs w:val="28"/>
          <w:lang w:val="en-US"/>
        </w:rPr>
        <w:t>VI</w:t>
      </w:r>
      <w:r>
        <w:rPr>
          <w:sz w:val="28"/>
          <w:szCs w:val="28"/>
        </w:rPr>
        <w:t xml:space="preserve"> Республиканской деловой игре «Молодежь инновационно - стратегический ресурс развития Республики Саха (Якутия)»</w:t>
      </w:r>
    </w:p>
    <w:p w:rsidR="00EF4955" w:rsidRPr="00C34C51" w:rsidRDefault="00EF4955" w:rsidP="00EF4955">
      <w:pPr>
        <w:pStyle w:val="a7"/>
        <w:numPr>
          <w:ilvl w:val="0"/>
          <w:numId w:val="13"/>
        </w:numPr>
        <w:tabs>
          <w:tab w:val="left" w:pos="851"/>
        </w:tabs>
        <w:jc w:val="both"/>
        <w:rPr>
          <w:b/>
          <w:sz w:val="28"/>
          <w:szCs w:val="28"/>
        </w:rPr>
      </w:pPr>
      <w:r w:rsidRPr="00C34C51">
        <w:rPr>
          <w:b/>
          <w:sz w:val="28"/>
          <w:szCs w:val="28"/>
        </w:rPr>
        <w:t xml:space="preserve"> Предоставление заявки: </w:t>
      </w:r>
    </w:p>
    <w:p w:rsidR="00EF4955" w:rsidRPr="000E7473" w:rsidRDefault="00EF4955" w:rsidP="00EF4955">
      <w:pPr>
        <w:tabs>
          <w:tab w:val="left" w:pos="0"/>
        </w:tabs>
        <w:rPr>
          <w:sz w:val="28"/>
          <w:szCs w:val="28"/>
        </w:rPr>
      </w:pPr>
      <w:r w:rsidRPr="00C34C51">
        <w:rPr>
          <w:color w:val="000000"/>
          <w:sz w:val="28"/>
          <w:szCs w:val="28"/>
        </w:rPr>
        <w:tab/>
        <w:t>Заявки на</w:t>
      </w:r>
      <w:r w:rsidRPr="00C34C51">
        <w:rPr>
          <w:sz w:val="28"/>
          <w:szCs w:val="28"/>
        </w:rPr>
        <w:t xml:space="preserve"> участие в Фестивале необходимо направить </w:t>
      </w:r>
      <w:r w:rsidRPr="00C34C51">
        <w:rPr>
          <w:rStyle w:val="a4"/>
          <w:rFonts w:eastAsiaTheme="majorEastAsia"/>
          <w:sz w:val="28"/>
          <w:szCs w:val="28"/>
        </w:rPr>
        <w:t>до 17 марта 2014 года</w:t>
      </w:r>
      <w:r w:rsidRPr="00C34C51">
        <w:rPr>
          <w:sz w:val="28"/>
          <w:szCs w:val="28"/>
        </w:rPr>
        <w:t xml:space="preserve"> по адресу: г.Якутск, </w:t>
      </w:r>
      <w:r>
        <w:rPr>
          <w:sz w:val="28"/>
          <w:szCs w:val="28"/>
        </w:rPr>
        <w:t>ул.Кирова 15</w:t>
      </w:r>
      <w:r w:rsidRPr="00C34C51">
        <w:rPr>
          <w:sz w:val="28"/>
          <w:szCs w:val="28"/>
        </w:rPr>
        <w:t xml:space="preserve">, адрес эл. почты:  </w:t>
      </w:r>
      <w:hyperlink r:id="rId140" w:history="1">
        <w:r w:rsidRPr="0093357A">
          <w:rPr>
            <w:rStyle w:val="a6"/>
            <w:lang w:val="en-US"/>
          </w:rPr>
          <w:t>mooedd</w:t>
        </w:r>
        <w:r w:rsidRPr="0093357A">
          <w:rPr>
            <w:rStyle w:val="a6"/>
          </w:rPr>
          <w:t>@</w:t>
        </w:r>
        <w:r w:rsidRPr="0093357A">
          <w:rPr>
            <w:rStyle w:val="a6"/>
            <w:lang w:val="en-US"/>
          </w:rPr>
          <w:t>mail</w:t>
        </w:r>
        <w:r w:rsidRPr="0093357A">
          <w:rPr>
            <w:rStyle w:val="a6"/>
          </w:rPr>
          <w:t>.</w:t>
        </w:r>
        <w:r w:rsidRPr="0093357A">
          <w:rPr>
            <w:rStyle w:val="a6"/>
            <w:lang w:val="en-US"/>
          </w:rPr>
          <w:t>ru</w:t>
        </w:r>
      </w:hyperlink>
      <w:r w:rsidRPr="0093357A">
        <w:t xml:space="preserve"> </w:t>
      </w:r>
    </w:p>
    <w:p w:rsidR="00EF4955" w:rsidRPr="00C34C51" w:rsidRDefault="00EF4955" w:rsidP="00EF4955">
      <w:pPr>
        <w:pStyle w:val="11"/>
        <w:shd w:val="clear" w:color="auto" w:fill="FFFFFF"/>
        <w:tabs>
          <w:tab w:val="left" w:pos="851"/>
        </w:tabs>
        <w:spacing w:after="0" w:line="240" w:lineRule="auto"/>
        <w:ind w:left="0"/>
        <w:jc w:val="both"/>
        <w:rPr>
          <w:rFonts w:ascii="Times New Roman" w:hAnsi="Times New Roman" w:cs="Times New Roman"/>
          <w:sz w:val="28"/>
          <w:szCs w:val="28"/>
        </w:rPr>
      </w:pPr>
      <w:r w:rsidRPr="00C34C51">
        <w:rPr>
          <w:rFonts w:ascii="Times New Roman" w:hAnsi="Times New Roman" w:cs="Times New Roman"/>
          <w:sz w:val="28"/>
          <w:szCs w:val="28"/>
        </w:rPr>
        <w:tab/>
        <w:t>- заявку (Приложение № 1), оформленную отдельным файлом;</w:t>
      </w:r>
    </w:p>
    <w:p w:rsidR="00EF4955" w:rsidRPr="00C34C51" w:rsidRDefault="00EF4955" w:rsidP="00EF4955">
      <w:pPr>
        <w:pStyle w:val="11"/>
        <w:shd w:val="clear" w:color="auto" w:fill="FFFFFF"/>
        <w:tabs>
          <w:tab w:val="left" w:pos="851"/>
        </w:tabs>
        <w:spacing w:after="0" w:line="240" w:lineRule="auto"/>
        <w:ind w:left="0"/>
        <w:jc w:val="both"/>
        <w:rPr>
          <w:rFonts w:ascii="Times New Roman" w:hAnsi="Times New Roman" w:cs="Times New Roman"/>
          <w:sz w:val="28"/>
          <w:szCs w:val="28"/>
        </w:rPr>
      </w:pPr>
    </w:p>
    <w:p w:rsidR="00EF4955" w:rsidRPr="00C34C51" w:rsidRDefault="00EF4955" w:rsidP="00EF4955">
      <w:pPr>
        <w:pStyle w:val="11"/>
        <w:shd w:val="clear" w:color="auto" w:fill="FFFFFF"/>
        <w:tabs>
          <w:tab w:val="left" w:pos="426"/>
        </w:tabs>
        <w:spacing w:after="0" w:line="240" w:lineRule="auto"/>
        <w:ind w:left="0"/>
        <w:jc w:val="both"/>
        <w:rPr>
          <w:rFonts w:ascii="Times New Roman" w:hAnsi="Times New Roman" w:cs="Times New Roman"/>
          <w:b/>
          <w:sz w:val="28"/>
          <w:szCs w:val="28"/>
        </w:rPr>
      </w:pPr>
      <w:r w:rsidRPr="00C34C51">
        <w:rPr>
          <w:rFonts w:ascii="Times New Roman" w:hAnsi="Times New Roman" w:cs="Times New Roman"/>
          <w:sz w:val="28"/>
          <w:szCs w:val="28"/>
        </w:rPr>
        <w:tab/>
      </w:r>
      <w:r w:rsidRPr="00C34C51">
        <w:rPr>
          <w:rFonts w:ascii="Times New Roman" w:hAnsi="Times New Roman" w:cs="Times New Roman"/>
          <w:sz w:val="28"/>
          <w:szCs w:val="28"/>
        </w:rPr>
        <w:tab/>
        <w:t xml:space="preserve">По всем вопросам обращаться в </w:t>
      </w:r>
      <w:r>
        <w:rPr>
          <w:rFonts w:ascii="Times New Roman" w:hAnsi="Times New Roman" w:cs="Times New Roman"/>
          <w:sz w:val="28"/>
          <w:szCs w:val="28"/>
        </w:rPr>
        <w:t xml:space="preserve">отдел развития детского движения </w:t>
      </w:r>
      <w:r>
        <w:rPr>
          <w:rFonts w:ascii="Times New Roman" w:hAnsi="Times New Roman" w:cs="Times New Roman"/>
          <w:sz w:val="28"/>
        </w:rPr>
        <w:t>ГБ</w:t>
      </w:r>
      <w:r w:rsidRPr="00EA6A30">
        <w:rPr>
          <w:rFonts w:ascii="Times New Roman" w:hAnsi="Times New Roman" w:cs="Times New Roman"/>
          <w:sz w:val="28"/>
        </w:rPr>
        <w:t xml:space="preserve">У </w:t>
      </w:r>
      <w:r w:rsidRPr="000E7473">
        <w:rPr>
          <w:rFonts w:ascii="Times New Roman" w:hAnsi="Times New Roman" w:cs="Times New Roman"/>
          <w:sz w:val="28"/>
        </w:rPr>
        <w:t>ДО МО РС(Я) "Республиканский центр развития дополнительного образования и детского движения"</w:t>
      </w:r>
      <w:r w:rsidRPr="00C34C51">
        <w:rPr>
          <w:rFonts w:ascii="Times New Roman" w:hAnsi="Times New Roman" w:cs="Times New Roman"/>
          <w:sz w:val="28"/>
          <w:szCs w:val="28"/>
        </w:rPr>
        <w:t xml:space="preserve">, координатор – </w:t>
      </w:r>
      <w:r>
        <w:rPr>
          <w:rFonts w:ascii="Times New Roman" w:hAnsi="Times New Roman" w:cs="Times New Roman"/>
          <w:sz w:val="28"/>
          <w:szCs w:val="28"/>
        </w:rPr>
        <w:t>Антоева Александра Альбертовна, тел. 42-87-40</w:t>
      </w:r>
      <w:r w:rsidRPr="00C34C51">
        <w:rPr>
          <w:rFonts w:ascii="Times New Roman" w:hAnsi="Times New Roman" w:cs="Times New Roman"/>
          <w:sz w:val="28"/>
          <w:szCs w:val="28"/>
        </w:rPr>
        <w:t>;</w:t>
      </w:r>
    </w:p>
    <w:p w:rsidR="00EF4955" w:rsidRPr="00C34C51" w:rsidRDefault="00EF4955" w:rsidP="00EF4955">
      <w:pPr>
        <w:jc w:val="right"/>
        <w:rPr>
          <w:sz w:val="28"/>
          <w:szCs w:val="28"/>
        </w:rPr>
      </w:pPr>
    </w:p>
    <w:p w:rsidR="00EF4955" w:rsidRDefault="00EF4955" w:rsidP="00EF4955">
      <w:pPr>
        <w:rPr>
          <w:sz w:val="28"/>
          <w:szCs w:val="28"/>
        </w:rPr>
      </w:pPr>
      <w:r>
        <w:rPr>
          <w:sz w:val="28"/>
          <w:szCs w:val="28"/>
        </w:rPr>
        <w:t>ПРИЛОЖЕНИЯ:</w:t>
      </w:r>
    </w:p>
    <w:p w:rsidR="00EF4955" w:rsidRDefault="00EF4955" w:rsidP="00EF4955">
      <w:r w:rsidRPr="00C34C51">
        <w:rPr>
          <w:sz w:val="28"/>
          <w:szCs w:val="28"/>
        </w:rPr>
        <w:t xml:space="preserve">Приложение № </w:t>
      </w:r>
      <w:r>
        <w:rPr>
          <w:sz w:val="28"/>
          <w:szCs w:val="28"/>
        </w:rPr>
        <w:t xml:space="preserve">1 – ЗАЯВКА </w:t>
      </w:r>
      <w:r w:rsidRPr="008C63D5">
        <w:t xml:space="preserve">на участие в Фестивале детских общественных </w:t>
      </w:r>
    </w:p>
    <w:p w:rsidR="00EF4955" w:rsidRDefault="00EF4955" w:rsidP="00EF4955">
      <w:pPr>
        <w:ind w:left="1416" w:firstLine="708"/>
      </w:pPr>
      <w:r>
        <w:t xml:space="preserve">    </w:t>
      </w:r>
      <w:r w:rsidRPr="008C63D5">
        <w:t>объединений Республики Саха (Якутия)</w:t>
      </w:r>
    </w:p>
    <w:p w:rsidR="00EF4955" w:rsidRDefault="00EF4955" w:rsidP="00EF4955">
      <w:r w:rsidRPr="008C63D5">
        <w:t>Приложение № 2</w:t>
      </w:r>
      <w:r>
        <w:t xml:space="preserve"> -  </w:t>
      </w:r>
      <w:r w:rsidRPr="008C63D5">
        <w:t>П</w:t>
      </w:r>
      <w:r>
        <w:t>РОГРАММА е</w:t>
      </w:r>
      <w:r w:rsidRPr="008C63D5">
        <w:t xml:space="preserve">жегодного фестиваля Единого детского движения </w:t>
      </w:r>
    </w:p>
    <w:p w:rsidR="00EF4955" w:rsidRPr="008C63D5" w:rsidRDefault="00EF4955" w:rsidP="00EF4955">
      <w:r>
        <w:t xml:space="preserve">                                  </w:t>
      </w:r>
      <w:r w:rsidRPr="008C63D5">
        <w:t xml:space="preserve">Республики Саха (Якутия) </w:t>
      </w:r>
    </w:p>
    <w:p w:rsidR="00EF4955" w:rsidRPr="008C63D5" w:rsidRDefault="00EF4955" w:rsidP="00EF4955">
      <w:r w:rsidRPr="008C63D5">
        <w:t>Приложение № 3</w:t>
      </w:r>
      <w:r>
        <w:t xml:space="preserve"> -   ФОРМА </w:t>
      </w:r>
      <w:r w:rsidRPr="008C63D5">
        <w:t>заявки на конкурс на конкурс социальных проектов</w:t>
      </w:r>
    </w:p>
    <w:p w:rsidR="00EF4955" w:rsidRPr="008C63D5" w:rsidRDefault="00EF4955" w:rsidP="00EF4955">
      <w:pPr>
        <w:ind w:left="1416" w:firstLine="708"/>
      </w:pPr>
      <w:r w:rsidRPr="008C63D5">
        <w:t xml:space="preserve">«Моя социальная инициатива» </w:t>
      </w:r>
    </w:p>
    <w:p w:rsidR="00EF4955" w:rsidRDefault="00EF4955" w:rsidP="00EF4955">
      <w:r w:rsidRPr="008C63D5">
        <w:t>Приложение № 4</w:t>
      </w:r>
      <w:r>
        <w:t xml:space="preserve"> –   </w:t>
      </w:r>
      <w:r w:rsidRPr="008C63D5">
        <w:t>ПОЛОЖЕНИЕ</w:t>
      </w:r>
      <w:r>
        <w:t xml:space="preserve"> </w:t>
      </w:r>
      <w:r w:rsidRPr="008C63D5">
        <w:t xml:space="preserve">Республиканского конкурса лидеров молодежных </w:t>
      </w:r>
    </w:p>
    <w:p w:rsidR="00EF4955" w:rsidRPr="008C63D5" w:rsidRDefault="00EF4955" w:rsidP="00EF4955">
      <w:pPr>
        <w:ind w:left="1416" w:firstLine="708"/>
      </w:pPr>
      <w:r w:rsidRPr="008C63D5">
        <w:t>общественных объединений «ЛИДЕР XXI века»</w:t>
      </w:r>
    </w:p>
    <w:p w:rsidR="00EF4955" w:rsidRPr="00C34C51" w:rsidRDefault="00EF4955" w:rsidP="00EF4955">
      <w:pPr>
        <w:jc w:val="right"/>
        <w:rPr>
          <w:sz w:val="28"/>
          <w:szCs w:val="28"/>
        </w:rPr>
      </w:pPr>
    </w:p>
    <w:p w:rsidR="00EF4955" w:rsidRPr="00C34C51" w:rsidRDefault="00EF4955" w:rsidP="00EF4955">
      <w:pPr>
        <w:jc w:val="right"/>
        <w:rPr>
          <w:sz w:val="28"/>
          <w:szCs w:val="28"/>
        </w:rPr>
      </w:pPr>
      <w:r w:rsidRPr="00C34C51">
        <w:rPr>
          <w:sz w:val="28"/>
          <w:szCs w:val="28"/>
        </w:rPr>
        <w:t xml:space="preserve">Приложение № </w:t>
      </w:r>
      <w:r>
        <w:rPr>
          <w:sz w:val="28"/>
          <w:szCs w:val="28"/>
        </w:rPr>
        <w:t>1</w:t>
      </w:r>
    </w:p>
    <w:p w:rsidR="00EF4955" w:rsidRPr="00C34C51" w:rsidRDefault="00EF4955" w:rsidP="00EF4955">
      <w:pPr>
        <w:jc w:val="right"/>
        <w:rPr>
          <w:b/>
          <w:sz w:val="28"/>
          <w:szCs w:val="28"/>
        </w:rPr>
      </w:pPr>
    </w:p>
    <w:p w:rsidR="00EF4955" w:rsidRPr="00C34C51" w:rsidRDefault="00EF4955" w:rsidP="00EF4955">
      <w:pPr>
        <w:jc w:val="center"/>
        <w:rPr>
          <w:b/>
          <w:sz w:val="28"/>
          <w:szCs w:val="28"/>
        </w:rPr>
      </w:pPr>
      <w:r w:rsidRPr="00C34C51">
        <w:rPr>
          <w:b/>
          <w:sz w:val="28"/>
          <w:szCs w:val="28"/>
        </w:rPr>
        <w:t>ЗАЯВКА</w:t>
      </w:r>
    </w:p>
    <w:p w:rsidR="00EF4955" w:rsidRPr="00C34C51" w:rsidRDefault="00EF4955" w:rsidP="00EF4955">
      <w:pPr>
        <w:jc w:val="center"/>
        <w:rPr>
          <w:b/>
          <w:sz w:val="28"/>
          <w:szCs w:val="28"/>
        </w:rPr>
      </w:pPr>
      <w:r w:rsidRPr="00C34C51">
        <w:rPr>
          <w:b/>
          <w:sz w:val="28"/>
          <w:szCs w:val="28"/>
        </w:rPr>
        <w:t xml:space="preserve">на участие в Фестивале детских общественных объединений </w:t>
      </w:r>
    </w:p>
    <w:p w:rsidR="00EF4955" w:rsidRPr="00C34C51" w:rsidRDefault="00EF4955" w:rsidP="00EF4955">
      <w:pPr>
        <w:jc w:val="center"/>
        <w:rPr>
          <w:sz w:val="28"/>
          <w:szCs w:val="28"/>
        </w:rPr>
      </w:pPr>
      <w:r w:rsidRPr="00C34C51">
        <w:rPr>
          <w:b/>
          <w:sz w:val="28"/>
          <w:szCs w:val="28"/>
        </w:rPr>
        <w:lastRenderedPageBreak/>
        <w:t>Республики Саха (Якутия)</w:t>
      </w:r>
    </w:p>
    <w:p w:rsidR="00EF4955" w:rsidRPr="00C34C51" w:rsidRDefault="00EF4955" w:rsidP="00EF4955">
      <w:pPr>
        <w:jc w:val="both"/>
        <w:rPr>
          <w:sz w:val="28"/>
          <w:szCs w:val="28"/>
        </w:rPr>
      </w:pPr>
      <w:r w:rsidRPr="00C34C51">
        <w:rPr>
          <w:sz w:val="28"/>
          <w:szCs w:val="28"/>
        </w:rPr>
        <w:t>От _</w:t>
      </w:r>
      <w:r>
        <w:rPr>
          <w:sz w:val="28"/>
          <w:szCs w:val="28"/>
          <w:u w:val="single"/>
        </w:rPr>
        <w:t>_________</w:t>
      </w:r>
      <w:r w:rsidRPr="00C34C51">
        <w:rPr>
          <w:sz w:val="28"/>
          <w:szCs w:val="28"/>
          <w:u w:val="single"/>
        </w:rPr>
        <w:t>_____________________________________________________</w:t>
      </w:r>
    </w:p>
    <w:p w:rsidR="00EF4955" w:rsidRPr="00C34C51" w:rsidRDefault="00EF4955" w:rsidP="00EF4955">
      <w:pPr>
        <w:jc w:val="center"/>
        <w:rPr>
          <w:sz w:val="28"/>
          <w:szCs w:val="28"/>
        </w:rPr>
      </w:pPr>
      <w:r w:rsidRPr="00C34C51">
        <w:rPr>
          <w:sz w:val="28"/>
          <w:szCs w:val="28"/>
        </w:rPr>
        <w:t>(название направляющей организации)</w:t>
      </w:r>
    </w:p>
    <w:p w:rsidR="00EF4955" w:rsidRPr="00C34C51" w:rsidRDefault="00EF4955" w:rsidP="00EF4955">
      <w:pPr>
        <w:jc w:val="center"/>
        <w:rPr>
          <w:sz w:val="28"/>
          <w:szCs w:val="28"/>
        </w:rPr>
      </w:pPr>
    </w:p>
    <w:p w:rsidR="00EF4955" w:rsidRPr="00C34C51" w:rsidRDefault="00EF4955" w:rsidP="00EF4955">
      <w:pPr>
        <w:jc w:val="center"/>
        <w:rPr>
          <w:sz w:val="28"/>
          <w:szCs w:val="28"/>
        </w:rPr>
      </w:pPr>
      <w:r w:rsidRPr="00C34C51">
        <w:rPr>
          <w:sz w:val="28"/>
          <w:szCs w:val="28"/>
        </w:rPr>
        <w:t>Список лидеров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3179"/>
        <w:gridCol w:w="1914"/>
        <w:gridCol w:w="1026"/>
        <w:gridCol w:w="2803"/>
      </w:tblGrid>
      <w:tr w:rsidR="00EF4955" w:rsidRPr="00C34C51" w:rsidTr="00CB4060">
        <w:tc>
          <w:tcPr>
            <w:tcW w:w="648" w:type="dxa"/>
            <w:tcBorders>
              <w:top w:val="single" w:sz="4" w:space="0" w:color="auto"/>
              <w:left w:val="single" w:sz="4" w:space="0" w:color="auto"/>
              <w:bottom w:val="single" w:sz="4" w:space="0" w:color="auto"/>
              <w:right w:val="single" w:sz="4" w:space="0" w:color="auto"/>
            </w:tcBorders>
            <w:hideMark/>
          </w:tcPr>
          <w:p w:rsidR="00EF4955" w:rsidRPr="00C34C51" w:rsidRDefault="00EF4955" w:rsidP="00CB4060">
            <w:pPr>
              <w:rPr>
                <w:sz w:val="28"/>
                <w:szCs w:val="28"/>
              </w:rPr>
            </w:pPr>
            <w:r w:rsidRPr="00C34C51">
              <w:rPr>
                <w:sz w:val="28"/>
                <w:szCs w:val="28"/>
              </w:rPr>
              <w:t>№</w:t>
            </w:r>
          </w:p>
        </w:tc>
        <w:tc>
          <w:tcPr>
            <w:tcW w:w="3179" w:type="dxa"/>
            <w:tcBorders>
              <w:top w:val="single" w:sz="4" w:space="0" w:color="auto"/>
              <w:left w:val="single" w:sz="4" w:space="0" w:color="auto"/>
              <w:bottom w:val="single" w:sz="4" w:space="0" w:color="auto"/>
              <w:right w:val="single" w:sz="4" w:space="0" w:color="auto"/>
            </w:tcBorders>
            <w:hideMark/>
          </w:tcPr>
          <w:p w:rsidR="00EF4955" w:rsidRPr="00C34C51" w:rsidRDefault="00EF4955" w:rsidP="00CB4060">
            <w:pPr>
              <w:rPr>
                <w:sz w:val="28"/>
                <w:szCs w:val="28"/>
              </w:rPr>
            </w:pPr>
            <w:r w:rsidRPr="00C34C51">
              <w:rPr>
                <w:sz w:val="28"/>
                <w:szCs w:val="28"/>
              </w:rPr>
              <w:t xml:space="preserve">ФИО лидера </w:t>
            </w:r>
          </w:p>
        </w:tc>
        <w:tc>
          <w:tcPr>
            <w:tcW w:w="1914" w:type="dxa"/>
            <w:tcBorders>
              <w:top w:val="single" w:sz="4" w:space="0" w:color="auto"/>
              <w:left w:val="single" w:sz="4" w:space="0" w:color="auto"/>
              <w:bottom w:val="single" w:sz="4" w:space="0" w:color="auto"/>
              <w:right w:val="single" w:sz="4" w:space="0" w:color="auto"/>
            </w:tcBorders>
            <w:hideMark/>
          </w:tcPr>
          <w:p w:rsidR="00EF4955" w:rsidRPr="00C34C51" w:rsidRDefault="00EF4955" w:rsidP="00CB4060">
            <w:pPr>
              <w:rPr>
                <w:sz w:val="28"/>
                <w:szCs w:val="28"/>
              </w:rPr>
            </w:pPr>
            <w:r w:rsidRPr="00C34C51">
              <w:rPr>
                <w:sz w:val="28"/>
                <w:szCs w:val="28"/>
              </w:rPr>
              <w:t>Место учебы</w:t>
            </w:r>
          </w:p>
        </w:tc>
        <w:tc>
          <w:tcPr>
            <w:tcW w:w="1026" w:type="dxa"/>
            <w:tcBorders>
              <w:top w:val="single" w:sz="4" w:space="0" w:color="auto"/>
              <w:left w:val="single" w:sz="4" w:space="0" w:color="auto"/>
              <w:bottom w:val="single" w:sz="4" w:space="0" w:color="auto"/>
              <w:right w:val="single" w:sz="4" w:space="0" w:color="auto"/>
            </w:tcBorders>
            <w:hideMark/>
          </w:tcPr>
          <w:p w:rsidR="00EF4955" w:rsidRPr="00C34C51" w:rsidRDefault="00EF4955" w:rsidP="00CB4060">
            <w:pPr>
              <w:rPr>
                <w:sz w:val="28"/>
                <w:szCs w:val="28"/>
              </w:rPr>
            </w:pPr>
            <w:r w:rsidRPr="00C34C51">
              <w:rPr>
                <w:sz w:val="28"/>
                <w:szCs w:val="28"/>
              </w:rPr>
              <w:t>Класс</w:t>
            </w:r>
          </w:p>
        </w:tc>
        <w:tc>
          <w:tcPr>
            <w:tcW w:w="2803" w:type="dxa"/>
            <w:tcBorders>
              <w:top w:val="single" w:sz="4" w:space="0" w:color="auto"/>
              <w:left w:val="single" w:sz="4" w:space="0" w:color="auto"/>
              <w:bottom w:val="single" w:sz="4" w:space="0" w:color="auto"/>
              <w:right w:val="single" w:sz="4" w:space="0" w:color="auto"/>
            </w:tcBorders>
            <w:hideMark/>
          </w:tcPr>
          <w:p w:rsidR="00EF4955" w:rsidRPr="00C34C51" w:rsidRDefault="00EF4955" w:rsidP="00CB4060">
            <w:pPr>
              <w:rPr>
                <w:sz w:val="28"/>
                <w:szCs w:val="28"/>
              </w:rPr>
            </w:pPr>
            <w:r w:rsidRPr="00C34C51">
              <w:rPr>
                <w:sz w:val="28"/>
                <w:szCs w:val="28"/>
              </w:rPr>
              <w:t>Общественная организация</w:t>
            </w:r>
          </w:p>
        </w:tc>
      </w:tr>
      <w:tr w:rsidR="00EF4955" w:rsidRPr="00C34C51" w:rsidTr="00CB4060">
        <w:tc>
          <w:tcPr>
            <w:tcW w:w="648" w:type="dxa"/>
            <w:tcBorders>
              <w:top w:val="single" w:sz="4" w:space="0" w:color="auto"/>
              <w:left w:val="single" w:sz="4" w:space="0" w:color="auto"/>
              <w:bottom w:val="single" w:sz="4" w:space="0" w:color="auto"/>
              <w:right w:val="single" w:sz="4" w:space="0" w:color="auto"/>
            </w:tcBorders>
          </w:tcPr>
          <w:p w:rsidR="00EF4955" w:rsidRPr="00C34C51" w:rsidRDefault="00EF4955" w:rsidP="00CB4060">
            <w:pPr>
              <w:rPr>
                <w:sz w:val="28"/>
                <w:szCs w:val="28"/>
              </w:rPr>
            </w:pPr>
            <w:r w:rsidRPr="00C34C51">
              <w:rPr>
                <w:sz w:val="28"/>
                <w:szCs w:val="28"/>
              </w:rPr>
              <w:t>1.</w:t>
            </w:r>
          </w:p>
        </w:tc>
        <w:tc>
          <w:tcPr>
            <w:tcW w:w="3179" w:type="dxa"/>
            <w:tcBorders>
              <w:top w:val="single" w:sz="4" w:space="0" w:color="auto"/>
              <w:left w:val="single" w:sz="4" w:space="0" w:color="auto"/>
              <w:bottom w:val="single" w:sz="4" w:space="0" w:color="auto"/>
              <w:right w:val="single" w:sz="4" w:space="0" w:color="auto"/>
            </w:tcBorders>
          </w:tcPr>
          <w:p w:rsidR="00EF4955" w:rsidRPr="00C34C51" w:rsidRDefault="00EF4955" w:rsidP="00CB4060">
            <w:pPr>
              <w:rPr>
                <w:sz w:val="28"/>
                <w:szCs w:val="28"/>
              </w:rPr>
            </w:pPr>
          </w:p>
        </w:tc>
        <w:tc>
          <w:tcPr>
            <w:tcW w:w="1914" w:type="dxa"/>
            <w:tcBorders>
              <w:top w:val="single" w:sz="4" w:space="0" w:color="auto"/>
              <w:left w:val="single" w:sz="4" w:space="0" w:color="auto"/>
              <w:bottom w:val="single" w:sz="4" w:space="0" w:color="auto"/>
              <w:right w:val="single" w:sz="4" w:space="0" w:color="auto"/>
            </w:tcBorders>
          </w:tcPr>
          <w:p w:rsidR="00EF4955" w:rsidRPr="00C34C51" w:rsidRDefault="00EF4955" w:rsidP="00CB4060">
            <w:pPr>
              <w:jc w:val="center"/>
              <w:rPr>
                <w:sz w:val="28"/>
                <w:szCs w:val="28"/>
              </w:rPr>
            </w:pPr>
          </w:p>
        </w:tc>
        <w:tc>
          <w:tcPr>
            <w:tcW w:w="1026" w:type="dxa"/>
            <w:tcBorders>
              <w:top w:val="single" w:sz="4" w:space="0" w:color="auto"/>
              <w:left w:val="single" w:sz="4" w:space="0" w:color="auto"/>
              <w:bottom w:val="single" w:sz="4" w:space="0" w:color="auto"/>
              <w:right w:val="single" w:sz="4" w:space="0" w:color="auto"/>
            </w:tcBorders>
          </w:tcPr>
          <w:p w:rsidR="00EF4955" w:rsidRPr="00C34C51" w:rsidRDefault="00EF4955" w:rsidP="00CB4060">
            <w:pPr>
              <w:jc w:val="center"/>
              <w:rPr>
                <w:sz w:val="28"/>
                <w:szCs w:val="28"/>
              </w:rPr>
            </w:pPr>
          </w:p>
        </w:tc>
        <w:tc>
          <w:tcPr>
            <w:tcW w:w="2803" w:type="dxa"/>
            <w:tcBorders>
              <w:top w:val="single" w:sz="4" w:space="0" w:color="auto"/>
              <w:left w:val="single" w:sz="4" w:space="0" w:color="auto"/>
              <w:bottom w:val="single" w:sz="4" w:space="0" w:color="auto"/>
              <w:right w:val="single" w:sz="4" w:space="0" w:color="auto"/>
            </w:tcBorders>
          </w:tcPr>
          <w:p w:rsidR="00EF4955" w:rsidRPr="00C34C51" w:rsidRDefault="00EF4955" w:rsidP="00CB4060">
            <w:pPr>
              <w:rPr>
                <w:sz w:val="28"/>
                <w:szCs w:val="28"/>
              </w:rPr>
            </w:pPr>
          </w:p>
        </w:tc>
      </w:tr>
      <w:tr w:rsidR="00EF4955" w:rsidRPr="00C34C51" w:rsidTr="00CB4060">
        <w:tc>
          <w:tcPr>
            <w:tcW w:w="648" w:type="dxa"/>
            <w:tcBorders>
              <w:top w:val="single" w:sz="4" w:space="0" w:color="auto"/>
              <w:left w:val="single" w:sz="4" w:space="0" w:color="auto"/>
              <w:bottom w:val="single" w:sz="4" w:space="0" w:color="auto"/>
              <w:right w:val="single" w:sz="4" w:space="0" w:color="auto"/>
            </w:tcBorders>
          </w:tcPr>
          <w:p w:rsidR="00EF4955" w:rsidRPr="00C34C51" w:rsidRDefault="00EF4955" w:rsidP="00CB4060">
            <w:pPr>
              <w:rPr>
                <w:sz w:val="28"/>
                <w:szCs w:val="28"/>
              </w:rPr>
            </w:pPr>
            <w:r w:rsidRPr="00C34C51">
              <w:rPr>
                <w:sz w:val="28"/>
                <w:szCs w:val="28"/>
              </w:rPr>
              <w:t>2.</w:t>
            </w:r>
          </w:p>
        </w:tc>
        <w:tc>
          <w:tcPr>
            <w:tcW w:w="3179" w:type="dxa"/>
            <w:tcBorders>
              <w:top w:val="single" w:sz="4" w:space="0" w:color="auto"/>
              <w:left w:val="single" w:sz="4" w:space="0" w:color="auto"/>
              <w:bottom w:val="single" w:sz="4" w:space="0" w:color="auto"/>
              <w:right w:val="single" w:sz="4" w:space="0" w:color="auto"/>
            </w:tcBorders>
          </w:tcPr>
          <w:p w:rsidR="00EF4955" w:rsidRPr="00C34C51" w:rsidRDefault="00EF4955" w:rsidP="00CB4060">
            <w:pPr>
              <w:rPr>
                <w:sz w:val="28"/>
                <w:szCs w:val="28"/>
              </w:rPr>
            </w:pPr>
          </w:p>
        </w:tc>
        <w:tc>
          <w:tcPr>
            <w:tcW w:w="1914" w:type="dxa"/>
            <w:tcBorders>
              <w:top w:val="single" w:sz="4" w:space="0" w:color="auto"/>
              <w:left w:val="single" w:sz="4" w:space="0" w:color="auto"/>
              <w:bottom w:val="single" w:sz="4" w:space="0" w:color="auto"/>
              <w:right w:val="single" w:sz="4" w:space="0" w:color="auto"/>
            </w:tcBorders>
          </w:tcPr>
          <w:p w:rsidR="00EF4955" w:rsidRPr="00C34C51" w:rsidRDefault="00EF4955" w:rsidP="00CB4060">
            <w:pPr>
              <w:jc w:val="center"/>
              <w:rPr>
                <w:sz w:val="28"/>
                <w:szCs w:val="28"/>
              </w:rPr>
            </w:pPr>
          </w:p>
        </w:tc>
        <w:tc>
          <w:tcPr>
            <w:tcW w:w="1026" w:type="dxa"/>
            <w:tcBorders>
              <w:top w:val="single" w:sz="4" w:space="0" w:color="auto"/>
              <w:left w:val="single" w:sz="4" w:space="0" w:color="auto"/>
              <w:bottom w:val="single" w:sz="4" w:space="0" w:color="auto"/>
              <w:right w:val="single" w:sz="4" w:space="0" w:color="auto"/>
            </w:tcBorders>
          </w:tcPr>
          <w:p w:rsidR="00EF4955" w:rsidRPr="00C34C51" w:rsidRDefault="00EF4955" w:rsidP="00CB4060">
            <w:pPr>
              <w:jc w:val="center"/>
              <w:rPr>
                <w:sz w:val="28"/>
                <w:szCs w:val="28"/>
              </w:rPr>
            </w:pPr>
          </w:p>
        </w:tc>
        <w:tc>
          <w:tcPr>
            <w:tcW w:w="2803" w:type="dxa"/>
            <w:tcBorders>
              <w:top w:val="single" w:sz="4" w:space="0" w:color="auto"/>
              <w:left w:val="single" w:sz="4" w:space="0" w:color="auto"/>
              <w:bottom w:val="single" w:sz="4" w:space="0" w:color="auto"/>
              <w:right w:val="single" w:sz="4" w:space="0" w:color="auto"/>
            </w:tcBorders>
          </w:tcPr>
          <w:p w:rsidR="00EF4955" w:rsidRPr="00C34C51" w:rsidRDefault="00EF4955" w:rsidP="00CB4060">
            <w:pPr>
              <w:rPr>
                <w:sz w:val="28"/>
                <w:szCs w:val="28"/>
              </w:rPr>
            </w:pPr>
          </w:p>
        </w:tc>
      </w:tr>
      <w:tr w:rsidR="00EF4955" w:rsidRPr="00C34C51" w:rsidTr="00CB4060">
        <w:tc>
          <w:tcPr>
            <w:tcW w:w="648" w:type="dxa"/>
            <w:tcBorders>
              <w:top w:val="single" w:sz="4" w:space="0" w:color="auto"/>
              <w:left w:val="single" w:sz="4" w:space="0" w:color="auto"/>
              <w:bottom w:val="single" w:sz="4" w:space="0" w:color="auto"/>
              <w:right w:val="single" w:sz="4" w:space="0" w:color="auto"/>
            </w:tcBorders>
          </w:tcPr>
          <w:p w:rsidR="00EF4955" w:rsidRPr="00C34C51" w:rsidRDefault="00EF4955" w:rsidP="00CB4060">
            <w:pPr>
              <w:rPr>
                <w:sz w:val="28"/>
                <w:szCs w:val="28"/>
              </w:rPr>
            </w:pPr>
            <w:r w:rsidRPr="00C34C51">
              <w:rPr>
                <w:sz w:val="28"/>
                <w:szCs w:val="28"/>
              </w:rPr>
              <w:t>3.</w:t>
            </w:r>
          </w:p>
        </w:tc>
        <w:tc>
          <w:tcPr>
            <w:tcW w:w="3179" w:type="dxa"/>
            <w:tcBorders>
              <w:top w:val="single" w:sz="4" w:space="0" w:color="auto"/>
              <w:left w:val="single" w:sz="4" w:space="0" w:color="auto"/>
              <w:bottom w:val="single" w:sz="4" w:space="0" w:color="auto"/>
              <w:right w:val="single" w:sz="4" w:space="0" w:color="auto"/>
            </w:tcBorders>
          </w:tcPr>
          <w:p w:rsidR="00EF4955" w:rsidRPr="00C34C51" w:rsidRDefault="00EF4955" w:rsidP="00CB4060">
            <w:pPr>
              <w:rPr>
                <w:sz w:val="28"/>
                <w:szCs w:val="28"/>
              </w:rPr>
            </w:pPr>
          </w:p>
        </w:tc>
        <w:tc>
          <w:tcPr>
            <w:tcW w:w="1914" w:type="dxa"/>
            <w:tcBorders>
              <w:top w:val="single" w:sz="4" w:space="0" w:color="auto"/>
              <w:left w:val="single" w:sz="4" w:space="0" w:color="auto"/>
              <w:bottom w:val="single" w:sz="4" w:space="0" w:color="auto"/>
              <w:right w:val="single" w:sz="4" w:space="0" w:color="auto"/>
            </w:tcBorders>
          </w:tcPr>
          <w:p w:rsidR="00EF4955" w:rsidRPr="00C34C51" w:rsidRDefault="00EF4955" w:rsidP="00CB4060">
            <w:pPr>
              <w:jc w:val="center"/>
              <w:rPr>
                <w:sz w:val="28"/>
                <w:szCs w:val="28"/>
              </w:rPr>
            </w:pPr>
          </w:p>
        </w:tc>
        <w:tc>
          <w:tcPr>
            <w:tcW w:w="1026" w:type="dxa"/>
            <w:tcBorders>
              <w:top w:val="single" w:sz="4" w:space="0" w:color="auto"/>
              <w:left w:val="single" w:sz="4" w:space="0" w:color="auto"/>
              <w:bottom w:val="single" w:sz="4" w:space="0" w:color="auto"/>
              <w:right w:val="single" w:sz="4" w:space="0" w:color="auto"/>
            </w:tcBorders>
          </w:tcPr>
          <w:p w:rsidR="00EF4955" w:rsidRPr="00C34C51" w:rsidRDefault="00EF4955" w:rsidP="00CB4060">
            <w:pPr>
              <w:jc w:val="center"/>
              <w:rPr>
                <w:sz w:val="28"/>
                <w:szCs w:val="28"/>
              </w:rPr>
            </w:pPr>
          </w:p>
        </w:tc>
        <w:tc>
          <w:tcPr>
            <w:tcW w:w="2803" w:type="dxa"/>
            <w:tcBorders>
              <w:top w:val="single" w:sz="4" w:space="0" w:color="auto"/>
              <w:left w:val="single" w:sz="4" w:space="0" w:color="auto"/>
              <w:bottom w:val="single" w:sz="4" w:space="0" w:color="auto"/>
              <w:right w:val="single" w:sz="4" w:space="0" w:color="auto"/>
            </w:tcBorders>
          </w:tcPr>
          <w:p w:rsidR="00EF4955" w:rsidRPr="00C34C51" w:rsidRDefault="00EF4955" w:rsidP="00CB4060">
            <w:pPr>
              <w:rPr>
                <w:sz w:val="28"/>
                <w:szCs w:val="28"/>
              </w:rPr>
            </w:pPr>
          </w:p>
        </w:tc>
      </w:tr>
      <w:tr w:rsidR="00EF4955" w:rsidRPr="00C34C51" w:rsidTr="00CB4060">
        <w:tc>
          <w:tcPr>
            <w:tcW w:w="648" w:type="dxa"/>
            <w:tcBorders>
              <w:top w:val="single" w:sz="4" w:space="0" w:color="auto"/>
              <w:left w:val="single" w:sz="4" w:space="0" w:color="auto"/>
              <w:bottom w:val="single" w:sz="4" w:space="0" w:color="auto"/>
              <w:right w:val="single" w:sz="4" w:space="0" w:color="auto"/>
            </w:tcBorders>
          </w:tcPr>
          <w:p w:rsidR="00EF4955" w:rsidRPr="00C34C51" w:rsidRDefault="00EF4955" w:rsidP="00CB4060">
            <w:pPr>
              <w:rPr>
                <w:sz w:val="28"/>
                <w:szCs w:val="28"/>
              </w:rPr>
            </w:pPr>
            <w:r w:rsidRPr="00C34C51">
              <w:rPr>
                <w:sz w:val="28"/>
                <w:szCs w:val="28"/>
              </w:rPr>
              <w:t>4.</w:t>
            </w:r>
          </w:p>
        </w:tc>
        <w:tc>
          <w:tcPr>
            <w:tcW w:w="3179" w:type="dxa"/>
            <w:tcBorders>
              <w:top w:val="single" w:sz="4" w:space="0" w:color="auto"/>
              <w:left w:val="single" w:sz="4" w:space="0" w:color="auto"/>
              <w:bottom w:val="single" w:sz="4" w:space="0" w:color="auto"/>
              <w:right w:val="single" w:sz="4" w:space="0" w:color="auto"/>
            </w:tcBorders>
          </w:tcPr>
          <w:p w:rsidR="00EF4955" w:rsidRPr="00C34C51" w:rsidRDefault="00EF4955" w:rsidP="00CB4060">
            <w:pPr>
              <w:rPr>
                <w:sz w:val="28"/>
                <w:szCs w:val="28"/>
              </w:rPr>
            </w:pPr>
          </w:p>
        </w:tc>
        <w:tc>
          <w:tcPr>
            <w:tcW w:w="1914" w:type="dxa"/>
            <w:tcBorders>
              <w:top w:val="single" w:sz="4" w:space="0" w:color="auto"/>
              <w:left w:val="single" w:sz="4" w:space="0" w:color="auto"/>
              <w:bottom w:val="single" w:sz="4" w:space="0" w:color="auto"/>
              <w:right w:val="single" w:sz="4" w:space="0" w:color="auto"/>
            </w:tcBorders>
          </w:tcPr>
          <w:p w:rsidR="00EF4955" w:rsidRPr="00C34C51" w:rsidRDefault="00EF4955" w:rsidP="00CB4060">
            <w:pPr>
              <w:jc w:val="center"/>
              <w:rPr>
                <w:sz w:val="28"/>
                <w:szCs w:val="28"/>
              </w:rPr>
            </w:pPr>
          </w:p>
        </w:tc>
        <w:tc>
          <w:tcPr>
            <w:tcW w:w="1026" w:type="dxa"/>
            <w:tcBorders>
              <w:top w:val="single" w:sz="4" w:space="0" w:color="auto"/>
              <w:left w:val="single" w:sz="4" w:space="0" w:color="auto"/>
              <w:bottom w:val="single" w:sz="4" w:space="0" w:color="auto"/>
              <w:right w:val="single" w:sz="4" w:space="0" w:color="auto"/>
            </w:tcBorders>
          </w:tcPr>
          <w:p w:rsidR="00EF4955" w:rsidRPr="00C34C51" w:rsidRDefault="00EF4955" w:rsidP="00CB4060">
            <w:pPr>
              <w:jc w:val="center"/>
              <w:rPr>
                <w:sz w:val="28"/>
                <w:szCs w:val="28"/>
              </w:rPr>
            </w:pPr>
          </w:p>
        </w:tc>
        <w:tc>
          <w:tcPr>
            <w:tcW w:w="2803" w:type="dxa"/>
            <w:tcBorders>
              <w:top w:val="single" w:sz="4" w:space="0" w:color="auto"/>
              <w:left w:val="single" w:sz="4" w:space="0" w:color="auto"/>
              <w:bottom w:val="single" w:sz="4" w:space="0" w:color="auto"/>
              <w:right w:val="single" w:sz="4" w:space="0" w:color="auto"/>
            </w:tcBorders>
          </w:tcPr>
          <w:p w:rsidR="00EF4955" w:rsidRPr="00C34C51" w:rsidRDefault="00EF4955" w:rsidP="00CB4060">
            <w:pPr>
              <w:rPr>
                <w:sz w:val="28"/>
                <w:szCs w:val="28"/>
              </w:rPr>
            </w:pPr>
          </w:p>
        </w:tc>
      </w:tr>
      <w:tr w:rsidR="00EF4955" w:rsidRPr="00C34C51" w:rsidTr="00CB4060">
        <w:tc>
          <w:tcPr>
            <w:tcW w:w="648" w:type="dxa"/>
            <w:tcBorders>
              <w:top w:val="single" w:sz="4" w:space="0" w:color="auto"/>
              <w:left w:val="single" w:sz="4" w:space="0" w:color="auto"/>
              <w:bottom w:val="single" w:sz="4" w:space="0" w:color="auto"/>
              <w:right w:val="single" w:sz="4" w:space="0" w:color="auto"/>
            </w:tcBorders>
          </w:tcPr>
          <w:p w:rsidR="00EF4955" w:rsidRPr="00C34C51" w:rsidRDefault="00EF4955" w:rsidP="00CB4060">
            <w:pPr>
              <w:rPr>
                <w:sz w:val="28"/>
                <w:szCs w:val="28"/>
              </w:rPr>
            </w:pPr>
            <w:r w:rsidRPr="00C34C51">
              <w:rPr>
                <w:sz w:val="28"/>
                <w:szCs w:val="28"/>
              </w:rPr>
              <w:t>5.</w:t>
            </w:r>
          </w:p>
        </w:tc>
        <w:tc>
          <w:tcPr>
            <w:tcW w:w="3179" w:type="dxa"/>
            <w:tcBorders>
              <w:top w:val="single" w:sz="4" w:space="0" w:color="auto"/>
              <w:left w:val="single" w:sz="4" w:space="0" w:color="auto"/>
              <w:bottom w:val="single" w:sz="4" w:space="0" w:color="auto"/>
              <w:right w:val="single" w:sz="4" w:space="0" w:color="auto"/>
            </w:tcBorders>
          </w:tcPr>
          <w:p w:rsidR="00EF4955" w:rsidRPr="00C34C51" w:rsidRDefault="00EF4955" w:rsidP="00CB4060">
            <w:pPr>
              <w:rPr>
                <w:sz w:val="28"/>
                <w:szCs w:val="28"/>
              </w:rPr>
            </w:pPr>
          </w:p>
        </w:tc>
        <w:tc>
          <w:tcPr>
            <w:tcW w:w="1914" w:type="dxa"/>
            <w:tcBorders>
              <w:top w:val="single" w:sz="4" w:space="0" w:color="auto"/>
              <w:left w:val="single" w:sz="4" w:space="0" w:color="auto"/>
              <w:bottom w:val="single" w:sz="4" w:space="0" w:color="auto"/>
              <w:right w:val="single" w:sz="4" w:space="0" w:color="auto"/>
            </w:tcBorders>
          </w:tcPr>
          <w:p w:rsidR="00EF4955" w:rsidRPr="00C34C51" w:rsidRDefault="00EF4955" w:rsidP="00CB4060">
            <w:pPr>
              <w:jc w:val="center"/>
              <w:rPr>
                <w:sz w:val="28"/>
                <w:szCs w:val="28"/>
              </w:rPr>
            </w:pPr>
          </w:p>
        </w:tc>
        <w:tc>
          <w:tcPr>
            <w:tcW w:w="1026" w:type="dxa"/>
            <w:tcBorders>
              <w:top w:val="single" w:sz="4" w:space="0" w:color="auto"/>
              <w:left w:val="single" w:sz="4" w:space="0" w:color="auto"/>
              <w:bottom w:val="single" w:sz="4" w:space="0" w:color="auto"/>
              <w:right w:val="single" w:sz="4" w:space="0" w:color="auto"/>
            </w:tcBorders>
          </w:tcPr>
          <w:p w:rsidR="00EF4955" w:rsidRPr="00C34C51" w:rsidRDefault="00EF4955" w:rsidP="00CB4060">
            <w:pPr>
              <w:jc w:val="center"/>
              <w:rPr>
                <w:sz w:val="28"/>
                <w:szCs w:val="28"/>
              </w:rPr>
            </w:pPr>
          </w:p>
        </w:tc>
        <w:tc>
          <w:tcPr>
            <w:tcW w:w="2803" w:type="dxa"/>
            <w:tcBorders>
              <w:top w:val="single" w:sz="4" w:space="0" w:color="auto"/>
              <w:left w:val="single" w:sz="4" w:space="0" w:color="auto"/>
              <w:bottom w:val="single" w:sz="4" w:space="0" w:color="auto"/>
              <w:right w:val="single" w:sz="4" w:space="0" w:color="auto"/>
            </w:tcBorders>
          </w:tcPr>
          <w:p w:rsidR="00EF4955" w:rsidRPr="00C34C51" w:rsidRDefault="00EF4955" w:rsidP="00CB4060">
            <w:pPr>
              <w:rPr>
                <w:sz w:val="28"/>
                <w:szCs w:val="28"/>
              </w:rPr>
            </w:pPr>
          </w:p>
        </w:tc>
      </w:tr>
    </w:tbl>
    <w:p w:rsidR="00EF4955" w:rsidRPr="00C34C51" w:rsidRDefault="00EF4955" w:rsidP="00EF4955">
      <w:pPr>
        <w:rPr>
          <w:sz w:val="28"/>
          <w:szCs w:val="28"/>
        </w:rPr>
      </w:pPr>
    </w:p>
    <w:p w:rsidR="00EF4955" w:rsidRPr="00C34C51" w:rsidRDefault="00EF4955" w:rsidP="00EF4955">
      <w:pPr>
        <w:jc w:val="center"/>
        <w:rPr>
          <w:sz w:val="28"/>
          <w:szCs w:val="28"/>
        </w:rPr>
      </w:pPr>
      <w:r w:rsidRPr="00C34C51">
        <w:rPr>
          <w:sz w:val="28"/>
          <w:szCs w:val="28"/>
        </w:rPr>
        <w:t>Руководитель делегации</w:t>
      </w:r>
    </w:p>
    <w:p w:rsidR="00EF4955" w:rsidRPr="00C34C51" w:rsidRDefault="00EF4955" w:rsidP="00EF4955">
      <w:pPr>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340"/>
        <w:gridCol w:w="2520"/>
        <w:gridCol w:w="1800"/>
        <w:gridCol w:w="2263"/>
      </w:tblGrid>
      <w:tr w:rsidR="00EF4955" w:rsidRPr="00C34C51" w:rsidTr="00CB4060">
        <w:tc>
          <w:tcPr>
            <w:tcW w:w="648" w:type="dxa"/>
            <w:tcBorders>
              <w:top w:val="single" w:sz="4" w:space="0" w:color="auto"/>
              <w:left w:val="single" w:sz="4" w:space="0" w:color="auto"/>
              <w:bottom w:val="single" w:sz="4" w:space="0" w:color="auto"/>
              <w:right w:val="single" w:sz="4" w:space="0" w:color="auto"/>
            </w:tcBorders>
            <w:hideMark/>
          </w:tcPr>
          <w:p w:rsidR="00EF4955" w:rsidRPr="00C34C51" w:rsidRDefault="00EF4955" w:rsidP="00CB4060">
            <w:pPr>
              <w:rPr>
                <w:sz w:val="28"/>
                <w:szCs w:val="28"/>
              </w:rPr>
            </w:pPr>
            <w:r w:rsidRPr="00C34C51">
              <w:rPr>
                <w:sz w:val="28"/>
                <w:szCs w:val="28"/>
              </w:rPr>
              <w:t>№</w:t>
            </w:r>
          </w:p>
        </w:tc>
        <w:tc>
          <w:tcPr>
            <w:tcW w:w="2340" w:type="dxa"/>
            <w:tcBorders>
              <w:top w:val="single" w:sz="4" w:space="0" w:color="auto"/>
              <w:left w:val="single" w:sz="4" w:space="0" w:color="auto"/>
              <w:bottom w:val="single" w:sz="4" w:space="0" w:color="auto"/>
              <w:right w:val="single" w:sz="4" w:space="0" w:color="auto"/>
            </w:tcBorders>
            <w:hideMark/>
          </w:tcPr>
          <w:p w:rsidR="00EF4955" w:rsidRPr="00C34C51" w:rsidRDefault="00EF4955" w:rsidP="00CB4060">
            <w:pPr>
              <w:rPr>
                <w:sz w:val="28"/>
                <w:szCs w:val="28"/>
              </w:rPr>
            </w:pPr>
            <w:r w:rsidRPr="00C34C51">
              <w:rPr>
                <w:sz w:val="28"/>
                <w:szCs w:val="28"/>
              </w:rPr>
              <w:t>ФИО педагога</w:t>
            </w:r>
          </w:p>
        </w:tc>
        <w:tc>
          <w:tcPr>
            <w:tcW w:w="2520" w:type="dxa"/>
            <w:tcBorders>
              <w:top w:val="single" w:sz="4" w:space="0" w:color="auto"/>
              <w:left w:val="single" w:sz="4" w:space="0" w:color="auto"/>
              <w:bottom w:val="single" w:sz="4" w:space="0" w:color="auto"/>
              <w:right w:val="single" w:sz="4" w:space="0" w:color="auto"/>
            </w:tcBorders>
            <w:hideMark/>
          </w:tcPr>
          <w:p w:rsidR="00EF4955" w:rsidRPr="00C34C51" w:rsidRDefault="00EF4955" w:rsidP="00CB4060">
            <w:pPr>
              <w:rPr>
                <w:sz w:val="28"/>
                <w:szCs w:val="28"/>
              </w:rPr>
            </w:pPr>
            <w:r w:rsidRPr="00C34C51">
              <w:rPr>
                <w:sz w:val="28"/>
                <w:szCs w:val="28"/>
              </w:rPr>
              <w:t>Место работы</w:t>
            </w:r>
          </w:p>
        </w:tc>
        <w:tc>
          <w:tcPr>
            <w:tcW w:w="1800" w:type="dxa"/>
            <w:tcBorders>
              <w:top w:val="single" w:sz="4" w:space="0" w:color="auto"/>
              <w:left w:val="single" w:sz="4" w:space="0" w:color="auto"/>
              <w:bottom w:val="single" w:sz="4" w:space="0" w:color="auto"/>
              <w:right w:val="single" w:sz="4" w:space="0" w:color="auto"/>
            </w:tcBorders>
            <w:hideMark/>
          </w:tcPr>
          <w:p w:rsidR="00EF4955" w:rsidRPr="00C34C51" w:rsidRDefault="00EF4955" w:rsidP="00CB4060">
            <w:pPr>
              <w:rPr>
                <w:sz w:val="28"/>
                <w:szCs w:val="28"/>
              </w:rPr>
            </w:pPr>
            <w:r w:rsidRPr="00C34C51">
              <w:rPr>
                <w:sz w:val="28"/>
                <w:szCs w:val="28"/>
              </w:rPr>
              <w:t>Должность</w:t>
            </w:r>
          </w:p>
        </w:tc>
        <w:tc>
          <w:tcPr>
            <w:tcW w:w="2263" w:type="dxa"/>
            <w:tcBorders>
              <w:top w:val="single" w:sz="4" w:space="0" w:color="auto"/>
              <w:left w:val="single" w:sz="4" w:space="0" w:color="auto"/>
              <w:bottom w:val="single" w:sz="4" w:space="0" w:color="auto"/>
              <w:right w:val="single" w:sz="4" w:space="0" w:color="auto"/>
            </w:tcBorders>
            <w:hideMark/>
          </w:tcPr>
          <w:p w:rsidR="00EF4955" w:rsidRPr="00C34C51" w:rsidRDefault="00EF4955" w:rsidP="00CB4060">
            <w:pPr>
              <w:rPr>
                <w:sz w:val="28"/>
                <w:szCs w:val="28"/>
              </w:rPr>
            </w:pPr>
            <w:r w:rsidRPr="00C34C51">
              <w:rPr>
                <w:sz w:val="28"/>
                <w:szCs w:val="28"/>
              </w:rPr>
              <w:t xml:space="preserve">Контактный телефон, </w:t>
            </w:r>
            <w:r w:rsidRPr="00C34C51">
              <w:rPr>
                <w:iCs/>
                <w:sz w:val="28"/>
                <w:szCs w:val="28"/>
                <w:lang w:val="en-US"/>
              </w:rPr>
              <w:t>email</w:t>
            </w:r>
          </w:p>
        </w:tc>
      </w:tr>
      <w:tr w:rsidR="00EF4955" w:rsidRPr="00C34C51" w:rsidTr="00CB4060">
        <w:tc>
          <w:tcPr>
            <w:tcW w:w="648" w:type="dxa"/>
            <w:tcBorders>
              <w:top w:val="single" w:sz="4" w:space="0" w:color="auto"/>
              <w:left w:val="single" w:sz="4" w:space="0" w:color="auto"/>
              <w:bottom w:val="single" w:sz="4" w:space="0" w:color="auto"/>
              <w:right w:val="single" w:sz="4" w:space="0" w:color="auto"/>
            </w:tcBorders>
          </w:tcPr>
          <w:p w:rsidR="00EF4955" w:rsidRPr="00C34C51" w:rsidRDefault="00EF4955" w:rsidP="00CB4060">
            <w:pPr>
              <w:rPr>
                <w:sz w:val="28"/>
                <w:szCs w:val="28"/>
              </w:rPr>
            </w:pPr>
            <w:r w:rsidRPr="00C34C51">
              <w:rPr>
                <w:sz w:val="28"/>
                <w:szCs w:val="28"/>
              </w:rPr>
              <w:t>1.</w:t>
            </w:r>
          </w:p>
        </w:tc>
        <w:tc>
          <w:tcPr>
            <w:tcW w:w="2340" w:type="dxa"/>
            <w:tcBorders>
              <w:top w:val="single" w:sz="4" w:space="0" w:color="auto"/>
              <w:left w:val="single" w:sz="4" w:space="0" w:color="auto"/>
              <w:bottom w:val="single" w:sz="4" w:space="0" w:color="auto"/>
              <w:right w:val="single" w:sz="4" w:space="0" w:color="auto"/>
            </w:tcBorders>
          </w:tcPr>
          <w:p w:rsidR="00EF4955" w:rsidRPr="00C34C51" w:rsidRDefault="00EF4955" w:rsidP="00CB4060">
            <w:pPr>
              <w:rPr>
                <w:sz w:val="28"/>
                <w:szCs w:val="28"/>
              </w:rPr>
            </w:pPr>
          </w:p>
        </w:tc>
        <w:tc>
          <w:tcPr>
            <w:tcW w:w="2520" w:type="dxa"/>
            <w:tcBorders>
              <w:top w:val="single" w:sz="4" w:space="0" w:color="auto"/>
              <w:left w:val="single" w:sz="4" w:space="0" w:color="auto"/>
              <w:bottom w:val="single" w:sz="4" w:space="0" w:color="auto"/>
              <w:right w:val="single" w:sz="4" w:space="0" w:color="auto"/>
            </w:tcBorders>
          </w:tcPr>
          <w:p w:rsidR="00EF4955" w:rsidRPr="00C34C51" w:rsidRDefault="00EF4955" w:rsidP="00CB4060">
            <w:pPr>
              <w:rPr>
                <w:sz w:val="28"/>
                <w:szCs w:val="28"/>
              </w:rPr>
            </w:pPr>
          </w:p>
        </w:tc>
        <w:tc>
          <w:tcPr>
            <w:tcW w:w="1800" w:type="dxa"/>
            <w:tcBorders>
              <w:top w:val="single" w:sz="4" w:space="0" w:color="auto"/>
              <w:left w:val="single" w:sz="4" w:space="0" w:color="auto"/>
              <w:bottom w:val="single" w:sz="4" w:space="0" w:color="auto"/>
              <w:right w:val="single" w:sz="4" w:space="0" w:color="auto"/>
            </w:tcBorders>
          </w:tcPr>
          <w:p w:rsidR="00EF4955" w:rsidRPr="00C34C51" w:rsidRDefault="00EF4955" w:rsidP="00CB4060">
            <w:pPr>
              <w:rPr>
                <w:sz w:val="28"/>
                <w:szCs w:val="28"/>
              </w:rPr>
            </w:pPr>
          </w:p>
        </w:tc>
        <w:tc>
          <w:tcPr>
            <w:tcW w:w="2263" w:type="dxa"/>
            <w:tcBorders>
              <w:top w:val="single" w:sz="4" w:space="0" w:color="auto"/>
              <w:left w:val="single" w:sz="4" w:space="0" w:color="auto"/>
              <w:bottom w:val="single" w:sz="4" w:space="0" w:color="auto"/>
              <w:right w:val="single" w:sz="4" w:space="0" w:color="auto"/>
            </w:tcBorders>
          </w:tcPr>
          <w:p w:rsidR="00EF4955" w:rsidRPr="00C34C51" w:rsidRDefault="00EF4955" w:rsidP="00CB4060">
            <w:pPr>
              <w:rPr>
                <w:sz w:val="28"/>
                <w:szCs w:val="28"/>
              </w:rPr>
            </w:pPr>
          </w:p>
        </w:tc>
      </w:tr>
    </w:tbl>
    <w:p w:rsidR="00EF4955" w:rsidRDefault="00EF4955" w:rsidP="00EF4955">
      <w:pPr>
        <w:rPr>
          <w:sz w:val="28"/>
          <w:szCs w:val="28"/>
        </w:rPr>
      </w:pPr>
    </w:p>
    <w:p w:rsidR="00EF4955" w:rsidRPr="00C34C51" w:rsidRDefault="00EF4955" w:rsidP="00EF4955">
      <w:pPr>
        <w:rPr>
          <w:sz w:val="28"/>
          <w:szCs w:val="28"/>
        </w:rPr>
      </w:pPr>
    </w:p>
    <w:p w:rsidR="00EF4955" w:rsidRPr="00C34C51" w:rsidRDefault="00EF4955" w:rsidP="00EF4955">
      <w:pPr>
        <w:jc w:val="center"/>
        <w:rPr>
          <w:sz w:val="28"/>
          <w:szCs w:val="28"/>
        </w:rPr>
      </w:pPr>
      <w:r w:rsidRPr="00C34C51">
        <w:rPr>
          <w:sz w:val="28"/>
          <w:szCs w:val="28"/>
        </w:rPr>
        <w:t xml:space="preserve">Директор школы  </w:t>
      </w:r>
      <w:r w:rsidRPr="00C34C51">
        <w:rPr>
          <w:sz w:val="28"/>
          <w:szCs w:val="28"/>
          <w:u w:val="single"/>
        </w:rPr>
        <w:t>___п/п_____</w:t>
      </w:r>
      <w:r w:rsidRPr="00C34C51">
        <w:rPr>
          <w:sz w:val="28"/>
          <w:szCs w:val="28"/>
        </w:rPr>
        <w:t xml:space="preserve"> расшифровка подписи </w:t>
      </w:r>
      <w:r>
        <w:rPr>
          <w:sz w:val="28"/>
          <w:szCs w:val="28"/>
          <w:u w:val="single"/>
        </w:rPr>
        <w:t>______</w:t>
      </w:r>
      <w:r w:rsidRPr="00C34C51">
        <w:rPr>
          <w:sz w:val="28"/>
          <w:szCs w:val="28"/>
          <w:u w:val="single"/>
        </w:rPr>
        <w:t>___________</w:t>
      </w:r>
    </w:p>
    <w:p w:rsidR="00EF4955" w:rsidRPr="00C34C51" w:rsidRDefault="00EF4955" w:rsidP="00EF4955">
      <w:pPr>
        <w:rPr>
          <w:sz w:val="28"/>
          <w:szCs w:val="28"/>
        </w:rPr>
      </w:pPr>
    </w:p>
    <w:p w:rsidR="00EF4955" w:rsidRPr="00C34C51" w:rsidRDefault="00EF4955" w:rsidP="00EF4955">
      <w:pPr>
        <w:rPr>
          <w:sz w:val="28"/>
          <w:szCs w:val="28"/>
        </w:rPr>
      </w:pPr>
      <w:r w:rsidRPr="00C34C51">
        <w:rPr>
          <w:sz w:val="28"/>
          <w:szCs w:val="28"/>
        </w:rPr>
        <w:t xml:space="preserve">Подпись руководителя </w:t>
      </w:r>
      <w:r w:rsidRPr="00C34C51">
        <w:rPr>
          <w:sz w:val="28"/>
          <w:szCs w:val="28"/>
          <w:u w:val="single"/>
        </w:rPr>
        <w:t>___п/п_____</w:t>
      </w:r>
      <w:r w:rsidRPr="00C34C51">
        <w:rPr>
          <w:sz w:val="28"/>
          <w:szCs w:val="28"/>
        </w:rPr>
        <w:t xml:space="preserve"> расшифровка подписи </w:t>
      </w:r>
      <w:r>
        <w:rPr>
          <w:sz w:val="28"/>
          <w:szCs w:val="28"/>
          <w:u w:val="single"/>
        </w:rPr>
        <w:t>_____</w:t>
      </w:r>
      <w:r w:rsidRPr="00C34C51">
        <w:rPr>
          <w:sz w:val="28"/>
          <w:szCs w:val="28"/>
          <w:u w:val="single"/>
        </w:rPr>
        <w:t>__________</w:t>
      </w:r>
    </w:p>
    <w:p w:rsidR="00EF4955" w:rsidRPr="00C34C51" w:rsidRDefault="00EF4955" w:rsidP="00EF4955">
      <w:pPr>
        <w:rPr>
          <w:sz w:val="28"/>
          <w:szCs w:val="28"/>
        </w:rPr>
      </w:pPr>
      <w:r w:rsidRPr="00C34C51">
        <w:rPr>
          <w:sz w:val="28"/>
          <w:szCs w:val="28"/>
        </w:rPr>
        <w:t xml:space="preserve">       </w:t>
      </w:r>
    </w:p>
    <w:p w:rsidR="00EF4955" w:rsidRPr="00C34C51" w:rsidRDefault="00EF4955" w:rsidP="00EF4955">
      <w:pPr>
        <w:rPr>
          <w:sz w:val="28"/>
          <w:szCs w:val="28"/>
        </w:rPr>
      </w:pPr>
    </w:p>
    <w:p w:rsidR="00EF4955" w:rsidRPr="00C34C51" w:rsidRDefault="00EF4955" w:rsidP="00EF4955">
      <w:pPr>
        <w:rPr>
          <w:sz w:val="28"/>
          <w:szCs w:val="28"/>
        </w:rPr>
      </w:pPr>
      <w:r w:rsidRPr="00C34C51">
        <w:rPr>
          <w:sz w:val="28"/>
          <w:szCs w:val="28"/>
        </w:rPr>
        <w:t xml:space="preserve"> МП                                                                                             дата __________</w:t>
      </w:r>
      <w:r w:rsidRPr="00C34C51">
        <w:rPr>
          <w:sz w:val="28"/>
          <w:szCs w:val="28"/>
          <w:u w:val="single"/>
        </w:rPr>
        <w:t>2014 г.</w:t>
      </w:r>
      <w:r w:rsidRPr="00C34C51">
        <w:rPr>
          <w:sz w:val="28"/>
          <w:szCs w:val="28"/>
        </w:rPr>
        <w:t>____</w:t>
      </w:r>
    </w:p>
    <w:p w:rsidR="00EF4955" w:rsidRPr="00C34C51" w:rsidRDefault="00EF4955" w:rsidP="00EF4955">
      <w:pPr>
        <w:jc w:val="right"/>
        <w:rPr>
          <w:bCs/>
          <w:sz w:val="28"/>
          <w:szCs w:val="28"/>
        </w:rPr>
      </w:pPr>
      <w:r w:rsidRPr="00C34C51">
        <w:rPr>
          <w:bCs/>
          <w:sz w:val="28"/>
          <w:szCs w:val="28"/>
        </w:rPr>
        <w:t xml:space="preserve">Приложение № </w:t>
      </w:r>
      <w:r>
        <w:rPr>
          <w:bCs/>
          <w:sz w:val="28"/>
          <w:szCs w:val="28"/>
        </w:rPr>
        <w:t>2</w:t>
      </w:r>
    </w:p>
    <w:p w:rsidR="00EF4955" w:rsidRPr="00C34C51" w:rsidRDefault="00EF4955" w:rsidP="00EF4955">
      <w:pPr>
        <w:jc w:val="center"/>
        <w:rPr>
          <w:b/>
          <w:bCs/>
          <w:sz w:val="28"/>
          <w:szCs w:val="28"/>
        </w:rPr>
      </w:pPr>
      <w:r w:rsidRPr="00C34C51">
        <w:rPr>
          <w:b/>
          <w:bCs/>
          <w:sz w:val="28"/>
          <w:szCs w:val="28"/>
        </w:rPr>
        <w:t xml:space="preserve">ПРОГРАММА </w:t>
      </w:r>
    </w:p>
    <w:p w:rsidR="00EF4955" w:rsidRPr="00C34C51" w:rsidRDefault="00EF4955" w:rsidP="00EF4955">
      <w:pPr>
        <w:jc w:val="center"/>
        <w:rPr>
          <w:b/>
          <w:bCs/>
          <w:sz w:val="28"/>
          <w:szCs w:val="28"/>
          <w:lang w:val="sah-RU"/>
        </w:rPr>
      </w:pPr>
      <w:r>
        <w:rPr>
          <w:b/>
          <w:bCs/>
          <w:sz w:val="28"/>
          <w:szCs w:val="28"/>
        </w:rPr>
        <w:t>Ежегодного ф</w:t>
      </w:r>
      <w:r w:rsidRPr="00C34C51">
        <w:rPr>
          <w:b/>
          <w:bCs/>
          <w:sz w:val="28"/>
          <w:szCs w:val="28"/>
        </w:rPr>
        <w:t>естиваля Единого детского движения</w:t>
      </w:r>
      <w:r w:rsidRPr="00C34C51">
        <w:rPr>
          <w:b/>
          <w:bCs/>
          <w:sz w:val="28"/>
          <w:szCs w:val="28"/>
          <w:lang w:val="sah-RU"/>
        </w:rPr>
        <w:t xml:space="preserve"> </w:t>
      </w:r>
      <w:r w:rsidRPr="00C34C51">
        <w:rPr>
          <w:b/>
          <w:bCs/>
          <w:sz w:val="28"/>
          <w:szCs w:val="28"/>
        </w:rPr>
        <w:t xml:space="preserve">Республики Саха (Якутия) </w:t>
      </w:r>
    </w:p>
    <w:p w:rsidR="00EF4955" w:rsidRPr="00C34C51" w:rsidRDefault="00EF4955" w:rsidP="00EF4955">
      <w:pPr>
        <w:jc w:val="right"/>
        <w:rPr>
          <w:bCs/>
          <w:sz w:val="28"/>
          <w:szCs w:val="28"/>
          <w:lang w:val="sah-RU"/>
        </w:rPr>
      </w:pPr>
    </w:p>
    <w:tbl>
      <w:tblPr>
        <w:tblStyle w:val="a8"/>
        <w:tblW w:w="9322" w:type="dxa"/>
        <w:tblLook w:val="04A0" w:firstRow="1" w:lastRow="0" w:firstColumn="1" w:lastColumn="0" w:noHBand="0" w:noVBand="1"/>
      </w:tblPr>
      <w:tblGrid>
        <w:gridCol w:w="1565"/>
        <w:gridCol w:w="3646"/>
        <w:gridCol w:w="4111"/>
      </w:tblGrid>
      <w:tr w:rsidR="00EF4955" w:rsidRPr="00FF32BF" w:rsidTr="00CB4060">
        <w:trPr>
          <w:trHeight w:val="549"/>
        </w:trPr>
        <w:tc>
          <w:tcPr>
            <w:tcW w:w="1565" w:type="dxa"/>
          </w:tcPr>
          <w:p w:rsidR="00EF4955" w:rsidRPr="00FF32BF" w:rsidRDefault="00EF4955" w:rsidP="00CB4060">
            <w:pPr>
              <w:jc w:val="center"/>
              <w:rPr>
                <w:bCs/>
                <w:sz w:val="28"/>
                <w:szCs w:val="28"/>
              </w:rPr>
            </w:pPr>
            <w:r w:rsidRPr="00FF32BF">
              <w:rPr>
                <w:bCs/>
                <w:sz w:val="28"/>
                <w:szCs w:val="28"/>
              </w:rPr>
              <w:t xml:space="preserve">Время </w:t>
            </w:r>
          </w:p>
        </w:tc>
        <w:tc>
          <w:tcPr>
            <w:tcW w:w="3646" w:type="dxa"/>
          </w:tcPr>
          <w:p w:rsidR="00EF4955" w:rsidRPr="00FF32BF" w:rsidRDefault="00EF4955" w:rsidP="00CB4060">
            <w:pPr>
              <w:jc w:val="center"/>
              <w:rPr>
                <w:bCs/>
                <w:sz w:val="28"/>
                <w:szCs w:val="28"/>
              </w:rPr>
            </w:pPr>
            <w:r w:rsidRPr="00FF32BF">
              <w:rPr>
                <w:bCs/>
                <w:sz w:val="28"/>
                <w:szCs w:val="28"/>
              </w:rPr>
              <w:t>Мероприятие</w:t>
            </w:r>
          </w:p>
        </w:tc>
        <w:tc>
          <w:tcPr>
            <w:tcW w:w="4111" w:type="dxa"/>
          </w:tcPr>
          <w:p w:rsidR="00EF4955" w:rsidRPr="00FF32BF" w:rsidRDefault="00EF4955" w:rsidP="00CB4060">
            <w:pPr>
              <w:jc w:val="center"/>
              <w:rPr>
                <w:bCs/>
                <w:sz w:val="28"/>
                <w:szCs w:val="28"/>
              </w:rPr>
            </w:pPr>
            <w:r w:rsidRPr="00FF32BF">
              <w:rPr>
                <w:bCs/>
                <w:sz w:val="28"/>
                <w:szCs w:val="28"/>
              </w:rPr>
              <w:t>Место проведения</w:t>
            </w:r>
          </w:p>
        </w:tc>
      </w:tr>
      <w:tr w:rsidR="00EF4955" w:rsidRPr="00FF32BF" w:rsidTr="00CB4060">
        <w:trPr>
          <w:trHeight w:val="549"/>
        </w:trPr>
        <w:tc>
          <w:tcPr>
            <w:tcW w:w="1565" w:type="dxa"/>
          </w:tcPr>
          <w:p w:rsidR="00EF4955" w:rsidRPr="00FF32BF" w:rsidRDefault="00EF4955" w:rsidP="00CB4060">
            <w:pPr>
              <w:jc w:val="center"/>
              <w:rPr>
                <w:bCs/>
                <w:sz w:val="28"/>
                <w:szCs w:val="28"/>
              </w:rPr>
            </w:pPr>
            <w:r w:rsidRPr="00FF32BF">
              <w:rPr>
                <w:bCs/>
                <w:sz w:val="28"/>
                <w:szCs w:val="28"/>
              </w:rPr>
              <w:t>08.00-10.00</w:t>
            </w:r>
          </w:p>
        </w:tc>
        <w:tc>
          <w:tcPr>
            <w:tcW w:w="3646" w:type="dxa"/>
          </w:tcPr>
          <w:p w:rsidR="00EF4955" w:rsidRPr="00FF32BF" w:rsidRDefault="00EF4955" w:rsidP="00CB4060">
            <w:pPr>
              <w:rPr>
                <w:bCs/>
                <w:sz w:val="28"/>
                <w:szCs w:val="28"/>
              </w:rPr>
            </w:pPr>
            <w:r w:rsidRPr="00FF32BF">
              <w:rPr>
                <w:bCs/>
                <w:sz w:val="28"/>
                <w:szCs w:val="28"/>
              </w:rPr>
              <w:t xml:space="preserve">Организация выставки </w:t>
            </w:r>
          </w:p>
        </w:tc>
        <w:tc>
          <w:tcPr>
            <w:tcW w:w="4111" w:type="dxa"/>
          </w:tcPr>
          <w:p w:rsidR="00EF4955" w:rsidRPr="00FF32BF" w:rsidRDefault="00EF4955" w:rsidP="00CB4060">
            <w:pPr>
              <w:jc w:val="center"/>
              <w:rPr>
                <w:bCs/>
                <w:sz w:val="28"/>
                <w:szCs w:val="28"/>
              </w:rPr>
            </w:pPr>
            <w:r w:rsidRPr="00FF32BF">
              <w:rPr>
                <w:bCs/>
                <w:sz w:val="28"/>
                <w:szCs w:val="28"/>
              </w:rPr>
              <w:t>Фойе 2 этажа Дворца детского творчества</w:t>
            </w:r>
          </w:p>
        </w:tc>
      </w:tr>
      <w:tr w:rsidR="00EF4955" w:rsidRPr="00FF32BF" w:rsidTr="00CB4060">
        <w:trPr>
          <w:trHeight w:val="285"/>
        </w:trPr>
        <w:tc>
          <w:tcPr>
            <w:tcW w:w="1565" w:type="dxa"/>
          </w:tcPr>
          <w:p w:rsidR="00EF4955" w:rsidRPr="00FF32BF" w:rsidRDefault="00EF4955" w:rsidP="00CB4060">
            <w:pPr>
              <w:jc w:val="center"/>
              <w:rPr>
                <w:bCs/>
                <w:sz w:val="28"/>
                <w:szCs w:val="28"/>
              </w:rPr>
            </w:pPr>
            <w:r w:rsidRPr="00FF32BF">
              <w:rPr>
                <w:bCs/>
                <w:sz w:val="28"/>
                <w:szCs w:val="28"/>
              </w:rPr>
              <w:t>09.00-10.00</w:t>
            </w:r>
          </w:p>
        </w:tc>
        <w:tc>
          <w:tcPr>
            <w:tcW w:w="3646" w:type="dxa"/>
          </w:tcPr>
          <w:p w:rsidR="00EF4955" w:rsidRPr="00FF32BF" w:rsidRDefault="00EF4955" w:rsidP="00CB4060">
            <w:pPr>
              <w:rPr>
                <w:bCs/>
                <w:sz w:val="28"/>
                <w:szCs w:val="28"/>
              </w:rPr>
            </w:pPr>
            <w:r w:rsidRPr="00FF32BF">
              <w:rPr>
                <w:bCs/>
                <w:sz w:val="28"/>
                <w:szCs w:val="28"/>
              </w:rPr>
              <w:t>Регистрация участников Фестиваля</w:t>
            </w:r>
          </w:p>
        </w:tc>
        <w:tc>
          <w:tcPr>
            <w:tcW w:w="4111" w:type="dxa"/>
          </w:tcPr>
          <w:p w:rsidR="00EF4955" w:rsidRPr="00FF32BF" w:rsidRDefault="00EF4955" w:rsidP="00CB4060">
            <w:pPr>
              <w:jc w:val="center"/>
              <w:rPr>
                <w:bCs/>
                <w:sz w:val="28"/>
                <w:szCs w:val="28"/>
              </w:rPr>
            </w:pPr>
            <w:r w:rsidRPr="00FF32BF">
              <w:rPr>
                <w:bCs/>
                <w:sz w:val="28"/>
                <w:szCs w:val="28"/>
              </w:rPr>
              <w:t>Дворец  детского творчества</w:t>
            </w:r>
          </w:p>
        </w:tc>
      </w:tr>
      <w:tr w:rsidR="00EF4955" w:rsidRPr="00FF32BF" w:rsidTr="00CB4060">
        <w:trPr>
          <w:trHeight w:val="549"/>
        </w:trPr>
        <w:tc>
          <w:tcPr>
            <w:tcW w:w="1565" w:type="dxa"/>
          </w:tcPr>
          <w:p w:rsidR="00EF4955" w:rsidRPr="00FF32BF" w:rsidRDefault="00EF4955" w:rsidP="00CB4060">
            <w:pPr>
              <w:jc w:val="center"/>
              <w:rPr>
                <w:bCs/>
                <w:sz w:val="28"/>
                <w:szCs w:val="28"/>
              </w:rPr>
            </w:pPr>
            <w:r w:rsidRPr="00FF32BF">
              <w:rPr>
                <w:bCs/>
                <w:sz w:val="28"/>
                <w:szCs w:val="28"/>
              </w:rPr>
              <w:t>10.00-10.30</w:t>
            </w:r>
          </w:p>
        </w:tc>
        <w:tc>
          <w:tcPr>
            <w:tcW w:w="3646" w:type="dxa"/>
          </w:tcPr>
          <w:p w:rsidR="00EF4955" w:rsidRPr="00FF32BF" w:rsidRDefault="00EF4955" w:rsidP="00CB4060">
            <w:pPr>
              <w:rPr>
                <w:bCs/>
                <w:sz w:val="28"/>
                <w:szCs w:val="28"/>
              </w:rPr>
            </w:pPr>
            <w:r w:rsidRPr="00FF32BF">
              <w:rPr>
                <w:bCs/>
                <w:sz w:val="28"/>
                <w:szCs w:val="28"/>
              </w:rPr>
              <w:t xml:space="preserve">Общий сбор – инструктаж </w:t>
            </w:r>
          </w:p>
        </w:tc>
        <w:tc>
          <w:tcPr>
            <w:tcW w:w="4111" w:type="dxa"/>
          </w:tcPr>
          <w:p w:rsidR="00EF4955" w:rsidRPr="00FF32BF" w:rsidRDefault="00EF4955" w:rsidP="00CB4060">
            <w:pPr>
              <w:jc w:val="center"/>
              <w:rPr>
                <w:bCs/>
                <w:sz w:val="28"/>
                <w:szCs w:val="28"/>
              </w:rPr>
            </w:pPr>
            <w:r w:rsidRPr="00FF32BF">
              <w:rPr>
                <w:bCs/>
                <w:sz w:val="28"/>
                <w:szCs w:val="28"/>
              </w:rPr>
              <w:t>Актовый зал Дворца детского творчества</w:t>
            </w:r>
          </w:p>
        </w:tc>
      </w:tr>
      <w:tr w:rsidR="00EF4955" w:rsidRPr="00FF32BF" w:rsidTr="00CB4060">
        <w:trPr>
          <w:trHeight w:val="549"/>
        </w:trPr>
        <w:tc>
          <w:tcPr>
            <w:tcW w:w="1565" w:type="dxa"/>
          </w:tcPr>
          <w:p w:rsidR="00EF4955" w:rsidRPr="00FF32BF" w:rsidRDefault="00EF4955" w:rsidP="00CB4060">
            <w:pPr>
              <w:jc w:val="center"/>
              <w:rPr>
                <w:bCs/>
                <w:sz w:val="28"/>
                <w:szCs w:val="28"/>
              </w:rPr>
            </w:pPr>
            <w:r w:rsidRPr="00FF32BF">
              <w:rPr>
                <w:bCs/>
                <w:sz w:val="28"/>
                <w:szCs w:val="28"/>
              </w:rPr>
              <w:t>10.30-11.00</w:t>
            </w:r>
          </w:p>
        </w:tc>
        <w:tc>
          <w:tcPr>
            <w:tcW w:w="3646" w:type="dxa"/>
          </w:tcPr>
          <w:p w:rsidR="00EF4955" w:rsidRPr="00FF32BF" w:rsidRDefault="00EF4955" w:rsidP="00CB4060">
            <w:pPr>
              <w:rPr>
                <w:bCs/>
                <w:sz w:val="28"/>
                <w:szCs w:val="28"/>
              </w:rPr>
            </w:pPr>
            <w:r w:rsidRPr="00FF32BF">
              <w:rPr>
                <w:bCs/>
                <w:sz w:val="28"/>
                <w:szCs w:val="28"/>
              </w:rPr>
              <w:t>Разбивка по отрядам. Знакомство по отрядам</w:t>
            </w:r>
          </w:p>
        </w:tc>
        <w:tc>
          <w:tcPr>
            <w:tcW w:w="4111" w:type="dxa"/>
          </w:tcPr>
          <w:p w:rsidR="00EF4955" w:rsidRPr="00FF32BF" w:rsidRDefault="00EF4955" w:rsidP="00CB4060">
            <w:pPr>
              <w:jc w:val="center"/>
              <w:rPr>
                <w:bCs/>
                <w:sz w:val="28"/>
                <w:szCs w:val="28"/>
              </w:rPr>
            </w:pPr>
            <w:r w:rsidRPr="00FF32BF">
              <w:rPr>
                <w:bCs/>
                <w:sz w:val="28"/>
                <w:szCs w:val="28"/>
              </w:rPr>
              <w:t>Дворец  детского творчества</w:t>
            </w:r>
          </w:p>
        </w:tc>
      </w:tr>
      <w:tr w:rsidR="00EF4955" w:rsidRPr="00FF32BF" w:rsidTr="00CB4060">
        <w:trPr>
          <w:trHeight w:val="265"/>
        </w:trPr>
        <w:tc>
          <w:tcPr>
            <w:tcW w:w="1565" w:type="dxa"/>
          </w:tcPr>
          <w:p w:rsidR="00EF4955" w:rsidRPr="00FF32BF" w:rsidRDefault="00EF4955" w:rsidP="00CB4060">
            <w:pPr>
              <w:jc w:val="center"/>
              <w:rPr>
                <w:bCs/>
                <w:sz w:val="28"/>
                <w:szCs w:val="28"/>
              </w:rPr>
            </w:pPr>
            <w:r w:rsidRPr="00FF32BF">
              <w:rPr>
                <w:bCs/>
                <w:sz w:val="28"/>
                <w:szCs w:val="28"/>
              </w:rPr>
              <w:lastRenderedPageBreak/>
              <w:t>11.00-13.00</w:t>
            </w:r>
          </w:p>
        </w:tc>
        <w:tc>
          <w:tcPr>
            <w:tcW w:w="3646" w:type="dxa"/>
          </w:tcPr>
          <w:p w:rsidR="00EF4955" w:rsidRPr="00FF32BF" w:rsidRDefault="00EF4955" w:rsidP="00CB4060">
            <w:pPr>
              <w:rPr>
                <w:bCs/>
                <w:sz w:val="28"/>
                <w:szCs w:val="28"/>
              </w:rPr>
            </w:pPr>
            <w:r w:rsidRPr="00FF32BF">
              <w:rPr>
                <w:bCs/>
                <w:sz w:val="28"/>
                <w:szCs w:val="28"/>
              </w:rPr>
              <w:t xml:space="preserve">Конкурс игровых программ </w:t>
            </w:r>
          </w:p>
        </w:tc>
        <w:tc>
          <w:tcPr>
            <w:tcW w:w="4111" w:type="dxa"/>
          </w:tcPr>
          <w:p w:rsidR="00EF4955" w:rsidRPr="00FF32BF" w:rsidRDefault="00EF4955" w:rsidP="00CB4060">
            <w:pPr>
              <w:jc w:val="center"/>
              <w:rPr>
                <w:bCs/>
                <w:sz w:val="28"/>
                <w:szCs w:val="28"/>
              </w:rPr>
            </w:pPr>
            <w:r w:rsidRPr="00FF32BF">
              <w:rPr>
                <w:bCs/>
                <w:sz w:val="28"/>
                <w:szCs w:val="28"/>
              </w:rPr>
              <w:t xml:space="preserve">По блокам </w:t>
            </w:r>
          </w:p>
        </w:tc>
      </w:tr>
      <w:tr w:rsidR="00EF4955" w:rsidRPr="00FF32BF" w:rsidTr="00CB4060">
        <w:trPr>
          <w:trHeight w:val="549"/>
        </w:trPr>
        <w:tc>
          <w:tcPr>
            <w:tcW w:w="1565" w:type="dxa"/>
          </w:tcPr>
          <w:p w:rsidR="00EF4955" w:rsidRPr="00FF32BF" w:rsidRDefault="00EF4955" w:rsidP="00CB4060">
            <w:pPr>
              <w:jc w:val="center"/>
              <w:rPr>
                <w:bCs/>
                <w:sz w:val="28"/>
                <w:szCs w:val="28"/>
              </w:rPr>
            </w:pPr>
            <w:r w:rsidRPr="00FF32BF">
              <w:rPr>
                <w:bCs/>
                <w:sz w:val="28"/>
                <w:szCs w:val="28"/>
              </w:rPr>
              <w:t>13.00-14.00</w:t>
            </w:r>
          </w:p>
        </w:tc>
        <w:tc>
          <w:tcPr>
            <w:tcW w:w="3646" w:type="dxa"/>
          </w:tcPr>
          <w:p w:rsidR="00EF4955" w:rsidRPr="00FF32BF" w:rsidRDefault="00EF4955" w:rsidP="00CB4060">
            <w:pPr>
              <w:rPr>
                <w:bCs/>
                <w:sz w:val="28"/>
                <w:szCs w:val="28"/>
              </w:rPr>
            </w:pPr>
            <w:r w:rsidRPr="00FF32BF">
              <w:rPr>
                <w:bCs/>
                <w:sz w:val="28"/>
                <w:szCs w:val="28"/>
              </w:rPr>
              <w:t>Обед (комплексный обед - 150 рублей)</w:t>
            </w:r>
          </w:p>
        </w:tc>
        <w:tc>
          <w:tcPr>
            <w:tcW w:w="4111" w:type="dxa"/>
          </w:tcPr>
          <w:p w:rsidR="00EF4955" w:rsidRPr="00FF32BF" w:rsidRDefault="00EF4955" w:rsidP="00CB4060">
            <w:pPr>
              <w:jc w:val="center"/>
              <w:rPr>
                <w:bCs/>
                <w:sz w:val="28"/>
                <w:szCs w:val="28"/>
              </w:rPr>
            </w:pPr>
            <w:r w:rsidRPr="00FF32BF">
              <w:rPr>
                <w:bCs/>
                <w:sz w:val="28"/>
                <w:szCs w:val="28"/>
              </w:rPr>
              <w:t>Дворец  детского творчества</w:t>
            </w:r>
          </w:p>
        </w:tc>
      </w:tr>
      <w:tr w:rsidR="00EF4955" w:rsidRPr="00FF32BF" w:rsidTr="00CB4060">
        <w:trPr>
          <w:trHeight w:val="285"/>
        </w:trPr>
        <w:tc>
          <w:tcPr>
            <w:tcW w:w="1565" w:type="dxa"/>
          </w:tcPr>
          <w:p w:rsidR="00EF4955" w:rsidRPr="00FF32BF" w:rsidRDefault="00EF4955" w:rsidP="00CB4060">
            <w:pPr>
              <w:jc w:val="center"/>
              <w:rPr>
                <w:bCs/>
                <w:sz w:val="28"/>
                <w:szCs w:val="28"/>
              </w:rPr>
            </w:pPr>
            <w:r w:rsidRPr="00FF32BF">
              <w:rPr>
                <w:bCs/>
                <w:sz w:val="28"/>
                <w:szCs w:val="28"/>
              </w:rPr>
              <w:t>14.00-16.00</w:t>
            </w:r>
          </w:p>
        </w:tc>
        <w:tc>
          <w:tcPr>
            <w:tcW w:w="3646" w:type="dxa"/>
          </w:tcPr>
          <w:p w:rsidR="00EF4955" w:rsidRPr="00FF32BF" w:rsidRDefault="00EF4955" w:rsidP="00CB4060">
            <w:pPr>
              <w:rPr>
                <w:bCs/>
                <w:sz w:val="28"/>
                <w:szCs w:val="28"/>
              </w:rPr>
            </w:pPr>
            <w:r w:rsidRPr="00FF32BF">
              <w:rPr>
                <w:bCs/>
                <w:sz w:val="28"/>
                <w:szCs w:val="28"/>
              </w:rPr>
              <w:t xml:space="preserve">Защита социальных проектов </w:t>
            </w:r>
          </w:p>
        </w:tc>
        <w:tc>
          <w:tcPr>
            <w:tcW w:w="4111" w:type="dxa"/>
          </w:tcPr>
          <w:p w:rsidR="00EF4955" w:rsidRPr="00FF32BF" w:rsidRDefault="00EF4955" w:rsidP="00CB4060">
            <w:pPr>
              <w:jc w:val="center"/>
              <w:rPr>
                <w:bCs/>
                <w:sz w:val="28"/>
                <w:szCs w:val="28"/>
              </w:rPr>
            </w:pPr>
            <w:r w:rsidRPr="00FF32BF">
              <w:rPr>
                <w:bCs/>
                <w:sz w:val="28"/>
                <w:szCs w:val="28"/>
              </w:rPr>
              <w:t>По блокам</w:t>
            </w:r>
          </w:p>
        </w:tc>
      </w:tr>
      <w:tr w:rsidR="00EF4955" w:rsidRPr="00FF32BF" w:rsidTr="00CB4060">
        <w:trPr>
          <w:trHeight w:val="549"/>
        </w:trPr>
        <w:tc>
          <w:tcPr>
            <w:tcW w:w="1565" w:type="dxa"/>
          </w:tcPr>
          <w:p w:rsidR="00EF4955" w:rsidRPr="00FF32BF" w:rsidRDefault="00EF4955" w:rsidP="00CB4060">
            <w:pPr>
              <w:jc w:val="center"/>
              <w:rPr>
                <w:bCs/>
                <w:sz w:val="28"/>
                <w:szCs w:val="28"/>
              </w:rPr>
            </w:pPr>
            <w:r w:rsidRPr="00FF32BF">
              <w:rPr>
                <w:bCs/>
                <w:sz w:val="28"/>
                <w:szCs w:val="28"/>
              </w:rPr>
              <w:t>16.00-16.30</w:t>
            </w:r>
          </w:p>
        </w:tc>
        <w:tc>
          <w:tcPr>
            <w:tcW w:w="3646" w:type="dxa"/>
          </w:tcPr>
          <w:p w:rsidR="00EF4955" w:rsidRPr="00FF32BF" w:rsidRDefault="00EF4955" w:rsidP="00CB4060">
            <w:pPr>
              <w:rPr>
                <w:bCs/>
                <w:sz w:val="28"/>
                <w:szCs w:val="28"/>
              </w:rPr>
            </w:pPr>
            <w:r w:rsidRPr="00FF32BF">
              <w:rPr>
                <w:bCs/>
                <w:sz w:val="28"/>
                <w:szCs w:val="28"/>
              </w:rPr>
              <w:t xml:space="preserve">Генеральная репетиция Фестиваля </w:t>
            </w:r>
          </w:p>
        </w:tc>
        <w:tc>
          <w:tcPr>
            <w:tcW w:w="4111" w:type="dxa"/>
          </w:tcPr>
          <w:p w:rsidR="00EF4955" w:rsidRPr="00FF32BF" w:rsidRDefault="00EF4955" w:rsidP="00CB4060">
            <w:pPr>
              <w:jc w:val="center"/>
              <w:rPr>
                <w:bCs/>
                <w:sz w:val="28"/>
                <w:szCs w:val="28"/>
              </w:rPr>
            </w:pPr>
            <w:r w:rsidRPr="00FF32BF">
              <w:rPr>
                <w:bCs/>
                <w:sz w:val="28"/>
                <w:szCs w:val="28"/>
              </w:rPr>
              <w:t>Актовый зал</w:t>
            </w:r>
          </w:p>
          <w:p w:rsidR="00EF4955" w:rsidRPr="00FF32BF" w:rsidRDefault="00EF4955" w:rsidP="00CB4060">
            <w:pPr>
              <w:jc w:val="center"/>
              <w:rPr>
                <w:bCs/>
                <w:sz w:val="28"/>
                <w:szCs w:val="28"/>
              </w:rPr>
            </w:pPr>
            <w:r w:rsidRPr="00FF32BF">
              <w:rPr>
                <w:bCs/>
                <w:sz w:val="28"/>
                <w:szCs w:val="28"/>
              </w:rPr>
              <w:t>Дворца детского творчества</w:t>
            </w:r>
          </w:p>
        </w:tc>
      </w:tr>
      <w:tr w:rsidR="00EF4955" w:rsidRPr="00FF32BF" w:rsidTr="00CB4060">
        <w:trPr>
          <w:trHeight w:val="549"/>
        </w:trPr>
        <w:tc>
          <w:tcPr>
            <w:tcW w:w="1565" w:type="dxa"/>
          </w:tcPr>
          <w:p w:rsidR="00EF4955" w:rsidRPr="00FF32BF" w:rsidRDefault="00EF4955" w:rsidP="00CB4060">
            <w:pPr>
              <w:jc w:val="center"/>
              <w:rPr>
                <w:bCs/>
                <w:sz w:val="28"/>
                <w:szCs w:val="28"/>
              </w:rPr>
            </w:pPr>
            <w:r w:rsidRPr="00FF32BF">
              <w:rPr>
                <w:bCs/>
                <w:sz w:val="28"/>
                <w:szCs w:val="28"/>
              </w:rPr>
              <w:t>16.30-18.00</w:t>
            </w:r>
          </w:p>
        </w:tc>
        <w:tc>
          <w:tcPr>
            <w:tcW w:w="3646" w:type="dxa"/>
          </w:tcPr>
          <w:p w:rsidR="00EF4955" w:rsidRPr="00FF32BF" w:rsidRDefault="00EF4955" w:rsidP="00CB4060">
            <w:pPr>
              <w:rPr>
                <w:bCs/>
                <w:sz w:val="28"/>
                <w:szCs w:val="28"/>
              </w:rPr>
            </w:pPr>
            <w:r w:rsidRPr="00FF32BF">
              <w:rPr>
                <w:bCs/>
                <w:sz w:val="28"/>
                <w:szCs w:val="28"/>
              </w:rPr>
              <w:t>Торжественное открытие Фестиваля</w:t>
            </w:r>
          </w:p>
        </w:tc>
        <w:tc>
          <w:tcPr>
            <w:tcW w:w="4111" w:type="dxa"/>
          </w:tcPr>
          <w:p w:rsidR="00EF4955" w:rsidRPr="00FF32BF" w:rsidRDefault="00EF4955" w:rsidP="00CB4060">
            <w:pPr>
              <w:jc w:val="center"/>
              <w:rPr>
                <w:bCs/>
                <w:sz w:val="28"/>
                <w:szCs w:val="28"/>
              </w:rPr>
            </w:pPr>
            <w:r w:rsidRPr="00FF32BF">
              <w:rPr>
                <w:bCs/>
                <w:sz w:val="28"/>
                <w:szCs w:val="28"/>
              </w:rPr>
              <w:t>Актовый зал</w:t>
            </w:r>
          </w:p>
          <w:p w:rsidR="00EF4955" w:rsidRPr="00FF32BF" w:rsidRDefault="00EF4955" w:rsidP="00CB4060">
            <w:pPr>
              <w:jc w:val="center"/>
              <w:rPr>
                <w:bCs/>
                <w:sz w:val="28"/>
                <w:szCs w:val="28"/>
              </w:rPr>
            </w:pPr>
            <w:r w:rsidRPr="00FF32BF">
              <w:rPr>
                <w:bCs/>
                <w:sz w:val="28"/>
                <w:szCs w:val="28"/>
              </w:rPr>
              <w:t>Дворца детского творчества</w:t>
            </w:r>
          </w:p>
        </w:tc>
      </w:tr>
      <w:tr w:rsidR="00EF4955" w:rsidRPr="00FF32BF" w:rsidTr="00CB4060">
        <w:trPr>
          <w:trHeight w:val="549"/>
        </w:trPr>
        <w:tc>
          <w:tcPr>
            <w:tcW w:w="1565" w:type="dxa"/>
          </w:tcPr>
          <w:p w:rsidR="00EF4955" w:rsidRPr="00FF32BF" w:rsidRDefault="00EF4955" w:rsidP="00CB4060">
            <w:pPr>
              <w:jc w:val="center"/>
              <w:rPr>
                <w:bCs/>
                <w:sz w:val="28"/>
                <w:szCs w:val="28"/>
              </w:rPr>
            </w:pPr>
            <w:r w:rsidRPr="00FF32BF">
              <w:rPr>
                <w:bCs/>
                <w:sz w:val="28"/>
                <w:szCs w:val="28"/>
              </w:rPr>
              <w:t>18.00-19.00</w:t>
            </w:r>
          </w:p>
        </w:tc>
        <w:tc>
          <w:tcPr>
            <w:tcW w:w="3646" w:type="dxa"/>
          </w:tcPr>
          <w:p w:rsidR="00EF4955" w:rsidRPr="00FF32BF" w:rsidRDefault="00EF4955" w:rsidP="00CB4060">
            <w:pPr>
              <w:rPr>
                <w:bCs/>
                <w:sz w:val="28"/>
                <w:szCs w:val="28"/>
              </w:rPr>
            </w:pPr>
            <w:r w:rsidRPr="00FF32BF">
              <w:rPr>
                <w:bCs/>
                <w:sz w:val="28"/>
                <w:szCs w:val="28"/>
              </w:rPr>
              <w:t xml:space="preserve">Вечер Дружбы. Огонек. Вечер гитарной песни </w:t>
            </w:r>
          </w:p>
        </w:tc>
        <w:tc>
          <w:tcPr>
            <w:tcW w:w="4111" w:type="dxa"/>
          </w:tcPr>
          <w:p w:rsidR="00EF4955" w:rsidRPr="00FF32BF" w:rsidRDefault="00EF4955" w:rsidP="00CB4060">
            <w:pPr>
              <w:jc w:val="center"/>
              <w:rPr>
                <w:bCs/>
                <w:sz w:val="28"/>
                <w:szCs w:val="28"/>
              </w:rPr>
            </w:pPr>
            <w:r w:rsidRPr="00FF32BF">
              <w:rPr>
                <w:bCs/>
                <w:sz w:val="28"/>
                <w:szCs w:val="28"/>
              </w:rPr>
              <w:t>Фойе 2 этажа Дворца детского творчества</w:t>
            </w:r>
          </w:p>
        </w:tc>
      </w:tr>
      <w:tr w:rsidR="00EF4955" w:rsidRPr="00FF32BF" w:rsidTr="00CB4060">
        <w:trPr>
          <w:trHeight w:val="265"/>
        </w:trPr>
        <w:tc>
          <w:tcPr>
            <w:tcW w:w="1565" w:type="dxa"/>
          </w:tcPr>
          <w:p w:rsidR="00EF4955" w:rsidRPr="00FF32BF" w:rsidRDefault="00EF4955" w:rsidP="00CB4060">
            <w:pPr>
              <w:jc w:val="center"/>
              <w:rPr>
                <w:bCs/>
                <w:sz w:val="28"/>
                <w:szCs w:val="28"/>
              </w:rPr>
            </w:pPr>
            <w:r w:rsidRPr="00FF32BF">
              <w:rPr>
                <w:bCs/>
                <w:sz w:val="28"/>
                <w:szCs w:val="28"/>
              </w:rPr>
              <w:t>19.00</w:t>
            </w:r>
          </w:p>
        </w:tc>
        <w:tc>
          <w:tcPr>
            <w:tcW w:w="3646" w:type="dxa"/>
          </w:tcPr>
          <w:p w:rsidR="00EF4955" w:rsidRPr="00FF32BF" w:rsidRDefault="00EF4955" w:rsidP="00CB4060">
            <w:pPr>
              <w:rPr>
                <w:bCs/>
                <w:sz w:val="28"/>
                <w:szCs w:val="28"/>
              </w:rPr>
            </w:pPr>
            <w:r w:rsidRPr="00FF32BF">
              <w:rPr>
                <w:bCs/>
                <w:sz w:val="28"/>
                <w:szCs w:val="28"/>
              </w:rPr>
              <w:t xml:space="preserve">Выезд </w:t>
            </w:r>
          </w:p>
        </w:tc>
        <w:tc>
          <w:tcPr>
            <w:tcW w:w="4111" w:type="dxa"/>
          </w:tcPr>
          <w:p w:rsidR="00EF4955" w:rsidRPr="00FF32BF" w:rsidRDefault="00EF4955" w:rsidP="00CB4060">
            <w:pPr>
              <w:jc w:val="center"/>
              <w:rPr>
                <w:bCs/>
                <w:sz w:val="28"/>
                <w:szCs w:val="28"/>
              </w:rPr>
            </w:pPr>
          </w:p>
        </w:tc>
      </w:tr>
      <w:tr w:rsidR="00EF4955" w:rsidRPr="00FF32BF" w:rsidTr="00CB4060">
        <w:trPr>
          <w:trHeight w:val="285"/>
        </w:trPr>
        <w:tc>
          <w:tcPr>
            <w:tcW w:w="1565" w:type="dxa"/>
          </w:tcPr>
          <w:p w:rsidR="00EF4955" w:rsidRPr="00FF32BF" w:rsidRDefault="00EF4955" w:rsidP="00CB4060">
            <w:pPr>
              <w:jc w:val="center"/>
              <w:rPr>
                <w:bCs/>
                <w:sz w:val="28"/>
                <w:szCs w:val="28"/>
              </w:rPr>
            </w:pPr>
            <w:r w:rsidRPr="00FF32BF">
              <w:rPr>
                <w:bCs/>
                <w:sz w:val="28"/>
                <w:szCs w:val="28"/>
              </w:rPr>
              <w:t>09.00-10.00</w:t>
            </w:r>
          </w:p>
        </w:tc>
        <w:tc>
          <w:tcPr>
            <w:tcW w:w="3646" w:type="dxa"/>
          </w:tcPr>
          <w:p w:rsidR="00EF4955" w:rsidRPr="00FF32BF" w:rsidRDefault="00EF4955" w:rsidP="00CB4060">
            <w:pPr>
              <w:rPr>
                <w:bCs/>
                <w:sz w:val="28"/>
                <w:szCs w:val="28"/>
              </w:rPr>
            </w:pPr>
            <w:r w:rsidRPr="00FF32BF">
              <w:rPr>
                <w:bCs/>
                <w:sz w:val="28"/>
                <w:szCs w:val="28"/>
              </w:rPr>
              <w:t xml:space="preserve">Репетиция конкурса «Лидер </w:t>
            </w:r>
            <w:r w:rsidRPr="00FF32BF">
              <w:rPr>
                <w:bCs/>
                <w:sz w:val="28"/>
                <w:szCs w:val="28"/>
                <w:lang w:val="en-US"/>
              </w:rPr>
              <w:t>XXI</w:t>
            </w:r>
            <w:r w:rsidRPr="00FF32BF">
              <w:rPr>
                <w:bCs/>
                <w:sz w:val="28"/>
                <w:szCs w:val="28"/>
              </w:rPr>
              <w:t xml:space="preserve"> века»</w:t>
            </w:r>
          </w:p>
        </w:tc>
        <w:tc>
          <w:tcPr>
            <w:tcW w:w="4111" w:type="dxa"/>
          </w:tcPr>
          <w:p w:rsidR="00EF4955" w:rsidRPr="00FF32BF" w:rsidRDefault="00EF4955" w:rsidP="00CB4060">
            <w:pPr>
              <w:jc w:val="center"/>
              <w:rPr>
                <w:bCs/>
                <w:sz w:val="28"/>
                <w:szCs w:val="28"/>
              </w:rPr>
            </w:pPr>
            <w:r w:rsidRPr="00FF32BF">
              <w:rPr>
                <w:bCs/>
                <w:sz w:val="28"/>
                <w:szCs w:val="28"/>
              </w:rPr>
              <w:t>Актовый зал</w:t>
            </w:r>
          </w:p>
          <w:p w:rsidR="00EF4955" w:rsidRPr="00FF32BF" w:rsidRDefault="00EF4955" w:rsidP="00CB4060">
            <w:pPr>
              <w:jc w:val="center"/>
              <w:rPr>
                <w:bCs/>
                <w:sz w:val="28"/>
                <w:szCs w:val="28"/>
              </w:rPr>
            </w:pPr>
            <w:r w:rsidRPr="00FF32BF">
              <w:rPr>
                <w:bCs/>
                <w:sz w:val="28"/>
                <w:szCs w:val="28"/>
              </w:rPr>
              <w:t>Дворца детского творчества</w:t>
            </w:r>
          </w:p>
        </w:tc>
      </w:tr>
      <w:tr w:rsidR="00EF4955" w:rsidRPr="00FF32BF" w:rsidTr="00CB4060">
        <w:trPr>
          <w:trHeight w:val="549"/>
        </w:trPr>
        <w:tc>
          <w:tcPr>
            <w:tcW w:w="1565" w:type="dxa"/>
          </w:tcPr>
          <w:p w:rsidR="00EF4955" w:rsidRPr="00FF32BF" w:rsidRDefault="00EF4955" w:rsidP="00CB4060">
            <w:pPr>
              <w:jc w:val="center"/>
              <w:rPr>
                <w:bCs/>
                <w:sz w:val="28"/>
                <w:szCs w:val="28"/>
              </w:rPr>
            </w:pPr>
            <w:r w:rsidRPr="00FF32BF">
              <w:rPr>
                <w:bCs/>
                <w:sz w:val="28"/>
                <w:szCs w:val="28"/>
              </w:rPr>
              <w:t>10.00-11.30</w:t>
            </w:r>
          </w:p>
        </w:tc>
        <w:tc>
          <w:tcPr>
            <w:tcW w:w="3646" w:type="dxa"/>
          </w:tcPr>
          <w:p w:rsidR="00EF4955" w:rsidRPr="00FF32BF" w:rsidRDefault="00EF4955" w:rsidP="00CB4060">
            <w:pPr>
              <w:rPr>
                <w:bCs/>
                <w:sz w:val="28"/>
                <w:szCs w:val="28"/>
              </w:rPr>
            </w:pPr>
            <w:r w:rsidRPr="00FF32BF">
              <w:rPr>
                <w:bCs/>
                <w:sz w:val="28"/>
                <w:szCs w:val="28"/>
              </w:rPr>
              <w:t>Самопрезентация «Моя гражданская позиция» ( 3-5 минут)</w:t>
            </w:r>
          </w:p>
        </w:tc>
        <w:tc>
          <w:tcPr>
            <w:tcW w:w="4111" w:type="dxa"/>
          </w:tcPr>
          <w:p w:rsidR="00EF4955" w:rsidRPr="00FF32BF" w:rsidRDefault="00EF4955" w:rsidP="00CB4060">
            <w:pPr>
              <w:jc w:val="center"/>
              <w:rPr>
                <w:bCs/>
                <w:sz w:val="28"/>
                <w:szCs w:val="28"/>
              </w:rPr>
            </w:pPr>
            <w:r w:rsidRPr="00FF32BF">
              <w:rPr>
                <w:bCs/>
                <w:sz w:val="28"/>
                <w:szCs w:val="28"/>
              </w:rPr>
              <w:t>Актовый зал</w:t>
            </w:r>
          </w:p>
          <w:p w:rsidR="00EF4955" w:rsidRPr="00FF32BF" w:rsidRDefault="00EF4955" w:rsidP="00CB4060">
            <w:pPr>
              <w:jc w:val="center"/>
              <w:rPr>
                <w:bCs/>
                <w:sz w:val="28"/>
                <w:szCs w:val="28"/>
              </w:rPr>
            </w:pPr>
            <w:r w:rsidRPr="00FF32BF">
              <w:rPr>
                <w:bCs/>
                <w:sz w:val="28"/>
                <w:szCs w:val="28"/>
              </w:rPr>
              <w:t>Дворца детского творчества</w:t>
            </w:r>
          </w:p>
        </w:tc>
      </w:tr>
      <w:tr w:rsidR="00EF4955" w:rsidRPr="00FF32BF" w:rsidTr="00CB4060">
        <w:trPr>
          <w:trHeight w:val="265"/>
        </w:trPr>
        <w:tc>
          <w:tcPr>
            <w:tcW w:w="1565" w:type="dxa"/>
            <w:vMerge w:val="restart"/>
          </w:tcPr>
          <w:p w:rsidR="00EF4955" w:rsidRPr="00FF32BF" w:rsidRDefault="00EF4955" w:rsidP="00CB4060">
            <w:pPr>
              <w:jc w:val="center"/>
              <w:rPr>
                <w:bCs/>
                <w:sz w:val="28"/>
                <w:szCs w:val="28"/>
              </w:rPr>
            </w:pPr>
            <w:r w:rsidRPr="00FF32BF">
              <w:rPr>
                <w:bCs/>
                <w:sz w:val="28"/>
                <w:szCs w:val="28"/>
              </w:rPr>
              <w:t>11.30-13.00</w:t>
            </w:r>
          </w:p>
        </w:tc>
        <w:tc>
          <w:tcPr>
            <w:tcW w:w="3646" w:type="dxa"/>
          </w:tcPr>
          <w:p w:rsidR="00EF4955" w:rsidRPr="00FF32BF" w:rsidRDefault="00EF4955" w:rsidP="00CB4060">
            <w:pPr>
              <w:rPr>
                <w:bCs/>
                <w:sz w:val="28"/>
                <w:szCs w:val="28"/>
              </w:rPr>
            </w:pPr>
            <w:r w:rsidRPr="00FF32BF">
              <w:rPr>
                <w:bCs/>
                <w:sz w:val="28"/>
                <w:szCs w:val="28"/>
              </w:rPr>
              <w:t>Защита проектов (3-5 минут) – для участников конкурса</w:t>
            </w:r>
          </w:p>
        </w:tc>
        <w:tc>
          <w:tcPr>
            <w:tcW w:w="4111" w:type="dxa"/>
          </w:tcPr>
          <w:p w:rsidR="00EF4955" w:rsidRPr="00FF32BF" w:rsidRDefault="00EF4955" w:rsidP="00CB4060">
            <w:pPr>
              <w:jc w:val="center"/>
              <w:rPr>
                <w:bCs/>
                <w:sz w:val="28"/>
                <w:szCs w:val="28"/>
              </w:rPr>
            </w:pPr>
            <w:r w:rsidRPr="00FF32BF">
              <w:rPr>
                <w:bCs/>
                <w:sz w:val="28"/>
                <w:szCs w:val="28"/>
              </w:rPr>
              <w:t xml:space="preserve">По блокам </w:t>
            </w:r>
          </w:p>
        </w:tc>
      </w:tr>
      <w:tr w:rsidR="00EF4955" w:rsidRPr="00FF32BF" w:rsidTr="00CB4060">
        <w:trPr>
          <w:trHeight w:val="265"/>
        </w:trPr>
        <w:tc>
          <w:tcPr>
            <w:tcW w:w="1565" w:type="dxa"/>
            <w:vMerge/>
          </w:tcPr>
          <w:p w:rsidR="00EF4955" w:rsidRPr="00FF32BF" w:rsidRDefault="00EF4955" w:rsidP="00CB4060">
            <w:pPr>
              <w:jc w:val="center"/>
              <w:rPr>
                <w:bCs/>
                <w:sz w:val="28"/>
                <w:szCs w:val="28"/>
              </w:rPr>
            </w:pPr>
          </w:p>
        </w:tc>
        <w:tc>
          <w:tcPr>
            <w:tcW w:w="3646" w:type="dxa"/>
          </w:tcPr>
          <w:p w:rsidR="00EF4955" w:rsidRPr="00FF32BF" w:rsidRDefault="00EF4955" w:rsidP="00CB4060">
            <w:pPr>
              <w:rPr>
                <w:bCs/>
                <w:sz w:val="28"/>
                <w:szCs w:val="28"/>
              </w:rPr>
            </w:pPr>
            <w:r w:rsidRPr="00FF32BF">
              <w:rPr>
                <w:bCs/>
                <w:sz w:val="28"/>
                <w:szCs w:val="28"/>
              </w:rPr>
              <w:t xml:space="preserve">Игры по станциям – для участников фестиваля </w:t>
            </w:r>
          </w:p>
        </w:tc>
        <w:tc>
          <w:tcPr>
            <w:tcW w:w="4111" w:type="dxa"/>
          </w:tcPr>
          <w:p w:rsidR="00EF4955" w:rsidRPr="00FF32BF" w:rsidRDefault="00EF4955" w:rsidP="00CB4060">
            <w:pPr>
              <w:jc w:val="center"/>
              <w:rPr>
                <w:bCs/>
                <w:sz w:val="28"/>
                <w:szCs w:val="28"/>
              </w:rPr>
            </w:pPr>
          </w:p>
        </w:tc>
      </w:tr>
      <w:tr w:rsidR="00EF4955" w:rsidRPr="00FF32BF" w:rsidTr="00CB4060">
        <w:trPr>
          <w:trHeight w:val="265"/>
        </w:trPr>
        <w:tc>
          <w:tcPr>
            <w:tcW w:w="1565" w:type="dxa"/>
          </w:tcPr>
          <w:p w:rsidR="00EF4955" w:rsidRPr="00FF32BF" w:rsidRDefault="00EF4955" w:rsidP="00CB4060">
            <w:pPr>
              <w:jc w:val="center"/>
              <w:rPr>
                <w:bCs/>
                <w:sz w:val="28"/>
                <w:szCs w:val="28"/>
              </w:rPr>
            </w:pPr>
            <w:r w:rsidRPr="00FF32BF">
              <w:rPr>
                <w:bCs/>
                <w:sz w:val="28"/>
                <w:szCs w:val="28"/>
              </w:rPr>
              <w:t>13.00-14.00</w:t>
            </w:r>
          </w:p>
        </w:tc>
        <w:tc>
          <w:tcPr>
            <w:tcW w:w="3646" w:type="dxa"/>
          </w:tcPr>
          <w:p w:rsidR="00EF4955" w:rsidRPr="00FF32BF" w:rsidRDefault="00EF4955" w:rsidP="00CB4060">
            <w:pPr>
              <w:rPr>
                <w:bCs/>
                <w:sz w:val="28"/>
                <w:szCs w:val="28"/>
              </w:rPr>
            </w:pPr>
            <w:r w:rsidRPr="00FF32BF">
              <w:rPr>
                <w:bCs/>
                <w:sz w:val="28"/>
                <w:szCs w:val="28"/>
              </w:rPr>
              <w:t>Обед</w:t>
            </w:r>
          </w:p>
        </w:tc>
        <w:tc>
          <w:tcPr>
            <w:tcW w:w="4111" w:type="dxa"/>
          </w:tcPr>
          <w:p w:rsidR="00EF4955" w:rsidRPr="00FF32BF" w:rsidRDefault="00EF4955" w:rsidP="00CB4060">
            <w:pPr>
              <w:jc w:val="center"/>
              <w:rPr>
                <w:bCs/>
                <w:sz w:val="28"/>
                <w:szCs w:val="28"/>
              </w:rPr>
            </w:pPr>
          </w:p>
        </w:tc>
      </w:tr>
      <w:tr w:rsidR="00EF4955" w:rsidRPr="00FF32BF" w:rsidTr="00CB4060">
        <w:trPr>
          <w:trHeight w:val="549"/>
        </w:trPr>
        <w:tc>
          <w:tcPr>
            <w:tcW w:w="1565" w:type="dxa"/>
          </w:tcPr>
          <w:p w:rsidR="00EF4955" w:rsidRPr="00FF32BF" w:rsidRDefault="00EF4955" w:rsidP="00CB4060">
            <w:pPr>
              <w:jc w:val="center"/>
              <w:rPr>
                <w:bCs/>
                <w:sz w:val="28"/>
                <w:szCs w:val="28"/>
              </w:rPr>
            </w:pPr>
            <w:r w:rsidRPr="00FF32BF">
              <w:rPr>
                <w:bCs/>
                <w:sz w:val="28"/>
                <w:szCs w:val="28"/>
              </w:rPr>
              <w:t>14.00-16.00</w:t>
            </w:r>
          </w:p>
        </w:tc>
        <w:tc>
          <w:tcPr>
            <w:tcW w:w="3646" w:type="dxa"/>
          </w:tcPr>
          <w:p w:rsidR="00EF4955" w:rsidRPr="00FF32BF" w:rsidRDefault="00EF4955" w:rsidP="00CB4060">
            <w:pPr>
              <w:rPr>
                <w:bCs/>
                <w:sz w:val="28"/>
                <w:szCs w:val="28"/>
              </w:rPr>
            </w:pPr>
            <w:r w:rsidRPr="00FF32BF">
              <w:rPr>
                <w:bCs/>
                <w:sz w:val="28"/>
                <w:szCs w:val="28"/>
              </w:rPr>
              <w:t xml:space="preserve">Социальная практика + деловая игра (до 25 минут) </w:t>
            </w:r>
          </w:p>
        </w:tc>
        <w:tc>
          <w:tcPr>
            <w:tcW w:w="4111" w:type="dxa"/>
          </w:tcPr>
          <w:p w:rsidR="00EF4955" w:rsidRPr="00FF32BF" w:rsidRDefault="00EF4955" w:rsidP="00CB4060">
            <w:pPr>
              <w:jc w:val="center"/>
              <w:rPr>
                <w:bCs/>
                <w:sz w:val="28"/>
                <w:szCs w:val="28"/>
              </w:rPr>
            </w:pPr>
            <w:r w:rsidRPr="00FF32BF">
              <w:rPr>
                <w:bCs/>
                <w:sz w:val="28"/>
                <w:szCs w:val="28"/>
              </w:rPr>
              <w:t xml:space="preserve">По блокам </w:t>
            </w:r>
          </w:p>
        </w:tc>
      </w:tr>
      <w:tr w:rsidR="00EF4955" w:rsidRPr="00FF32BF" w:rsidTr="00CB4060">
        <w:trPr>
          <w:trHeight w:val="568"/>
        </w:trPr>
        <w:tc>
          <w:tcPr>
            <w:tcW w:w="1565" w:type="dxa"/>
          </w:tcPr>
          <w:p w:rsidR="00EF4955" w:rsidRPr="00FF32BF" w:rsidRDefault="00EF4955" w:rsidP="00CB4060">
            <w:pPr>
              <w:jc w:val="center"/>
              <w:rPr>
                <w:bCs/>
                <w:sz w:val="28"/>
                <w:szCs w:val="28"/>
              </w:rPr>
            </w:pPr>
            <w:r w:rsidRPr="00FF32BF">
              <w:rPr>
                <w:bCs/>
                <w:sz w:val="28"/>
                <w:szCs w:val="28"/>
              </w:rPr>
              <w:t>16.00</w:t>
            </w:r>
          </w:p>
        </w:tc>
        <w:tc>
          <w:tcPr>
            <w:tcW w:w="3646" w:type="dxa"/>
          </w:tcPr>
          <w:p w:rsidR="00EF4955" w:rsidRPr="00FF32BF" w:rsidRDefault="00EF4955" w:rsidP="00CB4060">
            <w:pPr>
              <w:rPr>
                <w:bCs/>
                <w:sz w:val="28"/>
                <w:szCs w:val="28"/>
              </w:rPr>
            </w:pPr>
            <w:r w:rsidRPr="00FF32BF">
              <w:rPr>
                <w:bCs/>
                <w:sz w:val="28"/>
                <w:szCs w:val="28"/>
              </w:rPr>
              <w:t>Награждение. Подведение итогов. Закрытие фестиваля</w:t>
            </w:r>
          </w:p>
        </w:tc>
        <w:tc>
          <w:tcPr>
            <w:tcW w:w="4111" w:type="dxa"/>
          </w:tcPr>
          <w:p w:rsidR="00EF4955" w:rsidRPr="00FF32BF" w:rsidRDefault="00EF4955" w:rsidP="00CB4060">
            <w:pPr>
              <w:jc w:val="center"/>
              <w:rPr>
                <w:bCs/>
                <w:sz w:val="28"/>
                <w:szCs w:val="28"/>
              </w:rPr>
            </w:pPr>
            <w:r w:rsidRPr="00FF32BF">
              <w:rPr>
                <w:bCs/>
                <w:sz w:val="28"/>
                <w:szCs w:val="28"/>
              </w:rPr>
              <w:t>Актовый зал</w:t>
            </w:r>
          </w:p>
          <w:p w:rsidR="00EF4955" w:rsidRPr="00FF32BF" w:rsidRDefault="00EF4955" w:rsidP="00CB4060">
            <w:pPr>
              <w:jc w:val="center"/>
              <w:rPr>
                <w:bCs/>
                <w:sz w:val="28"/>
                <w:szCs w:val="28"/>
              </w:rPr>
            </w:pPr>
            <w:r w:rsidRPr="00FF32BF">
              <w:rPr>
                <w:bCs/>
                <w:sz w:val="28"/>
                <w:szCs w:val="28"/>
              </w:rPr>
              <w:t>Дворца детского творчества</w:t>
            </w:r>
          </w:p>
        </w:tc>
      </w:tr>
    </w:tbl>
    <w:p w:rsidR="00EF4955" w:rsidRPr="00C34C51" w:rsidRDefault="00EF4955" w:rsidP="00EF4955">
      <w:pPr>
        <w:jc w:val="right"/>
        <w:rPr>
          <w:bCs/>
          <w:sz w:val="28"/>
          <w:szCs w:val="28"/>
        </w:rPr>
      </w:pPr>
      <w:r w:rsidRPr="00C34C51">
        <w:rPr>
          <w:bCs/>
          <w:sz w:val="28"/>
          <w:szCs w:val="28"/>
        </w:rPr>
        <w:t xml:space="preserve">Приложение № </w:t>
      </w:r>
      <w:r>
        <w:rPr>
          <w:bCs/>
          <w:sz w:val="28"/>
          <w:szCs w:val="28"/>
        </w:rPr>
        <w:t>3</w:t>
      </w:r>
    </w:p>
    <w:p w:rsidR="00EF4955" w:rsidRPr="00C34C51" w:rsidRDefault="00EF4955" w:rsidP="00EF4955">
      <w:pPr>
        <w:rPr>
          <w:b/>
          <w:bCs/>
          <w:sz w:val="28"/>
          <w:szCs w:val="28"/>
        </w:rPr>
      </w:pPr>
    </w:p>
    <w:p w:rsidR="00EF4955" w:rsidRDefault="00EF4955" w:rsidP="00EF4955">
      <w:pPr>
        <w:jc w:val="center"/>
        <w:rPr>
          <w:b/>
          <w:sz w:val="28"/>
          <w:szCs w:val="28"/>
        </w:rPr>
      </w:pPr>
      <w:r w:rsidRPr="00C34C51">
        <w:rPr>
          <w:b/>
          <w:sz w:val="28"/>
          <w:szCs w:val="28"/>
        </w:rPr>
        <w:t xml:space="preserve">Форма заявки на конкурс </w:t>
      </w:r>
      <w:r>
        <w:rPr>
          <w:b/>
          <w:sz w:val="28"/>
          <w:szCs w:val="28"/>
        </w:rPr>
        <w:t>на конкурс социальных проектов</w:t>
      </w:r>
    </w:p>
    <w:p w:rsidR="00EF4955" w:rsidRPr="00C34C51" w:rsidRDefault="00EF4955" w:rsidP="00EF4955">
      <w:pPr>
        <w:jc w:val="center"/>
        <w:rPr>
          <w:b/>
          <w:sz w:val="28"/>
          <w:szCs w:val="28"/>
        </w:rPr>
      </w:pPr>
      <w:r w:rsidRPr="00C34C51">
        <w:rPr>
          <w:b/>
          <w:sz w:val="28"/>
          <w:szCs w:val="28"/>
        </w:rPr>
        <w:t xml:space="preserve">«Моя социальная инициатива» </w:t>
      </w:r>
    </w:p>
    <w:p w:rsidR="00EF4955" w:rsidRPr="00C34C51" w:rsidRDefault="00EF4955" w:rsidP="00EF4955">
      <w:pPr>
        <w:jc w:val="center"/>
        <w:rPr>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30"/>
        <w:gridCol w:w="4640"/>
      </w:tblGrid>
      <w:tr w:rsidR="00EF4955" w:rsidRPr="00C34C51" w:rsidTr="00CB4060">
        <w:tc>
          <w:tcPr>
            <w:tcW w:w="4930" w:type="dxa"/>
          </w:tcPr>
          <w:p w:rsidR="00EF4955" w:rsidRPr="00617025" w:rsidRDefault="00EF4955" w:rsidP="00CB4060">
            <w:pPr>
              <w:rPr>
                <w:sz w:val="28"/>
                <w:szCs w:val="28"/>
              </w:rPr>
            </w:pPr>
            <w:r w:rsidRPr="00617025">
              <w:rPr>
                <w:sz w:val="28"/>
                <w:szCs w:val="28"/>
              </w:rPr>
              <w:t>Наименование проекта</w:t>
            </w:r>
          </w:p>
        </w:tc>
        <w:tc>
          <w:tcPr>
            <w:tcW w:w="4640" w:type="dxa"/>
          </w:tcPr>
          <w:p w:rsidR="00EF4955" w:rsidRPr="00C34C51" w:rsidRDefault="00EF4955" w:rsidP="00CB4060">
            <w:pPr>
              <w:jc w:val="center"/>
              <w:rPr>
                <w:sz w:val="28"/>
                <w:szCs w:val="28"/>
              </w:rPr>
            </w:pPr>
          </w:p>
        </w:tc>
      </w:tr>
      <w:tr w:rsidR="00EF4955" w:rsidRPr="00C34C51" w:rsidTr="00CB4060">
        <w:tc>
          <w:tcPr>
            <w:tcW w:w="4930" w:type="dxa"/>
          </w:tcPr>
          <w:p w:rsidR="00EF4955" w:rsidRPr="00617025" w:rsidRDefault="00EF4955" w:rsidP="00CB4060">
            <w:pPr>
              <w:rPr>
                <w:sz w:val="28"/>
                <w:szCs w:val="28"/>
              </w:rPr>
            </w:pPr>
            <w:r w:rsidRPr="00617025">
              <w:rPr>
                <w:sz w:val="28"/>
                <w:szCs w:val="28"/>
              </w:rPr>
              <w:t>ФИО автора-участника</w:t>
            </w:r>
          </w:p>
        </w:tc>
        <w:tc>
          <w:tcPr>
            <w:tcW w:w="4640" w:type="dxa"/>
          </w:tcPr>
          <w:p w:rsidR="00EF4955" w:rsidRPr="00C34C51" w:rsidRDefault="00EF4955" w:rsidP="00CB4060">
            <w:pPr>
              <w:jc w:val="center"/>
              <w:rPr>
                <w:sz w:val="28"/>
                <w:szCs w:val="28"/>
              </w:rPr>
            </w:pPr>
          </w:p>
        </w:tc>
      </w:tr>
      <w:tr w:rsidR="00EF4955" w:rsidRPr="00C34C51" w:rsidTr="00CB4060">
        <w:tc>
          <w:tcPr>
            <w:tcW w:w="4930" w:type="dxa"/>
          </w:tcPr>
          <w:p w:rsidR="00EF4955" w:rsidRPr="00617025" w:rsidRDefault="00EF4955" w:rsidP="00CB4060">
            <w:pPr>
              <w:rPr>
                <w:sz w:val="28"/>
                <w:szCs w:val="28"/>
              </w:rPr>
            </w:pPr>
            <w:r w:rsidRPr="00617025">
              <w:rPr>
                <w:sz w:val="28"/>
                <w:szCs w:val="28"/>
              </w:rPr>
              <w:t>Контактные данные автора-участника (домашний и почтовый адрес, телефон, электронный адрес)</w:t>
            </w:r>
          </w:p>
        </w:tc>
        <w:tc>
          <w:tcPr>
            <w:tcW w:w="4640" w:type="dxa"/>
          </w:tcPr>
          <w:p w:rsidR="00EF4955" w:rsidRPr="00C34C51" w:rsidRDefault="00EF4955" w:rsidP="00CB4060">
            <w:pPr>
              <w:jc w:val="center"/>
              <w:rPr>
                <w:sz w:val="28"/>
                <w:szCs w:val="28"/>
              </w:rPr>
            </w:pPr>
          </w:p>
        </w:tc>
      </w:tr>
      <w:tr w:rsidR="00EF4955" w:rsidRPr="00C34C51" w:rsidTr="00CB4060">
        <w:tc>
          <w:tcPr>
            <w:tcW w:w="4930" w:type="dxa"/>
          </w:tcPr>
          <w:p w:rsidR="00EF4955" w:rsidRPr="00617025" w:rsidRDefault="00EF4955" w:rsidP="00CB4060">
            <w:pPr>
              <w:rPr>
                <w:sz w:val="28"/>
                <w:szCs w:val="28"/>
              </w:rPr>
            </w:pPr>
            <w:r w:rsidRPr="00617025">
              <w:rPr>
                <w:sz w:val="28"/>
                <w:szCs w:val="28"/>
              </w:rPr>
              <w:t>Наименование образовательного учреждения и адрес</w:t>
            </w:r>
          </w:p>
        </w:tc>
        <w:tc>
          <w:tcPr>
            <w:tcW w:w="4640" w:type="dxa"/>
          </w:tcPr>
          <w:p w:rsidR="00EF4955" w:rsidRPr="00C34C51" w:rsidRDefault="00EF4955" w:rsidP="00CB4060">
            <w:pPr>
              <w:jc w:val="center"/>
              <w:rPr>
                <w:sz w:val="28"/>
                <w:szCs w:val="28"/>
              </w:rPr>
            </w:pPr>
          </w:p>
        </w:tc>
      </w:tr>
      <w:tr w:rsidR="00EF4955" w:rsidRPr="00C34C51" w:rsidTr="00CB4060">
        <w:tc>
          <w:tcPr>
            <w:tcW w:w="4930" w:type="dxa"/>
          </w:tcPr>
          <w:p w:rsidR="00EF4955" w:rsidRPr="00617025" w:rsidRDefault="00EF4955" w:rsidP="00CB4060">
            <w:pPr>
              <w:rPr>
                <w:sz w:val="28"/>
                <w:szCs w:val="28"/>
              </w:rPr>
            </w:pPr>
            <w:r w:rsidRPr="00617025">
              <w:rPr>
                <w:sz w:val="28"/>
                <w:szCs w:val="28"/>
              </w:rPr>
              <w:lastRenderedPageBreak/>
              <w:t>ФИО руководителя образовательного учреждения</w:t>
            </w:r>
          </w:p>
        </w:tc>
        <w:tc>
          <w:tcPr>
            <w:tcW w:w="4640" w:type="dxa"/>
          </w:tcPr>
          <w:p w:rsidR="00EF4955" w:rsidRPr="00C34C51" w:rsidRDefault="00EF4955" w:rsidP="00CB4060">
            <w:pPr>
              <w:jc w:val="center"/>
              <w:rPr>
                <w:sz w:val="28"/>
                <w:szCs w:val="28"/>
              </w:rPr>
            </w:pPr>
          </w:p>
        </w:tc>
      </w:tr>
      <w:tr w:rsidR="00EF4955" w:rsidRPr="00C34C51" w:rsidTr="00CB4060">
        <w:tc>
          <w:tcPr>
            <w:tcW w:w="4930" w:type="dxa"/>
          </w:tcPr>
          <w:p w:rsidR="00EF4955" w:rsidRPr="00617025" w:rsidRDefault="00EF4955" w:rsidP="00CB4060">
            <w:pPr>
              <w:rPr>
                <w:sz w:val="28"/>
                <w:szCs w:val="28"/>
              </w:rPr>
            </w:pPr>
            <w:r w:rsidRPr="00617025">
              <w:rPr>
                <w:sz w:val="28"/>
                <w:szCs w:val="28"/>
              </w:rPr>
              <w:t>Контактные данные образовательного учреждения (адрес, телефон)</w:t>
            </w:r>
          </w:p>
        </w:tc>
        <w:tc>
          <w:tcPr>
            <w:tcW w:w="4640" w:type="dxa"/>
          </w:tcPr>
          <w:p w:rsidR="00EF4955" w:rsidRPr="00C34C51" w:rsidRDefault="00EF4955" w:rsidP="00CB4060">
            <w:pPr>
              <w:jc w:val="center"/>
              <w:rPr>
                <w:sz w:val="28"/>
                <w:szCs w:val="28"/>
              </w:rPr>
            </w:pPr>
          </w:p>
        </w:tc>
      </w:tr>
    </w:tbl>
    <w:p w:rsidR="00EF4955" w:rsidRPr="00C34C51" w:rsidRDefault="00EF4955" w:rsidP="00EF4955">
      <w:pPr>
        <w:rPr>
          <w:b/>
          <w:bCs/>
          <w:sz w:val="28"/>
          <w:szCs w:val="28"/>
        </w:rPr>
      </w:pPr>
    </w:p>
    <w:p w:rsidR="00EF4955" w:rsidRPr="00C34C51" w:rsidRDefault="00EF4955" w:rsidP="00EF4955">
      <w:pPr>
        <w:rPr>
          <w:bCs/>
          <w:sz w:val="28"/>
          <w:szCs w:val="28"/>
        </w:rPr>
      </w:pPr>
      <w:r>
        <w:rPr>
          <w:b/>
          <w:bCs/>
          <w:sz w:val="28"/>
          <w:szCs w:val="28"/>
        </w:rPr>
        <w:t xml:space="preserve">* </w:t>
      </w:r>
      <w:r w:rsidRPr="00C34C51">
        <w:rPr>
          <w:bCs/>
          <w:sz w:val="28"/>
          <w:szCs w:val="28"/>
        </w:rPr>
        <w:t xml:space="preserve">Оценивается наличие стендового материала. </w:t>
      </w:r>
    </w:p>
    <w:p w:rsidR="00EF4955" w:rsidRPr="00C34C51" w:rsidRDefault="00EF4955" w:rsidP="00EF4955">
      <w:pPr>
        <w:jc w:val="right"/>
        <w:rPr>
          <w:bCs/>
          <w:sz w:val="28"/>
          <w:szCs w:val="28"/>
        </w:rPr>
      </w:pPr>
    </w:p>
    <w:p w:rsidR="00EF4955" w:rsidRPr="00C34C51" w:rsidRDefault="00EF4955" w:rsidP="00EF4955">
      <w:pPr>
        <w:jc w:val="right"/>
        <w:rPr>
          <w:bCs/>
          <w:sz w:val="28"/>
          <w:szCs w:val="28"/>
        </w:rPr>
      </w:pPr>
    </w:p>
    <w:p w:rsidR="00EF4955" w:rsidRPr="00C34C51" w:rsidRDefault="00EF4955" w:rsidP="00EF4955">
      <w:pPr>
        <w:jc w:val="right"/>
        <w:rPr>
          <w:bCs/>
          <w:sz w:val="28"/>
          <w:szCs w:val="28"/>
        </w:rPr>
      </w:pPr>
      <w:r w:rsidRPr="00C34C51">
        <w:rPr>
          <w:bCs/>
          <w:sz w:val="28"/>
          <w:szCs w:val="28"/>
        </w:rPr>
        <w:t xml:space="preserve">Приложение № </w:t>
      </w:r>
      <w:r>
        <w:rPr>
          <w:bCs/>
          <w:sz w:val="28"/>
          <w:szCs w:val="28"/>
        </w:rPr>
        <w:t>4</w:t>
      </w:r>
    </w:p>
    <w:p w:rsidR="00EF4955" w:rsidRPr="00C34C51" w:rsidRDefault="00EF4955" w:rsidP="00EF4955">
      <w:pPr>
        <w:rPr>
          <w:bCs/>
          <w:sz w:val="28"/>
          <w:szCs w:val="28"/>
        </w:rPr>
      </w:pPr>
    </w:p>
    <w:p w:rsidR="00EF4955" w:rsidRPr="00C34C51" w:rsidRDefault="00EF4955" w:rsidP="00EF4955">
      <w:pPr>
        <w:jc w:val="center"/>
        <w:rPr>
          <w:b/>
          <w:bCs/>
          <w:sz w:val="28"/>
          <w:szCs w:val="28"/>
        </w:rPr>
      </w:pPr>
      <w:r w:rsidRPr="00C34C51">
        <w:rPr>
          <w:b/>
          <w:bCs/>
          <w:sz w:val="28"/>
          <w:szCs w:val="28"/>
        </w:rPr>
        <w:t>ПОЛОЖЕНИЕ</w:t>
      </w:r>
    </w:p>
    <w:p w:rsidR="00EF4955" w:rsidRPr="00C34C51" w:rsidRDefault="00EF4955" w:rsidP="00EF4955">
      <w:pPr>
        <w:jc w:val="center"/>
        <w:rPr>
          <w:b/>
          <w:bCs/>
          <w:sz w:val="28"/>
          <w:szCs w:val="28"/>
        </w:rPr>
      </w:pPr>
      <w:r w:rsidRPr="00C34C51">
        <w:rPr>
          <w:b/>
          <w:bCs/>
          <w:sz w:val="28"/>
          <w:szCs w:val="28"/>
        </w:rPr>
        <w:t xml:space="preserve">Республиканского конкурса лидеров </w:t>
      </w:r>
      <w:r>
        <w:rPr>
          <w:b/>
          <w:bCs/>
          <w:sz w:val="28"/>
          <w:szCs w:val="28"/>
        </w:rPr>
        <w:t>молодежных</w:t>
      </w:r>
      <w:r w:rsidRPr="00C34C51">
        <w:rPr>
          <w:b/>
          <w:bCs/>
          <w:sz w:val="28"/>
          <w:szCs w:val="28"/>
        </w:rPr>
        <w:t xml:space="preserve"> общественных объединений</w:t>
      </w:r>
      <w:r>
        <w:rPr>
          <w:b/>
          <w:bCs/>
          <w:sz w:val="28"/>
          <w:szCs w:val="28"/>
        </w:rPr>
        <w:t xml:space="preserve"> </w:t>
      </w:r>
      <w:r w:rsidRPr="00C34C51">
        <w:rPr>
          <w:b/>
          <w:bCs/>
          <w:sz w:val="28"/>
          <w:szCs w:val="28"/>
        </w:rPr>
        <w:t>«ЛИДЕР XXI века»</w:t>
      </w:r>
    </w:p>
    <w:p w:rsidR="00EF4955" w:rsidRPr="00C34C51" w:rsidRDefault="00EF4955" w:rsidP="00EF4955">
      <w:pPr>
        <w:ind w:firstLine="567"/>
        <w:jc w:val="center"/>
        <w:rPr>
          <w:b/>
          <w:bCs/>
          <w:sz w:val="28"/>
          <w:szCs w:val="28"/>
        </w:rPr>
      </w:pPr>
    </w:p>
    <w:p w:rsidR="00EF4955" w:rsidRPr="00C34C51" w:rsidRDefault="00EF4955" w:rsidP="00EF4955">
      <w:pPr>
        <w:numPr>
          <w:ilvl w:val="0"/>
          <w:numId w:val="3"/>
        </w:numPr>
        <w:spacing w:after="200"/>
        <w:contextualSpacing/>
        <w:jc w:val="center"/>
        <w:rPr>
          <w:b/>
          <w:sz w:val="28"/>
          <w:szCs w:val="28"/>
        </w:rPr>
      </w:pPr>
      <w:r w:rsidRPr="00C34C51">
        <w:rPr>
          <w:b/>
          <w:sz w:val="28"/>
          <w:szCs w:val="28"/>
        </w:rPr>
        <w:t>Общие положения</w:t>
      </w:r>
    </w:p>
    <w:p w:rsidR="00EF4955" w:rsidRPr="00C34C51" w:rsidRDefault="00EF4955" w:rsidP="00EF4955">
      <w:pPr>
        <w:ind w:firstLine="360"/>
        <w:jc w:val="both"/>
        <w:rPr>
          <w:color w:val="000000"/>
          <w:sz w:val="28"/>
          <w:szCs w:val="28"/>
        </w:rPr>
      </w:pPr>
      <w:r w:rsidRPr="00C34C51">
        <w:rPr>
          <w:color w:val="000000"/>
          <w:sz w:val="28"/>
          <w:szCs w:val="28"/>
        </w:rPr>
        <w:t>Республиканский конкурс лидеров детских общественных объединений «Лидер XXI века» (далее - Конкурс) направлен на формирование и популяризацию позитивного образа молодого гражданина Республики Саха (Якутия), активно включенного в процесс модернизации страны, развитие институтов гражданского общества, межкультурный диалог.</w:t>
      </w:r>
    </w:p>
    <w:p w:rsidR="00EF4955" w:rsidRPr="00C34C51" w:rsidRDefault="00EF4955" w:rsidP="00EF4955">
      <w:pPr>
        <w:numPr>
          <w:ilvl w:val="0"/>
          <w:numId w:val="3"/>
        </w:numPr>
        <w:spacing w:after="200"/>
        <w:contextualSpacing/>
        <w:jc w:val="center"/>
        <w:rPr>
          <w:b/>
          <w:color w:val="000000"/>
          <w:sz w:val="28"/>
          <w:szCs w:val="28"/>
        </w:rPr>
      </w:pPr>
      <w:r w:rsidRPr="00C34C51">
        <w:rPr>
          <w:b/>
          <w:color w:val="000000"/>
          <w:sz w:val="28"/>
          <w:szCs w:val="28"/>
        </w:rPr>
        <w:t>Учредители</w:t>
      </w:r>
    </w:p>
    <w:p w:rsidR="00EF4955" w:rsidRPr="00C34C51" w:rsidRDefault="00EF4955" w:rsidP="00EF4955">
      <w:pPr>
        <w:ind w:firstLine="360"/>
        <w:jc w:val="both"/>
        <w:rPr>
          <w:color w:val="FF0000"/>
          <w:sz w:val="28"/>
          <w:szCs w:val="28"/>
        </w:rPr>
      </w:pPr>
      <w:r w:rsidRPr="00C34C51">
        <w:rPr>
          <w:color w:val="000000"/>
          <w:sz w:val="28"/>
          <w:szCs w:val="28"/>
        </w:rPr>
        <w:t xml:space="preserve">Учредителями Конкурса являются </w:t>
      </w:r>
      <w:r w:rsidRPr="00C34C51">
        <w:rPr>
          <w:sz w:val="28"/>
          <w:szCs w:val="28"/>
        </w:rPr>
        <w:t xml:space="preserve">Министерство по делам молодежи и семейной политике Республики Саха (Якутия), Министерство образования Республики Саха (Якутия). </w:t>
      </w:r>
    </w:p>
    <w:p w:rsidR="00EF4955" w:rsidRPr="00C34C51" w:rsidRDefault="00EF4955" w:rsidP="00EF4955">
      <w:pPr>
        <w:contextualSpacing/>
        <w:jc w:val="both"/>
        <w:rPr>
          <w:b/>
          <w:sz w:val="28"/>
          <w:szCs w:val="28"/>
        </w:rPr>
      </w:pPr>
    </w:p>
    <w:p w:rsidR="00EF4955" w:rsidRPr="00C34C51" w:rsidRDefault="00EF4955" w:rsidP="00EF4955">
      <w:pPr>
        <w:numPr>
          <w:ilvl w:val="0"/>
          <w:numId w:val="3"/>
        </w:numPr>
        <w:spacing w:after="200"/>
        <w:contextualSpacing/>
        <w:jc w:val="center"/>
        <w:rPr>
          <w:b/>
          <w:sz w:val="28"/>
          <w:szCs w:val="28"/>
        </w:rPr>
      </w:pPr>
      <w:r w:rsidRPr="00C34C51">
        <w:rPr>
          <w:b/>
          <w:sz w:val="28"/>
          <w:szCs w:val="28"/>
        </w:rPr>
        <w:t>Организаторы</w:t>
      </w:r>
    </w:p>
    <w:p w:rsidR="00EF4955" w:rsidRPr="00C34C51" w:rsidRDefault="00EF4955" w:rsidP="00EF4955">
      <w:pPr>
        <w:ind w:firstLine="360"/>
        <w:jc w:val="both"/>
        <w:rPr>
          <w:sz w:val="28"/>
          <w:szCs w:val="28"/>
        </w:rPr>
      </w:pPr>
      <w:r w:rsidRPr="00C34C51">
        <w:rPr>
          <w:sz w:val="28"/>
          <w:szCs w:val="28"/>
        </w:rPr>
        <w:t xml:space="preserve">Общественная организация Союз детских общественных объединений Республики Саха (Якутия) - Единое детское движение «Стремление» («Дьулуур») под эгидой Президента Республики Саха (Якутия),  детское движение «Юный горожанин»  г. Якутска. </w:t>
      </w:r>
    </w:p>
    <w:p w:rsidR="00EF4955" w:rsidRPr="00C34C51" w:rsidRDefault="00EF4955" w:rsidP="00EF4955">
      <w:pPr>
        <w:jc w:val="both"/>
        <w:rPr>
          <w:sz w:val="28"/>
          <w:szCs w:val="28"/>
        </w:rPr>
      </w:pPr>
    </w:p>
    <w:p w:rsidR="00EF4955" w:rsidRPr="00C34C51" w:rsidRDefault="00EF4955" w:rsidP="00EF4955">
      <w:pPr>
        <w:numPr>
          <w:ilvl w:val="0"/>
          <w:numId w:val="3"/>
        </w:numPr>
        <w:spacing w:after="200"/>
        <w:contextualSpacing/>
        <w:jc w:val="center"/>
        <w:rPr>
          <w:b/>
          <w:sz w:val="28"/>
          <w:szCs w:val="28"/>
        </w:rPr>
      </w:pPr>
      <w:r w:rsidRPr="00C34C51">
        <w:rPr>
          <w:b/>
          <w:sz w:val="28"/>
          <w:szCs w:val="28"/>
        </w:rPr>
        <w:t>Цели и задачи конкурса</w:t>
      </w:r>
    </w:p>
    <w:p w:rsidR="00EF4955" w:rsidRPr="00C34C51" w:rsidRDefault="00EF4955" w:rsidP="00EF4955">
      <w:pPr>
        <w:jc w:val="both"/>
        <w:rPr>
          <w:color w:val="000000"/>
          <w:sz w:val="28"/>
          <w:szCs w:val="28"/>
        </w:rPr>
      </w:pPr>
      <w:r w:rsidRPr="00C34C51">
        <w:rPr>
          <w:color w:val="000000"/>
          <w:sz w:val="28"/>
          <w:szCs w:val="28"/>
        </w:rPr>
        <w:t>- выявление, государственно-общественное поощрение и сопровождение талантливых лидеров общественных объединений, содействие в повышении эффективности и результативности их деятельности;</w:t>
      </w:r>
    </w:p>
    <w:p w:rsidR="00EF4955" w:rsidRPr="00C34C51" w:rsidRDefault="00EF4955" w:rsidP="00EF4955">
      <w:pPr>
        <w:jc w:val="both"/>
        <w:rPr>
          <w:color w:val="000000"/>
          <w:sz w:val="28"/>
          <w:szCs w:val="28"/>
        </w:rPr>
      </w:pPr>
      <w:r w:rsidRPr="00C34C51">
        <w:rPr>
          <w:color w:val="000000"/>
          <w:sz w:val="28"/>
          <w:szCs w:val="28"/>
        </w:rPr>
        <w:t>- создание условий для развития инновационных технологий общественного движения, молодежной политики, воспитания подрастающих поколений;</w:t>
      </w:r>
    </w:p>
    <w:p w:rsidR="00EF4955" w:rsidRPr="00C34C51" w:rsidRDefault="00EF4955" w:rsidP="00EF4955">
      <w:pPr>
        <w:jc w:val="both"/>
        <w:rPr>
          <w:color w:val="000000"/>
          <w:sz w:val="28"/>
          <w:szCs w:val="28"/>
        </w:rPr>
      </w:pPr>
      <w:r w:rsidRPr="00C34C51">
        <w:rPr>
          <w:color w:val="000000"/>
          <w:sz w:val="28"/>
          <w:szCs w:val="28"/>
        </w:rPr>
        <w:t>- стимулирование деятельности лидеров детских общественных объединений.</w:t>
      </w:r>
    </w:p>
    <w:p w:rsidR="00EF4955" w:rsidRPr="00C34C51" w:rsidRDefault="00EF4955" w:rsidP="00EF4955">
      <w:pPr>
        <w:rPr>
          <w:color w:val="000000"/>
          <w:sz w:val="28"/>
          <w:szCs w:val="28"/>
        </w:rPr>
      </w:pPr>
    </w:p>
    <w:p w:rsidR="00EF4955" w:rsidRPr="00C40E8C" w:rsidRDefault="00EF4955" w:rsidP="00EF4955">
      <w:pPr>
        <w:numPr>
          <w:ilvl w:val="0"/>
          <w:numId w:val="3"/>
        </w:numPr>
        <w:spacing w:after="200"/>
        <w:contextualSpacing/>
        <w:jc w:val="center"/>
        <w:rPr>
          <w:b/>
          <w:color w:val="000000"/>
          <w:sz w:val="28"/>
          <w:szCs w:val="28"/>
        </w:rPr>
      </w:pPr>
      <w:r w:rsidRPr="00C34C51">
        <w:rPr>
          <w:b/>
          <w:bCs/>
          <w:color w:val="000000"/>
          <w:sz w:val="28"/>
          <w:szCs w:val="28"/>
        </w:rPr>
        <w:t>Участники Конкурса</w:t>
      </w:r>
    </w:p>
    <w:p w:rsidR="00EF4955" w:rsidRPr="00C34C51" w:rsidRDefault="00EF4955" w:rsidP="00EF4955">
      <w:pPr>
        <w:ind w:firstLine="708"/>
        <w:jc w:val="both"/>
        <w:rPr>
          <w:color w:val="000000"/>
          <w:sz w:val="28"/>
          <w:szCs w:val="28"/>
        </w:rPr>
      </w:pPr>
      <w:r w:rsidRPr="00C34C51">
        <w:rPr>
          <w:color w:val="000000"/>
          <w:sz w:val="28"/>
          <w:szCs w:val="28"/>
        </w:rPr>
        <w:t xml:space="preserve">В Конкурсе могут принять участие лидеры республиканских, местных детских общественных объединений, чья деятельность не противоречит </w:t>
      </w:r>
      <w:r w:rsidRPr="00C34C51">
        <w:rPr>
          <w:color w:val="000000"/>
          <w:sz w:val="28"/>
          <w:szCs w:val="28"/>
        </w:rPr>
        <w:lastRenderedPageBreak/>
        <w:t>существующему в Россий</w:t>
      </w:r>
      <w:r>
        <w:rPr>
          <w:color w:val="000000"/>
          <w:sz w:val="28"/>
          <w:szCs w:val="28"/>
        </w:rPr>
        <w:t>ской Федерации законодательству (с муниципального образования (района) по 1 участнику и с города Якутска 3 участника).</w:t>
      </w:r>
    </w:p>
    <w:p w:rsidR="00EF4955" w:rsidRPr="00C34C51" w:rsidRDefault="00EF4955" w:rsidP="00EF4955">
      <w:pPr>
        <w:jc w:val="both"/>
        <w:rPr>
          <w:color w:val="000000"/>
          <w:sz w:val="28"/>
          <w:szCs w:val="28"/>
        </w:rPr>
      </w:pPr>
    </w:p>
    <w:p w:rsidR="00EF4955" w:rsidRPr="00C34C51" w:rsidRDefault="00EF4955" w:rsidP="00EF4955">
      <w:pPr>
        <w:numPr>
          <w:ilvl w:val="1"/>
          <w:numId w:val="3"/>
        </w:numPr>
        <w:tabs>
          <w:tab w:val="left" w:pos="426"/>
        </w:tabs>
        <w:spacing w:after="200"/>
        <w:ind w:left="0" w:firstLine="0"/>
        <w:contextualSpacing/>
        <w:jc w:val="both"/>
        <w:rPr>
          <w:color w:val="000000"/>
          <w:sz w:val="28"/>
          <w:szCs w:val="28"/>
        </w:rPr>
      </w:pPr>
      <w:r w:rsidRPr="00C34C51">
        <w:rPr>
          <w:color w:val="000000"/>
          <w:sz w:val="28"/>
          <w:szCs w:val="28"/>
        </w:rPr>
        <w:t xml:space="preserve">Лидер общественного объединения – член коллектива, эффективно решающий стоящие перед группой задачи, способный оказывать существенное влияние на поведение остальных участников. В соответствии со ст.21 Федерального закона от 19 мая 1995 г. №82-ФЗ «Об общественных объединениях» (с изменениями и дополнениями). </w:t>
      </w:r>
    </w:p>
    <w:p w:rsidR="00EF4955" w:rsidRPr="00C34C51" w:rsidRDefault="00EF4955" w:rsidP="00EF4955">
      <w:pPr>
        <w:tabs>
          <w:tab w:val="left" w:pos="426"/>
        </w:tabs>
        <w:jc w:val="both"/>
        <w:rPr>
          <w:color w:val="000000"/>
          <w:sz w:val="28"/>
          <w:szCs w:val="28"/>
        </w:rPr>
      </w:pPr>
    </w:p>
    <w:p w:rsidR="00EF4955" w:rsidRPr="00C34C51" w:rsidRDefault="00EF4955" w:rsidP="00EF4955">
      <w:pPr>
        <w:numPr>
          <w:ilvl w:val="1"/>
          <w:numId w:val="3"/>
        </w:numPr>
        <w:tabs>
          <w:tab w:val="left" w:pos="426"/>
        </w:tabs>
        <w:spacing w:after="200"/>
        <w:ind w:left="0" w:firstLine="0"/>
        <w:contextualSpacing/>
        <w:jc w:val="both"/>
        <w:rPr>
          <w:color w:val="000000"/>
          <w:sz w:val="28"/>
          <w:szCs w:val="28"/>
        </w:rPr>
      </w:pPr>
      <w:r w:rsidRPr="00C34C51">
        <w:rPr>
          <w:color w:val="000000"/>
          <w:sz w:val="28"/>
          <w:szCs w:val="28"/>
        </w:rPr>
        <w:t>Лидеры общественных объединений должны иметь стаж работы или опыт участия в деятельности направляющего их на Конкурс общественного объединения не менее 1 года.</w:t>
      </w:r>
    </w:p>
    <w:p w:rsidR="00EF4955" w:rsidRPr="00C34C51" w:rsidRDefault="00EF4955" w:rsidP="00EF4955">
      <w:pPr>
        <w:tabs>
          <w:tab w:val="left" w:pos="426"/>
        </w:tabs>
        <w:jc w:val="both"/>
        <w:rPr>
          <w:color w:val="000000"/>
          <w:sz w:val="28"/>
          <w:szCs w:val="28"/>
        </w:rPr>
      </w:pPr>
    </w:p>
    <w:p w:rsidR="00EF4955" w:rsidRPr="00C34C51" w:rsidRDefault="00EF4955" w:rsidP="00EF4955">
      <w:pPr>
        <w:numPr>
          <w:ilvl w:val="1"/>
          <w:numId w:val="3"/>
        </w:numPr>
        <w:tabs>
          <w:tab w:val="left" w:pos="426"/>
        </w:tabs>
        <w:spacing w:after="200"/>
        <w:ind w:left="0" w:firstLine="0"/>
        <w:contextualSpacing/>
        <w:jc w:val="both"/>
        <w:rPr>
          <w:color w:val="000000"/>
          <w:sz w:val="28"/>
          <w:szCs w:val="28"/>
        </w:rPr>
      </w:pPr>
      <w:r w:rsidRPr="00C34C51">
        <w:rPr>
          <w:color w:val="000000"/>
          <w:sz w:val="28"/>
          <w:szCs w:val="28"/>
        </w:rPr>
        <w:t>Деятельность общественных объединений, выдвигающих лидеров для участия в Конкурсе, должна соответствовать приоритетным направлениям государственной молодежной политики Республики Саха (Якутия).</w:t>
      </w:r>
    </w:p>
    <w:p w:rsidR="00EF4955" w:rsidRPr="00C34C51" w:rsidRDefault="00EF4955" w:rsidP="00EF4955">
      <w:pPr>
        <w:jc w:val="both"/>
        <w:rPr>
          <w:color w:val="000000"/>
          <w:sz w:val="28"/>
          <w:szCs w:val="28"/>
        </w:rPr>
      </w:pPr>
    </w:p>
    <w:p w:rsidR="00EF4955" w:rsidRPr="00C34C51" w:rsidRDefault="00EF4955" w:rsidP="00EF4955">
      <w:pPr>
        <w:jc w:val="both"/>
        <w:rPr>
          <w:color w:val="000000"/>
          <w:sz w:val="28"/>
          <w:szCs w:val="28"/>
        </w:rPr>
      </w:pPr>
      <w:r w:rsidRPr="00C34C51">
        <w:rPr>
          <w:color w:val="000000"/>
          <w:sz w:val="28"/>
          <w:szCs w:val="28"/>
        </w:rPr>
        <w:t>Победители Конкурса прошлых лет повторно принимать участие в нем не могут.</w:t>
      </w:r>
    </w:p>
    <w:p w:rsidR="00EF4955" w:rsidRPr="00C34C51" w:rsidRDefault="00EF4955" w:rsidP="00EF4955">
      <w:pPr>
        <w:jc w:val="both"/>
        <w:rPr>
          <w:color w:val="000000"/>
          <w:sz w:val="28"/>
          <w:szCs w:val="28"/>
        </w:rPr>
      </w:pPr>
      <w:r w:rsidRPr="00C34C51">
        <w:rPr>
          <w:color w:val="000000"/>
          <w:sz w:val="28"/>
          <w:szCs w:val="28"/>
        </w:rPr>
        <w:t>К участию в республиканском этапе Конкурса от каждого субъекта республики допускается не более одного участника.</w:t>
      </w:r>
    </w:p>
    <w:p w:rsidR="00EF4955" w:rsidRPr="00C34C51" w:rsidRDefault="00EF4955" w:rsidP="00EF4955">
      <w:pPr>
        <w:jc w:val="center"/>
        <w:rPr>
          <w:color w:val="000000"/>
          <w:sz w:val="28"/>
          <w:szCs w:val="28"/>
        </w:rPr>
      </w:pPr>
      <w:r w:rsidRPr="00C34C51">
        <w:rPr>
          <w:b/>
          <w:bCs/>
          <w:color w:val="000000"/>
          <w:sz w:val="28"/>
          <w:szCs w:val="28"/>
        </w:rPr>
        <w:t>6. Порядок проведения Конкурса</w:t>
      </w:r>
    </w:p>
    <w:p w:rsidR="00EF4955" w:rsidRPr="00C34C51" w:rsidRDefault="00EF4955" w:rsidP="00EF4955">
      <w:pPr>
        <w:ind w:firstLine="708"/>
        <w:jc w:val="both"/>
        <w:rPr>
          <w:color w:val="000000"/>
          <w:sz w:val="28"/>
          <w:szCs w:val="28"/>
        </w:rPr>
      </w:pPr>
      <w:r w:rsidRPr="00C34C51">
        <w:rPr>
          <w:color w:val="000000"/>
          <w:sz w:val="28"/>
          <w:szCs w:val="28"/>
        </w:rPr>
        <w:t>Конкурс проводится поэтапно.</w:t>
      </w:r>
    </w:p>
    <w:p w:rsidR="00EF4955" w:rsidRPr="00C34C51" w:rsidRDefault="00EF4955" w:rsidP="00EF4955">
      <w:pPr>
        <w:jc w:val="both"/>
        <w:rPr>
          <w:color w:val="000000"/>
          <w:sz w:val="28"/>
          <w:szCs w:val="28"/>
        </w:rPr>
      </w:pPr>
      <w:r w:rsidRPr="00C34C51">
        <w:rPr>
          <w:b/>
          <w:bCs/>
          <w:color w:val="000000"/>
          <w:sz w:val="28"/>
          <w:szCs w:val="28"/>
        </w:rPr>
        <w:t xml:space="preserve">I этап – муниципальный: </w:t>
      </w:r>
      <w:r w:rsidRPr="00C34C51">
        <w:rPr>
          <w:b/>
          <w:bCs/>
          <w:sz w:val="28"/>
          <w:szCs w:val="28"/>
        </w:rPr>
        <w:t>март</w:t>
      </w:r>
      <w:r w:rsidRPr="00C34C51">
        <w:rPr>
          <w:b/>
          <w:bCs/>
          <w:color w:val="000000"/>
          <w:sz w:val="28"/>
          <w:szCs w:val="28"/>
        </w:rPr>
        <w:t xml:space="preserve"> 2014 года </w:t>
      </w:r>
    </w:p>
    <w:p w:rsidR="00EF4955" w:rsidRPr="00C34C51" w:rsidRDefault="00EF4955" w:rsidP="00EF4955">
      <w:pPr>
        <w:jc w:val="both"/>
        <w:rPr>
          <w:color w:val="000000"/>
          <w:sz w:val="28"/>
          <w:szCs w:val="28"/>
        </w:rPr>
      </w:pPr>
      <w:r w:rsidRPr="00C34C51">
        <w:rPr>
          <w:b/>
          <w:bCs/>
          <w:color w:val="000000"/>
          <w:sz w:val="28"/>
          <w:szCs w:val="28"/>
        </w:rPr>
        <w:t>II этап – республиканский:</w:t>
      </w:r>
      <w:r w:rsidRPr="00C34C51">
        <w:rPr>
          <w:color w:val="000000"/>
          <w:sz w:val="28"/>
          <w:szCs w:val="28"/>
        </w:rPr>
        <w:t xml:space="preserve"> </w:t>
      </w:r>
      <w:r w:rsidRPr="00C34C51">
        <w:rPr>
          <w:b/>
          <w:bCs/>
          <w:sz w:val="28"/>
          <w:szCs w:val="28"/>
        </w:rPr>
        <w:t>20 марта</w:t>
      </w:r>
      <w:r w:rsidRPr="00C34C51">
        <w:rPr>
          <w:b/>
          <w:bCs/>
          <w:color w:val="000000"/>
          <w:sz w:val="28"/>
          <w:szCs w:val="28"/>
        </w:rPr>
        <w:t xml:space="preserve"> 2014 года</w:t>
      </w:r>
    </w:p>
    <w:p w:rsidR="00EF4955" w:rsidRPr="00C34C51" w:rsidRDefault="00EF4955" w:rsidP="00EF4955">
      <w:pPr>
        <w:jc w:val="center"/>
        <w:rPr>
          <w:color w:val="000000"/>
          <w:sz w:val="28"/>
          <w:szCs w:val="28"/>
        </w:rPr>
      </w:pPr>
      <w:r w:rsidRPr="00C34C51">
        <w:rPr>
          <w:b/>
          <w:bCs/>
          <w:color w:val="000000"/>
          <w:sz w:val="28"/>
          <w:szCs w:val="28"/>
        </w:rPr>
        <w:t>7. Содержание Конкурса</w:t>
      </w:r>
    </w:p>
    <w:p w:rsidR="00EF4955" w:rsidRPr="00C34C51" w:rsidRDefault="00EF4955" w:rsidP="00EF4955">
      <w:pPr>
        <w:jc w:val="both"/>
        <w:rPr>
          <w:color w:val="000000"/>
          <w:sz w:val="28"/>
          <w:szCs w:val="28"/>
        </w:rPr>
      </w:pPr>
      <w:r w:rsidRPr="00C34C51">
        <w:rPr>
          <w:color w:val="000000"/>
          <w:sz w:val="28"/>
          <w:szCs w:val="28"/>
        </w:rPr>
        <w:t>7.1. Проведение Конкурса на всех этапах предполагает оценку:</w:t>
      </w:r>
    </w:p>
    <w:p w:rsidR="00EF4955" w:rsidRPr="00C34C51" w:rsidRDefault="00EF4955" w:rsidP="00EF4955">
      <w:pPr>
        <w:jc w:val="both"/>
        <w:rPr>
          <w:color w:val="000000"/>
          <w:sz w:val="28"/>
          <w:szCs w:val="28"/>
        </w:rPr>
      </w:pPr>
      <w:r w:rsidRPr="00C34C51">
        <w:rPr>
          <w:color w:val="000000"/>
          <w:sz w:val="28"/>
          <w:szCs w:val="28"/>
        </w:rPr>
        <w:t>- содержательных подходов, технологий и методик, инновационных методов и приемов деятельности общественного объединения, в которых участник Конкурса принимает непосредственное участие;</w:t>
      </w:r>
    </w:p>
    <w:p w:rsidR="00EF4955" w:rsidRPr="00C34C51" w:rsidRDefault="00EF4955" w:rsidP="00EF4955">
      <w:pPr>
        <w:jc w:val="both"/>
        <w:rPr>
          <w:color w:val="000000"/>
          <w:sz w:val="28"/>
          <w:szCs w:val="28"/>
        </w:rPr>
      </w:pPr>
      <w:r w:rsidRPr="00C34C51">
        <w:rPr>
          <w:color w:val="000000"/>
          <w:sz w:val="28"/>
          <w:szCs w:val="28"/>
        </w:rPr>
        <w:t>- организаторских, креативных и коммуникативных способностей конкурсантов;</w:t>
      </w:r>
    </w:p>
    <w:p w:rsidR="00EF4955" w:rsidRPr="00C34C51" w:rsidRDefault="00EF4955" w:rsidP="00EF4955">
      <w:pPr>
        <w:jc w:val="both"/>
        <w:rPr>
          <w:color w:val="000000"/>
          <w:sz w:val="28"/>
          <w:szCs w:val="28"/>
        </w:rPr>
      </w:pPr>
      <w:r w:rsidRPr="00C34C51">
        <w:rPr>
          <w:color w:val="000000"/>
          <w:sz w:val="28"/>
          <w:szCs w:val="28"/>
        </w:rPr>
        <w:t>- управленческих способностей, умений и навыков участников Конкурса;</w:t>
      </w:r>
    </w:p>
    <w:p w:rsidR="00EF4955" w:rsidRPr="00C34C51" w:rsidRDefault="00EF4955" w:rsidP="00EF4955">
      <w:pPr>
        <w:jc w:val="both"/>
        <w:rPr>
          <w:color w:val="000000"/>
          <w:sz w:val="28"/>
          <w:szCs w:val="28"/>
        </w:rPr>
      </w:pPr>
      <w:r w:rsidRPr="00C34C51">
        <w:rPr>
          <w:color w:val="000000"/>
          <w:sz w:val="28"/>
          <w:szCs w:val="28"/>
        </w:rPr>
        <w:t>- уровня интеллектуального развития конкурсанта (правовых знаний, научных основ и подходов к деятельности общественных объединений, основ политики государства во всех сферах жизни общества, основных направлений, принципов, механизмов государственной молодежной политики);</w:t>
      </w:r>
    </w:p>
    <w:p w:rsidR="00EF4955" w:rsidRPr="00C34C51" w:rsidRDefault="00EF4955" w:rsidP="00EF4955">
      <w:pPr>
        <w:jc w:val="both"/>
        <w:rPr>
          <w:color w:val="000000"/>
          <w:sz w:val="28"/>
          <w:szCs w:val="28"/>
        </w:rPr>
      </w:pPr>
      <w:r w:rsidRPr="00C34C51">
        <w:rPr>
          <w:color w:val="000000"/>
          <w:sz w:val="28"/>
          <w:szCs w:val="28"/>
        </w:rPr>
        <w:t xml:space="preserve">- информационной, проектной культуры. </w:t>
      </w:r>
    </w:p>
    <w:p w:rsidR="00EF4955" w:rsidRPr="00C34C51" w:rsidRDefault="00EF4955" w:rsidP="00EF4955">
      <w:pPr>
        <w:jc w:val="both"/>
        <w:rPr>
          <w:color w:val="000000"/>
          <w:sz w:val="28"/>
          <w:szCs w:val="28"/>
        </w:rPr>
      </w:pPr>
      <w:r w:rsidRPr="00C34C51">
        <w:rPr>
          <w:color w:val="000000"/>
          <w:sz w:val="28"/>
          <w:szCs w:val="28"/>
        </w:rPr>
        <w:t>7.2. Республиканский этап Конкурса заключается в экспертной оценке:</w:t>
      </w:r>
    </w:p>
    <w:p w:rsidR="00EF4955" w:rsidRPr="00C34C51" w:rsidRDefault="00EF4955" w:rsidP="00EF4955">
      <w:pPr>
        <w:jc w:val="both"/>
        <w:rPr>
          <w:color w:val="000000"/>
          <w:sz w:val="28"/>
          <w:szCs w:val="28"/>
        </w:rPr>
      </w:pPr>
      <w:r w:rsidRPr="00C34C51">
        <w:rPr>
          <w:color w:val="000000"/>
          <w:sz w:val="28"/>
          <w:szCs w:val="28"/>
        </w:rPr>
        <w:t>- самопрезентация «Я и мое общественное объединение», подготовленного участником в свободной форме, регламент 3-5 минут;</w:t>
      </w:r>
    </w:p>
    <w:p w:rsidR="00EF4955" w:rsidRPr="00C34C51" w:rsidRDefault="00EF4955" w:rsidP="00EF4955">
      <w:pPr>
        <w:jc w:val="both"/>
        <w:rPr>
          <w:color w:val="000000"/>
          <w:sz w:val="28"/>
          <w:szCs w:val="28"/>
        </w:rPr>
      </w:pPr>
      <w:r w:rsidRPr="00C34C51">
        <w:rPr>
          <w:color w:val="000000"/>
          <w:sz w:val="28"/>
          <w:szCs w:val="28"/>
        </w:rPr>
        <w:t>- авторского социального проекта конкурсанта, в котором конкурсант принимает непосредственное участие (проект должен реализовываться не менее одного года, 3-5 минут).</w:t>
      </w:r>
    </w:p>
    <w:p w:rsidR="00EF4955" w:rsidRPr="00C34C51" w:rsidRDefault="00EF4955" w:rsidP="00EF4955">
      <w:pPr>
        <w:jc w:val="both"/>
        <w:rPr>
          <w:color w:val="000000"/>
          <w:sz w:val="28"/>
          <w:szCs w:val="28"/>
        </w:rPr>
      </w:pPr>
      <w:r w:rsidRPr="00C34C51">
        <w:rPr>
          <w:color w:val="000000"/>
          <w:sz w:val="28"/>
          <w:szCs w:val="28"/>
        </w:rPr>
        <w:t xml:space="preserve">- социальная практика + деловая игра (до 25 минут). </w:t>
      </w:r>
    </w:p>
    <w:p w:rsidR="00EF4955" w:rsidRPr="00C34C51" w:rsidRDefault="00EF4955" w:rsidP="00EF4955">
      <w:pPr>
        <w:jc w:val="both"/>
        <w:rPr>
          <w:color w:val="000000"/>
          <w:sz w:val="28"/>
          <w:szCs w:val="28"/>
        </w:rPr>
      </w:pPr>
      <w:r w:rsidRPr="00C34C51">
        <w:rPr>
          <w:b/>
          <w:bCs/>
          <w:color w:val="000000"/>
          <w:sz w:val="28"/>
          <w:szCs w:val="28"/>
        </w:rPr>
        <w:lastRenderedPageBreak/>
        <w:t>8. Экспертный Совет Конкурса</w:t>
      </w:r>
    </w:p>
    <w:p w:rsidR="00EF4955" w:rsidRPr="00C34C51" w:rsidRDefault="00EF4955" w:rsidP="00EF4955">
      <w:pPr>
        <w:jc w:val="both"/>
        <w:rPr>
          <w:color w:val="000000"/>
          <w:sz w:val="28"/>
          <w:szCs w:val="28"/>
        </w:rPr>
      </w:pPr>
      <w:r w:rsidRPr="00C34C51">
        <w:rPr>
          <w:color w:val="000000"/>
          <w:sz w:val="28"/>
          <w:szCs w:val="28"/>
        </w:rPr>
        <w:t>8.1. Для проведения республиканского этапа Конкурса создается Экспертный Совет Конкурса.</w:t>
      </w:r>
    </w:p>
    <w:p w:rsidR="00EF4955" w:rsidRPr="00C34C51" w:rsidRDefault="00EF4955" w:rsidP="00EF4955">
      <w:pPr>
        <w:jc w:val="both"/>
        <w:rPr>
          <w:color w:val="000000"/>
          <w:sz w:val="28"/>
          <w:szCs w:val="28"/>
        </w:rPr>
      </w:pPr>
      <w:r w:rsidRPr="00C34C51">
        <w:rPr>
          <w:color w:val="000000"/>
          <w:sz w:val="28"/>
          <w:szCs w:val="28"/>
        </w:rPr>
        <w:t xml:space="preserve">8.2. Членами Экспертного Совета могут быть представители государственных органов власти, образовательных, научных, методических учреждений, творческих союзов и центров, культуры и науки, представители общественных объединений. </w:t>
      </w:r>
    </w:p>
    <w:p w:rsidR="00EF4955" w:rsidRPr="00C34C51" w:rsidRDefault="00EF4955" w:rsidP="00EF4955">
      <w:pPr>
        <w:jc w:val="both"/>
        <w:rPr>
          <w:color w:val="000000"/>
          <w:sz w:val="28"/>
          <w:szCs w:val="28"/>
        </w:rPr>
      </w:pPr>
      <w:r w:rsidRPr="00C34C51">
        <w:rPr>
          <w:color w:val="000000"/>
          <w:sz w:val="28"/>
          <w:szCs w:val="28"/>
        </w:rPr>
        <w:t>8.3. Экспертный Совет Конкурса:</w:t>
      </w:r>
    </w:p>
    <w:p w:rsidR="00EF4955" w:rsidRPr="00C34C51" w:rsidRDefault="00EF4955" w:rsidP="00EF4955">
      <w:pPr>
        <w:jc w:val="both"/>
        <w:rPr>
          <w:color w:val="000000"/>
          <w:sz w:val="28"/>
          <w:szCs w:val="28"/>
        </w:rPr>
      </w:pPr>
      <w:r w:rsidRPr="00C34C51">
        <w:rPr>
          <w:color w:val="000000"/>
          <w:sz w:val="28"/>
          <w:szCs w:val="28"/>
        </w:rPr>
        <w:t>8.3.1. проводит экспертизу направленных материалов;</w:t>
      </w:r>
    </w:p>
    <w:p w:rsidR="00EF4955" w:rsidRPr="00C34C51" w:rsidRDefault="00EF4955" w:rsidP="00EF4955">
      <w:pPr>
        <w:jc w:val="both"/>
        <w:rPr>
          <w:color w:val="000000"/>
          <w:sz w:val="28"/>
          <w:szCs w:val="28"/>
        </w:rPr>
      </w:pPr>
      <w:r w:rsidRPr="00C34C51">
        <w:rPr>
          <w:color w:val="000000"/>
          <w:sz w:val="28"/>
          <w:szCs w:val="28"/>
        </w:rPr>
        <w:t>8.3.2. вносит предложения в Оргкомитет Конкурса по:</w:t>
      </w:r>
    </w:p>
    <w:p w:rsidR="00EF4955" w:rsidRPr="00C34C51" w:rsidRDefault="00EF4955" w:rsidP="00EF4955">
      <w:pPr>
        <w:jc w:val="both"/>
        <w:rPr>
          <w:color w:val="000000"/>
          <w:sz w:val="28"/>
          <w:szCs w:val="28"/>
        </w:rPr>
      </w:pPr>
      <w:r w:rsidRPr="00C34C51">
        <w:rPr>
          <w:color w:val="000000"/>
          <w:sz w:val="28"/>
          <w:szCs w:val="28"/>
        </w:rPr>
        <w:t>- содержанию, порядку проведения, конкурсной программе республиканского этапа Конкурса;</w:t>
      </w:r>
    </w:p>
    <w:p w:rsidR="00EF4955" w:rsidRPr="00C34C51" w:rsidRDefault="00EF4955" w:rsidP="00EF4955">
      <w:pPr>
        <w:jc w:val="both"/>
        <w:rPr>
          <w:color w:val="000000"/>
          <w:sz w:val="28"/>
          <w:szCs w:val="28"/>
        </w:rPr>
      </w:pPr>
      <w:r w:rsidRPr="00C34C51">
        <w:rPr>
          <w:color w:val="000000"/>
          <w:sz w:val="28"/>
          <w:szCs w:val="28"/>
        </w:rPr>
        <w:t>- составу участников финала республиканского этапа Конкурса, в том числе участников в каждой группе;</w:t>
      </w:r>
    </w:p>
    <w:p w:rsidR="00EF4955" w:rsidRPr="00C34C51" w:rsidRDefault="00EF4955" w:rsidP="00EF4955">
      <w:pPr>
        <w:jc w:val="both"/>
        <w:rPr>
          <w:color w:val="000000"/>
          <w:sz w:val="28"/>
          <w:szCs w:val="28"/>
        </w:rPr>
      </w:pPr>
      <w:r w:rsidRPr="00C34C51">
        <w:rPr>
          <w:color w:val="000000"/>
          <w:sz w:val="28"/>
          <w:szCs w:val="28"/>
        </w:rPr>
        <w:t>- оценивает участие конкурсантов в мероприятиях республиканского этапа Конкурса;</w:t>
      </w:r>
    </w:p>
    <w:p w:rsidR="00EF4955" w:rsidRPr="00C34C51" w:rsidRDefault="00EF4955" w:rsidP="00EF4955">
      <w:pPr>
        <w:jc w:val="both"/>
        <w:rPr>
          <w:color w:val="000000"/>
          <w:sz w:val="28"/>
          <w:szCs w:val="28"/>
        </w:rPr>
      </w:pPr>
      <w:r w:rsidRPr="00C34C51">
        <w:rPr>
          <w:color w:val="000000"/>
          <w:sz w:val="28"/>
          <w:szCs w:val="28"/>
        </w:rPr>
        <w:t>- формирует список победителей и призеров в группах и победителей в специальных номинациях.</w:t>
      </w:r>
    </w:p>
    <w:p w:rsidR="00EF4955" w:rsidRPr="00C34C51" w:rsidRDefault="00EF4955" w:rsidP="00EF4955">
      <w:pPr>
        <w:jc w:val="both"/>
        <w:rPr>
          <w:color w:val="000000"/>
          <w:sz w:val="28"/>
          <w:szCs w:val="28"/>
        </w:rPr>
      </w:pPr>
      <w:r w:rsidRPr="00C34C51">
        <w:rPr>
          <w:color w:val="000000"/>
          <w:sz w:val="28"/>
          <w:szCs w:val="28"/>
        </w:rPr>
        <w:t xml:space="preserve"> </w:t>
      </w:r>
    </w:p>
    <w:p w:rsidR="00EF4955" w:rsidRPr="00C34C51" w:rsidRDefault="00EF4955" w:rsidP="00EF4955">
      <w:pPr>
        <w:jc w:val="center"/>
        <w:rPr>
          <w:color w:val="000000"/>
          <w:sz w:val="28"/>
          <w:szCs w:val="28"/>
        </w:rPr>
      </w:pPr>
      <w:r w:rsidRPr="00C34C51">
        <w:rPr>
          <w:b/>
          <w:bCs/>
          <w:color w:val="000000"/>
          <w:sz w:val="28"/>
          <w:szCs w:val="28"/>
        </w:rPr>
        <w:t>9. Порядок предоставления документов организации-исполнителю Конкурса</w:t>
      </w:r>
    </w:p>
    <w:p w:rsidR="00EF4955" w:rsidRPr="00C34C51" w:rsidRDefault="00EF4955" w:rsidP="00EF4955">
      <w:pPr>
        <w:ind w:left="426" w:hanging="426"/>
        <w:jc w:val="both"/>
        <w:rPr>
          <w:color w:val="000000"/>
          <w:sz w:val="28"/>
          <w:szCs w:val="28"/>
        </w:rPr>
      </w:pPr>
      <w:r w:rsidRPr="00C34C51">
        <w:rPr>
          <w:color w:val="000000"/>
          <w:sz w:val="28"/>
          <w:szCs w:val="28"/>
        </w:rPr>
        <w:t xml:space="preserve">9.1. Для участия в республиканском этапа Конкурса участники направляют в адрес организации-исполнителя Конкурса в электронном виде (на </w:t>
      </w:r>
      <w:r w:rsidRPr="00C34C51">
        <w:rPr>
          <w:sz w:val="28"/>
          <w:szCs w:val="28"/>
          <w:lang w:val="en-US"/>
        </w:rPr>
        <w:t>USB</w:t>
      </w:r>
      <w:r w:rsidRPr="00C34C51">
        <w:rPr>
          <w:sz w:val="28"/>
          <w:szCs w:val="28"/>
        </w:rPr>
        <w:t xml:space="preserve"> носителе или флеш. накопителе</w:t>
      </w:r>
      <w:r w:rsidRPr="00C34C51">
        <w:rPr>
          <w:color w:val="000000"/>
          <w:sz w:val="28"/>
          <w:szCs w:val="28"/>
        </w:rPr>
        <w:t>):</w:t>
      </w:r>
    </w:p>
    <w:p w:rsidR="00EF4955" w:rsidRPr="00C34C51" w:rsidRDefault="00EF4955" w:rsidP="00EF4955">
      <w:pPr>
        <w:ind w:left="426" w:hanging="426"/>
        <w:jc w:val="both"/>
        <w:rPr>
          <w:color w:val="000000"/>
          <w:sz w:val="28"/>
          <w:szCs w:val="28"/>
        </w:rPr>
      </w:pPr>
      <w:r w:rsidRPr="00C34C51">
        <w:rPr>
          <w:color w:val="000000"/>
          <w:sz w:val="28"/>
          <w:szCs w:val="28"/>
        </w:rPr>
        <w:t>- заявку на участие (Приложение №1);</w:t>
      </w:r>
    </w:p>
    <w:p w:rsidR="00EF4955" w:rsidRPr="00C34C51" w:rsidRDefault="00EF4955" w:rsidP="00EF4955">
      <w:pPr>
        <w:ind w:left="426" w:hanging="426"/>
        <w:jc w:val="both"/>
        <w:rPr>
          <w:color w:val="000000"/>
          <w:sz w:val="28"/>
          <w:szCs w:val="28"/>
        </w:rPr>
      </w:pPr>
      <w:r w:rsidRPr="00C34C51">
        <w:rPr>
          <w:color w:val="000000"/>
          <w:sz w:val="28"/>
          <w:szCs w:val="28"/>
        </w:rPr>
        <w:t>- резюме «Я и мое общественное объединение», подготовленное самим участником в свободной форме;</w:t>
      </w:r>
    </w:p>
    <w:p w:rsidR="00EF4955" w:rsidRPr="00C34C51" w:rsidRDefault="00EF4955" w:rsidP="00EF4955">
      <w:pPr>
        <w:ind w:left="426" w:hanging="426"/>
        <w:jc w:val="both"/>
        <w:rPr>
          <w:color w:val="000000"/>
          <w:sz w:val="28"/>
          <w:szCs w:val="28"/>
        </w:rPr>
      </w:pPr>
      <w:r w:rsidRPr="00C34C51">
        <w:rPr>
          <w:color w:val="000000"/>
          <w:sz w:val="28"/>
          <w:szCs w:val="28"/>
        </w:rPr>
        <w:t>- авторский социальный проект конкурсанта, в котором конкурсант принимает непосредственное участие (проект должен реализовываться не менее одного года и содержать аналитическую записку от направляемой организации);</w:t>
      </w:r>
    </w:p>
    <w:p w:rsidR="00EF4955" w:rsidRPr="00C34C51" w:rsidRDefault="00EF4955" w:rsidP="00EF4955">
      <w:pPr>
        <w:ind w:left="426" w:hanging="426"/>
        <w:jc w:val="both"/>
        <w:rPr>
          <w:color w:val="000000"/>
          <w:sz w:val="28"/>
          <w:szCs w:val="28"/>
        </w:rPr>
      </w:pPr>
      <w:r w:rsidRPr="00C34C51">
        <w:rPr>
          <w:color w:val="000000"/>
          <w:sz w:val="28"/>
          <w:szCs w:val="28"/>
        </w:rPr>
        <w:t xml:space="preserve">9.2. Тексты материалов, представляемые на республиканский этап Конкурса, должны отвечать следующим требованиям: </w:t>
      </w:r>
    </w:p>
    <w:p w:rsidR="00EF4955" w:rsidRPr="00C34C51" w:rsidRDefault="00EF4955" w:rsidP="00EF4955">
      <w:pPr>
        <w:ind w:left="426" w:hanging="426"/>
        <w:jc w:val="both"/>
        <w:rPr>
          <w:color w:val="000000"/>
          <w:sz w:val="28"/>
          <w:szCs w:val="28"/>
        </w:rPr>
      </w:pPr>
      <w:r w:rsidRPr="00C34C51">
        <w:rPr>
          <w:color w:val="000000"/>
          <w:sz w:val="28"/>
          <w:szCs w:val="28"/>
        </w:rPr>
        <w:t>- текст должен быть расположен на одной стороне листа, напечатан через полуторный межстрочный интервал, шрифт обычный (не жирный, не курсив), Times New Roman размером 14 кегль; поля: слева - 2,75 см, справа - 2,25 см, сверху - 3 см, снизу - 2 см; нумерация страниц – верхний колонтитул (справа)</w:t>
      </w:r>
      <w:r w:rsidRPr="00C34C51">
        <w:rPr>
          <w:sz w:val="28"/>
          <w:szCs w:val="28"/>
        </w:rPr>
        <w:t xml:space="preserve"> необходимо направить до 17 марта 2014 г. в Оргкомитет конференции почтовым отправлением: 677000 г. Якутск, пр. Ленина, 4/2 каб. 101 ОО СДОО РС (Я) – ЕДД «Стремление» («Дьулуур») ил</w:t>
      </w:r>
      <w:r>
        <w:rPr>
          <w:sz w:val="28"/>
          <w:szCs w:val="28"/>
        </w:rPr>
        <w:t>и отсканированный вариант по электронной</w:t>
      </w:r>
      <w:r w:rsidRPr="00C34C51">
        <w:rPr>
          <w:sz w:val="28"/>
          <w:szCs w:val="28"/>
        </w:rPr>
        <w:t xml:space="preserve"> почте – </w:t>
      </w:r>
      <w:hyperlink r:id="rId141" w:history="1">
        <w:r w:rsidRPr="0042306C">
          <w:rPr>
            <w:sz w:val="28"/>
            <w:szCs w:val="28"/>
            <w:lang w:val="en-US"/>
          </w:rPr>
          <w:t>uco</w:t>
        </w:r>
        <w:r w:rsidRPr="0042306C">
          <w:rPr>
            <w:sz w:val="28"/>
            <w:szCs w:val="28"/>
          </w:rPr>
          <w:t>-</w:t>
        </w:r>
        <w:r w:rsidRPr="0042306C">
          <w:rPr>
            <w:sz w:val="28"/>
            <w:szCs w:val="28"/>
            <w:lang w:val="en-US"/>
          </w:rPr>
          <w:t>sakha</w:t>
        </w:r>
        <w:r w:rsidRPr="0042306C">
          <w:rPr>
            <w:sz w:val="28"/>
            <w:szCs w:val="28"/>
          </w:rPr>
          <w:t>@</w:t>
        </w:r>
        <w:r w:rsidRPr="0042306C">
          <w:rPr>
            <w:sz w:val="28"/>
            <w:szCs w:val="28"/>
            <w:lang w:val="en-US"/>
          </w:rPr>
          <w:t>yandex</w:t>
        </w:r>
        <w:r w:rsidRPr="0042306C">
          <w:rPr>
            <w:sz w:val="28"/>
            <w:szCs w:val="28"/>
          </w:rPr>
          <w:t>.</w:t>
        </w:r>
        <w:r w:rsidRPr="0042306C">
          <w:rPr>
            <w:sz w:val="28"/>
            <w:szCs w:val="28"/>
            <w:lang w:val="en-US"/>
          </w:rPr>
          <w:t>ru</w:t>
        </w:r>
      </w:hyperlink>
      <w:r w:rsidRPr="00C34C51">
        <w:rPr>
          <w:color w:val="000000"/>
          <w:sz w:val="28"/>
          <w:szCs w:val="28"/>
        </w:rPr>
        <w:t>;</w:t>
      </w:r>
    </w:p>
    <w:p w:rsidR="00EF4955" w:rsidRPr="00C34C51" w:rsidRDefault="00EF4955" w:rsidP="00EF4955">
      <w:pPr>
        <w:ind w:left="426" w:hanging="426"/>
        <w:jc w:val="both"/>
        <w:rPr>
          <w:color w:val="000000"/>
          <w:sz w:val="28"/>
          <w:szCs w:val="28"/>
        </w:rPr>
      </w:pPr>
      <w:r w:rsidRPr="00C34C51">
        <w:rPr>
          <w:color w:val="000000"/>
          <w:sz w:val="28"/>
          <w:szCs w:val="28"/>
        </w:rPr>
        <w:t xml:space="preserve">- иллюстрационные материалы (фотографии) должны быть в электронном виде отдельными файлами, при этом все представленные иллюстрационные материалы должны содержать пояснения к ним. </w:t>
      </w:r>
    </w:p>
    <w:p w:rsidR="00EF4955" w:rsidRPr="00C34C51" w:rsidRDefault="00EF4955" w:rsidP="00EF4955">
      <w:pPr>
        <w:ind w:left="426" w:hanging="426"/>
        <w:jc w:val="both"/>
        <w:rPr>
          <w:color w:val="000000"/>
          <w:sz w:val="28"/>
          <w:szCs w:val="28"/>
        </w:rPr>
      </w:pPr>
      <w:r w:rsidRPr="00C34C51">
        <w:rPr>
          <w:color w:val="000000"/>
          <w:sz w:val="28"/>
          <w:szCs w:val="28"/>
        </w:rPr>
        <w:lastRenderedPageBreak/>
        <w:t xml:space="preserve">9.3. Электронная версия конкурсных материалов направляется на электронный адрес организации-исполнителя Конкурса не позднее </w:t>
      </w:r>
      <w:r w:rsidRPr="00C34C51">
        <w:rPr>
          <w:sz w:val="28"/>
          <w:szCs w:val="28"/>
        </w:rPr>
        <w:t xml:space="preserve">17 марта </w:t>
      </w:r>
      <w:r w:rsidRPr="00C34C51">
        <w:rPr>
          <w:color w:val="000000"/>
          <w:sz w:val="28"/>
          <w:szCs w:val="28"/>
        </w:rPr>
        <w:t>2014 года.</w:t>
      </w:r>
    </w:p>
    <w:p w:rsidR="00EF4955" w:rsidRPr="00C34C51" w:rsidRDefault="00EF4955" w:rsidP="00EF4955">
      <w:pPr>
        <w:ind w:left="426" w:hanging="426"/>
        <w:jc w:val="both"/>
        <w:rPr>
          <w:color w:val="000000"/>
          <w:sz w:val="28"/>
          <w:szCs w:val="28"/>
        </w:rPr>
      </w:pPr>
      <w:r w:rsidRPr="00C34C51">
        <w:rPr>
          <w:color w:val="000000"/>
          <w:sz w:val="28"/>
          <w:szCs w:val="28"/>
        </w:rPr>
        <w:t xml:space="preserve">9.4. Конкурсные материалы, поступившие в адрес организации-исполнителя Конкурса позднее </w:t>
      </w:r>
      <w:r w:rsidRPr="00C34C51">
        <w:rPr>
          <w:sz w:val="28"/>
          <w:szCs w:val="28"/>
        </w:rPr>
        <w:t xml:space="preserve">17 марта </w:t>
      </w:r>
      <w:r w:rsidRPr="00C34C51">
        <w:rPr>
          <w:color w:val="000000"/>
          <w:sz w:val="28"/>
          <w:szCs w:val="28"/>
        </w:rPr>
        <w:t xml:space="preserve"> 2014 года, а также с нарушениями, не рассматриваются.</w:t>
      </w:r>
    </w:p>
    <w:p w:rsidR="00EF4955" w:rsidRPr="00C34C51" w:rsidRDefault="00EF4955" w:rsidP="00EF4955">
      <w:pPr>
        <w:ind w:left="426" w:hanging="426"/>
        <w:jc w:val="both"/>
        <w:rPr>
          <w:color w:val="000000"/>
          <w:sz w:val="28"/>
          <w:szCs w:val="28"/>
        </w:rPr>
      </w:pPr>
      <w:r w:rsidRPr="00C34C51">
        <w:rPr>
          <w:color w:val="000000"/>
          <w:sz w:val="28"/>
          <w:szCs w:val="28"/>
        </w:rPr>
        <w:t>9.5. Материалы, присланные на Конкурс, не рецензируются и не возвращаются.</w:t>
      </w:r>
      <w:r>
        <w:rPr>
          <w:color w:val="000000"/>
          <w:sz w:val="28"/>
          <w:szCs w:val="28"/>
        </w:rPr>
        <w:t xml:space="preserve"> </w:t>
      </w:r>
      <w:r w:rsidRPr="00C34C51">
        <w:rPr>
          <w:sz w:val="28"/>
          <w:szCs w:val="28"/>
        </w:rPr>
        <w:t xml:space="preserve">Дополнительные справки и консультации по телефону в Якутске 42-27-51.  </w:t>
      </w:r>
    </w:p>
    <w:p w:rsidR="00EF4955" w:rsidRPr="00C34C51" w:rsidRDefault="00EF4955" w:rsidP="00EF4955">
      <w:pPr>
        <w:jc w:val="both"/>
        <w:rPr>
          <w:color w:val="000000"/>
          <w:sz w:val="28"/>
          <w:szCs w:val="28"/>
        </w:rPr>
      </w:pPr>
    </w:p>
    <w:p w:rsidR="00EF4955" w:rsidRPr="00C34C51" w:rsidRDefault="00EF4955" w:rsidP="00EF4955">
      <w:pPr>
        <w:jc w:val="center"/>
        <w:rPr>
          <w:color w:val="000000"/>
          <w:sz w:val="28"/>
          <w:szCs w:val="28"/>
        </w:rPr>
      </w:pPr>
      <w:r w:rsidRPr="00C34C51">
        <w:rPr>
          <w:b/>
          <w:bCs/>
          <w:color w:val="000000"/>
          <w:sz w:val="28"/>
          <w:szCs w:val="28"/>
        </w:rPr>
        <w:t>10. Подведение итогов Конкурса</w:t>
      </w:r>
    </w:p>
    <w:p w:rsidR="00EF4955" w:rsidRPr="00C34C51" w:rsidRDefault="00EF4955" w:rsidP="00EF4955">
      <w:pPr>
        <w:jc w:val="both"/>
        <w:rPr>
          <w:color w:val="000000"/>
          <w:sz w:val="28"/>
          <w:szCs w:val="28"/>
        </w:rPr>
      </w:pPr>
      <w:r w:rsidRPr="00C34C51">
        <w:rPr>
          <w:color w:val="000000"/>
          <w:sz w:val="28"/>
          <w:szCs w:val="28"/>
        </w:rPr>
        <w:t xml:space="preserve">10.1. По итогам участия в конкурсе определяются победители и призеры. </w:t>
      </w:r>
    </w:p>
    <w:p w:rsidR="00EF4955" w:rsidRPr="00C34C51" w:rsidRDefault="00EF4955" w:rsidP="00EF4955">
      <w:pPr>
        <w:jc w:val="both"/>
        <w:rPr>
          <w:color w:val="000000"/>
          <w:sz w:val="28"/>
          <w:szCs w:val="28"/>
        </w:rPr>
      </w:pPr>
      <w:r w:rsidRPr="00C34C51">
        <w:rPr>
          <w:color w:val="000000"/>
          <w:sz w:val="28"/>
          <w:szCs w:val="28"/>
        </w:rPr>
        <w:t>10.2. Специальные номинации утверждаются Республиканским Оргкомитетом Конкурса.</w:t>
      </w:r>
    </w:p>
    <w:p w:rsidR="00EF4955" w:rsidRPr="00C34C51" w:rsidRDefault="00EF4955" w:rsidP="00EF4955">
      <w:pPr>
        <w:jc w:val="both"/>
        <w:rPr>
          <w:color w:val="000000"/>
          <w:sz w:val="28"/>
          <w:szCs w:val="28"/>
        </w:rPr>
      </w:pPr>
    </w:p>
    <w:p w:rsidR="00EF4955" w:rsidRDefault="00EF4955" w:rsidP="00EF4955">
      <w:pPr>
        <w:jc w:val="right"/>
        <w:rPr>
          <w:color w:val="000000"/>
          <w:sz w:val="28"/>
          <w:szCs w:val="28"/>
        </w:rPr>
      </w:pPr>
    </w:p>
    <w:p w:rsidR="00EF4955" w:rsidRDefault="00EF4955" w:rsidP="00EF4955">
      <w:pPr>
        <w:jc w:val="right"/>
        <w:rPr>
          <w:color w:val="000000"/>
          <w:sz w:val="28"/>
          <w:szCs w:val="28"/>
        </w:rPr>
      </w:pPr>
    </w:p>
    <w:p w:rsidR="00EF4955" w:rsidRDefault="00EF4955" w:rsidP="00EF4955">
      <w:pPr>
        <w:jc w:val="right"/>
        <w:rPr>
          <w:color w:val="000000"/>
          <w:sz w:val="28"/>
          <w:szCs w:val="28"/>
        </w:rPr>
      </w:pPr>
    </w:p>
    <w:p w:rsidR="00EF4955" w:rsidRDefault="00EF4955" w:rsidP="00EF4955">
      <w:pPr>
        <w:jc w:val="right"/>
        <w:rPr>
          <w:color w:val="000000"/>
          <w:sz w:val="28"/>
          <w:szCs w:val="28"/>
        </w:rPr>
      </w:pPr>
    </w:p>
    <w:p w:rsidR="00EF4955" w:rsidRDefault="00EF4955" w:rsidP="00EF4955">
      <w:pPr>
        <w:jc w:val="right"/>
        <w:rPr>
          <w:color w:val="000000"/>
          <w:sz w:val="28"/>
          <w:szCs w:val="28"/>
        </w:rPr>
      </w:pPr>
    </w:p>
    <w:p w:rsidR="00EF4955" w:rsidRDefault="00EF4955" w:rsidP="00EF4955">
      <w:pPr>
        <w:jc w:val="right"/>
        <w:rPr>
          <w:color w:val="000000"/>
          <w:sz w:val="28"/>
          <w:szCs w:val="28"/>
        </w:rPr>
      </w:pPr>
    </w:p>
    <w:p w:rsidR="00EF4955" w:rsidRDefault="00EF4955" w:rsidP="00EF4955">
      <w:pPr>
        <w:jc w:val="right"/>
        <w:rPr>
          <w:color w:val="000000"/>
          <w:sz w:val="28"/>
          <w:szCs w:val="28"/>
        </w:rPr>
      </w:pPr>
    </w:p>
    <w:p w:rsidR="00EF4955" w:rsidRDefault="00EF4955" w:rsidP="00EF4955">
      <w:pPr>
        <w:jc w:val="right"/>
        <w:rPr>
          <w:color w:val="000000"/>
          <w:sz w:val="28"/>
          <w:szCs w:val="28"/>
        </w:rPr>
      </w:pPr>
    </w:p>
    <w:p w:rsidR="00EF4955" w:rsidRDefault="00EF4955" w:rsidP="00EF4955">
      <w:pPr>
        <w:jc w:val="right"/>
        <w:rPr>
          <w:color w:val="000000"/>
          <w:sz w:val="28"/>
          <w:szCs w:val="28"/>
        </w:rPr>
      </w:pPr>
    </w:p>
    <w:p w:rsidR="00EF4955" w:rsidRDefault="00EF4955" w:rsidP="00EF4955">
      <w:pPr>
        <w:jc w:val="right"/>
        <w:rPr>
          <w:color w:val="000000"/>
          <w:sz w:val="28"/>
          <w:szCs w:val="28"/>
        </w:rPr>
      </w:pPr>
    </w:p>
    <w:p w:rsidR="00EF4955" w:rsidRDefault="00EF4955" w:rsidP="00EF4955">
      <w:pPr>
        <w:jc w:val="right"/>
        <w:rPr>
          <w:color w:val="000000"/>
          <w:sz w:val="28"/>
          <w:szCs w:val="28"/>
        </w:rPr>
      </w:pPr>
    </w:p>
    <w:p w:rsidR="00EF4955" w:rsidRDefault="00EF4955" w:rsidP="00EF4955">
      <w:pPr>
        <w:jc w:val="right"/>
        <w:rPr>
          <w:color w:val="000000"/>
          <w:sz w:val="28"/>
          <w:szCs w:val="28"/>
        </w:rPr>
      </w:pPr>
    </w:p>
    <w:p w:rsidR="00EF4955" w:rsidRDefault="00EF4955" w:rsidP="00EF4955">
      <w:pPr>
        <w:jc w:val="right"/>
        <w:rPr>
          <w:color w:val="000000"/>
          <w:sz w:val="28"/>
          <w:szCs w:val="28"/>
        </w:rPr>
      </w:pPr>
    </w:p>
    <w:p w:rsidR="00EF4955" w:rsidRDefault="00EF4955" w:rsidP="00EF4955">
      <w:pPr>
        <w:jc w:val="right"/>
        <w:rPr>
          <w:color w:val="000000"/>
          <w:sz w:val="28"/>
          <w:szCs w:val="28"/>
        </w:rPr>
      </w:pPr>
    </w:p>
    <w:p w:rsidR="00EF4955" w:rsidRDefault="00EF4955" w:rsidP="00EF4955">
      <w:pPr>
        <w:jc w:val="right"/>
        <w:rPr>
          <w:color w:val="000000"/>
          <w:sz w:val="28"/>
          <w:szCs w:val="28"/>
        </w:rPr>
      </w:pPr>
    </w:p>
    <w:p w:rsidR="00EF4955" w:rsidRPr="00C34C51" w:rsidRDefault="00EF4955" w:rsidP="00EF4955">
      <w:pPr>
        <w:jc w:val="right"/>
        <w:rPr>
          <w:rFonts w:eastAsiaTheme="minorHAnsi"/>
          <w:sz w:val="28"/>
          <w:szCs w:val="28"/>
          <w:shd w:val="clear" w:color="auto" w:fill="FFFFFF"/>
          <w:lang w:eastAsia="en-US"/>
        </w:rPr>
      </w:pPr>
      <w:r>
        <w:rPr>
          <w:color w:val="000000"/>
          <w:sz w:val="28"/>
          <w:szCs w:val="28"/>
        </w:rPr>
        <w:t>П</w:t>
      </w:r>
      <w:r w:rsidRPr="00C34C51">
        <w:rPr>
          <w:color w:val="000000"/>
          <w:sz w:val="28"/>
          <w:szCs w:val="28"/>
        </w:rPr>
        <w:t>риложени</w:t>
      </w:r>
      <w:r>
        <w:rPr>
          <w:color w:val="000000"/>
          <w:sz w:val="28"/>
          <w:szCs w:val="28"/>
        </w:rPr>
        <w:t>е</w:t>
      </w:r>
      <w:r w:rsidRPr="00C34C51">
        <w:rPr>
          <w:color w:val="000000"/>
          <w:sz w:val="28"/>
          <w:szCs w:val="28"/>
        </w:rPr>
        <w:t xml:space="preserve">  к Положению конкурса </w:t>
      </w:r>
    </w:p>
    <w:p w:rsidR="00EF4955" w:rsidRPr="00C34C51" w:rsidRDefault="00EF4955" w:rsidP="00EF4955">
      <w:pPr>
        <w:jc w:val="center"/>
        <w:rPr>
          <w:rFonts w:eastAsiaTheme="minorHAnsi"/>
          <w:sz w:val="28"/>
          <w:szCs w:val="28"/>
          <w:shd w:val="clear" w:color="auto" w:fill="FFFFFF"/>
          <w:lang w:eastAsia="en-US"/>
        </w:rPr>
      </w:pPr>
      <w:r w:rsidRPr="00C34C51">
        <w:rPr>
          <w:rFonts w:eastAsiaTheme="minorHAnsi"/>
          <w:sz w:val="28"/>
          <w:szCs w:val="28"/>
          <w:lang w:eastAsia="en-US"/>
        </w:rPr>
        <w:br/>
      </w:r>
      <w:r w:rsidRPr="00C34C51">
        <w:rPr>
          <w:rFonts w:eastAsiaTheme="minorHAnsi"/>
          <w:sz w:val="28"/>
          <w:szCs w:val="28"/>
          <w:shd w:val="clear" w:color="auto" w:fill="FFFFFF"/>
          <w:lang w:eastAsia="en-US"/>
        </w:rPr>
        <w:t xml:space="preserve">Заявка на участие в республиканском этапе </w:t>
      </w:r>
    </w:p>
    <w:p w:rsidR="00EF4955" w:rsidRPr="00C34C51" w:rsidRDefault="00EF4955" w:rsidP="00EF4955">
      <w:pPr>
        <w:jc w:val="center"/>
        <w:rPr>
          <w:rFonts w:eastAsiaTheme="minorHAnsi"/>
          <w:sz w:val="28"/>
          <w:szCs w:val="28"/>
          <w:lang w:eastAsia="en-US"/>
        </w:rPr>
      </w:pPr>
      <w:r w:rsidRPr="00C34C51">
        <w:rPr>
          <w:rFonts w:eastAsiaTheme="minorHAnsi"/>
          <w:sz w:val="28"/>
          <w:szCs w:val="28"/>
          <w:shd w:val="clear" w:color="auto" w:fill="FFFFFF"/>
          <w:lang w:eastAsia="en-US"/>
        </w:rPr>
        <w:t>В</w:t>
      </w:r>
      <w:r>
        <w:rPr>
          <w:rFonts w:eastAsiaTheme="minorHAnsi"/>
          <w:sz w:val="28"/>
          <w:szCs w:val="28"/>
          <w:shd w:val="clear" w:color="auto" w:fill="FFFFFF"/>
          <w:lang w:eastAsia="en-US"/>
        </w:rPr>
        <w:t>сероссийского конкурса лидеров молодежных</w:t>
      </w:r>
      <w:r w:rsidRPr="00C34C51">
        <w:rPr>
          <w:rFonts w:eastAsiaTheme="minorHAnsi"/>
          <w:sz w:val="28"/>
          <w:szCs w:val="28"/>
          <w:shd w:val="clear" w:color="auto" w:fill="FFFFFF"/>
          <w:lang w:eastAsia="en-US"/>
        </w:rPr>
        <w:t xml:space="preserve"> общественных объединений</w:t>
      </w:r>
      <w:r w:rsidRPr="00C34C51">
        <w:rPr>
          <w:rFonts w:eastAsiaTheme="minorHAnsi"/>
          <w:color w:val="66696A"/>
          <w:sz w:val="28"/>
          <w:szCs w:val="28"/>
          <w:shd w:val="clear" w:color="auto" w:fill="FFFFFF"/>
          <w:lang w:eastAsia="en-US"/>
        </w:rPr>
        <w:t> </w:t>
      </w:r>
      <w:r w:rsidRPr="00C34C51">
        <w:rPr>
          <w:rFonts w:eastAsiaTheme="minorHAnsi"/>
          <w:sz w:val="28"/>
          <w:szCs w:val="28"/>
          <w:lang w:eastAsia="en-US"/>
        </w:rPr>
        <w:br/>
      </w:r>
      <w:r w:rsidRPr="00C34C51">
        <w:rPr>
          <w:rFonts w:eastAsiaTheme="minorHAnsi"/>
          <w:sz w:val="28"/>
          <w:szCs w:val="28"/>
          <w:shd w:val="clear" w:color="auto" w:fill="FFFFFF"/>
          <w:lang w:eastAsia="en-US"/>
        </w:rPr>
        <w:t>«Лидер ХХI века»</w:t>
      </w:r>
      <w:r w:rsidRPr="00C34C51">
        <w:rPr>
          <w:rFonts w:eastAsiaTheme="minorHAnsi"/>
          <w:color w:val="66696A"/>
          <w:sz w:val="28"/>
          <w:szCs w:val="28"/>
          <w:shd w:val="clear" w:color="auto" w:fill="FFFFFF"/>
          <w:lang w:eastAsia="en-US"/>
        </w:rPr>
        <w:t> </w:t>
      </w:r>
      <w:r w:rsidRPr="00C34C51">
        <w:rPr>
          <w:rFonts w:eastAsiaTheme="minorHAnsi"/>
          <w:sz w:val="28"/>
          <w:szCs w:val="28"/>
          <w:lang w:eastAsia="en-US"/>
        </w:rPr>
        <w:br/>
      </w:r>
      <w:r w:rsidRPr="00C34C51">
        <w:rPr>
          <w:rFonts w:eastAsiaTheme="minorHAnsi"/>
          <w:sz w:val="28"/>
          <w:szCs w:val="28"/>
          <w:shd w:val="clear" w:color="auto" w:fill="FFFFFF"/>
          <w:lang w:eastAsia="en-US"/>
        </w:rPr>
        <w:t>________________________________________________________________</w:t>
      </w:r>
      <w:r w:rsidRPr="00C34C51">
        <w:rPr>
          <w:rFonts w:eastAsiaTheme="minorHAnsi"/>
          <w:color w:val="66696A"/>
          <w:sz w:val="28"/>
          <w:szCs w:val="28"/>
          <w:shd w:val="clear" w:color="auto" w:fill="FFFFFF"/>
          <w:lang w:eastAsia="en-US"/>
        </w:rPr>
        <w:t> </w:t>
      </w:r>
      <w:r w:rsidRPr="00C34C51">
        <w:rPr>
          <w:rFonts w:eastAsiaTheme="minorHAnsi"/>
          <w:sz w:val="28"/>
          <w:szCs w:val="28"/>
          <w:lang w:eastAsia="en-US"/>
        </w:rPr>
        <w:br/>
      </w:r>
      <w:r w:rsidRPr="00C34C51">
        <w:rPr>
          <w:rFonts w:eastAsiaTheme="minorHAnsi"/>
          <w:sz w:val="28"/>
          <w:szCs w:val="28"/>
          <w:shd w:val="clear" w:color="auto" w:fill="FFFFFF"/>
          <w:lang w:eastAsia="en-US"/>
        </w:rPr>
        <w:t>(наименование рекомендующей организации)</w:t>
      </w:r>
      <w:r w:rsidRPr="00C34C51">
        <w:rPr>
          <w:rFonts w:eastAsiaTheme="minorHAnsi"/>
          <w:color w:val="66696A"/>
          <w:sz w:val="28"/>
          <w:szCs w:val="28"/>
          <w:shd w:val="clear" w:color="auto" w:fill="FFFFFF"/>
          <w:lang w:eastAsia="en-US"/>
        </w:rPr>
        <w:t> </w:t>
      </w:r>
      <w:r w:rsidRPr="00C34C51">
        <w:rPr>
          <w:rFonts w:eastAsiaTheme="minorHAnsi"/>
          <w:sz w:val="28"/>
          <w:szCs w:val="28"/>
          <w:lang w:eastAsia="en-US"/>
        </w:rPr>
        <w:br/>
      </w:r>
      <w:r w:rsidRPr="00C34C51">
        <w:rPr>
          <w:rFonts w:eastAsiaTheme="minorHAnsi"/>
          <w:sz w:val="28"/>
          <w:szCs w:val="28"/>
          <w:lang w:eastAsia="en-US"/>
        </w:rPr>
        <w:br/>
      </w:r>
      <w:r w:rsidRPr="00C34C51">
        <w:rPr>
          <w:rFonts w:eastAsiaTheme="minorHAnsi"/>
          <w:sz w:val="28"/>
          <w:szCs w:val="28"/>
          <w:shd w:val="clear" w:color="auto" w:fill="FFFFFF"/>
          <w:lang w:eastAsia="en-US"/>
        </w:rPr>
        <w:t xml:space="preserve">направляет для участия в республиканском этапе Всероссийского конкурса лидеров детских общественных объединений «Лидер ХХI века» (далее – Конкурс) </w:t>
      </w:r>
      <w:r w:rsidRPr="00C34C51">
        <w:rPr>
          <w:rFonts w:eastAsiaTheme="minorHAnsi"/>
          <w:sz w:val="28"/>
          <w:szCs w:val="28"/>
          <w:lang w:eastAsia="en-US"/>
        </w:rPr>
        <w:br/>
      </w:r>
      <w:r w:rsidRPr="00C34C51">
        <w:rPr>
          <w:rFonts w:eastAsiaTheme="minorHAnsi"/>
          <w:sz w:val="28"/>
          <w:szCs w:val="28"/>
          <w:shd w:val="clear" w:color="auto" w:fill="FFFFFF"/>
          <w:lang w:eastAsia="en-US"/>
        </w:rPr>
        <w:t xml:space="preserve">Ф.И.О. конкурсанта </w:t>
      </w:r>
      <w:r w:rsidRPr="00C34C51">
        <w:rPr>
          <w:rFonts w:eastAsiaTheme="minorHAnsi"/>
          <w:sz w:val="28"/>
          <w:szCs w:val="28"/>
          <w:lang w:eastAsia="en-US"/>
        </w:rPr>
        <w:br/>
      </w:r>
      <w:r w:rsidRPr="00C34C51">
        <w:rPr>
          <w:rFonts w:eastAsiaTheme="minorHAnsi"/>
          <w:sz w:val="28"/>
          <w:szCs w:val="28"/>
          <w:shd w:val="clear" w:color="auto" w:fill="FFFFFF"/>
          <w:lang w:eastAsia="en-US"/>
        </w:rPr>
        <w:t>в общественном объединении</w:t>
      </w:r>
      <w:r w:rsidRPr="00C34C51">
        <w:rPr>
          <w:rFonts w:eastAsiaTheme="minorHAnsi"/>
          <w:color w:val="66696A"/>
          <w:sz w:val="28"/>
          <w:szCs w:val="28"/>
          <w:shd w:val="clear" w:color="auto" w:fill="FFFFFF"/>
          <w:lang w:eastAsia="en-US"/>
        </w:rPr>
        <w:t> </w:t>
      </w:r>
      <w:r w:rsidRPr="00C34C51">
        <w:rPr>
          <w:rFonts w:eastAsiaTheme="minorHAnsi"/>
          <w:sz w:val="28"/>
          <w:szCs w:val="28"/>
          <w:lang w:eastAsia="en-US"/>
        </w:rPr>
        <w:br/>
      </w:r>
      <w:r w:rsidRPr="00C34C51">
        <w:rPr>
          <w:rFonts w:eastAsiaTheme="minorHAnsi"/>
          <w:sz w:val="28"/>
          <w:szCs w:val="28"/>
          <w:shd w:val="clear" w:color="auto" w:fill="FFFFFF"/>
          <w:lang w:eastAsia="en-US"/>
        </w:rPr>
        <w:t>Участники финального этапа Конкурса были определены по итогам проведения ____________________________________________________________________</w:t>
      </w:r>
      <w:r w:rsidRPr="00C34C51">
        <w:rPr>
          <w:rFonts w:eastAsiaTheme="minorHAnsi"/>
          <w:sz w:val="28"/>
          <w:szCs w:val="28"/>
          <w:shd w:val="clear" w:color="auto" w:fill="FFFFFF"/>
          <w:lang w:eastAsia="en-US"/>
        </w:rPr>
        <w:lastRenderedPageBreak/>
        <w:t>____________________________________________________________</w:t>
      </w:r>
      <w:r w:rsidRPr="00C34C51">
        <w:rPr>
          <w:rFonts w:eastAsiaTheme="minorHAnsi"/>
          <w:color w:val="66696A"/>
          <w:sz w:val="28"/>
          <w:szCs w:val="28"/>
          <w:shd w:val="clear" w:color="auto" w:fill="FFFFFF"/>
          <w:lang w:eastAsia="en-US"/>
        </w:rPr>
        <w:t> </w:t>
      </w:r>
      <w:r w:rsidRPr="00C34C51">
        <w:rPr>
          <w:rFonts w:eastAsiaTheme="minorHAnsi"/>
          <w:sz w:val="28"/>
          <w:szCs w:val="28"/>
          <w:lang w:eastAsia="en-US"/>
        </w:rPr>
        <w:br/>
      </w:r>
      <w:r w:rsidRPr="00C34C51">
        <w:rPr>
          <w:rFonts w:eastAsiaTheme="minorHAnsi"/>
          <w:sz w:val="28"/>
          <w:szCs w:val="28"/>
          <w:shd w:val="clear" w:color="auto" w:fill="FFFFFF"/>
          <w:lang w:eastAsia="en-US"/>
        </w:rPr>
        <w:t>(данные о проведении регионального этапа Конкурса: название, место, время проведения, порядок проведения и т.д.)</w:t>
      </w:r>
      <w:r w:rsidRPr="00C34C51">
        <w:rPr>
          <w:rFonts w:eastAsiaTheme="minorHAnsi"/>
          <w:color w:val="66696A"/>
          <w:sz w:val="28"/>
          <w:szCs w:val="28"/>
          <w:shd w:val="clear" w:color="auto" w:fill="FFFFFF"/>
          <w:lang w:eastAsia="en-US"/>
        </w:rPr>
        <w:t> </w:t>
      </w:r>
      <w:r w:rsidRPr="00C34C51">
        <w:rPr>
          <w:rFonts w:eastAsiaTheme="minorHAnsi"/>
          <w:sz w:val="28"/>
          <w:szCs w:val="28"/>
          <w:lang w:eastAsia="en-US"/>
        </w:rPr>
        <w:br/>
      </w:r>
      <w:r w:rsidRPr="00C34C51">
        <w:rPr>
          <w:rFonts w:eastAsiaTheme="minorHAnsi"/>
          <w:sz w:val="28"/>
          <w:szCs w:val="28"/>
          <w:lang w:eastAsia="en-US"/>
        </w:rPr>
        <w:br/>
      </w:r>
      <w:r w:rsidRPr="00C34C51">
        <w:rPr>
          <w:rFonts w:eastAsiaTheme="minorHAnsi"/>
          <w:sz w:val="28"/>
          <w:szCs w:val="28"/>
          <w:shd w:val="clear" w:color="auto" w:fill="FFFFFF"/>
          <w:lang w:eastAsia="en-US"/>
        </w:rPr>
        <w:t>Решение о победителе, направляемом для участия в республиканском этапе Конкурса, утверждено оргкомитетом Конкурса (органа ответственного за деятельность детских общественных объединений) ____________________________________________________________________________</w:t>
      </w:r>
      <w:r w:rsidRPr="00C34C51">
        <w:rPr>
          <w:rFonts w:eastAsiaTheme="minorHAnsi"/>
          <w:sz w:val="28"/>
          <w:szCs w:val="28"/>
          <w:lang w:eastAsia="en-US"/>
        </w:rPr>
        <w:br/>
      </w:r>
      <w:r w:rsidRPr="00C34C51">
        <w:rPr>
          <w:rFonts w:eastAsiaTheme="minorHAnsi"/>
          <w:sz w:val="28"/>
          <w:szCs w:val="28"/>
          <w:shd w:val="clear" w:color="auto" w:fill="FFFFFF"/>
          <w:lang w:eastAsia="en-US"/>
        </w:rPr>
        <w:t>(выходные данные документа)</w:t>
      </w:r>
      <w:r w:rsidRPr="00C34C51">
        <w:rPr>
          <w:rFonts w:eastAsiaTheme="minorHAnsi"/>
          <w:color w:val="66696A"/>
          <w:sz w:val="28"/>
          <w:szCs w:val="28"/>
          <w:shd w:val="clear" w:color="auto" w:fill="FFFFFF"/>
          <w:lang w:eastAsia="en-US"/>
        </w:rPr>
        <w:t> </w:t>
      </w:r>
      <w:r w:rsidRPr="00C34C51">
        <w:rPr>
          <w:rFonts w:eastAsiaTheme="minorHAnsi"/>
          <w:sz w:val="28"/>
          <w:szCs w:val="28"/>
          <w:lang w:eastAsia="en-US"/>
        </w:rPr>
        <w:br/>
      </w:r>
      <w:r w:rsidRPr="00C34C51">
        <w:rPr>
          <w:rFonts w:eastAsiaTheme="minorHAnsi"/>
          <w:sz w:val="28"/>
          <w:szCs w:val="28"/>
          <w:shd w:val="clear" w:color="auto" w:fill="FFFFFF"/>
          <w:lang w:eastAsia="en-US"/>
        </w:rPr>
        <w:t>Место печати</w:t>
      </w:r>
      <w:r w:rsidRPr="00C34C51">
        <w:rPr>
          <w:rFonts w:eastAsiaTheme="minorHAnsi"/>
          <w:color w:val="66696A"/>
          <w:sz w:val="28"/>
          <w:szCs w:val="28"/>
          <w:shd w:val="clear" w:color="auto" w:fill="FFFFFF"/>
          <w:lang w:eastAsia="en-US"/>
        </w:rPr>
        <w:t> </w:t>
      </w:r>
    </w:p>
    <w:p w:rsidR="00EF4955" w:rsidRPr="00C34C51" w:rsidRDefault="00EF4955" w:rsidP="00EF4955">
      <w:pPr>
        <w:rPr>
          <w:rFonts w:eastAsiaTheme="minorHAnsi"/>
          <w:sz w:val="28"/>
          <w:szCs w:val="28"/>
          <w:lang w:eastAsia="en-US"/>
        </w:rPr>
      </w:pPr>
    </w:p>
    <w:p w:rsidR="00EF4955" w:rsidRPr="00C34C51" w:rsidRDefault="00EF4955" w:rsidP="00EF4955">
      <w:pPr>
        <w:rPr>
          <w:rFonts w:eastAsiaTheme="minorHAnsi"/>
          <w:sz w:val="28"/>
          <w:szCs w:val="28"/>
          <w:shd w:val="clear" w:color="auto" w:fill="FFFFFF"/>
          <w:lang w:eastAsia="en-US"/>
        </w:rPr>
      </w:pPr>
      <w:r w:rsidRPr="00C34C51">
        <w:rPr>
          <w:rFonts w:eastAsiaTheme="minorHAnsi"/>
          <w:sz w:val="28"/>
          <w:szCs w:val="28"/>
          <w:shd w:val="clear" w:color="auto" w:fill="FFFFFF"/>
          <w:lang w:eastAsia="en-US"/>
        </w:rPr>
        <w:t>органа, ответственного за реализацию</w:t>
      </w:r>
      <w:r w:rsidRPr="00C34C51">
        <w:rPr>
          <w:rFonts w:eastAsiaTheme="minorHAnsi"/>
          <w:color w:val="66696A"/>
          <w:sz w:val="28"/>
          <w:szCs w:val="28"/>
          <w:shd w:val="clear" w:color="auto" w:fill="FFFFFF"/>
          <w:lang w:eastAsia="en-US"/>
        </w:rPr>
        <w:t> </w:t>
      </w:r>
      <w:r w:rsidRPr="00C34C51">
        <w:rPr>
          <w:rFonts w:eastAsiaTheme="minorHAnsi"/>
          <w:sz w:val="28"/>
          <w:szCs w:val="28"/>
          <w:lang w:eastAsia="en-US"/>
        </w:rPr>
        <w:br/>
      </w:r>
      <w:r w:rsidRPr="00C34C51">
        <w:rPr>
          <w:rFonts w:eastAsiaTheme="minorHAnsi"/>
          <w:sz w:val="28"/>
          <w:szCs w:val="28"/>
          <w:shd w:val="clear" w:color="auto" w:fill="FFFFFF"/>
          <w:lang w:eastAsia="en-US"/>
        </w:rPr>
        <w:t>молодежной политики субъекта</w:t>
      </w:r>
      <w:r w:rsidRPr="00C34C51">
        <w:rPr>
          <w:rFonts w:eastAsiaTheme="minorHAnsi"/>
          <w:color w:val="66696A"/>
          <w:sz w:val="28"/>
          <w:szCs w:val="28"/>
          <w:shd w:val="clear" w:color="auto" w:fill="FFFFFF"/>
          <w:lang w:eastAsia="en-US"/>
        </w:rPr>
        <w:t> </w:t>
      </w:r>
      <w:r w:rsidRPr="00C34C51">
        <w:rPr>
          <w:rFonts w:eastAsiaTheme="minorHAnsi"/>
          <w:sz w:val="28"/>
          <w:szCs w:val="28"/>
          <w:shd w:val="clear" w:color="auto" w:fill="FFFFFF"/>
          <w:lang w:eastAsia="en-US"/>
        </w:rPr>
        <w:t>республики</w:t>
      </w:r>
      <w:r w:rsidRPr="00C34C51">
        <w:rPr>
          <w:rFonts w:eastAsiaTheme="minorHAnsi"/>
          <w:color w:val="66696A"/>
          <w:sz w:val="28"/>
          <w:szCs w:val="28"/>
          <w:shd w:val="clear" w:color="auto" w:fill="FFFFFF"/>
          <w:lang w:eastAsia="en-US"/>
        </w:rPr>
        <w:t> </w:t>
      </w:r>
      <w:r w:rsidRPr="00C34C51">
        <w:rPr>
          <w:rFonts w:eastAsiaTheme="minorHAnsi"/>
          <w:sz w:val="28"/>
          <w:szCs w:val="28"/>
          <w:lang w:eastAsia="en-US"/>
        </w:rPr>
        <w:br/>
      </w:r>
    </w:p>
    <w:p w:rsidR="00EF4955" w:rsidRPr="00C34C51" w:rsidRDefault="00EF4955" w:rsidP="00EF4955">
      <w:pPr>
        <w:jc w:val="right"/>
        <w:rPr>
          <w:rFonts w:eastAsiaTheme="minorHAnsi"/>
          <w:sz w:val="28"/>
          <w:szCs w:val="28"/>
          <w:shd w:val="clear" w:color="auto" w:fill="FFFFFF"/>
          <w:lang w:eastAsia="en-US"/>
        </w:rPr>
      </w:pPr>
    </w:p>
    <w:p w:rsidR="00EF4955" w:rsidRDefault="00EF4955" w:rsidP="00EF4955">
      <w:pPr>
        <w:jc w:val="center"/>
        <w:rPr>
          <w:rFonts w:eastAsiaTheme="minorHAnsi"/>
          <w:b/>
          <w:sz w:val="28"/>
          <w:szCs w:val="28"/>
          <w:shd w:val="clear" w:color="auto" w:fill="FFFFFF"/>
          <w:lang w:eastAsia="en-US"/>
        </w:rPr>
      </w:pPr>
      <w:r w:rsidRPr="00F71AAA">
        <w:rPr>
          <w:rFonts w:eastAsiaTheme="minorHAnsi"/>
          <w:b/>
          <w:sz w:val="28"/>
          <w:szCs w:val="28"/>
          <w:shd w:val="clear" w:color="auto" w:fill="FFFFFF"/>
          <w:lang w:eastAsia="en-US"/>
        </w:rPr>
        <w:t xml:space="preserve">Анкета </w:t>
      </w:r>
    </w:p>
    <w:p w:rsidR="00EF4955" w:rsidRPr="00C34C51" w:rsidRDefault="00EF4955" w:rsidP="00EF4955">
      <w:pPr>
        <w:jc w:val="both"/>
        <w:rPr>
          <w:rFonts w:eastAsiaTheme="minorHAnsi"/>
          <w:sz w:val="28"/>
          <w:szCs w:val="28"/>
          <w:lang w:eastAsia="en-US"/>
        </w:rPr>
      </w:pPr>
      <w:r w:rsidRPr="00C34C51">
        <w:rPr>
          <w:rFonts w:eastAsiaTheme="minorHAnsi"/>
          <w:sz w:val="28"/>
          <w:szCs w:val="28"/>
          <w:shd w:val="clear" w:color="auto" w:fill="FFFFFF"/>
          <w:lang w:eastAsia="en-US"/>
        </w:rPr>
        <w:t>участника республиканского этапа</w:t>
      </w:r>
      <w:r w:rsidRPr="00C34C51">
        <w:rPr>
          <w:rFonts w:eastAsiaTheme="minorHAnsi"/>
          <w:color w:val="66696A"/>
          <w:sz w:val="28"/>
          <w:szCs w:val="28"/>
          <w:shd w:val="clear" w:color="auto" w:fill="FFFFFF"/>
          <w:lang w:eastAsia="en-US"/>
        </w:rPr>
        <w:t> </w:t>
      </w:r>
      <w:r w:rsidRPr="00C34C51">
        <w:rPr>
          <w:rFonts w:eastAsiaTheme="minorHAnsi"/>
          <w:sz w:val="28"/>
          <w:szCs w:val="28"/>
          <w:shd w:val="clear" w:color="auto" w:fill="FFFFFF"/>
          <w:lang w:eastAsia="en-US"/>
        </w:rPr>
        <w:t>конкурса лидеров</w:t>
      </w:r>
      <w:r w:rsidRPr="00C34C51">
        <w:rPr>
          <w:rFonts w:eastAsiaTheme="minorHAnsi"/>
          <w:sz w:val="28"/>
          <w:szCs w:val="28"/>
          <w:lang w:eastAsia="en-US"/>
        </w:rPr>
        <w:t xml:space="preserve"> </w:t>
      </w:r>
      <w:r>
        <w:rPr>
          <w:rFonts w:eastAsiaTheme="minorHAnsi"/>
          <w:sz w:val="28"/>
          <w:szCs w:val="28"/>
          <w:shd w:val="clear" w:color="auto" w:fill="FFFFFF"/>
          <w:lang w:eastAsia="en-US"/>
        </w:rPr>
        <w:t>молодежных</w:t>
      </w:r>
      <w:r w:rsidRPr="00C34C51">
        <w:rPr>
          <w:rFonts w:eastAsiaTheme="minorHAnsi"/>
          <w:sz w:val="28"/>
          <w:szCs w:val="28"/>
          <w:shd w:val="clear" w:color="auto" w:fill="FFFFFF"/>
          <w:lang w:eastAsia="en-US"/>
        </w:rPr>
        <w:t xml:space="preserve"> общественных</w:t>
      </w:r>
      <w:r>
        <w:rPr>
          <w:rFonts w:eastAsiaTheme="minorHAnsi"/>
          <w:sz w:val="28"/>
          <w:szCs w:val="28"/>
          <w:shd w:val="clear" w:color="auto" w:fill="FFFFFF"/>
          <w:lang w:eastAsia="en-US"/>
        </w:rPr>
        <w:t xml:space="preserve"> </w:t>
      </w:r>
      <w:r w:rsidRPr="00C34C51">
        <w:rPr>
          <w:rFonts w:eastAsiaTheme="minorHAnsi"/>
          <w:sz w:val="28"/>
          <w:szCs w:val="28"/>
          <w:shd w:val="clear" w:color="auto" w:fill="FFFFFF"/>
          <w:lang w:eastAsia="en-US"/>
        </w:rPr>
        <w:t>объединений</w:t>
      </w:r>
      <w:r w:rsidRPr="00C34C51">
        <w:rPr>
          <w:rFonts w:eastAsiaTheme="minorHAnsi"/>
          <w:color w:val="66696A"/>
          <w:sz w:val="28"/>
          <w:szCs w:val="28"/>
          <w:shd w:val="clear" w:color="auto" w:fill="FFFFFF"/>
          <w:lang w:eastAsia="en-US"/>
        </w:rPr>
        <w:t> </w:t>
      </w:r>
      <w:r w:rsidRPr="00C34C51">
        <w:rPr>
          <w:rFonts w:eastAsiaTheme="minorHAnsi"/>
          <w:sz w:val="28"/>
          <w:szCs w:val="28"/>
          <w:shd w:val="clear" w:color="auto" w:fill="FFFFFF"/>
          <w:lang w:eastAsia="en-US"/>
        </w:rPr>
        <w:t>«Лидер ХХI века»</w:t>
      </w:r>
      <w:r w:rsidRPr="00C34C51">
        <w:rPr>
          <w:rFonts w:eastAsiaTheme="minorHAnsi"/>
          <w:color w:val="66696A"/>
          <w:sz w:val="28"/>
          <w:szCs w:val="28"/>
          <w:shd w:val="clear" w:color="auto" w:fill="FFFFFF"/>
          <w:lang w:eastAsia="en-US"/>
        </w:rPr>
        <w:t> </w:t>
      </w:r>
      <w:r w:rsidRPr="00C34C51">
        <w:rPr>
          <w:rFonts w:eastAsiaTheme="minorHAnsi"/>
          <w:sz w:val="28"/>
          <w:szCs w:val="28"/>
          <w:lang w:eastAsia="en-US"/>
        </w:rPr>
        <w:br/>
      </w:r>
    </w:p>
    <w:p w:rsidR="00EF4955" w:rsidRPr="00C34C51" w:rsidRDefault="00EF4955" w:rsidP="00EF4955">
      <w:pPr>
        <w:rPr>
          <w:b/>
          <w:sz w:val="28"/>
          <w:szCs w:val="28"/>
        </w:rPr>
      </w:pPr>
      <w:r w:rsidRPr="00C34C51">
        <w:rPr>
          <w:rFonts w:eastAsiaTheme="minorHAnsi"/>
          <w:sz w:val="28"/>
          <w:szCs w:val="28"/>
          <w:shd w:val="clear" w:color="auto" w:fill="FFFFFF"/>
          <w:lang w:eastAsia="en-US"/>
        </w:rPr>
        <w:t>Сведения об участнике</w:t>
      </w:r>
      <w:r w:rsidRPr="00C34C51">
        <w:rPr>
          <w:rFonts w:eastAsiaTheme="minorHAnsi"/>
          <w:color w:val="66696A"/>
          <w:sz w:val="28"/>
          <w:szCs w:val="28"/>
          <w:shd w:val="clear" w:color="auto" w:fill="FFFFFF"/>
          <w:lang w:eastAsia="en-US"/>
        </w:rPr>
        <w:t> </w:t>
      </w:r>
      <w:r w:rsidRPr="00C34C51">
        <w:rPr>
          <w:rFonts w:eastAsiaTheme="minorHAnsi"/>
          <w:sz w:val="28"/>
          <w:szCs w:val="28"/>
          <w:lang w:eastAsia="en-US"/>
        </w:rPr>
        <w:br/>
      </w:r>
      <w:r w:rsidRPr="00C34C51">
        <w:rPr>
          <w:rFonts w:eastAsiaTheme="minorHAnsi"/>
          <w:sz w:val="28"/>
          <w:szCs w:val="28"/>
          <w:shd w:val="clear" w:color="auto" w:fill="FFFFFF"/>
          <w:lang w:eastAsia="en-US"/>
        </w:rPr>
        <w:t>Фамилия, имя, отчество</w:t>
      </w:r>
      <w:r w:rsidRPr="00C34C51">
        <w:rPr>
          <w:rFonts w:eastAsiaTheme="minorHAnsi"/>
          <w:color w:val="66696A"/>
          <w:sz w:val="28"/>
          <w:szCs w:val="28"/>
          <w:shd w:val="clear" w:color="auto" w:fill="FFFFFF"/>
          <w:lang w:eastAsia="en-US"/>
        </w:rPr>
        <w:t> </w:t>
      </w:r>
      <w:r w:rsidRPr="00C34C51">
        <w:rPr>
          <w:rFonts w:eastAsiaTheme="minorHAnsi"/>
          <w:sz w:val="28"/>
          <w:szCs w:val="28"/>
          <w:lang w:eastAsia="en-US"/>
        </w:rPr>
        <w:br/>
      </w:r>
      <w:r w:rsidRPr="00C34C51">
        <w:rPr>
          <w:rFonts w:eastAsiaTheme="minorHAnsi"/>
          <w:sz w:val="28"/>
          <w:szCs w:val="28"/>
          <w:shd w:val="clear" w:color="auto" w:fill="FFFFFF"/>
          <w:lang w:eastAsia="en-US"/>
        </w:rPr>
        <w:t>Число, месяц, год рождения</w:t>
      </w:r>
      <w:r w:rsidRPr="00C34C51">
        <w:rPr>
          <w:rFonts w:eastAsiaTheme="minorHAnsi"/>
          <w:color w:val="66696A"/>
          <w:sz w:val="28"/>
          <w:szCs w:val="28"/>
          <w:shd w:val="clear" w:color="auto" w:fill="FFFFFF"/>
          <w:lang w:eastAsia="en-US"/>
        </w:rPr>
        <w:t> </w:t>
      </w:r>
      <w:r w:rsidRPr="00C34C51">
        <w:rPr>
          <w:rFonts w:eastAsiaTheme="minorHAnsi"/>
          <w:sz w:val="28"/>
          <w:szCs w:val="28"/>
          <w:lang w:eastAsia="en-US"/>
        </w:rPr>
        <w:br/>
      </w:r>
      <w:r w:rsidRPr="00C34C51">
        <w:rPr>
          <w:rFonts w:eastAsiaTheme="minorHAnsi"/>
          <w:sz w:val="28"/>
          <w:szCs w:val="28"/>
          <w:shd w:val="clear" w:color="auto" w:fill="FFFFFF"/>
          <w:lang w:eastAsia="en-US"/>
        </w:rPr>
        <w:t>Паспортные данные</w:t>
      </w:r>
      <w:r w:rsidRPr="00C34C51">
        <w:rPr>
          <w:rFonts w:eastAsiaTheme="minorHAnsi"/>
          <w:color w:val="66696A"/>
          <w:sz w:val="28"/>
          <w:szCs w:val="28"/>
          <w:shd w:val="clear" w:color="auto" w:fill="FFFFFF"/>
          <w:lang w:eastAsia="en-US"/>
        </w:rPr>
        <w:t> </w:t>
      </w:r>
      <w:r w:rsidRPr="00C34C51">
        <w:rPr>
          <w:rFonts w:eastAsiaTheme="minorHAnsi"/>
          <w:sz w:val="28"/>
          <w:szCs w:val="28"/>
          <w:lang w:eastAsia="en-US"/>
        </w:rPr>
        <w:br/>
      </w:r>
      <w:r w:rsidRPr="00C34C51">
        <w:rPr>
          <w:rFonts w:eastAsiaTheme="minorHAnsi"/>
          <w:sz w:val="28"/>
          <w:szCs w:val="28"/>
          <w:shd w:val="clear" w:color="auto" w:fill="FFFFFF"/>
          <w:lang w:eastAsia="en-US"/>
        </w:rPr>
        <w:t>(Серия, номер, кем и когда выдан)</w:t>
      </w:r>
      <w:r w:rsidRPr="00C34C51">
        <w:rPr>
          <w:rFonts w:eastAsiaTheme="minorHAnsi"/>
          <w:color w:val="66696A"/>
          <w:sz w:val="28"/>
          <w:szCs w:val="28"/>
          <w:shd w:val="clear" w:color="auto" w:fill="FFFFFF"/>
          <w:lang w:eastAsia="en-US"/>
        </w:rPr>
        <w:t> </w:t>
      </w:r>
      <w:r w:rsidRPr="00C34C51">
        <w:rPr>
          <w:rFonts w:eastAsiaTheme="minorHAnsi"/>
          <w:sz w:val="28"/>
          <w:szCs w:val="28"/>
          <w:lang w:eastAsia="en-US"/>
        </w:rPr>
        <w:br/>
      </w:r>
      <w:r w:rsidRPr="00C34C51">
        <w:rPr>
          <w:rFonts w:eastAsiaTheme="minorHAnsi"/>
          <w:sz w:val="28"/>
          <w:szCs w:val="28"/>
          <w:shd w:val="clear" w:color="auto" w:fill="FFFFFF"/>
          <w:lang w:eastAsia="en-US"/>
        </w:rPr>
        <w:t>Домашний адрес (с указанием индекса)</w:t>
      </w:r>
      <w:r w:rsidRPr="00C34C51">
        <w:rPr>
          <w:rFonts w:eastAsiaTheme="minorHAnsi"/>
          <w:color w:val="66696A"/>
          <w:sz w:val="28"/>
          <w:szCs w:val="28"/>
          <w:shd w:val="clear" w:color="auto" w:fill="FFFFFF"/>
          <w:lang w:eastAsia="en-US"/>
        </w:rPr>
        <w:t> </w:t>
      </w:r>
      <w:r w:rsidRPr="00C34C51">
        <w:rPr>
          <w:rFonts w:eastAsiaTheme="minorHAnsi"/>
          <w:sz w:val="28"/>
          <w:szCs w:val="28"/>
          <w:lang w:eastAsia="en-US"/>
        </w:rPr>
        <w:br/>
      </w:r>
      <w:r w:rsidRPr="00C34C51">
        <w:rPr>
          <w:rFonts w:eastAsiaTheme="minorHAnsi"/>
          <w:sz w:val="28"/>
          <w:szCs w:val="28"/>
          <w:shd w:val="clear" w:color="auto" w:fill="FFFFFF"/>
          <w:lang w:eastAsia="en-US"/>
        </w:rPr>
        <w:t>Контактный номер телефона (указать код)</w:t>
      </w:r>
      <w:r w:rsidRPr="00C34C51">
        <w:rPr>
          <w:rFonts w:eastAsiaTheme="minorHAnsi"/>
          <w:color w:val="66696A"/>
          <w:sz w:val="28"/>
          <w:szCs w:val="28"/>
          <w:shd w:val="clear" w:color="auto" w:fill="FFFFFF"/>
          <w:lang w:eastAsia="en-US"/>
        </w:rPr>
        <w:t> </w:t>
      </w:r>
      <w:r w:rsidRPr="00C34C51">
        <w:rPr>
          <w:rFonts w:eastAsiaTheme="minorHAnsi"/>
          <w:sz w:val="28"/>
          <w:szCs w:val="28"/>
          <w:lang w:eastAsia="en-US"/>
        </w:rPr>
        <w:br/>
      </w:r>
      <w:r w:rsidRPr="00C34C51">
        <w:rPr>
          <w:rFonts w:eastAsiaTheme="minorHAnsi"/>
          <w:sz w:val="28"/>
          <w:szCs w:val="28"/>
          <w:shd w:val="clear" w:color="auto" w:fill="FFFFFF"/>
          <w:lang w:eastAsia="en-US"/>
        </w:rPr>
        <w:t>Место работы (учёбы, службы), должность</w:t>
      </w:r>
      <w:r w:rsidRPr="00C34C51">
        <w:rPr>
          <w:rFonts w:eastAsiaTheme="minorHAnsi"/>
          <w:color w:val="66696A"/>
          <w:sz w:val="28"/>
          <w:szCs w:val="28"/>
          <w:shd w:val="clear" w:color="auto" w:fill="FFFFFF"/>
          <w:lang w:eastAsia="en-US"/>
        </w:rPr>
        <w:t> </w:t>
      </w:r>
      <w:r w:rsidRPr="00C34C51">
        <w:rPr>
          <w:rFonts w:eastAsiaTheme="minorHAnsi"/>
          <w:sz w:val="28"/>
          <w:szCs w:val="28"/>
          <w:lang w:eastAsia="en-US"/>
        </w:rPr>
        <w:br/>
      </w:r>
      <w:r w:rsidRPr="00C34C51">
        <w:rPr>
          <w:rFonts w:eastAsiaTheme="minorHAnsi"/>
          <w:sz w:val="28"/>
          <w:szCs w:val="28"/>
          <w:shd w:val="clear" w:color="auto" w:fill="FFFFFF"/>
          <w:lang w:eastAsia="en-US"/>
        </w:rPr>
        <w:t>Образование</w:t>
      </w:r>
      <w:r w:rsidRPr="00C34C51">
        <w:rPr>
          <w:rFonts w:eastAsiaTheme="minorHAnsi"/>
          <w:color w:val="66696A"/>
          <w:sz w:val="28"/>
          <w:szCs w:val="28"/>
          <w:shd w:val="clear" w:color="auto" w:fill="FFFFFF"/>
          <w:lang w:eastAsia="en-US"/>
        </w:rPr>
        <w:t> </w:t>
      </w:r>
      <w:r w:rsidRPr="00C34C51">
        <w:rPr>
          <w:rFonts w:eastAsiaTheme="minorHAnsi"/>
          <w:sz w:val="28"/>
          <w:szCs w:val="28"/>
          <w:lang w:eastAsia="en-US"/>
        </w:rPr>
        <w:br/>
      </w:r>
      <w:r w:rsidRPr="00C34C51">
        <w:rPr>
          <w:rFonts w:eastAsiaTheme="minorHAnsi"/>
          <w:sz w:val="28"/>
          <w:szCs w:val="28"/>
          <w:shd w:val="clear" w:color="auto" w:fill="FFFFFF"/>
          <w:lang w:eastAsia="en-US"/>
        </w:rPr>
        <w:t>Сведения о награждении премией для поддержки талантливой молодёжи</w:t>
      </w:r>
      <w:r w:rsidRPr="00C34C51">
        <w:rPr>
          <w:rFonts w:eastAsiaTheme="minorHAnsi"/>
          <w:color w:val="66696A"/>
          <w:sz w:val="28"/>
          <w:szCs w:val="28"/>
          <w:shd w:val="clear" w:color="auto" w:fill="FFFFFF"/>
          <w:lang w:eastAsia="en-US"/>
        </w:rPr>
        <w:t> </w:t>
      </w:r>
      <w:r w:rsidRPr="00C34C51">
        <w:rPr>
          <w:rFonts w:eastAsiaTheme="minorHAnsi"/>
          <w:sz w:val="28"/>
          <w:szCs w:val="28"/>
          <w:lang w:eastAsia="en-US"/>
        </w:rPr>
        <w:br/>
      </w:r>
      <w:r w:rsidRPr="00C34C51">
        <w:rPr>
          <w:rFonts w:eastAsiaTheme="minorHAnsi"/>
          <w:sz w:val="28"/>
          <w:szCs w:val="28"/>
          <w:shd w:val="clear" w:color="auto" w:fill="FFFFFF"/>
          <w:lang w:eastAsia="en-US"/>
        </w:rPr>
        <w:t>Сведения об объединении, которое представляет участник</w:t>
      </w:r>
      <w:r w:rsidRPr="00C34C51">
        <w:rPr>
          <w:rFonts w:eastAsiaTheme="minorHAnsi"/>
          <w:color w:val="66696A"/>
          <w:sz w:val="28"/>
          <w:szCs w:val="28"/>
          <w:shd w:val="clear" w:color="auto" w:fill="FFFFFF"/>
          <w:lang w:eastAsia="en-US"/>
        </w:rPr>
        <w:t> </w:t>
      </w:r>
      <w:r w:rsidRPr="00C34C51">
        <w:rPr>
          <w:rFonts w:eastAsiaTheme="minorHAnsi"/>
          <w:sz w:val="28"/>
          <w:szCs w:val="28"/>
          <w:lang w:eastAsia="en-US"/>
        </w:rPr>
        <w:br/>
      </w:r>
      <w:r w:rsidRPr="00C34C51">
        <w:rPr>
          <w:rFonts w:eastAsiaTheme="minorHAnsi"/>
          <w:sz w:val="28"/>
          <w:szCs w:val="28"/>
          <w:shd w:val="clear" w:color="auto" w:fill="FFFFFF"/>
          <w:lang w:eastAsia="en-US"/>
        </w:rPr>
        <w:t>Статус участника в объединении</w:t>
      </w:r>
      <w:r w:rsidRPr="00C34C51">
        <w:rPr>
          <w:rFonts w:eastAsiaTheme="minorHAnsi"/>
          <w:color w:val="66696A"/>
          <w:sz w:val="28"/>
          <w:szCs w:val="28"/>
          <w:shd w:val="clear" w:color="auto" w:fill="FFFFFF"/>
          <w:lang w:eastAsia="en-US"/>
        </w:rPr>
        <w:t> </w:t>
      </w:r>
      <w:r w:rsidRPr="00C34C51">
        <w:rPr>
          <w:rFonts w:eastAsiaTheme="minorHAnsi"/>
          <w:sz w:val="28"/>
          <w:szCs w:val="28"/>
          <w:lang w:eastAsia="en-US"/>
        </w:rPr>
        <w:br/>
      </w:r>
      <w:r w:rsidRPr="00C34C51">
        <w:rPr>
          <w:rFonts w:eastAsiaTheme="minorHAnsi"/>
          <w:sz w:val="28"/>
          <w:szCs w:val="28"/>
          <w:shd w:val="clear" w:color="auto" w:fill="FFFFFF"/>
          <w:lang w:eastAsia="en-US"/>
        </w:rPr>
        <w:t>Фактический адрес местонахождения объединения</w:t>
      </w:r>
      <w:r w:rsidRPr="00C34C51">
        <w:rPr>
          <w:rFonts w:eastAsiaTheme="minorHAnsi"/>
          <w:color w:val="66696A"/>
          <w:sz w:val="28"/>
          <w:szCs w:val="28"/>
          <w:shd w:val="clear" w:color="auto" w:fill="FFFFFF"/>
          <w:lang w:eastAsia="en-US"/>
        </w:rPr>
        <w:t> </w:t>
      </w:r>
      <w:r w:rsidRPr="00C34C51">
        <w:rPr>
          <w:rFonts w:eastAsiaTheme="minorHAnsi"/>
          <w:sz w:val="28"/>
          <w:szCs w:val="28"/>
          <w:lang w:eastAsia="en-US"/>
        </w:rPr>
        <w:br/>
      </w:r>
      <w:r w:rsidRPr="00C34C51">
        <w:rPr>
          <w:rFonts w:eastAsiaTheme="minorHAnsi"/>
          <w:sz w:val="28"/>
          <w:szCs w:val="28"/>
          <w:shd w:val="clear" w:color="auto" w:fill="FFFFFF"/>
          <w:lang w:eastAsia="en-US"/>
        </w:rPr>
        <w:t>Телефон (указать код)</w:t>
      </w:r>
      <w:r w:rsidRPr="00C34C51">
        <w:rPr>
          <w:rFonts w:eastAsiaTheme="minorHAnsi"/>
          <w:color w:val="66696A"/>
          <w:sz w:val="28"/>
          <w:szCs w:val="28"/>
          <w:shd w:val="clear" w:color="auto" w:fill="FFFFFF"/>
          <w:lang w:eastAsia="en-US"/>
        </w:rPr>
        <w:t> </w:t>
      </w:r>
      <w:r w:rsidRPr="00C34C51">
        <w:rPr>
          <w:rFonts w:eastAsiaTheme="minorHAnsi"/>
          <w:sz w:val="28"/>
          <w:szCs w:val="28"/>
          <w:lang w:eastAsia="en-US"/>
        </w:rPr>
        <w:br/>
      </w:r>
      <w:r w:rsidRPr="00C34C51">
        <w:rPr>
          <w:rFonts w:eastAsiaTheme="minorHAnsi"/>
          <w:sz w:val="28"/>
          <w:szCs w:val="28"/>
          <w:shd w:val="clear" w:color="auto" w:fill="FFFFFF"/>
          <w:lang w:eastAsia="en-US"/>
        </w:rPr>
        <w:t>Факс</w:t>
      </w:r>
      <w:r w:rsidRPr="00C34C51">
        <w:rPr>
          <w:rFonts w:eastAsiaTheme="minorHAnsi"/>
          <w:color w:val="66696A"/>
          <w:sz w:val="28"/>
          <w:szCs w:val="28"/>
          <w:shd w:val="clear" w:color="auto" w:fill="FFFFFF"/>
          <w:lang w:eastAsia="en-US"/>
        </w:rPr>
        <w:t> </w:t>
      </w:r>
      <w:r w:rsidRPr="00C34C51">
        <w:rPr>
          <w:rFonts w:eastAsiaTheme="minorHAnsi"/>
          <w:sz w:val="28"/>
          <w:szCs w:val="28"/>
          <w:lang w:eastAsia="en-US"/>
        </w:rPr>
        <w:br/>
      </w:r>
      <w:r w:rsidRPr="00C34C51">
        <w:rPr>
          <w:rFonts w:eastAsiaTheme="minorHAnsi"/>
          <w:sz w:val="28"/>
          <w:szCs w:val="28"/>
          <w:shd w:val="clear" w:color="auto" w:fill="FFFFFF"/>
          <w:lang w:eastAsia="en-US"/>
        </w:rPr>
        <w:t>E-mail</w:t>
      </w:r>
      <w:r w:rsidRPr="00C34C51">
        <w:rPr>
          <w:rFonts w:eastAsiaTheme="minorHAnsi"/>
          <w:color w:val="66696A"/>
          <w:sz w:val="28"/>
          <w:szCs w:val="28"/>
          <w:shd w:val="clear" w:color="auto" w:fill="FFFFFF"/>
          <w:lang w:eastAsia="en-US"/>
        </w:rPr>
        <w:t> </w:t>
      </w:r>
      <w:r w:rsidRPr="00C34C51">
        <w:rPr>
          <w:rFonts w:eastAsiaTheme="minorHAnsi"/>
          <w:sz w:val="28"/>
          <w:szCs w:val="28"/>
          <w:lang w:eastAsia="en-US"/>
        </w:rPr>
        <w:br/>
      </w:r>
      <w:r w:rsidRPr="00C34C51">
        <w:rPr>
          <w:rFonts w:eastAsiaTheme="minorHAnsi"/>
          <w:sz w:val="28"/>
          <w:szCs w:val="28"/>
          <w:shd w:val="clear" w:color="auto" w:fill="FFFFFF"/>
          <w:lang w:eastAsia="en-US"/>
        </w:rPr>
        <w:t>Руководитель (Фамилия, Имя, Отчество)</w:t>
      </w:r>
      <w:r w:rsidRPr="00C34C51">
        <w:rPr>
          <w:rFonts w:eastAsiaTheme="minorHAnsi"/>
          <w:color w:val="66696A"/>
          <w:sz w:val="28"/>
          <w:szCs w:val="28"/>
          <w:shd w:val="clear" w:color="auto" w:fill="FFFFFF"/>
          <w:lang w:eastAsia="en-US"/>
        </w:rPr>
        <w:t> </w:t>
      </w:r>
      <w:r w:rsidRPr="00C34C51">
        <w:rPr>
          <w:rFonts w:eastAsiaTheme="minorHAnsi"/>
          <w:sz w:val="28"/>
          <w:szCs w:val="28"/>
          <w:lang w:eastAsia="en-US"/>
        </w:rPr>
        <w:br/>
      </w:r>
      <w:r w:rsidRPr="00C34C51">
        <w:rPr>
          <w:rFonts w:eastAsiaTheme="minorHAnsi"/>
          <w:sz w:val="28"/>
          <w:szCs w:val="28"/>
          <w:shd w:val="clear" w:color="auto" w:fill="FFFFFF"/>
          <w:lang w:eastAsia="en-US"/>
        </w:rPr>
        <w:t>Контактный номер телефона руководителя</w:t>
      </w:r>
      <w:r w:rsidRPr="00C34C51">
        <w:rPr>
          <w:rFonts w:eastAsiaTheme="minorHAnsi"/>
          <w:color w:val="66696A"/>
          <w:sz w:val="28"/>
          <w:szCs w:val="28"/>
          <w:shd w:val="clear" w:color="auto" w:fill="FFFFFF"/>
          <w:lang w:eastAsia="en-US"/>
        </w:rPr>
        <w:t> </w:t>
      </w:r>
      <w:r w:rsidRPr="00C34C51">
        <w:rPr>
          <w:rFonts w:eastAsiaTheme="minorHAnsi"/>
          <w:sz w:val="28"/>
          <w:szCs w:val="28"/>
          <w:lang w:eastAsia="en-US"/>
        </w:rPr>
        <w:br/>
      </w:r>
      <w:r w:rsidRPr="00C34C51">
        <w:rPr>
          <w:rFonts w:eastAsiaTheme="minorHAnsi"/>
          <w:sz w:val="28"/>
          <w:szCs w:val="28"/>
          <w:shd w:val="clear" w:color="auto" w:fill="FFFFFF"/>
          <w:lang w:eastAsia="en-US"/>
        </w:rPr>
        <w:t>Стаж пребывания участника в общественном объединении (не менее 1 года)</w:t>
      </w:r>
      <w:r w:rsidRPr="00C34C51">
        <w:rPr>
          <w:rFonts w:eastAsiaTheme="minorHAnsi"/>
          <w:color w:val="66696A"/>
          <w:sz w:val="28"/>
          <w:szCs w:val="28"/>
          <w:shd w:val="clear" w:color="auto" w:fill="FFFFFF"/>
          <w:lang w:eastAsia="en-US"/>
        </w:rPr>
        <w:t> </w:t>
      </w:r>
      <w:r w:rsidRPr="00C34C51">
        <w:rPr>
          <w:rFonts w:eastAsiaTheme="minorHAnsi"/>
          <w:sz w:val="28"/>
          <w:szCs w:val="28"/>
          <w:lang w:eastAsia="en-US"/>
        </w:rPr>
        <w:br/>
      </w:r>
      <w:r w:rsidRPr="00C34C51">
        <w:rPr>
          <w:rFonts w:eastAsiaTheme="minorHAnsi"/>
          <w:sz w:val="28"/>
          <w:szCs w:val="28"/>
          <w:shd w:val="clear" w:color="auto" w:fill="FFFFFF"/>
          <w:lang w:eastAsia="en-US"/>
        </w:rPr>
        <w:t>Дата заполнения</w:t>
      </w:r>
      <w:r w:rsidRPr="00C34C51">
        <w:rPr>
          <w:rFonts w:eastAsiaTheme="minorHAnsi"/>
          <w:color w:val="66696A"/>
          <w:sz w:val="28"/>
          <w:szCs w:val="28"/>
          <w:shd w:val="clear" w:color="auto" w:fill="FFFFFF"/>
          <w:lang w:eastAsia="en-US"/>
        </w:rPr>
        <w:t> </w:t>
      </w:r>
      <w:r w:rsidRPr="00C34C51">
        <w:rPr>
          <w:rFonts w:eastAsiaTheme="minorHAnsi"/>
          <w:sz w:val="28"/>
          <w:szCs w:val="28"/>
          <w:lang w:eastAsia="en-US"/>
        </w:rPr>
        <w:br/>
      </w:r>
      <w:r w:rsidRPr="00C34C51">
        <w:rPr>
          <w:rFonts w:eastAsiaTheme="minorHAnsi"/>
          <w:sz w:val="28"/>
          <w:szCs w:val="28"/>
          <w:shd w:val="clear" w:color="auto" w:fill="FFFFFF"/>
          <w:lang w:eastAsia="en-US"/>
        </w:rPr>
        <w:t>Личная подпись анкетируемого человека</w:t>
      </w:r>
      <w:r w:rsidRPr="00C34C51">
        <w:rPr>
          <w:rFonts w:eastAsiaTheme="minorHAnsi"/>
          <w:color w:val="66696A"/>
          <w:sz w:val="28"/>
          <w:szCs w:val="28"/>
          <w:shd w:val="clear" w:color="auto" w:fill="FFFFFF"/>
          <w:lang w:eastAsia="en-US"/>
        </w:rPr>
        <w:t> </w:t>
      </w:r>
      <w:r w:rsidRPr="00C34C51">
        <w:rPr>
          <w:rFonts w:eastAsiaTheme="minorHAnsi"/>
          <w:sz w:val="28"/>
          <w:szCs w:val="28"/>
          <w:lang w:eastAsia="en-US"/>
        </w:rPr>
        <w:br/>
      </w:r>
      <w:r w:rsidRPr="00C34C51">
        <w:rPr>
          <w:rFonts w:eastAsiaTheme="minorHAnsi"/>
          <w:sz w:val="28"/>
          <w:szCs w:val="28"/>
          <w:lang w:eastAsia="en-US"/>
        </w:rPr>
        <w:br/>
      </w:r>
      <w:r w:rsidRPr="00C34C51">
        <w:rPr>
          <w:rFonts w:eastAsiaTheme="minorHAnsi"/>
          <w:sz w:val="28"/>
          <w:szCs w:val="28"/>
          <w:shd w:val="clear" w:color="auto" w:fill="FFFFFF"/>
          <w:lang w:eastAsia="en-US"/>
        </w:rPr>
        <w:t>Комплекс заявочных документов прилагается.</w:t>
      </w:r>
      <w:r w:rsidRPr="00C34C51">
        <w:rPr>
          <w:rFonts w:eastAsiaTheme="minorHAnsi"/>
          <w:color w:val="66696A"/>
          <w:sz w:val="28"/>
          <w:szCs w:val="28"/>
          <w:shd w:val="clear" w:color="auto" w:fill="FFFFFF"/>
          <w:lang w:eastAsia="en-US"/>
        </w:rPr>
        <w:t> </w:t>
      </w:r>
      <w:r w:rsidRPr="00C34C51">
        <w:rPr>
          <w:rFonts w:eastAsiaTheme="minorHAnsi"/>
          <w:sz w:val="28"/>
          <w:szCs w:val="28"/>
          <w:lang w:eastAsia="en-US"/>
        </w:rPr>
        <w:br/>
      </w:r>
      <w:r w:rsidRPr="00C34C51">
        <w:rPr>
          <w:rFonts w:eastAsiaTheme="minorHAnsi"/>
          <w:sz w:val="28"/>
          <w:szCs w:val="28"/>
          <w:lang w:eastAsia="en-US"/>
        </w:rPr>
        <w:lastRenderedPageBreak/>
        <w:br/>
      </w:r>
      <w:r w:rsidRPr="00C34C51">
        <w:rPr>
          <w:rFonts w:eastAsiaTheme="minorHAnsi"/>
          <w:sz w:val="28"/>
          <w:szCs w:val="28"/>
          <w:shd w:val="clear" w:color="auto" w:fill="FFFFFF"/>
          <w:lang w:eastAsia="en-US"/>
        </w:rPr>
        <w:t>Приложение на _________ л. в 1 экз.</w:t>
      </w:r>
      <w:r w:rsidRPr="00C34C51">
        <w:rPr>
          <w:rFonts w:eastAsiaTheme="minorHAnsi"/>
          <w:color w:val="66696A"/>
          <w:sz w:val="28"/>
          <w:szCs w:val="28"/>
          <w:shd w:val="clear" w:color="auto" w:fill="FFFFFF"/>
          <w:lang w:eastAsia="en-US"/>
        </w:rPr>
        <w:t> </w:t>
      </w:r>
      <w:r w:rsidRPr="00C34C51">
        <w:rPr>
          <w:rFonts w:eastAsiaTheme="minorHAnsi"/>
          <w:sz w:val="28"/>
          <w:szCs w:val="28"/>
          <w:lang w:eastAsia="en-US"/>
        </w:rPr>
        <w:br/>
      </w:r>
      <w:r w:rsidRPr="00C34C51">
        <w:rPr>
          <w:rFonts w:eastAsiaTheme="minorHAnsi"/>
          <w:sz w:val="28"/>
          <w:szCs w:val="28"/>
          <w:shd w:val="clear" w:color="auto" w:fill="FFFFFF"/>
          <w:lang w:eastAsia="en-US"/>
        </w:rPr>
        <w:t>Руководитель</w:t>
      </w:r>
      <w:r w:rsidRPr="00C34C51">
        <w:rPr>
          <w:rFonts w:eastAsiaTheme="minorHAnsi"/>
          <w:color w:val="66696A"/>
          <w:sz w:val="28"/>
          <w:szCs w:val="28"/>
          <w:shd w:val="clear" w:color="auto" w:fill="FFFFFF"/>
          <w:lang w:eastAsia="en-US"/>
        </w:rPr>
        <w:t> </w:t>
      </w:r>
      <w:r w:rsidRPr="00C34C51">
        <w:rPr>
          <w:rFonts w:eastAsiaTheme="minorHAnsi"/>
          <w:sz w:val="28"/>
          <w:szCs w:val="28"/>
          <w:lang w:eastAsia="en-US"/>
        </w:rPr>
        <w:br/>
      </w:r>
      <w:r w:rsidRPr="00C34C51">
        <w:rPr>
          <w:rFonts w:eastAsiaTheme="minorHAnsi"/>
          <w:sz w:val="28"/>
          <w:szCs w:val="28"/>
          <w:shd w:val="clear" w:color="auto" w:fill="FFFFFF"/>
          <w:lang w:eastAsia="en-US"/>
        </w:rPr>
        <w:t>общественной организации / /</w:t>
      </w:r>
      <w:r w:rsidRPr="00C34C51">
        <w:rPr>
          <w:rFonts w:eastAsiaTheme="minorHAnsi"/>
          <w:color w:val="66696A"/>
          <w:sz w:val="28"/>
          <w:szCs w:val="28"/>
          <w:shd w:val="clear" w:color="auto" w:fill="FFFFFF"/>
          <w:lang w:eastAsia="en-US"/>
        </w:rPr>
        <w:t> </w:t>
      </w:r>
      <w:r w:rsidRPr="00C34C51">
        <w:rPr>
          <w:rFonts w:eastAsiaTheme="minorHAnsi"/>
          <w:sz w:val="28"/>
          <w:szCs w:val="28"/>
          <w:lang w:eastAsia="en-US"/>
        </w:rPr>
        <w:br/>
      </w:r>
      <w:r w:rsidRPr="00C34C51">
        <w:rPr>
          <w:rFonts w:eastAsiaTheme="minorHAnsi"/>
          <w:sz w:val="28"/>
          <w:szCs w:val="28"/>
          <w:shd w:val="clear" w:color="auto" w:fill="FFFFFF"/>
          <w:lang w:eastAsia="en-US"/>
        </w:rPr>
        <w:t>М.П.</w:t>
      </w:r>
      <w:r w:rsidRPr="00C34C51">
        <w:rPr>
          <w:rFonts w:eastAsiaTheme="minorHAnsi"/>
          <w:color w:val="66696A"/>
          <w:sz w:val="28"/>
          <w:szCs w:val="28"/>
          <w:shd w:val="clear" w:color="auto" w:fill="FFFFFF"/>
          <w:lang w:eastAsia="en-US"/>
        </w:rPr>
        <w:t> </w:t>
      </w:r>
      <w:r w:rsidRPr="00C34C51">
        <w:rPr>
          <w:rFonts w:eastAsiaTheme="minorHAnsi"/>
          <w:sz w:val="28"/>
          <w:szCs w:val="28"/>
          <w:lang w:eastAsia="en-US"/>
        </w:rPr>
        <w:br/>
      </w:r>
    </w:p>
    <w:p w:rsidR="00EF4955" w:rsidRPr="000F793A" w:rsidRDefault="00EF4955" w:rsidP="00EF4955">
      <w:pPr>
        <w:rPr>
          <w:rFonts w:eastAsiaTheme="minorHAnsi"/>
          <w:sz w:val="28"/>
          <w:szCs w:val="28"/>
          <w:shd w:val="clear" w:color="auto" w:fill="FFFFFF"/>
          <w:lang w:eastAsia="en-US"/>
        </w:rPr>
      </w:pPr>
      <w:r>
        <w:rPr>
          <w:rFonts w:eastAsiaTheme="minorHAnsi"/>
          <w:sz w:val="28"/>
          <w:szCs w:val="28"/>
          <w:shd w:val="clear" w:color="auto" w:fill="FFFFFF"/>
          <w:lang w:eastAsia="en-US"/>
        </w:rPr>
        <w:t xml:space="preserve">(материалы из сайта </w:t>
      </w:r>
      <w:hyperlink r:id="rId142" w:history="1">
        <w:r w:rsidRPr="000F793A">
          <w:rPr>
            <w:rStyle w:val="a6"/>
            <w:rFonts w:eastAsiaTheme="minorHAnsi"/>
            <w:sz w:val="28"/>
            <w:szCs w:val="28"/>
            <w:shd w:val="clear" w:color="auto" w:fill="FFFFFF"/>
            <w:lang w:eastAsia="en-US"/>
          </w:rPr>
          <w:t>http://www.sakhaedu.ru/upload/iblock/fdb/polozhenie-festivalya-doo-2014-g..docx Дата доступа 14.04.2014</w:t>
        </w:r>
      </w:hyperlink>
      <w:r w:rsidRPr="000F793A">
        <w:rPr>
          <w:rFonts w:eastAsiaTheme="minorHAnsi"/>
          <w:sz w:val="28"/>
          <w:szCs w:val="28"/>
          <w:shd w:val="clear" w:color="auto" w:fill="FFFFFF"/>
          <w:lang w:eastAsia="en-US"/>
        </w:rPr>
        <w:t>)</w:t>
      </w:r>
    </w:p>
    <w:p w:rsidR="00EF4955" w:rsidRDefault="00EF4955" w:rsidP="00EF4955">
      <w:pPr>
        <w:rPr>
          <w:rFonts w:eastAsiaTheme="minorHAnsi"/>
          <w:sz w:val="28"/>
          <w:szCs w:val="28"/>
          <w:shd w:val="clear" w:color="auto" w:fill="FFFFFF"/>
          <w:lang w:eastAsia="en-US"/>
        </w:rPr>
      </w:pPr>
    </w:p>
    <w:p w:rsidR="00EF4955" w:rsidRDefault="00EF4955" w:rsidP="00EF4955">
      <w:pPr>
        <w:rPr>
          <w:rFonts w:eastAsiaTheme="minorHAnsi"/>
          <w:sz w:val="28"/>
          <w:szCs w:val="28"/>
          <w:shd w:val="clear" w:color="auto" w:fill="FFFFFF"/>
          <w:lang w:eastAsia="en-US"/>
        </w:rPr>
      </w:pPr>
    </w:p>
    <w:p w:rsidR="00EF4955" w:rsidRDefault="00EF4955" w:rsidP="00EF4955">
      <w:pPr>
        <w:rPr>
          <w:rFonts w:eastAsiaTheme="minorHAnsi"/>
          <w:sz w:val="28"/>
          <w:szCs w:val="28"/>
          <w:shd w:val="clear" w:color="auto" w:fill="FFFFFF"/>
          <w:lang w:eastAsia="en-US"/>
        </w:rPr>
      </w:pPr>
    </w:p>
    <w:p w:rsidR="00EF4955" w:rsidRDefault="00EF4955" w:rsidP="00EF4955">
      <w:pPr>
        <w:rPr>
          <w:rFonts w:eastAsiaTheme="minorHAnsi"/>
          <w:sz w:val="28"/>
          <w:szCs w:val="28"/>
          <w:shd w:val="clear" w:color="auto" w:fill="FFFFFF"/>
          <w:lang w:eastAsia="en-US"/>
        </w:rPr>
      </w:pPr>
    </w:p>
    <w:p w:rsidR="00EF4955" w:rsidRDefault="00EF4955" w:rsidP="00EF4955">
      <w:pPr>
        <w:rPr>
          <w:rFonts w:eastAsiaTheme="minorHAnsi"/>
          <w:sz w:val="28"/>
          <w:szCs w:val="28"/>
          <w:shd w:val="clear" w:color="auto" w:fill="FFFFFF"/>
          <w:lang w:eastAsia="en-US"/>
        </w:rPr>
      </w:pPr>
    </w:p>
    <w:p w:rsidR="00EF4955" w:rsidRDefault="00EF4955" w:rsidP="00EF4955">
      <w:pPr>
        <w:jc w:val="right"/>
      </w:pPr>
    </w:p>
    <w:p w:rsidR="00EF4955" w:rsidRDefault="00EF4955" w:rsidP="00EF4955">
      <w:pPr>
        <w:jc w:val="right"/>
      </w:pPr>
    </w:p>
    <w:p w:rsidR="00EF4955" w:rsidRDefault="00EF4955" w:rsidP="00EF4955">
      <w:pPr>
        <w:jc w:val="right"/>
      </w:pPr>
    </w:p>
    <w:p w:rsidR="00EF4955" w:rsidRDefault="00EF4955" w:rsidP="00EF4955">
      <w:pPr>
        <w:jc w:val="right"/>
      </w:pPr>
    </w:p>
    <w:p w:rsidR="00EF4955" w:rsidRDefault="00EF4955" w:rsidP="00EF4955">
      <w:pPr>
        <w:jc w:val="right"/>
      </w:pPr>
    </w:p>
    <w:p w:rsidR="00EF4955" w:rsidRDefault="00EF4955" w:rsidP="00EF4955">
      <w:pPr>
        <w:jc w:val="right"/>
      </w:pPr>
    </w:p>
    <w:p w:rsidR="00EF4955" w:rsidRDefault="00EF4955" w:rsidP="00EF4955">
      <w:pPr>
        <w:jc w:val="right"/>
      </w:pPr>
    </w:p>
    <w:p w:rsidR="00EF4955" w:rsidRDefault="00EF4955" w:rsidP="00EF4955">
      <w:pPr>
        <w:jc w:val="right"/>
      </w:pPr>
    </w:p>
    <w:p w:rsidR="00EF4955" w:rsidRDefault="00EF4955" w:rsidP="00EF4955">
      <w:pPr>
        <w:jc w:val="right"/>
      </w:pPr>
    </w:p>
    <w:p w:rsidR="00EF4955" w:rsidRDefault="00EF4955" w:rsidP="00EF4955">
      <w:pPr>
        <w:jc w:val="right"/>
      </w:pPr>
    </w:p>
    <w:p w:rsidR="00EF4955" w:rsidRDefault="00EF4955" w:rsidP="00EF4955">
      <w:pPr>
        <w:jc w:val="right"/>
      </w:pPr>
    </w:p>
    <w:p w:rsidR="00EF4955" w:rsidRDefault="00EF4955" w:rsidP="00EF4955">
      <w:pPr>
        <w:jc w:val="right"/>
      </w:pPr>
    </w:p>
    <w:p w:rsidR="00EF4955" w:rsidRDefault="00EF4955" w:rsidP="00EF4955">
      <w:pPr>
        <w:jc w:val="right"/>
      </w:pPr>
    </w:p>
    <w:p w:rsidR="00EF4955" w:rsidRDefault="00EF4955" w:rsidP="00EF4955">
      <w:pPr>
        <w:jc w:val="right"/>
      </w:pPr>
    </w:p>
    <w:p w:rsidR="00EF4955" w:rsidRDefault="00EF4955" w:rsidP="00EF4955">
      <w:pPr>
        <w:jc w:val="right"/>
      </w:pPr>
    </w:p>
    <w:p w:rsidR="00EF4955" w:rsidRDefault="00EF4955" w:rsidP="00EF4955">
      <w:pPr>
        <w:jc w:val="right"/>
      </w:pPr>
    </w:p>
    <w:p w:rsidR="00EF4955" w:rsidRDefault="00EF4955" w:rsidP="00EF4955">
      <w:pPr>
        <w:jc w:val="right"/>
      </w:pPr>
    </w:p>
    <w:p w:rsidR="00EF4955" w:rsidRPr="00177DFE" w:rsidRDefault="00EF4955" w:rsidP="00EF4955">
      <w:pPr>
        <w:jc w:val="right"/>
      </w:pPr>
      <w:r w:rsidRPr="00177DFE">
        <w:t>П</w:t>
      </w:r>
      <w:r>
        <w:t>РИЛОЖЕНИЕ</w:t>
      </w:r>
      <w:r w:rsidRPr="00177DFE">
        <w:t xml:space="preserve"> </w:t>
      </w:r>
      <w:r>
        <w:t>4</w:t>
      </w:r>
    </w:p>
    <w:p w:rsidR="00EF4955" w:rsidRPr="004357DA" w:rsidRDefault="00EF4955" w:rsidP="00EF4955">
      <w:pPr>
        <w:jc w:val="center"/>
        <w:rPr>
          <w:b/>
        </w:rPr>
      </w:pPr>
      <w:r w:rsidRPr="004357DA">
        <w:rPr>
          <w:b/>
        </w:rPr>
        <w:t>ПОЛОЖЕНИЕ</w:t>
      </w:r>
    </w:p>
    <w:p w:rsidR="00EF4955" w:rsidRPr="004357DA" w:rsidRDefault="00EF4955" w:rsidP="00EF4955">
      <w:pPr>
        <w:jc w:val="center"/>
        <w:rPr>
          <w:b/>
        </w:rPr>
      </w:pPr>
      <w:r w:rsidRPr="004357DA">
        <w:rPr>
          <w:b/>
        </w:rPr>
        <w:t xml:space="preserve">о </w:t>
      </w:r>
      <w:r w:rsidRPr="004357DA">
        <w:rPr>
          <w:b/>
          <w:lang w:val="en-US"/>
        </w:rPr>
        <w:t>VI</w:t>
      </w:r>
      <w:r w:rsidRPr="004357DA">
        <w:rPr>
          <w:b/>
        </w:rPr>
        <w:t xml:space="preserve"> Республиканском детском гражданском форуме</w:t>
      </w:r>
    </w:p>
    <w:p w:rsidR="00EF4955" w:rsidRPr="004357DA" w:rsidRDefault="00EF4955" w:rsidP="00EF4955">
      <w:pPr>
        <w:jc w:val="center"/>
        <w:rPr>
          <w:b/>
        </w:rPr>
      </w:pPr>
      <w:r w:rsidRPr="004357DA">
        <w:rPr>
          <w:b/>
        </w:rPr>
        <w:t>«Развитие Единого детского движения в Республике Саха (Якутия)»</w:t>
      </w:r>
    </w:p>
    <w:p w:rsidR="00EF4955" w:rsidRPr="004357DA" w:rsidRDefault="00EF4955" w:rsidP="00EF4955">
      <w:pPr>
        <w:jc w:val="center"/>
        <w:rPr>
          <w:b/>
        </w:rPr>
      </w:pPr>
    </w:p>
    <w:p w:rsidR="00EF4955" w:rsidRPr="004357DA" w:rsidRDefault="00EF4955" w:rsidP="00EF4955">
      <w:pPr>
        <w:ind w:firstLine="708"/>
        <w:jc w:val="both"/>
      </w:pPr>
      <w:r w:rsidRPr="004357DA">
        <w:rPr>
          <w:b/>
        </w:rPr>
        <w:t>Общие положения</w:t>
      </w:r>
      <w:r w:rsidRPr="004357DA">
        <w:t xml:space="preserve">: В соответствии с Указом Президента Российской Федерации от 1 июня 2012 года №761 «О национальной стратегии действий в интересах детей на 2012-2017 годы», в целях реализации Послания Президента Республики Саха (Якутия) Государственному собранию Ил Тумэн от 23 января 2013 года о формировании Единого детского движения в Республике проводится </w:t>
      </w:r>
      <w:r w:rsidRPr="004357DA">
        <w:rPr>
          <w:lang w:val="en-US"/>
        </w:rPr>
        <w:t>VI</w:t>
      </w:r>
      <w:r w:rsidRPr="004357DA">
        <w:t xml:space="preserve"> Республиканский детский гражданский форум. Форум проводится ежегодно с 2007 года. </w:t>
      </w:r>
    </w:p>
    <w:p w:rsidR="00EF4955" w:rsidRPr="004357DA" w:rsidRDefault="00EF4955" w:rsidP="00EF4955">
      <w:pPr>
        <w:ind w:firstLine="708"/>
        <w:jc w:val="both"/>
      </w:pPr>
      <w:r w:rsidRPr="004357DA">
        <w:rPr>
          <w:b/>
        </w:rPr>
        <w:t xml:space="preserve"> Цель форума:</w:t>
      </w:r>
      <w:r>
        <w:t xml:space="preserve"> </w:t>
      </w:r>
      <w:r w:rsidRPr="004357DA">
        <w:t xml:space="preserve">Определить основные направления и задачи развития детского движения в Республике Саха (Якутия) и ключевые механизмы ее реализации </w:t>
      </w:r>
    </w:p>
    <w:p w:rsidR="00EF4955" w:rsidRPr="004357DA" w:rsidRDefault="00EF4955" w:rsidP="00EF4955">
      <w:pPr>
        <w:ind w:firstLine="708"/>
        <w:jc w:val="both"/>
        <w:rPr>
          <w:b/>
        </w:rPr>
      </w:pPr>
      <w:r w:rsidRPr="004357DA">
        <w:rPr>
          <w:b/>
        </w:rPr>
        <w:t>Задачи:</w:t>
      </w:r>
    </w:p>
    <w:p w:rsidR="00EF4955" w:rsidRPr="004357DA" w:rsidRDefault="00EF4955" w:rsidP="00EF4955">
      <w:pPr>
        <w:jc w:val="both"/>
      </w:pPr>
      <w:r w:rsidRPr="004357DA">
        <w:t>1. привлечение интереса детей и молодежи к изучению истории детского движения в Якутии;</w:t>
      </w:r>
    </w:p>
    <w:p w:rsidR="00EF4955" w:rsidRPr="004357DA" w:rsidRDefault="00EF4955" w:rsidP="00EF4955">
      <w:pPr>
        <w:jc w:val="both"/>
      </w:pPr>
      <w:r w:rsidRPr="004357DA">
        <w:t>2.  анализ приоритетного направления развития Единого детского движения в Республике Саха (Якутия);</w:t>
      </w:r>
    </w:p>
    <w:p w:rsidR="00EF4955" w:rsidRPr="004357DA" w:rsidRDefault="00EF4955" w:rsidP="00EF4955">
      <w:pPr>
        <w:jc w:val="both"/>
      </w:pPr>
      <w:r w:rsidRPr="004357DA">
        <w:t>3. освещение деятельности Единого детского движения в средствах массовой информации;</w:t>
      </w:r>
    </w:p>
    <w:p w:rsidR="00EF4955" w:rsidRPr="004357DA" w:rsidRDefault="00EF4955" w:rsidP="00EF4955">
      <w:pPr>
        <w:jc w:val="both"/>
      </w:pPr>
      <w:r w:rsidRPr="004357DA">
        <w:lastRenderedPageBreak/>
        <w:t>4. выявление способных обучающихся вожатской деятельности.</w:t>
      </w:r>
    </w:p>
    <w:p w:rsidR="00EF4955" w:rsidRPr="004357DA" w:rsidRDefault="00EF4955" w:rsidP="00EF4955">
      <w:pPr>
        <w:ind w:firstLine="708"/>
        <w:jc w:val="both"/>
      </w:pPr>
      <w:r w:rsidRPr="004357DA">
        <w:rPr>
          <w:b/>
        </w:rPr>
        <w:t>Организаторы</w:t>
      </w:r>
      <w:r w:rsidRPr="004357DA">
        <w:t>: Министерство образования Республики Саха (Якутия), Уполномоченный по правам ребенка РС (Я), ГБОУ ДО РС (Я) «Республиканский детский центр «Кэскил», Союз детских общественных объединений Республики Саха (Якутия), МОБУ ДОД «Дворец детского творчества г. Якутска», республиканские общественные организации.</w:t>
      </w:r>
    </w:p>
    <w:p w:rsidR="00EF4955" w:rsidRPr="004357DA" w:rsidRDefault="00EF4955" w:rsidP="00EF4955">
      <w:pPr>
        <w:ind w:firstLine="708"/>
        <w:jc w:val="both"/>
      </w:pPr>
      <w:r w:rsidRPr="004357DA">
        <w:rPr>
          <w:b/>
        </w:rPr>
        <w:t>Участники форума</w:t>
      </w:r>
      <w:r w:rsidRPr="004357DA">
        <w:t>: обучающиеся образовательных учреждений Республики Саха (Якутия).</w:t>
      </w:r>
    </w:p>
    <w:p w:rsidR="00EF4955" w:rsidRPr="004357DA" w:rsidRDefault="00EF4955" w:rsidP="00EF4955">
      <w:pPr>
        <w:jc w:val="center"/>
      </w:pPr>
      <w:r w:rsidRPr="004357DA">
        <w:rPr>
          <w:b/>
        </w:rPr>
        <w:t>Этапы и сроки проведения форума</w:t>
      </w:r>
    </w:p>
    <w:p w:rsidR="00EF4955" w:rsidRPr="004357DA" w:rsidRDefault="00EF4955" w:rsidP="00EF4955">
      <w:pPr>
        <w:jc w:val="both"/>
      </w:pPr>
      <w:r w:rsidRPr="004357DA">
        <w:rPr>
          <w:b/>
        </w:rPr>
        <w:t>1 этап: Школьный этап</w:t>
      </w:r>
      <w:r w:rsidRPr="004357DA">
        <w:t>. Дата проведения 2 ноября 2013 года</w:t>
      </w:r>
    </w:p>
    <w:p w:rsidR="00EF4955" w:rsidRPr="004357DA" w:rsidRDefault="00EF4955" w:rsidP="00EF4955">
      <w:pPr>
        <w:jc w:val="both"/>
      </w:pPr>
      <w:r w:rsidRPr="004357DA">
        <w:rPr>
          <w:i/>
        </w:rPr>
        <w:t>Организаторы</w:t>
      </w:r>
      <w:r w:rsidRPr="004357DA">
        <w:t xml:space="preserve">: администрации Муниципальных образований, муниципальные управления образованием, образовательные организации РС (Я), представители СМИ. </w:t>
      </w:r>
      <w:r w:rsidRPr="004357DA">
        <w:rPr>
          <w:i/>
        </w:rPr>
        <w:t>Участники:</w:t>
      </w:r>
      <w:r w:rsidRPr="004357DA">
        <w:t xml:space="preserve"> обучающиеся образовательных учреждений </w:t>
      </w:r>
    </w:p>
    <w:p w:rsidR="00EF4955" w:rsidRPr="004357DA" w:rsidRDefault="00EF4955" w:rsidP="00EF4955">
      <w:pPr>
        <w:jc w:val="both"/>
      </w:pPr>
      <w:r w:rsidRPr="004357DA">
        <w:rPr>
          <w:i/>
        </w:rPr>
        <w:t>Программа проведения Форума</w:t>
      </w:r>
      <w:r w:rsidRPr="004357DA">
        <w:t>:</w:t>
      </w:r>
    </w:p>
    <w:p w:rsidR="00EF4955" w:rsidRPr="004357DA" w:rsidRDefault="00EF4955" w:rsidP="00EF4955">
      <w:pPr>
        <w:pStyle w:val="a7"/>
        <w:numPr>
          <w:ilvl w:val="0"/>
          <w:numId w:val="16"/>
        </w:numPr>
        <w:jc w:val="both"/>
        <w:rPr>
          <w:sz w:val="24"/>
          <w:szCs w:val="24"/>
        </w:rPr>
      </w:pPr>
      <w:r w:rsidRPr="004357DA">
        <w:rPr>
          <w:sz w:val="24"/>
          <w:szCs w:val="24"/>
        </w:rPr>
        <w:t>Знакомство с историей Детского движения в России и Республике Саха (Якутия)</w:t>
      </w:r>
    </w:p>
    <w:p w:rsidR="00EF4955" w:rsidRPr="004357DA" w:rsidRDefault="00EF4955" w:rsidP="00EF4955">
      <w:pPr>
        <w:pStyle w:val="a7"/>
        <w:numPr>
          <w:ilvl w:val="0"/>
          <w:numId w:val="16"/>
        </w:numPr>
        <w:jc w:val="both"/>
        <w:rPr>
          <w:sz w:val="24"/>
          <w:szCs w:val="24"/>
        </w:rPr>
      </w:pPr>
      <w:r w:rsidRPr="004357DA">
        <w:rPr>
          <w:sz w:val="24"/>
          <w:szCs w:val="24"/>
        </w:rPr>
        <w:t xml:space="preserve">Проектная работа «Детское движение в моей школе» </w:t>
      </w:r>
    </w:p>
    <w:p w:rsidR="00EF4955" w:rsidRPr="004357DA" w:rsidRDefault="00EF4955" w:rsidP="00EF4955">
      <w:pPr>
        <w:pStyle w:val="a7"/>
        <w:numPr>
          <w:ilvl w:val="1"/>
          <w:numId w:val="16"/>
        </w:numPr>
        <w:jc w:val="both"/>
        <w:rPr>
          <w:sz w:val="24"/>
          <w:szCs w:val="24"/>
        </w:rPr>
      </w:pPr>
      <w:r w:rsidRPr="004357DA">
        <w:rPr>
          <w:sz w:val="24"/>
          <w:szCs w:val="24"/>
        </w:rPr>
        <w:t xml:space="preserve"> Обсуждение проекта образовательной программы Единого детского движения;</w:t>
      </w:r>
    </w:p>
    <w:p w:rsidR="00EF4955" w:rsidRPr="004357DA" w:rsidRDefault="00EF4955" w:rsidP="00EF4955">
      <w:pPr>
        <w:pStyle w:val="a7"/>
        <w:numPr>
          <w:ilvl w:val="1"/>
          <w:numId w:val="16"/>
        </w:numPr>
        <w:jc w:val="both"/>
        <w:rPr>
          <w:sz w:val="24"/>
          <w:szCs w:val="24"/>
        </w:rPr>
      </w:pPr>
      <w:r w:rsidRPr="004357DA">
        <w:rPr>
          <w:sz w:val="24"/>
          <w:szCs w:val="24"/>
        </w:rPr>
        <w:t xml:space="preserve"> «Школьное содружество» (структура детского движения и ее взаимодействие с ученическим самоуправлением); </w:t>
      </w:r>
    </w:p>
    <w:p w:rsidR="00EF4955" w:rsidRPr="004357DA" w:rsidRDefault="00EF4955" w:rsidP="00EF4955">
      <w:pPr>
        <w:pStyle w:val="a7"/>
        <w:numPr>
          <w:ilvl w:val="1"/>
          <w:numId w:val="16"/>
        </w:numPr>
        <w:jc w:val="both"/>
        <w:rPr>
          <w:sz w:val="24"/>
          <w:szCs w:val="24"/>
        </w:rPr>
      </w:pPr>
      <w:r w:rsidRPr="004357DA">
        <w:rPr>
          <w:sz w:val="24"/>
          <w:szCs w:val="24"/>
        </w:rPr>
        <w:t xml:space="preserve"> Детское движение в информационном пространстве </w:t>
      </w:r>
    </w:p>
    <w:p w:rsidR="00EF4955" w:rsidRPr="004357DA" w:rsidRDefault="00EF4955" w:rsidP="00EF4955">
      <w:pPr>
        <w:pStyle w:val="a7"/>
        <w:numPr>
          <w:ilvl w:val="1"/>
          <w:numId w:val="16"/>
        </w:numPr>
        <w:jc w:val="both"/>
        <w:rPr>
          <w:sz w:val="24"/>
          <w:szCs w:val="24"/>
        </w:rPr>
      </w:pPr>
      <w:r w:rsidRPr="004357DA">
        <w:rPr>
          <w:sz w:val="24"/>
          <w:szCs w:val="24"/>
        </w:rPr>
        <w:t xml:space="preserve"> Мастерская «Школа юного вожатого» или институт вожатства «Старший младшему»</w:t>
      </w:r>
    </w:p>
    <w:p w:rsidR="00EF4955" w:rsidRPr="004357DA" w:rsidRDefault="00EF4955" w:rsidP="00EF4955">
      <w:pPr>
        <w:pStyle w:val="a7"/>
        <w:numPr>
          <w:ilvl w:val="0"/>
          <w:numId w:val="16"/>
        </w:numPr>
        <w:jc w:val="both"/>
        <w:rPr>
          <w:sz w:val="24"/>
          <w:szCs w:val="24"/>
        </w:rPr>
      </w:pPr>
      <w:r w:rsidRPr="004357DA">
        <w:rPr>
          <w:sz w:val="24"/>
          <w:szCs w:val="24"/>
        </w:rPr>
        <w:t>Круглый стол с участием классных руководителей, школьной администрации, администрации муниципальных образований, родительским комитетом, представителями СМИ, общественными организациями;</w:t>
      </w:r>
    </w:p>
    <w:p w:rsidR="00EF4955" w:rsidRPr="004357DA" w:rsidRDefault="00EF4955" w:rsidP="00EF4955">
      <w:pPr>
        <w:pStyle w:val="a7"/>
        <w:numPr>
          <w:ilvl w:val="0"/>
          <w:numId w:val="16"/>
        </w:numPr>
        <w:jc w:val="both"/>
        <w:rPr>
          <w:sz w:val="24"/>
          <w:szCs w:val="24"/>
        </w:rPr>
      </w:pPr>
      <w:r w:rsidRPr="004357DA">
        <w:rPr>
          <w:sz w:val="24"/>
          <w:szCs w:val="24"/>
        </w:rPr>
        <w:t>Принятие резолюции и выборы делегата на муниципальный этап.</w:t>
      </w:r>
    </w:p>
    <w:p w:rsidR="00EF4955" w:rsidRPr="004357DA" w:rsidRDefault="00EF4955" w:rsidP="00EF4955">
      <w:pPr>
        <w:jc w:val="both"/>
      </w:pPr>
      <w:r w:rsidRPr="004357DA">
        <w:rPr>
          <w:b/>
        </w:rPr>
        <w:t>2 этап: Муниципальный</w:t>
      </w:r>
      <w:r w:rsidRPr="004357DA">
        <w:t>. Дата проведения 5 декабря 2013 года «День единого детского движения»</w:t>
      </w:r>
    </w:p>
    <w:p w:rsidR="00EF4955" w:rsidRPr="004357DA" w:rsidRDefault="00EF4955" w:rsidP="00EF4955">
      <w:pPr>
        <w:jc w:val="both"/>
      </w:pPr>
      <w:r w:rsidRPr="004357DA">
        <w:rPr>
          <w:i/>
        </w:rPr>
        <w:t>Организаторы:</w:t>
      </w:r>
      <w:r w:rsidRPr="004357DA">
        <w:t xml:space="preserve"> администрации Муниципальных районов республики Саха (Якутия), муниципальные управления образованием, образовательные учреждения РС (Я), СМИ. </w:t>
      </w:r>
      <w:r w:rsidRPr="004357DA">
        <w:rPr>
          <w:i/>
        </w:rPr>
        <w:t>Участники</w:t>
      </w:r>
      <w:r w:rsidRPr="004357DA">
        <w:t xml:space="preserve">: представители с каждой школы, в том числе участники Президентской елки </w:t>
      </w:r>
      <w:r w:rsidRPr="004357DA">
        <w:rPr>
          <w:i/>
        </w:rPr>
        <w:t>Программа проведения Форума</w:t>
      </w:r>
      <w:r w:rsidRPr="004357DA">
        <w:t>:</w:t>
      </w:r>
    </w:p>
    <w:p w:rsidR="00EF4955" w:rsidRPr="004357DA" w:rsidRDefault="00EF4955" w:rsidP="00EF4955">
      <w:pPr>
        <w:pStyle w:val="a7"/>
        <w:numPr>
          <w:ilvl w:val="0"/>
          <w:numId w:val="18"/>
        </w:numPr>
        <w:jc w:val="both"/>
        <w:rPr>
          <w:sz w:val="24"/>
          <w:szCs w:val="24"/>
        </w:rPr>
      </w:pPr>
      <w:r w:rsidRPr="004357DA">
        <w:rPr>
          <w:sz w:val="24"/>
          <w:szCs w:val="24"/>
        </w:rPr>
        <w:t>Знакомство с историей Детского движения в России и Республике Саха (Якутия)</w:t>
      </w:r>
    </w:p>
    <w:p w:rsidR="00EF4955" w:rsidRPr="004357DA" w:rsidRDefault="00EF4955" w:rsidP="00EF4955">
      <w:pPr>
        <w:pStyle w:val="a7"/>
        <w:numPr>
          <w:ilvl w:val="0"/>
          <w:numId w:val="18"/>
        </w:numPr>
        <w:jc w:val="both"/>
        <w:rPr>
          <w:sz w:val="24"/>
          <w:szCs w:val="24"/>
        </w:rPr>
      </w:pPr>
      <w:r w:rsidRPr="004357DA">
        <w:rPr>
          <w:sz w:val="24"/>
          <w:szCs w:val="24"/>
        </w:rPr>
        <w:t xml:space="preserve">Проектная работа «Детское движение в моей школе» </w:t>
      </w:r>
    </w:p>
    <w:p w:rsidR="00EF4955" w:rsidRPr="004357DA" w:rsidRDefault="00EF4955" w:rsidP="00EF4955">
      <w:pPr>
        <w:pStyle w:val="a7"/>
        <w:numPr>
          <w:ilvl w:val="1"/>
          <w:numId w:val="18"/>
        </w:numPr>
        <w:jc w:val="both"/>
        <w:rPr>
          <w:sz w:val="24"/>
          <w:szCs w:val="24"/>
        </w:rPr>
      </w:pPr>
      <w:r w:rsidRPr="004357DA">
        <w:rPr>
          <w:sz w:val="24"/>
          <w:szCs w:val="24"/>
        </w:rPr>
        <w:t xml:space="preserve"> Обсуждение проекта образовательной программы Единого детского движения;</w:t>
      </w:r>
    </w:p>
    <w:p w:rsidR="00EF4955" w:rsidRPr="004357DA" w:rsidRDefault="00EF4955" w:rsidP="00EF4955">
      <w:pPr>
        <w:pStyle w:val="a7"/>
        <w:numPr>
          <w:ilvl w:val="1"/>
          <w:numId w:val="18"/>
        </w:numPr>
        <w:jc w:val="both"/>
        <w:rPr>
          <w:sz w:val="24"/>
          <w:szCs w:val="24"/>
        </w:rPr>
      </w:pPr>
      <w:r w:rsidRPr="004357DA">
        <w:rPr>
          <w:sz w:val="24"/>
          <w:szCs w:val="24"/>
        </w:rPr>
        <w:t xml:space="preserve"> «Школьное содружество» (структура детского движения и ее взаимодействие с ученическим самоуправлением); </w:t>
      </w:r>
    </w:p>
    <w:p w:rsidR="00EF4955" w:rsidRPr="004357DA" w:rsidRDefault="00EF4955" w:rsidP="00EF4955">
      <w:pPr>
        <w:pStyle w:val="a7"/>
        <w:numPr>
          <w:ilvl w:val="1"/>
          <w:numId w:val="18"/>
        </w:numPr>
        <w:jc w:val="both"/>
        <w:rPr>
          <w:sz w:val="24"/>
          <w:szCs w:val="24"/>
        </w:rPr>
      </w:pPr>
      <w:r w:rsidRPr="004357DA">
        <w:rPr>
          <w:sz w:val="24"/>
          <w:szCs w:val="24"/>
        </w:rPr>
        <w:t xml:space="preserve"> Детское движение в информационном пространстве </w:t>
      </w:r>
    </w:p>
    <w:p w:rsidR="00EF4955" w:rsidRPr="004357DA" w:rsidRDefault="00EF4955" w:rsidP="00EF4955">
      <w:pPr>
        <w:pStyle w:val="a7"/>
        <w:numPr>
          <w:ilvl w:val="1"/>
          <w:numId w:val="18"/>
        </w:numPr>
        <w:jc w:val="both"/>
        <w:rPr>
          <w:sz w:val="24"/>
          <w:szCs w:val="24"/>
        </w:rPr>
      </w:pPr>
      <w:r w:rsidRPr="004357DA">
        <w:rPr>
          <w:sz w:val="24"/>
          <w:szCs w:val="24"/>
        </w:rPr>
        <w:t xml:space="preserve"> Мастерская «Школа юного вожатого» или институт вожатства «Старший младшему»</w:t>
      </w:r>
    </w:p>
    <w:p w:rsidR="00EF4955" w:rsidRPr="004357DA" w:rsidRDefault="00EF4955" w:rsidP="00EF4955">
      <w:pPr>
        <w:pStyle w:val="a7"/>
        <w:numPr>
          <w:ilvl w:val="0"/>
          <w:numId w:val="18"/>
        </w:numPr>
        <w:jc w:val="both"/>
        <w:rPr>
          <w:sz w:val="24"/>
          <w:szCs w:val="24"/>
        </w:rPr>
      </w:pPr>
      <w:r w:rsidRPr="004357DA">
        <w:rPr>
          <w:sz w:val="24"/>
          <w:szCs w:val="24"/>
        </w:rPr>
        <w:t>Круглый стол с участием классных руководителей, школьной администрации, администрации муниципальных образований, родительским комитетом, представителями СМИ, общественными организациями;</w:t>
      </w:r>
    </w:p>
    <w:p w:rsidR="00EF4955" w:rsidRPr="004357DA" w:rsidRDefault="00EF4955" w:rsidP="00EF4955">
      <w:pPr>
        <w:pStyle w:val="a7"/>
        <w:numPr>
          <w:ilvl w:val="0"/>
          <w:numId w:val="18"/>
        </w:numPr>
        <w:jc w:val="both"/>
        <w:rPr>
          <w:sz w:val="24"/>
          <w:szCs w:val="24"/>
        </w:rPr>
      </w:pPr>
      <w:r w:rsidRPr="004357DA">
        <w:rPr>
          <w:sz w:val="24"/>
          <w:szCs w:val="24"/>
        </w:rPr>
        <w:t>Принятие резолюции и выборы делегата на муниципальный этап.</w:t>
      </w:r>
    </w:p>
    <w:p w:rsidR="00EF4955" w:rsidRPr="004357DA" w:rsidRDefault="00EF4955" w:rsidP="00EF4955">
      <w:pPr>
        <w:jc w:val="both"/>
        <w:rPr>
          <w:b/>
        </w:rPr>
      </w:pPr>
      <w:r w:rsidRPr="004357DA">
        <w:rPr>
          <w:b/>
        </w:rPr>
        <w:t>3 этап: Республиканский: Дата проведения 25 декабря 2013</w:t>
      </w:r>
    </w:p>
    <w:p w:rsidR="00EF4955" w:rsidRPr="004357DA" w:rsidRDefault="00EF4955" w:rsidP="00EF4955">
      <w:pPr>
        <w:jc w:val="both"/>
      </w:pPr>
      <w:r w:rsidRPr="004357DA">
        <w:rPr>
          <w:i/>
        </w:rPr>
        <w:t>Организаторы:</w:t>
      </w:r>
      <w:r w:rsidRPr="004357DA">
        <w:t xml:space="preserve"> Министерство образования Республики Саха (Якутия), Уполномоченный по правам ребенка РС (Я), ГБОУ ДО РС (Я) «Республиканский детский центр «Кэскил», Союз детских общественных объединений Республики Саха (Якутия), дворец детского творчества г. Якутска: республиканские общественные организации, муниципальные управления образованием, образовательные учреждения.</w:t>
      </w:r>
    </w:p>
    <w:p w:rsidR="00EF4955" w:rsidRPr="004357DA" w:rsidRDefault="00EF4955" w:rsidP="00EF4955">
      <w:pPr>
        <w:jc w:val="both"/>
      </w:pPr>
      <w:r w:rsidRPr="004357DA">
        <w:rPr>
          <w:i/>
        </w:rPr>
        <w:lastRenderedPageBreak/>
        <w:t>Участники форума:</w:t>
      </w:r>
      <w:r w:rsidRPr="004357DA">
        <w:t xml:space="preserve"> 4 делегата с муниципальных образований (городских округов) из числа  участников Президентской елки РС (Я), </w:t>
      </w:r>
    </w:p>
    <w:p w:rsidR="00EF4955" w:rsidRPr="004357DA" w:rsidRDefault="00EF4955" w:rsidP="00EF4955">
      <w:pPr>
        <w:jc w:val="both"/>
        <w:rPr>
          <w:b/>
        </w:rPr>
      </w:pPr>
    </w:p>
    <w:p w:rsidR="00EF4955" w:rsidRPr="004357DA" w:rsidRDefault="00EF4955" w:rsidP="00EF4955">
      <w:pPr>
        <w:jc w:val="both"/>
        <w:rPr>
          <w:b/>
        </w:rPr>
      </w:pPr>
    </w:p>
    <w:p w:rsidR="00EF4955" w:rsidRPr="004357DA" w:rsidRDefault="00EF4955" w:rsidP="00EF4955">
      <w:pPr>
        <w:jc w:val="right"/>
        <w:rPr>
          <w:b/>
        </w:rPr>
      </w:pPr>
    </w:p>
    <w:p w:rsidR="00EF4955" w:rsidRPr="004357DA" w:rsidRDefault="00EF4955" w:rsidP="00EF4955">
      <w:pPr>
        <w:jc w:val="both"/>
      </w:pPr>
      <w:r w:rsidRPr="004357DA">
        <w:rPr>
          <w:b/>
        </w:rPr>
        <w:t>Программа проведения Форума</w:t>
      </w:r>
      <w:r w:rsidRPr="004357DA">
        <w:t>:</w:t>
      </w:r>
    </w:p>
    <w:p w:rsidR="00EF4955" w:rsidRPr="004357DA" w:rsidRDefault="00EF4955" w:rsidP="00EF4955">
      <w:pPr>
        <w:pStyle w:val="a7"/>
        <w:numPr>
          <w:ilvl w:val="0"/>
          <w:numId w:val="17"/>
        </w:numPr>
        <w:jc w:val="both"/>
        <w:rPr>
          <w:sz w:val="24"/>
          <w:szCs w:val="24"/>
        </w:rPr>
      </w:pPr>
      <w:r w:rsidRPr="004357DA">
        <w:rPr>
          <w:sz w:val="24"/>
          <w:szCs w:val="24"/>
        </w:rPr>
        <w:t>Торжественное открытие</w:t>
      </w:r>
    </w:p>
    <w:p w:rsidR="00EF4955" w:rsidRPr="004357DA" w:rsidRDefault="00EF4955" w:rsidP="00EF4955">
      <w:pPr>
        <w:pStyle w:val="a7"/>
        <w:numPr>
          <w:ilvl w:val="0"/>
          <w:numId w:val="17"/>
        </w:numPr>
        <w:jc w:val="both"/>
        <w:rPr>
          <w:sz w:val="24"/>
          <w:szCs w:val="24"/>
        </w:rPr>
      </w:pPr>
      <w:r w:rsidRPr="004357DA">
        <w:rPr>
          <w:sz w:val="24"/>
          <w:szCs w:val="24"/>
        </w:rPr>
        <w:t>Работа по секциям (Презентация проектов и программ)</w:t>
      </w:r>
    </w:p>
    <w:p w:rsidR="00EF4955" w:rsidRPr="004357DA" w:rsidRDefault="00EF4955" w:rsidP="00EF4955">
      <w:pPr>
        <w:pStyle w:val="a7"/>
        <w:numPr>
          <w:ilvl w:val="1"/>
          <w:numId w:val="17"/>
        </w:numPr>
        <w:jc w:val="both"/>
        <w:rPr>
          <w:sz w:val="24"/>
          <w:szCs w:val="24"/>
        </w:rPr>
      </w:pPr>
      <w:r w:rsidRPr="004357DA">
        <w:rPr>
          <w:sz w:val="24"/>
          <w:szCs w:val="24"/>
        </w:rPr>
        <w:t>Обсуждение проекта образовательной программы Единого детского движения;</w:t>
      </w:r>
    </w:p>
    <w:p w:rsidR="00EF4955" w:rsidRPr="004357DA" w:rsidRDefault="00EF4955" w:rsidP="00EF4955">
      <w:pPr>
        <w:pStyle w:val="a7"/>
        <w:numPr>
          <w:ilvl w:val="1"/>
          <w:numId w:val="17"/>
        </w:numPr>
        <w:jc w:val="both"/>
        <w:rPr>
          <w:sz w:val="24"/>
          <w:szCs w:val="24"/>
        </w:rPr>
      </w:pPr>
      <w:r w:rsidRPr="004357DA">
        <w:rPr>
          <w:sz w:val="24"/>
          <w:szCs w:val="24"/>
        </w:rPr>
        <w:t xml:space="preserve"> «Школьное содружество» (структура детского движения и ее взаимодействие с ученическим самоуправлением); </w:t>
      </w:r>
    </w:p>
    <w:p w:rsidR="00EF4955" w:rsidRPr="004357DA" w:rsidRDefault="00EF4955" w:rsidP="00EF4955">
      <w:pPr>
        <w:pStyle w:val="a7"/>
        <w:numPr>
          <w:ilvl w:val="1"/>
          <w:numId w:val="17"/>
        </w:numPr>
        <w:jc w:val="both"/>
        <w:rPr>
          <w:sz w:val="24"/>
          <w:szCs w:val="24"/>
        </w:rPr>
      </w:pPr>
      <w:r w:rsidRPr="004357DA">
        <w:rPr>
          <w:sz w:val="24"/>
          <w:szCs w:val="24"/>
        </w:rPr>
        <w:t xml:space="preserve"> Детское движение в информационном пространстве </w:t>
      </w:r>
    </w:p>
    <w:p w:rsidR="00EF4955" w:rsidRPr="004357DA" w:rsidRDefault="00EF4955" w:rsidP="00EF4955">
      <w:pPr>
        <w:pStyle w:val="a7"/>
        <w:numPr>
          <w:ilvl w:val="1"/>
          <w:numId w:val="17"/>
        </w:numPr>
        <w:jc w:val="both"/>
        <w:rPr>
          <w:sz w:val="24"/>
          <w:szCs w:val="24"/>
        </w:rPr>
      </w:pPr>
      <w:r w:rsidRPr="004357DA">
        <w:rPr>
          <w:sz w:val="24"/>
          <w:szCs w:val="24"/>
        </w:rPr>
        <w:t xml:space="preserve"> Мастерская «Школа юного вожатого» или институт вожатства «Старший младшему»</w:t>
      </w:r>
    </w:p>
    <w:p w:rsidR="00EF4955" w:rsidRPr="004357DA" w:rsidRDefault="00EF4955" w:rsidP="00EF4955">
      <w:pPr>
        <w:pStyle w:val="a7"/>
        <w:numPr>
          <w:ilvl w:val="0"/>
          <w:numId w:val="17"/>
        </w:numPr>
        <w:jc w:val="both"/>
        <w:rPr>
          <w:sz w:val="24"/>
          <w:szCs w:val="24"/>
        </w:rPr>
      </w:pPr>
      <w:r w:rsidRPr="004357DA">
        <w:rPr>
          <w:sz w:val="24"/>
          <w:szCs w:val="24"/>
        </w:rPr>
        <w:t>Пленарная часть (утверждение  Плана дальнейших действий по развитию Единого детского движения, принятие резолюции, работа открытого микрофона).</w:t>
      </w:r>
    </w:p>
    <w:p w:rsidR="00EF4955" w:rsidRPr="004357DA" w:rsidRDefault="00EF4955" w:rsidP="00EF4955">
      <w:pPr>
        <w:jc w:val="both"/>
        <w:rPr>
          <w:b/>
        </w:rPr>
      </w:pPr>
    </w:p>
    <w:p w:rsidR="00EF4955" w:rsidRPr="004357DA" w:rsidRDefault="00EF4955" w:rsidP="00EF4955">
      <w:pPr>
        <w:jc w:val="both"/>
        <w:rPr>
          <w:b/>
        </w:rPr>
      </w:pPr>
    </w:p>
    <w:p w:rsidR="00EF4955" w:rsidRPr="00D455B4" w:rsidRDefault="00EF4955" w:rsidP="00EF4955">
      <w:pPr>
        <w:rPr>
          <w:i/>
          <w:sz w:val="28"/>
          <w:szCs w:val="28"/>
        </w:rPr>
      </w:pPr>
      <w:r>
        <w:rPr>
          <w:i/>
          <w:sz w:val="28"/>
          <w:szCs w:val="28"/>
        </w:rPr>
        <w:t xml:space="preserve">(Материалы использованы из </w:t>
      </w:r>
      <w:r w:rsidRPr="00D455B4">
        <w:rPr>
          <w:i/>
          <w:sz w:val="28"/>
          <w:szCs w:val="28"/>
        </w:rPr>
        <w:t>Сайт</w:t>
      </w:r>
      <w:r>
        <w:rPr>
          <w:i/>
          <w:sz w:val="28"/>
          <w:szCs w:val="28"/>
        </w:rPr>
        <w:t>а</w:t>
      </w:r>
      <w:r w:rsidRPr="00D455B4">
        <w:rPr>
          <w:i/>
          <w:sz w:val="28"/>
          <w:szCs w:val="28"/>
        </w:rPr>
        <w:t xml:space="preserve"> Республиканского центра развития дополнительного образования и детского движения http://www.sakhaedu.ru/civicforum/documents/3097/</w:t>
      </w:r>
      <w:r w:rsidRPr="00D455B4">
        <w:rPr>
          <w:rFonts w:eastAsiaTheme="minorHAnsi"/>
          <w:i/>
          <w:sz w:val="28"/>
          <w:szCs w:val="28"/>
          <w:shd w:val="clear" w:color="auto" w:fill="FFFFFF"/>
          <w:lang w:eastAsia="en-US"/>
        </w:rPr>
        <w:t xml:space="preserve"> Дата доступа: 14.04.201</w:t>
      </w:r>
      <w:r>
        <w:rPr>
          <w:rFonts w:eastAsiaTheme="minorHAnsi"/>
          <w:i/>
          <w:sz w:val="28"/>
          <w:szCs w:val="28"/>
          <w:shd w:val="clear" w:color="auto" w:fill="FFFFFF"/>
          <w:lang w:eastAsia="en-US"/>
        </w:rPr>
        <w:t>)</w:t>
      </w:r>
    </w:p>
    <w:p w:rsidR="00EF4955" w:rsidRDefault="00EF4955" w:rsidP="00EF4955">
      <w:pPr>
        <w:jc w:val="both"/>
      </w:pPr>
    </w:p>
    <w:p w:rsidR="00EF4955" w:rsidRDefault="00EF4955" w:rsidP="00EF4955">
      <w:pPr>
        <w:jc w:val="both"/>
      </w:pPr>
    </w:p>
    <w:p w:rsidR="00EF4955" w:rsidRDefault="00EF4955" w:rsidP="00EF4955">
      <w:pPr>
        <w:jc w:val="both"/>
      </w:pPr>
    </w:p>
    <w:p w:rsidR="00EF4955" w:rsidRDefault="00EF4955" w:rsidP="00EF4955">
      <w:pPr>
        <w:jc w:val="both"/>
      </w:pPr>
    </w:p>
    <w:p w:rsidR="00EF4955" w:rsidRDefault="00EF4955" w:rsidP="00EF4955">
      <w:pPr>
        <w:jc w:val="both"/>
      </w:pPr>
    </w:p>
    <w:p w:rsidR="00EF4955" w:rsidRDefault="00EF4955" w:rsidP="00EF4955">
      <w:pPr>
        <w:jc w:val="both"/>
      </w:pPr>
    </w:p>
    <w:p w:rsidR="00EF4955" w:rsidRDefault="00EF4955" w:rsidP="00EF4955">
      <w:pPr>
        <w:jc w:val="both"/>
      </w:pPr>
    </w:p>
    <w:p w:rsidR="00EF4955" w:rsidRDefault="00EF4955" w:rsidP="00EF4955">
      <w:pPr>
        <w:jc w:val="right"/>
      </w:pPr>
      <w:r>
        <w:t>ПРИЛОЖЕНИЕ 5</w:t>
      </w:r>
    </w:p>
    <w:tbl>
      <w:tblPr>
        <w:tblW w:w="0" w:type="auto"/>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255"/>
        <w:gridCol w:w="66"/>
        <w:gridCol w:w="1660"/>
        <w:gridCol w:w="66"/>
        <w:gridCol w:w="1230"/>
        <w:gridCol w:w="66"/>
        <w:gridCol w:w="871"/>
        <w:gridCol w:w="66"/>
        <w:gridCol w:w="1549"/>
        <w:gridCol w:w="66"/>
        <w:gridCol w:w="1196"/>
        <w:gridCol w:w="66"/>
        <w:gridCol w:w="963"/>
        <w:gridCol w:w="66"/>
        <w:gridCol w:w="1452"/>
      </w:tblGrid>
      <w:tr w:rsidR="00EF4955" w:rsidRPr="006D77C2" w:rsidTr="00CB4060">
        <w:trPr>
          <w:gridAfter w:val="2"/>
          <w:tblCellSpacing w:w="15" w:type="dxa"/>
        </w:trPr>
        <w:tc>
          <w:tcPr>
            <w:tcW w:w="0" w:type="auto"/>
            <w:gridSpan w:val="13"/>
            <w:shd w:val="clear" w:color="auto" w:fill="FFFFFF"/>
            <w:vAlign w:val="center"/>
            <w:hideMark/>
          </w:tcPr>
          <w:p w:rsidR="00EF4955" w:rsidRPr="006D77C2" w:rsidRDefault="00EF4955" w:rsidP="00CB4060">
            <w:pPr>
              <w:spacing w:before="100" w:beforeAutospacing="1" w:after="100" w:afterAutospacing="1"/>
              <w:jc w:val="center"/>
              <w:rPr>
                <w:color w:val="333333"/>
                <w:sz w:val="28"/>
                <w:szCs w:val="28"/>
              </w:rPr>
            </w:pPr>
            <w:r w:rsidRPr="006D77C2">
              <w:rPr>
                <w:color w:val="333333"/>
                <w:sz w:val="28"/>
                <w:szCs w:val="28"/>
              </w:rPr>
              <w:t>Детские общественные объединения РС(Я)</w:t>
            </w:r>
          </w:p>
        </w:tc>
      </w:tr>
      <w:tr w:rsidR="00EF4955" w:rsidRPr="006D77C2" w:rsidTr="00CB4060">
        <w:trPr>
          <w:tblCellSpacing w:w="15" w:type="dxa"/>
        </w:trPr>
        <w:tc>
          <w:tcPr>
            <w:tcW w:w="0" w:type="auto"/>
            <w:shd w:val="clear" w:color="auto" w:fill="FFFFFF"/>
            <w:vAlign w:val="center"/>
            <w:hideMark/>
          </w:tcPr>
          <w:p w:rsidR="00EF4955" w:rsidRPr="006D77C2" w:rsidRDefault="00EF4955" w:rsidP="00CB4060">
            <w:pPr>
              <w:spacing w:before="100" w:beforeAutospacing="1" w:after="100" w:afterAutospacing="1"/>
              <w:jc w:val="center"/>
              <w:rPr>
                <w:color w:val="333333"/>
                <w:sz w:val="18"/>
                <w:szCs w:val="18"/>
              </w:rPr>
            </w:pPr>
            <w:r w:rsidRPr="006D77C2">
              <w:rPr>
                <w:color w:val="333333"/>
                <w:sz w:val="18"/>
                <w:szCs w:val="18"/>
              </w:rPr>
              <w:t>№</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Наименование</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ОГРН</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Дата ОГРН</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Адрес</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Форма</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Регион</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Символика</w:t>
            </w:r>
          </w:p>
        </w:tc>
      </w:tr>
      <w:tr w:rsidR="00EF4955" w:rsidRPr="006D77C2" w:rsidTr="00CB4060">
        <w:trPr>
          <w:tblCellSpacing w:w="15" w:type="dxa"/>
        </w:trPr>
        <w:tc>
          <w:tcPr>
            <w:tcW w:w="0" w:type="auto"/>
            <w:shd w:val="clear" w:color="auto" w:fill="FFFFFF"/>
            <w:vAlign w:val="center"/>
            <w:hideMark/>
          </w:tcPr>
          <w:p w:rsidR="00EF4955" w:rsidRPr="006D77C2" w:rsidRDefault="00EF4955" w:rsidP="00CB4060">
            <w:pPr>
              <w:spacing w:before="100" w:beforeAutospacing="1" w:after="100" w:afterAutospacing="1"/>
              <w:jc w:val="center"/>
              <w:rPr>
                <w:color w:val="333333"/>
                <w:sz w:val="18"/>
                <w:szCs w:val="18"/>
              </w:rPr>
            </w:pPr>
            <w:r w:rsidRPr="006D77C2">
              <w:rPr>
                <w:color w:val="333333"/>
                <w:sz w:val="18"/>
                <w:szCs w:val="18"/>
              </w:rPr>
              <w:t>1</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Некоммерческая общественная организация Намского улуса детско-юношеский экологический центр "ЭХО-БИНИНС"</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1021400007639</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18.03.1998</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678380 Республика Саха /Якутия/ Намский район, ул. Ленина, д. 1</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Общественная организация</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Республика Саха (Якутия)</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Зарегистрирована</w:t>
            </w:r>
          </w:p>
        </w:tc>
      </w:tr>
      <w:tr w:rsidR="00EF4955" w:rsidRPr="006D77C2" w:rsidTr="00CB4060">
        <w:trPr>
          <w:tblCellSpacing w:w="15" w:type="dxa"/>
        </w:trPr>
        <w:tc>
          <w:tcPr>
            <w:tcW w:w="0" w:type="auto"/>
            <w:shd w:val="clear" w:color="auto" w:fill="FFFFFF"/>
            <w:vAlign w:val="center"/>
            <w:hideMark/>
          </w:tcPr>
          <w:p w:rsidR="00EF4955" w:rsidRPr="006D77C2" w:rsidRDefault="00EF4955" w:rsidP="00CB4060">
            <w:pPr>
              <w:spacing w:before="100" w:beforeAutospacing="1" w:after="100" w:afterAutospacing="1"/>
              <w:jc w:val="center"/>
              <w:rPr>
                <w:color w:val="333333"/>
                <w:sz w:val="18"/>
                <w:szCs w:val="18"/>
              </w:rPr>
            </w:pPr>
            <w:r w:rsidRPr="006D77C2">
              <w:rPr>
                <w:color w:val="333333"/>
                <w:sz w:val="18"/>
                <w:szCs w:val="18"/>
              </w:rPr>
              <w:t>2</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Детская общественная организация "Будущее Верхоянья" ("Дьааны кэскилэ") Верхоянского района Республики Саха (Якутия)</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1091400001109</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17.07.2009</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Республика Саха (Якутия), Верхоянский район, пос. Батагай, ул. Ленина, д. 13</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Общественная организация</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Республика Саха (Якутия)</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Зарегистрирована</w:t>
            </w:r>
          </w:p>
        </w:tc>
      </w:tr>
      <w:tr w:rsidR="00EF4955" w:rsidRPr="006D77C2" w:rsidTr="00CB4060">
        <w:trPr>
          <w:tblCellSpacing w:w="15" w:type="dxa"/>
        </w:trPr>
        <w:tc>
          <w:tcPr>
            <w:tcW w:w="0" w:type="auto"/>
            <w:shd w:val="clear" w:color="auto" w:fill="FFFFFF"/>
            <w:vAlign w:val="center"/>
            <w:hideMark/>
          </w:tcPr>
          <w:p w:rsidR="00EF4955" w:rsidRPr="006D77C2" w:rsidRDefault="00EF4955" w:rsidP="00CB4060">
            <w:pPr>
              <w:spacing w:before="100" w:beforeAutospacing="1" w:after="100" w:afterAutospacing="1"/>
              <w:jc w:val="center"/>
              <w:rPr>
                <w:color w:val="333333"/>
                <w:sz w:val="18"/>
                <w:szCs w:val="18"/>
              </w:rPr>
            </w:pPr>
            <w:r w:rsidRPr="006D77C2">
              <w:rPr>
                <w:color w:val="333333"/>
                <w:sz w:val="18"/>
                <w:szCs w:val="18"/>
              </w:rPr>
              <w:t>3</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 xml:space="preserve">Детская общественная организация клуб "Ларионовцы" Мегино-Кангаласского </w:t>
            </w:r>
            <w:r w:rsidRPr="006D77C2">
              <w:rPr>
                <w:color w:val="333333"/>
                <w:sz w:val="18"/>
                <w:szCs w:val="18"/>
              </w:rPr>
              <w:lastRenderedPageBreak/>
              <w:t>района Республики Саха (Якутия)</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1091400000702</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13.04.2009</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678070, Республика Саха (Якутия), Мегино-Кангаласский район, с. Майя, ул. Байкалова, д. 14</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Общественная организация</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Республика Саха (Якутия)</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Зарегистрирована</w:t>
            </w:r>
          </w:p>
        </w:tc>
      </w:tr>
      <w:tr w:rsidR="00EF4955" w:rsidRPr="006D77C2" w:rsidTr="00CB4060">
        <w:trPr>
          <w:tblCellSpacing w:w="15" w:type="dxa"/>
        </w:trPr>
        <w:tc>
          <w:tcPr>
            <w:tcW w:w="0" w:type="auto"/>
            <w:shd w:val="clear" w:color="auto" w:fill="FFFFFF"/>
            <w:vAlign w:val="center"/>
            <w:hideMark/>
          </w:tcPr>
          <w:p w:rsidR="00EF4955" w:rsidRPr="006D77C2" w:rsidRDefault="00EF4955" w:rsidP="00CB4060">
            <w:pPr>
              <w:spacing w:before="100" w:beforeAutospacing="1" w:after="100" w:afterAutospacing="1"/>
              <w:jc w:val="center"/>
              <w:rPr>
                <w:color w:val="333333"/>
                <w:sz w:val="18"/>
                <w:szCs w:val="18"/>
              </w:rPr>
            </w:pPr>
            <w:r w:rsidRPr="006D77C2">
              <w:rPr>
                <w:color w:val="333333"/>
                <w:sz w:val="18"/>
                <w:szCs w:val="18"/>
              </w:rPr>
              <w:t>4</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Детская общественная организация клуб "Фемида" г. Якутска</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1041403916773</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03.08.2004</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677000 Саха /Якутия/ Респ Якутск г Семена Данилова ул д.30 корп.2</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Общественная организация</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Республика Саха (Якутия)</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Зарегистрирована</w:t>
            </w:r>
          </w:p>
        </w:tc>
      </w:tr>
      <w:tr w:rsidR="00EF4955" w:rsidRPr="006D77C2" w:rsidTr="00CB4060">
        <w:trPr>
          <w:tblCellSpacing w:w="15" w:type="dxa"/>
        </w:trPr>
        <w:tc>
          <w:tcPr>
            <w:tcW w:w="0" w:type="auto"/>
            <w:shd w:val="clear" w:color="auto" w:fill="FFFFFF"/>
            <w:vAlign w:val="center"/>
            <w:hideMark/>
          </w:tcPr>
          <w:p w:rsidR="00EF4955" w:rsidRPr="006D77C2" w:rsidRDefault="00EF4955" w:rsidP="00CB4060">
            <w:pPr>
              <w:spacing w:before="100" w:beforeAutospacing="1" w:after="100" w:afterAutospacing="1"/>
              <w:jc w:val="center"/>
              <w:rPr>
                <w:color w:val="333333"/>
                <w:sz w:val="18"/>
                <w:szCs w:val="18"/>
              </w:rPr>
            </w:pPr>
            <w:r w:rsidRPr="006D77C2">
              <w:rPr>
                <w:color w:val="333333"/>
                <w:sz w:val="18"/>
                <w:szCs w:val="18"/>
              </w:rPr>
              <w:t>5</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Детская общественная организация Национального (кочевого) наслега Березовка Среднеколымского улуса "Нелтэк" (Солнышко)</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1081400000395</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26.03.2008</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678789 Среднеколымский улус, наслег Березовка, ул.Юбилейная, 7</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Общественная организация</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Республика Саха (Якутия)</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Зарегистрирована</w:t>
            </w:r>
          </w:p>
        </w:tc>
      </w:tr>
      <w:tr w:rsidR="00EF4955" w:rsidRPr="006D77C2" w:rsidTr="00CB4060">
        <w:trPr>
          <w:tblCellSpacing w:w="15" w:type="dxa"/>
        </w:trPr>
        <w:tc>
          <w:tcPr>
            <w:tcW w:w="0" w:type="auto"/>
            <w:shd w:val="clear" w:color="auto" w:fill="FFFFFF"/>
            <w:vAlign w:val="center"/>
            <w:hideMark/>
          </w:tcPr>
          <w:p w:rsidR="00EF4955" w:rsidRPr="006D77C2" w:rsidRDefault="00EF4955" w:rsidP="00CB4060">
            <w:pPr>
              <w:spacing w:before="100" w:beforeAutospacing="1" w:after="100" w:afterAutospacing="1"/>
              <w:jc w:val="center"/>
              <w:rPr>
                <w:color w:val="333333"/>
                <w:sz w:val="18"/>
                <w:szCs w:val="18"/>
              </w:rPr>
            </w:pPr>
            <w:r w:rsidRPr="006D77C2">
              <w:rPr>
                <w:color w:val="333333"/>
                <w:sz w:val="18"/>
                <w:szCs w:val="18"/>
              </w:rPr>
              <w:t>6</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Детская общественная организация Нижнеколымского района Республики Саха (Якутия) "Педагогический отряд "Стимул"</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1081400000329</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17.03.2008</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678830, Республика Саха (Якутия), Нижнеколымский район, п. Черский, ул.Пушкина, д.15, кв.18</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Общественная организация</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Республика Саха (Якутия)</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Зарегистрирована</w:t>
            </w:r>
          </w:p>
        </w:tc>
      </w:tr>
      <w:tr w:rsidR="00EF4955" w:rsidRPr="006D77C2" w:rsidTr="00CB4060">
        <w:trPr>
          <w:tblCellSpacing w:w="15" w:type="dxa"/>
        </w:trPr>
        <w:tc>
          <w:tcPr>
            <w:tcW w:w="0" w:type="auto"/>
            <w:shd w:val="clear" w:color="auto" w:fill="FFFFFF"/>
            <w:vAlign w:val="center"/>
            <w:hideMark/>
          </w:tcPr>
          <w:p w:rsidR="00EF4955" w:rsidRPr="006D77C2" w:rsidRDefault="00EF4955" w:rsidP="00CB4060">
            <w:pPr>
              <w:spacing w:before="100" w:beforeAutospacing="1" w:after="100" w:afterAutospacing="1"/>
              <w:jc w:val="center"/>
              <w:rPr>
                <w:color w:val="333333"/>
                <w:sz w:val="18"/>
                <w:szCs w:val="18"/>
              </w:rPr>
            </w:pPr>
            <w:r w:rsidRPr="006D77C2">
              <w:rPr>
                <w:color w:val="333333"/>
                <w:sz w:val="18"/>
                <w:szCs w:val="18"/>
              </w:rPr>
              <w:t>7</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Детская общественная организация "Ньурба Эрэлэ" ("Надежда Нюрбы") Нюрбинского района Республики Саха (Якутия)</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1081400000725</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19.05.2008</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Нюрбинский район, Нюрба, ул.Пушкина, 12</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Общественная организация</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Республика Саха (Якутия)</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Зарегистрирована</w:t>
            </w:r>
          </w:p>
        </w:tc>
      </w:tr>
      <w:tr w:rsidR="00EF4955" w:rsidRPr="006D77C2" w:rsidTr="00CB4060">
        <w:trPr>
          <w:tblCellSpacing w:w="15" w:type="dxa"/>
        </w:trPr>
        <w:tc>
          <w:tcPr>
            <w:tcW w:w="0" w:type="auto"/>
            <w:shd w:val="clear" w:color="auto" w:fill="FFFFFF"/>
            <w:vAlign w:val="center"/>
            <w:hideMark/>
          </w:tcPr>
          <w:p w:rsidR="00EF4955" w:rsidRPr="006D77C2" w:rsidRDefault="00EF4955" w:rsidP="00CB4060">
            <w:pPr>
              <w:spacing w:before="100" w:beforeAutospacing="1" w:after="100" w:afterAutospacing="1"/>
              <w:jc w:val="center"/>
              <w:rPr>
                <w:color w:val="333333"/>
                <w:sz w:val="18"/>
                <w:szCs w:val="18"/>
              </w:rPr>
            </w:pPr>
            <w:r w:rsidRPr="006D77C2">
              <w:rPr>
                <w:color w:val="333333"/>
                <w:sz w:val="18"/>
                <w:szCs w:val="18"/>
              </w:rPr>
              <w:t>8</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Детская общественная организация "Чурапчы Кэскилэ - Будущее Чурапчи" Чурапчинского улуса Республики Саха (Якутия)</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1091400000010</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15.01.2009</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Республика Саха (Якутия), с.Чурапча, ул. Константинова, 1</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Общественная организация</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Республика Саха (Якутия)</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Зарегистрирована</w:t>
            </w:r>
          </w:p>
        </w:tc>
      </w:tr>
      <w:tr w:rsidR="00EF4955" w:rsidRPr="006D77C2" w:rsidTr="00CB4060">
        <w:trPr>
          <w:tblCellSpacing w:w="15" w:type="dxa"/>
        </w:trPr>
        <w:tc>
          <w:tcPr>
            <w:tcW w:w="0" w:type="auto"/>
            <w:shd w:val="clear" w:color="auto" w:fill="FFFFFF"/>
            <w:vAlign w:val="center"/>
            <w:hideMark/>
          </w:tcPr>
          <w:p w:rsidR="00EF4955" w:rsidRPr="006D77C2" w:rsidRDefault="00EF4955" w:rsidP="00CB4060">
            <w:pPr>
              <w:spacing w:before="100" w:beforeAutospacing="1" w:after="100" w:afterAutospacing="1"/>
              <w:jc w:val="center"/>
              <w:rPr>
                <w:color w:val="333333"/>
                <w:sz w:val="18"/>
                <w:szCs w:val="18"/>
              </w:rPr>
            </w:pPr>
            <w:r w:rsidRPr="006D77C2">
              <w:rPr>
                <w:color w:val="333333"/>
                <w:sz w:val="18"/>
                <w:szCs w:val="18"/>
              </w:rPr>
              <w:t>9</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Республиканская детская общественная организация по реализации ученических инициатив «ЭРЭЛ-2014» («Надежда – 2014»)</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1111400001041</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26.05.2011</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677007, г.Якутск, ул.Автодорожная, д.40/7, кв.1</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Общественная организация</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Республика Саха (Якутия)</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Зарегистрирована</w:t>
            </w:r>
          </w:p>
        </w:tc>
      </w:tr>
      <w:tr w:rsidR="00EF4955" w:rsidRPr="006D77C2" w:rsidTr="00CB4060">
        <w:trPr>
          <w:tblCellSpacing w:w="15" w:type="dxa"/>
        </w:trPr>
        <w:tc>
          <w:tcPr>
            <w:tcW w:w="0" w:type="auto"/>
            <w:shd w:val="clear" w:color="auto" w:fill="FFFFFF"/>
            <w:vAlign w:val="center"/>
            <w:hideMark/>
          </w:tcPr>
          <w:p w:rsidR="00EF4955" w:rsidRPr="006D77C2" w:rsidRDefault="00EF4955" w:rsidP="00CB4060">
            <w:pPr>
              <w:spacing w:before="100" w:beforeAutospacing="1" w:after="100" w:afterAutospacing="1"/>
              <w:jc w:val="center"/>
              <w:rPr>
                <w:color w:val="333333"/>
                <w:sz w:val="18"/>
                <w:szCs w:val="18"/>
              </w:rPr>
            </w:pPr>
            <w:r w:rsidRPr="006D77C2">
              <w:rPr>
                <w:color w:val="333333"/>
                <w:sz w:val="18"/>
                <w:szCs w:val="18"/>
              </w:rPr>
              <w:t>10</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Якутская республиканская детская общественная организация "Малая арктическая академия юных талантов"</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1041403916850</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12.08.2004</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с.Чапаево, ул. Николаева ул д.1</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Общественная организация</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Республика Саха (Якутия)</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Зарегистрирована</w:t>
            </w:r>
          </w:p>
        </w:tc>
      </w:tr>
      <w:tr w:rsidR="00EF4955" w:rsidRPr="006D77C2" w:rsidTr="00CB4060">
        <w:trPr>
          <w:tblCellSpacing w:w="15" w:type="dxa"/>
        </w:trPr>
        <w:tc>
          <w:tcPr>
            <w:tcW w:w="0" w:type="auto"/>
            <w:shd w:val="clear" w:color="auto" w:fill="FFFFFF"/>
            <w:vAlign w:val="center"/>
            <w:hideMark/>
          </w:tcPr>
          <w:p w:rsidR="00EF4955" w:rsidRPr="006D77C2" w:rsidRDefault="00EF4955" w:rsidP="00CB4060">
            <w:pPr>
              <w:spacing w:before="100" w:beforeAutospacing="1" w:after="100" w:afterAutospacing="1"/>
              <w:jc w:val="center"/>
              <w:rPr>
                <w:color w:val="333333"/>
                <w:sz w:val="18"/>
                <w:szCs w:val="18"/>
              </w:rPr>
            </w:pPr>
            <w:r w:rsidRPr="006D77C2">
              <w:rPr>
                <w:color w:val="333333"/>
                <w:sz w:val="18"/>
                <w:szCs w:val="18"/>
              </w:rPr>
              <w:t>11</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 xml:space="preserve">Якутская республиканская детская общественная организация "Юность Якутии" по содействию развитию детских и </w:t>
            </w:r>
            <w:r w:rsidRPr="006D77C2">
              <w:rPr>
                <w:color w:val="333333"/>
                <w:sz w:val="18"/>
                <w:szCs w:val="18"/>
              </w:rPr>
              <w:lastRenderedPageBreak/>
              <w:t>юношеских социально направленных инициатив</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1091400000471</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12.03.2009</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Республика Саха (Якутия), г.Якутск, ул. Ломоносова, 35/7-7</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Общественная организация</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Республика Саха (Якутия)</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Зарегистрирована</w:t>
            </w:r>
          </w:p>
        </w:tc>
      </w:tr>
      <w:tr w:rsidR="00EF4955" w:rsidRPr="006D77C2" w:rsidTr="00CB4060">
        <w:trPr>
          <w:tblCellSpacing w:w="15" w:type="dxa"/>
        </w:trPr>
        <w:tc>
          <w:tcPr>
            <w:tcW w:w="0" w:type="auto"/>
            <w:shd w:val="clear" w:color="auto" w:fill="FFFFFF"/>
            <w:vAlign w:val="center"/>
            <w:hideMark/>
          </w:tcPr>
          <w:p w:rsidR="00EF4955" w:rsidRPr="006D77C2" w:rsidRDefault="00EF4955" w:rsidP="00CB4060">
            <w:pPr>
              <w:spacing w:before="100" w:beforeAutospacing="1" w:after="100" w:afterAutospacing="1"/>
              <w:jc w:val="center"/>
              <w:rPr>
                <w:color w:val="333333"/>
                <w:sz w:val="18"/>
                <w:szCs w:val="18"/>
              </w:rPr>
            </w:pPr>
            <w:r w:rsidRPr="006D77C2">
              <w:rPr>
                <w:color w:val="333333"/>
                <w:sz w:val="18"/>
                <w:szCs w:val="18"/>
              </w:rPr>
              <w:t>12</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Общественная молодежная организация по поддержке молодежи Хатын-Арынского наслега Намского улуса "Ылдьаа ыччаттара" (Молодежь Ильи) имени Ильи Егоровича Винокурова</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1131400000808</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22.05.2013</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678388, Республика Саха (Якутия), Намский улус, с. Аппаны, ул. Гоголева, д. 15</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Общественная организация</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Республика Саха (Якутия)</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Зарегистрирована</w:t>
            </w:r>
          </w:p>
        </w:tc>
      </w:tr>
      <w:tr w:rsidR="00EF4955" w:rsidRPr="006D77C2" w:rsidTr="00CB4060">
        <w:trPr>
          <w:tblCellSpacing w:w="15" w:type="dxa"/>
        </w:trPr>
        <w:tc>
          <w:tcPr>
            <w:tcW w:w="0" w:type="auto"/>
            <w:shd w:val="clear" w:color="auto" w:fill="FFFFFF"/>
            <w:vAlign w:val="center"/>
            <w:hideMark/>
          </w:tcPr>
          <w:p w:rsidR="00EF4955" w:rsidRPr="006D77C2" w:rsidRDefault="00EF4955" w:rsidP="00CB4060">
            <w:pPr>
              <w:spacing w:before="100" w:beforeAutospacing="1" w:after="100" w:afterAutospacing="1"/>
              <w:jc w:val="center"/>
              <w:rPr>
                <w:color w:val="333333"/>
                <w:sz w:val="18"/>
                <w:szCs w:val="18"/>
              </w:rPr>
            </w:pPr>
            <w:r w:rsidRPr="006D77C2">
              <w:rPr>
                <w:color w:val="333333"/>
                <w:sz w:val="18"/>
                <w:szCs w:val="18"/>
              </w:rPr>
              <w:t>13</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Общественная организация Ассоциация друзей детей "Саха-СОС-Киндердорф" Оймяконского улуса</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1021400000951</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10.10.2001</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678730 Саха /Якутия/ Респ Оймяконский у Усть-Нера пгт Андрианова ул д.4</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Общественная организация</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Республика Саха (Якутия)</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Зарегистрирована</w:t>
            </w:r>
          </w:p>
        </w:tc>
      </w:tr>
      <w:tr w:rsidR="00EF4955" w:rsidRPr="006D77C2" w:rsidTr="00CB4060">
        <w:trPr>
          <w:tblCellSpacing w:w="15" w:type="dxa"/>
        </w:trPr>
        <w:tc>
          <w:tcPr>
            <w:tcW w:w="0" w:type="auto"/>
            <w:shd w:val="clear" w:color="auto" w:fill="FFFFFF"/>
            <w:vAlign w:val="center"/>
            <w:hideMark/>
          </w:tcPr>
          <w:p w:rsidR="00EF4955" w:rsidRPr="006D77C2" w:rsidRDefault="00EF4955" w:rsidP="00CB4060">
            <w:pPr>
              <w:spacing w:before="100" w:beforeAutospacing="1" w:after="100" w:afterAutospacing="1"/>
              <w:jc w:val="center"/>
              <w:rPr>
                <w:color w:val="333333"/>
                <w:sz w:val="18"/>
                <w:szCs w:val="18"/>
              </w:rPr>
            </w:pPr>
            <w:r w:rsidRPr="006D77C2">
              <w:rPr>
                <w:color w:val="333333"/>
                <w:sz w:val="18"/>
                <w:szCs w:val="18"/>
              </w:rPr>
              <w:t>14</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Общественная организация Детская экологическая организация школьников "Эко Таатта" Таттинского улуса Республики Саха (Якутия)</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1091400001208</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24.07.2009</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678650, Республика Саха (Якутия), с. Ытык-Кюель, ул.Афанасьева, д. 13.</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Общественная организация</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Республика Саха (Якутия)</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Зарегистрирована</w:t>
            </w:r>
          </w:p>
        </w:tc>
      </w:tr>
      <w:tr w:rsidR="00EF4955" w:rsidRPr="006D77C2" w:rsidTr="00CB4060">
        <w:trPr>
          <w:tblCellSpacing w:w="15" w:type="dxa"/>
        </w:trPr>
        <w:tc>
          <w:tcPr>
            <w:tcW w:w="0" w:type="auto"/>
            <w:shd w:val="clear" w:color="auto" w:fill="FFFFFF"/>
            <w:vAlign w:val="center"/>
            <w:hideMark/>
          </w:tcPr>
          <w:p w:rsidR="00EF4955" w:rsidRPr="006D77C2" w:rsidRDefault="00EF4955" w:rsidP="00CB4060">
            <w:pPr>
              <w:spacing w:before="100" w:beforeAutospacing="1" w:after="100" w:afterAutospacing="1"/>
              <w:jc w:val="center"/>
              <w:rPr>
                <w:color w:val="333333"/>
                <w:sz w:val="18"/>
                <w:szCs w:val="18"/>
              </w:rPr>
            </w:pPr>
            <w:r w:rsidRPr="006D77C2">
              <w:rPr>
                <w:color w:val="333333"/>
                <w:sz w:val="18"/>
                <w:szCs w:val="18"/>
              </w:rPr>
              <w:t>15</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Общественная организация Союз детских общественных объединений Республики Саха (Якутия)</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1021400000995</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01.10.2002</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677000Республика Саха(Якутия) г.Якутск, пр.Ленина, дом 4, корп. 2, каб. 308</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Общественная организация</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Республика Саха (Якутия)</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Зарегистрирована</w:t>
            </w:r>
          </w:p>
        </w:tc>
      </w:tr>
      <w:tr w:rsidR="00EF4955" w:rsidRPr="006D77C2" w:rsidTr="00CB4060">
        <w:trPr>
          <w:tblCellSpacing w:w="15" w:type="dxa"/>
        </w:trPr>
        <w:tc>
          <w:tcPr>
            <w:tcW w:w="0" w:type="auto"/>
            <w:shd w:val="clear" w:color="auto" w:fill="FFFFFF"/>
            <w:vAlign w:val="center"/>
            <w:hideMark/>
          </w:tcPr>
          <w:p w:rsidR="00EF4955" w:rsidRPr="006D77C2" w:rsidRDefault="00EF4955" w:rsidP="00CB4060">
            <w:pPr>
              <w:spacing w:before="100" w:beforeAutospacing="1" w:after="100" w:afterAutospacing="1"/>
              <w:jc w:val="center"/>
              <w:rPr>
                <w:color w:val="333333"/>
                <w:sz w:val="18"/>
                <w:szCs w:val="18"/>
              </w:rPr>
            </w:pPr>
            <w:r w:rsidRPr="006D77C2">
              <w:rPr>
                <w:color w:val="333333"/>
                <w:sz w:val="18"/>
                <w:szCs w:val="18"/>
              </w:rPr>
              <w:t>16</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Якутское региональное отделение Всероссийского детско-юношеского общественного движения "Школа безопасности"</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1091400001703</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19.11.2009</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г. Якутск, ул. Богатырева, дом 2</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Общественное движение</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Республика Саха (Якутия)</w:t>
            </w:r>
          </w:p>
        </w:tc>
        <w:tc>
          <w:tcPr>
            <w:tcW w:w="0" w:type="auto"/>
            <w:shd w:val="clear" w:color="auto" w:fill="FFFFFF"/>
            <w:vAlign w:val="center"/>
            <w:hideMark/>
          </w:tcPr>
          <w:p w:rsidR="00EF4955" w:rsidRPr="006D77C2" w:rsidRDefault="00EF4955" w:rsidP="00CB4060">
            <w:pPr>
              <w:rPr>
                <w:color w:val="333333"/>
                <w:sz w:val="18"/>
                <w:szCs w:val="18"/>
              </w:rPr>
            </w:pPr>
          </w:p>
        </w:tc>
        <w:tc>
          <w:tcPr>
            <w:tcW w:w="0" w:type="auto"/>
            <w:shd w:val="clear" w:color="auto" w:fill="FFFFFF"/>
            <w:vAlign w:val="center"/>
            <w:hideMark/>
          </w:tcPr>
          <w:p w:rsidR="00EF4955" w:rsidRPr="006D77C2" w:rsidRDefault="00EF4955" w:rsidP="00CB4060">
            <w:pPr>
              <w:spacing w:before="100" w:beforeAutospacing="1" w:after="100" w:afterAutospacing="1"/>
              <w:jc w:val="both"/>
              <w:rPr>
                <w:color w:val="333333"/>
                <w:sz w:val="18"/>
                <w:szCs w:val="18"/>
              </w:rPr>
            </w:pPr>
            <w:r w:rsidRPr="006D77C2">
              <w:rPr>
                <w:color w:val="333333"/>
                <w:sz w:val="18"/>
                <w:szCs w:val="18"/>
              </w:rPr>
              <w:t>Зарегистрирована</w:t>
            </w:r>
          </w:p>
        </w:tc>
      </w:tr>
    </w:tbl>
    <w:p w:rsidR="00EF4955" w:rsidRPr="009111D8" w:rsidRDefault="00EF4955" w:rsidP="00EF4955">
      <w:pPr>
        <w:jc w:val="both"/>
        <w:rPr>
          <w:i/>
        </w:rPr>
      </w:pPr>
      <w:r w:rsidRPr="009111D8">
        <w:rPr>
          <w:i/>
        </w:rPr>
        <w:t xml:space="preserve">Материал использован из сайта Республиканский детский центр «Кэскил» </w:t>
      </w:r>
      <w:hyperlink r:id="rId143" w:history="1">
        <w:r w:rsidRPr="009111D8">
          <w:rPr>
            <w:rStyle w:val="a6"/>
            <w:i/>
          </w:rPr>
          <w:t>http://www.sakhaedu.ru/civicforum/contacts/3544/</w:t>
        </w:r>
      </w:hyperlink>
      <w:r w:rsidRPr="009111D8">
        <w:rPr>
          <w:i/>
        </w:rPr>
        <w:t xml:space="preserve"> (Дата доступа 14.04.2014)</w:t>
      </w:r>
    </w:p>
    <w:p w:rsidR="00EF4955" w:rsidRPr="009111D8" w:rsidRDefault="00EF4955" w:rsidP="00EF4955">
      <w:pPr>
        <w:jc w:val="both"/>
        <w:rPr>
          <w:i/>
        </w:rPr>
      </w:pPr>
    </w:p>
    <w:p w:rsidR="00EF4955" w:rsidRDefault="00EF4955" w:rsidP="00EF4955">
      <w:pPr>
        <w:jc w:val="both"/>
      </w:pPr>
    </w:p>
    <w:p w:rsidR="00EF4955" w:rsidRDefault="00EF4955" w:rsidP="00EF4955">
      <w:pPr>
        <w:jc w:val="both"/>
      </w:pPr>
    </w:p>
    <w:p w:rsidR="00EF4955" w:rsidRDefault="00EF4955" w:rsidP="00EF4955">
      <w:pPr>
        <w:jc w:val="both"/>
      </w:pPr>
    </w:p>
    <w:p w:rsidR="00EF4955" w:rsidRDefault="00EF4955" w:rsidP="00EF4955">
      <w:pPr>
        <w:jc w:val="both"/>
      </w:pPr>
    </w:p>
    <w:p w:rsidR="00EF4955" w:rsidRDefault="00EF4955" w:rsidP="00EF4955">
      <w:pPr>
        <w:jc w:val="both"/>
      </w:pPr>
    </w:p>
    <w:p w:rsidR="00EF4955" w:rsidRDefault="00EF4955" w:rsidP="00EF4955">
      <w:pPr>
        <w:jc w:val="both"/>
      </w:pPr>
    </w:p>
    <w:p w:rsidR="00EF4955" w:rsidRDefault="00EF4955" w:rsidP="00EF4955">
      <w:pPr>
        <w:jc w:val="both"/>
      </w:pPr>
    </w:p>
    <w:p w:rsidR="00EF4955" w:rsidRDefault="00EF4955" w:rsidP="00EF4955">
      <w:pPr>
        <w:shd w:val="clear" w:color="auto" w:fill="FFFFFF"/>
        <w:jc w:val="center"/>
        <w:rPr>
          <w:b/>
          <w:bCs/>
          <w:caps/>
          <w:spacing w:val="1"/>
          <w:sz w:val="28"/>
          <w:szCs w:val="28"/>
        </w:rPr>
      </w:pPr>
    </w:p>
    <w:p w:rsidR="00EF4955" w:rsidRDefault="00EF4955" w:rsidP="00EF4955">
      <w:pPr>
        <w:shd w:val="clear" w:color="auto" w:fill="FFFFFF"/>
        <w:jc w:val="center"/>
        <w:rPr>
          <w:b/>
          <w:bCs/>
          <w:caps/>
          <w:spacing w:val="1"/>
          <w:sz w:val="28"/>
          <w:szCs w:val="28"/>
        </w:rPr>
      </w:pPr>
    </w:p>
    <w:p w:rsidR="00EF4955" w:rsidRDefault="00EF4955" w:rsidP="00EF4955">
      <w:pPr>
        <w:shd w:val="clear" w:color="auto" w:fill="FFFFFF"/>
        <w:jc w:val="center"/>
        <w:rPr>
          <w:b/>
          <w:bCs/>
          <w:caps/>
          <w:spacing w:val="1"/>
          <w:sz w:val="28"/>
          <w:szCs w:val="28"/>
        </w:rPr>
      </w:pPr>
    </w:p>
    <w:p w:rsidR="00EF4955" w:rsidRDefault="00EF4955" w:rsidP="00EF4955">
      <w:pPr>
        <w:shd w:val="clear" w:color="auto" w:fill="FFFFFF"/>
        <w:jc w:val="center"/>
        <w:rPr>
          <w:b/>
          <w:bCs/>
          <w:caps/>
          <w:spacing w:val="1"/>
          <w:sz w:val="28"/>
          <w:szCs w:val="28"/>
        </w:rPr>
      </w:pPr>
    </w:p>
    <w:p w:rsidR="00EF4955" w:rsidRDefault="00EF4955" w:rsidP="00EF4955">
      <w:pPr>
        <w:shd w:val="clear" w:color="auto" w:fill="FFFFFF"/>
        <w:jc w:val="right"/>
        <w:rPr>
          <w:bCs/>
          <w:caps/>
          <w:spacing w:val="1"/>
          <w:sz w:val="28"/>
          <w:szCs w:val="28"/>
        </w:rPr>
      </w:pPr>
    </w:p>
    <w:p w:rsidR="00EF4955" w:rsidRDefault="00EF4955" w:rsidP="00EF4955">
      <w:pPr>
        <w:shd w:val="clear" w:color="auto" w:fill="FFFFFF"/>
        <w:jc w:val="right"/>
        <w:rPr>
          <w:bCs/>
          <w:caps/>
          <w:spacing w:val="1"/>
          <w:sz w:val="28"/>
          <w:szCs w:val="28"/>
        </w:rPr>
      </w:pPr>
    </w:p>
    <w:p w:rsidR="00EF4955" w:rsidRDefault="00EF4955" w:rsidP="00EF4955">
      <w:pPr>
        <w:shd w:val="clear" w:color="auto" w:fill="FFFFFF"/>
        <w:jc w:val="right"/>
        <w:rPr>
          <w:bCs/>
          <w:caps/>
          <w:spacing w:val="1"/>
          <w:sz w:val="28"/>
          <w:szCs w:val="28"/>
        </w:rPr>
      </w:pPr>
    </w:p>
    <w:p w:rsidR="00EF4955" w:rsidRDefault="00EF4955" w:rsidP="00EF4955">
      <w:pPr>
        <w:shd w:val="clear" w:color="auto" w:fill="FFFFFF"/>
        <w:jc w:val="right"/>
        <w:rPr>
          <w:bCs/>
          <w:caps/>
          <w:spacing w:val="1"/>
          <w:sz w:val="28"/>
          <w:szCs w:val="28"/>
        </w:rPr>
      </w:pPr>
    </w:p>
    <w:p w:rsidR="00EF4955" w:rsidRDefault="00EF4955" w:rsidP="00EF4955">
      <w:pPr>
        <w:shd w:val="clear" w:color="auto" w:fill="FFFFFF"/>
        <w:jc w:val="right"/>
        <w:rPr>
          <w:bCs/>
          <w:caps/>
          <w:spacing w:val="1"/>
          <w:sz w:val="28"/>
          <w:szCs w:val="28"/>
        </w:rPr>
      </w:pPr>
    </w:p>
    <w:p w:rsidR="00EF4955" w:rsidRDefault="00EF4955" w:rsidP="00EF4955">
      <w:pPr>
        <w:shd w:val="clear" w:color="auto" w:fill="FFFFFF"/>
        <w:jc w:val="right"/>
        <w:rPr>
          <w:bCs/>
          <w:caps/>
          <w:spacing w:val="1"/>
          <w:sz w:val="28"/>
          <w:szCs w:val="28"/>
        </w:rPr>
      </w:pPr>
    </w:p>
    <w:p w:rsidR="00EF4955" w:rsidRDefault="00EF4955" w:rsidP="00EF4955">
      <w:pPr>
        <w:shd w:val="clear" w:color="auto" w:fill="FFFFFF"/>
        <w:jc w:val="right"/>
        <w:rPr>
          <w:bCs/>
          <w:caps/>
          <w:spacing w:val="1"/>
          <w:sz w:val="28"/>
          <w:szCs w:val="28"/>
        </w:rPr>
      </w:pPr>
    </w:p>
    <w:p w:rsidR="00EF4955" w:rsidRDefault="00EF4955" w:rsidP="00EF4955">
      <w:pPr>
        <w:shd w:val="clear" w:color="auto" w:fill="FFFFFF"/>
        <w:jc w:val="right"/>
        <w:rPr>
          <w:bCs/>
          <w:caps/>
          <w:spacing w:val="1"/>
          <w:sz w:val="28"/>
          <w:szCs w:val="28"/>
        </w:rPr>
      </w:pPr>
    </w:p>
    <w:p w:rsidR="00EF4955" w:rsidRDefault="00EF4955" w:rsidP="00EF4955">
      <w:pPr>
        <w:shd w:val="clear" w:color="auto" w:fill="FFFFFF"/>
        <w:jc w:val="right"/>
        <w:rPr>
          <w:bCs/>
          <w:caps/>
          <w:spacing w:val="1"/>
          <w:sz w:val="28"/>
          <w:szCs w:val="28"/>
        </w:rPr>
      </w:pPr>
    </w:p>
    <w:p w:rsidR="00EF4955" w:rsidRDefault="00EF4955" w:rsidP="00EF4955">
      <w:pPr>
        <w:shd w:val="clear" w:color="auto" w:fill="FFFFFF"/>
        <w:jc w:val="right"/>
        <w:rPr>
          <w:bCs/>
          <w:caps/>
          <w:spacing w:val="1"/>
          <w:sz w:val="28"/>
          <w:szCs w:val="28"/>
        </w:rPr>
      </w:pPr>
    </w:p>
    <w:p w:rsidR="00EF4955" w:rsidRDefault="00EF4955" w:rsidP="00EF4955">
      <w:pPr>
        <w:shd w:val="clear" w:color="auto" w:fill="FFFFFF"/>
        <w:jc w:val="right"/>
        <w:rPr>
          <w:bCs/>
          <w:caps/>
          <w:spacing w:val="1"/>
          <w:sz w:val="28"/>
          <w:szCs w:val="28"/>
        </w:rPr>
      </w:pPr>
    </w:p>
    <w:p w:rsidR="00EF4955" w:rsidRDefault="00EF4955" w:rsidP="00EF4955">
      <w:pPr>
        <w:shd w:val="clear" w:color="auto" w:fill="FFFFFF"/>
        <w:jc w:val="right"/>
        <w:rPr>
          <w:bCs/>
          <w:caps/>
          <w:spacing w:val="1"/>
          <w:sz w:val="28"/>
          <w:szCs w:val="28"/>
        </w:rPr>
      </w:pPr>
    </w:p>
    <w:p w:rsidR="00EF4955" w:rsidRDefault="00EF4955" w:rsidP="00EF4955">
      <w:pPr>
        <w:shd w:val="clear" w:color="auto" w:fill="FFFFFF"/>
        <w:jc w:val="right"/>
        <w:rPr>
          <w:bCs/>
          <w:caps/>
          <w:spacing w:val="1"/>
          <w:sz w:val="28"/>
          <w:szCs w:val="28"/>
        </w:rPr>
      </w:pPr>
    </w:p>
    <w:p w:rsidR="00EF4955" w:rsidRDefault="00EF4955" w:rsidP="00EF4955">
      <w:pPr>
        <w:shd w:val="clear" w:color="auto" w:fill="FFFFFF"/>
        <w:jc w:val="right"/>
        <w:rPr>
          <w:bCs/>
          <w:caps/>
          <w:spacing w:val="1"/>
          <w:sz w:val="28"/>
          <w:szCs w:val="28"/>
        </w:rPr>
      </w:pPr>
    </w:p>
    <w:p w:rsidR="00EF4955" w:rsidRDefault="00EF4955" w:rsidP="00EF4955">
      <w:pPr>
        <w:shd w:val="clear" w:color="auto" w:fill="FFFFFF"/>
        <w:jc w:val="right"/>
        <w:rPr>
          <w:bCs/>
          <w:caps/>
          <w:spacing w:val="1"/>
          <w:sz w:val="28"/>
          <w:szCs w:val="28"/>
        </w:rPr>
      </w:pPr>
    </w:p>
    <w:p w:rsidR="00EF4955" w:rsidRDefault="00EF4955" w:rsidP="00EF4955">
      <w:pPr>
        <w:shd w:val="clear" w:color="auto" w:fill="FFFFFF"/>
        <w:jc w:val="right"/>
        <w:rPr>
          <w:bCs/>
          <w:caps/>
          <w:spacing w:val="1"/>
          <w:sz w:val="28"/>
          <w:szCs w:val="28"/>
        </w:rPr>
      </w:pPr>
    </w:p>
    <w:p w:rsidR="00EF4955" w:rsidRDefault="00EF4955" w:rsidP="00EF4955">
      <w:pPr>
        <w:shd w:val="clear" w:color="auto" w:fill="FFFFFF"/>
        <w:jc w:val="right"/>
        <w:rPr>
          <w:bCs/>
          <w:caps/>
          <w:spacing w:val="1"/>
          <w:sz w:val="28"/>
          <w:szCs w:val="28"/>
        </w:rPr>
      </w:pPr>
    </w:p>
    <w:p w:rsidR="00EF4955" w:rsidRDefault="00EF4955" w:rsidP="00EF4955">
      <w:pPr>
        <w:shd w:val="clear" w:color="auto" w:fill="FFFFFF"/>
        <w:jc w:val="right"/>
        <w:rPr>
          <w:bCs/>
          <w:caps/>
          <w:spacing w:val="1"/>
          <w:sz w:val="28"/>
          <w:szCs w:val="28"/>
        </w:rPr>
      </w:pPr>
    </w:p>
    <w:p w:rsidR="00EF4955" w:rsidRDefault="00EF4955" w:rsidP="00EF4955">
      <w:pPr>
        <w:shd w:val="clear" w:color="auto" w:fill="FFFFFF"/>
        <w:jc w:val="right"/>
        <w:rPr>
          <w:bCs/>
          <w:caps/>
          <w:spacing w:val="1"/>
          <w:sz w:val="28"/>
          <w:szCs w:val="28"/>
        </w:rPr>
      </w:pPr>
    </w:p>
    <w:p w:rsidR="00EF4955" w:rsidRDefault="00EF4955" w:rsidP="00EF4955">
      <w:pPr>
        <w:shd w:val="clear" w:color="auto" w:fill="FFFFFF"/>
        <w:jc w:val="right"/>
        <w:rPr>
          <w:bCs/>
          <w:caps/>
          <w:spacing w:val="1"/>
          <w:sz w:val="28"/>
          <w:szCs w:val="28"/>
        </w:rPr>
      </w:pPr>
    </w:p>
    <w:p w:rsidR="00EF4955" w:rsidRDefault="00EF4955" w:rsidP="00EF4955">
      <w:pPr>
        <w:shd w:val="clear" w:color="auto" w:fill="FFFFFF"/>
        <w:jc w:val="right"/>
        <w:rPr>
          <w:bCs/>
          <w:caps/>
          <w:spacing w:val="1"/>
          <w:sz w:val="28"/>
          <w:szCs w:val="28"/>
        </w:rPr>
      </w:pPr>
    </w:p>
    <w:p w:rsidR="00EF4955" w:rsidRPr="007D1AE6" w:rsidRDefault="00EF4955" w:rsidP="00EF4955">
      <w:pPr>
        <w:shd w:val="clear" w:color="auto" w:fill="FFFFFF"/>
        <w:jc w:val="right"/>
        <w:rPr>
          <w:bCs/>
          <w:caps/>
          <w:spacing w:val="1"/>
          <w:sz w:val="28"/>
          <w:szCs w:val="28"/>
        </w:rPr>
      </w:pPr>
      <w:r w:rsidRPr="007D1AE6">
        <w:rPr>
          <w:bCs/>
          <w:caps/>
          <w:spacing w:val="1"/>
          <w:sz w:val="28"/>
          <w:szCs w:val="28"/>
        </w:rPr>
        <w:t xml:space="preserve">приложение </w:t>
      </w:r>
      <w:r>
        <w:rPr>
          <w:bCs/>
          <w:caps/>
          <w:spacing w:val="1"/>
          <w:sz w:val="28"/>
          <w:szCs w:val="28"/>
        </w:rPr>
        <w:t>6</w:t>
      </w:r>
    </w:p>
    <w:p w:rsidR="00EF4955" w:rsidRPr="007D1AE6" w:rsidRDefault="00EF4955" w:rsidP="00EF4955">
      <w:pPr>
        <w:shd w:val="clear" w:color="auto" w:fill="FFFFFF"/>
        <w:jc w:val="right"/>
        <w:rPr>
          <w:bCs/>
          <w:caps/>
          <w:spacing w:val="1"/>
          <w:sz w:val="28"/>
          <w:szCs w:val="28"/>
        </w:rPr>
      </w:pPr>
    </w:p>
    <w:p w:rsidR="00EF4955" w:rsidRDefault="00EF4955" w:rsidP="00EF4955">
      <w:pPr>
        <w:shd w:val="clear" w:color="auto" w:fill="FFFFFF"/>
        <w:jc w:val="center"/>
        <w:rPr>
          <w:b/>
          <w:sz w:val="28"/>
          <w:szCs w:val="28"/>
        </w:rPr>
      </w:pPr>
      <w:r w:rsidRPr="00612007">
        <w:rPr>
          <w:b/>
          <w:sz w:val="28"/>
          <w:szCs w:val="28"/>
        </w:rPr>
        <w:t>Реестр молодежных общественных организаций</w:t>
      </w:r>
    </w:p>
    <w:p w:rsidR="00EF4955" w:rsidRPr="00612007" w:rsidRDefault="00EF4955" w:rsidP="00EF4955">
      <w:pPr>
        <w:shd w:val="clear" w:color="auto" w:fill="FFFFFF"/>
        <w:jc w:val="both"/>
        <w:rPr>
          <w:sz w:val="28"/>
          <w:szCs w:val="28"/>
        </w:rPr>
      </w:pPr>
      <w:r w:rsidRPr="00BE6A7D">
        <w:rPr>
          <w:sz w:val="28"/>
          <w:szCs w:val="28"/>
        </w:rPr>
        <w:t>Данные взяты из сайта</w:t>
      </w:r>
      <w:r w:rsidRPr="00F464DB">
        <w:rPr>
          <w:sz w:val="28"/>
          <w:szCs w:val="28"/>
        </w:rPr>
        <w:t>http://sakha.gov.ru/minmolsemya</w:t>
      </w:r>
      <w:r>
        <w:rPr>
          <w:sz w:val="28"/>
          <w:szCs w:val="28"/>
        </w:rPr>
        <w:t xml:space="preserve"> М</w:t>
      </w:r>
      <w:r w:rsidRPr="00BE6A7D">
        <w:rPr>
          <w:sz w:val="28"/>
          <w:szCs w:val="28"/>
        </w:rPr>
        <w:t>ин</w:t>
      </w:r>
      <w:r>
        <w:rPr>
          <w:sz w:val="28"/>
          <w:szCs w:val="28"/>
        </w:rPr>
        <w:t>и</w:t>
      </w:r>
      <w:r w:rsidRPr="00BE6A7D">
        <w:rPr>
          <w:sz w:val="28"/>
          <w:szCs w:val="28"/>
        </w:rPr>
        <w:t>с</w:t>
      </w:r>
      <w:r>
        <w:rPr>
          <w:sz w:val="28"/>
          <w:szCs w:val="28"/>
        </w:rPr>
        <w:t>терства по делам молодежи и семейной политики Республики Саха (Якутия)</w:t>
      </w:r>
      <w:r w:rsidRPr="00BE6A7D">
        <w:rPr>
          <w:sz w:val="28"/>
          <w:szCs w:val="28"/>
        </w:rPr>
        <w:t xml:space="preserve"> </w:t>
      </w:r>
      <w:r>
        <w:rPr>
          <w:sz w:val="28"/>
          <w:szCs w:val="28"/>
        </w:rPr>
        <w:t>(</w:t>
      </w:r>
      <w:r w:rsidRPr="00BE6A7D">
        <w:rPr>
          <w:sz w:val="28"/>
          <w:szCs w:val="28"/>
        </w:rPr>
        <w:t>Дата доступа 05.07.2014г.</w:t>
      </w:r>
      <w:r>
        <w:rPr>
          <w:sz w:val="28"/>
          <w:szCs w:val="28"/>
        </w:rPr>
        <w:t>)</w:t>
      </w:r>
    </w:p>
    <w:p w:rsidR="00EF4955" w:rsidRPr="00612007" w:rsidRDefault="00EF4955" w:rsidP="00EF4955">
      <w:pPr>
        <w:shd w:val="clear" w:color="auto" w:fill="FFFFFF"/>
        <w:spacing w:after="10"/>
        <w:rPr>
          <w:rFonts w:ascii="Tahoma" w:hAnsi="Tahoma" w:cs="Tahoma"/>
          <w:color w:val="69696A"/>
          <w:sz w:val="14"/>
          <w:szCs w:val="14"/>
        </w:rPr>
      </w:pPr>
      <w:r w:rsidRPr="00612007">
        <w:rPr>
          <w:rFonts w:ascii="Tahoma" w:hAnsi="Tahoma" w:cs="Tahoma"/>
          <w:color w:val="69696A"/>
          <w:sz w:val="14"/>
          <w:szCs w:val="14"/>
        </w:rPr>
        <w:t> </w:t>
      </w:r>
    </w:p>
    <w:tbl>
      <w:tblPr>
        <w:tblW w:w="942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67"/>
        <w:gridCol w:w="2412"/>
        <w:gridCol w:w="1808"/>
        <w:gridCol w:w="2261"/>
        <w:gridCol w:w="2374"/>
      </w:tblGrid>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p w:rsidR="00EF4955" w:rsidRPr="00612007" w:rsidRDefault="00EF4955" w:rsidP="00CB4060">
            <w:pPr>
              <w:spacing w:after="10"/>
              <w:jc w:val="center"/>
            </w:pPr>
            <w:r w:rsidRPr="00612007">
              <w:t> </w:t>
            </w:r>
          </w:p>
          <w:p w:rsidR="00EF4955" w:rsidRPr="00612007" w:rsidRDefault="00EF4955" w:rsidP="00CB4060">
            <w:pPr>
              <w:spacing w:after="10"/>
              <w:jc w:val="center"/>
            </w:pPr>
            <w:r w:rsidRPr="00612007">
              <w:t>№</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rPr>
                <w:b/>
                <w:bCs/>
              </w:rPr>
              <w:t>Наименование организации</w:t>
            </w:r>
          </w:p>
          <w:p w:rsidR="00EF4955" w:rsidRPr="00612007" w:rsidRDefault="00EF4955" w:rsidP="00CB4060">
            <w:pPr>
              <w:spacing w:after="10"/>
              <w:jc w:val="center"/>
            </w:pPr>
            <w:r w:rsidRPr="00612007">
              <w:rPr>
                <w:b/>
                <w:bCs/>
              </w:rPr>
              <w:t>Св-во о гос. регистрации</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rPr>
                <w:b/>
                <w:bCs/>
              </w:rPr>
              <w:t>Руководящие органы организации</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rPr>
                <w:b/>
                <w:bCs/>
              </w:rPr>
              <w:t>Юридический адрес и телефон</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rPr>
                <w:b/>
                <w:bCs/>
              </w:rPr>
              <w:t>Направления деятельности</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rPr>
                <w:b/>
                <w:bCs/>
              </w:rPr>
              <w:t>Республиканские общественные объединения</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Республиканское движение «Союз молодежных общественных объединений РС (Я)»№1031403918161</w:t>
            </w:r>
          </w:p>
          <w:p w:rsidR="00EF4955" w:rsidRPr="00612007" w:rsidRDefault="00EF4955" w:rsidP="00CB4060">
            <w:pPr>
              <w:spacing w:after="10"/>
            </w:pPr>
            <w:r w:rsidRPr="00612007">
              <w:t>от 24.07.03</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Курк</w:t>
            </w:r>
            <w:r>
              <w:t>у</w:t>
            </w:r>
            <w:r w:rsidRPr="00612007">
              <w:t>тов Георгий Сергеевич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г. Якутск, пр. Ленина 4/2к. 101, 107 т. 42-27-93</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Молодежные общественные организации</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xml:space="preserve">Общественное движение «Молодежные </w:t>
            </w:r>
            <w:r w:rsidRPr="00612007">
              <w:lastRenderedPageBreak/>
              <w:t>студенческие отряды РС (Я)»</w:t>
            </w:r>
          </w:p>
          <w:p w:rsidR="00EF4955" w:rsidRPr="00612007" w:rsidRDefault="00EF4955" w:rsidP="00CB4060">
            <w:pPr>
              <w:spacing w:after="10"/>
            </w:pPr>
            <w:r w:rsidRPr="00612007">
              <w:t> </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lastRenderedPageBreak/>
              <w:t>Семенов Гаврил Иннокентьевич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г. Якутск, пр. Ленина 4/2 к. 107, т. 42-27-93</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xml:space="preserve">Студенческие, сервисные, строительные, медицинские и </w:t>
            </w:r>
            <w:r w:rsidRPr="00612007">
              <w:lastRenderedPageBreak/>
              <w:t>педагогические отряды</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lastRenderedPageBreak/>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«Союз детских общественных объединений РС (Я)»</w:t>
            </w:r>
          </w:p>
          <w:p w:rsidR="00EF4955" w:rsidRPr="00612007" w:rsidRDefault="00EF4955" w:rsidP="00CB4060">
            <w:pPr>
              <w:spacing w:after="10"/>
            </w:pPr>
            <w:r w:rsidRPr="00612007">
              <w:t> </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Васильев Александр Дмитриевич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г. Якутск, пр. Ленина 4/2 к. 109</w:t>
            </w:r>
          </w:p>
          <w:p w:rsidR="00EF4955" w:rsidRPr="00612007" w:rsidRDefault="00EF4955" w:rsidP="00CB4060">
            <w:pPr>
              <w:spacing w:after="10"/>
              <w:jc w:val="center"/>
            </w:pPr>
            <w:r w:rsidRPr="00612007">
              <w:t>т. 42-27-51</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Детские организации</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Общественное движение «Объединение молодежных организаций улусов РС(Я)</w:t>
            </w:r>
          </w:p>
          <w:p w:rsidR="00EF4955" w:rsidRPr="00612007" w:rsidRDefault="00EF4955" w:rsidP="00CB4060">
            <w:pPr>
              <w:spacing w:after="10"/>
            </w:pPr>
            <w:r w:rsidRPr="00612007">
              <w:t> </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Соловьев Михаил Николаевич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г. Якутск, пр. Ленина 4/2</w:t>
            </w:r>
          </w:p>
          <w:p w:rsidR="00EF4955" w:rsidRPr="00612007" w:rsidRDefault="00EF4955" w:rsidP="00CB4060">
            <w:pPr>
              <w:spacing w:after="10"/>
              <w:jc w:val="center"/>
            </w:pPr>
            <w:r w:rsidRPr="00612007">
              <w:t>каб. 104, 756-839</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Молодежные общественные организации улусов республики</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Общественная молодежная организация "Французский Альянс Республики Саха" 13.03.2000 вед. № 1405</w:t>
            </w:r>
          </w:p>
          <w:p w:rsidR="00EF4955" w:rsidRPr="00612007" w:rsidRDefault="00EF4955" w:rsidP="00CB4060">
            <w:pPr>
              <w:spacing w:after="10"/>
            </w:pPr>
            <w:r w:rsidRPr="00612007">
              <w:t> </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Божедонова Анастасия Николаевна</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г. Якутск, ул. Белинского, 58</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Международное сотрудничество</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Координационный совет молодых ученых и специалистов РС (Я)</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Мартынов Андрей Андреевич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г. Якутск, ул. Петровского, 2</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Социальная защита прав и интересов молодых ученых и специалистов</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Молодежный Красный Крест (ЯРО РКК)</w:t>
            </w:r>
          </w:p>
          <w:p w:rsidR="00EF4955" w:rsidRPr="00612007" w:rsidRDefault="00EF4955" w:rsidP="00CB4060">
            <w:pPr>
              <w:spacing w:after="10"/>
            </w:pPr>
            <w:r w:rsidRPr="00612007">
              <w:t> </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Луцкан Иван Петрович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740 -562 ул. Каландаришвили, 38/2 кв. 63</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Благотворительность, соцзащита, пропаганда ЗОЖ</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Молодежный блок Якутия</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Андреева Анжелика Егоровна</w:t>
            </w:r>
          </w:p>
          <w:p w:rsidR="00EF4955" w:rsidRPr="00612007" w:rsidRDefault="00EF4955" w:rsidP="00CB4060">
            <w:pPr>
              <w:spacing w:after="10"/>
              <w:jc w:val="center"/>
            </w:pPr>
            <w:r w:rsidRPr="00612007">
              <w:t>Кычкина Татьяна Анатольевна</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пр. Ленина 22 каб. 611 «а»</w:t>
            </w:r>
          </w:p>
          <w:p w:rsidR="00EF4955" w:rsidRPr="00612007" w:rsidRDefault="00EF4955" w:rsidP="00CB4060">
            <w:pPr>
              <w:spacing w:after="10"/>
              <w:jc w:val="center"/>
            </w:pPr>
            <w:r w:rsidRPr="00612007">
              <w:t>42-27-31</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Реализация ГМП</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Молодежная Ассамблея народов Республики Саха (Якутия)</w:t>
            </w:r>
          </w:p>
          <w:p w:rsidR="00EF4955" w:rsidRPr="00612007" w:rsidRDefault="00EF4955" w:rsidP="00CB4060">
            <w:pPr>
              <w:spacing w:after="10"/>
            </w:pPr>
            <w:r w:rsidRPr="00612007">
              <w:t> </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Григорьев Нюргун Васильевич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г. Якутск, ул. Чернышевского, 14, каб. 103</w:t>
            </w:r>
          </w:p>
          <w:p w:rsidR="00EF4955" w:rsidRPr="00612007" w:rsidRDefault="00EF4955" w:rsidP="00CB4060">
            <w:pPr>
              <w:spacing w:after="10"/>
              <w:jc w:val="center"/>
            </w:pPr>
            <w:r w:rsidRPr="00612007">
              <w:t>т.714486 ф. 401054</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r w:rsidRPr="00612007">
              <w:t>Формирование идеи духовного единства, дружбы народов, межнационального согласия с учетом различных традиций и обычаев; поддержка межконфессионального и межнационального диалога; взаимодействие молодых людей различных национальностей;</w:t>
            </w:r>
            <w:r w:rsidRPr="00612007">
              <w:br/>
              <w:t xml:space="preserve">сплочение молодежи </w:t>
            </w:r>
            <w:r w:rsidRPr="00612007">
              <w:lastRenderedPageBreak/>
              <w:t>всех народов Республики Саха (Якутия).</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lastRenderedPageBreak/>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Якутска республиканская общественная организация «Ассоциация выпускников Якутского государственного университета им. М.К. Аммосова» № 196 от 16.07.98</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Алексеев Анатолий Николаевич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г. Якутск, ул. Белинского, 58</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Объединение выпускников ЯГУ им. М.К. Аммосова</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Республиканская молодежная общественная организация «Клуб веселых и находчивых РС (Я)»</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Гасамбалаев Гасан Джафарович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г. Якутск, пр</w:t>
            </w:r>
            <w:r>
              <w:t>.</w:t>
            </w:r>
            <w:r w:rsidRPr="00612007">
              <w:t xml:space="preserve"> Ленина</w:t>
            </w:r>
            <w:r>
              <w:t xml:space="preserve"> </w:t>
            </w:r>
            <w:r w:rsidRPr="00612007">
              <w:t>к. 105</w:t>
            </w:r>
          </w:p>
          <w:p w:rsidR="00EF4955" w:rsidRPr="00612007" w:rsidRDefault="00EF4955" w:rsidP="00CB4060">
            <w:pPr>
              <w:spacing w:after="10"/>
              <w:jc w:val="center"/>
            </w:pPr>
            <w:r w:rsidRPr="00612007">
              <w:t>т. 89246630954</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Поддержка молодежных инициатив, проведение культурно-массовых мероприятий</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Региональное отделение Всероссийской общественной молодежной организации "Всероссийский студенческий корпус спасателей РС (Я)" 16.07.03 вед. № 1933</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Новгородов Гавриил Петрович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г. Якутск, ул. Кулаковского,42 каб.220</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Обучение методикам выживания в экстремальных ситуациях, проведение учений</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Общественная организация "Молодежный союз юристов Республики Саха (Якутия)" 02.11.1999 вед. № 1240</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Платонов Илья Станиславович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г. Якутск, ул. Дзержинского,</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Обеспечение правовой защиты молодежи</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Объедение молодых специалистов АК АЛРОСА</w:t>
            </w:r>
          </w:p>
          <w:p w:rsidR="00EF4955" w:rsidRPr="00612007" w:rsidRDefault="00EF4955" w:rsidP="00CB4060">
            <w:pPr>
              <w:spacing w:after="10"/>
            </w:pPr>
            <w:r w:rsidRPr="00612007">
              <w:t> </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Коробков Константин Ильич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г. Мирный</w:t>
            </w:r>
          </w:p>
          <w:p w:rsidR="00EF4955" w:rsidRPr="00612007" w:rsidRDefault="00EF4955" w:rsidP="00CB4060">
            <w:pPr>
              <w:spacing w:after="10"/>
            </w:pPr>
            <w:r w:rsidRPr="00612007">
              <w:t>8 (236) 9-15-27; 9-08-01</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Работа с молодыми специалистами</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Якутский союз молодежи ЯРО ВОО «РСМ»</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Шарипов Дмитрий Фаильевич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г. Якутск, 89241688628</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Объединений молодежи, реализация молодежных инициатив</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xml:space="preserve">Общественная молодежная организация Республики Саха </w:t>
            </w:r>
            <w:r w:rsidRPr="00612007">
              <w:lastRenderedPageBreak/>
              <w:t>(Якутия) "Наш XXI век"</w:t>
            </w:r>
          </w:p>
          <w:p w:rsidR="00EF4955" w:rsidRPr="00612007" w:rsidRDefault="00EF4955" w:rsidP="00CB4060">
            <w:pPr>
              <w:spacing w:after="10"/>
              <w:ind w:left="2160"/>
            </w:pPr>
            <w:r w:rsidRPr="00612007">
              <w:t> </w:t>
            </w:r>
          </w:p>
          <w:p w:rsidR="00EF4955" w:rsidRPr="00612007" w:rsidRDefault="00EF4955" w:rsidP="00CB4060">
            <w:pPr>
              <w:spacing w:after="10"/>
              <w:ind w:left="2160"/>
            </w:pPr>
            <w:r w:rsidRPr="00612007">
              <w:t> </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lastRenderedPageBreak/>
              <w:t>Охлопкова Наталья Васильевна</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г. Якутск, ул. Орджоникидзе, 34/2, каб. 4</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p w:rsidR="00EF4955" w:rsidRPr="00612007" w:rsidRDefault="00EF4955" w:rsidP="00CB4060">
            <w:pPr>
              <w:spacing w:after="10"/>
              <w:jc w:val="center"/>
            </w:pPr>
            <w:r w:rsidRPr="00612007">
              <w:t> </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rPr>
                <w:b/>
                <w:bCs/>
              </w:rPr>
              <w:t>Молодежные общественные организации г. Якутска</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Якутска городская общественная молодежная организация «Подросток» 04.09.2000 вед. № 1562</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Глушкова Татьяна Викторовна</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г. Якутск, пр. Ленина 42</w:t>
            </w:r>
          </w:p>
          <w:p w:rsidR="00EF4955" w:rsidRPr="00612007" w:rsidRDefault="00EF4955" w:rsidP="00CB4060">
            <w:pPr>
              <w:spacing w:after="10"/>
              <w:jc w:val="center"/>
            </w:pPr>
            <w:r w:rsidRPr="00612007">
              <w:t>т. 35-45-56, 35-25-83</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Подростковая Биржа труда, центр «Прикосновение», клуб «Маленькая мама», «Памулечки»,</w:t>
            </w:r>
          </w:p>
          <w:p w:rsidR="00EF4955" w:rsidRPr="00612007" w:rsidRDefault="00EF4955" w:rsidP="00CB4060">
            <w:pPr>
              <w:spacing w:after="10"/>
              <w:jc w:val="center"/>
            </w:pPr>
            <w:r w:rsidRPr="00612007">
              <w:t>школьный КВН</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Якутская городская общественная организация Клуб «Золотая молодежь» 22.02.2000 вед. № 1384</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Скрябин Владимир Борисович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г. Якутск, ул. Ленина, 42</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Социально-психологическая поддержка молодежи</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Молодежная общественная организация «Якутский городской Центр Дебатов «Дабаан» 13.07.04 вед. № 2035</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Кампеева Елена Егоровна</w:t>
            </w:r>
          </w:p>
          <w:p w:rsidR="00EF4955" w:rsidRPr="00612007" w:rsidRDefault="00EF4955" w:rsidP="00CB4060">
            <w:pPr>
              <w:spacing w:after="10"/>
              <w:jc w:val="center"/>
            </w:pPr>
            <w:r w:rsidRPr="00612007">
              <w:t>Таркаев Николай</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г. Якутск, пр. Ленина. 1.</w:t>
            </w:r>
          </w:p>
          <w:p w:rsidR="00EF4955" w:rsidRPr="00612007" w:rsidRDefault="00EF4955" w:rsidP="00CB4060">
            <w:pPr>
              <w:spacing w:after="10"/>
              <w:jc w:val="center"/>
            </w:pPr>
            <w:r w:rsidRPr="00612007">
              <w:t>каб. 515,</w:t>
            </w:r>
          </w:p>
          <w:p w:rsidR="00EF4955" w:rsidRPr="00612007" w:rsidRDefault="00EF4955" w:rsidP="00CB4060">
            <w:pPr>
              <w:spacing w:after="10"/>
              <w:jc w:val="center"/>
            </w:pPr>
            <w:r w:rsidRPr="00612007">
              <w:t>т. 49-69-20; 89142311572</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Работа со студентами; развитие молодежного парламентаризма</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Молодежное общественная организация сплочения «Тумэн» РС (Я) 29.11.05 вед. № 2098</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Макаров Михаил Михайлович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Кулаковского 42 каб. 355</w:t>
            </w:r>
          </w:p>
          <w:p w:rsidR="00EF4955" w:rsidRPr="00612007" w:rsidRDefault="00EF4955" w:rsidP="00CB4060">
            <w:pPr>
              <w:spacing w:after="10"/>
              <w:jc w:val="center"/>
            </w:pPr>
            <w:r w:rsidRPr="00612007">
              <w:t>8246618092</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Работа со студентами, проведение социально-значимых мероприятий</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Молодежная общественная организация «движение прогрессивной молодежи г. Якутска «Новый формат» 29.11.05 вед. № 2098</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Иванова Лилия Кимовна</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г. Якутск, ул. Б.Чижика, 2, кв. 46</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Организация досуга молодежи</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Общественное детско-юношеское воспитательное учреждение Якутский городской Казачий Центр военно-патриотического воспитания «Удалец». 24.06.1999 вед. № 1020</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Скупов Борис Александрович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г. Якутск, ул. Лермонтова, 72</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Гражданско-патриотическое воспитание молодежи.</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lastRenderedPageBreak/>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Экспедиционное молодежное объединение «Отважный» 25.06.2002 вед. № 1806</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Черных Наталья Викторовна</w:t>
            </w:r>
          </w:p>
          <w:p w:rsidR="00EF4955" w:rsidRPr="00612007" w:rsidRDefault="00EF4955" w:rsidP="00CB4060">
            <w:pPr>
              <w:spacing w:after="10"/>
              <w:jc w:val="center"/>
            </w:pPr>
            <w:r w:rsidRPr="00612007">
              <w:t>Черных Сергей Георгиевич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331 г. Якутск, ул. Автодорожная, 33 253, 45-70-57</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Военно-патриотическое воспитание молодежи</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Общественная организация Клуба студентов юристов «Фемида»</w:t>
            </w:r>
          </w:p>
          <w:p w:rsidR="00EF4955" w:rsidRPr="00612007" w:rsidRDefault="00EF4955" w:rsidP="00CB4060">
            <w:pPr>
              <w:spacing w:after="10"/>
            </w:pPr>
            <w:r w:rsidRPr="00612007">
              <w:t>г. Якутска 22.11.1995 №513</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Гоголев Петр Васильевич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г. Якутск,</w:t>
            </w:r>
          </w:p>
          <w:p w:rsidR="00EF4955" w:rsidRPr="00612007" w:rsidRDefault="00EF4955" w:rsidP="00CB4060">
            <w:pPr>
              <w:spacing w:after="10"/>
            </w:pPr>
            <w:r w:rsidRPr="00612007">
              <w:t>ул. Белинского, 58,</w:t>
            </w:r>
          </w:p>
          <w:p w:rsidR="00EF4955" w:rsidRPr="00612007" w:rsidRDefault="00EF4955" w:rsidP="00CB4060">
            <w:pPr>
              <w:spacing w:after="10"/>
            </w:pPr>
            <w:r w:rsidRPr="00612007">
              <w:t>к. 610</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Юридическая клиника, защита прав молодежи</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Детский (подростковый) центр - «Объединение подростковых клубов»</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Перова Валентина Александровна Петрова Наталья Николаевна</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г. Якутск, ул. Ярославского, 9</w:t>
            </w:r>
          </w:p>
          <w:p w:rsidR="00EF4955" w:rsidRPr="00612007" w:rsidRDefault="00EF4955" w:rsidP="00CB4060">
            <w:pPr>
              <w:spacing w:after="10"/>
              <w:jc w:val="center"/>
            </w:pPr>
            <w:r w:rsidRPr="00612007">
              <w:t>т. 45-00-47</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p w:rsidR="00EF4955" w:rsidRPr="00612007" w:rsidRDefault="00EF4955" w:rsidP="00CB4060">
            <w:pPr>
              <w:spacing w:after="10"/>
              <w:jc w:val="center"/>
            </w:pPr>
            <w:r w:rsidRPr="00612007">
              <w:t>Работа с детьми по месту жительства</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МООС «Добровольцы» №1963 28.07.2003 г.</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Догоюсова Туйаара Прокопьевна</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г. Якутск, ул. Сергеляхская, 2, корп. 20, ком. 106</w:t>
            </w:r>
          </w:p>
          <w:p w:rsidR="00EF4955" w:rsidRPr="00612007" w:rsidRDefault="00EF4955" w:rsidP="00CB4060">
            <w:pPr>
              <w:spacing w:after="10"/>
              <w:jc w:val="center"/>
            </w:pPr>
            <w:r w:rsidRPr="00612007">
              <w:t>сот. 89241706388</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Работа с добровольцами и волонтерами</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«ППОС» ЯГУ</w:t>
            </w:r>
          </w:p>
          <w:p w:rsidR="00EF4955" w:rsidRPr="00612007" w:rsidRDefault="00EF4955" w:rsidP="00CB4060">
            <w:pPr>
              <w:spacing w:after="10"/>
            </w:pPr>
            <w:r w:rsidRPr="00612007">
              <w:t>им. М.К. Аммосова</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Сусоев Александр Владимирович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г. Якутск</w:t>
            </w:r>
          </w:p>
          <w:p w:rsidR="00EF4955" w:rsidRPr="00612007" w:rsidRDefault="00EF4955" w:rsidP="00CB4060">
            <w:pPr>
              <w:spacing w:after="10"/>
              <w:jc w:val="center"/>
            </w:pPr>
            <w:r w:rsidRPr="00612007">
              <w:t>ул. Белинского 58 каб. 109</w:t>
            </w:r>
          </w:p>
          <w:p w:rsidR="00EF4955" w:rsidRPr="00612007" w:rsidRDefault="00EF4955" w:rsidP="00CB4060">
            <w:pPr>
              <w:spacing w:after="10"/>
              <w:jc w:val="center"/>
            </w:pPr>
            <w:r w:rsidRPr="00612007">
              <w:t>т. 35-25-61</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Соцзащита студентов ЯГУ</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ЯГМОО студенческого городка Якутского государственного университета им. М.К. Аммосова «Сэргэлээх» 08.06.2006 № 1412010009</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Сивцев Арчин Сидорович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г. Якутск</w:t>
            </w:r>
          </w:p>
          <w:p w:rsidR="00EF4955" w:rsidRPr="00612007" w:rsidRDefault="00EF4955" w:rsidP="00CB4060">
            <w:pPr>
              <w:spacing w:after="10"/>
              <w:jc w:val="center"/>
            </w:pPr>
            <w:r w:rsidRPr="00612007">
              <w:t>ул. Каландаришвили, 17,</w:t>
            </w:r>
          </w:p>
          <w:p w:rsidR="00EF4955" w:rsidRPr="00612007" w:rsidRDefault="00EF4955" w:rsidP="00CB4060">
            <w:pPr>
              <w:spacing w:after="10"/>
              <w:jc w:val="center"/>
            </w:pPr>
            <w:r w:rsidRPr="00612007">
              <w:t>корп. 66-В</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Соцзащита студентов ЯГУ проживающих в общежитиях</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Общественная молодежная</w:t>
            </w:r>
          </w:p>
          <w:p w:rsidR="00EF4955" w:rsidRPr="00612007" w:rsidRDefault="00EF4955" w:rsidP="00CB4060">
            <w:pPr>
              <w:spacing w:after="10"/>
            </w:pPr>
            <w:r w:rsidRPr="00612007">
              <w:t>организация «Рост» п. Маган</w:t>
            </w:r>
          </w:p>
          <w:p w:rsidR="00EF4955" w:rsidRPr="00612007" w:rsidRDefault="00EF4955" w:rsidP="00CB4060">
            <w:pPr>
              <w:spacing w:after="10"/>
            </w:pPr>
            <w:r w:rsidRPr="00612007">
              <w:t>30.08.1999 вед. № 1065</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Грушко Оксана Юрьевна</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п. Маган, ул. Кирова, 26, кв. 1</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Развитие творческих способностей молодых людей</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Общественная организация «Молодежный спортивно-технический центр профессионального образования РОСТО г. Якутска» 05.06.2000 вед. № 1518</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Валявка Максим Викторович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г. Якутск,</w:t>
            </w:r>
          </w:p>
          <w:p w:rsidR="00EF4955" w:rsidRPr="00612007" w:rsidRDefault="00EF4955" w:rsidP="00CB4060">
            <w:pPr>
              <w:spacing w:after="10"/>
              <w:jc w:val="center"/>
            </w:pPr>
            <w:r w:rsidRPr="00612007">
              <w:t>ул. Халтурина, 65а.</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Пропаганда технических видов спорта</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xml:space="preserve">Общественная организация молодежная творческая мастерская </w:t>
            </w:r>
            <w:r w:rsidRPr="00612007">
              <w:lastRenderedPageBreak/>
              <w:t>«Источник» п. Жатай 29.07.04 вед. № 2037</w:t>
            </w:r>
          </w:p>
          <w:p w:rsidR="00EF4955" w:rsidRPr="00612007" w:rsidRDefault="00EF4955" w:rsidP="00CB4060">
            <w:pPr>
              <w:spacing w:after="10"/>
            </w:pPr>
            <w:r w:rsidRPr="00612007">
              <w:t> </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lastRenderedPageBreak/>
              <w:t>Сорочинский Владимир Анатольевич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п. Жатай,</w:t>
            </w:r>
          </w:p>
          <w:p w:rsidR="00EF4955" w:rsidRPr="00612007" w:rsidRDefault="00EF4955" w:rsidP="00CB4060">
            <w:pPr>
              <w:spacing w:after="10"/>
              <w:jc w:val="center"/>
            </w:pPr>
            <w:r w:rsidRPr="00612007">
              <w:t>ул. Северная, 29</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xml:space="preserve">Развитие творческих способностей, поддержка </w:t>
            </w:r>
            <w:r w:rsidRPr="00612007">
              <w:lastRenderedPageBreak/>
              <w:t>молодежных инициатив</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lastRenderedPageBreak/>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Якутская городская общественная организации по развитию брейк-данса «Yakutskcity breakers»</w:t>
            </w:r>
          </w:p>
          <w:p w:rsidR="00EF4955" w:rsidRPr="00612007" w:rsidRDefault="00EF4955" w:rsidP="00CB4060">
            <w:pPr>
              <w:spacing w:after="10"/>
            </w:pPr>
            <w:r w:rsidRPr="00612007">
              <w:t> </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Степанов</w:t>
            </w:r>
          </w:p>
          <w:p w:rsidR="00EF4955" w:rsidRPr="00612007" w:rsidRDefault="00EF4955" w:rsidP="00CB4060">
            <w:pPr>
              <w:spacing w:after="10"/>
              <w:jc w:val="center"/>
            </w:pPr>
            <w:r w:rsidRPr="00612007">
              <w:t>Иван</w:t>
            </w:r>
          </w:p>
          <w:p w:rsidR="00EF4955" w:rsidRPr="00612007" w:rsidRDefault="00EF4955" w:rsidP="00CB4060">
            <w:pPr>
              <w:spacing w:after="10"/>
              <w:jc w:val="center"/>
            </w:pPr>
            <w:r w:rsidRPr="00612007">
              <w:t>Васильевич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г. Якутск,</w:t>
            </w:r>
          </w:p>
          <w:p w:rsidR="00EF4955" w:rsidRPr="00612007" w:rsidRDefault="00EF4955" w:rsidP="00CB4060">
            <w:pPr>
              <w:spacing w:after="10"/>
              <w:jc w:val="center"/>
            </w:pPr>
            <w:r w:rsidRPr="00612007">
              <w:t>ул. П. Алексеева 83/9 кв. 54</w:t>
            </w:r>
          </w:p>
          <w:p w:rsidR="00EF4955" w:rsidRPr="00612007" w:rsidRDefault="00EF4955" w:rsidP="00CB4060">
            <w:pPr>
              <w:spacing w:after="10"/>
              <w:jc w:val="center"/>
            </w:pPr>
            <w:r w:rsidRPr="00612007">
              <w:t>т. 43-03-05</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пропаганда ЗОЖ, развитие Брейк-данса</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Общественное движение «ЯРЦ Трезвость и здоровье»</w:t>
            </w:r>
          </w:p>
          <w:p w:rsidR="00EF4955" w:rsidRPr="00612007" w:rsidRDefault="00EF4955" w:rsidP="00CB4060">
            <w:pPr>
              <w:spacing w:after="10"/>
            </w:pPr>
            <w:r w:rsidRPr="00612007">
              <w:t> </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Григорьева Людмила Спиридоновна</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г. Якутку</w:t>
            </w:r>
          </w:p>
          <w:p w:rsidR="00EF4955" w:rsidRPr="00612007" w:rsidRDefault="00EF4955" w:rsidP="00CB4060">
            <w:pPr>
              <w:spacing w:after="10"/>
              <w:jc w:val="center"/>
            </w:pPr>
            <w:r w:rsidRPr="00612007">
              <w:t>ул. Дзержинского 26 кв. 22</w:t>
            </w:r>
          </w:p>
          <w:p w:rsidR="00EF4955" w:rsidRPr="00612007" w:rsidRDefault="00EF4955" w:rsidP="00CB4060">
            <w:pPr>
              <w:spacing w:after="10"/>
              <w:jc w:val="center"/>
            </w:pPr>
            <w:r w:rsidRPr="00612007">
              <w:t>т.45-31-46</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Пропаганда ЗОЖ</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rPr>
                <w:b/>
                <w:bCs/>
              </w:rPr>
              <w:t>Молодежные</w:t>
            </w:r>
          </w:p>
          <w:p w:rsidR="00EF4955" w:rsidRPr="00612007" w:rsidRDefault="00EF4955" w:rsidP="00CB4060">
            <w:pPr>
              <w:spacing w:after="10"/>
            </w:pPr>
            <w:r w:rsidRPr="00612007">
              <w:rPr>
                <w:b/>
                <w:bCs/>
              </w:rPr>
              <w:t>политические объедения</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Молодежный парламент при государственном собрании «Ил Тумэн»</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Кудрин Михаил Николаевич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г. Якутск, ул. Ярославского, 24/1, каб. 15 «б»</w:t>
            </w:r>
          </w:p>
          <w:p w:rsidR="00EF4955" w:rsidRPr="00612007" w:rsidRDefault="00EF4955" w:rsidP="00CB4060">
            <w:pPr>
              <w:spacing w:after="10"/>
              <w:jc w:val="center"/>
            </w:pPr>
            <w:r w:rsidRPr="00612007">
              <w:t>т. 43-51-52. 708652</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Развитие молодежного парламентаризма</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Якутское городское общественно- политическое объединение «Горожанин»</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Семенов Альберт Никандрович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г. Якутск, ул. Маяковского, 104</w:t>
            </w:r>
          </w:p>
          <w:p w:rsidR="00EF4955" w:rsidRPr="00612007" w:rsidRDefault="00EF4955" w:rsidP="00CB4060">
            <w:pPr>
              <w:spacing w:after="10"/>
              <w:jc w:val="center"/>
            </w:pPr>
            <w:r w:rsidRPr="00612007">
              <w:t>т. 703-103</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Соц. защита молодежи г. Якутска, спортивные культурно-массовые мероприятия</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Якутское региональное отделение всероссийской общественной организации «Молодая гвардия Единой России»12.07.2001 вед. 1670</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Куркутов Георгий Сергеевич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г. Якутск,</w:t>
            </w:r>
          </w:p>
          <w:p w:rsidR="00EF4955" w:rsidRPr="00612007" w:rsidRDefault="00EF4955" w:rsidP="00CB4060">
            <w:pPr>
              <w:spacing w:after="10"/>
              <w:jc w:val="center"/>
            </w:pPr>
            <w:r w:rsidRPr="00612007">
              <w:t>пр. Ленина 15 каб. 105 «А»</w:t>
            </w:r>
          </w:p>
          <w:p w:rsidR="00EF4955" w:rsidRPr="00612007" w:rsidRDefault="00EF4955" w:rsidP="00CB4060">
            <w:pPr>
              <w:spacing w:after="10"/>
              <w:jc w:val="center"/>
            </w:pPr>
            <w:r w:rsidRPr="00612007">
              <w:t> </w:t>
            </w:r>
          </w:p>
          <w:p w:rsidR="00EF4955" w:rsidRPr="00612007" w:rsidRDefault="00EF4955" w:rsidP="00CB4060">
            <w:pPr>
              <w:spacing w:after="10"/>
              <w:jc w:val="center"/>
            </w:pPr>
            <w:r w:rsidRPr="00612007">
              <w:t>т. 425745</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Поддержка молодежных инициатив, проведение общественно-политических мероприятий</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Молодежная организация «Сила пламенных сердец»</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Степанов Алексей Федотович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г. Якутск, пр. Ленина, 1, каб. 406 т. 496931, 89241676662</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Поддержка молодых инициатив, выявление и подготовка лидеров молодежи</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p w:rsidR="00EF4955" w:rsidRPr="00612007" w:rsidRDefault="00EF4955" w:rsidP="00CB4060">
            <w:pPr>
              <w:spacing w:after="10"/>
              <w:jc w:val="center"/>
            </w:pPr>
            <w:r w:rsidRPr="00612007">
              <w:t> </w:t>
            </w:r>
          </w:p>
          <w:p w:rsidR="00EF4955" w:rsidRPr="00612007" w:rsidRDefault="00EF4955" w:rsidP="00CB4060">
            <w:pPr>
              <w:spacing w:after="10"/>
              <w:jc w:val="center"/>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p w:rsidR="00EF4955" w:rsidRPr="00612007" w:rsidRDefault="00EF4955" w:rsidP="00CB4060">
            <w:pPr>
              <w:spacing w:after="10"/>
              <w:jc w:val="center"/>
            </w:pPr>
            <w:r w:rsidRPr="00612007">
              <w:t> </w:t>
            </w:r>
          </w:p>
          <w:p w:rsidR="00EF4955" w:rsidRPr="00612007" w:rsidRDefault="00EF4955" w:rsidP="00CB4060">
            <w:pPr>
              <w:spacing w:after="10"/>
              <w:jc w:val="center"/>
            </w:pPr>
            <w:r w:rsidRPr="00612007">
              <w:t> </w:t>
            </w:r>
          </w:p>
        </w:tc>
        <w:tc>
          <w:tcPr>
            <w:tcW w:w="3089" w:type="dxa"/>
            <w:gridSpan w:val="2"/>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p w:rsidR="00EF4955" w:rsidRPr="00612007" w:rsidRDefault="00EF4955" w:rsidP="00CB4060">
            <w:pPr>
              <w:spacing w:after="10"/>
              <w:jc w:val="center"/>
            </w:pPr>
            <w:r w:rsidRPr="00612007">
              <w:rPr>
                <w:b/>
                <w:bCs/>
              </w:rPr>
              <w:t>Молодежные общественные объединения в муниципальных районах</w:t>
            </w:r>
          </w:p>
          <w:p w:rsidR="00EF4955" w:rsidRPr="00612007" w:rsidRDefault="00EF4955" w:rsidP="00CB4060">
            <w:pPr>
              <w:spacing w:after="10"/>
              <w:jc w:val="center"/>
            </w:pPr>
            <w:r w:rsidRPr="00612007">
              <w:t> </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rPr>
                <w:b/>
                <w:bCs/>
              </w:rPr>
              <w:t>МР «Алданский улус»</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jc w:val="center"/>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АНО ДОД «Возрождение» Алданского района</w:t>
            </w:r>
          </w:p>
          <w:p w:rsidR="00EF4955" w:rsidRPr="00612007" w:rsidRDefault="00EF4955" w:rsidP="00CB4060">
            <w:pPr>
              <w:spacing w:after="10"/>
            </w:pPr>
            <w:r w:rsidRPr="00612007">
              <w:t>№ 14000834059</w:t>
            </w:r>
          </w:p>
          <w:p w:rsidR="00EF4955" w:rsidRPr="00612007" w:rsidRDefault="00EF4955" w:rsidP="00CB4060">
            <w:pPr>
              <w:spacing w:after="10"/>
            </w:pPr>
            <w:r w:rsidRPr="00612007">
              <w:lastRenderedPageBreak/>
              <w:t>от 25.01.2005г.</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lastRenderedPageBreak/>
              <w:t>Косяков Максим Александрович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г. Алдан, ул. Октябрьская,38 т/ф. 32-0-76, 32-5-61</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xml:space="preserve">Самореализация и самоопределение учащихся детского и юношеского возраста, </w:t>
            </w:r>
            <w:r w:rsidRPr="00612007">
              <w:lastRenderedPageBreak/>
              <w:t>самоуправление поиск, воспитание лидеров</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jc w:val="center"/>
            </w:pPr>
            <w:r w:rsidRPr="00612007">
              <w:lastRenderedPageBreak/>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АНО ДМО «Республика лицей № 14 № 000834536 от 31.03.2005г.</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Маркова Наталья Юрьевна</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г. Алдан, 5 кв.1</w:t>
            </w:r>
          </w:p>
          <w:p w:rsidR="00EF4955" w:rsidRPr="00612007" w:rsidRDefault="00EF4955" w:rsidP="00CB4060">
            <w:pPr>
              <w:spacing w:after="10"/>
              <w:jc w:val="center"/>
            </w:pPr>
            <w:r w:rsidRPr="00612007">
              <w:t>т. 3-76-01</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Развивающая</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jc w:val="center"/>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АНО военно-патриотический клуб «Витязь» №1031400020145 от 26.12.2003</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Амиров Александр Валерьевич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ул. Шахтерская , 95,</w:t>
            </w:r>
          </w:p>
          <w:p w:rsidR="00EF4955" w:rsidRPr="00612007" w:rsidRDefault="00EF4955" w:rsidP="00CB4060">
            <w:pPr>
              <w:spacing w:after="10"/>
              <w:jc w:val="center"/>
            </w:pPr>
            <w:r w:rsidRPr="00612007">
              <w:t>т. 6-20-41, 6-41-07</w:t>
            </w:r>
          </w:p>
          <w:p w:rsidR="00EF4955" w:rsidRPr="00612007" w:rsidRDefault="00EF4955" w:rsidP="00CB4060">
            <w:pPr>
              <w:spacing w:after="10"/>
              <w:jc w:val="center"/>
            </w:pPr>
            <w:r w:rsidRPr="00612007">
              <w:t>89142480782</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Военно-патриотическое воспитание подрастающего поколения.</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jc w:val="center"/>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АНО ДМСО «Олимпиец»</w:t>
            </w:r>
          </w:p>
          <w:p w:rsidR="00EF4955" w:rsidRPr="00612007" w:rsidRDefault="00EF4955" w:rsidP="00CB4060">
            <w:pPr>
              <w:spacing w:after="10"/>
            </w:pPr>
            <w:r w:rsidRPr="00612007">
              <w:t>№ 1041400018780</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Пономаренко Вячеслав Леонидович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ул. Достовалова,7</w:t>
            </w:r>
          </w:p>
          <w:p w:rsidR="00EF4955" w:rsidRPr="00612007" w:rsidRDefault="00EF4955" w:rsidP="00CB4060">
            <w:pPr>
              <w:spacing w:after="10"/>
              <w:jc w:val="center"/>
            </w:pPr>
            <w:r w:rsidRPr="00612007">
              <w:t>т. 3-7-67</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Формирование и развитие среди молодежи навыков ЗОЖ Привлечение широких масс к занятости ФКиС</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jc w:val="center"/>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Клуб шахматистов «Белая ладья»</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Эверстов Н.П.</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г. Алдан, ул. Ленина, 27</w:t>
            </w:r>
          </w:p>
          <w:p w:rsidR="00EF4955" w:rsidRPr="00612007" w:rsidRDefault="00EF4955" w:rsidP="00CB4060">
            <w:pPr>
              <w:spacing w:after="10"/>
              <w:jc w:val="center"/>
            </w:pPr>
            <w:r w:rsidRPr="00612007">
              <w:t>т. 3-69-68</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шахматы</w:t>
            </w:r>
          </w:p>
        </w:tc>
      </w:tr>
      <w:tr w:rsidR="00EF4955" w:rsidRPr="00612007" w:rsidTr="00CB4060">
        <w:trPr>
          <w:trHeight w:val="238"/>
        </w:trPr>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jc w:val="center"/>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Клуб брейк данса «Айс2</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г. Алдан, ул. Ленина, 27</w:t>
            </w:r>
          </w:p>
          <w:p w:rsidR="00EF4955" w:rsidRPr="00612007" w:rsidRDefault="00EF4955" w:rsidP="00CB4060">
            <w:pPr>
              <w:spacing w:after="10"/>
              <w:jc w:val="center"/>
            </w:pPr>
            <w:r w:rsidRPr="00612007">
              <w:t>т. 3-69-68</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Пропаганда культуры «Хип-</w:t>
            </w:r>
          </w:p>
          <w:p w:rsidR="00EF4955" w:rsidRPr="00612007" w:rsidRDefault="00EF4955" w:rsidP="00CB4060">
            <w:pPr>
              <w:spacing w:after="10"/>
            </w:pPr>
            <w:r w:rsidRPr="00612007">
              <w:t>Хоп»</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jc w:val="center"/>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Рок-клуб</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Карпов П.П.</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3-84-07</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Пропаганда рок музыки.</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rPr>
                <w:b/>
                <w:bCs/>
              </w:rPr>
              <w:t>МР «Аллайховский улус (район)»</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Общественная организация по поддержке молодежи Аллайховского улуса «Чокур Таас» г. Якутска 16.01.06 вед. № 2104</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Иванов Валентин Иванович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г. Якутск, ул. Кулаковского, 48, ауд. 349</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Поддержка студентов из улуса, проведение культурно-массовых мероприятий</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rPr>
                <w:b/>
                <w:bCs/>
              </w:rPr>
              <w:t>МР «Амгинский улус» (район)</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Общественная организация студентов и, аспирантов и трудящейся молодежи Амгинского улуса «KYHДYЛ» в г. Якутске</w:t>
            </w:r>
          </w:p>
          <w:p w:rsidR="00EF4955" w:rsidRPr="00612007" w:rsidRDefault="00EF4955" w:rsidP="00CB4060">
            <w:pPr>
              <w:spacing w:after="10"/>
            </w:pPr>
            <w:r w:rsidRPr="00612007">
              <w:t>№ 827 от 15. 12. 97</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Давыдов М.А.</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г. Якутск</w:t>
            </w:r>
          </w:p>
          <w:p w:rsidR="00EF4955" w:rsidRPr="00612007" w:rsidRDefault="00EF4955" w:rsidP="00CB4060">
            <w:pPr>
              <w:spacing w:after="10"/>
              <w:jc w:val="center"/>
            </w:pPr>
            <w:r w:rsidRPr="00612007">
              <w:t>8924664356</w:t>
            </w:r>
          </w:p>
          <w:p w:rsidR="00EF4955" w:rsidRPr="00612007" w:rsidRDefault="00EF4955" w:rsidP="00CB4060">
            <w:pPr>
              <w:spacing w:after="10"/>
              <w:jc w:val="center"/>
            </w:pPr>
            <w:r w:rsidRPr="00612007">
              <w:t> </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Поддержка студентов и молодежи из Амгинского улуса в г. Якутске</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xml:space="preserve">Автономная некоммерческая организация «Совет </w:t>
            </w:r>
            <w:r w:rsidRPr="00612007">
              <w:lastRenderedPageBreak/>
              <w:t>молодежи Амгинского улуса» 15.03.2006</w:t>
            </w:r>
          </w:p>
          <w:p w:rsidR="00EF4955" w:rsidRPr="00612007" w:rsidRDefault="00EF4955" w:rsidP="00CB4060">
            <w:pPr>
              <w:spacing w:after="10"/>
            </w:pPr>
            <w:r w:rsidRPr="00612007">
              <w:t>№ 106140400822</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lastRenderedPageBreak/>
              <w:t>Матвеев А.П.</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с. Амга ул. Строда, 64</w:t>
            </w:r>
          </w:p>
          <w:p w:rsidR="00EF4955" w:rsidRPr="00612007" w:rsidRDefault="00EF4955" w:rsidP="00CB4060">
            <w:pPr>
              <w:spacing w:after="10"/>
              <w:jc w:val="center"/>
            </w:pPr>
            <w:r w:rsidRPr="00612007">
              <w:t>т. (242) 4-15-43</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Реализация ГМП</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Общественная организация «Ассоциация молодых специалистов»</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Нестеров К.Е.</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с. Амга ул. Партизанская, 71</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Организация деятельности молодых педагогов в сфере молодежной политики</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Подростковый клуб « Новый формат»</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Давыдов Д.Л.</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с. Амга ул. Ленина, 23</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Организация досуга подростков</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rPr>
                <w:b/>
                <w:bCs/>
              </w:rPr>
              <w:t>МР «Анабарский район»</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Долгано - эвенкийский фольклорный ансамбль «Хэйро»</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Попова М.А.</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с. Саскылах, ул. Октябрьская, 29</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Сохранение национальных традиций (фольклор народов Севера и Якутии)</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Совет молодежи Анабарского улуса</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Чурова Александра Игнатьенва</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с. Саскылах Октябрьская 10 каб. 1 8(268)2-10-13</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Организация культурно-массовых мероприятий</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Танцевальный ансамбль «Алмазы Анабара»</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Спиридонова Я.Н.</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с. Саскылах, ул. Октябрьская, 29</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Танцы народов мира</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Экоклуб друзей WWF«Розовая чайка»</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Болхоева Н.Н.</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Изучение растительного и животного мира улуса</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rPr>
                <w:b/>
                <w:bCs/>
              </w:rPr>
              <w:t>МР «Абыйский улус» (район)</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Объединение «Ленск»</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Жиркова Нюргуяна Егоровна</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8(259)1-99</w:t>
            </w:r>
          </w:p>
          <w:p w:rsidR="00EF4955" w:rsidRPr="00612007" w:rsidRDefault="00EF4955" w:rsidP="00CB4060">
            <w:pPr>
              <w:spacing w:after="10"/>
              <w:jc w:val="center"/>
            </w:pPr>
            <w:r w:rsidRPr="00612007">
              <w:t>Уолбутский наслег</w:t>
            </w:r>
          </w:p>
          <w:p w:rsidR="00EF4955" w:rsidRPr="00612007" w:rsidRDefault="00EF4955" w:rsidP="00CB4060">
            <w:pPr>
              <w:spacing w:after="10"/>
              <w:jc w:val="center"/>
            </w:pPr>
            <w:r w:rsidRPr="00612007">
              <w:t>с. Кенг - Кюель</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Пропаганда ЗОЖ</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rPr>
                <w:b/>
                <w:bCs/>
              </w:rPr>
              <w:t>МР «Булунский улус» (район)</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МОО «Союз молодежи»</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Обоюкин Роман Владиславович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п. Тикси</w:t>
            </w:r>
          </w:p>
          <w:p w:rsidR="00EF4955" w:rsidRPr="00612007" w:rsidRDefault="00EF4955" w:rsidP="00CB4060">
            <w:pPr>
              <w:spacing w:after="10"/>
              <w:jc w:val="center"/>
            </w:pPr>
            <w:r w:rsidRPr="00612007">
              <w:t>ул. Трусова, 8</w:t>
            </w:r>
          </w:p>
          <w:p w:rsidR="00EF4955" w:rsidRPr="00612007" w:rsidRDefault="00EF4955" w:rsidP="00CB4060">
            <w:pPr>
              <w:spacing w:after="10"/>
              <w:jc w:val="center"/>
            </w:pPr>
            <w:r w:rsidRPr="00612007">
              <w:t>тел. 52-482.</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Поддержка молодежных инициатив, выявление и подготовка лидеров</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МОО «Союз молодых специалистов»</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Попов Леонид Егорович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п. Тикси</w:t>
            </w:r>
          </w:p>
          <w:p w:rsidR="00EF4955" w:rsidRPr="00612007" w:rsidRDefault="00EF4955" w:rsidP="00CB4060">
            <w:pPr>
              <w:spacing w:after="10"/>
              <w:jc w:val="center"/>
            </w:pPr>
            <w:r w:rsidRPr="00612007">
              <w:t>ул.Трусова, 8</w:t>
            </w:r>
          </w:p>
          <w:p w:rsidR="00EF4955" w:rsidRPr="00612007" w:rsidRDefault="00EF4955" w:rsidP="00CB4060">
            <w:pPr>
              <w:spacing w:after="10"/>
              <w:jc w:val="center"/>
            </w:pPr>
            <w:r w:rsidRPr="00612007">
              <w:t>тел.52-689</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Поддержка молодых специалистов в адаптации к условиям крайнего севера</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Молодежная общественная организация «Дельта»</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Мухоплев Семен Алексеевич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н. Быковский</w:t>
            </w:r>
          </w:p>
          <w:p w:rsidR="00EF4955" w:rsidRPr="00612007" w:rsidRDefault="00EF4955" w:rsidP="00CB4060">
            <w:pPr>
              <w:spacing w:after="10"/>
              <w:jc w:val="center"/>
            </w:pPr>
            <w:r w:rsidRPr="00612007">
              <w:t>тел. 25-136</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Поддержка молодежи н. Быковский</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Молодежная общественная организация «Носегчер»</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Цыпандина Алия Альбертовна</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п.Хара-Улах</w:t>
            </w:r>
          </w:p>
          <w:p w:rsidR="00EF4955" w:rsidRPr="00612007" w:rsidRDefault="00EF4955" w:rsidP="00CB4060">
            <w:pPr>
              <w:spacing w:after="10"/>
              <w:jc w:val="center"/>
            </w:pPr>
            <w:r w:rsidRPr="00612007">
              <w:t>тел.24-322</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Поддержка молодежи н.Хара-Улах</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lastRenderedPageBreak/>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Молодежная общественная организация «БУЛУН»</w:t>
            </w:r>
          </w:p>
          <w:p w:rsidR="00EF4955" w:rsidRPr="00612007" w:rsidRDefault="00EF4955" w:rsidP="00CB4060">
            <w:pPr>
              <w:spacing w:after="10"/>
            </w:pPr>
            <w:r w:rsidRPr="00612007">
              <w:t>н. Кюсюр</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Ачикасова Анна Александровна</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н. Кюсюр</w:t>
            </w:r>
          </w:p>
          <w:p w:rsidR="00EF4955" w:rsidRPr="00612007" w:rsidRDefault="00EF4955" w:rsidP="00CB4060">
            <w:pPr>
              <w:spacing w:after="10"/>
              <w:jc w:val="center"/>
            </w:pPr>
            <w:r w:rsidRPr="00612007">
              <w:t>тел. 23-277</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Поддержка молодежи н. Кюсюр</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Клуб «Патриот»</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Козлова Елена Анатольевна</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п. Тикси ул. Трусова, 8</w:t>
            </w:r>
          </w:p>
          <w:p w:rsidR="00EF4955" w:rsidRPr="00612007" w:rsidRDefault="00EF4955" w:rsidP="00CB4060">
            <w:pPr>
              <w:spacing w:after="10"/>
              <w:jc w:val="center"/>
            </w:pPr>
            <w:r w:rsidRPr="00612007">
              <w:t>тел. 53-532</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Поддержка молодых семей Булунского улуса.</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Совет старшеклассников</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Ниджебаева Нистана Асаевна</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п. Тикси ул. Ленинская, 17</w:t>
            </w:r>
          </w:p>
          <w:p w:rsidR="00EF4955" w:rsidRPr="00612007" w:rsidRDefault="00EF4955" w:rsidP="00CB4060">
            <w:pPr>
              <w:spacing w:after="10"/>
              <w:jc w:val="center"/>
            </w:pPr>
            <w:r w:rsidRPr="00612007">
              <w:t>тел. 52-900</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Патриотическое воспитание, поддержка талантливой молодежи</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Комитет молодежи п. Борогон</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Кривошапкина Алена Васильевна</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п. Борогон</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Поддержка молодежи</w:t>
            </w:r>
          </w:p>
          <w:p w:rsidR="00EF4955" w:rsidRPr="00612007" w:rsidRDefault="00EF4955" w:rsidP="00CB4060">
            <w:pPr>
              <w:spacing w:after="10"/>
              <w:jc w:val="center"/>
            </w:pPr>
            <w:r w:rsidRPr="00612007">
              <w:t>п. Борогон</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Комитет молодежи п. Таймылыр</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Захаров Иван Михайлович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п. Таймылыр</w:t>
            </w:r>
          </w:p>
          <w:p w:rsidR="00EF4955" w:rsidRPr="00612007" w:rsidRDefault="00EF4955" w:rsidP="00CB4060">
            <w:pPr>
              <w:spacing w:after="10"/>
              <w:jc w:val="center"/>
            </w:pPr>
            <w:r w:rsidRPr="00612007">
              <w:t>тел. 26-166</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Поддержка молодежи п. Таймылыр</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rPr>
                <w:b/>
                <w:bCs/>
              </w:rPr>
              <w:t>МР «Верхнеколымский улус» (район)</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Молодежное общественное учреждение «Молодая Колыма» №1021401062880 -осн.гос рег-й номер</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Яхонтов Олег Спартакович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РС (Я) Верхне-колымский район п. Зырянка ул. Победы 33 кв 3</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Развитие молодежного движения</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rPr>
                <w:b/>
                <w:bCs/>
              </w:rPr>
              <w:t>МР «Верхоянский улус» район</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Туристко- экологический клуб «Сарда»</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г. Верхоянск</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Экологическое воспитание, организация слетов и туристических туров</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ЯРОО «Сеть общественного экологического мониторинга Республики Саха (Якутия) НОУ «Кэнчээри»»</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п. Батагай</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Экологическое воспитание молодежи</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Общественная организация студентов и молодежи Верхоянского улуса «Дьааны Сарыала»</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Ноговицина Екатерина Васильевна</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п. Батагай,</w:t>
            </w:r>
          </w:p>
          <w:p w:rsidR="00EF4955" w:rsidRPr="00612007" w:rsidRDefault="00EF4955" w:rsidP="00CB4060">
            <w:pPr>
              <w:spacing w:after="10"/>
              <w:jc w:val="center"/>
            </w:pPr>
            <w:r w:rsidRPr="00612007">
              <w:t>8 (265) 2-06-90</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Сохранение культурного наследия</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Патриотический клуб «Тускул» при музее «Полюс»</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г. Верхоянск</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Гражданско-патриотическое воспитание молодежи</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lastRenderedPageBreak/>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Клуб молодых специалистов п. Батагай</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Иванов Денис Владимирович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п. Батагай</w:t>
            </w:r>
          </w:p>
          <w:p w:rsidR="00EF4955" w:rsidRPr="00612007" w:rsidRDefault="00EF4955" w:rsidP="00CB4060">
            <w:pPr>
              <w:spacing w:after="10"/>
              <w:jc w:val="center"/>
            </w:pPr>
            <w:r w:rsidRPr="00612007">
              <w:t>тел. 2-14-00</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Объединение молодых специалистов, пропаганда ЗОЖ</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МОО «Дьулуул5ан» Табалахский наслег</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Потапов Егор Владимирович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с. Улахан-Кюёль</w:t>
            </w:r>
          </w:p>
          <w:p w:rsidR="00EF4955" w:rsidRPr="00612007" w:rsidRDefault="00EF4955" w:rsidP="00CB4060">
            <w:pPr>
              <w:spacing w:after="10"/>
              <w:jc w:val="center"/>
            </w:pPr>
            <w:r w:rsidRPr="00612007">
              <w:t>тел. 2-56-41</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Объединение молодых специалистов, пропаганда ЗОЖ</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МОО «Тэтим»</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Колесов Василий Афанасьевич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Арылахский наслег</w:t>
            </w:r>
          </w:p>
          <w:p w:rsidR="00EF4955" w:rsidRPr="00612007" w:rsidRDefault="00EF4955" w:rsidP="00CB4060">
            <w:pPr>
              <w:spacing w:after="10"/>
              <w:jc w:val="center"/>
            </w:pPr>
            <w:r w:rsidRPr="00612007">
              <w:t>тел. 2-75-10</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Объединение молодых специалистов, пропаганда ЗОЖ</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МОО «Дьулур»</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с. Суордах</w:t>
            </w:r>
          </w:p>
          <w:p w:rsidR="00EF4955" w:rsidRPr="00612007" w:rsidRDefault="00EF4955" w:rsidP="00CB4060">
            <w:pPr>
              <w:spacing w:after="10"/>
              <w:jc w:val="center"/>
            </w:pPr>
            <w:r w:rsidRPr="00612007">
              <w:t>тел. 2-77-50</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Объединение молодых специалистов, пропаганда ЗОЖ</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МОО «Айдын»</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Чирикова Лия Николаевна</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Борулахский наслег</w:t>
            </w:r>
          </w:p>
          <w:p w:rsidR="00EF4955" w:rsidRPr="00612007" w:rsidRDefault="00EF4955" w:rsidP="00CB4060">
            <w:pPr>
              <w:spacing w:after="10"/>
              <w:jc w:val="center"/>
            </w:pPr>
            <w:r w:rsidRPr="00612007">
              <w:t>тел. 2-73-60</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Объединение молодых специалистов, пропаганда ЗОЖ</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МОО «Эрэл»</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Егоров Кирилл Иннокентьевич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Адычинский наслег</w:t>
            </w:r>
          </w:p>
          <w:p w:rsidR="00EF4955" w:rsidRPr="00612007" w:rsidRDefault="00EF4955" w:rsidP="00CB4060">
            <w:pPr>
              <w:spacing w:after="10"/>
              <w:jc w:val="center"/>
            </w:pPr>
            <w:r w:rsidRPr="00612007">
              <w:t>тел. 2-52-08</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Объединение молодых специалистов, пропаганда ЗОЖ</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МОО «Кэнчээри»</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Гатилова Наталья Васильевна</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с. Столбы</w:t>
            </w:r>
          </w:p>
          <w:p w:rsidR="00EF4955" w:rsidRPr="00612007" w:rsidRDefault="00EF4955" w:rsidP="00CB4060">
            <w:pPr>
              <w:spacing w:after="10"/>
              <w:jc w:val="center"/>
            </w:pPr>
            <w:r w:rsidRPr="00612007">
              <w:t>тел. 9-03-37</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Объединение молодых специалистов, пропаганда ЗОЖ</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МОО «Сайдам»</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Колесова Данута Александровна</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Эгинский наслег</w:t>
            </w:r>
          </w:p>
          <w:p w:rsidR="00EF4955" w:rsidRPr="00612007" w:rsidRDefault="00EF4955" w:rsidP="00CB4060">
            <w:pPr>
              <w:spacing w:after="10"/>
              <w:jc w:val="center"/>
            </w:pPr>
            <w:r w:rsidRPr="00612007">
              <w:t>тел. 2-54-36</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Объединение молодых специалистов, пропаганда ЗОЖ</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rPr>
                <w:b/>
                <w:bCs/>
              </w:rPr>
              <w:t>МР «Вилюйский улус» район</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МОО «Эликос»</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Лыткин Валерий Алексеевич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с. Лекечен</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Объединение молодежи Жемконского, Лекеченского, Баппагайинского, Маганинского и Кептинского наслегов</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Молодежный парламент при Улусном Собрании депутатов МР «Вилюйский улус (район)»</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Михайлов Савва Анатольевич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г. Вилюйск</w:t>
            </w:r>
          </w:p>
          <w:p w:rsidR="00EF4955" w:rsidRPr="00612007" w:rsidRDefault="00EF4955" w:rsidP="00CB4060">
            <w:pPr>
              <w:spacing w:after="10"/>
              <w:jc w:val="center"/>
            </w:pPr>
            <w:r w:rsidRPr="00612007">
              <w:t>ул. Ленина, 49 каб. 33</w:t>
            </w:r>
          </w:p>
          <w:p w:rsidR="00EF4955" w:rsidRPr="00612007" w:rsidRDefault="00EF4955" w:rsidP="00CB4060">
            <w:pPr>
              <w:spacing w:after="10"/>
              <w:jc w:val="center"/>
            </w:pPr>
            <w:r w:rsidRPr="00612007">
              <w:t>тел. 4-24-35, 4-25-61</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Законотворческая деятельность, школа будущих законодателей</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Вилюйская районная организация ЯРО «Комсомол Якутии»</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Петров Алвер Александрович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г. Вилюйск</w:t>
            </w:r>
          </w:p>
          <w:p w:rsidR="00EF4955" w:rsidRPr="00612007" w:rsidRDefault="00EF4955" w:rsidP="00CB4060">
            <w:pPr>
              <w:spacing w:after="10"/>
              <w:jc w:val="center"/>
            </w:pPr>
            <w:r w:rsidRPr="00612007">
              <w:t>ул. Чапаева, 13</w:t>
            </w:r>
          </w:p>
          <w:p w:rsidR="00EF4955" w:rsidRPr="00612007" w:rsidRDefault="00EF4955" w:rsidP="00CB4060">
            <w:pPr>
              <w:spacing w:after="10"/>
              <w:jc w:val="center"/>
            </w:pPr>
            <w:r w:rsidRPr="00612007">
              <w:t>тел. 4-39-33</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Гражданско-патриотическое воспитание молодежи, тимуровская работа</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Молодежный отряд «Опора»</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Савинова Валерия Александровна</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г. Вилюйск</w:t>
            </w:r>
          </w:p>
          <w:p w:rsidR="00EF4955" w:rsidRPr="00612007" w:rsidRDefault="00EF4955" w:rsidP="00CB4060">
            <w:pPr>
              <w:spacing w:after="10"/>
              <w:jc w:val="center"/>
            </w:pPr>
            <w:r w:rsidRPr="00612007">
              <w:t>ул. Ленина, 49 каб. 33</w:t>
            </w:r>
          </w:p>
          <w:p w:rsidR="00EF4955" w:rsidRPr="00612007" w:rsidRDefault="00EF4955" w:rsidP="00CB4060">
            <w:pPr>
              <w:spacing w:after="10"/>
              <w:jc w:val="center"/>
            </w:pPr>
            <w:r w:rsidRPr="00612007">
              <w:t>тел. 4-24-35, 4-25-61</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Профилактика правонарушений и безнадзорности, пропаганда ЗОЖ</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lastRenderedPageBreak/>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Ассоциация молодых педагогов Вилюйского улуса</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Докторова Лия Васильевна</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г. Вилюйск</w:t>
            </w:r>
          </w:p>
          <w:p w:rsidR="00EF4955" w:rsidRPr="00612007" w:rsidRDefault="00EF4955" w:rsidP="00CB4060">
            <w:pPr>
              <w:spacing w:after="10"/>
              <w:jc w:val="center"/>
            </w:pPr>
            <w:r w:rsidRPr="00612007">
              <w:t>ул. Ярославского, 6</w:t>
            </w:r>
          </w:p>
          <w:p w:rsidR="00EF4955" w:rsidRPr="00612007" w:rsidRDefault="00EF4955" w:rsidP="00CB4060">
            <w:pPr>
              <w:spacing w:after="10"/>
              <w:jc w:val="center"/>
            </w:pPr>
            <w:r w:rsidRPr="00612007">
              <w:t>тел. 4-34-08, 4-15-20</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Объединение молодых педагогов</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Якутская городская молодежная организация «Вилюйская молодежь»</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Филиппов Василий Юрьевич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г. Якутск</w:t>
            </w:r>
          </w:p>
          <w:p w:rsidR="00EF4955" w:rsidRPr="00612007" w:rsidRDefault="00EF4955" w:rsidP="00CB4060">
            <w:pPr>
              <w:spacing w:after="10"/>
              <w:jc w:val="center"/>
            </w:pPr>
            <w:r w:rsidRPr="00612007">
              <w:t>тел. 8-914-298-60-06</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Объединение и поддержка студентов и молодежи Вилюйского улуса в г. Якутске</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rPr>
                <w:b/>
                <w:bCs/>
              </w:rPr>
              <w:t>МР «Верхне-Вилюйский улус»</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Общественный Совет молодежи при Главе муниципального района «Верхневилюйский улус (район)»</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Алексеев Александр Пантелеймонович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ул. Васильева, 2</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Координация работы общественных организаций и исполнительной власти</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Ассоциация молодых учителей Верхневилюйского улуса</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Алексеев Людмир Михайлович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ул. Октябрьская, 4</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Досуг. организация мероприятий, обмен опытом, общественная деятельность молодых учителей улуса.</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Молодежная общественная организация студентов и молодежи Верхневилюйского улуса</w:t>
            </w:r>
          </w:p>
          <w:p w:rsidR="00EF4955" w:rsidRPr="00612007" w:rsidRDefault="00EF4955" w:rsidP="00CB4060">
            <w:pPr>
              <w:spacing w:after="10"/>
            </w:pPr>
            <w:r w:rsidRPr="00612007">
              <w:t>№ 1041403916290 от 12.05.2004г.</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Тумусова Варвара Алексеевна</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ул. Белинского,58</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Досуг. организация мероприятий, обмен опытом, общественная деятельность</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Координационный Совет молодежи Верхневилюйского улуса в г. Якутске</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Сидоров Иван Иннокентьевич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г. Якутск</w:t>
            </w:r>
          </w:p>
          <w:p w:rsidR="00EF4955" w:rsidRPr="00612007" w:rsidRDefault="00EF4955" w:rsidP="00CB4060">
            <w:pPr>
              <w:spacing w:after="10"/>
              <w:jc w:val="center"/>
            </w:pPr>
            <w:r w:rsidRPr="00612007">
              <w:t>ул. Кулаковского,</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Досуг. организация мероприятий, обмен опытом, общественная деятельность</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Общественная организация Молодых учителей «Сайдыс»</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Ильин Егор Васильевич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Улусное управление образования</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Досуг. организация мероприятий, спортивных соревнований</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rPr>
                <w:b/>
                <w:bCs/>
              </w:rPr>
              <w:t>МР «Горный улус» (район)</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«Фонд молодежи Горного улуса» серия №14</w:t>
            </w:r>
          </w:p>
          <w:p w:rsidR="00EF4955" w:rsidRPr="00612007" w:rsidRDefault="00EF4955" w:rsidP="00CB4060">
            <w:pPr>
              <w:spacing w:after="10"/>
            </w:pPr>
            <w:r w:rsidRPr="00612007">
              <w:t>№000278196 от14.10.02</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Степанов С.П.</w:t>
            </w:r>
          </w:p>
          <w:p w:rsidR="00EF4955" w:rsidRPr="00612007" w:rsidRDefault="00EF4955" w:rsidP="00CB4060">
            <w:pPr>
              <w:spacing w:after="10"/>
              <w:jc w:val="center"/>
            </w:pPr>
            <w:r w:rsidRPr="00612007">
              <w:t> </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с. Бердигестях,</w:t>
            </w:r>
          </w:p>
          <w:p w:rsidR="00EF4955" w:rsidRPr="00612007" w:rsidRDefault="00EF4955" w:rsidP="00CB4060">
            <w:pPr>
              <w:spacing w:after="10"/>
            </w:pPr>
            <w:r w:rsidRPr="00612007">
              <w:t>ул. Ленина, 8 т. 4-17-35</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Реализации социальных культурных, творческих инициатив молодежи.</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Некоммерческая организация молодых учителей «Эрэл» Бердигестяхской средней школы № 1</w:t>
            </w:r>
          </w:p>
          <w:p w:rsidR="00EF4955" w:rsidRPr="00612007" w:rsidRDefault="00EF4955" w:rsidP="00CB4060">
            <w:pPr>
              <w:spacing w:after="10"/>
            </w:pPr>
            <w:r w:rsidRPr="00612007">
              <w:lastRenderedPageBreak/>
              <w:t>серия № 14 №000891355</w:t>
            </w:r>
          </w:p>
          <w:p w:rsidR="00EF4955" w:rsidRPr="00612007" w:rsidRDefault="00EF4955" w:rsidP="00CB4060">
            <w:pPr>
              <w:spacing w:after="10"/>
            </w:pPr>
            <w:r w:rsidRPr="00612007">
              <w:t>от 22.07.04г</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lastRenderedPageBreak/>
              <w:t>Семенова А.П.</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с. Бердигестях,</w:t>
            </w:r>
          </w:p>
          <w:p w:rsidR="00EF4955" w:rsidRPr="00612007" w:rsidRDefault="00EF4955" w:rsidP="00CB4060">
            <w:pPr>
              <w:spacing w:after="10"/>
            </w:pPr>
            <w:r w:rsidRPr="00612007">
              <w:t>ул. С.Данилова 77 кв8</w:t>
            </w:r>
          </w:p>
          <w:p w:rsidR="00EF4955" w:rsidRPr="00612007" w:rsidRDefault="00EF4955" w:rsidP="00CB4060">
            <w:pPr>
              <w:spacing w:after="10"/>
            </w:pPr>
            <w:r w:rsidRPr="00612007">
              <w:t>р.т. 8 (231) 4-14-18</w:t>
            </w:r>
          </w:p>
          <w:p w:rsidR="00EF4955" w:rsidRPr="00612007" w:rsidRDefault="00EF4955" w:rsidP="00CB4060">
            <w:pPr>
              <w:spacing w:after="10"/>
            </w:pPr>
            <w:r w:rsidRPr="00612007">
              <w:t>д.т. 8 (231) 4-12-80</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xml:space="preserve">Научные исследования и разработки, доп. деятельность </w:t>
            </w:r>
            <w:r w:rsidRPr="00612007">
              <w:lastRenderedPageBreak/>
              <w:t>учреждения клубного типа</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lastRenderedPageBreak/>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Государственное учреждение физкультурно-спортивный клуб «Мохсо5ол»</w:t>
            </w:r>
          </w:p>
          <w:p w:rsidR="00EF4955" w:rsidRPr="00612007" w:rsidRDefault="00EF4955" w:rsidP="00CB4060">
            <w:pPr>
              <w:spacing w:after="10"/>
            </w:pPr>
            <w:r w:rsidRPr="00612007">
              <w:t>серия№14 №000711138</w:t>
            </w:r>
          </w:p>
          <w:p w:rsidR="00EF4955" w:rsidRPr="00612007" w:rsidRDefault="00EF4955" w:rsidP="00CB4060">
            <w:pPr>
              <w:spacing w:after="10"/>
            </w:pPr>
            <w:r w:rsidRPr="00612007">
              <w:t>от 15.12.02г.</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Михайлов М.В.</w:t>
            </w:r>
          </w:p>
          <w:p w:rsidR="00EF4955" w:rsidRPr="00612007" w:rsidRDefault="00EF4955" w:rsidP="00CB4060">
            <w:pPr>
              <w:spacing w:after="10"/>
              <w:jc w:val="center"/>
            </w:pPr>
            <w:r w:rsidRPr="00612007">
              <w:t> </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с. Бердигестях,</w:t>
            </w:r>
          </w:p>
          <w:p w:rsidR="00EF4955" w:rsidRPr="00612007" w:rsidRDefault="00EF4955" w:rsidP="00CB4060">
            <w:pPr>
              <w:spacing w:after="10"/>
            </w:pPr>
            <w:r w:rsidRPr="00612007">
              <w:t>ул. Коврова, 4</w:t>
            </w:r>
          </w:p>
          <w:p w:rsidR="00EF4955" w:rsidRPr="00612007" w:rsidRDefault="00EF4955" w:rsidP="00CB4060">
            <w:pPr>
              <w:spacing w:after="10"/>
            </w:pPr>
            <w:r w:rsidRPr="00612007">
              <w:t>т. 4-14-63</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Пропаганда ЗОЖ, организация спортивных соревнований среди молодежи и эстетического досуга учащихся и молодежи</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rPr>
                <w:b/>
                <w:bCs/>
              </w:rPr>
              <w:t>МР «Жиганский улус (район)»</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МОО «Молодая гвардия»</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Матвеева Анна Константиновна</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с. Жиганск</w:t>
            </w:r>
          </w:p>
          <w:p w:rsidR="00EF4955" w:rsidRPr="00612007" w:rsidRDefault="00EF4955" w:rsidP="00CB4060">
            <w:pPr>
              <w:spacing w:after="10"/>
            </w:pPr>
            <w:r w:rsidRPr="00612007">
              <w:t>тел. 2-15-95</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Пропаганда ЗОЖ, привлечение молодежи к спорту</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Якутская городская общественная организация молодежи и студентов Жиганского улуса «Нордин» 07.08.2001 вед. № 1685</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Овчинников Константин Сергеевич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г. Якутск, Сергеляхская, 2, орп. 18, к. 208 А.</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Работа по социальной поддержке студентов и молодежи из Жиганского улуса, организация досуга молодежи</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rPr>
                <w:b/>
                <w:bCs/>
              </w:rPr>
              <w:t>МР «Кобяйский улус»</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Общественная организация студентов и молодежи Кобяйского улуса «Дабаан»</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Унаров Петр Николаевич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89141011003</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Работа по социальной поддержке студентов и молодежи из Кобяйского улуса, организация досуга молодежи</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Союз молодых специалистов Кобяйского улуса</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Никифоров Айал Андреевич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п. Сангар</w:t>
            </w:r>
          </w:p>
          <w:p w:rsidR="00EF4955" w:rsidRPr="00612007" w:rsidRDefault="00EF4955" w:rsidP="00CB4060">
            <w:pPr>
              <w:spacing w:after="10"/>
            </w:pPr>
            <w:r w:rsidRPr="00612007">
              <w:t>ул. Ленина, 2 каб. 3</w:t>
            </w:r>
          </w:p>
          <w:p w:rsidR="00EF4955" w:rsidRPr="00612007" w:rsidRDefault="00EF4955" w:rsidP="00CB4060">
            <w:pPr>
              <w:spacing w:after="10"/>
            </w:pPr>
            <w:r w:rsidRPr="00612007">
              <w:t>тел. 2-12-94</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Поддержка молодых специалистов</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rPr>
                <w:b/>
                <w:bCs/>
              </w:rPr>
              <w:t>МР «Ленский район»</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Свет молодых специалитсов ПУ «Алмаздортранс» зарегестрированное</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Титов Евгений Владимирович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г. Ленск ул. Первомайская д. 2</w:t>
            </w:r>
          </w:p>
          <w:p w:rsidR="00EF4955" w:rsidRPr="00612007" w:rsidRDefault="00EF4955" w:rsidP="00CB4060">
            <w:pPr>
              <w:spacing w:after="10"/>
              <w:jc w:val="center"/>
            </w:pPr>
            <w:r w:rsidRPr="00612007">
              <w:t>8(237)49532</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Поддержка молодежи, культурные мероприятия</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Военно-патриотический клуб «Сокол»</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Соколов Евгений Николаевич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г. Ленск ул. Ойунского д.36</w:t>
            </w:r>
          </w:p>
          <w:p w:rsidR="00EF4955" w:rsidRPr="00612007" w:rsidRDefault="00EF4955" w:rsidP="00CB4060">
            <w:pPr>
              <w:spacing w:after="10"/>
              <w:jc w:val="center"/>
            </w:pPr>
            <w:r w:rsidRPr="00612007">
              <w:t>8(237) 24-5-31, 42-1-13</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Военно-патриотическое воспитание</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rPr>
                <w:b/>
                <w:bCs/>
              </w:rPr>
              <w:t>МР «Мирнинский улус»</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xml:space="preserve">Молодежная общественная организация </w:t>
            </w:r>
            <w:r w:rsidRPr="00612007">
              <w:lastRenderedPageBreak/>
              <w:t>Мирнинского района «Моё поколение»</w:t>
            </w:r>
          </w:p>
          <w:p w:rsidR="00EF4955" w:rsidRPr="00612007" w:rsidRDefault="00EF4955" w:rsidP="00CB4060">
            <w:pPr>
              <w:spacing w:after="10"/>
            </w:pPr>
            <w:r w:rsidRPr="00612007">
              <w:t>№ 1031403919029 от 14.11.2003г.</w:t>
            </w:r>
          </w:p>
          <w:p w:rsidR="00EF4955" w:rsidRPr="00612007" w:rsidRDefault="00EF4955" w:rsidP="00CB4060">
            <w:pPr>
              <w:spacing w:after="10"/>
            </w:pPr>
            <w:r w:rsidRPr="00612007">
              <w:t> </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lastRenderedPageBreak/>
              <w:t>Круговых Сергей Владимирович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г. Мирный, ул. Ленина.19,</w:t>
            </w:r>
          </w:p>
          <w:p w:rsidR="00EF4955" w:rsidRPr="00612007" w:rsidRDefault="00EF4955" w:rsidP="00CB4060">
            <w:pPr>
              <w:spacing w:after="10"/>
              <w:jc w:val="center"/>
            </w:pPr>
            <w:r w:rsidRPr="00612007">
              <w:t>т. 8 (237) 3-43-80</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Защита прав, интересов молодежи в разных сферах</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МОО спортивный клуб аквалангистов «Северный СКАТ»</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Рощин Владимир Владимирович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г. Мирный</w:t>
            </w:r>
          </w:p>
          <w:p w:rsidR="00EF4955" w:rsidRPr="00612007" w:rsidRDefault="00EF4955" w:rsidP="00CB4060">
            <w:pPr>
              <w:spacing w:after="10"/>
              <w:jc w:val="center"/>
            </w:pPr>
            <w:r w:rsidRPr="00612007">
              <w:t>ул. Московская, 12-13 а</w:t>
            </w:r>
          </w:p>
          <w:p w:rsidR="00EF4955" w:rsidRPr="00612007" w:rsidRDefault="00EF4955" w:rsidP="00CB4060">
            <w:pPr>
              <w:spacing w:after="10"/>
              <w:jc w:val="center"/>
            </w:pPr>
            <w:r w:rsidRPr="00612007">
              <w:t>т. 4-31-75</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Обучение плаванию с аквалангом, дайвинг</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МОО военно-спортивный клуб «Белый медведь»</w:t>
            </w:r>
          </w:p>
          <w:p w:rsidR="00EF4955" w:rsidRPr="00612007" w:rsidRDefault="00EF4955" w:rsidP="00CB4060">
            <w:pPr>
              <w:spacing w:after="10"/>
            </w:pPr>
            <w:r w:rsidRPr="00612007">
              <w:t>« 1661 от 09.06.2001 г.</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Хлыновский Дмитрий Юрьевич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г. Удачный</w:t>
            </w:r>
          </w:p>
          <w:p w:rsidR="00EF4955" w:rsidRPr="00612007" w:rsidRDefault="00EF4955" w:rsidP="00CB4060">
            <w:pPr>
              <w:spacing w:after="10"/>
              <w:jc w:val="center"/>
            </w:pPr>
            <w:r w:rsidRPr="00612007">
              <w:t>Новый город, общ. 6/2</w:t>
            </w:r>
          </w:p>
          <w:p w:rsidR="00EF4955" w:rsidRPr="00612007" w:rsidRDefault="00EF4955" w:rsidP="00CB4060">
            <w:pPr>
              <w:spacing w:after="10"/>
              <w:jc w:val="center"/>
            </w:pPr>
            <w:r w:rsidRPr="00612007">
              <w:t>т. 5-86-89, 5-10-37</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Военно-патриотическое воспитание, спорт, досуг молодежи</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ОО детского-молодежного клуба кекусинкай карате «Алтан»</w:t>
            </w:r>
          </w:p>
          <w:p w:rsidR="00EF4955" w:rsidRPr="00612007" w:rsidRDefault="00EF4955" w:rsidP="00CB4060">
            <w:pPr>
              <w:spacing w:after="10"/>
            </w:pPr>
            <w:r w:rsidRPr="00612007">
              <w:t>« 1021400004053 от 10.04.1997 г.</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Илюхин Евгений Александрович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пос. Айхал</w:t>
            </w:r>
          </w:p>
          <w:p w:rsidR="00EF4955" w:rsidRPr="00612007" w:rsidRDefault="00EF4955" w:rsidP="00CB4060">
            <w:pPr>
              <w:spacing w:after="10"/>
              <w:jc w:val="center"/>
            </w:pPr>
            <w:r w:rsidRPr="00612007">
              <w:t>ул. Кадзова, 1а</w:t>
            </w:r>
          </w:p>
          <w:p w:rsidR="00EF4955" w:rsidRPr="00612007" w:rsidRDefault="00EF4955" w:rsidP="00CB4060">
            <w:pPr>
              <w:spacing w:after="10"/>
              <w:jc w:val="center"/>
            </w:pPr>
            <w:r w:rsidRPr="00612007">
              <w:t>т. 6-26-95, 6-58-98</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Спорт, досуг детей и молодежи</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ОО Детско- молодежный клуб кекусинкай каратэ «Cайха»</w:t>
            </w:r>
          </w:p>
          <w:p w:rsidR="00EF4955" w:rsidRPr="00612007" w:rsidRDefault="00EF4955" w:rsidP="00CB4060">
            <w:pPr>
              <w:spacing w:after="10"/>
            </w:pPr>
            <w:r w:rsidRPr="00612007">
              <w:t>№ 000746948 от 16.01.2003 г.</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Исаев Роман Борисович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г. Мирный</w:t>
            </w:r>
          </w:p>
          <w:p w:rsidR="00EF4955" w:rsidRPr="00612007" w:rsidRDefault="00EF4955" w:rsidP="00CB4060">
            <w:pPr>
              <w:spacing w:after="10"/>
              <w:jc w:val="center"/>
            </w:pPr>
            <w:r w:rsidRPr="00612007">
              <w:t>ул. Ленина,1 а</w:t>
            </w:r>
          </w:p>
          <w:p w:rsidR="00EF4955" w:rsidRPr="00612007" w:rsidRDefault="00EF4955" w:rsidP="00CB4060">
            <w:pPr>
              <w:spacing w:after="10"/>
              <w:jc w:val="center"/>
            </w:pPr>
            <w:r w:rsidRPr="00612007">
              <w:t>тел. 4-24-72</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Обучение кекусинкай каратэ</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Айхальская молодежная</w:t>
            </w:r>
          </w:p>
          <w:p w:rsidR="00EF4955" w:rsidRPr="00612007" w:rsidRDefault="00EF4955" w:rsidP="00CB4060">
            <w:pPr>
              <w:spacing w:after="10"/>
            </w:pPr>
            <w:r w:rsidRPr="00612007">
              <w:t>АНО «Эдельвейс»</w:t>
            </w:r>
          </w:p>
          <w:p w:rsidR="00EF4955" w:rsidRPr="00612007" w:rsidRDefault="00EF4955" w:rsidP="00CB4060">
            <w:pPr>
              <w:spacing w:after="10"/>
            </w:pPr>
            <w:r w:rsidRPr="00612007">
              <w:t>№ 000981448 от 26.08.2005 г.</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Болотин Алексей Викторович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пос. Айхал, ул. Кадзова,3,</w:t>
            </w:r>
          </w:p>
          <w:p w:rsidR="00EF4955" w:rsidRPr="00612007" w:rsidRDefault="00EF4955" w:rsidP="00CB4060">
            <w:pPr>
              <w:spacing w:after="10"/>
              <w:jc w:val="center"/>
            </w:pPr>
            <w:r w:rsidRPr="00612007">
              <w:t>тел 6-35-85</w:t>
            </w:r>
          </w:p>
          <w:p w:rsidR="00EF4955" w:rsidRPr="00612007" w:rsidRDefault="00EF4955" w:rsidP="00CB4060">
            <w:pPr>
              <w:spacing w:after="10"/>
            </w:pPr>
            <w:r w:rsidRPr="00612007">
              <w:t> </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Развитие молодежного движения</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Клуб рукопашного боя «Илья Муромец»</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Кошевой Андрей Валентинович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г. Мирный</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Спорт, досуг детей и молодежи</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Объединение молодых специалистов АК «АЛРОСА»</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Коробков Константин Ильич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г. Мирный</w:t>
            </w:r>
          </w:p>
          <w:p w:rsidR="00EF4955" w:rsidRPr="00612007" w:rsidRDefault="00EF4955" w:rsidP="00CB4060">
            <w:pPr>
              <w:spacing w:after="10"/>
              <w:jc w:val="center"/>
            </w:pPr>
            <w:r w:rsidRPr="00612007">
              <w:t>тел. 9-08-01</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Защита прав и интересов молодых специалистов АК «АЛРОСА»</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Мирнинский авиационно-технический спортивный клуб при КСК АК «АЛРОСА»</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Манько Григорий Петрович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г. Мирный</w:t>
            </w:r>
          </w:p>
          <w:p w:rsidR="00EF4955" w:rsidRPr="00612007" w:rsidRDefault="00EF4955" w:rsidP="00CB4060">
            <w:pPr>
              <w:spacing w:after="10"/>
              <w:jc w:val="center"/>
            </w:pPr>
            <w:r w:rsidRPr="00612007">
              <w:t>ул. Звездная, 6а</w:t>
            </w:r>
          </w:p>
          <w:p w:rsidR="00EF4955" w:rsidRPr="00612007" w:rsidRDefault="00EF4955" w:rsidP="00CB4060">
            <w:pPr>
              <w:spacing w:after="10"/>
              <w:jc w:val="center"/>
            </w:pPr>
            <w:r w:rsidRPr="00612007">
              <w:t>тел. 3-11-02</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Спорт, досуг молодежи</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Военно-патриотический клуб «Барс» при АНО МРТК</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Шубин Илья Аркадьевич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г. Мирный</w:t>
            </w:r>
          </w:p>
          <w:p w:rsidR="00EF4955" w:rsidRPr="00612007" w:rsidRDefault="00EF4955" w:rsidP="00CB4060">
            <w:pPr>
              <w:spacing w:after="10"/>
              <w:jc w:val="center"/>
            </w:pPr>
            <w:r w:rsidRPr="00612007">
              <w:t>ул. Ленина, 1а</w:t>
            </w:r>
          </w:p>
          <w:p w:rsidR="00EF4955" w:rsidRPr="00612007" w:rsidRDefault="00EF4955" w:rsidP="00CB4060">
            <w:pPr>
              <w:spacing w:after="10"/>
              <w:jc w:val="center"/>
            </w:pPr>
            <w:r w:rsidRPr="00612007">
              <w:t>тел. 3-53-31</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Военно-патриотическое воспитание молодежи</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Молодежная общественная организация «Звезда</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Григорьева Тамара Николаевна</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с. Арылах,</w:t>
            </w:r>
          </w:p>
          <w:p w:rsidR="00EF4955" w:rsidRPr="00612007" w:rsidRDefault="00EF4955" w:rsidP="00CB4060">
            <w:pPr>
              <w:spacing w:after="10"/>
              <w:jc w:val="center"/>
            </w:pPr>
            <w:r w:rsidRPr="00612007">
              <w:t>ул. Центральная, 30</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Развитие молодежного движения</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lastRenderedPageBreak/>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Молодежная общественная организация «Зоровье»</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Симонов Янис Семенович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с. Таас-Юрях</w:t>
            </w:r>
          </w:p>
          <w:p w:rsidR="00EF4955" w:rsidRPr="00612007" w:rsidRDefault="00EF4955" w:rsidP="00CB4060">
            <w:pPr>
              <w:spacing w:after="10"/>
              <w:jc w:val="center"/>
            </w:pPr>
            <w:r w:rsidRPr="00612007">
              <w:t>Тел. 7-50-21</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Развитие молодежного движения</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МОО «Тускул»</w:t>
            </w:r>
          </w:p>
          <w:p w:rsidR="00EF4955" w:rsidRPr="00612007" w:rsidRDefault="00EF4955" w:rsidP="00CB4060">
            <w:pPr>
              <w:spacing w:after="10"/>
            </w:pPr>
            <w:r w:rsidRPr="00612007">
              <w:t>с. Сюльдюкар Садынского национального наслега</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Савинова Наталья Владимировна</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с. Сюльдюкар</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Развитие молодежного движения</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Воскресный кадетский класс особой Удачнинской сотни Гвардейского сводного казачьего полка ВПК «Феникс»</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Кись Игорь Александрович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г. Удачный</w:t>
            </w:r>
          </w:p>
          <w:p w:rsidR="00EF4955" w:rsidRPr="00612007" w:rsidRDefault="00EF4955" w:rsidP="00CB4060">
            <w:pPr>
              <w:spacing w:after="10"/>
              <w:jc w:val="center"/>
            </w:pPr>
            <w:r w:rsidRPr="00612007">
              <w:t>Новый город, 2</w:t>
            </w:r>
          </w:p>
          <w:p w:rsidR="00EF4955" w:rsidRPr="00612007" w:rsidRDefault="00EF4955" w:rsidP="00CB4060">
            <w:pPr>
              <w:spacing w:after="10"/>
              <w:jc w:val="center"/>
            </w:pPr>
            <w:r w:rsidRPr="00612007">
              <w:t>тел. 5-39-90</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Военно-патриотическое воспитание молодежи</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rPr>
                <w:b/>
                <w:bCs/>
              </w:rPr>
              <w:t>МР «Мегино - Кангаласский улус» (район)</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Общественная организация студентов и молодежи Мегино- Кангаласского улуса «Дойду» 27.11.1998 вед. № 953</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Сивцев Гаврил Аркадьевич</w:t>
            </w:r>
          </w:p>
          <w:p w:rsidR="00EF4955" w:rsidRPr="00612007" w:rsidRDefault="00EF4955" w:rsidP="00CB4060">
            <w:pPr>
              <w:spacing w:after="10"/>
              <w:jc w:val="center"/>
            </w:pPr>
            <w:r w:rsidRPr="00612007">
              <w:t> </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г. Якутск,</w:t>
            </w:r>
          </w:p>
          <w:p w:rsidR="00EF4955" w:rsidRPr="00612007" w:rsidRDefault="00EF4955" w:rsidP="00CB4060">
            <w:pPr>
              <w:spacing w:after="10"/>
              <w:jc w:val="center"/>
            </w:pPr>
            <w:r w:rsidRPr="00612007">
              <w:t>ул. Дзержинского, 24, каб 4</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Защита интересов молодежи из Мегино-Кангаласского улуса.</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МОО «Са5а Мэнэ»</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Баишева Елена Ривольевна</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с. Майа</w:t>
            </w:r>
          </w:p>
          <w:p w:rsidR="00EF4955" w:rsidRPr="00612007" w:rsidRDefault="00EF4955" w:rsidP="00CB4060">
            <w:pPr>
              <w:spacing w:after="10"/>
              <w:jc w:val="center"/>
            </w:pPr>
            <w:r w:rsidRPr="00612007">
              <w:t>тел. 4-31-57</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Поддержка молодежных инициатив, проведение культурно-массовых мероприятий</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МОО «Зареченский круг»</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Никанорова Анна Николаевна</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с. Хочо</w:t>
            </w:r>
          </w:p>
          <w:p w:rsidR="00EF4955" w:rsidRPr="00612007" w:rsidRDefault="00EF4955" w:rsidP="00CB4060">
            <w:pPr>
              <w:spacing w:after="10"/>
              <w:jc w:val="center"/>
            </w:pPr>
            <w:r w:rsidRPr="00612007">
              <w:t>тел. 2-51-48</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Поддержка молодежных инициатив, проведение культурно-массовых мероприятий</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МОО «Дьулусхан»</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Васильева Сахаяна Егоровна</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с. Хочо</w:t>
            </w:r>
          </w:p>
          <w:p w:rsidR="00EF4955" w:rsidRPr="00612007" w:rsidRDefault="00EF4955" w:rsidP="00CB4060">
            <w:pPr>
              <w:spacing w:after="10"/>
              <w:jc w:val="center"/>
            </w:pPr>
            <w:r w:rsidRPr="00612007">
              <w:t>тел. 2-51-48</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Поддержка молодежи наслега</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rPr>
                <w:b/>
                <w:bCs/>
              </w:rPr>
              <w:t>МР «Момский район»</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Автономная некоммерческая молодежная организация «Эрэл» №00354710 от 25.08.2004 г.</w:t>
            </w:r>
          </w:p>
          <w:p w:rsidR="00EF4955" w:rsidRPr="00612007" w:rsidRDefault="00EF4955" w:rsidP="00CB4060">
            <w:pPr>
              <w:spacing w:after="10"/>
            </w:pPr>
            <w:r w:rsidRPr="00612007">
              <w:t> </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Чичигинаров Егор Владимирович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678860 РС (Я)</w:t>
            </w:r>
          </w:p>
          <w:p w:rsidR="00EF4955" w:rsidRPr="00612007" w:rsidRDefault="00EF4955" w:rsidP="00CB4060">
            <w:pPr>
              <w:spacing w:after="10"/>
            </w:pPr>
            <w:r w:rsidRPr="00612007">
              <w:t>Момский улус с. Хону ул. Молодежная 39</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Организация мероприятий</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xml:space="preserve">Общественная организация молодежи </w:t>
            </w:r>
            <w:r w:rsidRPr="00612007">
              <w:lastRenderedPageBreak/>
              <w:t>и студентов Момского улуса «Муома»</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lastRenderedPageBreak/>
              <w:t>Иванова Евгений Дмитриевич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756839</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Поддержка студентов и молодежи из Момского улуса</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НКО Союз молодежи Индигирского наслега</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Черов Карл Гаврилович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23331 Момский улус с. Победа</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Объединений молодежи с. Победа</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МОО «Муома ыччата»</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Уваровский Гаврил Гаврилович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678860 РС (Я)</w:t>
            </w:r>
          </w:p>
          <w:p w:rsidR="00EF4955" w:rsidRPr="00612007" w:rsidRDefault="00EF4955" w:rsidP="00CB4060">
            <w:pPr>
              <w:spacing w:after="10"/>
            </w:pPr>
            <w:r w:rsidRPr="00612007">
              <w:t>Момский улус с. Хону ул. Молодежная 39</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Поддержка молодежных инициатив, выявление и подготовка лидеров молодежи</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rPr>
                <w:b/>
                <w:bCs/>
              </w:rPr>
              <w:t>МР «Нерюнгринский район»</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Общественное объединение «Нерюнгринский КВН»</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Березовская Людмила Владимировна</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г. Нерюнгри ул. Кравченко 2 д.т. (41147)450-84 с. т89142405574</w:t>
            </w:r>
          </w:p>
          <w:p w:rsidR="00EF4955" w:rsidRPr="00612007" w:rsidRDefault="00EF4955" w:rsidP="00CB4060">
            <w:pPr>
              <w:spacing w:after="10"/>
              <w:jc w:val="center"/>
            </w:pPr>
            <w:r w:rsidRPr="00612007">
              <w:t> </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Поддержка молодежных инициатив, проведение культурно-массовых мероприятий</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Молодежная общественная организация «Магнит»</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Суханова Юлия Александровна</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г. Нерюнгри, пр Дружбы Народов 5/2 т.(41147)32246,с.т 89142405137,д.т.74630</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Реализация социально значимых молодежных инициатив</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Студенческий профсоюзный комитет ТИ (ф) ГОУ ВПО «ЯГУ им. М.К. Аммосова» в г. Нерюнгри</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Филенко Ольга Сергеевна21</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г. Нерюнгри ул. Южно-Якутская 38 д.т.(41147)62032,с.т. 89142443356</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Социальная поддержка и защита прав студентов организация досуговых мероприятий</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Некоммерческое партнерство «Молодежная организация «Молоток»</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Романенко Иван Николаевич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678995 РС (Я)пос. Серебряный Бор, НГРЭСт. (41147)</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Содействие занятости молодежи укрепление престижа энергет.комплекса в молод. среде</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Общественная организация "Ассоциация социальной помощи «Подросток» г. Нерюнгри 28.05.2001 вед. № 1654</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Шептицкая Светлана Владимировна</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п. Чульман, ул. Титова, 7</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Социальная работа, направленная на детей из группы риска</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rPr>
                <w:b/>
                <w:bCs/>
              </w:rPr>
              <w:t>МР «Намский улус (район)»</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Некоммерческая молодежная организация «Союз Намского улуса Ыллык»</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Корякин Н.Н.</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с. Намцы ул. Октябрьский 1 каб. 210 8 (262)4 41700</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Поддержка молодежных инициатив, выявление и подготовка лидеров молодежи</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lastRenderedPageBreak/>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Некоммерческая молодежная организация «Аванте»</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Иванов Павел Гаврилович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с. Крест Кытыл ул. Охлокова -Соттоя 7</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Реализация ГМП</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Педагогический отряд «БИНИНС»</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Афанасьева Татьяна Гаврильевна</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Намский педагогический колледж</w:t>
            </w:r>
          </w:p>
          <w:p w:rsidR="00EF4955" w:rsidRPr="00612007" w:rsidRDefault="00EF4955" w:rsidP="00CB4060">
            <w:pPr>
              <w:spacing w:after="10"/>
              <w:jc w:val="center"/>
            </w:pPr>
            <w:r w:rsidRPr="00612007">
              <w:t>тел. 4-11-94</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Организация летнего отдыха и досуга детей</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Намская детская организация «Эдэр Саас»</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Соловьева Сахаяна Алексеевна</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Намский детский центр</w:t>
            </w:r>
          </w:p>
          <w:p w:rsidR="00EF4955" w:rsidRPr="00612007" w:rsidRDefault="00EF4955" w:rsidP="00CB4060">
            <w:pPr>
              <w:spacing w:after="10"/>
              <w:jc w:val="center"/>
            </w:pPr>
            <w:r w:rsidRPr="00612007">
              <w:t>тел. 4-11-62</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Социальная поддержка детских инициатив, выявление и подготовка лидеров</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rPr>
                <w:b/>
                <w:bCs/>
              </w:rPr>
              <w:t>МР «Нижнеколымский улус»</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Клуб «Молодежь Колымы-ХХ1 в»</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Сытник Е.В</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п. Черский. ул. Бурнашова,14, 23-843</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Организация досуга молодежи</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rPr>
                <w:b/>
                <w:bCs/>
              </w:rPr>
              <w:t>МР «Нюрбинский улус (район)»</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МОО «БИНИНС»</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Никифорова Ньургуйаана Артуровна</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с. Жархан</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Общественная работа с молодежью</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МОО «Урдэл»</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Сидорова Вилена Аркадьевна</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с. Нюрбачан</w:t>
            </w:r>
          </w:p>
          <w:p w:rsidR="00EF4955" w:rsidRPr="00612007" w:rsidRDefault="00EF4955" w:rsidP="00CB4060">
            <w:pPr>
              <w:spacing w:after="10"/>
            </w:pPr>
            <w:r w:rsidRPr="00612007">
              <w:t>КЦ «Тумсуу»</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Пропаганда ЗОЖ, развитие спорта среди молодежи</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МОО «Маар»</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с. Маар КЦ «АлаЬа»</w:t>
            </w:r>
          </w:p>
          <w:p w:rsidR="00EF4955" w:rsidRPr="00612007" w:rsidRDefault="00EF4955" w:rsidP="00CB4060">
            <w:pPr>
              <w:spacing w:after="10"/>
            </w:pPr>
            <w:r w:rsidRPr="00612007">
              <w:t>ул. Молодежная, 2 тел. 4-44-89</w:t>
            </w:r>
          </w:p>
          <w:p w:rsidR="00EF4955" w:rsidRPr="00612007" w:rsidRDefault="00EF4955" w:rsidP="00CB4060">
            <w:pPr>
              <w:spacing w:after="10"/>
            </w:pPr>
            <w:r w:rsidRPr="00612007">
              <w:t> </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Поддержка молодых инициатив, проведение культурно-массовых мероприятий</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МОО «Эрчим»</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Николаева Татьяна Анатольевна</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с. Акана</w:t>
            </w:r>
          </w:p>
          <w:p w:rsidR="00EF4955" w:rsidRPr="00612007" w:rsidRDefault="00EF4955" w:rsidP="00CB4060">
            <w:pPr>
              <w:spacing w:after="10"/>
            </w:pPr>
            <w:r w:rsidRPr="00612007">
              <w:t>тел. 4-48-22</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Поддержка молодых инициатив, проведение культурно-массовых мероприятий</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p w:rsidR="00EF4955" w:rsidRPr="00612007" w:rsidRDefault="00EF4955" w:rsidP="00CB4060">
            <w:pPr>
              <w:spacing w:after="1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rPr>
                <w:b/>
                <w:bCs/>
              </w:rPr>
              <w:t>МР «Оймяконский улус (район)»</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Общественное молодежное объединение «Продвижение»</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Ядреев Константин Иванович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п. Усть-Нера</w:t>
            </w:r>
          </w:p>
          <w:p w:rsidR="00EF4955" w:rsidRPr="00612007" w:rsidRDefault="00EF4955" w:rsidP="00CB4060">
            <w:pPr>
              <w:spacing w:after="10"/>
            </w:pPr>
            <w:r w:rsidRPr="00612007">
              <w:t>ул. Коммунистическая, 13</w:t>
            </w:r>
          </w:p>
          <w:p w:rsidR="00EF4955" w:rsidRPr="00612007" w:rsidRDefault="00EF4955" w:rsidP="00CB4060">
            <w:pPr>
              <w:spacing w:after="10"/>
            </w:pPr>
            <w:r w:rsidRPr="00612007">
              <w:t>тел. 2-14-83</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Поддержка молодежных инициатив, проведение культурно-массовых мероприятий</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МОО «Молодая Гвардия»</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89142221005</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rPr>
                <w:b/>
                <w:bCs/>
              </w:rPr>
              <w:t>МР «Олекминский улус (район)»</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xml:space="preserve">ООМ Студенческий профсоюз </w:t>
            </w:r>
            <w:r w:rsidRPr="00612007">
              <w:lastRenderedPageBreak/>
              <w:t>«Олекминского филиала ЯГСХА 2001»</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lastRenderedPageBreak/>
              <w:t>Юцифа Алена Анатольевна</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г. Олекминск ул. Гагарина, 81. тел. 2-21-79</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Социальная защита студентов</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rPr>
                <w:b/>
                <w:bCs/>
              </w:rPr>
              <w:t>МР «Оленекский улус (район)»</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Молодежный Совет (Итмактал-Сутулаан) при Районном Совете депутатов (Суглаш) и администрации МР</w:t>
            </w:r>
          </w:p>
          <w:p w:rsidR="00EF4955" w:rsidRPr="00612007" w:rsidRDefault="00EF4955" w:rsidP="00CB4060">
            <w:pPr>
              <w:spacing w:after="10"/>
            </w:pPr>
            <w:r w:rsidRPr="00612007">
              <w:t> </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Спиридонов Василий Васильевич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с. Оленек, ул. Октябрьская, 24</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Реализация ГМП</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Совет молодых специалистов при Главе МР</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Стручкова Юлия Юрьевна</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с. Оленек, ул. Октябрьская, 24</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Защита интересов молодых специалистов, выпускников ВУЗов и ССУЗов</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rPr>
                <w:b/>
                <w:bCs/>
              </w:rPr>
              <w:t>МР. «Среднеколымский улус» (район)</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Гор. мол. орган «Эхо»</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Макаров Г.Г., 42-186</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Адм МО г. Среднеколымск</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Культурно досуговая, социальная помощь</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Молодежная организация «Эрэл» п. А-кюэль</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Винокуров Н.Д.,41-2-27</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СДК п. Алеко-Кюэль</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социо-клубная, культурно-досуговая</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Молодежная организация «Дьулуур»</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Сухомясов Е.А. 26-310</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Адм МО г. Среднеколымск</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социо-клубная</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Молодежная общественная организация при УДК</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Третьяков С.Д., 41-136</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УДК г. Среднеколымск</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социо-клубная, культурно-досуговая</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rPr>
                <w:b/>
                <w:bCs/>
              </w:rPr>
              <w:t>МР «Сунтарский улус»</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Общественная организация г. Якутска «Ассоциация студентов и молодежи Сунтарского улуса» 09.10.2001 вед. № 1723</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Яковлев Г.Р.</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г. Якутск, ул. Б-Марлинского, 5, к. 207</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Социальная поддержка студентов и молодежи из Сунтарского улуса</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МОО «Ча5ыл»</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Гурьев Мичель Геннадьевич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с. Куокуну</w:t>
            </w:r>
          </w:p>
          <w:p w:rsidR="00EF4955" w:rsidRPr="00612007" w:rsidRDefault="00EF4955" w:rsidP="00CB4060">
            <w:pPr>
              <w:spacing w:after="10"/>
            </w:pPr>
            <w:r w:rsidRPr="00612007">
              <w:t>тел. 2-67-26</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Издание молодежной газеты</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rPr>
                <w:b/>
                <w:bCs/>
              </w:rPr>
              <w:t>МР «Таттинский улус»</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Общественная организация студентов и молодежи Таттинского улуса «Табыс»</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Багардынов Айал Прокопьевич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г. Якутск</w:t>
            </w:r>
          </w:p>
          <w:p w:rsidR="00EF4955" w:rsidRPr="00612007" w:rsidRDefault="00EF4955" w:rsidP="00CB4060">
            <w:pPr>
              <w:spacing w:after="10"/>
            </w:pPr>
            <w:r w:rsidRPr="00612007">
              <w:t>89241654895</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Защита интересов студентов и молодежи из Таттинского улуса</w:t>
            </w:r>
          </w:p>
        </w:tc>
      </w:tr>
      <w:tr w:rsidR="00EF4955" w:rsidRPr="00612007" w:rsidTr="00CB4060">
        <w:trPr>
          <w:trHeight w:val="60"/>
        </w:trPr>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rPr>
                <w:b/>
                <w:bCs/>
              </w:rPr>
              <w:t>МР «Томпонский улус»</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lastRenderedPageBreak/>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АНО «Центр гражданских инициатив»</w:t>
            </w:r>
          </w:p>
          <w:p w:rsidR="00EF4955" w:rsidRPr="00612007" w:rsidRDefault="00EF4955" w:rsidP="00CB4060">
            <w:pPr>
              <w:spacing w:after="10"/>
            </w:pPr>
            <w:r w:rsidRPr="00612007">
              <w:t>№ 1061426001493 от 12.04.2006г.</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Андреев Александр Николаевич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п. Хандыга</w:t>
            </w:r>
          </w:p>
          <w:p w:rsidR="00EF4955" w:rsidRPr="00612007" w:rsidRDefault="00EF4955" w:rsidP="00CB4060">
            <w:pPr>
              <w:spacing w:after="10"/>
            </w:pPr>
            <w:r w:rsidRPr="00612007">
              <w:t>ул. Кычкина, 1. каб. 1</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Поддержка молодых специалистов</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rPr>
                <w:b/>
                <w:bCs/>
              </w:rPr>
              <w:t>МР «Усть - Алданский улус (район)»</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 </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Ассоциация студентов и молодежи Усть- Алданского улуса «Бэрт Хара»</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Портнягин Виктор Васильевич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ул Кулаковского 32 каб. 311</w:t>
            </w:r>
          </w:p>
          <w:p w:rsidR="00EF4955" w:rsidRPr="00612007" w:rsidRDefault="00EF4955" w:rsidP="00CB4060">
            <w:pPr>
              <w:spacing w:after="10"/>
              <w:jc w:val="center"/>
            </w:pPr>
            <w:r w:rsidRPr="00612007">
              <w:t>т. 89241678644, 89142671504</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Работа со студентами и молодежью Усть- Алданского улуса</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АНО «Союз молодежь Усть - Алданского улуса</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Калинский Роман Гаврилович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jc w:val="center"/>
            </w:pPr>
            <w:r w:rsidRPr="00612007">
              <w:t>С Борогонцы</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Поддержка молодежных инициатив, выявление и подготовка лидеров молодежи</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rPr>
                <w:b/>
                <w:bCs/>
              </w:rPr>
              <w:t>МР «Усть- Янский улус»</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«Союз молодежи Устьянья» с филиалами в МО поселениях</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Томская Валентина Николаевна</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п. Депутатский дом,11 цок.2</w:t>
            </w:r>
          </w:p>
        </w:tc>
        <w:tc>
          <w:tcPr>
            <w:tcW w:w="1400" w:type="dxa"/>
            <w:vMerge w:val="restart"/>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Проведение молодежных мероприятий, культурно-массовое, спортивно-оздоровительное. Создание условий для всестороннего развития молодого человека в различных сферах общественной жизни, раскрытия и реализации его творческого потенциала, защита интересов и прав молодежи.</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Усть-Янский филиал</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Горохов Иван Николаевич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с. Усть-Яна</w:t>
            </w:r>
          </w:p>
          <w:p w:rsidR="00EF4955" w:rsidRPr="00612007" w:rsidRDefault="00EF4955" w:rsidP="00CB4060">
            <w:pPr>
              <w:spacing w:after="10"/>
            </w:pPr>
            <w:r w:rsidRPr="00612007">
              <w:t>Усть-Янского улуса</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Туматский филиал</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Горохова Мария Михайловна</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с. Тумат</w:t>
            </w:r>
          </w:p>
          <w:p w:rsidR="00EF4955" w:rsidRPr="00612007" w:rsidRDefault="00EF4955" w:rsidP="00CB4060">
            <w:pPr>
              <w:spacing w:after="10"/>
            </w:pPr>
            <w:r w:rsidRPr="00612007">
              <w:t>Усть-Янского улуса</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Силянняхский филиал</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Ефимова Лилия Ефремовна</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с. Сайылык</w:t>
            </w:r>
          </w:p>
          <w:p w:rsidR="00EF4955" w:rsidRPr="00612007" w:rsidRDefault="00EF4955" w:rsidP="00CB4060">
            <w:pPr>
              <w:spacing w:after="10"/>
            </w:pPr>
            <w:r w:rsidRPr="00612007">
              <w:t>Усть-Янского улуса</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Казачинский филиал</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Томский Алексей Саввич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с. Казачье</w:t>
            </w:r>
          </w:p>
          <w:p w:rsidR="00EF4955" w:rsidRPr="00612007" w:rsidRDefault="00EF4955" w:rsidP="00CB4060">
            <w:pPr>
              <w:spacing w:after="10"/>
            </w:pPr>
            <w:r w:rsidRPr="00612007">
              <w:t>Усть-Янского улуса</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Хайырский филиал</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Протопопов Захар Николаевич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с. Хайыр</w:t>
            </w:r>
          </w:p>
          <w:p w:rsidR="00EF4955" w:rsidRPr="00612007" w:rsidRDefault="00EF4955" w:rsidP="00CB4060">
            <w:pPr>
              <w:spacing w:after="10"/>
            </w:pPr>
            <w:r w:rsidRPr="00612007">
              <w:t>Усть-Янского улуса</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rPr>
                <w:b/>
                <w:bCs/>
              </w:rPr>
              <w:t>МР «Хангаласский улус»</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Общественная организация студентов и молодежи Хангаласского улуса «Дархан»08.06.2006 1412010009</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Соловьев Михаил Николаевич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г.Якутск ул.Ленина 31 каб.105</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Защита интересов студентов и молодежи Хангаласского улуса</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rPr>
                <w:b/>
                <w:bCs/>
              </w:rPr>
              <w:t>МР «Чурапчинский улус (район)»</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xml:space="preserve">Некоммерческое партнерство Совет молодежи за здоровый </w:t>
            </w:r>
            <w:r w:rsidRPr="00612007">
              <w:lastRenderedPageBreak/>
              <w:t>образ жизни №1041401386080 от 29.03.2004 г.</w:t>
            </w:r>
          </w:p>
          <w:p w:rsidR="00EF4955" w:rsidRPr="00612007" w:rsidRDefault="00EF4955" w:rsidP="00CB4060">
            <w:pPr>
              <w:spacing w:after="10"/>
            </w:pPr>
            <w:r w:rsidRPr="00612007">
              <w:t> </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lastRenderedPageBreak/>
              <w:t>Корякин Е.В.</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8-251-43-206</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xml:space="preserve">Пропаганда ЗОЖ, культурно-массовые </w:t>
            </w:r>
            <w:r w:rsidRPr="00612007">
              <w:lastRenderedPageBreak/>
              <w:t>мероприятия, экология</w:t>
            </w:r>
          </w:p>
          <w:p w:rsidR="00EF4955" w:rsidRPr="00612007" w:rsidRDefault="00EF4955" w:rsidP="00CB4060">
            <w:pPr>
              <w:spacing w:after="10"/>
            </w:pPr>
            <w:r w:rsidRPr="00612007">
              <w:t> </w:t>
            </w:r>
          </w:p>
          <w:p w:rsidR="00EF4955" w:rsidRPr="00612007" w:rsidRDefault="00EF4955" w:rsidP="00CB4060">
            <w:pPr>
              <w:spacing w:after="10"/>
            </w:pPr>
            <w:r w:rsidRPr="00612007">
              <w:t> </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lastRenderedPageBreak/>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Общественная организация студентов Чурапчинского улуса «Хатын Чаран» г. Якутска</w:t>
            </w:r>
          </w:p>
          <w:p w:rsidR="00EF4955" w:rsidRPr="00612007" w:rsidRDefault="00EF4955" w:rsidP="00CB4060">
            <w:pPr>
              <w:spacing w:after="10"/>
            </w:pPr>
            <w:r w:rsidRPr="00612007">
              <w:t>№952 от 26.11.98 г</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Филиппов Алексей Николаевич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г.Якутск ул. Курашева 46</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Соцзащита студентов и молодежи, культурно-массовые мероприятия</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rPr>
                <w:b/>
                <w:bCs/>
              </w:rPr>
              <w:t>МР «Эвено-Бытантайский улус»</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Общественная организация студентов и молодежи Эвено-Батантайского улуса</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Колесов Михаил Петрович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г. Якутск 89241753719</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Привлечение студентов и молодежи к активной деятельности</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Молодежная общественная организация «Якутский городской центр дебатов «Дабаан»</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Атласова Татьяна</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г. Якутск 89243698721</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ЯРК «Содружество коммунистической молодежи РФ»</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Васильев Аян Ильич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435- 209</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Клуб молодых избирателей при ЦИК РС(Я)</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Лукин Михаил Михайлович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752- 685</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ЯРО МОО «Ассоциация молодых предпринимателей РФ»</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Григорьев Павел Юрьевич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422- 242</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Молодежный совет ЯРО координационного совета сторонников партии Единая Россия</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Миронов Василий Сергеевич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8914 2673853</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ОО «Спортивная молодежь РС(Я)»</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Ефимов Эдуард</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89246644726</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Политологический клуб «Полис»</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Винокуров Александр Данилович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ЯРО «Социалисты России»</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Петров Алексей Спартакович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ЯРО ОМОО «РССМ»</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Сивцев Николай Александрович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8924 1672162</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Якутское объединенное образование «РОСТО»</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Хваров Дмитрий Анатольевич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lastRenderedPageBreak/>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ЯРО ООО «ВОИ»</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Николаев Ариан Софронович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705706</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Общественная организация молодежная творческая мастерская «Источник»</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Сорочинский Владимир Анатольевич</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Общественная организация «Призыв»</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Ивочкин Василий</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89248666674</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Главный специалист по молодежной политике</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Савинова Мария Иннокентьевна</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8(41162)41568</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Общественная организация «Эдэр саас»</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Адамова Наталья Кимовна</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r>
      <w:tr w:rsidR="00EF4955" w:rsidRPr="00612007" w:rsidTr="00CB4060">
        <w:tc>
          <w:tcPr>
            <w:tcW w:w="596"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ind w:left="720"/>
            </w:pPr>
            <w:r w:rsidRPr="00612007">
              <w:t> </w:t>
            </w:r>
          </w:p>
        </w:tc>
        <w:tc>
          <w:tcPr>
            <w:tcW w:w="2304"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Молодежная общественная организация "Союз молодежи начального и среднего профессионального образования Республики Саха (Якутия) </w:t>
            </w:r>
          </w:p>
        </w:tc>
        <w:tc>
          <w:tcPr>
            <w:tcW w:w="139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Уфимцев Данил Александрович</w:t>
            </w:r>
            <w:r w:rsidRPr="00612007">
              <w:br/>
              <w:t> </w:t>
            </w:r>
          </w:p>
        </w:tc>
        <w:tc>
          <w:tcPr>
            <w:tcW w:w="1698"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г. Якутск, ул. Курашова 36, каб 505 "Б".</w:t>
            </w:r>
          </w:p>
          <w:p w:rsidR="00EF4955" w:rsidRPr="00612007" w:rsidRDefault="00EF4955" w:rsidP="00CB4060">
            <w:pPr>
              <w:spacing w:after="10"/>
            </w:pPr>
            <w:r w:rsidRPr="00612007">
              <w:t>т. 742-913, 42-51-59</w:t>
            </w:r>
          </w:p>
          <w:p w:rsidR="00EF4955" w:rsidRPr="00612007" w:rsidRDefault="00EF4955" w:rsidP="00CB4060">
            <w:pPr>
              <w:spacing w:after="10"/>
            </w:pPr>
            <w:r w:rsidRPr="00612007">
              <w:t> </w:t>
            </w:r>
            <w:r w:rsidRPr="00612007">
              <w:br/>
              <w:t> </w:t>
            </w:r>
          </w:p>
        </w:tc>
        <w:tc>
          <w:tcPr>
            <w:tcW w:w="1400" w:type="dxa"/>
            <w:tcBorders>
              <w:top w:val="outset" w:sz="6" w:space="0" w:color="auto"/>
              <w:left w:val="outset" w:sz="6" w:space="0" w:color="auto"/>
              <w:bottom w:val="outset" w:sz="6" w:space="0" w:color="auto"/>
              <w:right w:val="outset" w:sz="6" w:space="0" w:color="auto"/>
            </w:tcBorders>
            <w:vAlign w:val="center"/>
            <w:hideMark/>
          </w:tcPr>
          <w:p w:rsidR="00EF4955" w:rsidRPr="00612007" w:rsidRDefault="00EF4955" w:rsidP="00CB4060">
            <w:pPr>
              <w:spacing w:after="10"/>
            </w:pPr>
            <w:r w:rsidRPr="00612007">
              <w:t> </w:t>
            </w:r>
          </w:p>
        </w:tc>
      </w:tr>
    </w:tbl>
    <w:p w:rsidR="00EF4955" w:rsidRDefault="00EF4955" w:rsidP="00EF4955">
      <w:pPr>
        <w:shd w:val="clear" w:color="auto" w:fill="FFFFFF"/>
        <w:jc w:val="center"/>
        <w:rPr>
          <w:b/>
          <w:bCs/>
          <w:caps/>
          <w:spacing w:val="1"/>
          <w:sz w:val="28"/>
          <w:szCs w:val="28"/>
        </w:rPr>
      </w:pPr>
    </w:p>
    <w:p w:rsidR="00EF4955" w:rsidRDefault="00EF4955" w:rsidP="00EF4955">
      <w:pPr>
        <w:shd w:val="clear" w:color="auto" w:fill="FFFFFF"/>
        <w:jc w:val="center"/>
        <w:rPr>
          <w:b/>
          <w:bCs/>
          <w:caps/>
          <w:spacing w:val="1"/>
          <w:sz w:val="28"/>
          <w:szCs w:val="28"/>
        </w:rPr>
      </w:pPr>
    </w:p>
    <w:p w:rsidR="00EF4955" w:rsidRDefault="00EF4955" w:rsidP="00EF4955">
      <w:pPr>
        <w:shd w:val="clear" w:color="auto" w:fill="FFFFFF"/>
        <w:jc w:val="center"/>
        <w:rPr>
          <w:b/>
          <w:bCs/>
          <w:caps/>
          <w:spacing w:val="1"/>
          <w:sz w:val="28"/>
          <w:szCs w:val="28"/>
        </w:rPr>
      </w:pPr>
    </w:p>
    <w:p w:rsidR="00EF4955" w:rsidRDefault="00EF4955" w:rsidP="00EF4955">
      <w:pPr>
        <w:shd w:val="clear" w:color="auto" w:fill="FFFFFF"/>
        <w:jc w:val="center"/>
        <w:rPr>
          <w:b/>
          <w:bCs/>
          <w:caps/>
          <w:spacing w:val="1"/>
          <w:sz w:val="28"/>
          <w:szCs w:val="28"/>
        </w:rPr>
      </w:pPr>
    </w:p>
    <w:p w:rsidR="00EF4955" w:rsidRDefault="00EF4955" w:rsidP="00EF4955">
      <w:pPr>
        <w:shd w:val="clear" w:color="auto" w:fill="FFFFFF"/>
        <w:jc w:val="center"/>
        <w:rPr>
          <w:b/>
          <w:bCs/>
          <w:caps/>
          <w:spacing w:val="1"/>
          <w:sz w:val="28"/>
          <w:szCs w:val="28"/>
        </w:rPr>
      </w:pPr>
    </w:p>
    <w:p w:rsidR="00EF4955" w:rsidRDefault="00EF4955" w:rsidP="00EF4955">
      <w:pPr>
        <w:shd w:val="clear" w:color="auto" w:fill="FFFFFF"/>
        <w:jc w:val="center"/>
        <w:rPr>
          <w:b/>
          <w:bCs/>
          <w:caps/>
          <w:spacing w:val="1"/>
          <w:sz w:val="28"/>
          <w:szCs w:val="28"/>
        </w:rPr>
      </w:pPr>
    </w:p>
    <w:p w:rsidR="00EF4955" w:rsidRDefault="00EF4955" w:rsidP="00EF4955">
      <w:pPr>
        <w:shd w:val="clear" w:color="auto" w:fill="FFFFFF"/>
        <w:jc w:val="center"/>
        <w:rPr>
          <w:b/>
          <w:bCs/>
          <w:caps/>
          <w:spacing w:val="1"/>
          <w:sz w:val="28"/>
          <w:szCs w:val="28"/>
        </w:rPr>
      </w:pPr>
    </w:p>
    <w:p w:rsidR="00EF4955" w:rsidRDefault="00EF4955" w:rsidP="00EF4955">
      <w:pPr>
        <w:shd w:val="clear" w:color="auto" w:fill="FFFFFF"/>
        <w:jc w:val="center"/>
        <w:rPr>
          <w:b/>
          <w:bCs/>
          <w:caps/>
          <w:spacing w:val="1"/>
          <w:sz w:val="28"/>
          <w:szCs w:val="28"/>
        </w:rPr>
      </w:pPr>
    </w:p>
    <w:p w:rsidR="00EF4955" w:rsidRDefault="00EF4955" w:rsidP="00EF4955">
      <w:pPr>
        <w:shd w:val="clear" w:color="auto" w:fill="FFFFFF"/>
        <w:jc w:val="center"/>
        <w:rPr>
          <w:b/>
          <w:bCs/>
          <w:caps/>
          <w:spacing w:val="1"/>
          <w:sz w:val="28"/>
          <w:szCs w:val="28"/>
        </w:rPr>
      </w:pPr>
    </w:p>
    <w:p w:rsidR="00EF4955" w:rsidRDefault="00EF4955" w:rsidP="00EF4955">
      <w:pPr>
        <w:shd w:val="clear" w:color="auto" w:fill="FFFFFF"/>
        <w:jc w:val="center"/>
        <w:rPr>
          <w:b/>
          <w:bCs/>
          <w:caps/>
          <w:spacing w:val="1"/>
          <w:sz w:val="28"/>
          <w:szCs w:val="28"/>
        </w:rPr>
      </w:pPr>
    </w:p>
    <w:p w:rsidR="00EF4955" w:rsidRDefault="00EF4955" w:rsidP="00EF4955">
      <w:pPr>
        <w:shd w:val="clear" w:color="auto" w:fill="FFFFFF"/>
        <w:jc w:val="center"/>
        <w:rPr>
          <w:b/>
          <w:bCs/>
          <w:caps/>
          <w:spacing w:val="1"/>
          <w:sz w:val="28"/>
          <w:szCs w:val="28"/>
        </w:rPr>
      </w:pPr>
    </w:p>
    <w:p w:rsidR="00EF4955" w:rsidRDefault="00EF4955" w:rsidP="00EF4955">
      <w:pPr>
        <w:shd w:val="clear" w:color="auto" w:fill="FFFFFF"/>
        <w:jc w:val="center"/>
        <w:rPr>
          <w:b/>
          <w:bCs/>
          <w:caps/>
          <w:spacing w:val="1"/>
          <w:sz w:val="28"/>
          <w:szCs w:val="28"/>
        </w:rPr>
      </w:pPr>
    </w:p>
    <w:p w:rsidR="00EF4955" w:rsidRDefault="00EF4955" w:rsidP="00EF4955">
      <w:pPr>
        <w:shd w:val="clear" w:color="auto" w:fill="FFFFFF"/>
        <w:jc w:val="center"/>
        <w:rPr>
          <w:b/>
          <w:bCs/>
          <w:caps/>
          <w:spacing w:val="1"/>
          <w:sz w:val="28"/>
          <w:szCs w:val="28"/>
        </w:rPr>
      </w:pPr>
    </w:p>
    <w:p w:rsidR="00EF4955" w:rsidRDefault="00EF4955" w:rsidP="00EF4955">
      <w:pPr>
        <w:shd w:val="clear" w:color="auto" w:fill="FFFFFF"/>
        <w:jc w:val="right"/>
        <w:rPr>
          <w:b/>
          <w:bCs/>
          <w:caps/>
          <w:spacing w:val="1"/>
          <w:sz w:val="28"/>
          <w:szCs w:val="28"/>
        </w:rPr>
      </w:pPr>
    </w:p>
    <w:p w:rsidR="00EF4955" w:rsidRDefault="00EF4955" w:rsidP="00EF4955">
      <w:pPr>
        <w:shd w:val="clear" w:color="auto" w:fill="FFFFFF"/>
        <w:jc w:val="right"/>
        <w:rPr>
          <w:b/>
          <w:bCs/>
          <w:caps/>
          <w:spacing w:val="1"/>
          <w:sz w:val="28"/>
          <w:szCs w:val="28"/>
        </w:rPr>
      </w:pPr>
    </w:p>
    <w:p w:rsidR="00EF4955" w:rsidRDefault="00EF4955" w:rsidP="00EF4955">
      <w:pPr>
        <w:shd w:val="clear" w:color="auto" w:fill="FFFFFF"/>
        <w:jc w:val="right"/>
        <w:rPr>
          <w:b/>
          <w:bCs/>
          <w:caps/>
          <w:spacing w:val="1"/>
          <w:sz w:val="28"/>
          <w:szCs w:val="28"/>
        </w:rPr>
      </w:pPr>
    </w:p>
    <w:p w:rsidR="00EF4955" w:rsidRDefault="00EF4955" w:rsidP="00EF4955">
      <w:pPr>
        <w:shd w:val="clear" w:color="auto" w:fill="FFFFFF"/>
        <w:jc w:val="right"/>
        <w:rPr>
          <w:b/>
          <w:bCs/>
          <w:caps/>
          <w:spacing w:val="1"/>
          <w:sz w:val="28"/>
          <w:szCs w:val="28"/>
        </w:rPr>
      </w:pPr>
    </w:p>
    <w:p w:rsidR="00EF4955" w:rsidRDefault="00EF4955" w:rsidP="00EF4955">
      <w:pPr>
        <w:shd w:val="clear" w:color="auto" w:fill="FFFFFF"/>
        <w:jc w:val="right"/>
        <w:rPr>
          <w:b/>
          <w:bCs/>
          <w:caps/>
          <w:spacing w:val="1"/>
          <w:sz w:val="28"/>
          <w:szCs w:val="28"/>
        </w:rPr>
      </w:pPr>
    </w:p>
    <w:p w:rsidR="00EF4955" w:rsidRDefault="00EF4955" w:rsidP="00EF4955">
      <w:pPr>
        <w:shd w:val="clear" w:color="auto" w:fill="FFFFFF"/>
        <w:jc w:val="right"/>
        <w:rPr>
          <w:b/>
          <w:bCs/>
          <w:caps/>
          <w:spacing w:val="1"/>
          <w:sz w:val="28"/>
          <w:szCs w:val="28"/>
        </w:rPr>
      </w:pPr>
    </w:p>
    <w:p w:rsidR="00EF4955" w:rsidRDefault="00EF4955" w:rsidP="00EF4955">
      <w:pPr>
        <w:shd w:val="clear" w:color="auto" w:fill="FFFFFF"/>
        <w:jc w:val="right"/>
        <w:rPr>
          <w:b/>
          <w:bCs/>
          <w:caps/>
          <w:spacing w:val="1"/>
          <w:sz w:val="28"/>
          <w:szCs w:val="28"/>
        </w:rPr>
      </w:pPr>
    </w:p>
    <w:p w:rsidR="00EF4955" w:rsidRDefault="00EF4955" w:rsidP="00EF4955">
      <w:pPr>
        <w:shd w:val="clear" w:color="auto" w:fill="FFFFFF"/>
        <w:jc w:val="right"/>
        <w:rPr>
          <w:b/>
          <w:bCs/>
          <w:caps/>
          <w:spacing w:val="1"/>
          <w:sz w:val="28"/>
          <w:szCs w:val="28"/>
        </w:rPr>
      </w:pPr>
    </w:p>
    <w:p w:rsidR="00EF4955" w:rsidRDefault="00EF4955" w:rsidP="00EF4955">
      <w:pPr>
        <w:shd w:val="clear" w:color="auto" w:fill="FFFFFF"/>
        <w:jc w:val="right"/>
        <w:rPr>
          <w:b/>
          <w:bCs/>
          <w:caps/>
          <w:spacing w:val="1"/>
          <w:sz w:val="28"/>
          <w:szCs w:val="28"/>
        </w:rPr>
      </w:pPr>
    </w:p>
    <w:p w:rsidR="00EF4955" w:rsidRDefault="00EF4955" w:rsidP="00EF4955">
      <w:pPr>
        <w:shd w:val="clear" w:color="auto" w:fill="FFFFFF"/>
        <w:jc w:val="right"/>
        <w:rPr>
          <w:b/>
          <w:bCs/>
          <w:caps/>
          <w:spacing w:val="1"/>
          <w:sz w:val="28"/>
          <w:szCs w:val="28"/>
        </w:rPr>
      </w:pPr>
    </w:p>
    <w:p w:rsidR="00EF4955" w:rsidRDefault="00EF4955" w:rsidP="00EF4955">
      <w:pPr>
        <w:shd w:val="clear" w:color="auto" w:fill="FFFFFF"/>
        <w:jc w:val="right"/>
        <w:rPr>
          <w:b/>
          <w:bCs/>
          <w:caps/>
          <w:spacing w:val="1"/>
          <w:sz w:val="28"/>
          <w:szCs w:val="28"/>
        </w:rPr>
      </w:pPr>
    </w:p>
    <w:p w:rsidR="00EF4955" w:rsidRDefault="00EF4955" w:rsidP="00EF4955">
      <w:pPr>
        <w:shd w:val="clear" w:color="auto" w:fill="FFFFFF"/>
        <w:jc w:val="right"/>
        <w:rPr>
          <w:b/>
          <w:bCs/>
          <w:caps/>
          <w:spacing w:val="1"/>
          <w:sz w:val="28"/>
          <w:szCs w:val="28"/>
        </w:rPr>
      </w:pPr>
    </w:p>
    <w:p w:rsidR="00EF4955" w:rsidRDefault="00EF4955" w:rsidP="00EF4955">
      <w:pPr>
        <w:shd w:val="clear" w:color="auto" w:fill="FFFFFF"/>
        <w:jc w:val="right"/>
        <w:rPr>
          <w:b/>
          <w:bCs/>
          <w:caps/>
          <w:spacing w:val="1"/>
          <w:sz w:val="28"/>
          <w:szCs w:val="28"/>
        </w:rPr>
      </w:pPr>
    </w:p>
    <w:p w:rsidR="00EF4955" w:rsidRDefault="00EF4955" w:rsidP="00EF4955">
      <w:pPr>
        <w:shd w:val="clear" w:color="auto" w:fill="FFFFFF"/>
        <w:jc w:val="right"/>
        <w:rPr>
          <w:b/>
          <w:bCs/>
          <w:caps/>
          <w:spacing w:val="1"/>
          <w:sz w:val="28"/>
          <w:szCs w:val="28"/>
        </w:rPr>
      </w:pPr>
    </w:p>
    <w:p w:rsidR="00EF4955" w:rsidRDefault="00EF4955" w:rsidP="00EF4955">
      <w:pPr>
        <w:shd w:val="clear" w:color="auto" w:fill="FFFFFF"/>
        <w:jc w:val="right"/>
        <w:rPr>
          <w:b/>
          <w:bCs/>
          <w:caps/>
          <w:spacing w:val="1"/>
          <w:sz w:val="28"/>
          <w:szCs w:val="28"/>
        </w:rPr>
      </w:pPr>
    </w:p>
    <w:p w:rsidR="00EF4955" w:rsidRDefault="00EF4955" w:rsidP="00EF4955">
      <w:pPr>
        <w:shd w:val="clear" w:color="auto" w:fill="FFFFFF"/>
        <w:jc w:val="right"/>
        <w:rPr>
          <w:b/>
          <w:bCs/>
          <w:caps/>
          <w:spacing w:val="1"/>
          <w:sz w:val="28"/>
          <w:szCs w:val="28"/>
        </w:rPr>
      </w:pPr>
    </w:p>
    <w:p w:rsidR="00EF4955" w:rsidRDefault="00EF4955" w:rsidP="00EF4955">
      <w:pPr>
        <w:shd w:val="clear" w:color="auto" w:fill="FFFFFF"/>
        <w:jc w:val="right"/>
        <w:rPr>
          <w:b/>
          <w:bCs/>
          <w:caps/>
          <w:spacing w:val="1"/>
          <w:sz w:val="28"/>
          <w:szCs w:val="28"/>
        </w:rPr>
      </w:pPr>
    </w:p>
    <w:p w:rsidR="00EF4955" w:rsidRDefault="00EF4955" w:rsidP="00EF4955">
      <w:pPr>
        <w:shd w:val="clear" w:color="auto" w:fill="FFFFFF"/>
        <w:jc w:val="right"/>
        <w:rPr>
          <w:b/>
          <w:bCs/>
          <w:caps/>
          <w:spacing w:val="1"/>
          <w:sz w:val="28"/>
          <w:szCs w:val="28"/>
        </w:rPr>
      </w:pPr>
    </w:p>
    <w:p w:rsidR="00EF4955" w:rsidRDefault="00EF4955" w:rsidP="00EF4955">
      <w:pPr>
        <w:shd w:val="clear" w:color="auto" w:fill="FFFFFF"/>
        <w:jc w:val="right"/>
        <w:rPr>
          <w:b/>
          <w:bCs/>
          <w:caps/>
          <w:spacing w:val="1"/>
          <w:sz w:val="28"/>
          <w:szCs w:val="28"/>
        </w:rPr>
      </w:pPr>
    </w:p>
    <w:p w:rsidR="00EF4955" w:rsidRDefault="00EF4955" w:rsidP="00EF4955">
      <w:pPr>
        <w:shd w:val="clear" w:color="auto" w:fill="FFFFFF"/>
        <w:jc w:val="right"/>
        <w:rPr>
          <w:b/>
          <w:bCs/>
          <w:caps/>
          <w:spacing w:val="1"/>
          <w:sz w:val="28"/>
          <w:szCs w:val="28"/>
        </w:rPr>
      </w:pPr>
      <w:r w:rsidRPr="003E331D">
        <w:rPr>
          <w:bCs/>
          <w:caps/>
          <w:spacing w:val="1"/>
          <w:sz w:val="28"/>
          <w:szCs w:val="28"/>
        </w:rPr>
        <w:t>ПРИЛОЖЕНИЕ</w:t>
      </w:r>
      <w:r>
        <w:rPr>
          <w:b/>
          <w:bCs/>
          <w:caps/>
          <w:spacing w:val="1"/>
          <w:sz w:val="28"/>
          <w:szCs w:val="28"/>
        </w:rPr>
        <w:t xml:space="preserve"> 7</w:t>
      </w:r>
    </w:p>
    <w:p w:rsidR="00EF4955" w:rsidRDefault="00EF4955" w:rsidP="00EF4955">
      <w:pPr>
        <w:shd w:val="clear" w:color="auto" w:fill="FFFFFF"/>
        <w:jc w:val="center"/>
        <w:rPr>
          <w:b/>
          <w:bCs/>
          <w:caps/>
          <w:spacing w:val="1"/>
          <w:sz w:val="28"/>
          <w:szCs w:val="28"/>
        </w:rPr>
      </w:pPr>
    </w:p>
    <w:p w:rsidR="00EF4955" w:rsidRPr="00CD399F" w:rsidRDefault="00EF4955" w:rsidP="00EF4955">
      <w:pPr>
        <w:shd w:val="clear" w:color="auto" w:fill="FFFFFF"/>
        <w:jc w:val="center"/>
        <w:rPr>
          <w:b/>
          <w:bCs/>
          <w:caps/>
          <w:spacing w:val="1"/>
          <w:sz w:val="28"/>
          <w:szCs w:val="28"/>
        </w:rPr>
      </w:pPr>
      <w:r w:rsidRPr="00CD399F">
        <w:rPr>
          <w:b/>
          <w:bCs/>
          <w:caps/>
          <w:spacing w:val="1"/>
          <w:sz w:val="28"/>
          <w:szCs w:val="28"/>
        </w:rPr>
        <w:t>МОЛОДЕЖНЫЕ ОРГАНИЗАЦИИ</w:t>
      </w:r>
    </w:p>
    <w:p w:rsidR="00EF4955" w:rsidRPr="00CD399F" w:rsidRDefault="00EF4955" w:rsidP="00EF4955">
      <w:pPr>
        <w:pStyle w:val="subhead"/>
        <w:shd w:val="clear" w:color="auto" w:fill="FFFFFF"/>
        <w:spacing w:before="199" w:beforeAutospacing="0" w:after="50" w:afterAutospacing="0"/>
        <w:ind w:left="119"/>
        <w:jc w:val="both"/>
        <w:rPr>
          <w:b/>
          <w:bCs/>
          <w:spacing w:val="12"/>
          <w:sz w:val="28"/>
          <w:szCs w:val="28"/>
        </w:rPr>
      </w:pPr>
      <w:bookmarkStart w:id="2" w:name="polit"/>
      <w:bookmarkEnd w:id="2"/>
      <w:r w:rsidRPr="00CD399F">
        <w:rPr>
          <w:b/>
          <w:bCs/>
          <w:spacing w:val="12"/>
          <w:sz w:val="28"/>
          <w:szCs w:val="28"/>
        </w:rPr>
        <w:t>Политические молодежные</w:t>
      </w:r>
      <w:r>
        <w:rPr>
          <w:b/>
          <w:bCs/>
          <w:spacing w:val="12"/>
          <w:sz w:val="28"/>
          <w:szCs w:val="28"/>
        </w:rPr>
        <w:t xml:space="preserve"> </w:t>
      </w:r>
      <w:r w:rsidRPr="00CD399F">
        <w:rPr>
          <w:b/>
          <w:bCs/>
          <w:spacing w:val="12"/>
          <w:sz w:val="28"/>
          <w:szCs w:val="28"/>
        </w:rPr>
        <w:t>объединения</w:t>
      </w:r>
    </w:p>
    <w:p w:rsidR="00EF4955" w:rsidRPr="00CD399F" w:rsidRDefault="00EF4955" w:rsidP="00EF4955">
      <w:pPr>
        <w:pStyle w:val="subhead2"/>
        <w:shd w:val="clear" w:color="auto" w:fill="FFFFFF"/>
        <w:spacing w:before="119" w:beforeAutospacing="0" w:after="50" w:afterAutospacing="0"/>
        <w:ind w:left="119"/>
        <w:jc w:val="both"/>
        <w:rPr>
          <w:b/>
          <w:bCs/>
          <w:spacing w:val="1"/>
          <w:sz w:val="28"/>
          <w:szCs w:val="28"/>
        </w:rPr>
      </w:pPr>
      <w:r w:rsidRPr="00CD399F">
        <w:rPr>
          <w:b/>
          <w:bCs/>
          <w:spacing w:val="1"/>
          <w:sz w:val="28"/>
          <w:szCs w:val="28"/>
        </w:rPr>
        <w:t>Молодежный парламент при</w:t>
      </w:r>
      <w:r>
        <w:rPr>
          <w:b/>
          <w:bCs/>
          <w:spacing w:val="1"/>
          <w:sz w:val="28"/>
          <w:szCs w:val="28"/>
        </w:rPr>
        <w:t xml:space="preserve"> </w:t>
      </w:r>
      <w:r w:rsidRPr="00CD399F">
        <w:rPr>
          <w:b/>
          <w:bCs/>
          <w:spacing w:val="1"/>
          <w:sz w:val="28"/>
          <w:szCs w:val="28"/>
        </w:rPr>
        <w:t>Государственной Думе ФС РФ</w:t>
      </w:r>
    </w:p>
    <w:p w:rsidR="00EF4955" w:rsidRPr="00CD399F"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CD399F">
        <w:rPr>
          <w:rFonts w:ascii="Times New Roman" w:hAnsi="Times New Roman" w:cs="Times New Roman"/>
          <w:color w:val="auto"/>
          <w:spacing w:val="1"/>
          <w:sz w:val="28"/>
          <w:szCs w:val="28"/>
        </w:rPr>
        <w:t>Создан в целях содействия деятельности Государственной Думы ФС РФ в области законодательного регулирования прав и законных интересов молодежи.</w:t>
      </w:r>
    </w:p>
    <w:p w:rsidR="00EF4955" w:rsidRPr="00CD399F"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CD399F">
        <w:rPr>
          <w:rFonts w:ascii="Times New Roman" w:hAnsi="Times New Roman" w:cs="Times New Roman"/>
          <w:color w:val="auto"/>
          <w:spacing w:val="1"/>
          <w:sz w:val="28"/>
          <w:szCs w:val="28"/>
        </w:rPr>
        <w:t>Куратор: Журова Светлана Сергеевна</w:t>
      </w:r>
    </w:p>
    <w:p w:rsidR="00EF4955" w:rsidRPr="00CD399F"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CD399F">
        <w:rPr>
          <w:rFonts w:ascii="Times New Roman" w:hAnsi="Times New Roman" w:cs="Times New Roman"/>
          <w:color w:val="auto"/>
          <w:spacing w:val="1"/>
          <w:sz w:val="28"/>
          <w:szCs w:val="28"/>
        </w:rPr>
        <w:t>Телефон: +7 (499) 343-32-25</w:t>
      </w:r>
    </w:p>
    <w:p w:rsidR="00EF4955" w:rsidRPr="00CD399F"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CD399F">
        <w:rPr>
          <w:rFonts w:ascii="Times New Roman" w:hAnsi="Times New Roman" w:cs="Times New Roman"/>
          <w:color w:val="auto"/>
          <w:spacing w:val="1"/>
          <w:sz w:val="28"/>
          <w:szCs w:val="28"/>
        </w:rPr>
        <w:t>Сайт:</w:t>
      </w:r>
      <w:r w:rsidRPr="00CD399F">
        <w:rPr>
          <w:rStyle w:val="apple-converted-space"/>
          <w:rFonts w:ascii="Times New Roman" w:hAnsi="Times New Roman" w:cs="Times New Roman"/>
          <w:color w:val="auto"/>
          <w:spacing w:val="1"/>
          <w:sz w:val="28"/>
          <w:szCs w:val="28"/>
        </w:rPr>
        <w:t> </w:t>
      </w:r>
      <w:hyperlink r:id="rId144" w:tgtFrame="_blank" w:history="1">
        <w:r w:rsidRPr="00CD399F">
          <w:rPr>
            <w:rStyle w:val="a6"/>
            <w:rFonts w:ascii="Times New Roman" w:hAnsi="Times New Roman" w:cs="Times New Roman"/>
            <w:color w:val="auto"/>
            <w:spacing w:val="1"/>
            <w:sz w:val="28"/>
            <w:szCs w:val="28"/>
          </w:rPr>
          <w:t>www.newparlament.ru/workspaces/view/88</w:t>
        </w:r>
      </w:hyperlink>
    </w:p>
    <w:p w:rsidR="00EF4955" w:rsidRPr="00B37F02" w:rsidRDefault="00EF4955" w:rsidP="00EF4955">
      <w:pPr>
        <w:pStyle w:val="subhead2"/>
        <w:shd w:val="clear" w:color="auto" w:fill="FFFFFF"/>
        <w:spacing w:before="119" w:beforeAutospacing="0" w:after="50" w:afterAutospacing="0"/>
        <w:ind w:left="119"/>
        <w:jc w:val="both"/>
        <w:rPr>
          <w:b/>
          <w:bCs/>
          <w:spacing w:val="1"/>
          <w:sz w:val="28"/>
          <w:szCs w:val="28"/>
        </w:rPr>
      </w:pPr>
      <w:r w:rsidRPr="00B37F02">
        <w:rPr>
          <w:b/>
          <w:bCs/>
          <w:spacing w:val="1"/>
          <w:sz w:val="28"/>
          <w:szCs w:val="28"/>
        </w:rPr>
        <w:t>«Ассоциация Молодежных правительств»</w:t>
      </w:r>
    </w:p>
    <w:p w:rsidR="00EF4955" w:rsidRPr="00B37F02"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B37F02">
        <w:rPr>
          <w:rFonts w:ascii="Times New Roman" w:hAnsi="Times New Roman" w:cs="Times New Roman"/>
          <w:color w:val="auto"/>
          <w:spacing w:val="1"/>
          <w:sz w:val="28"/>
          <w:szCs w:val="28"/>
        </w:rPr>
        <w:t>Цель проекта, является вовлечение молодежи в общественно-политическую жизнь, объединение усилий талантливых молодых управленцев России для развития экономики страны.</w:t>
      </w:r>
    </w:p>
    <w:p w:rsidR="00EF4955" w:rsidRPr="00B37F02"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B37F02">
        <w:rPr>
          <w:rFonts w:ascii="Times New Roman" w:hAnsi="Times New Roman" w:cs="Times New Roman"/>
          <w:color w:val="auto"/>
          <w:spacing w:val="1"/>
          <w:sz w:val="28"/>
          <w:szCs w:val="28"/>
        </w:rPr>
        <w:t>Председатель: Александров Никита</w:t>
      </w:r>
      <w:r>
        <w:rPr>
          <w:rFonts w:ascii="Times New Roman" w:hAnsi="Times New Roman" w:cs="Times New Roman"/>
          <w:color w:val="auto"/>
          <w:spacing w:val="1"/>
          <w:sz w:val="28"/>
          <w:szCs w:val="28"/>
        </w:rPr>
        <w:t xml:space="preserve"> </w:t>
      </w:r>
      <w:r w:rsidRPr="00B37F02">
        <w:rPr>
          <w:rFonts w:ascii="Times New Roman" w:hAnsi="Times New Roman" w:cs="Times New Roman"/>
          <w:color w:val="auto"/>
          <w:spacing w:val="1"/>
          <w:sz w:val="28"/>
          <w:szCs w:val="28"/>
        </w:rPr>
        <w:t>Владимирович</w:t>
      </w:r>
    </w:p>
    <w:p w:rsidR="00EF4955" w:rsidRPr="00B37F02"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B37F02">
        <w:rPr>
          <w:rFonts w:ascii="Times New Roman" w:hAnsi="Times New Roman" w:cs="Times New Roman"/>
          <w:color w:val="auto"/>
          <w:spacing w:val="1"/>
          <w:sz w:val="28"/>
          <w:szCs w:val="28"/>
        </w:rPr>
        <w:t>Адрес (для писем): 125009 г. Москва, Тверская ул., д. 22а</w:t>
      </w:r>
    </w:p>
    <w:p w:rsidR="00EF4955" w:rsidRPr="00B37F02"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lang w:val="en-US"/>
        </w:rPr>
      </w:pPr>
      <w:r w:rsidRPr="00B37F02">
        <w:rPr>
          <w:rFonts w:ascii="Times New Roman" w:hAnsi="Times New Roman" w:cs="Times New Roman"/>
          <w:color w:val="auto"/>
          <w:spacing w:val="1"/>
          <w:sz w:val="28"/>
          <w:szCs w:val="28"/>
        </w:rPr>
        <w:t>Группа</w:t>
      </w:r>
      <w:r w:rsidRPr="00B37F02">
        <w:rPr>
          <w:rFonts w:ascii="Times New Roman" w:hAnsi="Times New Roman" w:cs="Times New Roman"/>
          <w:color w:val="auto"/>
          <w:spacing w:val="1"/>
          <w:sz w:val="28"/>
          <w:szCs w:val="28"/>
          <w:lang w:val="en-US"/>
        </w:rPr>
        <w:t xml:space="preserve"> vkontakte.ru:</w:t>
      </w:r>
      <w:hyperlink r:id="rId145" w:tgtFrame="_blank" w:history="1">
        <w:r w:rsidRPr="00B37F02">
          <w:rPr>
            <w:rStyle w:val="a6"/>
            <w:rFonts w:ascii="Times New Roman" w:hAnsi="Times New Roman" w:cs="Times New Roman"/>
            <w:color w:val="auto"/>
            <w:spacing w:val="1"/>
            <w:sz w:val="28"/>
            <w:szCs w:val="28"/>
            <w:lang w:val="en-US"/>
          </w:rPr>
          <w:t>vkontakte.ru/groups.php?act=s&amp;gid=2009393</w:t>
        </w:r>
      </w:hyperlink>
    </w:p>
    <w:p w:rsidR="00EF4955" w:rsidRPr="00B37F02"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B37F02">
        <w:rPr>
          <w:rFonts w:ascii="Times New Roman" w:hAnsi="Times New Roman" w:cs="Times New Roman"/>
          <w:color w:val="auto"/>
          <w:spacing w:val="1"/>
          <w:sz w:val="28"/>
          <w:szCs w:val="28"/>
        </w:rPr>
        <w:t>Электронная почта:</w:t>
      </w:r>
      <w:r w:rsidRPr="00B37F02">
        <w:rPr>
          <w:rStyle w:val="apple-converted-space"/>
          <w:rFonts w:ascii="Times New Roman" w:hAnsi="Times New Roman" w:cs="Times New Roman"/>
          <w:color w:val="auto"/>
          <w:spacing w:val="1"/>
          <w:sz w:val="28"/>
          <w:szCs w:val="28"/>
        </w:rPr>
        <w:t> </w:t>
      </w:r>
      <w:hyperlink r:id="rId146" w:history="1">
        <w:r w:rsidRPr="00B37F02">
          <w:rPr>
            <w:rStyle w:val="a6"/>
            <w:rFonts w:ascii="Times New Roman" w:hAnsi="Times New Roman" w:cs="Times New Roman"/>
            <w:color w:val="auto"/>
            <w:spacing w:val="1"/>
            <w:sz w:val="28"/>
            <w:szCs w:val="28"/>
          </w:rPr>
          <w:t>molprav@gmail.com</w:t>
        </w:r>
      </w:hyperlink>
    </w:p>
    <w:p w:rsidR="00EF4955" w:rsidRPr="00B37F02"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B37F02">
        <w:rPr>
          <w:rFonts w:ascii="Times New Roman" w:hAnsi="Times New Roman" w:cs="Times New Roman"/>
          <w:color w:val="auto"/>
          <w:spacing w:val="1"/>
          <w:sz w:val="28"/>
          <w:szCs w:val="28"/>
        </w:rPr>
        <w:t>Сайт:</w:t>
      </w:r>
      <w:r w:rsidRPr="00B37F02">
        <w:rPr>
          <w:rStyle w:val="apple-converted-space"/>
          <w:rFonts w:ascii="Times New Roman" w:hAnsi="Times New Roman" w:cs="Times New Roman"/>
          <w:color w:val="auto"/>
          <w:spacing w:val="1"/>
          <w:sz w:val="28"/>
          <w:szCs w:val="28"/>
        </w:rPr>
        <w:t> </w:t>
      </w:r>
      <w:hyperlink r:id="rId147" w:tgtFrame="_blank" w:history="1">
        <w:r w:rsidRPr="00B37F02">
          <w:rPr>
            <w:rStyle w:val="a6"/>
            <w:rFonts w:ascii="Times New Roman" w:hAnsi="Times New Roman" w:cs="Times New Roman"/>
            <w:color w:val="auto"/>
            <w:spacing w:val="1"/>
            <w:sz w:val="28"/>
            <w:szCs w:val="28"/>
          </w:rPr>
          <w:t>www.molprav.ru</w:t>
        </w:r>
      </w:hyperlink>
    </w:p>
    <w:p w:rsidR="00EF4955" w:rsidRPr="006F10CE" w:rsidRDefault="00EF4955" w:rsidP="00EF4955">
      <w:pPr>
        <w:pStyle w:val="subhead2"/>
        <w:shd w:val="clear" w:color="auto" w:fill="FFFFFF"/>
        <w:spacing w:before="119" w:beforeAutospacing="0" w:after="50" w:afterAutospacing="0"/>
        <w:ind w:left="119"/>
        <w:jc w:val="both"/>
        <w:rPr>
          <w:b/>
          <w:bCs/>
          <w:color w:val="000000"/>
          <w:spacing w:val="1"/>
          <w:sz w:val="28"/>
          <w:szCs w:val="28"/>
        </w:rPr>
      </w:pPr>
      <w:r w:rsidRPr="006F10CE">
        <w:rPr>
          <w:b/>
          <w:bCs/>
          <w:color w:val="000000"/>
          <w:spacing w:val="1"/>
          <w:sz w:val="28"/>
          <w:szCs w:val="28"/>
        </w:rPr>
        <w:t>«Молодая Гвардия Единой России»</w:t>
      </w:r>
    </w:p>
    <w:p w:rsidR="00EF4955" w:rsidRPr="006F10CE"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spacing w:val="1"/>
          <w:sz w:val="28"/>
          <w:szCs w:val="28"/>
        </w:rPr>
      </w:pPr>
      <w:r w:rsidRPr="006F10CE">
        <w:rPr>
          <w:rFonts w:ascii="Times New Roman" w:hAnsi="Times New Roman" w:cs="Times New Roman"/>
          <w:spacing w:val="1"/>
          <w:sz w:val="28"/>
          <w:szCs w:val="28"/>
        </w:rPr>
        <w:t>Всероссийская общественная организация «Молодая Гвардия Единой России» поддерживает идеи Всероссийской политической партии «Единая Россия».</w:t>
      </w:r>
    </w:p>
    <w:p w:rsidR="00EF4955" w:rsidRPr="006F10CE"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spacing w:val="1"/>
          <w:sz w:val="28"/>
          <w:szCs w:val="28"/>
        </w:rPr>
      </w:pPr>
      <w:r w:rsidRPr="006F10CE">
        <w:rPr>
          <w:rFonts w:ascii="Times New Roman" w:hAnsi="Times New Roman" w:cs="Times New Roman"/>
          <w:spacing w:val="1"/>
          <w:sz w:val="28"/>
          <w:szCs w:val="28"/>
        </w:rPr>
        <w:t>Председатель: Руднев Максим</w:t>
      </w:r>
      <w:r w:rsidRPr="006F10CE">
        <w:rPr>
          <w:rStyle w:val="apple-converted-space"/>
          <w:rFonts w:ascii="Times New Roman" w:hAnsi="Times New Roman" w:cs="Times New Roman"/>
          <w:spacing w:val="1"/>
          <w:sz w:val="28"/>
          <w:szCs w:val="28"/>
        </w:rPr>
        <w:t> </w:t>
      </w:r>
      <w:r w:rsidRPr="006F10CE">
        <w:rPr>
          <w:rFonts w:ascii="Times New Roman" w:hAnsi="Times New Roman" w:cs="Times New Roman"/>
          <w:spacing w:val="1"/>
          <w:sz w:val="28"/>
          <w:szCs w:val="28"/>
        </w:rPr>
        <w:t>Вячеславович</w:t>
      </w:r>
    </w:p>
    <w:p w:rsidR="00EF4955" w:rsidRPr="000C2E74"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0C2E74">
        <w:rPr>
          <w:rFonts w:ascii="Times New Roman" w:hAnsi="Times New Roman" w:cs="Times New Roman"/>
          <w:color w:val="auto"/>
          <w:spacing w:val="1"/>
          <w:sz w:val="28"/>
          <w:szCs w:val="28"/>
        </w:rPr>
        <w:t>Адрес: 129110, г. Москва, Переяславский переулок, д. 4</w:t>
      </w:r>
    </w:p>
    <w:p w:rsidR="00EF4955" w:rsidRPr="000C2E74"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0C2E74">
        <w:rPr>
          <w:rFonts w:ascii="Times New Roman" w:hAnsi="Times New Roman" w:cs="Times New Roman"/>
          <w:color w:val="auto"/>
          <w:spacing w:val="1"/>
          <w:sz w:val="28"/>
          <w:szCs w:val="28"/>
        </w:rPr>
        <w:t>Телефон: +7 (495) 276-17-40</w:t>
      </w:r>
    </w:p>
    <w:p w:rsidR="00EF4955" w:rsidRPr="000C2E74"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0C2E74">
        <w:rPr>
          <w:rFonts w:ascii="Times New Roman" w:hAnsi="Times New Roman" w:cs="Times New Roman"/>
          <w:color w:val="auto"/>
          <w:spacing w:val="1"/>
          <w:sz w:val="28"/>
          <w:szCs w:val="28"/>
        </w:rPr>
        <w:t>Электронная почта:</w:t>
      </w:r>
      <w:r w:rsidRPr="000C2E74">
        <w:rPr>
          <w:rStyle w:val="apple-converted-space"/>
          <w:rFonts w:ascii="Times New Roman" w:hAnsi="Times New Roman" w:cs="Times New Roman"/>
          <w:color w:val="auto"/>
          <w:spacing w:val="1"/>
          <w:sz w:val="28"/>
          <w:szCs w:val="28"/>
        </w:rPr>
        <w:t> </w:t>
      </w:r>
      <w:hyperlink r:id="rId148" w:history="1">
        <w:r w:rsidRPr="000C2E74">
          <w:rPr>
            <w:rStyle w:val="a6"/>
            <w:rFonts w:ascii="Times New Roman" w:hAnsi="Times New Roman" w:cs="Times New Roman"/>
            <w:color w:val="auto"/>
            <w:spacing w:val="1"/>
            <w:sz w:val="28"/>
            <w:szCs w:val="28"/>
          </w:rPr>
          <w:t>info@mger2020.ru</w:t>
        </w:r>
      </w:hyperlink>
    </w:p>
    <w:p w:rsidR="00EF4955" w:rsidRPr="000C2E74"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0C2E74">
        <w:rPr>
          <w:rFonts w:ascii="Times New Roman" w:hAnsi="Times New Roman" w:cs="Times New Roman"/>
          <w:color w:val="auto"/>
          <w:spacing w:val="1"/>
          <w:sz w:val="28"/>
          <w:szCs w:val="28"/>
        </w:rPr>
        <w:t>Сайт:</w:t>
      </w:r>
      <w:r w:rsidRPr="000C2E74">
        <w:rPr>
          <w:rStyle w:val="apple-converted-space"/>
          <w:rFonts w:ascii="Times New Roman" w:hAnsi="Times New Roman" w:cs="Times New Roman"/>
          <w:color w:val="auto"/>
          <w:spacing w:val="1"/>
          <w:sz w:val="28"/>
          <w:szCs w:val="28"/>
        </w:rPr>
        <w:t> </w:t>
      </w:r>
      <w:hyperlink r:id="rId149" w:tgtFrame="_blank" w:history="1">
        <w:r w:rsidRPr="000C2E74">
          <w:rPr>
            <w:rStyle w:val="a6"/>
            <w:rFonts w:ascii="Times New Roman" w:hAnsi="Times New Roman" w:cs="Times New Roman"/>
            <w:color w:val="auto"/>
            <w:spacing w:val="1"/>
            <w:sz w:val="28"/>
            <w:szCs w:val="28"/>
          </w:rPr>
          <w:t>www.molgvardia.ru</w:t>
        </w:r>
      </w:hyperlink>
    </w:p>
    <w:p w:rsidR="00EF4955" w:rsidRPr="0036696E" w:rsidRDefault="00EF4955" w:rsidP="00EF4955">
      <w:pPr>
        <w:pStyle w:val="subhead2"/>
        <w:shd w:val="clear" w:color="auto" w:fill="FFFFFF"/>
        <w:spacing w:before="119" w:beforeAutospacing="0" w:after="50" w:afterAutospacing="0"/>
        <w:ind w:left="119"/>
        <w:jc w:val="both"/>
        <w:rPr>
          <w:b/>
          <w:bCs/>
          <w:color w:val="000000"/>
          <w:spacing w:val="1"/>
          <w:sz w:val="28"/>
          <w:szCs w:val="28"/>
        </w:rPr>
      </w:pPr>
      <w:r w:rsidRPr="0036696E">
        <w:rPr>
          <w:b/>
          <w:bCs/>
          <w:color w:val="000000"/>
          <w:spacing w:val="1"/>
          <w:sz w:val="28"/>
          <w:szCs w:val="28"/>
        </w:rPr>
        <w:t>«Молодёжное Яблоко –молодые демократы»</w:t>
      </w:r>
    </w:p>
    <w:p w:rsidR="00EF4955" w:rsidRPr="0036696E"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spacing w:val="1"/>
          <w:sz w:val="28"/>
          <w:szCs w:val="28"/>
        </w:rPr>
      </w:pPr>
      <w:r w:rsidRPr="0036696E">
        <w:rPr>
          <w:rFonts w:ascii="Times New Roman" w:hAnsi="Times New Roman" w:cs="Times New Roman"/>
          <w:spacing w:val="1"/>
          <w:sz w:val="28"/>
          <w:szCs w:val="28"/>
        </w:rPr>
        <w:lastRenderedPageBreak/>
        <w:t>Внутрипартийное объединение (фракция) «Российской демократической партии «Яблоко».</w:t>
      </w:r>
    </w:p>
    <w:p w:rsidR="00EF4955" w:rsidRPr="0036696E"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spacing w:val="1"/>
          <w:sz w:val="28"/>
          <w:szCs w:val="28"/>
        </w:rPr>
      </w:pPr>
      <w:r w:rsidRPr="0036696E">
        <w:rPr>
          <w:rFonts w:ascii="Times New Roman" w:hAnsi="Times New Roman" w:cs="Times New Roman"/>
          <w:spacing w:val="1"/>
          <w:sz w:val="28"/>
          <w:szCs w:val="28"/>
        </w:rPr>
        <w:t>Председатель: Гончаров Кирилл</w:t>
      </w:r>
      <w:r w:rsidRPr="0036696E">
        <w:rPr>
          <w:rStyle w:val="apple-converted-space"/>
          <w:rFonts w:ascii="Times New Roman" w:hAnsi="Times New Roman" w:cs="Times New Roman"/>
          <w:spacing w:val="1"/>
          <w:sz w:val="28"/>
          <w:szCs w:val="28"/>
        </w:rPr>
        <w:t> </w:t>
      </w:r>
      <w:r w:rsidRPr="0036696E">
        <w:rPr>
          <w:rFonts w:ascii="Times New Roman" w:hAnsi="Times New Roman" w:cs="Times New Roman"/>
          <w:spacing w:val="1"/>
          <w:sz w:val="28"/>
          <w:szCs w:val="28"/>
        </w:rPr>
        <w:t>Алексеевич</w:t>
      </w:r>
    </w:p>
    <w:p w:rsidR="00EF4955" w:rsidRPr="0036696E"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spacing w:val="1"/>
          <w:sz w:val="28"/>
          <w:szCs w:val="28"/>
        </w:rPr>
      </w:pPr>
      <w:r w:rsidRPr="0036696E">
        <w:rPr>
          <w:rFonts w:ascii="Times New Roman" w:hAnsi="Times New Roman" w:cs="Times New Roman"/>
          <w:spacing w:val="1"/>
          <w:sz w:val="28"/>
          <w:szCs w:val="28"/>
        </w:rPr>
        <w:t>Адрес: г. Москва, ул. Пятницкая д. 31/2,стр. 2</w:t>
      </w:r>
    </w:p>
    <w:p w:rsidR="00EF4955" w:rsidRPr="0036696E"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spacing w:val="1"/>
          <w:sz w:val="28"/>
          <w:szCs w:val="28"/>
        </w:rPr>
      </w:pPr>
      <w:r w:rsidRPr="0036696E">
        <w:rPr>
          <w:rFonts w:ascii="Times New Roman" w:hAnsi="Times New Roman" w:cs="Times New Roman"/>
          <w:spacing w:val="1"/>
          <w:sz w:val="28"/>
          <w:szCs w:val="28"/>
        </w:rPr>
        <w:t>Телефон/факс: +7 (495) 780-30-10</w:t>
      </w:r>
    </w:p>
    <w:p w:rsidR="00EF4955" w:rsidRPr="00C83993"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36696E">
        <w:rPr>
          <w:rFonts w:ascii="Times New Roman" w:hAnsi="Times New Roman" w:cs="Times New Roman"/>
          <w:spacing w:val="1"/>
          <w:sz w:val="28"/>
          <w:szCs w:val="28"/>
        </w:rPr>
        <w:t>Электронная почта:</w:t>
      </w:r>
      <w:r w:rsidRPr="0036696E">
        <w:rPr>
          <w:rStyle w:val="apple-converted-space"/>
          <w:rFonts w:ascii="Times New Roman" w:hAnsi="Times New Roman" w:cs="Times New Roman"/>
          <w:spacing w:val="1"/>
          <w:sz w:val="28"/>
          <w:szCs w:val="28"/>
        </w:rPr>
        <w:t> </w:t>
      </w:r>
      <w:hyperlink r:id="rId150" w:history="1">
        <w:r w:rsidRPr="00C83993">
          <w:rPr>
            <w:rStyle w:val="a6"/>
            <w:rFonts w:ascii="Times New Roman" w:hAnsi="Times New Roman" w:cs="Times New Roman"/>
            <w:color w:val="auto"/>
            <w:spacing w:val="1"/>
            <w:sz w:val="28"/>
            <w:szCs w:val="28"/>
          </w:rPr>
          <w:t>info@youthyabloko.ru</w:t>
        </w:r>
      </w:hyperlink>
    </w:p>
    <w:p w:rsidR="00EF4955" w:rsidRPr="0036696E"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spacing w:val="1"/>
          <w:sz w:val="28"/>
          <w:szCs w:val="28"/>
        </w:rPr>
      </w:pPr>
      <w:r w:rsidRPr="00C83993">
        <w:rPr>
          <w:rFonts w:ascii="Times New Roman" w:hAnsi="Times New Roman" w:cs="Times New Roman"/>
          <w:color w:val="auto"/>
          <w:spacing w:val="1"/>
          <w:sz w:val="28"/>
          <w:szCs w:val="28"/>
        </w:rPr>
        <w:t>Сайт:</w:t>
      </w:r>
      <w:r w:rsidRPr="00C83993">
        <w:rPr>
          <w:rStyle w:val="apple-converted-space"/>
          <w:rFonts w:ascii="Times New Roman" w:hAnsi="Times New Roman" w:cs="Times New Roman"/>
          <w:color w:val="auto"/>
          <w:spacing w:val="1"/>
          <w:sz w:val="28"/>
          <w:szCs w:val="28"/>
        </w:rPr>
        <w:t> </w:t>
      </w:r>
      <w:hyperlink r:id="rId151" w:tgtFrame="_blank" w:history="1">
        <w:r w:rsidRPr="00C83993">
          <w:rPr>
            <w:rStyle w:val="a6"/>
            <w:rFonts w:ascii="Times New Roman" w:hAnsi="Times New Roman" w:cs="Times New Roman"/>
            <w:color w:val="auto"/>
            <w:spacing w:val="1"/>
            <w:sz w:val="28"/>
            <w:szCs w:val="28"/>
          </w:rPr>
          <w:t>www.youthyabloko.ru</w:t>
        </w:r>
      </w:hyperlink>
    </w:p>
    <w:p w:rsidR="00EF4955" w:rsidRPr="008410DD" w:rsidRDefault="00EF4955" w:rsidP="00EF4955">
      <w:pPr>
        <w:pStyle w:val="subhead2"/>
        <w:shd w:val="clear" w:color="auto" w:fill="FFFFFF"/>
        <w:spacing w:before="119" w:beforeAutospacing="0" w:after="50" w:afterAutospacing="0"/>
        <w:ind w:left="119"/>
        <w:jc w:val="both"/>
        <w:rPr>
          <w:b/>
          <w:bCs/>
          <w:color w:val="000000"/>
          <w:spacing w:val="1"/>
          <w:sz w:val="28"/>
          <w:szCs w:val="28"/>
        </w:rPr>
      </w:pPr>
      <w:r w:rsidRPr="008410DD">
        <w:rPr>
          <w:b/>
          <w:bCs/>
          <w:color w:val="000000"/>
          <w:spacing w:val="1"/>
          <w:sz w:val="28"/>
          <w:szCs w:val="28"/>
        </w:rPr>
        <w:t>Молодежное общероссийское движение за свободу и социальную справедливость «Победа»</w:t>
      </w:r>
    </w:p>
    <w:p w:rsidR="00EF4955" w:rsidRPr="008410DD"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spacing w:val="1"/>
          <w:sz w:val="28"/>
          <w:szCs w:val="28"/>
        </w:rPr>
      </w:pPr>
      <w:r w:rsidRPr="008410DD">
        <w:rPr>
          <w:rFonts w:ascii="Times New Roman" w:hAnsi="Times New Roman" w:cs="Times New Roman"/>
          <w:spacing w:val="1"/>
          <w:sz w:val="28"/>
          <w:szCs w:val="28"/>
        </w:rPr>
        <w:t>Адрес: 109028, г. Москва, Большая Дмитровка, д. 32</w:t>
      </w:r>
    </w:p>
    <w:p w:rsidR="00EF4955" w:rsidRPr="008410DD"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spacing w:val="1"/>
          <w:sz w:val="28"/>
          <w:szCs w:val="28"/>
        </w:rPr>
      </w:pPr>
      <w:r w:rsidRPr="008410DD">
        <w:rPr>
          <w:rFonts w:ascii="Times New Roman" w:hAnsi="Times New Roman" w:cs="Times New Roman"/>
          <w:spacing w:val="1"/>
          <w:sz w:val="28"/>
          <w:szCs w:val="28"/>
        </w:rPr>
        <w:t>Телефон/факс: +7 (495) 221-15-15</w:t>
      </w:r>
    </w:p>
    <w:p w:rsidR="00EF4955" w:rsidRPr="00493128"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8410DD">
        <w:rPr>
          <w:rFonts w:ascii="Times New Roman" w:hAnsi="Times New Roman" w:cs="Times New Roman"/>
          <w:spacing w:val="1"/>
          <w:sz w:val="28"/>
          <w:szCs w:val="28"/>
        </w:rPr>
        <w:t>Электронная почта:</w:t>
      </w:r>
      <w:r w:rsidRPr="008410DD">
        <w:rPr>
          <w:rStyle w:val="apple-converted-space"/>
          <w:rFonts w:ascii="Times New Roman" w:hAnsi="Times New Roman" w:cs="Times New Roman"/>
          <w:spacing w:val="1"/>
          <w:sz w:val="28"/>
          <w:szCs w:val="28"/>
        </w:rPr>
        <w:t> </w:t>
      </w:r>
      <w:hyperlink r:id="rId152" w:history="1">
        <w:r w:rsidRPr="00493128">
          <w:rPr>
            <w:rStyle w:val="a6"/>
            <w:rFonts w:ascii="Times New Roman" w:hAnsi="Times New Roman" w:cs="Times New Roman"/>
            <w:color w:val="auto"/>
            <w:spacing w:val="1"/>
            <w:sz w:val="28"/>
            <w:szCs w:val="28"/>
          </w:rPr>
          <w:t>press@zapobedu.ru</w:t>
        </w:r>
      </w:hyperlink>
    </w:p>
    <w:p w:rsidR="00EF4955" w:rsidRPr="00493128"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493128">
        <w:rPr>
          <w:rFonts w:ascii="Times New Roman" w:hAnsi="Times New Roman" w:cs="Times New Roman"/>
          <w:color w:val="auto"/>
          <w:spacing w:val="1"/>
          <w:sz w:val="28"/>
          <w:szCs w:val="28"/>
        </w:rPr>
        <w:t>Сайт:</w:t>
      </w:r>
      <w:r w:rsidRPr="00493128">
        <w:rPr>
          <w:rStyle w:val="apple-converted-space"/>
          <w:rFonts w:ascii="Times New Roman" w:hAnsi="Times New Roman" w:cs="Times New Roman"/>
          <w:color w:val="auto"/>
          <w:spacing w:val="1"/>
          <w:sz w:val="28"/>
          <w:szCs w:val="28"/>
        </w:rPr>
        <w:t> </w:t>
      </w:r>
      <w:hyperlink r:id="rId153" w:tgtFrame="_blank" w:history="1">
        <w:r w:rsidRPr="00493128">
          <w:rPr>
            <w:rStyle w:val="a6"/>
            <w:rFonts w:ascii="Times New Roman" w:hAnsi="Times New Roman" w:cs="Times New Roman"/>
            <w:color w:val="auto"/>
            <w:spacing w:val="1"/>
            <w:sz w:val="28"/>
            <w:szCs w:val="28"/>
          </w:rPr>
          <w:t>www.zapobedu.ru</w:t>
        </w:r>
      </w:hyperlink>
    </w:p>
    <w:p w:rsidR="00EF4955" w:rsidRPr="00493128" w:rsidRDefault="00EF4955" w:rsidP="00EF4955">
      <w:pPr>
        <w:pStyle w:val="subhead2"/>
        <w:shd w:val="clear" w:color="auto" w:fill="FFFFFF"/>
        <w:spacing w:before="119" w:beforeAutospacing="0" w:after="50" w:afterAutospacing="0"/>
        <w:ind w:left="119"/>
        <w:jc w:val="both"/>
        <w:rPr>
          <w:b/>
          <w:bCs/>
          <w:spacing w:val="1"/>
          <w:sz w:val="28"/>
          <w:szCs w:val="28"/>
        </w:rPr>
      </w:pPr>
      <w:r w:rsidRPr="00493128">
        <w:rPr>
          <w:b/>
          <w:bCs/>
          <w:spacing w:val="1"/>
          <w:sz w:val="28"/>
          <w:szCs w:val="28"/>
        </w:rPr>
        <w:t>Ленинский коммунистический союз молодёжи Российской Федерации</w:t>
      </w:r>
    </w:p>
    <w:p w:rsidR="00EF4955" w:rsidRPr="00493128"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493128">
        <w:rPr>
          <w:rFonts w:ascii="Times New Roman" w:hAnsi="Times New Roman" w:cs="Times New Roman"/>
          <w:color w:val="auto"/>
          <w:spacing w:val="1"/>
          <w:sz w:val="28"/>
          <w:szCs w:val="28"/>
        </w:rPr>
        <w:t>Общероссийская общественная молодежная организация (ЛКСМ РФ), позиционирующая себя как наследник Комсомола на территории Российской Федерации. Разделяет программные цели политической партии "КПРФ" и участвует в их достижении.</w:t>
      </w:r>
    </w:p>
    <w:p w:rsidR="00EF4955" w:rsidRPr="00493128"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493128">
        <w:rPr>
          <w:rFonts w:ascii="Times New Roman" w:hAnsi="Times New Roman" w:cs="Times New Roman"/>
          <w:color w:val="auto"/>
          <w:spacing w:val="1"/>
          <w:sz w:val="28"/>
          <w:szCs w:val="28"/>
        </w:rPr>
        <w:t>Первый секретарь: Афонин Юрий</w:t>
      </w:r>
      <w:r w:rsidRPr="00493128">
        <w:rPr>
          <w:rStyle w:val="apple-converted-space"/>
          <w:rFonts w:ascii="Times New Roman" w:hAnsi="Times New Roman" w:cs="Times New Roman"/>
          <w:color w:val="auto"/>
          <w:spacing w:val="1"/>
          <w:sz w:val="28"/>
          <w:szCs w:val="28"/>
        </w:rPr>
        <w:t> </w:t>
      </w:r>
      <w:r w:rsidRPr="00493128">
        <w:rPr>
          <w:rFonts w:ascii="Times New Roman" w:hAnsi="Times New Roman" w:cs="Times New Roman"/>
          <w:color w:val="auto"/>
          <w:spacing w:val="1"/>
          <w:sz w:val="28"/>
          <w:szCs w:val="28"/>
        </w:rPr>
        <w:t>Вячеславович</w:t>
      </w:r>
    </w:p>
    <w:p w:rsidR="00EF4955" w:rsidRPr="00493128"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493128">
        <w:rPr>
          <w:rFonts w:ascii="Times New Roman" w:hAnsi="Times New Roman" w:cs="Times New Roman"/>
          <w:color w:val="auto"/>
          <w:spacing w:val="1"/>
          <w:sz w:val="28"/>
          <w:szCs w:val="28"/>
        </w:rPr>
        <w:t>Сайт:</w:t>
      </w:r>
      <w:r w:rsidRPr="00493128">
        <w:rPr>
          <w:rStyle w:val="apple-converted-space"/>
          <w:rFonts w:ascii="Times New Roman" w:hAnsi="Times New Roman" w:cs="Times New Roman"/>
          <w:color w:val="auto"/>
          <w:spacing w:val="1"/>
          <w:sz w:val="28"/>
          <w:szCs w:val="28"/>
        </w:rPr>
        <w:t> </w:t>
      </w:r>
      <w:hyperlink r:id="rId154" w:tgtFrame="_blank" w:history="1">
        <w:r w:rsidRPr="00493128">
          <w:rPr>
            <w:rStyle w:val="a6"/>
            <w:rFonts w:ascii="Times New Roman" w:hAnsi="Times New Roman" w:cs="Times New Roman"/>
            <w:color w:val="auto"/>
            <w:spacing w:val="1"/>
            <w:sz w:val="28"/>
            <w:szCs w:val="28"/>
          </w:rPr>
          <w:t>www.komsomolrf.ru</w:t>
        </w:r>
      </w:hyperlink>
    </w:p>
    <w:p w:rsidR="00EF4955" w:rsidRPr="00294532" w:rsidRDefault="00EF4955" w:rsidP="00EF4955">
      <w:pPr>
        <w:pStyle w:val="subhead2"/>
        <w:shd w:val="clear" w:color="auto" w:fill="FFFFFF"/>
        <w:spacing w:before="119" w:beforeAutospacing="0" w:after="50" w:afterAutospacing="0"/>
        <w:ind w:left="119"/>
        <w:jc w:val="both"/>
        <w:rPr>
          <w:b/>
          <w:bCs/>
          <w:spacing w:val="1"/>
          <w:sz w:val="28"/>
          <w:szCs w:val="28"/>
        </w:rPr>
      </w:pPr>
      <w:r w:rsidRPr="00294532">
        <w:rPr>
          <w:b/>
          <w:bCs/>
          <w:spacing w:val="1"/>
          <w:sz w:val="28"/>
          <w:szCs w:val="28"/>
        </w:rPr>
        <w:t>Молодёжная организация ЛДПР "Время молодых"</w:t>
      </w:r>
    </w:p>
    <w:p w:rsidR="00EF4955" w:rsidRPr="00294532"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294532">
        <w:rPr>
          <w:rFonts w:ascii="Times New Roman" w:hAnsi="Times New Roman" w:cs="Times New Roman"/>
          <w:color w:val="auto"/>
          <w:spacing w:val="1"/>
          <w:sz w:val="28"/>
          <w:szCs w:val="28"/>
        </w:rPr>
        <w:t>Руководитель – Деньгин Вадим Евгеньевич</w:t>
      </w:r>
    </w:p>
    <w:p w:rsidR="00EF4955" w:rsidRPr="00294532"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294532">
        <w:rPr>
          <w:rFonts w:ascii="Times New Roman" w:hAnsi="Times New Roman" w:cs="Times New Roman"/>
          <w:color w:val="auto"/>
          <w:spacing w:val="1"/>
          <w:sz w:val="28"/>
          <w:szCs w:val="28"/>
        </w:rPr>
        <w:t>Телефон: +7 (495) 632-93-62</w:t>
      </w:r>
    </w:p>
    <w:p w:rsidR="00EF4955" w:rsidRPr="00294532"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294532">
        <w:rPr>
          <w:rFonts w:ascii="Times New Roman" w:hAnsi="Times New Roman" w:cs="Times New Roman"/>
          <w:color w:val="auto"/>
          <w:spacing w:val="1"/>
          <w:sz w:val="28"/>
          <w:szCs w:val="28"/>
        </w:rPr>
        <w:t>Электронная почта:</w:t>
      </w:r>
      <w:r w:rsidRPr="00294532">
        <w:rPr>
          <w:rStyle w:val="apple-converted-space"/>
          <w:rFonts w:ascii="Times New Roman" w:hAnsi="Times New Roman" w:cs="Times New Roman"/>
          <w:color w:val="auto"/>
          <w:spacing w:val="1"/>
          <w:sz w:val="28"/>
          <w:szCs w:val="28"/>
        </w:rPr>
        <w:t> </w:t>
      </w:r>
      <w:hyperlink r:id="rId155" w:history="1">
        <w:r w:rsidRPr="00294532">
          <w:rPr>
            <w:rStyle w:val="a6"/>
            <w:rFonts w:ascii="Times New Roman" w:hAnsi="Times New Roman" w:cs="Times New Roman"/>
            <w:color w:val="auto"/>
            <w:spacing w:val="1"/>
            <w:sz w:val="28"/>
            <w:szCs w:val="28"/>
          </w:rPr>
          <w:t>orm-ldpr@mail.ru</w:t>
        </w:r>
      </w:hyperlink>
    </w:p>
    <w:p w:rsidR="00EF4955" w:rsidRPr="00294532"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294532">
        <w:rPr>
          <w:rFonts w:ascii="Times New Roman" w:hAnsi="Times New Roman" w:cs="Times New Roman"/>
          <w:color w:val="auto"/>
          <w:spacing w:val="1"/>
          <w:sz w:val="28"/>
          <w:szCs w:val="28"/>
        </w:rPr>
        <w:t>Сайт:</w:t>
      </w:r>
      <w:r w:rsidRPr="00294532">
        <w:rPr>
          <w:rStyle w:val="apple-converted-space"/>
          <w:rFonts w:ascii="Times New Roman" w:hAnsi="Times New Roman" w:cs="Times New Roman"/>
          <w:color w:val="auto"/>
          <w:spacing w:val="1"/>
          <w:sz w:val="28"/>
          <w:szCs w:val="28"/>
        </w:rPr>
        <w:t> </w:t>
      </w:r>
      <w:hyperlink r:id="rId156" w:tgtFrame="_blank" w:history="1">
        <w:r w:rsidRPr="00294532">
          <w:rPr>
            <w:rStyle w:val="a6"/>
            <w:rFonts w:ascii="Times New Roman" w:hAnsi="Times New Roman" w:cs="Times New Roman"/>
            <w:color w:val="auto"/>
            <w:spacing w:val="1"/>
            <w:sz w:val="28"/>
            <w:szCs w:val="28"/>
          </w:rPr>
          <w:t>www.molvremya.ru</w:t>
        </w:r>
      </w:hyperlink>
    </w:p>
    <w:p w:rsidR="00EF4955" w:rsidRPr="00294532"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294532">
        <w:rPr>
          <w:rFonts w:ascii="Times New Roman" w:hAnsi="Times New Roman" w:cs="Times New Roman"/>
          <w:color w:val="auto"/>
          <w:spacing w:val="1"/>
          <w:sz w:val="28"/>
          <w:szCs w:val="28"/>
        </w:rPr>
        <w:t>Страница на сайте ЛДПР:</w:t>
      </w:r>
      <w:r w:rsidRPr="00294532">
        <w:rPr>
          <w:rStyle w:val="apple-converted-space"/>
          <w:rFonts w:ascii="Times New Roman" w:hAnsi="Times New Roman" w:cs="Times New Roman"/>
          <w:color w:val="auto"/>
          <w:spacing w:val="1"/>
          <w:sz w:val="28"/>
          <w:szCs w:val="28"/>
        </w:rPr>
        <w:t> </w:t>
      </w:r>
      <w:hyperlink r:id="rId157" w:anchor="youth" w:tgtFrame="_blank" w:history="1">
        <w:r w:rsidRPr="00294532">
          <w:rPr>
            <w:rStyle w:val="a6"/>
            <w:rFonts w:ascii="Times New Roman" w:hAnsi="Times New Roman" w:cs="Times New Roman"/>
            <w:color w:val="auto"/>
            <w:spacing w:val="1"/>
            <w:sz w:val="28"/>
            <w:szCs w:val="28"/>
          </w:rPr>
          <w:t>www.ldpr.ru/#youth</w:t>
        </w:r>
      </w:hyperlink>
    </w:p>
    <w:p w:rsidR="00EF4955" w:rsidRPr="00294532" w:rsidRDefault="00EF4955" w:rsidP="00EF4955">
      <w:pPr>
        <w:pStyle w:val="subhead2"/>
        <w:shd w:val="clear" w:color="auto" w:fill="FFFFFF"/>
        <w:spacing w:before="119" w:beforeAutospacing="0" w:after="50" w:afterAutospacing="0"/>
        <w:ind w:left="119"/>
        <w:jc w:val="both"/>
        <w:rPr>
          <w:b/>
          <w:bCs/>
          <w:spacing w:val="1"/>
          <w:sz w:val="28"/>
          <w:szCs w:val="28"/>
        </w:rPr>
      </w:pPr>
      <w:r w:rsidRPr="00294532">
        <w:rPr>
          <w:b/>
          <w:bCs/>
          <w:spacing w:val="1"/>
          <w:sz w:val="28"/>
          <w:szCs w:val="28"/>
        </w:rPr>
        <w:t>Молодежный блок «Российского</w:t>
      </w:r>
      <w:r>
        <w:rPr>
          <w:b/>
          <w:bCs/>
          <w:spacing w:val="1"/>
          <w:sz w:val="28"/>
          <w:szCs w:val="28"/>
        </w:rPr>
        <w:t xml:space="preserve"> </w:t>
      </w:r>
      <w:r w:rsidRPr="00294532">
        <w:rPr>
          <w:b/>
          <w:bCs/>
          <w:spacing w:val="1"/>
          <w:sz w:val="28"/>
          <w:szCs w:val="28"/>
        </w:rPr>
        <w:t>Общенародного Союза»</w:t>
      </w:r>
    </w:p>
    <w:p w:rsidR="00EF4955" w:rsidRPr="00294532"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294532">
        <w:rPr>
          <w:rFonts w:ascii="Times New Roman" w:hAnsi="Times New Roman" w:cs="Times New Roman"/>
          <w:color w:val="auto"/>
          <w:spacing w:val="1"/>
          <w:sz w:val="28"/>
          <w:szCs w:val="28"/>
        </w:rPr>
        <w:t>Молодежная организация партии Российский общенародный союз (РОС)</w:t>
      </w:r>
    </w:p>
    <w:p w:rsidR="00EF4955" w:rsidRPr="00294532"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294532">
        <w:rPr>
          <w:rFonts w:ascii="Times New Roman" w:hAnsi="Times New Roman" w:cs="Times New Roman"/>
          <w:color w:val="auto"/>
          <w:spacing w:val="1"/>
          <w:sz w:val="28"/>
          <w:szCs w:val="28"/>
        </w:rPr>
        <w:t>Сайт:</w:t>
      </w:r>
      <w:r w:rsidRPr="00294532">
        <w:rPr>
          <w:rStyle w:val="apple-converted-space"/>
          <w:rFonts w:ascii="Times New Roman" w:hAnsi="Times New Roman" w:cs="Times New Roman"/>
          <w:color w:val="auto"/>
          <w:spacing w:val="1"/>
          <w:sz w:val="28"/>
          <w:szCs w:val="28"/>
        </w:rPr>
        <w:t> </w:t>
      </w:r>
      <w:hyperlink r:id="rId158" w:tgtFrame="_blank" w:history="1">
        <w:r w:rsidRPr="00294532">
          <w:rPr>
            <w:rStyle w:val="a6"/>
            <w:rFonts w:ascii="Times New Roman" w:hAnsi="Times New Roman" w:cs="Times New Roman"/>
            <w:color w:val="auto"/>
            <w:spacing w:val="1"/>
            <w:sz w:val="28"/>
            <w:szCs w:val="28"/>
          </w:rPr>
          <w:t>www.ndsm.su</w:t>
        </w:r>
      </w:hyperlink>
    </w:p>
    <w:p w:rsidR="00EF4955" w:rsidRPr="00294532" w:rsidRDefault="00EF4955" w:rsidP="00EF4955">
      <w:pPr>
        <w:pStyle w:val="subhead2"/>
        <w:shd w:val="clear" w:color="auto" w:fill="FFFFFF"/>
        <w:spacing w:before="119" w:beforeAutospacing="0" w:after="50" w:afterAutospacing="0"/>
        <w:ind w:left="119"/>
        <w:jc w:val="both"/>
        <w:rPr>
          <w:b/>
          <w:bCs/>
          <w:spacing w:val="1"/>
          <w:sz w:val="28"/>
          <w:szCs w:val="28"/>
        </w:rPr>
      </w:pPr>
      <w:r w:rsidRPr="00294532">
        <w:rPr>
          <w:b/>
          <w:bCs/>
          <w:spacing w:val="1"/>
          <w:sz w:val="28"/>
          <w:szCs w:val="28"/>
        </w:rPr>
        <w:t>«Народно-демократический союз</w:t>
      </w:r>
      <w:r>
        <w:rPr>
          <w:b/>
          <w:bCs/>
          <w:spacing w:val="1"/>
          <w:sz w:val="28"/>
          <w:szCs w:val="28"/>
        </w:rPr>
        <w:t xml:space="preserve"> </w:t>
      </w:r>
      <w:r w:rsidRPr="00294532">
        <w:rPr>
          <w:b/>
          <w:bCs/>
          <w:spacing w:val="1"/>
          <w:sz w:val="28"/>
          <w:szCs w:val="28"/>
        </w:rPr>
        <w:t>молодежи» (НДСМ)</w:t>
      </w:r>
    </w:p>
    <w:p w:rsidR="00EF4955" w:rsidRPr="00C341D7"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C341D7">
        <w:rPr>
          <w:rFonts w:ascii="Times New Roman" w:hAnsi="Times New Roman" w:cs="Times New Roman"/>
          <w:color w:val="auto"/>
          <w:spacing w:val="1"/>
          <w:sz w:val="28"/>
          <w:szCs w:val="28"/>
        </w:rPr>
        <w:t>Межрегиональная молодежная организация созданная при поддержке Российского народно-демократического союза</w:t>
      </w:r>
    </w:p>
    <w:p w:rsidR="00EF4955" w:rsidRPr="00C341D7"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C341D7">
        <w:rPr>
          <w:rFonts w:ascii="Times New Roman" w:hAnsi="Times New Roman" w:cs="Times New Roman"/>
          <w:color w:val="auto"/>
          <w:spacing w:val="1"/>
          <w:sz w:val="28"/>
          <w:szCs w:val="28"/>
        </w:rPr>
        <w:t>Сайт:</w:t>
      </w:r>
      <w:r w:rsidRPr="00C341D7">
        <w:rPr>
          <w:rStyle w:val="apple-converted-space"/>
          <w:rFonts w:ascii="Times New Roman" w:hAnsi="Times New Roman" w:cs="Times New Roman"/>
          <w:color w:val="auto"/>
          <w:spacing w:val="1"/>
          <w:sz w:val="28"/>
          <w:szCs w:val="28"/>
        </w:rPr>
        <w:t> </w:t>
      </w:r>
      <w:hyperlink r:id="rId159" w:tgtFrame="_blank" w:history="1">
        <w:r w:rsidRPr="00C341D7">
          <w:rPr>
            <w:rStyle w:val="a6"/>
            <w:rFonts w:ascii="Times New Roman" w:hAnsi="Times New Roman" w:cs="Times New Roman"/>
            <w:color w:val="auto"/>
            <w:spacing w:val="1"/>
            <w:sz w:val="28"/>
            <w:szCs w:val="28"/>
          </w:rPr>
          <w:t>www.ndsm.su</w:t>
        </w:r>
      </w:hyperlink>
    </w:p>
    <w:p w:rsidR="00EF4955" w:rsidRPr="00C341D7" w:rsidRDefault="00EF4955" w:rsidP="00EF4955">
      <w:pPr>
        <w:pStyle w:val="subhead2"/>
        <w:shd w:val="clear" w:color="auto" w:fill="FFFFFF"/>
        <w:spacing w:before="119" w:beforeAutospacing="0" w:after="50" w:afterAutospacing="0"/>
        <w:ind w:left="119"/>
        <w:jc w:val="both"/>
        <w:rPr>
          <w:b/>
          <w:bCs/>
          <w:spacing w:val="1"/>
          <w:sz w:val="28"/>
          <w:szCs w:val="28"/>
        </w:rPr>
      </w:pPr>
      <w:r w:rsidRPr="00C341D7">
        <w:rPr>
          <w:b/>
          <w:bCs/>
          <w:spacing w:val="1"/>
          <w:sz w:val="28"/>
          <w:szCs w:val="28"/>
        </w:rPr>
        <w:t>Движение ДА!</w:t>
      </w:r>
      <w:r>
        <w:rPr>
          <w:b/>
          <w:bCs/>
          <w:spacing w:val="1"/>
          <w:sz w:val="28"/>
          <w:szCs w:val="28"/>
        </w:rPr>
        <w:t xml:space="preserve"> </w:t>
      </w:r>
      <w:r w:rsidRPr="00C341D7">
        <w:rPr>
          <w:b/>
          <w:bCs/>
          <w:spacing w:val="1"/>
          <w:sz w:val="28"/>
          <w:szCs w:val="28"/>
        </w:rPr>
        <w:t>(Демократическая Альтернатива)</w:t>
      </w:r>
    </w:p>
    <w:p w:rsidR="00EF4955" w:rsidRPr="00C341D7"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C341D7">
        <w:rPr>
          <w:rFonts w:ascii="Times New Roman" w:hAnsi="Times New Roman" w:cs="Times New Roman"/>
          <w:color w:val="auto"/>
          <w:spacing w:val="1"/>
          <w:sz w:val="28"/>
          <w:szCs w:val="28"/>
        </w:rPr>
        <w:t>Молодежное общественное движение Движение ДА! (Демократическая альтернатива) не является молодежным крылом какой-либо партии.</w:t>
      </w:r>
    </w:p>
    <w:p w:rsidR="00EF4955" w:rsidRPr="00C341D7"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C341D7">
        <w:rPr>
          <w:rFonts w:ascii="Times New Roman" w:hAnsi="Times New Roman" w:cs="Times New Roman"/>
          <w:color w:val="auto"/>
          <w:spacing w:val="1"/>
          <w:sz w:val="28"/>
          <w:szCs w:val="28"/>
        </w:rPr>
        <w:t>Сайт:</w:t>
      </w:r>
      <w:r w:rsidRPr="00C341D7">
        <w:rPr>
          <w:rStyle w:val="apple-converted-space"/>
          <w:rFonts w:ascii="Times New Roman" w:hAnsi="Times New Roman" w:cs="Times New Roman"/>
          <w:color w:val="auto"/>
          <w:spacing w:val="1"/>
          <w:sz w:val="28"/>
          <w:szCs w:val="28"/>
        </w:rPr>
        <w:t> </w:t>
      </w:r>
      <w:hyperlink r:id="rId160" w:tgtFrame="_blank" w:history="1">
        <w:r w:rsidRPr="00C341D7">
          <w:rPr>
            <w:rStyle w:val="a6"/>
            <w:rFonts w:ascii="Times New Roman" w:hAnsi="Times New Roman" w:cs="Times New Roman"/>
            <w:color w:val="auto"/>
            <w:spacing w:val="1"/>
            <w:sz w:val="28"/>
            <w:szCs w:val="28"/>
          </w:rPr>
          <w:t>www.ru-daproject.livejournal.com</w:t>
        </w:r>
      </w:hyperlink>
    </w:p>
    <w:p w:rsidR="00EF4955" w:rsidRPr="00C341D7" w:rsidRDefault="00EF4955" w:rsidP="00EF4955">
      <w:pPr>
        <w:pStyle w:val="subhead2"/>
        <w:shd w:val="clear" w:color="auto" w:fill="FFFFFF"/>
        <w:spacing w:before="119" w:beforeAutospacing="0" w:after="50" w:afterAutospacing="0"/>
        <w:ind w:left="119"/>
        <w:jc w:val="both"/>
        <w:rPr>
          <w:b/>
          <w:bCs/>
          <w:spacing w:val="1"/>
          <w:sz w:val="28"/>
          <w:szCs w:val="28"/>
        </w:rPr>
      </w:pPr>
      <w:r w:rsidRPr="00C341D7">
        <w:rPr>
          <w:b/>
          <w:bCs/>
          <w:spacing w:val="1"/>
          <w:sz w:val="28"/>
          <w:szCs w:val="28"/>
        </w:rPr>
        <w:t>«Молодые зеленые»</w:t>
      </w:r>
    </w:p>
    <w:p w:rsidR="00EF4955" w:rsidRPr="00C341D7"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C341D7">
        <w:rPr>
          <w:rFonts w:ascii="Times New Roman" w:hAnsi="Times New Roman" w:cs="Times New Roman"/>
          <w:color w:val="auto"/>
          <w:spacing w:val="1"/>
          <w:sz w:val="28"/>
          <w:szCs w:val="28"/>
        </w:rPr>
        <w:lastRenderedPageBreak/>
        <w:t>Молодежное отделение политической партии «Российская экологическая партия «Зеленые»</w:t>
      </w:r>
    </w:p>
    <w:p w:rsidR="00EF4955" w:rsidRPr="00C341D7"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C341D7">
        <w:rPr>
          <w:rFonts w:ascii="Times New Roman" w:hAnsi="Times New Roman" w:cs="Times New Roman"/>
          <w:color w:val="auto"/>
          <w:spacing w:val="1"/>
          <w:sz w:val="28"/>
          <w:szCs w:val="28"/>
        </w:rPr>
        <w:t>Адрес: 127051, Москва, Б.Сухаревский переулок, д. 19/1</w:t>
      </w:r>
    </w:p>
    <w:p w:rsidR="00EF4955" w:rsidRPr="00C341D7"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C341D7">
        <w:rPr>
          <w:rFonts w:ascii="Times New Roman" w:hAnsi="Times New Roman" w:cs="Times New Roman"/>
          <w:color w:val="auto"/>
          <w:spacing w:val="1"/>
          <w:sz w:val="28"/>
          <w:szCs w:val="28"/>
        </w:rPr>
        <w:t>Телефон: +7 (495) 231-31-29, 737-54-29, 737-54-28</w:t>
      </w:r>
    </w:p>
    <w:p w:rsidR="00EF4955" w:rsidRPr="00C341D7"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C341D7">
        <w:rPr>
          <w:rFonts w:ascii="Times New Roman" w:hAnsi="Times New Roman" w:cs="Times New Roman"/>
          <w:color w:val="auto"/>
          <w:spacing w:val="1"/>
          <w:sz w:val="28"/>
          <w:szCs w:val="28"/>
        </w:rPr>
        <w:t>Электронная почта:</w:t>
      </w:r>
      <w:r w:rsidRPr="00C341D7">
        <w:rPr>
          <w:rStyle w:val="apple-converted-space"/>
          <w:rFonts w:ascii="Times New Roman" w:hAnsi="Times New Roman" w:cs="Times New Roman"/>
          <w:color w:val="auto"/>
          <w:spacing w:val="1"/>
          <w:sz w:val="28"/>
          <w:szCs w:val="28"/>
        </w:rPr>
        <w:t> </w:t>
      </w:r>
      <w:hyperlink r:id="rId161" w:history="1">
        <w:r w:rsidRPr="00C341D7">
          <w:rPr>
            <w:rStyle w:val="a6"/>
            <w:rFonts w:ascii="Times New Roman" w:hAnsi="Times New Roman" w:cs="Times New Roman"/>
            <w:color w:val="auto"/>
            <w:spacing w:val="1"/>
            <w:sz w:val="28"/>
            <w:szCs w:val="28"/>
          </w:rPr>
          <w:t>young@greenparty.ru</w:t>
        </w:r>
      </w:hyperlink>
    </w:p>
    <w:p w:rsidR="00EF4955" w:rsidRPr="00C51567"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C51567">
        <w:rPr>
          <w:rFonts w:ascii="Times New Roman" w:hAnsi="Times New Roman" w:cs="Times New Roman"/>
          <w:color w:val="auto"/>
          <w:spacing w:val="1"/>
          <w:sz w:val="28"/>
          <w:szCs w:val="28"/>
        </w:rPr>
        <w:t>Сайт:</w:t>
      </w:r>
      <w:r w:rsidRPr="00C51567">
        <w:rPr>
          <w:rStyle w:val="apple-converted-space"/>
          <w:rFonts w:ascii="Times New Roman" w:hAnsi="Times New Roman" w:cs="Times New Roman"/>
          <w:color w:val="auto"/>
          <w:spacing w:val="1"/>
          <w:sz w:val="28"/>
          <w:szCs w:val="28"/>
        </w:rPr>
        <w:t> </w:t>
      </w:r>
      <w:hyperlink r:id="rId162" w:tgtFrame="_blank" w:history="1">
        <w:r w:rsidRPr="00C51567">
          <w:rPr>
            <w:rStyle w:val="a6"/>
            <w:rFonts w:ascii="Times New Roman" w:hAnsi="Times New Roman" w:cs="Times New Roman"/>
            <w:color w:val="auto"/>
            <w:spacing w:val="1"/>
            <w:sz w:val="28"/>
            <w:szCs w:val="28"/>
          </w:rPr>
          <w:t>http://www.greenparty.ru/youth_brancht_greenparty.php</w:t>
        </w:r>
      </w:hyperlink>
    </w:p>
    <w:p w:rsidR="00EF4955" w:rsidRPr="00C51567" w:rsidRDefault="00EF4955" w:rsidP="00EF4955">
      <w:pPr>
        <w:pStyle w:val="subhead2"/>
        <w:shd w:val="clear" w:color="auto" w:fill="FFFFFF"/>
        <w:spacing w:before="119" w:beforeAutospacing="0" w:after="50" w:afterAutospacing="0"/>
        <w:ind w:left="119"/>
        <w:jc w:val="both"/>
        <w:rPr>
          <w:b/>
          <w:bCs/>
          <w:spacing w:val="1"/>
          <w:sz w:val="28"/>
          <w:szCs w:val="28"/>
        </w:rPr>
      </w:pPr>
      <w:r w:rsidRPr="00C51567">
        <w:rPr>
          <w:b/>
          <w:bCs/>
          <w:spacing w:val="1"/>
          <w:sz w:val="28"/>
          <w:szCs w:val="28"/>
        </w:rPr>
        <w:t>«Лига Справедливости»</w:t>
      </w:r>
    </w:p>
    <w:p w:rsidR="00EF4955" w:rsidRPr="00C51567"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C51567">
        <w:rPr>
          <w:rFonts w:ascii="Times New Roman" w:hAnsi="Times New Roman" w:cs="Times New Roman"/>
          <w:color w:val="auto"/>
          <w:spacing w:val="1"/>
          <w:sz w:val="28"/>
          <w:szCs w:val="28"/>
        </w:rPr>
        <w:t>Межрегиональная Молодежная Общественная Организация «Лига Справедливости» разделяет основные идеологические принципы политической партии «Справедливая Россия»</w:t>
      </w:r>
    </w:p>
    <w:p w:rsidR="00EF4955" w:rsidRPr="00C51567"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C51567">
        <w:rPr>
          <w:rFonts w:ascii="Times New Roman" w:hAnsi="Times New Roman" w:cs="Times New Roman"/>
          <w:color w:val="auto"/>
          <w:spacing w:val="1"/>
          <w:sz w:val="28"/>
          <w:szCs w:val="28"/>
        </w:rPr>
        <w:t>Телефон: +7 (985) 101-61-15</w:t>
      </w:r>
    </w:p>
    <w:p w:rsidR="00EF4955" w:rsidRPr="00C51567"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C51567">
        <w:rPr>
          <w:rFonts w:ascii="Times New Roman" w:hAnsi="Times New Roman" w:cs="Times New Roman"/>
          <w:color w:val="auto"/>
          <w:spacing w:val="1"/>
          <w:sz w:val="28"/>
          <w:szCs w:val="28"/>
        </w:rPr>
        <w:t>Электронная почта:</w:t>
      </w:r>
      <w:r w:rsidRPr="00C51567">
        <w:rPr>
          <w:rStyle w:val="apple-converted-space"/>
          <w:rFonts w:ascii="Times New Roman" w:hAnsi="Times New Roman" w:cs="Times New Roman"/>
          <w:color w:val="auto"/>
          <w:spacing w:val="1"/>
          <w:sz w:val="28"/>
          <w:szCs w:val="28"/>
        </w:rPr>
        <w:t> </w:t>
      </w:r>
      <w:hyperlink r:id="rId163" w:history="1">
        <w:r w:rsidRPr="00C51567">
          <w:rPr>
            <w:rStyle w:val="a6"/>
            <w:rFonts w:ascii="Times New Roman" w:hAnsi="Times New Roman" w:cs="Times New Roman"/>
            <w:color w:val="auto"/>
            <w:spacing w:val="1"/>
            <w:sz w:val="28"/>
            <w:szCs w:val="28"/>
          </w:rPr>
          <w:t>press@ligaspr.ru</w:t>
        </w:r>
      </w:hyperlink>
    </w:p>
    <w:p w:rsidR="00EF4955" w:rsidRPr="00864B10"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864B10">
        <w:rPr>
          <w:rFonts w:ascii="Times New Roman" w:hAnsi="Times New Roman" w:cs="Times New Roman"/>
          <w:color w:val="auto"/>
          <w:spacing w:val="1"/>
          <w:sz w:val="28"/>
          <w:szCs w:val="28"/>
        </w:rPr>
        <w:t>Сайт:</w:t>
      </w:r>
      <w:r w:rsidRPr="00864B10">
        <w:rPr>
          <w:rStyle w:val="apple-converted-space"/>
          <w:rFonts w:ascii="Times New Roman" w:hAnsi="Times New Roman" w:cs="Times New Roman"/>
          <w:color w:val="auto"/>
          <w:spacing w:val="1"/>
          <w:sz w:val="28"/>
          <w:szCs w:val="28"/>
        </w:rPr>
        <w:t> </w:t>
      </w:r>
      <w:hyperlink r:id="rId164" w:tgtFrame="_blank" w:history="1">
        <w:r w:rsidRPr="00864B10">
          <w:rPr>
            <w:rStyle w:val="a6"/>
            <w:rFonts w:ascii="Times New Roman" w:hAnsi="Times New Roman" w:cs="Times New Roman"/>
            <w:color w:val="auto"/>
            <w:spacing w:val="1"/>
            <w:sz w:val="28"/>
            <w:szCs w:val="28"/>
          </w:rPr>
          <w:t>www.ligaspr.ru</w:t>
        </w:r>
      </w:hyperlink>
    </w:p>
    <w:p w:rsidR="00EF4955" w:rsidRPr="00864B10" w:rsidRDefault="00EF4955" w:rsidP="00EF4955">
      <w:pPr>
        <w:pStyle w:val="subhead2"/>
        <w:shd w:val="clear" w:color="auto" w:fill="FFFFFF"/>
        <w:spacing w:before="119" w:beforeAutospacing="0" w:after="50" w:afterAutospacing="0"/>
        <w:ind w:left="119"/>
        <w:jc w:val="both"/>
        <w:rPr>
          <w:b/>
          <w:bCs/>
          <w:spacing w:val="1"/>
          <w:sz w:val="28"/>
          <w:szCs w:val="28"/>
        </w:rPr>
      </w:pPr>
      <w:r w:rsidRPr="00864B10">
        <w:rPr>
          <w:b/>
          <w:bCs/>
          <w:spacing w:val="1"/>
          <w:sz w:val="28"/>
          <w:szCs w:val="28"/>
        </w:rPr>
        <w:t>«НАШИ»</w:t>
      </w:r>
    </w:p>
    <w:p w:rsidR="00EF4955" w:rsidRPr="00864B10"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864B10">
        <w:rPr>
          <w:rFonts w:ascii="Times New Roman" w:hAnsi="Times New Roman" w:cs="Times New Roman"/>
          <w:color w:val="auto"/>
          <w:spacing w:val="1"/>
          <w:sz w:val="28"/>
          <w:szCs w:val="28"/>
        </w:rPr>
        <w:t>Общероссийская Общественная Организация Содействия Развитию Суверенной Демократии (ОООСРСД) молодёжное движение "НАШИ"</w:t>
      </w:r>
    </w:p>
    <w:p w:rsidR="00EF4955" w:rsidRPr="00864B10"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864B10">
        <w:rPr>
          <w:rFonts w:ascii="Times New Roman" w:hAnsi="Times New Roman" w:cs="Times New Roman"/>
          <w:color w:val="auto"/>
          <w:spacing w:val="1"/>
          <w:sz w:val="28"/>
          <w:szCs w:val="28"/>
        </w:rPr>
        <w:t>Комиссар: Голоскоков Константин Юрьевич</w:t>
      </w:r>
    </w:p>
    <w:p w:rsidR="00EF4955" w:rsidRPr="00864B10"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864B10">
        <w:rPr>
          <w:rFonts w:ascii="Times New Roman" w:hAnsi="Times New Roman" w:cs="Times New Roman"/>
          <w:color w:val="auto"/>
          <w:spacing w:val="1"/>
          <w:sz w:val="28"/>
          <w:szCs w:val="28"/>
        </w:rPr>
        <w:t>Телефон: +7 (926) 180-76-92</w:t>
      </w:r>
    </w:p>
    <w:p w:rsidR="00EF4955" w:rsidRPr="00864B10"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864B10">
        <w:rPr>
          <w:rFonts w:ascii="Times New Roman" w:hAnsi="Times New Roman" w:cs="Times New Roman"/>
          <w:color w:val="auto"/>
          <w:spacing w:val="1"/>
          <w:sz w:val="28"/>
          <w:szCs w:val="28"/>
        </w:rPr>
        <w:t>Сайт:</w:t>
      </w:r>
      <w:r w:rsidRPr="00864B10">
        <w:rPr>
          <w:rStyle w:val="apple-converted-space"/>
          <w:rFonts w:ascii="Times New Roman" w:hAnsi="Times New Roman" w:cs="Times New Roman"/>
          <w:color w:val="auto"/>
          <w:spacing w:val="1"/>
          <w:sz w:val="28"/>
          <w:szCs w:val="28"/>
        </w:rPr>
        <w:t> </w:t>
      </w:r>
      <w:hyperlink r:id="rId165" w:tgtFrame="_blank" w:history="1">
        <w:r w:rsidRPr="00864B10">
          <w:rPr>
            <w:rStyle w:val="a6"/>
            <w:rFonts w:ascii="Times New Roman" w:hAnsi="Times New Roman" w:cs="Times New Roman"/>
            <w:color w:val="auto"/>
            <w:spacing w:val="1"/>
            <w:sz w:val="28"/>
            <w:szCs w:val="28"/>
          </w:rPr>
          <w:t>www.nashi.su</w:t>
        </w:r>
      </w:hyperlink>
    </w:p>
    <w:p w:rsidR="00EF4955" w:rsidRPr="00864B10" w:rsidRDefault="00EF4955" w:rsidP="00EF4955">
      <w:pPr>
        <w:pStyle w:val="subhead2"/>
        <w:shd w:val="clear" w:color="auto" w:fill="FFFFFF"/>
        <w:spacing w:before="119" w:beforeAutospacing="0" w:after="50" w:afterAutospacing="0"/>
        <w:ind w:left="119"/>
        <w:jc w:val="both"/>
        <w:rPr>
          <w:b/>
          <w:bCs/>
          <w:spacing w:val="1"/>
          <w:sz w:val="28"/>
          <w:szCs w:val="28"/>
        </w:rPr>
      </w:pPr>
      <w:r w:rsidRPr="00864B10">
        <w:rPr>
          <w:b/>
          <w:bCs/>
          <w:spacing w:val="1"/>
          <w:sz w:val="28"/>
          <w:szCs w:val="28"/>
        </w:rPr>
        <w:t>«СТАЛЬ»</w:t>
      </w:r>
    </w:p>
    <w:p w:rsidR="00EF4955" w:rsidRPr="00864B10"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864B10">
        <w:rPr>
          <w:rFonts w:ascii="Times New Roman" w:hAnsi="Times New Roman" w:cs="Times New Roman"/>
          <w:color w:val="auto"/>
          <w:spacing w:val="1"/>
          <w:sz w:val="28"/>
          <w:szCs w:val="28"/>
        </w:rPr>
        <w:t>Сталь – молодежное общественное политическое движение. Главная цель – создание нового базового содержания патриотической работе в стране. В рамках патриотического движения запущена работа по развитию пророссийских сетей за рубежом, которая направлена на создание устойчивого позитивного образа России.</w:t>
      </w:r>
    </w:p>
    <w:p w:rsidR="00EF4955" w:rsidRPr="00864B10"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864B10">
        <w:rPr>
          <w:rFonts w:ascii="Times New Roman" w:hAnsi="Times New Roman" w:cs="Times New Roman"/>
          <w:color w:val="auto"/>
          <w:spacing w:val="1"/>
          <w:sz w:val="28"/>
          <w:szCs w:val="28"/>
        </w:rPr>
        <w:t>Телефон: +7 (920) 905-02-22 (руководитель – Соколов Олег)</w:t>
      </w:r>
    </w:p>
    <w:p w:rsidR="00EF4955" w:rsidRPr="00864B10"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864B10">
        <w:rPr>
          <w:rFonts w:ascii="Times New Roman" w:hAnsi="Times New Roman" w:cs="Times New Roman"/>
          <w:color w:val="auto"/>
          <w:spacing w:val="1"/>
          <w:sz w:val="28"/>
          <w:szCs w:val="28"/>
        </w:rPr>
        <w:t>Сайт:</w:t>
      </w:r>
      <w:r w:rsidRPr="00864B10">
        <w:rPr>
          <w:rStyle w:val="apple-converted-space"/>
          <w:rFonts w:ascii="Times New Roman" w:hAnsi="Times New Roman" w:cs="Times New Roman"/>
          <w:color w:val="auto"/>
          <w:spacing w:val="1"/>
          <w:sz w:val="28"/>
          <w:szCs w:val="28"/>
        </w:rPr>
        <w:t> </w:t>
      </w:r>
      <w:hyperlink r:id="rId166" w:tgtFrame="_blank" w:history="1">
        <w:r w:rsidRPr="00864B10">
          <w:rPr>
            <w:rStyle w:val="a6"/>
            <w:rFonts w:ascii="Times New Roman" w:hAnsi="Times New Roman" w:cs="Times New Roman"/>
            <w:color w:val="auto"/>
            <w:spacing w:val="1"/>
            <w:sz w:val="28"/>
            <w:szCs w:val="28"/>
          </w:rPr>
          <w:t>www.madeofsteel.ru</w:t>
        </w:r>
      </w:hyperlink>
    </w:p>
    <w:p w:rsidR="00EF4955" w:rsidRPr="00757F5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757F56">
        <w:rPr>
          <w:rFonts w:ascii="Times New Roman" w:hAnsi="Times New Roman" w:cs="Times New Roman"/>
          <w:color w:val="auto"/>
          <w:spacing w:val="1"/>
          <w:sz w:val="28"/>
          <w:szCs w:val="28"/>
        </w:rPr>
        <w:t>Информация о проекте на сайте движения «НАШИ»:</w:t>
      </w:r>
      <w:hyperlink r:id="rId167" w:tgtFrame="_blank" w:history="1">
        <w:r w:rsidRPr="00757F56">
          <w:rPr>
            <w:rStyle w:val="a6"/>
            <w:rFonts w:ascii="Times New Roman" w:hAnsi="Times New Roman" w:cs="Times New Roman"/>
            <w:color w:val="auto"/>
            <w:spacing w:val="1"/>
            <w:sz w:val="28"/>
            <w:szCs w:val="28"/>
          </w:rPr>
          <w:t>www.nashi.su/projects/51</w:t>
        </w:r>
      </w:hyperlink>
    </w:p>
    <w:p w:rsidR="00EF4955" w:rsidRPr="00757F56" w:rsidRDefault="00EF4955" w:rsidP="00EF4955">
      <w:pPr>
        <w:pStyle w:val="subhead2"/>
        <w:shd w:val="clear" w:color="auto" w:fill="FFFFFF"/>
        <w:spacing w:before="119" w:beforeAutospacing="0" w:after="50" w:afterAutospacing="0"/>
        <w:ind w:left="119"/>
        <w:jc w:val="both"/>
        <w:rPr>
          <w:b/>
          <w:bCs/>
          <w:spacing w:val="1"/>
          <w:sz w:val="28"/>
          <w:szCs w:val="28"/>
        </w:rPr>
      </w:pPr>
      <w:r w:rsidRPr="00757F56">
        <w:rPr>
          <w:b/>
          <w:bCs/>
          <w:spacing w:val="1"/>
          <w:sz w:val="28"/>
          <w:szCs w:val="28"/>
        </w:rPr>
        <w:t>«Революционный коммунистический союз молодежи» – РКСМ(б).</w:t>
      </w:r>
    </w:p>
    <w:p w:rsidR="00EF4955" w:rsidRPr="00757F5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757F56">
        <w:rPr>
          <w:rFonts w:ascii="Times New Roman" w:hAnsi="Times New Roman" w:cs="Times New Roman"/>
          <w:color w:val="auto"/>
          <w:spacing w:val="1"/>
          <w:sz w:val="28"/>
          <w:szCs w:val="28"/>
        </w:rPr>
        <w:t>Молодежная общественная организация «Революционный коммунистический союз молодежи» разделяет основные программные положения «Российской коммунистической рабочей партии».</w:t>
      </w:r>
    </w:p>
    <w:p w:rsidR="00EF4955" w:rsidRPr="00757F5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757F56">
        <w:rPr>
          <w:rFonts w:ascii="Times New Roman" w:hAnsi="Times New Roman" w:cs="Times New Roman"/>
          <w:color w:val="auto"/>
          <w:spacing w:val="1"/>
          <w:sz w:val="28"/>
          <w:szCs w:val="28"/>
        </w:rPr>
        <w:t>Электронная почта:</w:t>
      </w:r>
      <w:r w:rsidRPr="00757F56">
        <w:rPr>
          <w:rStyle w:val="apple-converted-space"/>
          <w:rFonts w:ascii="Times New Roman" w:hAnsi="Times New Roman" w:cs="Times New Roman"/>
          <w:color w:val="auto"/>
          <w:spacing w:val="1"/>
          <w:sz w:val="28"/>
          <w:szCs w:val="28"/>
        </w:rPr>
        <w:t> </w:t>
      </w:r>
      <w:hyperlink r:id="rId168" w:history="1">
        <w:r w:rsidRPr="00757F56">
          <w:rPr>
            <w:rStyle w:val="a6"/>
            <w:rFonts w:ascii="Times New Roman" w:hAnsi="Times New Roman" w:cs="Times New Roman"/>
            <w:color w:val="auto"/>
            <w:spacing w:val="1"/>
            <w:sz w:val="28"/>
            <w:szCs w:val="28"/>
          </w:rPr>
          <w:t>support@rksmb.ru</w:t>
        </w:r>
      </w:hyperlink>
    </w:p>
    <w:p w:rsidR="00EF4955" w:rsidRPr="00757F5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757F56">
        <w:rPr>
          <w:rFonts w:ascii="Times New Roman" w:hAnsi="Times New Roman" w:cs="Times New Roman"/>
          <w:color w:val="auto"/>
          <w:spacing w:val="1"/>
          <w:sz w:val="28"/>
          <w:szCs w:val="28"/>
        </w:rPr>
        <w:t>Сайт:</w:t>
      </w:r>
      <w:r w:rsidRPr="00757F56">
        <w:rPr>
          <w:rStyle w:val="apple-converted-space"/>
          <w:rFonts w:ascii="Times New Roman" w:hAnsi="Times New Roman" w:cs="Times New Roman"/>
          <w:color w:val="auto"/>
          <w:spacing w:val="1"/>
          <w:sz w:val="28"/>
          <w:szCs w:val="28"/>
        </w:rPr>
        <w:t> </w:t>
      </w:r>
      <w:hyperlink r:id="rId169" w:tgtFrame="_blank" w:history="1">
        <w:r w:rsidRPr="00757F56">
          <w:rPr>
            <w:rStyle w:val="a6"/>
            <w:rFonts w:ascii="Times New Roman" w:hAnsi="Times New Roman" w:cs="Times New Roman"/>
            <w:color w:val="auto"/>
            <w:spacing w:val="1"/>
            <w:sz w:val="28"/>
            <w:szCs w:val="28"/>
          </w:rPr>
          <w:t>www.rksmb.ru</w:t>
        </w:r>
      </w:hyperlink>
    </w:p>
    <w:p w:rsidR="00EF4955" w:rsidRPr="00757F56" w:rsidRDefault="00EF4955" w:rsidP="00EF4955">
      <w:pPr>
        <w:pStyle w:val="subhead2"/>
        <w:shd w:val="clear" w:color="auto" w:fill="FFFFFF"/>
        <w:spacing w:before="119" w:beforeAutospacing="0" w:after="50" w:afterAutospacing="0"/>
        <w:ind w:left="119"/>
        <w:jc w:val="both"/>
        <w:rPr>
          <w:b/>
          <w:bCs/>
          <w:spacing w:val="1"/>
          <w:sz w:val="28"/>
          <w:szCs w:val="28"/>
        </w:rPr>
      </w:pPr>
      <w:r w:rsidRPr="00757F56">
        <w:rPr>
          <w:b/>
          <w:bCs/>
          <w:spacing w:val="1"/>
          <w:sz w:val="28"/>
          <w:szCs w:val="28"/>
        </w:rPr>
        <w:t>«Россия Молодая»</w:t>
      </w:r>
    </w:p>
    <w:p w:rsidR="00EF4955" w:rsidRPr="00757F5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757F56">
        <w:rPr>
          <w:rFonts w:ascii="Times New Roman" w:hAnsi="Times New Roman" w:cs="Times New Roman"/>
          <w:color w:val="auto"/>
          <w:spacing w:val="1"/>
          <w:sz w:val="28"/>
          <w:szCs w:val="28"/>
        </w:rPr>
        <w:t>Молодежное движение «Россия Молодая» разделяет идеологию Всероссийской политической партии «Единая Россия».</w:t>
      </w:r>
    </w:p>
    <w:p w:rsidR="00EF4955" w:rsidRPr="00757F5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757F56">
        <w:rPr>
          <w:rFonts w:ascii="Times New Roman" w:hAnsi="Times New Roman" w:cs="Times New Roman"/>
          <w:color w:val="auto"/>
          <w:spacing w:val="1"/>
          <w:sz w:val="28"/>
          <w:szCs w:val="28"/>
        </w:rPr>
        <w:t>Адрес: г. Москва, Плетешковский пер., д. 8 строение 1</w:t>
      </w:r>
    </w:p>
    <w:p w:rsidR="00EF4955" w:rsidRPr="00757F5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757F56">
        <w:rPr>
          <w:rFonts w:ascii="Times New Roman" w:hAnsi="Times New Roman" w:cs="Times New Roman"/>
          <w:color w:val="auto"/>
          <w:spacing w:val="1"/>
          <w:sz w:val="28"/>
          <w:szCs w:val="28"/>
        </w:rPr>
        <w:t>Телефон/факс: +7 (499) 261-50-61, +7 (499) 261-38-88</w:t>
      </w:r>
    </w:p>
    <w:p w:rsidR="00EF4955" w:rsidRPr="00757F5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757F56">
        <w:rPr>
          <w:rFonts w:ascii="Times New Roman" w:hAnsi="Times New Roman" w:cs="Times New Roman"/>
          <w:color w:val="auto"/>
          <w:spacing w:val="1"/>
          <w:sz w:val="28"/>
          <w:szCs w:val="28"/>
        </w:rPr>
        <w:lastRenderedPageBreak/>
        <w:t>Сайт:</w:t>
      </w:r>
      <w:r w:rsidRPr="00757F56">
        <w:rPr>
          <w:rStyle w:val="apple-converted-space"/>
          <w:rFonts w:ascii="Times New Roman" w:hAnsi="Times New Roman" w:cs="Times New Roman"/>
          <w:color w:val="auto"/>
          <w:spacing w:val="1"/>
          <w:sz w:val="28"/>
          <w:szCs w:val="28"/>
        </w:rPr>
        <w:t> </w:t>
      </w:r>
      <w:hyperlink r:id="rId170" w:tgtFrame="_blank" w:history="1">
        <w:r w:rsidRPr="00757F56">
          <w:rPr>
            <w:rStyle w:val="a6"/>
            <w:rFonts w:ascii="Times New Roman" w:hAnsi="Times New Roman" w:cs="Times New Roman"/>
            <w:color w:val="auto"/>
            <w:spacing w:val="1"/>
            <w:sz w:val="28"/>
            <w:szCs w:val="28"/>
          </w:rPr>
          <w:t>www.rumol.ru</w:t>
        </w:r>
      </w:hyperlink>
    </w:p>
    <w:p w:rsidR="00EF4955" w:rsidRPr="00757F56" w:rsidRDefault="00EF4955" w:rsidP="00EF4955">
      <w:pPr>
        <w:pStyle w:val="subhead2"/>
        <w:shd w:val="clear" w:color="auto" w:fill="FFFFFF"/>
        <w:spacing w:before="119" w:beforeAutospacing="0" w:after="50" w:afterAutospacing="0"/>
        <w:ind w:left="119"/>
        <w:jc w:val="both"/>
        <w:rPr>
          <w:b/>
          <w:bCs/>
          <w:spacing w:val="1"/>
          <w:sz w:val="28"/>
          <w:szCs w:val="28"/>
        </w:rPr>
      </w:pPr>
      <w:r w:rsidRPr="00757F56">
        <w:rPr>
          <w:b/>
          <w:bCs/>
          <w:spacing w:val="1"/>
          <w:sz w:val="28"/>
          <w:szCs w:val="28"/>
        </w:rPr>
        <w:t>«Российский Коммунистический Союз Молодежи»</w:t>
      </w:r>
    </w:p>
    <w:p w:rsidR="00EF4955" w:rsidRPr="007E2BE0"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7E2BE0">
        <w:rPr>
          <w:rFonts w:ascii="Times New Roman" w:hAnsi="Times New Roman" w:cs="Times New Roman"/>
          <w:color w:val="auto"/>
          <w:spacing w:val="1"/>
          <w:sz w:val="28"/>
          <w:szCs w:val="28"/>
        </w:rPr>
        <w:t>Общероссийская общественная организация.</w:t>
      </w:r>
    </w:p>
    <w:p w:rsidR="00EF4955" w:rsidRPr="007E2BE0"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7E2BE0">
        <w:rPr>
          <w:rFonts w:ascii="Times New Roman" w:hAnsi="Times New Roman" w:cs="Times New Roman"/>
          <w:color w:val="auto"/>
          <w:spacing w:val="1"/>
          <w:sz w:val="28"/>
          <w:szCs w:val="28"/>
        </w:rPr>
        <w:t>Сайт:</w:t>
      </w:r>
      <w:r w:rsidRPr="007E2BE0">
        <w:rPr>
          <w:rStyle w:val="apple-converted-space"/>
          <w:rFonts w:ascii="Times New Roman" w:hAnsi="Times New Roman" w:cs="Times New Roman"/>
          <w:color w:val="auto"/>
          <w:spacing w:val="1"/>
          <w:sz w:val="28"/>
          <w:szCs w:val="28"/>
        </w:rPr>
        <w:t> </w:t>
      </w:r>
      <w:hyperlink r:id="rId171" w:tgtFrame="_blank" w:history="1">
        <w:r w:rsidRPr="007E2BE0">
          <w:rPr>
            <w:rStyle w:val="a6"/>
            <w:rFonts w:ascii="Times New Roman" w:hAnsi="Times New Roman" w:cs="Times New Roman"/>
            <w:color w:val="auto"/>
            <w:spacing w:val="1"/>
            <w:sz w:val="28"/>
            <w:szCs w:val="28"/>
          </w:rPr>
          <w:t>www.rksm.ru</w:t>
        </w:r>
      </w:hyperlink>
    </w:p>
    <w:p w:rsidR="00EF4955" w:rsidRPr="007E2BE0"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7E2BE0">
        <w:rPr>
          <w:rFonts w:ascii="Times New Roman" w:hAnsi="Times New Roman" w:cs="Times New Roman"/>
          <w:color w:val="auto"/>
          <w:spacing w:val="1"/>
          <w:sz w:val="28"/>
          <w:szCs w:val="28"/>
        </w:rPr>
        <w:t>Группа Вконтакте:</w:t>
      </w:r>
      <w:r>
        <w:rPr>
          <w:rFonts w:ascii="Times New Roman" w:hAnsi="Times New Roman" w:cs="Times New Roman"/>
          <w:color w:val="auto"/>
          <w:spacing w:val="1"/>
          <w:sz w:val="28"/>
          <w:szCs w:val="28"/>
        </w:rPr>
        <w:t xml:space="preserve"> </w:t>
      </w:r>
      <w:hyperlink r:id="rId172" w:tgtFrame="_blank" w:history="1">
        <w:r w:rsidRPr="007E2BE0">
          <w:rPr>
            <w:rStyle w:val="a6"/>
            <w:rFonts w:ascii="Times New Roman" w:hAnsi="Times New Roman" w:cs="Times New Roman"/>
            <w:color w:val="auto"/>
            <w:spacing w:val="1"/>
            <w:sz w:val="28"/>
            <w:szCs w:val="28"/>
          </w:rPr>
          <w:t>www.vkontakte.ru/roskomsomol</w:t>
        </w:r>
      </w:hyperlink>
    </w:p>
    <w:p w:rsidR="00EF4955" w:rsidRPr="007E2BE0" w:rsidRDefault="00EF4955" w:rsidP="00EF4955">
      <w:pPr>
        <w:pStyle w:val="subhead2"/>
        <w:shd w:val="clear" w:color="auto" w:fill="FFFFFF"/>
        <w:spacing w:before="119" w:beforeAutospacing="0" w:after="50" w:afterAutospacing="0"/>
        <w:ind w:left="119"/>
        <w:jc w:val="both"/>
        <w:rPr>
          <w:b/>
          <w:bCs/>
          <w:spacing w:val="1"/>
          <w:sz w:val="28"/>
          <w:szCs w:val="28"/>
        </w:rPr>
      </w:pPr>
      <w:r w:rsidRPr="007E2BE0">
        <w:rPr>
          <w:b/>
          <w:bCs/>
          <w:spacing w:val="1"/>
          <w:sz w:val="28"/>
          <w:szCs w:val="28"/>
        </w:rPr>
        <w:t>Молодые правые</w:t>
      </w:r>
    </w:p>
    <w:p w:rsidR="00EF4955" w:rsidRPr="007E2BE0"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7E2BE0">
        <w:rPr>
          <w:rFonts w:ascii="Times New Roman" w:hAnsi="Times New Roman" w:cs="Times New Roman"/>
          <w:color w:val="auto"/>
          <w:spacing w:val="1"/>
          <w:sz w:val="28"/>
          <w:szCs w:val="28"/>
        </w:rPr>
        <w:t>Молодежная страница на сайте партии "Союз Правых Сил"</w:t>
      </w:r>
    </w:p>
    <w:p w:rsidR="00EF4955" w:rsidRPr="007E2BE0"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7E2BE0">
        <w:rPr>
          <w:rFonts w:ascii="Times New Roman" w:hAnsi="Times New Roman" w:cs="Times New Roman"/>
          <w:color w:val="auto"/>
          <w:spacing w:val="1"/>
          <w:sz w:val="28"/>
          <w:szCs w:val="28"/>
        </w:rPr>
        <w:t>Адрес: г. Москва ул.5-я Парковая д.51</w:t>
      </w:r>
    </w:p>
    <w:p w:rsidR="00EF4955" w:rsidRPr="007E2BE0"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7E2BE0">
        <w:rPr>
          <w:rFonts w:ascii="Times New Roman" w:hAnsi="Times New Roman" w:cs="Times New Roman"/>
          <w:color w:val="auto"/>
          <w:spacing w:val="1"/>
          <w:sz w:val="28"/>
          <w:szCs w:val="28"/>
        </w:rPr>
        <w:t>Телефон: +7 (495) 367-29-36, 710-49-18</w:t>
      </w:r>
    </w:p>
    <w:p w:rsidR="00EF4955" w:rsidRPr="00370F1F"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370F1F">
        <w:rPr>
          <w:rFonts w:ascii="Times New Roman" w:hAnsi="Times New Roman" w:cs="Times New Roman"/>
          <w:color w:val="auto"/>
          <w:spacing w:val="1"/>
          <w:sz w:val="28"/>
          <w:szCs w:val="28"/>
        </w:rPr>
        <w:t>Электронная почта:</w:t>
      </w:r>
      <w:r w:rsidRPr="00370F1F">
        <w:rPr>
          <w:rStyle w:val="apple-converted-space"/>
          <w:rFonts w:ascii="Times New Roman" w:hAnsi="Times New Roman" w:cs="Times New Roman"/>
          <w:color w:val="auto"/>
          <w:spacing w:val="1"/>
          <w:sz w:val="28"/>
          <w:szCs w:val="28"/>
        </w:rPr>
        <w:t> </w:t>
      </w:r>
      <w:hyperlink r:id="rId173" w:history="1">
        <w:r w:rsidRPr="00370F1F">
          <w:rPr>
            <w:rStyle w:val="a6"/>
            <w:rFonts w:ascii="Times New Roman" w:hAnsi="Times New Roman" w:cs="Times New Roman"/>
            <w:color w:val="auto"/>
            <w:spacing w:val="1"/>
            <w:sz w:val="28"/>
            <w:szCs w:val="28"/>
          </w:rPr>
          <w:t>edit@sps.ru</w:t>
        </w:r>
      </w:hyperlink>
    </w:p>
    <w:p w:rsidR="00EF4955" w:rsidRPr="00370F1F"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370F1F">
        <w:rPr>
          <w:rFonts w:ascii="Times New Roman" w:hAnsi="Times New Roman" w:cs="Times New Roman"/>
          <w:color w:val="auto"/>
          <w:spacing w:val="1"/>
          <w:sz w:val="28"/>
          <w:szCs w:val="28"/>
        </w:rPr>
        <w:t>Сайт:</w:t>
      </w:r>
      <w:r w:rsidRPr="00370F1F">
        <w:rPr>
          <w:rStyle w:val="apple-converted-space"/>
          <w:rFonts w:ascii="Times New Roman" w:hAnsi="Times New Roman" w:cs="Times New Roman"/>
          <w:color w:val="auto"/>
          <w:spacing w:val="1"/>
          <w:sz w:val="28"/>
          <w:szCs w:val="28"/>
        </w:rPr>
        <w:t> </w:t>
      </w:r>
      <w:hyperlink r:id="rId174" w:tgtFrame="_blank" w:history="1">
        <w:r w:rsidRPr="00370F1F">
          <w:rPr>
            <w:rStyle w:val="a6"/>
            <w:rFonts w:ascii="Times New Roman" w:hAnsi="Times New Roman" w:cs="Times New Roman"/>
            <w:color w:val="auto"/>
            <w:spacing w:val="1"/>
            <w:sz w:val="28"/>
            <w:szCs w:val="28"/>
          </w:rPr>
          <w:t>www.sps.ru/?id=653</w:t>
        </w:r>
      </w:hyperlink>
    </w:p>
    <w:p w:rsidR="00EF4955" w:rsidRPr="00370F1F" w:rsidRDefault="00EF4955" w:rsidP="00EF4955">
      <w:pPr>
        <w:pStyle w:val="subhead"/>
        <w:shd w:val="clear" w:color="auto" w:fill="FFFFFF"/>
        <w:spacing w:before="199" w:beforeAutospacing="0" w:after="50" w:afterAutospacing="0"/>
        <w:ind w:left="119"/>
        <w:jc w:val="both"/>
        <w:rPr>
          <w:b/>
          <w:bCs/>
          <w:spacing w:val="12"/>
          <w:sz w:val="28"/>
          <w:szCs w:val="28"/>
        </w:rPr>
      </w:pPr>
      <w:bookmarkStart w:id="3" w:name="nonpolit"/>
      <w:bookmarkEnd w:id="3"/>
      <w:r w:rsidRPr="00370F1F">
        <w:rPr>
          <w:b/>
          <w:bCs/>
          <w:spacing w:val="12"/>
          <w:sz w:val="28"/>
          <w:szCs w:val="28"/>
        </w:rPr>
        <w:t>Общественные неполитические</w:t>
      </w:r>
      <w:r w:rsidRPr="00370F1F">
        <w:rPr>
          <w:rStyle w:val="apple-converted-space"/>
          <w:b/>
          <w:bCs/>
          <w:spacing w:val="12"/>
          <w:sz w:val="28"/>
          <w:szCs w:val="28"/>
        </w:rPr>
        <w:t> </w:t>
      </w:r>
      <w:r w:rsidRPr="00370F1F">
        <w:rPr>
          <w:b/>
          <w:bCs/>
          <w:spacing w:val="12"/>
          <w:sz w:val="28"/>
          <w:szCs w:val="28"/>
        </w:rPr>
        <w:t>объединения молодежи</w:t>
      </w:r>
    </w:p>
    <w:p w:rsidR="00EF4955" w:rsidRPr="00370F1F" w:rsidRDefault="00EF4955" w:rsidP="00EF4955">
      <w:pPr>
        <w:pStyle w:val="subhead"/>
        <w:shd w:val="clear" w:color="auto" w:fill="FFFFFF"/>
        <w:spacing w:before="199" w:beforeAutospacing="0" w:after="50" w:afterAutospacing="0"/>
        <w:ind w:left="119"/>
        <w:jc w:val="both"/>
        <w:rPr>
          <w:b/>
          <w:bCs/>
          <w:spacing w:val="12"/>
          <w:sz w:val="28"/>
          <w:szCs w:val="28"/>
        </w:rPr>
      </w:pPr>
      <w:bookmarkStart w:id="4" w:name="vsenonpolit"/>
      <w:bookmarkEnd w:id="4"/>
      <w:r w:rsidRPr="00370F1F">
        <w:rPr>
          <w:b/>
          <w:bCs/>
          <w:spacing w:val="12"/>
          <w:sz w:val="28"/>
          <w:szCs w:val="28"/>
        </w:rPr>
        <w:t>Всероссийские общественные</w:t>
      </w:r>
      <w:r>
        <w:rPr>
          <w:b/>
          <w:bCs/>
          <w:spacing w:val="12"/>
          <w:sz w:val="28"/>
          <w:szCs w:val="28"/>
        </w:rPr>
        <w:t xml:space="preserve"> </w:t>
      </w:r>
      <w:r w:rsidRPr="00370F1F">
        <w:rPr>
          <w:b/>
          <w:bCs/>
          <w:spacing w:val="12"/>
          <w:sz w:val="28"/>
          <w:szCs w:val="28"/>
        </w:rPr>
        <w:t>неполитические объединения</w:t>
      </w:r>
      <w:r>
        <w:rPr>
          <w:b/>
          <w:bCs/>
          <w:spacing w:val="12"/>
          <w:sz w:val="28"/>
          <w:szCs w:val="28"/>
        </w:rPr>
        <w:t xml:space="preserve"> </w:t>
      </w:r>
      <w:r w:rsidRPr="00370F1F">
        <w:rPr>
          <w:b/>
          <w:bCs/>
          <w:spacing w:val="12"/>
          <w:sz w:val="28"/>
          <w:szCs w:val="28"/>
        </w:rPr>
        <w:t>молодежи</w:t>
      </w:r>
    </w:p>
    <w:p w:rsidR="00EF4955" w:rsidRPr="00370F1F" w:rsidRDefault="00EF4955" w:rsidP="00EF4955">
      <w:pPr>
        <w:pStyle w:val="subhead2"/>
        <w:shd w:val="clear" w:color="auto" w:fill="FFFFFF"/>
        <w:spacing w:before="119" w:beforeAutospacing="0" w:after="50" w:afterAutospacing="0"/>
        <w:ind w:left="119"/>
        <w:jc w:val="both"/>
        <w:rPr>
          <w:b/>
          <w:bCs/>
          <w:spacing w:val="1"/>
          <w:sz w:val="28"/>
          <w:szCs w:val="28"/>
        </w:rPr>
      </w:pPr>
      <w:r w:rsidRPr="00370F1F">
        <w:rPr>
          <w:b/>
          <w:bCs/>
          <w:spacing w:val="1"/>
          <w:sz w:val="28"/>
          <w:szCs w:val="28"/>
        </w:rPr>
        <w:t>«Российский Союз Молодежи»</w:t>
      </w:r>
    </w:p>
    <w:p w:rsidR="00EF4955" w:rsidRPr="00370F1F" w:rsidRDefault="00EF4955" w:rsidP="00EF4955">
      <w:pPr>
        <w:pStyle w:val="a5"/>
        <w:shd w:val="clear" w:color="auto" w:fill="FFFFFF"/>
        <w:spacing w:before="20" w:beforeAutospacing="0" w:after="0" w:afterAutospacing="0"/>
        <w:ind w:left="119"/>
        <w:jc w:val="both"/>
        <w:rPr>
          <w:rFonts w:ascii="Times New Roman" w:hAnsi="Times New Roman" w:cs="Times New Roman"/>
          <w:color w:val="auto"/>
          <w:spacing w:val="1"/>
          <w:sz w:val="28"/>
          <w:szCs w:val="28"/>
        </w:rPr>
      </w:pPr>
      <w:r w:rsidRPr="00370F1F">
        <w:rPr>
          <w:rFonts w:ascii="Times New Roman" w:hAnsi="Times New Roman" w:cs="Times New Roman"/>
          <w:color w:val="auto"/>
          <w:spacing w:val="1"/>
          <w:sz w:val="28"/>
          <w:szCs w:val="28"/>
        </w:rPr>
        <w:t>Общероссийская общественная неполитическая некоммерческая организация.</w:t>
      </w:r>
    </w:p>
    <w:p w:rsidR="00EF4955" w:rsidRPr="00370F1F"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370F1F">
        <w:rPr>
          <w:rFonts w:ascii="Times New Roman" w:hAnsi="Times New Roman" w:cs="Times New Roman"/>
          <w:color w:val="auto"/>
          <w:spacing w:val="1"/>
          <w:sz w:val="28"/>
          <w:szCs w:val="28"/>
        </w:rPr>
        <w:t>Адрес: 101970, г. Москва, ул. Маросейка,д. 3/13</w:t>
      </w:r>
    </w:p>
    <w:p w:rsidR="00EF4955" w:rsidRPr="00370F1F"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370F1F">
        <w:rPr>
          <w:rFonts w:ascii="Times New Roman" w:hAnsi="Times New Roman" w:cs="Times New Roman"/>
          <w:color w:val="auto"/>
          <w:spacing w:val="1"/>
          <w:sz w:val="28"/>
          <w:szCs w:val="28"/>
        </w:rPr>
        <w:t>Телефон: +7 (495) 625-00-08</w:t>
      </w:r>
    </w:p>
    <w:p w:rsidR="00EF4955" w:rsidRPr="00370F1F"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370F1F">
        <w:rPr>
          <w:rFonts w:ascii="Times New Roman" w:hAnsi="Times New Roman" w:cs="Times New Roman"/>
          <w:color w:val="auto"/>
          <w:spacing w:val="1"/>
          <w:sz w:val="28"/>
          <w:szCs w:val="28"/>
        </w:rPr>
        <w:t>Электронная почта:</w:t>
      </w:r>
      <w:r w:rsidRPr="00370F1F">
        <w:rPr>
          <w:rStyle w:val="apple-converted-space"/>
          <w:rFonts w:ascii="Times New Roman" w:hAnsi="Times New Roman" w:cs="Times New Roman"/>
          <w:color w:val="auto"/>
          <w:spacing w:val="1"/>
          <w:sz w:val="28"/>
          <w:szCs w:val="28"/>
        </w:rPr>
        <w:t> </w:t>
      </w:r>
      <w:hyperlink r:id="rId175" w:history="1">
        <w:r w:rsidRPr="00370F1F">
          <w:rPr>
            <w:rStyle w:val="a6"/>
            <w:rFonts w:ascii="Times New Roman" w:hAnsi="Times New Roman" w:cs="Times New Roman"/>
            <w:color w:val="auto"/>
            <w:spacing w:val="1"/>
            <w:sz w:val="28"/>
            <w:szCs w:val="28"/>
          </w:rPr>
          <w:t>ruy@ruy.ru</w:t>
        </w:r>
      </w:hyperlink>
    </w:p>
    <w:p w:rsidR="00EF4955" w:rsidRPr="00370F1F"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370F1F">
        <w:rPr>
          <w:rFonts w:ascii="Times New Roman" w:hAnsi="Times New Roman" w:cs="Times New Roman"/>
          <w:color w:val="auto"/>
          <w:spacing w:val="1"/>
          <w:sz w:val="28"/>
          <w:szCs w:val="28"/>
        </w:rPr>
        <w:t>Сайт:</w:t>
      </w:r>
      <w:r w:rsidRPr="00370F1F">
        <w:rPr>
          <w:rStyle w:val="apple-converted-space"/>
          <w:rFonts w:ascii="Times New Roman" w:hAnsi="Times New Roman" w:cs="Times New Roman"/>
          <w:color w:val="auto"/>
          <w:spacing w:val="1"/>
          <w:sz w:val="28"/>
          <w:szCs w:val="28"/>
        </w:rPr>
        <w:t> </w:t>
      </w:r>
      <w:hyperlink r:id="rId176" w:tgtFrame="_blank" w:history="1">
        <w:r w:rsidRPr="00370F1F">
          <w:rPr>
            <w:rStyle w:val="a6"/>
            <w:rFonts w:ascii="Times New Roman" w:hAnsi="Times New Roman" w:cs="Times New Roman"/>
            <w:color w:val="auto"/>
            <w:spacing w:val="1"/>
            <w:sz w:val="28"/>
            <w:szCs w:val="28"/>
          </w:rPr>
          <w:t>www.ruy.ru</w:t>
        </w:r>
      </w:hyperlink>
    </w:p>
    <w:p w:rsidR="00EF4955" w:rsidRPr="00370F1F" w:rsidRDefault="00EF4955" w:rsidP="00EF4955">
      <w:pPr>
        <w:pStyle w:val="subhead2"/>
        <w:shd w:val="clear" w:color="auto" w:fill="FFFFFF"/>
        <w:spacing w:before="119" w:beforeAutospacing="0" w:after="50" w:afterAutospacing="0"/>
        <w:ind w:left="119"/>
        <w:jc w:val="both"/>
        <w:rPr>
          <w:b/>
          <w:bCs/>
          <w:spacing w:val="1"/>
          <w:sz w:val="28"/>
          <w:szCs w:val="28"/>
        </w:rPr>
      </w:pPr>
      <w:r w:rsidRPr="00370F1F">
        <w:rPr>
          <w:b/>
          <w:bCs/>
          <w:spacing w:val="1"/>
          <w:sz w:val="28"/>
          <w:szCs w:val="28"/>
        </w:rPr>
        <w:t>«Студенческое самоуправление»</w:t>
      </w:r>
    </w:p>
    <w:p w:rsidR="00EF4955" w:rsidRPr="00370F1F"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370F1F">
        <w:rPr>
          <w:rFonts w:ascii="Times New Roman" w:hAnsi="Times New Roman" w:cs="Times New Roman"/>
          <w:color w:val="auto"/>
          <w:spacing w:val="1"/>
          <w:sz w:val="28"/>
          <w:szCs w:val="28"/>
        </w:rPr>
        <w:t>Всероссийский проект Российского Союза Молодежи.</w:t>
      </w:r>
    </w:p>
    <w:p w:rsidR="00EF4955" w:rsidRPr="00370F1F"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370F1F">
        <w:rPr>
          <w:rFonts w:ascii="Times New Roman" w:hAnsi="Times New Roman" w:cs="Times New Roman"/>
          <w:color w:val="auto"/>
          <w:spacing w:val="1"/>
          <w:sz w:val="28"/>
          <w:szCs w:val="28"/>
        </w:rPr>
        <w:t>Цели проекта: создание и развитие органов студенческого самоуправления в вузах Российской Федерации; информационное и методическое обеспечение деятельности органов студенческого самоуправления; формирование банка данных о существующих и вновь создаваемых органов студенческого самоуправления.</w:t>
      </w:r>
    </w:p>
    <w:p w:rsidR="00EF4955" w:rsidRPr="00370F1F"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370F1F">
        <w:rPr>
          <w:rFonts w:ascii="Times New Roman" w:hAnsi="Times New Roman" w:cs="Times New Roman"/>
          <w:color w:val="auto"/>
          <w:spacing w:val="1"/>
          <w:sz w:val="28"/>
          <w:szCs w:val="28"/>
        </w:rPr>
        <w:t>Телефон: +7 (495) 624-07-61</w:t>
      </w:r>
    </w:p>
    <w:p w:rsidR="00EF4955" w:rsidRPr="00370F1F"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370F1F">
        <w:rPr>
          <w:rFonts w:ascii="Times New Roman" w:hAnsi="Times New Roman" w:cs="Times New Roman"/>
          <w:color w:val="auto"/>
          <w:spacing w:val="1"/>
          <w:sz w:val="28"/>
          <w:szCs w:val="28"/>
        </w:rPr>
        <w:t>Электронная почта:</w:t>
      </w:r>
      <w:r w:rsidRPr="00370F1F">
        <w:rPr>
          <w:rStyle w:val="apple-converted-space"/>
          <w:rFonts w:ascii="Times New Roman" w:hAnsi="Times New Roman" w:cs="Times New Roman"/>
          <w:color w:val="auto"/>
          <w:spacing w:val="1"/>
          <w:sz w:val="28"/>
          <w:szCs w:val="28"/>
        </w:rPr>
        <w:t> </w:t>
      </w:r>
      <w:hyperlink r:id="rId177" w:history="1">
        <w:r w:rsidRPr="00370F1F">
          <w:rPr>
            <w:rStyle w:val="a6"/>
            <w:rFonts w:ascii="Times New Roman" w:hAnsi="Times New Roman" w:cs="Times New Roman"/>
            <w:color w:val="auto"/>
            <w:spacing w:val="1"/>
            <w:sz w:val="28"/>
            <w:szCs w:val="28"/>
          </w:rPr>
          <w:t>info@studorg.ru</w:t>
        </w:r>
      </w:hyperlink>
    </w:p>
    <w:p w:rsidR="00EF4955" w:rsidRPr="00370F1F"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370F1F">
        <w:rPr>
          <w:rFonts w:ascii="Times New Roman" w:hAnsi="Times New Roman" w:cs="Times New Roman"/>
          <w:color w:val="auto"/>
          <w:spacing w:val="1"/>
          <w:sz w:val="28"/>
          <w:szCs w:val="28"/>
        </w:rPr>
        <w:t>Сайт:</w:t>
      </w:r>
      <w:r w:rsidRPr="00370F1F">
        <w:rPr>
          <w:rStyle w:val="apple-converted-space"/>
          <w:rFonts w:ascii="Times New Roman" w:hAnsi="Times New Roman" w:cs="Times New Roman"/>
          <w:color w:val="auto"/>
          <w:spacing w:val="1"/>
          <w:sz w:val="28"/>
          <w:szCs w:val="28"/>
        </w:rPr>
        <w:t> </w:t>
      </w:r>
      <w:hyperlink r:id="rId178" w:tgtFrame="_blank" w:history="1">
        <w:r w:rsidRPr="00370F1F">
          <w:rPr>
            <w:rStyle w:val="a6"/>
            <w:rFonts w:ascii="Times New Roman" w:hAnsi="Times New Roman" w:cs="Times New Roman"/>
            <w:color w:val="auto"/>
            <w:spacing w:val="1"/>
            <w:sz w:val="28"/>
            <w:szCs w:val="28"/>
          </w:rPr>
          <w:t>www.studorg.ru</w:t>
        </w:r>
      </w:hyperlink>
    </w:p>
    <w:p w:rsidR="00EF4955" w:rsidRPr="00234ACA" w:rsidRDefault="00EF4955" w:rsidP="00EF4955">
      <w:pPr>
        <w:pStyle w:val="subhead2"/>
        <w:shd w:val="clear" w:color="auto" w:fill="FFFFFF"/>
        <w:spacing w:before="119" w:beforeAutospacing="0" w:after="50" w:afterAutospacing="0"/>
        <w:ind w:left="119"/>
        <w:jc w:val="both"/>
        <w:rPr>
          <w:b/>
          <w:bCs/>
          <w:spacing w:val="1"/>
          <w:sz w:val="28"/>
          <w:szCs w:val="28"/>
        </w:rPr>
      </w:pPr>
      <w:r w:rsidRPr="00234ACA">
        <w:rPr>
          <w:b/>
          <w:bCs/>
          <w:spacing w:val="1"/>
          <w:sz w:val="28"/>
          <w:szCs w:val="28"/>
        </w:rPr>
        <w:t>«Ассоциация учащейся молодежи</w:t>
      </w:r>
      <w:r>
        <w:rPr>
          <w:b/>
          <w:bCs/>
          <w:spacing w:val="1"/>
          <w:sz w:val="28"/>
          <w:szCs w:val="28"/>
        </w:rPr>
        <w:t xml:space="preserve"> </w:t>
      </w:r>
      <w:r w:rsidRPr="00234ACA">
        <w:rPr>
          <w:b/>
          <w:bCs/>
          <w:spacing w:val="1"/>
          <w:sz w:val="28"/>
          <w:szCs w:val="28"/>
        </w:rPr>
        <w:t>Российского Союза Молодежи</w:t>
      </w:r>
      <w:r w:rsidRPr="00234ACA">
        <w:rPr>
          <w:b/>
          <w:bCs/>
          <w:spacing w:val="1"/>
          <w:sz w:val="28"/>
          <w:szCs w:val="28"/>
        </w:rPr>
        <w:br/>
        <w:t>«Содружество»</w:t>
      </w:r>
    </w:p>
    <w:p w:rsidR="00EF4955" w:rsidRPr="00234ACA"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234ACA">
        <w:rPr>
          <w:rFonts w:ascii="Times New Roman" w:hAnsi="Times New Roman" w:cs="Times New Roman"/>
          <w:color w:val="auto"/>
          <w:spacing w:val="1"/>
          <w:sz w:val="28"/>
          <w:szCs w:val="28"/>
        </w:rPr>
        <w:t>Общероссийское общественное движение член Российского Союза Молоде</w:t>
      </w:r>
      <w:r>
        <w:rPr>
          <w:rFonts w:ascii="Times New Roman" w:hAnsi="Times New Roman" w:cs="Times New Roman"/>
          <w:color w:val="auto"/>
          <w:spacing w:val="1"/>
          <w:sz w:val="28"/>
          <w:szCs w:val="28"/>
        </w:rPr>
        <w:t>жи – отдельное юридическое лицо</w:t>
      </w:r>
    </w:p>
    <w:p w:rsidR="00EF4955" w:rsidRPr="00234ACA"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234ACA">
        <w:rPr>
          <w:rFonts w:ascii="Times New Roman" w:hAnsi="Times New Roman" w:cs="Times New Roman"/>
          <w:color w:val="auto"/>
          <w:spacing w:val="1"/>
          <w:sz w:val="28"/>
          <w:szCs w:val="28"/>
        </w:rPr>
        <w:t>Адрес: 101990, г.Москва, ул. Маросейка,</w:t>
      </w:r>
      <w:r w:rsidRPr="00234ACA">
        <w:rPr>
          <w:rStyle w:val="apple-converted-space"/>
          <w:rFonts w:ascii="Times New Roman" w:hAnsi="Times New Roman" w:cs="Times New Roman"/>
          <w:color w:val="auto"/>
          <w:spacing w:val="1"/>
          <w:sz w:val="28"/>
          <w:szCs w:val="28"/>
        </w:rPr>
        <w:t> </w:t>
      </w:r>
      <w:r w:rsidRPr="00234ACA">
        <w:rPr>
          <w:rFonts w:ascii="Times New Roman" w:hAnsi="Times New Roman" w:cs="Times New Roman"/>
          <w:color w:val="auto"/>
          <w:spacing w:val="1"/>
          <w:sz w:val="28"/>
          <w:szCs w:val="28"/>
        </w:rPr>
        <w:t>д. 3/13</w:t>
      </w:r>
    </w:p>
    <w:p w:rsidR="00EF4955" w:rsidRPr="00234ACA"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234ACA">
        <w:rPr>
          <w:rFonts w:ascii="Times New Roman" w:hAnsi="Times New Roman" w:cs="Times New Roman"/>
          <w:color w:val="auto"/>
          <w:spacing w:val="1"/>
          <w:sz w:val="28"/>
          <w:szCs w:val="28"/>
        </w:rPr>
        <w:t>Телефон: +7 (495) 621-07 51, +7 (495) 625-0661</w:t>
      </w:r>
    </w:p>
    <w:p w:rsidR="00EF4955" w:rsidRPr="00234ACA"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234ACA">
        <w:rPr>
          <w:rFonts w:ascii="Times New Roman" w:hAnsi="Times New Roman" w:cs="Times New Roman"/>
          <w:color w:val="auto"/>
          <w:spacing w:val="1"/>
          <w:sz w:val="28"/>
          <w:szCs w:val="28"/>
        </w:rPr>
        <w:t>Сайт:</w:t>
      </w:r>
      <w:r w:rsidRPr="00234ACA">
        <w:rPr>
          <w:rStyle w:val="apple-converted-space"/>
          <w:rFonts w:ascii="Times New Roman" w:hAnsi="Times New Roman" w:cs="Times New Roman"/>
          <w:color w:val="auto"/>
          <w:spacing w:val="1"/>
          <w:sz w:val="28"/>
          <w:szCs w:val="28"/>
        </w:rPr>
        <w:t> </w:t>
      </w:r>
      <w:hyperlink r:id="rId179" w:tgtFrame="_blank" w:history="1">
        <w:r w:rsidRPr="00234ACA">
          <w:rPr>
            <w:rStyle w:val="a6"/>
            <w:rFonts w:ascii="Times New Roman" w:hAnsi="Times New Roman" w:cs="Times New Roman"/>
            <w:color w:val="auto"/>
            <w:spacing w:val="1"/>
            <w:sz w:val="28"/>
            <w:szCs w:val="28"/>
          </w:rPr>
          <w:t>www.ruy.ru/rsm_commonwealth.html</w:t>
        </w:r>
      </w:hyperlink>
    </w:p>
    <w:p w:rsidR="00EF4955" w:rsidRPr="00234ACA"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234ACA">
        <w:rPr>
          <w:rFonts w:ascii="Times New Roman" w:hAnsi="Times New Roman" w:cs="Times New Roman"/>
          <w:color w:val="auto"/>
          <w:spacing w:val="1"/>
          <w:sz w:val="28"/>
          <w:szCs w:val="28"/>
        </w:rPr>
        <w:t>Электронная почта:</w:t>
      </w:r>
      <w:r w:rsidRPr="00234ACA">
        <w:rPr>
          <w:rStyle w:val="apple-converted-space"/>
          <w:rFonts w:ascii="Times New Roman" w:hAnsi="Times New Roman" w:cs="Times New Roman"/>
          <w:color w:val="auto"/>
          <w:spacing w:val="1"/>
          <w:sz w:val="28"/>
          <w:szCs w:val="28"/>
        </w:rPr>
        <w:t> </w:t>
      </w:r>
      <w:hyperlink r:id="rId180" w:history="1">
        <w:r w:rsidRPr="00234ACA">
          <w:rPr>
            <w:rStyle w:val="a6"/>
            <w:rFonts w:ascii="Times New Roman" w:hAnsi="Times New Roman" w:cs="Times New Roman"/>
            <w:color w:val="auto"/>
            <w:spacing w:val="1"/>
            <w:sz w:val="28"/>
            <w:szCs w:val="28"/>
          </w:rPr>
          <w:t>aum@ruy.ru</w:t>
        </w:r>
      </w:hyperlink>
    </w:p>
    <w:p w:rsidR="00EF4955" w:rsidRPr="00234ACA" w:rsidRDefault="00EF4955" w:rsidP="00EF4955">
      <w:pPr>
        <w:pStyle w:val="subhead2"/>
        <w:shd w:val="clear" w:color="auto" w:fill="FFFFFF"/>
        <w:spacing w:before="119" w:beforeAutospacing="0" w:after="50" w:afterAutospacing="0"/>
        <w:ind w:left="119"/>
        <w:jc w:val="both"/>
        <w:rPr>
          <w:b/>
          <w:bCs/>
          <w:spacing w:val="1"/>
          <w:sz w:val="28"/>
          <w:szCs w:val="28"/>
        </w:rPr>
      </w:pPr>
      <w:r w:rsidRPr="00234ACA">
        <w:rPr>
          <w:b/>
          <w:bCs/>
          <w:spacing w:val="1"/>
          <w:sz w:val="28"/>
          <w:szCs w:val="28"/>
        </w:rPr>
        <w:lastRenderedPageBreak/>
        <w:t>«Российские Студенческие Отряды»</w:t>
      </w:r>
    </w:p>
    <w:p w:rsidR="00EF4955" w:rsidRPr="00234ACA"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234ACA">
        <w:rPr>
          <w:rFonts w:ascii="Times New Roman" w:hAnsi="Times New Roman" w:cs="Times New Roman"/>
          <w:color w:val="auto"/>
          <w:spacing w:val="1"/>
          <w:sz w:val="28"/>
          <w:szCs w:val="28"/>
        </w:rPr>
        <w:t>Молодежное Общероссийское общественное движение. Московское региональное отделение:</w:t>
      </w:r>
    </w:p>
    <w:p w:rsidR="00EF4955" w:rsidRPr="00234ACA"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234ACA">
        <w:rPr>
          <w:rFonts w:ascii="Times New Roman" w:hAnsi="Times New Roman" w:cs="Times New Roman"/>
          <w:color w:val="auto"/>
          <w:spacing w:val="1"/>
          <w:sz w:val="28"/>
          <w:szCs w:val="28"/>
        </w:rPr>
        <w:t>Адрес: 107140, г. Москва,</w:t>
      </w:r>
      <w:r>
        <w:rPr>
          <w:rFonts w:ascii="Times New Roman" w:hAnsi="Times New Roman" w:cs="Times New Roman"/>
          <w:color w:val="auto"/>
          <w:spacing w:val="1"/>
          <w:sz w:val="28"/>
          <w:szCs w:val="28"/>
        </w:rPr>
        <w:t xml:space="preserve"> </w:t>
      </w:r>
      <w:r w:rsidRPr="00234ACA">
        <w:rPr>
          <w:rFonts w:ascii="Times New Roman" w:hAnsi="Times New Roman" w:cs="Times New Roman"/>
          <w:color w:val="auto"/>
          <w:spacing w:val="1"/>
          <w:sz w:val="28"/>
          <w:szCs w:val="28"/>
        </w:rPr>
        <w:t>Красносельский 1-й пер., д. 3</w:t>
      </w:r>
    </w:p>
    <w:p w:rsidR="00EF4955" w:rsidRPr="00234ACA"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234ACA">
        <w:rPr>
          <w:rFonts w:ascii="Times New Roman" w:hAnsi="Times New Roman" w:cs="Times New Roman"/>
          <w:color w:val="auto"/>
          <w:spacing w:val="1"/>
          <w:sz w:val="28"/>
          <w:szCs w:val="28"/>
        </w:rPr>
        <w:t>Телефон: +7 (499) 764-09-07</w:t>
      </w:r>
    </w:p>
    <w:p w:rsidR="00EF4955" w:rsidRPr="00234ACA"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234ACA">
        <w:rPr>
          <w:rFonts w:ascii="Times New Roman" w:hAnsi="Times New Roman" w:cs="Times New Roman"/>
          <w:color w:val="auto"/>
          <w:spacing w:val="1"/>
          <w:sz w:val="28"/>
          <w:szCs w:val="28"/>
        </w:rPr>
        <w:t>Сайт:</w:t>
      </w:r>
      <w:r w:rsidRPr="00234ACA">
        <w:rPr>
          <w:rStyle w:val="apple-converted-space"/>
          <w:rFonts w:ascii="Times New Roman" w:hAnsi="Times New Roman" w:cs="Times New Roman"/>
          <w:color w:val="auto"/>
          <w:spacing w:val="1"/>
          <w:sz w:val="28"/>
          <w:szCs w:val="28"/>
        </w:rPr>
        <w:t> </w:t>
      </w:r>
      <w:hyperlink r:id="rId181" w:tgtFrame="_blank" w:history="1">
        <w:r w:rsidRPr="00234ACA">
          <w:rPr>
            <w:rStyle w:val="a6"/>
            <w:rFonts w:ascii="Times New Roman" w:hAnsi="Times New Roman" w:cs="Times New Roman"/>
            <w:color w:val="auto"/>
            <w:spacing w:val="1"/>
            <w:sz w:val="28"/>
            <w:szCs w:val="28"/>
          </w:rPr>
          <w:t>www.shtabso.ru</w:t>
        </w:r>
      </w:hyperlink>
    </w:p>
    <w:p w:rsidR="00EF4955" w:rsidRPr="00234ACA" w:rsidRDefault="00EF4955" w:rsidP="00EF4955">
      <w:pPr>
        <w:pStyle w:val="subhead2"/>
        <w:shd w:val="clear" w:color="auto" w:fill="FFFFFF"/>
        <w:spacing w:before="119" w:beforeAutospacing="0" w:after="50" w:afterAutospacing="0"/>
        <w:ind w:left="119"/>
        <w:jc w:val="both"/>
        <w:rPr>
          <w:b/>
          <w:bCs/>
          <w:spacing w:val="1"/>
          <w:sz w:val="28"/>
          <w:szCs w:val="28"/>
        </w:rPr>
      </w:pPr>
      <w:r w:rsidRPr="00234ACA">
        <w:rPr>
          <w:b/>
          <w:bCs/>
          <w:spacing w:val="1"/>
          <w:sz w:val="28"/>
          <w:szCs w:val="28"/>
        </w:rPr>
        <w:t>«Ассоциация АВАРД»</w:t>
      </w:r>
    </w:p>
    <w:p w:rsidR="00EF4955" w:rsidRPr="00234ACA"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234ACA">
        <w:rPr>
          <w:rFonts w:ascii="Times New Roman" w:hAnsi="Times New Roman" w:cs="Times New Roman"/>
          <w:color w:val="auto"/>
          <w:spacing w:val="1"/>
          <w:sz w:val="28"/>
          <w:szCs w:val="28"/>
        </w:rPr>
        <w:t>Межрегиональное молодежное общественное движение «Ассоциация АВАРД».</w:t>
      </w:r>
    </w:p>
    <w:p w:rsidR="00EF4955" w:rsidRPr="00234ACA"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234ACA">
        <w:rPr>
          <w:rFonts w:ascii="Times New Roman" w:hAnsi="Times New Roman" w:cs="Times New Roman"/>
          <w:color w:val="auto"/>
          <w:spacing w:val="1"/>
          <w:sz w:val="28"/>
          <w:szCs w:val="28"/>
        </w:rPr>
        <w:t>Российское отделение международной организации «The International Award»</w:t>
      </w:r>
    </w:p>
    <w:p w:rsidR="00EF4955" w:rsidRPr="00234ACA"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234ACA">
        <w:rPr>
          <w:rFonts w:ascii="Times New Roman" w:hAnsi="Times New Roman" w:cs="Times New Roman"/>
          <w:color w:val="auto"/>
          <w:spacing w:val="1"/>
          <w:sz w:val="28"/>
          <w:szCs w:val="28"/>
        </w:rPr>
        <w:t>Адрес: Республика Карелия, г. Петрозаводск, пр. Ленина, 10А, офис 11 и 13</w:t>
      </w:r>
    </w:p>
    <w:p w:rsidR="00EF4955" w:rsidRPr="00234ACA"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234ACA">
        <w:rPr>
          <w:rFonts w:ascii="Times New Roman" w:hAnsi="Times New Roman" w:cs="Times New Roman"/>
          <w:color w:val="auto"/>
          <w:spacing w:val="1"/>
          <w:sz w:val="28"/>
          <w:szCs w:val="28"/>
        </w:rPr>
        <w:t>Телефон: +7 (8142) 76-25-48, 76-24-21</w:t>
      </w:r>
    </w:p>
    <w:p w:rsidR="00EF4955" w:rsidRPr="00234ACA"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234ACA">
        <w:rPr>
          <w:rFonts w:ascii="Times New Roman" w:hAnsi="Times New Roman" w:cs="Times New Roman"/>
          <w:color w:val="auto"/>
          <w:spacing w:val="1"/>
          <w:sz w:val="28"/>
          <w:szCs w:val="28"/>
        </w:rPr>
        <w:t>Электронная почта:</w:t>
      </w:r>
      <w:r w:rsidRPr="00234ACA">
        <w:rPr>
          <w:rStyle w:val="apple-converted-space"/>
          <w:rFonts w:ascii="Times New Roman" w:hAnsi="Times New Roman" w:cs="Times New Roman"/>
          <w:color w:val="auto"/>
          <w:spacing w:val="1"/>
          <w:sz w:val="28"/>
          <w:szCs w:val="28"/>
        </w:rPr>
        <w:t> </w:t>
      </w:r>
      <w:hyperlink r:id="rId182" w:history="1">
        <w:r w:rsidRPr="00234ACA">
          <w:rPr>
            <w:rStyle w:val="a6"/>
            <w:rFonts w:ascii="Times New Roman" w:hAnsi="Times New Roman" w:cs="Times New Roman"/>
            <w:color w:val="auto"/>
            <w:spacing w:val="1"/>
            <w:sz w:val="28"/>
            <w:szCs w:val="28"/>
          </w:rPr>
          <w:t>avard.ru@ya.ru</w:t>
        </w:r>
      </w:hyperlink>
    </w:p>
    <w:p w:rsidR="00EF4955" w:rsidRPr="00234ACA"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234ACA">
        <w:rPr>
          <w:rFonts w:ascii="Times New Roman" w:hAnsi="Times New Roman" w:cs="Times New Roman"/>
          <w:color w:val="auto"/>
          <w:spacing w:val="1"/>
          <w:sz w:val="28"/>
          <w:szCs w:val="28"/>
        </w:rPr>
        <w:t>Сайт:</w:t>
      </w:r>
      <w:r w:rsidRPr="00234ACA">
        <w:rPr>
          <w:rStyle w:val="apple-converted-space"/>
          <w:rFonts w:ascii="Times New Roman" w:hAnsi="Times New Roman" w:cs="Times New Roman"/>
          <w:color w:val="auto"/>
          <w:spacing w:val="1"/>
          <w:sz w:val="28"/>
          <w:szCs w:val="28"/>
        </w:rPr>
        <w:t> </w:t>
      </w:r>
      <w:hyperlink r:id="rId183" w:tgtFrame="_blank" w:history="1">
        <w:r w:rsidRPr="00234ACA">
          <w:rPr>
            <w:rStyle w:val="a6"/>
            <w:rFonts w:ascii="Times New Roman" w:hAnsi="Times New Roman" w:cs="Times New Roman"/>
            <w:color w:val="auto"/>
            <w:spacing w:val="1"/>
            <w:sz w:val="28"/>
            <w:szCs w:val="28"/>
          </w:rPr>
          <w:t>www.avard.org</w:t>
        </w:r>
      </w:hyperlink>
    </w:p>
    <w:p w:rsidR="00EF4955" w:rsidRPr="00234ACA" w:rsidRDefault="00EF4955" w:rsidP="00EF4955">
      <w:pPr>
        <w:pStyle w:val="subhead2"/>
        <w:shd w:val="clear" w:color="auto" w:fill="FFFFFF"/>
        <w:spacing w:before="119" w:beforeAutospacing="0" w:after="50" w:afterAutospacing="0"/>
        <w:ind w:left="119"/>
        <w:jc w:val="both"/>
        <w:rPr>
          <w:b/>
          <w:bCs/>
          <w:spacing w:val="1"/>
          <w:sz w:val="28"/>
          <w:szCs w:val="28"/>
        </w:rPr>
      </w:pPr>
      <w:r w:rsidRPr="00234ACA">
        <w:rPr>
          <w:b/>
          <w:bCs/>
          <w:spacing w:val="1"/>
          <w:sz w:val="28"/>
          <w:szCs w:val="28"/>
        </w:rPr>
        <w:t>«Российский Спортивный Союз</w:t>
      </w:r>
      <w:r>
        <w:rPr>
          <w:b/>
          <w:bCs/>
          <w:spacing w:val="1"/>
          <w:sz w:val="28"/>
          <w:szCs w:val="28"/>
        </w:rPr>
        <w:t xml:space="preserve"> </w:t>
      </w:r>
      <w:r w:rsidRPr="00234ACA">
        <w:rPr>
          <w:b/>
          <w:bCs/>
          <w:spacing w:val="1"/>
          <w:sz w:val="28"/>
          <w:szCs w:val="28"/>
        </w:rPr>
        <w:t>Молодежи»</w:t>
      </w:r>
    </w:p>
    <w:p w:rsidR="00EF4955" w:rsidRPr="00234ACA"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234ACA">
        <w:rPr>
          <w:rFonts w:ascii="Times New Roman" w:hAnsi="Times New Roman" w:cs="Times New Roman"/>
          <w:color w:val="auto"/>
          <w:spacing w:val="1"/>
          <w:sz w:val="28"/>
          <w:szCs w:val="28"/>
        </w:rPr>
        <w:t>Некоммерческая, негосударственная, неполитическая, спортивная молодежная организация.</w:t>
      </w:r>
    </w:p>
    <w:p w:rsidR="00EF4955" w:rsidRPr="00234ACA"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234ACA">
        <w:rPr>
          <w:rFonts w:ascii="Times New Roman" w:hAnsi="Times New Roman" w:cs="Times New Roman"/>
          <w:color w:val="auto"/>
          <w:spacing w:val="1"/>
          <w:sz w:val="28"/>
          <w:szCs w:val="28"/>
        </w:rPr>
        <w:t>Адрес: г. Москва, ул. Южнобутовская, д. 61, офис 16</w:t>
      </w:r>
    </w:p>
    <w:p w:rsidR="00EF4955" w:rsidRPr="00234ACA"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234ACA">
        <w:rPr>
          <w:rFonts w:ascii="Times New Roman" w:hAnsi="Times New Roman" w:cs="Times New Roman"/>
          <w:color w:val="auto"/>
          <w:spacing w:val="1"/>
          <w:sz w:val="28"/>
          <w:szCs w:val="28"/>
        </w:rPr>
        <w:t>Телефон: (495) 585-25-40</w:t>
      </w:r>
    </w:p>
    <w:p w:rsidR="00EF4955" w:rsidRPr="00234ACA"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234ACA">
        <w:rPr>
          <w:rFonts w:ascii="Times New Roman" w:hAnsi="Times New Roman" w:cs="Times New Roman"/>
          <w:color w:val="auto"/>
          <w:spacing w:val="1"/>
          <w:sz w:val="28"/>
          <w:szCs w:val="28"/>
        </w:rPr>
        <w:t>Электронная почта:</w:t>
      </w:r>
      <w:r w:rsidRPr="00234ACA">
        <w:rPr>
          <w:rStyle w:val="apple-converted-space"/>
          <w:rFonts w:ascii="Times New Roman" w:hAnsi="Times New Roman" w:cs="Times New Roman"/>
          <w:color w:val="auto"/>
          <w:spacing w:val="1"/>
          <w:sz w:val="28"/>
          <w:szCs w:val="28"/>
        </w:rPr>
        <w:t> </w:t>
      </w:r>
      <w:hyperlink r:id="rId184" w:history="1">
        <w:r w:rsidRPr="00234ACA">
          <w:rPr>
            <w:rStyle w:val="a6"/>
            <w:rFonts w:ascii="Times New Roman" w:hAnsi="Times New Roman" w:cs="Times New Roman"/>
            <w:color w:val="auto"/>
            <w:spacing w:val="1"/>
            <w:sz w:val="28"/>
            <w:szCs w:val="28"/>
          </w:rPr>
          <w:t>rosmolsport@rambler.ru</w:t>
        </w:r>
      </w:hyperlink>
    </w:p>
    <w:p w:rsidR="00EF4955" w:rsidRPr="00234ACA"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234ACA">
        <w:rPr>
          <w:rFonts w:ascii="Times New Roman" w:hAnsi="Times New Roman" w:cs="Times New Roman"/>
          <w:color w:val="auto"/>
          <w:spacing w:val="1"/>
          <w:sz w:val="28"/>
          <w:szCs w:val="28"/>
        </w:rPr>
        <w:t>Сайт:</w:t>
      </w:r>
      <w:r w:rsidRPr="00234ACA">
        <w:rPr>
          <w:rStyle w:val="apple-converted-space"/>
          <w:rFonts w:ascii="Times New Roman" w:hAnsi="Times New Roman" w:cs="Times New Roman"/>
          <w:color w:val="auto"/>
          <w:spacing w:val="1"/>
          <w:sz w:val="28"/>
          <w:szCs w:val="28"/>
        </w:rPr>
        <w:t> </w:t>
      </w:r>
      <w:hyperlink r:id="rId185" w:tgtFrame="_blank" w:history="1">
        <w:r w:rsidRPr="00234ACA">
          <w:rPr>
            <w:rStyle w:val="a6"/>
            <w:rFonts w:ascii="Times New Roman" w:hAnsi="Times New Roman" w:cs="Times New Roman"/>
            <w:color w:val="auto"/>
            <w:spacing w:val="1"/>
            <w:sz w:val="28"/>
            <w:szCs w:val="28"/>
          </w:rPr>
          <w:t>www.rosmolsport.ru</w:t>
        </w:r>
      </w:hyperlink>
    </w:p>
    <w:p w:rsidR="00EF4955" w:rsidRPr="00234ACA" w:rsidRDefault="00EF4955" w:rsidP="00EF4955">
      <w:pPr>
        <w:pStyle w:val="subhead2"/>
        <w:shd w:val="clear" w:color="auto" w:fill="FFFFFF"/>
        <w:spacing w:before="119" w:beforeAutospacing="0" w:after="50" w:afterAutospacing="0"/>
        <w:ind w:left="119"/>
        <w:jc w:val="both"/>
        <w:rPr>
          <w:b/>
          <w:bCs/>
          <w:spacing w:val="1"/>
          <w:sz w:val="28"/>
          <w:szCs w:val="28"/>
        </w:rPr>
      </w:pPr>
      <w:r w:rsidRPr="00234ACA">
        <w:rPr>
          <w:b/>
          <w:bCs/>
          <w:spacing w:val="1"/>
          <w:sz w:val="28"/>
          <w:szCs w:val="28"/>
        </w:rPr>
        <w:t>«Национальный совет молодежных и детских объединений России»</w:t>
      </w:r>
    </w:p>
    <w:p w:rsidR="00EF4955" w:rsidRPr="00234ACA"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234ACA">
        <w:rPr>
          <w:rFonts w:ascii="Times New Roman" w:hAnsi="Times New Roman" w:cs="Times New Roman"/>
          <w:color w:val="auto"/>
          <w:spacing w:val="1"/>
          <w:sz w:val="28"/>
          <w:szCs w:val="28"/>
        </w:rPr>
        <w:t>Ассоциация общественных объединений</w:t>
      </w:r>
    </w:p>
    <w:p w:rsidR="00EF4955" w:rsidRPr="00234ACA"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234ACA">
        <w:rPr>
          <w:rFonts w:ascii="Times New Roman" w:hAnsi="Times New Roman" w:cs="Times New Roman"/>
          <w:color w:val="auto"/>
          <w:spacing w:val="1"/>
          <w:sz w:val="28"/>
          <w:szCs w:val="28"/>
        </w:rPr>
        <w:t>Адрес: 101970, г. Москва, ул. Маросейка, д. 3/13</w:t>
      </w:r>
    </w:p>
    <w:p w:rsidR="00EF4955" w:rsidRPr="00234ACA"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234ACA">
        <w:rPr>
          <w:rFonts w:ascii="Times New Roman" w:hAnsi="Times New Roman" w:cs="Times New Roman"/>
          <w:color w:val="auto"/>
          <w:spacing w:val="1"/>
          <w:sz w:val="28"/>
          <w:szCs w:val="28"/>
        </w:rPr>
        <w:t>Телефон: +7 (495) 624-02-75, +7 (495) 624-00-16</w:t>
      </w:r>
    </w:p>
    <w:p w:rsidR="00EF4955" w:rsidRPr="00234ACA"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234ACA">
        <w:rPr>
          <w:rFonts w:ascii="Times New Roman" w:hAnsi="Times New Roman" w:cs="Times New Roman"/>
          <w:color w:val="auto"/>
          <w:spacing w:val="1"/>
          <w:sz w:val="28"/>
          <w:szCs w:val="28"/>
        </w:rPr>
        <w:t>Электронная почта:</w:t>
      </w:r>
      <w:r w:rsidRPr="00234ACA">
        <w:rPr>
          <w:rStyle w:val="apple-converted-space"/>
          <w:rFonts w:ascii="Times New Roman" w:hAnsi="Times New Roman" w:cs="Times New Roman"/>
          <w:color w:val="auto"/>
          <w:spacing w:val="1"/>
          <w:sz w:val="28"/>
          <w:szCs w:val="28"/>
        </w:rPr>
        <w:t> </w:t>
      </w:r>
      <w:hyperlink r:id="rId186" w:history="1">
        <w:r w:rsidRPr="00234ACA">
          <w:rPr>
            <w:rStyle w:val="a6"/>
            <w:rFonts w:ascii="Times New Roman" w:hAnsi="Times New Roman" w:cs="Times New Roman"/>
            <w:color w:val="auto"/>
            <w:spacing w:val="1"/>
            <w:sz w:val="28"/>
            <w:szCs w:val="28"/>
          </w:rPr>
          <w:t>pressa@youthrussia.ru</w:t>
        </w:r>
      </w:hyperlink>
    </w:p>
    <w:p w:rsidR="00EF4955" w:rsidRPr="00234ACA"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234ACA">
        <w:rPr>
          <w:rFonts w:ascii="Times New Roman" w:hAnsi="Times New Roman" w:cs="Times New Roman"/>
          <w:color w:val="auto"/>
          <w:spacing w:val="1"/>
          <w:sz w:val="28"/>
          <w:szCs w:val="28"/>
        </w:rPr>
        <w:t>Сайт:</w:t>
      </w:r>
      <w:r w:rsidRPr="00234ACA">
        <w:rPr>
          <w:rStyle w:val="apple-converted-space"/>
          <w:rFonts w:ascii="Times New Roman" w:hAnsi="Times New Roman" w:cs="Times New Roman"/>
          <w:color w:val="auto"/>
          <w:spacing w:val="1"/>
          <w:sz w:val="28"/>
          <w:szCs w:val="28"/>
        </w:rPr>
        <w:t> </w:t>
      </w:r>
      <w:hyperlink r:id="rId187" w:tgtFrame="_blank" w:history="1">
        <w:r w:rsidRPr="00234ACA">
          <w:rPr>
            <w:rStyle w:val="a6"/>
            <w:rFonts w:ascii="Times New Roman" w:hAnsi="Times New Roman" w:cs="Times New Roman"/>
            <w:color w:val="auto"/>
            <w:spacing w:val="1"/>
            <w:sz w:val="28"/>
            <w:szCs w:val="28"/>
          </w:rPr>
          <w:t>www.youthrussia.ru</w:t>
        </w:r>
      </w:hyperlink>
    </w:p>
    <w:p w:rsidR="00EF4955" w:rsidRPr="00234ACA" w:rsidRDefault="00EF4955" w:rsidP="00EF4955">
      <w:pPr>
        <w:pStyle w:val="subhead2"/>
        <w:shd w:val="clear" w:color="auto" w:fill="FFFFFF"/>
        <w:spacing w:before="119" w:beforeAutospacing="0" w:after="50" w:afterAutospacing="0"/>
        <w:ind w:left="119"/>
        <w:jc w:val="both"/>
        <w:rPr>
          <w:b/>
          <w:bCs/>
          <w:spacing w:val="1"/>
          <w:sz w:val="28"/>
          <w:szCs w:val="28"/>
        </w:rPr>
      </w:pPr>
      <w:r w:rsidRPr="00234ACA">
        <w:rPr>
          <w:b/>
          <w:bCs/>
          <w:spacing w:val="1"/>
          <w:sz w:val="28"/>
          <w:szCs w:val="28"/>
        </w:rPr>
        <w:t>«Всероссийский студенческий корпус спасателей»</w:t>
      </w:r>
    </w:p>
    <w:p w:rsidR="00EF4955" w:rsidRPr="00234ACA"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234ACA">
        <w:rPr>
          <w:rFonts w:ascii="Times New Roman" w:hAnsi="Times New Roman" w:cs="Times New Roman"/>
          <w:color w:val="auto"/>
          <w:spacing w:val="1"/>
          <w:sz w:val="28"/>
          <w:szCs w:val="28"/>
        </w:rPr>
        <w:t>Всероссийская общественная молодежная организация созданная по инициативе МЧС.</w:t>
      </w:r>
    </w:p>
    <w:p w:rsidR="00EF4955" w:rsidRPr="00234ACA"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234ACA">
        <w:rPr>
          <w:rFonts w:ascii="Times New Roman" w:hAnsi="Times New Roman" w:cs="Times New Roman"/>
          <w:color w:val="auto"/>
          <w:spacing w:val="1"/>
          <w:sz w:val="28"/>
          <w:szCs w:val="28"/>
        </w:rPr>
        <w:t>Адрес: 141400, г. Москва, Проспект Вернадского, д. 78</w:t>
      </w:r>
    </w:p>
    <w:p w:rsidR="00EF4955" w:rsidRPr="00234ACA"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234ACA">
        <w:rPr>
          <w:rFonts w:ascii="Times New Roman" w:hAnsi="Times New Roman" w:cs="Times New Roman"/>
          <w:color w:val="auto"/>
          <w:spacing w:val="1"/>
          <w:sz w:val="28"/>
          <w:szCs w:val="28"/>
        </w:rPr>
        <w:t>Телефон: +7 (495) 433-95-57</w:t>
      </w:r>
    </w:p>
    <w:p w:rsidR="00EF4955" w:rsidRPr="00234ACA"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234ACA">
        <w:rPr>
          <w:rFonts w:ascii="Times New Roman" w:hAnsi="Times New Roman" w:cs="Times New Roman"/>
          <w:color w:val="auto"/>
          <w:spacing w:val="1"/>
          <w:sz w:val="28"/>
          <w:szCs w:val="28"/>
        </w:rPr>
        <w:t>Электронная почта:</w:t>
      </w:r>
      <w:r w:rsidRPr="00234ACA">
        <w:rPr>
          <w:rStyle w:val="apple-converted-space"/>
          <w:rFonts w:ascii="Times New Roman" w:hAnsi="Times New Roman" w:cs="Times New Roman"/>
          <w:color w:val="auto"/>
          <w:spacing w:val="1"/>
          <w:sz w:val="28"/>
          <w:szCs w:val="28"/>
        </w:rPr>
        <w:t> </w:t>
      </w:r>
      <w:hyperlink r:id="rId188" w:history="1">
        <w:r w:rsidRPr="00234ACA">
          <w:rPr>
            <w:rStyle w:val="a6"/>
            <w:rFonts w:ascii="Times New Roman" w:hAnsi="Times New Roman" w:cs="Times New Roman"/>
            <w:color w:val="auto"/>
            <w:spacing w:val="1"/>
            <w:sz w:val="28"/>
            <w:szCs w:val="28"/>
          </w:rPr>
          <w:t>info@911mail.ru</w:t>
        </w:r>
      </w:hyperlink>
    </w:p>
    <w:p w:rsidR="00EF4955" w:rsidRPr="00234ACA"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234ACA">
        <w:rPr>
          <w:rFonts w:ascii="Times New Roman" w:hAnsi="Times New Roman" w:cs="Times New Roman"/>
          <w:color w:val="auto"/>
          <w:spacing w:val="1"/>
          <w:sz w:val="28"/>
          <w:szCs w:val="28"/>
        </w:rPr>
        <w:t>Сайт:</w:t>
      </w:r>
      <w:r w:rsidRPr="00234ACA">
        <w:rPr>
          <w:rStyle w:val="apple-converted-space"/>
          <w:rFonts w:ascii="Times New Roman" w:hAnsi="Times New Roman" w:cs="Times New Roman"/>
          <w:color w:val="auto"/>
          <w:spacing w:val="1"/>
          <w:sz w:val="28"/>
          <w:szCs w:val="28"/>
        </w:rPr>
        <w:t> </w:t>
      </w:r>
      <w:hyperlink r:id="rId189" w:tgtFrame="_blank" w:history="1">
        <w:r w:rsidRPr="00234ACA">
          <w:rPr>
            <w:rStyle w:val="a6"/>
            <w:rFonts w:ascii="Times New Roman" w:hAnsi="Times New Roman" w:cs="Times New Roman"/>
            <w:color w:val="auto"/>
            <w:spacing w:val="1"/>
            <w:sz w:val="28"/>
            <w:szCs w:val="28"/>
          </w:rPr>
          <w:t>www.vsks.ru</w:t>
        </w:r>
      </w:hyperlink>
    </w:p>
    <w:p w:rsidR="00EF4955" w:rsidRPr="00234ACA" w:rsidRDefault="00EF4955" w:rsidP="00EF4955">
      <w:pPr>
        <w:pStyle w:val="subhead2"/>
        <w:shd w:val="clear" w:color="auto" w:fill="FFFFFF"/>
        <w:spacing w:before="119" w:beforeAutospacing="0" w:after="50" w:afterAutospacing="0"/>
        <w:ind w:left="119"/>
        <w:jc w:val="both"/>
        <w:rPr>
          <w:b/>
          <w:bCs/>
          <w:spacing w:val="1"/>
          <w:sz w:val="28"/>
          <w:szCs w:val="28"/>
        </w:rPr>
      </w:pPr>
      <w:r w:rsidRPr="00234ACA">
        <w:rPr>
          <w:b/>
          <w:bCs/>
          <w:spacing w:val="1"/>
          <w:sz w:val="28"/>
          <w:szCs w:val="28"/>
        </w:rPr>
        <w:t>«Российский центр гражданского и патриотического воспитания молодежи»</w:t>
      </w:r>
    </w:p>
    <w:p w:rsidR="00EF4955" w:rsidRPr="00234ACA"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234ACA">
        <w:rPr>
          <w:rFonts w:ascii="Times New Roman" w:hAnsi="Times New Roman" w:cs="Times New Roman"/>
          <w:color w:val="auto"/>
          <w:spacing w:val="1"/>
          <w:sz w:val="28"/>
          <w:szCs w:val="28"/>
        </w:rPr>
        <w:t>Общероссийская ассоциация общественных объединений</w:t>
      </w:r>
    </w:p>
    <w:p w:rsidR="00EF4955" w:rsidRPr="00234ACA"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234ACA">
        <w:rPr>
          <w:rFonts w:ascii="Times New Roman" w:hAnsi="Times New Roman" w:cs="Times New Roman"/>
          <w:color w:val="auto"/>
          <w:spacing w:val="1"/>
          <w:sz w:val="28"/>
          <w:szCs w:val="28"/>
        </w:rPr>
        <w:t>Адрес: 103051, г. Москва, ул. Садовая-сухаревская, д. 16</w:t>
      </w:r>
    </w:p>
    <w:p w:rsidR="00EF4955" w:rsidRPr="00234ACA"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234ACA">
        <w:rPr>
          <w:rFonts w:ascii="Times New Roman" w:hAnsi="Times New Roman" w:cs="Times New Roman"/>
          <w:color w:val="auto"/>
          <w:spacing w:val="1"/>
          <w:sz w:val="28"/>
          <w:szCs w:val="28"/>
        </w:rPr>
        <w:lastRenderedPageBreak/>
        <w:t>Телефон: +7 (495) 608-60-81, +7 (495) 237-37-12</w:t>
      </w:r>
    </w:p>
    <w:p w:rsidR="00EF4955" w:rsidRPr="00234ACA" w:rsidRDefault="00EF4955" w:rsidP="00EF4955">
      <w:pPr>
        <w:pStyle w:val="subhead2"/>
        <w:shd w:val="clear" w:color="auto" w:fill="FFFFFF"/>
        <w:spacing w:before="119" w:beforeAutospacing="0" w:after="50" w:afterAutospacing="0"/>
        <w:ind w:left="119"/>
        <w:jc w:val="both"/>
        <w:rPr>
          <w:b/>
          <w:bCs/>
          <w:spacing w:val="1"/>
          <w:sz w:val="28"/>
          <w:szCs w:val="28"/>
        </w:rPr>
      </w:pPr>
      <w:r w:rsidRPr="00234ACA">
        <w:rPr>
          <w:b/>
          <w:bCs/>
          <w:spacing w:val="1"/>
          <w:sz w:val="28"/>
          <w:szCs w:val="28"/>
        </w:rPr>
        <w:t>«Детские и молодежные социальные инициативы» – ДИМСИ</w:t>
      </w:r>
    </w:p>
    <w:p w:rsidR="00EF4955" w:rsidRPr="00234ACA"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234ACA">
        <w:rPr>
          <w:rFonts w:ascii="Times New Roman" w:hAnsi="Times New Roman" w:cs="Times New Roman"/>
          <w:color w:val="auto"/>
          <w:spacing w:val="1"/>
          <w:sz w:val="28"/>
          <w:szCs w:val="28"/>
        </w:rPr>
        <w:t>Автономная некоммерческая организация</w:t>
      </w:r>
    </w:p>
    <w:p w:rsidR="00EF4955" w:rsidRPr="00234ACA"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234ACA">
        <w:rPr>
          <w:rFonts w:ascii="Times New Roman" w:hAnsi="Times New Roman" w:cs="Times New Roman"/>
          <w:color w:val="auto"/>
          <w:spacing w:val="1"/>
          <w:sz w:val="28"/>
          <w:szCs w:val="28"/>
        </w:rPr>
        <w:t>Телефон: +7 (916) 554-12-33</w:t>
      </w:r>
    </w:p>
    <w:p w:rsidR="00EF4955" w:rsidRPr="00234ACA"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234ACA">
        <w:rPr>
          <w:rFonts w:ascii="Times New Roman" w:hAnsi="Times New Roman" w:cs="Times New Roman"/>
          <w:color w:val="auto"/>
          <w:spacing w:val="1"/>
          <w:sz w:val="28"/>
          <w:szCs w:val="28"/>
        </w:rPr>
        <w:t>Электронная почта:</w:t>
      </w:r>
      <w:r w:rsidRPr="00234ACA">
        <w:rPr>
          <w:rStyle w:val="apple-converted-space"/>
          <w:rFonts w:ascii="Times New Roman" w:hAnsi="Times New Roman" w:cs="Times New Roman"/>
          <w:color w:val="auto"/>
          <w:spacing w:val="1"/>
          <w:sz w:val="28"/>
          <w:szCs w:val="28"/>
        </w:rPr>
        <w:t> </w:t>
      </w:r>
      <w:hyperlink r:id="rId190" w:history="1">
        <w:r w:rsidRPr="00234ACA">
          <w:rPr>
            <w:rStyle w:val="a6"/>
            <w:rFonts w:ascii="Times New Roman" w:hAnsi="Times New Roman" w:cs="Times New Roman"/>
            <w:color w:val="auto"/>
            <w:spacing w:val="1"/>
            <w:sz w:val="28"/>
            <w:szCs w:val="28"/>
          </w:rPr>
          <w:t>dimsi@dimsi.net</w:t>
        </w:r>
      </w:hyperlink>
    </w:p>
    <w:p w:rsidR="00EF4955" w:rsidRPr="00234ACA"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234ACA">
        <w:rPr>
          <w:rFonts w:ascii="Times New Roman" w:hAnsi="Times New Roman" w:cs="Times New Roman"/>
          <w:color w:val="auto"/>
          <w:spacing w:val="1"/>
          <w:sz w:val="28"/>
          <w:szCs w:val="28"/>
        </w:rPr>
        <w:t>Сайт:</w:t>
      </w:r>
      <w:r w:rsidRPr="00234ACA">
        <w:rPr>
          <w:rStyle w:val="apple-converted-space"/>
          <w:rFonts w:ascii="Times New Roman" w:hAnsi="Times New Roman" w:cs="Times New Roman"/>
          <w:color w:val="auto"/>
          <w:spacing w:val="1"/>
          <w:sz w:val="28"/>
          <w:szCs w:val="28"/>
        </w:rPr>
        <w:t> </w:t>
      </w:r>
      <w:hyperlink r:id="rId191" w:tgtFrame="_blank" w:history="1">
        <w:r w:rsidRPr="00234ACA">
          <w:rPr>
            <w:rStyle w:val="a6"/>
            <w:rFonts w:ascii="Times New Roman" w:hAnsi="Times New Roman" w:cs="Times New Roman"/>
            <w:color w:val="auto"/>
            <w:spacing w:val="1"/>
            <w:sz w:val="28"/>
            <w:szCs w:val="28"/>
          </w:rPr>
          <w:t>www.dimsi.net</w:t>
        </w:r>
      </w:hyperlink>
    </w:p>
    <w:p w:rsidR="00EF4955" w:rsidRPr="00234ACA" w:rsidRDefault="00EF4955" w:rsidP="00EF4955">
      <w:pPr>
        <w:pStyle w:val="subhead2"/>
        <w:shd w:val="clear" w:color="auto" w:fill="FFFFFF"/>
        <w:spacing w:before="119" w:beforeAutospacing="0" w:after="50" w:afterAutospacing="0"/>
        <w:ind w:left="119"/>
        <w:jc w:val="both"/>
        <w:rPr>
          <w:b/>
          <w:bCs/>
          <w:spacing w:val="1"/>
          <w:sz w:val="28"/>
          <w:szCs w:val="28"/>
        </w:rPr>
      </w:pPr>
      <w:r w:rsidRPr="00234ACA">
        <w:rPr>
          <w:b/>
          <w:bCs/>
          <w:spacing w:val="1"/>
          <w:sz w:val="28"/>
          <w:szCs w:val="28"/>
        </w:rPr>
        <w:t>Комитет по делам молодежи «Российского конгресса народов Кавказа»</w:t>
      </w:r>
    </w:p>
    <w:p w:rsidR="00EF4955" w:rsidRPr="00234ACA"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234ACA">
        <w:rPr>
          <w:rFonts w:ascii="Times New Roman" w:hAnsi="Times New Roman" w:cs="Times New Roman"/>
          <w:color w:val="auto"/>
          <w:spacing w:val="1"/>
          <w:sz w:val="28"/>
          <w:szCs w:val="28"/>
        </w:rPr>
        <w:t>Общественное объединение</w:t>
      </w:r>
    </w:p>
    <w:p w:rsidR="00EF4955" w:rsidRPr="00234ACA"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234ACA">
        <w:rPr>
          <w:rFonts w:ascii="Times New Roman" w:hAnsi="Times New Roman" w:cs="Times New Roman"/>
          <w:color w:val="auto"/>
          <w:spacing w:val="1"/>
          <w:sz w:val="28"/>
          <w:szCs w:val="28"/>
        </w:rPr>
        <w:t>Адрес: г. Москва ул. Дербеневская, д.10, оф.15</w:t>
      </w:r>
    </w:p>
    <w:p w:rsidR="00EF4955" w:rsidRPr="00234ACA"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234ACA">
        <w:rPr>
          <w:rFonts w:ascii="Times New Roman" w:hAnsi="Times New Roman" w:cs="Times New Roman"/>
          <w:color w:val="auto"/>
          <w:spacing w:val="1"/>
          <w:sz w:val="28"/>
          <w:szCs w:val="28"/>
        </w:rPr>
        <w:t>Телефон: (495) 971-34-52</w:t>
      </w:r>
    </w:p>
    <w:p w:rsidR="00EF4955" w:rsidRPr="00234ACA"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234ACA">
        <w:rPr>
          <w:rFonts w:ascii="Times New Roman" w:hAnsi="Times New Roman" w:cs="Times New Roman"/>
          <w:color w:val="auto"/>
          <w:spacing w:val="1"/>
          <w:sz w:val="28"/>
          <w:szCs w:val="28"/>
        </w:rPr>
        <w:t>Электронная почта:</w:t>
      </w:r>
      <w:r w:rsidRPr="00234ACA">
        <w:rPr>
          <w:rStyle w:val="apple-converted-space"/>
          <w:rFonts w:ascii="Times New Roman" w:hAnsi="Times New Roman" w:cs="Times New Roman"/>
          <w:color w:val="auto"/>
          <w:spacing w:val="1"/>
          <w:sz w:val="28"/>
          <w:szCs w:val="28"/>
        </w:rPr>
        <w:t> </w:t>
      </w:r>
      <w:hyperlink r:id="rId192" w:history="1">
        <w:r w:rsidRPr="00234ACA">
          <w:rPr>
            <w:rStyle w:val="a6"/>
            <w:rFonts w:ascii="Times New Roman" w:hAnsi="Times New Roman" w:cs="Times New Roman"/>
            <w:color w:val="auto"/>
            <w:spacing w:val="1"/>
            <w:sz w:val="28"/>
            <w:szCs w:val="28"/>
          </w:rPr>
          <w:t>info@rcnc.ru</w:t>
        </w:r>
      </w:hyperlink>
    </w:p>
    <w:p w:rsidR="00EF4955" w:rsidRPr="00234ACA"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234ACA">
        <w:rPr>
          <w:rFonts w:ascii="Times New Roman" w:hAnsi="Times New Roman" w:cs="Times New Roman"/>
          <w:color w:val="auto"/>
          <w:spacing w:val="1"/>
          <w:sz w:val="28"/>
          <w:szCs w:val="28"/>
        </w:rPr>
        <w:t>Сайт:</w:t>
      </w:r>
      <w:r w:rsidRPr="00234ACA">
        <w:rPr>
          <w:rStyle w:val="apple-converted-space"/>
          <w:rFonts w:ascii="Times New Roman" w:hAnsi="Times New Roman" w:cs="Times New Roman"/>
          <w:color w:val="auto"/>
          <w:spacing w:val="1"/>
          <w:sz w:val="28"/>
          <w:szCs w:val="28"/>
        </w:rPr>
        <w:t> </w:t>
      </w:r>
      <w:hyperlink r:id="rId193" w:tgtFrame="_blank" w:history="1">
        <w:r w:rsidRPr="00234ACA">
          <w:rPr>
            <w:rStyle w:val="a6"/>
            <w:rFonts w:ascii="Times New Roman" w:hAnsi="Times New Roman" w:cs="Times New Roman"/>
            <w:color w:val="auto"/>
            <w:spacing w:val="1"/>
            <w:sz w:val="28"/>
            <w:szCs w:val="28"/>
          </w:rPr>
          <w:t>www.rcnc.ru</w:t>
        </w:r>
      </w:hyperlink>
    </w:p>
    <w:p w:rsidR="00EF4955" w:rsidRPr="002968F6" w:rsidRDefault="00EF4955" w:rsidP="00EF4955">
      <w:pPr>
        <w:pStyle w:val="subhead2"/>
        <w:shd w:val="clear" w:color="auto" w:fill="FFFFFF"/>
        <w:spacing w:before="119" w:beforeAutospacing="0" w:after="50" w:afterAutospacing="0"/>
        <w:ind w:left="119"/>
        <w:jc w:val="both"/>
        <w:rPr>
          <w:b/>
          <w:bCs/>
          <w:spacing w:val="1"/>
          <w:sz w:val="28"/>
          <w:szCs w:val="28"/>
        </w:rPr>
      </w:pPr>
      <w:r w:rsidRPr="002968F6">
        <w:rPr>
          <w:b/>
          <w:bCs/>
          <w:spacing w:val="1"/>
          <w:sz w:val="28"/>
          <w:szCs w:val="28"/>
        </w:rPr>
        <w:t>«Центр поддержки молодежных инициатив»</w:t>
      </w:r>
    </w:p>
    <w:p w:rsidR="00EF4955" w:rsidRPr="002968F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2968F6">
        <w:rPr>
          <w:rFonts w:ascii="Times New Roman" w:hAnsi="Times New Roman" w:cs="Times New Roman"/>
          <w:color w:val="auto"/>
          <w:spacing w:val="1"/>
          <w:sz w:val="28"/>
          <w:szCs w:val="28"/>
        </w:rPr>
        <w:t>Автономная некоммерческая организация</w:t>
      </w:r>
    </w:p>
    <w:p w:rsidR="00EF4955" w:rsidRPr="002968F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2968F6">
        <w:rPr>
          <w:rFonts w:ascii="Times New Roman" w:hAnsi="Times New Roman" w:cs="Times New Roman"/>
          <w:color w:val="auto"/>
          <w:spacing w:val="1"/>
          <w:sz w:val="28"/>
          <w:szCs w:val="28"/>
        </w:rPr>
        <w:t>Сайт:</w:t>
      </w:r>
      <w:r w:rsidRPr="002968F6">
        <w:rPr>
          <w:rStyle w:val="apple-converted-space"/>
          <w:rFonts w:ascii="Times New Roman" w:hAnsi="Times New Roman" w:cs="Times New Roman"/>
          <w:color w:val="auto"/>
          <w:spacing w:val="1"/>
          <w:sz w:val="28"/>
          <w:szCs w:val="28"/>
        </w:rPr>
        <w:t> </w:t>
      </w:r>
      <w:hyperlink r:id="rId194" w:tgtFrame="_blank" w:history="1">
        <w:r w:rsidRPr="002968F6">
          <w:rPr>
            <w:rStyle w:val="a6"/>
            <w:rFonts w:ascii="Times New Roman" w:hAnsi="Times New Roman" w:cs="Times New Roman"/>
            <w:color w:val="auto"/>
            <w:spacing w:val="1"/>
            <w:sz w:val="28"/>
            <w:szCs w:val="28"/>
          </w:rPr>
          <w:t>www.mol-center.ru</w:t>
        </w:r>
      </w:hyperlink>
    </w:p>
    <w:p w:rsidR="00EF4955" w:rsidRPr="00123803" w:rsidRDefault="00EF4955" w:rsidP="00EF4955">
      <w:pPr>
        <w:pStyle w:val="subhead2"/>
        <w:shd w:val="clear" w:color="auto" w:fill="FFFFFF"/>
        <w:spacing w:before="119" w:beforeAutospacing="0" w:after="50" w:afterAutospacing="0"/>
        <w:ind w:left="119"/>
        <w:jc w:val="both"/>
        <w:rPr>
          <w:b/>
          <w:bCs/>
          <w:spacing w:val="1"/>
          <w:sz w:val="28"/>
          <w:szCs w:val="28"/>
        </w:rPr>
      </w:pPr>
      <w:r w:rsidRPr="00123803">
        <w:rPr>
          <w:b/>
          <w:bCs/>
          <w:spacing w:val="1"/>
          <w:sz w:val="28"/>
          <w:szCs w:val="28"/>
        </w:rPr>
        <w:t>«Лига молодежной дипломатии»</w:t>
      </w:r>
    </w:p>
    <w:p w:rsidR="00EF4955" w:rsidRPr="00123803"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123803">
        <w:rPr>
          <w:rFonts w:ascii="Times New Roman" w:hAnsi="Times New Roman" w:cs="Times New Roman"/>
          <w:color w:val="auto"/>
          <w:spacing w:val="1"/>
          <w:sz w:val="28"/>
          <w:szCs w:val="28"/>
        </w:rPr>
        <w:t>Региональная общественная организация</w:t>
      </w:r>
    </w:p>
    <w:p w:rsidR="00EF4955" w:rsidRPr="00123803"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123803">
        <w:rPr>
          <w:rFonts w:ascii="Times New Roman" w:hAnsi="Times New Roman" w:cs="Times New Roman"/>
          <w:color w:val="auto"/>
          <w:spacing w:val="1"/>
          <w:sz w:val="28"/>
          <w:szCs w:val="28"/>
        </w:rPr>
        <w:t>Основная цель деятельности Лиги заключается в формировании положительного имиджа России в глазах молодых специалистов в области международных отношений, экономики, права.</w:t>
      </w:r>
    </w:p>
    <w:p w:rsidR="00EF4955" w:rsidRPr="00123803"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123803">
        <w:rPr>
          <w:rFonts w:ascii="Times New Roman" w:hAnsi="Times New Roman" w:cs="Times New Roman"/>
          <w:color w:val="auto"/>
          <w:spacing w:val="1"/>
          <w:sz w:val="28"/>
          <w:szCs w:val="28"/>
        </w:rPr>
        <w:t>Адрес: 191014, г. Санкт-Петербург, Виленский переулок 15/53</w:t>
      </w:r>
    </w:p>
    <w:p w:rsidR="00EF4955" w:rsidRPr="00123803"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123803">
        <w:rPr>
          <w:rFonts w:ascii="Times New Roman" w:hAnsi="Times New Roman" w:cs="Times New Roman"/>
          <w:color w:val="auto"/>
          <w:spacing w:val="1"/>
          <w:sz w:val="28"/>
          <w:szCs w:val="28"/>
        </w:rPr>
        <w:t>Телефон/факс: +7 9650 92-13-21, +7 9033 87-79-70</w:t>
      </w:r>
    </w:p>
    <w:p w:rsidR="00EF4955" w:rsidRPr="00123803"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123803">
        <w:rPr>
          <w:rFonts w:ascii="Times New Roman" w:hAnsi="Times New Roman" w:cs="Times New Roman"/>
          <w:color w:val="auto"/>
          <w:spacing w:val="1"/>
          <w:sz w:val="28"/>
          <w:szCs w:val="28"/>
        </w:rPr>
        <w:t>Сайт:</w:t>
      </w:r>
      <w:r w:rsidRPr="00123803">
        <w:rPr>
          <w:rStyle w:val="apple-converted-space"/>
          <w:rFonts w:ascii="Times New Roman" w:hAnsi="Times New Roman" w:cs="Times New Roman"/>
          <w:color w:val="auto"/>
          <w:spacing w:val="1"/>
          <w:sz w:val="28"/>
          <w:szCs w:val="28"/>
        </w:rPr>
        <w:t> </w:t>
      </w:r>
      <w:hyperlink r:id="rId195" w:tgtFrame="_blank" w:history="1">
        <w:r w:rsidRPr="00123803">
          <w:rPr>
            <w:rStyle w:val="a6"/>
            <w:rFonts w:ascii="Times New Roman" w:hAnsi="Times New Roman" w:cs="Times New Roman"/>
            <w:color w:val="auto"/>
            <w:spacing w:val="1"/>
            <w:sz w:val="28"/>
            <w:szCs w:val="28"/>
          </w:rPr>
          <w:t>www.dipl.spb.ru</w:t>
        </w:r>
      </w:hyperlink>
    </w:p>
    <w:p w:rsidR="00EF4955" w:rsidRPr="00D8228E" w:rsidRDefault="00EF4955" w:rsidP="00EF4955">
      <w:pPr>
        <w:pStyle w:val="subhead2"/>
        <w:shd w:val="clear" w:color="auto" w:fill="FFFFFF"/>
        <w:spacing w:before="119" w:beforeAutospacing="0" w:after="50" w:afterAutospacing="0"/>
        <w:ind w:left="119"/>
        <w:jc w:val="both"/>
        <w:rPr>
          <w:b/>
          <w:bCs/>
          <w:spacing w:val="1"/>
          <w:sz w:val="28"/>
          <w:szCs w:val="28"/>
        </w:rPr>
      </w:pPr>
      <w:r w:rsidRPr="00D8228E">
        <w:rPr>
          <w:b/>
          <w:bCs/>
          <w:spacing w:val="1"/>
          <w:sz w:val="28"/>
          <w:szCs w:val="28"/>
        </w:rPr>
        <w:t>«Мир тесен»</w:t>
      </w:r>
    </w:p>
    <w:p w:rsidR="00EF4955" w:rsidRPr="00D8228E"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D8228E">
        <w:rPr>
          <w:rFonts w:ascii="Times New Roman" w:hAnsi="Times New Roman" w:cs="Times New Roman"/>
          <w:color w:val="auto"/>
          <w:spacing w:val="1"/>
          <w:sz w:val="28"/>
          <w:szCs w:val="28"/>
        </w:rPr>
        <w:t>Санкт-Петербургская общественная организация культурных, образовательных и обменных программ для молодежи</w:t>
      </w:r>
    </w:p>
    <w:p w:rsidR="00EF4955" w:rsidRPr="00D8228E"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D8228E">
        <w:rPr>
          <w:rFonts w:ascii="Times New Roman" w:hAnsi="Times New Roman" w:cs="Times New Roman"/>
          <w:color w:val="auto"/>
          <w:spacing w:val="1"/>
          <w:sz w:val="28"/>
          <w:szCs w:val="28"/>
        </w:rPr>
        <w:t>Адрес: Васильевский остров 5-я линия, 4</w:t>
      </w:r>
    </w:p>
    <w:p w:rsidR="00EF4955" w:rsidRPr="00D8228E"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D8228E">
        <w:rPr>
          <w:rFonts w:ascii="Times New Roman" w:hAnsi="Times New Roman" w:cs="Times New Roman"/>
          <w:color w:val="auto"/>
          <w:spacing w:val="1"/>
          <w:sz w:val="28"/>
          <w:szCs w:val="28"/>
        </w:rPr>
        <w:t>Телефон: +7 (812) 323-44-43</w:t>
      </w:r>
    </w:p>
    <w:p w:rsidR="00EF4955" w:rsidRPr="00D8228E"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D8228E">
        <w:rPr>
          <w:rFonts w:ascii="Times New Roman" w:hAnsi="Times New Roman" w:cs="Times New Roman"/>
          <w:color w:val="auto"/>
          <w:spacing w:val="1"/>
          <w:sz w:val="28"/>
          <w:szCs w:val="28"/>
        </w:rPr>
        <w:t>Электронная почта:</w:t>
      </w:r>
      <w:r w:rsidRPr="00D8228E">
        <w:rPr>
          <w:rStyle w:val="apple-converted-space"/>
          <w:rFonts w:ascii="Times New Roman" w:hAnsi="Times New Roman" w:cs="Times New Roman"/>
          <w:color w:val="auto"/>
          <w:spacing w:val="1"/>
          <w:sz w:val="28"/>
          <w:szCs w:val="28"/>
        </w:rPr>
        <w:t> </w:t>
      </w:r>
      <w:hyperlink r:id="rId196" w:history="1">
        <w:r w:rsidRPr="00D8228E">
          <w:rPr>
            <w:rStyle w:val="a6"/>
            <w:rFonts w:ascii="Times New Roman" w:hAnsi="Times New Roman" w:cs="Times New Roman"/>
            <w:color w:val="auto"/>
            <w:spacing w:val="1"/>
            <w:sz w:val="28"/>
            <w:szCs w:val="28"/>
          </w:rPr>
          <w:t>mir-tesen@peterlink.ru</w:t>
        </w:r>
      </w:hyperlink>
    </w:p>
    <w:p w:rsidR="00EF4955" w:rsidRPr="00D8228E"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D8228E">
        <w:rPr>
          <w:rFonts w:ascii="Times New Roman" w:hAnsi="Times New Roman" w:cs="Times New Roman"/>
          <w:color w:val="auto"/>
          <w:spacing w:val="1"/>
          <w:sz w:val="28"/>
          <w:szCs w:val="28"/>
        </w:rPr>
        <w:t>Сайт:</w:t>
      </w:r>
      <w:r w:rsidRPr="00D8228E">
        <w:rPr>
          <w:rStyle w:val="apple-converted-space"/>
          <w:rFonts w:ascii="Times New Roman" w:hAnsi="Times New Roman" w:cs="Times New Roman"/>
          <w:color w:val="auto"/>
          <w:spacing w:val="1"/>
          <w:sz w:val="28"/>
          <w:szCs w:val="28"/>
        </w:rPr>
        <w:t> </w:t>
      </w:r>
      <w:hyperlink r:id="rId197" w:tgtFrame="_blank" w:history="1">
        <w:r w:rsidRPr="00D8228E">
          <w:rPr>
            <w:rStyle w:val="a6"/>
            <w:rFonts w:ascii="Times New Roman" w:hAnsi="Times New Roman" w:cs="Times New Roman"/>
            <w:color w:val="auto"/>
            <w:spacing w:val="1"/>
            <w:sz w:val="28"/>
            <w:szCs w:val="28"/>
          </w:rPr>
          <w:t>www.mir-tesen.org</w:t>
        </w:r>
      </w:hyperlink>
    </w:p>
    <w:p w:rsidR="00EF4955" w:rsidRDefault="00EF4955" w:rsidP="00EF4955">
      <w:pPr>
        <w:shd w:val="clear" w:color="auto" w:fill="FFFFFF"/>
        <w:rPr>
          <w:rFonts w:ascii="Arial" w:hAnsi="Arial" w:cs="Arial"/>
          <w:color w:val="000000"/>
          <w:spacing w:val="1"/>
          <w:sz w:val="14"/>
          <w:szCs w:val="14"/>
        </w:rPr>
      </w:pPr>
      <w:bookmarkStart w:id="5" w:name="regnonpolit"/>
      <w:bookmarkEnd w:id="5"/>
    </w:p>
    <w:p w:rsidR="00EF4955" w:rsidRPr="00F32EFF" w:rsidRDefault="00EF4955" w:rsidP="00EF4955">
      <w:pPr>
        <w:pStyle w:val="subhead"/>
        <w:shd w:val="clear" w:color="auto" w:fill="FFFFFF"/>
        <w:spacing w:before="199" w:beforeAutospacing="0" w:after="50" w:afterAutospacing="0"/>
        <w:ind w:left="119"/>
        <w:jc w:val="both"/>
        <w:rPr>
          <w:b/>
          <w:bCs/>
          <w:spacing w:val="12"/>
          <w:sz w:val="28"/>
          <w:szCs w:val="28"/>
        </w:rPr>
      </w:pPr>
      <w:r w:rsidRPr="00F32EFF">
        <w:rPr>
          <w:b/>
          <w:bCs/>
          <w:spacing w:val="12"/>
          <w:sz w:val="28"/>
          <w:szCs w:val="28"/>
        </w:rPr>
        <w:t>Региональные общественные</w:t>
      </w:r>
      <w:r>
        <w:rPr>
          <w:b/>
          <w:bCs/>
          <w:spacing w:val="12"/>
          <w:sz w:val="28"/>
          <w:szCs w:val="28"/>
        </w:rPr>
        <w:t xml:space="preserve"> </w:t>
      </w:r>
      <w:r w:rsidRPr="00F32EFF">
        <w:rPr>
          <w:b/>
          <w:bCs/>
          <w:spacing w:val="12"/>
          <w:sz w:val="28"/>
          <w:szCs w:val="28"/>
        </w:rPr>
        <w:t>неполитические объединения</w:t>
      </w:r>
      <w:r>
        <w:rPr>
          <w:b/>
          <w:bCs/>
          <w:spacing w:val="12"/>
          <w:sz w:val="28"/>
          <w:szCs w:val="28"/>
        </w:rPr>
        <w:t xml:space="preserve"> </w:t>
      </w:r>
      <w:r w:rsidRPr="00F32EFF">
        <w:rPr>
          <w:b/>
          <w:bCs/>
          <w:spacing w:val="12"/>
          <w:sz w:val="28"/>
          <w:szCs w:val="28"/>
        </w:rPr>
        <w:t>молодежи</w:t>
      </w:r>
    </w:p>
    <w:p w:rsidR="00EF4955" w:rsidRPr="00F32EFF" w:rsidRDefault="00EF4955" w:rsidP="00EF4955">
      <w:pPr>
        <w:pStyle w:val="subhead2"/>
        <w:shd w:val="clear" w:color="auto" w:fill="FFFFFF"/>
        <w:spacing w:before="119" w:beforeAutospacing="0" w:after="50" w:afterAutospacing="0"/>
        <w:ind w:left="119"/>
        <w:jc w:val="both"/>
        <w:rPr>
          <w:b/>
          <w:bCs/>
          <w:spacing w:val="1"/>
          <w:sz w:val="28"/>
          <w:szCs w:val="28"/>
        </w:rPr>
      </w:pPr>
      <w:r w:rsidRPr="00F32EFF">
        <w:rPr>
          <w:b/>
          <w:bCs/>
          <w:spacing w:val="1"/>
          <w:sz w:val="28"/>
          <w:szCs w:val="28"/>
        </w:rPr>
        <w:t>«Прогрессивная молодежь». Молодежная общественная организация содействия деятельности и защите интересов</w:t>
      </w:r>
      <w:r>
        <w:rPr>
          <w:b/>
          <w:bCs/>
          <w:spacing w:val="1"/>
          <w:sz w:val="28"/>
          <w:szCs w:val="28"/>
        </w:rPr>
        <w:t xml:space="preserve"> </w:t>
      </w:r>
      <w:r w:rsidRPr="00F32EFF">
        <w:rPr>
          <w:b/>
          <w:bCs/>
          <w:spacing w:val="1"/>
          <w:sz w:val="28"/>
          <w:szCs w:val="28"/>
        </w:rPr>
        <w:t>молодежи.</w:t>
      </w:r>
    </w:p>
    <w:p w:rsidR="00EF4955" w:rsidRPr="00F32EFF"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F32EFF">
        <w:rPr>
          <w:rFonts w:ascii="Times New Roman" w:hAnsi="Times New Roman" w:cs="Times New Roman"/>
          <w:color w:val="auto"/>
          <w:spacing w:val="1"/>
          <w:sz w:val="28"/>
          <w:szCs w:val="28"/>
        </w:rPr>
        <w:t>Адрес: г. Москва ул. Нелидовская д.13 к.1</w:t>
      </w:r>
    </w:p>
    <w:p w:rsidR="00EF4955" w:rsidRPr="00F32EFF"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F32EFF">
        <w:rPr>
          <w:rFonts w:ascii="Times New Roman" w:hAnsi="Times New Roman" w:cs="Times New Roman"/>
          <w:color w:val="auto"/>
          <w:spacing w:val="1"/>
          <w:sz w:val="28"/>
          <w:szCs w:val="28"/>
        </w:rPr>
        <w:t>Сайт:</w:t>
      </w:r>
      <w:r w:rsidRPr="00F32EFF">
        <w:rPr>
          <w:rStyle w:val="apple-converted-space"/>
          <w:rFonts w:ascii="Times New Roman" w:hAnsi="Times New Roman" w:cs="Times New Roman"/>
          <w:color w:val="auto"/>
          <w:spacing w:val="1"/>
          <w:sz w:val="28"/>
          <w:szCs w:val="28"/>
        </w:rPr>
        <w:t> </w:t>
      </w:r>
      <w:hyperlink r:id="rId198" w:tgtFrame="_blank" w:history="1">
        <w:r w:rsidRPr="00F32EFF">
          <w:rPr>
            <w:rStyle w:val="a6"/>
            <w:rFonts w:ascii="Times New Roman" w:hAnsi="Times New Roman" w:cs="Times New Roman"/>
            <w:color w:val="auto"/>
            <w:spacing w:val="1"/>
            <w:sz w:val="28"/>
            <w:szCs w:val="28"/>
          </w:rPr>
          <w:t>www.progmol.ru</w:t>
        </w:r>
      </w:hyperlink>
    </w:p>
    <w:p w:rsidR="00EF4955" w:rsidRPr="000B53B8" w:rsidRDefault="00EF4955" w:rsidP="00EF4955">
      <w:pPr>
        <w:pStyle w:val="subhead2"/>
        <w:shd w:val="clear" w:color="auto" w:fill="FFFFFF"/>
        <w:spacing w:before="119" w:beforeAutospacing="0" w:after="50" w:afterAutospacing="0"/>
        <w:ind w:left="119"/>
        <w:jc w:val="both"/>
        <w:rPr>
          <w:b/>
          <w:bCs/>
          <w:spacing w:val="1"/>
          <w:sz w:val="28"/>
          <w:szCs w:val="28"/>
        </w:rPr>
      </w:pPr>
      <w:r w:rsidRPr="000B53B8">
        <w:rPr>
          <w:b/>
          <w:bCs/>
          <w:spacing w:val="1"/>
          <w:sz w:val="28"/>
          <w:szCs w:val="28"/>
        </w:rPr>
        <w:lastRenderedPageBreak/>
        <w:t>Санкт-Петербургская военно-историческая молодежная общественная организация – «Эскадрон»</w:t>
      </w:r>
    </w:p>
    <w:p w:rsidR="00EF4955" w:rsidRPr="000B53B8"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0B53B8">
        <w:rPr>
          <w:rFonts w:ascii="Times New Roman" w:hAnsi="Times New Roman" w:cs="Times New Roman"/>
          <w:color w:val="auto"/>
          <w:spacing w:val="1"/>
          <w:sz w:val="28"/>
          <w:szCs w:val="28"/>
        </w:rPr>
        <w:t>Адрес: г. Санкт-Петербург, Поварской пер., д.13</w:t>
      </w:r>
    </w:p>
    <w:p w:rsidR="00EF4955" w:rsidRPr="000B53B8"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0B53B8">
        <w:rPr>
          <w:rFonts w:ascii="Times New Roman" w:hAnsi="Times New Roman" w:cs="Times New Roman"/>
          <w:color w:val="auto"/>
          <w:spacing w:val="1"/>
          <w:sz w:val="28"/>
          <w:szCs w:val="28"/>
        </w:rPr>
        <w:t>Телефон: +7 (812) 942-80-43</w:t>
      </w:r>
    </w:p>
    <w:p w:rsidR="00EF4955" w:rsidRPr="000B53B8"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0B53B8">
        <w:rPr>
          <w:rFonts w:ascii="Times New Roman" w:hAnsi="Times New Roman" w:cs="Times New Roman"/>
          <w:color w:val="auto"/>
          <w:spacing w:val="1"/>
          <w:sz w:val="28"/>
          <w:szCs w:val="28"/>
        </w:rPr>
        <w:t>Электронная почта:</w:t>
      </w:r>
      <w:r w:rsidRPr="000B53B8">
        <w:rPr>
          <w:rStyle w:val="apple-converted-space"/>
          <w:rFonts w:ascii="Times New Roman" w:hAnsi="Times New Roman" w:cs="Times New Roman"/>
          <w:color w:val="auto"/>
          <w:spacing w:val="1"/>
          <w:sz w:val="28"/>
          <w:szCs w:val="28"/>
        </w:rPr>
        <w:t> </w:t>
      </w:r>
      <w:hyperlink r:id="rId199" w:history="1">
        <w:r w:rsidRPr="000B53B8">
          <w:rPr>
            <w:rStyle w:val="a6"/>
            <w:rFonts w:ascii="Times New Roman" w:hAnsi="Times New Roman" w:cs="Times New Roman"/>
            <w:color w:val="auto"/>
            <w:spacing w:val="1"/>
            <w:sz w:val="28"/>
            <w:szCs w:val="28"/>
          </w:rPr>
          <w:t>mail@squadron.org.ru</w:t>
        </w:r>
      </w:hyperlink>
    </w:p>
    <w:p w:rsidR="00EF4955" w:rsidRPr="000B53B8"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0B53B8">
        <w:rPr>
          <w:rFonts w:ascii="Times New Roman" w:hAnsi="Times New Roman" w:cs="Times New Roman"/>
          <w:color w:val="auto"/>
          <w:spacing w:val="1"/>
          <w:sz w:val="28"/>
          <w:szCs w:val="28"/>
        </w:rPr>
        <w:t>Сайт:</w:t>
      </w:r>
      <w:r w:rsidRPr="000B53B8">
        <w:rPr>
          <w:rStyle w:val="apple-converted-space"/>
          <w:rFonts w:ascii="Times New Roman" w:hAnsi="Times New Roman" w:cs="Times New Roman"/>
          <w:color w:val="auto"/>
          <w:spacing w:val="1"/>
          <w:sz w:val="28"/>
          <w:szCs w:val="28"/>
        </w:rPr>
        <w:t> </w:t>
      </w:r>
      <w:hyperlink r:id="rId200" w:tgtFrame="_blank" w:history="1">
        <w:r w:rsidRPr="000B53B8">
          <w:rPr>
            <w:rStyle w:val="a6"/>
            <w:rFonts w:ascii="Times New Roman" w:hAnsi="Times New Roman" w:cs="Times New Roman"/>
            <w:color w:val="auto"/>
            <w:spacing w:val="1"/>
            <w:sz w:val="28"/>
            <w:szCs w:val="28"/>
          </w:rPr>
          <w:t>www.squadron.org.ru</w:t>
        </w:r>
      </w:hyperlink>
    </w:p>
    <w:p w:rsidR="00EF4955" w:rsidRPr="000E29FC" w:rsidRDefault="00EF4955" w:rsidP="00EF4955">
      <w:pPr>
        <w:pStyle w:val="subhead2"/>
        <w:shd w:val="clear" w:color="auto" w:fill="FFFFFF"/>
        <w:spacing w:before="119" w:beforeAutospacing="0" w:after="50" w:afterAutospacing="0"/>
        <w:ind w:left="119"/>
        <w:jc w:val="both"/>
        <w:rPr>
          <w:b/>
          <w:bCs/>
          <w:spacing w:val="1"/>
          <w:sz w:val="28"/>
          <w:szCs w:val="28"/>
        </w:rPr>
      </w:pPr>
      <w:r w:rsidRPr="000E29FC">
        <w:rPr>
          <w:b/>
          <w:bCs/>
          <w:spacing w:val="1"/>
          <w:sz w:val="28"/>
          <w:szCs w:val="28"/>
        </w:rPr>
        <w:t>«Молодёжная Ассамблея Единый Кавказ»</w:t>
      </w:r>
    </w:p>
    <w:p w:rsidR="00EF4955" w:rsidRPr="000E29FC"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0E29FC">
        <w:rPr>
          <w:rFonts w:ascii="Times New Roman" w:hAnsi="Times New Roman" w:cs="Times New Roman"/>
          <w:color w:val="auto"/>
          <w:spacing w:val="1"/>
          <w:sz w:val="28"/>
          <w:szCs w:val="28"/>
        </w:rPr>
        <w:t>Председатель: Айказ Микаелян</w:t>
      </w:r>
    </w:p>
    <w:p w:rsidR="00EF4955" w:rsidRPr="000E29FC"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0E29FC">
        <w:rPr>
          <w:rFonts w:ascii="Times New Roman" w:hAnsi="Times New Roman" w:cs="Times New Roman"/>
          <w:color w:val="auto"/>
          <w:spacing w:val="1"/>
          <w:sz w:val="28"/>
          <w:szCs w:val="28"/>
        </w:rPr>
        <w:t>Телефон: +7 (928) 900-14-45</w:t>
      </w:r>
    </w:p>
    <w:p w:rsidR="00EF4955" w:rsidRPr="000E29FC"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0E29FC">
        <w:rPr>
          <w:rFonts w:ascii="Times New Roman" w:hAnsi="Times New Roman" w:cs="Times New Roman"/>
          <w:color w:val="auto"/>
          <w:spacing w:val="1"/>
          <w:sz w:val="28"/>
          <w:szCs w:val="28"/>
        </w:rPr>
        <w:t>Сайт:</w:t>
      </w:r>
      <w:r w:rsidRPr="000E29FC">
        <w:rPr>
          <w:rStyle w:val="apple-converted-space"/>
          <w:rFonts w:ascii="Times New Roman" w:hAnsi="Times New Roman" w:cs="Times New Roman"/>
          <w:color w:val="auto"/>
          <w:spacing w:val="1"/>
          <w:sz w:val="28"/>
          <w:szCs w:val="28"/>
        </w:rPr>
        <w:t> </w:t>
      </w:r>
      <w:hyperlink r:id="rId201" w:tgtFrame="_blank" w:history="1">
        <w:r w:rsidRPr="000E29FC">
          <w:rPr>
            <w:rStyle w:val="a6"/>
            <w:rFonts w:ascii="Times New Roman" w:hAnsi="Times New Roman" w:cs="Times New Roman"/>
            <w:color w:val="auto"/>
            <w:spacing w:val="1"/>
            <w:sz w:val="28"/>
            <w:szCs w:val="28"/>
          </w:rPr>
          <w:t>www.maek-center.ru</w:t>
        </w:r>
      </w:hyperlink>
    </w:p>
    <w:p w:rsidR="00EF4955" w:rsidRPr="00852C71" w:rsidRDefault="00EF4955" w:rsidP="00EF4955">
      <w:pPr>
        <w:pStyle w:val="subhead2"/>
        <w:shd w:val="clear" w:color="auto" w:fill="FFFFFF"/>
        <w:spacing w:before="119" w:beforeAutospacing="0" w:after="50" w:afterAutospacing="0"/>
        <w:ind w:left="119"/>
        <w:jc w:val="both"/>
        <w:rPr>
          <w:b/>
          <w:bCs/>
          <w:color w:val="000000"/>
          <w:spacing w:val="1"/>
          <w:sz w:val="28"/>
          <w:szCs w:val="28"/>
        </w:rPr>
      </w:pPr>
      <w:r w:rsidRPr="00852C71">
        <w:rPr>
          <w:b/>
          <w:bCs/>
          <w:color w:val="000000"/>
          <w:spacing w:val="1"/>
          <w:sz w:val="28"/>
          <w:szCs w:val="28"/>
        </w:rPr>
        <w:t>Кетовское районное молодежное общественное движение «Ступени» (Курганская область)</w:t>
      </w:r>
    </w:p>
    <w:p w:rsidR="00EF4955" w:rsidRPr="00852C71"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spacing w:val="1"/>
          <w:sz w:val="28"/>
          <w:szCs w:val="28"/>
        </w:rPr>
      </w:pPr>
      <w:r w:rsidRPr="00852C71">
        <w:rPr>
          <w:rFonts w:ascii="Times New Roman" w:hAnsi="Times New Roman" w:cs="Times New Roman"/>
          <w:spacing w:val="1"/>
          <w:sz w:val="28"/>
          <w:szCs w:val="28"/>
        </w:rPr>
        <w:t>Адрес: Курганская область, Кетовский район, село Кетово</w:t>
      </w:r>
    </w:p>
    <w:p w:rsidR="00EF4955" w:rsidRPr="00852C71"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spacing w:val="1"/>
          <w:sz w:val="28"/>
          <w:szCs w:val="28"/>
        </w:rPr>
      </w:pPr>
      <w:r w:rsidRPr="00852C71">
        <w:rPr>
          <w:rFonts w:ascii="Times New Roman" w:hAnsi="Times New Roman" w:cs="Times New Roman"/>
          <w:spacing w:val="1"/>
          <w:sz w:val="28"/>
          <w:szCs w:val="28"/>
        </w:rPr>
        <w:t>Телефон: +7 (912) 525-98-68</w:t>
      </w:r>
    </w:p>
    <w:p w:rsidR="00EF4955" w:rsidRPr="0058561F"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852C71">
        <w:rPr>
          <w:rFonts w:ascii="Times New Roman" w:hAnsi="Times New Roman" w:cs="Times New Roman"/>
          <w:spacing w:val="1"/>
          <w:sz w:val="28"/>
          <w:szCs w:val="28"/>
        </w:rPr>
        <w:t>Электронная почта</w:t>
      </w:r>
      <w:r w:rsidRPr="0058561F">
        <w:rPr>
          <w:rFonts w:ascii="Times New Roman" w:hAnsi="Times New Roman" w:cs="Times New Roman"/>
          <w:color w:val="auto"/>
          <w:spacing w:val="1"/>
          <w:sz w:val="28"/>
          <w:szCs w:val="28"/>
        </w:rPr>
        <w:t>:</w:t>
      </w:r>
      <w:r w:rsidRPr="0058561F">
        <w:rPr>
          <w:rStyle w:val="apple-converted-space"/>
          <w:rFonts w:ascii="Times New Roman" w:hAnsi="Times New Roman" w:cs="Times New Roman"/>
          <w:color w:val="auto"/>
          <w:spacing w:val="1"/>
          <w:sz w:val="28"/>
          <w:szCs w:val="28"/>
        </w:rPr>
        <w:t> </w:t>
      </w:r>
      <w:hyperlink r:id="rId202" w:history="1">
        <w:r w:rsidRPr="0058561F">
          <w:rPr>
            <w:rStyle w:val="a6"/>
            <w:rFonts w:ascii="Times New Roman" w:hAnsi="Times New Roman" w:cs="Times New Roman"/>
            <w:color w:val="auto"/>
            <w:spacing w:val="1"/>
            <w:sz w:val="28"/>
            <w:szCs w:val="28"/>
          </w:rPr>
          <w:t>stupeni@list.ru</w:t>
        </w:r>
      </w:hyperlink>
    </w:p>
    <w:p w:rsidR="00EF4955" w:rsidRPr="00852C71"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spacing w:val="1"/>
          <w:sz w:val="28"/>
          <w:szCs w:val="28"/>
        </w:rPr>
      </w:pPr>
      <w:r w:rsidRPr="0058561F">
        <w:rPr>
          <w:rFonts w:ascii="Times New Roman" w:hAnsi="Times New Roman" w:cs="Times New Roman"/>
          <w:color w:val="auto"/>
          <w:spacing w:val="1"/>
          <w:sz w:val="28"/>
          <w:szCs w:val="28"/>
        </w:rPr>
        <w:t>Сайт:</w:t>
      </w:r>
      <w:r w:rsidRPr="0058561F">
        <w:rPr>
          <w:rStyle w:val="apple-converted-space"/>
          <w:rFonts w:ascii="Times New Roman" w:hAnsi="Times New Roman" w:cs="Times New Roman"/>
          <w:color w:val="auto"/>
          <w:spacing w:val="1"/>
          <w:sz w:val="28"/>
          <w:szCs w:val="28"/>
        </w:rPr>
        <w:t> </w:t>
      </w:r>
      <w:hyperlink r:id="rId203" w:tgtFrame="_blank" w:history="1">
        <w:r w:rsidRPr="0058561F">
          <w:rPr>
            <w:rStyle w:val="a6"/>
            <w:rFonts w:ascii="Times New Roman" w:hAnsi="Times New Roman" w:cs="Times New Roman"/>
            <w:color w:val="auto"/>
            <w:spacing w:val="1"/>
            <w:sz w:val="28"/>
            <w:szCs w:val="28"/>
          </w:rPr>
          <w:t>www.stupeni.org.ru</w:t>
        </w:r>
      </w:hyperlink>
    </w:p>
    <w:p w:rsidR="00EF4955" w:rsidRPr="00305C95" w:rsidRDefault="00EF4955" w:rsidP="00EF4955">
      <w:pPr>
        <w:pStyle w:val="subhead2"/>
        <w:shd w:val="clear" w:color="auto" w:fill="FFFFFF"/>
        <w:spacing w:before="119" w:beforeAutospacing="0" w:after="50" w:afterAutospacing="0"/>
        <w:ind w:left="119"/>
        <w:jc w:val="both"/>
        <w:rPr>
          <w:b/>
          <w:bCs/>
          <w:color w:val="000000"/>
          <w:spacing w:val="1"/>
          <w:sz w:val="28"/>
          <w:szCs w:val="28"/>
        </w:rPr>
      </w:pPr>
      <w:r w:rsidRPr="00305C95">
        <w:rPr>
          <w:b/>
          <w:bCs/>
          <w:color w:val="000000"/>
          <w:spacing w:val="1"/>
          <w:sz w:val="28"/>
          <w:szCs w:val="28"/>
        </w:rPr>
        <w:t>Молодёжный «Мемориал» – пермская городская общественная благотворительная организация. (Пермь)</w:t>
      </w:r>
    </w:p>
    <w:p w:rsidR="00EF4955" w:rsidRPr="00305C95"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spacing w:val="1"/>
          <w:sz w:val="28"/>
          <w:szCs w:val="28"/>
        </w:rPr>
      </w:pPr>
      <w:r w:rsidRPr="00305C95">
        <w:rPr>
          <w:rFonts w:ascii="Times New Roman" w:hAnsi="Times New Roman" w:cs="Times New Roman"/>
          <w:spacing w:val="1"/>
          <w:sz w:val="28"/>
          <w:szCs w:val="28"/>
        </w:rPr>
        <w:t>Cоздана Пермским отделением международного общества «Мемориал». Это ведущий центр по развитию добровольчества в Перми, крае и других регионах России.</w:t>
      </w:r>
    </w:p>
    <w:p w:rsidR="00EF4955" w:rsidRPr="00305C95"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spacing w:val="1"/>
          <w:sz w:val="28"/>
          <w:szCs w:val="28"/>
        </w:rPr>
      </w:pPr>
      <w:r w:rsidRPr="00305C95">
        <w:rPr>
          <w:rFonts w:ascii="Times New Roman" w:hAnsi="Times New Roman" w:cs="Times New Roman"/>
          <w:spacing w:val="1"/>
          <w:sz w:val="28"/>
          <w:szCs w:val="28"/>
        </w:rPr>
        <w:t>Адрес: 614070, г. Пермь, ул. Крупской, д. 40</w:t>
      </w:r>
    </w:p>
    <w:p w:rsidR="00EF4955" w:rsidRPr="00243523"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243523">
        <w:rPr>
          <w:rFonts w:ascii="Times New Roman" w:hAnsi="Times New Roman" w:cs="Times New Roman"/>
          <w:color w:val="auto"/>
          <w:spacing w:val="1"/>
          <w:sz w:val="28"/>
          <w:szCs w:val="28"/>
        </w:rPr>
        <w:t>Телефон: +7 (342) 282-53-11, 282-54-42</w:t>
      </w:r>
    </w:p>
    <w:p w:rsidR="00EF4955" w:rsidRPr="00243523"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243523">
        <w:rPr>
          <w:rFonts w:ascii="Times New Roman" w:hAnsi="Times New Roman" w:cs="Times New Roman"/>
          <w:color w:val="auto"/>
          <w:spacing w:val="1"/>
          <w:sz w:val="28"/>
          <w:szCs w:val="28"/>
        </w:rPr>
        <w:t>Электронная почта:</w:t>
      </w:r>
      <w:r w:rsidRPr="00243523">
        <w:rPr>
          <w:rStyle w:val="apple-converted-space"/>
          <w:rFonts w:ascii="Times New Roman" w:hAnsi="Times New Roman" w:cs="Times New Roman"/>
          <w:color w:val="auto"/>
          <w:spacing w:val="1"/>
          <w:sz w:val="28"/>
          <w:szCs w:val="28"/>
        </w:rPr>
        <w:t> </w:t>
      </w:r>
      <w:hyperlink r:id="rId204" w:history="1">
        <w:r w:rsidRPr="00243523">
          <w:rPr>
            <w:rStyle w:val="a6"/>
            <w:rFonts w:ascii="Times New Roman" w:hAnsi="Times New Roman" w:cs="Times New Roman"/>
            <w:color w:val="auto"/>
            <w:spacing w:val="1"/>
            <w:sz w:val="28"/>
            <w:szCs w:val="28"/>
          </w:rPr>
          <w:t>pmem@yandex.ru</w:t>
        </w:r>
      </w:hyperlink>
    </w:p>
    <w:p w:rsidR="00EF4955" w:rsidRPr="00243523"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243523">
        <w:rPr>
          <w:rFonts w:ascii="Times New Roman" w:hAnsi="Times New Roman" w:cs="Times New Roman"/>
          <w:color w:val="auto"/>
          <w:spacing w:val="1"/>
          <w:sz w:val="28"/>
          <w:szCs w:val="28"/>
        </w:rPr>
        <w:t>Сайт:</w:t>
      </w:r>
      <w:r w:rsidRPr="00243523">
        <w:rPr>
          <w:rStyle w:val="apple-converted-space"/>
          <w:rFonts w:ascii="Times New Roman" w:hAnsi="Times New Roman" w:cs="Times New Roman"/>
          <w:color w:val="auto"/>
          <w:spacing w:val="1"/>
          <w:sz w:val="28"/>
          <w:szCs w:val="28"/>
        </w:rPr>
        <w:t> </w:t>
      </w:r>
      <w:hyperlink r:id="rId205" w:tgtFrame="_blank" w:history="1">
        <w:r w:rsidRPr="00243523">
          <w:rPr>
            <w:rStyle w:val="a6"/>
            <w:rFonts w:ascii="Times New Roman" w:hAnsi="Times New Roman" w:cs="Times New Roman"/>
            <w:color w:val="auto"/>
            <w:spacing w:val="1"/>
            <w:sz w:val="28"/>
            <w:szCs w:val="28"/>
          </w:rPr>
          <w:t>www.volonter59.ru</w:t>
        </w:r>
      </w:hyperlink>
    </w:p>
    <w:p w:rsidR="00EF4955" w:rsidRPr="00243523"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243523">
        <w:rPr>
          <w:rFonts w:ascii="Times New Roman" w:hAnsi="Times New Roman" w:cs="Times New Roman"/>
          <w:color w:val="auto"/>
          <w:spacing w:val="1"/>
          <w:sz w:val="28"/>
          <w:szCs w:val="28"/>
        </w:rPr>
        <w:t>Группа на В</w:t>
      </w:r>
      <w:r>
        <w:rPr>
          <w:rFonts w:ascii="Times New Roman" w:hAnsi="Times New Roman" w:cs="Times New Roman"/>
          <w:color w:val="auto"/>
          <w:spacing w:val="1"/>
          <w:sz w:val="28"/>
          <w:szCs w:val="28"/>
        </w:rPr>
        <w:t xml:space="preserve"> </w:t>
      </w:r>
      <w:r w:rsidRPr="00243523">
        <w:rPr>
          <w:rFonts w:ascii="Times New Roman" w:hAnsi="Times New Roman" w:cs="Times New Roman"/>
          <w:color w:val="auto"/>
          <w:spacing w:val="1"/>
          <w:sz w:val="28"/>
          <w:szCs w:val="28"/>
        </w:rPr>
        <w:t>контакте:</w:t>
      </w:r>
      <w:r w:rsidRPr="00243523">
        <w:rPr>
          <w:rStyle w:val="apple-converted-space"/>
          <w:rFonts w:ascii="Times New Roman" w:hAnsi="Times New Roman" w:cs="Times New Roman"/>
          <w:color w:val="auto"/>
          <w:spacing w:val="1"/>
          <w:sz w:val="28"/>
          <w:szCs w:val="28"/>
        </w:rPr>
        <w:t> </w:t>
      </w:r>
      <w:hyperlink r:id="rId206" w:tgtFrame="_blank" w:history="1">
        <w:r w:rsidRPr="00243523">
          <w:rPr>
            <w:rStyle w:val="a6"/>
            <w:rFonts w:ascii="Times New Roman" w:hAnsi="Times New Roman" w:cs="Times New Roman"/>
            <w:color w:val="auto"/>
            <w:spacing w:val="1"/>
            <w:sz w:val="28"/>
            <w:szCs w:val="28"/>
          </w:rPr>
          <w:t>www.vkontakte.ru/club3304187</w:t>
        </w:r>
      </w:hyperlink>
    </w:p>
    <w:p w:rsidR="00EF4955" w:rsidRPr="00C758B8" w:rsidRDefault="00EF4955" w:rsidP="00EF4955">
      <w:pPr>
        <w:pStyle w:val="subhead2"/>
        <w:shd w:val="clear" w:color="auto" w:fill="FFFFFF"/>
        <w:spacing w:before="119" w:beforeAutospacing="0" w:after="50" w:afterAutospacing="0"/>
        <w:ind w:left="119"/>
        <w:jc w:val="both"/>
        <w:rPr>
          <w:b/>
          <w:bCs/>
          <w:spacing w:val="1"/>
          <w:sz w:val="28"/>
          <w:szCs w:val="28"/>
        </w:rPr>
      </w:pPr>
      <w:r w:rsidRPr="00C758B8">
        <w:rPr>
          <w:b/>
          <w:bCs/>
          <w:spacing w:val="1"/>
          <w:sz w:val="28"/>
          <w:szCs w:val="28"/>
        </w:rPr>
        <w:t>Пермский центр развития добровольчества. (Пермь)</w:t>
      </w:r>
    </w:p>
    <w:p w:rsidR="00EF4955" w:rsidRPr="00C758B8"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C758B8">
        <w:rPr>
          <w:rFonts w:ascii="Times New Roman" w:hAnsi="Times New Roman" w:cs="Times New Roman"/>
          <w:color w:val="auto"/>
          <w:spacing w:val="1"/>
          <w:sz w:val="28"/>
          <w:szCs w:val="28"/>
        </w:rPr>
        <w:t>Миссия центра – консолидация усилий и ресурсов некоммерческих организаций, органов власти, государственных и муниципальных учреждений, коммерческих организаций и СМИ в интересах повышения качества жизни людей и совершенствования социальных отношений в обществе.</w:t>
      </w:r>
    </w:p>
    <w:p w:rsidR="00EF4955" w:rsidRPr="00C758B8"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C758B8">
        <w:rPr>
          <w:rFonts w:ascii="Times New Roman" w:hAnsi="Times New Roman" w:cs="Times New Roman"/>
          <w:color w:val="auto"/>
          <w:spacing w:val="1"/>
          <w:sz w:val="28"/>
          <w:szCs w:val="28"/>
        </w:rPr>
        <w:t>Адрес: 614068, г. Пермь, ул. Петропавловская, 185, офис 313.</w:t>
      </w:r>
    </w:p>
    <w:p w:rsidR="00EF4955" w:rsidRPr="00C758B8"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C758B8">
        <w:rPr>
          <w:rFonts w:ascii="Times New Roman" w:hAnsi="Times New Roman" w:cs="Times New Roman"/>
          <w:color w:val="auto"/>
          <w:spacing w:val="1"/>
          <w:sz w:val="28"/>
          <w:szCs w:val="28"/>
        </w:rPr>
        <w:t>Телефон: +7 (342) 237-08-97</w:t>
      </w:r>
    </w:p>
    <w:p w:rsidR="00EF4955" w:rsidRPr="00C758B8"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C758B8">
        <w:rPr>
          <w:rFonts w:ascii="Times New Roman" w:hAnsi="Times New Roman" w:cs="Times New Roman"/>
          <w:color w:val="auto"/>
          <w:spacing w:val="1"/>
          <w:sz w:val="28"/>
          <w:szCs w:val="28"/>
        </w:rPr>
        <w:t>Электронная почта:</w:t>
      </w:r>
      <w:r w:rsidRPr="00C758B8">
        <w:rPr>
          <w:rStyle w:val="apple-converted-space"/>
          <w:rFonts w:ascii="Times New Roman" w:hAnsi="Times New Roman" w:cs="Times New Roman"/>
          <w:color w:val="auto"/>
          <w:spacing w:val="1"/>
          <w:sz w:val="28"/>
          <w:szCs w:val="28"/>
        </w:rPr>
        <w:t> </w:t>
      </w:r>
      <w:hyperlink r:id="rId207" w:history="1">
        <w:r w:rsidRPr="00C758B8">
          <w:rPr>
            <w:rStyle w:val="a6"/>
            <w:rFonts w:ascii="Times New Roman" w:hAnsi="Times New Roman" w:cs="Times New Roman"/>
            <w:color w:val="auto"/>
            <w:spacing w:val="1"/>
            <w:sz w:val="28"/>
            <w:szCs w:val="28"/>
          </w:rPr>
          <w:t>info@dobrovoblago.ru</w:t>
        </w:r>
      </w:hyperlink>
    </w:p>
    <w:p w:rsidR="00EF4955" w:rsidRPr="00C758B8"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C758B8">
        <w:rPr>
          <w:rFonts w:ascii="Times New Roman" w:hAnsi="Times New Roman" w:cs="Times New Roman"/>
          <w:color w:val="auto"/>
          <w:spacing w:val="1"/>
          <w:sz w:val="28"/>
          <w:szCs w:val="28"/>
        </w:rPr>
        <w:t>Сайт:</w:t>
      </w:r>
      <w:r w:rsidRPr="00C758B8">
        <w:rPr>
          <w:rStyle w:val="apple-converted-space"/>
          <w:rFonts w:ascii="Times New Roman" w:hAnsi="Times New Roman" w:cs="Times New Roman"/>
          <w:color w:val="auto"/>
          <w:spacing w:val="1"/>
          <w:sz w:val="28"/>
          <w:szCs w:val="28"/>
        </w:rPr>
        <w:t> </w:t>
      </w:r>
      <w:hyperlink r:id="rId208" w:tgtFrame="_blank" w:history="1">
        <w:r w:rsidRPr="00C758B8">
          <w:rPr>
            <w:rStyle w:val="a6"/>
            <w:rFonts w:ascii="Times New Roman" w:hAnsi="Times New Roman" w:cs="Times New Roman"/>
            <w:color w:val="auto"/>
            <w:spacing w:val="1"/>
            <w:sz w:val="28"/>
            <w:szCs w:val="28"/>
          </w:rPr>
          <w:t>www.dobrovoblago.ru</w:t>
        </w:r>
      </w:hyperlink>
    </w:p>
    <w:p w:rsidR="00EF4955" w:rsidRPr="00E16186" w:rsidRDefault="00EF4955" w:rsidP="00EF4955">
      <w:pPr>
        <w:pStyle w:val="subhead2"/>
        <w:shd w:val="clear" w:color="auto" w:fill="FFFFFF"/>
        <w:spacing w:before="119" w:beforeAutospacing="0" w:after="50" w:afterAutospacing="0"/>
        <w:ind w:left="119"/>
        <w:jc w:val="both"/>
        <w:rPr>
          <w:b/>
          <w:bCs/>
          <w:spacing w:val="1"/>
          <w:sz w:val="28"/>
          <w:szCs w:val="28"/>
        </w:rPr>
      </w:pPr>
      <w:r w:rsidRPr="00E16186">
        <w:rPr>
          <w:b/>
          <w:bCs/>
          <w:spacing w:val="1"/>
          <w:sz w:val="28"/>
          <w:szCs w:val="28"/>
        </w:rPr>
        <w:t>Совет детских организаций Республики Татарстан</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Общественная организация</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Адрес: 420021, г. Казань, ул. Г. Тукая, д. 58, офис 307</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Телефон: +7 (843) 245-33-78</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lastRenderedPageBreak/>
        <w:t>Электронная почта:</w:t>
      </w:r>
      <w:r w:rsidRPr="00E16186">
        <w:rPr>
          <w:rStyle w:val="apple-converted-space"/>
          <w:rFonts w:ascii="Times New Roman" w:hAnsi="Times New Roman" w:cs="Times New Roman"/>
          <w:color w:val="auto"/>
          <w:spacing w:val="1"/>
          <w:sz w:val="28"/>
          <w:szCs w:val="28"/>
        </w:rPr>
        <w:t> </w:t>
      </w:r>
      <w:hyperlink r:id="rId209" w:history="1">
        <w:r w:rsidRPr="00E16186">
          <w:rPr>
            <w:rStyle w:val="a6"/>
            <w:rFonts w:ascii="Times New Roman" w:hAnsi="Times New Roman" w:cs="Times New Roman"/>
            <w:color w:val="auto"/>
            <w:spacing w:val="1"/>
            <w:sz w:val="28"/>
            <w:szCs w:val="28"/>
          </w:rPr>
          <w:t>sdo_rt@mail.ru</w:t>
        </w:r>
      </w:hyperlink>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Сайт:</w:t>
      </w:r>
      <w:r w:rsidRPr="00E16186">
        <w:rPr>
          <w:rStyle w:val="apple-converted-space"/>
          <w:rFonts w:ascii="Times New Roman" w:hAnsi="Times New Roman" w:cs="Times New Roman"/>
          <w:color w:val="auto"/>
          <w:spacing w:val="1"/>
          <w:sz w:val="28"/>
          <w:szCs w:val="28"/>
        </w:rPr>
        <w:t> </w:t>
      </w:r>
      <w:hyperlink r:id="rId210" w:tgtFrame="_blank" w:history="1">
        <w:r w:rsidRPr="00E16186">
          <w:rPr>
            <w:rStyle w:val="a6"/>
            <w:rFonts w:ascii="Times New Roman" w:hAnsi="Times New Roman" w:cs="Times New Roman"/>
            <w:color w:val="auto"/>
            <w:spacing w:val="1"/>
            <w:sz w:val="28"/>
            <w:szCs w:val="28"/>
          </w:rPr>
          <w:t>www.sdo-rt.ru</w:t>
        </w:r>
      </w:hyperlink>
    </w:p>
    <w:p w:rsidR="00EF4955" w:rsidRPr="00E16186" w:rsidRDefault="00EF4955" w:rsidP="00EF4955">
      <w:pPr>
        <w:pStyle w:val="subhead2"/>
        <w:shd w:val="clear" w:color="auto" w:fill="FFFFFF"/>
        <w:spacing w:before="119" w:beforeAutospacing="0" w:after="50" w:afterAutospacing="0"/>
        <w:ind w:left="119"/>
        <w:jc w:val="both"/>
        <w:rPr>
          <w:b/>
          <w:bCs/>
          <w:spacing w:val="1"/>
          <w:sz w:val="28"/>
          <w:szCs w:val="28"/>
        </w:rPr>
      </w:pPr>
      <w:r w:rsidRPr="00E16186">
        <w:rPr>
          <w:b/>
          <w:bCs/>
          <w:spacing w:val="1"/>
          <w:sz w:val="28"/>
          <w:szCs w:val="28"/>
        </w:rPr>
        <w:t>«Молодежный инициативный центр» (Ульяновская область)</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Ульяновская областная молодежная общественная организация</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Адрес: 432063, Ульяновская область, г. Ульяновск, ул. Минаева, д.50</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Телефон: +7 (8422) 96-43-37</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Электронная почта:</w:t>
      </w:r>
      <w:r w:rsidRPr="00E16186">
        <w:rPr>
          <w:rStyle w:val="apple-converted-space"/>
          <w:rFonts w:ascii="Times New Roman" w:hAnsi="Times New Roman" w:cs="Times New Roman"/>
          <w:color w:val="auto"/>
          <w:spacing w:val="1"/>
          <w:sz w:val="28"/>
          <w:szCs w:val="28"/>
        </w:rPr>
        <w:t> </w:t>
      </w:r>
      <w:hyperlink r:id="rId211" w:history="1">
        <w:r w:rsidRPr="00E16186">
          <w:rPr>
            <w:rStyle w:val="a6"/>
            <w:rFonts w:ascii="Times New Roman" w:hAnsi="Times New Roman" w:cs="Times New Roman"/>
            <w:color w:val="auto"/>
            <w:spacing w:val="1"/>
            <w:sz w:val="28"/>
            <w:szCs w:val="28"/>
          </w:rPr>
          <w:t>ulgrad@ulmic.ru</w:t>
        </w:r>
      </w:hyperlink>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Сайт:</w:t>
      </w:r>
      <w:r w:rsidRPr="00E16186">
        <w:rPr>
          <w:rStyle w:val="apple-converted-space"/>
          <w:rFonts w:ascii="Times New Roman" w:hAnsi="Times New Roman" w:cs="Times New Roman"/>
          <w:color w:val="auto"/>
          <w:spacing w:val="1"/>
          <w:sz w:val="28"/>
          <w:szCs w:val="28"/>
        </w:rPr>
        <w:t> </w:t>
      </w:r>
      <w:hyperlink r:id="rId212" w:tgtFrame="_blank" w:history="1">
        <w:r w:rsidRPr="00E16186">
          <w:rPr>
            <w:rStyle w:val="a6"/>
            <w:rFonts w:ascii="Times New Roman" w:hAnsi="Times New Roman" w:cs="Times New Roman"/>
            <w:color w:val="auto"/>
            <w:spacing w:val="1"/>
            <w:sz w:val="28"/>
            <w:szCs w:val="28"/>
          </w:rPr>
          <w:t>www.ulmic.ru</w:t>
        </w:r>
      </w:hyperlink>
    </w:p>
    <w:p w:rsidR="00EF4955" w:rsidRPr="00E16186" w:rsidRDefault="00EF4955" w:rsidP="00EF4955">
      <w:pPr>
        <w:shd w:val="clear" w:color="auto" w:fill="FFFFFF"/>
        <w:rPr>
          <w:spacing w:val="1"/>
          <w:sz w:val="28"/>
          <w:szCs w:val="28"/>
        </w:rPr>
      </w:pPr>
      <w:bookmarkStart w:id="6" w:name="ovz"/>
      <w:bookmarkEnd w:id="6"/>
    </w:p>
    <w:p w:rsidR="00EF4955" w:rsidRPr="00E16186" w:rsidRDefault="00EF4955" w:rsidP="00EF4955">
      <w:pPr>
        <w:pStyle w:val="subhead"/>
        <w:shd w:val="clear" w:color="auto" w:fill="FFFFFF"/>
        <w:spacing w:before="199" w:beforeAutospacing="0" w:after="50" w:afterAutospacing="0"/>
        <w:ind w:left="119"/>
        <w:jc w:val="both"/>
        <w:rPr>
          <w:b/>
          <w:bCs/>
          <w:spacing w:val="12"/>
          <w:sz w:val="28"/>
          <w:szCs w:val="28"/>
        </w:rPr>
      </w:pPr>
      <w:r w:rsidRPr="00E16186">
        <w:rPr>
          <w:b/>
          <w:bCs/>
          <w:spacing w:val="12"/>
          <w:sz w:val="28"/>
          <w:szCs w:val="28"/>
        </w:rPr>
        <w:t>Объединения людей с ограниченными возможностями здоровья</w:t>
      </w:r>
    </w:p>
    <w:p w:rsidR="00EF4955" w:rsidRPr="00E16186" w:rsidRDefault="00EF4955" w:rsidP="00EF4955">
      <w:pPr>
        <w:pStyle w:val="subhead2"/>
        <w:shd w:val="clear" w:color="auto" w:fill="FFFFFF"/>
        <w:spacing w:before="119" w:beforeAutospacing="0" w:after="50" w:afterAutospacing="0"/>
        <w:ind w:left="119"/>
        <w:jc w:val="both"/>
        <w:rPr>
          <w:b/>
          <w:bCs/>
          <w:spacing w:val="1"/>
          <w:sz w:val="28"/>
          <w:szCs w:val="28"/>
        </w:rPr>
      </w:pPr>
      <w:r w:rsidRPr="00E16186">
        <w:rPr>
          <w:b/>
          <w:bCs/>
          <w:spacing w:val="1"/>
          <w:sz w:val="28"/>
          <w:szCs w:val="28"/>
        </w:rPr>
        <w:t>«Первый российский интернет-портал для инвалидов»</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Социальная реабилитация, правовая помощь, трудоустройство, знакомства. Действует форум.</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Сайт:</w:t>
      </w:r>
      <w:r w:rsidRPr="00E16186">
        <w:rPr>
          <w:rStyle w:val="apple-converted-space"/>
          <w:rFonts w:ascii="Times New Roman" w:hAnsi="Times New Roman" w:cs="Times New Roman"/>
          <w:color w:val="auto"/>
          <w:spacing w:val="1"/>
          <w:sz w:val="28"/>
          <w:szCs w:val="28"/>
        </w:rPr>
        <w:t> </w:t>
      </w:r>
      <w:hyperlink r:id="rId213" w:tgtFrame="_blank" w:history="1">
        <w:r w:rsidRPr="00E16186">
          <w:rPr>
            <w:rStyle w:val="a6"/>
            <w:rFonts w:ascii="Times New Roman" w:hAnsi="Times New Roman" w:cs="Times New Roman"/>
            <w:color w:val="auto"/>
            <w:spacing w:val="1"/>
            <w:sz w:val="28"/>
            <w:szCs w:val="28"/>
          </w:rPr>
          <w:t>www.disability.ru</w:t>
        </w:r>
      </w:hyperlink>
    </w:p>
    <w:p w:rsidR="00EF4955" w:rsidRPr="00E16186" w:rsidRDefault="00EF4955" w:rsidP="00EF4955">
      <w:pPr>
        <w:pStyle w:val="subhead2"/>
        <w:shd w:val="clear" w:color="auto" w:fill="FFFFFF"/>
        <w:spacing w:before="119" w:beforeAutospacing="0" w:after="50" w:afterAutospacing="0"/>
        <w:ind w:left="119"/>
        <w:jc w:val="both"/>
        <w:rPr>
          <w:b/>
          <w:bCs/>
          <w:spacing w:val="1"/>
          <w:sz w:val="28"/>
          <w:szCs w:val="28"/>
        </w:rPr>
      </w:pPr>
      <w:r w:rsidRPr="00E16186">
        <w:rPr>
          <w:b/>
          <w:bCs/>
          <w:spacing w:val="1"/>
          <w:sz w:val="28"/>
          <w:szCs w:val="28"/>
        </w:rPr>
        <w:t>«Социальный интернет–портал Знаем–Можем»</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Портал «Знаем–Можем» – это территория общения. Открывайте дискуссии и участвуйте в них, делитесь проблемами, обменивайтесь опытом и впечатлениями, встречайте новых друзей. Высказывайте свое мнение – оно поможет изменить мир к лучшему.</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Сайт:</w:t>
      </w:r>
      <w:r w:rsidRPr="00E16186">
        <w:rPr>
          <w:rStyle w:val="apple-converted-space"/>
          <w:rFonts w:ascii="Times New Roman" w:hAnsi="Times New Roman" w:cs="Times New Roman"/>
          <w:color w:val="auto"/>
          <w:spacing w:val="1"/>
          <w:sz w:val="28"/>
          <w:szCs w:val="28"/>
        </w:rPr>
        <w:t> </w:t>
      </w:r>
      <w:hyperlink r:id="rId214" w:tgtFrame="_blank" w:history="1">
        <w:r w:rsidRPr="00E16186">
          <w:rPr>
            <w:rStyle w:val="a6"/>
            <w:rFonts w:ascii="Times New Roman" w:hAnsi="Times New Roman" w:cs="Times New Roman"/>
            <w:color w:val="auto"/>
            <w:spacing w:val="1"/>
            <w:sz w:val="28"/>
            <w:szCs w:val="28"/>
          </w:rPr>
          <w:t>www.znaem-mozhem.ru</w:t>
        </w:r>
      </w:hyperlink>
    </w:p>
    <w:p w:rsidR="00EF4955" w:rsidRPr="00E16186" w:rsidRDefault="00EF4955" w:rsidP="00EF4955">
      <w:pPr>
        <w:pStyle w:val="subhead2"/>
        <w:shd w:val="clear" w:color="auto" w:fill="FFFFFF"/>
        <w:spacing w:before="119" w:beforeAutospacing="0" w:after="50" w:afterAutospacing="0"/>
        <w:ind w:left="119"/>
        <w:jc w:val="both"/>
        <w:rPr>
          <w:b/>
          <w:bCs/>
          <w:spacing w:val="1"/>
          <w:sz w:val="28"/>
          <w:szCs w:val="28"/>
        </w:rPr>
      </w:pPr>
      <w:r w:rsidRPr="00E16186">
        <w:rPr>
          <w:b/>
          <w:bCs/>
          <w:spacing w:val="1"/>
          <w:sz w:val="28"/>
          <w:szCs w:val="28"/>
        </w:rPr>
        <w:t>«Региональная общественная организация инвалидов с детства (РООИД)»</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Образована для объединения усилий и представительства общих интересов в решении проблем инвалидов с детства. Социальный состав РООИД – инвалиды с детства и инвалиды общего заболевания, пенсионеры, научные работники, коммерсанты, ИТР, рабочие и служащие.</w:t>
      </w:r>
    </w:p>
    <w:p w:rsidR="00EF4955" w:rsidRPr="00E16186" w:rsidRDefault="00BD64DD"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hyperlink r:id="rId215" w:tgtFrame="_blank" w:history="1">
        <w:r w:rsidR="00EF4955" w:rsidRPr="00E16186">
          <w:rPr>
            <w:rStyle w:val="a6"/>
            <w:rFonts w:ascii="Times New Roman" w:hAnsi="Times New Roman" w:cs="Times New Roman"/>
            <w:color w:val="auto"/>
            <w:spacing w:val="1"/>
            <w:sz w:val="28"/>
            <w:szCs w:val="28"/>
          </w:rPr>
          <w:t>Каталог благотворительных организаций на сайте РООИД</w:t>
        </w:r>
      </w:hyperlink>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Адрес: 125040, Москва, ул. Новая Башиловка 14</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Телефон: +7 (495) 612-13-06</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Электронная почта:</w:t>
      </w:r>
      <w:r w:rsidRPr="00E16186">
        <w:rPr>
          <w:rStyle w:val="apple-converted-space"/>
          <w:rFonts w:ascii="Times New Roman" w:hAnsi="Times New Roman" w:cs="Times New Roman"/>
          <w:color w:val="auto"/>
          <w:spacing w:val="1"/>
          <w:sz w:val="28"/>
          <w:szCs w:val="28"/>
        </w:rPr>
        <w:t> </w:t>
      </w:r>
      <w:hyperlink r:id="rId216" w:history="1">
        <w:r w:rsidRPr="00E16186">
          <w:rPr>
            <w:rStyle w:val="a6"/>
            <w:rFonts w:ascii="Times New Roman" w:hAnsi="Times New Roman" w:cs="Times New Roman"/>
            <w:color w:val="auto"/>
            <w:spacing w:val="1"/>
            <w:sz w:val="28"/>
            <w:szCs w:val="28"/>
          </w:rPr>
          <w:t>rooid@mail.ru</w:t>
        </w:r>
      </w:hyperlink>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Сайт:</w:t>
      </w:r>
      <w:r w:rsidRPr="00E16186">
        <w:rPr>
          <w:rStyle w:val="apple-converted-space"/>
          <w:rFonts w:ascii="Times New Roman" w:hAnsi="Times New Roman" w:cs="Times New Roman"/>
          <w:color w:val="auto"/>
          <w:spacing w:val="1"/>
          <w:sz w:val="28"/>
          <w:szCs w:val="28"/>
        </w:rPr>
        <w:t> </w:t>
      </w:r>
      <w:hyperlink r:id="rId217" w:tgtFrame="_blank" w:history="1">
        <w:r w:rsidRPr="00E16186">
          <w:rPr>
            <w:rStyle w:val="a6"/>
            <w:rFonts w:ascii="Times New Roman" w:hAnsi="Times New Roman" w:cs="Times New Roman"/>
            <w:color w:val="auto"/>
            <w:spacing w:val="1"/>
            <w:sz w:val="28"/>
            <w:szCs w:val="28"/>
          </w:rPr>
          <w:t>www.rooid.ru</w:t>
        </w:r>
      </w:hyperlink>
    </w:p>
    <w:p w:rsidR="00EF4955" w:rsidRPr="00E16186" w:rsidRDefault="00EF4955" w:rsidP="00EF4955">
      <w:pPr>
        <w:pStyle w:val="subhead2"/>
        <w:shd w:val="clear" w:color="auto" w:fill="FFFFFF"/>
        <w:spacing w:before="119" w:beforeAutospacing="0" w:after="50" w:afterAutospacing="0"/>
        <w:ind w:left="119"/>
        <w:jc w:val="both"/>
        <w:rPr>
          <w:b/>
          <w:bCs/>
          <w:spacing w:val="1"/>
          <w:sz w:val="28"/>
          <w:szCs w:val="28"/>
        </w:rPr>
      </w:pPr>
      <w:r w:rsidRPr="00E16186">
        <w:rPr>
          <w:b/>
          <w:bCs/>
          <w:spacing w:val="1"/>
          <w:sz w:val="28"/>
          <w:szCs w:val="28"/>
        </w:rPr>
        <w:t>«Сайт региональной общественной организации социально-творческой реабилитации детей и молодежи с отклонениями в развитии и их семей»</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Основная цель деятельности — содействие интеграции детей и молодежи с ограниченными возможностями здоровья и их семей в культуру и общество. В «Круге» на регулярной основе занимаются более 150 детей, подростков и молодых людей в возрасте от 3-х до 35 лет. Из них около 70% имеют ограниченные возможности здоровья</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Адрес: Строгинский бульвар дом 17 к.2</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Телефон: +7 (495) 758-15-47, (495) 402-84-68, (495) 394-02-11</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lastRenderedPageBreak/>
        <w:t>Электронная почта:</w:t>
      </w:r>
      <w:r w:rsidRPr="00E16186">
        <w:rPr>
          <w:rStyle w:val="apple-converted-space"/>
          <w:rFonts w:ascii="Times New Roman" w:hAnsi="Times New Roman" w:cs="Times New Roman"/>
          <w:color w:val="auto"/>
          <w:spacing w:val="1"/>
          <w:sz w:val="28"/>
          <w:szCs w:val="28"/>
        </w:rPr>
        <w:t> </w:t>
      </w:r>
      <w:hyperlink r:id="rId218" w:history="1">
        <w:r w:rsidRPr="00E16186">
          <w:rPr>
            <w:rStyle w:val="a6"/>
            <w:rFonts w:ascii="Times New Roman" w:hAnsi="Times New Roman" w:cs="Times New Roman"/>
            <w:color w:val="auto"/>
            <w:spacing w:val="1"/>
            <w:sz w:val="28"/>
            <w:szCs w:val="28"/>
          </w:rPr>
          <w:t>mail@roo-kroog.ru</w:t>
        </w:r>
      </w:hyperlink>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Сайт:</w:t>
      </w:r>
      <w:r w:rsidRPr="00E16186">
        <w:rPr>
          <w:rStyle w:val="apple-converted-space"/>
          <w:rFonts w:ascii="Times New Roman" w:hAnsi="Times New Roman" w:cs="Times New Roman"/>
          <w:color w:val="auto"/>
          <w:spacing w:val="1"/>
          <w:sz w:val="28"/>
          <w:szCs w:val="28"/>
        </w:rPr>
        <w:t> </w:t>
      </w:r>
      <w:hyperlink r:id="rId219" w:tgtFrame="_blank" w:history="1">
        <w:r w:rsidRPr="00E16186">
          <w:rPr>
            <w:rStyle w:val="a6"/>
            <w:rFonts w:ascii="Times New Roman" w:hAnsi="Times New Roman" w:cs="Times New Roman"/>
            <w:color w:val="auto"/>
            <w:spacing w:val="1"/>
            <w:sz w:val="28"/>
            <w:szCs w:val="28"/>
          </w:rPr>
          <w:t>www.roo-kroog.ru</w:t>
        </w:r>
      </w:hyperlink>
    </w:p>
    <w:p w:rsidR="00EF4955" w:rsidRPr="00E16186" w:rsidRDefault="00EF4955" w:rsidP="00EF4955">
      <w:pPr>
        <w:pStyle w:val="subhead2"/>
        <w:shd w:val="clear" w:color="auto" w:fill="FFFFFF"/>
        <w:spacing w:before="119" w:beforeAutospacing="0" w:after="50" w:afterAutospacing="0"/>
        <w:ind w:left="119"/>
        <w:jc w:val="both"/>
        <w:rPr>
          <w:b/>
          <w:bCs/>
          <w:spacing w:val="1"/>
          <w:sz w:val="28"/>
          <w:szCs w:val="28"/>
        </w:rPr>
      </w:pPr>
      <w:r w:rsidRPr="00E16186">
        <w:rPr>
          <w:b/>
          <w:bCs/>
          <w:spacing w:val="1"/>
          <w:sz w:val="28"/>
          <w:szCs w:val="28"/>
        </w:rPr>
        <w:t>«Региональная общественная организация инвалидов – Перспектива»</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Создана на базе Всемирного Института по проблемам инвалидности (ВИПИ). Успешно осуществляет проекты, направленные на изменение общественного мнения по отношению к людям с инвалидностью; активизацию молодых инвалидов; защиту прав инвалидов на образование; создание доступной среды для людей с ограниченными возможностями.</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Адрес: 119021 Москва, ул. Тимура Фрунзе, 16 строение 3</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Телефон: +7 (495)725-39-82</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Электронная почта:</w:t>
      </w:r>
      <w:r w:rsidRPr="00E16186">
        <w:rPr>
          <w:rStyle w:val="apple-converted-space"/>
          <w:rFonts w:ascii="Times New Roman" w:hAnsi="Times New Roman" w:cs="Times New Roman"/>
          <w:color w:val="auto"/>
          <w:spacing w:val="1"/>
          <w:sz w:val="28"/>
          <w:szCs w:val="28"/>
        </w:rPr>
        <w:t> </w:t>
      </w:r>
      <w:hyperlink r:id="rId220" w:history="1">
        <w:r w:rsidRPr="00E16186">
          <w:rPr>
            <w:rStyle w:val="a6"/>
            <w:rFonts w:ascii="Times New Roman" w:hAnsi="Times New Roman" w:cs="Times New Roman"/>
            <w:color w:val="auto"/>
            <w:spacing w:val="1"/>
            <w:sz w:val="28"/>
            <w:szCs w:val="28"/>
          </w:rPr>
          <w:t>office@perspektiva-inva.ru</w:t>
        </w:r>
      </w:hyperlink>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Сайт:</w:t>
      </w:r>
      <w:r w:rsidRPr="00E16186">
        <w:rPr>
          <w:rStyle w:val="apple-converted-space"/>
          <w:rFonts w:ascii="Times New Roman" w:hAnsi="Times New Roman" w:cs="Times New Roman"/>
          <w:color w:val="auto"/>
          <w:spacing w:val="1"/>
          <w:sz w:val="28"/>
          <w:szCs w:val="28"/>
        </w:rPr>
        <w:t> </w:t>
      </w:r>
      <w:hyperlink r:id="rId221" w:tgtFrame="_blank" w:history="1">
        <w:r w:rsidRPr="00E16186">
          <w:rPr>
            <w:rStyle w:val="a6"/>
            <w:rFonts w:ascii="Times New Roman" w:hAnsi="Times New Roman" w:cs="Times New Roman"/>
            <w:color w:val="auto"/>
            <w:spacing w:val="1"/>
            <w:sz w:val="28"/>
            <w:szCs w:val="28"/>
          </w:rPr>
          <w:t>www.perspektiva-inva.ru</w:t>
        </w:r>
      </w:hyperlink>
    </w:p>
    <w:p w:rsidR="00EF4955" w:rsidRPr="00E16186" w:rsidRDefault="00EF4955" w:rsidP="00EF4955">
      <w:pPr>
        <w:pStyle w:val="subhead2"/>
        <w:shd w:val="clear" w:color="auto" w:fill="FFFFFF"/>
        <w:spacing w:before="119" w:beforeAutospacing="0" w:after="50" w:afterAutospacing="0"/>
        <w:ind w:left="119"/>
        <w:jc w:val="both"/>
        <w:rPr>
          <w:b/>
          <w:bCs/>
          <w:spacing w:val="1"/>
          <w:sz w:val="28"/>
          <w:szCs w:val="28"/>
        </w:rPr>
      </w:pPr>
      <w:r w:rsidRPr="00E16186">
        <w:rPr>
          <w:b/>
          <w:bCs/>
          <w:spacing w:val="1"/>
          <w:sz w:val="28"/>
          <w:szCs w:val="28"/>
        </w:rPr>
        <w:t>«Новые возможности»</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Сайт первой и единственной в России Общероссийской общественной организация инвалидов вследствие психических расстройств и их семей (ОООИ).</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Адрес: 107076, Москва, ул.Потешная, 3, корп. 11</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Телефон: +7 (499) 748-14-57</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Электронная почта:</w:t>
      </w:r>
      <w:r w:rsidRPr="00E16186">
        <w:rPr>
          <w:rStyle w:val="apple-converted-space"/>
          <w:rFonts w:ascii="Times New Roman" w:hAnsi="Times New Roman" w:cs="Times New Roman"/>
          <w:color w:val="auto"/>
          <w:spacing w:val="1"/>
          <w:sz w:val="28"/>
          <w:szCs w:val="28"/>
        </w:rPr>
        <w:t> </w:t>
      </w:r>
      <w:hyperlink r:id="rId222" w:history="1">
        <w:r w:rsidRPr="00E16186">
          <w:rPr>
            <w:rStyle w:val="a6"/>
            <w:rFonts w:ascii="Times New Roman" w:hAnsi="Times New Roman" w:cs="Times New Roman"/>
            <w:color w:val="auto"/>
            <w:spacing w:val="1"/>
            <w:sz w:val="28"/>
            <w:szCs w:val="28"/>
          </w:rPr>
          <w:t>levinan36@mail.ru</w:t>
        </w:r>
      </w:hyperlink>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Сайт:</w:t>
      </w:r>
      <w:r w:rsidRPr="00E16186">
        <w:rPr>
          <w:rStyle w:val="apple-converted-space"/>
          <w:rFonts w:ascii="Times New Roman" w:hAnsi="Times New Roman" w:cs="Times New Roman"/>
          <w:color w:val="auto"/>
          <w:spacing w:val="1"/>
          <w:sz w:val="28"/>
          <w:szCs w:val="28"/>
        </w:rPr>
        <w:t> </w:t>
      </w:r>
      <w:hyperlink r:id="rId223" w:tgtFrame="_blank" w:history="1">
        <w:r w:rsidRPr="00E16186">
          <w:rPr>
            <w:rStyle w:val="a6"/>
            <w:rFonts w:ascii="Times New Roman" w:hAnsi="Times New Roman" w:cs="Times New Roman"/>
            <w:color w:val="auto"/>
            <w:spacing w:val="1"/>
            <w:sz w:val="28"/>
            <w:szCs w:val="28"/>
          </w:rPr>
          <w:t>www.nvm.org.ru</w:t>
        </w:r>
      </w:hyperlink>
    </w:p>
    <w:p w:rsidR="00EF4955" w:rsidRPr="00E16186" w:rsidRDefault="00EF4955" w:rsidP="00EF4955">
      <w:pPr>
        <w:pStyle w:val="subhead2"/>
        <w:shd w:val="clear" w:color="auto" w:fill="FFFFFF"/>
        <w:spacing w:before="119" w:beforeAutospacing="0" w:after="50" w:afterAutospacing="0"/>
        <w:ind w:left="119"/>
        <w:jc w:val="both"/>
        <w:rPr>
          <w:b/>
          <w:bCs/>
          <w:spacing w:val="1"/>
          <w:sz w:val="28"/>
          <w:szCs w:val="28"/>
        </w:rPr>
      </w:pPr>
      <w:r w:rsidRPr="00E16186">
        <w:rPr>
          <w:b/>
          <w:bCs/>
          <w:spacing w:val="1"/>
          <w:sz w:val="28"/>
          <w:szCs w:val="28"/>
        </w:rPr>
        <w:t>«Сайт глухих и слабослышащий людей»</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Сайт:</w:t>
      </w:r>
      <w:r w:rsidRPr="00E16186">
        <w:rPr>
          <w:rStyle w:val="apple-converted-space"/>
          <w:rFonts w:ascii="Times New Roman" w:hAnsi="Times New Roman" w:cs="Times New Roman"/>
          <w:color w:val="auto"/>
          <w:spacing w:val="1"/>
          <w:sz w:val="28"/>
          <w:szCs w:val="28"/>
        </w:rPr>
        <w:t> </w:t>
      </w:r>
      <w:hyperlink r:id="rId224" w:tgtFrame="_blank" w:history="1">
        <w:r w:rsidRPr="00E16186">
          <w:rPr>
            <w:rStyle w:val="a6"/>
            <w:rFonts w:ascii="Times New Roman" w:hAnsi="Times New Roman" w:cs="Times New Roman"/>
            <w:color w:val="auto"/>
            <w:spacing w:val="1"/>
            <w:sz w:val="28"/>
            <w:szCs w:val="28"/>
          </w:rPr>
          <w:t>www.deafworld.ru</w:t>
        </w:r>
      </w:hyperlink>
    </w:p>
    <w:p w:rsidR="00EF4955" w:rsidRPr="00E16186" w:rsidRDefault="00EF4955" w:rsidP="00EF4955">
      <w:pPr>
        <w:pStyle w:val="subhead2"/>
        <w:shd w:val="clear" w:color="auto" w:fill="FFFFFF"/>
        <w:spacing w:before="119" w:beforeAutospacing="0" w:after="50" w:afterAutospacing="0"/>
        <w:ind w:left="119"/>
        <w:jc w:val="both"/>
        <w:rPr>
          <w:b/>
          <w:bCs/>
          <w:spacing w:val="1"/>
          <w:sz w:val="28"/>
          <w:szCs w:val="28"/>
        </w:rPr>
      </w:pPr>
      <w:r w:rsidRPr="00E16186">
        <w:rPr>
          <w:b/>
          <w:bCs/>
          <w:spacing w:val="1"/>
          <w:sz w:val="28"/>
          <w:szCs w:val="28"/>
        </w:rPr>
        <w:t>«Центр социокультурной анимации – Одухотворение»</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Социокультурная анимация молодых инвалидов. Социально-культурные инициативы молодых инвалидов. Осуществляются проекты по интеграции молодых инвалидов в общество через культуру. Работает издательство «Луч Фомальгаута». Издается журнал культурно–творческой интеллигенции инвалидов «Луч Фольмагаута», авторские и коллективные сборники стихов и прозы, методическая и научная литература.</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Адрес: 111398, Москва, ул.Лазо, д.12</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Телефон/факс: (499) 755-61-43</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Электронная почта:</w:t>
      </w:r>
      <w:r w:rsidRPr="00E16186">
        <w:rPr>
          <w:rStyle w:val="apple-converted-space"/>
          <w:rFonts w:ascii="Times New Roman" w:hAnsi="Times New Roman" w:cs="Times New Roman"/>
          <w:color w:val="auto"/>
          <w:spacing w:val="1"/>
          <w:sz w:val="28"/>
          <w:szCs w:val="28"/>
        </w:rPr>
        <w:t> </w:t>
      </w:r>
      <w:hyperlink r:id="rId225" w:history="1">
        <w:r w:rsidRPr="00E16186">
          <w:rPr>
            <w:rStyle w:val="a6"/>
            <w:rFonts w:ascii="Times New Roman" w:hAnsi="Times New Roman" w:cs="Times New Roman"/>
            <w:color w:val="auto"/>
            <w:spacing w:val="1"/>
            <w:sz w:val="28"/>
            <w:szCs w:val="28"/>
          </w:rPr>
          <w:t>info@oduhotvorenie.com</w:t>
        </w:r>
      </w:hyperlink>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Сайт:</w:t>
      </w:r>
      <w:r w:rsidRPr="00E16186">
        <w:rPr>
          <w:rStyle w:val="apple-converted-space"/>
          <w:rFonts w:ascii="Times New Roman" w:hAnsi="Times New Roman" w:cs="Times New Roman"/>
          <w:color w:val="auto"/>
          <w:spacing w:val="1"/>
          <w:sz w:val="28"/>
          <w:szCs w:val="28"/>
        </w:rPr>
        <w:t> </w:t>
      </w:r>
      <w:hyperlink r:id="rId226" w:tgtFrame="_blank" w:history="1">
        <w:r w:rsidRPr="00E16186">
          <w:rPr>
            <w:rStyle w:val="a6"/>
            <w:rFonts w:ascii="Times New Roman" w:hAnsi="Times New Roman" w:cs="Times New Roman"/>
            <w:color w:val="auto"/>
            <w:spacing w:val="1"/>
            <w:sz w:val="28"/>
            <w:szCs w:val="28"/>
          </w:rPr>
          <w:t>www.oduhotvorenie.com</w:t>
        </w:r>
      </w:hyperlink>
    </w:p>
    <w:p w:rsidR="00EF4955" w:rsidRPr="00E16186" w:rsidRDefault="00EF4955" w:rsidP="00EF4955">
      <w:pPr>
        <w:pStyle w:val="subhead2"/>
        <w:shd w:val="clear" w:color="auto" w:fill="FFFFFF"/>
        <w:spacing w:before="119" w:beforeAutospacing="0" w:after="50" w:afterAutospacing="0"/>
        <w:ind w:left="119"/>
        <w:jc w:val="both"/>
        <w:rPr>
          <w:b/>
          <w:bCs/>
          <w:spacing w:val="1"/>
          <w:sz w:val="28"/>
          <w:szCs w:val="28"/>
        </w:rPr>
      </w:pPr>
      <w:r w:rsidRPr="00E16186">
        <w:rPr>
          <w:b/>
          <w:bCs/>
          <w:spacing w:val="1"/>
          <w:sz w:val="28"/>
          <w:szCs w:val="28"/>
        </w:rPr>
        <w:t>«Томское региональное общественное движение «Доступное для инвалидов высшее образование» (ТРОД «ДИВО»)» (Томск)</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Общественное движение организовано с целью оказания помощи и поддержки в сфере образования учащейся и студенческой молодежи с ограниченными возможностями здоровья, семей воспитывающих детей с инвалидностью, для продвижения философии инклюзивного образования и независимого образа жизни.</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lastRenderedPageBreak/>
        <w:t>Адрес: 634012, г. Томск, ул. Елизаровых, 21/64</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Телефон/факс: +7 (3822) 54-51-07</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Электронная почта:</w:t>
      </w:r>
      <w:r w:rsidRPr="00E16186">
        <w:rPr>
          <w:rStyle w:val="apple-converted-space"/>
          <w:rFonts w:ascii="Times New Roman" w:hAnsi="Times New Roman" w:cs="Times New Roman"/>
          <w:color w:val="auto"/>
          <w:spacing w:val="1"/>
          <w:sz w:val="28"/>
          <w:szCs w:val="28"/>
        </w:rPr>
        <w:t> </w:t>
      </w:r>
      <w:hyperlink r:id="rId227" w:history="1">
        <w:r w:rsidRPr="00E16186">
          <w:rPr>
            <w:rStyle w:val="a6"/>
            <w:rFonts w:ascii="Times New Roman" w:hAnsi="Times New Roman" w:cs="Times New Roman"/>
            <w:color w:val="auto"/>
            <w:spacing w:val="1"/>
            <w:sz w:val="28"/>
            <w:szCs w:val="28"/>
          </w:rPr>
          <w:t>divo-tomsk@sibmail.com</w:t>
        </w:r>
      </w:hyperlink>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Сайт:</w:t>
      </w:r>
      <w:r w:rsidRPr="00E16186">
        <w:rPr>
          <w:rStyle w:val="apple-converted-space"/>
          <w:rFonts w:ascii="Times New Roman" w:hAnsi="Times New Roman" w:cs="Times New Roman"/>
          <w:color w:val="auto"/>
          <w:spacing w:val="1"/>
          <w:sz w:val="28"/>
          <w:szCs w:val="28"/>
        </w:rPr>
        <w:t> </w:t>
      </w:r>
      <w:hyperlink r:id="rId228" w:tgtFrame="_blank" w:history="1">
        <w:r w:rsidRPr="00E16186">
          <w:rPr>
            <w:rStyle w:val="a6"/>
            <w:rFonts w:ascii="Times New Roman" w:hAnsi="Times New Roman" w:cs="Times New Roman"/>
            <w:color w:val="auto"/>
            <w:spacing w:val="1"/>
            <w:sz w:val="28"/>
            <w:szCs w:val="28"/>
          </w:rPr>
          <w:t>www.divo.tomsk.ru</w:t>
        </w:r>
      </w:hyperlink>
    </w:p>
    <w:p w:rsidR="00EF4955" w:rsidRPr="00E16186" w:rsidRDefault="00EF4955" w:rsidP="00EF4955">
      <w:pPr>
        <w:pStyle w:val="subhead2"/>
        <w:shd w:val="clear" w:color="auto" w:fill="FFFFFF"/>
        <w:spacing w:before="119" w:beforeAutospacing="0" w:after="50" w:afterAutospacing="0"/>
        <w:ind w:left="119"/>
        <w:jc w:val="both"/>
        <w:rPr>
          <w:b/>
          <w:bCs/>
          <w:spacing w:val="1"/>
          <w:sz w:val="28"/>
          <w:szCs w:val="28"/>
        </w:rPr>
      </w:pPr>
      <w:r w:rsidRPr="00E16186">
        <w:rPr>
          <w:b/>
          <w:bCs/>
          <w:spacing w:val="1"/>
          <w:sz w:val="28"/>
          <w:szCs w:val="28"/>
        </w:rPr>
        <w:t>«Московский государственный социально-гуманитарный институт (МГСГИ)»</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Сегодня МГСГИ является единственным в России высшим учебным заведением для детей с нарушением опорно-двигательной системы (ОДС). Обучение на основе бюджетного финансирования ориентировано на этих студентов и преследует цели социальной и психологической адаптации. Студентов обеспечивают бесплатным проживанием, питанием и медицинским обслуживанием в реабилитационным отделе при институте. Также проводится обучение на внебюджетной основе.</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Адрес: 107150, г.Москва, ул. Лосиноостровская, 49</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Телефон: +7 (499) 160-22-05</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Сайт:</w:t>
      </w:r>
      <w:r w:rsidRPr="00E16186">
        <w:rPr>
          <w:rStyle w:val="apple-converted-space"/>
          <w:rFonts w:ascii="Times New Roman" w:hAnsi="Times New Roman" w:cs="Times New Roman"/>
          <w:color w:val="auto"/>
          <w:spacing w:val="1"/>
          <w:sz w:val="28"/>
          <w:szCs w:val="28"/>
        </w:rPr>
        <w:t> </w:t>
      </w:r>
      <w:hyperlink r:id="rId229" w:tgtFrame="_blank" w:history="1">
        <w:r w:rsidRPr="00E16186">
          <w:rPr>
            <w:rStyle w:val="a6"/>
            <w:rFonts w:ascii="Times New Roman" w:hAnsi="Times New Roman" w:cs="Times New Roman"/>
            <w:color w:val="auto"/>
            <w:spacing w:val="1"/>
            <w:sz w:val="28"/>
            <w:szCs w:val="28"/>
          </w:rPr>
          <w:t>www.mgsgi.ru</w:t>
        </w:r>
      </w:hyperlink>
    </w:p>
    <w:p w:rsidR="00EF4955" w:rsidRPr="00E16186" w:rsidRDefault="00EF4955" w:rsidP="00EF4955">
      <w:pPr>
        <w:shd w:val="clear" w:color="auto" w:fill="FFFFFF"/>
        <w:rPr>
          <w:spacing w:val="1"/>
          <w:sz w:val="28"/>
          <w:szCs w:val="28"/>
        </w:rPr>
      </w:pPr>
      <w:bookmarkStart w:id="7" w:name="law"/>
      <w:bookmarkEnd w:id="7"/>
    </w:p>
    <w:p w:rsidR="00EF4955" w:rsidRPr="00E16186" w:rsidRDefault="00EF4955" w:rsidP="00EF4955">
      <w:pPr>
        <w:pStyle w:val="subhead"/>
        <w:shd w:val="clear" w:color="auto" w:fill="FFFFFF"/>
        <w:spacing w:before="199" w:beforeAutospacing="0" w:after="50" w:afterAutospacing="0"/>
        <w:ind w:left="119"/>
        <w:jc w:val="both"/>
        <w:rPr>
          <w:b/>
          <w:bCs/>
          <w:spacing w:val="12"/>
          <w:sz w:val="28"/>
          <w:szCs w:val="28"/>
        </w:rPr>
      </w:pPr>
      <w:r w:rsidRPr="00E16186">
        <w:rPr>
          <w:b/>
          <w:bCs/>
          <w:spacing w:val="12"/>
          <w:sz w:val="28"/>
          <w:szCs w:val="28"/>
        </w:rPr>
        <w:t>Молодежные правозащитные</w:t>
      </w:r>
      <w:r>
        <w:rPr>
          <w:b/>
          <w:bCs/>
          <w:spacing w:val="12"/>
          <w:sz w:val="28"/>
          <w:szCs w:val="28"/>
        </w:rPr>
        <w:t xml:space="preserve"> </w:t>
      </w:r>
      <w:r w:rsidRPr="00E16186">
        <w:rPr>
          <w:b/>
          <w:bCs/>
          <w:spacing w:val="12"/>
          <w:sz w:val="28"/>
          <w:szCs w:val="28"/>
        </w:rPr>
        <w:t>объединения</w:t>
      </w:r>
    </w:p>
    <w:p w:rsidR="00EF4955" w:rsidRPr="00E16186" w:rsidRDefault="00EF4955" w:rsidP="00EF4955">
      <w:pPr>
        <w:pStyle w:val="subhead2"/>
        <w:shd w:val="clear" w:color="auto" w:fill="FFFFFF"/>
        <w:spacing w:before="119" w:beforeAutospacing="0" w:after="50" w:afterAutospacing="0"/>
        <w:ind w:left="119"/>
        <w:jc w:val="both"/>
        <w:rPr>
          <w:b/>
          <w:bCs/>
          <w:spacing w:val="1"/>
          <w:sz w:val="28"/>
          <w:szCs w:val="28"/>
        </w:rPr>
      </w:pPr>
      <w:r w:rsidRPr="00E16186">
        <w:rPr>
          <w:b/>
          <w:bCs/>
          <w:spacing w:val="1"/>
          <w:sz w:val="28"/>
          <w:szCs w:val="28"/>
        </w:rPr>
        <w:t>«Фонд «Новые перспективы»</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Некоммерческое негосударственное объединение, которое посвятило свою деятельность развитию демократических ценностей среди молодого поколения.</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Адрес: 101000, г. Москва, ул. Маросейка, 3/13, офис 100</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Телефон: (495) 621-11-85</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Электронная почта:</w:t>
      </w:r>
      <w:r w:rsidRPr="00E16186">
        <w:rPr>
          <w:rStyle w:val="apple-converted-space"/>
          <w:rFonts w:ascii="Times New Roman" w:hAnsi="Times New Roman" w:cs="Times New Roman"/>
          <w:color w:val="auto"/>
          <w:spacing w:val="1"/>
          <w:sz w:val="28"/>
          <w:szCs w:val="28"/>
        </w:rPr>
        <w:t> </w:t>
      </w:r>
      <w:hyperlink r:id="rId230" w:history="1">
        <w:r w:rsidRPr="00E16186">
          <w:rPr>
            <w:rStyle w:val="a6"/>
            <w:rFonts w:ascii="Times New Roman" w:hAnsi="Times New Roman" w:cs="Times New Roman"/>
            <w:color w:val="auto"/>
            <w:spacing w:val="1"/>
            <w:sz w:val="28"/>
            <w:szCs w:val="28"/>
          </w:rPr>
          <w:t>npf@npf.ru</w:t>
        </w:r>
      </w:hyperlink>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Сайт:</w:t>
      </w:r>
      <w:r w:rsidRPr="00E16186">
        <w:rPr>
          <w:rStyle w:val="apple-converted-space"/>
          <w:rFonts w:ascii="Times New Roman" w:hAnsi="Times New Roman" w:cs="Times New Roman"/>
          <w:color w:val="auto"/>
          <w:spacing w:val="1"/>
          <w:sz w:val="28"/>
          <w:szCs w:val="28"/>
        </w:rPr>
        <w:t> </w:t>
      </w:r>
      <w:hyperlink r:id="rId231" w:tgtFrame="_blank" w:history="1">
        <w:r w:rsidRPr="00E16186">
          <w:rPr>
            <w:rStyle w:val="a6"/>
            <w:rFonts w:ascii="Times New Roman" w:hAnsi="Times New Roman" w:cs="Times New Roman"/>
            <w:color w:val="auto"/>
            <w:spacing w:val="1"/>
            <w:sz w:val="28"/>
            <w:szCs w:val="28"/>
          </w:rPr>
          <w:t>www.npf.ru</w:t>
        </w:r>
      </w:hyperlink>
    </w:p>
    <w:p w:rsidR="00EF4955" w:rsidRPr="00E16186" w:rsidRDefault="00EF4955" w:rsidP="00EF4955">
      <w:pPr>
        <w:pStyle w:val="subhead2"/>
        <w:shd w:val="clear" w:color="auto" w:fill="FFFFFF"/>
        <w:spacing w:before="119" w:beforeAutospacing="0" w:after="50" w:afterAutospacing="0"/>
        <w:ind w:left="119"/>
        <w:jc w:val="both"/>
        <w:rPr>
          <w:b/>
          <w:bCs/>
          <w:spacing w:val="1"/>
          <w:sz w:val="28"/>
          <w:szCs w:val="28"/>
        </w:rPr>
      </w:pPr>
      <w:r w:rsidRPr="00E16186">
        <w:rPr>
          <w:b/>
          <w:bCs/>
          <w:spacing w:val="1"/>
          <w:sz w:val="28"/>
          <w:szCs w:val="28"/>
        </w:rPr>
        <w:t>«Международная сеть – Молодежное правозащитное движение»</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Сообщество людей в разных странах (сейчас – более 30 государствах), молодых (по паспорту и душевно), для которых очень важными являются ценности Прав Человека и достоинство человеческой личности.</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Международный Секретариат:</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Адрес: 394000, г. Воронеж, Воронеж-центр, а/я 152</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Телефон: +7 (4732) 55-39-47</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Международный Информационный Центр в Москве:</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Телефон: +7 (495) 607-60-69</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Электронная почта:</w:t>
      </w:r>
      <w:r w:rsidRPr="00E16186">
        <w:rPr>
          <w:rStyle w:val="apple-converted-space"/>
          <w:rFonts w:ascii="Times New Roman" w:hAnsi="Times New Roman" w:cs="Times New Roman"/>
          <w:color w:val="auto"/>
          <w:spacing w:val="1"/>
          <w:sz w:val="28"/>
          <w:szCs w:val="28"/>
        </w:rPr>
        <w:t> </w:t>
      </w:r>
      <w:hyperlink r:id="rId232" w:history="1">
        <w:r w:rsidRPr="00E16186">
          <w:rPr>
            <w:rStyle w:val="a6"/>
            <w:rFonts w:ascii="Times New Roman" w:hAnsi="Times New Roman" w:cs="Times New Roman"/>
            <w:color w:val="auto"/>
            <w:spacing w:val="1"/>
            <w:sz w:val="28"/>
            <w:szCs w:val="28"/>
          </w:rPr>
          <w:t>admin@yhrm.org</w:t>
        </w:r>
      </w:hyperlink>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Сайт:</w:t>
      </w:r>
      <w:r w:rsidRPr="00E16186">
        <w:rPr>
          <w:rStyle w:val="apple-converted-space"/>
          <w:rFonts w:ascii="Times New Roman" w:hAnsi="Times New Roman" w:cs="Times New Roman"/>
          <w:color w:val="auto"/>
          <w:spacing w:val="1"/>
          <w:sz w:val="28"/>
          <w:szCs w:val="28"/>
        </w:rPr>
        <w:t> </w:t>
      </w:r>
      <w:hyperlink r:id="rId233" w:tgtFrame="_blank" w:history="1">
        <w:r w:rsidRPr="00E16186">
          <w:rPr>
            <w:rStyle w:val="a6"/>
            <w:rFonts w:ascii="Times New Roman" w:hAnsi="Times New Roman" w:cs="Times New Roman"/>
            <w:color w:val="auto"/>
            <w:spacing w:val="1"/>
            <w:sz w:val="28"/>
            <w:szCs w:val="28"/>
          </w:rPr>
          <w:t>www.yhrm.org</w:t>
        </w:r>
      </w:hyperlink>
    </w:p>
    <w:p w:rsidR="00EF4955" w:rsidRPr="00E16186" w:rsidRDefault="00EF4955" w:rsidP="00EF4955">
      <w:pPr>
        <w:pStyle w:val="subhead2"/>
        <w:shd w:val="clear" w:color="auto" w:fill="FFFFFF"/>
        <w:spacing w:before="119" w:beforeAutospacing="0" w:after="50" w:afterAutospacing="0"/>
        <w:ind w:left="119"/>
        <w:jc w:val="both"/>
        <w:rPr>
          <w:b/>
          <w:bCs/>
          <w:spacing w:val="1"/>
          <w:sz w:val="28"/>
          <w:szCs w:val="28"/>
        </w:rPr>
      </w:pPr>
      <w:r w:rsidRPr="00E16186">
        <w:rPr>
          <w:b/>
          <w:bCs/>
          <w:spacing w:val="1"/>
          <w:sz w:val="28"/>
          <w:szCs w:val="28"/>
        </w:rPr>
        <w:t>«Международная сеть по Правам Студентов»</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lastRenderedPageBreak/>
        <w:t>Объединение корреспондентов и участников Международной сети – Молодежное Правозащитное Движение (МПД), готовых помогать и поддерживать друг друга, студенческих активистов и всех, кто занимается и интересуется темой защиты Прав Студентов, Прав Человека и студенческими инициативами.</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Электронная почта:</w:t>
      </w:r>
      <w:r w:rsidRPr="00E16186">
        <w:rPr>
          <w:rStyle w:val="apple-converted-space"/>
          <w:rFonts w:ascii="Times New Roman" w:hAnsi="Times New Roman" w:cs="Times New Roman"/>
          <w:color w:val="auto"/>
          <w:spacing w:val="1"/>
          <w:sz w:val="28"/>
          <w:szCs w:val="28"/>
        </w:rPr>
        <w:t> </w:t>
      </w:r>
      <w:hyperlink r:id="rId234" w:history="1">
        <w:r w:rsidRPr="00E16186">
          <w:rPr>
            <w:rStyle w:val="a6"/>
            <w:rFonts w:ascii="Times New Roman" w:hAnsi="Times New Roman" w:cs="Times New Roman"/>
            <w:color w:val="auto"/>
            <w:spacing w:val="1"/>
            <w:sz w:val="28"/>
            <w:szCs w:val="28"/>
          </w:rPr>
          <w:t>students@yhrm.org</w:t>
        </w:r>
      </w:hyperlink>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Сайт:</w:t>
      </w:r>
      <w:r w:rsidRPr="00E16186">
        <w:rPr>
          <w:rStyle w:val="apple-converted-space"/>
          <w:rFonts w:ascii="Times New Roman" w:hAnsi="Times New Roman" w:cs="Times New Roman"/>
          <w:color w:val="auto"/>
          <w:spacing w:val="1"/>
          <w:sz w:val="28"/>
          <w:szCs w:val="28"/>
        </w:rPr>
        <w:t> </w:t>
      </w:r>
      <w:hyperlink r:id="rId235" w:tgtFrame="_blank" w:history="1">
        <w:r w:rsidRPr="00E16186">
          <w:rPr>
            <w:rStyle w:val="a6"/>
            <w:rFonts w:ascii="Times New Roman" w:hAnsi="Times New Roman" w:cs="Times New Roman"/>
            <w:color w:val="auto"/>
            <w:spacing w:val="1"/>
            <w:sz w:val="28"/>
            <w:szCs w:val="28"/>
          </w:rPr>
          <w:t>www.students.yhrm.org</w:t>
        </w:r>
      </w:hyperlink>
    </w:p>
    <w:p w:rsidR="00EF4955" w:rsidRPr="00E16186" w:rsidRDefault="00EF4955" w:rsidP="00EF4955">
      <w:pPr>
        <w:pStyle w:val="subhead2"/>
        <w:shd w:val="clear" w:color="auto" w:fill="FFFFFF"/>
        <w:spacing w:before="119" w:beforeAutospacing="0" w:after="50" w:afterAutospacing="0"/>
        <w:ind w:left="119"/>
        <w:jc w:val="both"/>
        <w:rPr>
          <w:b/>
          <w:bCs/>
          <w:spacing w:val="1"/>
          <w:sz w:val="28"/>
          <w:szCs w:val="28"/>
        </w:rPr>
      </w:pPr>
      <w:r w:rsidRPr="00E16186">
        <w:rPr>
          <w:b/>
          <w:bCs/>
          <w:spacing w:val="1"/>
          <w:sz w:val="28"/>
          <w:szCs w:val="28"/>
        </w:rPr>
        <w:t>«Международная программа «Солидарность»</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Инициирована секцией Международной Солидарности МПД и рядом других партнерских организаций. Цели программы: распространять информацию о несправедливом давлении со стороны властей по отношению к гражданским активистам и организациям; оказывать своевременную поддержку активистам и гражданским организациям, оказавшимся в сложной ситуации; предоставить возможность гражданским активистам и организациям получить помощь и поддержку соратников, коллег и просто неравнодушных людей из разных стран.</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Телефон: +7 (4732) 54-55-32</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Электронная почта:</w:t>
      </w:r>
      <w:r w:rsidRPr="00E16186">
        <w:rPr>
          <w:rStyle w:val="apple-converted-space"/>
          <w:rFonts w:ascii="Times New Roman" w:hAnsi="Times New Roman" w:cs="Times New Roman"/>
          <w:color w:val="auto"/>
          <w:spacing w:val="1"/>
          <w:sz w:val="28"/>
          <w:szCs w:val="28"/>
        </w:rPr>
        <w:t> </w:t>
      </w:r>
      <w:hyperlink r:id="rId236" w:history="1">
        <w:r w:rsidRPr="00E16186">
          <w:rPr>
            <w:rStyle w:val="a6"/>
            <w:rFonts w:ascii="Times New Roman" w:hAnsi="Times New Roman" w:cs="Times New Roman"/>
            <w:color w:val="auto"/>
            <w:spacing w:val="1"/>
            <w:sz w:val="28"/>
            <w:szCs w:val="28"/>
          </w:rPr>
          <w:t>solidarity@hrworld.ru</w:t>
        </w:r>
      </w:hyperlink>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Сайт:</w:t>
      </w:r>
      <w:r w:rsidRPr="00E16186">
        <w:rPr>
          <w:rStyle w:val="apple-converted-space"/>
          <w:rFonts w:ascii="Times New Roman" w:hAnsi="Times New Roman" w:cs="Times New Roman"/>
          <w:color w:val="auto"/>
          <w:spacing w:val="1"/>
          <w:sz w:val="28"/>
          <w:szCs w:val="28"/>
        </w:rPr>
        <w:t> </w:t>
      </w:r>
      <w:hyperlink r:id="rId237" w:tgtFrame="_blank" w:history="1">
        <w:r w:rsidRPr="00E16186">
          <w:rPr>
            <w:rStyle w:val="a6"/>
            <w:rFonts w:ascii="Times New Roman" w:hAnsi="Times New Roman" w:cs="Times New Roman"/>
            <w:color w:val="auto"/>
            <w:spacing w:val="1"/>
            <w:sz w:val="28"/>
            <w:szCs w:val="28"/>
          </w:rPr>
          <w:t>www.solidarity.hrworld.ru</w:t>
        </w:r>
      </w:hyperlink>
    </w:p>
    <w:p w:rsidR="00EF4955" w:rsidRPr="00E16186" w:rsidRDefault="00EF4955" w:rsidP="00EF4955">
      <w:pPr>
        <w:pStyle w:val="subhead2"/>
        <w:shd w:val="clear" w:color="auto" w:fill="FFFFFF"/>
        <w:spacing w:before="119" w:beforeAutospacing="0" w:after="50" w:afterAutospacing="0"/>
        <w:ind w:left="119"/>
        <w:jc w:val="both"/>
        <w:rPr>
          <w:b/>
          <w:bCs/>
          <w:spacing w:val="1"/>
          <w:sz w:val="28"/>
          <w:szCs w:val="28"/>
        </w:rPr>
      </w:pPr>
      <w:r w:rsidRPr="00E16186">
        <w:rPr>
          <w:b/>
          <w:bCs/>
          <w:spacing w:val="1"/>
          <w:sz w:val="28"/>
          <w:szCs w:val="28"/>
        </w:rPr>
        <w:t>«Сеть региональных коалиций – объединенного проекта Московской Хельсинкской группы и Ассоциации региональных правозащитных организаций»</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В Сеть региональных коалиций входит более шестидесяти региональных и местных гражданских коалиций. Постоянными партнерами Сети в проведении кампаний являются Международная сеть Молодежное правозащитное движение (МПД), сеть российских НПО против расизма, этнической дискриминации, ксенофобии и нетерпимости, сеть женских организаций за гражданские права.</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Электронная почта:</w:t>
      </w:r>
      <w:r w:rsidRPr="00E16186">
        <w:rPr>
          <w:rStyle w:val="apple-converted-space"/>
          <w:rFonts w:ascii="Times New Roman" w:hAnsi="Times New Roman" w:cs="Times New Roman"/>
          <w:color w:val="auto"/>
          <w:spacing w:val="1"/>
          <w:sz w:val="28"/>
          <w:szCs w:val="28"/>
        </w:rPr>
        <w:t> </w:t>
      </w:r>
      <w:hyperlink r:id="rId238" w:history="1">
        <w:r w:rsidRPr="00E16186">
          <w:rPr>
            <w:rStyle w:val="a6"/>
            <w:rFonts w:ascii="Times New Roman" w:hAnsi="Times New Roman" w:cs="Times New Roman"/>
            <w:color w:val="auto"/>
            <w:spacing w:val="1"/>
            <w:sz w:val="28"/>
            <w:szCs w:val="28"/>
          </w:rPr>
          <w:t>coalitions@hrwold.ru</w:t>
        </w:r>
      </w:hyperlink>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Сайт:</w:t>
      </w:r>
      <w:r w:rsidRPr="00E16186">
        <w:rPr>
          <w:rStyle w:val="apple-converted-space"/>
          <w:rFonts w:ascii="Times New Roman" w:hAnsi="Times New Roman" w:cs="Times New Roman"/>
          <w:color w:val="auto"/>
          <w:spacing w:val="1"/>
          <w:sz w:val="28"/>
          <w:szCs w:val="28"/>
        </w:rPr>
        <w:t> </w:t>
      </w:r>
      <w:hyperlink r:id="rId239" w:tgtFrame="_blank" w:history="1">
        <w:r w:rsidRPr="00E16186">
          <w:rPr>
            <w:rStyle w:val="a6"/>
            <w:rFonts w:ascii="Times New Roman" w:hAnsi="Times New Roman" w:cs="Times New Roman"/>
            <w:color w:val="auto"/>
            <w:spacing w:val="1"/>
            <w:sz w:val="28"/>
            <w:szCs w:val="28"/>
          </w:rPr>
          <w:t>www.coalitions.hrworld.ru</w:t>
        </w:r>
      </w:hyperlink>
    </w:p>
    <w:p w:rsidR="00EF4955" w:rsidRPr="00E16186" w:rsidRDefault="00EF4955" w:rsidP="00EF4955">
      <w:pPr>
        <w:pStyle w:val="subhead2"/>
        <w:shd w:val="clear" w:color="auto" w:fill="FFFFFF"/>
        <w:spacing w:before="119" w:beforeAutospacing="0" w:after="50" w:afterAutospacing="0"/>
        <w:ind w:left="119"/>
        <w:jc w:val="both"/>
        <w:rPr>
          <w:b/>
          <w:bCs/>
          <w:spacing w:val="1"/>
          <w:sz w:val="28"/>
          <w:szCs w:val="28"/>
        </w:rPr>
      </w:pPr>
      <w:r w:rsidRPr="00E16186">
        <w:rPr>
          <w:b/>
          <w:bCs/>
          <w:spacing w:val="1"/>
          <w:sz w:val="28"/>
          <w:szCs w:val="28"/>
        </w:rPr>
        <w:t>«Молодежная правозащитная группа Республики Карелия»</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Карельское региональное отделение межрегиональной молодёжной общественной благотворительной организации "Молодёжная правозащитная группа (МПГ)", Youth Human Rights Group (YHRG) – независимая, неправительственная, некоммерческая, неполитическая организация</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Электронная почта:</w:t>
      </w:r>
      <w:r w:rsidRPr="00E16186">
        <w:rPr>
          <w:rStyle w:val="apple-converted-space"/>
          <w:rFonts w:ascii="Times New Roman" w:hAnsi="Times New Roman" w:cs="Times New Roman"/>
          <w:color w:val="auto"/>
          <w:spacing w:val="1"/>
          <w:sz w:val="28"/>
          <w:szCs w:val="28"/>
        </w:rPr>
        <w:t> </w:t>
      </w:r>
      <w:hyperlink r:id="rId240" w:history="1">
        <w:r w:rsidRPr="00E16186">
          <w:rPr>
            <w:rStyle w:val="a6"/>
            <w:rFonts w:ascii="Times New Roman" w:hAnsi="Times New Roman" w:cs="Times New Roman"/>
            <w:color w:val="auto"/>
            <w:spacing w:val="1"/>
            <w:sz w:val="28"/>
            <w:szCs w:val="28"/>
          </w:rPr>
          <w:t>yhrg@sampo.ru</w:t>
        </w:r>
      </w:hyperlink>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Сайт:</w:t>
      </w:r>
      <w:r w:rsidRPr="00E16186">
        <w:rPr>
          <w:rStyle w:val="apple-converted-space"/>
          <w:rFonts w:ascii="Times New Roman" w:hAnsi="Times New Roman" w:cs="Times New Roman"/>
          <w:color w:val="auto"/>
          <w:spacing w:val="1"/>
          <w:sz w:val="28"/>
          <w:szCs w:val="28"/>
        </w:rPr>
        <w:t> </w:t>
      </w:r>
      <w:hyperlink r:id="rId241" w:tgtFrame="_blank" w:history="1">
        <w:r w:rsidRPr="00E16186">
          <w:rPr>
            <w:rStyle w:val="a6"/>
            <w:rFonts w:ascii="Times New Roman" w:hAnsi="Times New Roman" w:cs="Times New Roman"/>
            <w:color w:val="auto"/>
            <w:spacing w:val="1"/>
            <w:sz w:val="28"/>
            <w:szCs w:val="28"/>
          </w:rPr>
          <w:t>www.right.karelia.ru</w:t>
        </w:r>
      </w:hyperlink>
    </w:p>
    <w:p w:rsidR="00EF4955" w:rsidRPr="00E16186" w:rsidRDefault="00EF4955" w:rsidP="00EF4955">
      <w:pPr>
        <w:pStyle w:val="subhead2"/>
        <w:shd w:val="clear" w:color="auto" w:fill="FFFFFF"/>
        <w:spacing w:before="119" w:beforeAutospacing="0" w:after="50" w:afterAutospacing="0"/>
        <w:ind w:left="119"/>
        <w:jc w:val="both"/>
        <w:rPr>
          <w:b/>
          <w:bCs/>
          <w:spacing w:val="1"/>
          <w:sz w:val="28"/>
          <w:szCs w:val="28"/>
        </w:rPr>
      </w:pPr>
      <w:r w:rsidRPr="00E16186">
        <w:rPr>
          <w:b/>
          <w:bCs/>
          <w:spacing w:val="1"/>
          <w:sz w:val="28"/>
          <w:szCs w:val="28"/>
        </w:rPr>
        <w:t>«Равновесие»</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 xml:space="preserve">Общественно-молодежная организация. Цель деятельности – оказание адаптационной помощи детям-сиротам, воспитанникам и выпускникам </w:t>
      </w:r>
      <w:r w:rsidRPr="00E16186">
        <w:rPr>
          <w:rFonts w:ascii="Times New Roman" w:hAnsi="Times New Roman" w:cs="Times New Roman"/>
          <w:color w:val="auto"/>
          <w:spacing w:val="1"/>
          <w:sz w:val="28"/>
          <w:szCs w:val="28"/>
        </w:rPr>
        <w:lastRenderedPageBreak/>
        <w:t>детских домов и школ-интернатов, осужденным, лицам без определенного места жительства.</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Телефон: Номер мобильного телефона в Москве: +7 (910) 470-30-63</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Сайт:</w:t>
      </w:r>
      <w:r w:rsidRPr="00E16186">
        <w:rPr>
          <w:rStyle w:val="apple-converted-space"/>
          <w:rFonts w:ascii="Times New Roman" w:hAnsi="Times New Roman" w:cs="Times New Roman"/>
          <w:color w:val="auto"/>
          <w:spacing w:val="1"/>
          <w:sz w:val="28"/>
          <w:szCs w:val="28"/>
        </w:rPr>
        <w:t> </w:t>
      </w:r>
      <w:hyperlink r:id="rId242" w:tgtFrame="_blank" w:history="1">
        <w:r w:rsidRPr="00E16186">
          <w:rPr>
            <w:rStyle w:val="a6"/>
            <w:rFonts w:ascii="Times New Roman" w:hAnsi="Times New Roman" w:cs="Times New Roman"/>
            <w:color w:val="auto"/>
            <w:spacing w:val="1"/>
            <w:sz w:val="28"/>
            <w:szCs w:val="28"/>
          </w:rPr>
          <w:t>www.sirotinka.ru</w:t>
        </w:r>
      </w:hyperlink>
    </w:p>
    <w:p w:rsidR="00EF4955" w:rsidRPr="00E16186" w:rsidRDefault="00EF4955" w:rsidP="00EF4955">
      <w:pPr>
        <w:pStyle w:val="subhead2"/>
        <w:shd w:val="clear" w:color="auto" w:fill="FFFFFF"/>
        <w:spacing w:before="119" w:beforeAutospacing="0" w:after="50" w:afterAutospacing="0"/>
        <w:ind w:left="119"/>
        <w:jc w:val="both"/>
        <w:rPr>
          <w:b/>
          <w:bCs/>
          <w:spacing w:val="1"/>
          <w:sz w:val="28"/>
          <w:szCs w:val="28"/>
        </w:rPr>
      </w:pPr>
      <w:r w:rsidRPr="00E16186">
        <w:rPr>
          <w:b/>
          <w:bCs/>
          <w:spacing w:val="1"/>
          <w:sz w:val="28"/>
          <w:szCs w:val="28"/>
        </w:rPr>
        <w:t>«Социальный навигатор выпускников детских домов»</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Авторы сайта - выпускники детских домов России</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Адрес: г. Москва,127006 ул. Садовая-Каретная, д.8/6, офис 104-105</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Телефон: +7 (495) 699-86-19</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Сайт:</w:t>
      </w:r>
      <w:r w:rsidRPr="00E16186">
        <w:rPr>
          <w:rStyle w:val="apple-converted-space"/>
          <w:rFonts w:ascii="Times New Roman" w:hAnsi="Times New Roman" w:cs="Times New Roman"/>
          <w:color w:val="auto"/>
          <w:spacing w:val="1"/>
          <w:sz w:val="28"/>
          <w:szCs w:val="28"/>
        </w:rPr>
        <w:t> </w:t>
      </w:r>
      <w:hyperlink r:id="rId243" w:tgtFrame="_blank" w:history="1">
        <w:r w:rsidRPr="00E16186">
          <w:rPr>
            <w:rStyle w:val="a6"/>
            <w:rFonts w:ascii="Times New Roman" w:hAnsi="Times New Roman" w:cs="Times New Roman"/>
            <w:color w:val="auto"/>
            <w:spacing w:val="1"/>
            <w:sz w:val="28"/>
            <w:szCs w:val="28"/>
          </w:rPr>
          <w:t>www.uspeshnye-siroty.ru</w:t>
        </w:r>
      </w:hyperlink>
    </w:p>
    <w:p w:rsidR="00EF4955" w:rsidRPr="00E16186" w:rsidRDefault="00EF4955" w:rsidP="00EF4955">
      <w:pPr>
        <w:shd w:val="clear" w:color="auto" w:fill="FFFFFF"/>
        <w:rPr>
          <w:spacing w:val="1"/>
          <w:sz w:val="28"/>
          <w:szCs w:val="28"/>
        </w:rPr>
      </w:pPr>
      <w:bookmarkStart w:id="8" w:name="ecol"/>
      <w:bookmarkEnd w:id="8"/>
    </w:p>
    <w:p w:rsidR="00EF4955" w:rsidRPr="00E16186" w:rsidRDefault="00EF4955" w:rsidP="00EF4955">
      <w:pPr>
        <w:pStyle w:val="subhead"/>
        <w:shd w:val="clear" w:color="auto" w:fill="FFFFFF"/>
        <w:spacing w:before="199" w:beforeAutospacing="0" w:after="50" w:afterAutospacing="0"/>
        <w:ind w:left="119"/>
        <w:jc w:val="both"/>
        <w:rPr>
          <w:b/>
          <w:bCs/>
          <w:spacing w:val="12"/>
          <w:sz w:val="28"/>
          <w:szCs w:val="28"/>
        </w:rPr>
      </w:pPr>
      <w:r w:rsidRPr="00E16186">
        <w:rPr>
          <w:b/>
          <w:bCs/>
          <w:spacing w:val="12"/>
          <w:sz w:val="28"/>
          <w:szCs w:val="28"/>
        </w:rPr>
        <w:t>Экологические молодежные</w:t>
      </w:r>
      <w:r>
        <w:rPr>
          <w:b/>
          <w:bCs/>
          <w:spacing w:val="12"/>
          <w:sz w:val="28"/>
          <w:szCs w:val="28"/>
        </w:rPr>
        <w:t xml:space="preserve"> </w:t>
      </w:r>
      <w:r w:rsidRPr="00E16186">
        <w:rPr>
          <w:b/>
          <w:bCs/>
          <w:spacing w:val="12"/>
          <w:sz w:val="28"/>
          <w:szCs w:val="28"/>
        </w:rPr>
        <w:t>объединения</w:t>
      </w:r>
    </w:p>
    <w:p w:rsidR="00EF4955" w:rsidRPr="00E16186" w:rsidRDefault="00EF4955" w:rsidP="00EF4955">
      <w:pPr>
        <w:pStyle w:val="subhead2"/>
        <w:shd w:val="clear" w:color="auto" w:fill="FFFFFF"/>
        <w:spacing w:before="119" w:beforeAutospacing="0" w:after="50" w:afterAutospacing="0"/>
        <w:ind w:left="119"/>
        <w:jc w:val="both"/>
        <w:rPr>
          <w:b/>
          <w:bCs/>
          <w:spacing w:val="1"/>
          <w:sz w:val="28"/>
          <w:szCs w:val="28"/>
        </w:rPr>
      </w:pPr>
      <w:r w:rsidRPr="00E16186">
        <w:rPr>
          <w:b/>
          <w:bCs/>
          <w:spacing w:val="1"/>
          <w:sz w:val="28"/>
          <w:szCs w:val="28"/>
        </w:rPr>
        <w:t>«Местные» (Подмосковье)</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«Местные» – это движение молодых политических экологов Подмосковья, созданное в 2005 году, которые стремятся внести внести экологические принципы в политику. На сайте представлена информация о движении, о проводимых акциях, новости движения, публикации СМИ, информация о районных подразделениях, форум.</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Адрес: 143400, Россия, Московская область, г. Красногорск, Ильинское ш., д. 2а</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Телефон: +7 (495) 561-39-69</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Сайт:</w:t>
      </w:r>
      <w:r w:rsidRPr="00E16186">
        <w:rPr>
          <w:rStyle w:val="apple-converted-space"/>
          <w:rFonts w:ascii="Times New Roman" w:hAnsi="Times New Roman" w:cs="Times New Roman"/>
          <w:color w:val="auto"/>
          <w:spacing w:val="1"/>
          <w:sz w:val="28"/>
          <w:szCs w:val="28"/>
        </w:rPr>
        <w:t> </w:t>
      </w:r>
      <w:hyperlink r:id="rId244" w:tgtFrame="_blank" w:history="1">
        <w:r w:rsidRPr="00E16186">
          <w:rPr>
            <w:rStyle w:val="a6"/>
            <w:rFonts w:ascii="Times New Roman" w:hAnsi="Times New Roman" w:cs="Times New Roman"/>
            <w:color w:val="auto"/>
            <w:spacing w:val="1"/>
            <w:sz w:val="28"/>
            <w:szCs w:val="28"/>
          </w:rPr>
          <w:t>www.mestnye.ru</w:t>
        </w:r>
      </w:hyperlink>
    </w:p>
    <w:p w:rsidR="00EF4955" w:rsidRPr="00E16186" w:rsidRDefault="00EF4955" w:rsidP="00EF4955">
      <w:pPr>
        <w:pStyle w:val="subhead2"/>
        <w:shd w:val="clear" w:color="auto" w:fill="FFFFFF"/>
        <w:spacing w:before="119" w:beforeAutospacing="0" w:after="50" w:afterAutospacing="0"/>
        <w:ind w:left="119"/>
        <w:jc w:val="both"/>
        <w:rPr>
          <w:b/>
          <w:bCs/>
          <w:spacing w:val="1"/>
          <w:sz w:val="28"/>
          <w:szCs w:val="28"/>
        </w:rPr>
      </w:pPr>
      <w:r w:rsidRPr="00E16186">
        <w:rPr>
          <w:b/>
          <w:bCs/>
          <w:spacing w:val="1"/>
          <w:sz w:val="28"/>
          <w:szCs w:val="28"/>
        </w:rPr>
        <w:t>«Друзья Балтики» (С.Петербург)</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Межрегиональная общественная молодежная экологическая организация.</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Адрес: 190068, Санкт-Петербург, Вознесенский проспект, дом 49А</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Телефон: +7 (812) 428-06-58</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Электронная почта:</w:t>
      </w:r>
      <w:r w:rsidRPr="00E16186">
        <w:rPr>
          <w:rStyle w:val="apple-converted-space"/>
          <w:rFonts w:ascii="Times New Roman" w:hAnsi="Times New Roman" w:cs="Times New Roman"/>
          <w:color w:val="auto"/>
          <w:spacing w:val="1"/>
          <w:sz w:val="28"/>
          <w:szCs w:val="28"/>
        </w:rPr>
        <w:t> </w:t>
      </w:r>
      <w:hyperlink r:id="rId245" w:history="1">
        <w:r w:rsidRPr="00E16186">
          <w:rPr>
            <w:rStyle w:val="a6"/>
            <w:rFonts w:ascii="Times New Roman" w:hAnsi="Times New Roman" w:cs="Times New Roman"/>
            <w:color w:val="auto"/>
            <w:spacing w:val="1"/>
            <w:sz w:val="28"/>
            <w:szCs w:val="28"/>
          </w:rPr>
          <w:t>olga-senova@yandex.ru</w:t>
        </w:r>
      </w:hyperlink>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Сайт:</w:t>
      </w:r>
      <w:r w:rsidRPr="00E16186">
        <w:rPr>
          <w:rStyle w:val="apple-converted-space"/>
          <w:rFonts w:ascii="Times New Roman" w:hAnsi="Times New Roman" w:cs="Times New Roman"/>
          <w:color w:val="auto"/>
          <w:spacing w:val="1"/>
          <w:sz w:val="28"/>
          <w:szCs w:val="28"/>
        </w:rPr>
        <w:t> </w:t>
      </w:r>
      <w:hyperlink r:id="rId246" w:tgtFrame="_blank" w:history="1">
        <w:r w:rsidRPr="00E16186">
          <w:rPr>
            <w:rStyle w:val="a6"/>
            <w:rFonts w:ascii="Times New Roman" w:hAnsi="Times New Roman" w:cs="Times New Roman"/>
            <w:color w:val="auto"/>
            <w:spacing w:val="1"/>
            <w:sz w:val="28"/>
            <w:szCs w:val="28"/>
          </w:rPr>
          <w:t>www.baltfriends.ru</w:t>
        </w:r>
      </w:hyperlink>
    </w:p>
    <w:p w:rsidR="00EF4955" w:rsidRPr="00E16186" w:rsidRDefault="00EF4955" w:rsidP="00EF4955">
      <w:pPr>
        <w:pStyle w:val="subhead2"/>
        <w:shd w:val="clear" w:color="auto" w:fill="FFFFFF"/>
        <w:spacing w:before="119" w:beforeAutospacing="0" w:after="50" w:afterAutospacing="0"/>
        <w:ind w:left="119"/>
        <w:jc w:val="both"/>
        <w:rPr>
          <w:b/>
          <w:bCs/>
          <w:spacing w:val="1"/>
          <w:sz w:val="28"/>
          <w:szCs w:val="28"/>
        </w:rPr>
      </w:pPr>
      <w:r w:rsidRPr="00E16186">
        <w:rPr>
          <w:b/>
          <w:bCs/>
          <w:spacing w:val="1"/>
          <w:sz w:val="28"/>
          <w:szCs w:val="28"/>
        </w:rPr>
        <w:t>«Зеленый парус» (Нижний Новгород)</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Нижегородская детско-юношеская экологическая организация.</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Адрес: 603005 г. Нижний Новгород, ул. Минина, д. 3</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Телефон: +7 (831) 439-13-29</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Электронная почта:</w:t>
      </w:r>
      <w:r w:rsidRPr="00E16186">
        <w:rPr>
          <w:rStyle w:val="apple-converted-space"/>
          <w:rFonts w:ascii="Times New Roman" w:hAnsi="Times New Roman" w:cs="Times New Roman"/>
          <w:color w:val="auto"/>
          <w:spacing w:val="1"/>
          <w:sz w:val="28"/>
          <w:szCs w:val="28"/>
        </w:rPr>
        <w:t> </w:t>
      </w:r>
      <w:hyperlink r:id="rId247" w:history="1">
        <w:r w:rsidRPr="00E16186">
          <w:rPr>
            <w:rStyle w:val="a6"/>
            <w:rFonts w:ascii="Times New Roman" w:hAnsi="Times New Roman" w:cs="Times New Roman"/>
            <w:color w:val="auto"/>
            <w:spacing w:val="1"/>
            <w:sz w:val="28"/>
            <w:szCs w:val="28"/>
          </w:rPr>
          <w:t>info@greensail.ru</w:t>
        </w:r>
      </w:hyperlink>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Сайт:</w:t>
      </w:r>
      <w:r w:rsidRPr="00E16186">
        <w:rPr>
          <w:rStyle w:val="apple-converted-space"/>
          <w:rFonts w:ascii="Times New Roman" w:hAnsi="Times New Roman" w:cs="Times New Roman"/>
          <w:color w:val="auto"/>
          <w:spacing w:val="1"/>
          <w:sz w:val="28"/>
          <w:szCs w:val="28"/>
        </w:rPr>
        <w:t> </w:t>
      </w:r>
      <w:hyperlink r:id="rId248" w:tgtFrame="_blank" w:history="1">
        <w:r w:rsidRPr="00E16186">
          <w:rPr>
            <w:rStyle w:val="a6"/>
            <w:rFonts w:ascii="Times New Roman" w:hAnsi="Times New Roman" w:cs="Times New Roman"/>
            <w:color w:val="auto"/>
            <w:spacing w:val="1"/>
            <w:sz w:val="28"/>
            <w:szCs w:val="28"/>
          </w:rPr>
          <w:t>www.greensail.ru</w:t>
        </w:r>
      </w:hyperlink>
    </w:p>
    <w:p w:rsidR="00EF4955" w:rsidRPr="00E16186" w:rsidRDefault="00EF4955" w:rsidP="00EF4955">
      <w:pPr>
        <w:pStyle w:val="subhead2"/>
        <w:shd w:val="clear" w:color="auto" w:fill="FFFFFF"/>
        <w:spacing w:before="119" w:beforeAutospacing="0" w:after="50" w:afterAutospacing="0"/>
        <w:ind w:left="119"/>
        <w:jc w:val="both"/>
        <w:rPr>
          <w:b/>
          <w:bCs/>
          <w:spacing w:val="1"/>
          <w:sz w:val="28"/>
          <w:szCs w:val="28"/>
        </w:rPr>
      </w:pPr>
      <w:r w:rsidRPr="00E16186">
        <w:rPr>
          <w:b/>
          <w:bCs/>
          <w:spacing w:val="1"/>
          <w:sz w:val="28"/>
          <w:szCs w:val="28"/>
        </w:rPr>
        <w:t>«Лес и мы» (Красноярск)</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Красноярская общественно-экологическая молодежная организация.</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Электронная почта:</w:t>
      </w:r>
      <w:r w:rsidRPr="00E16186">
        <w:rPr>
          <w:rStyle w:val="apple-converted-space"/>
          <w:rFonts w:ascii="Times New Roman" w:hAnsi="Times New Roman" w:cs="Times New Roman"/>
          <w:color w:val="auto"/>
          <w:spacing w:val="1"/>
          <w:sz w:val="28"/>
          <w:szCs w:val="28"/>
        </w:rPr>
        <w:t> </w:t>
      </w:r>
      <w:hyperlink r:id="rId249" w:history="1">
        <w:r w:rsidRPr="00E16186">
          <w:rPr>
            <w:rStyle w:val="a6"/>
            <w:rFonts w:ascii="Times New Roman" w:hAnsi="Times New Roman" w:cs="Times New Roman"/>
            <w:color w:val="auto"/>
            <w:spacing w:val="1"/>
            <w:sz w:val="28"/>
            <w:szCs w:val="28"/>
          </w:rPr>
          <w:t>ecoles@online.ru</w:t>
        </w:r>
      </w:hyperlink>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Сайт:</w:t>
      </w:r>
      <w:r w:rsidRPr="00E16186">
        <w:rPr>
          <w:rStyle w:val="apple-converted-space"/>
          <w:rFonts w:ascii="Times New Roman" w:hAnsi="Times New Roman" w:cs="Times New Roman"/>
          <w:color w:val="auto"/>
          <w:spacing w:val="1"/>
          <w:sz w:val="28"/>
          <w:szCs w:val="28"/>
        </w:rPr>
        <w:t> </w:t>
      </w:r>
      <w:hyperlink r:id="rId250" w:tgtFrame="_blank" w:history="1">
        <w:r w:rsidRPr="00E16186">
          <w:rPr>
            <w:rStyle w:val="a6"/>
            <w:rFonts w:ascii="Times New Roman" w:hAnsi="Times New Roman" w:cs="Times New Roman"/>
            <w:color w:val="auto"/>
            <w:spacing w:val="1"/>
            <w:sz w:val="28"/>
            <w:szCs w:val="28"/>
          </w:rPr>
          <w:t>www.krasnoyarsk.forest.ru</w:t>
        </w:r>
      </w:hyperlink>
    </w:p>
    <w:p w:rsidR="00EF4955" w:rsidRPr="00E16186" w:rsidRDefault="00EF4955" w:rsidP="00EF4955">
      <w:pPr>
        <w:shd w:val="clear" w:color="auto" w:fill="FFFFFF"/>
        <w:rPr>
          <w:spacing w:val="1"/>
          <w:sz w:val="28"/>
          <w:szCs w:val="28"/>
        </w:rPr>
      </w:pPr>
      <w:bookmarkStart w:id="9" w:name="stud"/>
      <w:bookmarkEnd w:id="9"/>
    </w:p>
    <w:p w:rsidR="00EF4955" w:rsidRPr="00E16186" w:rsidRDefault="00EF4955" w:rsidP="00EF4955">
      <w:pPr>
        <w:pStyle w:val="subhead"/>
        <w:shd w:val="clear" w:color="auto" w:fill="FFFFFF"/>
        <w:spacing w:before="199" w:beforeAutospacing="0" w:after="50" w:afterAutospacing="0"/>
        <w:ind w:left="119"/>
        <w:jc w:val="both"/>
        <w:rPr>
          <w:b/>
          <w:bCs/>
          <w:spacing w:val="12"/>
          <w:sz w:val="28"/>
          <w:szCs w:val="28"/>
        </w:rPr>
      </w:pPr>
      <w:r w:rsidRPr="00E16186">
        <w:rPr>
          <w:b/>
          <w:bCs/>
          <w:spacing w:val="12"/>
          <w:sz w:val="28"/>
          <w:szCs w:val="28"/>
        </w:rPr>
        <w:lastRenderedPageBreak/>
        <w:t>Студенческие молодежные</w:t>
      </w:r>
      <w:r>
        <w:rPr>
          <w:b/>
          <w:bCs/>
          <w:spacing w:val="12"/>
          <w:sz w:val="28"/>
          <w:szCs w:val="28"/>
        </w:rPr>
        <w:t xml:space="preserve"> </w:t>
      </w:r>
      <w:r w:rsidRPr="00E16186">
        <w:rPr>
          <w:b/>
          <w:bCs/>
          <w:spacing w:val="12"/>
          <w:sz w:val="28"/>
          <w:szCs w:val="28"/>
        </w:rPr>
        <w:t>объединения</w:t>
      </w:r>
    </w:p>
    <w:p w:rsidR="00EF4955" w:rsidRPr="00E16186" w:rsidRDefault="00EF4955" w:rsidP="00EF4955">
      <w:pPr>
        <w:pStyle w:val="subhead2"/>
        <w:shd w:val="clear" w:color="auto" w:fill="FFFFFF"/>
        <w:spacing w:before="119" w:beforeAutospacing="0" w:after="50" w:afterAutospacing="0"/>
        <w:ind w:left="119"/>
        <w:jc w:val="both"/>
        <w:rPr>
          <w:b/>
          <w:bCs/>
          <w:spacing w:val="1"/>
          <w:sz w:val="28"/>
          <w:szCs w:val="28"/>
        </w:rPr>
      </w:pPr>
      <w:r w:rsidRPr="00E16186">
        <w:rPr>
          <w:b/>
          <w:bCs/>
          <w:spacing w:val="1"/>
          <w:sz w:val="28"/>
          <w:szCs w:val="28"/>
        </w:rPr>
        <w:t>«Ассоциация Профсоюзных Организаций Студентов ВУЗов г. Москвы» (АПОС)</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Общественная московская организация</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Адрес: 117417, Москва, ул. Академика Петровского, д. 5</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Телефон: +7 (495) 236-54-40</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Электронная почта:</w:t>
      </w:r>
      <w:r w:rsidRPr="00E16186">
        <w:rPr>
          <w:rStyle w:val="apple-converted-space"/>
          <w:rFonts w:ascii="Times New Roman" w:hAnsi="Times New Roman" w:cs="Times New Roman"/>
          <w:color w:val="auto"/>
          <w:spacing w:val="1"/>
          <w:sz w:val="28"/>
          <w:szCs w:val="28"/>
        </w:rPr>
        <w:t> </w:t>
      </w:r>
      <w:hyperlink r:id="rId251" w:history="1">
        <w:r w:rsidRPr="00E16186">
          <w:rPr>
            <w:rStyle w:val="a6"/>
            <w:rFonts w:ascii="Times New Roman" w:hAnsi="Times New Roman" w:cs="Times New Roman"/>
            <w:color w:val="auto"/>
            <w:spacing w:val="1"/>
            <w:sz w:val="28"/>
            <w:szCs w:val="28"/>
          </w:rPr>
          <w:t>mosapos@yandex.ru</w:t>
        </w:r>
      </w:hyperlink>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Сайт:</w:t>
      </w:r>
      <w:r w:rsidRPr="00E16186">
        <w:rPr>
          <w:rStyle w:val="apple-converted-space"/>
          <w:rFonts w:ascii="Times New Roman" w:hAnsi="Times New Roman" w:cs="Times New Roman"/>
          <w:color w:val="auto"/>
          <w:spacing w:val="1"/>
          <w:sz w:val="28"/>
          <w:szCs w:val="28"/>
        </w:rPr>
        <w:t> </w:t>
      </w:r>
      <w:hyperlink r:id="rId252" w:tgtFrame="_blank" w:history="1">
        <w:r w:rsidRPr="00E16186">
          <w:rPr>
            <w:rStyle w:val="a6"/>
            <w:rFonts w:ascii="Times New Roman" w:hAnsi="Times New Roman" w:cs="Times New Roman"/>
            <w:color w:val="auto"/>
            <w:spacing w:val="1"/>
            <w:sz w:val="28"/>
            <w:szCs w:val="28"/>
          </w:rPr>
          <w:t>www.apos.ru</w:t>
        </w:r>
      </w:hyperlink>
    </w:p>
    <w:p w:rsidR="00EF4955" w:rsidRPr="00E16186" w:rsidRDefault="00EF4955" w:rsidP="00EF4955">
      <w:pPr>
        <w:pStyle w:val="subhead2"/>
        <w:shd w:val="clear" w:color="auto" w:fill="FFFFFF"/>
        <w:spacing w:before="119" w:beforeAutospacing="0" w:after="50" w:afterAutospacing="0"/>
        <w:ind w:left="119"/>
        <w:jc w:val="both"/>
        <w:rPr>
          <w:b/>
          <w:bCs/>
          <w:spacing w:val="1"/>
          <w:sz w:val="28"/>
          <w:szCs w:val="28"/>
        </w:rPr>
      </w:pPr>
      <w:r w:rsidRPr="00E16186">
        <w:rPr>
          <w:b/>
          <w:bCs/>
          <w:spacing w:val="1"/>
          <w:sz w:val="28"/>
          <w:szCs w:val="28"/>
        </w:rPr>
        <w:t>«Российская ассоциация студенческих профсоюзных организаций высших учебных заведений»</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Общероссийская общественная организация</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Адрес: 117417, Москва, ул. Академика Петровского, д. 5</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Телефон/факс: +7 (495) 988-65-97</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Электронная почта:</w:t>
      </w:r>
      <w:r w:rsidRPr="00E16186">
        <w:rPr>
          <w:rStyle w:val="apple-converted-space"/>
          <w:rFonts w:ascii="Times New Roman" w:hAnsi="Times New Roman" w:cs="Times New Roman"/>
          <w:color w:val="auto"/>
          <w:spacing w:val="1"/>
          <w:sz w:val="28"/>
          <w:szCs w:val="28"/>
        </w:rPr>
        <w:t> </w:t>
      </w:r>
      <w:hyperlink r:id="rId253" w:history="1">
        <w:r w:rsidRPr="00E16186">
          <w:rPr>
            <w:rStyle w:val="a6"/>
            <w:rFonts w:ascii="Times New Roman" w:hAnsi="Times New Roman" w:cs="Times New Roman"/>
            <w:color w:val="auto"/>
            <w:spacing w:val="1"/>
            <w:sz w:val="28"/>
            <w:szCs w:val="28"/>
          </w:rPr>
          <w:t>rapos@rapos.ru</w:t>
        </w:r>
      </w:hyperlink>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Сайт:</w:t>
      </w:r>
      <w:r w:rsidRPr="00E16186">
        <w:rPr>
          <w:rStyle w:val="apple-converted-space"/>
          <w:rFonts w:ascii="Times New Roman" w:hAnsi="Times New Roman" w:cs="Times New Roman"/>
          <w:color w:val="auto"/>
          <w:spacing w:val="1"/>
          <w:sz w:val="28"/>
          <w:szCs w:val="28"/>
        </w:rPr>
        <w:t> </w:t>
      </w:r>
      <w:hyperlink r:id="rId254" w:tgtFrame="_blank" w:history="1">
        <w:r w:rsidRPr="00E16186">
          <w:rPr>
            <w:rStyle w:val="a6"/>
            <w:rFonts w:ascii="Times New Roman" w:hAnsi="Times New Roman" w:cs="Times New Roman"/>
            <w:color w:val="auto"/>
            <w:spacing w:val="1"/>
            <w:sz w:val="28"/>
            <w:szCs w:val="28"/>
          </w:rPr>
          <w:t>www.rapos.ru</w:t>
        </w:r>
      </w:hyperlink>
    </w:p>
    <w:p w:rsidR="00EF4955" w:rsidRPr="00E16186" w:rsidRDefault="00EF4955" w:rsidP="00EF4955">
      <w:pPr>
        <w:pStyle w:val="subhead2"/>
        <w:shd w:val="clear" w:color="auto" w:fill="FFFFFF"/>
        <w:spacing w:before="119" w:beforeAutospacing="0" w:after="50" w:afterAutospacing="0"/>
        <w:ind w:left="119"/>
        <w:jc w:val="both"/>
        <w:rPr>
          <w:b/>
          <w:bCs/>
          <w:spacing w:val="1"/>
          <w:sz w:val="28"/>
          <w:szCs w:val="28"/>
        </w:rPr>
      </w:pPr>
      <w:r w:rsidRPr="00E16186">
        <w:rPr>
          <w:b/>
          <w:bCs/>
          <w:spacing w:val="1"/>
          <w:sz w:val="28"/>
          <w:szCs w:val="28"/>
        </w:rPr>
        <w:t>«Студенческая община»</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Общероссийская общественная организация социальной поддержки молодежи.</w:t>
      </w:r>
    </w:p>
    <w:p w:rsidR="00EF4955" w:rsidRPr="00E16186"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16186">
        <w:rPr>
          <w:rFonts w:ascii="Times New Roman" w:hAnsi="Times New Roman" w:cs="Times New Roman"/>
          <w:color w:val="auto"/>
          <w:spacing w:val="1"/>
          <w:sz w:val="28"/>
          <w:szCs w:val="28"/>
        </w:rPr>
        <w:t>Адрес: г. Москва, ул. 3-я Мытищинская, д. 14</w:t>
      </w:r>
    </w:p>
    <w:p w:rsidR="00EF4955" w:rsidRPr="002456C2"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2456C2">
        <w:rPr>
          <w:rFonts w:ascii="Times New Roman" w:hAnsi="Times New Roman" w:cs="Times New Roman"/>
          <w:color w:val="auto"/>
          <w:spacing w:val="1"/>
          <w:sz w:val="28"/>
          <w:szCs w:val="28"/>
        </w:rPr>
        <w:t>Телефон: +7 (495) 646-88-97</w:t>
      </w:r>
    </w:p>
    <w:p w:rsidR="00EF4955" w:rsidRPr="002456C2"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2456C2">
        <w:rPr>
          <w:rFonts w:ascii="Times New Roman" w:hAnsi="Times New Roman" w:cs="Times New Roman"/>
          <w:color w:val="auto"/>
          <w:spacing w:val="1"/>
          <w:sz w:val="28"/>
          <w:szCs w:val="28"/>
        </w:rPr>
        <w:t>Электронная почта:</w:t>
      </w:r>
      <w:r w:rsidRPr="002456C2">
        <w:rPr>
          <w:rStyle w:val="apple-converted-space"/>
          <w:rFonts w:ascii="Times New Roman" w:hAnsi="Times New Roman" w:cs="Times New Roman"/>
          <w:color w:val="auto"/>
          <w:spacing w:val="1"/>
          <w:sz w:val="28"/>
          <w:szCs w:val="28"/>
        </w:rPr>
        <w:t> </w:t>
      </w:r>
      <w:hyperlink r:id="rId255" w:history="1">
        <w:r w:rsidRPr="002456C2">
          <w:rPr>
            <w:rStyle w:val="a6"/>
            <w:rFonts w:ascii="Times New Roman" w:hAnsi="Times New Roman" w:cs="Times New Roman"/>
            <w:color w:val="auto"/>
            <w:spacing w:val="1"/>
            <w:sz w:val="28"/>
            <w:szCs w:val="28"/>
          </w:rPr>
          <w:t>cco@cco.ru</w:t>
        </w:r>
      </w:hyperlink>
    </w:p>
    <w:p w:rsidR="00EF4955" w:rsidRPr="002456C2"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2456C2">
        <w:rPr>
          <w:rFonts w:ascii="Times New Roman" w:hAnsi="Times New Roman" w:cs="Times New Roman"/>
          <w:color w:val="auto"/>
          <w:spacing w:val="1"/>
          <w:sz w:val="28"/>
          <w:szCs w:val="28"/>
        </w:rPr>
        <w:t>Сайт:</w:t>
      </w:r>
      <w:r w:rsidRPr="002456C2">
        <w:rPr>
          <w:rStyle w:val="apple-converted-space"/>
          <w:rFonts w:ascii="Times New Roman" w:hAnsi="Times New Roman" w:cs="Times New Roman"/>
          <w:color w:val="auto"/>
          <w:spacing w:val="1"/>
          <w:sz w:val="28"/>
          <w:szCs w:val="28"/>
        </w:rPr>
        <w:t> </w:t>
      </w:r>
      <w:hyperlink r:id="rId256" w:tgtFrame="_blank" w:history="1">
        <w:r w:rsidRPr="002456C2">
          <w:rPr>
            <w:rStyle w:val="a6"/>
            <w:rFonts w:ascii="Times New Roman" w:hAnsi="Times New Roman" w:cs="Times New Roman"/>
            <w:color w:val="auto"/>
            <w:spacing w:val="1"/>
            <w:sz w:val="28"/>
            <w:szCs w:val="28"/>
          </w:rPr>
          <w:t>www.cco.ru</w:t>
        </w:r>
      </w:hyperlink>
    </w:p>
    <w:p w:rsidR="00EF4955" w:rsidRPr="00933795" w:rsidRDefault="00EF4955" w:rsidP="00EF4955">
      <w:pPr>
        <w:pStyle w:val="subhead2"/>
        <w:shd w:val="clear" w:color="auto" w:fill="FFFFFF"/>
        <w:spacing w:before="119" w:beforeAutospacing="0" w:after="50" w:afterAutospacing="0"/>
        <w:ind w:left="119"/>
        <w:jc w:val="both"/>
        <w:rPr>
          <w:b/>
          <w:bCs/>
          <w:spacing w:val="1"/>
          <w:sz w:val="28"/>
          <w:szCs w:val="28"/>
        </w:rPr>
      </w:pPr>
      <w:r w:rsidRPr="00933795">
        <w:rPr>
          <w:b/>
          <w:bCs/>
          <w:spacing w:val="1"/>
          <w:sz w:val="28"/>
          <w:szCs w:val="28"/>
        </w:rPr>
        <w:t>«Союз студенческих отрядов» (Псков)</w:t>
      </w:r>
    </w:p>
    <w:p w:rsidR="00EF4955" w:rsidRPr="00933795"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933795">
        <w:rPr>
          <w:rFonts w:ascii="Times New Roman" w:hAnsi="Times New Roman" w:cs="Times New Roman"/>
          <w:color w:val="auto"/>
          <w:spacing w:val="1"/>
          <w:sz w:val="28"/>
          <w:szCs w:val="28"/>
        </w:rPr>
        <w:t>Псковское региональное молодежное движение</w:t>
      </w:r>
    </w:p>
    <w:p w:rsidR="00EF4955" w:rsidRPr="00933795"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933795">
        <w:rPr>
          <w:rFonts w:ascii="Times New Roman" w:hAnsi="Times New Roman" w:cs="Times New Roman"/>
          <w:color w:val="auto"/>
          <w:spacing w:val="1"/>
          <w:sz w:val="28"/>
          <w:szCs w:val="28"/>
        </w:rPr>
        <w:t>Адрес: 180000 г. Псков, ул. К.Маркса, д. 23</w:t>
      </w:r>
    </w:p>
    <w:p w:rsidR="00EF4955" w:rsidRPr="00933795"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933795">
        <w:rPr>
          <w:rFonts w:ascii="Times New Roman" w:hAnsi="Times New Roman" w:cs="Times New Roman"/>
          <w:color w:val="auto"/>
          <w:spacing w:val="1"/>
          <w:sz w:val="28"/>
          <w:szCs w:val="28"/>
        </w:rPr>
        <w:t>Телефон: +7 (8112) 66-17-41</w:t>
      </w:r>
    </w:p>
    <w:p w:rsidR="00EF4955" w:rsidRPr="00933795"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933795">
        <w:rPr>
          <w:rFonts w:ascii="Times New Roman" w:hAnsi="Times New Roman" w:cs="Times New Roman"/>
          <w:color w:val="auto"/>
          <w:spacing w:val="1"/>
          <w:sz w:val="28"/>
          <w:szCs w:val="28"/>
        </w:rPr>
        <w:t>Электронная почта:</w:t>
      </w:r>
      <w:r w:rsidRPr="00933795">
        <w:rPr>
          <w:rStyle w:val="apple-converted-space"/>
          <w:rFonts w:ascii="Times New Roman" w:hAnsi="Times New Roman" w:cs="Times New Roman"/>
          <w:color w:val="auto"/>
          <w:spacing w:val="1"/>
          <w:sz w:val="28"/>
          <w:szCs w:val="28"/>
        </w:rPr>
        <w:t> </w:t>
      </w:r>
      <w:hyperlink r:id="rId257" w:history="1">
        <w:r w:rsidRPr="00933795">
          <w:rPr>
            <w:rStyle w:val="a6"/>
            <w:rFonts w:ascii="Times New Roman" w:hAnsi="Times New Roman" w:cs="Times New Roman"/>
            <w:color w:val="auto"/>
            <w:spacing w:val="1"/>
            <w:sz w:val="28"/>
            <w:szCs w:val="28"/>
          </w:rPr>
          <w:t>pskov_sso@mail.ru</w:t>
        </w:r>
      </w:hyperlink>
    </w:p>
    <w:p w:rsidR="00EF4955" w:rsidRPr="00933795"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933795">
        <w:rPr>
          <w:rFonts w:ascii="Times New Roman" w:hAnsi="Times New Roman" w:cs="Times New Roman"/>
          <w:color w:val="auto"/>
          <w:spacing w:val="1"/>
          <w:sz w:val="28"/>
          <w:szCs w:val="28"/>
        </w:rPr>
        <w:t>Сайт:</w:t>
      </w:r>
      <w:r w:rsidRPr="00933795">
        <w:rPr>
          <w:rStyle w:val="apple-converted-space"/>
          <w:rFonts w:ascii="Times New Roman" w:hAnsi="Times New Roman" w:cs="Times New Roman"/>
          <w:color w:val="auto"/>
          <w:spacing w:val="1"/>
          <w:sz w:val="28"/>
          <w:szCs w:val="28"/>
        </w:rPr>
        <w:t> </w:t>
      </w:r>
      <w:hyperlink r:id="rId258" w:tgtFrame="_blank" w:history="1">
        <w:r w:rsidRPr="00933795">
          <w:rPr>
            <w:rStyle w:val="a6"/>
            <w:rFonts w:ascii="Times New Roman" w:hAnsi="Times New Roman" w:cs="Times New Roman"/>
            <w:color w:val="auto"/>
            <w:spacing w:val="1"/>
            <w:sz w:val="28"/>
            <w:szCs w:val="28"/>
          </w:rPr>
          <w:t>www.sizampskov.ru/sso</w:t>
        </w:r>
      </w:hyperlink>
    </w:p>
    <w:p w:rsidR="00EF4955" w:rsidRDefault="00EF4955" w:rsidP="00EF4955">
      <w:pPr>
        <w:shd w:val="clear" w:color="auto" w:fill="FFFFFF"/>
        <w:rPr>
          <w:rFonts w:ascii="Arial" w:hAnsi="Arial" w:cs="Arial"/>
          <w:color w:val="000000"/>
          <w:spacing w:val="1"/>
          <w:sz w:val="14"/>
          <w:szCs w:val="14"/>
        </w:rPr>
      </w:pPr>
      <w:bookmarkStart w:id="10" w:name="rel"/>
      <w:bookmarkEnd w:id="10"/>
    </w:p>
    <w:p w:rsidR="00EF4955" w:rsidRPr="00EE151D" w:rsidRDefault="00EF4955" w:rsidP="00EF4955">
      <w:pPr>
        <w:pStyle w:val="subhead"/>
        <w:shd w:val="clear" w:color="auto" w:fill="FFFFFF"/>
        <w:spacing w:before="199" w:beforeAutospacing="0" w:after="50" w:afterAutospacing="0"/>
        <w:ind w:left="119"/>
        <w:jc w:val="both"/>
        <w:rPr>
          <w:b/>
          <w:bCs/>
          <w:spacing w:val="12"/>
          <w:sz w:val="28"/>
          <w:szCs w:val="28"/>
        </w:rPr>
      </w:pPr>
      <w:r w:rsidRPr="00EE151D">
        <w:rPr>
          <w:b/>
          <w:bCs/>
          <w:spacing w:val="12"/>
          <w:sz w:val="28"/>
          <w:szCs w:val="28"/>
        </w:rPr>
        <w:t>Религиозные молодежные</w:t>
      </w:r>
      <w:r>
        <w:rPr>
          <w:b/>
          <w:bCs/>
          <w:spacing w:val="12"/>
          <w:sz w:val="28"/>
          <w:szCs w:val="28"/>
        </w:rPr>
        <w:t xml:space="preserve"> </w:t>
      </w:r>
      <w:r w:rsidRPr="00EE151D">
        <w:rPr>
          <w:b/>
          <w:bCs/>
          <w:spacing w:val="12"/>
          <w:sz w:val="28"/>
          <w:szCs w:val="28"/>
        </w:rPr>
        <w:t>объединения</w:t>
      </w:r>
    </w:p>
    <w:p w:rsidR="00EF4955" w:rsidRPr="00EE151D" w:rsidRDefault="00EF4955" w:rsidP="00EF4955">
      <w:pPr>
        <w:pStyle w:val="subhead2"/>
        <w:shd w:val="clear" w:color="auto" w:fill="FFFFFF"/>
        <w:spacing w:before="119" w:beforeAutospacing="0" w:after="50" w:afterAutospacing="0"/>
        <w:ind w:left="119"/>
        <w:jc w:val="both"/>
        <w:rPr>
          <w:b/>
          <w:bCs/>
          <w:spacing w:val="1"/>
          <w:sz w:val="28"/>
          <w:szCs w:val="28"/>
        </w:rPr>
      </w:pPr>
      <w:r w:rsidRPr="00EE151D">
        <w:rPr>
          <w:b/>
          <w:bCs/>
          <w:spacing w:val="1"/>
          <w:sz w:val="28"/>
          <w:szCs w:val="28"/>
        </w:rPr>
        <w:t>«Воскресение»</w:t>
      </w:r>
    </w:p>
    <w:p w:rsidR="00EF4955" w:rsidRPr="00EE151D"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E151D">
        <w:rPr>
          <w:rFonts w:ascii="Times New Roman" w:hAnsi="Times New Roman" w:cs="Times New Roman"/>
          <w:color w:val="auto"/>
          <w:spacing w:val="1"/>
          <w:sz w:val="28"/>
          <w:szCs w:val="28"/>
        </w:rPr>
        <w:t>Объединение православной молодежи.</w:t>
      </w:r>
    </w:p>
    <w:p w:rsidR="00EF4955" w:rsidRPr="00EE151D"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E151D">
        <w:rPr>
          <w:rFonts w:ascii="Times New Roman" w:hAnsi="Times New Roman" w:cs="Times New Roman"/>
          <w:color w:val="auto"/>
          <w:spacing w:val="1"/>
          <w:sz w:val="28"/>
          <w:szCs w:val="28"/>
        </w:rPr>
        <w:t>Адрес: г. Москва, ул. Поликарпова, д. 16</w:t>
      </w:r>
    </w:p>
    <w:p w:rsidR="00EF4955" w:rsidRPr="00EE151D"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E151D">
        <w:rPr>
          <w:rFonts w:ascii="Times New Roman" w:hAnsi="Times New Roman" w:cs="Times New Roman"/>
          <w:color w:val="auto"/>
          <w:spacing w:val="1"/>
          <w:sz w:val="28"/>
          <w:szCs w:val="28"/>
        </w:rPr>
        <w:t>Телефон: +7 (916) 815-95-63</w:t>
      </w:r>
    </w:p>
    <w:p w:rsidR="00EF4955" w:rsidRPr="00EE151D"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E151D">
        <w:rPr>
          <w:rFonts w:ascii="Times New Roman" w:hAnsi="Times New Roman" w:cs="Times New Roman"/>
          <w:color w:val="auto"/>
          <w:spacing w:val="1"/>
          <w:sz w:val="28"/>
          <w:szCs w:val="28"/>
        </w:rPr>
        <w:t>Электронная почта:</w:t>
      </w:r>
      <w:r w:rsidRPr="00EE151D">
        <w:rPr>
          <w:rStyle w:val="apple-converted-space"/>
          <w:rFonts w:ascii="Times New Roman" w:hAnsi="Times New Roman" w:cs="Times New Roman"/>
          <w:color w:val="auto"/>
          <w:spacing w:val="1"/>
          <w:sz w:val="28"/>
          <w:szCs w:val="28"/>
        </w:rPr>
        <w:t> </w:t>
      </w:r>
      <w:hyperlink r:id="rId259" w:history="1">
        <w:r w:rsidRPr="00EE151D">
          <w:rPr>
            <w:rStyle w:val="a6"/>
            <w:rFonts w:ascii="Times New Roman" w:hAnsi="Times New Roman" w:cs="Times New Roman"/>
            <w:color w:val="auto"/>
            <w:spacing w:val="1"/>
            <w:sz w:val="28"/>
            <w:szCs w:val="28"/>
          </w:rPr>
          <w:t>info@woskresenie.ru</w:t>
        </w:r>
      </w:hyperlink>
    </w:p>
    <w:p w:rsidR="00EF4955" w:rsidRPr="00EE151D"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EE151D">
        <w:rPr>
          <w:rFonts w:ascii="Times New Roman" w:hAnsi="Times New Roman" w:cs="Times New Roman"/>
          <w:color w:val="auto"/>
          <w:spacing w:val="1"/>
          <w:sz w:val="28"/>
          <w:szCs w:val="28"/>
        </w:rPr>
        <w:t>Сайт:</w:t>
      </w:r>
      <w:r w:rsidRPr="00EE151D">
        <w:rPr>
          <w:rStyle w:val="apple-converted-space"/>
          <w:rFonts w:ascii="Times New Roman" w:hAnsi="Times New Roman" w:cs="Times New Roman"/>
          <w:color w:val="auto"/>
          <w:spacing w:val="1"/>
          <w:sz w:val="28"/>
          <w:szCs w:val="28"/>
        </w:rPr>
        <w:t> </w:t>
      </w:r>
      <w:hyperlink r:id="rId260" w:tgtFrame="_blank" w:history="1">
        <w:r w:rsidRPr="00EE151D">
          <w:rPr>
            <w:rStyle w:val="a6"/>
            <w:rFonts w:ascii="Times New Roman" w:hAnsi="Times New Roman" w:cs="Times New Roman"/>
            <w:color w:val="auto"/>
            <w:spacing w:val="1"/>
            <w:sz w:val="28"/>
            <w:szCs w:val="28"/>
          </w:rPr>
          <w:t>www.woskresenie.ru</w:t>
        </w:r>
      </w:hyperlink>
    </w:p>
    <w:p w:rsidR="00EF4955" w:rsidRPr="009B1D82" w:rsidRDefault="00EF4955" w:rsidP="00EF4955">
      <w:pPr>
        <w:pStyle w:val="subhead2"/>
        <w:shd w:val="clear" w:color="auto" w:fill="FFFFFF"/>
        <w:spacing w:before="119" w:beforeAutospacing="0" w:after="50" w:afterAutospacing="0"/>
        <w:ind w:left="119"/>
        <w:jc w:val="both"/>
        <w:rPr>
          <w:b/>
          <w:bCs/>
          <w:spacing w:val="1"/>
          <w:sz w:val="28"/>
          <w:szCs w:val="28"/>
        </w:rPr>
      </w:pPr>
      <w:r w:rsidRPr="009B1D82">
        <w:rPr>
          <w:b/>
          <w:bCs/>
          <w:spacing w:val="1"/>
          <w:sz w:val="28"/>
          <w:szCs w:val="28"/>
        </w:rPr>
        <w:t>«Молодая Русь»</w:t>
      </w:r>
    </w:p>
    <w:p w:rsidR="00EF4955" w:rsidRPr="009B1D82"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9B1D82">
        <w:rPr>
          <w:rFonts w:ascii="Times New Roman" w:hAnsi="Times New Roman" w:cs="Times New Roman"/>
          <w:color w:val="auto"/>
          <w:spacing w:val="1"/>
          <w:sz w:val="28"/>
          <w:szCs w:val="28"/>
        </w:rPr>
        <w:t>Православное молодежное движение.</w:t>
      </w:r>
    </w:p>
    <w:p w:rsidR="00EF4955" w:rsidRPr="009B1D82"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9B1D82">
        <w:rPr>
          <w:rFonts w:ascii="Times New Roman" w:hAnsi="Times New Roman" w:cs="Times New Roman"/>
          <w:color w:val="auto"/>
          <w:spacing w:val="1"/>
          <w:sz w:val="28"/>
          <w:szCs w:val="28"/>
        </w:rPr>
        <w:lastRenderedPageBreak/>
        <w:t>Адрес: г. Москва, Новоспасский монастырь</w:t>
      </w:r>
    </w:p>
    <w:p w:rsidR="00EF4955" w:rsidRPr="009B1D82"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9B1D82">
        <w:rPr>
          <w:rFonts w:ascii="Times New Roman" w:hAnsi="Times New Roman" w:cs="Times New Roman"/>
          <w:color w:val="auto"/>
          <w:spacing w:val="1"/>
          <w:sz w:val="28"/>
          <w:szCs w:val="28"/>
        </w:rPr>
        <w:t>Телефон: +7 (915) 144-72-65</w:t>
      </w:r>
    </w:p>
    <w:p w:rsidR="00EF4955" w:rsidRPr="009B1D82"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9B1D82">
        <w:rPr>
          <w:rFonts w:ascii="Times New Roman" w:hAnsi="Times New Roman" w:cs="Times New Roman"/>
          <w:color w:val="auto"/>
          <w:spacing w:val="1"/>
          <w:sz w:val="28"/>
          <w:szCs w:val="28"/>
        </w:rPr>
        <w:t>Электронная почта:</w:t>
      </w:r>
      <w:r w:rsidRPr="009B1D82">
        <w:rPr>
          <w:rStyle w:val="apple-converted-space"/>
          <w:rFonts w:ascii="Times New Roman" w:hAnsi="Times New Roman" w:cs="Times New Roman"/>
          <w:color w:val="auto"/>
          <w:spacing w:val="1"/>
          <w:sz w:val="28"/>
          <w:szCs w:val="28"/>
        </w:rPr>
        <w:t> </w:t>
      </w:r>
      <w:hyperlink r:id="rId261" w:history="1">
        <w:r w:rsidRPr="009B1D82">
          <w:rPr>
            <w:rStyle w:val="a6"/>
            <w:rFonts w:ascii="Times New Roman" w:hAnsi="Times New Roman" w:cs="Times New Roman"/>
            <w:color w:val="auto"/>
            <w:spacing w:val="1"/>
            <w:sz w:val="28"/>
            <w:szCs w:val="28"/>
          </w:rPr>
          <w:t>molrus@mail.ru</w:t>
        </w:r>
      </w:hyperlink>
    </w:p>
    <w:p w:rsidR="00EF4955" w:rsidRPr="009B1D82"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9B1D82">
        <w:rPr>
          <w:rFonts w:ascii="Times New Roman" w:hAnsi="Times New Roman" w:cs="Times New Roman"/>
          <w:color w:val="auto"/>
          <w:spacing w:val="1"/>
          <w:sz w:val="28"/>
          <w:szCs w:val="28"/>
        </w:rPr>
        <w:t>Сайт:</w:t>
      </w:r>
      <w:r w:rsidRPr="009B1D82">
        <w:rPr>
          <w:rStyle w:val="apple-converted-space"/>
          <w:rFonts w:ascii="Times New Roman" w:hAnsi="Times New Roman" w:cs="Times New Roman"/>
          <w:color w:val="auto"/>
          <w:spacing w:val="1"/>
          <w:sz w:val="28"/>
          <w:szCs w:val="28"/>
        </w:rPr>
        <w:t> </w:t>
      </w:r>
      <w:hyperlink r:id="rId262" w:tgtFrame="_blank" w:history="1">
        <w:r w:rsidRPr="009B1D82">
          <w:rPr>
            <w:rStyle w:val="a6"/>
            <w:rFonts w:ascii="Times New Roman" w:hAnsi="Times New Roman" w:cs="Times New Roman"/>
            <w:color w:val="auto"/>
            <w:spacing w:val="1"/>
            <w:sz w:val="28"/>
            <w:szCs w:val="28"/>
          </w:rPr>
          <w:t>www.molrus.ru</w:t>
        </w:r>
      </w:hyperlink>
    </w:p>
    <w:p w:rsidR="00EF4955" w:rsidRPr="009B1D82" w:rsidRDefault="00EF4955" w:rsidP="00EF4955">
      <w:pPr>
        <w:pStyle w:val="subhead2"/>
        <w:shd w:val="clear" w:color="auto" w:fill="FFFFFF"/>
        <w:spacing w:before="119" w:beforeAutospacing="0" w:after="50" w:afterAutospacing="0"/>
        <w:ind w:left="119"/>
        <w:jc w:val="both"/>
        <w:rPr>
          <w:b/>
          <w:bCs/>
          <w:spacing w:val="1"/>
          <w:sz w:val="28"/>
          <w:szCs w:val="28"/>
        </w:rPr>
      </w:pPr>
      <w:r w:rsidRPr="009B1D82">
        <w:rPr>
          <w:b/>
          <w:bCs/>
          <w:spacing w:val="1"/>
          <w:sz w:val="28"/>
          <w:szCs w:val="28"/>
        </w:rPr>
        <w:t>«Общее дело»</w:t>
      </w:r>
    </w:p>
    <w:p w:rsidR="00EF4955" w:rsidRPr="009B1D82"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9B1D82">
        <w:rPr>
          <w:rFonts w:ascii="Times New Roman" w:hAnsi="Times New Roman" w:cs="Times New Roman"/>
          <w:color w:val="auto"/>
          <w:spacing w:val="1"/>
          <w:sz w:val="28"/>
          <w:szCs w:val="28"/>
        </w:rPr>
        <w:t>Межрегиональная молодежная общественная организация содействия воспитанию детей и молодежи. Целью организации является содействие воспитанию и развитию детей и молодежи на основании традиционных российских духовных и культурных ценностей, содействовать нравственному, интеллектуальному и физическому развитию детей и молодежи, оказание помощи молодежи в решении социальных программ.</w:t>
      </w:r>
    </w:p>
    <w:p w:rsidR="00EF4955" w:rsidRPr="009B1D82"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9B1D82">
        <w:rPr>
          <w:rFonts w:ascii="Times New Roman" w:hAnsi="Times New Roman" w:cs="Times New Roman"/>
          <w:color w:val="auto"/>
          <w:spacing w:val="1"/>
          <w:sz w:val="28"/>
          <w:szCs w:val="28"/>
        </w:rPr>
        <w:t>Адрес: 111123, г. Москва, ул. 1-я Владимирская 20</w:t>
      </w:r>
    </w:p>
    <w:p w:rsidR="00EF4955" w:rsidRPr="009B1D82"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9B1D82">
        <w:rPr>
          <w:rFonts w:ascii="Times New Roman" w:hAnsi="Times New Roman" w:cs="Times New Roman"/>
          <w:color w:val="auto"/>
          <w:spacing w:val="1"/>
          <w:sz w:val="28"/>
          <w:szCs w:val="28"/>
        </w:rPr>
        <w:t>Телефон: +7 (495) 506-14-69</w:t>
      </w:r>
    </w:p>
    <w:p w:rsidR="00EF4955" w:rsidRPr="009B1D82"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9B1D82">
        <w:rPr>
          <w:rFonts w:ascii="Times New Roman" w:hAnsi="Times New Roman" w:cs="Times New Roman"/>
          <w:color w:val="auto"/>
          <w:spacing w:val="1"/>
          <w:sz w:val="28"/>
          <w:szCs w:val="28"/>
        </w:rPr>
        <w:t>Электронная почта:</w:t>
      </w:r>
      <w:r w:rsidRPr="009B1D82">
        <w:rPr>
          <w:rStyle w:val="apple-converted-space"/>
          <w:rFonts w:ascii="Times New Roman" w:hAnsi="Times New Roman" w:cs="Times New Roman"/>
          <w:color w:val="auto"/>
          <w:spacing w:val="1"/>
          <w:sz w:val="28"/>
          <w:szCs w:val="28"/>
        </w:rPr>
        <w:t> </w:t>
      </w:r>
      <w:hyperlink r:id="rId263" w:history="1">
        <w:r w:rsidRPr="009B1D82">
          <w:rPr>
            <w:rStyle w:val="a6"/>
            <w:rFonts w:ascii="Times New Roman" w:hAnsi="Times New Roman" w:cs="Times New Roman"/>
            <w:color w:val="auto"/>
            <w:spacing w:val="1"/>
            <w:sz w:val="28"/>
            <w:szCs w:val="28"/>
          </w:rPr>
          <w:t>od_moscow@mail.ru</w:t>
        </w:r>
      </w:hyperlink>
    </w:p>
    <w:p w:rsidR="00EF4955" w:rsidRPr="009B1D82"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9B1D82">
        <w:rPr>
          <w:rFonts w:ascii="Times New Roman" w:hAnsi="Times New Roman" w:cs="Times New Roman"/>
          <w:color w:val="auto"/>
          <w:spacing w:val="1"/>
          <w:sz w:val="28"/>
          <w:szCs w:val="28"/>
        </w:rPr>
        <w:t>Сайт:</w:t>
      </w:r>
      <w:r w:rsidRPr="009B1D82">
        <w:rPr>
          <w:rStyle w:val="apple-converted-space"/>
          <w:rFonts w:ascii="Times New Roman" w:hAnsi="Times New Roman" w:cs="Times New Roman"/>
          <w:color w:val="auto"/>
          <w:spacing w:val="1"/>
          <w:sz w:val="28"/>
          <w:szCs w:val="28"/>
        </w:rPr>
        <w:t> </w:t>
      </w:r>
      <w:hyperlink r:id="rId264" w:tgtFrame="_blank" w:history="1">
        <w:r w:rsidRPr="009B1D82">
          <w:rPr>
            <w:rStyle w:val="a6"/>
            <w:rFonts w:ascii="Times New Roman" w:hAnsi="Times New Roman" w:cs="Times New Roman"/>
            <w:color w:val="auto"/>
            <w:spacing w:val="1"/>
            <w:sz w:val="28"/>
            <w:szCs w:val="28"/>
          </w:rPr>
          <w:t>www.o-d.ru</w:t>
        </w:r>
      </w:hyperlink>
    </w:p>
    <w:p w:rsidR="00EF4955" w:rsidRPr="009B1D82" w:rsidRDefault="00EF4955" w:rsidP="00EF4955">
      <w:pPr>
        <w:pStyle w:val="subhead2"/>
        <w:shd w:val="clear" w:color="auto" w:fill="FFFFFF"/>
        <w:spacing w:before="119" w:beforeAutospacing="0" w:after="50" w:afterAutospacing="0"/>
        <w:ind w:left="119"/>
        <w:jc w:val="both"/>
        <w:rPr>
          <w:b/>
          <w:bCs/>
          <w:spacing w:val="1"/>
          <w:sz w:val="28"/>
          <w:szCs w:val="28"/>
        </w:rPr>
      </w:pPr>
      <w:r w:rsidRPr="009B1D82">
        <w:rPr>
          <w:b/>
          <w:bCs/>
          <w:spacing w:val="1"/>
          <w:sz w:val="28"/>
          <w:szCs w:val="28"/>
        </w:rPr>
        <w:t>«Покров»</w:t>
      </w:r>
    </w:p>
    <w:p w:rsidR="00EF4955" w:rsidRPr="009B1D82"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9B1D82">
        <w:rPr>
          <w:rFonts w:ascii="Times New Roman" w:hAnsi="Times New Roman" w:cs="Times New Roman"/>
          <w:color w:val="auto"/>
          <w:spacing w:val="1"/>
          <w:sz w:val="28"/>
          <w:szCs w:val="28"/>
        </w:rPr>
        <w:t>Молодежная организация при Храме Святых Первоверховных Апостолов Петра и Павла в Ясенево, подворье Свято-Введенской Оптиной Пустыни.</w:t>
      </w:r>
    </w:p>
    <w:p w:rsidR="00EF4955" w:rsidRPr="009B1D82"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9B1D82">
        <w:rPr>
          <w:rFonts w:ascii="Times New Roman" w:hAnsi="Times New Roman" w:cs="Times New Roman"/>
          <w:color w:val="auto"/>
          <w:spacing w:val="1"/>
          <w:sz w:val="28"/>
          <w:szCs w:val="28"/>
        </w:rPr>
        <w:t>Адрес: г. Москва, Новоясеневский пр-т., д. 42</w:t>
      </w:r>
    </w:p>
    <w:p w:rsidR="00EF4955" w:rsidRPr="009B1D82"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9B1D82">
        <w:rPr>
          <w:rFonts w:ascii="Times New Roman" w:hAnsi="Times New Roman" w:cs="Times New Roman"/>
          <w:color w:val="auto"/>
          <w:spacing w:val="1"/>
          <w:sz w:val="28"/>
          <w:szCs w:val="28"/>
        </w:rPr>
        <w:t>Телефон: +7 (926) 001-58-52, +7 (926) 460-10-21</w:t>
      </w:r>
    </w:p>
    <w:p w:rsidR="00EF4955" w:rsidRPr="009B1D82"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9B1D82">
        <w:rPr>
          <w:rFonts w:ascii="Times New Roman" w:hAnsi="Times New Roman" w:cs="Times New Roman"/>
          <w:color w:val="auto"/>
          <w:spacing w:val="1"/>
          <w:sz w:val="28"/>
          <w:szCs w:val="28"/>
        </w:rPr>
        <w:t>Электронная почта:</w:t>
      </w:r>
      <w:r w:rsidRPr="009B1D82">
        <w:rPr>
          <w:rStyle w:val="apple-converted-space"/>
          <w:rFonts w:ascii="Times New Roman" w:hAnsi="Times New Roman" w:cs="Times New Roman"/>
          <w:color w:val="auto"/>
          <w:spacing w:val="1"/>
          <w:sz w:val="28"/>
          <w:szCs w:val="28"/>
        </w:rPr>
        <w:t> </w:t>
      </w:r>
      <w:hyperlink r:id="rId265" w:history="1">
        <w:r w:rsidRPr="009B1D82">
          <w:rPr>
            <w:rStyle w:val="a6"/>
            <w:rFonts w:ascii="Times New Roman" w:hAnsi="Times New Roman" w:cs="Times New Roman"/>
            <w:color w:val="auto"/>
            <w:spacing w:val="1"/>
            <w:sz w:val="28"/>
            <w:szCs w:val="28"/>
          </w:rPr>
          <w:t>web@pokrov-optina.ru</w:t>
        </w:r>
      </w:hyperlink>
    </w:p>
    <w:p w:rsidR="00EF4955" w:rsidRPr="009B1D82"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9B1D82">
        <w:rPr>
          <w:rFonts w:ascii="Times New Roman" w:hAnsi="Times New Roman" w:cs="Times New Roman"/>
          <w:color w:val="auto"/>
          <w:spacing w:val="1"/>
          <w:sz w:val="28"/>
          <w:szCs w:val="28"/>
        </w:rPr>
        <w:t>Сайт:</w:t>
      </w:r>
      <w:r w:rsidRPr="009B1D82">
        <w:rPr>
          <w:rStyle w:val="apple-converted-space"/>
          <w:rFonts w:ascii="Times New Roman" w:hAnsi="Times New Roman" w:cs="Times New Roman"/>
          <w:color w:val="auto"/>
          <w:spacing w:val="1"/>
          <w:sz w:val="28"/>
          <w:szCs w:val="28"/>
        </w:rPr>
        <w:t> </w:t>
      </w:r>
      <w:hyperlink r:id="rId266" w:tgtFrame="_blank" w:history="1">
        <w:r w:rsidRPr="009B1D82">
          <w:rPr>
            <w:rStyle w:val="a6"/>
            <w:rFonts w:ascii="Times New Roman" w:hAnsi="Times New Roman" w:cs="Times New Roman"/>
            <w:color w:val="auto"/>
            <w:spacing w:val="1"/>
            <w:sz w:val="28"/>
            <w:szCs w:val="28"/>
          </w:rPr>
          <w:t>www.pokrov-optina.ru</w:t>
        </w:r>
      </w:hyperlink>
    </w:p>
    <w:p w:rsidR="00EF4955" w:rsidRPr="009B1D82" w:rsidRDefault="00EF4955" w:rsidP="00EF4955">
      <w:pPr>
        <w:pStyle w:val="subhead2"/>
        <w:shd w:val="clear" w:color="auto" w:fill="FFFFFF"/>
        <w:spacing w:before="119" w:beforeAutospacing="0" w:after="50" w:afterAutospacing="0"/>
        <w:ind w:left="119"/>
        <w:jc w:val="both"/>
        <w:rPr>
          <w:b/>
          <w:bCs/>
          <w:spacing w:val="1"/>
          <w:sz w:val="28"/>
          <w:szCs w:val="28"/>
        </w:rPr>
      </w:pPr>
      <w:r w:rsidRPr="009B1D82">
        <w:rPr>
          <w:b/>
          <w:bCs/>
          <w:spacing w:val="1"/>
          <w:sz w:val="28"/>
          <w:szCs w:val="28"/>
        </w:rPr>
        <w:t>«Межвузовская Ассоциация «Покров»</w:t>
      </w:r>
    </w:p>
    <w:p w:rsidR="00EF4955" w:rsidRPr="009B1D82"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9B1D82">
        <w:rPr>
          <w:rFonts w:ascii="Times New Roman" w:hAnsi="Times New Roman" w:cs="Times New Roman"/>
          <w:color w:val="auto"/>
          <w:spacing w:val="1"/>
          <w:sz w:val="28"/>
          <w:szCs w:val="28"/>
        </w:rPr>
        <w:t>Межвузовская Ассоциация духовно-нравственного просвещения</w:t>
      </w:r>
    </w:p>
    <w:p w:rsidR="00EF4955" w:rsidRPr="009B1D82"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9B1D82">
        <w:rPr>
          <w:rFonts w:ascii="Times New Roman" w:hAnsi="Times New Roman" w:cs="Times New Roman"/>
          <w:color w:val="auto"/>
          <w:spacing w:val="1"/>
          <w:sz w:val="28"/>
          <w:szCs w:val="28"/>
        </w:rPr>
        <w:t>Телефон: 8 (812) 571-92-95</w:t>
      </w:r>
    </w:p>
    <w:p w:rsidR="00EF4955" w:rsidRPr="009B1D82"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9B1D82">
        <w:rPr>
          <w:rFonts w:ascii="Times New Roman" w:hAnsi="Times New Roman" w:cs="Times New Roman"/>
          <w:color w:val="auto"/>
          <w:spacing w:val="1"/>
          <w:sz w:val="28"/>
          <w:szCs w:val="28"/>
        </w:rPr>
        <w:t>Сайт:</w:t>
      </w:r>
      <w:r w:rsidRPr="009B1D82">
        <w:rPr>
          <w:rStyle w:val="apple-converted-space"/>
          <w:rFonts w:ascii="Times New Roman" w:hAnsi="Times New Roman" w:cs="Times New Roman"/>
          <w:color w:val="auto"/>
          <w:spacing w:val="1"/>
          <w:sz w:val="28"/>
          <w:szCs w:val="28"/>
        </w:rPr>
        <w:t> </w:t>
      </w:r>
      <w:hyperlink r:id="rId267" w:tgtFrame="_blank" w:history="1">
        <w:r w:rsidRPr="009B1D82">
          <w:rPr>
            <w:rStyle w:val="a6"/>
            <w:rFonts w:ascii="Times New Roman" w:hAnsi="Times New Roman" w:cs="Times New Roman"/>
            <w:color w:val="auto"/>
            <w:spacing w:val="1"/>
            <w:sz w:val="28"/>
            <w:szCs w:val="28"/>
          </w:rPr>
          <w:t>www.pokrov-forum.ru</w:t>
        </w:r>
      </w:hyperlink>
    </w:p>
    <w:p w:rsidR="00EF4955" w:rsidRPr="00D076D4" w:rsidRDefault="00EF4955" w:rsidP="00EF4955">
      <w:pPr>
        <w:pStyle w:val="subhead2"/>
        <w:shd w:val="clear" w:color="auto" w:fill="FFFFFF"/>
        <w:spacing w:before="119" w:beforeAutospacing="0" w:after="50" w:afterAutospacing="0"/>
        <w:ind w:left="119"/>
        <w:jc w:val="both"/>
        <w:rPr>
          <w:b/>
          <w:bCs/>
          <w:spacing w:val="1"/>
          <w:sz w:val="28"/>
          <w:szCs w:val="28"/>
        </w:rPr>
      </w:pPr>
      <w:r>
        <w:rPr>
          <w:rFonts w:ascii="Arial" w:hAnsi="Arial" w:cs="Arial"/>
          <w:b/>
          <w:bCs/>
          <w:color w:val="000000"/>
          <w:spacing w:val="1"/>
          <w:sz w:val="14"/>
          <w:szCs w:val="14"/>
        </w:rPr>
        <w:t>«</w:t>
      </w:r>
      <w:r w:rsidRPr="00D076D4">
        <w:rPr>
          <w:b/>
          <w:bCs/>
          <w:spacing w:val="1"/>
          <w:sz w:val="28"/>
          <w:szCs w:val="28"/>
        </w:rPr>
        <w:t>Русь. Национальная организация добровольцев – НОРД «РУСЬ»</w:t>
      </w:r>
    </w:p>
    <w:p w:rsidR="00EF4955" w:rsidRPr="00D076D4"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D076D4">
        <w:rPr>
          <w:rFonts w:ascii="Times New Roman" w:hAnsi="Times New Roman" w:cs="Times New Roman"/>
          <w:color w:val="auto"/>
          <w:spacing w:val="1"/>
          <w:sz w:val="28"/>
          <w:szCs w:val="28"/>
        </w:rPr>
        <w:t>Православная детско-юношеская патриотическая организация. Православно-патриотическое воспитание детей и молодежи в духе служения Богу, Родине и ближним. Теория и практика православной миссионерской педагогики.</w:t>
      </w:r>
    </w:p>
    <w:p w:rsidR="00EF4955" w:rsidRPr="00D076D4"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D076D4">
        <w:rPr>
          <w:rFonts w:ascii="Times New Roman" w:hAnsi="Times New Roman" w:cs="Times New Roman"/>
          <w:color w:val="auto"/>
          <w:spacing w:val="1"/>
          <w:sz w:val="28"/>
          <w:szCs w:val="28"/>
        </w:rPr>
        <w:t>Группа на Вконтакте:</w:t>
      </w:r>
      <w:r w:rsidRPr="00D076D4">
        <w:rPr>
          <w:rStyle w:val="apple-converted-space"/>
          <w:rFonts w:ascii="Times New Roman" w:hAnsi="Times New Roman" w:cs="Times New Roman"/>
          <w:color w:val="auto"/>
          <w:spacing w:val="1"/>
          <w:sz w:val="28"/>
          <w:szCs w:val="28"/>
        </w:rPr>
        <w:t> </w:t>
      </w:r>
      <w:hyperlink r:id="rId268" w:history="1">
        <w:r w:rsidRPr="00D076D4">
          <w:rPr>
            <w:rStyle w:val="a6"/>
            <w:rFonts w:ascii="Times New Roman" w:hAnsi="Times New Roman" w:cs="Times New Roman"/>
            <w:color w:val="auto"/>
            <w:spacing w:val="1"/>
            <w:sz w:val="28"/>
            <w:szCs w:val="28"/>
          </w:rPr>
          <w:t>www.vk.com/nordrus</w:t>
        </w:r>
      </w:hyperlink>
    </w:p>
    <w:p w:rsidR="00EF4955" w:rsidRPr="00D076D4"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D076D4">
        <w:rPr>
          <w:rFonts w:ascii="Times New Roman" w:hAnsi="Times New Roman" w:cs="Times New Roman"/>
          <w:color w:val="auto"/>
          <w:spacing w:val="1"/>
          <w:sz w:val="28"/>
          <w:szCs w:val="28"/>
        </w:rPr>
        <w:t>Сайт:</w:t>
      </w:r>
      <w:r w:rsidRPr="00D076D4">
        <w:rPr>
          <w:rStyle w:val="apple-converted-space"/>
          <w:rFonts w:ascii="Times New Roman" w:hAnsi="Times New Roman" w:cs="Times New Roman"/>
          <w:color w:val="auto"/>
          <w:spacing w:val="1"/>
          <w:sz w:val="28"/>
          <w:szCs w:val="28"/>
        </w:rPr>
        <w:t> </w:t>
      </w:r>
      <w:hyperlink r:id="rId269" w:tgtFrame="_blank" w:history="1">
        <w:r w:rsidRPr="00D076D4">
          <w:rPr>
            <w:rStyle w:val="a6"/>
            <w:rFonts w:ascii="Times New Roman" w:hAnsi="Times New Roman" w:cs="Times New Roman"/>
            <w:color w:val="auto"/>
            <w:spacing w:val="1"/>
            <w:sz w:val="28"/>
            <w:szCs w:val="28"/>
          </w:rPr>
          <w:t>www.nordrus.ru</w:t>
        </w:r>
      </w:hyperlink>
    </w:p>
    <w:p w:rsidR="00EF4955" w:rsidRPr="00D076D4" w:rsidRDefault="00EF4955" w:rsidP="00EF4955">
      <w:pPr>
        <w:pStyle w:val="subhead2"/>
        <w:shd w:val="clear" w:color="auto" w:fill="FFFFFF"/>
        <w:spacing w:before="119" w:beforeAutospacing="0" w:after="50" w:afterAutospacing="0"/>
        <w:ind w:left="119"/>
        <w:jc w:val="both"/>
        <w:rPr>
          <w:b/>
          <w:bCs/>
          <w:spacing w:val="1"/>
          <w:sz w:val="28"/>
          <w:szCs w:val="28"/>
        </w:rPr>
      </w:pPr>
      <w:r w:rsidRPr="00D076D4">
        <w:rPr>
          <w:b/>
          <w:bCs/>
          <w:spacing w:val="1"/>
          <w:sz w:val="28"/>
          <w:szCs w:val="28"/>
        </w:rPr>
        <w:t>«Православный молодежный центр «РеставросЪ»</w:t>
      </w:r>
    </w:p>
    <w:p w:rsidR="00EF4955" w:rsidRPr="00D076D4"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D076D4">
        <w:rPr>
          <w:rFonts w:ascii="Times New Roman" w:hAnsi="Times New Roman" w:cs="Times New Roman"/>
          <w:color w:val="auto"/>
          <w:spacing w:val="1"/>
          <w:sz w:val="28"/>
          <w:szCs w:val="28"/>
        </w:rPr>
        <w:t>Православная молодежная организация, объединяющая тех, кто принимает участие в восстановлении храмов и монастырей России.</w:t>
      </w:r>
    </w:p>
    <w:p w:rsidR="00EF4955" w:rsidRPr="00D076D4"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D076D4">
        <w:rPr>
          <w:rFonts w:ascii="Times New Roman" w:hAnsi="Times New Roman" w:cs="Times New Roman"/>
          <w:color w:val="auto"/>
          <w:spacing w:val="1"/>
          <w:sz w:val="28"/>
          <w:szCs w:val="28"/>
        </w:rPr>
        <w:t>Адрес: 115191, г. Москва, улица Даниловский Вал, дом 13а, Патриарший Центр ДРДМ, ДОМ «РеставросЪ»</w:t>
      </w:r>
    </w:p>
    <w:p w:rsidR="00EF4955" w:rsidRPr="00D076D4"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D076D4">
        <w:rPr>
          <w:rFonts w:ascii="Times New Roman" w:hAnsi="Times New Roman" w:cs="Times New Roman"/>
          <w:color w:val="auto"/>
          <w:spacing w:val="1"/>
          <w:sz w:val="28"/>
          <w:szCs w:val="28"/>
        </w:rPr>
        <w:t>Телефон: +7 (495) 958-27-90, +7 (916) 646-46-95</w:t>
      </w:r>
    </w:p>
    <w:p w:rsidR="00EF4955" w:rsidRPr="00D076D4"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D076D4">
        <w:rPr>
          <w:rFonts w:ascii="Times New Roman" w:hAnsi="Times New Roman" w:cs="Times New Roman"/>
          <w:color w:val="auto"/>
          <w:spacing w:val="1"/>
          <w:sz w:val="28"/>
          <w:szCs w:val="28"/>
        </w:rPr>
        <w:t>Сайт:</w:t>
      </w:r>
      <w:r w:rsidRPr="00D076D4">
        <w:rPr>
          <w:rStyle w:val="apple-converted-space"/>
          <w:rFonts w:ascii="Times New Roman" w:hAnsi="Times New Roman" w:cs="Times New Roman"/>
          <w:color w:val="auto"/>
          <w:spacing w:val="1"/>
          <w:sz w:val="28"/>
          <w:szCs w:val="28"/>
        </w:rPr>
        <w:t> </w:t>
      </w:r>
      <w:hyperlink r:id="rId270" w:tgtFrame="_blank" w:history="1">
        <w:r w:rsidRPr="00D076D4">
          <w:rPr>
            <w:rStyle w:val="a6"/>
            <w:rFonts w:ascii="Times New Roman" w:hAnsi="Times New Roman" w:cs="Times New Roman"/>
            <w:color w:val="auto"/>
            <w:spacing w:val="1"/>
            <w:sz w:val="28"/>
            <w:szCs w:val="28"/>
          </w:rPr>
          <w:t>www.dom-restavros.ru</w:t>
        </w:r>
      </w:hyperlink>
    </w:p>
    <w:p w:rsidR="00EF4955" w:rsidRPr="00FB2E55" w:rsidRDefault="00EF4955" w:rsidP="00EF4955">
      <w:pPr>
        <w:pStyle w:val="subhead2"/>
        <w:shd w:val="clear" w:color="auto" w:fill="FFFFFF"/>
        <w:spacing w:before="119" w:beforeAutospacing="0" w:after="50" w:afterAutospacing="0"/>
        <w:ind w:left="119"/>
        <w:jc w:val="both"/>
        <w:rPr>
          <w:b/>
          <w:bCs/>
          <w:spacing w:val="1"/>
          <w:sz w:val="28"/>
          <w:szCs w:val="28"/>
        </w:rPr>
      </w:pPr>
      <w:r w:rsidRPr="00FB2E55">
        <w:rPr>
          <w:b/>
          <w:bCs/>
          <w:spacing w:val="1"/>
          <w:sz w:val="28"/>
          <w:szCs w:val="28"/>
        </w:rPr>
        <w:lastRenderedPageBreak/>
        <w:t>«Братство православных следопытов»</w:t>
      </w:r>
    </w:p>
    <w:p w:rsidR="00EF4955" w:rsidRPr="00FB2E55"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FB2E55">
        <w:rPr>
          <w:rFonts w:ascii="Times New Roman" w:hAnsi="Times New Roman" w:cs="Times New Roman"/>
          <w:color w:val="auto"/>
          <w:spacing w:val="1"/>
          <w:sz w:val="28"/>
          <w:szCs w:val="28"/>
        </w:rPr>
        <w:t>Межрегиональная общественная организация детей, подростков и молодых людей, открытая для всех. Братство создано и действует по благословению Святейшего Патриарха Московского и Всея Руси Алексия II. БПС является членом Всемирной Организации Скаутского Движения.</w:t>
      </w:r>
    </w:p>
    <w:p w:rsidR="00EF4955" w:rsidRPr="00FB2E55"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FB2E55">
        <w:rPr>
          <w:rFonts w:ascii="Times New Roman" w:hAnsi="Times New Roman" w:cs="Times New Roman"/>
          <w:color w:val="auto"/>
          <w:spacing w:val="1"/>
          <w:sz w:val="28"/>
          <w:szCs w:val="28"/>
        </w:rPr>
        <w:t>Адрес: г. Москва, ул. Крутицкая, д. 11</w:t>
      </w:r>
    </w:p>
    <w:p w:rsidR="00EF4955" w:rsidRPr="00FB2E55"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FB2E55">
        <w:rPr>
          <w:rFonts w:ascii="Times New Roman" w:hAnsi="Times New Roman" w:cs="Times New Roman"/>
          <w:color w:val="auto"/>
          <w:spacing w:val="1"/>
          <w:sz w:val="28"/>
          <w:szCs w:val="28"/>
        </w:rPr>
        <w:t>Телефон: +7 (495) 676-21-54</w:t>
      </w:r>
    </w:p>
    <w:p w:rsidR="00EF4955" w:rsidRPr="00FB2E55" w:rsidRDefault="00EF4955" w:rsidP="00EF4955">
      <w:pPr>
        <w:pStyle w:val="a5"/>
        <w:shd w:val="clear" w:color="auto" w:fill="FFFFFF"/>
        <w:spacing w:before="20" w:beforeAutospacing="0" w:after="0" w:afterAutospacing="0"/>
        <w:ind w:left="119" w:firstLine="240"/>
        <w:jc w:val="both"/>
        <w:rPr>
          <w:rFonts w:ascii="Times New Roman" w:hAnsi="Times New Roman" w:cs="Times New Roman"/>
          <w:color w:val="auto"/>
          <w:spacing w:val="1"/>
          <w:sz w:val="28"/>
          <w:szCs w:val="28"/>
        </w:rPr>
      </w:pPr>
      <w:r w:rsidRPr="00FB2E55">
        <w:rPr>
          <w:rFonts w:ascii="Times New Roman" w:hAnsi="Times New Roman" w:cs="Times New Roman"/>
          <w:color w:val="auto"/>
          <w:spacing w:val="1"/>
          <w:sz w:val="28"/>
          <w:szCs w:val="28"/>
        </w:rPr>
        <w:t>Страница организации на сайте патриархии:</w:t>
      </w:r>
      <w:hyperlink r:id="rId271" w:tgtFrame="_blank" w:history="1">
        <w:r w:rsidRPr="00FB2E55">
          <w:rPr>
            <w:rStyle w:val="a6"/>
            <w:rFonts w:ascii="Times New Roman" w:hAnsi="Times New Roman" w:cs="Times New Roman"/>
            <w:color w:val="auto"/>
            <w:spacing w:val="1"/>
            <w:sz w:val="28"/>
            <w:szCs w:val="28"/>
          </w:rPr>
          <w:t>www.patriarchia.ru/db/text/80389.html</w:t>
        </w:r>
      </w:hyperlink>
    </w:p>
    <w:p w:rsidR="00EF4955" w:rsidRDefault="00EF4955" w:rsidP="00EF4955">
      <w:pPr>
        <w:jc w:val="both"/>
        <w:rPr>
          <w:sz w:val="28"/>
          <w:szCs w:val="28"/>
        </w:rPr>
      </w:pPr>
    </w:p>
    <w:p w:rsidR="00EF4955" w:rsidRPr="00703CF9" w:rsidRDefault="00EF4955" w:rsidP="00EF4955">
      <w:pPr>
        <w:jc w:val="both"/>
        <w:rPr>
          <w:i/>
          <w:sz w:val="28"/>
          <w:szCs w:val="28"/>
        </w:rPr>
      </w:pPr>
      <w:r w:rsidRPr="00DF4739">
        <w:rPr>
          <w:i/>
          <w:sz w:val="28"/>
          <w:szCs w:val="28"/>
        </w:rPr>
        <w:t>(Материал использован из сайта Методобъединение</w:t>
      </w:r>
      <w:r>
        <w:rPr>
          <w:i/>
          <w:sz w:val="28"/>
          <w:szCs w:val="28"/>
        </w:rPr>
        <w:t>. В</w:t>
      </w:r>
      <w:r w:rsidRPr="00DF4739">
        <w:rPr>
          <w:i/>
          <w:sz w:val="28"/>
          <w:szCs w:val="28"/>
        </w:rPr>
        <w:t xml:space="preserve">иртуальное методическое объединение библиотек и организаций, работающих с молодежью </w:t>
      </w:r>
      <w:hyperlink r:id="rId272" w:history="1">
        <w:r w:rsidRPr="00703CF9">
          <w:rPr>
            <w:rStyle w:val="a6"/>
            <w:i/>
            <w:sz w:val="28"/>
            <w:szCs w:val="28"/>
          </w:rPr>
          <w:t>http://vmo.rgub.ru/policy/young_org.php. Дата доступа 15.04.2014</w:t>
        </w:r>
      </w:hyperlink>
      <w:r w:rsidRPr="00703CF9">
        <w:rPr>
          <w:i/>
          <w:sz w:val="28"/>
          <w:szCs w:val="28"/>
        </w:rPr>
        <w:t>)</w:t>
      </w:r>
    </w:p>
    <w:p w:rsidR="00EF4955" w:rsidRDefault="00EF4955" w:rsidP="00EF4955">
      <w:pPr>
        <w:jc w:val="both"/>
        <w:rPr>
          <w:i/>
          <w:sz w:val="28"/>
          <w:szCs w:val="28"/>
        </w:rPr>
      </w:pPr>
    </w:p>
    <w:p w:rsidR="00EF4955" w:rsidRDefault="00EF4955" w:rsidP="00EF4955">
      <w:pPr>
        <w:jc w:val="both"/>
        <w:rPr>
          <w:i/>
          <w:sz w:val="28"/>
          <w:szCs w:val="28"/>
        </w:rPr>
      </w:pPr>
    </w:p>
    <w:p w:rsidR="00EF4955" w:rsidRDefault="00EF4955" w:rsidP="00EF4955">
      <w:pPr>
        <w:jc w:val="both"/>
        <w:rPr>
          <w:i/>
          <w:sz w:val="28"/>
          <w:szCs w:val="28"/>
        </w:rPr>
      </w:pPr>
    </w:p>
    <w:p w:rsidR="00EF4955" w:rsidRDefault="00EF4955" w:rsidP="00EF4955">
      <w:pPr>
        <w:jc w:val="both"/>
        <w:rPr>
          <w:i/>
          <w:sz w:val="28"/>
          <w:szCs w:val="28"/>
        </w:rPr>
      </w:pPr>
    </w:p>
    <w:p w:rsidR="00EF4955" w:rsidRDefault="00EF4955" w:rsidP="00EF4955">
      <w:pPr>
        <w:jc w:val="both"/>
        <w:rPr>
          <w:i/>
          <w:sz w:val="28"/>
          <w:szCs w:val="28"/>
        </w:rPr>
      </w:pPr>
    </w:p>
    <w:p w:rsidR="00EF4955" w:rsidRDefault="00EF4955" w:rsidP="00EF4955">
      <w:pPr>
        <w:jc w:val="both"/>
        <w:rPr>
          <w:i/>
          <w:sz w:val="28"/>
          <w:szCs w:val="28"/>
        </w:rPr>
      </w:pPr>
    </w:p>
    <w:p w:rsidR="00EF4955" w:rsidRDefault="00EF4955" w:rsidP="00EF4955">
      <w:pPr>
        <w:jc w:val="both"/>
        <w:rPr>
          <w:i/>
          <w:sz w:val="28"/>
          <w:szCs w:val="28"/>
        </w:rPr>
      </w:pPr>
    </w:p>
    <w:p w:rsidR="00EF4955" w:rsidRDefault="00EF4955" w:rsidP="00EF4955">
      <w:pPr>
        <w:jc w:val="both"/>
        <w:rPr>
          <w:i/>
          <w:sz w:val="28"/>
          <w:szCs w:val="28"/>
        </w:rPr>
      </w:pPr>
    </w:p>
    <w:p w:rsidR="00EF4955" w:rsidRDefault="00EF4955" w:rsidP="00EF4955">
      <w:pPr>
        <w:jc w:val="both"/>
        <w:rPr>
          <w:i/>
          <w:sz w:val="28"/>
          <w:szCs w:val="28"/>
        </w:rPr>
      </w:pPr>
    </w:p>
    <w:p w:rsidR="00EF4955" w:rsidRDefault="00EF4955" w:rsidP="00EF4955">
      <w:pPr>
        <w:jc w:val="both"/>
        <w:rPr>
          <w:i/>
          <w:sz w:val="28"/>
          <w:szCs w:val="28"/>
        </w:rPr>
      </w:pPr>
    </w:p>
    <w:p w:rsidR="00EF4955" w:rsidRDefault="00EF4955" w:rsidP="00EF4955">
      <w:pPr>
        <w:jc w:val="both"/>
        <w:rPr>
          <w:i/>
          <w:sz w:val="28"/>
          <w:szCs w:val="28"/>
        </w:rPr>
      </w:pPr>
    </w:p>
    <w:p w:rsidR="00EF4955" w:rsidRDefault="00EF4955" w:rsidP="00EF4955">
      <w:pPr>
        <w:jc w:val="both"/>
        <w:rPr>
          <w:i/>
          <w:sz w:val="28"/>
          <w:szCs w:val="28"/>
        </w:rPr>
      </w:pPr>
    </w:p>
    <w:p w:rsidR="00EF4955" w:rsidRDefault="00EF4955" w:rsidP="00EF4955">
      <w:pPr>
        <w:jc w:val="both"/>
        <w:rPr>
          <w:i/>
          <w:sz w:val="28"/>
          <w:szCs w:val="28"/>
        </w:rPr>
      </w:pPr>
    </w:p>
    <w:p w:rsidR="00EF4955" w:rsidRDefault="00EF4955" w:rsidP="00EF4955">
      <w:pPr>
        <w:jc w:val="both"/>
        <w:rPr>
          <w:i/>
          <w:sz w:val="28"/>
          <w:szCs w:val="28"/>
        </w:rPr>
      </w:pPr>
    </w:p>
    <w:p w:rsidR="00EF4955" w:rsidRDefault="00EF4955" w:rsidP="00EF4955">
      <w:pPr>
        <w:jc w:val="both"/>
        <w:rPr>
          <w:i/>
          <w:sz w:val="28"/>
          <w:szCs w:val="28"/>
        </w:rPr>
      </w:pPr>
    </w:p>
    <w:p w:rsidR="00EF4955" w:rsidRDefault="00EF4955" w:rsidP="00EF4955">
      <w:pPr>
        <w:jc w:val="both"/>
        <w:rPr>
          <w:i/>
          <w:sz w:val="28"/>
          <w:szCs w:val="28"/>
        </w:rPr>
      </w:pPr>
    </w:p>
    <w:p w:rsidR="00EF4955" w:rsidRDefault="00EF4955" w:rsidP="00EF4955">
      <w:pPr>
        <w:pStyle w:val="a5"/>
        <w:shd w:val="clear" w:color="auto" w:fill="FFFFFF"/>
        <w:spacing w:before="96" w:beforeAutospacing="0" w:after="120" w:afterAutospacing="0"/>
        <w:jc w:val="center"/>
        <w:rPr>
          <w:rFonts w:ascii="Times New Roman" w:hAnsi="Times New Roman" w:cs="Times New Roman"/>
          <w:b/>
          <w:color w:val="auto"/>
          <w:sz w:val="28"/>
          <w:szCs w:val="28"/>
        </w:rPr>
      </w:pPr>
    </w:p>
    <w:p w:rsidR="00EF4955" w:rsidRDefault="00EF4955" w:rsidP="00EF4955">
      <w:pPr>
        <w:pStyle w:val="a5"/>
        <w:shd w:val="clear" w:color="auto" w:fill="FFFFFF"/>
        <w:spacing w:before="96" w:beforeAutospacing="0" w:after="120" w:afterAutospacing="0"/>
        <w:jc w:val="center"/>
        <w:rPr>
          <w:rFonts w:ascii="Times New Roman" w:hAnsi="Times New Roman" w:cs="Times New Roman"/>
          <w:b/>
          <w:color w:val="auto"/>
          <w:sz w:val="28"/>
          <w:szCs w:val="28"/>
        </w:rPr>
      </w:pPr>
    </w:p>
    <w:p w:rsidR="00EF4955" w:rsidRDefault="00EF4955" w:rsidP="00EF4955">
      <w:pPr>
        <w:pStyle w:val="a5"/>
        <w:shd w:val="clear" w:color="auto" w:fill="FFFFFF"/>
        <w:spacing w:before="96" w:beforeAutospacing="0" w:after="120" w:afterAutospacing="0"/>
        <w:jc w:val="center"/>
        <w:rPr>
          <w:rFonts w:ascii="Times New Roman" w:hAnsi="Times New Roman" w:cs="Times New Roman"/>
          <w:b/>
          <w:color w:val="auto"/>
          <w:sz w:val="28"/>
          <w:szCs w:val="28"/>
        </w:rPr>
      </w:pPr>
    </w:p>
    <w:p w:rsidR="00EF4955" w:rsidRDefault="00EF4955" w:rsidP="00EF4955">
      <w:pPr>
        <w:pStyle w:val="a5"/>
        <w:shd w:val="clear" w:color="auto" w:fill="FFFFFF"/>
        <w:spacing w:before="96" w:beforeAutospacing="0" w:after="120" w:afterAutospacing="0"/>
        <w:jc w:val="center"/>
        <w:rPr>
          <w:rFonts w:ascii="Times New Roman" w:hAnsi="Times New Roman" w:cs="Times New Roman"/>
          <w:b/>
          <w:color w:val="auto"/>
          <w:sz w:val="28"/>
          <w:szCs w:val="28"/>
        </w:rPr>
      </w:pPr>
    </w:p>
    <w:p w:rsidR="00EF4955" w:rsidRDefault="00EF4955" w:rsidP="00EF4955">
      <w:pPr>
        <w:pStyle w:val="a5"/>
        <w:shd w:val="clear" w:color="auto" w:fill="FFFFFF"/>
        <w:spacing w:before="96" w:beforeAutospacing="0" w:after="120" w:afterAutospacing="0"/>
        <w:jc w:val="center"/>
        <w:rPr>
          <w:rFonts w:ascii="Times New Roman" w:hAnsi="Times New Roman" w:cs="Times New Roman"/>
          <w:b/>
          <w:color w:val="auto"/>
          <w:sz w:val="28"/>
          <w:szCs w:val="28"/>
        </w:rPr>
      </w:pPr>
    </w:p>
    <w:p w:rsidR="00EF4955" w:rsidRDefault="00EF4955" w:rsidP="00EF4955">
      <w:pPr>
        <w:pStyle w:val="a5"/>
        <w:shd w:val="clear" w:color="auto" w:fill="FFFFFF"/>
        <w:spacing w:before="96" w:beforeAutospacing="0" w:after="120" w:afterAutospacing="0"/>
        <w:jc w:val="center"/>
        <w:rPr>
          <w:rFonts w:ascii="Times New Roman" w:hAnsi="Times New Roman" w:cs="Times New Roman"/>
          <w:b/>
          <w:color w:val="auto"/>
          <w:sz w:val="28"/>
          <w:szCs w:val="28"/>
        </w:rPr>
      </w:pPr>
    </w:p>
    <w:p w:rsidR="00EF4955" w:rsidRDefault="00EF4955" w:rsidP="00EF4955">
      <w:pPr>
        <w:pStyle w:val="a5"/>
        <w:shd w:val="clear" w:color="auto" w:fill="FFFFFF"/>
        <w:spacing w:before="96" w:beforeAutospacing="0" w:after="120" w:afterAutospacing="0"/>
        <w:jc w:val="center"/>
        <w:rPr>
          <w:rFonts w:ascii="Times New Roman" w:hAnsi="Times New Roman" w:cs="Times New Roman"/>
          <w:b/>
          <w:color w:val="auto"/>
          <w:sz w:val="28"/>
          <w:szCs w:val="28"/>
        </w:rPr>
      </w:pPr>
    </w:p>
    <w:p w:rsidR="00EF4955" w:rsidRDefault="00EF4955" w:rsidP="00EF4955">
      <w:pPr>
        <w:pStyle w:val="a5"/>
        <w:shd w:val="clear" w:color="auto" w:fill="FFFFFF"/>
        <w:spacing w:before="96" w:beforeAutospacing="0" w:after="120" w:afterAutospacing="0"/>
        <w:jc w:val="center"/>
        <w:rPr>
          <w:rFonts w:ascii="Times New Roman" w:hAnsi="Times New Roman" w:cs="Times New Roman"/>
          <w:b/>
          <w:color w:val="auto"/>
          <w:sz w:val="28"/>
          <w:szCs w:val="28"/>
        </w:rPr>
      </w:pPr>
    </w:p>
    <w:p w:rsidR="00EF4955" w:rsidRDefault="00EF4955" w:rsidP="00EF4955">
      <w:pPr>
        <w:pStyle w:val="a5"/>
        <w:shd w:val="clear" w:color="auto" w:fill="FFFFFF"/>
        <w:spacing w:before="96" w:beforeAutospacing="0" w:after="120" w:afterAutospacing="0"/>
        <w:jc w:val="center"/>
        <w:rPr>
          <w:rFonts w:ascii="Times New Roman" w:hAnsi="Times New Roman" w:cs="Times New Roman"/>
          <w:b/>
          <w:color w:val="auto"/>
          <w:sz w:val="28"/>
          <w:szCs w:val="28"/>
        </w:rPr>
      </w:pPr>
    </w:p>
    <w:p w:rsidR="00EF4955" w:rsidRDefault="00EF4955" w:rsidP="00EF4955">
      <w:pPr>
        <w:pStyle w:val="a5"/>
        <w:shd w:val="clear" w:color="auto" w:fill="FFFFFF"/>
        <w:spacing w:before="96" w:beforeAutospacing="0" w:after="120" w:afterAutospacing="0"/>
        <w:jc w:val="center"/>
        <w:rPr>
          <w:rFonts w:ascii="Times New Roman" w:hAnsi="Times New Roman" w:cs="Times New Roman"/>
          <w:b/>
          <w:color w:val="auto"/>
          <w:sz w:val="28"/>
          <w:szCs w:val="28"/>
        </w:rPr>
      </w:pPr>
    </w:p>
    <w:p w:rsidR="00EF4955" w:rsidRDefault="00EF4955" w:rsidP="00EF4955">
      <w:pPr>
        <w:pStyle w:val="a5"/>
        <w:shd w:val="clear" w:color="auto" w:fill="FFFFFF"/>
        <w:spacing w:before="96" w:beforeAutospacing="0" w:after="120" w:afterAutospacing="0"/>
        <w:jc w:val="center"/>
        <w:rPr>
          <w:rFonts w:ascii="Times New Roman" w:hAnsi="Times New Roman" w:cs="Times New Roman"/>
          <w:b/>
          <w:color w:val="auto"/>
          <w:sz w:val="28"/>
          <w:szCs w:val="28"/>
        </w:rPr>
      </w:pPr>
    </w:p>
    <w:p w:rsidR="00EF4955" w:rsidRPr="00F16586" w:rsidRDefault="00EF4955" w:rsidP="00EF4955">
      <w:pPr>
        <w:pStyle w:val="a5"/>
        <w:shd w:val="clear" w:color="auto" w:fill="FFFFFF"/>
        <w:spacing w:before="96" w:beforeAutospacing="0" w:after="120" w:afterAutospacing="0"/>
        <w:jc w:val="right"/>
        <w:rPr>
          <w:rFonts w:ascii="Times New Roman" w:hAnsi="Times New Roman" w:cs="Times New Roman"/>
          <w:color w:val="auto"/>
          <w:sz w:val="28"/>
          <w:szCs w:val="28"/>
        </w:rPr>
      </w:pPr>
      <w:r w:rsidRPr="00F16586">
        <w:rPr>
          <w:rFonts w:ascii="Times New Roman" w:hAnsi="Times New Roman" w:cs="Times New Roman"/>
          <w:color w:val="auto"/>
          <w:sz w:val="28"/>
          <w:szCs w:val="28"/>
        </w:rPr>
        <w:t>П</w:t>
      </w:r>
      <w:r>
        <w:rPr>
          <w:rFonts w:ascii="Times New Roman" w:hAnsi="Times New Roman" w:cs="Times New Roman"/>
          <w:color w:val="auto"/>
          <w:sz w:val="28"/>
          <w:szCs w:val="28"/>
        </w:rPr>
        <w:t>РИЛОЖЕНИЕ</w:t>
      </w:r>
      <w:r w:rsidRPr="00F16586">
        <w:rPr>
          <w:rFonts w:ascii="Times New Roman" w:hAnsi="Times New Roman" w:cs="Times New Roman"/>
          <w:color w:val="auto"/>
          <w:sz w:val="28"/>
          <w:szCs w:val="28"/>
        </w:rPr>
        <w:t xml:space="preserve"> </w:t>
      </w:r>
      <w:r>
        <w:rPr>
          <w:rFonts w:ascii="Times New Roman" w:hAnsi="Times New Roman" w:cs="Times New Roman"/>
          <w:color w:val="auto"/>
          <w:sz w:val="28"/>
          <w:szCs w:val="28"/>
        </w:rPr>
        <w:t>8</w:t>
      </w:r>
    </w:p>
    <w:p w:rsidR="00EF4955" w:rsidRPr="00CD3270" w:rsidRDefault="00EF4955" w:rsidP="00EF4955">
      <w:pPr>
        <w:pStyle w:val="a5"/>
        <w:shd w:val="clear" w:color="auto" w:fill="FFFFFF"/>
        <w:spacing w:before="96" w:beforeAutospacing="0" w:after="120" w:afterAutospacing="0"/>
        <w:jc w:val="center"/>
        <w:rPr>
          <w:rFonts w:ascii="Times New Roman" w:hAnsi="Times New Roman" w:cs="Times New Roman"/>
          <w:b/>
          <w:color w:val="auto"/>
          <w:sz w:val="28"/>
          <w:szCs w:val="28"/>
        </w:rPr>
      </w:pPr>
      <w:r w:rsidRPr="00CD3270">
        <w:rPr>
          <w:rFonts w:ascii="Times New Roman" w:hAnsi="Times New Roman" w:cs="Times New Roman"/>
          <w:b/>
          <w:color w:val="auto"/>
          <w:sz w:val="28"/>
          <w:szCs w:val="28"/>
        </w:rPr>
        <w:t>Молодежные объединения России</w:t>
      </w:r>
    </w:p>
    <w:p w:rsidR="00EF4955" w:rsidRPr="00A0470F" w:rsidRDefault="00EF4955" w:rsidP="00EF4955">
      <w:pPr>
        <w:pStyle w:val="a5"/>
        <w:shd w:val="clear" w:color="auto" w:fill="FFFFFF"/>
        <w:spacing w:before="96" w:beforeAutospacing="0" w:after="120" w:afterAutospacing="0"/>
        <w:jc w:val="both"/>
        <w:rPr>
          <w:rFonts w:ascii="Times New Roman" w:hAnsi="Times New Roman" w:cs="Times New Roman"/>
          <w:color w:val="auto"/>
          <w:sz w:val="28"/>
          <w:szCs w:val="28"/>
        </w:rPr>
      </w:pPr>
      <w:r w:rsidRPr="00A0470F">
        <w:rPr>
          <w:rFonts w:ascii="Times New Roman" w:hAnsi="Times New Roman" w:cs="Times New Roman"/>
          <w:color w:val="auto"/>
          <w:sz w:val="28"/>
          <w:szCs w:val="28"/>
        </w:rPr>
        <w:t>ОБЩЕСТВЕННЫЕ ОРГАНИЗАЦИИ, ВХОДЯЩИЕ В ФЕДЕРАЛЬНЫЙ РЕЕСТР МОЛОДЕЖНЫХ И ДЕТСКИХ ОБЩЕСТВЕННЫХ ОБЪЕДИНЕНИЙ</w:t>
      </w:r>
    </w:p>
    <w:p w:rsidR="00EF4955" w:rsidRPr="00A0470F" w:rsidRDefault="00EF4955" w:rsidP="00EF4955">
      <w:pPr>
        <w:pStyle w:val="a5"/>
        <w:shd w:val="clear" w:color="auto" w:fill="FFFFFF"/>
        <w:spacing w:before="96" w:beforeAutospacing="0" w:after="120" w:afterAutospacing="0"/>
        <w:rPr>
          <w:rFonts w:ascii="Times New Roman" w:hAnsi="Times New Roman" w:cs="Times New Roman"/>
          <w:color w:val="auto"/>
          <w:sz w:val="28"/>
          <w:szCs w:val="28"/>
        </w:rPr>
      </w:pPr>
      <w:r w:rsidRPr="00A0470F">
        <w:rPr>
          <w:rFonts w:ascii="Times New Roman" w:hAnsi="Times New Roman" w:cs="Times New Roman"/>
          <w:color w:val="auto"/>
          <w:sz w:val="28"/>
          <w:szCs w:val="28"/>
        </w:rPr>
        <w:t>Общероссийская общественная организация "Российский Союз Молодежи"</w:t>
      </w:r>
    </w:p>
    <w:p w:rsidR="00EF4955" w:rsidRPr="00A0470F" w:rsidRDefault="00EF4955" w:rsidP="00EF4955">
      <w:pPr>
        <w:pStyle w:val="a5"/>
        <w:shd w:val="clear" w:color="auto" w:fill="FFFFFF"/>
        <w:spacing w:before="96" w:beforeAutospacing="0" w:after="120" w:afterAutospacing="0"/>
        <w:rPr>
          <w:rFonts w:ascii="Times New Roman" w:hAnsi="Times New Roman" w:cs="Times New Roman"/>
          <w:color w:val="auto"/>
          <w:sz w:val="28"/>
          <w:szCs w:val="28"/>
        </w:rPr>
      </w:pPr>
      <w:r w:rsidRPr="00A0470F">
        <w:rPr>
          <w:rFonts w:ascii="Times New Roman" w:hAnsi="Times New Roman" w:cs="Times New Roman"/>
          <w:color w:val="auto"/>
          <w:sz w:val="28"/>
          <w:szCs w:val="28"/>
        </w:rPr>
        <w:t>101970, г. Москва, ул. Маросейка, д. 3/13 (495)625-00-08, 624-10-17 e-mail: ruy@ruy.ru</w:t>
      </w:r>
      <w:r w:rsidRPr="00A0470F">
        <w:rPr>
          <w:rStyle w:val="apple-converted-space"/>
          <w:rFonts w:ascii="Times New Roman" w:hAnsi="Times New Roman" w:cs="Times New Roman"/>
          <w:color w:val="auto"/>
          <w:sz w:val="28"/>
          <w:szCs w:val="28"/>
        </w:rPr>
        <w:t> </w:t>
      </w:r>
      <w:hyperlink r:id="rId273" w:tooltip="http://www.ruy.ru" w:history="1">
        <w:r w:rsidRPr="00A0470F">
          <w:rPr>
            <w:rStyle w:val="a6"/>
            <w:rFonts w:ascii="Times New Roman" w:hAnsi="Times New Roman" w:cs="Times New Roman"/>
            <w:color w:val="auto"/>
            <w:sz w:val="28"/>
            <w:szCs w:val="28"/>
          </w:rPr>
          <w:t>http://www.ruy.ru</w:t>
        </w:r>
      </w:hyperlink>
    </w:p>
    <w:p w:rsidR="00EF4955" w:rsidRPr="00A0470F" w:rsidRDefault="00EF4955" w:rsidP="00EF4955">
      <w:pPr>
        <w:pStyle w:val="a5"/>
        <w:shd w:val="clear" w:color="auto" w:fill="FFFFFF"/>
        <w:spacing w:before="96" w:beforeAutospacing="0" w:after="120" w:afterAutospacing="0"/>
        <w:rPr>
          <w:rFonts w:ascii="Times New Roman" w:hAnsi="Times New Roman" w:cs="Times New Roman"/>
          <w:color w:val="auto"/>
          <w:sz w:val="28"/>
          <w:szCs w:val="28"/>
        </w:rPr>
      </w:pPr>
      <w:r w:rsidRPr="00A0470F">
        <w:rPr>
          <w:rFonts w:ascii="Times New Roman" w:hAnsi="Times New Roman" w:cs="Times New Roman"/>
          <w:color w:val="auto"/>
          <w:sz w:val="28"/>
          <w:szCs w:val="28"/>
        </w:rPr>
        <w:t>Ассоциация общественных объединений "Национальный совет молодежных и детских объединений России"</w:t>
      </w:r>
    </w:p>
    <w:p w:rsidR="00EF4955" w:rsidRPr="00A0470F" w:rsidRDefault="00EF4955" w:rsidP="00EF4955">
      <w:pPr>
        <w:pStyle w:val="a5"/>
        <w:shd w:val="clear" w:color="auto" w:fill="FFFFFF"/>
        <w:spacing w:before="96" w:beforeAutospacing="0" w:after="120" w:afterAutospacing="0"/>
        <w:rPr>
          <w:rFonts w:ascii="Times New Roman" w:hAnsi="Times New Roman" w:cs="Times New Roman"/>
          <w:color w:val="auto"/>
          <w:sz w:val="28"/>
          <w:szCs w:val="28"/>
        </w:rPr>
      </w:pPr>
      <w:r w:rsidRPr="00A0470F">
        <w:rPr>
          <w:rFonts w:ascii="Times New Roman" w:hAnsi="Times New Roman" w:cs="Times New Roman"/>
          <w:color w:val="auto"/>
          <w:sz w:val="28"/>
          <w:szCs w:val="28"/>
        </w:rPr>
        <w:t>101970, г. Москва, ул. Маросейка, д. 3/13 (495)621-08-71, 624-00-18 e-mail: info@youthrussia.ru</w:t>
      </w:r>
      <w:r w:rsidRPr="00A0470F">
        <w:rPr>
          <w:rStyle w:val="apple-converted-space"/>
          <w:rFonts w:ascii="Times New Roman" w:hAnsi="Times New Roman" w:cs="Times New Roman"/>
          <w:color w:val="auto"/>
          <w:sz w:val="28"/>
          <w:szCs w:val="28"/>
        </w:rPr>
        <w:t> </w:t>
      </w:r>
      <w:hyperlink r:id="rId274" w:tooltip="http://www.youthrussia.ru" w:history="1">
        <w:r w:rsidRPr="00A0470F">
          <w:rPr>
            <w:rStyle w:val="a6"/>
            <w:rFonts w:ascii="Times New Roman" w:hAnsi="Times New Roman" w:cs="Times New Roman"/>
            <w:color w:val="auto"/>
            <w:sz w:val="28"/>
            <w:szCs w:val="28"/>
          </w:rPr>
          <w:t>http://www.youthrussia.ru</w:t>
        </w:r>
      </w:hyperlink>
    </w:p>
    <w:p w:rsidR="00EF4955" w:rsidRPr="00A0470F" w:rsidRDefault="00EF4955" w:rsidP="00EF4955">
      <w:pPr>
        <w:pStyle w:val="a5"/>
        <w:shd w:val="clear" w:color="auto" w:fill="FFFFFF"/>
        <w:spacing w:before="96" w:beforeAutospacing="0" w:after="120" w:afterAutospacing="0"/>
        <w:rPr>
          <w:rFonts w:ascii="Times New Roman" w:hAnsi="Times New Roman" w:cs="Times New Roman"/>
          <w:color w:val="auto"/>
          <w:sz w:val="28"/>
          <w:szCs w:val="28"/>
        </w:rPr>
      </w:pPr>
      <w:r w:rsidRPr="00A0470F">
        <w:rPr>
          <w:rFonts w:ascii="Times New Roman" w:hAnsi="Times New Roman" w:cs="Times New Roman"/>
          <w:color w:val="auto"/>
          <w:sz w:val="28"/>
          <w:szCs w:val="28"/>
        </w:rPr>
        <w:t>Всероссийская общественная молодежная организация "Всероссийский студенческий корпус спасателей"</w:t>
      </w:r>
    </w:p>
    <w:p w:rsidR="00EF4955" w:rsidRPr="00A0470F" w:rsidRDefault="00EF4955" w:rsidP="00EF4955">
      <w:pPr>
        <w:pStyle w:val="a5"/>
        <w:shd w:val="clear" w:color="auto" w:fill="FFFFFF"/>
        <w:spacing w:before="96" w:beforeAutospacing="0" w:after="120" w:afterAutospacing="0"/>
        <w:rPr>
          <w:rFonts w:ascii="Times New Roman" w:hAnsi="Times New Roman" w:cs="Times New Roman"/>
          <w:color w:val="auto"/>
          <w:sz w:val="28"/>
          <w:szCs w:val="28"/>
        </w:rPr>
      </w:pPr>
      <w:r w:rsidRPr="00A0470F">
        <w:rPr>
          <w:rFonts w:ascii="Times New Roman" w:hAnsi="Times New Roman" w:cs="Times New Roman"/>
          <w:color w:val="auto"/>
          <w:sz w:val="28"/>
          <w:szCs w:val="28"/>
        </w:rPr>
        <w:t>141400, Московская область, г. Химки, ул.Бурденко, д.1, оф. 3 e-mail: lineicev@mail.ru (495)777-22-03, 777-26-52</w:t>
      </w:r>
    </w:p>
    <w:p w:rsidR="00EF4955" w:rsidRPr="00A0470F" w:rsidRDefault="00EF4955" w:rsidP="00EF4955">
      <w:pPr>
        <w:pStyle w:val="a5"/>
        <w:shd w:val="clear" w:color="auto" w:fill="FFFFFF"/>
        <w:spacing w:before="96" w:beforeAutospacing="0" w:after="120" w:afterAutospacing="0"/>
        <w:rPr>
          <w:rFonts w:ascii="Times New Roman" w:hAnsi="Times New Roman" w:cs="Times New Roman"/>
          <w:color w:val="auto"/>
          <w:sz w:val="28"/>
          <w:szCs w:val="28"/>
        </w:rPr>
      </w:pPr>
      <w:r w:rsidRPr="00A0470F">
        <w:rPr>
          <w:rFonts w:ascii="Times New Roman" w:hAnsi="Times New Roman" w:cs="Times New Roman"/>
          <w:color w:val="auto"/>
          <w:sz w:val="28"/>
          <w:szCs w:val="28"/>
        </w:rPr>
        <w:t>Общероссийская ассоциация общественных объединений "Российский центр гражданского и патриотического воспитания молодежи"</w:t>
      </w:r>
    </w:p>
    <w:p w:rsidR="00EF4955" w:rsidRPr="00A0470F" w:rsidRDefault="00EF4955" w:rsidP="00EF4955">
      <w:pPr>
        <w:pStyle w:val="a5"/>
        <w:shd w:val="clear" w:color="auto" w:fill="FFFFFF"/>
        <w:spacing w:before="96" w:beforeAutospacing="0" w:after="120" w:afterAutospacing="0"/>
        <w:rPr>
          <w:rFonts w:ascii="Times New Roman" w:hAnsi="Times New Roman" w:cs="Times New Roman"/>
          <w:color w:val="auto"/>
          <w:sz w:val="28"/>
          <w:szCs w:val="28"/>
        </w:rPr>
      </w:pPr>
      <w:r w:rsidRPr="00A0470F">
        <w:rPr>
          <w:rFonts w:ascii="Times New Roman" w:hAnsi="Times New Roman" w:cs="Times New Roman"/>
          <w:color w:val="auto"/>
          <w:sz w:val="28"/>
          <w:szCs w:val="28"/>
        </w:rPr>
        <w:t>119034, г. Москва, ул. Пречистенка, 40/2 (495)989-66-01, 292-66-01 e-mail: grunsky@rambler.ru</w:t>
      </w:r>
    </w:p>
    <w:p w:rsidR="00EF4955" w:rsidRPr="00A0470F" w:rsidRDefault="00EF4955" w:rsidP="00EF4955">
      <w:pPr>
        <w:pStyle w:val="a5"/>
        <w:shd w:val="clear" w:color="auto" w:fill="FFFFFF"/>
        <w:spacing w:before="96" w:beforeAutospacing="0" w:after="120" w:afterAutospacing="0"/>
        <w:rPr>
          <w:rFonts w:ascii="Times New Roman" w:hAnsi="Times New Roman" w:cs="Times New Roman"/>
          <w:color w:val="auto"/>
          <w:sz w:val="28"/>
          <w:szCs w:val="28"/>
        </w:rPr>
      </w:pPr>
      <w:r w:rsidRPr="00A0470F">
        <w:rPr>
          <w:rFonts w:ascii="Times New Roman" w:hAnsi="Times New Roman" w:cs="Times New Roman"/>
          <w:color w:val="auto"/>
          <w:sz w:val="28"/>
          <w:szCs w:val="28"/>
        </w:rPr>
        <w:t>Общероссийская общественная молодежная организация "Россия молодая"</w:t>
      </w:r>
    </w:p>
    <w:p w:rsidR="00EF4955" w:rsidRPr="00A0470F" w:rsidRDefault="00EF4955" w:rsidP="00EF4955">
      <w:pPr>
        <w:pStyle w:val="a5"/>
        <w:shd w:val="clear" w:color="auto" w:fill="FFFFFF"/>
        <w:spacing w:before="96" w:beforeAutospacing="0" w:after="120" w:afterAutospacing="0"/>
        <w:rPr>
          <w:rFonts w:ascii="Times New Roman" w:hAnsi="Times New Roman" w:cs="Times New Roman"/>
          <w:color w:val="auto"/>
          <w:sz w:val="28"/>
          <w:szCs w:val="28"/>
        </w:rPr>
      </w:pPr>
      <w:r w:rsidRPr="00A0470F">
        <w:rPr>
          <w:rFonts w:ascii="Times New Roman" w:hAnsi="Times New Roman" w:cs="Times New Roman"/>
          <w:color w:val="auto"/>
          <w:sz w:val="28"/>
          <w:szCs w:val="28"/>
        </w:rPr>
        <w:t>12357, г. Москва ул. Малая Грузинская, д. 28 (495)203-42-74, 203-39-05 e-mail: russia_m@mtu-net.ru</w:t>
      </w:r>
    </w:p>
    <w:p w:rsidR="00EF4955" w:rsidRPr="00A0470F" w:rsidRDefault="00EF4955" w:rsidP="00EF4955">
      <w:pPr>
        <w:pStyle w:val="a5"/>
        <w:shd w:val="clear" w:color="auto" w:fill="FFFFFF"/>
        <w:spacing w:before="96" w:beforeAutospacing="0" w:after="120" w:afterAutospacing="0"/>
        <w:rPr>
          <w:rFonts w:ascii="Times New Roman" w:hAnsi="Times New Roman" w:cs="Times New Roman"/>
          <w:color w:val="auto"/>
          <w:sz w:val="28"/>
          <w:szCs w:val="28"/>
        </w:rPr>
      </w:pPr>
      <w:r w:rsidRPr="00A0470F">
        <w:rPr>
          <w:rFonts w:ascii="Times New Roman" w:hAnsi="Times New Roman" w:cs="Times New Roman"/>
          <w:color w:val="auto"/>
          <w:sz w:val="28"/>
          <w:szCs w:val="28"/>
        </w:rPr>
        <w:t>Общероссийская общественная организация "Ассоциация студентов и студенческих объединений в поддержку Российского Союза Молодежи"</w:t>
      </w:r>
    </w:p>
    <w:p w:rsidR="00EF4955" w:rsidRPr="00A0470F" w:rsidRDefault="00EF4955" w:rsidP="00EF4955">
      <w:pPr>
        <w:pStyle w:val="a5"/>
        <w:shd w:val="clear" w:color="auto" w:fill="FFFFFF"/>
        <w:spacing w:before="96" w:beforeAutospacing="0" w:after="120" w:afterAutospacing="0"/>
        <w:rPr>
          <w:rFonts w:ascii="Times New Roman" w:hAnsi="Times New Roman" w:cs="Times New Roman"/>
          <w:color w:val="auto"/>
          <w:sz w:val="28"/>
          <w:szCs w:val="28"/>
        </w:rPr>
      </w:pPr>
      <w:r w:rsidRPr="00A0470F">
        <w:rPr>
          <w:rFonts w:ascii="Times New Roman" w:hAnsi="Times New Roman" w:cs="Times New Roman"/>
          <w:color w:val="auto"/>
          <w:sz w:val="28"/>
          <w:szCs w:val="28"/>
        </w:rPr>
        <w:t>101990, г. Москва, ул. Маросейка, д. 3/13 (495)206-89-29, 206-87-64 e-mail: aso_rsm@hotbox.ru</w:t>
      </w:r>
    </w:p>
    <w:p w:rsidR="00EF4955" w:rsidRPr="00A0470F" w:rsidRDefault="00EF4955" w:rsidP="00EF4955">
      <w:pPr>
        <w:pStyle w:val="a5"/>
        <w:shd w:val="clear" w:color="auto" w:fill="FFFFFF"/>
        <w:spacing w:before="96" w:beforeAutospacing="0" w:after="120" w:afterAutospacing="0"/>
        <w:rPr>
          <w:rFonts w:ascii="Times New Roman" w:hAnsi="Times New Roman" w:cs="Times New Roman"/>
          <w:color w:val="auto"/>
          <w:sz w:val="28"/>
          <w:szCs w:val="28"/>
        </w:rPr>
      </w:pPr>
      <w:r w:rsidRPr="00A0470F">
        <w:rPr>
          <w:rFonts w:ascii="Times New Roman" w:hAnsi="Times New Roman" w:cs="Times New Roman"/>
          <w:color w:val="auto"/>
          <w:sz w:val="28"/>
          <w:szCs w:val="28"/>
        </w:rPr>
        <w:t>Общероссийская общественная организация "Всероссийское аэрокосмическое общество "Союз"</w:t>
      </w:r>
    </w:p>
    <w:p w:rsidR="00EF4955" w:rsidRPr="00A0470F" w:rsidRDefault="00EF4955" w:rsidP="00EF4955">
      <w:pPr>
        <w:pStyle w:val="a5"/>
        <w:shd w:val="clear" w:color="auto" w:fill="FFFFFF"/>
        <w:spacing w:before="96" w:beforeAutospacing="0" w:after="120" w:afterAutospacing="0"/>
        <w:rPr>
          <w:rFonts w:ascii="Times New Roman" w:hAnsi="Times New Roman" w:cs="Times New Roman"/>
          <w:color w:val="auto"/>
          <w:sz w:val="28"/>
          <w:szCs w:val="28"/>
        </w:rPr>
      </w:pPr>
      <w:r w:rsidRPr="00A0470F">
        <w:rPr>
          <w:rFonts w:ascii="Times New Roman" w:hAnsi="Times New Roman" w:cs="Times New Roman"/>
          <w:color w:val="auto"/>
          <w:sz w:val="28"/>
          <w:szCs w:val="28"/>
        </w:rPr>
        <w:t>129223, г. Москва, Новая площадь, д. 6, к. 910 101000, Москва, Главпочтамт а/я 924 (495)206-06-38 e-mail: info@vako.ru, postmaster@universe.com.ru</w:t>
      </w:r>
    </w:p>
    <w:p w:rsidR="00EF4955" w:rsidRPr="00A0470F" w:rsidRDefault="00EF4955" w:rsidP="00EF4955">
      <w:pPr>
        <w:pStyle w:val="a5"/>
        <w:shd w:val="clear" w:color="auto" w:fill="FFFFFF"/>
        <w:spacing w:before="96" w:beforeAutospacing="0" w:after="120" w:afterAutospacing="0"/>
        <w:rPr>
          <w:rFonts w:ascii="Times New Roman" w:hAnsi="Times New Roman" w:cs="Times New Roman"/>
          <w:color w:val="auto"/>
          <w:sz w:val="28"/>
          <w:szCs w:val="28"/>
        </w:rPr>
      </w:pPr>
      <w:r w:rsidRPr="00A0470F">
        <w:rPr>
          <w:rFonts w:ascii="Times New Roman" w:hAnsi="Times New Roman" w:cs="Times New Roman"/>
          <w:color w:val="auto"/>
          <w:sz w:val="28"/>
          <w:szCs w:val="28"/>
        </w:rPr>
        <w:t>Общероссийская общественная организация "Молодежное Единство"</w:t>
      </w:r>
    </w:p>
    <w:p w:rsidR="00EF4955" w:rsidRPr="00A0470F" w:rsidRDefault="00EF4955" w:rsidP="00EF4955">
      <w:pPr>
        <w:pStyle w:val="a5"/>
        <w:shd w:val="clear" w:color="auto" w:fill="FFFFFF"/>
        <w:spacing w:before="96" w:beforeAutospacing="0" w:after="120" w:afterAutospacing="0"/>
        <w:rPr>
          <w:rFonts w:ascii="Times New Roman" w:hAnsi="Times New Roman" w:cs="Times New Roman"/>
          <w:color w:val="auto"/>
          <w:sz w:val="28"/>
          <w:szCs w:val="28"/>
        </w:rPr>
      </w:pPr>
      <w:r w:rsidRPr="00A0470F">
        <w:rPr>
          <w:rFonts w:ascii="Times New Roman" w:hAnsi="Times New Roman" w:cs="Times New Roman"/>
          <w:color w:val="auto"/>
          <w:sz w:val="28"/>
          <w:szCs w:val="28"/>
        </w:rPr>
        <w:t>129110, г. Москва, Переяславский переулок, д. 4 (495)786-86-62 e-mail: pressamol@ediros.ru , lono@mail.ru</w:t>
      </w:r>
    </w:p>
    <w:p w:rsidR="00EF4955" w:rsidRPr="00A0470F" w:rsidRDefault="00EF4955" w:rsidP="00EF4955">
      <w:pPr>
        <w:pStyle w:val="a5"/>
        <w:shd w:val="clear" w:color="auto" w:fill="FFFFFF"/>
        <w:spacing w:before="96" w:beforeAutospacing="0" w:after="120" w:afterAutospacing="0"/>
        <w:rPr>
          <w:rFonts w:ascii="Times New Roman" w:hAnsi="Times New Roman" w:cs="Times New Roman"/>
          <w:color w:val="auto"/>
          <w:sz w:val="28"/>
          <w:szCs w:val="28"/>
        </w:rPr>
      </w:pPr>
      <w:r w:rsidRPr="00A0470F">
        <w:rPr>
          <w:rFonts w:ascii="Times New Roman" w:hAnsi="Times New Roman" w:cs="Times New Roman"/>
          <w:color w:val="auto"/>
          <w:sz w:val="28"/>
          <w:szCs w:val="28"/>
        </w:rPr>
        <w:t>Общероссийская общественная организация "Молодежный Союз экономистов и финансистов"</w:t>
      </w:r>
    </w:p>
    <w:p w:rsidR="00EF4955" w:rsidRPr="00A0470F" w:rsidRDefault="00EF4955" w:rsidP="00EF4955">
      <w:pPr>
        <w:pStyle w:val="a5"/>
        <w:shd w:val="clear" w:color="auto" w:fill="FFFFFF"/>
        <w:spacing w:before="96" w:beforeAutospacing="0" w:after="120" w:afterAutospacing="0"/>
        <w:rPr>
          <w:rFonts w:ascii="Times New Roman" w:hAnsi="Times New Roman" w:cs="Times New Roman"/>
          <w:color w:val="auto"/>
          <w:sz w:val="28"/>
          <w:szCs w:val="28"/>
          <w:lang w:val="en-US"/>
        </w:rPr>
      </w:pPr>
      <w:r w:rsidRPr="00A0470F">
        <w:rPr>
          <w:rFonts w:ascii="Times New Roman" w:hAnsi="Times New Roman" w:cs="Times New Roman"/>
          <w:color w:val="auto"/>
          <w:sz w:val="28"/>
          <w:szCs w:val="28"/>
        </w:rPr>
        <w:lastRenderedPageBreak/>
        <w:t xml:space="preserve">129301, г.Москва, ул. Космонавтов, 18, корп. </w:t>
      </w:r>
      <w:r w:rsidRPr="00A0470F">
        <w:rPr>
          <w:rFonts w:ascii="Times New Roman" w:hAnsi="Times New Roman" w:cs="Times New Roman"/>
          <w:color w:val="auto"/>
          <w:sz w:val="28"/>
          <w:szCs w:val="28"/>
          <w:lang w:val="en-US"/>
        </w:rPr>
        <w:t>1 (495)282-00-65, 282-61-28, 282-04-01 e-mail: msef@mail.ru</w:t>
      </w:r>
      <w:r w:rsidRPr="00A0470F">
        <w:rPr>
          <w:rStyle w:val="apple-converted-space"/>
          <w:rFonts w:ascii="Times New Roman" w:hAnsi="Times New Roman" w:cs="Times New Roman"/>
          <w:color w:val="auto"/>
          <w:sz w:val="28"/>
          <w:szCs w:val="28"/>
          <w:lang w:val="en-US"/>
        </w:rPr>
        <w:t> </w:t>
      </w:r>
      <w:hyperlink r:id="rId275" w:tooltip="http://www.msef.ru/" w:history="1">
        <w:r w:rsidRPr="00A0470F">
          <w:rPr>
            <w:rStyle w:val="a6"/>
            <w:rFonts w:ascii="Times New Roman" w:hAnsi="Times New Roman" w:cs="Times New Roman"/>
            <w:color w:val="auto"/>
            <w:sz w:val="28"/>
            <w:szCs w:val="28"/>
            <w:lang w:val="en-US"/>
          </w:rPr>
          <w:t>http://www.msef.ru/</w:t>
        </w:r>
      </w:hyperlink>
    </w:p>
    <w:p w:rsidR="00EF4955" w:rsidRPr="00A0470F" w:rsidRDefault="00EF4955" w:rsidP="00EF4955">
      <w:pPr>
        <w:pStyle w:val="a5"/>
        <w:shd w:val="clear" w:color="auto" w:fill="FFFFFF"/>
        <w:spacing w:before="96" w:beforeAutospacing="0" w:after="120" w:afterAutospacing="0"/>
        <w:rPr>
          <w:rFonts w:ascii="Times New Roman" w:hAnsi="Times New Roman" w:cs="Times New Roman"/>
          <w:color w:val="auto"/>
          <w:sz w:val="28"/>
          <w:szCs w:val="28"/>
        </w:rPr>
      </w:pPr>
      <w:r w:rsidRPr="00A0470F">
        <w:rPr>
          <w:rFonts w:ascii="Times New Roman" w:hAnsi="Times New Roman" w:cs="Times New Roman"/>
          <w:color w:val="auto"/>
          <w:sz w:val="28"/>
          <w:szCs w:val="28"/>
        </w:rPr>
        <w:t>Общероссийская общественная организация "Молодежный Союз юристов Российской Федерации"</w:t>
      </w:r>
    </w:p>
    <w:p w:rsidR="00EF4955" w:rsidRPr="00A0470F" w:rsidRDefault="00EF4955" w:rsidP="00EF4955">
      <w:pPr>
        <w:pStyle w:val="a5"/>
        <w:shd w:val="clear" w:color="auto" w:fill="FFFFFF"/>
        <w:spacing w:before="96" w:beforeAutospacing="0" w:after="120" w:afterAutospacing="0"/>
        <w:rPr>
          <w:rFonts w:ascii="Times New Roman" w:hAnsi="Times New Roman" w:cs="Times New Roman"/>
          <w:color w:val="auto"/>
          <w:sz w:val="28"/>
          <w:szCs w:val="28"/>
        </w:rPr>
      </w:pPr>
      <w:r w:rsidRPr="00A0470F">
        <w:rPr>
          <w:rFonts w:ascii="Times New Roman" w:hAnsi="Times New Roman" w:cs="Times New Roman"/>
          <w:color w:val="auto"/>
          <w:sz w:val="28"/>
          <w:szCs w:val="28"/>
        </w:rPr>
        <w:t>117049, г.Москва, Ленинский пр., д. 1/2, оф. 1212, 1205 (495)953-91-08, 951-88-28, 951-82-26 e-mail: ispolkom@ibb.ru , msu@ibb.ru</w:t>
      </w:r>
    </w:p>
    <w:p w:rsidR="00EF4955" w:rsidRPr="00A0470F" w:rsidRDefault="00EF4955" w:rsidP="00EF4955">
      <w:pPr>
        <w:pStyle w:val="a5"/>
        <w:shd w:val="clear" w:color="auto" w:fill="FFFFFF"/>
        <w:spacing w:before="96" w:beforeAutospacing="0" w:after="120" w:afterAutospacing="0"/>
        <w:rPr>
          <w:rFonts w:ascii="Times New Roman" w:hAnsi="Times New Roman" w:cs="Times New Roman"/>
          <w:color w:val="auto"/>
          <w:sz w:val="28"/>
          <w:szCs w:val="28"/>
        </w:rPr>
      </w:pPr>
      <w:r w:rsidRPr="00A0470F">
        <w:rPr>
          <w:rFonts w:ascii="Times New Roman" w:hAnsi="Times New Roman" w:cs="Times New Roman"/>
          <w:color w:val="auto"/>
          <w:sz w:val="28"/>
          <w:szCs w:val="28"/>
        </w:rPr>
        <w:t>Общероссийская общественная организация "Национальная молодежная лига"</w:t>
      </w:r>
    </w:p>
    <w:p w:rsidR="00EF4955" w:rsidRPr="00A0470F" w:rsidRDefault="00EF4955" w:rsidP="00EF4955">
      <w:pPr>
        <w:pStyle w:val="a5"/>
        <w:shd w:val="clear" w:color="auto" w:fill="FFFFFF"/>
        <w:spacing w:before="96" w:beforeAutospacing="0" w:after="120" w:afterAutospacing="0"/>
        <w:rPr>
          <w:rFonts w:ascii="Times New Roman" w:hAnsi="Times New Roman" w:cs="Times New Roman"/>
          <w:color w:val="auto"/>
          <w:sz w:val="28"/>
          <w:szCs w:val="28"/>
        </w:rPr>
      </w:pPr>
      <w:r w:rsidRPr="00A0470F">
        <w:rPr>
          <w:rFonts w:ascii="Times New Roman" w:hAnsi="Times New Roman" w:cs="Times New Roman"/>
          <w:color w:val="auto"/>
          <w:sz w:val="28"/>
          <w:szCs w:val="28"/>
        </w:rPr>
        <w:t>121087, г.Москва. Промышленный проезд, д. 3 (495)148-44-91 e-mail: nmlr@narod.ru</w:t>
      </w:r>
      <w:r w:rsidRPr="00A0470F">
        <w:rPr>
          <w:rStyle w:val="apple-converted-space"/>
          <w:rFonts w:ascii="Times New Roman" w:hAnsi="Times New Roman" w:cs="Times New Roman"/>
          <w:color w:val="auto"/>
          <w:sz w:val="28"/>
          <w:szCs w:val="28"/>
        </w:rPr>
        <w:t> </w:t>
      </w:r>
      <w:hyperlink r:id="rId276" w:tooltip="http://www.nmlr.narod.ru" w:history="1">
        <w:r w:rsidRPr="00A0470F">
          <w:rPr>
            <w:rStyle w:val="a6"/>
            <w:rFonts w:ascii="Times New Roman" w:hAnsi="Times New Roman" w:cs="Times New Roman"/>
            <w:color w:val="auto"/>
            <w:sz w:val="28"/>
            <w:szCs w:val="28"/>
          </w:rPr>
          <w:t>http://www.nmlr.narod.ru</w:t>
        </w:r>
      </w:hyperlink>
    </w:p>
    <w:p w:rsidR="00EF4955" w:rsidRPr="00A0470F" w:rsidRDefault="00EF4955" w:rsidP="00EF4955">
      <w:pPr>
        <w:pStyle w:val="a5"/>
        <w:shd w:val="clear" w:color="auto" w:fill="FFFFFF"/>
        <w:spacing w:before="96" w:beforeAutospacing="0" w:after="120" w:afterAutospacing="0"/>
        <w:rPr>
          <w:rFonts w:ascii="Times New Roman" w:hAnsi="Times New Roman" w:cs="Times New Roman"/>
          <w:color w:val="auto"/>
          <w:sz w:val="28"/>
          <w:szCs w:val="28"/>
        </w:rPr>
      </w:pPr>
      <w:r w:rsidRPr="00A0470F">
        <w:rPr>
          <w:rFonts w:ascii="Times New Roman" w:hAnsi="Times New Roman" w:cs="Times New Roman"/>
          <w:color w:val="auto"/>
          <w:sz w:val="28"/>
          <w:szCs w:val="28"/>
        </w:rPr>
        <w:t>Общероссийская общественная организация "Национальная система развития научной, творческой и инновационной деятельности молодежи России "Интеграция"</w:t>
      </w:r>
    </w:p>
    <w:p w:rsidR="00EF4955" w:rsidRPr="00A0470F" w:rsidRDefault="00EF4955" w:rsidP="00EF4955">
      <w:pPr>
        <w:pStyle w:val="a5"/>
        <w:shd w:val="clear" w:color="auto" w:fill="FFFFFF"/>
        <w:spacing w:before="96" w:beforeAutospacing="0" w:after="120" w:afterAutospacing="0"/>
        <w:rPr>
          <w:rFonts w:ascii="Times New Roman" w:hAnsi="Times New Roman" w:cs="Times New Roman"/>
          <w:color w:val="auto"/>
          <w:sz w:val="28"/>
          <w:szCs w:val="28"/>
        </w:rPr>
      </w:pPr>
      <w:r w:rsidRPr="00A0470F">
        <w:rPr>
          <w:rFonts w:ascii="Times New Roman" w:hAnsi="Times New Roman" w:cs="Times New Roman"/>
          <w:color w:val="auto"/>
          <w:sz w:val="28"/>
          <w:szCs w:val="28"/>
        </w:rPr>
        <w:t>129090, г.Москва, ул. Щепкина, д. 22, оф. 21-22, НС "Интеграция" (495)288-21-85, 688-21-85 e-mail: nauka21@mail.ru</w:t>
      </w:r>
    </w:p>
    <w:p w:rsidR="00EF4955" w:rsidRPr="00A0470F" w:rsidRDefault="00EF4955" w:rsidP="00EF4955">
      <w:pPr>
        <w:pStyle w:val="a5"/>
        <w:shd w:val="clear" w:color="auto" w:fill="FFFFFF"/>
        <w:spacing w:before="96" w:beforeAutospacing="0" w:after="120" w:afterAutospacing="0"/>
        <w:rPr>
          <w:rFonts w:ascii="Times New Roman" w:hAnsi="Times New Roman" w:cs="Times New Roman"/>
          <w:color w:val="auto"/>
          <w:sz w:val="28"/>
          <w:szCs w:val="28"/>
        </w:rPr>
      </w:pPr>
      <w:r w:rsidRPr="00A0470F">
        <w:rPr>
          <w:rFonts w:ascii="Times New Roman" w:hAnsi="Times New Roman" w:cs="Times New Roman"/>
          <w:color w:val="auto"/>
          <w:sz w:val="28"/>
          <w:szCs w:val="28"/>
        </w:rPr>
        <w:t>"Российская федерация пэйнтбола"</w:t>
      </w:r>
    </w:p>
    <w:p w:rsidR="00EF4955" w:rsidRPr="005970B3" w:rsidRDefault="00EF4955" w:rsidP="00EF4955">
      <w:pPr>
        <w:pStyle w:val="a5"/>
        <w:shd w:val="clear" w:color="auto" w:fill="FFFFFF"/>
        <w:spacing w:before="96" w:beforeAutospacing="0" w:after="120" w:afterAutospacing="0"/>
        <w:rPr>
          <w:rFonts w:ascii="Times New Roman" w:hAnsi="Times New Roman" w:cs="Times New Roman"/>
          <w:color w:val="auto"/>
          <w:sz w:val="28"/>
          <w:szCs w:val="28"/>
          <w:lang w:val="en-US"/>
        </w:rPr>
      </w:pPr>
      <w:r w:rsidRPr="00A0470F">
        <w:rPr>
          <w:rFonts w:ascii="Times New Roman" w:hAnsi="Times New Roman" w:cs="Times New Roman"/>
          <w:color w:val="auto"/>
          <w:sz w:val="28"/>
          <w:szCs w:val="28"/>
        </w:rPr>
        <w:t>120000, г.Москва, ул. Арбат</w:t>
      </w:r>
      <w:r w:rsidRPr="005970B3">
        <w:rPr>
          <w:rFonts w:ascii="Times New Roman" w:hAnsi="Times New Roman" w:cs="Times New Roman"/>
          <w:color w:val="auto"/>
          <w:sz w:val="28"/>
          <w:szCs w:val="28"/>
          <w:lang w:val="en-US"/>
        </w:rPr>
        <w:t xml:space="preserve">, </w:t>
      </w:r>
      <w:r w:rsidRPr="00A0470F">
        <w:rPr>
          <w:rFonts w:ascii="Times New Roman" w:hAnsi="Times New Roman" w:cs="Times New Roman"/>
          <w:color w:val="auto"/>
          <w:sz w:val="28"/>
          <w:szCs w:val="28"/>
        </w:rPr>
        <w:t>д</w:t>
      </w:r>
      <w:r w:rsidRPr="005970B3">
        <w:rPr>
          <w:rFonts w:ascii="Times New Roman" w:hAnsi="Times New Roman" w:cs="Times New Roman"/>
          <w:color w:val="auto"/>
          <w:sz w:val="28"/>
          <w:szCs w:val="28"/>
          <w:lang w:val="en-US"/>
        </w:rPr>
        <w:t xml:space="preserve">.35, </w:t>
      </w:r>
      <w:r w:rsidRPr="00A0470F">
        <w:rPr>
          <w:rFonts w:ascii="Times New Roman" w:hAnsi="Times New Roman" w:cs="Times New Roman"/>
          <w:color w:val="auto"/>
          <w:sz w:val="28"/>
          <w:szCs w:val="28"/>
        </w:rPr>
        <w:t>оф</w:t>
      </w:r>
      <w:r w:rsidRPr="005970B3">
        <w:rPr>
          <w:rFonts w:ascii="Times New Roman" w:hAnsi="Times New Roman" w:cs="Times New Roman"/>
          <w:color w:val="auto"/>
          <w:sz w:val="28"/>
          <w:szCs w:val="28"/>
          <w:lang w:val="en-US"/>
        </w:rPr>
        <w:t xml:space="preserve">. 709 (495)248-02-01, 748-08-22 </w:t>
      </w:r>
      <w:r w:rsidRPr="00A0470F">
        <w:rPr>
          <w:rFonts w:ascii="Times New Roman" w:hAnsi="Times New Roman" w:cs="Times New Roman"/>
          <w:color w:val="auto"/>
          <w:sz w:val="28"/>
          <w:szCs w:val="28"/>
          <w:lang w:val="en-US"/>
        </w:rPr>
        <w:t>e</w:t>
      </w:r>
      <w:r w:rsidRPr="005970B3">
        <w:rPr>
          <w:rFonts w:ascii="Times New Roman" w:hAnsi="Times New Roman" w:cs="Times New Roman"/>
          <w:color w:val="auto"/>
          <w:sz w:val="28"/>
          <w:szCs w:val="28"/>
          <w:lang w:val="en-US"/>
        </w:rPr>
        <w:t>-</w:t>
      </w:r>
      <w:r w:rsidRPr="00A0470F">
        <w:rPr>
          <w:rFonts w:ascii="Times New Roman" w:hAnsi="Times New Roman" w:cs="Times New Roman"/>
          <w:color w:val="auto"/>
          <w:sz w:val="28"/>
          <w:szCs w:val="28"/>
          <w:lang w:val="en-US"/>
        </w:rPr>
        <w:t>mail</w:t>
      </w:r>
      <w:r w:rsidRPr="005970B3">
        <w:rPr>
          <w:rFonts w:ascii="Times New Roman" w:hAnsi="Times New Roman" w:cs="Times New Roman"/>
          <w:color w:val="auto"/>
          <w:sz w:val="28"/>
          <w:szCs w:val="28"/>
          <w:lang w:val="en-US"/>
        </w:rPr>
        <w:t xml:space="preserve">: </w:t>
      </w:r>
      <w:r w:rsidRPr="00A0470F">
        <w:rPr>
          <w:rFonts w:ascii="Times New Roman" w:hAnsi="Times New Roman" w:cs="Times New Roman"/>
          <w:color w:val="auto"/>
          <w:sz w:val="28"/>
          <w:szCs w:val="28"/>
          <w:lang w:val="en-US"/>
        </w:rPr>
        <w:t>rfp</w:t>
      </w:r>
      <w:r w:rsidRPr="005970B3">
        <w:rPr>
          <w:rFonts w:ascii="Times New Roman" w:hAnsi="Times New Roman" w:cs="Times New Roman"/>
          <w:color w:val="auto"/>
          <w:sz w:val="28"/>
          <w:szCs w:val="28"/>
          <w:lang w:val="en-US"/>
        </w:rPr>
        <w:t>@888.</w:t>
      </w:r>
      <w:r w:rsidRPr="00A0470F">
        <w:rPr>
          <w:rFonts w:ascii="Times New Roman" w:hAnsi="Times New Roman" w:cs="Times New Roman"/>
          <w:color w:val="auto"/>
          <w:sz w:val="28"/>
          <w:szCs w:val="28"/>
          <w:lang w:val="en-US"/>
        </w:rPr>
        <w:t>ru</w:t>
      </w:r>
      <w:r w:rsidRPr="00A0470F">
        <w:rPr>
          <w:rStyle w:val="apple-converted-space"/>
          <w:rFonts w:ascii="Times New Roman" w:hAnsi="Times New Roman" w:cs="Times New Roman"/>
          <w:color w:val="auto"/>
          <w:sz w:val="28"/>
          <w:szCs w:val="28"/>
          <w:lang w:val="en-US"/>
        </w:rPr>
        <w:t> </w:t>
      </w:r>
      <w:hyperlink r:id="rId277" w:tooltip="http://www.paintballfed.ru/" w:history="1">
        <w:r w:rsidRPr="00A0470F">
          <w:rPr>
            <w:rStyle w:val="a6"/>
            <w:rFonts w:ascii="Times New Roman" w:hAnsi="Times New Roman" w:cs="Times New Roman"/>
            <w:color w:val="auto"/>
            <w:sz w:val="28"/>
            <w:szCs w:val="28"/>
            <w:lang w:val="en-US"/>
          </w:rPr>
          <w:t>http</w:t>
        </w:r>
        <w:r w:rsidRPr="005970B3">
          <w:rPr>
            <w:rStyle w:val="a6"/>
            <w:rFonts w:ascii="Times New Roman" w:hAnsi="Times New Roman" w:cs="Times New Roman"/>
            <w:color w:val="auto"/>
            <w:sz w:val="28"/>
            <w:szCs w:val="28"/>
            <w:lang w:val="en-US"/>
          </w:rPr>
          <w:t>://</w:t>
        </w:r>
        <w:r w:rsidRPr="00A0470F">
          <w:rPr>
            <w:rStyle w:val="a6"/>
            <w:rFonts w:ascii="Times New Roman" w:hAnsi="Times New Roman" w:cs="Times New Roman"/>
            <w:color w:val="auto"/>
            <w:sz w:val="28"/>
            <w:szCs w:val="28"/>
            <w:lang w:val="en-US"/>
          </w:rPr>
          <w:t>www</w:t>
        </w:r>
        <w:r w:rsidRPr="005970B3">
          <w:rPr>
            <w:rStyle w:val="a6"/>
            <w:rFonts w:ascii="Times New Roman" w:hAnsi="Times New Roman" w:cs="Times New Roman"/>
            <w:color w:val="auto"/>
            <w:sz w:val="28"/>
            <w:szCs w:val="28"/>
            <w:lang w:val="en-US"/>
          </w:rPr>
          <w:t>.</w:t>
        </w:r>
        <w:r w:rsidRPr="00A0470F">
          <w:rPr>
            <w:rStyle w:val="a6"/>
            <w:rFonts w:ascii="Times New Roman" w:hAnsi="Times New Roman" w:cs="Times New Roman"/>
            <w:color w:val="auto"/>
            <w:sz w:val="28"/>
            <w:szCs w:val="28"/>
            <w:lang w:val="en-US"/>
          </w:rPr>
          <w:t>paintballfed</w:t>
        </w:r>
        <w:r w:rsidRPr="005970B3">
          <w:rPr>
            <w:rStyle w:val="a6"/>
            <w:rFonts w:ascii="Times New Roman" w:hAnsi="Times New Roman" w:cs="Times New Roman"/>
            <w:color w:val="auto"/>
            <w:sz w:val="28"/>
            <w:szCs w:val="28"/>
            <w:lang w:val="en-US"/>
          </w:rPr>
          <w:t>.</w:t>
        </w:r>
        <w:r w:rsidRPr="00A0470F">
          <w:rPr>
            <w:rStyle w:val="a6"/>
            <w:rFonts w:ascii="Times New Roman" w:hAnsi="Times New Roman" w:cs="Times New Roman"/>
            <w:color w:val="auto"/>
            <w:sz w:val="28"/>
            <w:szCs w:val="28"/>
            <w:lang w:val="en-US"/>
          </w:rPr>
          <w:t>ru</w:t>
        </w:r>
        <w:r w:rsidRPr="005970B3">
          <w:rPr>
            <w:rStyle w:val="a6"/>
            <w:rFonts w:ascii="Times New Roman" w:hAnsi="Times New Roman" w:cs="Times New Roman"/>
            <w:color w:val="auto"/>
            <w:sz w:val="28"/>
            <w:szCs w:val="28"/>
            <w:lang w:val="en-US"/>
          </w:rPr>
          <w:t>/</w:t>
        </w:r>
      </w:hyperlink>
    </w:p>
    <w:p w:rsidR="00EF4955" w:rsidRPr="00A0470F" w:rsidRDefault="00EF4955" w:rsidP="00EF4955">
      <w:pPr>
        <w:pStyle w:val="a5"/>
        <w:shd w:val="clear" w:color="auto" w:fill="FFFFFF"/>
        <w:spacing w:before="96" w:beforeAutospacing="0" w:after="120" w:afterAutospacing="0"/>
        <w:rPr>
          <w:rFonts w:ascii="Times New Roman" w:hAnsi="Times New Roman" w:cs="Times New Roman"/>
          <w:color w:val="auto"/>
          <w:sz w:val="28"/>
          <w:szCs w:val="28"/>
        </w:rPr>
      </w:pPr>
      <w:r w:rsidRPr="00A0470F">
        <w:rPr>
          <w:rFonts w:ascii="Times New Roman" w:hAnsi="Times New Roman" w:cs="Times New Roman"/>
          <w:color w:val="auto"/>
          <w:sz w:val="28"/>
          <w:szCs w:val="28"/>
        </w:rPr>
        <w:t>Общероссийская общественная организация "Российский аграрный молодежный союз"</w:t>
      </w:r>
    </w:p>
    <w:p w:rsidR="00EF4955" w:rsidRPr="00A0470F" w:rsidRDefault="00EF4955" w:rsidP="00EF4955">
      <w:pPr>
        <w:pStyle w:val="a5"/>
        <w:shd w:val="clear" w:color="auto" w:fill="FFFFFF"/>
        <w:spacing w:before="96" w:beforeAutospacing="0" w:after="120" w:afterAutospacing="0"/>
        <w:rPr>
          <w:rFonts w:ascii="Times New Roman" w:hAnsi="Times New Roman" w:cs="Times New Roman"/>
          <w:color w:val="auto"/>
          <w:sz w:val="28"/>
          <w:szCs w:val="28"/>
        </w:rPr>
      </w:pPr>
      <w:r w:rsidRPr="00A0470F">
        <w:rPr>
          <w:rFonts w:ascii="Times New Roman" w:hAnsi="Times New Roman" w:cs="Times New Roman"/>
          <w:color w:val="auto"/>
          <w:sz w:val="28"/>
          <w:szCs w:val="28"/>
        </w:rPr>
        <w:t>103045, г.Москва, Бол. Головин пер., д. 20, стр.1 (495)207-99-51 e-mail: press@agroparty.ru</w:t>
      </w:r>
    </w:p>
    <w:p w:rsidR="00EF4955" w:rsidRPr="00A0470F" w:rsidRDefault="00EF4955" w:rsidP="00EF4955">
      <w:pPr>
        <w:pStyle w:val="a5"/>
        <w:shd w:val="clear" w:color="auto" w:fill="FFFFFF"/>
        <w:spacing w:before="96" w:beforeAutospacing="0" w:after="120" w:afterAutospacing="0"/>
        <w:rPr>
          <w:rFonts w:ascii="Times New Roman" w:hAnsi="Times New Roman" w:cs="Times New Roman"/>
          <w:color w:val="auto"/>
          <w:sz w:val="28"/>
          <w:szCs w:val="28"/>
        </w:rPr>
      </w:pPr>
      <w:r w:rsidRPr="00A0470F">
        <w:rPr>
          <w:rFonts w:ascii="Times New Roman" w:hAnsi="Times New Roman" w:cs="Times New Roman"/>
          <w:color w:val="auto"/>
          <w:sz w:val="28"/>
          <w:szCs w:val="28"/>
        </w:rPr>
        <w:t>Общероссийская общественная организация "Российский спортивный союз молодежи"</w:t>
      </w:r>
    </w:p>
    <w:p w:rsidR="00EF4955" w:rsidRPr="00A0470F" w:rsidRDefault="00EF4955" w:rsidP="00EF4955">
      <w:pPr>
        <w:pStyle w:val="a5"/>
        <w:shd w:val="clear" w:color="auto" w:fill="FFFFFF"/>
        <w:spacing w:before="96" w:beforeAutospacing="0" w:after="120" w:afterAutospacing="0"/>
        <w:rPr>
          <w:rFonts w:ascii="Times New Roman" w:hAnsi="Times New Roman" w:cs="Times New Roman"/>
          <w:color w:val="auto"/>
          <w:sz w:val="28"/>
          <w:szCs w:val="28"/>
        </w:rPr>
      </w:pPr>
      <w:r w:rsidRPr="00A0470F">
        <w:rPr>
          <w:rFonts w:ascii="Times New Roman" w:hAnsi="Times New Roman" w:cs="Times New Roman"/>
          <w:color w:val="auto"/>
          <w:sz w:val="28"/>
          <w:szCs w:val="28"/>
        </w:rPr>
        <w:t>142172, Московская область, г. Щербинка, ул. Театральная, д. 1 (27)52-80-18, 64-44-00 e-mail: rssm@infoset.ru, rssm@mail.ru</w:t>
      </w:r>
    </w:p>
    <w:p w:rsidR="00EF4955" w:rsidRPr="00A0470F" w:rsidRDefault="00EF4955" w:rsidP="00EF4955">
      <w:pPr>
        <w:pStyle w:val="a5"/>
        <w:shd w:val="clear" w:color="auto" w:fill="FFFFFF"/>
        <w:spacing w:before="96" w:beforeAutospacing="0" w:after="120" w:afterAutospacing="0"/>
        <w:rPr>
          <w:rFonts w:ascii="Times New Roman" w:hAnsi="Times New Roman" w:cs="Times New Roman"/>
          <w:color w:val="auto"/>
          <w:sz w:val="28"/>
          <w:szCs w:val="28"/>
        </w:rPr>
      </w:pPr>
      <w:r w:rsidRPr="00A0470F">
        <w:rPr>
          <w:rFonts w:ascii="Times New Roman" w:hAnsi="Times New Roman" w:cs="Times New Roman"/>
          <w:color w:val="auto"/>
          <w:sz w:val="28"/>
          <w:szCs w:val="28"/>
        </w:rPr>
        <w:t>Общероссийская общественная организация "Российский фольклорный союз"</w:t>
      </w:r>
    </w:p>
    <w:p w:rsidR="00EF4955" w:rsidRPr="00A0470F" w:rsidRDefault="00EF4955" w:rsidP="00EF4955">
      <w:pPr>
        <w:pStyle w:val="a5"/>
        <w:shd w:val="clear" w:color="auto" w:fill="FFFFFF"/>
        <w:spacing w:before="96" w:beforeAutospacing="0" w:after="120" w:afterAutospacing="0"/>
        <w:rPr>
          <w:rFonts w:ascii="Times New Roman" w:hAnsi="Times New Roman" w:cs="Times New Roman"/>
          <w:color w:val="auto"/>
          <w:sz w:val="28"/>
          <w:szCs w:val="28"/>
          <w:lang w:val="en-US"/>
        </w:rPr>
      </w:pPr>
      <w:r w:rsidRPr="00A0470F">
        <w:rPr>
          <w:rFonts w:ascii="Times New Roman" w:hAnsi="Times New Roman" w:cs="Times New Roman"/>
          <w:color w:val="auto"/>
          <w:sz w:val="28"/>
          <w:szCs w:val="28"/>
        </w:rPr>
        <w:t xml:space="preserve">129366, г. Москва, ул. Космонавтов, д.2, комн. </w:t>
      </w:r>
      <w:r w:rsidRPr="00A0470F">
        <w:rPr>
          <w:rFonts w:ascii="Times New Roman" w:hAnsi="Times New Roman" w:cs="Times New Roman"/>
          <w:color w:val="auto"/>
          <w:sz w:val="28"/>
          <w:szCs w:val="28"/>
          <w:lang w:val="en-US"/>
        </w:rPr>
        <w:t>5-16 (495)217-61-91 e-mail: folksouz@tsr.ru www.folklore.ru</w:t>
      </w:r>
    </w:p>
    <w:p w:rsidR="00EF4955" w:rsidRPr="00A0470F" w:rsidRDefault="00EF4955" w:rsidP="00EF4955">
      <w:pPr>
        <w:pStyle w:val="a5"/>
        <w:shd w:val="clear" w:color="auto" w:fill="FFFFFF"/>
        <w:spacing w:before="96" w:beforeAutospacing="0" w:after="120" w:afterAutospacing="0"/>
        <w:rPr>
          <w:rFonts w:ascii="Times New Roman" w:hAnsi="Times New Roman" w:cs="Times New Roman"/>
          <w:color w:val="auto"/>
          <w:sz w:val="28"/>
          <w:szCs w:val="28"/>
        </w:rPr>
      </w:pPr>
      <w:r w:rsidRPr="00A0470F">
        <w:rPr>
          <w:rFonts w:ascii="Times New Roman" w:hAnsi="Times New Roman" w:cs="Times New Roman"/>
          <w:color w:val="auto"/>
          <w:sz w:val="28"/>
          <w:szCs w:val="28"/>
        </w:rPr>
        <w:t>Общероссийская общественная организация "Союз коммунистической молодежи Российской Федерации"</w:t>
      </w:r>
    </w:p>
    <w:p w:rsidR="00EF4955" w:rsidRPr="00A0470F" w:rsidRDefault="00EF4955" w:rsidP="00EF4955">
      <w:pPr>
        <w:pStyle w:val="a5"/>
        <w:shd w:val="clear" w:color="auto" w:fill="FFFFFF"/>
        <w:spacing w:before="96" w:beforeAutospacing="0" w:after="120" w:afterAutospacing="0"/>
        <w:rPr>
          <w:rFonts w:ascii="Times New Roman" w:hAnsi="Times New Roman" w:cs="Times New Roman"/>
          <w:color w:val="auto"/>
          <w:sz w:val="28"/>
          <w:szCs w:val="28"/>
          <w:lang w:val="en-US"/>
        </w:rPr>
      </w:pPr>
      <w:r w:rsidRPr="00A0470F">
        <w:rPr>
          <w:rFonts w:ascii="Times New Roman" w:hAnsi="Times New Roman" w:cs="Times New Roman"/>
          <w:color w:val="auto"/>
          <w:sz w:val="28"/>
          <w:szCs w:val="28"/>
        </w:rPr>
        <w:t xml:space="preserve">107066, г.Москва, ул. Новорязанская, д. 38, стр. 3, комн. </w:t>
      </w:r>
      <w:r w:rsidRPr="00A0470F">
        <w:rPr>
          <w:rFonts w:ascii="Times New Roman" w:hAnsi="Times New Roman" w:cs="Times New Roman"/>
          <w:color w:val="auto"/>
          <w:sz w:val="28"/>
          <w:szCs w:val="28"/>
          <w:lang w:val="en-US"/>
        </w:rPr>
        <w:t>24 (495)507-32-36 e-mail: orgotdel@skmrf.ru</w:t>
      </w:r>
      <w:r w:rsidRPr="00A0470F">
        <w:rPr>
          <w:rStyle w:val="apple-converted-space"/>
          <w:rFonts w:ascii="Times New Roman" w:hAnsi="Times New Roman" w:cs="Times New Roman"/>
          <w:color w:val="auto"/>
          <w:sz w:val="28"/>
          <w:szCs w:val="28"/>
          <w:lang w:val="en-US"/>
        </w:rPr>
        <w:t> </w:t>
      </w:r>
      <w:hyperlink r:id="rId278" w:tooltip="http://www.skmrf.ru/" w:history="1">
        <w:r w:rsidRPr="00A0470F">
          <w:rPr>
            <w:rStyle w:val="a6"/>
            <w:rFonts w:ascii="Times New Roman" w:hAnsi="Times New Roman" w:cs="Times New Roman"/>
            <w:color w:val="auto"/>
            <w:sz w:val="28"/>
            <w:szCs w:val="28"/>
            <w:lang w:val="en-US"/>
          </w:rPr>
          <w:t>http://www.skmrf.ru/</w:t>
        </w:r>
      </w:hyperlink>
    </w:p>
    <w:p w:rsidR="00EF4955" w:rsidRPr="00A0470F" w:rsidRDefault="00EF4955" w:rsidP="00EF4955">
      <w:pPr>
        <w:pStyle w:val="a5"/>
        <w:shd w:val="clear" w:color="auto" w:fill="FFFFFF"/>
        <w:spacing w:before="96" w:beforeAutospacing="0" w:after="120" w:afterAutospacing="0"/>
        <w:rPr>
          <w:rFonts w:ascii="Times New Roman" w:hAnsi="Times New Roman" w:cs="Times New Roman"/>
          <w:color w:val="auto"/>
          <w:sz w:val="28"/>
          <w:szCs w:val="28"/>
        </w:rPr>
      </w:pPr>
      <w:r w:rsidRPr="00A0470F">
        <w:rPr>
          <w:rFonts w:ascii="Times New Roman" w:hAnsi="Times New Roman" w:cs="Times New Roman"/>
          <w:color w:val="auto"/>
          <w:sz w:val="28"/>
          <w:szCs w:val="28"/>
        </w:rPr>
        <w:t>Общественная организация "Союз эмжековцев России"</w:t>
      </w:r>
    </w:p>
    <w:p w:rsidR="00EF4955" w:rsidRPr="00A0470F" w:rsidRDefault="00EF4955" w:rsidP="00EF4955">
      <w:pPr>
        <w:pStyle w:val="a5"/>
        <w:shd w:val="clear" w:color="auto" w:fill="FFFFFF"/>
        <w:spacing w:before="96" w:beforeAutospacing="0" w:after="120" w:afterAutospacing="0"/>
        <w:rPr>
          <w:rFonts w:ascii="Times New Roman" w:hAnsi="Times New Roman" w:cs="Times New Roman"/>
          <w:color w:val="auto"/>
          <w:sz w:val="28"/>
          <w:szCs w:val="28"/>
          <w:lang w:val="en-US"/>
        </w:rPr>
      </w:pPr>
      <w:r w:rsidRPr="00A0470F">
        <w:rPr>
          <w:rFonts w:ascii="Times New Roman" w:hAnsi="Times New Roman" w:cs="Times New Roman"/>
          <w:color w:val="auto"/>
          <w:sz w:val="28"/>
          <w:szCs w:val="28"/>
        </w:rPr>
        <w:t xml:space="preserve">109451, г.Москва, ул. Верхние Поля, д. 38, корп. </w:t>
      </w:r>
      <w:r w:rsidRPr="00A0470F">
        <w:rPr>
          <w:rFonts w:ascii="Times New Roman" w:hAnsi="Times New Roman" w:cs="Times New Roman"/>
          <w:color w:val="auto"/>
          <w:sz w:val="28"/>
          <w:szCs w:val="28"/>
          <w:lang w:val="en-US"/>
        </w:rPr>
        <w:t xml:space="preserve">1, </w:t>
      </w:r>
      <w:r w:rsidRPr="00A0470F">
        <w:rPr>
          <w:rFonts w:ascii="Times New Roman" w:hAnsi="Times New Roman" w:cs="Times New Roman"/>
          <w:color w:val="auto"/>
          <w:sz w:val="28"/>
          <w:szCs w:val="28"/>
        </w:rPr>
        <w:t>каб</w:t>
      </w:r>
      <w:r w:rsidRPr="00A0470F">
        <w:rPr>
          <w:rFonts w:ascii="Times New Roman" w:hAnsi="Times New Roman" w:cs="Times New Roman"/>
          <w:color w:val="auto"/>
          <w:sz w:val="28"/>
          <w:szCs w:val="28"/>
          <w:lang w:val="en-US"/>
        </w:rPr>
        <w:t>. 416 (495)556-29-20, 762-53-59 e-mail: soyuz-mgk@mtu-net.ru www.soyuz-mgk.ru</w:t>
      </w:r>
    </w:p>
    <w:p w:rsidR="00EF4955" w:rsidRPr="00A0470F" w:rsidRDefault="00EF4955" w:rsidP="00EF4955">
      <w:pPr>
        <w:pStyle w:val="a5"/>
        <w:shd w:val="clear" w:color="auto" w:fill="FFFFFF"/>
        <w:spacing w:before="96" w:beforeAutospacing="0" w:after="120" w:afterAutospacing="0"/>
        <w:rPr>
          <w:rFonts w:ascii="Times New Roman" w:hAnsi="Times New Roman" w:cs="Times New Roman"/>
          <w:color w:val="auto"/>
          <w:sz w:val="28"/>
          <w:szCs w:val="28"/>
        </w:rPr>
      </w:pPr>
      <w:r w:rsidRPr="00A0470F">
        <w:rPr>
          <w:rFonts w:ascii="Times New Roman" w:hAnsi="Times New Roman" w:cs="Times New Roman"/>
          <w:color w:val="auto"/>
          <w:sz w:val="28"/>
          <w:szCs w:val="28"/>
        </w:rPr>
        <w:lastRenderedPageBreak/>
        <w:t>Общероссийская общественная организация "Центр поддержки молодежных инициатив"</w:t>
      </w:r>
    </w:p>
    <w:p w:rsidR="00EF4955" w:rsidRPr="00A0470F" w:rsidRDefault="00EF4955" w:rsidP="00EF4955">
      <w:pPr>
        <w:pStyle w:val="a5"/>
        <w:shd w:val="clear" w:color="auto" w:fill="FFFFFF"/>
        <w:spacing w:before="96" w:beforeAutospacing="0" w:after="120" w:afterAutospacing="0"/>
        <w:rPr>
          <w:rFonts w:ascii="Times New Roman" w:hAnsi="Times New Roman" w:cs="Times New Roman"/>
          <w:color w:val="auto"/>
          <w:sz w:val="28"/>
          <w:szCs w:val="28"/>
        </w:rPr>
      </w:pPr>
      <w:r w:rsidRPr="00A0470F">
        <w:rPr>
          <w:rFonts w:ascii="Times New Roman" w:hAnsi="Times New Roman" w:cs="Times New Roman"/>
          <w:color w:val="auto"/>
          <w:sz w:val="28"/>
          <w:szCs w:val="28"/>
        </w:rPr>
        <w:t>103045, г.Москва, Луков пер., д.9 (495)741-76-00 e-mail: sk000@rambler.ru</w:t>
      </w:r>
    </w:p>
    <w:p w:rsidR="00EF4955" w:rsidRPr="00A0470F" w:rsidRDefault="00EF4955" w:rsidP="00EF4955">
      <w:pPr>
        <w:pStyle w:val="a5"/>
        <w:shd w:val="clear" w:color="auto" w:fill="FFFFFF"/>
        <w:spacing w:before="96" w:beforeAutospacing="0" w:after="120" w:afterAutospacing="0"/>
        <w:rPr>
          <w:rFonts w:ascii="Times New Roman" w:hAnsi="Times New Roman" w:cs="Times New Roman"/>
          <w:color w:val="auto"/>
          <w:sz w:val="28"/>
          <w:szCs w:val="28"/>
        </w:rPr>
      </w:pPr>
      <w:r w:rsidRPr="00A0470F">
        <w:rPr>
          <w:rFonts w:ascii="Times New Roman" w:hAnsi="Times New Roman" w:cs="Times New Roman"/>
          <w:color w:val="auto"/>
          <w:sz w:val="28"/>
          <w:szCs w:val="28"/>
        </w:rPr>
        <w:t>Общероссийское общественное движение "Ассоциация учащейся молодежи Российского Союза Молодежи "Содружество"</w:t>
      </w:r>
    </w:p>
    <w:p w:rsidR="00EF4955" w:rsidRPr="00A0470F" w:rsidRDefault="00EF4955" w:rsidP="00EF4955">
      <w:pPr>
        <w:pStyle w:val="a5"/>
        <w:shd w:val="clear" w:color="auto" w:fill="FFFFFF"/>
        <w:spacing w:before="96" w:beforeAutospacing="0" w:after="120" w:afterAutospacing="0"/>
        <w:rPr>
          <w:rFonts w:ascii="Times New Roman" w:hAnsi="Times New Roman" w:cs="Times New Roman"/>
          <w:color w:val="auto"/>
          <w:sz w:val="28"/>
          <w:szCs w:val="28"/>
        </w:rPr>
      </w:pPr>
      <w:r w:rsidRPr="00A0470F">
        <w:rPr>
          <w:rFonts w:ascii="Times New Roman" w:hAnsi="Times New Roman" w:cs="Times New Roman"/>
          <w:color w:val="auto"/>
          <w:sz w:val="28"/>
          <w:szCs w:val="28"/>
        </w:rPr>
        <w:t>101990, г.Москва, ул. Маросейка, д. 3/13 (495)625-00-08 e-mail: rolena@front.ru, anapa@list.ru www.ruy.org.ru</w:t>
      </w:r>
    </w:p>
    <w:p w:rsidR="00EF4955" w:rsidRPr="00A0470F" w:rsidRDefault="00EF4955" w:rsidP="00EF4955">
      <w:pPr>
        <w:pStyle w:val="a5"/>
        <w:shd w:val="clear" w:color="auto" w:fill="FFFFFF"/>
        <w:spacing w:before="96" w:beforeAutospacing="0" w:after="120" w:afterAutospacing="0"/>
        <w:rPr>
          <w:rFonts w:ascii="Times New Roman" w:hAnsi="Times New Roman" w:cs="Times New Roman"/>
          <w:color w:val="auto"/>
          <w:sz w:val="28"/>
          <w:szCs w:val="28"/>
        </w:rPr>
      </w:pPr>
      <w:r w:rsidRPr="00A0470F">
        <w:rPr>
          <w:rFonts w:ascii="Times New Roman" w:hAnsi="Times New Roman" w:cs="Times New Roman"/>
          <w:color w:val="auto"/>
          <w:sz w:val="28"/>
          <w:szCs w:val="28"/>
        </w:rPr>
        <w:t>Общероссийское общественное объединение "Российский Коммунистический Союз Молодежи"</w:t>
      </w:r>
    </w:p>
    <w:p w:rsidR="00EF4955" w:rsidRPr="00A0470F" w:rsidRDefault="00EF4955" w:rsidP="00EF4955">
      <w:pPr>
        <w:pStyle w:val="a5"/>
        <w:shd w:val="clear" w:color="auto" w:fill="FFFFFF"/>
        <w:spacing w:before="96" w:beforeAutospacing="0" w:after="120" w:afterAutospacing="0"/>
        <w:rPr>
          <w:rFonts w:ascii="Times New Roman" w:hAnsi="Times New Roman" w:cs="Times New Roman"/>
          <w:color w:val="auto"/>
          <w:sz w:val="28"/>
          <w:szCs w:val="28"/>
        </w:rPr>
      </w:pPr>
      <w:r w:rsidRPr="00A0470F">
        <w:rPr>
          <w:rFonts w:ascii="Times New Roman" w:hAnsi="Times New Roman" w:cs="Times New Roman"/>
          <w:color w:val="auto"/>
          <w:sz w:val="28"/>
          <w:szCs w:val="28"/>
        </w:rPr>
        <w:t>143900, Московская область, Балашиха, а/я 106 Центральный Комитет (495)229-33-72, 267-62-68 e-mail: pokat@inbox.ru</w:t>
      </w:r>
    </w:p>
    <w:p w:rsidR="00EF4955" w:rsidRPr="00A0470F" w:rsidRDefault="00EF4955" w:rsidP="00EF4955">
      <w:pPr>
        <w:pStyle w:val="a5"/>
        <w:shd w:val="clear" w:color="auto" w:fill="FFFFFF"/>
        <w:spacing w:before="96" w:beforeAutospacing="0" w:after="120" w:afterAutospacing="0"/>
        <w:rPr>
          <w:rFonts w:ascii="Times New Roman" w:hAnsi="Times New Roman" w:cs="Times New Roman"/>
          <w:color w:val="auto"/>
          <w:sz w:val="28"/>
          <w:szCs w:val="28"/>
        </w:rPr>
      </w:pPr>
      <w:r w:rsidRPr="00A0470F">
        <w:rPr>
          <w:rFonts w:ascii="Times New Roman" w:hAnsi="Times New Roman" w:cs="Times New Roman"/>
          <w:color w:val="auto"/>
          <w:sz w:val="28"/>
          <w:szCs w:val="28"/>
        </w:rPr>
        <w:t>Всероссийское детско-юношеское общественное движение "Школа Безопасности"</w:t>
      </w:r>
    </w:p>
    <w:p w:rsidR="00EF4955" w:rsidRPr="00A0470F" w:rsidRDefault="00EF4955" w:rsidP="00EF4955">
      <w:pPr>
        <w:pStyle w:val="a5"/>
        <w:shd w:val="clear" w:color="auto" w:fill="FFFFFF"/>
        <w:spacing w:before="96" w:beforeAutospacing="0" w:after="120" w:afterAutospacing="0"/>
        <w:rPr>
          <w:rFonts w:ascii="Times New Roman" w:hAnsi="Times New Roman" w:cs="Times New Roman"/>
          <w:color w:val="auto"/>
          <w:sz w:val="28"/>
          <w:szCs w:val="28"/>
        </w:rPr>
      </w:pPr>
      <w:r w:rsidRPr="00A0470F">
        <w:rPr>
          <w:rFonts w:ascii="Times New Roman" w:hAnsi="Times New Roman" w:cs="Times New Roman"/>
          <w:color w:val="auto"/>
          <w:sz w:val="28"/>
          <w:szCs w:val="28"/>
        </w:rPr>
        <w:t>300057. г. Тула, ул. Пузакова, д. 78 (0872)34-92-17 e-mail: vdud@tula.net</w:t>
      </w:r>
    </w:p>
    <w:p w:rsidR="00EF4955" w:rsidRPr="00A0470F" w:rsidRDefault="00EF4955" w:rsidP="00EF4955">
      <w:pPr>
        <w:pStyle w:val="a5"/>
        <w:shd w:val="clear" w:color="auto" w:fill="FFFFFF"/>
        <w:spacing w:before="96" w:beforeAutospacing="0" w:after="120" w:afterAutospacing="0"/>
        <w:rPr>
          <w:rFonts w:ascii="Times New Roman" w:hAnsi="Times New Roman" w:cs="Times New Roman"/>
          <w:color w:val="auto"/>
          <w:sz w:val="28"/>
          <w:szCs w:val="28"/>
        </w:rPr>
      </w:pPr>
      <w:r w:rsidRPr="00A0470F">
        <w:rPr>
          <w:rFonts w:ascii="Times New Roman" w:hAnsi="Times New Roman" w:cs="Times New Roman"/>
          <w:color w:val="auto"/>
          <w:sz w:val="28"/>
          <w:szCs w:val="28"/>
        </w:rPr>
        <w:t>Общероссийская общественная детская организация "Лига юных журналистов"</w:t>
      </w:r>
    </w:p>
    <w:p w:rsidR="00EF4955" w:rsidRPr="00A0470F" w:rsidRDefault="00EF4955" w:rsidP="00EF4955">
      <w:pPr>
        <w:pStyle w:val="a5"/>
        <w:shd w:val="clear" w:color="auto" w:fill="FFFFFF"/>
        <w:spacing w:before="96" w:beforeAutospacing="0" w:after="120" w:afterAutospacing="0"/>
        <w:rPr>
          <w:rFonts w:ascii="Times New Roman" w:hAnsi="Times New Roman" w:cs="Times New Roman"/>
          <w:color w:val="auto"/>
          <w:sz w:val="28"/>
          <w:szCs w:val="28"/>
        </w:rPr>
      </w:pPr>
      <w:r w:rsidRPr="00A0470F">
        <w:rPr>
          <w:rFonts w:ascii="Times New Roman" w:hAnsi="Times New Roman" w:cs="Times New Roman"/>
          <w:color w:val="auto"/>
          <w:sz w:val="28"/>
          <w:szCs w:val="28"/>
        </w:rPr>
        <w:t>103012, г.Москва, Большой Черкасский пер., д.7/8, стр. 1, оф. 2 (495)206-06-25, 206-06-25 e-mail: ynpress@online.ru</w:t>
      </w:r>
    </w:p>
    <w:p w:rsidR="00EF4955" w:rsidRPr="00A0470F" w:rsidRDefault="00EF4955" w:rsidP="00EF4955">
      <w:pPr>
        <w:pStyle w:val="a5"/>
        <w:shd w:val="clear" w:color="auto" w:fill="FFFFFF"/>
        <w:spacing w:before="96" w:beforeAutospacing="0" w:after="120" w:afterAutospacing="0"/>
        <w:rPr>
          <w:rFonts w:ascii="Times New Roman" w:hAnsi="Times New Roman" w:cs="Times New Roman"/>
          <w:color w:val="auto"/>
          <w:sz w:val="28"/>
          <w:szCs w:val="28"/>
        </w:rPr>
      </w:pPr>
      <w:r w:rsidRPr="00A0470F">
        <w:rPr>
          <w:rFonts w:ascii="Times New Roman" w:hAnsi="Times New Roman" w:cs="Times New Roman"/>
          <w:color w:val="auto"/>
          <w:sz w:val="28"/>
          <w:szCs w:val="28"/>
        </w:rPr>
        <w:t>Общероссийская общественная организация "Детские и молодежные социальные инициативы "ДИМСИ"</w:t>
      </w:r>
    </w:p>
    <w:p w:rsidR="00EF4955" w:rsidRPr="00A0470F" w:rsidRDefault="00EF4955" w:rsidP="00EF4955">
      <w:pPr>
        <w:pStyle w:val="a5"/>
        <w:shd w:val="clear" w:color="auto" w:fill="FFFFFF"/>
        <w:spacing w:before="96" w:beforeAutospacing="0" w:after="120" w:afterAutospacing="0"/>
        <w:rPr>
          <w:rFonts w:ascii="Times New Roman" w:hAnsi="Times New Roman" w:cs="Times New Roman"/>
          <w:color w:val="auto"/>
          <w:sz w:val="28"/>
          <w:szCs w:val="28"/>
        </w:rPr>
      </w:pPr>
      <w:r w:rsidRPr="00A0470F">
        <w:rPr>
          <w:rFonts w:ascii="Times New Roman" w:hAnsi="Times New Roman" w:cs="Times New Roman"/>
          <w:color w:val="auto"/>
          <w:sz w:val="28"/>
          <w:szCs w:val="28"/>
        </w:rPr>
        <w:t>119121, г.Москва, ул. Погодинская, д. 8, к. 322 (495)246-50-28 e-mail: dimsi@dimsi.net www.dimsi.net</w:t>
      </w:r>
    </w:p>
    <w:p w:rsidR="00EF4955" w:rsidRPr="00A0470F" w:rsidRDefault="00EF4955" w:rsidP="00EF4955">
      <w:pPr>
        <w:pStyle w:val="a5"/>
        <w:shd w:val="clear" w:color="auto" w:fill="FFFFFF"/>
        <w:spacing w:before="96" w:beforeAutospacing="0" w:after="120" w:afterAutospacing="0"/>
        <w:rPr>
          <w:rFonts w:ascii="Times New Roman" w:hAnsi="Times New Roman" w:cs="Times New Roman"/>
          <w:color w:val="auto"/>
          <w:sz w:val="28"/>
          <w:szCs w:val="28"/>
        </w:rPr>
      </w:pPr>
      <w:r w:rsidRPr="00A0470F">
        <w:rPr>
          <w:rFonts w:ascii="Times New Roman" w:hAnsi="Times New Roman" w:cs="Times New Roman"/>
          <w:color w:val="auto"/>
          <w:sz w:val="28"/>
          <w:szCs w:val="28"/>
        </w:rPr>
        <w:t>Общероссийская общественная организация "Национальная организация скаутского движения России"</w:t>
      </w:r>
    </w:p>
    <w:p w:rsidR="00EF4955" w:rsidRPr="00A0470F" w:rsidRDefault="00EF4955" w:rsidP="00EF4955">
      <w:pPr>
        <w:pStyle w:val="a5"/>
        <w:shd w:val="clear" w:color="auto" w:fill="FFFFFF"/>
        <w:spacing w:before="96" w:beforeAutospacing="0" w:after="120" w:afterAutospacing="0"/>
        <w:rPr>
          <w:rFonts w:ascii="Times New Roman" w:hAnsi="Times New Roman" w:cs="Times New Roman"/>
          <w:color w:val="auto"/>
          <w:sz w:val="28"/>
          <w:szCs w:val="28"/>
        </w:rPr>
      </w:pPr>
      <w:r w:rsidRPr="00A0470F">
        <w:rPr>
          <w:rFonts w:ascii="Times New Roman" w:hAnsi="Times New Roman" w:cs="Times New Roman"/>
          <w:color w:val="auto"/>
          <w:sz w:val="28"/>
          <w:szCs w:val="28"/>
        </w:rPr>
        <w:t>109472, г.Москва, ул. Ташкентская, д. 34, корп. 3, кв. 23 (495)247-06-06</w:t>
      </w:r>
    </w:p>
    <w:p w:rsidR="00EF4955" w:rsidRPr="00A0470F" w:rsidRDefault="00EF4955" w:rsidP="00EF4955">
      <w:pPr>
        <w:pStyle w:val="a5"/>
        <w:shd w:val="clear" w:color="auto" w:fill="FFFFFF"/>
        <w:spacing w:before="96" w:beforeAutospacing="0" w:after="120" w:afterAutospacing="0"/>
        <w:rPr>
          <w:rFonts w:ascii="Times New Roman" w:hAnsi="Times New Roman" w:cs="Times New Roman"/>
          <w:color w:val="auto"/>
          <w:sz w:val="28"/>
          <w:szCs w:val="28"/>
        </w:rPr>
      </w:pPr>
      <w:r w:rsidRPr="00A0470F">
        <w:rPr>
          <w:rFonts w:ascii="Times New Roman" w:hAnsi="Times New Roman" w:cs="Times New Roman"/>
          <w:color w:val="auto"/>
          <w:sz w:val="28"/>
          <w:szCs w:val="28"/>
        </w:rPr>
        <w:t>Общероссийская общественная организация "Организация Российских юных разведчиков"</w:t>
      </w:r>
    </w:p>
    <w:p w:rsidR="00EF4955" w:rsidRPr="00A0470F" w:rsidRDefault="00EF4955" w:rsidP="00EF4955">
      <w:pPr>
        <w:pStyle w:val="a5"/>
        <w:shd w:val="clear" w:color="auto" w:fill="FFFFFF"/>
        <w:spacing w:before="96" w:beforeAutospacing="0" w:after="120" w:afterAutospacing="0"/>
        <w:rPr>
          <w:rFonts w:ascii="Times New Roman" w:hAnsi="Times New Roman" w:cs="Times New Roman"/>
          <w:color w:val="auto"/>
          <w:sz w:val="28"/>
          <w:szCs w:val="28"/>
        </w:rPr>
      </w:pPr>
      <w:r w:rsidRPr="00A0470F">
        <w:rPr>
          <w:rFonts w:ascii="Times New Roman" w:hAnsi="Times New Roman" w:cs="Times New Roman"/>
          <w:color w:val="auto"/>
          <w:sz w:val="28"/>
          <w:szCs w:val="28"/>
        </w:rPr>
        <w:t>111024, г. Москва, ул. Душинская, д.7, кааб. 128, "РосИнтер-"ОРЮР" (495)788-44-88, (812)276-30-03 e-mail: orur@rosinter.ru www.scouts.ru, www.scotr.narod.ru, www.ckaut.ru</w:t>
      </w:r>
    </w:p>
    <w:p w:rsidR="00EF4955" w:rsidRPr="00A0470F" w:rsidRDefault="00EF4955" w:rsidP="00EF4955">
      <w:pPr>
        <w:pStyle w:val="a5"/>
        <w:shd w:val="clear" w:color="auto" w:fill="FFFFFF"/>
        <w:spacing w:before="96" w:beforeAutospacing="0" w:after="120" w:afterAutospacing="0"/>
        <w:rPr>
          <w:rFonts w:ascii="Times New Roman" w:hAnsi="Times New Roman" w:cs="Times New Roman"/>
          <w:color w:val="auto"/>
          <w:sz w:val="28"/>
          <w:szCs w:val="28"/>
        </w:rPr>
      </w:pPr>
      <w:r w:rsidRPr="00A0470F">
        <w:rPr>
          <w:rFonts w:ascii="Times New Roman" w:hAnsi="Times New Roman" w:cs="Times New Roman"/>
          <w:color w:val="auto"/>
          <w:sz w:val="28"/>
          <w:szCs w:val="28"/>
        </w:rPr>
        <w:t>Общероссийский союз общественных объединений "Союз детских организаций России "Юная Россия"</w:t>
      </w:r>
    </w:p>
    <w:p w:rsidR="00EF4955" w:rsidRPr="00A0470F" w:rsidRDefault="00EF4955" w:rsidP="00EF4955">
      <w:pPr>
        <w:pStyle w:val="a5"/>
        <w:shd w:val="clear" w:color="auto" w:fill="FFFFFF"/>
        <w:spacing w:before="96" w:beforeAutospacing="0" w:after="120" w:afterAutospacing="0"/>
        <w:rPr>
          <w:rFonts w:ascii="Times New Roman" w:hAnsi="Times New Roman" w:cs="Times New Roman"/>
          <w:color w:val="auto"/>
          <w:sz w:val="28"/>
          <w:szCs w:val="28"/>
        </w:rPr>
      </w:pPr>
      <w:r w:rsidRPr="00A0470F">
        <w:rPr>
          <w:rFonts w:ascii="Times New Roman" w:hAnsi="Times New Roman" w:cs="Times New Roman"/>
          <w:color w:val="auto"/>
          <w:sz w:val="28"/>
          <w:szCs w:val="28"/>
        </w:rPr>
        <w:t>109123, г.Москва, ул. Юных Ленинцев, д. 41 (495)709-65-04 e-mail: andrey@sozvezdie.ru</w:t>
      </w:r>
    </w:p>
    <w:p w:rsidR="00EF4955" w:rsidRPr="00A0470F" w:rsidRDefault="00EF4955" w:rsidP="00EF4955">
      <w:pPr>
        <w:pStyle w:val="a5"/>
        <w:shd w:val="clear" w:color="auto" w:fill="FFFFFF"/>
        <w:spacing w:before="96" w:beforeAutospacing="0" w:after="120" w:afterAutospacing="0"/>
        <w:rPr>
          <w:rFonts w:ascii="Times New Roman" w:hAnsi="Times New Roman" w:cs="Times New Roman"/>
          <w:color w:val="auto"/>
          <w:sz w:val="28"/>
          <w:szCs w:val="28"/>
        </w:rPr>
      </w:pPr>
      <w:r w:rsidRPr="00A0470F">
        <w:rPr>
          <w:rFonts w:ascii="Times New Roman" w:hAnsi="Times New Roman" w:cs="Times New Roman"/>
          <w:color w:val="auto"/>
          <w:sz w:val="28"/>
          <w:szCs w:val="28"/>
        </w:rPr>
        <w:t>Международная ассоциация общественных поисковых объединений "Народная память о защитниках Отечества"</w:t>
      </w:r>
    </w:p>
    <w:p w:rsidR="00EF4955" w:rsidRPr="00A0470F" w:rsidRDefault="00EF4955" w:rsidP="00EF4955">
      <w:pPr>
        <w:pStyle w:val="a5"/>
        <w:shd w:val="clear" w:color="auto" w:fill="FFFFFF"/>
        <w:spacing w:before="96" w:beforeAutospacing="0" w:after="120" w:afterAutospacing="0"/>
        <w:rPr>
          <w:rFonts w:ascii="Times New Roman" w:hAnsi="Times New Roman" w:cs="Times New Roman"/>
          <w:color w:val="auto"/>
          <w:sz w:val="28"/>
          <w:szCs w:val="28"/>
        </w:rPr>
      </w:pPr>
      <w:r w:rsidRPr="00A0470F">
        <w:rPr>
          <w:rFonts w:ascii="Times New Roman" w:hAnsi="Times New Roman" w:cs="Times New Roman"/>
          <w:color w:val="auto"/>
          <w:sz w:val="28"/>
          <w:szCs w:val="28"/>
        </w:rPr>
        <w:t>121500, г.Москва, ул. В. Ботылева, 37-18 (495)286-18-66, 148-66-53, 414-10-37</w:t>
      </w:r>
    </w:p>
    <w:p w:rsidR="00EF4955" w:rsidRPr="00A0470F" w:rsidRDefault="00EF4955" w:rsidP="00EF4955">
      <w:pPr>
        <w:pStyle w:val="a5"/>
        <w:shd w:val="clear" w:color="auto" w:fill="FFFFFF"/>
        <w:spacing w:before="96" w:beforeAutospacing="0" w:after="120" w:afterAutospacing="0"/>
        <w:rPr>
          <w:rFonts w:ascii="Times New Roman" w:hAnsi="Times New Roman" w:cs="Times New Roman"/>
          <w:color w:val="auto"/>
          <w:sz w:val="28"/>
          <w:szCs w:val="28"/>
        </w:rPr>
      </w:pPr>
      <w:r w:rsidRPr="00A0470F">
        <w:rPr>
          <w:rFonts w:ascii="Times New Roman" w:hAnsi="Times New Roman" w:cs="Times New Roman"/>
          <w:color w:val="auto"/>
          <w:sz w:val="28"/>
          <w:szCs w:val="28"/>
        </w:rPr>
        <w:lastRenderedPageBreak/>
        <w:t>Международный союз детских общественных объединений "Союз пионерских организаций – Федерация детских организаций"</w:t>
      </w:r>
    </w:p>
    <w:p w:rsidR="00EF4955" w:rsidRPr="00F4179C" w:rsidRDefault="00EF4955" w:rsidP="00EF4955">
      <w:pPr>
        <w:pStyle w:val="a5"/>
        <w:shd w:val="clear" w:color="auto" w:fill="FFFFFF"/>
        <w:spacing w:before="96" w:beforeAutospacing="0" w:after="120" w:afterAutospacing="0"/>
        <w:rPr>
          <w:rFonts w:ascii="Times New Roman" w:hAnsi="Times New Roman" w:cs="Times New Roman"/>
          <w:color w:val="auto"/>
          <w:sz w:val="28"/>
          <w:szCs w:val="28"/>
          <w:lang w:val="en-US"/>
        </w:rPr>
      </w:pPr>
      <w:r w:rsidRPr="00A0470F">
        <w:rPr>
          <w:rFonts w:ascii="Times New Roman" w:hAnsi="Times New Roman" w:cs="Times New Roman"/>
          <w:color w:val="auto"/>
          <w:sz w:val="28"/>
          <w:szCs w:val="28"/>
        </w:rPr>
        <w:t xml:space="preserve">109012, г. Москва, Новая площадь, д. 6 (495)206-09-07. </w:t>
      </w:r>
      <w:r w:rsidRPr="00A0470F">
        <w:rPr>
          <w:rFonts w:ascii="Times New Roman" w:hAnsi="Times New Roman" w:cs="Times New Roman"/>
          <w:color w:val="auto"/>
          <w:sz w:val="28"/>
          <w:szCs w:val="28"/>
          <w:lang w:val="en-US"/>
        </w:rPr>
        <w:t xml:space="preserve">206-85-50 e-mail: </w:t>
      </w:r>
      <w:hyperlink r:id="rId279" w:history="1">
        <w:r w:rsidRPr="00F4179C">
          <w:rPr>
            <w:rStyle w:val="a6"/>
            <w:rFonts w:ascii="Times New Roman" w:hAnsi="Times New Roman" w:cs="Times New Roman"/>
            <w:color w:val="auto"/>
            <w:sz w:val="28"/>
            <w:szCs w:val="28"/>
            <w:lang w:val="en-US"/>
          </w:rPr>
          <w:t>upo_fcio-msk@mtu.ru</w:t>
        </w:r>
      </w:hyperlink>
    </w:p>
    <w:p w:rsidR="00EF4955" w:rsidRPr="0066269F" w:rsidRDefault="00EF4955" w:rsidP="00EF4955">
      <w:pPr>
        <w:pStyle w:val="a5"/>
        <w:shd w:val="clear" w:color="auto" w:fill="FFFFFF"/>
        <w:spacing w:before="96" w:beforeAutospacing="0" w:after="120" w:afterAutospacing="0"/>
        <w:jc w:val="both"/>
        <w:rPr>
          <w:rFonts w:ascii="Times New Roman" w:hAnsi="Times New Roman" w:cs="Times New Roman"/>
          <w:i/>
          <w:color w:val="auto"/>
          <w:sz w:val="28"/>
          <w:szCs w:val="28"/>
        </w:rPr>
      </w:pPr>
      <w:r w:rsidRPr="003D4F6D">
        <w:rPr>
          <w:rFonts w:ascii="Times New Roman" w:hAnsi="Times New Roman" w:cs="Times New Roman"/>
          <w:i/>
          <w:color w:val="auto"/>
          <w:sz w:val="28"/>
          <w:szCs w:val="28"/>
        </w:rPr>
        <w:t>(материалы использованы из сайта  Соцобраз</w:t>
      </w:r>
      <w:r>
        <w:rPr>
          <w:rFonts w:ascii="Times New Roman" w:hAnsi="Times New Roman" w:cs="Times New Roman"/>
          <w:i/>
          <w:color w:val="auto"/>
          <w:sz w:val="28"/>
          <w:szCs w:val="28"/>
        </w:rPr>
        <w:t xml:space="preserve"> </w:t>
      </w:r>
      <w:hyperlink r:id="rId280" w:history="1">
        <w:r w:rsidRPr="0066269F">
          <w:rPr>
            <w:rStyle w:val="a6"/>
            <w:rFonts w:ascii="Times New Roman" w:hAnsi="Times New Roman" w:cs="Times New Roman"/>
            <w:i/>
            <w:color w:val="auto"/>
            <w:sz w:val="28"/>
            <w:szCs w:val="28"/>
          </w:rPr>
          <w:t>http://socobraz.ru/index.php/Дата доступа 15.04.2014</w:t>
        </w:r>
      </w:hyperlink>
      <w:r w:rsidRPr="0066269F">
        <w:rPr>
          <w:rFonts w:ascii="Times New Roman" w:hAnsi="Times New Roman" w:cs="Times New Roman"/>
          <w:i/>
          <w:color w:val="auto"/>
          <w:sz w:val="28"/>
          <w:szCs w:val="28"/>
        </w:rPr>
        <w:t>)</w:t>
      </w:r>
    </w:p>
    <w:p w:rsidR="00EF4955" w:rsidRDefault="00EF4955" w:rsidP="00EF4955">
      <w:pPr>
        <w:pStyle w:val="a5"/>
        <w:shd w:val="clear" w:color="auto" w:fill="FFFFFF"/>
        <w:spacing w:before="96" w:beforeAutospacing="0" w:after="120" w:afterAutospacing="0"/>
        <w:jc w:val="both"/>
        <w:rPr>
          <w:rFonts w:ascii="Times New Roman" w:hAnsi="Times New Roman" w:cs="Times New Roman"/>
          <w:i/>
          <w:color w:val="auto"/>
          <w:sz w:val="28"/>
          <w:szCs w:val="28"/>
        </w:rPr>
      </w:pPr>
    </w:p>
    <w:p w:rsidR="00EF4955" w:rsidRDefault="00EF4955" w:rsidP="00EF4955">
      <w:pPr>
        <w:pStyle w:val="a5"/>
        <w:shd w:val="clear" w:color="auto" w:fill="FFFFFF"/>
        <w:spacing w:before="96" w:beforeAutospacing="0" w:after="120" w:afterAutospacing="0"/>
        <w:jc w:val="both"/>
        <w:rPr>
          <w:rFonts w:ascii="Times New Roman" w:hAnsi="Times New Roman" w:cs="Times New Roman"/>
          <w:i/>
          <w:color w:val="auto"/>
          <w:sz w:val="28"/>
          <w:szCs w:val="28"/>
        </w:rPr>
      </w:pPr>
    </w:p>
    <w:p w:rsidR="00EF4955" w:rsidRDefault="00EF4955" w:rsidP="00EF4955">
      <w:pPr>
        <w:pStyle w:val="a5"/>
        <w:shd w:val="clear" w:color="auto" w:fill="FFFFFF"/>
        <w:spacing w:before="96" w:beforeAutospacing="0" w:after="120" w:afterAutospacing="0"/>
        <w:jc w:val="both"/>
        <w:rPr>
          <w:rFonts w:ascii="Times New Roman" w:hAnsi="Times New Roman" w:cs="Times New Roman"/>
          <w:i/>
          <w:color w:val="auto"/>
          <w:sz w:val="28"/>
          <w:szCs w:val="28"/>
        </w:rPr>
      </w:pPr>
    </w:p>
    <w:p w:rsidR="00EF4955" w:rsidRDefault="00EF4955" w:rsidP="00EF4955">
      <w:pPr>
        <w:pStyle w:val="a5"/>
        <w:shd w:val="clear" w:color="auto" w:fill="FFFFFF"/>
        <w:spacing w:before="96" w:beforeAutospacing="0" w:after="120" w:afterAutospacing="0"/>
        <w:jc w:val="both"/>
        <w:rPr>
          <w:rFonts w:ascii="Times New Roman" w:hAnsi="Times New Roman" w:cs="Times New Roman"/>
          <w:i/>
          <w:color w:val="auto"/>
          <w:sz w:val="28"/>
          <w:szCs w:val="28"/>
        </w:rPr>
      </w:pPr>
    </w:p>
    <w:p w:rsidR="00EF4955" w:rsidRDefault="00EF4955" w:rsidP="00EF4955">
      <w:pPr>
        <w:pStyle w:val="a5"/>
        <w:shd w:val="clear" w:color="auto" w:fill="FFFFFF"/>
        <w:spacing w:before="96" w:beforeAutospacing="0" w:after="120" w:afterAutospacing="0"/>
        <w:jc w:val="both"/>
        <w:rPr>
          <w:rFonts w:ascii="Times New Roman" w:hAnsi="Times New Roman" w:cs="Times New Roman"/>
          <w:i/>
          <w:color w:val="auto"/>
          <w:sz w:val="28"/>
          <w:szCs w:val="28"/>
        </w:rPr>
      </w:pPr>
    </w:p>
    <w:p w:rsidR="00EF4955" w:rsidRDefault="00EF4955" w:rsidP="00EF4955">
      <w:pPr>
        <w:pStyle w:val="a5"/>
        <w:shd w:val="clear" w:color="auto" w:fill="FFFFFF"/>
        <w:spacing w:before="96" w:beforeAutospacing="0" w:after="120" w:afterAutospacing="0"/>
        <w:jc w:val="right"/>
        <w:rPr>
          <w:rFonts w:ascii="Times New Roman" w:hAnsi="Times New Roman" w:cs="Times New Roman"/>
          <w:color w:val="auto"/>
          <w:sz w:val="28"/>
          <w:szCs w:val="28"/>
        </w:rPr>
      </w:pPr>
    </w:p>
    <w:p w:rsidR="00EF4955" w:rsidRDefault="00EF4955" w:rsidP="00EF4955">
      <w:pPr>
        <w:pStyle w:val="a5"/>
        <w:shd w:val="clear" w:color="auto" w:fill="FFFFFF"/>
        <w:spacing w:before="96" w:beforeAutospacing="0" w:after="120" w:afterAutospacing="0"/>
        <w:jc w:val="right"/>
        <w:rPr>
          <w:rFonts w:ascii="Times New Roman" w:hAnsi="Times New Roman" w:cs="Times New Roman"/>
          <w:color w:val="auto"/>
          <w:sz w:val="28"/>
          <w:szCs w:val="28"/>
        </w:rPr>
      </w:pPr>
    </w:p>
    <w:p w:rsidR="00EF4955" w:rsidRDefault="00EF4955" w:rsidP="00EF4955">
      <w:pPr>
        <w:pStyle w:val="a5"/>
        <w:shd w:val="clear" w:color="auto" w:fill="FFFFFF"/>
        <w:spacing w:before="96" w:beforeAutospacing="0" w:after="120" w:afterAutospacing="0"/>
        <w:jc w:val="right"/>
        <w:rPr>
          <w:rFonts w:ascii="Times New Roman" w:hAnsi="Times New Roman" w:cs="Times New Roman"/>
          <w:color w:val="auto"/>
          <w:sz w:val="28"/>
          <w:szCs w:val="28"/>
        </w:rPr>
      </w:pPr>
    </w:p>
    <w:p w:rsidR="00EF4955" w:rsidRDefault="00EF4955" w:rsidP="00EF4955">
      <w:pPr>
        <w:pStyle w:val="a5"/>
        <w:shd w:val="clear" w:color="auto" w:fill="FFFFFF"/>
        <w:spacing w:before="96" w:beforeAutospacing="0" w:after="120" w:afterAutospacing="0"/>
        <w:jc w:val="right"/>
        <w:rPr>
          <w:rFonts w:ascii="Times New Roman" w:hAnsi="Times New Roman" w:cs="Times New Roman"/>
          <w:color w:val="auto"/>
          <w:sz w:val="28"/>
          <w:szCs w:val="28"/>
        </w:rPr>
      </w:pPr>
    </w:p>
    <w:p w:rsidR="00EF4955" w:rsidRDefault="00EF4955" w:rsidP="00EF4955">
      <w:pPr>
        <w:pStyle w:val="a5"/>
        <w:shd w:val="clear" w:color="auto" w:fill="FFFFFF"/>
        <w:spacing w:before="96" w:beforeAutospacing="0" w:after="120" w:afterAutospacing="0"/>
        <w:jc w:val="right"/>
        <w:rPr>
          <w:rFonts w:ascii="Times New Roman" w:hAnsi="Times New Roman" w:cs="Times New Roman"/>
          <w:color w:val="auto"/>
          <w:sz w:val="28"/>
          <w:szCs w:val="28"/>
        </w:rPr>
      </w:pPr>
    </w:p>
    <w:p w:rsidR="00EF4955" w:rsidRDefault="00EF4955" w:rsidP="00EF4955">
      <w:pPr>
        <w:pStyle w:val="a5"/>
        <w:shd w:val="clear" w:color="auto" w:fill="FFFFFF"/>
        <w:spacing w:before="96" w:beforeAutospacing="0" w:after="120" w:afterAutospacing="0"/>
        <w:jc w:val="right"/>
        <w:rPr>
          <w:rFonts w:ascii="Times New Roman" w:hAnsi="Times New Roman" w:cs="Times New Roman"/>
          <w:color w:val="auto"/>
          <w:sz w:val="28"/>
          <w:szCs w:val="28"/>
        </w:rPr>
      </w:pPr>
    </w:p>
    <w:p w:rsidR="00EF4955" w:rsidRDefault="00EF4955" w:rsidP="00EF4955">
      <w:pPr>
        <w:pStyle w:val="a5"/>
        <w:shd w:val="clear" w:color="auto" w:fill="FFFFFF"/>
        <w:spacing w:before="96" w:beforeAutospacing="0" w:after="120" w:afterAutospacing="0"/>
        <w:jc w:val="right"/>
        <w:rPr>
          <w:rFonts w:ascii="Times New Roman" w:hAnsi="Times New Roman" w:cs="Times New Roman"/>
          <w:color w:val="auto"/>
          <w:sz w:val="28"/>
          <w:szCs w:val="28"/>
        </w:rPr>
      </w:pPr>
    </w:p>
    <w:p w:rsidR="00EF4955" w:rsidRDefault="00EF4955" w:rsidP="00EF4955">
      <w:pPr>
        <w:pStyle w:val="a5"/>
        <w:shd w:val="clear" w:color="auto" w:fill="FFFFFF"/>
        <w:spacing w:before="96" w:beforeAutospacing="0" w:after="120" w:afterAutospacing="0"/>
        <w:jc w:val="right"/>
        <w:rPr>
          <w:rFonts w:ascii="Times New Roman" w:hAnsi="Times New Roman" w:cs="Times New Roman"/>
          <w:color w:val="auto"/>
          <w:sz w:val="28"/>
          <w:szCs w:val="28"/>
        </w:rPr>
      </w:pPr>
    </w:p>
    <w:p w:rsidR="00EF4955" w:rsidRDefault="00EF4955" w:rsidP="00EF4955">
      <w:pPr>
        <w:pStyle w:val="a5"/>
        <w:shd w:val="clear" w:color="auto" w:fill="FFFFFF"/>
        <w:spacing w:before="96" w:beforeAutospacing="0" w:after="120" w:afterAutospacing="0"/>
        <w:jc w:val="right"/>
        <w:rPr>
          <w:rFonts w:ascii="Times New Roman" w:hAnsi="Times New Roman" w:cs="Times New Roman"/>
          <w:color w:val="auto"/>
          <w:sz w:val="28"/>
          <w:szCs w:val="28"/>
        </w:rPr>
      </w:pPr>
    </w:p>
    <w:p w:rsidR="00EF4955" w:rsidRDefault="00EF4955" w:rsidP="00EF4955">
      <w:pPr>
        <w:pStyle w:val="a5"/>
        <w:shd w:val="clear" w:color="auto" w:fill="FFFFFF"/>
        <w:spacing w:before="96" w:beforeAutospacing="0" w:after="120" w:afterAutospacing="0"/>
        <w:jc w:val="right"/>
        <w:rPr>
          <w:rFonts w:ascii="Times New Roman" w:hAnsi="Times New Roman" w:cs="Times New Roman"/>
          <w:color w:val="auto"/>
          <w:sz w:val="28"/>
          <w:szCs w:val="28"/>
        </w:rPr>
      </w:pPr>
    </w:p>
    <w:p w:rsidR="00EF4955" w:rsidRDefault="00EF4955" w:rsidP="00EF4955">
      <w:pPr>
        <w:pStyle w:val="a5"/>
        <w:shd w:val="clear" w:color="auto" w:fill="FFFFFF"/>
        <w:spacing w:before="96" w:beforeAutospacing="0" w:after="120" w:afterAutospacing="0"/>
        <w:jc w:val="right"/>
        <w:rPr>
          <w:rFonts w:ascii="Times New Roman" w:hAnsi="Times New Roman" w:cs="Times New Roman"/>
          <w:color w:val="auto"/>
          <w:sz w:val="28"/>
          <w:szCs w:val="28"/>
        </w:rPr>
      </w:pPr>
    </w:p>
    <w:p w:rsidR="00EF4955" w:rsidRDefault="00EF4955" w:rsidP="00EF4955">
      <w:pPr>
        <w:pStyle w:val="a5"/>
        <w:shd w:val="clear" w:color="auto" w:fill="FFFFFF"/>
        <w:spacing w:before="96" w:beforeAutospacing="0" w:after="120" w:afterAutospacing="0"/>
        <w:jc w:val="right"/>
        <w:rPr>
          <w:rFonts w:ascii="Times New Roman" w:hAnsi="Times New Roman" w:cs="Times New Roman"/>
          <w:color w:val="auto"/>
          <w:sz w:val="28"/>
          <w:szCs w:val="28"/>
        </w:rPr>
      </w:pPr>
    </w:p>
    <w:p w:rsidR="00EF4955" w:rsidRDefault="00EF4955" w:rsidP="00EF4955">
      <w:pPr>
        <w:pStyle w:val="a5"/>
        <w:shd w:val="clear" w:color="auto" w:fill="FFFFFF"/>
        <w:spacing w:before="96" w:beforeAutospacing="0" w:after="120" w:afterAutospacing="0"/>
        <w:jc w:val="right"/>
        <w:rPr>
          <w:rFonts w:ascii="Times New Roman" w:hAnsi="Times New Roman" w:cs="Times New Roman"/>
          <w:color w:val="auto"/>
          <w:sz w:val="28"/>
          <w:szCs w:val="28"/>
        </w:rPr>
      </w:pPr>
    </w:p>
    <w:p w:rsidR="00EF4955" w:rsidRDefault="00EF4955" w:rsidP="00EF4955">
      <w:pPr>
        <w:pStyle w:val="a5"/>
        <w:shd w:val="clear" w:color="auto" w:fill="FFFFFF"/>
        <w:spacing w:before="96" w:beforeAutospacing="0" w:after="120" w:afterAutospacing="0"/>
        <w:jc w:val="right"/>
        <w:rPr>
          <w:rFonts w:ascii="Times New Roman" w:hAnsi="Times New Roman" w:cs="Times New Roman"/>
          <w:color w:val="auto"/>
          <w:sz w:val="28"/>
          <w:szCs w:val="28"/>
        </w:rPr>
      </w:pPr>
    </w:p>
    <w:p w:rsidR="00EF4955" w:rsidRDefault="00EF4955" w:rsidP="00EF4955">
      <w:pPr>
        <w:pStyle w:val="a5"/>
        <w:shd w:val="clear" w:color="auto" w:fill="FFFFFF"/>
        <w:spacing w:before="96" w:beforeAutospacing="0" w:after="120" w:afterAutospacing="0"/>
        <w:jc w:val="right"/>
        <w:rPr>
          <w:rFonts w:ascii="Times New Roman" w:hAnsi="Times New Roman" w:cs="Times New Roman"/>
          <w:color w:val="auto"/>
          <w:sz w:val="28"/>
          <w:szCs w:val="28"/>
        </w:rPr>
      </w:pPr>
    </w:p>
    <w:p w:rsidR="00EF4955" w:rsidRDefault="00EF4955" w:rsidP="00EF4955">
      <w:pPr>
        <w:pStyle w:val="a5"/>
        <w:shd w:val="clear" w:color="auto" w:fill="FFFFFF"/>
        <w:spacing w:before="96" w:beforeAutospacing="0" w:after="120" w:afterAutospacing="0"/>
        <w:jc w:val="right"/>
        <w:rPr>
          <w:rFonts w:ascii="Times New Roman" w:hAnsi="Times New Roman" w:cs="Times New Roman"/>
          <w:color w:val="auto"/>
          <w:sz w:val="28"/>
          <w:szCs w:val="28"/>
        </w:rPr>
      </w:pPr>
    </w:p>
    <w:p w:rsidR="00EF4955" w:rsidRDefault="00EF4955" w:rsidP="00EF4955">
      <w:pPr>
        <w:pStyle w:val="a5"/>
        <w:shd w:val="clear" w:color="auto" w:fill="FFFFFF"/>
        <w:spacing w:before="96" w:beforeAutospacing="0" w:after="120" w:afterAutospacing="0"/>
        <w:jc w:val="right"/>
        <w:rPr>
          <w:rFonts w:ascii="Times New Roman" w:hAnsi="Times New Roman" w:cs="Times New Roman"/>
          <w:color w:val="auto"/>
          <w:sz w:val="28"/>
          <w:szCs w:val="28"/>
        </w:rPr>
      </w:pPr>
    </w:p>
    <w:p w:rsidR="00EF4955" w:rsidRDefault="00EF4955" w:rsidP="00EF4955">
      <w:pPr>
        <w:pStyle w:val="a5"/>
        <w:shd w:val="clear" w:color="auto" w:fill="FFFFFF"/>
        <w:spacing w:before="96" w:beforeAutospacing="0" w:after="120" w:afterAutospacing="0"/>
        <w:jc w:val="right"/>
        <w:rPr>
          <w:rFonts w:ascii="Times New Roman" w:hAnsi="Times New Roman" w:cs="Times New Roman"/>
          <w:color w:val="auto"/>
          <w:sz w:val="28"/>
          <w:szCs w:val="28"/>
        </w:rPr>
      </w:pPr>
    </w:p>
    <w:p w:rsidR="00EF4955" w:rsidRDefault="00EF4955" w:rsidP="00EF4955">
      <w:pPr>
        <w:pStyle w:val="a5"/>
        <w:shd w:val="clear" w:color="auto" w:fill="FFFFFF"/>
        <w:spacing w:before="96" w:beforeAutospacing="0" w:after="120" w:afterAutospacing="0"/>
        <w:jc w:val="right"/>
        <w:rPr>
          <w:rFonts w:ascii="Times New Roman" w:hAnsi="Times New Roman" w:cs="Times New Roman"/>
          <w:color w:val="auto"/>
          <w:sz w:val="28"/>
          <w:szCs w:val="28"/>
        </w:rPr>
      </w:pPr>
    </w:p>
    <w:p w:rsidR="00EF4955" w:rsidRDefault="00EF4955" w:rsidP="00EF4955">
      <w:pPr>
        <w:pStyle w:val="a5"/>
        <w:shd w:val="clear" w:color="auto" w:fill="FFFFFF"/>
        <w:spacing w:before="96" w:beforeAutospacing="0" w:after="120" w:afterAutospacing="0"/>
        <w:jc w:val="right"/>
        <w:rPr>
          <w:rFonts w:ascii="Times New Roman" w:hAnsi="Times New Roman" w:cs="Times New Roman"/>
          <w:color w:val="auto"/>
          <w:sz w:val="28"/>
          <w:szCs w:val="28"/>
        </w:rPr>
      </w:pPr>
    </w:p>
    <w:p w:rsidR="00EF4955" w:rsidRDefault="00EF4955" w:rsidP="00EF4955">
      <w:pPr>
        <w:pStyle w:val="a5"/>
        <w:shd w:val="clear" w:color="auto" w:fill="FFFFFF"/>
        <w:spacing w:before="96" w:beforeAutospacing="0" w:after="120" w:afterAutospacing="0"/>
        <w:jc w:val="right"/>
        <w:rPr>
          <w:rFonts w:ascii="Times New Roman" w:hAnsi="Times New Roman" w:cs="Times New Roman"/>
          <w:color w:val="auto"/>
          <w:sz w:val="28"/>
          <w:szCs w:val="28"/>
        </w:rPr>
      </w:pPr>
    </w:p>
    <w:p w:rsidR="00EF4955" w:rsidRDefault="00EF4955" w:rsidP="00EF4955">
      <w:pPr>
        <w:pStyle w:val="a5"/>
        <w:shd w:val="clear" w:color="auto" w:fill="FFFFFF"/>
        <w:spacing w:before="96" w:beforeAutospacing="0" w:after="120" w:afterAutospacing="0"/>
        <w:jc w:val="right"/>
        <w:rPr>
          <w:rFonts w:ascii="Times New Roman" w:hAnsi="Times New Roman" w:cs="Times New Roman"/>
          <w:color w:val="auto"/>
          <w:sz w:val="28"/>
          <w:szCs w:val="28"/>
        </w:rPr>
      </w:pPr>
    </w:p>
    <w:p w:rsidR="00EF4955" w:rsidRDefault="00EF4955" w:rsidP="00EF4955">
      <w:pPr>
        <w:pStyle w:val="a5"/>
        <w:shd w:val="clear" w:color="auto" w:fill="FFFFFF"/>
        <w:spacing w:before="96" w:beforeAutospacing="0" w:after="120" w:afterAutospacing="0"/>
        <w:jc w:val="right"/>
        <w:rPr>
          <w:rFonts w:ascii="Times New Roman" w:hAnsi="Times New Roman" w:cs="Times New Roman"/>
          <w:color w:val="auto"/>
          <w:sz w:val="28"/>
          <w:szCs w:val="28"/>
        </w:rPr>
      </w:pPr>
    </w:p>
    <w:p w:rsidR="00EF4955" w:rsidRPr="001D1FC4" w:rsidRDefault="00EF4955" w:rsidP="00EF4955">
      <w:pPr>
        <w:pStyle w:val="a5"/>
        <w:shd w:val="clear" w:color="auto" w:fill="FFFFFF"/>
        <w:spacing w:before="96" w:beforeAutospacing="0" w:after="120" w:afterAutospacing="0"/>
        <w:jc w:val="right"/>
        <w:rPr>
          <w:rFonts w:ascii="Times New Roman" w:hAnsi="Times New Roman" w:cs="Times New Roman"/>
          <w:color w:val="auto"/>
          <w:sz w:val="28"/>
          <w:szCs w:val="28"/>
        </w:rPr>
      </w:pPr>
      <w:r w:rsidRPr="001D1FC4">
        <w:rPr>
          <w:rFonts w:ascii="Times New Roman" w:hAnsi="Times New Roman" w:cs="Times New Roman"/>
          <w:color w:val="auto"/>
          <w:sz w:val="28"/>
          <w:szCs w:val="28"/>
        </w:rPr>
        <w:t>ПРИЛОЖЕНИЕ</w:t>
      </w:r>
      <w:r>
        <w:rPr>
          <w:rFonts w:ascii="Times New Roman" w:hAnsi="Times New Roman" w:cs="Times New Roman"/>
          <w:color w:val="auto"/>
          <w:sz w:val="28"/>
          <w:szCs w:val="28"/>
        </w:rPr>
        <w:t xml:space="preserve"> 9</w:t>
      </w:r>
    </w:p>
    <w:p w:rsidR="00EF4955" w:rsidRPr="00721CA8" w:rsidRDefault="00EF4955" w:rsidP="00EF4955">
      <w:pPr>
        <w:pStyle w:val="a5"/>
        <w:shd w:val="clear" w:color="auto" w:fill="FFFFFF"/>
        <w:spacing w:before="96" w:after="120"/>
        <w:jc w:val="both"/>
        <w:rPr>
          <w:rFonts w:ascii="Times New Roman" w:hAnsi="Times New Roman" w:cs="Times New Roman"/>
          <w:i/>
          <w:color w:val="auto"/>
          <w:sz w:val="28"/>
          <w:szCs w:val="28"/>
        </w:rPr>
      </w:pPr>
      <w:r>
        <w:rPr>
          <w:rFonts w:ascii="Times New Roman" w:hAnsi="Times New Roman" w:cs="Times New Roman"/>
          <w:i/>
          <w:color w:val="auto"/>
          <w:sz w:val="28"/>
          <w:szCs w:val="28"/>
        </w:rPr>
        <w:t>М</w:t>
      </w:r>
      <w:r w:rsidRPr="00721CA8">
        <w:rPr>
          <w:rFonts w:ascii="Times New Roman" w:hAnsi="Times New Roman" w:cs="Times New Roman"/>
          <w:i/>
          <w:color w:val="auto"/>
          <w:sz w:val="28"/>
          <w:szCs w:val="28"/>
        </w:rPr>
        <w:t>ЕТОДИКА ОПРЕДЕЛЕНИЯ ПСИХОЛОГИЧЕСКОГО КО</w:t>
      </w:r>
      <w:r>
        <w:rPr>
          <w:rFonts w:ascii="Times New Roman" w:hAnsi="Times New Roman" w:cs="Times New Roman"/>
          <w:i/>
          <w:color w:val="auto"/>
          <w:sz w:val="28"/>
          <w:szCs w:val="28"/>
        </w:rPr>
        <w:t>М</w:t>
      </w:r>
      <w:r w:rsidRPr="00721CA8">
        <w:rPr>
          <w:rFonts w:ascii="Times New Roman" w:hAnsi="Times New Roman" w:cs="Times New Roman"/>
          <w:i/>
          <w:color w:val="auto"/>
          <w:sz w:val="28"/>
          <w:szCs w:val="28"/>
        </w:rPr>
        <w:t>ФОРТА В ДЕТСКОМ</w:t>
      </w:r>
      <w:r>
        <w:rPr>
          <w:rFonts w:ascii="Times New Roman" w:hAnsi="Times New Roman" w:cs="Times New Roman"/>
          <w:i/>
          <w:color w:val="auto"/>
          <w:sz w:val="28"/>
          <w:szCs w:val="28"/>
        </w:rPr>
        <w:t xml:space="preserve"> </w:t>
      </w:r>
      <w:r w:rsidRPr="00721CA8">
        <w:rPr>
          <w:rFonts w:ascii="Times New Roman" w:hAnsi="Times New Roman" w:cs="Times New Roman"/>
          <w:i/>
          <w:color w:val="auto"/>
          <w:sz w:val="28"/>
          <w:szCs w:val="28"/>
        </w:rPr>
        <w:t>КОЛЛЕКТИВЕ</w:t>
      </w:r>
    </w:p>
    <w:p w:rsidR="00EF4955" w:rsidRPr="00BE3114" w:rsidRDefault="00EF4955" w:rsidP="00EF4955">
      <w:pPr>
        <w:pStyle w:val="a5"/>
        <w:shd w:val="clear" w:color="auto" w:fill="FFFFFF"/>
        <w:jc w:val="both"/>
        <w:rPr>
          <w:rFonts w:ascii="Times New Roman" w:hAnsi="Times New Roman" w:cs="Times New Roman"/>
          <w:color w:val="auto"/>
          <w:sz w:val="28"/>
          <w:szCs w:val="28"/>
        </w:rPr>
      </w:pPr>
      <w:r w:rsidRPr="00BE3114">
        <w:rPr>
          <w:rFonts w:ascii="Times New Roman" w:hAnsi="Times New Roman" w:cs="Times New Roman"/>
          <w:color w:val="auto"/>
          <w:sz w:val="28"/>
          <w:szCs w:val="28"/>
        </w:rPr>
        <w:t xml:space="preserve">(по методике В.П. Сергеевой) </w:t>
      </w:r>
    </w:p>
    <w:p w:rsidR="00EF4955" w:rsidRPr="00BE3114"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BE3114">
        <w:rPr>
          <w:rFonts w:ascii="Times New Roman" w:hAnsi="Times New Roman" w:cs="Times New Roman"/>
          <w:color w:val="auto"/>
          <w:sz w:val="28"/>
          <w:szCs w:val="28"/>
        </w:rPr>
        <w:t xml:space="preserve">Методика определения привлекательности для воспитанника группы ДО. </w:t>
      </w:r>
    </w:p>
    <w:p w:rsidR="00EF4955" w:rsidRPr="00BE3114"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BE3114">
        <w:rPr>
          <w:rFonts w:ascii="Times New Roman" w:hAnsi="Times New Roman" w:cs="Times New Roman"/>
          <w:color w:val="auto"/>
          <w:sz w:val="28"/>
          <w:szCs w:val="28"/>
        </w:rPr>
        <w:t xml:space="preserve">Ребятам предлагается ответить на три вопроса: </w:t>
      </w:r>
    </w:p>
    <w:p w:rsidR="00EF4955" w:rsidRPr="00BE3114"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BE3114">
        <w:rPr>
          <w:rFonts w:ascii="Times New Roman" w:hAnsi="Times New Roman" w:cs="Times New Roman"/>
          <w:color w:val="auto"/>
          <w:sz w:val="28"/>
          <w:szCs w:val="28"/>
        </w:rPr>
        <w:t xml:space="preserve">а) Всегда ли члена ДО волнуют успехи и неудачи друг друга в учебе? </w:t>
      </w:r>
    </w:p>
    <w:p w:rsidR="00EF4955" w:rsidRPr="00BE3114"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BE3114">
        <w:rPr>
          <w:rFonts w:ascii="Times New Roman" w:hAnsi="Times New Roman" w:cs="Times New Roman"/>
          <w:color w:val="auto"/>
          <w:sz w:val="28"/>
          <w:szCs w:val="28"/>
        </w:rPr>
        <w:t xml:space="preserve">б) Всегда ли вы оказываете помощь друг другу в различных делах? </w:t>
      </w:r>
    </w:p>
    <w:p w:rsidR="00EF4955" w:rsidRPr="00BE3114"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BE3114">
        <w:rPr>
          <w:rFonts w:ascii="Times New Roman" w:hAnsi="Times New Roman" w:cs="Times New Roman"/>
          <w:color w:val="auto"/>
          <w:sz w:val="28"/>
          <w:szCs w:val="28"/>
        </w:rPr>
        <w:t xml:space="preserve">в) Все ли ответственно относятся к делу? </w:t>
      </w:r>
    </w:p>
    <w:p w:rsidR="00EF4955" w:rsidRPr="00BE3114"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BE3114">
        <w:rPr>
          <w:rFonts w:ascii="Times New Roman" w:hAnsi="Times New Roman" w:cs="Times New Roman"/>
          <w:color w:val="auto"/>
          <w:sz w:val="28"/>
          <w:szCs w:val="28"/>
        </w:rPr>
        <w:t xml:space="preserve">Оцените свой класс по пятибалльной шкале по каждому вопросу: </w:t>
      </w:r>
    </w:p>
    <w:p w:rsidR="00EF4955" w:rsidRPr="00BE3114"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BE3114">
        <w:rPr>
          <w:rFonts w:ascii="Times New Roman" w:hAnsi="Times New Roman" w:cs="Times New Roman"/>
          <w:color w:val="auto"/>
          <w:sz w:val="28"/>
          <w:szCs w:val="28"/>
        </w:rPr>
        <w:t xml:space="preserve">5 — да; </w:t>
      </w:r>
    </w:p>
    <w:p w:rsidR="00EF4955" w:rsidRPr="00BE3114"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BE3114">
        <w:rPr>
          <w:rFonts w:ascii="Times New Roman" w:hAnsi="Times New Roman" w:cs="Times New Roman"/>
          <w:color w:val="auto"/>
          <w:sz w:val="28"/>
          <w:szCs w:val="28"/>
        </w:rPr>
        <w:t xml:space="preserve">4 — чаще да; </w:t>
      </w:r>
    </w:p>
    <w:p w:rsidR="00EF4955" w:rsidRPr="00BE3114"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BE3114">
        <w:rPr>
          <w:rFonts w:ascii="Times New Roman" w:hAnsi="Times New Roman" w:cs="Times New Roman"/>
          <w:color w:val="auto"/>
          <w:sz w:val="28"/>
          <w:szCs w:val="28"/>
        </w:rPr>
        <w:t xml:space="preserve">3 — в половине случаев; </w:t>
      </w:r>
    </w:p>
    <w:p w:rsidR="00EF4955" w:rsidRPr="00BE3114"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BE3114">
        <w:rPr>
          <w:rFonts w:ascii="Times New Roman" w:hAnsi="Times New Roman" w:cs="Times New Roman"/>
          <w:color w:val="auto"/>
          <w:sz w:val="28"/>
          <w:szCs w:val="28"/>
        </w:rPr>
        <w:t xml:space="preserve">2 — чаще нет; </w:t>
      </w:r>
    </w:p>
    <w:p w:rsidR="00EF4955" w:rsidRPr="00BE3114"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BE3114">
        <w:rPr>
          <w:rFonts w:ascii="Times New Roman" w:hAnsi="Times New Roman" w:cs="Times New Roman"/>
          <w:color w:val="auto"/>
          <w:sz w:val="28"/>
          <w:szCs w:val="28"/>
        </w:rPr>
        <w:t xml:space="preserve">1 — совсем нет. </w:t>
      </w:r>
    </w:p>
    <w:p w:rsidR="00EF4955" w:rsidRPr="00BE3114"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BE3114">
        <w:rPr>
          <w:rFonts w:ascii="Times New Roman" w:hAnsi="Times New Roman" w:cs="Times New Roman"/>
          <w:color w:val="auto"/>
          <w:sz w:val="28"/>
          <w:szCs w:val="28"/>
        </w:rPr>
        <w:t xml:space="preserve">Обработка результатов. </w:t>
      </w:r>
    </w:p>
    <w:p w:rsidR="00EF4955" w:rsidRPr="00BE3114"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BE3114">
        <w:rPr>
          <w:rFonts w:ascii="Times New Roman" w:hAnsi="Times New Roman" w:cs="Times New Roman"/>
          <w:color w:val="auto"/>
          <w:sz w:val="28"/>
          <w:szCs w:val="28"/>
        </w:rPr>
        <w:t>Вычислить средний балл группы</w:t>
      </w:r>
    </w:p>
    <w:p w:rsidR="00EF4955" w:rsidRPr="00BE3114"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BE3114">
        <w:rPr>
          <w:rFonts w:ascii="Times New Roman" w:hAnsi="Times New Roman" w:cs="Times New Roman"/>
          <w:color w:val="auto"/>
          <w:sz w:val="28"/>
          <w:szCs w:val="28"/>
        </w:rPr>
        <w:t xml:space="preserve">X = (a +6 + в) :3N, </w:t>
      </w:r>
    </w:p>
    <w:p w:rsidR="00EF4955" w:rsidRPr="00BE3114"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BE3114">
        <w:rPr>
          <w:rFonts w:ascii="Times New Roman" w:hAnsi="Times New Roman" w:cs="Times New Roman"/>
          <w:color w:val="auto"/>
          <w:sz w:val="28"/>
          <w:szCs w:val="28"/>
        </w:rPr>
        <w:t xml:space="preserve">Где а, б, в— балльные оценки по вопросам; N— число испытуемых. </w:t>
      </w:r>
    </w:p>
    <w:p w:rsidR="00EF4955" w:rsidRPr="00BE3114"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BE3114">
        <w:rPr>
          <w:rFonts w:ascii="Times New Roman" w:hAnsi="Times New Roman" w:cs="Times New Roman"/>
          <w:color w:val="auto"/>
          <w:sz w:val="28"/>
          <w:szCs w:val="28"/>
        </w:rPr>
        <w:t xml:space="preserve">Критерии оценки. </w:t>
      </w:r>
    </w:p>
    <w:p w:rsidR="00EF4955" w:rsidRPr="00BE3114"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BE3114">
        <w:rPr>
          <w:rFonts w:ascii="Times New Roman" w:hAnsi="Times New Roman" w:cs="Times New Roman"/>
          <w:color w:val="auto"/>
          <w:sz w:val="28"/>
          <w:szCs w:val="28"/>
        </w:rPr>
        <w:t xml:space="preserve">Если X &gt;4,5 балла– показатель психологического комфорта высокий. </w:t>
      </w:r>
    </w:p>
    <w:p w:rsidR="00EF4955" w:rsidRPr="00BE3114"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BE3114">
        <w:rPr>
          <w:rFonts w:ascii="Times New Roman" w:hAnsi="Times New Roman" w:cs="Times New Roman"/>
          <w:color w:val="auto"/>
          <w:sz w:val="28"/>
          <w:szCs w:val="28"/>
        </w:rPr>
        <w:t xml:space="preserve">Если3,5 &lt; X &lt;4,5 – средний. </w:t>
      </w:r>
    </w:p>
    <w:p w:rsidR="00EF4955" w:rsidRPr="00BE3114"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BE3114">
        <w:rPr>
          <w:rFonts w:ascii="Times New Roman" w:hAnsi="Times New Roman" w:cs="Times New Roman"/>
          <w:color w:val="auto"/>
          <w:sz w:val="28"/>
          <w:szCs w:val="28"/>
        </w:rPr>
        <w:t xml:space="preserve">В остальных случаях– низкий. </w:t>
      </w:r>
    </w:p>
    <w:p w:rsidR="00EF4955"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p>
    <w:p w:rsidR="00EF4955" w:rsidRDefault="00EF4955" w:rsidP="00EF4955">
      <w:pPr>
        <w:pStyle w:val="a5"/>
        <w:shd w:val="clear" w:color="auto" w:fill="FFFFFF"/>
        <w:spacing w:before="96" w:after="120"/>
        <w:jc w:val="right"/>
        <w:rPr>
          <w:rFonts w:ascii="Times New Roman" w:hAnsi="Times New Roman" w:cs="Times New Roman"/>
          <w:color w:val="auto"/>
          <w:sz w:val="28"/>
          <w:szCs w:val="28"/>
        </w:rPr>
      </w:pPr>
    </w:p>
    <w:p w:rsidR="00EF4955" w:rsidRDefault="00EF4955" w:rsidP="00EF4955">
      <w:pPr>
        <w:pStyle w:val="a5"/>
        <w:shd w:val="clear" w:color="auto" w:fill="FFFFFF"/>
        <w:spacing w:before="96" w:after="120"/>
        <w:jc w:val="right"/>
        <w:rPr>
          <w:rFonts w:ascii="Times New Roman" w:hAnsi="Times New Roman" w:cs="Times New Roman"/>
          <w:color w:val="auto"/>
          <w:sz w:val="28"/>
          <w:szCs w:val="28"/>
        </w:rPr>
      </w:pPr>
    </w:p>
    <w:p w:rsidR="00EF4955" w:rsidRDefault="00EF4955" w:rsidP="00EF4955">
      <w:pPr>
        <w:pStyle w:val="a5"/>
        <w:shd w:val="clear" w:color="auto" w:fill="FFFFFF"/>
        <w:spacing w:before="96" w:after="120"/>
        <w:jc w:val="right"/>
        <w:rPr>
          <w:rFonts w:ascii="Times New Roman" w:hAnsi="Times New Roman" w:cs="Times New Roman"/>
          <w:color w:val="auto"/>
          <w:sz w:val="28"/>
          <w:szCs w:val="28"/>
        </w:rPr>
      </w:pPr>
    </w:p>
    <w:p w:rsidR="00EF4955" w:rsidRDefault="00EF4955" w:rsidP="00EF4955">
      <w:pPr>
        <w:pStyle w:val="a5"/>
        <w:shd w:val="clear" w:color="auto" w:fill="FFFFFF"/>
        <w:spacing w:before="96" w:after="120"/>
        <w:jc w:val="right"/>
        <w:rPr>
          <w:rFonts w:ascii="Times New Roman" w:hAnsi="Times New Roman" w:cs="Times New Roman"/>
          <w:color w:val="auto"/>
          <w:sz w:val="28"/>
          <w:szCs w:val="28"/>
        </w:rPr>
      </w:pPr>
    </w:p>
    <w:p w:rsidR="00EF4955" w:rsidRDefault="00EF4955" w:rsidP="00EF4955">
      <w:pPr>
        <w:pStyle w:val="a5"/>
        <w:shd w:val="clear" w:color="auto" w:fill="FFFFFF"/>
        <w:spacing w:before="96" w:after="120"/>
        <w:jc w:val="right"/>
        <w:rPr>
          <w:rFonts w:ascii="Times New Roman" w:hAnsi="Times New Roman" w:cs="Times New Roman"/>
          <w:color w:val="auto"/>
          <w:sz w:val="28"/>
          <w:szCs w:val="28"/>
        </w:rPr>
      </w:pPr>
    </w:p>
    <w:p w:rsidR="00EF4955" w:rsidRDefault="00EF4955" w:rsidP="00EF4955">
      <w:pPr>
        <w:pStyle w:val="a5"/>
        <w:shd w:val="clear" w:color="auto" w:fill="FFFFFF"/>
        <w:spacing w:before="96" w:after="120"/>
        <w:jc w:val="right"/>
        <w:rPr>
          <w:rFonts w:ascii="Times New Roman" w:hAnsi="Times New Roman" w:cs="Times New Roman"/>
          <w:color w:val="auto"/>
          <w:sz w:val="28"/>
          <w:szCs w:val="28"/>
        </w:rPr>
      </w:pPr>
    </w:p>
    <w:p w:rsidR="00EF4955" w:rsidRDefault="00EF4955" w:rsidP="00EF4955">
      <w:pPr>
        <w:pStyle w:val="a5"/>
        <w:shd w:val="clear" w:color="auto" w:fill="FFFFFF"/>
        <w:spacing w:before="96" w:after="120"/>
        <w:jc w:val="right"/>
        <w:rPr>
          <w:rFonts w:ascii="Times New Roman" w:hAnsi="Times New Roman" w:cs="Times New Roman"/>
          <w:color w:val="auto"/>
          <w:sz w:val="28"/>
          <w:szCs w:val="28"/>
        </w:rPr>
      </w:pPr>
    </w:p>
    <w:p w:rsidR="00EF4955" w:rsidRDefault="00EF4955" w:rsidP="00EF4955">
      <w:pPr>
        <w:pStyle w:val="a5"/>
        <w:shd w:val="clear" w:color="auto" w:fill="FFFFFF"/>
        <w:spacing w:before="96" w:after="120"/>
        <w:jc w:val="right"/>
        <w:rPr>
          <w:rFonts w:ascii="Times New Roman" w:hAnsi="Times New Roman" w:cs="Times New Roman"/>
          <w:color w:val="auto"/>
          <w:sz w:val="28"/>
          <w:szCs w:val="28"/>
        </w:rPr>
      </w:pPr>
    </w:p>
    <w:p w:rsidR="00EF4955" w:rsidRDefault="00EF4955" w:rsidP="00EF4955">
      <w:pPr>
        <w:pStyle w:val="a5"/>
        <w:shd w:val="clear" w:color="auto" w:fill="FFFFFF"/>
        <w:spacing w:before="96" w:after="120"/>
        <w:jc w:val="right"/>
        <w:rPr>
          <w:rFonts w:ascii="Times New Roman" w:hAnsi="Times New Roman" w:cs="Times New Roman"/>
          <w:color w:val="auto"/>
          <w:sz w:val="28"/>
          <w:szCs w:val="28"/>
        </w:rPr>
      </w:pPr>
    </w:p>
    <w:p w:rsidR="00EF4955" w:rsidRPr="00B57856" w:rsidRDefault="00EF4955" w:rsidP="00EF4955">
      <w:pPr>
        <w:pStyle w:val="a5"/>
        <w:shd w:val="clear" w:color="auto" w:fill="FFFFFF"/>
        <w:spacing w:before="96" w:after="120"/>
        <w:jc w:val="right"/>
        <w:rPr>
          <w:rFonts w:ascii="Times New Roman" w:hAnsi="Times New Roman" w:cs="Times New Roman"/>
          <w:color w:val="auto"/>
          <w:sz w:val="28"/>
          <w:szCs w:val="28"/>
        </w:rPr>
      </w:pPr>
      <w:r w:rsidRPr="00B57856">
        <w:rPr>
          <w:rFonts w:ascii="Times New Roman" w:hAnsi="Times New Roman" w:cs="Times New Roman"/>
          <w:color w:val="auto"/>
          <w:sz w:val="28"/>
          <w:szCs w:val="28"/>
        </w:rPr>
        <w:t>П</w:t>
      </w:r>
      <w:r>
        <w:rPr>
          <w:rFonts w:ascii="Times New Roman" w:hAnsi="Times New Roman" w:cs="Times New Roman"/>
          <w:color w:val="auto"/>
          <w:sz w:val="28"/>
          <w:szCs w:val="28"/>
        </w:rPr>
        <w:t>РИЛОЖЕНИЕ 10</w:t>
      </w:r>
      <w:r w:rsidRPr="00B57856">
        <w:rPr>
          <w:rFonts w:ascii="Times New Roman" w:hAnsi="Times New Roman" w:cs="Times New Roman"/>
          <w:color w:val="auto"/>
          <w:sz w:val="28"/>
          <w:szCs w:val="28"/>
        </w:rPr>
        <w:t xml:space="preserve"> </w:t>
      </w:r>
    </w:p>
    <w:p w:rsidR="00EF4955" w:rsidRPr="00721CA8" w:rsidRDefault="00EF4955" w:rsidP="00EF4955">
      <w:pPr>
        <w:pStyle w:val="a5"/>
        <w:shd w:val="clear" w:color="auto" w:fill="FFFFFF"/>
        <w:spacing w:before="96" w:after="120"/>
        <w:jc w:val="both"/>
        <w:rPr>
          <w:rFonts w:ascii="Times New Roman" w:hAnsi="Times New Roman" w:cs="Times New Roman"/>
          <w:i/>
          <w:color w:val="auto"/>
          <w:sz w:val="28"/>
          <w:szCs w:val="28"/>
        </w:rPr>
      </w:pPr>
      <w:r w:rsidRPr="00721CA8">
        <w:rPr>
          <w:rFonts w:ascii="Times New Roman" w:hAnsi="Times New Roman" w:cs="Times New Roman"/>
          <w:i/>
          <w:color w:val="auto"/>
          <w:sz w:val="28"/>
          <w:szCs w:val="28"/>
        </w:rPr>
        <w:t>МЕТОДИКА ОПРЕДЕЛЕНИЯ ОТНОШЕНЯ</w:t>
      </w:r>
      <w:r>
        <w:rPr>
          <w:rFonts w:ascii="Times New Roman" w:hAnsi="Times New Roman" w:cs="Times New Roman"/>
          <w:i/>
          <w:color w:val="auto"/>
          <w:sz w:val="28"/>
          <w:szCs w:val="28"/>
        </w:rPr>
        <w:t xml:space="preserve"> </w:t>
      </w:r>
      <w:r w:rsidRPr="00721CA8">
        <w:rPr>
          <w:rFonts w:ascii="Times New Roman" w:hAnsi="Times New Roman" w:cs="Times New Roman"/>
          <w:i/>
          <w:color w:val="auto"/>
          <w:sz w:val="28"/>
          <w:szCs w:val="28"/>
        </w:rPr>
        <w:t>ВОСПИТАННИКОВ К ОРГАНИЗАЦИ</w:t>
      </w:r>
    </w:p>
    <w:p w:rsidR="00EF4955" w:rsidRPr="000423BC" w:rsidRDefault="00EF4955" w:rsidP="00EF4955">
      <w:pPr>
        <w:pStyle w:val="a5"/>
        <w:shd w:val="clear" w:color="auto" w:fill="FFFFFF"/>
        <w:spacing w:before="0" w:beforeAutospacing="0" w:after="0" w:afterAutospacing="0"/>
        <w:jc w:val="both"/>
        <w:rPr>
          <w:rFonts w:ascii="Times New Roman" w:hAnsi="Times New Roman" w:cs="Times New Roman"/>
          <w:i/>
          <w:color w:val="auto"/>
          <w:sz w:val="28"/>
          <w:szCs w:val="28"/>
        </w:rPr>
      </w:pPr>
      <w:r w:rsidRPr="000423BC">
        <w:rPr>
          <w:rFonts w:ascii="Times New Roman" w:hAnsi="Times New Roman" w:cs="Times New Roman"/>
          <w:i/>
          <w:color w:val="auto"/>
          <w:sz w:val="28"/>
          <w:szCs w:val="28"/>
        </w:rPr>
        <w:t xml:space="preserve">Обратитесь к учащимся с просьбой внимательно прочитать каждый вопрос и подчеркнуть один из предложенных вариантов ответов, наиболее верно отражающий его мнение. В скобках даны балльные оценки ответов.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I. Как вы оцениваете свою принадлежность ДМО?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1. Считаю себя активным, полноценным членом ее коллектива. (5)</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2. Участвую в большинстве дел(мастер-класса, клуба, кружка, центра и т.д.), но</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некоторые другие делают это активнее меня. (4)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3. Участвую примерно в половине дел. (3)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4. Не чувствую привязанности к  центру(его объединениям) и в ее делах</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участвую редко. (2)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5. Делами Центра не интересуюсь, участвовать в них не желаю. (1)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II. Хотели бы вы перейти в другое ДМО, если бы представилась такая возможность?</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1. Очень хотел бы. (1)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2. Скорее всего перешел бы, чем остался. (2)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3. Не вижу никакой разницы. (3)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4. Скорее всего остался бы в своем. (4)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5. Очень хотел бы остаться в своем. (5)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III. Хотели бы вы перейти в другой Центр, если бы представилась такая возможность?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1. Очень хотел бы. (1)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2. Скорее всего перешел бы, чем остался. (2)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3. Не вижу никакой разницы. (3)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4. Скорее всего остался бы в своем. (4)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5. Очень хотел бы остаться в своем. (5)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IV. Получаете ли вы помощь и поддержку со стороны других ребят?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1.  Да. (5)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2.  Скорее да. (4)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3.  Не нуждаюсь. (3)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4.  Скорее нет. (2)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5.  Нет. (1)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V. Получаете ли вы помощь и поддержку со стороны педагогов?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1.  Да. (5)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2.  Скорее да. (4)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3.  Не нуждаюсь. (3)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lastRenderedPageBreak/>
        <w:t xml:space="preserve">4.  Скорее нет. (2)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5.  Нет. (1)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VI. Взаимоотношения ребят в вашем ДМО</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1. Лучше, чем в других ДО. (3)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2. Такие же, как и в других ДО. (2)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3. Хуже, чем в других ДО. (1)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VII.  Взаимоотношения ребят с педагогами</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1. Лучше, чем в других Центрах. (3)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2. Такие же. (2)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3. Хуже. (1)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VIII.  Отношение ребят к учебе</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1. Лучше, чем в других ДО. (3)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2. Такое же, как и в других ДО. (2)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3. Хуже, чем в других ДО. (1)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IX. Интересно ли жить в вашем Центре?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1.  Да. (5)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2.  Скорее да. (4)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3.  Не знаю. (3)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4.  Скорее нет. (2)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5.  Нет. (1)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X. Отношение  учащихся к делам</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1. Лучше, чем в других  Центрах. (3)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2. Такое же. (2)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3. Хуже. (1)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XI. Появляются новшества в деятельности?(подчеркните ту деятельность, в которой</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появляются новшества)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1.  Да. (5)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2.  Скорее да. (4)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3.  Не знаю. (3)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4.  Скорее нет. (2)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5.  Нет. (1)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XII. Хватает ли вам тех знаний, информации, которая предоставляется Центр?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1.  Да. (5)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2.  Скорее да. (4)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3.  Не знаю. (3)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4.  Скорее нет. (2)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5.  Нет. (1)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XIII. Ощущаете ли вы в Центре возможности для развития себя?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1.  Да. (5)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2.  Скорее да. (4)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3.  Не знаю. (3)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4.  Скорее нет. (2)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lastRenderedPageBreak/>
        <w:t xml:space="preserve">5.  Нет. (1)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XIV. В вашей Центре созданы необходимые материально-технические условия для</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интересной жизни?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1.  Да. (5)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2.  Скорее да. (4)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3.  Не знаю. (3)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4.  Скорее нет. (2)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5.  Нет. (1)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XV. Хотели бы вы участвовать в работе органов самоуправления?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1.  Да. (5)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2.  Скорее да. (4)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3.  Не знаю. (3)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4.  Скорее нет. (2)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5.  Нет. (1)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XVI. Хотели бы вы изменить систему самоуправления?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1.  Да. (1)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2.  Скорее да. (2)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3.  Не знаю. (3)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4.  Скорее нет. (4)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5.  Нет. (5)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XVII. Вы хотели бы изменить стиль управления и самоуправления в вашем Центре, если он</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демократический(равноправный, уважительный к правам, взглядам, чувствам другого)?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(выбрать только один тип стиля)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1.  Да. (1)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2.  Скорее да. (2)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3.  Не знаю. (3)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4.  Скорее нет. (4)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5.  Нет. (5)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если он авторитарный(строгий порядок, решения вышестоящих органов обязательны для</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рядовых членов сообщества, единомыслие)?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1.  Да. (5)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2.  Скорее да. (4)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3.  Не знаю. (3)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4.  Скорее нет. (2)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5.  Нет. (1)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XVIII. Нравятся ли вам традиции вашего Центра, ДМО?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1.  Да. (5)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2.  Скорее да. (4)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3.  Не знаю. (3)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lastRenderedPageBreak/>
        <w:t xml:space="preserve">4.  Скорее нет. (2)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5.  Нет. (1)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XIX. Нравятся ли вам символы вашего Центра(герб, гимн, флаг, форма и другие)?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(Имеющееся подчеркните или допишите другое.)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1.  Да. (5)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2.  Скорее да. (4)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3.  Не знаю. (3)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4.  Скорее нет. (2)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5.  Нет. (1)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XX. Можно ли сказать, что ваш Центр особенный?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1.  Да. (5)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2.  Скорее да. (4)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3.  Не знаю. (3)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4.  Скорее нет. (2)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5.  Нет. (1)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Обработка результатов.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1. Подсчитать сумму баллов по всем вопросам. Она колеблется от 20 (самая</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неблагоприятная) до 92 баллов (самая высокая оценка).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 xml:space="preserve">2. Проанализировать ребят с крайними значениями оценок. </w:t>
      </w:r>
    </w:p>
    <w:p w:rsidR="00EF4955" w:rsidRPr="006264AF" w:rsidRDefault="00EF4955" w:rsidP="00EF4955">
      <w:pPr>
        <w:pStyle w:val="a5"/>
        <w:shd w:val="clear" w:color="auto" w:fill="FFFFFF"/>
        <w:spacing w:before="0" w:beforeAutospacing="0" w:after="0" w:afterAutospacing="0"/>
        <w:jc w:val="both"/>
        <w:rPr>
          <w:rFonts w:ascii="Times New Roman" w:hAnsi="Times New Roman" w:cs="Times New Roman"/>
          <w:color w:val="auto"/>
          <w:sz w:val="28"/>
          <w:szCs w:val="28"/>
        </w:rPr>
      </w:pPr>
      <w:r w:rsidRPr="006264AF">
        <w:rPr>
          <w:rFonts w:ascii="Times New Roman" w:hAnsi="Times New Roman" w:cs="Times New Roman"/>
          <w:color w:val="auto"/>
          <w:sz w:val="28"/>
          <w:szCs w:val="28"/>
        </w:rPr>
        <w:t>3. Рассмотреть распределение ответов по отдельным вопросам. Низкие оценки по какому-либо вопросу позволяют выявить источники напряженности ребенка в Центре, ДО.</w:t>
      </w:r>
    </w:p>
    <w:p w:rsidR="00611632" w:rsidRDefault="00611632"/>
    <w:sectPr w:rsidR="00611632" w:rsidSect="004438AC">
      <w:pgSz w:w="11906" w:h="16838"/>
      <w:pgMar w:top="1418" w:right="1134" w:bottom="1418" w:left="1134" w:header="851"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A00002BF" w:usb1="68C7FCFB" w:usb2="00000010"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F612E"/>
    <w:multiLevelType w:val="hybridMultilevel"/>
    <w:tmpl w:val="0100AED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520503"/>
    <w:multiLevelType w:val="hybridMultilevel"/>
    <w:tmpl w:val="E278D4C2"/>
    <w:lvl w:ilvl="0" w:tplc="04190001">
      <w:start w:val="1"/>
      <w:numFmt w:val="bullet"/>
      <w:lvlText w:val=""/>
      <w:lvlJc w:val="left"/>
      <w:pPr>
        <w:ind w:left="709" w:hanging="360"/>
      </w:pPr>
      <w:rPr>
        <w:rFonts w:ascii="Symbol" w:hAnsi="Symbol" w:hint="default"/>
      </w:rPr>
    </w:lvl>
    <w:lvl w:ilvl="1" w:tplc="04190003" w:tentative="1">
      <w:start w:val="1"/>
      <w:numFmt w:val="bullet"/>
      <w:lvlText w:val="o"/>
      <w:lvlJc w:val="left"/>
      <w:pPr>
        <w:ind w:left="1429" w:hanging="360"/>
      </w:pPr>
      <w:rPr>
        <w:rFonts w:ascii="Courier New" w:hAnsi="Courier New" w:cs="Courier New" w:hint="default"/>
      </w:rPr>
    </w:lvl>
    <w:lvl w:ilvl="2" w:tplc="04190005" w:tentative="1">
      <w:start w:val="1"/>
      <w:numFmt w:val="bullet"/>
      <w:lvlText w:val=""/>
      <w:lvlJc w:val="left"/>
      <w:pPr>
        <w:ind w:left="2149" w:hanging="360"/>
      </w:pPr>
      <w:rPr>
        <w:rFonts w:ascii="Wingdings" w:hAnsi="Wingdings" w:hint="default"/>
      </w:rPr>
    </w:lvl>
    <w:lvl w:ilvl="3" w:tplc="04190001" w:tentative="1">
      <w:start w:val="1"/>
      <w:numFmt w:val="bullet"/>
      <w:lvlText w:val=""/>
      <w:lvlJc w:val="left"/>
      <w:pPr>
        <w:ind w:left="2869" w:hanging="360"/>
      </w:pPr>
      <w:rPr>
        <w:rFonts w:ascii="Symbol" w:hAnsi="Symbol" w:hint="default"/>
      </w:rPr>
    </w:lvl>
    <w:lvl w:ilvl="4" w:tplc="04190003" w:tentative="1">
      <w:start w:val="1"/>
      <w:numFmt w:val="bullet"/>
      <w:lvlText w:val="o"/>
      <w:lvlJc w:val="left"/>
      <w:pPr>
        <w:ind w:left="3589" w:hanging="360"/>
      </w:pPr>
      <w:rPr>
        <w:rFonts w:ascii="Courier New" w:hAnsi="Courier New" w:cs="Courier New" w:hint="default"/>
      </w:rPr>
    </w:lvl>
    <w:lvl w:ilvl="5" w:tplc="04190005" w:tentative="1">
      <w:start w:val="1"/>
      <w:numFmt w:val="bullet"/>
      <w:lvlText w:val=""/>
      <w:lvlJc w:val="left"/>
      <w:pPr>
        <w:ind w:left="4309" w:hanging="360"/>
      </w:pPr>
      <w:rPr>
        <w:rFonts w:ascii="Wingdings" w:hAnsi="Wingdings" w:hint="default"/>
      </w:rPr>
    </w:lvl>
    <w:lvl w:ilvl="6" w:tplc="04190001" w:tentative="1">
      <w:start w:val="1"/>
      <w:numFmt w:val="bullet"/>
      <w:lvlText w:val=""/>
      <w:lvlJc w:val="left"/>
      <w:pPr>
        <w:ind w:left="5029" w:hanging="360"/>
      </w:pPr>
      <w:rPr>
        <w:rFonts w:ascii="Symbol" w:hAnsi="Symbol" w:hint="default"/>
      </w:rPr>
    </w:lvl>
    <w:lvl w:ilvl="7" w:tplc="04190003" w:tentative="1">
      <w:start w:val="1"/>
      <w:numFmt w:val="bullet"/>
      <w:lvlText w:val="o"/>
      <w:lvlJc w:val="left"/>
      <w:pPr>
        <w:ind w:left="5749" w:hanging="360"/>
      </w:pPr>
      <w:rPr>
        <w:rFonts w:ascii="Courier New" w:hAnsi="Courier New" w:cs="Courier New" w:hint="default"/>
      </w:rPr>
    </w:lvl>
    <w:lvl w:ilvl="8" w:tplc="04190005" w:tentative="1">
      <w:start w:val="1"/>
      <w:numFmt w:val="bullet"/>
      <w:lvlText w:val=""/>
      <w:lvlJc w:val="left"/>
      <w:pPr>
        <w:ind w:left="6469" w:hanging="360"/>
      </w:pPr>
      <w:rPr>
        <w:rFonts w:ascii="Wingdings" w:hAnsi="Wingdings" w:hint="default"/>
      </w:rPr>
    </w:lvl>
  </w:abstractNum>
  <w:abstractNum w:abstractNumId="2" w15:restartNumberingAfterBreak="0">
    <w:nsid w:val="0B71258E"/>
    <w:multiLevelType w:val="hybridMultilevel"/>
    <w:tmpl w:val="CF5ED0A4"/>
    <w:lvl w:ilvl="0" w:tplc="6F22ED48">
      <w:start w:val="1"/>
      <w:numFmt w:val="bullet"/>
      <w:lvlText w:val=""/>
      <w:lvlJc w:val="left"/>
      <w:pPr>
        <w:tabs>
          <w:tab w:val="num" w:pos="720"/>
        </w:tabs>
        <w:ind w:left="720" w:hanging="360"/>
      </w:pPr>
      <w:rPr>
        <w:rFonts w:ascii="Wingdings" w:hAnsi="Wingdings" w:hint="default"/>
        <w:sz w:val="20"/>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FC7780C"/>
    <w:multiLevelType w:val="multilevel"/>
    <w:tmpl w:val="6B0C48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9074AEB"/>
    <w:multiLevelType w:val="hybridMultilevel"/>
    <w:tmpl w:val="C11E216E"/>
    <w:lvl w:ilvl="0" w:tplc="F82661AA">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901D95"/>
    <w:multiLevelType w:val="multilevel"/>
    <w:tmpl w:val="3B8010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F15DBC"/>
    <w:multiLevelType w:val="hybridMultilevel"/>
    <w:tmpl w:val="5A4EF406"/>
    <w:lvl w:ilvl="0" w:tplc="0419000F">
      <w:start w:val="1"/>
      <w:numFmt w:val="decimal"/>
      <w:lvlText w:val="%1."/>
      <w:lvlJc w:val="left"/>
      <w:pPr>
        <w:ind w:left="-127" w:hanging="360"/>
      </w:pPr>
      <w:rPr>
        <w:rFonts w:hint="default"/>
      </w:rPr>
    </w:lvl>
    <w:lvl w:ilvl="1" w:tplc="04190003" w:tentative="1">
      <w:start w:val="1"/>
      <w:numFmt w:val="bullet"/>
      <w:lvlText w:val="o"/>
      <w:lvlJc w:val="left"/>
      <w:pPr>
        <w:ind w:left="593" w:hanging="360"/>
      </w:pPr>
      <w:rPr>
        <w:rFonts w:ascii="Courier New" w:hAnsi="Courier New" w:cs="Courier New" w:hint="default"/>
      </w:rPr>
    </w:lvl>
    <w:lvl w:ilvl="2" w:tplc="04190005" w:tentative="1">
      <w:start w:val="1"/>
      <w:numFmt w:val="bullet"/>
      <w:lvlText w:val=""/>
      <w:lvlJc w:val="left"/>
      <w:pPr>
        <w:ind w:left="1313" w:hanging="360"/>
      </w:pPr>
      <w:rPr>
        <w:rFonts w:ascii="Wingdings" w:hAnsi="Wingdings" w:hint="default"/>
      </w:rPr>
    </w:lvl>
    <w:lvl w:ilvl="3" w:tplc="04190001" w:tentative="1">
      <w:start w:val="1"/>
      <w:numFmt w:val="bullet"/>
      <w:lvlText w:val=""/>
      <w:lvlJc w:val="left"/>
      <w:pPr>
        <w:ind w:left="2033" w:hanging="360"/>
      </w:pPr>
      <w:rPr>
        <w:rFonts w:ascii="Symbol" w:hAnsi="Symbol" w:hint="default"/>
      </w:rPr>
    </w:lvl>
    <w:lvl w:ilvl="4" w:tplc="04190003" w:tentative="1">
      <w:start w:val="1"/>
      <w:numFmt w:val="bullet"/>
      <w:lvlText w:val="o"/>
      <w:lvlJc w:val="left"/>
      <w:pPr>
        <w:ind w:left="2753" w:hanging="360"/>
      </w:pPr>
      <w:rPr>
        <w:rFonts w:ascii="Courier New" w:hAnsi="Courier New" w:cs="Courier New" w:hint="default"/>
      </w:rPr>
    </w:lvl>
    <w:lvl w:ilvl="5" w:tplc="04190005" w:tentative="1">
      <w:start w:val="1"/>
      <w:numFmt w:val="bullet"/>
      <w:lvlText w:val=""/>
      <w:lvlJc w:val="left"/>
      <w:pPr>
        <w:ind w:left="3473" w:hanging="360"/>
      </w:pPr>
      <w:rPr>
        <w:rFonts w:ascii="Wingdings" w:hAnsi="Wingdings" w:hint="default"/>
      </w:rPr>
    </w:lvl>
    <w:lvl w:ilvl="6" w:tplc="04190001" w:tentative="1">
      <w:start w:val="1"/>
      <w:numFmt w:val="bullet"/>
      <w:lvlText w:val=""/>
      <w:lvlJc w:val="left"/>
      <w:pPr>
        <w:ind w:left="4193" w:hanging="360"/>
      </w:pPr>
      <w:rPr>
        <w:rFonts w:ascii="Symbol" w:hAnsi="Symbol" w:hint="default"/>
      </w:rPr>
    </w:lvl>
    <w:lvl w:ilvl="7" w:tplc="04190003" w:tentative="1">
      <w:start w:val="1"/>
      <w:numFmt w:val="bullet"/>
      <w:lvlText w:val="o"/>
      <w:lvlJc w:val="left"/>
      <w:pPr>
        <w:ind w:left="4913" w:hanging="360"/>
      </w:pPr>
      <w:rPr>
        <w:rFonts w:ascii="Courier New" w:hAnsi="Courier New" w:cs="Courier New" w:hint="default"/>
      </w:rPr>
    </w:lvl>
    <w:lvl w:ilvl="8" w:tplc="04190005" w:tentative="1">
      <w:start w:val="1"/>
      <w:numFmt w:val="bullet"/>
      <w:lvlText w:val=""/>
      <w:lvlJc w:val="left"/>
      <w:pPr>
        <w:ind w:left="5633" w:hanging="360"/>
      </w:pPr>
      <w:rPr>
        <w:rFonts w:ascii="Wingdings" w:hAnsi="Wingdings" w:hint="default"/>
      </w:rPr>
    </w:lvl>
  </w:abstractNum>
  <w:abstractNum w:abstractNumId="7" w15:restartNumberingAfterBreak="0">
    <w:nsid w:val="25D05DC9"/>
    <w:multiLevelType w:val="hybridMultilevel"/>
    <w:tmpl w:val="70EA634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8546051"/>
    <w:multiLevelType w:val="hybridMultilevel"/>
    <w:tmpl w:val="78AA8C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EB16F63"/>
    <w:multiLevelType w:val="hybridMultilevel"/>
    <w:tmpl w:val="E438FD8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03E06C4"/>
    <w:multiLevelType w:val="hybridMultilevel"/>
    <w:tmpl w:val="87DED506"/>
    <w:lvl w:ilvl="0" w:tplc="04190001">
      <w:start w:val="1"/>
      <w:numFmt w:val="bullet"/>
      <w:lvlText w:val=""/>
      <w:lvlJc w:val="left"/>
      <w:pPr>
        <w:ind w:left="781" w:hanging="360"/>
      </w:pPr>
      <w:rPr>
        <w:rFonts w:ascii="Symbol" w:hAnsi="Symbol" w:hint="default"/>
      </w:rPr>
    </w:lvl>
    <w:lvl w:ilvl="1" w:tplc="04190003" w:tentative="1">
      <w:start w:val="1"/>
      <w:numFmt w:val="bullet"/>
      <w:lvlText w:val="o"/>
      <w:lvlJc w:val="left"/>
      <w:pPr>
        <w:ind w:left="1501" w:hanging="360"/>
      </w:pPr>
      <w:rPr>
        <w:rFonts w:ascii="Courier New" w:hAnsi="Courier New" w:cs="Courier New" w:hint="default"/>
      </w:rPr>
    </w:lvl>
    <w:lvl w:ilvl="2" w:tplc="04190005" w:tentative="1">
      <w:start w:val="1"/>
      <w:numFmt w:val="bullet"/>
      <w:lvlText w:val=""/>
      <w:lvlJc w:val="left"/>
      <w:pPr>
        <w:ind w:left="2221" w:hanging="360"/>
      </w:pPr>
      <w:rPr>
        <w:rFonts w:ascii="Wingdings" w:hAnsi="Wingdings" w:hint="default"/>
      </w:rPr>
    </w:lvl>
    <w:lvl w:ilvl="3" w:tplc="04190001" w:tentative="1">
      <w:start w:val="1"/>
      <w:numFmt w:val="bullet"/>
      <w:lvlText w:val=""/>
      <w:lvlJc w:val="left"/>
      <w:pPr>
        <w:ind w:left="2941" w:hanging="360"/>
      </w:pPr>
      <w:rPr>
        <w:rFonts w:ascii="Symbol" w:hAnsi="Symbol" w:hint="default"/>
      </w:rPr>
    </w:lvl>
    <w:lvl w:ilvl="4" w:tplc="04190003" w:tentative="1">
      <w:start w:val="1"/>
      <w:numFmt w:val="bullet"/>
      <w:lvlText w:val="o"/>
      <w:lvlJc w:val="left"/>
      <w:pPr>
        <w:ind w:left="3661" w:hanging="360"/>
      </w:pPr>
      <w:rPr>
        <w:rFonts w:ascii="Courier New" w:hAnsi="Courier New" w:cs="Courier New" w:hint="default"/>
      </w:rPr>
    </w:lvl>
    <w:lvl w:ilvl="5" w:tplc="04190005" w:tentative="1">
      <w:start w:val="1"/>
      <w:numFmt w:val="bullet"/>
      <w:lvlText w:val=""/>
      <w:lvlJc w:val="left"/>
      <w:pPr>
        <w:ind w:left="4381" w:hanging="360"/>
      </w:pPr>
      <w:rPr>
        <w:rFonts w:ascii="Wingdings" w:hAnsi="Wingdings" w:hint="default"/>
      </w:rPr>
    </w:lvl>
    <w:lvl w:ilvl="6" w:tplc="04190001" w:tentative="1">
      <w:start w:val="1"/>
      <w:numFmt w:val="bullet"/>
      <w:lvlText w:val=""/>
      <w:lvlJc w:val="left"/>
      <w:pPr>
        <w:ind w:left="5101" w:hanging="360"/>
      </w:pPr>
      <w:rPr>
        <w:rFonts w:ascii="Symbol" w:hAnsi="Symbol" w:hint="default"/>
      </w:rPr>
    </w:lvl>
    <w:lvl w:ilvl="7" w:tplc="04190003" w:tentative="1">
      <w:start w:val="1"/>
      <w:numFmt w:val="bullet"/>
      <w:lvlText w:val="o"/>
      <w:lvlJc w:val="left"/>
      <w:pPr>
        <w:ind w:left="5821" w:hanging="360"/>
      </w:pPr>
      <w:rPr>
        <w:rFonts w:ascii="Courier New" w:hAnsi="Courier New" w:cs="Courier New" w:hint="default"/>
      </w:rPr>
    </w:lvl>
    <w:lvl w:ilvl="8" w:tplc="04190005" w:tentative="1">
      <w:start w:val="1"/>
      <w:numFmt w:val="bullet"/>
      <w:lvlText w:val=""/>
      <w:lvlJc w:val="left"/>
      <w:pPr>
        <w:ind w:left="6541" w:hanging="360"/>
      </w:pPr>
      <w:rPr>
        <w:rFonts w:ascii="Wingdings" w:hAnsi="Wingdings" w:hint="default"/>
      </w:rPr>
    </w:lvl>
  </w:abstractNum>
  <w:abstractNum w:abstractNumId="11" w15:restartNumberingAfterBreak="0">
    <w:nsid w:val="3A6A2B84"/>
    <w:multiLevelType w:val="multilevel"/>
    <w:tmpl w:val="A78C4CA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438E6A90"/>
    <w:multiLevelType w:val="multilevel"/>
    <w:tmpl w:val="AC560C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4E53961"/>
    <w:multiLevelType w:val="hybridMultilevel"/>
    <w:tmpl w:val="4E86EE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5D81F91"/>
    <w:multiLevelType w:val="hybridMultilevel"/>
    <w:tmpl w:val="69FEB2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6875D6D"/>
    <w:multiLevelType w:val="multilevel"/>
    <w:tmpl w:val="F1E0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9046028"/>
    <w:multiLevelType w:val="hybridMultilevel"/>
    <w:tmpl w:val="5A4EF406"/>
    <w:lvl w:ilvl="0" w:tplc="0419000F">
      <w:start w:val="1"/>
      <w:numFmt w:val="decimal"/>
      <w:lvlText w:val="%1."/>
      <w:lvlJc w:val="left"/>
      <w:pPr>
        <w:ind w:left="-127" w:hanging="360"/>
      </w:pPr>
      <w:rPr>
        <w:rFonts w:hint="default"/>
      </w:rPr>
    </w:lvl>
    <w:lvl w:ilvl="1" w:tplc="04190003" w:tentative="1">
      <w:start w:val="1"/>
      <w:numFmt w:val="bullet"/>
      <w:lvlText w:val="o"/>
      <w:lvlJc w:val="left"/>
      <w:pPr>
        <w:ind w:left="593" w:hanging="360"/>
      </w:pPr>
      <w:rPr>
        <w:rFonts w:ascii="Courier New" w:hAnsi="Courier New" w:cs="Courier New" w:hint="default"/>
      </w:rPr>
    </w:lvl>
    <w:lvl w:ilvl="2" w:tplc="04190005" w:tentative="1">
      <w:start w:val="1"/>
      <w:numFmt w:val="bullet"/>
      <w:lvlText w:val=""/>
      <w:lvlJc w:val="left"/>
      <w:pPr>
        <w:ind w:left="1313" w:hanging="360"/>
      </w:pPr>
      <w:rPr>
        <w:rFonts w:ascii="Wingdings" w:hAnsi="Wingdings" w:hint="default"/>
      </w:rPr>
    </w:lvl>
    <w:lvl w:ilvl="3" w:tplc="04190001" w:tentative="1">
      <w:start w:val="1"/>
      <w:numFmt w:val="bullet"/>
      <w:lvlText w:val=""/>
      <w:lvlJc w:val="left"/>
      <w:pPr>
        <w:ind w:left="2033" w:hanging="360"/>
      </w:pPr>
      <w:rPr>
        <w:rFonts w:ascii="Symbol" w:hAnsi="Symbol" w:hint="default"/>
      </w:rPr>
    </w:lvl>
    <w:lvl w:ilvl="4" w:tplc="04190003" w:tentative="1">
      <w:start w:val="1"/>
      <w:numFmt w:val="bullet"/>
      <w:lvlText w:val="o"/>
      <w:lvlJc w:val="left"/>
      <w:pPr>
        <w:ind w:left="2753" w:hanging="360"/>
      </w:pPr>
      <w:rPr>
        <w:rFonts w:ascii="Courier New" w:hAnsi="Courier New" w:cs="Courier New" w:hint="default"/>
      </w:rPr>
    </w:lvl>
    <w:lvl w:ilvl="5" w:tplc="04190005" w:tentative="1">
      <w:start w:val="1"/>
      <w:numFmt w:val="bullet"/>
      <w:lvlText w:val=""/>
      <w:lvlJc w:val="left"/>
      <w:pPr>
        <w:ind w:left="3473" w:hanging="360"/>
      </w:pPr>
      <w:rPr>
        <w:rFonts w:ascii="Wingdings" w:hAnsi="Wingdings" w:hint="default"/>
      </w:rPr>
    </w:lvl>
    <w:lvl w:ilvl="6" w:tplc="04190001" w:tentative="1">
      <w:start w:val="1"/>
      <w:numFmt w:val="bullet"/>
      <w:lvlText w:val=""/>
      <w:lvlJc w:val="left"/>
      <w:pPr>
        <w:ind w:left="4193" w:hanging="360"/>
      </w:pPr>
      <w:rPr>
        <w:rFonts w:ascii="Symbol" w:hAnsi="Symbol" w:hint="default"/>
      </w:rPr>
    </w:lvl>
    <w:lvl w:ilvl="7" w:tplc="04190003" w:tentative="1">
      <w:start w:val="1"/>
      <w:numFmt w:val="bullet"/>
      <w:lvlText w:val="o"/>
      <w:lvlJc w:val="left"/>
      <w:pPr>
        <w:ind w:left="4913" w:hanging="360"/>
      </w:pPr>
      <w:rPr>
        <w:rFonts w:ascii="Courier New" w:hAnsi="Courier New" w:cs="Courier New" w:hint="default"/>
      </w:rPr>
    </w:lvl>
    <w:lvl w:ilvl="8" w:tplc="04190005" w:tentative="1">
      <w:start w:val="1"/>
      <w:numFmt w:val="bullet"/>
      <w:lvlText w:val=""/>
      <w:lvlJc w:val="left"/>
      <w:pPr>
        <w:ind w:left="5633" w:hanging="360"/>
      </w:pPr>
      <w:rPr>
        <w:rFonts w:ascii="Wingdings" w:hAnsi="Wingdings" w:hint="default"/>
      </w:rPr>
    </w:lvl>
  </w:abstractNum>
  <w:abstractNum w:abstractNumId="17" w15:restartNumberingAfterBreak="0">
    <w:nsid w:val="550E3A26"/>
    <w:multiLevelType w:val="multilevel"/>
    <w:tmpl w:val="A78C4CA6"/>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56FD7E4F"/>
    <w:multiLevelType w:val="hybridMultilevel"/>
    <w:tmpl w:val="D564F526"/>
    <w:lvl w:ilvl="0" w:tplc="6F22ED48">
      <w:start w:val="1"/>
      <w:numFmt w:val="bullet"/>
      <w:lvlText w:val=""/>
      <w:lvlJc w:val="left"/>
      <w:pPr>
        <w:tabs>
          <w:tab w:val="num" w:pos="720"/>
        </w:tabs>
        <w:ind w:left="720" w:hanging="360"/>
      </w:pPr>
      <w:rPr>
        <w:rFonts w:ascii="Wingdings" w:hAnsi="Wingdings" w:hint="default"/>
        <w:sz w:val="20"/>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5AB6527D"/>
    <w:multiLevelType w:val="hybridMultilevel"/>
    <w:tmpl w:val="8F10F628"/>
    <w:lvl w:ilvl="0" w:tplc="04190001">
      <w:start w:val="1"/>
      <w:numFmt w:val="bullet"/>
      <w:lvlText w:val=""/>
      <w:lvlJc w:val="left"/>
      <w:pPr>
        <w:ind w:left="793" w:hanging="360"/>
      </w:pPr>
      <w:rPr>
        <w:rFonts w:ascii="Symbol" w:hAnsi="Symbol" w:hint="default"/>
      </w:rPr>
    </w:lvl>
    <w:lvl w:ilvl="1" w:tplc="04190003" w:tentative="1">
      <w:start w:val="1"/>
      <w:numFmt w:val="bullet"/>
      <w:lvlText w:val="o"/>
      <w:lvlJc w:val="left"/>
      <w:pPr>
        <w:ind w:left="1513" w:hanging="360"/>
      </w:pPr>
      <w:rPr>
        <w:rFonts w:ascii="Courier New" w:hAnsi="Courier New" w:cs="Courier New"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20" w15:restartNumberingAfterBreak="0">
    <w:nsid w:val="5DE867F9"/>
    <w:multiLevelType w:val="multilevel"/>
    <w:tmpl w:val="FFEE19B0"/>
    <w:lvl w:ilvl="0">
      <w:start w:val="9"/>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6B5738A2"/>
    <w:multiLevelType w:val="hybridMultilevel"/>
    <w:tmpl w:val="D1ECF62E"/>
    <w:lvl w:ilvl="0" w:tplc="04190001">
      <w:start w:val="1"/>
      <w:numFmt w:val="bullet"/>
      <w:lvlText w:val=""/>
      <w:lvlJc w:val="left"/>
      <w:pPr>
        <w:ind w:left="793" w:hanging="360"/>
      </w:pPr>
      <w:rPr>
        <w:rFonts w:ascii="Symbol" w:hAnsi="Symbol" w:hint="default"/>
      </w:rPr>
    </w:lvl>
    <w:lvl w:ilvl="1" w:tplc="04190003" w:tentative="1">
      <w:start w:val="1"/>
      <w:numFmt w:val="bullet"/>
      <w:lvlText w:val="o"/>
      <w:lvlJc w:val="left"/>
      <w:pPr>
        <w:ind w:left="1513" w:hanging="360"/>
      </w:pPr>
      <w:rPr>
        <w:rFonts w:ascii="Courier New" w:hAnsi="Courier New" w:cs="Courier New"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22" w15:restartNumberingAfterBreak="0">
    <w:nsid w:val="6EFE4A9A"/>
    <w:multiLevelType w:val="multilevel"/>
    <w:tmpl w:val="A78C4CA6"/>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700D75F9"/>
    <w:multiLevelType w:val="multilevel"/>
    <w:tmpl w:val="7EAAC864"/>
    <w:lvl w:ilvl="0">
      <w:start w:val="1"/>
      <w:numFmt w:val="decimal"/>
      <w:lvlText w:val="%1."/>
      <w:lvlJc w:val="left"/>
      <w:pPr>
        <w:ind w:left="720" w:hanging="360"/>
      </w:pPr>
      <w:rPr>
        <w:rFonts w:hint="default"/>
        <w:b/>
        <w:color w:val="auto"/>
        <w:sz w:val="28"/>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78F6374C"/>
    <w:multiLevelType w:val="hybridMultilevel"/>
    <w:tmpl w:val="67DC03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3"/>
  </w:num>
  <w:num w:numId="3">
    <w:abstractNumId w:val="0"/>
  </w:num>
  <w:num w:numId="4">
    <w:abstractNumId w:val="23"/>
  </w:num>
  <w:num w:numId="5">
    <w:abstractNumId w:val="8"/>
  </w:num>
  <w:num w:numId="6">
    <w:abstractNumId w:val="1"/>
  </w:num>
  <w:num w:numId="7">
    <w:abstractNumId w:val="10"/>
  </w:num>
  <w:num w:numId="8">
    <w:abstractNumId w:val="19"/>
  </w:num>
  <w:num w:numId="9">
    <w:abstractNumId w:val="21"/>
  </w:num>
  <w:num w:numId="10">
    <w:abstractNumId w:val="2"/>
  </w:num>
  <w:num w:numId="11">
    <w:abstractNumId w:val="7"/>
  </w:num>
  <w:num w:numId="12">
    <w:abstractNumId w:val="9"/>
  </w:num>
  <w:num w:numId="13">
    <w:abstractNumId w:val="20"/>
  </w:num>
  <w:num w:numId="14">
    <w:abstractNumId w:val="16"/>
  </w:num>
  <w:num w:numId="15">
    <w:abstractNumId w:val="6"/>
  </w:num>
  <w:num w:numId="16">
    <w:abstractNumId w:val="17"/>
  </w:num>
  <w:num w:numId="17">
    <w:abstractNumId w:val="11"/>
  </w:num>
  <w:num w:numId="18">
    <w:abstractNumId w:val="22"/>
  </w:num>
  <w:num w:numId="19">
    <w:abstractNumId w:val="13"/>
  </w:num>
  <w:num w:numId="20">
    <w:abstractNumId w:val="12"/>
  </w:num>
  <w:num w:numId="21">
    <w:abstractNumId w:val="5"/>
  </w:num>
  <w:num w:numId="22">
    <w:abstractNumId w:val="18"/>
  </w:num>
  <w:num w:numId="23">
    <w:abstractNumId w:val="4"/>
  </w:num>
  <w:num w:numId="24">
    <w:abstractNumId w:val="14"/>
  </w:num>
  <w:num w:numId="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74EF"/>
    <w:rsid w:val="003474EF"/>
    <w:rsid w:val="00611632"/>
    <w:rsid w:val="00BD64DD"/>
    <w:rsid w:val="00EF49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A0F2EB"/>
  <w15:chartTrackingRefBased/>
  <w15:docId w15:val="{B963EBA0-15ED-42C8-9ED0-9307DB5D2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495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F4955"/>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nhideWhenUsed/>
    <w:qFormat/>
    <w:rsid w:val="00EF4955"/>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qFormat/>
    <w:rsid w:val="00EF4955"/>
    <w:pPr>
      <w:keepNext/>
      <w:spacing w:before="240" w:after="60"/>
      <w:outlineLvl w:val="2"/>
    </w:pPr>
    <w:rPr>
      <w:rFonts w:ascii="Arial" w:hAnsi="Arial" w:cs="Arial"/>
      <w:b/>
      <w:bCs/>
      <w:sz w:val="26"/>
      <w:szCs w:val="26"/>
    </w:rPr>
  </w:style>
  <w:style w:type="paragraph" w:styleId="4">
    <w:name w:val="heading 4"/>
    <w:basedOn w:val="a"/>
    <w:next w:val="a"/>
    <w:link w:val="40"/>
    <w:unhideWhenUsed/>
    <w:qFormat/>
    <w:rsid w:val="00EF4955"/>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F4955"/>
    <w:rPr>
      <w:rFonts w:asciiTheme="majorHAnsi" w:eastAsiaTheme="majorEastAsia" w:hAnsiTheme="majorHAnsi" w:cstheme="majorBidi"/>
      <w:b/>
      <w:bCs/>
      <w:color w:val="2E74B5" w:themeColor="accent1" w:themeShade="BF"/>
      <w:sz w:val="28"/>
      <w:szCs w:val="28"/>
      <w:lang w:eastAsia="ru-RU"/>
    </w:rPr>
  </w:style>
  <w:style w:type="character" w:customStyle="1" w:styleId="20">
    <w:name w:val="Заголовок 2 Знак"/>
    <w:basedOn w:val="a0"/>
    <w:link w:val="2"/>
    <w:rsid w:val="00EF4955"/>
    <w:rPr>
      <w:rFonts w:asciiTheme="majorHAnsi" w:eastAsiaTheme="majorEastAsia" w:hAnsiTheme="majorHAnsi" w:cstheme="majorBidi"/>
      <w:b/>
      <w:bCs/>
      <w:color w:val="5B9BD5" w:themeColor="accent1"/>
      <w:sz w:val="26"/>
      <w:szCs w:val="26"/>
      <w:lang w:eastAsia="ru-RU"/>
    </w:rPr>
  </w:style>
  <w:style w:type="character" w:customStyle="1" w:styleId="30">
    <w:name w:val="Заголовок 3 Знак"/>
    <w:basedOn w:val="a0"/>
    <w:link w:val="3"/>
    <w:rsid w:val="00EF4955"/>
    <w:rPr>
      <w:rFonts w:ascii="Arial" w:eastAsia="Times New Roman" w:hAnsi="Arial" w:cs="Arial"/>
      <w:b/>
      <w:bCs/>
      <w:sz w:val="26"/>
      <w:szCs w:val="26"/>
      <w:lang w:eastAsia="ru-RU"/>
    </w:rPr>
  </w:style>
  <w:style w:type="character" w:customStyle="1" w:styleId="40">
    <w:name w:val="Заголовок 4 Знак"/>
    <w:basedOn w:val="a0"/>
    <w:link w:val="4"/>
    <w:rsid w:val="00EF4955"/>
    <w:rPr>
      <w:rFonts w:asciiTheme="majorHAnsi" w:eastAsiaTheme="majorEastAsia" w:hAnsiTheme="majorHAnsi" w:cstheme="majorBidi"/>
      <w:b/>
      <w:bCs/>
      <w:i/>
      <w:iCs/>
      <w:color w:val="5B9BD5" w:themeColor="accent1"/>
      <w:sz w:val="24"/>
      <w:szCs w:val="24"/>
      <w:lang w:eastAsia="ru-RU"/>
    </w:rPr>
  </w:style>
  <w:style w:type="character" w:styleId="a3">
    <w:name w:val="Strong"/>
    <w:basedOn w:val="a0"/>
    <w:uiPriority w:val="22"/>
    <w:qFormat/>
    <w:rsid w:val="00EF4955"/>
    <w:rPr>
      <w:b/>
      <w:bCs/>
    </w:rPr>
  </w:style>
  <w:style w:type="character" w:styleId="a4">
    <w:name w:val="Emphasis"/>
    <w:basedOn w:val="a0"/>
    <w:uiPriority w:val="20"/>
    <w:qFormat/>
    <w:rsid w:val="00EF4955"/>
    <w:rPr>
      <w:i/>
      <w:iCs/>
    </w:rPr>
  </w:style>
  <w:style w:type="paragraph" w:styleId="a5">
    <w:name w:val="Normal (Web)"/>
    <w:basedOn w:val="a"/>
    <w:uiPriority w:val="99"/>
    <w:rsid w:val="00EF4955"/>
    <w:pPr>
      <w:spacing w:before="100" w:beforeAutospacing="1" w:after="100" w:afterAutospacing="1"/>
    </w:pPr>
    <w:rPr>
      <w:rFonts w:ascii="Arial" w:hAnsi="Arial" w:cs="Arial"/>
      <w:color w:val="000000"/>
      <w:sz w:val="20"/>
      <w:szCs w:val="20"/>
    </w:rPr>
  </w:style>
  <w:style w:type="character" w:customStyle="1" w:styleId="submenu-table">
    <w:name w:val="submenu-table"/>
    <w:basedOn w:val="a0"/>
    <w:rsid w:val="00EF4955"/>
  </w:style>
  <w:style w:type="character" w:customStyle="1" w:styleId="apple-converted-space">
    <w:name w:val="apple-converted-space"/>
    <w:basedOn w:val="a0"/>
    <w:rsid w:val="00EF4955"/>
  </w:style>
  <w:style w:type="character" w:styleId="a6">
    <w:name w:val="Hyperlink"/>
    <w:basedOn w:val="a0"/>
    <w:uiPriority w:val="99"/>
    <w:unhideWhenUsed/>
    <w:rsid w:val="00EF4955"/>
    <w:rPr>
      <w:color w:val="0563C1" w:themeColor="hyperlink"/>
      <w:u w:val="single"/>
    </w:rPr>
  </w:style>
  <w:style w:type="paragraph" w:styleId="a7">
    <w:name w:val="List Paragraph"/>
    <w:basedOn w:val="a"/>
    <w:uiPriority w:val="34"/>
    <w:qFormat/>
    <w:rsid w:val="00EF4955"/>
    <w:pPr>
      <w:ind w:left="720"/>
      <w:contextualSpacing/>
    </w:pPr>
    <w:rPr>
      <w:sz w:val="20"/>
      <w:szCs w:val="20"/>
    </w:rPr>
  </w:style>
  <w:style w:type="paragraph" w:customStyle="1" w:styleId="11">
    <w:name w:val="Абзац списка1"/>
    <w:basedOn w:val="a"/>
    <w:rsid w:val="00EF4955"/>
    <w:pPr>
      <w:spacing w:after="200" w:line="276" w:lineRule="auto"/>
      <w:ind w:left="720"/>
    </w:pPr>
    <w:rPr>
      <w:rFonts w:ascii="Calibri" w:hAnsi="Calibri" w:cs="Calibri"/>
      <w:sz w:val="22"/>
      <w:szCs w:val="22"/>
    </w:rPr>
  </w:style>
  <w:style w:type="table" w:styleId="a8">
    <w:name w:val="Table Grid"/>
    <w:basedOn w:val="a1"/>
    <w:uiPriority w:val="59"/>
    <w:rsid w:val="00EF4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reatwords">
    <w:name w:val="greatwords"/>
    <w:basedOn w:val="a"/>
    <w:rsid w:val="00EF4955"/>
    <w:pPr>
      <w:spacing w:before="100" w:beforeAutospacing="1" w:after="100" w:afterAutospacing="1"/>
    </w:pPr>
  </w:style>
  <w:style w:type="paragraph" w:customStyle="1" w:styleId="subhead">
    <w:name w:val="subhead"/>
    <w:basedOn w:val="a"/>
    <w:rsid w:val="00EF4955"/>
    <w:pPr>
      <w:spacing w:before="100" w:beforeAutospacing="1" w:after="100" w:afterAutospacing="1"/>
    </w:pPr>
  </w:style>
  <w:style w:type="paragraph" w:customStyle="1" w:styleId="subhead2">
    <w:name w:val="subhead2"/>
    <w:basedOn w:val="a"/>
    <w:rsid w:val="00EF4955"/>
    <w:pPr>
      <w:spacing w:before="100" w:beforeAutospacing="1" w:after="100" w:afterAutospacing="1"/>
    </w:pPr>
  </w:style>
  <w:style w:type="character" w:styleId="a9">
    <w:name w:val="FollowedHyperlink"/>
    <w:basedOn w:val="a0"/>
    <w:uiPriority w:val="99"/>
    <w:semiHidden/>
    <w:unhideWhenUsed/>
    <w:rsid w:val="00EF4955"/>
    <w:rPr>
      <w:color w:val="800080"/>
      <w:u w:val="single"/>
    </w:rPr>
  </w:style>
  <w:style w:type="character" w:customStyle="1" w:styleId="shorttext">
    <w:name w:val="short_text"/>
    <w:basedOn w:val="a0"/>
    <w:rsid w:val="00EF4955"/>
  </w:style>
  <w:style w:type="character" w:customStyle="1" w:styleId="hpsalt-edited">
    <w:name w:val="hps alt-edited"/>
    <w:basedOn w:val="a0"/>
    <w:rsid w:val="00EF4955"/>
  </w:style>
  <w:style w:type="character" w:customStyle="1" w:styleId="hps">
    <w:name w:val="hps"/>
    <w:basedOn w:val="a0"/>
    <w:rsid w:val="00EF4955"/>
  </w:style>
  <w:style w:type="character" w:customStyle="1" w:styleId="hpsatn">
    <w:name w:val="hps atn"/>
    <w:basedOn w:val="a0"/>
    <w:rsid w:val="00EF4955"/>
  </w:style>
  <w:style w:type="character" w:customStyle="1" w:styleId="fileinfo">
    <w:name w:val="fileinfo"/>
    <w:basedOn w:val="a0"/>
    <w:rsid w:val="00EF4955"/>
  </w:style>
  <w:style w:type="paragraph" w:customStyle="1" w:styleId="headertext">
    <w:name w:val="headertext"/>
    <w:basedOn w:val="a"/>
    <w:rsid w:val="00EF4955"/>
    <w:pPr>
      <w:spacing w:before="100" w:beforeAutospacing="1" w:after="100" w:afterAutospacing="1"/>
    </w:pPr>
  </w:style>
  <w:style w:type="paragraph" w:customStyle="1" w:styleId="formattext">
    <w:name w:val="formattext"/>
    <w:basedOn w:val="a"/>
    <w:rsid w:val="00EF4955"/>
    <w:pPr>
      <w:spacing w:before="100" w:beforeAutospacing="1" w:after="100" w:afterAutospacing="1"/>
    </w:pPr>
  </w:style>
  <w:style w:type="paragraph" w:customStyle="1" w:styleId="cenpt">
    <w:name w:val="cenpt"/>
    <w:basedOn w:val="a"/>
    <w:rsid w:val="00EF4955"/>
    <w:pPr>
      <w:spacing w:before="100" w:beforeAutospacing="1" w:after="100" w:afterAutospacing="1"/>
    </w:pPr>
  </w:style>
  <w:style w:type="paragraph" w:customStyle="1" w:styleId="justppt">
    <w:name w:val="justppt"/>
    <w:basedOn w:val="a"/>
    <w:rsid w:val="00EF4955"/>
    <w:pPr>
      <w:spacing w:before="100" w:beforeAutospacing="1" w:after="100" w:afterAutospacing="1"/>
    </w:pPr>
  </w:style>
  <w:style w:type="paragraph" w:customStyle="1" w:styleId="righpt">
    <w:name w:val="righpt"/>
    <w:basedOn w:val="a"/>
    <w:rsid w:val="00EF4955"/>
    <w:pPr>
      <w:spacing w:before="100" w:beforeAutospacing="1" w:after="100" w:afterAutospacing="1"/>
    </w:pPr>
  </w:style>
  <w:style w:type="paragraph" w:styleId="HTML">
    <w:name w:val="HTML Preformatted"/>
    <w:basedOn w:val="a"/>
    <w:link w:val="HTML0"/>
    <w:uiPriority w:val="99"/>
    <w:semiHidden/>
    <w:unhideWhenUsed/>
    <w:rsid w:val="00EF4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EF4955"/>
    <w:rPr>
      <w:rFonts w:ascii="Courier New" w:eastAsia="Times New Roman" w:hAnsi="Courier New" w:cs="Courier New"/>
      <w:sz w:val="20"/>
      <w:szCs w:val="20"/>
      <w:lang w:eastAsia="ru-RU"/>
    </w:rPr>
  </w:style>
  <w:style w:type="character" w:customStyle="1" w:styleId="ref-info">
    <w:name w:val="ref-info"/>
    <w:basedOn w:val="a0"/>
    <w:rsid w:val="00EF4955"/>
  </w:style>
  <w:style w:type="character" w:customStyle="1" w:styleId="link-ru">
    <w:name w:val="link-ru"/>
    <w:basedOn w:val="a0"/>
    <w:rsid w:val="00EF4955"/>
  </w:style>
  <w:style w:type="character" w:customStyle="1" w:styleId="ipa">
    <w:name w:val="ipa"/>
    <w:basedOn w:val="a0"/>
    <w:rsid w:val="00EF4955"/>
  </w:style>
  <w:style w:type="character" w:customStyle="1" w:styleId="unicode">
    <w:name w:val="unicode"/>
    <w:basedOn w:val="a0"/>
    <w:rsid w:val="00EF4955"/>
  </w:style>
  <w:style w:type="character" w:customStyle="1" w:styleId="metadata">
    <w:name w:val="metadata"/>
    <w:basedOn w:val="a0"/>
    <w:rsid w:val="00EF4955"/>
  </w:style>
  <w:style w:type="paragraph" w:styleId="aa">
    <w:name w:val="header"/>
    <w:basedOn w:val="a"/>
    <w:link w:val="ab"/>
    <w:uiPriority w:val="99"/>
    <w:semiHidden/>
    <w:unhideWhenUsed/>
    <w:rsid w:val="00EF4955"/>
    <w:pPr>
      <w:tabs>
        <w:tab w:val="center" w:pos="4677"/>
        <w:tab w:val="right" w:pos="9355"/>
      </w:tabs>
    </w:pPr>
  </w:style>
  <w:style w:type="character" w:customStyle="1" w:styleId="ab">
    <w:name w:val="Верхний колонтитул Знак"/>
    <w:basedOn w:val="a0"/>
    <w:link w:val="aa"/>
    <w:uiPriority w:val="99"/>
    <w:semiHidden/>
    <w:rsid w:val="00EF4955"/>
    <w:rPr>
      <w:rFonts w:ascii="Times New Roman" w:eastAsia="Times New Roman" w:hAnsi="Times New Roman" w:cs="Times New Roman"/>
      <w:sz w:val="24"/>
      <w:szCs w:val="24"/>
      <w:lang w:eastAsia="ru-RU"/>
    </w:rPr>
  </w:style>
  <w:style w:type="paragraph" w:styleId="ac">
    <w:name w:val="footer"/>
    <w:basedOn w:val="a"/>
    <w:link w:val="ad"/>
    <w:uiPriority w:val="99"/>
    <w:semiHidden/>
    <w:unhideWhenUsed/>
    <w:rsid w:val="00EF4955"/>
    <w:pPr>
      <w:tabs>
        <w:tab w:val="center" w:pos="4677"/>
        <w:tab w:val="right" w:pos="9355"/>
      </w:tabs>
    </w:pPr>
  </w:style>
  <w:style w:type="character" w:customStyle="1" w:styleId="ad">
    <w:name w:val="Нижний колонтитул Знак"/>
    <w:basedOn w:val="a0"/>
    <w:link w:val="ac"/>
    <w:uiPriority w:val="99"/>
    <w:semiHidden/>
    <w:rsid w:val="00EF495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ru.wikipedia.org/wiki/%D0%A4%D0%B8%D0%BB%D0%BE%D1%81%D0%BE%D1%84%D0%B8%D1%8F" TargetMode="External"/><Relationship Id="rId21" Type="http://schemas.openxmlformats.org/officeDocument/2006/relationships/hyperlink" Target="http://ru.wikipedia.org/wiki/%D0%93%D1%80%D0%B5%D1%87%D0%B5%D1%81%D0%BA%D0%B8%D0%B9_%D1%8F%D0%B7%D1%8B%D0%BA" TargetMode="External"/><Relationship Id="rId63" Type="http://schemas.openxmlformats.org/officeDocument/2006/relationships/hyperlink" Target="https://ru.wikipedia.org/wiki/%D0%93%D0%B5%D1%80%D0%BC%D0%B0%D0%BD%D0%B8%D1%8F" TargetMode="External"/><Relationship Id="rId159" Type="http://schemas.openxmlformats.org/officeDocument/2006/relationships/hyperlink" Target="http://ndsm.su/" TargetMode="External"/><Relationship Id="rId170" Type="http://schemas.openxmlformats.org/officeDocument/2006/relationships/hyperlink" Target="http://www.rumol.ru/" TargetMode="External"/><Relationship Id="rId226" Type="http://schemas.openxmlformats.org/officeDocument/2006/relationships/hyperlink" Target="http://www.oduhotvorenie.com/" TargetMode="External"/><Relationship Id="rId268" Type="http://schemas.openxmlformats.org/officeDocument/2006/relationships/hyperlink" Target="http://vk.com/nordrus" TargetMode="External"/><Relationship Id="rId32" Type="http://schemas.openxmlformats.org/officeDocument/2006/relationships/hyperlink" Target="https://ru.wikipedia.org/wiki/%D0%9F%D0%B5%D0%B4%D0%B0%D0%B3%D0%BE%D0%B3%D0%B8%D0%BA%D0%B0" TargetMode="External"/><Relationship Id="rId74" Type="http://schemas.openxmlformats.org/officeDocument/2006/relationships/hyperlink" Target="https://ru.wikipedia.org/wiki/1844_%D0%B3%D0%BE%D0%B4" TargetMode="External"/><Relationship Id="rId128" Type="http://schemas.openxmlformats.org/officeDocument/2006/relationships/hyperlink" Target="https://ru.wikipedia.org/wiki/%D0%9F%D0%B5%D0%B4%D0%B0%D0%B3%D0%BE%D0%B3" TargetMode="External"/><Relationship Id="rId5" Type="http://schemas.openxmlformats.org/officeDocument/2006/relationships/hyperlink" Target="http://upo-fco.ru/programms/orden-miloserdia" TargetMode="External"/><Relationship Id="rId181" Type="http://schemas.openxmlformats.org/officeDocument/2006/relationships/hyperlink" Target="http://www.shtabso.ru/" TargetMode="External"/><Relationship Id="rId237" Type="http://schemas.openxmlformats.org/officeDocument/2006/relationships/hyperlink" Target="http://solidarity.hrworld.ru/" TargetMode="External"/><Relationship Id="rId279" Type="http://schemas.openxmlformats.org/officeDocument/2006/relationships/hyperlink" Target="mailto:upo_fcio-msk@mtu.ru" TargetMode="External"/><Relationship Id="rId22" Type="http://schemas.openxmlformats.org/officeDocument/2006/relationships/hyperlink" Target="http://ru.wikipedia.org/wiki/%D0%93%D1%80%D0%B5%D1%87%D0%B5%D1%81%D0%BA%D0%B8%D0%B9_%D1%8F%D0%B7%D1%8B%D0%BA" TargetMode="External"/><Relationship Id="rId43" Type="http://schemas.openxmlformats.org/officeDocument/2006/relationships/hyperlink" Target="https://ru.wikipedia.org/wiki/%D0%A3%D0%BA%D1%80%D0%B0%D0%B8%D0%BD%D1%81%D0%BA%D0%B8%D0%B9_%D1%8F%D0%B7%D1%8B%D0%BA" TargetMode="External"/><Relationship Id="rId64" Type="http://schemas.openxmlformats.org/officeDocument/2006/relationships/hyperlink" Target="https://ru.wikipedia.org/wiki/%D0%A4%D0%B8%D0%BB%D0%BE%D1%81%D0%BE%D1%84" TargetMode="External"/><Relationship Id="rId118" Type="http://schemas.openxmlformats.org/officeDocument/2006/relationships/hyperlink" Target="https://ru.wikipedia.org/wiki/%D0%9F%D0%B8%D1%81%D0%B0%D1%82%D0%B5%D0%BB%D1%8C" TargetMode="External"/><Relationship Id="rId139" Type="http://schemas.openxmlformats.org/officeDocument/2006/relationships/hyperlink" Target="https://ru.wikipedia.org/wiki/%D0%96%D1%83%D1%80%D0%BD%D0%B0%D0%BB%D0%B8%D1%81%D1%82" TargetMode="External"/><Relationship Id="rId85" Type="http://schemas.openxmlformats.org/officeDocument/2006/relationships/hyperlink" Target="https://ru.wikipedia.org/wiki/%D0%9C%D0%BE%D1%81%D0%BA%D0%B2%D0%B0" TargetMode="External"/><Relationship Id="rId150" Type="http://schemas.openxmlformats.org/officeDocument/2006/relationships/hyperlink" Target="mailto:info@youthyabloko.ru" TargetMode="External"/><Relationship Id="rId171" Type="http://schemas.openxmlformats.org/officeDocument/2006/relationships/hyperlink" Target="http://rksm.ru/" TargetMode="External"/><Relationship Id="rId192" Type="http://schemas.openxmlformats.org/officeDocument/2006/relationships/hyperlink" Target="mailto:info@rcnc.ru" TargetMode="External"/><Relationship Id="rId206" Type="http://schemas.openxmlformats.org/officeDocument/2006/relationships/hyperlink" Target="http://vkontakte.ru/club3304187" TargetMode="External"/><Relationship Id="rId227" Type="http://schemas.openxmlformats.org/officeDocument/2006/relationships/hyperlink" Target="mailto:divo-tomsk@sibmail.com" TargetMode="External"/><Relationship Id="rId248" Type="http://schemas.openxmlformats.org/officeDocument/2006/relationships/hyperlink" Target="http://www.greensail.ru/" TargetMode="External"/><Relationship Id="rId269" Type="http://schemas.openxmlformats.org/officeDocument/2006/relationships/hyperlink" Target="http://www.nordrus.ru/" TargetMode="External"/><Relationship Id="rId12" Type="http://schemas.openxmlformats.org/officeDocument/2006/relationships/hyperlink" Target="http://upo-fco.ru/programms/orden-miloserdia" TargetMode="External"/><Relationship Id="rId33" Type="http://schemas.openxmlformats.org/officeDocument/2006/relationships/hyperlink" Target="https://ru.wikipedia.org/wiki/1828_%D0%B3%D0%BE%D0%B4" TargetMode="External"/><Relationship Id="rId108" Type="http://schemas.openxmlformats.org/officeDocument/2006/relationships/hyperlink" Target="https://ru.wikipedia.org/wiki/%D0%9A%D0%B8%D1%82%D0%B0%D0%B9%D1%81%D0%BA%D0%B8%D0%B9_%D1%8F%D0%B7%D1%8B%D0%BA" TargetMode="External"/><Relationship Id="rId129" Type="http://schemas.openxmlformats.org/officeDocument/2006/relationships/hyperlink" Target="https://ru.wikipedia.org/wiki/%D0%A4%D0%B8%D0%BB%D0%BE%D1%81%D0%BE%D1%84" TargetMode="External"/><Relationship Id="rId280" Type="http://schemas.openxmlformats.org/officeDocument/2006/relationships/hyperlink" Target="http://socobraz.ru/index.php/&#1044;&#1072;&#1090;&#1072;%20&#1076;&#1086;&#1089;&#1090;&#1091;&#1087;&#1072;%2015.04.2014" TargetMode="External"/><Relationship Id="rId54" Type="http://schemas.openxmlformats.org/officeDocument/2006/relationships/hyperlink" Target="https://ru.wikipedia.org/wiki/%D0%94%D1%80%D0%B5%D0%B2%D0%BD%D0%B8%D0%B9_%D0%A0%D0%B8%D0%BC" TargetMode="External"/><Relationship Id="rId75" Type="http://schemas.openxmlformats.org/officeDocument/2006/relationships/hyperlink" Target="https://ru.wikipedia.org/wiki/1900_%D0%B3%D0%BE%D0%B4" TargetMode="External"/><Relationship Id="rId96" Type="http://schemas.openxmlformats.org/officeDocument/2006/relationships/hyperlink" Target="https://ru.wikipedia.org/wiki/%D0%A4%D0%B8%D0%BB%D0%BE%D1%81%D0%BE%D1%84" TargetMode="External"/><Relationship Id="rId140" Type="http://schemas.openxmlformats.org/officeDocument/2006/relationships/hyperlink" Target="mailto:mooedd@mail.ru" TargetMode="External"/><Relationship Id="rId161" Type="http://schemas.openxmlformats.org/officeDocument/2006/relationships/hyperlink" Target="mailto:young@greenparty.ru" TargetMode="External"/><Relationship Id="rId182" Type="http://schemas.openxmlformats.org/officeDocument/2006/relationships/hyperlink" Target="mailto:avard.ru@ya.ru" TargetMode="External"/><Relationship Id="rId217" Type="http://schemas.openxmlformats.org/officeDocument/2006/relationships/hyperlink" Target="http://www.rooid.ru/" TargetMode="External"/><Relationship Id="rId6" Type="http://schemas.openxmlformats.org/officeDocument/2006/relationships/hyperlink" Target="http://www.sakhaedu.ru/civicforum/documents/3098/" TargetMode="External"/><Relationship Id="rId238" Type="http://schemas.openxmlformats.org/officeDocument/2006/relationships/hyperlink" Target="mailto:coalitions@hrwold.ru" TargetMode="External"/><Relationship Id="rId259" Type="http://schemas.openxmlformats.org/officeDocument/2006/relationships/hyperlink" Target="mailto:info@woskresenie.ru" TargetMode="External"/><Relationship Id="rId23" Type="http://schemas.openxmlformats.org/officeDocument/2006/relationships/hyperlink" Target="http://ru.wikipedia.org/wiki/%D0%AD%D0%BC%D0%BE%D1%86%D0%B8%D0%BE%D0%BD%D0%B0%D0%BB%D1%8C%D0%BD%D1%8B%D0%B9_%D0%BF%D1%80%D0%BE%D1%86%D0%B5%D1%81%D1%81" TargetMode="External"/><Relationship Id="rId119" Type="http://schemas.openxmlformats.org/officeDocument/2006/relationships/hyperlink" Target="https://ru.wikipedia.org/wiki/%D0%A1%D0%B0%D1%82%D0%B8%D1%80%D0%B0" TargetMode="External"/><Relationship Id="rId270" Type="http://schemas.openxmlformats.org/officeDocument/2006/relationships/hyperlink" Target="http://www.dom-restavros.ru/" TargetMode="External"/><Relationship Id="rId44" Type="http://schemas.openxmlformats.org/officeDocument/2006/relationships/hyperlink" Target="https://ru.wikipedia.org/wiki/1918" TargetMode="External"/><Relationship Id="rId65" Type="http://schemas.openxmlformats.org/officeDocument/2006/relationships/hyperlink" Target="http://www.aforizmov.net/tags/zhizn" TargetMode="External"/><Relationship Id="rId86" Type="http://schemas.openxmlformats.org/officeDocument/2006/relationships/hyperlink" Target="https://ru.wikipedia.org/wiki/%D0%A4%D0%B8%D0%B7%D0%B8%D0%BA" TargetMode="External"/><Relationship Id="rId130" Type="http://schemas.openxmlformats.org/officeDocument/2006/relationships/hyperlink" Target="https://ru.wikipedia.org/wiki/%D0%A4%D1%80%D0%B0%D0%BD%D1%86%D1%83%D0%B7%D1%81%D0%BA%D0%B8%D0%B9_%D1%8F%D0%B7%D1%8B%D0%BA" TargetMode="External"/><Relationship Id="rId151" Type="http://schemas.openxmlformats.org/officeDocument/2006/relationships/hyperlink" Target="http://www.youthyabloko.ru/" TargetMode="External"/><Relationship Id="rId172" Type="http://schemas.openxmlformats.org/officeDocument/2006/relationships/hyperlink" Target="http://vkontakte.ru/roskomsomol" TargetMode="External"/><Relationship Id="rId193" Type="http://schemas.openxmlformats.org/officeDocument/2006/relationships/hyperlink" Target="http://rcnc.ru/index.php?option=com_content&amp;task=blogcategory&amp;id=27&amp;Itemid=47" TargetMode="External"/><Relationship Id="rId207" Type="http://schemas.openxmlformats.org/officeDocument/2006/relationships/hyperlink" Target="mailto:info@dobrovoblago.ru" TargetMode="External"/><Relationship Id="rId228" Type="http://schemas.openxmlformats.org/officeDocument/2006/relationships/hyperlink" Target="http://www.divo.tomsk.ru/" TargetMode="External"/><Relationship Id="rId249" Type="http://schemas.openxmlformats.org/officeDocument/2006/relationships/hyperlink" Target="mailto:ecoles@online.ru" TargetMode="External"/><Relationship Id="rId13" Type="http://schemas.openxmlformats.org/officeDocument/2006/relationships/hyperlink" Target="http://upo-fco.ru/what/about" TargetMode="External"/><Relationship Id="rId109" Type="http://schemas.openxmlformats.org/officeDocument/2006/relationships/hyperlink" Target="https://ru.wikipedia.org/wiki/%D0%A7%D0%B6%D0%B0%D0%BE_(%D1%86%D0%B0%D1%80%D1%81%D1%82%D0%B2%D0%BE)" TargetMode="External"/><Relationship Id="rId260" Type="http://schemas.openxmlformats.org/officeDocument/2006/relationships/hyperlink" Target="http://www.woskresenie.ru/" TargetMode="External"/><Relationship Id="rId281" Type="http://schemas.openxmlformats.org/officeDocument/2006/relationships/fontTable" Target="fontTable.xml"/><Relationship Id="rId34" Type="http://schemas.openxmlformats.org/officeDocument/2006/relationships/hyperlink" Target="https://ru.wikipedia.org/wiki/1889_%D0%B3%D0%BE%D0%B4" TargetMode="External"/><Relationship Id="rId55" Type="http://schemas.openxmlformats.org/officeDocument/2006/relationships/hyperlink" Target="https://ru.wikipedia.org/wiki/%D0%A4%D1%80%D0%B0%D0%BD%D1%86%D1%83%D0%B7%D1%81%D0%BA%D0%B8%D0%B9_%D1%8F%D0%B7%D1%8B%D0%BA" TargetMode="External"/><Relationship Id="rId76" Type="http://schemas.openxmlformats.org/officeDocument/2006/relationships/hyperlink" Target="https://ru.wikipedia.org/wiki/%D0%9D%D0%B5%D0%BC%D1%86%D1%8B" TargetMode="External"/><Relationship Id="rId97" Type="http://schemas.openxmlformats.org/officeDocument/2006/relationships/hyperlink" Target="https://ru.wikipedia.org/wiki/%D0%9F%D0%B8%D1%81%D0%B0%D1%82%D0%B5%D0%BB%D1%8C" TargetMode="External"/><Relationship Id="rId120" Type="http://schemas.openxmlformats.org/officeDocument/2006/relationships/hyperlink" Target="https://ru.wikipedia.org/wiki/1868" TargetMode="External"/><Relationship Id="rId141" Type="http://schemas.openxmlformats.org/officeDocument/2006/relationships/hyperlink" Target="mailto:uco-sakha@yandex.ru" TargetMode="External"/><Relationship Id="rId7" Type="http://schemas.openxmlformats.org/officeDocument/2006/relationships/hyperlink" Target="http://xn--80abucjiibhv9a.xn--p1ai/%D0%B4%D0%BE%D0%BA%D1%83%D0%BC%D0%B5%D0%BD%D1%82%D1%8B/2974/%D1%84%D0%B0%D0%B9%D0%BB/1543/12.12.29-%D0%A4%D0%97_%D0%9E%D0%B1_%D0%BE%D0%B1%D1%80%D0%B0%D0%B7%D0%BE%D0%B2%D0%B0%D0%BD%D0%B8%D0%B8_%D0%B2_%D0%A0%D0%BE%D1%81%D1%81%D0%B8%D0%B9%D1%81%D0%BA%D0%BE%D0%B9_%D0%A4%D0%B5%D0%B4%D0%B5%D1%80%D0%B0%D1%86%D0%B8%D0%B8.pdf" TargetMode="External"/><Relationship Id="rId162" Type="http://schemas.openxmlformats.org/officeDocument/2006/relationships/hyperlink" Target="http://www.greenparty.ru/youth_brancht_greenparty.php" TargetMode="External"/><Relationship Id="rId183" Type="http://schemas.openxmlformats.org/officeDocument/2006/relationships/hyperlink" Target="http://avard.org/" TargetMode="External"/><Relationship Id="rId218" Type="http://schemas.openxmlformats.org/officeDocument/2006/relationships/hyperlink" Target="mailto:mail@roo-kroog.ru" TargetMode="External"/><Relationship Id="rId239" Type="http://schemas.openxmlformats.org/officeDocument/2006/relationships/hyperlink" Target="http://coalitions.hrworld.ru/" TargetMode="External"/><Relationship Id="rId250" Type="http://schemas.openxmlformats.org/officeDocument/2006/relationships/hyperlink" Target="http://krasnoyarsk.forest.ru/" TargetMode="External"/><Relationship Id="rId271" Type="http://schemas.openxmlformats.org/officeDocument/2006/relationships/hyperlink" Target="http://www.patriarchia.ru/db/text/80389.html" TargetMode="External"/><Relationship Id="rId24" Type="http://schemas.openxmlformats.org/officeDocument/2006/relationships/hyperlink" Target="http://www.sakhaedu.ru/civicforum/documents/3098/" TargetMode="External"/><Relationship Id="rId45" Type="http://schemas.openxmlformats.org/officeDocument/2006/relationships/hyperlink" Target="https://ru.wikipedia.org/wiki/1970" TargetMode="External"/><Relationship Id="rId66" Type="http://schemas.openxmlformats.org/officeDocument/2006/relationships/hyperlink" Target="http://www.aforizmov.net/xfsearch/dmitriy-ivanovich-pisarev/" TargetMode="External"/><Relationship Id="rId87" Type="http://schemas.openxmlformats.org/officeDocument/2006/relationships/hyperlink" Target="https://ru.wikipedia.org/wiki/%D0%90%D0%BA%D0%B0%D0%B4%D0%B5%D0%BC%D0%B8%D0%BA_%D0%90%D0%9D_%D0%A1%D0%A1%D0%A1%D0%A0" TargetMode="External"/><Relationship Id="rId110" Type="http://schemas.openxmlformats.org/officeDocument/2006/relationships/hyperlink" Target="https://ru.wikipedia.org/wiki/%D0%A7%D1%83_(%D1%86%D0%B0%D1%80%D1%81%D1%82%D0%B2%D0%BE)" TargetMode="External"/><Relationship Id="rId131" Type="http://schemas.openxmlformats.org/officeDocument/2006/relationships/hyperlink" Target="https://ru.wikipedia.org/wiki/1802" TargetMode="External"/><Relationship Id="rId152" Type="http://schemas.openxmlformats.org/officeDocument/2006/relationships/hyperlink" Target="mailto:press@zapobedu.ru" TargetMode="External"/><Relationship Id="rId173" Type="http://schemas.openxmlformats.org/officeDocument/2006/relationships/hyperlink" Target="mailto:edit@sps.ru" TargetMode="External"/><Relationship Id="rId194" Type="http://schemas.openxmlformats.org/officeDocument/2006/relationships/hyperlink" Target="http://mol-center.ru/" TargetMode="External"/><Relationship Id="rId208" Type="http://schemas.openxmlformats.org/officeDocument/2006/relationships/hyperlink" Target="http://dobrovoblago.ru/" TargetMode="External"/><Relationship Id="rId229" Type="http://schemas.openxmlformats.org/officeDocument/2006/relationships/hyperlink" Target="http://www.mgsgi.ru/" TargetMode="External"/><Relationship Id="rId240" Type="http://schemas.openxmlformats.org/officeDocument/2006/relationships/hyperlink" Target="mailto:yhrg@sampo.ru" TargetMode="External"/><Relationship Id="rId261" Type="http://schemas.openxmlformats.org/officeDocument/2006/relationships/hyperlink" Target="mailto:molrus@mail.ru" TargetMode="External"/><Relationship Id="rId14" Type="http://schemas.openxmlformats.org/officeDocument/2006/relationships/hyperlink" Target="http://vk.com/assembly_yakutia" TargetMode="External"/><Relationship Id="rId35" Type="http://schemas.openxmlformats.org/officeDocument/2006/relationships/hyperlink" Target="https://ru.wikipedia.org/wiki/%D0%A4%D0%B8%D0%BB%D0%BE%D1%81%D0%BE%D1%84" TargetMode="External"/><Relationship Id="rId56" Type="http://schemas.openxmlformats.org/officeDocument/2006/relationships/hyperlink" Target="https://ru.wikipedia.org/wiki/1900_%D0%B3%D0%BE%D0%B4" TargetMode="External"/><Relationship Id="rId77" Type="http://schemas.openxmlformats.org/officeDocument/2006/relationships/hyperlink" Target="https://ru.wikipedia.org/wiki/%D0%A4%D0%B8%D0%BB%D0%BE%D1%81%D0%BE%D1%84" TargetMode="External"/><Relationship Id="rId100" Type="http://schemas.openxmlformats.org/officeDocument/2006/relationships/hyperlink" Target="https://ru.wikipedia.org/wiki/%D0%90%D0%BD%D0%B3%D0%BB%D0%B8%D0%B9%D1%81%D0%BA%D0%B8%D0%B9_%D1%8F%D0%B7%D1%8B%D0%BA" TargetMode="External"/><Relationship Id="rId282" Type="http://schemas.openxmlformats.org/officeDocument/2006/relationships/theme" Target="theme/theme1.xml"/><Relationship Id="rId8" Type="http://schemas.openxmlformats.org/officeDocument/2006/relationships/hyperlink" Target="http://www.sakhaedu.ru/civicforum/documents/3098/" TargetMode="External"/><Relationship Id="rId98" Type="http://schemas.openxmlformats.org/officeDocument/2006/relationships/hyperlink" Target="https://ru.wikipedia.org/wiki/%D0%9F%D0%BE%D1%8D%D1%82" TargetMode="External"/><Relationship Id="rId121" Type="http://schemas.openxmlformats.org/officeDocument/2006/relationships/hyperlink" Target="https://ru.wikipedia.org/wiki/1936" TargetMode="External"/><Relationship Id="rId142" Type="http://schemas.openxmlformats.org/officeDocument/2006/relationships/hyperlink" Target="http://www.sakhaedu.ru/upload/iblock/fdb/polozhenie-festivalya-doo-2014-g..docx%20&#1044;&#1072;&#1090;&#1072;%20&#1076;&#1086;&#1089;&#1090;&#1091;&#1087;&#1072;%2014.04.2014" TargetMode="External"/><Relationship Id="rId163" Type="http://schemas.openxmlformats.org/officeDocument/2006/relationships/hyperlink" Target="mailto:press@ligaspr.ru" TargetMode="External"/><Relationship Id="rId184" Type="http://schemas.openxmlformats.org/officeDocument/2006/relationships/hyperlink" Target="mailto:rosmolsport@rambler.ru" TargetMode="External"/><Relationship Id="rId219" Type="http://schemas.openxmlformats.org/officeDocument/2006/relationships/hyperlink" Target="http://www.roo-kroog.ru/" TargetMode="External"/><Relationship Id="rId230" Type="http://schemas.openxmlformats.org/officeDocument/2006/relationships/hyperlink" Target="mailto:npf@npf.ru" TargetMode="External"/><Relationship Id="rId251" Type="http://schemas.openxmlformats.org/officeDocument/2006/relationships/hyperlink" Target="http://vmo.rgub.ru/policy/mosapos@yandex.ru" TargetMode="External"/><Relationship Id="rId25" Type="http://schemas.openxmlformats.org/officeDocument/2006/relationships/hyperlink" Target="https://ru.wikipedia.org/wiki/%D0%A4%D1%80%D0%B0%D0%BD%D1%86%D1%83%D0%B7%D1%81%D0%BA%D0%B8%D0%B9_%D1%8F%D0%B7%D1%8B%D0%BA" TargetMode="External"/><Relationship Id="rId46" Type="http://schemas.openxmlformats.org/officeDocument/2006/relationships/hyperlink" Target="https://ru.wikipedia.org/wiki/%D0%9F%D0%B5%D0%B4%D0%B0%D0%B3%D0%BE%D0%B3" TargetMode="External"/><Relationship Id="rId67" Type="http://schemas.openxmlformats.org/officeDocument/2006/relationships/hyperlink" Target="https://ru.wikipedia.org/wiki/1840_%D0%B3%D0%BE%D0%B4" TargetMode="External"/><Relationship Id="rId272" Type="http://schemas.openxmlformats.org/officeDocument/2006/relationships/hyperlink" Target="http://vmo.rgub.ru/policy/young_org.php.%20&#1044;&#1072;&#1090;&#1072;%20&#1076;&#1086;&#1089;&#1090;&#1091;&#1087;&#1072;%2015.04.2014" TargetMode="External"/><Relationship Id="rId88" Type="http://schemas.openxmlformats.org/officeDocument/2006/relationships/hyperlink" Target="https://ru.wikipedia.org/wiki/%D0%A4%D1%80%D0%B0%D0%BD%D1%86%D1%83%D0%B7%D1%81%D0%BA%D0%B8%D0%B9_%D1%8F%D0%B7%D1%8B%D0%BA" TargetMode="External"/><Relationship Id="rId111" Type="http://schemas.openxmlformats.org/officeDocument/2006/relationships/hyperlink" Target="https://ru.wikipedia.org/wiki/%D0%9A%D0%BE%D0%BD%D1%84%D1%83%D1%86%D0%B8%D0%B0%D0%BD%D1%81%D1%82%D0%B2%D0%BE" TargetMode="External"/><Relationship Id="rId132" Type="http://schemas.openxmlformats.org/officeDocument/2006/relationships/hyperlink" Target="https://ru.wikipedia.org/wiki/1885" TargetMode="External"/><Relationship Id="rId153" Type="http://schemas.openxmlformats.org/officeDocument/2006/relationships/hyperlink" Target="http://www.zapobedu.ru/" TargetMode="External"/><Relationship Id="rId174" Type="http://schemas.openxmlformats.org/officeDocument/2006/relationships/hyperlink" Target="http://www.sps.ru/?id=653" TargetMode="External"/><Relationship Id="rId195" Type="http://schemas.openxmlformats.org/officeDocument/2006/relationships/hyperlink" Target="http://dipl.spb.ru/" TargetMode="External"/><Relationship Id="rId209" Type="http://schemas.openxmlformats.org/officeDocument/2006/relationships/hyperlink" Target="mailto:sdo_rt@mail.ru" TargetMode="External"/><Relationship Id="rId220" Type="http://schemas.openxmlformats.org/officeDocument/2006/relationships/hyperlink" Target="mailto:office@perspektiva-inva.ru" TargetMode="External"/><Relationship Id="rId241" Type="http://schemas.openxmlformats.org/officeDocument/2006/relationships/hyperlink" Target="http://right.karelia.ru/" TargetMode="External"/><Relationship Id="rId15" Type="http://schemas.openxmlformats.org/officeDocument/2006/relationships/hyperlink" Target="http://vk.com/assembly_yakutia" TargetMode="External"/><Relationship Id="rId36" Type="http://schemas.openxmlformats.org/officeDocument/2006/relationships/hyperlink" Target="https://ru.wikipedia.org/wiki/%D0%9D%D0%B5%D0%BC%D0%B5%D1%86%D0%BA%D0%B8%D0%B9_%D1%8F%D0%B7%D1%8B%D0%BA" TargetMode="External"/><Relationship Id="rId57" Type="http://schemas.openxmlformats.org/officeDocument/2006/relationships/hyperlink" Target="https://ru.wikipedia.org/wiki/1944_%D0%B3%D0%BE%D0%B4" TargetMode="External"/><Relationship Id="rId262" Type="http://schemas.openxmlformats.org/officeDocument/2006/relationships/hyperlink" Target="http://www.molrus.ru/index.php" TargetMode="External"/><Relationship Id="rId78" Type="http://schemas.openxmlformats.org/officeDocument/2006/relationships/hyperlink" Target="https://ru.wikipedia.org/wiki/%D0%9A%D0%BB%D0%B0%D1%81%D1%81%D0%B8%D1%87%D0%B5%D1%81%D0%BA%D0%B0%D1%8F_%D1%84%D0%B8%D0%BB%D0%BE%D0%BB%D0%BE%D0%B3%D0%B8%D1%8F" TargetMode="External"/><Relationship Id="rId99" Type="http://schemas.openxmlformats.org/officeDocument/2006/relationships/hyperlink" Target="https://ru.wikipedia.org/wiki/%D0%90%D0%BD%D0%B3%D0%BB%D0%B8%D0%B9%D1%81%D0%BA%D0%B8%D0%B9_%D1%8F%D0%B7%D1%8B%D0%BA" TargetMode="External"/><Relationship Id="rId101" Type="http://schemas.openxmlformats.org/officeDocument/2006/relationships/hyperlink" Target="https://ru.wikipedia.org/wiki/1942_%D0%B3%D0%BE%D0%B4" TargetMode="External"/><Relationship Id="rId122" Type="http://schemas.openxmlformats.org/officeDocument/2006/relationships/hyperlink" Target="https://ru.wikipedia.org/wiki/%D0%9F%D0%BE%D1%80%D1%82%D1%83%D0%B3%D0%B0%D0%BB%D1%8C%D1%81%D0%BA%D0%B8%D0%B9_%D1%8F%D0%B7%D1%8B%D0%BA" TargetMode="External"/><Relationship Id="rId143" Type="http://schemas.openxmlformats.org/officeDocument/2006/relationships/hyperlink" Target="http://www.sakhaedu.ru/civicforum/contacts/3544/" TargetMode="External"/><Relationship Id="rId164" Type="http://schemas.openxmlformats.org/officeDocument/2006/relationships/hyperlink" Target="http://www.ligaspr.ru/" TargetMode="External"/><Relationship Id="rId185" Type="http://schemas.openxmlformats.org/officeDocument/2006/relationships/hyperlink" Target="http://www.rosmolsport.ru/" TargetMode="External"/><Relationship Id="rId9" Type="http://schemas.openxmlformats.org/officeDocument/2006/relationships/hyperlink" Target="http://www.sakhaedu.ru/civicforum/documents/3098/" TargetMode="External"/><Relationship Id="rId210" Type="http://schemas.openxmlformats.org/officeDocument/2006/relationships/hyperlink" Target="http://sdo-rt.ru/" TargetMode="External"/><Relationship Id="rId26" Type="http://schemas.openxmlformats.org/officeDocument/2006/relationships/hyperlink" Target="https://ru.wikipedia.org/wiki/1712" TargetMode="External"/><Relationship Id="rId231" Type="http://schemas.openxmlformats.org/officeDocument/2006/relationships/hyperlink" Target="http://www.npf.ru/" TargetMode="External"/><Relationship Id="rId252" Type="http://schemas.openxmlformats.org/officeDocument/2006/relationships/hyperlink" Target="http://www.apos.ru/" TargetMode="External"/><Relationship Id="rId273" Type="http://schemas.openxmlformats.org/officeDocument/2006/relationships/hyperlink" Target="http://www.ruy.ru/" TargetMode="External"/><Relationship Id="rId47" Type="http://schemas.openxmlformats.org/officeDocument/2006/relationships/hyperlink" Target="https://ru.wikipedia.org/wiki/%D0%90%D0%BD%D0%B3%D0%BB%D0%B8%D0%B9%D1%81%D0%BA%D0%B8%D0%B9_%D1%8F%D0%B7%D1%8B%D0%BA" TargetMode="External"/><Relationship Id="rId68" Type="http://schemas.openxmlformats.org/officeDocument/2006/relationships/hyperlink" Target="https://ru.wikipedia.org/wiki/1868_%D0%B3%D0%BE%D0%B4" TargetMode="External"/><Relationship Id="rId89" Type="http://schemas.openxmlformats.org/officeDocument/2006/relationships/hyperlink" Target="https://ru.wikipedia.org/wiki/%D0%9F%D0%B8%D1%81%D0%B0%D1%82%D0%B5%D0%BB%D1%8C" TargetMode="External"/><Relationship Id="rId112" Type="http://schemas.openxmlformats.org/officeDocument/2006/relationships/hyperlink" Target="https://ru.wikipedia.org/wiki/%D0%9F%D0%BE%D0%BB%D1%8C%D1%81%D0%BA%D0%B8%D0%B9_%D1%8F%D0%B7%D1%8B%D0%BA" TargetMode="External"/><Relationship Id="rId133" Type="http://schemas.openxmlformats.org/officeDocument/2006/relationships/hyperlink" Target="https://ru.wikipedia.org/wiki/%D0%A4%D1%80%D0%B0%D0%BD%D1%86%D0%B8%D1%8F" TargetMode="External"/><Relationship Id="rId154" Type="http://schemas.openxmlformats.org/officeDocument/2006/relationships/hyperlink" Target="http://komsomolrf.ru/" TargetMode="External"/><Relationship Id="rId175" Type="http://schemas.openxmlformats.org/officeDocument/2006/relationships/hyperlink" Target="mailto:ruy@ruy.ru" TargetMode="External"/><Relationship Id="rId196" Type="http://schemas.openxmlformats.org/officeDocument/2006/relationships/hyperlink" Target="mailto:mir-tesen@peterlink.ru" TargetMode="External"/><Relationship Id="rId200" Type="http://schemas.openxmlformats.org/officeDocument/2006/relationships/hyperlink" Target="http://www.squadron.org.ru/" TargetMode="External"/><Relationship Id="rId16" Type="http://schemas.openxmlformats.org/officeDocument/2006/relationships/hyperlink" Target="http://slovari.yandex.ru/~&#1082;&#1085;&#1080;&#1075;&#1080;/&#1041;&#1057;&#1069;/&#1054;&#1090;&#1088;&#1080;&#1094;&#1072;&#1085;&#1080;&#1103;%20&#1086;&#1090;&#1088;&#1080;&#1094;&#1072;&#1085;&#1080;&#1103;%20&#1079;&#1072;&#1082;&#1086;&#1085;/" TargetMode="External"/><Relationship Id="rId221" Type="http://schemas.openxmlformats.org/officeDocument/2006/relationships/hyperlink" Target="http://www.perspektiva-inva.ru/" TargetMode="External"/><Relationship Id="rId242" Type="http://schemas.openxmlformats.org/officeDocument/2006/relationships/hyperlink" Target="http://www.sirotinka.ru/index.html" TargetMode="External"/><Relationship Id="rId263" Type="http://schemas.openxmlformats.org/officeDocument/2006/relationships/hyperlink" Target="mailto:od_moscow@mail.ru" TargetMode="External"/><Relationship Id="rId37" Type="http://schemas.openxmlformats.org/officeDocument/2006/relationships/hyperlink" Target="https://ru.wikipedia.org/wiki/1749" TargetMode="External"/><Relationship Id="rId58" Type="http://schemas.openxmlformats.org/officeDocument/2006/relationships/hyperlink" Target="https://ru.wikipedia.org/wiki/%D0%9F%D0%B8%D1%81%D0%B0%D1%82%D0%B5%D0%BB%D1%8C" TargetMode="External"/><Relationship Id="rId79" Type="http://schemas.openxmlformats.org/officeDocument/2006/relationships/hyperlink" Target="https://ru.wikipedia.org/wiki/%D0%A4%D0%B8%D0%BB%D0%BE%D0%BB%D0%BE%D0%B3" TargetMode="External"/><Relationship Id="rId102" Type="http://schemas.openxmlformats.org/officeDocument/2006/relationships/hyperlink" Target="https://ru.wikipedia.org/wiki/%D0%A1%D0%BE%D0%B5%D0%B4%D0%B8%D0%BD%D1%91%D0%BD%D0%BD%D1%8B%D0%B5_%D0%A8%D1%82%D0%B0%D1%82%D1%8B_%D0%90%D0%BC%D0%B5%D1%80%D0%B8%D0%BA%D0%B8" TargetMode="External"/><Relationship Id="rId123" Type="http://schemas.openxmlformats.org/officeDocument/2006/relationships/hyperlink" Target="https://ru.wikipedia.org/wiki/1947" TargetMode="External"/><Relationship Id="rId144" Type="http://schemas.openxmlformats.org/officeDocument/2006/relationships/hyperlink" Target="http://www.newparlament.ru/workspaces/view/88" TargetMode="External"/><Relationship Id="rId90" Type="http://schemas.openxmlformats.org/officeDocument/2006/relationships/hyperlink" Target="https://ru.wikipedia.org/wiki/%D0%A4%D1%80%D0%B0%D0%BD%D1%86%D1%83%D0%B7%D1%81%D0%BA%D0%B0%D1%8F_%D0%B0%D0%BA%D0%B0%D0%B4%D0%B5%D0%BC%D0%B8%D1%8F" TargetMode="External"/><Relationship Id="rId165" Type="http://schemas.openxmlformats.org/officeDocument/2006/relationships/hyperlink" Target="http://www.nashi.su/" TargetMode="External"/><Relationship Id="rId186" Type="http://schemas.openxmlformats.org/officeDocument/2006/relationships/hyperlink" Target="mailto:pressa@youthrussia.ru" TargetMode="External"/><Relationship Id="rId211" Type="http://schemas.openxmlformats.org/officeDocument/2006/relationships/hyperlink" Target="mailto:ulgrad@ulmic.ru" TargetMode="External"/><Relationship Id="rId232" Type="http://schemas.openxmlformats.org/officeDocument/2006/relationships/hyperlink" Target="mailto:admin@yhrm.org" TargetMode="External"/><Relationship Id="rId253" Type="http://schemas.openxmlformats.org/officeDocument/2006/relationships/hyperlink" Target="mailto:rapos@rapos.ru" TargetMode="External"/><Relationship Id="rId274" Type="http://schemas.openxmlformats.org/officeDocument/2006/relationships/hyperlink" Target="http://www.youthrussia.ru/" TargetMode="External"/><Relationship Id="rId27" Type="http://schemas.openxmlformats.org/officeDocument/2006/relationships/hyperlink" Target="https://ru.wikipedia.org/wiki/1778" TargetMode="External"/><Relationship Id="rId48" Type="http://schemas.openxmlformats.org/officeDocument/2006/relationships/hyperlink" Target="https://ru.wikipedia.org/wiki/%D0%90%D0%BD%D0%B3%D0%BB%D0%B8%D0%B9%D1%81%D0%BA%D0%B8%D0%B9_%D1%8F%D0%B7%D1%8B%D0%BA" TargetMode="External"/><Relationship Id="rId69" Type="http://schemas.openxmlformats.org/officeDocument/2006/relationships/hyperlink" Target="https://ru.wikipedia.org/wiki/%D0%9F%D1%83%D0%B1%D0%BB%D0%B8%D1%86%D0%B8%D1%81%D1%82" TargetMode="External"/><Relationship Id="rId113" Type="http://schemas.openxmlformats.org/officeDocument/2006/relationships/hyperlink" Target="https://ru.wikipedia.org/wiki/1909" TargetMode="External"/><Relationship Id="rId134" Type="http://schemas.openxmlformats.org/officeDocument/2006/relationships/hyperlink" Target="https://ru.wikipedia.org/wiki/%D0%9F%D0%B8%D1%81%D0%B0%D1%82%D0%B5%D0%BB%D1%8C" TargetMode="External"/><Relationship Id="rId80" Type="http://schemas.openxmlformats.org/officeDocument/2006/relationships/hyperlink" Target="https://ru.wikipedia.org/wiki/%D0%9A%D0%BE%D0%BC%D0%BF%D0%BE%D0%B7%D0%B8%D1%82%D0%BE%D1%80" TargetMode="External"/><Relationship Id="rId155" Type="http://schemas.openxmlformats.org/officeDocument/2006/relationships/hyperlink" Target="mailto:orm-ldpr@mail.ru" TargetMode="External"/><Relationship Id="rId176" Type="http://schemas.openxmlformats.org/officeDocument/2006/relationships/hyperlink" Target="http://www.ruy.ru/" TargetMode="External"/><Relationship Id="rId197" Type="http://schemas.openxmlformats.org/officeDocument/2006/relationships/hyperlink" Target="http://mir-tesen.org/" TargetMode="External"/><Relationship Id="rId201" Type="http://schemas.openxmlformats.org/officeDocument/2006/relationships/hyperlink" Target="http://maek-center.ru/" TargetMode="External"/><Relationship Id="rId222" Type="http://schemas.openxmlformats.org/officeDocument/2006/relationships/hyperlink" Target="mailto:levinan36@mail.ru" TargetMode="External"/><Relationship Id="rId243" Type="http://schemas.openxmlformats.org/officeDocument/2006/relationships/hyperlink" Target="http://www.uspeshnye-siroty.ru/" TargetMode="External"/><Relationship Id="rId264" Type="http://schemas.openxmlformats.org/officeDocument/2006/relationships/hyperlink" Target="http://www.o-d.ru/" TargetMode="External"/><Relationship Id="rId17" Type="http://schemas.openxmlformats.org/officeDocument/2006/relationships/hyperlink" Target="http://slovari.yandex.ru/~&#1082;&#1085;&#1080;&#1075;&#1080;/&#1041;&#1057;&#1069;/&#1055;&#1077;&#1088;&#1077;&#1093;&#1086;&#1076;%20&#1082;&#1086;&#1083;&#1080;&#1095;&#1077;&#1089;&#1090;&#1074;&#1077;&#1085;&#1085;&#1099;&#1093;%20&#1080;&#1079;&#1084;&#1077;&#1085;&#1077;&#1085;&#1080;&#1081;%20&#1074;%20&#1082;&#1072;&#1095;&#1077;&#1089;&#1090;&#1074;&#1077;&#1085;&#1085;&#1099;&#1077;/" TargetMode="External"/><Relationship Id="rId38" Type="http://schemas.openxmlformats.org/officeDocument/2006/relationships/hyperlink" Target="https://ru.wikipedia.org/wiki/1832" TargetMode="External"/><Relationship Id="rId59" Type="http://schemas.openxmlformats.org/officeDocument/2006/relationships/hyperlink" Target="https://ru.wikipedia.org/wiki/%D0%9F%D0%BE%D1%8D%D1%82" TargetMode="External"/><Relationship Id="rId103" Type="http://schemas.openxmlformats.org/officeDocument/2006/relationships/hyperlink" Target="https://ru.wikipedia.org/wiki/%D0%9F%D1%80%D0%BE%D1%84%D0%B5%D1%81%D1%81%D0%B8%D0%BE%D0%BD%D0%B0%D0%BB%D1%8C%D0%BD%D1%8B%D0%B9_%D0%B1%D0%BE%D0%BA%D1%81" TargetMode="External"/><Relationship Id="rId124" Type="http://schemas.openxmlformats.org/officeDocument/2006/relationships/hyperlink" Target="https://ru.wikipedia.org/wiki/%D0%91%D1%80%D0%B0%D0%B7%D0%B8%D0%BB%D0%B8%D1%8F" TargetMode="External"/><Relationship Id="rId70" Type="http://schemas.openxmlformats.org/officeDocument/2006/relationships/hyperlink" Target="https://ru.wikipedia.org/wiki/%D0%9B%D0%B8%D1%82%D0%B5%D1%80%D0%B0%D1%82%D1%83%D1%80%D0%BD%D1%8B%D0%B9_%D0%BA%D1%80%D0%B8%D1%82%D0%B8%D0%BA" TargetMode="External"/><Relationship Id="rId91" Type="http://schemas.openxmlformats.org/officeDocument/2006/relationships/hyperlink" Target="https://ru.wikipedia.org/wiki/%D0%90%D0%BD%D0%B3%D0%BB%D0%B8%D0%B9%D1%81%D0%BA%D0%B8%D0%B9_%D1%8F%D0%B7%D1%8B%D0%BA" TargetMode="External"/><Relationship Id="rId145" Type="http://schemas.openxmlformats.org/officeDocument/2006/relationships/hyperlink" Target="http://vkontakte.ru/groups.php?act=s&amp;gid=2009393" TargetMode="External"/><Relationship Id="rId166" Type="http://schemas.openxmlformats.org/officeDocument/2006/relationships/hyperlink" Target="http://www.madeofsteel.ru/" TargetMode="External"/><Relationship Id="rId187" Type="http://schemas.openxmlformats.org/officeDocument/2006/relationships/hyperlink" Target="http://www.youthrussia.ru/" TargetMode="External"/><Relationship Id="rId1" Type="http://schemas.openxmlformats.org/officeDocument/2006/relationships/numbering" Target="numbering.xml"/><Relationship Id="rId212" Type="http://schemas.openxmlformats.org/officeDocument/2006/relationships/hyperlink" Target="http://www.ulmic.ru/" TargetMode="External"/><Relationship Id="rId233" Type="http://schemas.openxmlformats.org/officeDocument/2006/relationships/hyperlink" Target="http://www.yhrm.org/" TargetMode="External"/><Relationship Id="rId254" Type="http://schemas.openxmlformats.org/officeDocument/2006/relationships/hyperlink" Target="http://rapos.ru/" TargetMode="External"/><Relationship Id="rId28" Type="http://schemas.openxmlformats.org/officeDocument/2006/relationships/hyperlink" Target="https://ru.wikipedia.org/wiki/%D0%A4%D1%80%D0%B0%D0%BD%D1%86%D0%B8%D1%8F" TargetMode="External"/><Relationship Id="rId49" Type="http://schemas.openxmlformats.org/officeDocument/2006/relationships/hyperlink" Target="https://ru.wikipedia.org/wiki/1890" TargetMode="External"/><Relationship Id="rId114" Type="http://schemas.openxmlformats.org/officeDocument/2006/relationships/hyperlink" Target="https://ru.wikipedia.org/wiki/1966" TargetMode="External"/><Relationship Id="rId275" Type="http://schemas.openxmlformats.org/officeDocument/2006/relationships/hyperlink" Target="http://www.msef.ru/" TargetMode="External"/><Relationship Id="rId60" Type="http://schemas.openxmlformats.org/officeDocument/2006/relationships/hyperlink" Target="https://ru.wikipedia.org/wiki/%D0%9D%D0%B5%D0%BC%D0%B5%D1%86%D0%BA%D0%B8%D0%B9_%D1%8F%D0%B7%D1%8B%D0%BA" TargetMode="External"/><Relationship Id="rId81" Type="http://schemas.openxmlformats.org/officeDocument/2006/relationships/hyperlink" Target="https://ru.wikipedia.org/wiki/%D0%9F%D0%BE%D1%8D%D1%82" TargetMode="External"/><Relationship Id="rId135" Type="http://schemas.openxmlformats.org/officeDocument/2006/relationships/hyperlink" Target="https://ru.wikipedia.org/wiki/%D0%90%D0%BD%D0%B3%D0%BB%D0%B8%D0%B9%D1%81%D0%BA%D0%B8%D0%B9_%D1%8F%D0%B7%D1%8B%D0%BA" TargetMode="External"/><Relationship Id="rId156" Type="http://schemas.openxmlformats.org/officeDocument/2006/relationships/hyperlink" Target="http://molvremya.ru/" TargetMode="External"/><Relationship Id="rId177" Type="http://schemas.openxmlformats.org/officeDocument/2006/relationships/hyperlink" Target="http://vmo.rgub.ru/policy/info@studorg.ru" TargetMode="External"/><Relationship Id="rId198" Type="http://schemas.openxmlformats.org/officeDocument/2006/relationships/hyperlink" Target="http://www.progmol.ru/" TargetMode="External"/><Relationship Id="rId202" Type="http://schemas.openxmlformats.org/officeDocument/2006/relationships/hyperlink" Target="mailto:stupeni@list.ru" TargetMode="External"/><Relationship Id="rId223" Type="http://schemas.openxmlformats.org/officeDocument/2006/relationships/hyperlink" Target="http://www.nvm.org.ru/" TargetMode="External"/><Relationship Id="rId244" Type="http://schemas.openxmlformats.org/officeDocument/2006/relationships/hyperlink" Target="http://mestnye.ru/" TargetMode="External"/><Relationship Id="rId18" Type="http://schemas.openxmlformats.org/officeDocument/2006/relationships/hyperlink" Target="http://slovari.yandex.ru/~&#1082;&#1085;&#1080;&#1075;&#1080;/&#1041;&#1057;&#1069;/&#1058;&#1088;&#1072;&#1076;&#1080;&#1094;&#1080;&#1103;/" TargetMode="External"/><Relationship Id="rId39" Type="http://schemas.openxmlformats.org/officeDocument/2006/relationships/hyperlink" Target="https://ru.wikipedia.org/wiki/%D0%93%D0%B5%D1%80%D0%BC%D0%B0%D0%BD%D0%B8%D1%8F" TargetMode="External"/><Relationship Id="rId265" Type="http://schemas.openxmlformats.org/officeDocument/2006/relationships/hyperlink" Target="mailto:web@pokrov-optina.ru" TargetMode="External"/><Relationship Id="rId50" Type="http://schemas.openxmlformats.org/officeDocument/2006/relationships/hyperlink" Target="https://ru.wikipedia.org/wiki/1976" TargetMode="External"/><Relationship Id="rId104" Type="http://schemas.openxmlformats.org/officeDocument/2006/relationships/hyperlink" Target="https://ru.wikipedia.org/wiki/1860_%D0%B3%D0%BE%D0%B4" TargetMode="External"/><Relationship Id="rId125" Type="http://schemas.openxmlformats.org/officeDocument/2006/relationships/hyperlink" Target="https://ru.wikipedia.org/wiki/%D0%90%D0%BD%D0%B3%D0%BB%D0%B8%D0%B9%D1%81%D0%BA%D0%B8%D0%B9_%D1%8F%D0%B7%D1%8B%D0%BA" TargetMode="External"/><Relationship Id="rId146" Type="http://schemas.openxmlformats.org/officeDocument/2006/relationships/hyperlink" Target="mailto:molprav@gmail.com" TargetMode="External"/><Relationship Id="rId167" Type="http://schemas.openxmlformats.org/officeDocument/2006/relationships/hyperlink" Target="http://www.nashi.su/projects/51" TargetMode="External"/><Relationship Id="rId188" Type="http://schemas.openxmlformats.org/officeDocument/2006/relationships/hyperlink" Target="mailto:info@911mail.ru" TargetMode="External"/><Relationship Id="rId71" Type="http://schemas.openxmlformats.org/officeDocument/2006/relationships/hyperlink" Target="https://ru.wikipedia.org/w/index.php?title=%D0%A0%D0%B5%D0%B2%D0%BE%D0%BB%D1%8E%D1%86%D0%B8%D0%BE%D0%BD%D0%BD%D1%8B%D0%B9_%D0%B4%D0%B5%D0%BC%D0%BE%D0%BA%D1%80%D0%B0%D1%82&amp;action=edit&amp;redlink=1" TargetMode="External"/><Relationship Id="rId92" Type="http://schemas.openxmlformats.org/officeDocument/2006/relationships/hyperlink" Target="https://ru.wikipedia.org/wiki/%D0%90%D0%BD%D0%B3%D0%BB%D0%B8%D0%B9%D1%81%D0%BA%D0%B8%D0%B9_%D1%8F%D0%B7%D1%8B%D0%BA" TargetMode="External"/><Relationship Id="rId213" Type="http://schemas.openxmlformats.org/officeDocument/2006/relationships/hyperlink" Target="http://www.disability.ru/" TargetMode="External"/><Relationship Id="rId234" Type="http://schemas.openxmlformats.org/officeDocument/2006/relationships/hyperlink" Target="mailto:students@yhrm.org" TargetMode="External"/><Relationship Id="rId2" Type="http://schemas.openxmlformats.org/officeDocument/2006/relationships/styles" Target="styles.xml"/><Relationship Id="rId29" Type="http://schemas.openxmlformats.org/officeDocument/2006/relationships/hyperlink" Target="https://ru.wikipedia.org/wiki/1888" TargetMode="External"/><Relationship Id="rId255" Type="http://schemas.openxmlformats.org/officeDocument/2006/relationships/hyperlink" Target="mailto:cco@cco.ru" TargetMode="External"/><Relationship Id="rId276" Type="http://schemas.openxmlformats.org/officeDocument/2006/relationships/hyperlink" Target="http://www.nmlr.narod.ru/" TargetMode="External"/><Relationship Id="rId40" Type="http://schemas.openxmlformats.org/officeDocument/2006/relationships/hyperlink" Target="https://ru.wikipedia.org/wiki/%D0%9F%D0%BE%D1%8D%D1%82" TargetMode="External"/><Relationship Id="rId115" Type="http://schemas.openxmlformats.org/officeDocument/2006/relationships/hyperlink" Target="https://ru.wikipedia.org/wiki/%D0%9F%D0%BE%D0%BB%D1%8F%D0%BA%D0%B8" TargetMode="External"/><Relationship Id="rId136" Type="http://schemas.openxmlformats.org/officeDocument/2006/relationships/hyperlink" Target="https://ru.wikipedia.org/wiki/1835_%D0%B3%D0%BE%D0%B4" TargetMode="External"/><Relationship Id="rId157" Type="http://schemas.openxmlformats.org/officeDocument/2006/relationships/hyperlink" Target="http://www.ldpr.ru/" TargetMode="External"/><Relationship Id="rId178" Type="http://schemas.openxmlformats.org/officeDocument/2006/relationships/hyperlink" Target="http://studorg.ru/" TargetMode="External"/><Relationship Id="rId61" Type="http://schemas.openxmlformats.org/officeDocument/2006/relationships/hyperlink" Target="https://ru.wikipedia.org/wiki/1788" TargetMode="External"/><Relationship Id="rId82" Type="http://schemas.openxmlformats.org/officeDocument/2006/relationships/hyperlink" Target="http://greatwords.ru/a/petr-leonidovich-kapitsa.html" TargetMode="External"/><Relationship Id="rId199" Type="http://schemas.openxmlformats.org/officeDocument/2006/relationships/hyperlink" Target="mailto:mail@squadron.org.ru" TargetMode="External"/><Relationship Id="rId203" Type="http://schemas.openxmlformats.org/officeDocument/2006/relationships/hyperlink" Target="http://www.stupeni.org.ru/" TargetMode="External"/><Relationship Id="rId19" Type="http://schemas.openxmlformats.org/officeDocument/2006/relationships/hyperlink" Target="http://slovari.yandex.ru/~&#1082;&#1085;&#1080;&#1075;&#1080;/&#1041;&#1057;&#1069;/&#1055;&#1077;&#1088;&#1077;&#1078;&#1080;&#1090;&#1082;&#1080;/" TargetMode="External"/><Relationship Id="rId224" Type="http://schemas.openxmlformats.org/officeDocument/2006/relationships/hyperlink" Target="http://www.deafworld.ru/" TargetMode="External"/><Relationship Id="rId245" Type="http://schemas.openxmlformats.org/officeDocument/2006/relationships/hyperlink" Target="mailto:olga-senova@yandex.ru" TargetMode="External"/><Relationship Id="rId266" Type="http://schemas.openxmlformats.org/officeDocument/2006/relationships/hyperlink" Target="http://pokrov-optina.ru/" TargetMode="External"/><Relationship Id="rId30" Type="http://schemas.openxmlformats.org/officeDocument/2006/relationships/hyperlink" Target="https://ru.wikipedia.org/wiki/1939" TargetMode="External"/><Relationship Id="rId105" Type="http://schemas.openxmlformats.org/officeDocument/2006/relationships/hyperlink" Target="https://ru.wikipedia.org/wiki/1904_%D0%B3%D0%BE%D0%B4" TargetMode="External"/><Relationship Id="rId126" Type="http://schemas.openxmlformats.org/officeDocument/2006/relationships/hyperlink" Target="https://ru.wikipedia.org/wiki/1632" TargetMode="External"/><Relationship Id="rId147" Type="http://schemas.openxmlformats.org/officeDocument/2006/relationships/hyperlink" Target="http://www.molprav.ru/" TargetMode="External"/><Relationship Id="rId168" Type="http://schemas.openxmlformats.org/officeDocument/2006/relationships/hyperlink" Target="mailto:support@rksmb.ru" TargetMode="External"/><Relationship Id="rId51" Type="http://schemas.openxmlformats.org/officeDocument/2006/relationships/hyperlink" Target="https://ru.wikipedia.org/wiki/%D0%9B%D0%B0%D1%82%D0%B8%D0%BD%D1%81%D0%BA%D0%B8%D0%B9_%D1%8F%D0%B7%D1%8B%D0%BA" TargetMode="External"/><Relationship Id="rId72" Type="http://schemas.openxmlformats.org/officeDocument/2006/relationships/hyperlink" Target="http://icite.ru/45/biografia/nitcshe_fridrikh_vilgelm" TargetMode="External"/><Relationship Id="rId93" Type="http://schemas.openxmlformats.org/officeDocument/2006/relationships/hyperlink" Target="https://ru.wikipedia.org/wiki/1854_%D0%B3%D0%BE%D0%B4" TargetMode="External"/><Relationship Id="rId189" Type="http://schemas.openxmlformats.org/officeDocument/2006/relationships/hyperlink" Target="http://vsks.ru/" TargetMode="External"/><Relationship Id="rId3" Type="http://schemas.openxmlformats.org/officeDocument/2006/relationships/settings" Target="settings.xml"/><Relationship Id="rId214" Type="http://schemas.openxmlformats.org/officeDocument/2006/relationships/hyperlink" Target="http://www.znaem-mozhem.ru/" TargetMode="External"/><Relationship Id="rId235" Type="http://schemas.openxmlformats.org/officeDocument/2006/relationships/hyperlink" Target="http://students.yhrm.org/" TargetMode="External"/><Relationship Id="rId256" Type="http://schemas.openxmlformats.org/officeDocument/2006/relationships/hyperlink" Target="http://cco.ru/" TargetMode="External"/><Relationship Id="rId277" Type="http://schemas.openxmlformats.org/officeDocument/2006/relationships/hyperlink" Target="http://www.paintballfed.ru/" TargetMode="External"/><Relationship Id="rId116" Type="http://schemas.openxmlformats.org/officeDocument/2006/relationships/hyperlink" Target="https://ru.wikipedia.org/wiki/%D0%9F%D0%BE%D1%8D%D0%B7%D0%B8%D1%8F" TargetMode="External"/><Relationship Id="rId137" Type="http://schemas.openxmlformats.org/officeDocument/2006/relationships/hyperlink" Target="https://ru.wikipedia.org/wiki/1910_%D0%B3%D0%BE%D0%B4" TargetMode="External"/><Relationship Id="rId158" Type="http://schemas.openxmlformats.org/officeDocument/2006/relationships/hyperlink" Target="http://ndsm.su/" TargetMode="External"/><Relationship Id="rId20" Type="http://schemas.openxmlformats.org/officeDocument/2006/relationships/hyperlink" Target="http://www.sakhaedu.ru/civicforum/documents/3098/" TargetMode="External"/><Relationship Id="rId41" Type="http://schemas.openxmlformats.org/officeDocument/2006/relationships/hyperlink" Target="http://www.aforizmov.net/tags/pustota" TargetMode="External"/><Relationship Id="rId62" Type="http://schemas.openxmlformats.org/officeDocument/2006/relationships/hyperlink" Target="https://ru.wikipedia.org/wiki/1860" TargetMode="External"/><Relationship Id="rId83" Type="http://schemas.openxmlformats.org/officeDocument/2006/relationships/hyperlink" Target="https://ru.wikipedia.org/wiki/1894_%D0%B3%D0%BE%D0%B4" TargetMode="External"/><Relationship Id="rId179" Type="http://schemas.openxmlformats.org/officeDocument/2006/relationships/hyperlink" Target="http://www.ruy.ru/rsm_commonwealth.html" TargetMode="External"/><Relationship Id="rId190" Type="http://schemas.openxmlformats.org/officeDocument/2006/relationships/hyperlink" Target="mailto:dimsi@dimsi.net" TargetMode="External"/><Relationship Id="rId204" Type="http://schemas.openxmlformats.org/officeDocument/2006/relationships/hyperlink" Target="mailto:pmem@yandex.ru" TargetMode="External"/><Relationship Id="rId225" Type="http://schemas.openxmlformats.org/officeDocument/2006/relationships/hyperlink" Target="mailto:info@oduhotvorenie.com" TargetMode="External"/><Relationship Id="rId246" Type="http://schemas.openxmlformats.org/officeDocument/2006/relationships/hyperlink" Target="http://baltfriends.ru/rus/index.html?q=node" TargetMode="External"/><Relationship Id="rId267" Type="http://schemas.openxmlformats.org/officeDocument/2006/relationships/hyperlink" Target="http://www.pokrov-forum.ru/" TargetMode="External"/><Relationship Id="rId106" Type="http://schemas.openxmlformats.org/officeDocument/2006/relationships/hyperlink" Target="https://ru.wikipedia.org/wiki/%D0%A0%D1%83%D1%81%D1%81%D0%BA%D0%B0%D1%8F_%D0%BB%D0%B8%D1%82%D0%B5%D1%80%D0%B0%D1%82%D1%83%D1%80%D0%B0" TargetMode="External"/><Relationship Id="rId127" Type="http://schemas.openxmlformats.org/officeDocument/2006/relationships/hyperlink" Target="https://ru.wikipedia.org/wiki/1704" TargetMode="External"/><Relationship Id="rId10" Type="http://schemas.openxmlformats.org/officeDocument/2006/relationships/hyperlink" Target="http://ru.wikipedia.org/wiki/&#1044;&#1072;&#1090;&#1072;" TargetMode="External"/><Relationship Id="rId31" Type="http://schemas.openxmlformats.org/officeDocument/2006/relationships/hyperlink" Target="https://ru.wikipedia.org/wiki/%D0%A1%D0%A1%D0%A1%D0%A0" TargetMode="External"/><Relationship Id="rId52" Type="http://schemas.openxmlformats.org/officeDocument/2006/relationships/hyperlink" Target="https://ru.wikipedia.org/wiki/60" TargetMode="External"/><Relationship Id="rId73" Type="http://schemas.openxmlformats.org/officeDocument/2006/relationships/hyperlink" Target="https://ru.wikipedia.org/wiki/%D0%9D%D0%B5%D0%BC%D0%B5%D1%86%D0%BA%D0%B8%D0%B9_%D1%8F%D0%B7%D1%8B%D0%BA" TargetMode="External"/><Relationship Id="rId94" Type="http://schemas.openxmlformats.org/officeDocument/2006/relationships/hyperlink" Target="https://ru.wikipedia.org/wiki/1900_%D0%B3%D0%BE%D0%B4" TargetMode="External"/><Relationship Id="rId148" Type="http://schemas.openxmlformats.org/officeDocument/2006/relationships/hyperlink" Target="mailto:info@mger2020.ru" TargetMode="External"/><Relationship Id="rId169" Type="http://schemas.openxmlformats.org/officeDocument/2006/relationships/hyperlink" Target="http://www.rksmb.ru/" TargetMode="External"/><Relationship Id="rId4" Type="http://schemas.openxmlformats.org/officeDocument/2006/relationships/webSettings" Target="webSettings.xml"/><Relationship Id="rId180" Type="http://schemas.openxmlformats.org/officeDocument/2006/relationships/hyperlink" Target="mailto:aum@ruy.ru" TargetMode="External"/><Relationship Id="rId215" Type="http://schemas.openxmlformats.org/officeDocument/2006/relationships/hyperlink" Target="http://www.rooid.ru/blagotvoritelnye-organizacii-kotorye-vozmozhno-vam-pomogut-ili-vy-pomozhete-im/" TargetMode="External"/><Relationship Id="rId236" Type="http://schemas.openxmlformats.org/officeDocument/2006/relationships/hyperlink" Target="mailto:solidarity@hrworld.ru" TargetMode="External"/><Relationship Id="rId257" Type="http://schemas.openxmlformats.org/officeDocument/2006/relationships/hyperlink" Target="mailto:pskov_sso@mail.ru" TargetMode="External"/><Relationship Id="rId278" Type="http://schemas.openxmlformats.org/officeDocument/2006/relationships/hyperlink" Target="http://www.skmrf.ru/" TargetMode="External"/><Relationship Id="rId42" Type="http://schemas.openxmlformats.org/officeDocument/2006/relationships/hyperlink" Target="http://www.aforizmov.net/tags/detstvo" TargetMode="External"/><Relationship Id="rId84" Type="http://schemas.openxmlformats.org/officeDocument/2006/relationships/hyperlink" Target="https://ru.wikipedia.org/wiki/1984_%D0%B3%D0%BE%D0%B4" TargetMode="External"/><Relationship Id="rId138" Type="http://schemas.openxmlformats.org/officeDocument/2006/relationships/hyperlink" Target="https://ru.wikipedia.org/wiki/%D0%9F%D0%B8%D1%81%D0%B0%D1%82%D0%B5%D0%BB%D1%8C" TargetMode="External"/><Relationship Id="rId191" Type="http://schemas.openxmlformats.org/officeDocument/2006/relationships/hyperlink" Target="http://www.dimsi.net/" TargetMode="External"/><Relationship Id="rId205" Type="http://schemas.openxmlformats.org/officeDocument/2006/relationships/hyperlink" Target="http://volonter59.ru/" TargetMode="External"/><Relationship Id="rId247" Type="http://schemas.openxmlformats.org/officeDocument/2006/relationships/hyperlink" Target="mailto:info@greensail.ru" TargetMode="External"/><Relationship Id="rId107" Type="http://schemas.openxmlformats.org/officeDocument/2006/relationships/hyperlink" Target="https://ru.wikipedia.org/wiki/%D0%9F%D0%B8%D1%81%D0%B0%D1%82%D0%B5%D0%BB%D1%8C" TargetMode="External"/><Relationship Id="rId11" Type="http://schemas.openxmlformats.org/officeDocument/2006/relationships/hyperlink" Target="http://www.sakhaedu.ru/civicforum/documents/3098/" TargetMode="External"/><Relationship Id="rId53" Type="http://schemas.openxmlformats.org/officeDocument/2006/relationships/hyperlink" Target="https://ru.wikipedia.org/wiki/127" TargetMode="External"/><Relationship Id="rId149" Type="http://schemas.openxmlformats.org/officeDocument/2006/relationships/hyperlink" Target="http://www.molgvardia.ru/" TargetMode="External"/><Relationship Id="rId95" Type="http://schemas.openxmlformats.org/officeDocument/2006/relationships/hyperlink" Target="https://ru.wikipedia.org/wiki/%D0%98%D1%80%D0%BB%D0%B0%D0%BD%D0%B4%D1%81%D0%BA%D0%B0%D1%8F_%D0%BB%D0%B8%D1%82%D0%B5%D1%80%D0%B0%D1%82%D1%83%D1%80%D0%B0" TargetMode="External"/><Relationship Id="rId160" Type="http://schemas.openxmlformats.org/officeDocument/2006/relationships/hyperlink" Target="http://ru-daproject.livejournal.com/" TargetMode="External"/><Relationship Id="rId216" Type="http://schemas.openxmlformats.org/officeDocument/2006/relationships/hyperlink" Target="mailto:rooid@mail.ru" TargetMode="External"/><Relationship Id="rId258" Type="http://schemas.openxmlformats.org/officeDocument/2006/relationships/hyperlink" Target="http://www.sizampskov.ru/sso.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40660</Words>
  <Characters>231766</Characters>
  <Application>Microsoft Office Word</Application>
  <DocSecurity>0</DocSecurity>
  <Lines>1931</Lines>
  <Paragraphs>543</Paragraphs>
  <ScaleCrop>false</ScaleCrop>
  <Company/>
  <LinksUpToDate>false</LinksUpToDate>
  <CharactersWithSpaces>271883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Петя</dc:creator>
  <cp:keywords/>
  <dc:description/>
  <cp:lastModifiedBy>Петя</cp:lastModifiedBy>
  <cp:revision>5</cp:revision>
  <dcterms:created xsi:type="dcterms:W3CDTF">2019-12-27T07:08:00Z</dcterms:created>
  <dcterms:modified xsi:type="dcterms:W3CDTF">2019-12-27T07:15:00Z</dcterms:modified>
</cp:coreProperties>
</file>