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6C" w:rsidRPr="00534E3A" w:rsidRDefault="0075686C" w:rsidP="0075686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Применение </w:t>
      </w:r>
      <w:r w:rsidR="00833A03">
        <w:rPr>
          <w:rFonts w:ascii="Times New Roman" w:hAnsi="Times New Roman" w:cs="Times New Roman"/>
          <w:b/>
          <w:sz w:val="28"/>
          <w:szCs w:val="28"/>
        </w:rPr>
        <w:t>ИКТ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E3A">
        <w:rPr>
          <w:rFonts w:ascii="Times New Roman" w:hAnsi="Times New Roman" w:cs="Times New Roman"/>
          <w:b/>
          <w:sz w:val="28"/>
          <w:szCs w:val="28"/>
        </w:rPr>
        <w:t xml:space="preserve">на уроках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3AF4">
        <w:rPr>
          <w:rFonts w:ascii="Times New Roman" w:hAnsi="Times New Roman" w:cs="Times New Roman"/>
          <w:b/>
          <w:sz w:val="28"/>
          <w:szCs w:val="28"/>
        </w:rPr>
        <w:t>астрономии.</w:t>
      </w:r>
    </w:p>
    <w:p w:rsidR="0075686C" w:rsidRPr="00534E3A" w:rsidRDefault="0075686C" w:rsidP="0075686C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75686C" w:rsidRPr="00534E3A" w:rsidRDefault="004B3AF4" w:rsidP="004B3A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="0075686C" w:rsidRPr="00534E3A">
        <w:rPr>
          <w:rFonts w:ascii="Times New Roman" w:hAnsi="Times New Roman" w:cs="Times New Roman"/>
        </w:rPr>
        <w:t>Пендюрина Ирина Сергеевна</w:t>
      </w:r>
    </w:p>
    <w:p w:rsidR="0075686C" w:rsidRPr="00534E3A" w:rsidRDefault="004B3AF4" w:rsidP="004B3AF4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</w:t>
      </w:r>
      <w:r w:rsidR="0075686C" w:rsidRPr="00534E3A">
        <w:rPr>
          <w:rFonts w:ascii="Times New Roman" w:hAnsi="Times New Roman" w:cs="Times New Roman"/>
        </w:rPr>
        <w:t xml:space="preserve">Преподаватель </w:t>
      </w:r>
      <w:r>
        <w:rPr>
          <w:rFonts w:ascii="Times New Roman" w:hAnsi="Times New Roman" w:cs="Times New Roman"/>
        </w:rPr>
        <w:t>астрономии</w:t>
      </w:r>
    </w:p>
    <w:p w:rsidR="0075686C" w:rsidRPr="00534E3A" w:rsidRDefault="0075686C" w:rsidP="0075686C">
      <w:pPr>
        <w:spacing w:after="0"/>
        <w:jc w:val="right"/>
        <w:rPr>
          <w:rFonts w:ascii="Times New Roman" w:hAnsi="Times New Roman" w:cs="Times New Roman"/>
        </w:rPr>
      </w:pPr>
      <w:r w:rsidRPr="00534E3A">
        <w:rPr>
          <w:rFonts w:ascii="Times New Roman" w:hAnsi="Times New Roman" w:cs="Times New Roman"/>
        </w:rPr>
        <w:t>ГБПОУ КК «Армавирский аграрно-</w:t>
      </w:r>
    </w:p>
    <w:p w:rsidR="0075686C" w:rsidRDefault="00073487" w:rsidP="0075686C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75686C">
        <w:rPr>
          <w:rFonts w:ascii="Times New Roman" w:hAnsi="Times New Roman" w:cs="Times New Roman"/>
        </w:rPr>
        <w:t xml:space="preserve"> </w:t>
      </w:r>
      <w:r w:rsidR="0075686C" w:rsidRPr="00534E3A">
        <w:rPr>
          <w:rFonts w:ascii="Times New Roman" w:hAnsi="Times New Roman" w:cs="Times New Roman"/>
        </w:rPr>
        <w:t xml:space="preserve">технологический техникум» </w:t>
      </w:r>
      <w:proofErr w:type="gramStart"/>
      <w:r w:rsidR="0075686C" w:rsidRPr="00534E3A">
        <w:rPr>
          <w:rFonts w:ascii="Times New Roman" w:hAnsi="Times New Roman" w:cs="Times New Roman"/>
        </w:rPr>
        <w:t>г</w:t>
      </w:r>
      <w:proofErr w:type="gramEnd"/>
      <w:r w:rsidR="0075686C" w:rsidRPr="00534E3A">
        <w:rPr>
          <w:rFonts w:ascii="Times New Roman" w:hAnsi="Times New Roman" w:cs="Times New Roman"/>
        </w:rPr>
        <w:t>. Армавир</w:t>
      </w:r>
    </w:p>
    <w:p w:rsidR="0075686C" w:rsidRPr="004B3AF4" w:rsidRDefault="0075686C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5686C" w:rsidRPr="004B3AF4" w:rsidRDefault="0075686C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3AF4">
        <w:rPr>
          <w:rFonts w:ascii="Times New Roman" w:hAnsi="Times New Roman" w:cs="Times New Roman"/>
          <w:sz w:val="24"/>
          <w:szCs w:val="24"/>
        </w:rPr>
        <w:t xml:space="preserve">        </w:t>
      </w:r>
      <w:r w:rsidR="004B3AF4">
        <w:rPr>
          <w:rFonts w:ascii="Times New Roman" w:hAnsi="Times New Roman" w:cs="Times New Roman"/>
          <w:sz w:val="24"/>
          <w:szCs w:val="24"/>
        </w:rPr>
        <w:t xml:space="preserve">   </w:t>
      </w:r>
      <w:r w:rsidRPr="004B3AF4">
        <w:rPr>
          <w:rFonts w:ascii="Times New Roman" w:hAnsi="Times New Roman" w:cs="Times New Roman"/>
          <w:sz w:val="24"/>
          <w:szCs w:val="24"/>
        </w:rPr>
        <w:t xml:space="preserve"> Интернет и компьютерные технологии прочно вошли в жизнь современного человека.</w:t>
      </w:r>
      <w:r w:rsidR="004B3AF4">
        <w:rPr>
          <w:rFonts w:ascii="Times New Roman" w:hAnsi="Times New Roman" w:cs="Times New Roman"/>
          <w:sz w:val="24"/>
          <w:szCs w:val="24"/>
        </w:rPr>
        <w:t xml:space="preserve"> Э</w:t>
      </w:r>
      <w:r w:rsidRPr="004B3AF4">
        <w:rPr>
          <w:rFonts w:ascii="Times New Roman" w:hAnsi="Times New Roman" w:cs="Times New Roman"/>
          <w:sz w:val="24"/>
          <w:szCs w:val="24"/>
        </w:rPr>
        <w:t xml:space="preserve">то не только различные социальные сети, целью которых является удовлетворение современного человека в общении, но это еще огромное информационное пространство, открывающее перед человечеством большие возможности. Астрономия занимает важное место в системе естественных наук. Преподавание  астрономии неотделимо от задачи формирования у будущей личности  понимания места и роли человека во Вселенной. </w:t>
      </w:r>
    </w:p>
    <w:p w:rsidR="004B3AF4" w:rsidRPr="004B3AF4" w:rsidRDefault="004B3AF4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3AF4">
        <w:rPr>
          <w:rFonts w:ascii="Times New Roman" w:hAnsi="Times New Roman" w:cs="Times New Roman"/>
          <w:sz w:val="24"/>
          <w:szCs w:val="24"/>
        </w:rPr>
        <w:t xml:space="preserve">       </w:t>
      </w:r>
      <w:r w:rsidR="0075686C" w:rsidRPr="004B3AF4">
        <w:rPr>
          <w:rFonts w:ascii="Times New Roman" w:hAnsi="Times New Roman" w:cs="Times New Roman"/>
          <w:sz w:val="24"/>
          <w:szCs w:val="24"/>
        </w:rPr>
        <w:t xml:space="preserve">Благодаря  сети Интернет увеличивается познавательная активность </w:t>
      </w:r>
      <w:proofErr w:type="gramStart"/>
      <w:r w:rsidR="0075686C" w:rsidRPr="004B3AF4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75686C" w:rsidRPr="004B3AF4">
        <w:rPr>
          <w:rFonts w:ascii="Times New Roman" w:hAnsi="Times New Roman" w:cs="Times New Roman"/>
          <w:sz w:val="24"/>
          <w:szCs w:val="24"/>
        </w:rPr>
        <w:t xml:space="preserve">. </w:t>
      </w:r>
      <w:r w:rsidRPr="004B3AF4">
        <w:rPr>
          <w:rFonts w:ascii="Times New Roman" w:hAnsi="Times New Roman" w:cs="Times New Roman"/>
          <w:sz w:val="24"/>
          <w:szCs w:val="24"/>
        </w:rPr>
        <w:t>ИКТ вносит разнообразие в процесс обучения, п</w:t>
      </w:r>
      <w:r w:rsidR="0075686C" w:rsidRPr="004B3AF4">
        <w:rPr>
          <w:rFonts w:ascii="Times New Roman" w:hAnsi="Times New Roman" w:cs="Times New Roman"/>
          <w:sz w:val="24"/>
          <w:szCs w:val="24"/>
        </w:rPr>
        <w:t>реподаватель получает огромную помощь при подготовке к уроку. Применение информационно-коммуникационных, сетевых технологий на уроках  астрономии повышает мотивацию и познавательную активность обучающихся, расширяет их кругозор и позволяет применить личностно-ориентированную технологию интерактивного обучения, т. е. обучение во взаимодействии.</w:t>
      </w:r>
    </w:p>
    <w:p w:rsidR="0075686C" w:rsidRPr="004B3AF4" w:rsidRDefault="004B3AF4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75686C" w:rsidRPr="004B3AF4">
        <w:rPr>
          <w:rFonts w:ascii="Times New Roman" w:hAnsi="Times New Roman" w:cs="Times New Roman"/>
          <w:sz w:val="24"/>
          <w:szCs w:val="24"/>
        </w:rPr>
        <w:t xml:space="preserve">Огромное место в преподавании астрономии занимает визуальное представление информации. Помимо различных видеороликов и фильмов, существуют специализированные программы. Самая простая программа для визуализации неба в любой момент времени служит </w:t>
      </w:r>
      <w:proofErr w:type="spellStart"/>
      <w:r w:rsidR="0075686C" w:rsidRPr="004B3AF4">
        <w:rPr>
          <w:rFonts w:ascii="Times New Roman" w:hAnsi="Times New Roman" w:cs="Times New Roman"/>
          <w:sz w:val="24"/>
          <w:szCs w:val="24"/>
        </w:rPr>
        <w:t>Stellarium</w:t>
      </w:r>
      <w:proofErr w:type="spellEnd"/>
      <w:r w:rsidR="0075686C" w:rsidRPr="004B3AF4">
        <w:rPr>
          <w:rFonts w:ascii="Times New Roman" w:hAnsi="Times New Roman" w:cs="Times New Roman"/>
          <w:sz w:val="24"/>
          <w:szCs w:val="24"/>
        </w:rPr>
        <w:t>. Данное программное обеспечение переносит учащегося в любую точку планеты Земля</w:t>
      </w:r>
      <w:r w:rsidRPr="004B3AF4">
        <w:rPr>
          <w:rFonts w:ascii="Times New Roman" w:hAnsi="Times New Roman" w:cs="Times New Roman"/>
          <w:sz w:val="24"/>
          <w:szCs w:val="24"/>
        </w:rPr>
        <w:t>.</w:t>
      </w:r>
    </w:p>
    <w:p w:rsidR="004B3AF4" w:rsidRPr="004B3AF4" w:rsidRDefault="0075686C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3AF4">
        <w:rPr>
          <w:rFonts w:ascii="Times New Roman" w:hAnsi="Times New Roman" w:cs="Times New Roman"/>
          <w:sz w:val="24"/>
          <w:szCs w:val="24"/>
        </w:rPr>
        <w:t xml:space="preserve">           Существенное значение для диагностики знаний обучающихся  является применение тестирования на уроках астрономии. С большим интересом </w:t>
      </w:r>
      <w:proofErr w:type="gramStart"/>
      <w:r w:rsidRPr="004B3AF4">
        <w:rPr>
          <w:rFonts w:ascii="Times New Roman" w:hAnsi="Times New Roman" w:cs="Times New Roman"/>
          <w:sz w:val="24"/>
          <w:szCs w:val="24"/>
        </w:rPr>
        <w:t>обучающиеся</w:t>
      </w:r>
      <w:proofErr w:type="gramEnd"/>
      <w:r w:rsidRPr="004B3AF4">
        <w:rPr>
          <w:rFonts w:ascii="Times New Roman" w:hAnsi="Times New Roman" w:cs="Times New Roman"/>
          <w:sz w:val="24"/>
          <w:szCs w:val="24"/>
        </w:rPr>
        <w:t xml:space="preserve"> относятся к разгадыванию кроссвордов.</w:t>
      </w:r>
    </w:p>
    <w:p w:rsidR="0075686C" w:rsidRPr="004B3AF4" w:rsidRDefault="0075686C" w:rsidP="004B3AF4">
      <w:pPr>
        <w:spacing w:after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B3AF4">
        <w:rPr>
          <w:rFonts w:ascii="Times New Roman" w:hAnsi="Times New Roman" w:cs="Times New Roman"/>
          <w:sz w:val="24"/>
          <w:szCs w:val="24"/>
        </w:rPr>
        <w:t xml:space="preserve">           На сегодняшний день трудно представить современный урок без презентаций, которые  облегчают усвоение и запоминание материала. </w:t>
      </w:r>
      <w:r w:rsidRPr="004B3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Существуют сайты, где размещены изображения-заготовки для создания презентаций:</w:t>
      </w:r>
      <w:r w:rsidR="004B3AF4" w:rsidRPr="004B3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hyperlink r:id="rId4" w:history="1"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http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://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www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.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imageafter</w:t>
        </w:r>
      </w:hyperlink>
      <w:r w:rsidRPr="004B3A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; </w:t>
      </w:r>
      <w:r w:rsidR="004B3AF4" w:rsidRPr="004B3AF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4B3AF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hyperlink r:id="rId5" w:history="1"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http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://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www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.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sxs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.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  <w:lang w:val="en-US"/>
          </w:rPr>
          <w:t>hu</w:t>
        </w:r>
        <w:r w:rsidRPr="004B3AF4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/</w:t>
        </w:r>
      </w:hyperlink>
    </w:p>
    <w:p w:rsidR="0075686C" w:rsidRPr="004B3AF4" w:rsidRDefault="0075686C" w:rsidP="004B3AF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B3AF4">
        <w:rPr>
          <w:rFonts w:ascii="Times New Roman" w:hAnsi="Times New Roman" w:cs="Times New Roman"/>
          <w:sz w:val="24"/>
          <w:szCs w:val="24"/>
        </w:rPr>
        <w:t>в Интернете огромное количество различных сайтов на космическую тематику. Также можно почитать о разделах астрономии, авторские статьи, просмотреть видео, фотографии на различные эпохи освоения космического пространства</w:t>
      </w:r>
      <w:r w:rsidR="004B3AF4" w:rsidRPr="004B3AF4">
        <w:rPr>
          <w:rFonts w:ascii="Times New Roman" w:hAnsi="Times New Roman" w:cs="Times New Roman"/>
          <w:sz w:val="24"/>
          <w:szCs w:val="24"/>
        </w:rPr>
        <w:t>.</w:t>
      </w:r>
    </w:p>
    <w:p w:rsidR="0075686C" w:rsidRDefault="0075686C" w:rsidP="004B3A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B3AF4">
        <w:rPr>
          <w:rFonts w:ascii="Times New Roman" w:hAnsi="Times New Roman" w:cs="Times New Roman"/>
          <w:color w:val="000000"/>
          <w:sz w:val="24"/>
          <w:szCs w:val="24"/>
        </w:rPr>
        <w:t xml:space="preserve">       Сочетание традиционных методов преподавания с новыми методами, использующими информационные технологии, способствует применению индивидуального подхода к каждому обучающемуся и развитию их способностей, а также объективной оценке качества знаний каждого обучающегося.</w:t>
      </w:r>
    </w:p>
    <w:p w:rsidR="006C0740" w:rsidRDefault="006C0740" w:rsidP="004B3A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0740" w:rsidRDefault="006C0740" w:rsidP="004B3A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C0740" w:rsidRDefault="006C0740" w:rsidP="004B3AF4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6C0740" w:rsidSect="00676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75686C"/>
    <w:rsid w:val="00073487"/>
    <w:rsid w:val="00100414"/>
    <w:rsid w:val="004B3AF4"/>
    <w:rsid w:val="006C0740"/>
    <w:rsid w:val="0075686C"/>
    <w:rsid w:val="007624B7"/>
    <w:rsid w:val="00833A03"/>
    <w:rsid w:val="00C80D8C"/>
    <w:rsid w:val="00FA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686C"/>
    <w:rPr>
      <w:color w:val="0000FF" w:themeColor="hyperlink"/>
      <w:u w:val="single"/>
    </w:rPr>
  </w:style>
  <w:style w:type="character" w:customStyle="1" w:styleId="prod">
    <w:name w:val="prod"/>
    <w:basedOn w:val="a0"/>
    <w:rsid w:val="006C0740"/>
  </w:style>
  <w:style w:type="character" w:customStyle="1" w:styleId="portion">
    <w:name w:val="portion"/>
    <w:basedOn w:val="a0"/>
    <w:rsid w:val="006C0740"/>
  </w:style>
  <w:style w:type="paragraph" w:styleId="a4">
    <w:name w:val="Normal (Web)"/>
    <w:basedOn w:val="a"/>
    <w:uiPriority w:val="99"/>
    <w:unhideWhenUsed/>
    <w:rsid w:val="006C07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itle">
    <w:name w:val="title"/>
    <w:basedOn w:val="a0"/>
    <w:rsid w:val="006C0740"/>
  </w:style>
  <w:style w:type="character" w:customStyle="1" w:styleId="rcp">
    <w:name w:val="rcp"/>
    <w:basedOn w:val="a0"/>
    <w:rsid w:val="006C0740"/>
  </w:style>
  <w:style w:type="paragraph" w:styleId="a5">
    <w:name w:val="Balloon Text"/>
    <w:basedOn w:val="a"/>
    <w:link w:val="a6"/>
    <w:uiPriority w:val="99"/>
    <w:semiHidden/>
    <w:unhideWhenUsed/>
    <w:rsid w:val="006C07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7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131566">
          <w:marLeft w:val="0"/>
          <w:marRight w:val="0"/>
          <w:marTop w:val="41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48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8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1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xs.hu/" TargetMode="External"/><Relationship Id="rId4" Type="http://schemas.openxmlformats.org/officeDocument/2006/relationships/hyperlink" Target="http://www.imageafte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2020-02-11T13:38:00Z</cp:lastPrinted>
  <dcterms:created xsi:type="dcterms:W3CDTF">2020-02-07T11:28:00Z</dcterms:created>
  <dcterms:modified xsi:type="dcterms:W3CDTF">2020-02-18T12:44:00Z</dcterms:modified>
</cp:coreProperties>
</file>